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77" w:rsidRPr="00180B3B" w:rsidRDefault="009D6777" w:rsidP="001D32AD">
      <w:pPr>
        <w:spacing w:line="259" w:lineRule="auto"/>
        <w:jc w:val="center"/>
        <w:rPr>
          <w:b/>
          <w:bCs/>
          <w:szCs w:val="24"/>
        </w:rPr>
      </w:pPr>
      <w:r w:rsidRPr="00180B3B">
        <w:rPr>
          <w:b/>
          <w:bCs/>
          <w:szCs w:val="24"/>
        </w:rPr>
        <w:t>Министерство образования Московской области</w:t>
      </w:r>
    </w:p>
    <w:p w:rsidR="009D6777" w:rsidRPr="00180B3B" w:rsidRDefault="009D6777" w:rsidP="001D32AD">
      <w:pPr>
        <w:tabs>
          <w:tab w:val="left" w:pos="1134"/>
          <w:tab w:val="left" w:pos="3465"/>
        </w:tabs>
        <w:rPr>
          <w:bCs/>
          <w:szCs w:val="24"/>
        </w:rPr>
      </w:pPr>
      <w:r>
        <w:rPr>
          <w:bCs/>
          <w:szCs w:val="24"/>
        </w:rPr>
        <w:tab/>
      </w:r>
    </w:p>
    <w:p w:rsidR="009D6777" w:rsidRDefault="009D6777" w:rsidP="001D32AD">
      <w:pPr>
        <w:tabs>
          <w:tab w:val="left" w:pos="1134"/>
        </w:tabs>
        <w:rPr>
          <w:bCs/>
          <w:szCs w:val="24"/>
        </w:rPr>
      </w:pPr>
    </w:p>
    <w:p w:rsidR="009D6777" w:rsidRDefault="009D6777" w:rsidP="001D32AD">
      <w:pPr>
        <w:tabs>
          <w:tab w:val="left" w:pos="1134"/>
        </w:tabs>
        <w:rPr>
          <w:bCs/>
          <w:szCs w:val="24"/>
        </w:rPr>
      </w:pPr>
    </w:p>
    <w:p w:rsidR="009D6777" w:rsidRPr="00180B3B" w:rsidRDefault="009D6777" w:rsidP="001D32AD">
      <w:pPr>
        <w:tabs>
          <w:tab w:val="left" w:pos="1134"/>
        </w:tabs>
        <w:rPr>
          <w:bCs/>
          <w:szCs w:val="24"/>
        </w:rPr>
      </w:pPr>
    </w:p>
    <w:p w:rsidR="009D6777" w:rsidRPr="00180B3B" w:rsidRDefault="009D6777" w:rsidP="001D32AD">
      <w:pPr>
        <w:tabs>
          <w:tab w:val="left" w:pos="1134"/>
        </w:tabs>
        <w:rPr>
          <w:bCs/>
          <w:szCs w:val="24"/>
        </w:rPr>
      </w:pPr>
    </w:p>
    <w:p w:rsidR="009D6777" w:rsidRDefault="009D6777" w:rsidP="001D32AD">
      <w:pPr>
        <w:spacing w:line="259" w:lineRule="auto"/>
        <w:rPr>
          <w:sz w:val="28"/>
        </w:rPr>
      </w:pPr>
    </w:p>
    <w:p w:rsidR="009D6777" w:rsidRDefault="009D6777" w:rsidP="001D32AD">
      <w:pPr>
        <w:spacing w:line="259" w:lineRule="auto"/>
        <w:rPr>
          <w:sz w:val="28"/>
        </w:rPr>
      </w:pPr>
    </w:p>
    <w:p w:rsidR="009D6777" w:rsidRDefault="009D6777" w:rsidP="001D32AD">
      <w:pPr>
        <w:spacing w:line="259" w:lineRule="auto"/>
      </w:pPr>
    </w:p>
    <w:p w:rsidR="009D6777" w:rsidRDefault="009D6777" w:rsidP="001D32AD">
      <w:pPr>
        <w:pStyle w:val="ConsPlusNormal"/>
        <w:jc w:val="center"/>
        <w:rPr>
          <w:rFonts w:ascii="Times New Roman" w:hAnsi="Times New Roman" w:cs="Times New Roman"/>
          <w:b/>
          <w:bCs/>
          <w:sz w:val="24"/>
          <w:szCs w:val="24"/>
        </w:rPr>
      </w:pPr>
    </w:p>
    <w:p w:rsidR="009D6777" w:rsidRDefault="009D6777" w:rsidP="001D32AD">
      <w:pPr>
        <w:pStyle w:val="ConsPlusNormal"/>
        <w:jc w:val="center"/>
        <w:rPr>
          <w:rFonts w:ascii="Times New Roman" w:hAnsi="Times New Roman" w:cs="Times New Roman"/>
          <w:b/>
          <w:bCs/>
          <w:sz w:val="24"/>
          <w:szCs w:val="24"/>
        </w:rPr>
      </w:pPr>
    </w:p>
    <w:p w:rsidR="009D6777" w:rsidRDefault="009D6777" w:rsidP="001D32AD">
      <w:pPr>
        <w:pStyle w:val="ConsPlusNormal"/>
        <w:jc w:val="center"/>
        <w:rPr>
          <w:rFonts w:ascii="Times New Roman" w:hAnsi="Times New Roman" w:cs="Times New Roman"/>
          <w:b/>
          <w:bCs/>
          <w:sz w:val="24"/>
          <w:szCs w:val="24"/>
        </w:rPr>
      </w:pPr>
    </w:p>
    <w:p w:rsidR="009D6777" w:rsidRDefault="009D6777"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1A5C4A" w:rsidRDefault="001A5C4A" w:rsidP="001D32AD">
      <w:pPr>
        <w:pStyle w:val="ConsPlusNormal"/>
        <w:jc w:val="center"/>
        <w:rPr>
          <w:rFonts w:ascii="Times New Roman" w:hAnsi="Times New Roman" w:cs="Times New Roman"/>
          <w:b/>
          <w:bCs/>
          <w:sz w:val="24"/>
          <w:szCs w:val="24"/>
        </w:rPr>
      </w:pPr>
    </w:p>
    <w:p w:rsidR="009D6777" w:rsidRDefault="009D6777" w:rsidP="001D32AD">
      <w:pPr>
        <w:pStyle w:val="ConsPlusNormal"/>
        <w:jc w:val="center"/>
        <w:rPr>
          <w:rFonts w:ascii="Times New Roman" w:hAnsi="Times New Roman" w:cs="Times New Roman"/>
          <w:b/>
          <w:bCs/>
          <w:sz w:val="24"/>
          <w:szCs w:val="24"/>
        </w:rPr>
      </w:pPr>
    </w:p>
    <w:p w:rsidR="009D6777" w:rsidRDefault="009D6777" w:rsidP="001D32AD">
      <w:pPr>
        <w:pStyle w:val="ConsPlusNormal"/>
        <w:jc w:val="center"/>
        <w:rPr>
          <w:rFonts w:ascii="Times New Roman" w:hAnsi="Times New Roman" w:cs="Times New Roman"/>
          <w:b/>
          <w:bCs/>
          <w:sz w:val="24"/>
          <w:szCs w:val="24"/>
        </w:rPr>
      </w:pPr>
    </w:p>
    <w:p w:rsidR="009D6777" w:rsidRPr="000B0258" w:rsidRDefault="009D6777" w:rsidP="001D32AD">
      <w:pPr>
        <w:pStyle w:val="ConsPlusNormal"/>
        <w:jc w:val="center"/>
        <w:rPr>
          <w:rFonts w:ascii="Times New Roman" w:hAnsi="Times New Roman" w:cs="Times New Roman"/>
          <w:b/>
          <w:bCs/>
          <w:sz w:val="24"/>
          <w:szCs w:val="24"/>
        </w:rPr>
      </w:pPr>
      <w:r w:rsidRPr="000B0258">
        <w:rPr>
          <w:rFonts w:ascii="Times New Roman" w:hAnsi="Times New Roman" w:cs="Times New Roman"/>
          <w:b/>
          <w:bCs/>
          <w:sz w:val="24"/>
          <w:szCs w:val="24"/>
        </w:rPr>
        <w:t xml:space="preserve">АДАПТИРОВАННАЯ ОБРАЗОВАТЕЛЬНАЯ </w:t>
      </w:r>
    </w:p>
    <w:p w:rsidR="009D6777" w:rsidRPr="000B0258" w:rsidRDefault="009D6777" w:rsidP="001D32AD">
      <w:pPr>
        <w:pStyle w:val="ConsPlusNormal"/>
        <w:jc w:val="center"/>
        <w:rPr>
          <w:rFonts w:ascii="Times New Roman" w:hAnsi="Times New Roman" w:cs="Times New Roman"/>
          <w:b/>
          <w:bCs/>
          <w:sz w:val="24"/>
          <w:szCs w:val="24"/>
        </w:rPr>
      </w:pPr>
      <w:r w:rsidRPr="000B0258">
        <w:rPr>
          <w:rFonts w:ascii="Times New Roman" w:hAnsi="Times New Roman" w:cs="Times New Roman"/>
          <w:b/>
          <w:bCs/>
          <w:sz w:val="24"/>
          <w:szCs w:val="24"/>
        </w:rPr>
        <w:t>ПРОГРАММА ПРОФЕССИОНАЛЬНОГО ОБУЧЕНИЯ</w:t>
      </w:r>
    </w:p>
    <w:p w:rsidR="009D6777" w:rsidRPr="000B0258" w:rsidRDefault="009D6777" w:rsidP="001D32AD">
      <w:pPr>
        <w:pStyle w:val="ConsPlusNormal"/>
        <w:rPr>
          <w:rFonts w:ascii="Times New Roman" w:hAnsi="Times New Roman" w:cs="Times New Roman"/>
          <w:b/>
          <w:bCs/>
          <w:sz w:val="24"/>
          <w:szCs w:val="24"/>
        </w:rPr>
      </w:pPr>
    </w:p>
    <w:p w:rsidR="009D6777" w:rsidRPr="000B0258" w:rsidRDefault="009D6777" w:rsidP="00B230EA">
      <w:pPr>
        <w:shd w:val="clear" w:color="auto" w:fill="FFFFFF"/>
        <w:jc w:val="center"/>
        <w:rPr>
          <w:szCs w:val="24"/>
        </w:rPr>
      </w:pPr>
      <w:r w:rsidRPr="000B0258">
        <w:rPr>
          <w:b/>
          <w:bCs/>
          <w:szCs w:val="24"/>
        </w:rPr>
        <w:t>ПРОГРАММА ПРОФЕССИОНАЛЬНОЙ ПОДГОТОВКИ</w:t>
      </w:r>
    </w:p>
    <w:p w:rsidR="009D6777" w:rsidRPr="000B0258" w:rsidRDefault="009D6777" w:rsidP="001D32AD">
      <w:pPr>
        <w:spacing w:line="259" w:lineRule="auto"/>
        <w:ind w:right="6"/>
        <w:jc w:val="center"/>
        <w:rPr>
          <w:szCs w:val="24"/>
        </w:rPr>
      </w:pPr>
      <w:r w:rsidRPr="000B0258">
        <w:rPr>
          <w:szCs w:val="24"/>
        </w:rPr>
        <w:t xml:space="preserve"> по профессии</w:t>
      </w:r>
    </w:p>
    <w:p w:rsidR="009D6777" w:rsidRPr="009D6777" w:rsidRDefault="009D6777" w:rsidP="001D32AD">
      <w:pPr>
        <w:pStyle w:val="11"/>
        <w:shd w:val="clear" w:color="auto" w:fill="auto"/>
        <w:spacing w:after="460" w:line="264" w:lineRule="auto"/>
        <w:rPr>
          <w:lang w:val="ru-RU"/>
        </w:rPr>
      </w:pPr>
      <w:r w:rsidRPr="009D6777">
        <w:rPr>
          <w:lang w:val="ru-RU"/>
        </w:rPr>
        <w:t xml:space="preserve">16199 Оператор электронно-вычислительных </w:t>
      </w:r>
      <w:r w:rsidR="00E44B4D">
        <w:rPr>
          <w:lang w:val="ru-RU"/>
        </w:rPr>
        <w:t xml:space="preserve">и вычислительных </w:t>
      </w:r>
      <w:r w:rsidRPr="009D6777">
        <w:rPr>
          <w:lang w:val="ru-RU"/>
        </w:rPr>
        <w:t>машин</w:t>
      </w:r>
    </w:p>
    <w:p w:rsidR="009D6777" w:rsidRPr="000B0258" w:rsidRDefault="009D6777" w:rsidP="001D32AD">
      <w:pPr>
        <w:pStyle w:val="Default"/>
        <w:tabs>
          <w:tab w:val="left" w:pos="3871"/>
        </w:tabs>
        <w:jc w:val="center"/>
        <w:rPr>
          <w:b/>
          <w:i/>
          <w:iCs/>
        </w:rPr>
      </w:pPr>
      <w:r w:rsidRPr="000B0258">
        <w:rPr>
          <w:b/>
          <w:i/>
          <w:iCs/>
        </w:rPr>
        <w:t>для обучающихся с интеллектуальными нарушениями</w:t>
      </w:r>
    </w:p>
    <w:p w:rsidR="00A3351F" w:rsidRDefault="00A3351F" w:rsidP="001D32AD">
      <w:pPr>
        <w:spacing w:line="276" w:lineRule="auto"/>
        <w:jc w:val="center"/>
        <w:rPr>
          <w:szCs w:val="24"/>
        </w:rPr>
      </w:pPr>
    </w:p>
    <w:p w:rsidR="00A3351F" w:rsidRDefault="00A3351F" w:rsidP="001D32AD">
      <w:pPr>
        <w:spacing w:line="276" w:lineRule="auto"/>
        <w:jc w:val="center"/>
        <w:rPr>
          <w:szCs w:val="24"/>
        </w:rPr>
      </w:pPr>
    </w:p>
    <w:p w:rsidR="009D6777" w:rsidRPr="000B0258" w:rsidRDefault="009D6777" w:rsidP="001D32AD">
      <w:pPr>
        <w:spacing w:line="276" w:lineRule="auto"/>
        <w:jc w:val="center"/>
        <w:rPr>
          <w:szCs w:val="24"/>
        </w:rPr>
      </w:pPr>
      <w:r w:rsidRPr="000B0258">
        <w:rPr>
          <w:szCs w:val="24"/>
        </w:rPr>
        <w:t>Форма обучения:</w:t>
      </w:r>
    </w:p>
    <w:p w:rsidR="009D6777" w:rsidRPr="000B0258" w:rsidRDefault="009D6777" w:rsidP="001D32AD">
      <w:pPr>
        <w:shd w:val="clear" w:color="auto" w:fill="FFFFFF"/>
        <w:tabs>
          <w:tab w:val="left" w:leader="underscore" w:pos="5198"/>
        </w:tabs>
        <w:jc w:val="center"/>
        <w:rPr>
          <w:b/>
          <w:bCs/>
          <w:szCs w:val="24"/>
        </w:rPr>
      </w:pPr>
      <w:r w:rsidRPr="000B0258">
        <w:rPr>
          <w:b/>
          <w:bCs/>
          <w:szCs w:val="24"/>
        </w:rPr>
        <w:t>очная</w:t>
      </w:r>
    </w:p>
    <w:p w:rsidR="009D6777" w:rsidRDefault="009D6777" w:rsidP="001D32AD">
      <w:pPr>
        <w:spacing w:line="259" w:lineRule="auto"/>
        <w:jc w:val="center"/>
      </w:pPr>
      <w:r>
        <w:rPr>
          <w:i/>
          <w:sz w:val="28"/>
        </w:rPr>
        <w:t xml:space="preserve"> </w:t>
      </w:r>
    </w:p>
    <w:p w:rsidR="009D6777" w:rsidRDefault="009D6777" w:rsidP="001D32AD">
      <w:pPr>
        <w:spacing w:line="259" w:lineRule="auto"/>
      </w:pPr>
      <w:r>
        <w:rPr>
          <w:sz w:val="28"/>
        </w:rPr>
        <w:t xml:space="preserve"> </w:t>
      </w:r>
    </w:p>
    <w:p w:rsidR="009D6777" w:rsidRDefault="009D6777" w:rsidP="001D32AD">
      <w:pPr>
        <w:spacing w:line="259" w:lineRule="auto"/>
        <w:rPr>
          <w:sz w:val="28"/>
        </w:rPr>
      </w:pPr>
      <w:r>
        <w:rPr>
          <w:sz w:val="28"/>
        </w:rPr>
        <w:t xml:space="preserve"> </w:t>
      </w:r>
    </w:p>
    <w:p w:rsidR="009D6777" w:rsidRDefault="009D6777" w:rsidP="001D32AD">
      <w:pPr>
        <w:spacing w:line="259" w:lineRule="auto"/>
        <w:rPr>
          <w:sz w:val="28"/>
        </w:rPr>
      </w:pPr>
    </w:p>
    <w:p w:rsidR="009D6777" w:rsidRDefault="009D6777" w:rsidP="001D32AD">
      <w:pPr>
        <w:spacing w:line="259" w:lineRule="auto"/>
      </w:pPr>
    </w:p>
    <w:p w:rsidR="009D6777" w:rsidRDefault="009D6777" w:rsidP="001D32AD">
      <w:pPr>
        <w:spacing w:line="259" w:lineRule="auto"/>
      </w:pPr>
      <w:r>
        <w:rPr>
          <w:sz w:val="28"/>
        </w:rPr>
        <w:t xml:space="preserve"> </w:t>
      </w:r>
    </w:p>
    <w:p w:rsidR="009D6777" w:rsidRDefault="009D6777" w:rsidP="001D32AD">
      <w:pPr>
        <w:spacing w:line="259" w:lineRule="auto"/>
      </w:pPr>
      <w:r>
        <w:rPr>
          <w:sz w:val="28"/>
        </w:rPr>
        <w:t xml:space="preserve"> </w:t>
      </w:r>
    </w:p>
    <w:p w:rsidR="009D6777" w:rsidRDefault="009D6777" w:rsidP="001D32AD">
      <w:pPr>
        <w:spacing w:line="259" w:lineRule="auto"/>
      </w:pPr>
      <w:r>
        <w:rPr>
          <w:sz w:val="28"/>
        </w:rPr>
        <w:t xml:space="preserve"> </w:t>
      </w:r>
    </w:p>
    <w:p w:rsidR="009D6777" w:rsidRDefault="009D6777" w:rsidP="001D32AD">
      <w:pPr>
        <w:spacing w:line="259" w:lineRule="auto"/>
        <w:rPr>
          <w:sz w:val="28"/>
        </w:rPr>
      </w:pPr>
      <w:r>
        <w:rPr>
          <w:sz w:val="28"/>
        </w:rPr>
        <w:t xml:space="preserve"> </w:t>
      </w:r>
    </w:p>
    <w:p w:rsidR="009D6777" w:rsidRDefault="009D6777" w:rsidP="001D32AD">
      <w:pPr>
        <w:spacing w:line="259" w:lineRule="auto"/>
        <w:rPr>
          <w:sz w:val="28"/>
        </w:rPr>
      </w:pPr>
    </w:p>
    <w:p w:rsidR="009D6777" w:rsidRDefault="009D6777" w:rsidP="001D32AD">
      <w:pPr>
        <w:spacing w:line="259" w:lineRule="auto"/>
        <w:rPr>
          <w:sz w:val="28"/>
        </w:rPr>
      </w:pPr>
    </w:p>
    <w:p w:rsidR="009D6777" w:rsidRDefault="009D6777" w:rsidP="001D32AD">
      <w:pPr>
        <w:spacing w:line="259" w:lineRule="auto"/>
        <w:rPr>
          <w:sz w:val="28"/>
        </w:rPr>
      </w:pPr>
    </w:p>
    <w:p w:rsidR="00D05FF8" w:rsidRDefault="00D05FF8" w:rsidP="001D32AD">
      <w:pPr>
        <w:spacing w:line="259" w:lineRule="auto"/>
        <w:rPr>
          <w:sz w:val="28"/>
        </w:rPr>
      </w:pPr>
    </w:p>
    <w:p w:rsidR="009D6777" w:rsidRDefault="009D6777" w:rsidP="001D32AD">
      <w:pPr>
        <w:spacing w:line="259" w:lineRule="auto"/>
        <w:jc w:val="center"/>
        <w:rPr>
          <w:szCs w:val="24"/>
        </w:rPr>
      </w:pPr>
      <w:r>
        <w:rPr>
          <w:i/>
          <w:szCs w:val="24"/>
        </w:rPr>
        <w:t>Щ</w:t>
      </w:r>
      <w:r w:rsidRPr="000B0258">
        <w:rPr>
          <w:i/>
          <w:szCs w:val="24"/>
        </w:rPr>
        <w:t xml:space="preserve">елково,  </w:t>
      </w:r>
      <w:r w:rsidRPr="000B0258">
        <w:rPr>
          <w:szCs w:val="24"/>
        </w:rPr>
        <w:t>202</w:t>
      </w:r>
      <w:r w:rsidR="00791B16">
        <w:rPr>
          <w:szCs w:val="24"/>
        </w:rPr>
        <w:t>4</w:t>
      </w:r>
      <w:r w:rsidRPr="000B0258">
        <w:rPr>
          <w:szCs w:val="24"/>
        </w:rPr>
        <w:t xml:space="preserve"> г.</w:t>
      </w:r>
    </w:p>
    <w:p w:rsidR="00B230EA" w:rsidRDefault="00B230EA" w:rsidP="001D32AD">
      <w:pPr>
        <w:spacing w:line="259" w:lineRule="auto"/>
        <w:jc w:val="center"/>
        <w:rPr>
          <w:szCs w:val="24"/>
        </w:rPr>
      </w:pPr>
    </w:p>
    <w:tbl>
      <w:tblPr>
        <w:tblW w:w="5000" w:type="pct"/>
        <w:tblLook w:val="04A0"/>
      </w:tblPr>
      <w:tblGrid>
        <w:gridCol w:w="3863"/>
        <w:gridCol w:w="2663"/>
        <w:gridCol w:w="3329"/>
      </w:tblGrid>
      <w:tr w:rsidR="00791B16" w:rsidRPr="00180B3B" w:rsidTr="009D6777">
        <w:tc>
          <w:tcPr>
            <w:tcW w:w="1960" w:type="pct"/>
          </w:tcPr>
          <w:p w:rsidR="00791B16" w:rsidRPr="00180B3B" w:rsidRDefault="00791B16" w:rsidP="00331A7E">
            <w:pPr>
              <w:rPr>
                <w:szCs w:val="24"/>
              </w:rPr>
            </w:pPr>
            <w:r w:rsidRPr="00180B3B">
              <w:rPr>
                <w:szCs w:val="24"/>
              </w:rPr>
              <w:lastRenderedPageBreak/>
              <w:br w:type="page"/>
              <w:t xml:space="preserve">РАССМОТРЕНО И </w:t>
            </w:r>
          </w:p>
          <w:p w:rsidR="00791B16" w:rsidRPr="00180B3B" w:rsidRDefault="00791B16" w:rsidP="00331A7E">
            <w:pPr>
              <w:rPr>
                <w:szCs w:val="24"/>
              </w:rPr>
            </w:pPr>
            <w:r w:rsidRPr="00180B3B">
              <w:rPr>
                <w:szCs w:val="24"/>
              </w:rPr>
              <w:t>РЕКОМЕНДОВАНО</w:t>
            </w:r>
          </w:p>
          <w:p w:rsidR="00791B16" w:rsidRPr="00180B3B" w:rsidRDefault="00791B16" w:rsidP="00331A7E">
            <w:pPr>
              <w:rPr>
                <w:szCs w:val="24"/>
              </w:rPr>
            </w:pPr>
            <w:r w:rsidRPr="00180B3B">
              <w:rPr>
                <w:szCs w:val="24"/>
              </w:rPr>
              <w:t>на заседании  рабочей группы</w:t>
            </w:r>
          </w:p>
          <w:p w:rsidR="00791B16" w:rsidRDefault="00791B16" w:rsidP="00331A7E">
            <w:pPr>
              <w:rPr>
                <w:szCs w:val="24"/>
              </w:rPr>
            </w:pPr>
            <w:r>
              <w:rPr>
                <w:szCs w:val="24"/>
              </w:rPr>
              <w:t>Протокол № 4</w:t>
            </w:r>
          </w:p>
          <w:p w:rsidR="00791B16" w:rsidRPr="00180B3B" w:rsidRDefault="00791B16" w:rsidP="00331A7E">
            <w:pPr>
              <w:rPr>
                <w:szCs w:val="24"/>
              </w:rPr>
            </w:pPr>
          </w:p>
          <w:p w:rsidR="00791B16" w:rsidRPr="00180B3B" w:rsidRDefault="00791B16" w:rsidP="00331A7E">
            <w:pPr>
              <w:rPr>
                <w:szCs w:val="24"/>
              </w:rPr>
            </w:pPr>
            <w:r>
              <w:rPr>
                <w:szCs w:val="24"/>
              </w:rPr>
              <w:t>от «17</w:t>
            </w:r>
            <w:r w:rsidRPr="00180B3B">
              <w:rPr>
                <w:szCs w:val="24"/>
              </w:rPr>
              <w:t xml:space="preserve">» </w:t>
            </w:r>
            <w:r>
              <w:rPr>
                <w:szCs w:val="24"/>
              </w:rPr>
              <w:t>мая</w:t>
            </w:r>
            <w:r w:rsidRPr="00180B3B">
              <w:rPr>
                <w:szCs w:val="24"/>
              </w:rPr>
              <w:t xml:space="preserve"> </w:t>
            </w:r>
            <w:r>
              <w:rPr>
                <w:szCs w:val="24"/>
              </w:rPr>
              <w:t>2024</w:t>
            </w:r>
            <w:r w:rsidRPr="00180B3B">
              <w:rPr>
                <w:szCs w:val="24"/>
              </w:rPr>
              <w:t xml:space="preserve"> г.</w:t>
            </w:r>
          </w:p>
        </w:tc>
        <w:tc>
          <w:tcPr>
            <w:tcW w:w="1351" w:type="pct"/>
          </w:tcPr>
          <w:p w:rsidR="00791B16" w:rsidRPr="00180B3B" w:rsidRDefault="00791B16" w:rsidP="00331A7E">
            <w:pPr>
              <w:rPr>
                <w:szCs w:val="24"/>
              </w:rPr>
            </w:pPr>
            <w:r w:rsidRPr="00180B3B">
              <w:rPr>
                <w:szCs w:val="24"/>
              </w:rPr>
              <w:t xml:space="preserve">СОГЛАСОВАНО    решением </w:t>
            </w:r>
          </w:p>
          <w:p w:rsidR="00791B16" w:rsidRPr="00180B3B" w:rsidRDefault="00791B16" w:rsidP="00331A7E">
            <w:pPr>
              <w:rPr>
                <w:szCs w:val="24"/>
              </w:rPr>
            </w:pPr>
            <w:r w:rsidRPr="00180B3B">
              <w:rPr>
                <w:szCs w:val="24"/>
              </w:rPr>
              <w:t xml:space="preserve">Педагогического </w:t>
            </w:r>
          </w:p>
          <w:p w:rsidR="00791B16" w:rsidRPr="00180B3B" w:rsidRDefault="00791B16" w:rsidP="00331A7E">
            <w:pPr>
              <w:rPr>
                <w:szCs w:val="24"/>
              </w:rPr>
            </w:pPr>
            <w:r w:rsidRPr="00180B3B">
              <w:rPr>
                <w:szCs w:val="24"/>
              </w:rPr>
              <w:t>совета</w:t>
            </w:r>
          </w:p>
          <w:p w:rsidR="00791B16" w:rsidRPr="00180B3B" w:rsidRDefault="00791B16" w:rsidP="00331A7E">
            <w:pPr>
              <w:rPr>
                <w:szCs w:val="24"/>
              </w:rPr>
            </w:pPr>
            <w:r>
              <w:rPr>
                <w:szCs w:val="24"/>
              </w:rPr>
              <w:t>Протокол №2</w:t>
            </w:r>
          </w:p>
          <w:p w:rsidR="00791B16" w:rsidRPr="00180B3B" w:rsidRDefault="00791B16" w:rsidP="00331A7E">
            <w:pPr>
              <w:rPr>
                <w:szCs w:val="24"/>
              </w:rPr>
            </w:pPr>
            <w:r>
              <w:rPr>
                <w:szCs w:val="24"/>
              </w:rPr>
              <w:t>от «17</w:t>
            </w:r>
            <w:r w:rsidRPr="00180B3B">
              <w:rPr>
                <w:szCs w:val="24"/>
              </w:rPr>
              <w:t xml:space="preserve">» </w:t>
            </w:r>
            <w:r>
              <w:rPr>
                <w:szCs w:val="24"/>
              </w:rPr>
              <w:t>мая</w:t>
            </w:r>
            <w:r w:rsidRPr="00180B3B">
              <w:rPr>
                <w:szCs w:val="24"/>
              </w:rPr>
              <w:t xml:space="preserve"> </w:t>
            </w:r>
            <w:r>
              <w:rPr>
                <w:szCs w:val="24"/>
              </w:rPr>
              <w:t>2024</w:t>
            </w:r>
            <w:r w:rsidRPr="00180B3B">
              <w:rPr>
                <w:szCs w:val="24"/>
              </w:rPr>
              <w:t xml:space="preserve"> г.</w:t>
            </w:r>
          </w:p>
        </w:tc>
        <w:tc>
          <w:tcPr>
            <w:tcW w:w="1689" w:type="pct"/>
          </w:tcPr>
          <w:p w:rsidR="00791B16" w:rsidRPr="00180B3B" w:rsidRDefault="00791B16" w:rsidP="00331A7E">
            <w:pPr>
              <w:rPr>
                <w:szCs w:val="24"/>
              </w:rPr>
            </w:pPr>
            <w:r w:rsidRPr="00180B3B">
              <w:rPr>
                <w:szCs w:val="24"/>
              </w:rPr>
              <w:t xml:space="preserve">УТВЕРЖДЕНО </w:t>
            </w:r>
          </w:p>
          <w:p w:rsidR="00791B16" w:rsidRPr="00180B3B" w:rsidRDefault="00791B16" w:rsidP="00331A7E">
            <w:pPr>
              <w:rPr>
                <w:szCs w:val="24"/>
              </w:rPr>
            </w:pPr>
            <w:r w:rsidRPr="00180B3B">
              <w:rPr>
                <w:szCs w:val="24"/>
              </w:rPr>
              <w:t xml:space="preserve">приказом директора </w:t>
            </w:r>
          </w:p>
          <w:p w:rsidR="00791B16" w:rsidRPr="00180B3B" w:rsidRDefault="00791B16" w:rsidP="00331A7E">
            <w:pPr>
              <w:rPr>
                <w:szCs w:val="24"/>
              </w:rPr>
            </w:pPr>
            <w:r>
              <w:rPr>
                <w:szCs w:val="24"/>
              </w:rPr>
              <w:t>ГБПОУ</w:t>
            </w:r>
            <w:r w:rsidRPr="00180B3B">
              <w:rPr>
                <w:szCs w:val="24"/>
              </w:rPr>
              <w:t>МО «Щелковский колледж»</w:t>
            </w:r>
          </w:p>
          <w:p w:rsidR="00791B16" w:rsidRPr="00180B3B" w:rsidRDefault="00791B16" w:rsidP="00331A7E">
            <w:pPr>
              <w:rPr>
                <w:szCs w:val="24"/>
              </w:rPr>
            </w:pPr>
            <w:r>
              <w:rPr>
                <w:szCs w:val="24"/>
              </w:rPr>
              <w:t>П</w:t>
            </w:r>
            <w:r w:rsidRPr="00180B3B">
              <w:rPr>
                <w:szCs w:val="24"/>
              </w:rPr>
              <w:t>риказ №</w:t>
            </w:r>
            <w:r>
              <w:rPr>
                <w:szCs w:val="24"/>
              </w:rPr>
              <w:t>150</w:t>
            </w:r>
          </w:p>
          <w:p w:rsidR="00791B16" w:rsidRPr="00180B3B" w:rsidRDefault="00791B16" w:rsidP="00331A7E">
            <w:pPr>
              <w:rPr>
                <w:szCs w:val="24"/>
              </w:rPr>
            </w:pPr>
            <w:r>
              <w:rPr>
                <w:szCs w:val="24"/>
              </w:rPr>
              <w:t>от «17» мая</w:t>
            </w:r>
            <w:r w:rsidRPr="00180B3B">
              <w:rPr>
                <w:szCs w:val="24"/>
              </w:rPr>
              <w:t xml:space="preserve"> </w:t>
            </w:r>
            <w:r>
              <w:rPr>
                <w:szCs w:val="24"/>
              </w:rPr>
              <w:t>2024</w:t>
            </w:r>
            <w:r w:rsidRPr="00180B3B">
              <w:rPr>
                <w:szCs w:val="24"/>
              </w:rPr>
              <w:t xml:space="preserve"> г.</w:t>
            </w:r>
          </w:p>
          <w:p w:rsidR="00791B16" w:rsidRPr="00180B3B" w:rsidRDefault="00791B16" w:rsidP="00331A7E">
            <w:pPr>
              <w:rPr>
                <w:szCs w:val="24"/>
              </w:rPr>
            </w:pPr>
          </w:p>
        </w:tc>
      </w:tr>
    </w:tbl>
    <w:p w:rsidR="009D6777" w:rsidRPr="000B0258" w:rsidRDefault="009D6777" w:rsidP="001D32AD">
      <w:pPr>
        <w:spacing w:line="259" w:lineRule="auto"/>
        <w:jc w:val="center"/>
      </w:pPr>
      <w:r w:rsidRPr="000B0258">
        <w:t xml:space="preserve"> </w:t>
      </w:r>
    </w:p>
    <w:p w:rsidR="009D6777" w:rsidRPr="000B0258" w:rsidRDefault="009D6777" w:rsidP="001D32AD">
      <w:pPr>
        <w:spacing w:line="259" w:lineRule="auto"/>
        <w:jc w:val="center"/>
      </w:pPr>
      <w:r w:rsidRPr="000B0258">
        <w:t xml:space="preserve"> </w:t>
      </w:r>
    </w:p>
    <w:p w:rsidR="009D6777" w:rsidRPr="000B0258" w:rsidRDefault="009D6777" w:rsidP="001D32AD">
      <w:pPr>
        <w:spacing w:line="259" w:lineRule="auto"/>
        <w:jc w:val="center"/>
      </w:pPr>
      <w:r w:rsidRPr="000B0258">
        <w:t xml:space="preserve"> </w:t>
      </w:r>
    </w:p>
    <w:p w:rsidR="009D6777" w:rsidRPr="000826AF" w:rsidRDefault="009D6777" w:rsidP="001D32AD">
      <w:pPr>
        <w:tabs>
          <w:tab w:val="center" w:pos="4678"/>
          <w:tab w:val="center" w:pos="7838"/>
        </w:tabs>
        <w:spacing w:line="259" w:lineRule="auto"/>
        <w:rPr>
          <w:rFonts w:eastAsia="Calibri"/>
          <w:iCs/>
          <w:szCs w:val="24"/>
        </w:rPr>
      </w:pPr>
      <w:r w:rsidRPr="000B0258">
        <w:tab/>
      </w:r>
      <w:r w:rsidRPr="000826AF">
        <w:t>О</w:t>
      </w:r>
      <w:r w:rsidRPr="000826AF">
        <w:rPr>
          <w:i/>
          <w:szCs w:val="24"/>
        </w:rPr>
        <w:t>рганизация-разработчик:</w:t>
      </w:r>
      <w:r w:rsidRPr="000826AF">
        <w:rPr>
          <w:szCs w:val="24"/>
        </w:rPr>
        <w:t xml:space="preserve"> </w:t>
      </w:r>
      <w:r w:rsidRPr="000826AF">
        <w:rPr>
          <w:rFonts w:eastAsia="Calibri"/>
          <w:szCs w:val="24"/>
        </w:rPr>
        <w:t>Государственное бюджетное профессиональное образовательное учреждение Московской области</w:t>
      </w:r>
      <w:r w:rsidRPr="000826AF">
        <w:rPr>
          <w:rFonts w:eastAsia="Calibri"/>
          <w:iCs/>
          <w:szCs w:val="24"/>
        </w:rPr>
        <w:t xml:space="preserve"> «Щелковский колледж»</w:t>
      </w:r>
      <w:r>
        <w:rPr>
          <w:rFonts w:eastAsia="Calibri"/>
          <w:iCs/>
          <w:szCs w:val="24"/>
        </w:rPr>
        <w:t>.</w:t>
      </w:r>
    </w:p>
    <w:p w:rsidR="00A3351F" w:rsidRDefault="00A3351F">
      <w:pPr>
        <w:rPr>
          <w:rFonts w:eastAsia="Calibri"/>
          <w:b/>
          <w:sz w:val="24"/>
          <w:szCs w:val="24"/>
          <w:u w:val="single"/>
        </w:rPr>
      </w:pPr>
    </w:p>
    <w:p w:rsidR="00DB059C" w:rsidRDefault="00DB059C">
      <w:pPr>
        <w:rPr>
          <w:b/>
          <w:bCs/>
          <w:szCs w:val="24"/>
        </w:rPr>
      </w:pPr>
      <w:r>
        <w:rPr>
          <w:b/>
          <w:bCs/>
          <w:szCs w:val="24"/>
        </w:rPr>
        <w:br w:type="page"/>
      </w:r>
    </w:p>
    <w:p w:rsidR="00A30FF4" w:rsidRPr="000F6E74" w:rsidRDefault="00A30FF4" w:rsidP="00A30FF4">
      <w:pPr>
        <w:spacing w:before="64"/>
        <w:ind w:left="1741" w:right="1450"/>
        <w:jc w:val="center"/>
        <w:outlineLvl w:val="0"/>
        <w:rPr>
          <w:b/>
          <w:bCs/>
          <w:szCs w:val="24"/>
        </w:rPr>
      </w:pPr>
      <w:r w:rsidRPr="000F6E74">
        <w:rPr>
          <w:b/>
          <w:bCs/>
          <w:szCs w:val="24"/>
        </w:rPr>
        <w:lastRenderedPageBreak/>
        <w:t>СОДЕРЖАНИЕ</w:t>
      </w:r>
    </w:p>
    <w:p w:rsidR="00A30FF4" w:rsidRPr="000F6E74" w:rsidRDefault="00A30FF4" w:rsidP="00A30FF4">
      <w:pPr>
        <w:rPr>
          <w:szCs w:val="24"/>
        </w:rPr>
      </w:pPr>
    </w:p>
    <w:p w:rsidR="00A30FF4" w:rsidRPr="000F6E74" w:rsidRDefault="00A30FF4" w:rsidP="00A30FF4">
      <w:pPr>
        <w:numPr>
          <w:ilvl w:val="0"/>
          <w:numId w:val="86"/>
        </w:numPr>
        <w:tabs>
          <w:tab w:val="left" w:pos="0"/>
          <w:tab w:val="left" w:pos="1134"/>
        </w:tabs>
        <w:ind w:left="0" w:right="743" w:firstLine="709"/>
        <w:jc w:val="both"/>
        <w:rPr>
          <w:szCs w:val="24"/>
        </w:rPr>
      </w:pPr>
      <w:r w:rsidRPr="000F6E74">
        <w:rPr>
          <w:szCs w:val="24"/>
          <w:u w:val="single"/>
        </w:rPr>
        <w:t>Общие</w:t>
      </w:r>
      <w:r w:rsidRPr="000F6E74">
        <w:rPr>
          <w:spacing w:val="-6"/>
          <w:szCs w:val="24"/>
          <w:u w:val="single"/>
        </w:rPr>
        <w:t xml:space="preserve"> </w:t>
      </w:r>
      <w:r w:rsidRPr="000F6E74">
        <w:rPr>
          <w:szCs w:val="24"/>
          <w:u w:val="single"/>
        </w:rPr>
        <w:t>положения</w:t>
      </w:r>
    </w:p>
    <w:p w:rsidR="00A30FF4" w:rsidRPr="000F6E74" w:rsidRDefault="00A30FF4" w:rsidP="00A30FF4">
      <w:pPr>
        <w:numPr>
          <w:ilvl w:val="1"/>
          <w:numId w:val="87"/>
        </w:numPr>
        <w:tabs>
          <w:tab w:val="left" w:pos="0"/>
          <w:tab w:val="left" w:pos="1108"/>
        </w:tabs>
        <w:ind w:left="0" w:right="743" w:firstLine="709"/>
        <w:jc w:val="both"/>
        <w:rPr>
          <w:szCs w:val="24"/>
        </w:rPr>
      </w:pPr>
      <w:r w:rsidRPr="000F6E74">
        <w:rPr>
          <w:szCs w:val="24"/>
        </w:rPr>
        <w:t>Нормативно-правовые</w:t>
      </w:r>
      <w:r w:rsidRPr="000F6E74">
        <w:rPr>
          <w:spacing w:val="-5"/>
          <w:szCs w:val="24"/>
        </w:rPr>
        <w:t xml:space="preserve"> </w:t>
      </w:r>
      <w:r w:rsidRPr="000F6E74">
        <w:rPr>
          <w:szCs w:val="24"/>
        </w:rPr>
        <w:t>основы</w:t>
      </w:r>
      <w:r w:rsidRPr="000F6E74">
        <w:rPr>
          <w:spacing w:val="-8"/>
          <w:szCs w:val="24"/>
        </w:rPr>
        <w:t xml:space="preserve"> </w:t>
      </w:r>
      <w:r w:rsidRPr="000F6E74">
        <w:rPr>
          <w:szCs w:val="24"/>
        </w:rPr>
        <w:t>разработки</w:t>
      </w:r>
      <w:r w:rsidRPr="000F6E74">
        <w:rPr>
          <w:spacing w:val="-3"/>
          <w:szCs w:val="24"/>
        </w:rPr>
        <w:t xml:space="preserve"> </w:t>
      </w:r>
      <w:r w:rsidRPr="000F6E74">
        <w:rPr>
          <w:szCs w:val="24"/>
        </w:rPr>
        <w:t>АОППО</w:t>
      </w:r>
    </w:p>
    <w:p w:rsidR="00A30FF4" w:rsidRPr="000F6E74" w:rsidRDefault="00A30FF4" w:rsidP="00A30FF4">
      <w:pPr>
        <w:numPr>
          <w:ilvl w:val="1"/>
          <w:numId w:val="87"/>
        </w:numPr>
        <w:tabs>
          <w:tab w:val="left" w:pos="0"/>
          <w:tab w:val="left" w:pos="1108"/>
        </w:tabs>
        <w:ind w:left="0" w:right="743" w:firstLine="709"/>
        <w:jc w:val="both"/>
        <w:rPr>
          <w:szCs w:val="24"/>
        </w:rPr>
      </w:pPr>
      <w:r w:rsidRPr="000F6E74">
        <w:rPr>
          <w:szCs w:val="24"/>
        </w:rPr>
        <w:t>Требования</w:t>
      </w:r>
      <w:r w:rsidRPr="000F6E74">
        <w:rPr>
          <w:spacing w:val="-2"/>
          <w:szCs w:val="24"/>
        </w:rPr>
        <w:t xml:space="preserve"> </w:t>
      </w:r>
      <w:r w:rsidRPr="000F6E74">
        <w:rPr>
          <w:szCs w:val="24"/>
        </w:rPr>
        <w:t>к</w:t>
      </w:r>
      <w:r w:rsidRPr="000F6E74">
        <w:rPr>
          <w:spacing w:val="-6"/>
          <w:szCs w:val="24"/>
        </w:rPr>
        <w:t xml:space="preserve"> </w:t>
      </w:r>
      <w:r w:rsidRPr="000F6E74">
        <w:rPr>
          <w:szCs w:val="24"/>
        </w:rPr>
        <w:t>поступающим</w:t>
      </w:r>
    </w:p>
    <w:p w:rsidR="00A30FF4" w:rsidRPr="000F6E74" w:rsidRDefault="00A30FF4" w:rsidP="00A30FF4">
      <w:pPr>
        <w:tabs>
          <w:tab w:val="left" w:pos="0"/>
          <w:tab w:val="left" w:pos="1108"/>
        </w:tabs>
        <w:ind w:right="743" w:firstLine="709"/>
        <w:rPr>
          <w:szCs w:val="24"/>
        </w:rPr>
      </w:pPr>
    </w:p>
    <w:p w:rsidR="00A30FF4" w:rsidRPr="000F6E74" w:rsidRDefault="00A30FF4" w:rsidP="00A30FF4">
      <w:pPr>
        <w:numPr>
          <w:ilvl w:val="0"/>
          <w:numId w:val="86"/>
        </w:numPr>
        <w:tabs>
          <w:tab w:val="left" w:pos="0"/>
          <w:tab w:val="left" w:pos="1276"/>
        </w:tabs>
        <w:ind w:left="0" w:right="743" w:firstLine="709"/>
        <w:jc w:val="both"/>
        <w:rPr>
          <w:szCs w:val="24"/>
        </w:rPr>
      </w:pPr>
      <w:r w:rsidRPr="000F6E74">
        <w:rPr>
          <w:szCs w:val="24"/>
          <w:u w:val="single"/>
        </w:rPr>
        <w:t xml:space="preserve">Характеристика  </w:t>
      </w:r>
      <w:r w:rsidRPr="000F6E74">
        <w:rPr>
          <w:spacing w:val="47"/>
          <w:szCs w:val="24"/>
          <w:u w:val="single"/>
        </w:rPr>
        <w:t xml:space="preserve"> </w:t>
      </w:r>
      <w:r w:rsidRPr="000F6E74">
        <w:rPr>
          <w:szCs w:val="24"/>
          <w:u w:val="single"/>
        </w:rPr>
        <w:t xml:space="preserve">профессиональной   </w:t>
      </w:r>
      <w:r w:rsidRPr="000F6E74">
        <w:rPr>
          <w:spacing w:val="44"/>
          <w:szCs w:val="24"/>
          <w:u w:val="single"/>
        </w:rPr>
        <w:t xml:space="preserve"> </w:t>
      </w:r>
      <w:r w:rsidRPr="000F6E74">
        <w:rPr>
          <w:szCs w:val="24"/>
          <w:u w:val="single"/>
        </w:rPr>
        <w:t xml:space="preserve">деятельности   </w:t>
      </w:r>
      <w:r w:rsidRPr="000F6E74">
        <w:rPr>
          <w:spacing w:val="46"/>
          <w:szCs w:val="24"/>
          <w:u w:val="single"/>
        </w:rPr>
        <w:t xml:space="preserve"> </w:t>
      </w:r>
      <w:r w:rsidRPr="000F6E74">
        <w:rPr>
          <w:szCs w:val="24"/>
          <w:u w:val="single"/>
        </w:rPr>
        <w:t>выпускников</w:t>
      </w:r>
    </w:p>
    <w:p w:rsidR="00A30FF4" w:rsidRPr="000F6E74" w:rsidRDefault="00A30FF4" w:rsidP="00A30FF4">
      <w:pPr>
        <w:tabs>
          <w:tab w:val="left" w:pos="0"/>
        </w:tabs>
        <w:ind w:right="743" w:firstLine="709"/>
        <w:rPr>
          <w:szCs w:val="24"/>
        </w:rPr>
      </w:pPr>
      <w:r w:rsidRPr="000F6E74">
        <w:rPr>
          <w:spacing w:val="-2"/>
          <w:szCs w:val="24"/>
          <w:u w:val="single"/>
        </w:rPr>
        <w:t xml:space="preserve"> </w:t>
      </w:r>
      <w:r w:rsidRPr="000F6E74">
        <w:rPr>
          <w:szCs w:val="24"/>
          <w:u w:val="single"/>
        </w:rPr>
        <w:t>и</w:t>
      </w:r>
      <w:r w:rsidRPr="000F6E74">
        <w:rPr>
          <w:spacing w:val="-2"/>
          <w:szCs w:val="24"/>
          <w:u w:val="single"/>
        </w:rPr>
        <w:t xml:space="preserve"> </w:t>
      </w:r>
      <w:r w:rsidRPr="000F6E74">
        <w:rPr>
          <w:szCs w:val="24"/>
          <w:u w:val="single"/>
        </w:rPr>
        <w:t>требования</w:t>
      </w:r>
      <w:r w:rsidRPr="000F6E74">
        <w:rPr>
          <w:spacing w:val="-2"/>
          <w:szCs w:val="24"/>
          <w:u w:val="single"/>
        </w:rPr>
        <w:t xml:space="preserve"> </w:t>
      </w:r>
      <w:r w:rsidRPr="000F6E74">
        <w:rPr>
          <w:szCs w:val="24"/>
          <w:u w:val="single"/>
        </w:rPr>
        <w:t>к</w:t>
      </w:r>
      <w:r w:rsidRPr="000F6E74">
        <w:rPr>
          <w:spacing w:val="-5"/>
          <w:szCs w:val="24"/>
          <w:u w:val="single"/>
        </w:rPr>
        <w:t xml:space="preserve"> </w:t>
      </w:r>
      <w:r w:rsidRPr="000F6E74">
        <w:rPr>
          <w:szCs w:val="24"/>
          <w:u w:val="single"/>
        </w:rPr>
        <w:t>результатам</w:t>
      </w:r>
      <w:r w:rsidRPr="000F6E74">
        <w:rPr>
          <w:spacing w:val="-2"/>
          <w:szCs w:val="24"/>
          <w:u w:val="single"/>
        </w:rPr>
        <w:t xml:space="preserve"> </w:t>
      </w:r>
      <w:r w:rsidRPr="000F6E74">
        <w:rPr>
          <w:szCs w:val="24"/>
          <w:u w:val="single"/>
        </w:rPr>
        <w:t>освоения</w:t>
      </w:r>
      <w:r w:rsidRPr="000F6E74">
        <w:rPr>
          <w:spacing w:val="-5"/>
          <w:szCs w:val="24"/>
          <w:u w:val="single"/>
        </w:rPr>
        <w:t xml:space="preserve"> </w:t>
      </w:r>
      <w:r w:rsidRPr="000F6E74">
        <w:rPr>
          <w:szCs w:val="24"/>
          <w:u w:val="single"/>
        </w:rPr>
        <w:t>АОППО</w:t>
      </w:r>
    </w:p>
    <w:p w:rsidR="00A30FF4" w:rsidRPr="000F6E74" w:rsidRDefault="00A30FF4" w:rsidP="00A30FF4">
      <w:pPr>
        <w:numPr>
          <w:ilvl w:val="1"/>
          <w:numId w:val="85"/>
        </w:numPr>
        <w:tabs>
          <w:tab w:val="left" w:pos="0"/>
          <w:tab w:val="left" w:pos="1134"/>
          <w:tab w:val="left" w:pos="1276"/>
        </w:tabs>
        <w:ind w:left="0" w:right="743" w:firstLine="709"/>
        <w:rPr>
          <w:szCs w:val="24"/>
        </w:rPr>
      </w:pPr>
      <w:r w:rsidRPr="000F6E74">
        <w:rPr>
          <w:szCs w:val="24"/>
        </w:rPr>
        <w:t xml:space="preserve"> Область</w:t>
      </w:r>
      <w:r w:rsidRPr="000F6E74">
        <w:rPr>
          <w:spacing w:val="-7"/>
          <w:szCs w:val="24"/>
        </w:rPr>
        <w:t xml:space="preserve"> </w:t>
      </w:r>
      <w:r w:rsidRPr="000F6E74">
        <w:rPr>
          <w:szCs w:val="24"/>
        </w:rPr>
        <w:t>и</w:t>
      </w:r>
      <w:r w:rsidRPr="000F6E74">
        <w:rPr>
          <w:spacing w:val="-2"/>
          <w:szCs w:val="24"/>
        </w:rPr>
        <w:t xml:space="preserve"> </w:t>
      </w:r>
      <w:r w:rsidRPr="000F6E74">
        <w:rPr>
          <w:szCs w:val="24"/>
        </w:rPr>
        <w:t>объекты</w:t>
      </w:r>
      <w:r w:rsidRPr="000F6E74">
        <w:rPr>
          <w:spacing w:val="-2"/>
          <w:szCs w:val="24"/>
        </w:rPr>
        <w:t xml:space="preserve"> </w:t>
      </w:r>
      <w:r w:rsidRPr="000F6E74">
        <w:rPr>
          <w:szCs w:val="24"/>
        </w:rPr>
        <w:t>профессиональной</w:t>
      </w:r>
      <w:r w:rsidRPr="000F6E74">
        <w:rPr>
          <w:spacing w:val="-6"/>
          <w:szCs w:val="24"/>
        </w:rPr>
        <w:t xml:space="preserve"> </w:t>
      </w:r>
      <w:r w:rsidRPr="000F6E74">
        <w:rPr>
          <w:szCs w:val="24"/>
        </w:rPr>
        <w:t>деятельности</w:t>
      </w:r>
    </w:p>
    <w:p w:rsidR="00A30FF4" w:rsidRPr="000F6E74" w:rsidRDefault="00A30FF4" w:rsidP="00A30FF4">
      <w:pPr>
        <w:numPr>
          <w:ilvl w:val="1"/>
          <w:numId w:val="85"/>
        </w:numPr>
        <w:tabs>
          <w:tab w:val="left" w:pos="0"/>
          <w:tab w:val="left" w:pos="1134"/>
          <w:tab w:val="left" w:pos="1276"/>
        </w:tabs>
        <w:ind w:left="0" w:right="743" w:firstLine="709"/>
        <w:rPr>
          <w:szCs w:val="24"/>
        </w:rPr>
      </w:pPr>
      <w:r w:rsidRPr="000F6E74">
        <w:rPr>
          <w:szCs w:val="24"/>
        </w:rPr>
        <w:t xml:space="preserve"> Виды</w:t>
      </w:r>
      <w:r w:rsidRPr="000F6E74">
        <w:rPr>
          <w:spacing w:val="-4"/>
          <w:szCs w:val="24"/>
        </w:rPr>
        <w:t xml:space="preserve"> </w:t>
      </w:r>
      <w:r w:rsidRPr="000F6E74">
        <w:rPr>
          <w:szCs w:val="24"/>
        </w:rPr>
        <w:t>и</w:t>
      </w:r>
      <w:r w:rsidRPr="000F6E74">
        <w:rPr>
          <w:spacing w:val="-3"/>
          <w:szCs w:val="24"/>
        </w:rPr>
        <w:t xml:space="preserve"> </w:t>
      </w:r>
      <w:r w:rsidRPr="000F6E74">
        <w:rPr>
          <w:szCs w:val="24"/>
        </w:rPr>
        <w:t>задачи</w:t>
      </w:r>
      <w:r w:rsidRPr="000F6E74">
        <w:rPr>
          <w:spacing w:val="-6"/>
          <w:szCs w:val="24"/>
        </w:rPr>
        <w:t xml:space="preserve"> </w:t>
      </w:r>
      <w:r w:rsidRPr="000F6E74">
        <w:rPr>
          <w:szCs w:val="24"/>
        </w:rPr>
        <w:t>профессиональной</w:t>
      </w:r>
      <w:r w:rsidRPr="000F6E74">
        <w:rPr>
          <w:spacing w:val="-6"/>
          <w:szCs w:val="24"/>
        </w:rPr>
        <w:t xml:space="preserve"> </w:t>
      </w:r>
      <w:r w:rsidRPr="000F6E74">
        <w:rPr>
          <w:szCs w:val="24"/>
        </w:rPr>
        <w:t>деятельности</w:t>
      </w:r>
    </w:p>
    <w:p w:rsidR="00A30FF4" w:rsidRDefault="00A30FF4" w:rsidP="00A30FF4">
      <w:pPr>
        <w:numPr>
          <w:ilvl w:val="1"/>
          <w:numId w:val="85"/>
        </w:numPr>
        <w:tabs>
          <w:tab w:val="left" w:pos="0"/>
          <w:tab w:val="left" w:pos="1134"/>
          <w:tab w:val="left" w:pos="1276"/>
          <w:tab w:val="left" w:pos="1789"/>
        </w:tabs>
        <w:ind w:left="0" w:right="743" w:firstLine="709"/>
        <w:rPr>
          <w:szCs w:val="24"/>
        </w:rPr>
      </w:pPr>
      <w:r w:rsidRPr="000F6E74">
        <w:rPr>
          <w:szCs w:val="24"/>
        </w:rPr>
        <w:t xml:space="preserve"> Трудовы6е</w:t>
      </w:r>
      <w:r w:rsidRPr="000F6E74">
        <w:rPr>
          <w:spacing w:val="1"/>
          <w:szCs w:val="24"/>
        </w:rPr>
        <w:t xml:space="preserve"> </w:t>
      </w:r>
      <w:r w:rsidRPr="000F6E74">
        <w:rPr>
          <w:szCs w:val="24"/>
        </w:rPr>
        <w:t>функции</w:t>
      </w:r>
      <w:r w:rsidRPr="000F6E74">
        <w:rPr>
          <w:spacing w:val="1"/>
          <w:szCs w:val="24"/>
        </w:rPr>
        <w:t xml:space="preserve"> </w:t>
      </w:r>
      <w:r w:rsidRPr="000F6E74">
        <w:rPr>
          <w:szCs w:val="24"/>
        </w:rPr>
        <w:t>выпускника, формируемые</w:t>
      </w:r>
      <w:r w:rsidRPr="000F6E74">
        <w:rPr>
          <w:spacing w:val="1"/>
          <w:szCs w:val="24"/>
        </w:rPr>
        <w:t xml:space="preserve"> </w:t>
      </w:r>
      <w:r w:rsidRPr="000F6E74">
        <w:rPr>
          <w:szCs w:val="24"/>
        </w:rPr>
        <w:t>в результате</w:t>
      </w:r>
      <w:r w:rsidRPr="000F6E74">
        <w:rPr>
          <w:spacing w:val="-67"/>
          <w:szCs w:val="24"/>
        </w:rPr>
        <w:t xml:space="preserve"> </w:t>
      </w:r>
      <w:r w:rsidRPr="000F6E74">
        <w:rPr>
          <w:szCs w:val="24"/>
        </w:rPr>
        <w:t>освоения</w:t>
      </w:r>
      <w:r w:rsidRPr="000F6E74">
        <w:rPr>
          <w:spacing w:val="-4"/>
          <w:szCs w:val="24"/>
        </w:rPr>
        <w:t xml:space="preserve"> </w:t>
      </w:r>
      <w:r w:rsidRPr="000F6E74">
        <w:rPr>
          <w:szCs w:val="24"/>
        </w:rPr>
        <w:t>АОППО</w:t>
      </w:r>
    </w:p>
    <w:p w:rsidR="00A30FF4" w:rsidRDefault="00A30FF4" w:rsidP="00A30FF4">
      <w:pPr>
        <w:numPr>
          <w:ilvl w:val="1"/>
          <w:numId w:val="85"/>
        </w:numPr>
        <w:tabs>
          <w:tab w:val="left" w:pos="0"/>
          <w:tab w:val="left" w:pos="1134"/>
          <w:tab w:val="left" w:pos="1276"/>
          <w:tab w:val="left" w:pos="1789"/>
        </w:tabs>
        <w:ind w:left="0" w:right="743" w:firstLine="709"/>
        <w:rPr>
          <w:szCs w:val="24"/>
        </w:rPr>
      </w:pPr>
      <w:r w:rsidRPr="00A30FF4">
        <w:rPr>
          <w:szCs w:val="24"/>
        </w:rPr>
        <w:t>Результаты</w:t>
      </w:r>
      <w:r w:rsidRPr="00A30FF4">
        <w:rPr>
          <w:spacing w:val="-7"/>
          <w:szCs w:val="24"/>
        </w:rPr>
        <w:t xml:space="preserve"> </w:t>
      </w:r>
      <w:r w:rsidRPr="00A30FF4">
        <w:rPr>
          <w:szCs w:val="24"/>
        </w:rPr>
        <w:t>реализации</w:t>
      </w:r>
      <w:r w:rsidRPr="00A30FF4">
        <w:rPr>
          <w:spacing w:val="-6"/>
          <w:szCs w:val="24"/>
        </w:rPr>
        <w:t xml:space="preserve"> </w:t>
      </w:r>
      <w:r w:rsidRPr="00A30FF4">
        <w:rPr>
          <w:szCs w:val="24"/>
        </w:rPr>
        <w:t>АОППО</w:t>
      </w:r>
    </w:p>
    <w:p w:rsidR="00A30FF4" w:rsidRDefault="00A30FF4" w:rsidP="00A30FF4">
      <w:pPr>
        <w:numPr>
          <w:ilvl w:val="1"/>
          <w:numId w:val="85"/>
        </w:numPr>
        <w:tabs>
          <w:tab w:val="left" w:pos="0"/>
          <w:tab w:val="left" w:pos="1134"/>
          <w:tab w:val="left" w:pos="1276"/>
          <w:tab w:val="left" w:pos="1789"/>
        </w:tabs>
        <w:ind w:left="0" w:right="743" w:firstLine="709"/>
        <w:rPr>
          <w:szCs w:val="24"/>
        </w:rPr>
      </w:pPr>
      <w:r w:rsidRPr="00A30FF4">
        <w:rPr>
          <w:szCs w:val="24"/>
        </w:rPr>
        <w:t>Трудоемкость</w:t>
      </w:r>
      <w:r w:rsidRPr="00A30FF4">
        <w:rPr>
          <w:spacing w:val="-6"/>
          <w:szCs w:val="24"/>
        </w:rPr>
        <w:t xml:space="preserve"> </w:t>
      </w:r>
      <w:r w:rsidRPr="00A30FF4">
        <w:rPr>
          <w:szCs w:val="24"/>
        </w:rPr>
        <w:t>АОППО</w:t>
      </w:r>
    </w:p>
    <w:p w:rsidR="00A30FF4" w:rsidRPr="00A30FF4" w:rsidRDefault="00A30FF4" w:rsidP="00A30FF4">
      <w:pPr>
        <w:numPr>
          <w:ilvl w:val="1"/>
          <w:numId w:val="85"/>
        </w:numPr>
        <w:tabs>
          <w:tab w:val="left" w:pos="0"/>
          <w:tab w:val="left" w:pos="1134"/>
          <w:tab w:val="left" w:pos="1276"/>
          <w:tab w:val="left" w:pos="1789"/>
        </w:tabs>
        <w:ind w:left="0" w:right="743" w:firstLine="709"/>
        <w:rPr>
          <w:szCs w:val="24"/>
        </w:rPr>
      </w:pPr>
      <w:r w:rsidRPr="00A30FF4">
        <w:rPr>
          <w:szCs w:val="24"/>
        </w:rPr>
        <w:t>Срок</w:t>
      </w:r>
      <w:r w:rsidRPr="00A30FF4">
        <w:rPr>
          <w:spacing w:val="-5"/>
          <w:szCs w:val="24"/>
        </w:rPr>
        <w:t xml:space="preserve"> </w:t>
      </w:r>
      <w:r w:rsidRPr="00A30FF4">
        <w:rPr>
          <w:szCs w:val="24"/>
        </w:rPr>
        <w:t>освоения</w:t>
      </w:r>
      <w:r w:rsidRPr="00A30FF4">
        <w:rPr>
          <w:spacing w:val="-4"/>
          <w:szCs w:val="24"/>
        </w:rPr>
        <w:t xml:space="preserve"> </w:t>
      </w:r>
      <w:r w:rsidRPr="00A30FF4">
        <w:rPr>
          <w:szCs w:val="24"/>
        </w:rPr>
        <w:t>АОППО</w:t>
      </w:r>
    </w:p>
    <w:p w:rsidR="00A30FF4" w:rsidRPr="000F6E74" w:rsidRDefault="00A30FF4" w:rsidP="00A30FF4">
      <w:pPr>
        <w:tabs>
          <w:tab w:val="left" w:pos="0"/>
        </w:tabs>
        <w:ind w:right="743" w:firstLine="709"/>
        <w:rPr>
          <w:szCs w:val="24"/>
        </w:rPr>
      </w:pPr>
    </w:p>
    <w:p w:rsidR="00A30FF4" w:rsidRPr="000F6E74" w:rsidRDefault="00A30FF4" w:rsidP="00DB059C">
      <w:pPr>
        <w:numPr>
          <w:ilvl w:val="0"/>
          <w:numId w:val="86"/>
        </w:numPr>
        <w:tabs>
          <w:tab w:val="left" w:pos="0"/>
          <w:tab w:val="left" w:pos="1134"/>
        </w:tabs>
        <w:ind w:left="0" w:firstLine="709"/>
        <w:jc w:val="both"/>
        <w:rPr>
          <w:szCs w:val="24"/>
        </w:rPr>
      </w:pPr>
      <w:r w:rsidRPr="000F6E74">
        <w:rPr>
          <w:szCs w:val="24"/>
          <w:u w:val="single"/>
        </w:rPr>
        <w:t>Документы,</w:t>
      </w:r>
      <w:r w:rsidRPr="000F6E74">
        <w:rPr>
          <w:spacing w:val="-6"/>
          <w:szCs w:val="24"/>
          <w:u w:val="single"/>
        </w:rPr>
        <w:t xml:space="preserve"> </w:t>
      </w:r>
      <w:r w:rsidRPr="000F6E74">
        <w:rPr>
          <w:szCs w:val="24"/>
          <w:u w:val="single"/>
        </w:rPr>
        <w:t>определяющие</w:t>
      </w:r>
      <w:r w:rsidRPr="000F6E74">
        <w:rPr>
          <w:spacing w:val="-5"/>
          <w:szCs w:val="24"/>
          <w:u w:val="single"/>
        </w:rPr>
        <w:t xml:space="preserve"> </w:t>
      </w:r>
      <w:r w:rsidRPr="000F6E74">
        <w:rPr>
          <w:szCs w:val="24"/>
          <w:u w:val="single"/>
        </w:rPr>
        <w:t>содержание</w:t>
      </w:r>
      <w:r w:rsidRPr="000F6E74">
        <w:rPr>
          <w:spacing w:val="-7"/>
          <w:szCs w:val="24"/>
          <w:u w:val="single"/>
        </w:rPr>
        <w:t xml:space="preserve"> </w:t>
      </w:r>
      <w:r w:rsidRPr="000F6E74">
        <w:rPr>
          <w:szCs w:val="24"/>
          <w:u w:val="single"/>
        </w:rPr>
        <w:t>и</w:t>
      </w:r>
      <w:r w:rsidRPr="000F6E74">
        <w:rPr>
          <w:spacing w:val="-5"/>
          <w:szCs w:val="24"/>
          <w:u w:val="single"/>
        </w:rPr>
        <w:t xml:space="preserve"> </w:t>
      </w:r>
      <w:r w:rsidRPr="000F6E74">
        <w:rPr>
          <w:szCs w:val="24"/>
          <w:u w:val="single"/>
        </w:rPr>
        <w:t>организацию</w:t>
      </w:r>
      <w:r w:rsidRPr="000F6E74">
        <w:rPr>
          <w:spacing w:val="-5"/>
          <w:szCs w:val="24"/>
          <w:u w:val="single"/>
        </w:rPr>
        <w:t xml:space="preserve"> </w:t>
      </w:r>
      <w:r w:rsidRPr="000F6E74">
        <w:rPr>
          <w:szCs w:val="24"/>
          <w:u w:val="single"/>
        </w:rPr>
        <w:t>процесса</w:t>
      </w:r>
      <w:r w:rsidRPr="000F6E74">
        <w:rPr>
          <w:spacing w:val="-67"/>
          <w:szCs w:val="24"/>
        </w:rPr>
        <w:t xml:space="preserve">            </w:t>
      </w:r>
      <w:r w:rsidRPr="000F6E74">
        <w:rPr>
          <w:szCs w:val="24"/>
          <w:u w:val="single"/>
        </w:rPr>
        <w:t>обучения</w:t>
      </w:r>
      <w:r w:rsidRPr="000F6E74">
        <w:rPr>
          <w:spacing w:val="-1"/>
          <w:szCs w:val="24"/>
          <w:u w:val="single"/>
        </w:rPr>
        <w:t xml:space="preserve"> </w:t>
      </w:r>
      <w:r w:rsidRPr="000F6E74">
        <w:rPr>
          <w:szCs w:val="24"/>
          <w:u w:val="single"/>
        </w:rPr>
        <w:t>при реализации АОППО</w:t>
      </w:r>
    </w:p>
    <w:p w:rsidR="00A30FF4" w:rsidRPr="000F6E74" w:rsidRDefault="00A30FF4" w:rsidP="00A30FF4">
      <w:pPr>
        <w:tabs>
          <w:tab w:val="left" w:pos="981"/>
          <w:tab w:val="left" w:pos="1418"/>
        </w:tabs>
        <w:ind w:right="743" w:firstLine="709"/>
        <w:rPr>
          <w:szCs w:val="24"/>
        </w:rPr>
      </w:pPr>
      <w:r w:rsidRPr="000F6E74">
        <w:rPr>
          <w:szCs w:val="24"/>
        </w:rPr>
        <w:t>3.1. Учебный</w:t>
      </w:r>
      <w:r w:rsidRPr="000F6E74">
        <w:rPr>
          <w:spacing w:val="-2"/>
          <w:szCs w:val="24"/>
        </w:rPr>
        <w:t xml:space="preserve"> </w:t>
      </w:r>
      <w:r w:rsidRPr="000F6E74">
        <w:rPr>
          <w:szCs w:val="24"/>
        </w:rPr>
        <w:t>план</w:t>
      </w:r>
    </w:p>
    <w:p w:rsidR="00A30FF4" w:rsidRPr="000F6E74" w:rsidRDefault="00A30FF4" w:rsidP="00A30FF4">
      <w:pPr>
        <w:tabs>
          <w:tab w:val="left" w:pos="981"/>
          <w:tab w:val="left" w:pos="1418"/>
        </w:tabs>
        <w:ind w:right="743" w:firstLine="709"/>
        <w:rPr>
          <w:szCs w:val="24"/>
        </w:rPr>
      </w:pPr>
      <w:r w:rsidRPr="000F6E74">
        <w:rPr>
          <w:szCs w:val="24"/>
        </w:rPr>
        <w:t>3.2. Календарный</w:t>
      </w:r>
      <w:r w:rsidRPr="000F6E74">
        <w:rPr>
          <w:spacing w:val="-5"/>
          <w:szCs w:val="24"/>
        </w:rPr>
        <w:t xml:space="preserve"> </w:t>
      </w:r>
      <w:r w:rsidRPr="000F6E74">
        <w:rPr>
          <w:szCs w:val="24"/>
        </w:rPr>
        <w:t>учебный</w:t>
      </w:r>
      <w:r w:rsidRPr="000F6E74">
        <w:rPr>
          <w:spacing w:val="-5"/>
          <w:szCs w:val="24"/>
        </w:rPr>
        <w:t xml:space="preserve"> </w:t>
      </w:r>
      <w:r w:rsidRPr="000F6E74">
        <w:rPr>
          <w:szCs w:val="24"/>
        </w:rPr>
        <w:t>график</w:t>
      </w:r>
    </w:p>
    <w:p w:rsidR="00A30FF4" w:rsidRPr="000F6E74" w:rsidRDefault="00A30FF4" w:rsidP="00A30FF4">
      <w:pPr>
        <w:tabs>
          <w:tab w:val="left" w:pos="981"/>
          <w:tab w:val="left" w:pos="1944"/>
          <w:tab w:val="left" w:pos="1945"/>
          <w:tab w:val="left" w:pos="4576"/>
          <w:tab w:val="left" w:pos="6532"/>
          <w:tab w:val="left" w:pos="8105"/>
        </w:tabs>
        <w:ind w:left="688"/>
        <w:rPr>
          <w:szCs w:val="24"/>
        </w:rPr>
      </w:pPr>
      <w:r w:rsidRPr="000F6E74">
        <w:rPr>
          <w:szCs w:val="24"/>
        </w:rPr>
        <w:t>3.3. А</w:t>
      </w:r>
      <w:r>
        <w:rPr>
          <w:szCs w:val="24"/>
        </w:rPr>
        <w:t xml:space="preserve">даптированные программы учебных </w:t>
      </w:r>
      <w:r w:rsidRPr="000F6E74">
        <w:rPr>
          <w:spacing w:val="-1"/>
          <w:szCs w:val="24"/>
        </w:rPr>
        <w:t>дисциплин</w:t>
      </w:r>
      <w:r w:rsidRPr="000F6E74">
        <w:rPr>
          <w:spacing w:val="-67"/>
          <w:szCs w:val="24"/>
        </w:rPr>
        <w:t xml:space="preserve"> </w:t>
      </w:r>
      <w:r>
        <w:rPr>
          <w:spacing w:val="-67"/>
          <w:szCs w:val="24"/>
        </w:rPr>
        <w:t xml:space="preserve">  </w:t>
      </w:r>
      <w:r w:rsidRPr="000F6E74">
        <w:rPr>
          <w:szCs w:val="24"/>
        </w:rPr>
        <w:t>общепрофессионального и</w:t>
      </w:r>
      <w:r w:rsidRPr="000F6E74">
        <w:rPr>
          <w:spacing w:val="-4"/>
          <w:szCs w:val="24"/>
        </w:rPr>
        <w:t xml:space="preserve"> </w:t>
      </w:r>
      <w:r w:rsidRPr="000F6E74">
        <w:rPr>
          <w:szCs w:val="24"/>
        </w:rPr>
        <w:t>адаптационного циклов, профессиональных</w:t>
      </w:r>
      <w:r w:rsidRPr="000F6E74">
        <w:rPr>
          <w:spacing w:val="-5"/>
          <w:szCs w:val="24"/>
        </w:rPr>
        <w:t xml:space="preserve"> </w:t>
      </w:r>
      <w:r w:rsidRPr="000F6E74">
        <w:rPr>
          <w:szCs w:val="24"/>
        </w:rPr>
        <w:t>модулей, адаптивной физической</w:t>
      </w:r>
      <w:r w:rsidRPr="000F6E74">
        <w:rPr>
          <w:spacing w:val="-3"/>
          <w:szCs w:val="24"/>
        </w:rPr>
        <w:t xml:space="preserve"> </w:t>
      </w:r>
      <w:r w:rsidRPr="000F6E74">
        <w:rPr>
          <w:szCs w:val="24"/>
        </w:rPr>
        <w:t>культуры</w:t>
      </w:r>
    </w:p>
    <w:p w:rsidR="00A30FF4" w:rsidRPr="000F6E74" w:rsidRDefault="00A30FF4" w:rsidP="00A30FF4">
      <w:pPr>
        <w:tabs>
          <w:tab w:val="left" w:pos="981"/>
        </w:tabs>
        <w:ind w:right="743"/>
        <w:rPr>
          <w:b/>
          <w:i/>
          <w:szCs w:val="24"/>
        </w:rPr>
      </w:pPr>
      <w:bookmarkStart w:id="0" w:name="30"/>
      <w:bookmarkEnd w:id="0"/>
    </w:p>
    <w:p w:rsidR="00A30FF4" w:rsidRPr="000F6E74" w:rsidRDefault="00A30FF4" w:rsidP="00A30FF4">
      <w:pPr>
        <w:numPr>
          <w:ilvl w:val="0"/>
          <w:numId w:val="86"/>
        </w:numPr>
        <w:tabs>
          <w:tab w:val="left" w:pos="981"/>
          <w:tab w:val="left" w:pos="1535"/>
        </w:tabs>
        <w:ind w:left="1534" w:right="743" w:hanging="825"/>
        <w:jc w:val="left"/>
        <w:rPr>
          <w:szCs w:val="24"/>
        </w:rPr>
      </w:pPr>
      <w:r w:rsidRPr="000F6E74">
        <w:rPr>
          <w:szCs w:val="24"/>
          <w:u w:val="single"/>
        </w:rPr>
        <w:t>Контроль</w:t>
      </w:r>
      <w:r w:rsidRPr="000F6E74">
        <w:rPr>
          <w:spacing w:val="-3"/>
          <w:szCs w:val="24"/>
          <w:u w:val="single"/>
        </w:rPr>
        <w:t xml:space="preserve"> </w:t>
      </w:r>
      <w:r w:rsidRPr="000F6E74">
        <w:rPr>
          <w:szCs w:val="24"/>
          <w:u w:val="single"/>
        </w:rPr>
        <w:t>и</w:t>
      </w:r>
      <w:r w:rsidRPr="000F6E74">
        <w:rPr>
          <w:spacing w:val="-5"/>
          <w:szCs w:val="24"/>
          <w:u w:val="single"/>
        </w:rPr>
        <w:t xml:space="preserve"> </w:t>
      </w:r>
      <w:r w:rsidRPr="000F6E74">
        <w:rPr>
          <w:szCs w:val="24"/>
          <w:u w:val="single"/>
        </w:rPr>
        <w:t>оценка</w:t>
      </w:r>
      <w:r w:rsidRPr="000F6E74">
        <w:rPr>
          <w:spacing w:val="-2"/>
          <w:szCs w:val="24"/>
          <w:u w:val="single"/>
        </w:rPr>
        <w:t xml:space="preserve"> </w:t>
      </w:r>
      <w:r w:rsidRPr="000F6E74">
        <w:rPr>
          <w:szCs w:val="24"/>
          <w:u w:val="single"/>
        </w:rPr>
        <w:t>результатов</w:t>
      </w:r>
      <w:r w:rsidRPr="000F6E74">
        <w:rPr>
          <w:spacing w:val="-4"/>
          <w:szCs w:val="24"/>
          <w:u w:val="single"/>
        </w:rPr>
        <w:t xml:space="preserve"> </w:t>
      </w:r>
      <w:r w:rsidRPr="000F6E74">
        <w:rPr>
          <w:szCs w:val="24"/>
          <w:u w:val="single"/>
        </w:rPr>
        <w:t>освоения</w:t>
      </w:r>
      <w:r w:rsidRPr="000F6E74">
        <w:rPr>
          <w:spacing w:val="-5"/>
          <w:szCs w:val="24"/>
          <w:u w:val="single"/>
        </w:rPr>
        <w:t xml:space="preserve"> </w:t>
      </w:r>
      <w:r w:rsidRPr="000F6E74">
        <w:rPr>
          <w:szCs w:val="24"/>
          <w:u w:val="single"/>
        </w:rPr>
        <w:t>АОППО</w:t>
      </w:r>
    </w:p>
    <w:p w:rsidR="00A30FF4" w:rsidRPr="000F6E74" w:rsidRDefault="00A30FF4" w:rsidP="00A30FF4">
      <w:pPr>
        <w:tabs>
          <w:tab w:val="left" w:pos="981"/>
        </w:tabs>
        <w:ind w:right="743" w:hanging="361"/>
        <w:rPr>
          <w:i/>
          <w:szCs w:val="24"/>
        </w:rPr>
      </w:pPr>
    </w:p>
    <w:p w:rsidR="00A30FF4" w:rsidRPr="000F6E74" w:rsidRDefault="00A30FF4" w:rsidP="00A30FF4">
      <w:pPr>
        <w:numPr>
          <w:ilvl w:val="0"/>
          <w:numId w:val="86"/>
        </w:numPr>
        <w:tabs>
          <w:tab w:val="left" w:pos="828"/>
          <w:tab w:val="left" w:pos="981"/>
        </w:tabs>
        <w:ind w:left="827" w:right="743" w:hanging="118"/>
        <w:jc w:val="left"/>
        <w:rPr>
          <w:szCs w:val="24"/>
        </w:rPr>
      </w:pPr>
      <w:r w:rsidRPr="000F6E74">
        <w:rPr>
          <w:szCs w:val="24"/>
          <w:u w:val="single"/>
        </w:rPr>
        <w:t>Обеспечение</w:t>
      </w:r>
      <w:r w:rsidRPr="000F6E74">
        <w:rPr>
          <w:spacing w:val="-7"/>
          <w:szCs w:val="24"/>
          <w:u w:val="single"/>
        </w:rPr>
        <w:t xml:space="preserve"> </w:t>
      </w:r>
      <w:r w:rsidRPr="000F6E74">
        <w:rPr>
          <w:szCs w:val="24"/>
          <w:u w:val="single"/>
        </w:rPr>
        <w:t>специальных</w:t>
      </w:r>
      <w:r w:rsidRPr="000F6E74">
        <w:rPr>
          <w:spacing w:val="-2"/>
          <w:szCs w:val="24"/>
          <w:u w:val="single"/>
        </w:rPr>
        <w:t xml:space="preserve"> </w:t>
      </w:r>
      <w:r w:rsidRPr="000F6E74">
        <w:rPr>
          <w:szCs w:val="24"/>
          <w:u w:val="single"/>
        </w:rPr>
        <w:t>условий</w:t>
      </w:r>
      <w:r w:rsidRPr="000F6E74">
        <w:rPr>
          <w:spacing w:val="-4"/>
          <w:szCs w:val="24"/>
          <w:u w:val="single"/>
        </w:rPr>
        <w:t xml:space="preserve"> </w:t>
      </w:r>
      <w:r w:rsidRPr="000F6E74">
        <w:rPr>
          <w:szCs w:val="24"/>
          <w:u w:val="single"/>
        </w:rPr>
        <w:t>для</w:t>
      </w:r>
      <w:r w:rsidRPr="000F6E74">
        <w:rPr>
          <w:spacing w:val="-6"/>
          <w:szCs w:val="24"/>
          <w:u w:val="single"/>
        </w:rPr>
        <w:t xml:space="preserve"> </w:t>
      </w:r>
      <w:r w:rsidRPr="000F6E74">
        <w:rPr>
          <w:szCs w:val="24"/>
          <w:u w:val="single"/>
        </w:rPr>
        <w:t>обучающихся</w:t>
      </w:r>
      <w:r w:rsidRPr="000F6E74">
        <w:rPr>
          <w:spacing w:val="-7"/>
          <w:szCs w:val="24"/>
          <w:u w:val="single"/>
        </w:rPr>
        <w:t xml:space="preserve"> </w:t>
      </w:r>
      <w:r w:rsidRPr="000F6E74">
        <w:rPr>
          <w:szCs w:val="24"/>
          <w:u w:val="single"/>
        </w:rPr>
        <w:t>инвалидов</w:t>
      </w:r>
      <w:r w:rsidRPr="000F6E74">
        <w:rPr>
          <w:spacing w:val="-5"/>
          <w:szCs w:val="24"/>
          <w:u w:val="single"/>
        </w:rPr>
        <w:t xml:space="preserve"> </w:t>
      </w:r>
      <w:r w:rsidRPr="000F6E74">
        <w:rPr>
          <w:szCs w:val="24"/>
          <w:u w:val="single"/>
        </w:rPr>
        <w:t>и</w:t>
      </w:r>
      <w:r w:rsidRPr="000F6E74">
        <w:rPr>
          <w:spacing w:val="-3"/>
          <w:szCs w:val="24"/>
          <w:u w:val="single"/>
        </w:rPr>
        <w:t xml:space="preserve"> </w:t>
      </w:r>
      <w:r w:rsidRPr="000F6E74">
        <w:rPr>
          <w:szCs w:val="24"/>
          <w:u w:val="single"/>
        </w:rPr>
        <w:t>лиц</w:t>
      </w:r>
      <w:r w:rsidRPr="000F6E74">
        <w:rPr>
          <w:spacing w:val="-67"/>
          <w:szCs w:val="24"/>
        </w:rPr>
        <w:t xml:space="preserve"> </w:t>
      </w:r>
      <w:r w:rsidRPr="000F6E74">
        <w:rPr>
          <w:szCs w:val="24"/>
          <w:u w:val="single"/>
        </w:rPr>
        <w:t>с</w:t>
      </w:r>
      <w:r w:rsidRPr="000F6E74">
        <w:rPr>
          <w:spacing w:val="-1"/>
          <w:szCs w:val="24"/>
          <w:u w:val="single"/>
        </w:rPr>
        <w:t xml:space="preserve"> </w:t>
      </w:r>
      <w:r w:rsidRPr="000F6E74">
        <w:rPr>
          <w:szCs w:val="24"/>
          <w:u w:val="single"/>
        </w:rPr>
        <w:t>ОВЗ</w:t>
      </w:r>
    </w:p>
    <w:p w:rsidR="00A30FF4" w:rsidRPr="000F6E74" w:rsidRDefault="00A30FF4" w:rsidP="00A30FF4">
      <w:pPr>
        <w:numPr>
          <w:ilvl w:val="1"/>
          <w:numId w:val="83"/>
        </w:numPr>
        <w:tabs>
          <w:tab w:val="left" w:pos="0"/>
          <w:tab w:val="left" w:pos="981"/>
          <w:tab w:val="left" w:pos="1134"/>
        </w:tabs>
        <w:ind w:left="0" w:right="743" w:firstLine="709"/>
        <w:rPr>
          <w:szCs w:val="24"/>
        </w:rPr>
      </w:pPr>
      <w:r w:rsidRPr="000F6E74">
        <w:rPr>
          <w:szCs w:val="24"/>
        </w:rPr>
        <w:t>Кадровое</w:t>
      </w:r>
      <w:r w:rsidRPr="000F6E74">
        <w:rPr>
          <w:spacing w:val="-6"/>
          <w:szCs w:val="24"/>
        </w:rPr>
        <w:t xml:space="preserve"> </w:t>
      </w:r>
      <w:r w:rsidRPr="000F6E74">
        <w:rPr>
          <w:szCs w:val="24"/>
        </w:rPr>
        <w:t>обеспечение</w:t>
      </w:r>
      <w:r w:rsidRPr="000F6E74">
        <w:rPr>
          <w:spacing w:val="-5"/>
          <w:szCs w:val="24"/>
        </w:rPr>
        <w:t xml:space="preserve"> </w:t>
      </w:r>
      <w:r w:rsidRPr="000F6E74">
        <w:rPr>
          <w:szCs w:val="24"/>
        </w:rPr>
        <w:t>процесса</w:t>
      </w:r>
      <w:r w:rsidRPr="000F6E74">
        <w:rPr>
          <w:spacing w:val="-4"/>
          <w:szCs w:val="24"/>
        </w:rPr>
        <w:t xml:space="preserve"> </w:t>
      </w:r>
      <w:r w:rsidRPr="000F6E74">
        <w:rPr>
          <w:szCs w:val="24"/>
        </w:rPr>
        <w:t>обучения</w:t>
      </w:r>
    </w:p>
    <w:p w:rsidR="00A30FF4" w:rsidRPr="000F6E74" w:rsidRDefault="00A30FF4" w:rsidP="00A30FF4">
      <w:pPr>
        <w:numPr>
          <w:ilvl w:val="1"/>
          <w:numId w:val="83"/>
        </w:numPr>
        <w:tabs>
          <w:tab w:val="left" w:pos="0"/>
          <w:tab w:val="left" w:pos="981"/>
          <w:tab w:val="left" w:pos="1134"/>
        </w:tabs>
        <w:ind w:left="0" w:right="743" w:firstLine="709"/>
        <w:rPr>
          <w:szCs w:val="24"/>
        </w:rPr>
      </w:pPr>
      <w:r w:rsidRPr="000F6E74">
        <w:rPr>
          <w:szCs w:val="24"/>
        </w:rPr>
        <w:t>Учебно-методическое</w:t>
      </w:r>
      <w:r w:rsidRPr="000F6E74">
        <w:rPr>
          <w:spacing w:val="-10"/>
          <w:szCs w:val="24"/>
        </w:rPr>
        <w:t xml:space="preserve"> </w:t>
      </w:r>
      <w:r w:rsidRPr="000F6E74">
        <w:rPr>
          <w:szCs w:val="24"/>
        </w:rPr>
        <w:t>и</w:t>
      </w:r>
      <w:r w:rsidRPr="000F6E74">
        <w:rPr>
          <w:spacing w:val="-5"/>
          <w:szCs w:val="24"/>
        </w:rPr>
        <w:t xml:space="preserve"> </w:t>
      </w:r>
      <w:r w:rsidRPr="000F6E74">
        <w:rPr>
          <w:szCs w:val="24"/>
        </w:rPr>
        <w:t>информационное</w:t>
      </w:r>
      <w:r w:rsidRPr="000F6E74">
        <w:rPr>
          <w:spacing w:val="-7"/>
          <w:szCs w:val="24"/>
        </w:rPr>
        <w:t xml:space="preserve"> </w:t>
      </w:r>
      <w:r w:rsidRPr="000F6E74">
        <w:rPr>
          <w:szCs w:val="24"/>
        </w:rPr>
        <w:t>обеспечение</w:t>
      </w:r>
    </w:p>
    <w:p w:rsidR="00A30FF4" w:rsidRPr="000F6E74" w:rsidRDefault="00A30FF4" w:rsidP="00A30FF4">
      <w:pPr>
        <w:numPr>
          <w:ilvl w:val="1"/>
          <w:numId w:val="83"/>
        </w:numPr>
        <w:tabs>
          <w:tab w:val="left" w:pos="0"/>
          <w:tab w:val="left" w:pos="981"/>
          <w:tab w:val="left" w:pos="1134"/>
        </w:tabs>
        <w:ind w:left="0" w:right="743" w:firstLine="709"/>
        <w:rPr>
          <w:szCs w:val="24"/>
        </w:rPr>
      </w:pPr>
      <w:r w:rsidRPr="000F6E74">
        <w:rPr>
          <w:szCs w:val="24"/>
        </w:rPr>
        <w:t>Материально-техническое</w:t>
      </w:r>
      <w:r w:rsidRPr="000F6E74">
        <w:rPr>
          <w:spacing w:val="-10"/>
          <w:szCs w:val="24"/>
        </w:rPr>
        <w:t xml:space="preserve"> </w:t>
      </w:r>
      <w:r w:rsidRPr="000F6E74">
        <w:rPr>
          <w:szCs w:val="24"/>
        </w:rPr>
        <w:t>обеспечение</w:t>
      </w:r>
    </w:p>
    <w:p w:rsidR="00A30FF4" w:rsidRPr="000F6E74" w:rsidRDefault="00A30FF4" w:rsidP="00A30FF4">
      <w:pPr>
        <w:tabs>
          <w:tab w:val="left" w:pos="981"/>
        </w:tabs>
        <w:ind w:right="743" w:hanging="361"/>
        <w:rPr>
          <w:szCs w:val="24"/>
        </w:rPr>
      </w:pPr>
    </w:p>
    <w:p w:rsidR="00A30FF4" w:rsidRPr="00A30FF4" w:rsidRDefault="00A30FF4" w:rsidP="00A30FF4">
      <w:pPr>
        <w:numPr>
          <w:ilvl w:val="0"/>
          <w:numId w:val="86"/>
        </w:numPr>
        <w:tabs>
          <w:tab w:val="left" w:pos="981"/>
          <w:tab w:val="left" w:pos="1614"/>
        </w:tabs>
        <w:ind w:left="1613" w:right="743" w:hanging="904"/>
        <w:jc w:val="both"/>
        <w:rPr>
          <w:szCs w:val="24"/>
        </w:rPr>
      </w:pPr>
      <w:r w:rsidRPr="000F6E74">
        <w:rPr>
          <w:szCs w:val="24"/>
          <w:u w:val="single"/>
        </w:rPr>
        <w:t>Требование к организации практики обучающихся в процессе</w:t>
      </w:r>
      <w:r w:rsidRPr="000F6E74">
        <w:rPr>
          <w:spacing w:val="1"/>
          <w:szCs w:val="24"/>
        </w:rPr>
        <w:t xml:space="preserve"> </w:t>
      </w:r>
      <w:r w:rsidRPr="000F6E74">
        <w:rPr>
          <w:szCs w:val="24"/>
          <w:u w:val="single"/>
        </w:rPr>
        <w:t>реализации</w:t>
      </w:r>
      <w:r w:rsidRPr="000F6E74">
        <w:rPr>
          <w:spacing w:val="-4"/>
          <w:szCs w:val="24"/>
          <w:u w:val="single"/>
        </w:rPr>
        <w:t xml:space="preserve"> </w:t>
      </w:r>
      <w:r w:rsidRPr="000F6E74">
        <w:rPr>
          <w:szCs w:val="24"/>
          <w:u w:val="single"/>
        </w:rPr>
        <w:t>АОППО</w:t>
      </w:r>
    </w:p>
    <w:p w:rsidR="00A30FF4" w:rsidRPr="000F6E74" w:rsidRDefault="00A30FF4" w:rsidP="00A30FF4">
      <w:pPr>
        <w:tabs>
          <w:tab w:val="left" w:pos="981"/>
          <w:tab w:val="left" w:pos="1614"/>
        </w:tabs>
        <w:ind w:left="1613" w:right="743"/>
        <w:jc w:val="both"/>
        <w:rPr>
          <w:szCs w:val="24"/>
        </w:rPr>
      </w:pPr>
    </w:p>
    <w:p w:rsidR="00A30FF4" w:rsidRDefault="000F5C13" w:rsidP="00A30FF4">
      <w:pPr>
        <w:numPr>
          <w:ilvl w:val="0"/>
          <w:numId w:val="86"/>
        </w:numPr>
        <w:tabs>
          <w:tab w:val="left" w:pos="142"/>
          <w:tab w:val="left" w:pos="993"/>
          <w:tab w:val="left" w:pos="9356"/>
          <w:tab w:val="left" w:pos="9639"/>
        </w:tabs>
        <w:ind w:left="0" w:firstLine="709"/>
        <w:jc w:val="left"/>
        <w:rPr>
          <w:szCs w:val="24"/>
        </w:rPr>
      </w:pPr>
      <w:r>
        <w:rPr>
          <w:noProof/>
          <w:szCs w:val="24"/>
        </w:rPr>
        <w:pict>
          <v:rect id="Прямоугольник 2" o:spid="_x0000_s2074" style="position:absolute;left:0;text-align:left;margin-left:88.7pt;margin-top:25.7pt;width:385.8pt;height:.7pt;z-index:-27957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" fillcolor="black" stroked="f">
            <w10:wrap anchorx="page"/>
          </v:rect>
        </w:pict>
      </w:r>
      <w:r w:rsidR="00A30FF4" w:rsidRPr="000F6E74">
        <w:rPr>
          <w:szCs w:val="24"/>
          <w:u w:val="single"/>
        </w:rPr>
        <w:t>Характеристика</w:t>
      </w:r>
      <w:r w:rsidR="00A30FF4" w:rsidRPr="000F6E74">
        <w:rPr>
          <w:spacing w:val="1"/>
          <w:szCs w:val="24"/>
          <w:u w:val="single"/>
        </w:rPr>
        <w:t xml:space="preserve"> </w:t>
      </w:r>
      <w:r w:rsidR="00A30FF4" w:rsidRPr="000F6E74">
        <w:rPr>
          <w:szCs w:val="24"/>
          <w:u w:val="single"/>
        </w:rPr>
        <w:t>социокультурной</w:t>
      </w:r>
      <w:r w:rsidR="00A30FF4" w:rsidRPr="000F6E74">
        <w:rPr>
          <w:spacing w:val="1"/>
          <w:szCs w:val="24"/>
          <w:u w:val="single"/>
        </w:rPr>
        <w:t xml:space="preserve"> </w:t>
      </w:r>
      <w:r w:rsidR="00A30FF4" w:rsidRPr="000F6E74">
        <w:rPr>
          <w:szCs w:val="24"/>
          <w:u w:val="single"/>
        </w:rPr>
        <w:t>среды</w:t>
      </w:r>
      <w:r w:rsidR="00A30FF4" w:rsidRPr="000F6E74">
        <w:rPr>
          <w:spacing w:val="1"/>
          <w:szCs w:val="24"/>
          <w:u w:val="single"/>
        </w:rPr>
        <w:t xml:space="preserve"> </w:t>
      </w:r>
      <w:r w:rsidR="00A30FF4" w:rsidRPr="000F6E74">
        <w:rPr>
          <w:szCs w:val="24"/>
          <w:u w:val="single"/>
        </w:rPr>
        <w:t>образовательной</w:t>
      </w:r>
      <w:r w:rsidR="00A30FF4" w:rsidRPr="000F6E74">
        <w:rPr>
          <w:spacing w:val="1"/>
          <w:szCs w:val="24"/>
        </w:rPr>
        <w:t xml:space="preserve"> </w:t>
      </w:r>
      <w:r w:rsidR="00A30FF4" w:rsidRPr="000F6E74">
        <w:rPr>
          <w:szCs w:val="24"/>
        </w:rPr>
        <w:t>организации,</w:t>
      </w:r>
      <w:r w:rsidR="00A30FF4">
        <w:rPr>
          <w:spacing w:val="1"/>
          <w:szCs w:val="24"/>
        </w:rPr>
        <w:t xml:space="preserve"> </w:t>
      </w:r>
      <w:r w:rsidR="00A30FF4" w:rsidRPr="000F6E74">
        <w:rPr>
          <w:szCs w:val="24"/>
        </w:rPr>
        <w:t>обеспечивающей</w:t>
      </w:r>
      <w:r w:rsidR="00A30FF4" w:rsidRPr="000F6E74">
        <w:rPr>
          <w:spacing w:val="1"/>
          <w:szCs w:val="24"/>
        </w:rPr>
        <w:t xml:space="preserve"> </w:t>
      </w:r>
      <w:r w:rsidR="00A30FF4" w:rsidRPr="000F6E74">
        <w:rPr>
          <w:szCs w:val="24"/>
        </w:rPr>
        <w:t>социальную</w:t>
      </w:r>
      <w:r w:rsidR="00A30FF4" w:rsidRPr="000F6E74">
        <w:rPr>
          <w:spacing w:val="1"/>
          <w:szCs w:val="24"/>
        </w:rPr>
        <w:t xml:space="preserve"> </w:t>
      </w:r>
      <w:r w:rsidR="00A30FF4" w:rsidRPr="000F6E74">
        <w:rPr>
          <w:szCs w:val="24"/>
        </w:rPr>
        <w:t>адаптацию</w:t>
      </w:r>
      <w:r w:rsidR="00A30FF4" w:rsidRPr="000F6E74">
        <w:rPr>
          <w:spacing w:val="1"/>
          <w:szCs w:val="24"/>
        </w:rPr>
        <w:t xml:space="preserve"> </w:t>
      </w:r>
      <w:r w:rsidR="00A30FF4" w:rsidRPr="00815BCA">
        <w:rPr>
          <w:szCs w:val="24"/>
        </w:rPr>
        <w:t>обучающихся (в</w:t>
      </w:r>
      <w:r w:rsidR="00A30FF4" w:rsidRPr="00815BCA">
        <w:rPr>
          <w:spacing w:val="-1"/>
          <w:szCs w:val="24"/>
        </w:rPr>
        <w:t xml:space="preserve"> </w:t>
      </w:r>
      <w:r w:rsidR="00A30FF4" w:rsidRPr="00815BCA">
        <w:rPr>
          <w:szCs w:val="24"/>
        </w:rPr>
        <w:t>соответствии</w:t>
      </w:r>
      <w:r w:rsidR="00A30FF4" w:rsidRPr="00815BCA">
        <w:rPr>
          <w:spacing w:val="-1"/>
          <w:szCs w:val="24"/>
        </w:rPr>
        <w:t xml:space="preserve"> </w:t>
      </w:r>
      <w:r w:rsidR="00A30FF4" w:rsidRPr="00815BCA">
        <w:rPr>
          <w:szCs w:val="24"/>
        </w:rPr>
        <w:t>с</w:t>
      </w:r>
      <w:r w:rsidR="00A30FF4" w:rsidRPr="00815BCA">
        <w:rPr>
          <w:spacing w:val="-3"/>
          <w:szCs w:val="24"/>
        </w:rPr>
        <w:t xml:space="preserve"> </w:t>
      </w:r>
      <w:r w:rsidR="00A30FF4" w:rsidRPr="00815BCA">
        <w:rPr>
          <w:szCs w:val="24"/>
        </w:rPr>
        <w:t>нозологией)</w:t>
      </w:r>
    </w:p>
    <w:p w:rsidR="00A30FF4" w:rsidRPr="00815BCA" w:rsidRDefault="00A30FF4" w:rsidP="00A30FF4">
      <w:pPr>
        <w:tabs>
          <w:tab w:val="left" w:pos="142"/>
          <w:tab w:val="left" w:pos="993"/>
          <w:tab w:val="left" w:pos="9356"/>
          <w:tab w:val="left" w:pos="9639"/>
        </w:tabs>
        <w:ind w:left="709"/>
        <w:rPr>
          <w:szCs w:val="24"/>
        </w:rPr>
      </w:pPr>
    </w:p>
    <w:p w:rsidR="00A30FF4" w:rsidRPr="000F6E74" w:rsidRDefault="00A30FF4" w:rsidP="00A30FF4">
      <w:pPr>
        <w:tabs>
          <w:tab w:val="left" w:pos="981"/>
        </w:tabs>
        <w:ind w:right="743" w:hanging="361"/>
        <w:rPr>
          <w:szCs w:val="24"/>
        </w:rPr>
      </w:pPr>
    </w:p>
    <w:p w:rsidR="00A30FF4" w:rsidRPr="000F6E74" w:rsidRDefault="00A30FF4" w:rsidP="00A30FF4">
      <w:pPr>
        <w:tabs>
          <w:tab w:val="left" w:pos="981"/>
        </w:tabs>
        <w:ind w:right="743" w:firstLine="709"/>
        <w:rPr>
          <w:szCs w:val="24"/>
        </w:rPr>
      </w:pPr>
      <w:r w:rsidRPr="000F6E74">
        <w:rPr>
          <w:szCs w:val="24"/>
          <w:u w:val="single"/>
        </w:rPr>
        <w:t>Приложение:</w:t>
      </w:r>
    </w:p>
    <w:p w:rsidR="00A30FF4" w:rsidRPr="000F6E74" w:rsidRDefault="00A30FF4" w:rsidP="00A30FF4">
      <w:pPr>
        <w:numPr>
          <w:ilvl w:val="0"/>
          <w:numId w:val="82"/>
        </w:numPr>
        <w:tabs>
          <w:tab w:val="left" w:pos="993"/>
        </w:tabs>
        <w:ind w:left="0" w:right="743" w:firstLine="709"/>
        <w:jc w:val="both"/>
        <w:rPr>
          <w:szCs w:val="24"/>
        </w:rPr>
      </w:pPr>
      <w:r w:rsidRPr="000F6E74">
        <w:rPr>
          <w:szCs w:val="24"/>
        </w:rPr>
        <w:t>Учебный</w:t>
      </w:r>
      <w:r w:rsidRPr="000F6E74">
        <w:rPr>
          <w:spacing w:val="-5"/>
          <w:szCs w:val="24"/>
        </w:rPr>
        <w:t xml:space="preserve"> </w:t>
      </w:r>
      <w:r w:rsidRPr="000F6E74">
        <w:rPr>
          <w:szCs w:val="24"/>
        </w:rPr>
        <w:t>план</w:t>
      </w:r>
      <w:r w:rsidRPr="000F6E74">
        <w:rPr>
          <w:spacing w:val="-5"/>
          <w:szCs w:val="24"/>
        </w:rPr>
        <w:t xml:space="preserve"> </w:t>
      </w:r>
      <w:r w:rsidRPr="000F6E74">
        <w:rPr>
          <w:szCs w:val="24"/>
        </w:rPr>
        <w:t>и</w:t>
      </w:r>
      <w:r w:rsidRPr="000F6E74">
        <w:rPr>
          <w:spacing w:val="-2"/>
          <w:szCs w:val="24"/>
        </w:rPr>
        <w:t xml:space="preserve"> </w:t>
      </w:r>
      <w:r w:rsidRPr="000F6E74">
        <w:rPr>
          <w:szCs w:val="24"/>
        </w:rPr>
        <w:t>календарный</w:t>
      </w:r>
      <w:r w:rsidRPr="000F6E74">
        <w:rPr>
          <w:spacing w:val="-2"/>
          <w:szCs w:val="24"/>
        </w:rPr>
        <w:t xml:space="preserve"> </w:t>
      </w:r>
      <w:r w:rsidRPr="000F6E74">
        <w:rPr>
          <w:szCs w:val="24"/>
        </w:rPr>
        <w:t>график</w:t>
      </w:r>
    </w:p>
    <w:p w:rsidR="00A30FF4" w:rsidRPr="000F6E74" w:rsidRDefault="00A30FF4" w:rsidP="00A30FF4">
      <w:pPr>
        <w:numPr>
          <w:ilvl w:val="0"/>
          <w:numId w:val="82"/>
        </w:numPr>
        <w:tabs>
          <w:tab w:val="left" w:pos="993"/>
        </w:tabs>
        <w:ind w:left="0" w:right="743" w:firstLine="709"/>
        <w:jc w:val="both"/>
        <w:rPr>
          <w:szCs w:val="24"/>
        </w:rPr>
      </w:pPr>
      <w:r w:rsidRPr="000F6E74">
        <w:rPr>
          <w:szCs w:val="24"/>
        </w:rPr>
        <w:t>Адаптированные</w:t>
      </w:r>
      <w:r w:rsidRPr="000F6E74">
        <w:rPr>
          <w:spacing w:val="27"/>
          <w:szCs w:val="24"/>
        </w:rPr>
        <w:t xml:space="preserve"> </w:t>
      </w:r>
      <w:r w:rsidRPr="000F6E74">
        <w:rPr>
          <w:szCs w:val="24"/>
        </w:rPr>
        <w:t>программы</w:t>
      </w:r>
      <w:r w:rsidRPr="000F6E74">
        <w:rPr>
          <w:spacing w:val="28"/>
          <w:szCs w:val="24"/>
        </w:rPr>
        <w:t xml:space="preserve"> </w:t>
      </w:r>
      <w:r w:rsidRPr="000F6E74">
        <w:rPr>
          <w:szCs w:val="24"/>
        </w:rPr>
        <w:t>учебных</w:t>
      </w:r>
      <w:r w:rsidRPr="000F6E74">
        <w:rPr>
          <w:spacing w:val="28"/>
          <w:szCs w:val="24"/>
        </w:rPr>
        <w:t xml:space="preserve"> </w:t>
      </w:r>
      <w:r w:rsidRPr="000F6E74">
        <w:rPr>
          <w:szCs w:val="24"/>
        </w:rPr>
        <w:t>дисциплин общепрофессионального цикла</w:t>
      </w:r>
    </w:p>
    <w:p w:rsidR="00A30FF4" w:rsidRPr="00276EE5" w:rsidRDefault="00A30FF4" w:rsidP="00A30FF4">
      <w:pPr>
        <w:numPr>
          <w:ilvl w:val="0"/>
          <w:numId w:val="82"/>
        </w:numPr>
        <w:tabs>
          <w:tab w:val="left" w:pos="993"/>
        </w:tabs>
        <w:ind w:left="0" w:right="743" w:firstLine="709"/>
        <w:jc w:val="both"/>
        <w:rPr>
          <w:szCs w:val="24"/>
        </w:rPr>
      </w:pPr>
      <w:r w:rsidRPr="000F6E74">
        <w:rPr>
          <w:szCs w:val="24"/>
        </w:rPr>
        <w:t>Адаптированные</w:t>
      </w:r>
      <w:r w:rsidRPr="000F6E74">
        <w:rPr>
          <w:spacing w:val="27"/>
          <w:szCs w:val="24"/>
        </w:rPr>
        <w:t xml:space="preserve"> </w:t>
      </w:r>
      <w:r w:rsidRPr="000F6E74">
        <w:rPr>
          <w:szCs w:val="24"/>
        </w:rPr>
        <w:t>программы</w:t>
      </w:r>
      <w:r w:rsidRPr="000F6E74">
        <w:rPr>
          <w:spacing w:val="28"/>
          <w:szCs w:val="24"/>
        </w:rPr>
        <w:t xml:space="preserve"> </w:t>
      </w:r>
      <w:r w:rsidRPr="000F6E74">
        <w:rPr>
          <w:szCs w:val="24"/>
        </w:rPr>
        <w:t>учебных</w:t>
      </w:r>
      <w:r w:rsidRPr="000F6E74">
        <w:rPr>
          <w:spacing w:val="28"/>
          <w:szCs w:val="24"/>
        </w:rPr>
        <w:t xml:space="preserve"> </w:t>
      </w:r>
      <w:r w:rsidRPr="000F6E74">
        <w:rPr>
          <w:szCs w:val="24"/>
        </w:rPr>
        <w:t>дисциплин</w:t>
      </w:r>
      <w:r w:rsidRPr="000F6E74">
        <w:rPr>
          <w:spacing w:val="36"/>
          <w:szCs w:val="24"/>
        </w:rPr>
        <w:t xml:space="preserve"> </w:t>
      </w:r>
      <w:r w:rsidRPr="000F6E74">
        <w:rPr>
          <w:szCs w:val="24"/>
        </w:rPr>
        <w:t>адаптационного</w:t>
      </w:r>
      <w:r>
        <w:rPr>
          <w:szCs w:val="24"/>
        </w:rPr>
        <w:t xml:space="preserve"> </w:t>
      </w:r>
      <w:r w:rsidRPr="00276EE5">
        <w:rPr>
          <w:szCs w:val="24"/>
        </w:rPr>
        <w:t>цикла</w:t>
      </w:r>
    </w:p>
    <w:p w:rsidR="00A30FF4" w:rsidRPr="000F6E74" w:rsidRDefault="00A30FF4" w:rsidP="00A30FF4">
      <w:pPr>
        <w:numPr>
          <w:ilvl w:val="0"/>
          <w:numId w:val="82"/>
        </w:numPr>
        <w:tabs>
          <w:tab w:val="left" w:pos="993"/>
        </w:tabs>
        <w:ind w:left="0" w:right="743" w:firstLine="709"/>
        <w:jc w:val="both"/>
        <w:rPr>
          <w:szCs w:val="24"/>
        </w:rPr>
      </w:pPr>
      <w:r w:rsidRPr="000F6E74">
        <w:rPr>
          <w:szCs w:val="24"/>
        </w:rPr>
        <w:t>Адаптированные</w:t>
      </w:r>
      <w:r w:rsidRPr="000F6E74">
        <w:rPr>
          <w:spacing w:val="-10"/>
          <w:szCs w:val="24"/>
        </w:rPr>
        <w:t xml:space="preserve"> </w:t>
      </w:r>
      <w:r w:rsidRPr="000F6E74">
        <w:rPr>
          <w:szCs w:val="24"/>
        </w:rPr>
        <w:t>программы</w:t>
      </w:r>
      <w:r w:rsidRPr="000F6E74">
        <w:rPr>
          <w:spacing w:val="-7"/>
          <w:szCs w:val="24"/>
        </w:rPr>
        <w:t xml:space="preserve"> </w:t>
      </w:r>
      <w:r w:rsidRPr="000F6E74">
        <w:rPr>
          <w:szCs w:val="24"/>
        </w:rPr>
        <w:t>профессиональных</w:t>
      </w:r>
      <w:r w:rsidRPr="000F6E74">
        <w:rPr>
          <w:spacing w:val="-6"/>
          <w:szCs w:val="24"/>
        </w:rPr>
        <w:t xml:space="preserve"> </w:t>
      </w:r>
      <w:r w:rsidRPr="000F6E74">
        <w:rPr>
          <w:szCs w:val="24"/>
        </w:rPr>
        <w:t>модулей</w:t>
      </w:r>
    </w:p>
    <w:p w:rsidR="00A30FF4" w:rsidRPr="000F6E74" w:rsidRDefault="00A30FF4" w:rsidP="00A30FF4">
      <w:pPr>
        <w:numPr>
          <w:ilvl w:val="0"/>
          <w:numId w:val="82"/>
        </w:numPr>
        <w:tabs>
          <w:tab w:val="left" w:pos="993"/>
        </w:tabs>
        <w:ind w:left="0" w:right="743" w:firstLine="709"/>
        <w:jc w:val="both"/>
        <w:rPr>
          <w:szCs w:val="24"/>
        </w:rPr>
      </w:pPr>
      <w:r w:rsidRPr="000F6E74">
        <w:rPr>
          <w:szCs w:val="24"/>
        </w:rPr>
        <w:t>Программа</w:t>
      </w:r>
      <w:r w:rsidRPr="000F6E74">
        <w:rPr>
          <w:spacing w:val="-5"/>
          <w:szCs w:val="24"/>
        </w:rPr>
        <w:t xml:space="preserve"> </w:t>
      </w:r>
      <w:r w:rsidRPr="000F6E74">
        <w:rPr>
          <w:szCs w:val="24"/>
        </w:rPr>
        <w:t>адаптивной</w:t>
      </w:r>
      <w:r w:rsidRPr="000F6E74">
        <w:rPr>
          <w:spacing w:val="-5"/>
          <w:szCs w:val="24"/>
        </w:rPr>
        <w:t xml:space="preserve"> </w:t>
      </w:r>
      <w:r w:rsidRPr="000F6E74">
        <w:rPr>
          <w:szCs w:val="24"/>
        </w:rPr>
        <w:t>физической</w:t>
      </w:r>
      <w:r w:rsidRPr="000F6E74">
        <w:rPr>
          <w:spacing w:val="-4"/>
          <w:szCs w:val="24"/>
        </w:rPr>
        <w:t xml:space="preserve"> </w:t>
      </w:r>
      <w:r w:rsidRPr="000F6E74">
        <w:rPr>
          <w:szCs w:val="24"/>
        </w:rPr>
        <w:t>культуры</w:t>
      </w:r>
    </w:p>
    <w:p w:rsidR="00A30FF4" w:rsidRPr="000F6E74" w:rsidRDefault="00A30FF4" w:rsidP="00A30FF4">
      <w:pPr>
        <w:numPr>
          <w:ilvl w:val="0"/>
          <w:numId w:val="82"/>
        </w:numPr>
        <w:tabs>
          <w:tab w:val="left" w:pos="993"/>
        </w:tabs>
        <w:ind w:left="0" w:right="743" w:firstLine="709"/>
        <w:jc w:val="both"/>
        <w:rPr>
          <w:szCs w:val="24"/>
        </w:rPr>
      </w:pPr>
      <w:r>
        <w:rPr>
          <w:szCs w:val="24"/>
        </w:rPr>
        <w:t>ФОС</w:t>
      </w:r>
      <w:r w:rsidRPr="000F6E74">
        <w:rPr>
          <w:spacing w:val="-3"/>
          <w:szCs w:val="24"/>
        </w:rPr>
        <w:t xml:space="preserve"> </w:t>
      </w:r>
      <w:r w:rsidRPr="000F6E74">
        <w:rPr>
          <w:szCs w:val="24"/>
        </w:rPr>
        <w:t>АОППО</w:t>
      </w:r>
    </w:p>
    <w:p w:rsidR="00A30FF4" w:rsidRPr="000F6E74" w:rsidRDefault="00A30FF4" w:rsidP="00A30FF4">
      <w:pPr>
        <w:numPr>
          <w:ilvl w:val="0"/>
          <w:numId w:val="82"/>
        </w:numPr>
        <w:tabs>
          <w:tab w:val="left" w:pos="993"/>
        </w:tabs>
        <w:ind w:left="0" w:right="743" w:firstLine="709"/>
        <w:jc w:val="both"/>
        <w:rPr>
          <w:szCs w:val="24"/>
        </w:rPr>
      </w:pPr>
      <w:r w:rsidRPr="000F6E74">
        <w:rPr>
          <w:szCs w:val="24"/>
        </w:rPr>
        <w:t>Рабочая</w:t>
      </w:r>
      <w:r w:rsidRPr="000F6E74">
        <w:rPr>
          <w:spacing w:val="-8"/>
          <w:szCs w:val="24"/>
        </w:rPr>
        <w:t xml:space="preserve"> </w:t>
      </w:r>
      <w:r w:rsidRPr="000F6E74">
        <w:rPr>
          <w:szCs w:val="24"/>
        </w:rPr>
        <w:t>программа</w:t>
      </w:r>
      <w:r w:rsidRPr="000F6E74">
        <w:rPr>
          <w:spacing w:val="-7"/>
          <w:szCs w:val="24"/>
        </w:rPr>
        <w:t xml:space="preserve"> </w:t>
      </w:r>
      <w:r w:rsidRPr="000F6E74">
        <w:rPr>
          <w:szCs w:val="24"/>
        </w:rPr>
        <w:t>воспитания</w:t>
      </w:r>
    </w:p>
    <w:p w:rsidR="00A30FF4" w:rsidRPr="000F6E74" w:rsidRDefault="00A30FF4" w:rsidP="00A30FF4">
      <w:pPr>
        <w:numPr>
          <w:ilvl w:val="0"/>
          <w:numId w:val="82"/>
        </w:numPr>
        <w:tabs>
          <w:tab w:val="left" w:pos="993"/>
        </w:tabs>
        <w:ind w:left="0" w:right="743" w:firstLine="709"/>
        <w:jc w:val="both"/>
        <w:rPr>
          <w:szCs w:val="24"/>
        </w:rPr>
      </w:pPr>
      <w:r w:rsidRPr="000F6E74">
        <w:rPr>
          <w:szCs w:val="24"/>
        </w:rPr>
        <w:t>Календарный план воспитательной работы</w:t>
      </w:r>
    </w:p>
    <w:p w:rsidR="00A30FF4" w:rsidRDefault="00A30FF4" w:rsidP="00A30FF4">
      <w:pPr>
        <w:spacing w:after="160" w:line="259" w:lineRule="auto"/>
        <w:rPr>
          <w:rFonts w:eastAsia="Calibri"/>
          <w:b/>
          <w:sz w:val="28"/>
          <w:szCs w:val="28"/>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A30FF4" w:rsidRDefault="00A30FF4" w:rsidP="00E17C7E">
      <w:pPr>
        <w:pStyle w:val="ConsPlusNormal"/>
        <w:jc w:val="center"/>
        <w:rPr>
          <w:rFonts w:ascii="Times New Roman" w:hAnsi="Times New Roman" w:cs="Times New Roman"/>
          <w:b/>
          <w:sz w:val="24"/>
          <w:szCs w:val="24"/>
          <w:u w:val="single"/>
        </w:rPr>
      </w:pPr>
    </w:p>
    <w:p w:rsidR="00C568DF" w:rsidRDefault="00C568DF" w:rsidP="00E17C7E">
      <w:pPr>
        <w:pStyle w:val="ConsPlusNormal"/>
        <w:jc w:val="center"/>
        <w:rPr>
          <w:rFonts w:ascii="Times New Roman" w:hAnsi="Times New Roman" w:cs="Times New Roman"/>
          <w:b/>
          <w:sz w:val="28"/>
          <w:szCs w:val="28"/>
          <w:u w:val="single"/>
        </w:rPr>
      </w:pPr>
    </w:p>
    <w:p w:rsidR="00145673" w:rsidRPr="00C568DF" w:rsidRDefault="00145673" w:rsidP="00E17C7E">
      <w:pPr>
        <w:pStyle w:val="ConsPlusNormal"/>
        <w:jc w:val="center"/>
        <w:rPr>
          <w:rFonts w:ascii="Times New Roman" w:hAnsi="Times New Roman" w:cs="Times New Roman"/>
          <w:b/>
          <w:sz w:val="28"/>
          <w:szCs w:val="28"/>
          <w:u w:val="single"/>
        </w:rPr>
      </w:pPr>
      <w:r w:rsidRPr="00C568DF">
        <w:rPr>
          <w:rFonts w:ascii="Times New Roman" w:hAnsi="Times New Roman" w:cs="Times New Roman"/>
          <w:b/>
          <w:sz w:val="28"/>
          <w:szCs w:val="28"/>
          <w:u w:val="single"/>
        </w:rPr>
        <w:lastRenderedPageBreak/>
        <w:t>1. Общие положения</w:t>
      </w:r>
    </w:p>
    <w:p w:rsidR="00654C31" w:rsidRDefault="00654C31" w:rsidP="001D32AD">
      <w:pPr>
        <w:pStyle w:val="a3"/>
        <w:rPr>
          <w:sz w:val="24"/>
          <w:szCs w:val="24"/>
        </w:rPr>
      </w:pPr>
    </w:p>
    <w:p w:rsidR="0057695C" w:rsidRPr="00D05FF8" w:rsidRDefault="0057695C" w:rsidP="001D32AD">
      <w:pPr>
        <w:tabs>
          <w:tab w:val="left" w:pos="883"/>
          <w:tab w:val="left" w:pos="1248"/>
          <w:tab w:val="left" w:pos="2093"/>
          <w:tab w:val="left" w:pos="2587"/>
          <w:tab w:val="left" w:pos="3934"/>
          <w:tab w:val="left" w:pos="4776"/>
          <w:tab w:val="left" w:pos="6000"/>
          <w:tab w:val="left" w:pos="9221"/>
        </w:tabs>
        <w:ind w:right="-19" w:firstLine="567"/>
        <w:jc w:val="both"/>
        <w:rPr>
          <w:sz w:val="24"/>
          <w:szCs w:val="24"/>
        </w:rPr>
      </w:pPr>
      <w:r w:rsidRPr="00D05FF8">
        <w:rPr>
          <w:sz w:val="24"/>
          <w:szCs w:val="24"/>
        </w:rPr>
        <w:t>Настоящая основная образовательная программа профессионального обучения (далееООП)</w:t>
      </w:r>
      <w:r w:rsidR="003C1C52" w:rsidRPr="00D05FF8">
        <w:rPr>
          <w:sz w:val="24"/>
          <w:szCs w:val="24"/>
        </w:rPr>
        <w:t xml:space="preserve"> </w:t>
      </w:r>
      <w:r w:rsidRPr="00D05FF8">
        <w:rPr>
          <w:sz w:val="24"/>
          <w:szCs w:val="24"/>
        </w:rPr>
        <w:t>по</w:t>
      </w:r>
      <w:r w:rsidR="003C1C52" w:rsidRPr="00D05FF8">
        <w:rPr>
          <w:sz w:val="24"/>
          <w:szCs w:val="24"/>
        </w:rPr>
        <w:t xml:space="preserve"> </w:t>
      </w:r>
      <w:r w:rsidRPr="00D05FF8">
        <w:rPr>
          <w:sz w:val="24"/>
          <w:szCs w:val="24"/>
        </w:rPr>
        <w:t>профессии</w:t>
      </w:r>
      <w:r w:rsidR="003C1C52" w:rsidRPr="00D05FF8">
        <w:rPr>
          <w:sz w:val="24"/>
          <w:szCs w:val="24"/>
        </w:rPr>
        <w:t xml:space="preserve"> </w:t>
      </w:r>
      <w:r w:rsidRPr="00D05FF8">
        <w:rPr>
          <w:sz w:val="24"/>
          <w:szCs w:val="24"/>
        </w:rPr>
        <w:t>16199</w:t>
      </w:r>
      <w:r w:rsidR="003C1C52" w:rsidRPr="00D05FF8">
        <w:rPr>
          <w:sz w:val="24"/>
          <w:szCs w:val="24"/>
        </w:rPr>
        <w:t xml:space="preserve"> </w:t>
      </w:r>
      <w:r w:rsidRPr="00D05FF8">
        <w:rPr>
          <w:sz w:val="24"/>
          <w:szCs w:val="24"/>
        </w:rPr>
        <w:t>Оператор</w:t>
      </w:r>
      <w:r w:rsidR="003C1C52" w:rsidRPr="00D05FF8">
        <w:rPr>
          <w:sz w:val="24"/>
          <w:szCs w:val="24"/>
        </w:rPr>
        <w:t xml:space="preserve"> </w:t>
      </w:r>
      <w:r w:rsidRPr="00D05FF8">
        <w:rPr>
          <w:sz w:val="24"/>
          <w:szCs w:val="24"/>
        </w:rPr>
        <w:t>электронно-вычислительных</w:t>
      </w:r>
      <w:r w:rsidR="003C1C52" w:rsidRPr="00D05FF8">
        <w:rPr>
          <w:sz w:val="24"/>
          <w:szCs w:val="24"/>
        </w:rPr>
        <w:t xml:space="preserve"> </w:t>
      </w:r>
      <w:r w:rsidRPr="00D05FF8">
        <w:rPr>
          <w:sz w:val="24"/>
          <w:szCs w:val="24"/>
        </w:rPr>
        <w:t>и вычислительных машин разработана на основе профессионального стандарта 06.013 «Специалист по информационным ресурсам», утвержденного приказом Министерства труда и социальной защиты Российской Федерации от 8 сентября 2014 г. N 629н (зарегистрировано в Минюсте России 26.09.2014 N 34136) (далее – Профстандарт).</w:t>
      </w:r>
    </w:p>
    <w:p w:rsidR="0057695C" w:rsidRPr="00D05FF8" w:rsidRDefault="0057695C" w:rsidP="001D32AD">
      <w:pPr>
        <w:ind w:right="-18" w:firstLine="567"/>
        <w:jc w:val="both"/>
        <w:rPr>
          <w:sz w:val="24"/>
          <w:szCs w:val="24"/>
        </w:rPr>
      </w:pPr>
      <w:r w:rsidRPr="00D05FF8">
        <w:rPr>
          <w:sz w:val="24"/>
          <w:szCs w:val="24"/>
        </w:rPr>
        <w:t>ООП определяет рекомендованный объем и содержание профессионального обучения по профессии 16199 Оператор электронно-вычислительных и вычислительных машин, планируемые результаты освоения образовательной программы, примерные условия образовательной деятельности.</w:t>
      </w:r>
    </w:p>
    <w:p w:rsidR="005535F6" w:rsidRPr="00D05FF8" w:rsidRDefault="009774BC" w:rsidP="001D32AD">
      <w:pPr>
        <w:ind w:right="-59" w:firstLine="567"/>
        <w:jc w:val="both"/>
        <w:rPr>
          <w:sz w:val="24"/>
          <w:szCs w:val="24"/>
        </w:rPr>
      </w:pPr>
      <w:r w:rsidRPr="00D05FF8">
        <w:rPr>
          <w:sz w:val="24"/>
          <w:szCs w:val="24"/>
        </w:rPr>
        <w:t xml:space="preserve">Реализация адаптированной программы профессиональной подготовки ориентирована на решение задач: </w:t>
      </w:r>
    </w:p>
    <w:p w:rsidR="005535F6" w:rsidRPr="00D05FF8" w:rsidRDefault="009774BC" w:rsidP="001D32AD">
      <w:pPr>
        <w:ind w:right="-59" w:firstLine="567"/>
        <w:jc w:val="both"/>
        <w:rPr>
          <w:sz w:val="24"/>
          <w:szCs w:val="24"/>
        </w:rPr>
      </w:pPr>
      <w:r w:rsidRPr="00D05FF8">
        <w:rPr>
          <w:sz w:val="24"/>
          <w:szCs w:val="24"/>
        </w:rPr>
        <w:t>• создание условий, необходимых для получения основного профессионального образования лицами с ОВЗ;</w:t>
      </w:r>
    </w:p>
    <w:p w:rsidR="005535F6" w:rsidRPr="00D05FF8" w:rsidRDefault="009774BC" w:rsidP="001D32AD">
      <w:pPr>
        <w:ind w:right="-59" w:firstLine="567"/>
        <w:jc w:val="both"/>
        <w:rPr>
          <w:sz w:val="24"/>
          <w:szCs w:val="24"/>
        </w:rPr>
      </w:pPr>
      <w:r w:rsidRPr="00D05FF8">
        <w:rPr>
          <w:sz w:val="24"/>
          <w:szCs w:val="24"/>
        </w:rPr>
        <w:t xml:space="preserve"> • повышение уровня доступности основного профессионального образования для лиц с ОВЗ; </w:t>
      </w:r>
    </w:p>
    <w:p w:rsidR="009774BC" w:rsidRPr="00D05FF8" w:rsidRDefault="009774BC" w:rsidP="001D32AD">
      <w:pPr>
        <w:ind w:right="-59" w:firstLine="567"/>
        <w:jc w:val="both"/>
        <w:rPr>
          <w:sz w:val="24"/>
          <w:szCs w:val="24"/>
        </w:rPr>
      </w:pPr>
      <w:r w:rsidRPr="00D05FF8">
        <w:rPr>
          <w:sz w:val="24"/>
          <w:szCs w:val="24"/>
        </w:rPr>
        <w:t>• повышение качества основного профессионального образования для лиц с ОВЗ.</w:t>
      </w:r>
    </w:p>
    <w:p w:rsidR="00DE0954" w:rsidRPr="00AF0F08" w:rsidRDefault="00DE0954" w:rsidP="001D32AD">
      <w:pPr>
        <w:pStyle w:val="a3"/>
        <w:spacing w:before="44"/>
        <w:ind w:right="-1" w:firstLine="567"/>
        <w:jc w:val="both"/>
        <w:rPr>
          <w:sz w:val="24"/>
          <w:szCs w:val="24"/>
        </w:rPr>
      </w:pPr>
      <w:r w:rsidRPr="00AF0F08">
        <w:rPr>
          <w:sz w:val="24"/>
          <w:szCs w:val="24"/>
        </w:rPr>
        <w:t>Методическую основу разработки образовательной программы составляют:</w:t>
      </w:r>
    </w:p>
    <w:p w:rsidR="00DE0954" w:rsidRPr="00AF0F08" w:rsidRDefault="00DE0954" w:rsidP="00D028FA">
      <w:pPr>
        <w:pStyle w:val="a6"/>
        <w:numPr>
          <w:ilvl w:val="0"/>
          <w:numId w:val="67"/>
        </w:numPr>
        <w:tabs>
          <w:tab w:val="left" w:pos="938"/>
        </w:tabs>
        <w:spacing w:before="15" w:line="230" w:lineRule="auto"/>
        <w:ind w:left="0" w:right="-1" w:firstLine="567"/>
        <w:jc w:val="both"/>
        <w:rPr>
          <w:sz w:val="24"/>
          <w:szCs w:val="24"/>
        </w:rPr>
      </w:pPr>
      <w:r w:rsidRPr="00AF0F08">
        <w:rPr>
          <w:sz w:val="24"/>
          <w:szCs w:val="24"/>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(направлены письмом Департамента подго- товки рабочих кадров и ДПО Министерства образования и науки Российской Федерации от 18.03.2014 г. № 06-281).</w:t>
      </w:r>
    </w:p>
    <w:p w:rsidR="00DE0954" w:rsidRPr="00AF0F08" w:rsidRDefault="00DE0954" w:rsidP="00D028FA">
      <w:pPr>
        <w:pStyle w:val="a6"/>
        <w:numPr>
          <w:ilvl w:val="0"/>
          <w:numId w:val="67"/>
        </w:numPr>
        <w:tabs>
          <w:tab w:val="left" w:pos="937"/>
        </w:tabs>
        <w:spacing w:before="24" w:line="228" w:lineRule="auto"/>
        <w:ind w:left="0" w:right="-1" w:firstLine="567"/>
        <w:jc w:val="both"/>
        <w:rPr>
          <w:sz w:val="24"/>
          <w:szCs w:val="24"/>
        </w:rPr>
      </w:pPr>
      <w:r w:rsidRPr="00AF0F08">
        <w:rPr>
          <w:sz w:val="24"/>
          <w:szCs w:val="24"/>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 нальных стандартов (утверждены Министром образования и науки Российской Федерации 22.01.2015 г. № ДЛ-1/05вн).</w:t>
      </w:r>
    </w:p>
    <w:p w:rsidR="00DE0954" w:rsidRDefault="00DE0954" w:rsidP="001D32AD">
      <w:pPr>
        <w:ind w:right="-59" w:firstLine="567"/>
        <w:jc w:val="both"/>
        <w:rPr>
          <w:sz w:val="24"/>
          <w:szCs w:val="24"/>
        </w:rPr>
      </w:pPr>
      <w:r w:rsidRPr="00AF0F08">
        <w:rPr>
          <w:sz w:val="24"/>
          <w:szCs w:val="24"/>
        </w:rPr>
        <w:t>Содержание адаптированной образовательной программы представлено учебным планом, рабочими программами учебных предметов, в том числе рабочими программами адаптационных дисциплин, планируемыми результатами освоения программы, условиями реализации программы, системой оценки результатов освоения программы, учебно</w:t>
      </w:r>
      <w:r>
        <w:rPr>
          <w:sz w:val="24"/>
          <w:szCs w:val="24"/>
        </w:rPr>
        <w:t xml:space="preserve"> </w:t>
      </w:r>
      <w:r w:rsidRPr="00AF0F08">
        <w:rPr>
          <w:sz w:val="24"/>
          <w:szCs w:val="24"/>
        </w:rPr>
        <w:t>- методическими материалами, обеспечивающими реализацию программы</w:t>
      </w:r>
      <w:r>
        <w:rPr>
          <w:sz w:val="24"/>
          <w:szCs w:val="24"/>
        </w:rPr>
        <w:t>.</w:t>
      </w:r>
    </w:p>
    <w:p w:rsidR="00E17C7E" w:rsidRPr="009774BC" w:rsidRDefault="00E17C7E" w:rsidP="001D32AD">
      <w:pPr>
        <w:ind w:right="-59" w:firstLine="567"/>
        <w:jc w:val="both"/>
        <w:rPr>
          <w:color w:val="000000"/>
          <w:sz w:val="28"/>
          <w:szCs w:val="24"/>
        </w:rPr>
      </w:pPr>
    </w:p>
    <w:p w:rsidR="00EF2220" w:rsidRDefault="0057695C" w:rsidP="001D32AD">
      <w:pPr>
        <w:ind w:right="-20" w:firstLine="567"/>
        <w:rPr>
          <w:rFonts w:ascii="DFVAK+TimesNewRomanPSMT" w:eastAsia="DFVAK+TimesNewRomanPSMT" w:hAnsi="DFVAK+TimesNewRomanPSMT" w:cs="DFVAK+TimesNewRomanPSMT"/>
          <w:b/>
          <w:color w:val="000000"/>
          <w:sz w:val="24"/>
          <w:szCs w:val="24"/>
        </w:rPr>
      </w:pPr>
      <w:r w:rsidRPr="00EF2220">
        <w:rPr>
          <w:rFonts w:ascii="DFVAK+TimesNewRomanPSMT" w:eastAsia="DFVAK+TimesNewRomanPSMT" w:hAnsi="DFVAK+TimesNewRomanPSMT" w:cs="DFVAK+TimesNewRomanPSMT"/>
          <w:b/>
          <w:color w:val="000000"/>
          <w:sz w:val="24"/>
          <w:szCs w:val="24"/>
        </w:rPr>
        <w:t>1.</w:t>
      </w:r>
      <w:r w:rsidR="00EF2220" w:rsidRPr="00EF2220">
        <w:rPr>
          <w:rFonts w:ascii="DFVAK+TimesNewRomanPSMT" w:eastAsia="DFVAK+TimesNewRomanPSMT" w:hAnsi="DFVAK+TimesNewRomanPSMT" w:cs="DFVAK+TimesNewRomanPSMT"/>
          <w:b/>
          <w:color w:val="000000"/>
          <w:sz w:val="24"/>
          <w:szCs w:val="24"/>
        </w:rPr>
        <w:t>1</w:t>
      </w:r>
      <w:r w:rsidRPr="00EF2220">
        <w:rPr>
          <w:rFonts w:ascii="DFVAK+TimesNewRomanPSMT" w:eastAsia="DFVAK+TimesNewRomanPSMT" w:hAnsi="DFVAK+TimesNewRomanPSMT" w:cs="DFVAK+TimesNewRomanPSMT"/>
          <w:b/>
          <w:color w:val="000000"/>
          <w:sz w:val="24"/>
          <w:szCs w:val="24"/>
        </w:rPr>
        <w:t xml:space="preserve">. </w:t>
      </w:r>
      <w:r w:rsidR="00EF2220" w:rsidRPr="00EF2220">
        <w:rPr>
          <w:rFonts w:ascii="DFVAK+TimesNewRomanPSMT" w:eastAsia="DFVAK+TimesNewRomanPSMT" w:hAnsi="DFVAK+TimesNewRomanPSMT" w:cs="DFVAK+TimesNewRomanPSMT"/>
          <w:b/>
          <w:color w:val="000000"/>
          <w:sz w:val="24"/>
          <w:szCs w:val="24"/>
        </w:rPr>
        <w:t>Нормативно-правовые  основы разработки АОППО</w:t>
      </w:r>
    </w:p>
    <w:p w:rsidR="00E17C7E" w:rsidRPr="00EF2220" w:rsidRDefault="00E17C7E" w:rsidP="001D32AD">
      <w:pPr>
        <w:ind w:right="-20" w:firstLine="567"/>
        <w:rPr>
          <w:rFonts w:ascii="DFVAK+TimesNewRomanPSMT" w:eastAsia="DFVAK+TimesNewRomanPSMT" w:hAnsi="DFVAK+TimesNewRomanPSMT" w:cs="DFVAK+TimesNewRomanPSMT"/>
          <w:b/>
          <w:color w:val="000000"/>
          <w:sz w:val="24"/>
          <w:szCs w:val="24"/>
        </w:rPr>
      </w:pPr>
    </w:p>
    <w:p w:rsidR="00145673" w:rsidRPr="005F1B58" w:rsidRDefault="00145673" w:rsidP="00E17C7E">
      <w:pPr>
        <w:ind w:firstLine="567"/>
        <w:jc w:val="both"/>
        <w:rPr>
          <w:sz w:val="24"/>
          <w:szCs w:val="24"/>
        </w:rPr>
      </w:pPr>
      <w:bookmarkStart w:id="1" w:name="_page_12_0"/>
      <w:r w:rsidRPr="005F1B58">
        <w:rPr>
          <w:sz w:val="24"/>
          <w:szCs w:val="24"/>
        </w:rPr>
        <w:t>Нормативно-правовую</w:t>
      </w:r>
      <w:r w:rsidRPr="005F1B58">
        <w:rPr>
          <w:spacing w:val="1"/>
          <w:sz w:val="24"/>
          <w:szCs w:val="24"/>
        </w:rPr>
        <w:t xml:space="preserve"> </w:t>
      </w:r>
      <w:r w:rsidRPr="005F1B58">
        <w:rPr>
          <w:sz w:val="24"/>
          <w:szCs w:val="24"/>
        </w:rPr>
        <w:t>основу</w:t>
      </w:r>
      <w:r w:rsidRPr="005F1B58">
        <w:rPr>
          <w:spacing w:val="1"/>
          <w:sz w:val="24"/>
          <w:szCs w:val="24"/>
        </w:rPr>
        <w:t xml:space="preserve"> </w:t>
      </w:r>
      <w:r w:rsidRPr="005F1B58">
        <w:rPr>
          <w:sz w:val="24"/>
          <w:szCs w:val="24"/>
        </w:rPr>
        <w:t>разработки</w:t>
      </w:r>
      <w:r w:rsidRPr="005F1B58">
        <w:rPr>
          <w:spacing w:val="1"/>
          <w:sz w:val="24"/>
          <w:szCs w:val="24"/>
        </w:rPr>
        <w:t xml:space="preserve"> </w:t>
      </w:r>
      <w:r w:rsidRPr="005F1B58">
        <w:rPr>
          <w:sz w:val="24"/>
          <w:szCs w:val="24"/>
        </w:rPr>
        <w:t>адаптированной</w:t>
      </w:r>
      <w:r w:rsidRPr="005F1B58">
        <w:rPr>
          <w:spacing w:val="1"/>
          <w:sz w:val="24"/>
          <w:szCs w:val="24"/>
        </w:rPr>
        <w:t xml:space="preserve"> основной </w:t>
      </w:r>
      <w:r w:rsidRPr="005F1B58">
        <w:rPr>
          <w:sz w:val="24"/>
          <w:szCs w:val="24"/>
        </w:rPr>
        <w:t>образовательной</w:t>
      </w:r>
      <w:r w:rsidRPr="005F1B58">
        <w:rPr>
          <w:spacing w:val="1"/>
          <w:sz w:val="24"/>
          <w:szCs w:val="24"/>
        </w:rPr>
        <w:t xml:space="preserve"> </w:t>
      </w:r>
      <w:r w:rsidRPr="005F1B58">
        <w:rPr>
          <w:sz w:val="24"/>
          <w:szCs w:val="24"/>
        </w:rPr>
        <w:t>программы</w:t>
      </w:r>
      <w:r w:rsidRPr="005F1B58">
        <w:rPr>
          <w:spacing w:val="1"/>
          <w:sz w:val="24"/>
          <w:szCs w:val="24"/>
        </w:rPr>
        <w:t xml:space="preserve"> </w:t>
      </w:r>
      <w:r w:rsidRPr="005F1B58">
        <w:rPr>
          <w:sz w:val="24"/>
          <w:szCs w:val="24"/>
        </w:rPr>
        <w:t>профессионального обучения – программы профессиональной подготовки</w:t>
      </w:r>
      <w:r w:rsidRPr="005F1B58">
        <w:rPr>
          <w:spacing w:val="1"/>
          <w:sz w:val="24"/>
          <w:szCs w:val="24"/>
        </w:rPr>
        <w:t xml:space="preserve"> </w:t>
      </w:r>
      <w:r w:rsidRPr="005F1B58">
        <w:rPr>
          <w:sz w:val="24"/>
          <w:szCs w:val="24"/>
        </w:rPr>
        <w:t>16199 «Оператор электронно-вычислительных</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вычислительных</w:t>
      </w:r>
      <w:r w:rsidRPr="005F1B58">
        <w:rPr>
          <w:spacing w:val="1"/>
          <w:sz w:val="24"/>
          <w:szCs w:val="24"/>
        </w:rPr>
        <w:t xml:space="preserve"> </w:t>
      </w:r>
      <w:r w:rsidRPr="005F1B58">
        <w:rPr>
          <w:sz w:val="24"/>
          <w:szCs w:val="24"/>
        </w:rPr>
        <w:t>машин»</w:t>
      </w:r>
      <w:r w:rsidRPr="005F1B58">
        <w:rPr>
          <w:spacing w:val="1"/>
          <w:sz w:val="24"/>
          <w:szCs w:val="24"/>
        </w:rPr>
        <w:t xml:space="preserve"> </w:t>
      </w:r>
      <w:r w:rsidRPr="005F1B58">
        <w:rPr>
          <w:sz w:val="24"/>
          <w:szCs w:val="24"/>
        </w:rPr>
        <w:t>для</w:t>
      </w:r>
      <w:r w:rsidRPr="005F1B58">
        <w:rPr>
          <w:spacing w:val="1"/>
          <w:sz w:val="24"/>
          <w:szCs w:val="24"/>
        </w:rPr>
        <w:t xml:space="preserve"> </w:t>
      </w:r>
      <w:r w:rsidRPr="005F1B58">
        <w:rPr>
          <w:sz w:val="24"/>
          <w:szCs w:val="24"/>
        </w:rPr>
        <w:t>обучающихся</w:t>
      </w:r>
      <w:r w:rsidRPr="005F1B58">
        <w:rPr>
          <w:spacing w:val="1"/>
          <w:sz w:val="24"/>
          <w:szCs w:val="24"/>
        </w:rPr>
        <w:t xml:space="preserve"> </w:t>
      </w:r>
      <w:r w:rsidRPr="005F1B58">
        <w:rPr>
          <w:sz w:val="24"/>
          <w:szCs w:val="24"/>
        </w:rPr>
        <w:t>с</w:t>
      </w:r>
      <w:r w:rsidRPr="005F1B58">
        <w:rPr>
          <w:spacing w:val="1"/>
          <w:sz w:val="24"/>
          <w:szCs w:val="24"/>
        </w:rPr>
        <w:t xml:space="preserve"> </w:t>
      </w:r>
      <w:r w:rsidRPr="005F1B58">
        <w:rPr>
          <w:sz w:val="24"/>
          <w:szCs w:val="24"/>
        </w:rPr>
        <w:t>интеллектуальными</w:t>
      </w:r>
      <w:r w:rsidRPr="005F1B58">
        <w:rPr>
          <w:spacing w:val="1"/>
          <w:sz w:val="24"/>
          <w:szCs w:val="24"/>
        </w:rPr>
        <w:t xml:space="preserve"> </w:t>
      </w:r>
      <w:r w:rsidRPr="005F1B58">
        <w:rPr>
          <w:sz w:val="24"/>
          <w:szCs w:val="24"/>
        </w:rPr>
        <w:t>нарушениями</w:t>
      </w:r>
      <w:r w:rsidRPr="005F1B58">
        <w:rPr>
          <w:spacing w:val="1"/>
          <w:sz w:val="24"/>
          <w:szCs w:val="24"/>
        </w:rPr>
        <w:t xml:space="preserve"> </w:t>
      </w:r>
      <w:r w:rsidRPr="005F1B58">
        <w:rPr>
          <w:sz w:val="24"/>
          <w:szCs w:val="24"/>
        </w:rPr>
        <w:t>составляют:</w:t>
      </w:r>
    </w:p>
    <w:p w:rsidR="00145673" w:rsidRPr="005F1B58" w:rsidRDefault="00145673" w:rsidP="00712DC9">
      <w:pPr>
        <w:numPr>
          <w:ilvl w:val="1"/>
          <w:numId w:val="80"/>
        </w:numPr>
        <w:tabs>
          <w:tab w:val="left" w:pos="426"/>
          <w:tab w:val="left" w:pos="993"/>
        </w:tabs>
        <w:ind w:left="0" w:firstLine="567"/>
        <w:jc w:val="both"/>
        <w:rPr>
          <w:sz w:val="24"/>
          <w:szCs w:val="24"/>
        </w:rPr>
      </w:pPr>
      <w:r w:rsidRPr="005F1B58">
        <w:rPr>
          <w:sz w:val="24"/>
          <w:szCs w:val="24"/>
        </w:rPr>
        <w:t>Закон</w:t>
      </w:r>
      <w:r w:rsidRPr="005F1B58">
        <w:rPr>
          <w:spacing w:val="1"/>
          <w:sz w:val="24"/>
          <w:szCs w:val="24"/>
        </w:rPr>
        <w:t xml:space="preserve"> </w:t>
      </w:r>
      <w:r w:rsidRPr="005F1B58">
        <w:rPr>
          <w:sz w:val="24"/>
          <w:szCs w:val="24"/>
        </w:rPr>
        <w:t>Российской</w:t>
      </w:r>
      <w:r w:rsidRPr="005F1B58">
        <w:rPr>
          <w:spacing w:val="1"/>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w:t>
      </w:r>
      <w:r w:rsidRPr="005F1B58">
        <w:rPr>
          <w:spacing w:val="1"/>
          <w:sz w:val="24"/>
          <w:szCs w:val="24"/>
        </w:rPr>
        <w:t xml:space="preserve"> </w:t>
      </w:r>
      <w:r w:rsidRPr="005F1B58">
        <w:rPr>
          <w:sz w:val="24"/>
          <w:szCs w:val="24"/>
        </w:rPr>
        <w:t>социальной</w:t>
      </w:r>
      <w:r w:rsidRPr="005F1B58">
        <w:rPr>
          <w:spacing w:val="1"/>
          <w:sz w:val="24"/>
          <w:szCs w:val="24"/>
        </w:rPr>
        <w:t xml:space="preserve"> </w:t>
      </w:r>
      <w:r w:rsidRPr="005F1B58">
        <w:rPr>
          <w:sz w:val="24"/>
          <w:szCs w:val="24"/>
        </w:rPr>
        <w:t>защите</w:t>
      </w:r>
      <w:r w:rsidRPr="005F1B58">
        <w:rPr>
          <w:spacing w:val="1"/>
          <w:sz w:val="24"/>
          <w:szCs w:val="24"/>
        </w:rPr>
        <w:t xml:space="preserve"> </w:t>
      </w:r>
      <w:r w:rsidR="00D05FF8">
        <w:rPr>
          <w:sz w:val="24"/>
          <w:szCs w:val="24"/>
        </w:rPr>
        <w:t>инвалидов в Российской Федерации» от 24.11.1995 №</w:t>
      </w:r>
      <w:r w:rsidRPr="005F1B58">
        <w:rPr>
          <w:sz w:val="24"/>
          <w:szCs w:val="24"/>
        </w:rPr>
        <w:t xml:space="preserve"> 181-ФЗ</w:t>
      </w:r>
      <w:r w:rsidRPr="005F1B58">
        <w:rPr>
          <w:spacing w:val="1"/>
          <w:sz w:val="24"/>
          <w:szCs w:val="24"/>
        </w:rPr>
        <w:t xml:space="preserve"> </w:t>
      </w:r>
      <w:r w:rsidRPr="005F1B58">
        <w:rPr>
          <w:sz w:val="24"/>
          <w:szCs w:val="24"/>
        </w:rPr>
        <w:t>(в</w:t>
      </w:r>
      <w:r w:rsidRPr="005F1B58">
        <w:rPr>
          <w:spacing w:val="-2"/>
          <w:sz w:val="24"/>
          <w:szCs w:val="24"/>
        </w:rPr>
        <w:t xml:space="preserve"> </w:t>
      </w:r>
      <w:r w:rsidRPr="005F1B58">
        <w:rPr>
          <w:sz w:val="24"/>
          <w:szCs w:val="24"/>
        </w:rPr>
        <w:t>ред.</w:t>
      </w:r>
      <w:r w:rsidRPr="005F1B58">
        <w:rPr>
          <w:spacing w:val="-4"/>
          <w:sz w:val="24"/>
          <w:szCs w:val="24"/>
        </w:rPr>
        <w:t xml:space="preserve"> </w:t>
      </w:r>
      <w:r w:rsidRPr="005F1B58">
        <w:rPr>
          <w:sz w:val="24"/>
          <w:szCs w:val="24"/>
        </w:rPr>
        <w:t>От</w:t>
      </w:r>
      <w:r w:rsidRPr="005F1B58">
        <w:rPr>
          <w:spacing w:val="-1"/>
          <w:sz w:val="24"/>
          <w:szCs w:val="24"/>
        </w:rPr>
        <w:t xml:space="preserve"> </w:t>
      </w:r>
      <w:r w:rsidRPr="005F1B58">
        <w:rPr>
          <w:sz w:val="24"/>
          <w:szCs w:val="24"/>
        </w:rPr>
        <w:t>29.11.2021г.);</w:t>
      </w:r>
    </w:p>
    <w:p w:rsidR="00145673" w:rsidRPr="005F1B58" w:rsidRDefault="00145673" w:rsidP="00712DC9">
      <w:pPr>
        <w:numPr>
          <w:ilvl w:val="1"/>
          <w:numId w:val="80"/>
        </w:numPr>
        <w:tabs>
          <w:tab w:val="left" w:pos="284"/>
          <w:tab w:val="left" w:pos="993"/>
        </w:tabs>
        <w:ind w:left="0" w:firstLine="567"/>
        <w:jc w:val="both"/>
        <w:rPr>
          <w:sz w:val="24"/>
          <w:szCs w:val="24"/>
        </w:rPr>
      </w:pPr>
      <w:r w:rsidRPr="005F1B58">
        <w:rPr>
          <w:sz w:val="24"/>
          <w:szCs w:val="24"/>
        </w:rPr>
        <w:t>Закон Российской Федерации «Об образовании в Российской</w:t>
      </w:r>
      <w:r w:rsidRPr="005F1B58">
        <w:rPr>
          <w:spacing w:val="1"/>
          <w:sz w:val="24"/>
          <w:szCs w:val="24"/>
        </w:rPr>
        <w:t xml:space="preserve"> </w:t>
      </w:r>
      <w:r w:rsidRPr="005F1B58">
        <w:rPr>
          <w:sz w:val="24"/>
          <w:szCs w:val="24"/>
        </w:rPr>
        <w:t>Федерации»</w:t>
      </w:r>
      <w:r w:rsidRPr="005F1B58">
        <w:rPr>
          <w:spacing w:val="-4"/>
          <w:sz w:val="24"/>
          <w:szCs w:val="24"/>
        </w:rPr>
        <w:t xml:space="preserve"> </w:t>
      </w:r>
      <w:r w:rsidRPr="005F1B58">
        <w:rPr>
          <w:sz w:val="24"/>
          <w:szCs w:val="24"/>
        </w:rPr>
        <w:t>от</w:t>
      </w:r>
      <w:r w:rsidRPr="005F1B58">
        <w:rPr>
          <w:spacing w:val="-1"/>
          <w:sz w:val="24"/>
          <w:szCs w:val="24"/>
        </w:rPr>
        <w:t xml:space="preserve"> </w:t>
      </w:r>
      <w:r w:rsidRPr="005F1B58">
        <w:rPr>
          <w:sz w:val="24"/>
          <w:szCs w:val="24"/>
        </w:rPr>
        <w:t>29.12.2012</w:t>
      </w:r>
      <w:r w:rsidRPr="005F1B58">
        <w:rPr>
          <w:spacing w:val="-3"/>
          <w:sz w:val="24"/>
          <w:szCs w:val="24"/>
        </w:rPr>
        <w:t xml:space="preserve"> </w:t>
      </w:r>
      <w:r w:rsidRPr="005F1B58">
        <w:rPr>
          <w:sz w:val="24"/>
          <w:szCs w:val="24"/>
        </w:rPr>
        <w:t>№273-ФЗ;</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Конвенция</w:t>
      </w:r>
      <w:r w:rsidRPr="005F1B58">
        <w:rPr>
          <w:spacing w:val="-3"/>
          <w:sz w:val="24"/>
          <w:szCs w:val="24"/>
        </w:rPr>
        <w:t xml:space="preserve"> </w:t>
      </w:r>
      <w:r w:rsidRPr="005F1B58">
        <w:rPr>
          <w:sz w:val="24"/>
          <w:szCs w:val="24"/>
        </w:rPr>
        <w:t>о</w:t>
      </w:r>
      <w:r w:rsidRPr="005F1B58">
        <w:rPr>
          <w:spacing w:val="-5"/>
          <w:sz w:val="24"/>
          <w:szCs w:val="24"/>
        </w:rPr>
        <w:t xml:space="preserve"> </w:t>
      </w:r>
      <w:r w:rsidRPr="005F1B58">
        <w:rPr>
          <w:sz w:val="24"/>
          <w:szCs w:val="24"/>
        </w:rPr>
        <w:t>правах</w:t>
      </w:r>
      <w:r w:rsidRPr="005F1B58">
        <w:rPr>
          <w:spacing w:val="-5"/>
          <w:sz w:val="24"/>
          <w:szCs w:val="24"/>
        </w:rPr>
        <w:t xml:space="preserve"> </w:t>
      </w:r>
      <w:r w:rsidRPr="005F1B58">
        <w:rPr>
          <w:sz w:val="24"/>
          <w:szCs w:val="24"/>
        </w:rPr>
        <w:t>инвалидов;</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Письмо</w:t>
      </w:r>
      <w:r w:rsidRPr="005F1B58">
        <w:rPr>
          <w:spacing w:val="1"/>
          <w:sz w:val="24"/>
          <w:szCs w:val="24"/>
        </w:rPr>
        <w:t xml:space="preserve"> </w:t>
      </w:r>
      <w:r w:rsidRPr="005F1B58">
        <w:rPr>
          <w:sz w:val="24"/>
          <w:szCs w:val="24"/>
        </w:rPr>
        <w:t>Министерства</w:t>
      </w:r>
      <w:r w:rsidRPr="005F1B58">
        <w:rPr>
          <w:spacing w:val="1"/>
          <w:sz w:val="24"/>
          <w:szCs w:val="24"/>
        </w:rPr>
        <w:t xml:space="preserve"> </w:t>
      </w:r>
      <w:r w:rsidRPr="005F1B58">
        <w:rPr>
          <w:sz w:val="24"/>
          <w:szCs w:val="24"/>
        </w:rPr>
        <w:t>образования</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науки</w:t>
      </w:r>
      <w:r w:rsidRPr="005F1B58">
        <w:rPr>
          <w:spacing w:val="1"/>
          <w:sz w:val="24"/>
          <w:szCs w:val="24"/>
        </w:rPr>
        <w:t xml:space="preserve"> </w:t>
      </w:r>
      <w:r w:rsidRPr="005F1B58">
        <w:rPr>
          <w:sz w:val="24"/>
          <w:szCs w:val="24"/>
        </w:rPr>
        <w:t>Российской</w:t>
      </w:r>
      <w:r w:rsidRPr="005F1B58">
        <w:rPr>
          <w:spacing w:val="1"/>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от</w:t>
      </w:r>
      <w:r w:rsidRPr="005F1B58">
        <w:rPr>
          <w:spacing w:val="70"/>
          <w:sz w:val="24"/>
          <w:szCs w:val="24"/>
        </w:rPr>
        <w:t xml:space="preserve"> </w:t>
      </w:r>
      <w:r w:rsidRPr="005F1B58">
        <w:rPr>
          <w:sz w:val="24"/>
          <w:szCs w:val="24"/>
        </w:rPr>
        <w:t>18.05.2017</w:t>
      </w:r>
      <w:r w:rsidRPr="005F1B58">
        <w:rPr>
          <w:spacing w:val="70"/>
          <w:sz w:val="24"/>
          <w:szCs w:val="24"/>
        </w:rPr>
        <w:t xml:space="preserve"> </w:t>
      </w:r>
      <w:r w:rsidRPr="005F1B58">
        <w:rPr>
          <w:sz w:val="24"/>
          <w:szCs w:val="24"/>
        </w:rPr>
        <w:t>N</w:t>
      </w:r>
      <w:r w:rsidRPr="005F1B58">
        <w:rPr>
          <w:spacing w:val="70"/>
          <w:sz w:val="24"/>
          <w:szCs w:val="24"/>
        </w:rPr>
        <w:t xml:space="preserve"> </w:t>
      </w:r>
      <w:r w:rsidRPr="005F1B58">
        <w:rPr>
          <w:sz w:val="24"/>
          <w:szCs w:val="24"/>
        </w:rPr>
        <w:t>06-517</w:t>
      </w:r>
      <w:r w:rsidRPr="005F1B58">
        <w:rPr>
          <w:spacing w:val="70"/>
          <w:sz w:val="24"/>
          <w:szCs w:val="24"/>
        </w:rPr>
        <w:t xml:space="preserve"> </w:t>
      </w:r>
      <w:r w:rsidRPr="005F1B58">
        <w:rPr>
          <w:sz w:val="24"/>
          <w:szCs w:val="24"/>
        </w:rPr>
        <w:t>«О</w:t>
      </w:r>
      <w:r w:rsidRPr="005F1B58">
        <w:rPr>
          <w:spacing w:val="70"/>
          <w:sz w:val="24"/>
          <w:szCs w:val="24"/>
        </w:rPr>
        <w:t xml:space="preserve"> </w:t>
      </w:r>
      <w:r w:rsidRPr="005F1B58">
        <w:rPr>
          <w:sz w:val="24"/>
          <w:szCs w:val="24"/>
        </w:rPr>
        <w:t>дополнительных</w:t>
      </w:r>
      <w:r w:rsidRPr="005F1B58">
        <w:rPr>
          <w:spacing w:val="70"/>
          <w:sz w:val="24"/>
          <w:szCs w:val="24"/>
        </w:rPr>
        <w:t xml:space="preserve"> </w:t>
      </w:r>
      <w:r w:rsidRPr="005F1B58">
        <w:rPr>
          <w:sz w:val="24"/>
          <w:szCs w:val="24"/>
        </w:rPr>
        <w:t>мерах»</w:t>
      </w:r>
      <w:r w:rsidRPr="005F1B58">
        <w:rPr>
          <w:spacing w:val="70"/>
          <w:sz w:val="24"/>
          <w:szCs w:val="24"/>
        </w:rPr>
        <w:t xml:space="preserve"> </w:t>
      </w:r>
      <w:r w:rsidRPr="005F1B58">
        <w:rPr>
          <w:sz w:val="24"/>
          <w:szCs w:val="24"/>
        </w:rPr>
        <w:t>(вместе</w:t>
      </w:r>
      <w:r w:rsidRPr="005F1B58">
        <w:rPr>
          <w:spacing w:val="-67"/>
          <w:sz w:val="24"/>
          <w:szCs w:val="24"/>
        </w:rPr>
        <w:t xml:space="preserve"> </w:t>
      </w:r>
      <w:r w:rsidRPr="005F1B58">
        <w:rPr>
          <w:sz w:val="24"/>
          <w:szCs w:val="24"/>
        </w:rPr>
        <w:t>с «Методическими рекомендациями по организации приемной кампании</w:t>
      </w:r>
      <w:r w:rsidRPr="005F1B58">
        <w:rPr>
          <w:spacing w:val="1"/>
          <w:sz w:val="24"/>
          <w:szCs w:val="24"/>
        </w:rPr>
        <w:t xml:space="preserve"> </w:t>
      </w:r>
      <w:r w:rsidRPr="005F1B58">
        <w:rPr>
          <w:sz w:val="24"/>
          <w:szCs w:val="24"/>
        </w:rPr>
        <w:t>лиц</w:t>
      </w:r>
      <w:r w:rsidRPr="005F1B58">
        <w:rPr>
          <w:spacing w:val="60"/>
          <w:sz w:val="24"/>
          <w:szCs w:val="24"/>
        </w:rPr>
        <w:t xml:space="preserve"> </w:t>
      </w:r>
      <w:r w:rsidRPr="005F1B58">
        <w:rPr>
          <w:sz w:val="24"/>
          <w:szCs w:val="24"/>
        </w:rPr>
        <w:t>с</w:t>
      </w:r>
      <w:r w:rsidRPr="005F1B58">
        <w:rPr>
          <w:spacing w:val="60"/>
          <w:sz w:val="24"/>
          <w:szCs w:val="24"/>
        </w:rPr>
        <w:t xml:space="preserve"> </w:t>
      </w:r>
      <w:r w:rsidRPr="005F1B58">
        <w:rPr>
          <w:sz w:val="24"/>
          <w:szCs w:val="24"/>
        </w:rPr>
        <w:t>ограниченными</w:t>
      </w:r>
      <w:r w:rsidRPr="005F1B58">
        <w:rPr>
          <w:spacing w:val="60"/>
          <w:sz w:val="24"/>
          <w:szCs w:val="24"/>
        </w:rPr>
        <w:t xml:space="preserve"> </w:t>
      </w:r>
      <w:r w:rsidRPr="005F1B58">
        <w:rPr>
          <w:sz w:val="24"/>
          <w:szCs w:val="24"/>
        </w:rPr>
        <w:t>возможностями</w:t>
      </w:r>
      <w:r w:rsidRPr="005F1B58">
        <w:rPr>
          <w:spacing w:val="60"/>
          <w:sz w:val="24"/>
          <w:szCs w:val="24"/>
        </w:rPr>
        <w:t xml:space="preserve"> </w:t>
      </w:r>
      <w:r w:rsidRPr="005F1B58">
        <w:rPr>
          <w:sz w:val="24"/>
          <w:szCs w:val="24"/>
        </w:rPr>
        <w:t>здоровья</w:t>
      </w:r>
      <w:r w:rsidRPr="005F1B58">
        <w:rPr>
          <w:spacing w:val="60"/>
          <w:sz w:val="24"/>
          <w:szCs w:val="24"/>
        </w:rPr>
        <w:t xml:space="preserve"> </w:t>
      </w:r>
      <w:r w:rsidRPr="005F1B58">
        <w:rPr>
          <w:sz w:val="24"/>
          <w:szCs w:val="24"/>
        </w:rPr>
        <w:t>и</w:t>
      </w:r>
      <w:r w:rsidRPr="005F1B58">
        <w:rPr>
          <w:spacing w:val="58"/>
          <w:sz w:val="24"/>
          <w:szCs w:val="24"/>
        </w:rPr>
        <w:t xml:space="preserve"> </w:t>
      </w:r>
      <w:r w:rsidRPr="005F1B58">
        <w:rPr>
          <w:sz w:val="24"/>
          <w:szCs w:val="24"/>
        </w:rPr>
        <w:t>инвалидностью</w:t>
      </w:r>
    </w:p>
    <w:p w:rsidR="00145673" w:rsidRPr="005F1B58" w:rsidRDefault="00145673" w:rsidP="00712DC9">
      <w:pPr>
        <w:tabs>
          <w:tab w:val="left" w:pos="993"/>
        </w:tabs>
        <w:ind w:firstLine="567"/>
        <w:jc w:val="both"/>
        <w:rPr>
          <w:sz w:val="24"/>
          <w:szCs w:val="24"/>
        </w:rPr>
      </w:pPr>
      <w:bookmarkStart w:id="2" w:name="7"/>
      <w:bookmarkEnd w:id="2"/>
      <w:r w:rsidRPr="005F1B58">
        <w:rPr>
          <w:sz w:val="24"/>
          <w:szCs w:val="24"/>
        </w:rPr>
        <w:t>на</w:t>
      </w:r>
      <w:r w:rsidRPr="005F1B58">
        <w:rPr>
          <w:spacing w:val="70"/>
          <w:sz w:val="24"/>
          <w:szCs w:val="24"/>
        </w:rPr>
        <w:t xml:space="preserve"> </w:t>
      </w:r>
      <w:r w:rsidRPr="005F1B58">
        <w:rPr>
          <w:sz w:val="24"/>
          <w:szCs w:val="24"/>
        </w:rPr>
        <w:t>обучение</w:t>
      </w:r>
      <w:r w:rsidRPr="005F1B58">
        <w:rPr>
          <w:spacing w:val="70"/>
          <w:sz w:val="24"/>
          <w:szCs w:val="24"/>
        </w:rPr>
        <w:t xml:space="preserve"> </w:t>
      </w:r>
      <w:r w:rsidRPr="005F1B58">
        <w:rPr>
          <w:sz w:val="24"/>
          <w:szCs w:val="24"/>
        </w:rPr>
        <w:t>по</w:t>
      </w:r>
      <w:r w:rsidRPr="005F1B58">
        <w:rPr>
          <w:spacing w:val="70"/>
          <w:sz w:val="24"/>
          <w:szCs w:val="24"/>
        </w:rPr>
        <w:t xml:space="preserve"> </w:t>
      </w:r>
      <w:r w:rsidRPr="005F1B58">
        <w:rPr>
          <w:sz w:val="24"/>
          <w:szCs w:val="24"/>
        </w:rPr>
        <w:t>программам</w:t>
      </w:r>
      <w:r w:rsidRPr="005F1B58">
        <w:rPr>
          <w:spacing w:val="70"/>
          <w:sz w:val="24"/>
          <w:szCs w:val="24"/>
        </w:rPr>
        <w:t xml:space="preserve"> </w:t>
      </w:r>
      <w:r w:rsidRPr="005F1B58">
        <w:rPr>
          <w:sz w:val="24"/>
          <w:szCs w:val="24"/>
        </w:rPr>
        <w:t>среднего</w:t>
      </w:r>
      <w:r w:rsidRPr="005F1B58">
        <w:rPr>
          <w:spacing w:val="70"/>
          <w:sz w:val="24"/>
          <w:szCs w:val="24"/>
        </w:rPr>
        <w:t xml:space="preserve"> </w:t>
      </w:r>
      <w:r w:rsidRPr="005F1B58">
        <w:rPr>
          <w:sz w:val="24"/>
          <w:szCs w:val="24"/>
        </w:rPr>
        <w:t>профессионального   образования</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профессионального</w:t>
      </w:r>
      <w:r w:rsidRPr="005F1B58">
        <w:rPr>
          <w:spacing w:val="1"/>
          <w:sz w:val="24"/>
          <w:szCs w:val="24"/>
        </w:rPr>
        <w:t xml:space="preserve"> </w:t>
      </w:r>
      <w:r w:rsidRPr="005F1B58">
        <w:rPr>
          <w:sz w:val="24"/>
          <w:szCs w:val="24"/>
        </w:rPr>
        <w:t>обучения»);</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Письмо</w:t>
      </w:r>
      <w:r w:rsidRPr="005F1B58">
        <w:rPr>
          <w:spacing w:val="1"/>
          <w:sz w:val="24"/>
          <w:szCs w:val="24"/>
        </w:rPr>
        <w:t xml:space="preserve"> </w:t>
      </w:r>
      <w:r w:rsidRPr="005F1B58">
        <w:rPr>
          <w:sz w:val="24"/>
          <w:szCs w:val="24"/>
        </w:rPr>
        <w:t>Министерства</w:t>
      </w:r>
      <w:r w:rsidRPr="005F1B58">
        <w:rPr>
          <w:spacing w:val="1"/>
          <w:sz w:val="24"/>
          <w:szCs w:val="24"/>
        </w:rPr>
        <w:t xml:space="preserve"> </w:t>
      </w:r>
      <w:r w:rsidRPr="005F1B58">
        <w:rPr>
          <w:sz w:val="24"/>
          <w:szCs w:val="24"/>
        </w:rPr>
        <w:t>образования</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науки</w:t>
      </w:r>
      <w:r w:rsidRPr="005F1B58">
        <w:rPr>
          <w:spacing w:val="1"/>
          <w:sz w:val="24"/>
          <w:szCs w:val="24"/>
        </w:rPr>
        <w:t xml:space="preserve"> </w:t>
      </w:r>
      <w:r w:rsidRPr="005F1B58">
        <w:rPr>
          <w:sz w:val="24"/>
          <w:szCs w:val="24"/>
        </w:rPr>
        <w:t>Российской</w:t>
      </w:r>
      <w:r w:rsidRPr="005F1B58">
        <w:rPr>
          <w:spacing w:val="1"/>
          <w:sz w:val="24"/>
          <w:szCs w:val="24"/>
        </w:rPr>
        <w:t xml:space="preserve"> </w:t>
      </w:r>
      <w:r w:rsidRPr="005F1B58">
        <w:rPr>
          <w:sz w:val="24"/>
          <w:szCs w:val="24"/>
        </w:rPr>
        <w:t>Федерации от 22 января 2015 № ДЛ-1/05вн «Методические рекомендации</w:t>
      </w:r>
      <w:r w:rsidRPr="005F1B58">
        <w:rPr>
          <w:spacing w:val="1"/>
          <w:sz w:val="24"/>
          <w:szCs w:val="24"/>
        </w:rPr>
        <w:t xml:space="preserve"> </w:t>
      </w:r>
      <w:r w:rsidRPr="005F1B58">
        <w:rPr>
          <w:sz w:val="24"/>
          <w:szCs w:val="24"/>
        </w:rPr>
        <w:t>по</w:t>
      </w:r>
      <w:r w:rsidRPr="005F1B58">
        <w:rPr>
          <w:spacing w:val="70"/>
          <w:sz w:val="24"/>
          <w:szCs w:val="24"/>
        </w:rPr>
        <w:t xml:space="preserve"> </w:t>
      </w:r>
      <w:r w:rsidRPr="005F1B58">
        <w:rPr>
          <w:sz w:val="24"/>
          <w:szCs w:val="24"/>
        </w:rPr>
        <w:t>разработке</w:t>
      </w:r>
      <w:r w:rsidRPr="005F1B58">
        <w:rPr>
          <w:spacing w:val="70"/>
          <w:sz w:val="24"/>
          <w:szCs w:val="24"/>
        </w:rPr>
        <w:t xml:space="preserve"> </w:t>
      </w:r>
      <w:r w:rsidRPr="005F1B58">
        <w:rPr>
          <w:sz w:val="24"/>
          <w:szCs w:val="24"/>
        </w:rPr>
        <w:t>основных</w:t>
      </w:r>
      <w:r w:rsidRPr="005F1B58">
        <w:rPr>
          <w:spacing w:val="70"/>
          <w:sz w:val="24"/>
          <w:szCs w:val="24"/>
        </w:rPr>
        <w:t xml:space="preserve"> </w:t>
      </w:r>
      <w:r w:rsidRPr="005F1B58">
        <w:rPr>
          <w:sz w:val="24"/>
          <w:szCs w:val="24"/>
        </w:rPr>
        <w:lastRenderedPageBreak/>
        <w:t>профессиональных</w:t>
      </w:r>
      <w:r w:rsidRPr="005F1B58">
        <w:rPr>
          <w:spacing w:val="70"/>
          <w:sz w:val="24"/>
          <w:szCs w:val="24"/>
        </w:rPr>
        <w:t xml:space="preserve"> </w:t>
      </w:r>
      <w:r w:rsidRPr="005F1B58">
        <w:rPr>
          <w:sz w:val="24"/>
          <w:szCs w:val="24"/>
        </w:rPr>
        <w:t>образовательных</w:t>
      </w:r>
      <w:r w:rsidRPr="005F1B58">
        <w:rPr>
          <w:spacing w:val="70"/>
          <w:sz w:val="24"/>
          <w:szCs w:val="24"/>
        </w:rPr>
        <w:t xml:space="preserve"> </w:t>
      </w:r>
      <w:r w:rsidRPr="005F1B58">
        <w:rPr>
          <w:sz w:val="24"/>
          <w:szCs w:val="24"/>
        </w:rPr>
        <w:t>программ</w:t>
      </w:r>
      <w:r w:rsidRPr="005F1B58">
        <w:rPr>
          <w:spacing w:val="1"/>
          <w:sz w:val="24"/>
          <w:szCs w:val="24"/>
        </w:rPr>
        <w:t xml:space="preserve"> </w:t>
      </w:r>
      <w:r w:rsidRPr="005F1B58">
        <w:rPr>
          <w:sz w:val="24"/>
          <w:szCs w:val="24"/>
        </w:rPr>
        <w:t>и</w:t>
      </w:r>
      <w:r w:rsidRPr="005F1B58">
        <w:rPr>
          <w:spacing w:val="-17"/>
          <w:sz w:val="24"/>
          <w:szCs w:val="24"/>
        </w:rPr>
        <w:t xml:space="preserve"> </w:t>
      </w:r>
      <w:r w:rsidRPr="005F1B58">
        <w:rPr>
          <w:sz w:val="24"/>
          <w:szCs w:val="24"/>
        </w:rPr>
        <w:t>дополнительных</w:t>
      </w:r>
      <w:r w:rsidRPr="005F1B58">
        <w:rPr>
          <w:spacing w:val="-16"/>
          <w:sz w:val="24"/>
          <w:szCs w:val="24"/>
        </w:rPr>
        <w:t xml:space="preserve"> </w:t>
      </w:r>
      <w:r w:rsidRPr="005F1B58">
        <w:rPr>
          <w:sz w:val="24"/>
          <w:szCs w:val="24"/>
        </w:rPr>
        <w:t>профессиональных</w:t>
      </w:r>
      <w:r w:rsidRPr="005F1B58">
        <w:rPr>
          <w:spacing w:val="-16"/>
          <w:sz w:val="24"/>
          <w:szCs w:val="24"/>
        </w:rPr>
        <w:t xml:space="preserve"> </w:t>
      </w:r>
      <w:r w:rsidRPr="005F1B58">
        <w:rPr>
          <w:sz w:val="24"/>
          <w:szCs w:val="24"/>
        </w:rPr>
        <w:t>программ</w:t>
      </w:r>
      <w:r w:rsidRPr="005F1B58">
        <w:rPr>
          <w:spacing w:val="-17"/>
          <w:sz w:val="24"/>
          <w:szCs w:val="24"/>
        </w:rPr>
        <w:t xml:space="preserve"> </w:t>
      </w:r>
      <w:r w:rsidRPr="005F1B58">
        <w:rPr>
          <w:sz w:val="24"/>
          <w:szCs w:val="24"/>
        </w:rPr>
        <w:t>с</w:t>
      </w:r>
      <w:r w:rsidRPr="005F1B58">
        <w:rPr>
          <w:spacing w:val="-17"/>
          <w:sz w:val="24"/>
          <w:szCs w:val="24"/>
        </w:rPr>
        <w:t xml:space="preserve"> </w:t>
      </w:r>
      <w:r w:rsidRPr="005F1B58">
        <w:rPr>
          <w:sz w:val="24"/>
          <w:szCs w:val="24"/>
        </w:rPr>
        <w:t>учетом</w:t>
      </w:r>
      <w:r w:rsidRPr="005F1B58">
        <w:rPr>
          <w:spacing w:val="-17"/>
          <w:sz w:val="24"/>
          <w:szCs w:val="24"/>
        </w:rPr>
        <w:t xml:space="preserve"> </w:t>
      </w:r>
      <w:r w:rsidRPr="005F1B58">
        <w:rPr>
          <w:sz w:val="24"/>
          <w:szCs w:val="24"/>
        </w:rPr>
        <w:t>соответствующих</w:t>
      </w:r>
      <w:r w:rsidRPr="005F1B58">
        <w:rPr>
          <w:spacing w:val="-67"/>
          <w:sz w:val="24"/>
          <w:szCs w:val="24"/>
        </w:rPr>
        <w:t xml:space="preserve"> </w:t>
      </w:r>
      <w:r w:rsidRPr="005F1B58">
        <w:rPr>
          <w:sz w:val="24"/>
          <w:szCs w:val="24"/>
        </w:rPr>
        <w:t>профессиональных</w:t>
      </w:r>
      <w:r w:rsidRPr="005F1B58">
        <w:rPr>
          <w:spacing w:val="-4"/>
          <w:sz w:val="24"/>
          <w:szCs w:val="24"/>
        </w:rPr>
        <w:t xml:space="preserve"> </w:t>
      </w:r>
      <w:r w:rsidRPr="005F1B58">
        <w:rPr>
          <w:sz w:val="24"/>
          <w:szCs w:val="24"/>
        </w:rPr>
        <w:t>стандартов»;</w:t>
      </w:r>
    </w:p>
    <w:p w:rsidR="00145673" w:rsidRPr="005F1B58" w:rsidRDefault="000F5C13" w:rsidP="00712DC9">
      <w:pPr>
        <w:numPr>
          <w:ilvl w:val="1"/>
          <w:numId w:val="80"/>
        </w:numPr>
        <w:tabs>
          <w:tab w:val="left" w:pos="993"/>
        </w:tabs>
        <w:ind w:left="0" w:firstLine="567"/>
        <w:jc w:val="both"/>
        <w:rPr>
          <w:sz w:val="24"/>
          <w:szCs w:val="24"/>
        </w:rPr>
      </w:pPr>
      <w:hyperlink r:id="rId8">
        <w:r w:rsidR="00145673" w:rsidRPr="005F1B58">
          <w:rPr>
            <w:sz w:val="24"/>
            <w:szCs w:val="24"/>
          </w:rPr>
          <w:t>Письмо</w:t>
        </w:r>
        <w:r w:rsidR="00145673" w:rsidRPr="005F1B58">
          <w:rPr>
            <w:spacing w:val="1"/>
            <w:sz w:val="24"/>
            <w:szCs w:val="24"/>
          </w:rPr>
          <w:t xml:space="preserve"> </w:t>
        </w:r>
        <w:r w:rsidR="00145673" w:rsidRPr="005F1B58">
          <w:rPr>
            <w:sz w:val="24"/>
            <w:szCs w:val="24"/>
          </w:rPr>
          <w:t>Министерства</w:t>
        </w:r>
        <w:r w:rsidR="00145673" w:rsidRPr="005F1B58">
          <w:rPr>
            <w:spacing w:val="1"/>
            <w:sz w:val="24"/>
            <w:szCs w:val="24"/>
          </w:rPr>
          <w:t xml:space="preserve"> </w:t>
        </w:r>
        <w:r w:rsidR="00145673" w:rsidRPr="005F1B58">
          <w:rPr>
            <w:sz w:val="24"/>
            <w:szCs w:val="24"/>
          </w:rPr>
          <w:t>образования</w:t>
        </w:r>
        <w:r w:rsidR="00145673" w:rsidRPr="005F1B58">
          <w:rPr>
            <w:spacing w:val="1"/>
            <w:sz w:val="24"/>
            <w:szCs w:val="24"/>
          </w:rPr>
          <w:t xml:space="preserve"> </w:t>
        </w:r>
        <w:r w:rsidR="00145673" w:rsidRPr="005F1B58">
          <w:rPr>
            <w:sz w:val="24"/>
            <w:szCs w:val="24"/>
          </w:rPr>
          <w:t>и</w:t>
        </w:r>
        <w:r w:rsidR="00145673" w:rsidRPr="005F1B58">
          <w:rPr>
            <w:spacing w:val="1"/>
            <w:sz w:val="24"/>
            <w:szCs w:val="24"/>
          </w:rPr>
          <w:t xml:space="preserve"> </w:t>
        </w:r>
        <w:r w:rsidR="00145673" w:rsidRPr="005F1B58">
          <w:rPr>
            <w:sz w:val="24"/>
            <w:szCs w:val="24"/>
          </w:rPr>
          <w:t>науки</w:t>
        </w:r>
        <w:r w:rsidR="00145673" w:rsidRPr="005F1B58">
          <w:rPr>
            <w:spacing w:val="1"/>
            <w:sz w:val="24"/>
            <w:szCs w:val="24"/>
          </w:rPr>
          <w:t xml:space="preserve"> </w:t>
        </w:r>
        <w:r w:rsidR="00145673" w:rsidRPr="005F1B58">
          <w:rPr>
            <w:sz w:val="24"/>
            <w:szCs w:val="24"/>
          </w:rPr>
          <w:t>Российской</w:t>
        </w:r>
      </w:hyperlink>
      <w:r w:rsidR="00145673" w:rsidRPr="005F1B58">
        <w:rPr>
          <w:spacing w:val="1"/>
          <w:sz w:val="24"/>
          <w:szCs w:val="24"/>
        </w:rPr>
        <w:t xml:space="preserve"> </w:t>
      </w:r>
      <w:hyperlink r:id="rId9">
        <w:r w:rsidR="00145673" w:rsidRPr="005F1B58">
          <w:rPr>
            <w:sz w:val="24"/>
            <w:szCs w:val="24"/>
          </w:rPr>
          <w:t>Федерации от 22 декабря 2017 г. N 06-2023 «Методические рекомендации</w:t>
        </w:r>
      </w:hyperlink>
      <w:r w:rsidR="00145673" w:rsidRPr="005F1B58">
        <w:rPr>
          <w:spacing w:val="1"/>
          <w:sz w:val="24"/>
          <w:szCs w:val="24"/>
        </w:rPr>
        <w:t xml:space="preserve"> </w:t>
      </w:r>
      <w:hyperlink r:id="rId10">
        <w:r w:rsidR="00145673" w:rsidRPr="005F1B58">
          <w:rPr>
            <w:sz w:val="24"/>
            <w:szCs w:val="24"/>
          </w:rPr>
          <w:t>по</w:t>
        </w:r>
        <w:r w:rsidR="00145673" w:rsidRPr="005F1B58">
          <w:rPr>
            <w:spacing w:val="1"/>
            <w:sz w:val="24"/>
            <w:szCs w:val="24"/>
          </w:rPr>
          <w:t xml:space="preserve"> </w:t>
        </w:r>
        <w:r w:rsidR="00145673" w:rsidRPr="005F1B58">
          <w:rPr>
            <w:sz w:val="24"/>
            <w:szCs w:val="24"/>
          </w:rPr>
          <w:t>организации</w:t>
        </w:r>
        <w:r w:rsidR="00145673" w:rsidRPr="005F1B58">
          <w:rPr>
            <w:spacing w:val="1"/>
            <w:sz w:val="24"/>
            <w:szCs w:val="24"/>
          </w:rPr>
          <w:t xml:space="preserve"> </w:t>
        </w:r>
        <w:r w:rsidR="00145673" w:rsidRPr="005F1B58">
          <w:rPr>
            <w:sz w:val="24"/>
            <w:szCs w:val="24"/>
          </w:rPr>
          <w:t>профориентационной</w:t>
        </w:r>
        <w:r w:rsidR="00145673" w:rsidRPr="005F1B58">
          <w:rPr>
            <w:spacing w:val="1"/>
            <w:sz w:val="24"/>
            <w:szCs w:val="24"/>
          </w:rPr>
          <w:t xml:space="preserve"> </w:t>
        </w:r>
        <w:r w:rsidR="00145673" w:rsidRPr="005F1B58">
          <w:rPr>
            <w:sz w:val="24"/>
            <w:szCs w:val="24"/>
          </w:rPr>
          <w:t>работы</w:t>
        </w:r>
        <w:r w:rsidR="00145673" w:rsidRPr="005F1B58">
          <w:rPr>
            <w:spacing w:val="1"/>
            <w:sz w:val="24"/>
            <w:szCs w:val="24"/>
          </w:rPr>
          <w:t xml:space="preserve"> </w:t>
        </w:r>
        <w:r w:rsidR="00145673" w:rsidRPr="005F1B58">
          <w:rPr>
            <w:sz w:val="24"/>
            <w:szCs w:val="24"/>
          </w:rPr>
          <w:t>профессиональной</w:t>
        </w:r>
      </w:hyperlink>
      <w:r w:rsidR="00145673" w:rsidRPr="005F1B58">
        <w:rPr>
          <w:spacing w:val="1"/>
          <w:sz w:val="24"/>
          <w:szCs w:val="24"/>
        </w:rPr>
        <w:t xml:space="preserve"> </w:t>
      </w:r>
      <w:hyperlink r:id="rId11">
        <w:r w:rsidR="00145673" w:rsidRPr="005F1B58">
          <w:rPr>
            <w:sz w:val="24"/>
            <w:szCs w:val="24"/>
          </w:rPr>
          <w:t>образовательной</w:t>
        </w:r>
        <w:r w:rsidR="00145673" w:rsidRPr="005F1B58">
          <w:rPr>
            <w:spacing w:val="106"/>
            <w:sz w:val="24"/>
            <w:szCs w:val="24"/>
          </w:rPr>
          <w:t xml:space="preserve"> </w:t>
        </w:r>
        <w:r w:rsidR="00145673">
          <w:rPr>
            <w:sz w:val="24"/>
            <w:szCs w:val="24"/>
          </w:rPr>
          <w:t>организации</w:t>
        </w:r>
        <w:r w:rsidR="00145673" w:rsidRPr="005F1B58">
          <w:rPr>
            <w:spacing w:val="36"/>
            <w:sz w:val="24"/>
            <w:szCs w:val="24"/>
          </w:rPr>
          <w:t xml:space="preserve"> </w:t>
        </w:r>
        <w:r w:rsidR="00145673">
          <w:rPr>
            <w:sz w:val="24"/>
            <w:szCs w:val="24"/>
          </w:rPr>
          <w:t>с</w:t>
        </w:r>
        <w:r w:rsidR="00145673" w:rsidRPr="005F1B58">
          <w:rPr>
            <w:spacing w:val="37"/>
            <w:sz w:val="24"/>
            <w:szCs w:val="24"/>
          </w:rPr>
          <w:t xml:space="preserve"> </w:t>
        </w:r>
        <w:r w:rsidR="00145673">
          <w:rPr>
            <w:sz w:val="24"/>
            <w:szCs w:val="24"/>
          </w:rPr>
          <w:t>лицами</w:t>
        </w:r>
        <w:r w:rsidR="00145673" w:rsidRPr="005F1B58">
          <w:rPr>
            <w:spacing w:val="37"/>
            <w:sz w:val="24"/>
            <w:szCs w:val="24"/>
          </w:rPr>
          <w:t xml:space="preserve"> </w:t>
        </w:r>
        <w:r w:rsidR="00145673">
          <w:rPr>
            <w:sz w:val="24"/>
            <w:szCs w:val="24"/>
          </w:rPr>
          <w:t>с ограничениями</w:t>
        </w:r>
        <w:r w:rsidR="00145673" w:rsidRPr="005F1B58">
          <w:rPr>
            <w:spacing w:val="36"/>
            <w:sz w:val="24"/>
            <w:szCs w:val="24"/>
          </w:rPr>
          <w:t xml:space="preserve"> </w:t>
        </w:r>
        <w:r w:rsidR="00145673" w:rsidRPr="005F1B58">
          <w:rPr>
            <w:sz w:val="24"/>
            <w:szCs w:val="24"/>
          </w:rPr>
          <w:t>здоровья</w:t>
        </w:r>
      </w:hyperlink>
      <w:r w:rsidR="00145673" w:rsidRPr="005F1B58">
        <w:rPr>
          <w:spacing w:val="-68"/>
          <w:sz w:val="24"/>
          <w:szCs w:val="24"/>
        </w:rPr>
        <w:t xml:space="preserve"> </w:t>
      </w:r>
      <w:hyperlink r:id="rId12">
        <w:r w:rsidR="00145673" w:rsidRPr="005F1B58">
          <w:rPr>
            <w:sz w:val="24"/>
            <w:szCs w:val="24"/>
          </w:rPr>
          <w:t>и инвалидностью по привлечению их на обучение по программам среднего</w:t>
        </w:r>
      </w:hyperlink>
      <w:r w:rsidR="00145673" w:rsidRPr="005F1B58">
        <w:rPr>
          <w:spacing w:val="-67"/>
          <w:sz w:val="24"/>
          <w:szCs w:val="24"/>
        </w:rPr>
        <w:t xml:space="preserve"> </w:t>
      </w:r>
      <w:hyperlink r:id="rId13">
        <w:r w:rsidR="00145673" w:rsidRPr="005F1B58">
          <w:rPr>
            <w:sz w:val="24"/>
            <w:szCs w:val="24"/>
          </w:rPr>
          <w:t>профессионального</w:t>
        </w:r>
        <w:r w:rsidR="00145673" w:rsidRPr="005F1B58">
          <w:rPr>
            <w:spacing w:val="-1"/>
            <w:sz w:val="24"/>
            <w:szCs w:val="24"/>
          </w:rPr>
          <w:t xml:space="preserve"> </w:t>
        </w:r>
        <w:r w:rsidR="00145673" w:rsidRPr="005F1B58">
          <w:rPr>
            <w:sz w:val="24"/>
            <w:szCs w:val="24"/>
          </w:rPr>
          <w:t>образования</w:t>
        </w:r>
        <w:r w:rsidR="00145673" w:rsidRPr="005F1B58">
          <w:rPr>
            <w:spacing w:val="-4"/>
            <w:sz w:val="24"/>
            <w:szCs w:val="24"/>
          </w:rPr>
          <w:t xml:space="preserve"> </w:t>
        </w:r>
        <w:r w:rsidR="00145673" w:rsidRPr="005F1B58">
          <w:rPr>
            <w:sz w:val="24"/>
            <w:szCs w:val="24"/>
          </w:rPr>
          <w:t>и</w:t>
        </w:r>
        <w:r w:rsidR="00145673" w:rsidRPr="005F1B58">
          <w:rPr>
            <w:spacing w:val="-1"/>
            <w:sz w:val="24"/>
            <w:szCs w:val="24"/>
          </w:rPr>
          <w:t xml:space="preserve"> </w:t>
        </w:r>
        <w:r w:rsidR="00145673" w:rsidRPr="005F1B58">
          <w:rPr>
            <w:sz w:val="24"/>
            <w:szCs w:val="24"/>
          </w:rPr>
          <w:t>профессионального</w:t>
        </w:r>
        <w:r w:rsidR="00145673" w:rsidRPr="005F1B58">
          <w:rPr>
            <w:spacing w:val="-3"/>
            <w:sz w:val="24"/>
            <w:szCs w:val="24"/>
          </w:rPr>
          <w:t xml:space="preserve"> </w:t>
        </w:r>
        <w:r w:rsidR="00145673" w:rsidRPr="005F1B58">
          <w:rPr>
            <w:sz w:val="24"/>
            <w:szCs w:val="24"/>
          </w:rPr>
          <w:t>обучения»</w:t>
        </w:r>
      </w:hyperlink>
      <w:r w:rsidR="00145673" w:rsidRPr="005F1B58">
        <w:rPr>
          <w:sz w:val="24"/>
          <w:szCs w:val="24"/>
        </w:rPr>
        <w:t>;</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Письмо</w:t>
      </w:r>
      <w:r w:rsidRPr="005F1B58">
        <w:rPr>
          <w:spacing w:val="1"/>
          <w:sz w:val="24"/>
          <w:szCs w:val="24"/>
        </w:rPr>
        <w:t xml:space="preserve"> </w:t>
      </w:r>
      <w:r w:rsidRPr="005F1B58">
        <w:rPr>
          <w:sz w:val="24"/>
          <w:szCs w:val="24"/>
        </w:rPr>
        <w:t>Министерства</w:t>
      </w:r>
      <w:r w:rsidRPr="005F1B58">
        <w:rPr>
          <w:spacing w:val="70"/>
          <w:sz w:val="24"/>
          <w:szCs w:val="24"/>
        </w:rPr>
        <w:t xml:space="preserve"> </w:t>
      </w:r>
      <w:r w:rsidRPr="005F1B58">
        <w:rPr>
          <w:sz w:val="24"/>
          <w:szCs w:val="24"/>
        </w:rPr>
        <w:t>просвещения</w:t>
      </w:r>
      <w:r w:rsidRPr="005F1B58">
        <w:rPr>
          <w:spacing w:val="70"/>
          <w:sz w:val="24"/>
          <w:szCs w:val="24"/>
        </w:rPr>
        <w:t xml:space="preserve"> </w:t>
      </w:r>
      <w:r w:rsidRPr="005F1B58">
        <w:rPr>
          <w:sz w:val="24"/>
          <w:szCs w:val="24"/>
        </w:rPr>
        <w:t>Российской</w:t>
      </w:r>
      <w:r w:rsidRPr="005F1B58">
        <w:rPr>
          <w:spacing w:val="70"/>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от 10 апреля 2020 № 05-398 «О направлении методических рекомендаций»</w:t>
      </w:r>
      <w:r w:rsidRPr="005F1B58">
        <w:rPr>
          <w:spacing w:val="1"/>
          <w:sz w:val="24"/>
          <w:szCs w:val="24"/>
        </w:rPr>
        <w:t xml:space="preserve"> </w:t>
      </w:r>
      <w:r w:rsidRPr="005F1B58">
        <w:rPr>
          <w:sz w:val="24"/>
          <w:szCs w:val="24"/>
        </w:rPr>
        <w:t>(вместе</w:t>
      </w:r>
      <w:r w:rsidRPr="005F1B58">
        <w:rPr>
          <w:spacing w:val="1"/>
          <w:sz w:val="24"/>
          <w:szCs w:val="24"/>
        </w:rPr>
        <w:t xml:space="preserve"> </w:t>
      </w:r>
      <w:r w:rsidRPr="005F1B58">
        <w:rPr>
          <w:sz w:val="24"/>
          <w:szCs w:val="24"/>
        </w:rPr>
        <w:t>с</w:t>
      </w:r>
      <w:r w:rsidRPr="005F1B58">
        <w:rPr>
          <w:spacing w:val="1"/>
          <w:sz w:val="24"/>
          <w:szCs w:val="24"/>
        </w:rPr>
        <w:t xml:space="preserve"> </w:t>
      </w:r>
      <w:r w:rsidRPr="005F1B58">
        <w:rPr>
          <w:sz w:val="24"/>
          <w:szCs w:val="24"/>
        </w:rPr>
        <w:t>«Методическими</w:t>
      </w:r>
      <w:r w:rsidRPr="005F1B58">
        <w:rPr>
          <w:spacing w:val="1"/>
          <w:sz w:val="24"/>
          <w:szCs w:val="24"/>
        </w:rPr>
        <w:t xml:space="preserve"> </w:t>
      </w:r>
      <w:r w:rsidRPr="005F1B58">
        <w:rPr>
          <w:sz w:val="24"/>
          <w:szCs w:val="24"/>
        </w:rPr>
        <w:t>рекомендациями</w:t>
      </w:r>
      <w:r w:rsidRPr="005F1B58">
        <w:rPr>
          <w:spacing w:val="1"/>
          <w:sz w:val="24"/>
          <w:szCs w:val="24"/>
        </w:rPr>
        <w:t xml:space="preserve"> </w:t>
      </w:r>
      <w:r w:rsidRPr="005F1B58">
        <w:rPr>
          <w:sz w:val="24"/>
          <w:szCs w:val="24"/>
        </w:rPr>
        <w:t>по</w:t>
      </w:r>
      <w:r w:rsidRPr="005F1B58">
        <w:rPr>
          <w:spacing w:val="1"/>
          <w:sz w:val="24"/>
          <w:szCs w:val="24"/>
        </w:rPr>
        <w:t xml:space="preserve"> </w:t>
      </w:r>
      <w:r w:rsidRPr="005F1B58">
        <w:rPr>
          <w:sz w:val="24"/>
          <w:szCs w:val="24"/>
        </w:rPr>
        <w:t>реализации</w:t>
      </w:r>
      <w:r w:rsidRPr="005F1B58">
        <w:rPr>
          <w:spacing w:val="1"/>
          <w:sz w:val="24"/>
          <w:szCs w:val="24"/>
        </w:rPr>
        <w:t xml:space="preserve"> </w:t>
      </w:r>
      <w:r>
        <w:rPr>
          <w:sz w:val="24"/>
          <w:szCs w:val="24"/>
        </w:rPr>
        <w:t>образовательных программ среднего профессионального</w:t>
      </w:r>
      <w:r w:rsidRPr="005F1B58">
        <w:rPr>
          <w:sz w:val="24"/>
          <w:szCs w:val="24"/>
        </w:rPr>
        <w:t xml:space="preserve"> образования</w:t>
      </w:r>
      <w:r w:rsidRPr="005F1B58">
        <w:rPr>
          <w:spacing w:val="1"/>
          <w:sz w:val="24"/>
          <w:szCs w:val="24"/>
        </w:rPr>
        <w:t xml:space="preserve"> </w:t>
      </w:r>
      <w:r w:rsidRPr="005F1B58">
        <w:rPr>
          <w:sz w:val="24"/>
          <w:szCs w:val="24"/>
        </w:rPr>
        <w:t>и профессионального обучения лиц с инвалидностью и ограниченными</w:t>
      </w:r>
      <w:r w:rsidRPr="005F1B58">
        <w:rPr>
          <w:spacing w:val="1"/>
          <w:sz w:val="24"/>
          <w:szCs w:val="24"/>
        </w:rPr>
        <w:t xml:space="preserve"> </w:t>
      </w:r>
      <w:r w:rsidRPr="005F1B58">
        <w:rPr>
          <w:sz w:val="24"/>
          <w:szCs w:val="24"/>
        </w:rPr>
        <w:t>возможностями здоровья</w:t>
      </w:r>
      <w:r w:rsidRPr="005F1B58">
        <w:rPr>
          <w:spacing w:val="42"/>
          <w:sz w:val="24"/>
          <w:szCs w:val="24"/>
        </w:rPr>
        <w:t xml:space="preserve"> </w:t>
      </w:r>
      <w:r w:rsidRPr="005F1B58">
        <w:rPr>
          <w:sz w:val="24"/>
          <w:szCs w:val="24"/>
        </w:rPr>
        <w:t>с рименением</w:t>
      </w:r>
      <w:r w:rsidRPr="005F1B58">
        <w:rPr>
          <w:spacing w:val="42"/>
          <w:sz w:val="24"/>
          <w:szCs w:val="24"/>
        </w:rPr>
        <w:t xml:space="preserve"> </w:t>
      </w:r>
      <w:r w:rsidRPr="005F1B58">
        <w:rPr>
          <w:sz w:val="24"/>
          <w:szCs w:val="24"/>
        </w:rPr>
        <w:t>электронного</w:t>
      </w:r>
      <w:r w:rsidRPr="005F1B58">
        <w:rPr>
          <w:spacing w:val="43"/>
          <w:sz w:val="24"/>
          <w:szCs w:val="24"/>
        </w:rPr>
        <w:t xml:space="preserve"> </w:t>
      </w:r>
      <w:r w:rsidRPr="005F1B58">
        <w:rPr>
          <w:sz w:val="24"/>
          <w:szCs w:val="24"/>
        </w:rPr>
        <w:t>обучения</w:t>
      </w:r>
      <w:r w:rsidRPr="005F1B58">
        <w:rPr>
          <w:spacing w:val="-68"/>
          <w:sz w:val="24"/>
          <w:szCs w:val="24"/>
        </w:rPr>
        <w:t xml:space="preserve"> </w:t>
      </w:r>
      <w:r w:rsidRPr="005F1B58">
        <w:rPr>
          <w:sz w:val="24"/>
          <w:szCs w:val="24"/>
        </w:rPr>
        <w:t>и</w:t>
      </w:r>
      <w:r w:rsidRPr="005F1B58">
        <w:rPr>
          <w:spacing w:val="-1"/>
          <w:sz w:val="24"/>
          <w:szCs w:val="24"/>
        </w:rPr>
        <w:t xml:space="preserve"> </w:t>
      </w:r>
      <w:r w:rsidRPr="005F1B58">
        <w:rPr>
          <w:sz w:val="24"/>
          <w:szCs w:val="24"/>
        </w:rPr>
        <w:t>дистанционных образовательных</w:t>
      </w:r>
      <w:r w:rsidRPr="005F1B58">
        <w:rPr>
          <w:spacing w:val="1"/>
          <w:sz w:val="24"/>
          <w:szCs w:val="24"/>
        </w:rPr>
        <w:t xml:space="preserve"> </w:t>
      </w:r>
      <w:r w:rsidRPr="005F1B58">
        <w:rPr>
          <w:sz w:val="24"/>
          <w:szCs w:val="24"/>
        </w:rPr>
        <w:t>технологий»);</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Письмо</w:t>
      </w:r>
      <w:r w:rsidRPr="005F1B58">
        <w:rPr>
          <w:spacing w:val="1"/>
          <w:sz w:val="24"/>
          <w:szCs w:val="24"/>
        </w:rPr>
        <w:t xml:space="preserve"> </w:t>
      </w:r>
      <w:r w:rsidRPr="005F1B58">
        <w:rPr>
          <w:sz w:val="24"/>
          <w:szCs w:val="24"/>
        </w:rPr>
        <w:t>Министерства</w:t>
      </w:r>
      <w:r w:rsidRPr="005F1B58">
        <w:rPr>
          <w:spacing w:val="70"/>
          <w:sz w:val="24"/>
          <w:szCs w:val="24"/>
        </w:rPr>
        <w:t xml:space="preserve"> </w:t>
      </w:r>
      <w:r w:rsidRPr="005F1B58">
        <w:rPr>
          <w:sz w:val="24"/>
          <w:szCs w:val="24"/>
        </w:rPr>
        <w:t>просвещения</w:t>
      </w:r>
      <w:r w:rsidRPr="005F1B58">
        <w:rPr>
          <w:spacing w:val="70"/>
          <w:sz w:val="24"/>
          <w:szCs w:val="24"/>
        </w:rPr>
        <w:t xml:space="preserve"> </w:t>
      </w:r>
      <w:r w:rsidRPr="005F1B58">
        <w:rPr>
          <w:sz w:val="24"/>
          <w:szCs w:val="24"/>
        </w:rPr>
        <w:t>Российской</w:t>
      </w:r>
      <w:r w:rsidRPr="005F1B58">
        <w:rPr>
          <w:spacing w:val="70"/>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от</w:t>
      </w:r>
      <w:r w:rsidRPr="005F1B58">
        <w:rPr>
          <w:spacing w:val="70"/>
          <w:sz w:val="24"/>
          <w:szCs w:val="24"/>
        </w:rPr>
        <w:t xml:space="preserve"> </w:t>
      </w:r>
      <w:r>
        <w:rPr>
          <w:sz w:val="24"/>
          <w:szCs w:val="24"/>
        </w:rPr>
        <w:t>11</w:t>
      </w:r>
      <w:r w:rsidRPr="005F1B58">
        <w:rPr>
          <w:sz w:val="24"/>
          <w:szCs w:val="24"/>
        </w:rPr>
        <w:t xml:space="preserve"> февраля</w:t>
      </w:r>
      <w:r w:rsidRPr="005F1B58">
        <w:rPr>
          <w:spacing w:val="70"/>
          <w:sz w:val="24"/>
          <w:szCs w:val="24"/>
        </w:rPr>
        <w:t xml:space="preserve"> </w:t>
      </w:r>
      <w:r w:rsidRPr="005F1B58">
        <w:rPr>
          <w:sz w:val="24"/>
          <w:szCs w:val="24"/>
        </w:rPr>
        <w:t>2019</w:t>
      </w:r>
      <w:r w:rsidRPr="005F1B58">
        <w:rPr>
          <w:spacing w:val="70"/>
          <w:sz w:val="24"/>
          <w:szCs w:val="24"/>
        </w:rPr>
        <w:t xml:space="preserve"> </w:t>
      </w:r>
      <w:r w:rsidRPr="005F1B58">
        <w:rPr>
          <w:sz w:val="24"/>
          <w:szCs w:val="24"/>
        </w:rPr>
        <w:t>№   05-108   «О   профессиональном</w:t>
      </w:r>
      <w:r w:rsidRPr="005F1B58">
        <w:rPr>
          <w:spacing w:val="70"/>
          <w:sz w:val="24"/>
          <w:szCs w:val="24"/>
        </w:rPr>
        <w:t xml:space="preserve"> </w:t>
      </w:r>
      <w:r>
        <w:rPr>
          <w:sz w:val="24"/>
          <w:szCs w:val="24"/>
        </w:rPr>
        <w:t>обучении</w:t>
      </w:r>
      <w:r w:rsidRPr="005F1B58">
        <w:rPr>
          <w:sz w:val="24"/>
          <w:szCs w:val="24"/>
        </w:rPr>
        <w:t xml:space="preserve"> лиц</w:t>
      </w:r>
      <w:r w:rsidRPr="005F1B58">
        <w:rPr>
          <w:spacing w:val="1"/>
          <w:sz w:val="24"/>
          <w:szCs w:val="24"/>
        </w:rPr>
        <w:t xml:space="preserve"> </w:t>
      </w:r>
      <w:r w:rsidRPr="005F1B58">
        <w:rPr>
          <w:sz w:val="24"/>
          <w:szCs w:val="24"/>
        </w:rPr>
        <w:t>с различными формами умственной отсталости» (вместе с "Разъяснениями</w:t>
      </w:r>
      <w:r w:rsidRPr="005F1B58">
        <w:rPr>
          <w:spacing w:val="1"/>
          <w:sz w:val="24"/>
          <w:szCs w:val="24"/>
        </w:rPr>
        <w:t xml:space="preserve"> </w:t>
      </w:r>
      <w:r w:rsidRPr="005F1B58">
        <w:rPr>
          <w:sz w:val="24"/>
          <w:szCs w:val="24"/>
        </w:rPr>
        <w:t>по вопросам организации профессионального обучения лиц с умственной</w:t>
      </w:r>
      <w:r w:rsidRPr="005F1B58">
        <w:rPr>
          <w:spacing w:val="1"/>
          <w:sz w:val="24"/>
          <w:szCs w:val="24"/>
        </w:rPr>
        <w:t xml:space="preserve"> </w:t>
      </w:r>
      <w:r w:rsidRPr="005F1B58">
        <w:rPr>
          <w:sz w:val="24"/>
          <w:szCs w:val="24"/>
        </w:rPr>
        <w:t>отсталостью</w:t>
      </w:r>
      <w:r w:rsidRPr="005F1B58">
        <w:rPr>
          <w:spacing w:val="-2"/>
          <w:sz w:val="24"/>
          <w:szCs w:val="24"/>
        </w:rPr>
        <w:t xml:space="preserve"> </w:t>
      </w:r>
      <w:r w:rsidRPr="005F1B58">
        <w:rPr>
          <w:sz w:val="24"/>
          <w:szCs w:val="24"/>
        </w:rPr>
        <w:t>(интеллектуальными нарушениями)");</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Письмо</w:t>
      </w:r>
      <w:r w:rsidRPr="005F1B58">
        <w:rPr>
          <w:spacing w:val="1"/>
          <w:sz w:val="24"/>
          <w:szCs w:val="24"/>
        </w:rPr>
        <w:t xml:space="preserve"> </w:t>
      </w:r>
      <w:r w:rsidRPr="005F1B58">
        <w:rPr>
          <w:sz w:val="24"/>
          <w:szCs w:val="24"/>
        </w:rPr>
        <w:t>Министерства</w:t>
      </w:r>
      <w:r w:rsidRPr="005F1B58">
        <w:rPr>
          <w:spacing w:val="70"/>
          <w:sz w:val="24"/>
          <w:szCs w:val="24"/>
        </w:rPr>
        <w:t xml:space="preserve"> </w:t>
      </w:r>
      <w:r w:rsidRPr="005F1B58">
        <w:rPr>
          <w:sz w:val="24"/>
          <w:szCs w:val="24"/>
        </w:rPr>
        <w:t>просвещения</w:t>
      </w:r>
      <w:r w:rsidRPr="005F1B58">
        <w:rPr>
          <w:spacing w:val="70"/>
          <w:sz w:val="24"/>
          <w:szCs w:val="24"/>
        </w:rPr>
        <w:t xml:space="preserve"> </w:t>
      </w:r>
      <w:r w:rsidRPr="005F1B58">
        <w:rPr>
          <w:sz w:val="24"/>
          <w:szCs w:val="24"/>
        </w:rPr>
        <w:t>Российской</w:t>
      </w:r>
      <w:r w:rsidRPr="005F1B58">
        <w:rPr>
          <w:spacing w:val="70"/>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от</w:t>
      </w:r>
      <w:r w:rsidRPr="005F1B58">
        <w:rPr>
          <w:spacing w:val="33"/>
          <w:sz w:val="24"/>
          <w:szCs w:val="24"/>
        </w:rPr>
        <w:t xml:space="preserve"> </w:t>
      </w:r>
      <w:r w:rsidRPr="005F1B58">
        <w:rPr>
          <w:sz w:val="24"/>
          <w:szCs w:val="24"/>
        </w:rPr>
        <w:t>20.02.2019</w:t>
      </w:r>
      <w:r w:rsidRPr="005F1B58">
        <w:rPr>
          <w:spacing w:val="32"/>
          <w:sz w:val="24"/>
          <w:szCs w:val="24"/>
        </w:rPr>
        <w:t xml:space="preserve"> </w:t>
      </w:r>
      <w:r w:rsidRPr="005F1B58">
        <w:rPr>
          <w:sz w:val="24"/>
          <w:szCs w:val="24"/>
        </w:rPr>
        <w:t>N</w:t>
      </w:r>
      <w:r w:rsidRPr="005F1B58">
        <w:rPr>
          <w:spacing w:val="34"/>
          <w:sz w:val="24"/>
          <w:szCs w:val="24"/>
        </w:rPr>
        <w:t xml:space="preserve"> </w:t>
      </w:r>
      <w:r w:rsidRPr="005F1B58">
        <w:rPr>
          <w:sz w:val="24"/>
          <w:szCs w:val="24"/>
        </w:rPr>
        <w:t>ТС-551/07</w:t>
      </w:r>
      <w:r w:rsidRPr="005F1B58">
        <w:rPr>
          <w:spacing w:val="34"/>
          <w:sz w:val="24"/>
          <w:szCs w:val="24"/>
        </w:rPr>
        <w:t xml:space="preserve"> </w:t>
      </w:r>
      <w:r w:rsidRPr="005F1B58">
        <w:rPr>
          <w:sz w:val="24"/>
          <w:szCs w:val="24"/>
        </w:rPr>
        <w:t>«О</w:t>
      </w:r>
      <w:r w:rsidRPr="005F1B58">
        <w:rPr>
          <w:spacing w:val="34"/>
          <w:sz w:val="24"/>
          <w:szCs w:val="24"/>
        </w:rPr>
        <w:t xml:space="preserve"> </w:t>
      </w:r>
      <w:r w:rsidRPr="005F1B58">
        <w:rPr>
          <w:sz w:val="24"/>
          <w:szCs w:val="24"/>
        </w:rPr>
        <w:t>сопровождении</w:t>
      </w:r>
      <w:r w:rsidRPr="005F1B58">
        <w:rPr>
          <w:spacing w:val="34"/>
          <w:sz w:val="24"/>
          <w:szCs w:val="24"/>
        </w:rPr>
        <w:t xml:space="preserve"> </w:t>
      </w:r>
      <w:r w:rsidRPr="005F1B58">
        <w:rPr>
          <w:sz w:val="24"/>
          <w:szCs w:val="24"/>
        </w:rPr>
        <w:t>образования</w:t>
      </w:r>
      <w:r w:rsidRPr="005F1B58">
        <w:rPr>
          <w:spacing w:val="34"/>
          <w:sz w:val="24"/>
          <w:szCs w:val="24"/>
        </w:rPr>
        <w:t xml:space="preserve"> </w:t>
      </w:r>
      <w:r w:rsidRPr="005F1B58">
        <w:rPr>
          <w:sz w:val="24"/>
          <w:szCs w:val="24"/>
        </w:rPr>
        <w:t>обучающихся</w:t>
      </w:r>
      <w:r w:rsidRPr="005F1B58">
        <w:rPr>
          <w:spacing w:val="-68"/>
          <w:sz w:val="24"/>
          <w:szCs w:val="24"/>
        </w:rPr>
        <w:t xml:space="preserve"> </w:t>
      </w:r>
      <w:r w:rsidRPr="005F1B58">
        <w:rPr>
          <w:sz w:val="24"/>
          <w:szCs w:val="24"/>
        </w:rPr>
        <w:t>с</w:t>
      </w:r>
      <w:r w:rsidRPr="005F1B58">
        <w:rPr>
          <w:spacing w:val="1"/>
          <w:sz w:val="24"/>
          <w:szCs w:val="24"/>
        </w:rPr>
        <w:t xml:space="preserve"> </w:t>
      </w:r>
      <w:r w:rsidRPr="005F1B58">
        <w:rPr>
          <w:sz w:val="24"/>
          <w:szCs w:val="24"/>
        </w:rPr>
        <w:t>ОВЗ</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инвалидностью»</w:t>
      </w:r>
      <w:r w:rsidRPr="005F1B58">
        <w:rPr>
          <w:spacing w:val="1"/>
          <w:sz w:val="24"/>
          <w:szCs w:val="24"/>
        </w:rPr>
        <w:t xml:space="preserve"> </w:t>
      </w:r>
      <w:r w:rsidRPr="005F1B58">
        <w:rPr>
          <w:sz w:val="24"/>
          <w:szCs w:val="24"/>
        </w:rPr>
        <w:t>(«Разъяснения</w:t>
      </w:r>
      <w:r w:rsidRPr="005F1B58">
        <w:rPr>
          <w:spacing w:val="1"/>
          <w:sz w:val="24"/>
          <w:szCs w:val="24"/>
        </w:rPr>
        <w:t xml:space="preserve"> </w:t>
      </w:r>
      <w:r w:rsidRPr="005F1B58">
        <w:rPr>
          <w:sz w:val="24"/>
          <w:szCs w:val="24"/>
        </w:rPr>
        <w:t>о</w:t>
      </w:r>
      <w:r w:rsidRPr="005F1B58">
        <w:rPr>
          <w:spacing w:val="1"/>
          <w:sz w:val="24"/>
          <w:szCs w:val="24"/>
        </w:rPr>
        <w:t xml:space="preserve"> </w:t>
      </w:r>
      <w:r w:rsidRPr="005F1B58">
        <w:rPr>
          <w:sz w:val="24"/>
          <w:szCs w:val="24"/>
        </w:rPr>
        <w:t>сопровождении</w:t>
      </w:r>
      <w:r w:rsidRPr="005F1B58">
        <w:rPr>
          <w:spacing w:val="1"/>
          <w:sz w:val="24"/>
          <w:szCs w:val="24"/>
        </w:rPr>
        <w:t xml:space="preserve"> </w:t>
      </w:r>
      <w:r w:rsidRPr="005F1B58">
        <w:rPr>
          <w:sz w:val="24"/>
          <w:szCs w:val="24"/>
        </w:rPr>
        <w:t>образования</w:t>
      </w:r>
      <w:r w:rsidRPr="005F1B58">
        <w:rPr>
          <w:spacing w:val="-67"/>
          <w:sz w:val="24"/>
          <w:szCs w:val="24"/>
        </w:rPr>
        <w:t xml:space="preserve"> </w:t>
      </w:r>
      <w:r w:rsidRPr="005F1B58">
        <w:rPr>
          <w:sz w:val="24"/>
          <w:szCs w:val="24"/>
        </w:rPr>
        <w:t>обучающихся</w:t>
      </w:r>
      <w:r w:rsidRPr="005F1B58">
        <w:rPr>
          <w:spacing w:val="-2"/>
          <w:sz w:val="24"/>
          <w:szCs w:val="24"/>
        </w:rPr>
        <w:t xml:space="preserve"> </w:t>
      </w:r>
      <w:r w:rsidRPr="005F1B58">
        <w:rPr>
          <w:sz w:val="24"/>
          <w:szCs w:val="24"/>
        </w:rPr>
        <w:t>с</w:t>
      </w:r>
      <w:r w:rsidRPr="005F1B58">
        <w:rPr>
          <w:spacing w:val="-5"/>
          <w:sz w:val="24"/>
          <w:szCs w:val="24"/>
        </w:rPr>
        <w:t xml:space="preserve"> </w:t>
      </w:r>
      <w:r w:rsidRPr="005F1B58">
        <w:rPr>
          <w:sz w:val="24"/>
          <w:szCs w:val="24"/>
        </w:rPr>
        <w:t>ограниченными</w:t>
      </w:r>
      <w:r w:rsidRPr="005F1B58">
        <w:rPr>
          <w:spacing w:val="-2"/>
          <w:sz w:val="24"/>
          <w:szCs w:val="24"/>
        </w:rPr>
        <w:t xml:space="preserve"> </w:t>
      </w:r>
      <w:r w:rsidRPr="005F1B58">
        <w:rPr>
          <w:sz w:val="24"/>
          <w:szCs w:val="24"/>
        </w:rPr>
        <w:t>возможностями</w:t>
      </w:r>
      <w:r w:rsidRPr="005F1B58">
        <w:rPr>
          <w:spacing w:val="-2"/>
          <w:sz w:val="24"/>
          <w:szCs w:val="24"/>
        </w:rPr>
        <w:t xml:space="preserve"> </w:t>
      </w:r>
      <w:r w:rsidRPr="005F1B58">
        <w:rPr>
          <w:sz w:val="24"/>
          <w:szCs w:val="24"/>
        </w:rPr>
        <w:t>и</w:t>
      </w:r>
      <w:r w:rsidRPr="005F1B58">
        <w:rPr>
          <w:spacing w:val="2"/>
          <w:sz w:val="24"/>
          <w:szCs w:val="24"/>
        </w:rPr>
        <w:t xml:space="preserve"> </w:t>
      </w:r>
      <w:r w:rsidRPr="005F1B58">
        <w:rPr>
          <w:sz w:val="24"/>
          <w:szCs w:val="24"/>
        </w:rPr>
        <w:t>инвалидностью»);</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Письмо</w:t>
      </w:r>
      <w:r w:rsidRPr="005F1B58">
        <w:rPr>
          <w:spacing w:val="1"/>
          <w:sz w:val="24"/>
          <w:szCs w:val="24"/>
        </w:rPr>
        <w:t xml:space="preserve"> </w:t>
      </w:r>
      <w:r w:rsidRPr="005F1B58">
        <w:rPr>
          <w:sz w:val="24"/>
          <w:szCs w:val="24"/>
        </w:rPr>
        <w:t>Министерства</w:t>
      </w:r>
      <w:r w:rsidRPr="005F1B58">
        <w:rPr>
          <w:spacing w:val="70"/>
          <w:sz w:val="24"/>
          <w:szCs w:val="24"/>
        </w:rPr>
        <w:t xml:space="preserve"> </w:t>
      </w:r>
      <w:r w:rsidRPr="005F1B58">
        <w:rPr>
          <w:sz w:val="24"/>
          <w:szCs w:val="24"/>
        </w:rPr>
        <w:t>просвещения</w:t>
      </w:r>
      <w:r w:rsidRPr="005F1B58">
        <w:rPr>
          <w:spacing w:val="70"/>
          <w:sz w:val="24"/>
          <w:szCs w:val="24"/>
        </w:rPr>
        <w:t xml:space="preserve"> </w:t>
      </w:r>
      <w:r w:rsidRPr="005F1B58">
        <w:rPr>
          <w:sz w:val="24"/>
          <w:szCs w:val="24"/>
        </w:rPr>
        <w:t>Российской</w:t>
      </w:r>
      <w:r w:rsidRPr="005F1B58">
        <w:rPr>
          <w:spacing w:val="70"/>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от</w:t>
      </w:r>
      <w:r w:rsidRPr="005F1B58">
        <w:rPr>
          <w:spacing w:val="1"/>
          <w:sz w:val="24"/>
          <w:szCs w:val="24"/>
        </w:rPr>
        <w:t xml:space="preserve"> </w:t>
      </w:r>
      <w:r w:rsidRPr="005F1B58">
        <w:rPr>
          <w:sz w:val="24"/>
          <w:szCs w:val="24"/>
        </w:rPr>
        <w:t>31</w:t>
      </w:r>
      <w:r w:rsidRPr="005F1B58">
        <w:rPr>
          <w:spacing w:val="70"/>
          <w:sz w:val="24"/>
          <w:szCs w:val="24"/>
        </w:rPr>
        <w:t xml:space="preserve"> </w:t>
      </w:r>
      <w:r w:rsidRPr="005F1B58">
        <w:rPr>
          <w:sz w:val="24"/>
          <w:szCs w:val="24"/>
        </w:rPr>
        <w:t>августа</w:t>
      </w:r>
      <w:r w:rsidRPr="005F1B58">
        <w:rPr>
          <w:spacing w:val="70"/>
          <w:sz w:val="24"/>
          <w:szCs w:val="24"/>
        </w:rPr>
        <w:t xml:space="preserve"> </w:t>
      </w:r>
      <w:r w:rsidRPr="005F1B58">
        <w:rPr>
          <w:sz w:val="24"/>
          <w:szCs w:val="24"/>
        </w:rPr>
        <w:t>2020</w:t>
      </w:r>
      <w:r w:rsidRPr="005F1B58">
        <w:rPr>
          <w:spacing w:val="70"/>
          <w:sz w:val="24"/>
          <w:szCs w:val="24"/>
        </w:rPr>
        <w:t xml:space="preserve"> </w:t>
      </w:r>
      <w:r w:rsidRPr="005F1B58">
        <w:rPr>
          <w:sz w:val="24"/>
          <w:szCs w:val="24"/>
        </w:rPr>
        <w:t>г.</w:t>
      </w:r>
      <w:r w:rsidRPr="005F1B58">
        <w:rPr>
          <w:spacing w:val="70"/>
          <w:sz w:val="24"/>
          <w:szCs w:val="24"/>
        </w:rPr>
        <w:t xml:space="preserve"> </w:t>
      </w:r>
      <w:r w:rsidRPr="005F1B58">
        <w:rPr>
          <w:sz w:val="24"/>
          <w:szCs w:val="24"/>
        </w:rPr>
        <w:t>N</w:t>
      </w:r>
      <w:r w:rsidRPr="005F1B58">
        <w:rPr>
          <w:spacing w:val="70"/>
          <w:sz w:val="24"/>
          <w:szCs w:val="24"/>
        </w:rPr>
        <w:t xml:space="preserve"> </w:t>
      </w:r>
      <w:r w:rsidRPr="005F1B58">
        <w:rPr>
          <w:sz w:val="24"/>
          <w:szCs w:val="24"/>
        </w:rPr>
        <w:t>ДГ-1342/07</w:t>
      </w:r>
      <w:r w:rsidRPr="005F1B58">
        <w:rPr>
          <w:spacing w:val="70"/>
          <w:sz w:val="24"/>
          <w:szCs w:val="24"/>
        </w:rPr>
        <w:t xml:space="preserve"> </w:t>
      </w:r>
      <w:r w:rsidRPr="005F1B58">
        <w:rPr>
          <w:sz w:val="24"/>
          <w:szCs w:val="24"/>
        </w:rPr>
        <w:t>«Об</w:t>
      </w:r>
      <w:r w:rsidRPr="005F1B58">
        <w:rPr>
          <w:spacing w:val="70"/>
          <w:sz w:val="24"/>
          <w:szCs w:val="24"/>
        </w:rPr>
        <w:t xml:space="preserve"> </w:t>
      </w:r>
      <w:r w:rsidRPr="005F1B58">
        <w:rPr>
          <w:sz w:val="24"/>
          <w:szCs w:val="24"/>
        </w:rPr>
        <w:t>организации</w:t>
      </w:r>
      <w:r w:rsidRPr="005F1B58">
        <w:rPr>
          <w:spacing w:val="70"/>
          <w:sz w:val="24"/>
          <w:szCs w:val="24"/>
        </w:rPr>
        <w:t xml:space="preserve"> </w:t>
      </w:r>
      <w:r w:rsidRPr="005F1B58">
        <w:rPr>
          <w:sz w:val="24"/>
          <w:szCs w:val="24"/>
        </w:rPr>
        <w:t>образования</w:t>
      </w:r>
      <w:r w:rsidRPr="005F1B58">
        <w:rPr>
          <w:spacing w:val="70"/>
          <w:sz w:val="24"/>
          <w:szCs w:val="24"/>
        </w:rPr>
        <w:t xml:space="preserve"> </w:t>
      </w:r>
      <w:r w:rsidRPr="005F1B58">
        <w:rPr>
          <w:sz w:val="24"/>
          <w:szCs w:val="24"/>
        </w:rPr>
        <w:t>лиц</w:t>
      </w:r>
      <w:r w:rsidRPr="005F1B58">
        <w:rPr>
          <w:spacing w:val="-67"/>
          <w:sz w:val="24"/>
          <w:szCs w:val="24"/>
        </w:rPr>
        <w:t xml:space="preserve"> </w:t>
      </w:r>
      <w:r w:rsidRPr="005F1B58">
        <w:rPr>
          <w:sz w:val="24"/>
          <w:szCs w:val="24"/>
        </w:rPr>
        <w:t>с</w:t>
      </w:r>
      <w:r w:rsidRPr="005F1B58">
        <w:rPr>
          <w:spacing w:val="-1"/>
          <w:sz w:val="24"/>
          <w:szCs w:val="24"/>
        </w:rPr>
        <w:t xml:space="preserve"> </w:t>
      </w:r>
      <w:r w:rsidRPr="005F1B58">
        <w:rPr>
          <w:sz w:val="24"/>
          <w:szCs w:val="24"/>
        </w:rPr>
        <w:t>умственной</w:t>
      </w:r>
      <w:r w:rsidRPr="005F1B58">
        <w:rPr>
          <w:spacing w:val="-1"/>
          <w:sz w:val="24"/>
          <w:szCs w:val="24"/>
        </w:rPr>
        <w:t xml:space="preserve"> </w:t>
      </w:r>
      <w:r w:rsidRPr="005F1B58">
        <w:rPr>
          <w:sz w:val="24"/>
          <w:szCs w:val="24"/>
        </w:rPr>
        <w:t>отсталостью</w:t>
      </w:r>
      <w:r w:rsidRPr="005F1B58">
        <w:rPr>
          <w:spacing w:val="-3"/>
          <w:sz w:val="24"/>
          <w:szCs w:val="24"/>
        </w:rPr>
        <w:t xml:space="preserve"> </w:t>
      </w:r>
      <w:r w:rsidRPr="005F1B58">
        <w:rPr>
          <w:sz w:val="24"/>
          <w:szCs w:val="24"/>
        </w:rPr>
        <w:t>(интеллектуальными</w:t>
      </w:r>
      <w:r w:rsidRPr="005F1B58">
        <w:rPr>
          <w:spacing w:val="-2"/>
          <w:sz w:val="24"/>
          <w:szCs w:val="24"/>
        </w:rPr>
        <w:t xml:space="preserve"> </w:t>
      </w:r>
      <w:r w:rsidRPr="005F1B58">
        <w:rPr>
          <w:sz w:val="24"/>
          <w:szCs w:val="24"/>
        </w:rPr>
        <w:t>нарушениями)»;</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Приказ</w:t>
      </w:r>
      <w:r w:rsidRPr="005F1B58">
        <w:rPr>
          <w:spacing w:val="120"/>
          <w:sz w:val="24"/>
          <w:szCs w:val="24"/>
        </w:rPr>
        <w:t xml:space="preserve"> </w:t>
      </w:r>
      <w:r w:rsidRPr="005F1B58">
        <w:rPr>
          <w:sz w:val="24"/>
          <w:szCs w:val="24"/>
        </w:rPr>
        <w:t>Министерства</w:t>
      </w:r>
      <w:r w:rsidRPr="005F1B58">
        <w:rPr>
          <w:spacing w:val="118"/>
          <w:sz w:val="24"/>
          <w:szCs w:val="24"/>
        </w:rPr>
        <w:t xml:space="preserve"> </w:t>
      </w:r>
      <w:r w:rsidRPr="005F1B58">
        <w:rPr>
          <w:sz w:val="24"/>
          <w:szCs w:val="24"/>
        </w:rPr>
        <w:t>труда</w:t>
      </w:r>
      <w:r w:rsidRPr="005F1B58">
        <w:rPr>
          <w:spacing w:val="119"/>
          <w:sz w:val="24"/>
          <w:szCs w:val="24"/>
        </w:rPr>
        <w:t xml:space="preserve"> </w:t>
      </w:r>
      <w:r w:rsidRPr="005F1B58">
        <w:rPr>
          <w:sz w:val="24"/>
          <w:szCs w:val="24"/>
        </w:rPr>
        <w:t>и</w:t>
      </w:r>
      <w:r w:rsidRPr="005F1B58">
        <w:rPr>
          <w:spacing w:val="48"/>
          <w:sz w:val="24"/>
          <w:szCs w:val="24"/>
        </w:rPr>
        <w:t xml:space="preserve"> </w:t>
      </w:r>
      <w:r>
        <w:rPr>
          <w:sz w:val="24"/>
          <w:szCs w:val="24"/>
        </w:rPr>
        <w:t>социальной</w:t>
      </w:r>
      <w:r w:rsidRPr="005F1B58">
        <w:rPr>
          <w:spacing w:val="49"/>
          <w:sz w:val="24"/>
          <w:szCs w:val="24"/>
        </w:rPr>
        <w:t xml:space="preserve"> </w:t>
      </w:r>
      <w:r w:rsidRPr="005F1B58">
        <w:rPr>
          <w:sz w:val="24"/>
          <w:szCs w:val="24"/>
        </w:rPr>
        <w:t>защиты</w:t>
      </w:r>
      <w:r w:rsidRPr="005F1B58">
        <w:rPr>
          <w:spacing w:val="47"/>
          <w:sz w:val="24"/>
          <w:szCs w:val="24"/>
        </w:rPr>
        <w:t xml:space="preserve"> </w:t>
      </w:r>
      <w:r w:rsidRPr="005F1B58">
        <w:rPr>
          <w:sz w:val="24"/>
          <w:szCs w:val="24"/>
        </w:rPr>
        <w:t>РФ</w:t>
      </w:r>
      <w:r w:rsidRPr="005F1B58">
        <w:rPr>
          <w:spacing w:val="-68"/>
          <w:sz w:val="24"/>
          <w:szCs w:val="24"/>
        </w:rPr>
        <w:t xml:space="preserve"> </w:t>
      </w:r>
      <w:r w:rsidRPr="005F1B58">
        <w:rPr>
          <w:sz w:val="24"/>
          <w:szCs w:val="24"/>
        </w:rPr>
        <w:t>от 4 августа 2014 г. № 515 «Об утверждении методических рекомендаций</w:t>
      </w:r>
      <w:r w:rsidRPr="005F1B58">
        <w:rPr>
          <w:spacing w:val="1"/>
          <w:sz w:val="24"/>
          <w:szCs w:val="24"/>
        </w:rPr>
        <w:t xml:space="preserve"> </w:t>
      </w:r>
      <w:r w:rsidRPr="005F1B58">
        <w:rPr>
          <w:sz w:val="24"/>
          <w:szCs w:val="24"/>
        </w:rPr>
        <w:t>по</w:t>
      </w:r>
      <w:r w:rsidRPr="005F1B58">
        <w:rPr>
          <w:spacing w:val="1"/>
          <w:sz w:val="24"/>
          <w:szCs w:val="24"/>
        </w:rPr>
        <w:t xml:space="preserve"> </w:t>
      </w:r>
      <w:r w:rsidRPr="005F1B58">
        <w:rPr>
          <w:sz w:val="24"/>
          <w:szCs w:val="24"/>
        </w:rPr>
        <w:t>перечню</w:t>
      </w:r>
      <w:r w:rsidRPr="005F1B58">
        <w:rPr>
          <w:spacing w:val="1"/>
          <w:sz w:val="24"/>
          <w:szCs w:val="24"/>
        </w:rPr>
        <w:t xml:space="preserve"> </w:t>
      </w:r>
      <w:r w:rsidRPr="005F1B58">
        <w:rPr>
          <w:sz w:val="24"/>
          <w:szCs w:val="24"/>
        </w:rPr>
        <w:t>рекомендуемых</w:t>
      </w:r>
      <w:r w:rsidRPr="005F1B58">
        <w:rPr>
          <w:spacing w:val="1"/>
          <w:sz w:val="24"/>
          <w:szCs w:val="24"/>
        </w:rPr>
        <w:t xml:space="preserve"> </w:t>
      </w:r>
      <w:r w:rsidRPr="005F1B58">
        <w:rPr>
          <w:sz w:val="24"/>
          <w:szCs w:val="24"/>
        </w:rPr>
        <w:t>видов</w:t>
      </w:r>
      <w:r w:rsidRPr="005F1B58">
        <w:rPr>
          <w:spacing w:val="1"/>
          <w:sz w:val="24"/>
          <w:szCs w:val="24"/>
        </w:rPr>
        <w:t xml:space="preserve"> </w:t>
      </w:r>
      <w:r w:rsidRPr="005F1B58">
        <w:rPr>
          <w:sz w:val="24"/>
          <w:szCs w:val="24"/>
        </w:rPr>
        <w:t>трудовой</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профессиональной</w:t>
      </w:r>
      <w:r w:rsidRPr="005F1B58">
        <w:rPr>
          <w:spacing w:val="1"/>
          <w:sz w:val="24"/>
          <w:szCs w:val="24"/>
        </w:rPr>
        <w:t xml:space="preserve"> </w:t>
      </w:r>
      <w:r w:rsidRPr="005F1B58">
        <w:rPr>
          <w:sz w:val="24"/>
          <w:szCs w:val="24"/>
        </w:rPr>
        <w:t>деятельности</w:t>
      </w:r>
      <w:r w:rsidRPr="005F1B58">
        <w:rPr>
          <w:spacing w:val="1"/>
          <w:sz w:val="24"/>
          <w:szCs w:val="24"/>
        </w:rPr>
        <w:t xml:space="preserve"> </w:t>
      </w:r>
      <w:r w:rsidRPr="005F1B58">
        <w:rPr>
          <w:sz w:val="24"/>
          <w:szCs w:val="24"/>
        </w:rPr>
        <w:t>инвалидов с</w:t>
      </w:r>
      <w:r w:rsidRPr="005F1B58">
        <w:rPr>
          <w:spacing w:val="70"/>
          <w:sz w:val="24"/>
          <w:szCs w:val="24"/>
        </w:rPr>
        <w:t xml:space="preserve"> </w:t>
      </w:r>
      <w:r w:rsidRPr="005F1B58">
        <w:rPr>
          <w:sz w:val="24"/>
          <w:szCs w:val="24"/>
        </w:rPr>
        <w:t>учетом нарушенных</w:t>
      </w:r>
      <w:r w:rsidRPr="005F1B58">
        <w:rPr>
          <w:spacing w:val="70"/>
          <w:sz w:val="24"/>
          <w:szCs w:val="24"/>
        </w:rPr>
        <w:t xml:space="preserve"> </w:t>
      </w:r>
      <w:r w:rsidRPr="005F1B58">
        <w:rPr>
          <w:sz w:val="24"/>
          <w:szCs w:val="24"/>
        </w:rPr>
        <w:t>функций и</w:t>
      </w:r>
      <w:r w:rsidRPr="005F1B58">
        <w:rPr>
          <w:spacing w:val="70"/>
          <w:sz w:val="24"/>
          <w:szCs w:val="24"/>
        </w:rPr>
        <w:t xml:space="preserve"> </w:t>
      </w:r>
      <w:r w:rsidRPr="005F1B58">
        <w:rPr>
          <w:sz w:val="24"/>
          <w:szCs w:val="24"/>
        </w:rPr>
        <w:t>ограничений</w:t>
      </w:r>
      <w:r w:rsidRPr="005F1B58">
        <w:rPr>
          <w:spacing w:val="1"/>
          <w:sz w:val="24"/>
          <w:szCs w:val="24"/>
        </w:rPr>
        <w:t xml:space="preserve"> </w:t>
      </w:r>
      <w:r w:rsidRPr="005F1B58">
        <w:rPr>
          <w:sz w:val="24"/>
          <w:szCs w:val="24"/>
        </w:rPr>
        <w:t>их жизнедеятельности»;</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Приказ</w:t>
      </w:r>
      <w:r w:rsidRPr="005F1B58">
        <w:rPr>
          <w:spacing w:val="1"/>
          <w:sz w:val="24"/>
          <w:szCs w:val="24"/>
        </w:rPr>
        <w:t xml:space="preserve"> </w:t>
      </w:r>
      <w:r w:rsidRPr="005F1B58">
        <w:rPr>
          <w:sz w:val="24"/>
          <w:szCs w:val="24"/>
        </w:rPr>
        <w:t>Министерства</w:t>
      </w:r>
      <w:r w:rsidRPr="005F1B58">
        <w:rPr>
          <w:spacing w:val="1"/>
          <w:sz w:val="24"/>
          <w:szCs w:val="24"/>
        </w:rPr>
        <w:t xml:space="preserve"> </w:t>
      </w:r>
      <w:r w:rsidRPr="005F1B58">
        <w:rPr>
          <w:sz w:val="24"/>
          <w:szCs w:val="24"/>
        </w:rPr>
        <w:t>образования</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науки</w:t>
      </w:r>
      <w:r w:rsidRPr="005F1B58">
        <w:rPr>
          <w:spacing w:val="1"/>
          <w:sz w:val="24"/>
          <w:szCs w:val="24"/>
        </w:rPr>
        <w:t xml:space="preserve"> </w:t>
      </w:r>
      <w:r w:rsidRPr="005F1B58">
        <w:rPr>
          <w:sz w:val="24"/>
          <w:szCs w:val="24"/>
        </w:rPr>
        <w:t>Российской</w:t>
      </w:r>
      <w:r w:rsidRPr="005F1B58">
        <w:rPr>
          <w:spacing w:val="1"/>
          <w:sz w:val="24"/>
          <w:szCs w:val="24"/>
        </w:rPr>
        <w:t xml:space="preserve"> </w:t>
      </w:r>
      <w:r w:rsidRPr="005F1B58">
        <w:rPr>
          <w:sz w:val="24"/>
          <w:szCs w:val="24"/>
        </w:rPr>
        <w:t>Федерации от 02 июля 2013 № 513 «Об утверждении перечня профессий</w:t>
      </w:r>
      <w:r w:rsidRPr="005F1B58">
        <w:rPr>
          <w:spacing w:val="1"/>
          <w:sz w:val="24"/>
          <w:szCs w:val="24"/>
        </w:rPr>
        <w:t xml:space="preserve"> </w:t>
      </w:r>
      <w:r w:rsidRPr="005F1B58">
        <w:rPr>
          <w:sz w:val="24"/>
          <w:szCs w:val="24"/>
        </w:rPr>
        <w:t>рабочих,</w:t>
      </w:r>
      <w:r w:rsidRPr="005F1B58">
        <w:rPr>
          <w:spacing w:val="1"/>
          <w:sz w:val="24"/>
          <w:szCs w:val="24"/>
        </w:rPr>
        <w:t xml:space="preserve"> </w:t>
      </w:r>
      <w:r w:rsidRPr="005F1B58">
        <w:rPr>
          <w:sz w:val="24"/>
          <w:szCs w:val="24"/>
        </w:rPr>
        <w:t>должностей</w:t>
      </w:r>
      <w:r w:rsidRPr="005F1B58">
        <w:rPr>
          <w:spacing w:val="1"/>
          <w:sz w:val="24"/>
          <w:szCs w:val="24"/>
        </w:rPr>
        <w:t xml:space="preserve"> </w:t>
      </w:r>
      <w:r w:rsidRPr="005F1B58">
        <w:rPr>
          <w:sz w:val="24"/>
          <w:szCs w:val="24"/>
        </w:rPr>
        <w:t>служащих,</w:t>
      </w:r>
      <w:r w:rsidRPr="005F1B58">
        <w:rPr>
          <w:spacing w:val="1"/>
          <w:sz w:val="24"/>
          <w:szCs w:val="24"/>
        </w:rPr>
        <w:t xml:space="preserve"> </w:t>
      </w:r>
      <w:r w:rsidRPr="005F1B58">
        <w:rPr>
          <w:sz w:val="24"/>
          <w:szCs w:val="24"/>
        </w:rPr>
        <w:t>по</w:t>
      </w:r>
      <w:r w:rsidRPr="005F1B58">
        <w:rPr>
          <w:spacing w:val="1"/>
          <w:sz w:val="24"/>
          <w:szCs w:val="24"/>
        </w:rPr>
        <w:t xml:space="preserve"> </w:t>
      </w:r>
      <w:r w:rsidRPr="005F1B58">
        <w:rPr>
          <w:sz w:val="24"/>
          <w:szCs w:val="24"/>
        </w:rPr>
        <w:t>которым</w:t>
      </w:r>
      <w:r w:rsidRPr="005F1B58">
        <w:rPr>
          <w:spacing w:val="1"/>
          <w:sz w:val="24"/>
          <w:szCs w:val="24"/>
        </w:rPr>
        <w:t xml:space="preserve"> </w:t>
      </w:r>
      <w:r w:rsidRPr="005F1B58">
        <w:rPr>
          <w:sz w:val="24"/>
          <w:szCs w:val="24"/>
        </w:rPr>
        <w:t>осуществляется</w:t>
      </w:r>
      <w:r w:rsidRPr="005F1B58">
        <w:rPr>
          <w:spacing w:val="1"/>
          <w:sz w:val="24"/>
          <w:szCs w:val="24"/>
        </w:rPr>
        <w:t xml:space="preserve"> </w:t>
      </w:r>
      <w:r w:rsidRPr="005F1B58">
        <w:rPr>
          <w:sz w:val="24"/>
          <w:szCs w:val="24"/>
        </w:rPr>
        <w:t>профессиональное</w:t>
      </w:r>
      <w:r w:rsidRPr="005F1B58">
        <w:rPr>
          <w:spacing w:val="-2"/>
          <w:sz w:val="24"/>
          <w:szCs w:val="24"/>
        </w:rPr>
        <w:t xml:space="preserve"> </w:t>
      </w:r>
      <w:r w:rsidRPr="005F1B58">
        <w:rPr>
          <w:sz w:val="24"/>
          <w:szCs w:val="24"/>
        </w:rPr>
        <w:t>обучение» (с</w:t>
      </w:r>
      <w:r w:rsidRPr="005F1B58">
        <w:rPr>
          <w:spacing w:val="-2"/>
          <w:sz w:val="24"/>
          <w:szCs w:val="24"/>
        </w:rPr>
        <w:t xml:space="preserve"> </w:t>
      </w:r>
      <w:r w:rsidRPr="005F1B58">
        <w:rPr>
          <w:sz w:val="24"/>
          <w:szCs w:val="24"/>
        </w:rPr>
        <w:t>изменениями</w:t>
      </w:r>
      <w:r w:rsidRPr="005F1B58">
        <w:rPr>
          <w:spacing w:val="-1"/>
          <w:sz w:val="24"/>
          <w:szCs w:val="24"/>
        </w:rPr>
        <w:t xml:space="preserve"> </w:t>
      </w:r>
      <w:r w:rsidRPr="005F1B58">
        <w:rPr>
          <w:sz w:val="24"/>
          <w:szCs w:val="24"/>
        </w:rPr>
        <w:t>и</w:t>
      </w:r>
      <w:r w:rsidRPr="005F1B58">
        <w:rPr>
          <w:spacing w:val="-1"/>
          <w:sz w:val="24"/>
          <w:szCs w:val="24"/>
        </w:rPr>
        <w:t xml:space="preserve"> </w:t>
      </w:r>
      <w:r w:rsidRPr="005F1B58">
        <w:rPr>
          <w:sz w:val="24"/>
          <w:szCs w:val="24"/>
        </w:rPr>
        <w:t>дополнениями);</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Приказ</w:t>
      </w:r>
      <w:r w:rsidRPr="005F1B58">
        <w:rPr>
          <w:spacing w:val="1"/>
          <w:sz w:val="24"/>
          <w:szCs w:val="24"/>
        </w:rPr>
        <w:t xml:space="preserve"> </w:t>
      </w:r>
      <w:r w:rsidRPr="005F1B58">
        <w:rPr>
          <w:sz w:val="24"/>
          <w:szCs w:val="24"/>
        </w:rPr>
        <w:t>Министерства</w:t>
      </w:r>
      <w:r w:rsidRPr="005F1B58">
        <w:rPr>
          <w:spacing w:val="1"/>
          <w:sz w:val="24"/>
          <w:szCs w:val="24"/>
        </w:rPr>
        <w:t xml:space="preserve"> </w:t>
      </w:r>
      <w:r w:rsidRPr="005F1B58">
        <w:rPr>
          <w:sz w:val="24"/>
          <w:szCs w:val="24"/>
        </w:rPr>
        <w:t>просвещения</w:t>
      </w:r>
      <w:r w:rsidRPr="005F1B58">
        <w:rPr>
          <w:spacing w:val="70"/>
          <w:sz w:val="24"/>
          <w:szCs w:val="24"/>
        </w:rPr>
        <w:t xml:space="preserve"> </w:t>
      </w:r>
      <w:r w:rsidRPr="005F1B58">
        <w:rPr>
          <w:sz w:val="24"/>
          <w:szCs w:val="24"/>
        </w:rPr>
        <w:t>Российской</w:t>
      </w:r>
      <w:r w:rsidRPr="005F1B58">
        <w:rPr>
          <w:spacing w:val="70"/>
          <w:sz w:val="24"/>
          <w:szCs w:val="24"/>
        </w:rPr>
        <w:t xml:space="preserve"> </w:t>
      </w:r>
      <w:r w:rsidRPr="005F1B58">
        <w:rPr>
          <w:sz w:val="24"/>
          <w:szCs w:val="24"/>
        </w:rPr>
        <w:t>Федерации</w:t>
      </w:r>
      <w:r w:rsidRPr="005F1B58">
        <w:rPr>
          <w:spacing w:val="1"/>
          <w:sz w:val="24"/>
          <w:szCs w:val="24"/>
        </w:rPr>
        <w:t xml:space="preserve"> </w:t>
      </w:r>
      <w:r w:rsidRPr="005F1B58">
        <w:rPr>
          <w:sz w:val="24"/>
          <w:szCs w:val="24"/>
        </w:rPr>
        <w:t>от</w:t>
      </w:r>
      <w:r w:rsidRPr="005F1B58">
        <w:rPr>
          <w:spacing w:val="21"/>
          <w:sz w:val="24"/>
          <w:szCs w:val="24"/>
        </w:rPr>
        <w:t xml:space="preserve"> </w:t>
      </w:r>
      <w:r w:rsidRPr="005F1B58">
        <w:rPr>
          <w:sz w:val="24"/>
          <w:szCs w:val="24"/>
        </w:rPr>
        <w:t>26</w:t>
      </w:r>
      <w:r w:rsidRPr="005F1B58">
        <w:rPr>
          <w:spacing w:val="22"/>
          <w:sz w:val="24"/>
          <w:szCs w:val="24"/>
        </w:rPr>
        <w:t xml:space="preserve"> </w:t>
      </w:r>
      <w:r w:rsidRPr="005F1B58">
        <w:rPr>
          <w:sz w:val="24"/>
          <w:szCs w:val="24"/>
        </w:rPr>
        <w:t>августа</w:t>
      </w:r>
      <w:r w:rsidRPr="005F1B58">
        <w:rPr>
          <w:spacing w:val="21"/>
          <w:sz w:val="24"/>
          <w:szCs w:val="24"/>
        </w:rPr>
        <w:t xml:space="preserve"> </w:t>
      </w:r>
      <w:r w:rsidRPr="005F1B58">
        <w:rPr>
          <w:sz w:val="24"/>
          <w:szCs w:val="24"/>
        </w:rPr>
        <w:t>2020</w:t>
      </w:r>
      <w:r w:rsidRPr="005F1B58">
        <w:rPr>
          <w:spacing w:val="22"/>
          <w:sz w:val="24"/>
          <w:szCs w:val="24"/>
        </w:rPr>
        <w:t xml:space="preserve"> </w:t>
      </w:r>
      <w:r w:rsidRPr="005F1B58">
        <w:rPr>
          <w:sz w:val="24"/>
          <w:szCs w:val="24"/>
        </w:rPr>
        <w:t>г.</w:t>
      </w:r>
      <w:r w:rsidRPr="005F1B58">
        <w:rPr>
          <w:spacing w:val="21"/>
          <w:sz w:val="24"/>
          <w:szCs w:val="24"/>
        </w:rPr>
        <w:t xml:space="preserve"> </w:t>
      </w:r>
      <w:r w:rsidRPr="005F1B58">
        <w:rPr>
          <w:sz w:val="24"/>
          <w:szCs w:val="24"/>
        </w:rPr>
        <w:t>№</w:t>
      </w:r>
      <w:r w:rsidRPr="005F1B58">
        <w:rPr>
          <w:spacing w:val="22"/>
          <w:sz w:val="24"/>
          <w:szCs w:val="24"/>
        </w:rPr>
        <w:t xml:space="preserve"> </w:t>
      </w:r>
      <w:r w:rsidRPr="005F1B58">
        <w:rPr>
          <w:sz w:val="24"/>
          <w:szCs w:val="24"/>
        </w:rPr>
        <w:t>438</w:t>
      </w:r>
      <w:r w:rsidRPr="005F1B58">
        <w:rPr>
          <w:spacing w:val="22"/>
          <w:sz w:val="24"/>
          <w:szCs w:val="24"/>
        </w:rPr>
        <w:t xml:space="preserve"> </w:t>
      </w:r>
      <w:r w:rsidRPr="005F1B58">
        <w:rPr>
          <w:sz w:val="24"/>
          <w:szCs w:val="24"/>
        </w:rPr>
        <w:t>«Об</w:t>
      </w:r>
      <w:r w:rsidRPr="005F1B58">
        <w:rPr>
          <w:spacing w:val="20"/>
          <w:sz w:val="24"/>
          <w:szCs w:val="24"/>
        </w:rPr>
        <w:t xml:space="preserve"> </w:t>
      </w:r>
      <w:r w:rsidRPr="005F1B58">
        <w:rPr>
          <w:sz w:val="24"/>
          <w:szCs w:val="24"/>
        </w:rPr>
        <w:t>утверждении</w:t>
      </w:r>
      <w:r w:rsidRPr="005F1B58">
        <w:rPr>
          <w:spacing w:val="20"/>
          <w:sz w:val="24"/>
          <w:szCs w:val="24"/>
        </w:rPr>
        <w:t xml:space="preserve"> </w:t>
      </w:r>
      <w:r w:rsidRPr="005F1B58">
        <w:rPr>
          <w:sz w:val="24"/>
          <w:szCs w:val="24"/>
        </w:rPr>
        <w:t>Порядка</w:t>
      </w:r>
      <w:r w:rsidRPr="005F1B58">
        <w:rPr>
          <w:spacing w:val="22"/>
          <w:sz w:val="24"/>
          <w:szCs w:val="24"/>
        </w:rPr>
        <w:t xml:space="preserve"> </w:t>
      </w:r>
      <w:r w:rsidRPr="005F1B58">
        <w:rPr>
          <w:sz w:val="24"/>
          <w:szCs w:val="24"/>
        </w:rPr>
        <w:t>организации</w:t>
      </w:r>
      <w:bookmarkStart w:id="3" w:name="8"/>
      <w:bookmarkEnd w:id="3"/>
      <w:r w:rsidRPr="005F1B58">
        <w:rPr>
          <w:sz w:val="24"/>
          <w:szCs w:val="24"/>
        </w:rPr>
        <w:t xml:space="preserve"> и осуществления образовательной деятельности по основным программам</w:t>
      </w:r>
      <w:r w:rsidRPr="005F1B58">
        <w:rPr>
          <w:spacing w:val="1"/>
          <w:sz w:val="24"/>
          <w:szCs w:val="24"/>
        </w:rPr>
        <w:t xml:space="preserve"> </w:t>
      </w:r>
      <w:r w:rsidRPr="005F1B58">
        <w:rPr>
          <w:sz w:val="24"/>
          <w:szCs w:val="24"/>
        </w:rPr>
        <w:t>профессионального обучения»;</w:t>
      </w:r>
    </w:p>
    <w:p w:rsidR="00145673" w:rsidRPr="00444726" w:rsidRDefault="00145673" w:rsidP="00712DC9">
      <w:pPr>
        <w:numPr>
          <w:ilvl w:val="0"/>
          <w:numId w:val="79"/>
        </w:numPr>
        <w:tabs>
          <w:tab w:val="left" w:pos="0"/>
          <w:tab w:val="left" w:pos="993"/>
        </w:tabs>
        <w:ind w:left="0" w:firstLine="567"/>
        <w:jc w:val="both"/>
        <w:rPr>
          <w:sz w:val="24"/>
          <w:szCs w:val="24"/>
        </w:rPr>
      </w:pPr>
      <w:r w:rsidRPr="005F1B58">
        <w:rPr>
          <w:sz w:val="24"/>
          <w:szCs w:val="24"/>
        </w:rPr>
        <w:t>Приказ</w:t>
      </w:r>
      <w:r w:rsidRPr="005F1B58">
        <w:rPr>
          <w:spacing w:val="11"/>
          <w:sz w:val="24"/>
          <w:szCs w:val="24"/>
        </w:rPr>
        <w:t xml:space="preserve"> </w:t>
      </w:r>
      <w:r w:rsidRPr="005F1B58">
        <w:rPr>
          <w:sz w:val="24"/>
          <w:szCs w:val="24"/>
        </w:rPr>
        <w:t>Министерства</w:t>
      </w:r>
      <w:r w:rsidRPr="005F1B58">
        <w:rPr>
          <w:spacing w:val="9"/>
          <w:sz w:val="24"/>
          <w:szCs w:val="24"/>
        </w:rPr>
        <w:t xml:space="preserve"> </w:t>
      </w:r>
      <w:r w:rsidRPr="005F1B58">
        <w:rPr>
          <w:sz w:val="24"/>
          <w:szCs w:val="24"/>
        </w:rPr>
        <w:t>образования</w:t>
      </w:r>
      <w:r w:rsidRPr="005F1B58">
        <w:rPr>
          <w:spacing w:val="9"/>
          <w:sz w:val="24"/>
          <w:szCs w:val="24"/>
        </w:rPr>
        <w:t xml:space="preserve"> </w:t>
      </w:r>
      <w:r w:rsidRPr="005F1B58">
        <w:rPr>
          <w:sz w:val="24"/>
          <w:szCs w:val="24"/>
        </w:rPr>
        <w:t>и</w:t>
      </w:r>
      <w:r w:rsidRPr="005F1B58">
        <w:rPr>
          <w:spacing w:val="11"/>
          <w:sz w:val="24"/>
          <w:szCs w:val="24"/>
        </w:rPr>
        <w:t xml:space="preserve"> </w:t>
      </w:r>
      <w:r w:rsidRPr="005F1B58">
        <w:rPr>
          <w:sz w:val="24"/>
          <w:szCs w:val="24"/>
        </w:rPr>
        <w:t>науки</w:t>
      </w:r>
      <w:r w:rsidRPr="005F1B58">
        <w:rPr>
          <w:spacing w:val="10"/>
          <w:sz w:val="24"/>
          <w:szCs w:val="24"/>
        </w:rPr>
        <w:t xml:space="preserve"> </w:t>
      </w:r>
      <w:r w:rsidRPr="005F1B58">
        <w:rPr>
          <w:sz w:val="24"/>
          <w:szCs w:val="24"/>
        </w:rPr>
        <w:t>Российской</w:t>
      </w:r>
      <w:r w:rsidRPr="005F1B58">
        <w:rPr>
          <w:spacing w:val="11"/>
          <w:sz w:val="24"/>
          <w:szCs w:val="24"/>
        </w:rPr>
        <w:t xml:space="preserve"> </w:t>
      </w:r>
      <w:r w:rsidRPr="005F1B58">
        <w:rPr>
          <w:sz w:val="24"/>
          <w:szCs w:val="24"/>
        </w:rPr>
        <w:t>Федерации</w:t>
      </w:r>
      <w:r w:rsidRPr="005F1B58">
        <w:rPr>
          <w:spacing w:val="9"/>
          <w:sz w:val="24"/>
          <w:szCs w:val="24"/>
        </w:rPr>
        <w:t xml:space="preserve"> </w:t>
      </w:r>
      <w:r w:rsidRPr="005F1B58">
        <w:rPr>
          <w:sz w:val="24"/>
          <w:szCs w:val="24"/>
        </w:rPr>
        <w:t>от</w:t>
      </w:r>
      <w:r w:rsidRPr="005F1B58">
        <w:rPr>
          <w:spacing w:val="10"/>
          <w:sz w:val="24"/>
          <w:szCs w:val="24"/>
        </w:rPr>
        <w:t xml:space="preserve"> </w:t>
      </w:r>
      <w:r w:rsidRPr="005F1B58">
        <w:rPr>
          <w:sz w:val="24"/>
          <w:szCs w:val="24"/>
        </w:rPr>
        <w:t>09.11.2015</w:t>
      </w:r>
      <w:r w:rsidRPr="005F1B58">
        <w:rPr>
          <w:spacing w:val="11"/>
          <w:sz w:val="24"/>
          <w:szCs w:val="24"/>
        </w:rPr>
        <w:t xml:space="preserve"> </w:t>
      </w:r>
      <w:r w:rsidRPr="005F1B58">
        <w:rPr>
          <w:sz w:val="24"/>
          <w:szCs w:val="24"/>
        </w:rPr>
        <w:t>г.</w:t>
      </w:r>
      <w:r w:rsidRPr="005F1B58">
        <w:rPr>
          <w:spacing w:val="10"/>
          <w:sz w:val="24"/>
          <w:szCs w:val="24"/>
        </w:rPr>
        <w:t xml:space="preserve"> </w:t>
      </w:r>
      <w:r w:rsidRPr="005F1B58">
        <w:rPr>
          <w:sz w:val="24"/>
          <w:szCs w:val="24"/>
        </w:rPr>
        <w:t>№</w:t>
      </w:r>
      <w:r w:rsidRPr="005F1B58">
        <w:rPr>
          <w:spacing w:val="-2"/>
          <w:sz w:val="24"/>
          <w:szCs w:val="24"/>
        </w:rPr>
        <w:t xml:space="preserve"> </w:t>
      </w:r>
      <w:r w:rsidRPr="005F1B58">
        <w:rPr>
          <w:sz w:val="24"/>
          <w:szCs w:val="24"/>
        </w:rPr>
        <w:t>1309</w:t>
      </w:r>
      <w:r>
        <w:rPr>
          <w:sz w:val="24"/>
          <w:szCs w:val="24"/>
        </w:rPr>
        <w:t xml:space="preserve"> </w:t>
      </w:r>
      <w:r w:rsidRPr="00444726">
        <w:rPr>
          <w:sz w:val="24"/>
          <w:szCs w:val="24"/>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w:t>
      </w:r>
      <w:r w:rsidRPr="00444726">
        <w:rPr>
          <w:spacing w:val="1"/>
          <w:sz w:val="24"/>
          <w:szCs w:val="24"/>
        </w:rPr>
        <w:t xml:space="preserve"> </w:t>
      </w:r>
      <w:r w:rsidRPr="00444726">
        <w:rPr>
          <w:sz w:val="24"/>
          <w:szCs w:val="24"/>
        </w:rPr>
        <w:t>действующей</w:t>
      </w:r>
      <w:r w:rsidRPr="00444726">
        <w:rPr>
          <w:spacing w:val="-1"/>
          <w:sz w:val="24"/>
          <w:szCs w:val="24"/>
        </w:rPr>
        <w:t xml:space="preserve"> </w:t>
      </w:r>
      <w:r w:rsidRPr="00444726">
        <w:rPr>
          <w:sz w:val="24"/>
          <w:szCs w:val="24"/>
        </w:rPr>
        <w:t>редакции);</w:t>
      </w:r>
    </w:p>
    <w:p w:rsidR="00145673" w:rsidRPr="005F1B58" w:rsidRDefault="00145673" w:rsidP="00712DC9">
      <w:pPr>
        <w:numPr>
          <w:ilvl w:val="0"/>
          <w:numId w:val="80"/>
        </w:numPr>
        <w:tabs>
          <w:tab w:val="left" w:pos="0"/>
          <w:tab w:val="left" w:pos="993"/>
        </w:tabs>
        <w:ind w:left="0" w:firstLine="567"/>
        <w:jc w:val="both"/>
        <w:rPr>
          <w:sz w:val="24"/>
          <w:szCs w:val="24"/>
        </w:rPr>
      </w:pPr>
      <w:r w:rsidRPr="005F1B58">
        <w:rPr>
          <w:sz w:val="24"/>
          <w:szCs w:val="24"/>
        </w:rPr>
        <w:t>Приказ Министерства науки и высшего образования Российской Федерации и Министерства просвещения Российской Федерации от 05.08.2020 г. № 885 / 390 «О практической подготовке</w:t>
      </w:r>
      <w:r w:rsidRPr="005F1B58">
        <w:rPr>
          <w:spacing w:val="-2"/>
          <w:sz w:val="24"/>
          <w:szCs w:val="24"/>
        </w:rPr>
        <w:t xml:space="preserve"> </w:t>
      </w:r>
      <w:r w:rsidRPr="005F1B58">
        <w:rPr>
          <w:sz w:val="24"/>
          <w:szCs w:val="24"/>
        </w:rPr>
        <w:t>обучающихся»;</w:t>
      </w:r>
    </w:p>
    <w:p w:rsidR="00145673" w:rsidRPr="005F1B58" w:rsidRDefault="00145673" w:rsidP="00712DC9">
      <w:pPr>
        <w:numPr>
          <w:ilvl w:val="1"/>
          <w:numId w:val="80"/>
        </w:numPr>
        <w:tabs>
          <w:tab w:val="left" w:pos="0"/>
          <w:tab w:val="left" w:pos="993"/>
        </w:tabs>
        <w:ind w:left="0" w:firstLine="567"/>
        <w:jc w:val="both"/>
        <w:rPr>
          <w:sz w:val="24"/>
          <w:szCs w:val="24"/>
        </w:rPr>
      </w:pPr>
      <w:r w:rsidRPr="005F1B58">
        <w:rPr>
          <w:sz w:val="24"/>
          <w:szCs w:val="24"/>
        </w:rPr>
        <w:t>Распоряжение</w:t>
      </w:r>
      <w:r w:rsidRPr="005F1B58">
        <w:rPr>
          <w:spacing w:val="5"/>
          <w:sz w:val="24"/>
          <w:szCs w:val="24"/>
        </w:rPr>
        <w:t xml:space="preserve"> </w:t>
      </w:r>
      <w:r w:rsidRPr="005F1B58">
        <w:rPr>
          <w:sz w:val="24"/>
          <w:szCs w:val="24"/>
        </w:rPr>
        <w:t>Минпросвещения</w:t>
      </w:r>
      <w:r w:rsidRPr="005F1B58">
        <w:rPr>
          <w:spacing w:val="6"/>
          <w:sz w:val="24"/>
          <w:szCs w:val="24"/>
        </w:rPr>
        <w:t xml:space="preserve"> </w:t>
      </w:r>
      <w:r w:rsidRPr="005F1B58">
        <w:rPr>
          <w:sz w:val="24"/>
          <w:szCs w:val="24"/>
        </w:rPr>
        <w:t>России</w:t>
      </w:r>
      <w:r w:rsidRPr="005F1B58">
        <w:rPr>
          <w:spacing w:val="7"/>
          <w:sz w:val="24"/>
          <w:szCs w:val="24"/>
        </w:rPr>
        <w:t xml:space="preserve"> </w:t>
      </w:r>
      <w:r w:rsidRPr="005F1B58">
        <w:rPr>
          <w:sz w:val="24"/>
          <w:szCs w:val="24"/>
        </w:rPr>
        <w:t>от</w:t>
      </w:r>
      <w:r w:rsidRPr="005F1B58">
        <w:rPr>
          <w:spacing w:val="3"/>
          <w:sz w:val="24"/>
          <w:szCs w:val="24"/>
        </w:rPr>
        <w:t xml:space="preserve"> </w:t>
      </w:r>
      <w:r w:rsidRPr="005F1B58">
        <w:rPr>
          <w:sz w:val="24"/>
          <w:szCs w:val="24"/>
        </w:rPr>
        <w:t>20.02.2019г.</w:t>
      </w:r>
      <w:r w:rsidRPr="005F1B58">
        <w:rPr>
          <w:spacing w:val="3"/>
          <w:sz w:val="24"/>
          <w:szCs w:val="24"/>
        </w:rPr>
        <w:t xml:space="preserve"> </w:t>
      </w:r>
      <w:r w:rsidRPr="005F1B58">
        <w:rPr>
          <w:sz w:val="24"/>
          <w:szCs w:val="24"/>
        </w:rPr>
        <w:t>№</w:t>
      </w:r>
      <w:r w:rsidRPr="005F1B58">
        <w:rPr>
          <w:spacing w:val="4"/>
          <w:sz w:val="24"/>
          <w:szCs w:val="24"/>
        </w:rPr>
        <w:t xml:space="preserve"> </w:t>
      </w:r>
      <w:r w:rsidRPr="005F1B58">
        <w:rPr>
          <w:sz w:val="24"/>
          <w:szCs w:val="24"/>
        </w:rPr>
        <w:t>Р-93</w:t>
      </w:r>
    </w:p>
    <w:p w:rsidR="00145673" w:rsidRPr="005F1B58" w:rsidRDefault="00145673" w:rsidP="00712DC9">
      <w:pPr>
        <w:tabs>
          <w:tab w:val="left" w:pos="993"/>
        </w:tabs>
        <w:ind w:firstLine="567"/>
        <w:jc w:val="both"/>
        <w:rPr>
          <w:sz w:val="24"/>
          <w:szCs w:val="24"/>
        </w:rPr>
      </w:pPr>
      <w:r w:rsidRPr="005F1B58">
        <w:rPr>
          <w:sz w:val="24"/>
          <w:szCs w:val="24"/>
        </w:rPr>
        <w:t>«Об</w:t>
      </w:r>
      <w:r w:rsidRPr="005F1B58">
        <w:rPr>
          <w:spacing w:val="1"/>
          <w:sz w:val="24"/>
          <w:szCs w:val="24"/>
        </w:rPr>
        <w:t xml:space="preserve"> </w:t>
      </w:r>
      <w:r w:rsidRPr="005F1B58">
        <w:rPr>
          <w:sz w:val="24"/>
          <w:szCs w:val="24"/>
        </w:rPr>
        <w:t>утверждении</w:t>
      </w:r>
      <w:r w:rsidRPr="005F1B58">
        <w:rPr>
          <w:spacing w:val="1"/>
          <w:sz w:val="24"/>
          <w:szCs w:val="24"/>
        </w:rPr>
        <w:t xml:space="preserve"> </w:t>
      </w:r>
      <w:r w:rsidRPr="005F1B58">
        <w:rPr>
          <w:sz w:val="24"/>
          <w:szCs w:val="24"/>
        </w:rPr>
        <w:t>примерного</w:t>
      </w:r>
      <w:r w:rsidRPr="005F1B58">
        <w:rPr>
          <w:spacing w:val="1"/>
          <w:sz w:val="24"/>
          <w:szCs w:val="24"/>
        </w:rPr>
        <w:t xml:space="preserve"> </w:t>
      </w:r>
      <w:r w:rsidRPr="005F1B58">
        <w:rPr>
          <w:sz w:val="24"/>
          <w:szCs w:val="24"/>
        </w:rPr>
        <w:t>Положения</w:t>
      </w:r>
      <w:r w:rsidRPr="005F1B58">
        <w:rPr>
          <w:spacing w:val="1"/>
          <w:sz w:val="24"/>
          <w:szCs w:val="24"/>
        </w:rPr>
        <w:t xml:space="preserve"> </w:t>
      </w:r>
      <w:r w:rsidRPr="005F1B58">
        <w:rPr>
          <w:sz w:val="24"/>
          <w:szCs w:val="24"/>
        </w:rPr>
        <w:t>о</w:t>
      </w:r>
      <w:r w:rsidRPr="005F1B58">
        <w:rPr>
          <w:spacing w:val="1"/>
          <w:sz w:val="24"/>
          <w:szCs w:val="24"/>
        </w:rPr>
        <w:t xml:space="preserve"> </w:t>
      </w:r>
      <w:r w:rsidRPr="005F1B58">
        <w:rPr>
          <w:sz w:val="24"/>
          <w:szCs w:val="24"/>
        </w:rPr>
        <w:t>психолого-педагогическом</w:t>
      </w:r>
      <w:r w:rsidRPr="005F1B58">
        <w:rPr>
          <w:spacing w:val="1"/>
          <w:sz w:val="24"/>
          <w:szCs w:val="24"/>
        </w:rPr>
        <w:t xml:space="preserve"> </w:t>
      </w:r>
      <w:r w:rsidRPr="005F1B58">
        <w:rPr>
          <w:sz w:val="24"/>
          <w:szCs w:val="24"/>
        </w:rPr>
        <w:t>консилиуме</w:t>
      </w:r>
      <w:r w:rsidRPr="005F1B58">
        <w:rPr>
          <w:spacing w:val="-1"/>
          <w:sz w:val="24"/>
          <w:szCs w:val="24"/>
        </w:rPr>
        <w:t xml:space="preserve"> </w:t>
      </w:r>
      <w:r w:rsidRPr="005F1B58">
        <w:rPr>
          <w:sz w:val="24"/>
          <w:szCs w:val="24"/>
        </w:rPr>
        <w:t>образовательной организации»;</w:t>
      </w:r>
    </w:p>
    <w:p w:rsidR="00145673" w:rsidRPr="005F1B58" w:rsidRDefault="00145673" w:rsidP="00712DC9">
      <w:pPr>
        <w:numPr>
          <w:ilvl w:val="1"/>
          <w:numId w:val="80"/>
        </w:numPr>
        <w:tabs>
          <w:tab w:val="left" w:pos="993"/>
        </w:tabs>
        <w:ind w:left="0" w:firstLine="567"/>
        <w:jc w:val="both"/>
        <w:rPr>
          <w:sz w:val="24"/>
          <w:szCs w:val="24"/>
        </w:rPr>
      </w:pPr>
      <w:r w:rsidRPr="005F1B58">
        <w:rPr>
          <w:sz w:val="24"/>
          <w:szCs w:val="24"/>
        </w:rPr>
        <w:t>Распоряжение Правительства РФ от 15.10.2021 N 2900-р «Об</w:t>
      </w:r>
      <w:r w:rsidRPr="005F1B58">
        <w:rPr>
          <w:spacing w:val="1"/>
          <w:sz w:val="24"/>
          <w:szCs w:val="24"/>
        </w:rPr>
        <w:t xml:space="preserve"> </w:t>
      </w:r>
      <w:r w:rsidRPr="005F1B58">
        <w:rPr>
          <w:sz w:val="24"/>
          <w:szCs w:val="24"/>
        </w:rPr>
        <w:t>утверждении</w:t>
      </w:r>
      <w:r w:rsidRPr="005F1B58">
        <w:rPr>
          <w:spacing w:val="1"/>
          <w:sz w:val="24"/>
          <w:szCs w:val="24"/>
        </w:rPr>
        <w:t xml:space="preserve"> </w:t>
      </w:r>
      <w:r w:rsidRPr="005F1B58">
        <w:rPr>
          <w:sz w:val="24"/>
          <w:szCs w:val="24"/>
        </w:rPr>
        <w:t>плана</w:t>
      </w:r>
      <w:r w:rsidRPr="005F1B58">
        <w:rPr>
          <w:spacing w:val="1"/>
          <w:sz w:val="24"/>
          <w:szCs w:val="24"/>
        </w:rPr>
        <w:t xml:space="preserve"> </w:t>
      </w:r>
      <w:r w:rsidRPr="005F1B58">
        <w:rPr>
          <w:sz w:val="24"/>
          <w:szCs w:val="24"/>
        </w:rPr>
        <w:t>мероприятий</w:t>
      </w:r>
      <w:r w:rsidRPr="005F1B58">
        <w:rPr>
          <w:spacing w:val="1"/>
          <w:sz w:val="24"/>
          <w:szCs w:val="24"/>
        </w:rPr>
        <w:t xml:space="preserve"> </w:t>
      </w:r>
      <w:r w:rsidRPr="005F1B58">
        <w:rPr>
          <w:sz w:val="24"/>
          <w:szCs w:val="24"/>
        </w:rPr>
        <w:t>по</w:t>
      </w:r>
      <w:r w:rsidRPr="005F1B58">
        <w:rPr>
          <w:spacing w:val="1"/>
          <w:sz w:val="24"/>
          <w:szCs w:val="24"/>
        </w:rPr>
        <w:t xml:space="preserve"> </w:t>
      </w:r>
      <w:r w:rsidRPr="005F1B58">
        <w:rPr>
          <w:sz w:val="24"/>
          <w:szCs w:val="24"/>
        </w:rPr>
        <w:t>внедрению</w:t>
      </w:r>
      <w:r w:rsidRPr="005F1B58">
        <w:rPr>
          <w:spacing w:val="1"/>
          <w:sz w:val="24"/>
          <w:szCs w:val="24"/>
        </w:rPr>
        <w:t xml:space="preserve"> </w:t>
      </w:r>
      <w:r w:rsidRPr="005F1B58">
        <w:rPr>
          <w:sz w:val="24"/>
          <w:szCs w:val="24"/>
        </w:rPr>
        <w:t>Международной</w:t>
      </w:r>
      <w:r w:rsidRPr="005F1B58">
        <w:rPr>
          <w:spacing w:val="1"/>
          <w:sz w:val="24"/>
          <w:szCs w:val="24"/>
        </w:rPr>
        <w:t xml:space="preserve"> </w:t>
      </w:r>
      <w:r w:rsidRPr="005F1B58">
        <w:rPr>
          <w:sz w:val="24"/>
          <w:szCs w:val="24"/>
        </w:rPr>
        <w:t xml:space="preserve">статистической   </w:t>
      </w:r>
      <w:r w:rsidRPr="005F1B58">
        <w:rPr>
          <w:spacing w:val="1"/>
          <w:sz w:val="24"/>
          <w:szCs w:val="24"/>
        </w:rPr>
        <w:t xml:space="preserve"> </w:t>
      </w:r>
      <w:r w:rsidRPr="005F1B58">
        <w:rPr>
          <w:sz w:val="24"/>
          <w:szCs w:val="24"/>
        </w:rPr>
        <w:t xml:space="preserve">классификации   </w:t>
      </w:r>
      <w:r w:rsidRPr="005F1B58">
        <w:rPr>
          <w:spacing w:val="1"/>
          <w:sz w:val="24"/>
          <w:szCs w:val="24"/>
        </w:rPr>
        <w:t xml:space="preserve"> </w:t>
      </w:r>
      <w:r w:rsidRPr="005F1B58">
        <w:rPr>
          <w:sz w:val="24"/>
          <w:szCs w:val="24"/>
        </w:rPr>
        <w:t>болезней     и     проблем,     связанных</w:t>
      </w:r>
      <w:r w:rsidRPr="005F1B58">
        <w:rPr>
          <w:spacing w:val="-67"/>
          <w:sz w:val="24"/>
          <w:szCs w:val="24"/>
        </w:rPr>
        <w:t xml:space="preserve"> </w:t>
      </w:r>
      <w:r w:rsidRPr="005F1B58">
        <w:rPr>
          <w:sz w:val="24"/>
          <w:szCs w:val="24"/>
        </w:rPr>
        <w:t>со</w:t>
      </w:r>
      <w:r w:rsidRPr="005F1B58">
        <w:rPr>
          <w:spacing w:val="1"/>
          <w:sz w:val="24"/>
          <w:szCs w:val="24"/>
        </w:rPr>
        <w:t xml:space="preserve"> </w:t>
      </w:r>
      <w:r w:rsidRPr="005F1B58">
        <w:rPr>
          <w:sz w:val="24"/>
          <w:szCs w:val="24"/>
        </w:rPr>
        <w:t>здоровьем,</w:t>
      </w:r>
      <w:r w:rsidRPr="005F1B58">
        <w:rPr>
          <w:spacing w:val="1"/>
          <w:sz w:val="24"/>
          <w:szCs w:val="24"/>
        </w:rPr>
        <w:t xml:space="preserve"> </w:t>
      </w:r>
      <w:r w:rsidRPr="005F1B58">
        <w:rPr>
          <w:sz w:val="24"/>
          <w:szCs w:val="24"/>
        </w:rPr>
        <w:t>одиннадцатого</w:t>
      </w:r>
      <w:r w:rsidRPr="005F1B58">
        <w:rPr>
          <w:spacing w:val="1"/>
          <w:sz w:val="24"/>
          <w:szCs w:val="24"/>
        </w:rPr>
        <w:t xml:space="preserve"> </w:t>
      </w:r>
      <w:r w:rsidRPr="005F1B58">
        <w:rPr>
          <w:sz w:val="24"/>
          <w:szCs w:val="24"/>
        </w:rPr>
        <w:t>пересмотра</w:t>
      </w:r>
      <w:r w:rsidRPr="005F1B58">
        <w:rPr>
          <w:spacing w:val="1"/>
          <w:sz w:val="24"/>
          <w:szCs w:val="24"/>
        </w:rPr>
        <w:t xml:space="preserve"> </w:t>
      </w:r>
      <w:r w:rsidRPr="005F1B58">
        <w:rPr>
          <w:sz w:val="24"/>
          <w:szCs w:val="24"/>
        </w:rPr>
        <w:t>(МКБ</w:t>
      </w:r>
      <w:r w:rsidRPr="005F1B58">
        <w:rPr>
          <w:spacing w:val="1"/>
          <w:sz w:val="24"/>
          <w:szCs w:val="24"/>
        </w:rPr>
        <w:t xml:space="preserve"> </w:t>
      </w:r>
      <w:r w:rsidRPr="005F1B58">
        <w:rPr>
          <w:sz w:val="24"/>
          <w:szCs w:val="24"/>
        </w:rPr>
        <w:t>-</w:t>
      </w:r>
      <w:r w:rsidRPr="005F1B58">
        <w:rPr>
          <w:spacing w:val="1"/>
          <w:sz w:val="24"/>
          <w:szCs w:val="24"/>
        </w:rPr>
        <w:t xml:space="preserve"> </w:t>
      </w:r>
      <w:r w:rsidRPr="005F1B58">
        <w:rPr>
          <w:sz w:val="24"/>
          <w:szCs w:val="24"/>
        </w:rPr>
        <w:t>11)</w:t>
      </w:r>
      <w:r w:rsidRPr="005F1B58">
        <w:rPr>
          <w:spacing w:val="1"/>
          <w:sz w:val="24"/>
          <w:szCs w:val="24"/>
        </w:rPr>
        <w:t xml:space="preserve"> </w:t>
      </w:r>
      <w:r w:rsidRPr="005F1B58">
        <w:rPr>
          <w:sz w:val="24"/>
          <w:szCs w:val="24"/>
        </w:rPr>
        <w:t>на</w:t>
      </w:r>
      <w:r w:rsidRPr="005F1B58">
        <w:rPr>
          <w:spacing w:val="1"/>
          <w:sz w:val="24"/>
          <w:szCs w:val="24"/>
        </w:rPr>
        <w:t xml:space="preserve"> </w:t>
      </w:r>
      <w:r w:rsidRPr="005F1B58">
        <w:rPr>
          <w:sz w:val="24"/>
          <w:szCs w:val="24"/>
        </w:rPr>
        <w:t>территории</w:t>
      </w:r>
      <w:r w:rsidRPr="005F1B58">
        <w:rPr>
          <w:spacing w:val="1"/>
          <w:sz w:val="24"/>
          <w:szCs w:val="24"/>
        </w:rPr>
        <w:t xml:space="preserve"> </w:t>
      </w:r>
      <w:r w:rsidRPr="005F1B58">
        <w:rPr>
          <w:sz w:val="24"/>
          <w:szCs w:val="24"/>
        </w:rPr>
        <w:t>Российской</w:t>
      </w:r>
      <w:r w:rsidRPr="005F1B58">
        <w:rPr>
          <w:spacing w:val="-1"/>
          <w:sz w:val="24"/>
          <w:szCs w:val="24"/>
        </w:rPr>
        <w:t xml:space="preserve"> </w:t>
      </w:r>
      <w:r w:rsidRPr="005F1B58">
        <w:rPr>
          <w:sz w:val="24"/>
          <w:szCs w:val="24"/>
        </w:rPr>
        <w:t>Федерации на</w:t>
      </w:r>
      <w:r w:rsidRPr="005F1B58">
        <w:rPr>
          <w:spacing w:val="-4"/>
          <w:sz w:val="24"/>
          <w:szCs w:val="24"/>
        </w:rPr>
        <w:t xml:space="preserve"> </w:t>
      </w:r>
      <w:r w:rsidRPr="005F1B58">
        <w:rPr>
          <w:sz w:val="24"/>
          <w:szCs w:val="24"/>
        </w:rPr>
        <w:t>2021</w:t>
      </w:r>
      <w:r w:rsidRPr="005F1B58">
        <w:rPr>
          <w:spacing w:val="4"/>
          <w:sz w:val="24"/>
          <w:szCs w:val="24"/>
        </w:rPr>
        <w:t xml:space="preserve"> </w:t>
      </w:r>
      <w:r w:rsidRPr="005F1B58">
        <w:rPr>
          <w:sz w:val="24"/>
          <w:szCs w:val="24"/>
        </w:rPr>
        <w:t>-</w:t>
      </w:r>
      <w:r w:rsidRPr="005F1B58">
        <w:rPr>
          <w:spacing w:val="-2"/>
          <w:sz w:val="24"/>
          <w:szCs w:val="24"/>
        </w:rPr>
        <w:t xml:space="preserve"> </w:t>
      </w:r>
      <w:r w:rsidRPr="005F1B58">
        <w:rPr>
          <w:sz w:val="24"/>
          <w:szCs w:val="24"/>
        </w:rPr>
        <w:t>2024</w:t>
      </w:r>
      <w:r w:rsidRPr="005F1B58">
        <w:rPr>
          <w:spacing w:val="1"/>
          <w:sz w:val="24"/>
          <w:szCs w:val="24"/>
        </w:rPr>
        <w:t xml:space="preserve"> </w:t>
      </w:r>
      <w:r w:rsidRPr="005F1B58">
        <w:rPr>
          <w:sz w:val="24"/>
          <w:szCs w:val="24"/>
        </w:rPr>
        <w:t>годы»;</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Распоряжение Министерства образования Московской области от 05.08.2016 г. № 13 «Об</w:t>
      </w:r>
      <w:r w:rsidRPr="005F1B58">
        <w:rPr>
          <w:spacing w:val="1"/>
          <w:sz w:val="24"/>
          <w:szCs w:val="24"/>
        </w:rPr>
        <w:t xml:space="preserve"> </w:t>
      </w:r>
      <w:r w:rsidRPr="005F1B58">
        <w:rPr>
          <w:sz w:val="24"/>
          <w:szCs w:val="24"/>
        </w:rPr>
        <w:t>утверждении Порядка обеспечения условий доступности для инвалидов объектов и предоставляемых</w:t>
      </w:r>
      <w:r w:rsidRPr="005F1B58">
        <w:rPr>
          <w:spacing w:val="2"/>
          <w:sz w:val="24"/>
          <w:szCs w:val="24"/>
        </w:rPr>
        <w:t xml:space="preserve"> </w:t>
      </w:r>
      <w:r w:rsidRPr="005F1B58">
        <w:rPr>
          <w:sz w:val="24"/>
          <w:szCs w:val="24"/>
        </w:rPr>
        <w:t>услуг</w:t>
      </w:r>
      <w:r w:rsidRPr="005F1B58">
        <w:rPr>
          <w:spacing w:val="-2"/>
          <w:sz w:val="24"/>
          <w:szCs w:val="24"/>
        </w:rPr>
        <w:t xml:space="preserve"> </w:t>
      </w:r>
      <w:r w:rsidRPr="005F1B58">
        <w:rPr>
          <w:sz w:val="24"/>
          <w:szCs w:val="24"/>
        </w:rPr>
        <w:t>в</w:t>
      </w:r>
      <w:r w:rsidRPr="005F1B58">
        <w:rPr>
          <w:spacing w:val="-2"/>
          <w:sz w:val="24"/>
          <w:szCs w:val="24"/>
        </w:rPr>
        <w:t xml:space="preserve"> </w:t>
      </w:r>
      <w:r w:rsidRPr="005F1B58">
        <w:rPr>
          <w:sz w:val="24"/>
          <w:szCs w:val="24"/>
        </w:rPr>
        <w:t>сфере</w:t>
      </w:r>
      <w:r w:rsidRPr="005F1B58">
        <w:rPr>
          <w:spacing w:val="-2"/>
          <w:sz w:val="24"/>
          <w:szCs w:val="24"/>
        </w:rPr>
        <w:t xml:space="preserve"> </w:t>
      </w:r>
      <w:r w:rsidRPr="005F1B58">
        <w:rPr>
          <w:sz w:val="24"/>
          <w:szCs w:val="24"/>
        </w:rPr>
        <w:t>образования,</w:t>
      </w:r>
      <w:r w:rsidRPr="005F1B58">
        <w:rPr>
          <w:spacing w:val="-1"/>
          <w:sz w:val="24"/>
          <w:szCs w:val="24"/>
        </w:rPr>
        <w:t xml:space="preserve"> </w:t>
      </w:r>
      <w:r w:rsidRPr="005F1B58">
        <w:rPr>
          <w:sz w:val="24"/>
          <w:szCs w:val="24"/>
        </w:rPr>
        <w:t>а</w:t>
      </w:r>
      <w:r w:rsidRPr="005F1B58">
        <w:rPr>
          <w:spacing w:val="-1"/>
          <w:sz w:val="24"/>
          <w:szCs w:val="24"/>
        </w:rPr>
        <w:t xml:space="preserve"> </w:t>
      </w:r>
      <w:r w:rsidRPr="005F1B58">
        <w:rPr>
          <w:sz w:val="24"/>
          <w:szCs w:val="24"/>
        </w:rPr>
        <w:t>также</w:t>
      </w:r>
      <w:r w:rsidRPr="005F1B58">
        <w:rPr>
          <w:spacing w:val="-1"/>
          <w:sz w:val="24"/>
          <w:szCs w:val="24"/>
        </w:rPr>
        <w:t xml:space="preserve"> </w:t>
      </w:r>
      <w:r w:rsidRPr="005F1B58">
        <w:rPr>
          <w:sz w:val="24"/>
          <w:szCs w:val="24"/>
        </w:rPr>
        <w:t>оказания</w:t>
      </w:r>
      <w:r w:rsidRPr="005F1B58">
        <w:rPr>
          <w:spacing w:val="-1"/>
          <w:sz w:val="24"/>
          <w:szCs w:val="24"/>
        </w:rPr>
        <w:t xml:space="preserve"> </w:t>
      </w:r>
      <w:r w:rsidRPr="005F1B58">
        <w:rPr>
          <w:sz w:val="24"/>
          <w:szCs w:val="24"/>
        </w:rPr>
        <w:t>им</w:t>
      </w:r>
      <w:r w:rsidRPr="005F1B58">
        <w:rPr>
          <w:spacing w:val="-2"/>
          <w:sz w:val="24"/>
          <w:szCs w:val="24"/>
        </w:rPr>
        <w:t xml:space="preserve"> </w:t>
      </w:r>
      <w:r w:rsidRPr="005F1B58">
        <w:rPr>
          <w:sz w:val="24"/>
          <w:szCs w:val="24"/>
        </w:rPr>
        <w:t>при</w:t>
      </w:r>
      <w:r w:rsidRPr="005F1B58">
        <w:rPr>
          <w:spacing w:val="4"/>
          <w:sz w:val="24"/>
          <w:szCs w:val="24"/>
        </w:rPr>
        <w:t xml:space="preserve"> </w:t>
      </w:r>
      <w:r w:rsidRPr="005F1B58">
        <w:rPr>
          <w:sz w:val="24"/>
          <w:szCs w:val="24"/>
        </w:rPr>
        <w:t>этом</w:t>
      </w:r>
      <w:r w:rsidRPr="005F1B58">
        <w:rPr>
          <w:spacing w:val="-1"/>
          <w:sz w:val="24"/>
          <w:szCs w:val="24"/>
        </w:rPr>
        <w:t xml:space="preserve"> </w:t>
      </w:r>
      <w:r w:rsidRPr="005F1B58">
        <w:rPr>
          <w:sz w:val="24"/>
          <w:szCs w:val="24"/>
        </w:rPr>
        <w:t>необходимой</w:t>
      </w:r>
      <w:r w:rsidRPr="005F1B58">
        <w:rPr>
          <w:spacing w:val="-1"/>
          <w:sz w:val="24"/>
          <w:szCs w:val="24"/>
        </w:rPr>
        <w:t xml:space="preserve"> </w:t>
      </w:r>
      <w:r w:rsidRPr="005F1B58">
        <w:rPr>
          <w:sz w:val="24"/>
          <w:szCs w:val="24"/>
        </w:rPr>
        <w:t>помощи»;</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 xml:space="preserve">Распоряжение Министерства образования Московской области от 30.11.2016 г. № 17 </w:t>
      </w:r>
      <w:r w:rsidRPr="005F1B58">
        <w:rPr>
          <w:sz w:val="24"/>
          <w:szCs w:val="24"/>
        </w:rPr>
        <w:lastRenderedPageBreak/>
        <w:t>«Об</w:t>
      </w:r>
      <w:r w:rsidRPr="005F1B58">
        <w:rPr>
          <w:spacing w:val="1"/>
          <w:sz w:val="24"/>
          <w:szCs w:val="24"/>
        </w:rPr>
        <w:t xml:space="preserve"> </w:t>
      </w:r>
      <w:r w:rsidRPr="005F1B58">
        <w:rPr>
          <w:sz w:val="24"/>
          <w:szCs w:val="24"/>
        </w:rPr>
        <w:t>утверждении Стандарта доступности для инвалидов и других маломобильных групп населения</w:t>
      </w:r>
      <w:r w:rsidRPr="005F1B58">
        <w:rPr>
          <w:spacing w:val="1"/>
          <w:sz w:val="24"/>
          <w:szCs w:val="24"/>
        </w:rPr>
        <w:t xml:space="preserve"> </w:t>
      </w:r>
      <w:r w:rsidRPr="005F1B58">
        <w:rPr>
          <w:sz w:val="24"/>
          <w:szCs w:val="24"/>
        </w:rPr>
        <w:t>объектов государственных профессиональных образовательных организаций и государственных</w:t>
      </w:r>
      <w:r w:rsidRPr="005F1B58">
        <w:rPr>
          <w:spacing w:val="1"/>
          <w:sz w:val="24"/>
          <w:szCs w:val="24"/>
        </w:rPr>
        <w:t xml:space="preserve"> </w:t>
      </w:r>
      <w:r w:rsidRPr="005F1B58">
        <w:rPr>
          <w:sz w:val="24"/>
          <w:szCs w:val="24"/>
        </w:rPr>
        <w:t>образовательных организаций высшего образования Московской области, подведомственных Министерству</w:t>
      </w:r>
      <w:r w:rsidRPr="005F1B58">
        <w:rPr>
          <w:spacing w:val="-6"/>
          <w:sz w:val="24"/>
          <w:szCs w:val="24"/>
        </w:rPr>
        <w:t xml:space="preserve"> </w:t>
      </w:r>
      <w:r w:rsidRPr="005F1B58">
        <w:rPr>
          <w:sz w:val="24"/>
          <w:szCs w:val="24"/>
        </w:rPr>
        <w:t>образования Московской области»;</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w:t>
      </w:r>
      <w:r w:rsidRPr="005F1B58">
        <w:rPr>
          <w:spacing w:val="1"/>
          <w:sz w:val="24"/>
          <w:szCs w:val="24"/>
        </w:rPr>
        <w:t xml:space="preserve"> </w:t>
      </w:r>
      <w:r w:rsidRPr="005F1B58">
        <w:rPr>
          <w:sz w:val="24"/>
          <w:szCs w:val="24"/>
        </w:rPr>
        <w:t>Российской</w:t>
      </w:r>
      <w:r w:rsidRPr="005F1B58">
        <w:rPr>
          <w:spacing w:val="-1"/>
          <w:sz w:val="24"/>
          <w:szCs w:val="24"/>
        </w:rPr>
        <w:t xml:space="preserve"> </w:t>
      </w:r>
      <w:r w:rsidRPr="005F1B58">
        <w:rPr>
          <w:sz w:val="24"/>
          <w:szCs w:val="24"/>
        </w:rPr>
        <w:t>Федерации</w:t>
      </w:r>
      <w:r w:rsidRPr="005F1B58">
        <w:rPr>
          <w:spacing w:val="-2"/>
          <w:sz w:val="24"/>
          <w:szCs w:val="24"/>
        </w:rPr>
        <w:t xml:space="preserve"> </w:t>
      </w:r>
      <w:r w:rsidRPr="005F1B58">
        <w:rPr>
          <w:sz w:val="24"/>
          <w:szCs w:val="24"/>
        </w:rPr>
        <w:t>на</w:t>
      </w:r>
      <w:r w:rsidRPr="005F1B58">
        <w:rPr>
          <w:spacing w:val="-1"/>
          <w:sz w:val="24"/>
          <w:szCs w:val="24"/>
        </w:rPr>
        <w:t xml:space="preserve"> </w:t>
      </w:r>
      <w:r w:rsidRPr="005F1B58">
        <w:rPr>
          <w:sz w:val="24"/>
          <w:szCs w:val="24"/>
        </w:rPr>
        <w:t>период до 2025 года;</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Порядок</w:t>
      </w:r>
      <w:r w:rsidRPr="005F1B58">
        <w:rPr>
          <w:spacing w:val="1"/>
          <w:sz w:val="24"/>
          <w:szCs w:val="24"/>
        </w:rPr>
        <w:t xml:space="preserve"> </w:t>
      </w:r>
      <w:r w:rsidRPr="005F1B58">
        <w:rPr>
          <w:sz w:val="24"/>
          <w:szCs w:val="24"/>
        </w:rPr>
        <w:t>применения организациями,</w:t>
      </w:r>
      <w:r w:rsidRPr="005F1B58">
        <w:rPr>
          <w:spacing w:val="1"/>
          <w:sz w:val="24"/>
          <w:szCs w:val="24"/>
        </w:rPr>
        <w:t xml:space="preserve"> </w:t>
      </w:r>
      <w:r w:rsidRPr="005F1B58">
        <w:rPr>
          <w:sz w:val="24"/>
          <w:szCs w:val="24"/>
        </w:rPr>
        <w:t>осуществляющими</w:t>
      </w:r>
      <w:r w:rsidRPr="005F1B58">
        <w:rPr>
          <w:spacing w:val="1"/>
          <w:sz w:val="24"/>
          <w:szCs w:val="24"/>
        </w:rPr>
        <w:t xml:space="preserve"> </w:t>
      </w:r>
      <w:r w:rsidRPr="005F1B58">
        <w:rPr>
          <w:sz w:val="24"/>
          <w:szCs w:val="24"/>
        </w:rPr>
        <w:t>образовательную</w:t>
      </w:r>
      <w:r w:rsidRPr="005F1B58">
        <w:rPr>
          <w:spacing w:val="1"/>
          <w:sz w:val="24"/>
          <w:szCs w:val="24"/>
        </w:rPr>
        <w:t xml:space="preserve"> </w:t>
      </w:r>
      <w:r w:rsidRPr="005F1B58">
        <w:rPr>
          <w:sz w:val="24"/>
          <w:szCs w:val="24"/>
        </w:rPr>
        <w:t>деятельность,</w:t>
      </w:r>
      <w:r w:rsidRPr="005F1B58">
        <w:rPr>
          <w:spacing w:val="1"/>
          <w:sz w:val="24"/>
          <w:szCs w:val="24"/>
        </w:rPr>
        <w:t xml:space="preserve"> </w:t>
      </w:r>
      <w:r w:rsidRPr="005F1B58">
        <w:rPr>
          <w:sz w:val="24"/>
          <w:szCs w:val="24"/>
        </w:rPr>
        <w:t>электронного обучения, дистанционных образовательных технологий при реализации образовательных программ (утвержден приказом Министерства образования и науки Российской Федерации</w:t>
      </w:r>
      <w:r w:rsidRPr="005F1B58">
        <w:rPr>
          <w:spacing w:val="-1"/>
          <w:sz w:val="24"/>
          <w:szCs w:val="24"/>
        </w:rPr>
        <w:t xml:space="preserve"> </w:t>
      </w:r>
      <w:r w:rsidRPr="005F1B58">
        <w:rPr>
          <w:sz w:val="24"/>
          <w:szCs w:val="24"/>
        </w:rPr>
        <w:t>от 23.08.2017 г.</w:t>
      </w:r>
      <w:r w:rsidRPr="005F1B58">
        <w:rPr>
          <w:spacing w:val="-1"/>
          <w:sz w:val="24"/>
          <w:szCs w:val="24"/>
        </w:rPr>
        <w:t xml:space="preserve"> </w:t>
      </w:r>
      <w:r w:rsidRPr="005F1B58">
        <w:rPr>
          <w:sz w:val="24"/>
          <w:szCs w:val="24"/>
        </w:rPr>
        <w:t>№</w:t>
      </w:r>
      <w:r w:rsidRPr="005F1B58">
        <w:rPr>
          <w:spacing w:val="-1"/>
          <w:sz w:val="24"/>
          <w:szCs w:val="24"/>
        </w:rPr>
        <w:t xml:space="preserve"> </w:t>
      </w:r>
      <w:r w:rsidRPr="005F1B58">
        <w:rPr>
          <w:sz w:val="24"/>
          <w:szCs w:val="24"/>
        </w:rPr>
        <w:t>816);</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Профессиональный стандарт 06.013 «Специалист по информационным ресурсам», утвержденный</w:t>
      </w:r>
      <w:r w:rsidRPr="005F1B58">
        <w:rPr>
          <w:spacing w:val="1"/>
          <w:sz w:val="24"/>
          <w:szCs w:val="24"/>
        </w:rPr>
        <w:t xml:space="preserve"> </w:t>
      </w:r>
      <w:r w:rsidRPr="005F1B58">
        <w:rPr>
          <w:sz w:val="24"/>
          <w:szCs w:val="24"/>
        </w:rPr>
        <w:t>приказом Министерства труда и социальной защиты Российской Федерации от 8 сентября</w:t>
      </w:r>
      <w:r w:rsidRPr="005F1B58">
        <w:rPr>
          <w:spacing w:val="-1"/>
          <w:sz w:val="24"/>
          <w:szCs w:val="24"/>
        </w:rPr>
        <w:t xml:space="preserve"> </w:t>
      </w:r>
      <w:r w:rsidRPr="005F1B58">
        <w:rPr>
          <w:sz w:val="24"/>
          <w:szCs w:val="24"/>
        </w:rPr>
        <w:t>2014 г.</w:t>
      </w:r>
      <w:r w:rsidRPr="005F1B58">
        <w:rPr>
          <w:spacing w:val="-1"/>
          <w:sz w:val="24"/>
          <w:szCs w:val="24"/>
        </w:rPr>
        <w:t xml:space="preserve"> </w:t>
      </w:r>
      <w:r w:rsidRPr="005F1B58">
        <w:rPr>
          <w:sz w:val="24"/>
          <w:szCs w:val="24"/>
        </w:rPr>
        <w:t>N</w:t>
      </w:r>
      <w:r w:rsidRPr="005F1B58">
        <w:rPr>
          <w:spacing w:val="-2"/>
          <w:sz w:val="24"/>
          <w:szCs w:val="24"/>
        </w:rPr>
        <w:t xml:space="preserve"> </w:t>
      </w:r>
      <w:r w:rsidRPr="005F1B58">
        <w:rPr>
          <w:sz w:val="24"/>
          <w:szCs w:val="24"/>
        </w:rPr>
        <w:t>629н (Зарегистрировано в</w:t>
      </w:r>
      <w:r w:rsidRPr="005F1B58">
        <w:rPr>
          <w:spacing w:val="-2"/>
          <w:sz w:val="24"/>
          <w:szCs w:val="24"/>
        </w:rPr>
        <w:t xml:space="preserve"> </w:t>
      </w:r>
      <w:r w:rsidRPr="005F1B58">
        <w:rPr>
          <w:sz w:val="24"/>
          <w:szCs w:val="24"/>
        </w:rPr>
        <w:t>Минюсте</w:t>
      </w:r>
      <w:r w:rsidRPr="005F1B58">
        <w:rPr>
          <w:spacing w:val="-1"/>
          <w:sz w:val="24"/>
          <w:szCs w:val="24"/>
        </w:rPr>
        <w:t xml:space="preserve"> </w:t>
      </w:r>
      <w:r w:rsidRPr="005F1B58">
        <w:rPr>
          <w:sz w:val="24"/>
          <w:szCs w:val="24"/>
        </w:rPr>
        <w:t>России 26.09.2014</w:t>
      </w:r>
      <w:r w:rsidRPr="005F1B58">
        <w:rPr>
          <w:spacing w:val="-1"/>
          <w:sz w:val="24"/>
          <w:szCs w:val="24"/>
        </w:rPr>
        <w:t xml:space="preserve"> </w:t>
      </w:r>
      <w:r w:rsidRPr="005F1B58">
        <w:rPr>
          <w:sz w:val="24"/>
          <w:szCs w:val="24"/>
        </w:rPr>
        <w:t>N</w:t>
      </w:r>
      <w:r w:rsidRPr="005F1B58">
        <w:rPr>
          <w:spacing w:val="-1"/>
          <w:sz w:val="24"/>
          <w:szCs w:val="24"/>
        </w:rPr>
        <w:t xml:space="preserve"> </w:t>
      </w:r>
      <w:r w:rsidRPr="005F1B58">
        <w:rPr>
          <w:sz w:val="24"/>
          <w:szCs w:val="24"/>
        </w:rPr>
        <w:t>34136);</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Общероссийский классификатор профессий рабочих, должностей служащих и тарифных</w:t>
      </w:r>
      <w:r w:rsidRPr="005F1B58">
        <w:rPr>
          <w:spacing w:val="1"/>
          <w:sz w:val="24"/>
          <w:szCs w:val="24"/>
        </w:rPr>
        <w:t xml:space="preserve"> </w:t>
      </w:r>
      <w:r w:rsidRPr="005F1B58">
        <w:rPr>
          <w:sz w:val="24"/>
          <w:szCs w:val="24"/>
        </w:rPr>
        <w:t>разрядов</w:t>
      </w:r>
      <w:r w:rsidRPr="005F1B58">
        <w:rPr>
          <w:spacing w:val="-1"/>
          <w:sz w:val="24"/>
          <w:szCs w:val="24"/>
        </w:rPr>
        <w:t xml:space="preserve"> </w:t>
      </w:r>
      <w:r w:rsidRPr="005F1B58">
        <w:rPr>
          <w:sz w:val="24"/>
          <w:szCs w:val="24"/>
        </w:rPr>
        <w:t>(с</w:t>
      </w:r>
      <w:r w:rsidRPr="005F1B58">
        <w:rPr>
          <w:spacing w:val="-1"/>
          <w:sz w:val="24"/>
          <w:szCs w:val="24"/>
        </w:rPr>
        <w:t xml:space="preserve"> </w:t>
      </w:r>
      <w:r w:rsidRPr="005F1B58">
        <w:rPr>
          <w:sz w:val="24"/>
          <w:szCs w:val="24"/>
        </w:rPr>
        <w:t>дополнениями и изменениями от</w:t>
      </w:r>
      <w:r w:rsidRPr="005F1B58">
        <w:rPr>
          <w:spacing w:val="-1"/>
          <w:sz w:val="24"/>
          <w:szCs w:val="24"/>
        </w:rPr>
        <w:t xml:space="preserve"> </w:t>
      </w:r>
      <w:r w:rsidRPr="005F1B58">
        <w:rPr>
          <w:sz w:val="24"/>
          <w:szCs w:val="24"/>
        </w:rPr>
        <w:t>19.06.2012);</w:t>
      </w:r>
    </w:p>
    <w:p w:rsidR="00145673" w:rsidRPr="005F1B58" w:rsidRDefault="00145673" w:rsidP="00E17C7E">
      <w:pPr>
        <w:numPr>
          <w:ilvl w:val="0"/>
          <w:numId w:val="80"/>
        </w:numPr>
        <w:tabs>
          <w:tab w:val="left" w:pos="0"/>
        </w:tabs>
        <w:ind w:left="0" w:firstLine="567"/>
        <w:jc w:val="both"/>
        <w:rPr>
          <w:sz w:val="24"/>
          <w:szCs w:val="24"/>
        </w:rPr>
      </w:pPr>
      <w:r w:rsidRPr="005F1B58">
        <w:rPr>
          <w:sz w:val="24"/>
          <w:szCs w:val="24"/>
        </w:rPr>
        <w:t>Примерная рабочая программа воспитания разработана с учетом преемственности целей и</w:t>
      </w:r>
      <w:r w:rsidRPr="005F1B58">
        <w:rPr>
          <w:spacing w:val="1"/>
          <w:sz w:val="24"/>
          <w:szCs w:val="24"/>
        </w:rPr>
        <w:t xml:space="preserve"> </w:t>
      </w:r>
      <w:r w:rsidRPr="005F1B58">
        <w:rPr>
          <w:sz w:val="24"/>
          <w:szCs w:val="24"/>
        </w:rPr>
        <w:t>задач</w:t>
      </w:r>
      <w:r w:rsidRPr="005F1B58">
        <w:rPr>
          <w:spacing w:val="1"/>
          <w:sz w:val="24"/>
          <w:szCs w:val="24"/>
        </w:rPr>
        <w:t xml:space="preserve"> </w:t>
      </w:r>
      <w:r w:rsidRPr="005F1B58">
        <w:rPr>
          <w:sz w:val="24"/>
          <w:szCs w:val="24"/>
        </w:rPr>
        <w:t>Примерной</w:t>
      </w:r>
      <w:r w:rsidRPr="005F1B58">
        <w:rPr>
          <w:spacing w:val="1"/>
          <w:sz w:val="24"/>
          <w:szCs w:val="24"/>
        </w:rPr>
        <w:t xml:space="preserve"> </w:t>
      </w:r>
      <w:r w:rsidRPr="005F1B58">
        <w:rPr>
          <w:sz w:val="24"/>
          <w:szCs w:val="24"/>
        </w:rPr>
        <w:t>программы</w:t>
      </w:r>
      <w:r w:rsidRPr="005F1B58">
        <w:rPr>
          <w:spacing w:val="1"/>
          <w:sz w:val="24"/>
          <w:szCs w:val="24"/>
        </w:rPr>
        <w:t xml:space="preserve"> </w:t>
      </w:r>
      <w:r w:rsidRPr="005F1B58">
        <w:rPr>
          <w:sz w:val="24"/>
          <w:szCs w:val="24"/>
        </w:rPr>
        <w:t>воспитания</w:t>
      </w:r>
      <w:r w:rsidRPr="005F1B58">
        <w:rPr>
          <w:spacing w:val="1"/>
          <w:sz w:val="24"/>
          <w:szCs w:val="24"/>
        </w:rPr>
        <w:t xml:space="preserve"> </w:t>
      </w:r>
      <w:r w:rsidRPr="005F1B58">
        <w:rPr>
          <w:sz w:val="24"/>
          <w:szCs w:val="24"/>
        </w:rPr>
        <w:t>для</w:t>
      </w:r>
      <w:r w:rsidRPr="005F1B58">
        <w:rPr>
          <w:spacing w:val="1"/>
          <w:sz w:val="24"/>
          <w:szCs w:val="24"/>
        </w:rPr>
        <w:t xml:space="preserve"> </w:t>
      </w:r>
      <w:r w:rsidRPr="005F1B58">
        <w:rPr>
          <w:sz w:val="24"/>
          <w:szCs w:val="24"/>
        </w:rPr>
        <w:t>общеобразовательных</w:t>
      </w:r>
      <w:r w:rsidRPr="005F1B58">
        <w:rPr>
          <w:spacing w:val="1"/>
          <w:sz w:val="24"/>
          <w:szCs w:val="24"/>
        </w:rPr>
        <w:t xml:space="preserve"> </w:t>
      </w:r>
      <w:r w:rsidRPr="005F1B58">
        <w:rPr>
          <w:sz w:val="24"/>
          <w:szCs w:val="24"/>
        </w:rPr>
        <w:t>организаций,</w:t>
      </w:r>
      <w:r w:rsidRPr="005F1B58">
        <w:rPr>
          <w:spacing w:val="1"/>
          <w:sz w:val="24"/>
          <w:szCs w:val="24"/>
        </w:rPr>
        <w:t xml:space="preserve"> </w:t>
      </w:r>
      <w:r w:rsidRPr="005F1B58">
        <w:rPr>
          <w:sz w:val="24"/>
          <w:szCs w:val="24"/>
        </w:rPr>
        <w:t>одобренной</w:t>
      </w:r>
      <w:r w:rsidRPr="005F1B58">
        <w:rPr>
          <w:spacing w:val="1"/>
          <w:sz w:val="24"/>
          <w:szCs w:val="24"/>
        </w:rPr>
        <w:t xml:space="preserve"> </w:t>
      </w:r>
      <w:r w:rsidRPr="005F1B58">
        <w:rPr>
          <w:sz w:val="24"/>
          <w:szCs w:val="24"/>
        </w:rPr>
        <w:t>решением</w:t>
      </w:r>
      <w:r w:rsidRPr="005F1B58">
        <w:rPr>
          <w:spacing w:val="1"/>
          <w:sz w:val="24"/>
          <w:szCs w:val="24"/>
        </w:rPr>
        <w:t xml:space="preserve"> </w:t>
      </w:r>
      <w:r w:rsidRPr="005F1B58">
        <w:rPr>
          <w:sz w:val="24"/>
          <w:szCs w:val="24"/>
        </w:rPr>
        <w:t>Федерального</w:t>
      </w:r>
      <w:r w:rsidRPr="005F1B58">
        <w:rPr>
          <w:spacing w:val="1"/>
          <w:sz w:val="24"/>
          <w:szCs w:val="24"/>
        </w:rPr>
        <w:t xml:space="preserve"> </w:t>
      </w:r>
      <w:r w:rsidRPr="005F1B58">
        <w:rPr>
          <w:sz w:val="24"/>
          <w:szCs w:val="24"/>
        </w:rPr>
        <w:t>учебно-методического</w:t>
      </w:r>
      <w:r w:rsidRPr="005F1B58">
        <w:rPr>
          <w:spacing w:val="1"/>
          <w:sz w:val="24"/>
          <w:szCs w:val="24"/>
        </w:rPr>
        <w:t xml:space="preserve"> </w:t>
      </w:r>
      <w:r w:rsidRPr="005F1B58">
        <w:rPr>
          <w:sz w:val="24"/>
          <w:szCs w:val="24"/>
        </w:rPr>
        <w:t>объединения</w:t>
      </w:r>
      <w:r w:rsidRPr="005F1B58">
        <w:rPr>
          <w:spacing w:val="1"/>
          <w:sz w:val="24"/>
          <w:szCs w:val="24"/>
        </w:rPr>
        <w:t xml:space="preserve"> </w:t>
      </w:r>
      <w:r w:rsidRPr="005F1B58">
        <w:rPr>
          <w:sz w:val="24"/>
          <w:szCs w:val="24"/>
        </w:rPr>
        <w:t>по</w:t>
      </w:r>
      <w:r w:rsidRPr="005F1B58">
        <w:rPr>
          <w:spacing w:val="1"/>
          <w:sz w:val="24"/>
          <w:szCs w:val="24"/>
        </w:rPr>
        <w:t xml:space="preserve"> </w:t>
      </w:r>
      <w:r w:rsidRPr="005F1B58">
        <w:rPr>
          <w:sz w:val="24"/>
          <w:szCs w:val="24"/>
        </w:rPr>
        <w:t>общему</w:t>
      </w:r>
      <w:r w:rsidRPr="005F1B58">
        <w:rPr>
          <w:spacing w:val="1"/>
          <w:sz w:val="24"/>
          <w:szCs w:val="24"/>
        </w:rPr>
        <w:t xml:space="preserve"> </w:t>
      </w:r>
      <w:r w:rsidRPr="005F1B58">
        <w:rPr>
          <w:sz w:val="24"/>
          <w:szCs w:val="24"/>
        </w:rPr>
        <w:t>образованию</w:t>
      </w:r>
      <w:r w:rsidRPr="005F1B58">
        <w:rPr>
          <w:spacing w:val="1"/>
          <w:sz w:val="24"/>
          <w:szCs w:val="24"/>
        </w:rPr>
        <w:t xml:space="preserve"> </w:t>
      </w:r>
      <w:r w:rsidRPr="005F1B58">
        <w:rPr>
          <w:sz w:val="24"/>
          <w:szCs w:val="24"/>
        </w:rPr>
        <w:t>(утв.</w:t>
      </w:r>
      <w:r w:rsidRPr="005F1B58">
        <w:rPr>
          <w:spacing w:val="1"/>
          <w:sz w:val="24"/>
          <w:szCs w:val="24"/>
        </w:rPr>
        <w:t xml:space="preserve"> </w:t>
      </w:r>
      <w:r w:rsidRPr="005F1B58">
        <w:rPr>
          <w:sz w:val="24"/>
          <w:szCs w:val="24"/>
        </w:rPr>
        <w:t>Протоколом</w:t>
      </w:r>
      <w:r w:rsidRPr="005F1B58">
        <w:rPr>
          <w:spacing w:val="1"/>
          <w:sz w:val="24"/>
          <w:szCs w:val="24"/>
        </w:rPr>
        <w:t xml:space="preserve"> </w:t>
      </w:r>
      <w:r w:rsidRPr="005F1B58">
        <w:rPr>
          <w:sz w:val="24"/>
          <w:szCs w:val="24"/>
        </w:rPr>
        <w:t>заседания</w:t>
      </w:r>
      <w:r w:rsidRPr="005F1B58">
        <w:rPr>
          <w:spacing w:val="1"/>
          <w:sz w:val="24"/>
          <w:szCs w:val="24"/>
        </w:rPr>
        <w:t xml:space="preserve"> </w:t>
      </w:r>
      <w:r w:rsidRPr="005F1B58">
        <w:rPr>
          <w:sz w:val="24"/>
          <w:szCs w:val="24"/>
        </w:rPr>
        <w:t>УМО</w:t>
      </w:r>
      <w:r w:rsidRPr="005F1B58">
        <w:rPr>
          <w:spacing w:val="1"/>
          <w:sz w:val="24"/>
          <w:szCs w:val="24"/>
        </w:rPr>
        <w:t xml:space="preserve"> </w:t>
      </w:r>
      <w:r w:rsidRPr="005F1B58">
        <w:rPr>
          <w:sz w:val="24"/>
          <w:szCs w:val="24"/>
        </w:rPr>
        <w:t>по</w:t>
      </w:r>
      <w:r w:rsidRPr="005F1B58">
        <w:rPr>
          <w:spacing w:val="1"/>
          <w:sz w:val="24"/>
          <w:szCs w:val="24"/>
        </w:rPr>
        <w:t xml:space="preserve"> </w:t>
      </w:r>
      <w:r w:rsidRPr="005F1B58">
        <w:rPr>
          <w:sz w:val="24"/>
          <w:szCs w:val="24"/>
        </w:rPr>
        <w:t>общему</w:t>
      </w:r>
      <w:r w:rsidRPr="005F1B58">
        <w:rPr>
          <w:spacing w:val="1"/>
          <w:sz w:val="24"/>
          <w:szCs w:val="24"/>
        </w:rPr>
        <w:t xml:space="preserve"> </w:t>
      </w:r>
      <w:r w:rsidRPr="005F1B58">
        <w:rPr>
          <w:sz w:val="24"/>
          <w:szCs w:val="24"/>
        </w:rPr>
        <w:t>образованию</w:t>
      </w:r>
      <w:r w:rsidRPr="005F1B58">
        <w:rPr>
          <w:spacing w:val="1"/>
          <w:sz w:val="24"/>
          <w:szCs w:val="24"/>
        </w:rPr>
        <w:t xml:space="preserve"> </w:t>
      </w:r>
      <w:r w:rsidRPr="005F1B58">
        <w:rPr>
          <w:sz w:val="24"/>
          <w:szCs w:val="24"/>
        </w:rPr>
        <w:t>Минпросвещения</w:t>
      </w:r>
      <w:r w:rsidRPr="005F1B58">
        <w:rPr>
          <w:spacing w:val="1"/>
          <w:sz w:val="24"/>
          <w:szCs w:val="24"/>
        </w:rPr>
        <w:t xml:space="preserve"> </w:t>
      </w:r>
      <w:r w:rsidRPr="005F1B58">
        <w:rPr>
          <w:sz w:val="24"/>
          <w:szCs w:val="24"/>
        </w:rPr>
        <w:t>России</w:t>
      </w:r>
      <w:r w:rsidRPr="005F1B58">
        <w:rPr>
          <w:spacing w:val="1"/>
          <w:sz w:val="24"/>
          <w:szCs w:val="24"/>
        </w:rPr>
        <w:t xml:space="preserve"> </w:t>
      </w:r>
      <w:r w:rsidRPr="005F1B58">
        <w:rPr>
          <w:sz w:val="24"/>
          <w:szCs w:val="24"/>
        </w:rPr>
        <w:t>№</w:t>
      </w:r>
      <w:r w:rsidRPr="005F1B58">
        <w:rPr>
          <w:spacing w:val="1"/>
          <w:sz w:val="24"/>
          <w:szCs w:val="24"/>
        </w:rPr>
        <w:t xml:space="preserve"> </w:t>
      </w:r>
      <w:r w:rsidRPr="005F1B58">
        <w:rPr>
          <w:sz w:val="24"/>
          <w:szCs w:val="24"/>
        </w:rPr>
        <w:t>2/20</w:t>
      </w:r>
      <w:r w:rsidRPr="005F1B58">
        <w:rPr>
          <w:spacing w:val="1"/>
          <w:sz w:val="24"/>
          <w:szCs w:val="24"/>
        </w:rPr>
        <w:t xml:space="preserve"> </w:t>
      </w:r>
      <w:r w:rsidRPr="005F1B58">
        <w:rPr>
          <w:sz w:val="24"/>
          <w:szCs w:val="24"/>
        </w:rPr>
        <w:t>от</w:t>
      </w:r>
      <w:r w:rsidRPr="005F1B58">
        <w:rPr>
          <w:spacing w:val="1"/>
          <w:sz w:val="24"/>
          <w:szCs w:val="24"/>
        </w:rPr>
        <w:t xml:space="preserve"> </w:t>
      </w:r>
      <w:r w:rsidRPr="005F1B58">
        <w:rPr>
          <w:sz w:val="24"/>
          <w:szCs w:val="24"/>
        </w:rPr>
        <w:t>02.06.2020</w:t>
      </w:r>
      <w:r w:rsidRPr="005F1B58">
        <w:rPr>
          <w:spacing w:val="-1"/>
          <w:sz w:val="24"/>
          <w:szCs w:val="24"/>
        </w:rPr>
        <w:t xml:space="preserve"> </w:t>
      </w:r>
      <w:r w:rsidRPr="005F1B58">
        <w:rPr>
          <w:sz w:val="24"/>
          <w:szCs w:val="24"/>
        </w:rPr>
        <w:t>г.);</w:t>
      </w:r>
    </w:p>
    <w:p w:rsidR="00145673" w:rsidRDefault="00145673" w:rsidP="00E17C7E">
      <w:pPr>
        <w:numPr>
          <w:ilvl w:val="0"/>
          <w:numId w:val="80"/>
        </w:numPr>
        <w:ind w:left="0" w:firstLine="567"/>
        <w:jc w:val="both"/>
        <w:rPr>
          <w:sz w:val="24"/>
          <w:szCs w:val="24"/>
        </w:rPr>
      </w:pPr>
      <w:r w:rsidRPr="005F1B58">
        <w:rPr>
          <w:sz w:val="24"/>
          <w:szCs w:val="24"/>
        </w:rPr>
        <w:t>Устав</w:t>
      </w:r>
      <w:r w:rsidRPr="005F1B58">
        <w:rPr>
          <w:spacing w:val="-5"/>
          <w:sz w:val="24"/>
          <w:szCs w:val="24"/>
        </w:rPr>
        <w:t xml:space="preserve"> </w:t>
      </w:r>
      <w:r w:rsidRPr="005F1B58">
        <w:rPr>
          <w:sz w:val="24"/>
          <w:szCs w:val="24"/>
        </w:rPr>
        <w:t>ГБПОУ</w:t>
      </w:r>
      <w:r w:rsidRPr="005F1B58">
        <w:rPr>
          <w:spacing w:val="-4"/>
          <w:sz w:val="24"/>
          <w:szCs w:val="24"/>
        </w:rPr>
        <w:t xml:space="preserve"> </w:t>
      </w:r>
      <w:r w:rsidRPr="005F1B58">
        <w:rPr>
          <w:sz w:val="24"/>
          <w:szCs w:val="24"/>
        </w:rPr>
        <w:t xml:space="preserve">МО </w:t>
      </w:r>
      <w:r>
        <w:rPr>
          <w:sz w:val="24"/>
          <w:szCs w:val="24"/>
        </w:rPr>
        <w:t>«Щелковский колледж»</w:t>
      </w:r>
      <w:r w:rsidRPr="005F1B58">
        <w:rPr>
          <w:sz w:val="24"/>
          <w:szCs w:val="24"/>
        </w:rPr>
        <w:t>.</w:t>
      </w:r>
    </w:p>
    <w:p w:rsidR="00862C09" w:rsidRPr="005F1B58" w:rsidRDefault="00862C09" w:rsidP="00862C09">
      <w:pPr>
        <w:jc w:val="both"/>
        <w:rPr>
          <w:sz w:val="24"/>
          <w:szCs w:val="24"/>
        </w:rPr>
      </w:pPr>
    </w:p>
    <w:p w:rsidR="00CB0BB0" w:rsidRDefault="00CB0BB0" w:rsidP="001D32AD">
      <w:pPr>
        <w:ind w:right="-20" w:firstLine="567"/>
        <w:rPr>
          <w:rFonts w:ascii="DFVAK+TimesNewRomanPSMT" w:eastAsia="DFVAK+TimesNewRomanPSMT" w:hAnsi="DFVAK+TimesNewRomanPSMT" w:cs="DFVAK+TimesNewRomanPSMT"/>
          <w:i/>
          <w:color w:val="000000"/>
          <w:sz w:val="24"/>
          <w:szCs w:val="24"/>
        </w:rPr>
      </w:pPr>
      <w:r w:rsidRPr="00EB2CB1">
        <w:rPr>
          <w:rFonts w:ascii="DFVAK+TimesNewRomanPSMT" w:eastAsia="DFVAK+TimesNewRomanPSMT" w:hAnsi="DFVAK+TimesNewRomanPSMT" w:cs="DFVAK+TimesNewRomanPSMT"/>
          <w:i/>
          <w:color w:val="000000"/>
          <w:sz w:val="24"/>
          <w:szCs w:val="24"/>
        </w:rPr>
        <w:t>Термины и сокращени</w:t>
      </w:r>
      <w:r w:rsidR="00EB2CB1" w:rsidRPr="00EB2CB1">
        <w:rPr>
          <w:rFonts w:ascii="DFVAK+TimesNewRomanPSMT" w:eastAsia="DFVAK+TimesNewRomanPSMT" w:hAnsi="DFVAK+TimesNewRomanPSMT" w:cs="DFVAK+TimesNewRomanPSMT"/>
          <w:i/>
          <w:color w:val="000000"/>
          <w:sz w:val="24"/>
          <w:szCs w:val="24"/>
        </w:rPr>
        <w:t>я.</w:t>
      </w:r>
    </w:p>
    <w:p w:rsidR="00862C09" w:rsidRPr="00EB2CB1" w:rsidRDefault="00862C09" w:rsidP="001D32AD">
      <w:pPr>
        <w:ind w:right="-20" w:firstLine="567"/>
        <w:rPr>
          <w:rFonts w:ascii="DFVAK+TimesNewRomanPSMT" w:eastAsia="DFVAK+TimesNewRomanPSMT" w:hAnsi="DFVAK+TimesNewRomanPSMT" w:cs="DFVAK+TimesNewRomanPSMT"/>
          <w:i/>
          <w:color w:val="000000"/>
          <w:sz w:val="24"/>
          <w:szCs w:val="24"/>
        </w:rPr>
      </w:pPr>
    </w:p>
    <w:p w:rsidR="00CB0BB0" w:rsidRDefault="00CB0BB0" w:rsidP="001D32AD">
      <w:pPr>
        <w:spacing w:line="276" w:lineRule="auto"/>
        <w:ind w:right="-20" w:firstLine="567"/>
        <w:jc w:val="both"/>
        <w:rPr>
          <w:sz w:val="24"/>
        </w:rPr>
      </w:pPr>
      <w:r w:rsidRPr="00CB0BB0">
        <w:rPr>
          <w:b/>
          <w:sz w:val="24"/>
        </w:rPr>
        <w:t>Обучающийся с ограниченными возможностями здоровья</w:t>
      </w:r>
      <w:r w:rsidRPr="00CB0BB0">
        <w:rPr>
          <w:sz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B0BB0" w:rsidRDefault="00CB0BB0" w:rsidP="001D32AD">
      <w:pPr>
        <w:spacing w:line="276" w:lineRule="auto"/>
        <w:ind w:right="-20" w:firstLine="567"/>
        <w:jc w:val="both"/>
        <w:rPr>
          <w:sz w:val="24"/>
        </w:rPr>
      </w:pPr>
      <w:r w:rsidRPr="00CB0BB0">
        <w:rPr>
          <w:b/>
          <w:sz w:val="24"/>
        </w:rPr>
        <w:t xml:space="preserve">Инвалид </w:t>
      </w:r>
      <w:r w:rsidRPr="00CB0BB0">
        <w:rPr>
          <w:sz w:val="24"/>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r w:rsidRPr="00CB0BB0">
        <w:rPr>
          <w:b/>
          <w:sz w:val="24"/>
        </w:rPr>
        <w:t>Инклюзивное образование</w:t>
      </w:r>
      <w:r w:rsidRPr="00CB0BB0">
        <w:rPr>
          <w:sz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CB0BB0" w:rsidRDefault="00CB0BB0" w:rsidP="001D32AD">
      <w:pPr>
        <w:spacing w:line="276" w:lineRule="auto"/>
        <w:ind w:right="-20" w:firstLine="567"/>
        <w:jc w:val="both"/>
        <w:rPr>
          <w:sz w:val="24"/>
        </w:rPr>
      </w:pPr>
      <w:r w:rsidRPr="00CB0BB0">
        <w:rPr>
          <w:b/>
          <w:sz w:val="24"/>
        </w:rPr>
        <w:t>Адаптированная программа профессионального обучения</w:t>
      </w:r>
      <w:r w:rsidRPr="00CB0BB0">
        <w:rPr>
          <w:sz w:val="24"/>
        </w:rPr>
        <w:t xml:space="preserve"> - программа подготовки квалифицированных рабочих, служащих или программа подготовки специалистов среднего звена,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w:t>
      </w:r>
      <w:r>
        <w:rPr>
          <w:sz w:val="24"/>
        </w:rPr>
        <w:t xml:space="preserve"> </w:t>
      </w:r>
      <w:r w:rsidRPr="00CB0BB0">
        <w:rPr>
          <w:sz w:val="24"/>
        </w:rPr>
        <w:t xml:space="preserve">возможностей и при необходимости обеспечивающая коррекцию нарушений развития и социальную адаптацию указанных лиц. </w:t>
      </w:r>
    </w:p>
    <w:p w:rsidR="003C1C52" w:rsidRDefault="00CB0BB0" w:rsidP="001D32AD">
      <w:pPr>
        <w:spacing w:line="276" w:lineRule="auto"/>
        <w:ind w:right="-20" w:firstLine="567"/>
        <w:jc w:val="both"/>
        <w:rPr>
          <w:sz w:val="24"/>
        </w:rPr>
      </w:pPr>
      <w:r w:rsidRPr="00CB0BB0">
        <w:rPr>
          <w:b/>
          <w:sz w:val="24"/>
        </w:rPr>
        <w:t>Адаптационная дисциплина</w:t>
      </w:r>
      <w:r w:rsidRPr="00CB0BB0">
        <w:rPr>
          <w:sz w:val="24"/>
        </w:rPr>
        <w:t xml:space="preserve"> - это элемент адаптированной основной программы профессионального обучения,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rsidR="00CB0BB0" w:rsidRDefault="00CB0BB0" w:rsidP="001D32AD">
      <w:pPr>
        <w:spacing w:line="276" w:lineRule="auto"/>
        <w:ind w:right="-20" w:firstLine="567"/>
        <w:jc w:val="both"/>
        <w:rPr>
          <w:sz w:val="24"/>
        </w:rPr>
      </w:pPr>
      <w:r w:rsidRPr="00CB0BB0">
        <w:rPr>
          <w:b/>
          <w:sz w:val="24"/>
        </w:rPr>
        <w:t>Индивидуальная программа реабилитации</w:t>
      </w:r>
      <w:r w:rsidRPr="00CB0BB0">
        <w:rPr>
          <w:sz w:val="24"/>
        </w:rPr>
        <w:t xml:space="preserve"> (ИПР)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w:t>
      </w:r>
      <w:r w:rsidRPr="00CB0BB0">
        <w:rPr>
          <w:sz w:val="24"/>
        </w:rPr>
        <w:lastRenderedPageBreak/>
        <w:t>или утраченных функций организма, восстановление, компенсацию способностей инвалида к выполнению определенных видов деятельности.</w:t>
      </w:r>
    </w:p>
    <w:p w:rsidR="00CB0BB0" w:rsidRDefault="00CB0BB0" w:rsidP="001D32AD">
      <w:pPr>
        <w:spacing w:line="276" w:lineRule="auto"/>
        <w:ind w:right="-20" w:firstLine="567"/>
        <w:jc w:val="both"/>
        <w:rPr>
          <w:sz w:val="24"/>
        </w:rPr>
      </w:pPr>
      <w:r w:rsidRPr="00CB0BB0">
        <w:rPr>
          <w:b/>
          <w:sz w:val="24"/>
        </w:rPr>
        <w:t>Индивидуальный учебный план</w:t>
      </w:r>
      <w:r w:rsidRPr="00CB0BB0">
        <w:rPr>
          <w:sz w:val="24"/>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B0BB0" w:rsidRDefault="00CB0BB0" w:rsidP="001D32AD">
      <w:pPr>
        <w:spacing w:line="276" w:lineRule="auto"/>
        <w:ind w:right="-20" w:firstLine="567"/>
        <w:jc w:val="both"/>
        <w:rPr>
          <w:sz w:val="24"/>
        </w:rPr>
      </w:pPr>
      <w:r w:rsidRPr="00CB0BB0">
        <w:rPr>
          <w:b/>
          <w:sz w:val="24"/>
        </w:rPr>
        <w:t>Специальные условия для получения образования</w:t>
      </w:r>
      <w:r w:rsidRPr="00CB0BB0">
        <w:rPr>
          <w:sz w:val="24"/>
        </w:rPr>
        <w:t xml:space="preserve">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w:t>
      </w:r>
      <w:r>
        <w:rPr>
          <w:sz w:val="24"/>
        </w:rPr>
        <w:t>.</w:t>
      </w:r>
    </w:p>
    <w:p w:rsidR="006529E6" w:rsidRDefault="00CB0BB0" w:rsidP="001D32AD">
      <w:pPr>
        <w:spacing w:line="276" w:lineRule="auto"/>
        <w:ind w:right="-20" w:firstLine="567"/>
        <w:jc w:val="both"/>
        <w:rPr>
          <w:sz w:val="24"/>
        </w:rPr>
      </w:pPr>
      <w:r w:rsidRPr="00CB0BB0">
        <w:rPr>
          <w:b/>
          <w:sz w:val="24"/>
        </w:rPr>
        <w:t>Умственная отсталость</w:t>
      </w:r>
      <w:r w:rsidRPr="00CB0BB0">
        <w:rPr>
          <w:sz w:val="24"/>
        </w:rPr>
        <w:t xml:space="preserve"> - это стойкое нарушение познавательной деятельности, вследствие органического поражения коры головного мозга. Данное понятие объединяет многочисленные и разнообразные формы патологии, характеризующиеся недоразвитием когнитивной сферы, высших психических процессов, различающиеся по этиологии, локализации, патогенезу, клиническим проявлениям, времени возникновения и особенностям течения. Умственная отсталость - это стойкое, необратимое нарушение преимущественно познавательной деятельности, а также эмоционально-волевой и поведенческой сфер, обусловленное органическим поражением коры головного мозга, имеющим диффузный характер. </w:t>
      </w:r>
      <w:r w:rsidR="006529E6" w:rsidRPr="006529E6">
        <w:rPr>
          <w:sz w:val="24"/>
        </w:rPr>
        <w:t>Состав лиц с нарушением интеллекта очень разнороден как по причинам и времени поражения головного мозга, так и по степени тяжести клинической картины и 6 психолого-педагогическим характеристикам. Согласно международной классификации (МКБ-10), выделяют четыре формы умственной отсталости: легкую, умеренную, тяжелую, глубокую.</w:t>
      </w:r>
    </w:p>
    <w:p w:rsidR="00862C09" w:rsidRDefault="006529E6" w:rsidP="001D32AD">
      <w:pPr>
        <w:spacing w:line="276" w:lineRule="auto"/>
        <w:ind w:right="-20" w:firstLine="567"/>
        <w:jc w:val="both"/>
        <w:rPr>
          <w:sz w:val="24"/>
        </w:rPr>
      </w:pPr>
      <w:r w:rsidRPr="006529E6">
        <w:rPr>
          <w:b/>
          <w:sz w:val="24"/>
        </w:rPr>
        <w:t>Компетенция</w:t>
      </w:r>
      <w:r w:rsidRPr="006529E6">
        <w:rPr>
          <w:sz w:val="24"/>
        </w:rPr>
        <w:t xml:space="preserve"> - способность применять знания, умения, личностные качества и практический опыт для успешной деятельности в определенной области.</w:t>
      </w:r>
    </w:p>
    <w:p w:rsidR="00862C09" w:rsidRDefault="006529E6" w:rsidP="001D32AD">
      <w:pPr>
        <w:spacing w:line="276" w:lineRule="auto"/>
        <w:ind w:right="-20" w:firstLine="567"/>
        <w:jc w:val="both"/>
        <w:rPr>
          <w:sz w:val="24"/>
        </w:rPr>
      </w:pPr>
      <w:r w:rsidRPr="006529E6">
        <w:rPr>
          <w:b/>
          <w:sz w:val="24"/>
        </w:rPr>
        <w:t>Профессиональный модуль</w:t>
      </w:r>
      <w:r w:rsidRPr="006529E6">
        <w:rPr>
          <w:sz w:val="24"/>
        </w:rPr>
        <w:t xml:space="preserve"> - часть основной профессиональной образовательной программы, имеющая определённую логическую завершённость по отношению к планируемым результатам подготовки, и предназначенная для освоения профессиональных компетенций в рамках каждого из основных видов профессиональной деятельности</w:t>
      </w:r>
      <w:r w:rsidR="00862C09">
        <w:rPr>
          <w:sz w:val="24"/>
        </w:rPr>
        <w:t>.</w:t>
      </w:r>
    </w:p>
    <w:p w:rsidR="006529E6" w:rsidRDefault="006529E6" w:rsidP="001D32AD">
      <w:pPr>
        <w:spacing w:line="276" w:lineRule="auto"/>
        <w:ind w:right="-20" w:firstLine="567"/>
        <w:jc w:val="both"/>
        <w:rPr>
          <w:sz w:val="24"/>
        </w:rPr>
      </w:pPr>
      <w:r w:rsidRPr="006529E6">
        <w:rPr>
          <w:b/>
          <w:sz w:val="24"/>
        </w:rPr>
        <w:t>Основные виды профессиональной деятельности</w:t>
      </w:r>
      <w:r w:rsidRPr="006529E6">
        <w:rPr>
          <w:sz w:val="24"/>
        </w:rPr>
        <w:t xml:space="preserve"> - профессиональные функции,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w:t>
      </w:r>
    </w:p>
    <w:p w:rsidR="006529E6" w:rsidRDefault="006529E6" w:rsidP="001D32AD">
      <w:pPr>
        <w:spacing w:line="276" w:lineRule="auto"/>
        <w:ind w:right="-20" w:firstLine="567"/>
        <w:jc w:val="both"/>
        <w:rPr>
          <w:sz w:val="24"/>
        </w:rPr>
      </w:pPr>
      <w:r w:rsidRPr="006529E6">
        <w:rPr>
          <w:b/>
          <w:sz w:val="24"/>
        </w:rPr>
        <w:t>Результаты подготовки</w:t>
      </w:r>
      <w:r w:rsidRPr="006529E6">
        <w:rPr>
          <w:sz w:val="24"/>
        </w:rPr>
        <w:t xml:space="preserve"> - освоенные компетенции и умения, усвоенные знания, обеспечивающие соответствующую квалификацию и уровень образования.</w:t>
      </w:r>
    </w:p>
    <w:p w:rsidR="006529E6" w:rsidRDefault="006529E6" w:rsidP="001D32AD">
      <w:pPr>
        <w:spacing w:line="276" w:lineRule="auto"/>
        <w:ind w:right="-20" w:firstLine="567"/>
        <w:jc w:val="both"/>
        <w:rPr>
          <w:sz w:val="24"/>
        </w:rPr>
      </w:pPr>
      <w:r w:rsidRPr="006529E6">
        <w:rPr>
          <w:b/>
          <w:sz w:val="24"/>
        </w:rPr>
        <w:t>Учебный (профессиональный) цикл</w:t>
      </w:r>
      <w:r w:rsidRPr="006529E6">
        <w:rPr>
          <w:sz w:val="24"/>
        </w:rPr>
        <w:t xml:space="preserve"> - совокупность дисциплин (модулей), обеспечивающих усвоение знаний, умений и формирование компетенций в соответствующей сфере профессиональной деятельности.</w:t>
      </w:r>
    </w:p>
    <w:p w:rsidR="00CB0BB0" w:rsidRPr="00D05FF8" w:rsidRDefault="0057695C" w:rsidP="001D32AD">
      <w:pPr>
        <w:spacing w:line="276" w:lineRule="auto"/>
        <w:ind w:right="-20" w:firstLine="567"/>
        <w:jc w:val="both"/>
        <w:rPr>
          <w:b/>
          <w:sz w:val="24"/>
        </w:rPr>
      </w:pPr>
      <w:r w:rsidRPr="00D05FF8">
        <w:rPr>
          <w:b/>
          <w:sz w:val="24"/>
        </w:rPr>
        <w:t>ООП –</w:t>
      </w:r>
      <w:r w:rsidR="006529E6" w:rsidRPr="00D05FF8">
        <w:rPr>
          <w:b/>
          <w:sz w:val="24"/>
        </w:rPr>
        <w:t xml:space="preserve"> </w:t>
      </w:r>
      <w:r w:rsidRPr="00D05FF8">
        <w:rPr>
          <w:b/>
          <w:sz w:val="24"/>
        </w:rPr>
        <w:t xml:space="preserve">основная образовательная программа; </w:t>
      </w:r>
    </w:p>
    <w:p w:rsidR="0057695C" w:rsidRPr="00D05FF8" w:rsidRDefault="0057695C" w:rsidP="001D32AD">
      <w:pPr>
        <w:spacing w:line="276" w:lineRule="auto"/>
        <w:ind w:right="-20" w:firstLine="567"/>
        <w:jc w:val="both"/>
        <w:rPr>
          <w:b/>
          <w:sz w:val="24"/>
        </w:rPr>
      </w:pPr>
      <w:r w:rsidRPr="00D05FF8">
        <w:rPr>
          <w:b/>
          <w:sz w:val="24"/>
        </w:rPr>
        <w:t>МДК – междисциплинарный курс;</w:t>
      </w:r>
    </w:p>
    <w:p w:rsidR="00CB0BB0" w:rsidRPr="00D05FF8" w:rsidRDefault="0057695C" w:rsidP="00D05FF8">
      <w:pPr>
        <w:spacing w:line="276" w:lineRule="auto"/>
        <w:ind w:right="-20" w:firstLine="567"/>
        <w:jc w:val="both"/>
        <w:rPr>
          <w:b/>
          <w:sz w:val="24"/>
        </w:rPr>
      </w:pPr>
      <w:r w:rsidRPr="00D05FF8">
        <w:rPr>
          <w:b/>
          <w:sz w:val="24"/>
        </w:rPr>
        <w:t>ПМ – профессиональный модуль;</w:t>
      </w:r>
    </w:p>
    <w:p w:rsidR="0057695C" w:rsidRPr="00D05FF8" w:rsidRDefault="0057695C" w:rsidP="00D05FF8">
      <w:pPr>
        <w:spacing w:line="276" w:lineRule="auto"/>
        <w:ind w:right="-20" w:firstLine="567"/>
        <w:jc w:val="both"/>
        <w:rPr>
          <w:b/>
          <w:sz w:val="24"/>
        </w:rPr>
      </w:pPr>
      <w:r w:rsidRPr="00D05FF8">
        <w:rPr>
          <w:b/>
          <w:sz w:val="24"/>
        </w:rPr>
        <w:t>ОК – общие компетенции;</w:t>
      </w:r>
    </w:p>
    <w:p w:rsidR="00CB0BB0" w:rsidRPr="00D05FF8" w:rsidRDefault="0057695C" w:rsidP="00D05FF8">
      <w:pPr>
        <w:spacing w:line="276" w:lineRule="auto"/>
        <w:ind w:right="-20" w:firstLine="567"/>
        <w:jc w:val="both"/>
        <w:rPr>
          <w:b/>
          <w:sz w:val="24"/>
        </w:rPr>
      </w:pPr>
      <w:r w:rsidRPr="00D05FF8">
        <w:rPr>
          <w:b/>
          <w:sz w:val="24"/>
        </w:rPr>
        <w:lastRenderedPageBreak/>
        <w:t xml:space="preserve">ПК – профессиональные компетенции; </w:t>
      </w:r>
    </w:p>
    <w:p w:rsidR="0057695C" w:rsidRPr="00D05FF8" w:rsidRDefault="0057695C" w:rsidP="00D05FF8">
      <w:pPr>
        <w:spacing w:line="276" w:lineRule="auto"/>
        <w:ind w:right="-20" w:firstLine="567"/>
        <w:jc w:val="both"/>
        <w:rPr>
          <w:b/>
          <w:sz w:val="24"/>
        </w:rPr>
      </w:pPr>
      <w:r w:rsidRPr="00D05FF8">
        <w:rPr>
          <w:b/>
          <w:sz w:val="24"/>
        </w:rPr>
        <w:t>ЛР – личностные результаты;</w:t>
      </w:r>
    </w:p>
    <w:p w:rsidR="0057695C" w:rsidRPr="00D05FF8" w:rsidRDefault="0057695C" w:rsidP="00D05FF8">
      <w:pPr>
        <w:spacing w:line="276" w:lineRule="auto"/>
        <w:ind w:right="-20" w:firstLine="567"/>
        <w:jc w:val="both"/>
        <w:rPr>
          <w:b/>
          <w:sz w:val="24"/>
        </w:rPr>
      </w:pPr>
      <w:r w:rsidRPr="00D05FF8">
        <w:rPr>
          <w:b/>
          <w:sz w:val="24"/>
        </w:rPr>
        <w:t>ИА –итоговая аттестация</w:t>
      </w:r>
    </w:p>
    <w:p w:rsidR="00F062F8" w:rsidRPr="00F062F8" w:rsidRDefault="00F062F8" w:rsidP="001D32AD">
      <w:pPr>
        <w:ind w:right="67" w:firstLine="567"/>
        <w:jc w:val="both"/>
        <w:rPr>
          <w:color w:val="000000"/>
          <w:sz w:val="24"/>
          <w:szCs w:val="24"/>
        </w:rPr>
      </w:pPr>
    </w:p>
    <w:p w:rsidR="00F062F8" w:rsidRDefault="00F062F8" w:rsidP="001D32AD">
      <w:pPr>
        <w:ind w:firstLine="567"/>
        <w:rPr>
          <w:b/>
          <w:sz w:val="24"/>
          <w:szCs w:val="24"/>
        </w:rPr>
      </w:pPr>
      <w:r w:rsidRPr="009774BC">
        <w:rPr>
          <w:b/>
          <w:sz w:val="24"/>
          <w:szCs w:val="24"/>
        </w:rPr>
        <w:t>1.2</w:t>
      </w:r>
      <w:r w:rsidR="00CB0BB0" w:rsidRPr="009774BC">
        <w:rPr>
          <w:b/>
          <w:sz w:val="24"/>
          <w:szCs w:val="24"/>
        </w:rPr>
        <w:t>. Требования к поступающ</w:t>
      </w:r>
      <w:r w:rsidRPr="009774BC">
        <w:rPr>
          <w:b/>
          <w:sz w:val="24"/>
          <w:szCs w:val="24"/>
        </w:rPr>
        <w:t>им</w:t>
      </w:r>
    </w:p>
    <w:p w:rsidR="00D05FF8" w:rsidRPr="009774BC" w:rsidRDefault="00D05FF8" w:rsidP="001D32AD">
      <w:pPr>
        <w:ind w:firstLine="567"/>
        <w:rPr>
          <w:b/>
          <w:sz w:val="24"/>
          <w:szCs w:val="24"/>
        </w:rPr>
      </w:pPr>
    </w:p>
    <w:p w:rsidR="00274A42" w:rsidRDefault="00274A42" w:rsidP="001D32AD">
      <w:pPr>
        <w:ind w:right="-59" w:firstLine="567"/>
        <w:jc w:val="both"/>
        <w:rPr>
          <w:sz w:val="24"/>
          <w:szCs w:val="24"/>
        </w:rPr>
      </w:pPr>
      <w:r>
        <w:rPr>
          <w:rFonts w:ascii="DFVAK+TimesNewRomanPSMT" w:eastAsia="DFVAK+TimesNewRomanPSMT" w:hAnsi="DFVAK+TimesNewRomanPSMT" w:cs="DFVAK+TimesNewRomanPSMT"/>
          <w:color w:val="000000"/>
          <w:sz w:val="24"/>
          <w:szCs w:val="24"/>
        </w:rPr>
        <w:t>ООП</w:t>
      </w:r>
      <w:r>
        <w:rPr>
          <w:rFonts w:ascii="DFVAK+TimesNewRomanPSMT" w:eastAsia="DFVAK+TimesNewRomanPSMT" w:hAnsi="DFVAK+TimesNewRomanPSMT" w:cs="DFVAK+TimesNewRomanPSMT"/>
          <w:color w:val="000000"/>
          <w:spacing w:val="87"/>
          <w:sz w:val="24"/>
          <w:szCs w:val="24"/>
        </w:rPr>
        <w:t xml:space="preserve"> </w:t>
      </w:r>
      <w:r>
        <w:rPr>
          <w:rFonts w:ascii="DFVAK+TimesNewRomanPSMT" w:eastAsia="DFVAK+TimesNewRomanPSMT" w:hAnsi="DFVAK+TimesNewRomanPSMT" w:cs="DFVAK+TimesNewRomanPSMT"/>
          <w:color w:val="000000"/>
          <w:sz w:val="24"/>
          <w:szCs w:val="24"/>
        </w:rPr>
        <w:t>разрабо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87"/>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ля</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ии</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sz w:val="24"/>
          <w:szCs w:val="24"/>
        </w:rPr>
        <w:t>обра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87"/>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рогра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мы</w:t>
      </w:r>
      <w:r>
        <w:rPr>
          <w:rFonts w:ascii="DFVAK+TimesNewRomanPSMT" w:eastAsia="DFVAK+TimesNewRomanPSMT" w:hAnsi="DFVAK+TimesNewRomanPSMT" w:cs="DFVAK+TimesNewRomanPSMT"/>
          <w:color w:val="000000"/>
          <w:spacing w:val="87"/>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уч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w w:val="99"/>
          <w:sz w:val="24"/>
          <w:szCs w:val="24"/>
        </w:rPr>
        <w:t>лиц</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sz w:val="24"/>
          <w:szCs w:val="24"/>
        </w:rPr>
        <w:t>с 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spacing w:val="-3"/>
          <w:sz w:val="24"/>
          <w:szCs w:val="24"/>
        </w:rPr>
        <w:t>ж</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остям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доровья,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не </w:t>
      </w:r>
      <w:r>
        <w:rPr>
          <w:rFonts w:ascii="DFVAK+TimesNewRomanPSMT" w:eastAsia="DFVAK+TimesNewRomanPSMT" w:hAnsi="DFVAK+TimesNewRomanPSMT" w:cs="DFVAK+TimesNewRomanPSMT"/>
          <w:color w:val="000000"/>
          <w:spacing w:val="-1"/>
          <w:sz w:val="24"/>
          <w:szCs w:val="24"/>
        </w:rPr>
        <w:t>им</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 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об</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его обра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я</w:t>
      </w:r>
      <w:r>
        <w:rPr>
          <w:color w:val="000000"/>
          <w:sz w:val="24"/>
          <w:szCs w:val="24"/>
        </w:rPr>
        <w:t xml:space="preserve">. </w:t>
      </w:r>
      <w:r w:rsidR="00CB0BB0" w:rsidRPr="00F062F8">
        <w:rPr>
          <w:sz w:val="24"/>
          <w:szCs w:val="24"/>
        </w:rPr>
        <w:t>Инвалид или лицо с ОВЗ для обучения по адаптированной программе профессионального обучения по профессии 16199 «Оператор электронно</w:t>
      </w:r>
      <w:r w:rsidR="00D05FF8">
        <w:rPr>
          <w:sz w:val="24"/>
          <w:szCs w:val="24"/>
        </w:rPr>
        <w:t>-</w:t>
      </w:r>
      <w:r w:rsidR="00CB0BB0" w:rsidRPr="00F062F8">
        <w:rPr>
          <w:sz w:val="24"/>
          <w:szCs w:val="24"/>
        </w:rPr>
        <w:t>вычислительных и вычислительных машин» предъявляет (при наличии) документ об образовании (аттестат об основном или среднем общем образовании) или документ об обучении (свидетельство об окончании специальной (коррекционной) школы), предъявить индивидуальную программу реабилитации инвалида (при наличии) с рекомендацией об обучении по данной профессии, содержащую информацию о необходимых специальных условиях обучения, или заключение психолого-медикопедагогической комиссии с рекомендацией об обучении по данной профессии, по определению формы получения образования, форм и методов психологомедико-педагогической помощи, созданию специальных условий</w:t>
      </w:r>
      <w:r w:rsidR="009774BC">
        <w:rPr>
          <w:sz w:val="24"/>
          <w:szCs w:val="24"/>
        </w:rPr>
        <w:t>.</w:t>
      </w:r>
    </w:p>
    <w:p w:rsidR="008B7DBE" w:rsidRDefault="00953B1F" w:rsidP="001D32AD">
      <w:pPr>
        <w:pStyle w:val="Heading1"/>
        <w:tabs>
          <w:tab w:val="left" w:pos="9639"/>
        </w:tabs>
        <w:ind w:left="0" w:right="1" w:firstLine="567"/>
        <w:jc w:val="both"/>
        <w:rPr>
          <w:b w:val="0"/>
          <w:i/>
          <w:sz w:val="24"/>
          <w:szCs w:val="24"/>
        </w:rPr>
      </w:pPr>
      <w:r>
        <w:rPr>
          <w:b w:val="0"/>
          <w:i/>
          <w:spacing w:val="-3"/>
          <w:sz w:val="24"/>
          <w:szCs w:val="24"/>
        </w:rPr>
        <w:t>Х</w:t>
      </w:r>
      <w:r w:rsidR="00274A42" w:rsidRPr="008B7DBE">
        <w:rPr>
          <w:b w:val="0"/>
          <w:i/>
          <w:spacing w:val="-3"/>
          <w:sz w:val="24"/>
          <w:szCs w:val="24"/>
        </w:rPr>
        <w:t>арактеристика</w:t>
      </w:r>
      <w:r w:rsidR="00274A42" w:rsidRPr="008B7DBE">
        <w:rPr>
          <w:b w:val="0"/>
          <w:i/>
          <w:spacing w:val="-12"/>
          <w:sz w:val="24"/>
          <w:szCs w:val="24"/>
        </w:rPr>
        <w:t xml:space="preserve"> </w:t>
      </w:r>
      <w:r>
        <w:rPr>
          <w:b w:val="0"/>
          <w:i/>
          <w:spacing w:val="-12"/>
          <w:sz w:val="24"/>
          <w:szCs w:val="24"/>
        </w:rPr>
        <w:t xml:space="preserve">образовательных потребностей </w:t>
      </w:r>
      <w:r w:rsidR="00274A42" w:rsidRPr="008B7DBE">
        <w:rPr>
          <w:b w:val="0"/>
          <w:i/>
          <w:spacing w:val="-3"/>
          <w:sz w:val="24"/>
          <w:szCs w:val="24"/>
        </w:rPr>
        <w:t>обучающихся</w:t>
      </w:r>
      <w:r w:rsidR="00274A42" w:rsidRPr="008B7DBE">
        <w:rPr>
          <w:b w:val="0"/>
          <w:i/>
          <w:spacing w:val="-8"/>
          <w:sz w:val="24"/>
          <w:szCs w:val="24"/>
        </w:rPr>
        <w:t xml:space="preserve"> </w:t>
      </w:r>
      <w:r w:rsidR="00274A42" w:rsidRPr="008B7DBE">
        <w:rPr>
          <w:b w:val="0"/>
          <w:i/>
          <w:spacing w:val="-2"/>
          <w:sz w:val="24"/>
          <w:szCs w:val="24"/>
        </w:rPr>
        <w:t>с</w:t>
      </w:r>
      <w:r w:rsidR="00274A42" w:rsidRPr="008B7DBE">
        <w:rPr>
          <w:b w:val="0"/>
          <w:i/>
          <w:spacing w:val="-13"/>
          <w:sz w:val="24"/>
          <w:szCs w:val="24"/>
        </w:rPr>
        <w:t xml:space="preserve"> </w:t>
      </w:r>
      <w:r w:rsidR="00274A42" w:rsidRPr="008B7DBE">
        <w:rPr>
          <w:b w:val="0"/>
          <w:i/>
          <w:spacing w:val="-2"/>
          <w:sz w:val="24"/>
          <w:szCs w:val="24"/>
        </w:rPr>
        <w:t>ОВЗ</w:t>
      </w:r>
      <w:r w:rsidR="00274A42" w:rsidRPr="008B7DBE">
        <w:rPr>
          <w:b w:val="0"/>
          <w:i/>
          <w:spacing w:val="-67"/>
          <w:sz w:val="24"/>
          <w:szCs w:val="24"/>
        </w:rPr>
        <w:t xml:space="preserve">      </w:t>
      </w:r>
      <w:r w:rsidR="00274A42" w:rsidRPr="008B7DBE">
        <w:rPr>
          <w:b w:val="0"/>
          <w:i/>
          <w:sz w:val="24"/>
          <w:szCs w:val="24"/>
        </w:rPr>
        <w:t>по</w:t>
      </w:r>
      <w:r w:rsidR="00274A42" w:rsidRPr="008B7DBE">
        <w:rPr>
          <w:b w:val="0"/>
          <w:i/>
          <w:spacing w:val="-11"/>
          <w:sz w:val="24"/>
          <w:szCs w:val="24"/>
        </w:rPr>
        <w:t xml:space="preserve"> </w:t>
      </w:r>
      <w:r w:rsidR="00274A42" w:rsidRPr="008B7DBE">
        <w:rPr>
          <w:b w:val="0"/>
          <w:i/>
          <w:sz w:val="24"/>
          <w:szCs w:val="24"/>
        </w:rPr>
        <w:t>профессии</w:t>
      </w:r>
      <w:r w:rsidR="00274A42" w:rsidRPr="008B7DBE">
        <w:rPr>
          <w:b w:val="0"/>
          <w:i/>
          <w:spacing w:val="-12"/>
          <w:sz w:val="24"/>
          <w:szCs w:val="24"/>
        </w:rPr>
        <w:t xml:space="preserve"> </w:t>
      </w:r>
      <w:r w:rsidR="008B7DBE" w:rsidRPr="008B7DBE">
        <w:rPr>
          <w:b w:val="0"/>
          <w:i/>
          <w:sz w:val="24"/>
          <w:szCs w:val="24"/>
        </w:rPr>
        <w:t>16199 «Оператор электронно</w:t>
      </w:r>
      <w:r w:rsidR="00D05FF8">
        <w:rPr>
          <w:b w:val="0"/>
          <w:i/>
          <w:sz w:val="24"/>
          <w:szCs w:val="24"/>
        </w:rPr>
        <w:t>-</w:t>
      </w:r>
      <w:r w:rsidR="008B7DBE" w:rsidRPr="008B7DBE">
        <w:rPr>
          <w:b w:val="0"/>
          <w:i/>
          <w:sz w:val="24"/>
          <w:szCs w:val="24"/>
        </w:rPr>
        <w:t>вычислительных и вычислительных машин»</w:t>
      </w:r>
      <w:r w:rsidR="008B7DBE">
        <w:rPr>
          <w:b w:val="0"/>
          <w:i/>
          <w:sz w:val="24"/>
          <w:szCs w:val="24"/>
        </w:rPr>
        <w:t>.</w:t>
      </w:r>
    </w:p>
    <w:p w:rsidR="008B7DBE" w:rsidRPr="005B387F" w:rsidRDefault="008B7DBE" w:rsidP="001D32AD">
      <w:pPr>
        <w:pStyle w:val="a3"/>
        <w:ind w:right="1" w:firstLine="567"/>
        <w:jc w:val="both"/>
        <w:rPr>
          <w:sz w:val="24"/>
          <w:szCs w:val="24"/>
        </w:rPr>
      </w:pPr>
      <w:r w:rsidRPr="0008560D">
        <w:rPr>
          <w:spacing w:val="-2"/>
          <w:sz w:val="24"/>
          <w:szCs w:val="24"/>
        </w:rPr>
        <w:t>Харак</w:t>
      </w:r>
      <w:r w:rsidRPr="0008560D">
        <w:rPr>
          <w:sz w:val="24"/>
          <w:szCs w:val="24"/>
        </w:rPr>
        <w:t>терной особенностью дефекта при умственной отсталости является нарушение</w:t>
      </w:r>
      <w:r w:rsidRPr="0008560D">
        <w:rPr>
          <w:spacing w:val="1"/>
          <w:sz w:val="24"/>
          <w:szCs w:val="24"/>
        </w:rPr>
        <w:t xml:space="preserve"> </w:t>
      </w:r>
      <w:r w:rsidRPr="0008560D">
        <w:rPr>
          <w:spacing w:val="-1"/>
          <w:sz w:val="24"/>
          <w:szCs w:val="24"/>
        </w:rPr>
        <w:t>высших</w:t>
      </w:r>
      <w:r w:rsidRPr="0008560D">
        <w:rPr>
          <w:spacing w:val="-16"/>
          <w:sz w:val="24"/>
          <w:szCs w:val="24"/>
        </w:rPr>
        <w:t xml:space="preserve"> </w:t>
      </w:r>
      <w:r w:rsidRPr="0008560D">
        <w:rPr>
          <w:spacing w:val="-1"/>
          <w:sz w:val="24"/>
          <w:szCs w:val="24"/>
        </w:rPr>
        <w:t>психических</w:t>
      </w:r>
      <w:r w:rsidRPr="0008560D">
        <w:rPr>
          <w:spacing w:val="-15"/>
          <w:sz w:val="24"/>
          <w:szCs w:val="24"/>
        </w:rPr>
        <w:t xml:space="preserve"> </w:t>
      </w:r>
      <w:r w:rsidRPr="0008560D">
        <w:rPr>
          <w:sz w:val="24"/>
          <w:szCs w:val="24"/>
        </w:rPr>
        <w:t>функций</w:t>
      </w:r>
      <w:r w:rsidRPr="0008560D">
        <w:rPr>
          <w:spacing w:val="-16"/>
          <w:sz w:val="24"/>
          <w:szCs w:val="24"/>
        </w:rPr>
        <w:t xml:space="preserve"> </w:t>
      </w:r>
      <w:r w:rsidRPr="0008560D">
        <w:rPr>
          <w:sz w:val="24"/>
          <w:szCs w:val="24"/>
        </w:rPr>
        <w:t>(отражения</w:t>
      </w:r>
      <w:r w:rsidRPr="0008560D">
        <w:rPr>
          <w:spacing w:val="-16"/>
          <w:sz w:val="24"/>
          <w:szCs w:val="24"/>
        </w:rPr>
        <w:t xml:space="preserve"> </w:t>
      </w:r>
      <w:r w:rsidRPr="0008560D">
        <w:rPr>
          <w:sz w:val="24"/>
          <w:szCs w:val="24"/>
        </w:rPr>
        <w:t>и</w:t>
      </w:r>
      <w:r w:rsidRPr="0008560D">
        <w:rPr>
          <w:spacing w:val="-16"/>
          <w:sz w:val="24"/>
          <w:szCs w:val="24"/>
        </w:rPr>
        <w:t xml:space="preserve"> </w:t>
      </w:r>
      <w:r w:rsidRPr="0008560D">
        <w:rPr>
          <w:sz w:val="24"/>
          <w:szCs w:val="24"/>
        </w:rPr>
        <w:t>регуляции</w:t>
      </w:r>
      <w:r w:rsidRPr="0008560D">
        <w:rPr>
          <w:spacing w:val="-15"/>
          <w:sz w:val="24"/>
          <w:szCs w:val="24"/>
        </w:rPr>
        <w:t xml:space="preserve"> </w:t>
      </w:r>
      <w:r w:rsidRPr="0008560D">
        <w:rPr>
          <w:sz w:val="24"/>
          <w:szCs w:val="24"/>
        </w:rPr>
        <w:t>поведения</w:t>
      </w:r>
      <w:r w:rsidRPr="0008560D">
        <w:rPr>
          <w:spacing w:val="-16"/>
          <w:sz w:val="24"/>
          <w:szCs w:val="24"/>
        </w:rPr>
        <w:t xml:space="preserve"> </w:t>
      </w:r>
      <w:r w:rsidRPr="0008560D">
        <w:rPr>
          <w:sz w:val="24"/>
          <w:szCs w:val="24"/>
        </w:rPr>
        <w:t>и</w:t>
      </w:r>
      <w:r w:rsidRPr="0008560D">
        <w:rPr>
          <w:spacing w:val="-16"/>
          <w:sz w:val="24"/>
          <w:szCs w:val="24"/>
        </w:rPr>
        <w:t xml:space="preserve"> </w:t>
      </w:r>
      <w:r w:rsidRPr="0008560D">
        <w:rPr>
          <w:sz w:val="24"/>
          <w:szCs w:val="24"/>
        </w:rPr>
        <w:t>деятельности),</w:t>
      </w:r>
      <w:r w:rsidRPr="0008560D">
        <w:rPr>
          <w:spacing w:val="-67"/>
          <w:sz w:val="24"/>
          <w:szCs w:val="24"/>
        </w:rPr>
        <w:t xml:space="preserve"> </w:t>
      </w:r>
      <w:r w:rsidRPr="0008560D">
        <w:rPr>
          <w:sz w:val="24"/>
          <w:szCs w:val="24"/>
        </w:rPr>
        <w:t>что</w:t>
      </w:r>
      <w:r w:rsidRPr="0008560D">
        <w:rPr>
          <w:spacing w:val="5"/>
          <w:sz w:val="24"/>
          <w:szCs w:val="24"/>
        </w:rPr>
        <w:t xml:space="preserve"> </w:t>
      </w:r>
      <w:r w:rsidRPr="0008560D">
        <w:rPr>
          <w:sz w:val="24"/>
          <w:szCs w:val="24"/>
        </w:rPr>
        <w:t>выражается</w:t>
      </w:r>
      <w:r w:rsidRPr="0008560D">
        <w:rPr>
          <w:spacing w:val="7"/>
          <w:sz w:val="24"/>
          <w:szCs w:val="24"/>
        </w:rPr>
        <w:t xml:space="preserve"> </w:t>
      </w:r>
      <w:r w:rsidRPr="0008560D">
        <w:rPr>
          <w:sz w:val="24"/>
          <w:szCs w:val="24"/>
        </w:rPr>
        <w:t>в</w:t>
      </w:r>
      <w:r w:rsidRPr="0008560D">
        <w:rPr>
          <w:spacing w:val="7"/>
          <w:sz w:val="24"/>
          <w:szCs w:val="24"/>
        </w:rPr>
        <w:t xml:space="preserve"> </w:t>
      </w:r>
      <w:r w:rsidRPr="0008560D">
        <w:rPr>
          <w:sz w:val="24"/>
          <w:szCs w:val="24"/>
        </w:rPr>
        <w:t>нарушении</w:t>
      </w:r>
      <w:r w:rsidRPr="0008560D">
        <w:rPr>
          <w:spacing w:val="5"/>
          <w:sz w:val="24"/>
          <w:szCs w:val="24"/>
        </w:rPr>
        <w:t xml:space="preserve"> </w:t>
      </w:r>
      <w:r w:rsidRPr="0008560D">
        <w:rPr>
          <w:sz w:val="24"/>
          <w:szCs w:val="24"/>
        </w:rPr>
        <w:t>познавательных</w:t>
      </w:r>
      <w:r w:rsidRPr="0008560D">
        <w:rPr>
          <w:spacing w:val="6"/>
          <w:sz w:val="24"/>
          <w:szCs w:val="24"/>
        </w:rPr>
        <w:t xml:space="preserve"> </w:t>
      </w:r>
      <w:r w:rsidRPr="0008560D">
        <w:rPr>
          <w:sz w:val="24"/>
          <w:szCs w:val="24"/>
        </w:rPr>
        <w:t>процессов</w:t>
      </w:r>
      <w:r w:rsidRPr="0008560D">
        <w:rPr>
          <w:spacing w:val="6"/>
          <w:sz w:val="24"/>
          <w:szCs w:val="24"/>
        </w:rPr>
        <w:t xml:space="preserve"> </w:t>
      </w:r>
      <w:r w:rsidRPr="0008560D">
        <w:rPr>
          <w:sz w:val="24"/>
          <w:szCs w:val="24"/>
        </w:rPr>
        <w:t>(ощущений,</w:t>
      </w:r>
      <w:r w:rsidRPr="0008560D">
        <w:rPr>
          <w:spacing w:val="6"/>
          <w:sz w:val="24"/>
          <w:szCs w:val="24"/>
        </w:rPr>
        <w:t xml:space="preserve"> </w:t>
      </w:r>
      <w:r w:rsidRPr="0008560D">
        <w:rPr>
          <w:sz w:val="24"/>
          <w:szCs w:val="24"/>
        </w:rPr>
        <w:t>восприятия,</w:t>
      </w:r>
      <w:r>
        <w:rPr>
          <w:sz w:val="24"/>
          <w:szCs w:val="24"/>
        </w:rPr>
        <w:t xml:space="preserve"> </w:t>
      </w:r>
      <w:r w:rsidRPr="0008560D">
        <w:rPr>
          <w:spacing w:val="-3"/>
          <w:sz w:val="24"/>
          <w:szCs w:val="24"/>
        </w:rPr>
        <w:t>памяти,</w:t>
      </w:r>
      <w:r w:rsidRPr="0008560D">
        <w:rPr>
          <w:spacing w:val="-15"/>
          <w:sz w:val="24"/>
          <w:szCs w:val="24"/>
        </w:rPr>
        <w:t xml:space="preserve"> </w:t>
      </w:r>
      <w:r w:rsidRPr="0008560D">
        <w:rPr>
          <w:spacing w:val="-3"/>
          <w:sz w:val="24"/>
          <w:szCs w:val="24"/>
        </w:rPr>
        <w:t>мышления,</w:t>
      </w:r>
      <w:r w:rsidRPr="0008560D">
        <w:rPr>
          <w:spacing w:val="-12"/>
          <w:sz w:val="24"/>
          <w:szCs w:val="24"/>
        </w:rPr>
        <w:t xml:space="preserve"> </w:t>
      </w:r>
      <w:r w:rsidRPr="0008560D">
        <w:rPr>
          <w:spacing w:val="-3"/>
          <w:sz w:val="24"/>
          <w:szCs w:val="24"/>
        </w:rPr>
        <w:t>воображения,</w:t>
      </w:r>
      <w:r w:rsidRPr="0008560D">
        <w:rPr>
          <w:spacing w:val="-15"/>
          <w:sz w:val="24"/>
          <w:szCs w:val="24"/>
        </w:rPr>
        <w:t xml:space="preserve"> </w:t>
      </w:r>
      <w:r w:rsidRPr="0008560D">
        <w:rPr>
          <w:spacing w:val="-3"/>
          <w:sz w:val="24"/>
          <w:szCs w:val="24"/>
        </w:rPr>
        <w:t>речи,</w:t>
      </w:r>
      <w:r w:rsidRPr="0008560D">
        <w:rPr>
          <w:spacing w:val="-14"/>
          <w:sz w:val="24"/>
          <w:szCs w:val="24"/>
        </w:rPr>
        <w:t xml:space="preserve"> </w:t>
      </w:r>
      <w:r w:rsidRPr="0008560D">
        <w:rPr>
          <w:spacing w:val="-3"/>
          <w:sz w:val="24"/>
          <w:szCs w:val="24"/>
        </w:rPr>
        <w:t>внимания),</w:t>
      </w:r>
      <w:r w:rsidRPr="0008560D">
        <w:rPr>
          <w:spacing w:val="-14"/>
          <w:sz w:val="24"/>
          <w:szCs w:val="24"/>
        </w:rPr>
        <w:t xml:space="preserve"> </w:t>
      </w:r>
      <w:r w:rsidRPr="0008560D">
        <w:rPr>
          <w:spacing w:val="-2"/>
          <w:sz w:val="24"/>
          <w:szCs w:val="24"/>
        </w:rPr>
        <w:t>а</w:t>
      </w:r>
      <w:r w:rsidRPr="0008560D">
        <w:rPr>
          <w:spacing w:val="-14"/>
          <w:sz w:val="24"/>
          <w:szCs w:val="24"/>
        </w:rPr>
        <w:t xml:space="preserve"> </w:t>
      </w:r>
      <w:r w:rsidRPr="0008560D">
        <w:rPr>
          <w:spacing w:val="-2"/>
          <w:sz w:val="24"/>
          <w:szCs w:val="24"/>
        </w:rPr>
        <w:t>также</w:t>
      </w:r>
      <w:r w:rsidRPr="0008560D">
        <w:rPr>
          <w:spacing w:val="-14"/>
          <w:sz w:val="24"/>
          <w:szCs w:val="24"/>
        </w:rPr>
        <w:t xml:space="preserve"> </w:t>
      </w:r>
      <w:r w:rsidRPr="0008560D">
        <w:rPr>
          <w:spacing w:val="-2"/>
          <w:sz w:val="24"/>
          <w:szCs w:val="24"/>
        </w:rPr>
        <w:t>страдают</w:t>
      </w:r>
      <w:r w:rsidRPr="0008560D">
        <w:rPr>
          <w:spacing w:val="-13"/>
          <w:sz w:val="24"/>
          <w:szCs w:val="24"/>
        </w:rPr>
        <w:t xml:space="preserve"> </w:t>
      </w:r>
      <w:r>
        <w:rPr>
          <w:spacing w:val="-2"/>
          <w:sz w:val="24"/>
          <w:szCs w:val="24"/>
        </w:rPr>
        <w:t>эмоционально-</w:t>
      </w:r>
      <w:r w:rsidRPr="0008560D">
        <w:rPr>
          <w:spacing w:val="-3"/>
          <w:sz w:val="24"/>
          <w:szCs w:val="24"/>
        </w:rPr>
        <w:t>волевая</w:t>
      </w:r>
      <w:r w:rsidRPr="0008560D">
        <w:rPr>
          <w:spacing w:val="-13"/>
          <w:sz w:val="24"/>
          <w:szCs w:val="24"/>
        </w:rPr>
        <w:t xml:space="preserve"> </w:t>
      </w:r>
      <w:r w:rsidRPr="0008560D">
        <w:rPr>
          <w:spacing w:val="-3"/>
          <w:sz w:val="24"/>
          <w:szCs w:val="24"/>
        </w:rPr>
        <w:t>сфера,</w:t>
      </w:r>
      <w:r w:rsidRPr="0008560D">
        <w:rPr>
          <w:spacing w:val="-13"/>
          <w:sz w:val="24"/>
          <w:szCs w:val="24"/>
        </w:rPr>
        <w:t xml:space="preserve"> </w:t>
      </w:r>
      <w:r w:rsidRPr="0008560D">
        <w:rPr>
          <w:spacing w:val="-3"/>
          <w:sz w:val="24"/>
          <w:szCs w:val="24"/>
        </w:rPr>
        <w:t>моторика</w:t>
      </w:r>
      <w:r w:rsidRPr="0008560D">
        <w:rPr>
          <w:spacing w:val="-14"/>
          <w:sz w:val="24"/>
          <w:szCs w:val="24"/>
        </w:rPr>
        <w:t xml:space="preserve"> </w:t>
      </w:r>
      <w:r w:rsidRPr="0008560D">
        <w:rPr>
          <w:spacing w:val="-3"/>
          <w:sz w:val="24"/>
          <w:szCs w:val="24"/>
        </w:rPr>
        <w:t>и</w:t>
      </w:r>
      <w:r w:rsidRPr="0008560D">
        <w:rPr>
          <w:spacing w:val="-14"/>
          <w:sz w:val="24"/>
          <w:szCs w:val="24"/>
        </w:rPr>
        <w:t xml:space="preserve"> </w:t>
      </w:r>
      <w:r w:rsidRPr="0008560D">
        <w:rPr>
          <w:spacing w:val="-2"/>
          <w:sz w:val="24"/>
          <w:szCs w:val="24"/>
        </w:rPr>
        <w:t>личность</w:t>
      </w:r>
      <w:r w:rsidRPr="0008560D">
        <w:rPr>
          <w:spacing w:val="-14"/>
          <w:sz w:val="24"/>
          <w:szCs w:val="24"/>
        </w:rPr>
        <w:t xml:space="preserve"> </w:t>
      </w:r>
      <w:r w:rsidRPr="0008560D">
        <w:rPr>
          <w:spacing w:val="-2"/>
          <w:sz w:val="24"/>
          <w:szCs w:val="24"/>
        </w:rPr>
        <w:t>в</w:t>
      </w:r>
      <w:r w:rsidRPr="0008560D">
        <w:rPr>
          <w:spacing w:val="-12"/>
          <w:sz w:val="24"/>
          <w:szCs w:val="24"/>
        </w:rPr>
        <w:t xml:space="preserve"> </w:t>
      </w:r>
      <w:r w:rsidRPr="0008560D">
        <w:rPr>
          <w:spacing w:val="-2"/>
          <w:sz w:val="24"/>
          <w:szCs w:val="24"/>
        </w:rPr>
        <w:t>целом.</w:t>
      </w:r>
    </w:p>
    <w:p w:rsidR="008B7DBE" w:rsidRPr="0008560D" w:rsidRDefault="008B7DBE" w:rsidP="001D32AD">
      <w:pPr>
        <w:pStyle w:val="a3"/>
        <w:ind w:right="1" w:firstLine="567"/>
        <w:jc w:val="both"/>
        <w:rPr>
          <w:sz w:val="24"/>
          <w:szCs w:val="24"/>
        </w:rPr>
      </w:pPr>
      <w:r w:rsidRPr="0008560D">
        <w:rPr>
          <w:spacing w:val="-1"/>
          <w:sz w:val="24"/>
          <w:szCs w:val="24"/>
        </w:rPr>
        <w:t>Обучающиеся</w:t>
      </w:r>
      <w:r w:rsidRPr="0008560D">
        <w:rPr>
          <w:spacing w:val="-16"/>
          <w:sz w:val="24"/>
          <w:szCs w:val="24"/>
        </w:rPr>
        <w:t xml:space="preserve"> </w:t>
      </w:r>
      <w:r w:rsidRPr="0008560D">
        <w:rPr>
          <w:spacing w:val="-1"/>
          <w:sz w:val="24"/>
          <w:szCs w:val="24"/>
        </w:rPr>
        <w:t>с</w:t>
      </w:r>
      <w:r w:rsidRPr="0008560D">
        <w:rPr>
          <w:spacing w:val="-14"/>
          <w:sz w:val="24"/>
          <w:szCs w:val="24"/>
        </w:rPr>
        <w:t xml:space="preserve"> </w:t>
      </w:r>
      <w:r w:rsidRPr="0008560D">
        <w:rPr>
          <w:spacing w:val="-1"/>
          <w:sz w:val="24"/>
          <w:szCs w:val="24"/>
        </w:rPr>
        <w:t>легкой</w:t>
      </w:r>
      <w:r w:rsidRPr="0008560D">
        <w:rPr>
          <w:spacing w:val="-15"/>
          <w:sz w:val="24"/>
          <w:szCs w:val="24"/>
        </w:rPr>
        <w:t xml:space="preserve"> </w:t>
      </w:r>
      <w:r w:rsidRPr="0008560D">
        <w:rPr>
          <w:spacing w:val="-1"/>
          <w:sz w:val="24"/>
          <w:szCs w:val="24"/>
        </w:rPr>
        <w:t>степенью</w:t>
      </w:r>
      <w:r w:rsidRPr="0008560D">
        <w:rPr>
          <w:spacing w:val="-15"/>
          <w:sz w:val="24"/>
          <w:szCs w:val="24"/>
        </w:rPr>
        <w:t xml:space="preserve"> </w:t>
      </w:r>
      <w:r w:rsidRPr="0008560D">
        <w:rPr>
          <w:spacing w:val="-1"/>
          <w:sz w:val="24"/>
          <w:szCs w:val="24"/>
        </w:rPr>
        <w:t>умственной</w:t>
      </w:r>
      <w:r w:rsidRPr="0008560D">
        <w:rPr>
          <w:spacing w:val="-15"/>
          <w:sz w:val="24"/>
          <w:szCs w:val="24"/>
        </w:rPr>
        <w:t xml:space="preserve"> </w:t>
      </w:r>
      <w:r w:rsidRPr="0008560D">
        <w:rPr>
          <w:spacing w:val="-1"/>
          <w:sz w:val="24"/>
          <w:szCs w:val="24"/>
        </w:rPr>
        <w:t>отсталости</w:t>
      </w:r>
      <w:r w:rsidRPr="0008560D">
        <w:rPr>
          <w:spacing w:val="-16"/>
          <w:sz w:val="24"/>
          <w:szCs w:val="24"/>
        </w:rPr>
        <w:t xml:space="preserve"> </w:t>
      </w:r>
      <w:r w:rsidRPr="0008560D">
        <w:rPr>
          <w:spacing w:val="-1"/>
          <w:sz w:val="24"/>
          <w:szCs w:val="24"/>
        </w:rPr>
        <w:t>в</w:t>
      </w:r>
      <w:r w:rsidRPr="0008560D">
        <w:rPr>
          <w:spacing w:val="-14"/>
          <w:sz w:val="24"/>
          <w:szCs w:val="24"/>
        </w:rPr>
        <w:t xml:space="preserve"> </w:t>
      </w:r>
      <w:r w:rsidRPr="0008560D">
        <w:rPr>
          <w:spacing w:val="-1"/>
          <w:sz w:val="24"/>
          <w:szCs w:val="24"/>
        </w:rPr>
        <w:t>основном</w:t>
      </w:r>
      <w:r w:rsidRPr="0008560D">
        <w:rPr>
          <w:spacing w:val="-16"/>
          <w:sz w:val="24"/>
          <w:szCs w:val="24"/>
        </w:rPr>
        <w:t xml:space="preserve"> </w:t>
      </w:r>
      <w:r w:rsidRPr="0008560D">
        <w:rPr>
          <w:spacing w:val="-1"/>
          <w:sz w:val="24"/>
          <w:szCs w:val="24"/>
        </w:rPr>
        <w:t>обладают</w:t>
      </w:r>
      <w:r>
        <w:rPr>
          <w:spacing w:val="-1"/>
          <w:sz w:val="24"/>
          <w:szCs w:val="24"/>
        </w:rPr>
        <w:t xml:space="preserve"> </w:t>
      </w:r>
      <w:r w:rsidRPr="0008560D">
        <w:rPr>
          <w:spacing w:val="-67"/>
          <w:sz w:val="24"/>
          <w:szCs w:val="24"/>
        </w:rPr>
        <w:t xml:space="preserve"> </w:t>
      </w:r>
      <w:r w:rsidRPr="0008560D">
        <w:rPr>
          <w:sz w:val="24"/>
          <w:szCs w:val="24"/>
        </w:rPr>
        <w:t>хорошим вниманием и хорошей механической памятью, способны обучаться по</w:t>
      </w:r>
      <w:r w:rsidRPr="0008560D">
        <w:rPr>
          <w:spacing w:val="1"/>
          <w:sz w:val="24"/>
          <w:szCs w:val="24"/>
        </w:rPr>
        <w:t xml:space="preserve"> </w:t>
      </w:r>
      <w:r w:rsidRPr="0008560D">
        <w:rPr>
          <w:spacing w:val="-3"/>
          <w:sz w:val="24"/>
          <w:szCs w:val="24"/>
        </w:rPr>
        <w:t>специальной</w:t>
      </w:r>
      <w:r w:rsidRPr="0008560D">
        <w:rPr>
          <w:spacing w:val="-14"/>
          <w:sz w:val="24"/>
          <w:szCs w:val="24"/>
        </w:rPr>
        <w:t xml:space="preserve"> </w:t>
      </w:r>
      <w:r w:rsidRPr="0008560D">
        <w:rPr>
          <w:spacing w:val="-3"/>
          <w:sz w:val="24"/>
          <w:szCs w:val="24"/>
        </w:rPr>
        <w:t>(адаптированной)</w:t>
      </w:r>
      <w:r w:rsidRPr="0008560D">
        <w:rPr>
          <w:spacing w:val="-15"/>
          <w:sz w:val="24"/>
          <w:szCs w:val="24"/>
        </w:rPr>
        <w:t xml:space="preserve"> </w:t>
      </w:r>
      <w:r w:rsidRPr="0008560D">
        <w:rPr>
          <w:spacing w:val="-3"/>
          <w:sz w:val="24"/>
          <w:szCs w:val="24"/>
        </w:rPr>
        <w:t>программе.</w:t>
      </w:r>
      <w:r w:rsidRPr="0008560D">
        <w:rPr>
          <w:spacing w:val="-14"/>
          <w:sz w:val="24"/>
          <w:szCs w:val="24"/>
        </w:rPr>
        <w:t xml:space="preserve"> </w:t>
      </w:r>
      <w:r w:rsidRPr="0008560D">
        <w:rPr>
          <w:spacing w:val="-3"/>
          <w:sz w:val="24"/>
          <w:szCs w:val="24"/>
        </w:rPr>
        <w:t>В</w:t>
      </w:r>
      <w:r w:rsidRPr="0008560D">
        <w:rPr>
          <w:spacing w:val="-12"/>
          <w:sz w:val="24"/>
          <w:szCs w:val="24"/>
        </w:rPr>
        <w:t xml:space="preserve"> </w:t>
      </w:r>
      <w:r w:rsidRPr="0008560D">
        <w:rPr>
          <w:spacing w:val="-2"/>
          <w:sz w:val="24"/>
          <w:szCs w:val="24"/>
        </w:rPr>
        <w:t>дальнейшем</w:t>
      </w:r>
      <w:r w:rsidRPr="0008560D">
        <w:rPr>
          <w:spacing w:val="-14"/>
          <w:sz w:val="24"/>
          <w:szCs w:val="24"/>
        </w:rPr>
        <w:t xml:space="preserve"> </w:t>
      </w:r>
      <w:r w:rsidRPr="0008560D">
        <w:rPr>
          <w:spacing w:val="-2"/>
          <w:sz w:val="24"/>
          <w:szCs w:val="24"/>
        </w:rPr>
        <w:t>они</w:t>
      </w:r>
      <w:r w:rsidRPr="0008560D">
        <w:rPr>
          <w:spacing w:val="-14"/>
          <w:sz w:val="24"/>
          <w:szCs w:val="24"/>
        </w:rPr>
        <w:t xml:space="preserve"> </w:t>
      </w:r>
      <w:r w:rsidRPr="0008560D">
        <w:rPr>
          <w:spacing w:val="-2"/>
          <w:sz w:val="24"/>
          <w:szCs w:val="24"/>
        </w:rPr>
        <w:t>приобретают</w:t>
      </w:r>
      <w:r w:rsidRPr="0008560D">
        <w:rPr>
          <w:spacing w:val="-14"/>
          <w:sz w:val="24"/>
          <w:szCs w:val="24"/>
        </w:rPr>
        <w:t xml:space="preserve"> </w:t>
      </w:r>
      <w:r w:rsidRPr="0008560D">
        <w:rPr>
          <w:spacing w:val="-2"/>
          <w:sz w:val="24"/>
          <w:szCs w:val="24"/>
        </w:rPr>
        <w:t>профес</w:t>
      </w:r>
      <w:r w:rsidRPr="0008560D">
        <w:rPr>
          <w:sz w:val="24"/>
          <w:szCs w:val="24"/>
        </w:rPr>
        <w:t>сиональные навыки и могут самостоятельно трудиться на производстве. Они владеют способностью использовать речь в повседневных целях. Однако для их речи</w:t>
      </w:r>
      <w:r w:rsidRPr="0008560D">
        <w:rPr>
          <w:spacing w:val="-67"/>
          <w:sz w:val="24"/>
          <w:szCs w:val="24"/>
        </w:rPr>
        <w:t xml:space="preserve"> </w:t>
      </w:r>
      <w:r w:rsidRPr="0008560D">
        <w:rPr>
          <w:spacing w:val="-1"/>
          <w:sz w:val="24"/>
          <w:szCs w:val="24"/>
        </w:rPr>
        <w:t xml:space="preserve">характерны фонетические искажения, ограниченность </w:t>
      </w:r>
      <w:r w:rsidRPr="0008560D">
        <w:rPr>
          <w:sz w:val="24"/>
          <w:szCs w:val="24"/>
        </w:rPr>
        <w:t>словарного запаса, недоста</w:t>
      </w:r>
      <w:r w:rsidRPr="0008560D">
        <w:rPr>
          <w:spacing w:val="-2"/>
          <w:sz w:val="24"/>
          <w:szCs w:val="24"/>
        </w:rPr>
        <w:t>точность</w:t>
      </w:r>
      <w:r w:rsidRPr="0008560D">
        <w:rPr>
          <w:spacing w:val="-16"/>
          <w:sz w:val="24"/>
          <w:szCs w:val="24"/>
        </w:rPr>
        <w:t xml:space="preserve"> </w:t>
      </w:r>
      <w:r w:rsidRPr="0008560D">
        <w:rPr>
          <w:spacing w:val="-2"/>
          <w:sz w:val="24"/>
          <w:szCs w:val="24"/>
        </w:rPr>
        <w:t>понимания</w:t>
      </w:r>
      <w:r w:rsidRPr="0008560D">
        <w:rPr>
          <w:spacing w:val="-14"/>
          <w:sz w:val="24"/>
          <w:szCs w:val="24"/>
        </w:rPr>
        <w:t xml:space="preserve"> </w:t>
      </w:r>
      <w:r w:rsidRPr="0008560D">
        <w:rPr>
          <w:spacing w:val="-2"/>
          <w:sz w:val="24"/>
          <w:szCs w:val="24"/>
        </w:rPr>
        <w:t>слов.</w:t>
      </w:r>
      <w:r w:rsidRPr="0008560D">
        <w:rPr>
          <w:spacing w:val="-13"/>
          <w:sz w:val="24"/>
          <w:szCs w:val="24"/>
        </w:rPr>
        <w:t xml:space="preserve"> </w:t>
      </w:r>
      <w:r w:rsidRPr="0008560D">
        <w:rPr>
          <w:spacing w:val="-2"/>
          <w:sz w:val="24"/>
          <w:szCs w:val="24"/>
        </w:rPr>
        <w:t>Имеются</w:t>
      </w:r>
      <w:r w:rsidRPr="0008560D">
        <w:rPr>
          <w:spacing w:val="-12"/>
          <w:sz w:val="24"/>
          <w:szCs w:val="24"/>
        </w:rPr>
        <w:t xml:space="preserve"> </w:t>
      </w:r>
      <w:r w:rsidRPr="0008560D">
        <w:rPr>
          <w:spacing w:val="-2"/>
          <w:sz w:val="24"/>
          <w:szCs w:val="24"/>
        </w:rPr>
        <w:t>затруднения</w:t>
      </w:r>
      <w:r w:rsidRPr="0008560D">
        <w:rPr>
          <w:spacing w:val="-12"/>
          <w:sz w:val="24"/>
          <w:szCs w:val="24"/>
        </w:rPr>
        <w:t xml:space="preserve"> </w:t>
      </w:r>
      <w:r w:rsidRPr="0008560D">
        <w:rPr>
          <w:spacing w:val="-2"/>
          <w:sz w:val="24"/>
          <w:szCs w:val="24"/>
        </w:rPr>
        <w:t>в</w:t>
      </w:r>
      <w:r w:rsidRPr="0008560D">
        <w:rPr>
          <w:spacing w:val="-14"/>
          <w:sz w:val="24"/>
          <w:szCs w:val="24"/>
        </w:rPr>
        <w:t xml:space="preserve"> </w:t>
      </w:r>
      <w:r w:rsidRPr="0008560D">
        <w:rPr>
          <w:spacing w:val="-2"/>
          <w:sz w:val="24"/>
          <w:szCs w:val="24"/>
        </w:rPr>
        <w:t>оформлении</w:t>
      </w:r>
      <w:r w:rsidRPr="0008560D">
        <w:rPr>
          <w:spacing w:val="-14"/>
          <w:sz w:val="24"/>
          <w:szCs w:val="24"/>
        </w:rPr>
        <w:t xml:space="preserve"> </w:t>
      </w:r>
      <w:r w:rsidRPr="0008560D">
        <w:rPr>
          <w:spacing w:val="-2"/>
          <w:sz w:val="24"/>
          <w:szCs w:val="24"/>
        </w:rPr>
        <w:t>своих</w:t>
      </w:r>
      <w:r w:rsidRPr="0008560D">
        <w:rPr>
          <w:spacing w:val="-14"/>
          <w:sz w:val="24"/>
          <w:szCs w:val="24"/>
        </w:rPr>
        <w:t xml:space="preserve"> </w:t>
      </w:r>
      <w:r w:rsidRPr="0008560D">
        <w:rPr>
          <w:spacing w:val="-2"/>
          <w:sz w:val="24"/>
          <w:szCs w:val="24"/>
        </w:rPr>
        <w:t>мыслей,</w:t>
      </w:r>
      <w:r w:rsidRPr="0008560D">
        <w:rPr>
          <w:spacing w:val="-12"/>
          <w:sz w:val="24"/>
          <w:szCs w:val="24"/>
        </w:rPr>
        <w:t xml:space="preserve"> </w:t>
      </w:r>
      <w:r w:rsidRPr="0008560D">
        <w:rPr>
          <w:spacing w:val="-2"/>
          <w:sz w:val="24"/>
          <w:szCs w:val="24"/>
        </w:rPr>
        <w:t>передаче</w:t>
      </w:r>
      <w:r w:rsidRPr="0008560D">
        <w:rPr>
          <w:spacing w:val="-16"/>
          <w:sz w:val="24"/>
          <w:szCs w:val="24"/>
        </w:rPr>
        <w:t xml:space="preserve"> </w:t>
      </w:r>
      <w:r w:rsidRPr="0008560D">
        <w:rPr>
          <w:spacing w:val="-2"/>
          <w:sz w:val="24"/>
          <w:szCs w:val="24"/>
        </w:rPr>
        <w:t>содержания</w:t>
      </w:r>
      <w:r w:rsidRPr="0008560D">
        <w:rPr>
          <w:spacing w:val="-15"/>
          <w:sz w:val="24"/>
          <w:szCs w:val="24"/>
        </w:rPr>
        <w:t xml:space="preserve"> </w:t>
      </w:r>
      <w:r w:rsidRPr="0008560D">
        <w:rPr>
          <w:spacing w:val="-2"/>
          <w:sz w:val="24"/>
          <w:szCs w:val="24"/>
        </w:rPr>
        <w:t>прочитанного</w:t>
      </w:r>
      <w:r w:rsidRPr="0008560D">
        <w:rPr>
          <w:spacing w:val="-14"/>
          <w:sz w:val="24"/>
          <w:szCs w:val="24"/>
        </w:rPr>
        <w:t xml:space="preserve"> </w:t>
      </w:r>
      <w:r w:rsidRPr="0008560D">
        <w:rPr>
          <w:spacing w:val="-2"/>
          <w:sz w:val="24"/>
          <w:szCs w:val="24"/>
        </w:rPr>
        <w:t>или</w:t>
      </w:r>
      <w:r w:rsidRPr="0008560D">
        <w:rPr>
          <w:spacing w:val="-15"/>
          <w:sz w:val="24"/>
          <w:szCs w:val="24"/>
        </w:rPr>
        <w:t xml:space="preserve"> </w:t>
      </w:r>
      <w:r w:rsidRPr="0008560D">
        <w:rPr>
          <w:spacing w:val="-1"/>
          <w:sz w:val="24"/>
          <w:szCs w:val="24"/>
        </w:rPr>
        <w:t>услышанного.</w:t>
      </w:r>
      <w:r w:rsidRPr="0008560D">
        <w:rPr>
          <w:spacing w:val="-15"/>
          <w:sz w:val="24"/>
          <w:szCs w:val="24"/>
        </w:rPr>
        <w:t xml:space="preserve"> </w:t>
      </w:r>
      <w:r w:rsidRPr="0008560D">
        <w:rPr>
          <w:spacing w:val="-1"/>
          <w:sz w:val="24"/>
          <w:szCs w:val="24"/>
        </w:rPr>
        <w:t>Мышление</w:t>
      </w:r>
      <w:r w:rsidRPr="0008560D">
        <w:rPr>
          <w:spacing w:val="-15"/>
          <w:sz w:val="24"/>
          <w:szCs w:val="24"/>
        </w:rPr>
        <w:t xml:space="preserve"> </w:t>
      </w:r>
      <w:r w:rsidRPr="0008560D">
        <w:rPr>
          <w:spacing w:val="-1"/>
          <w:sz w:val="24"/>
          <w:szCs w:val="24"/>
        </w:rPr>
        <w:t>конкретное,</w:t>
      </w:r>
      <w:r w:rsidRPr="0008560D">
        <w:rPr>
          <w:spacing w:val="-15"/>
          <w:sz w:val="24"/>
          <w:szCs w:val="24"/>
        </w:rPr>
        <w:t xml:space="preserve"> </w:t>
      </w:r>
      <w:r w:rsidRPr="0008560D">
        <w:rPr>
          <w:spacing w:val="-1"/>
          <w:sz w:val="24"/>
          <w:szCs w:val="24"/>
        </w:rPr>
        <w:t>непосле</w:t>
      </w:r>
      <w:r w:rsidRPr="0008560D">
        <w:rPr>
          <w:sz w:val="24"/>
          <w:szCs w:val="24"/>
        </w:rPr>
        <w:t>довательное и стереотипное. Регулирующая роль мышления в поведении слабая,</w:t>
      </w:r>
      <w:r w:rsidRPr="0008560D">
        <w:rPr>
          <w:spacing w:val="1"/>
          <w:sz w:val="24"/>
          <w:szCs w:val="24"/>
        </w:rPr>
        <w:t xml:space="preserve"> </w:t>
      </w:r>
      <w:r w:rsidRPr="0008560D">
        <w:rPr>
          <w:sz w:val="24"/>
          <w:szCs w:val="24"/>
        </w:rPr>
        <w:t>способность</w:t>
      </w:r>
      <w:r w:rsidRPr="0008560D">
        <w:rPr>
          <w:spacing w:val="-13"/>
          <w:sz w:val="24"/>
          <w:szCs w:val="24"/>
        </w:rPr>
        <w:t xml:space="preserve"> </w:t>
      </w:r>
      <w:r w:rsidRPr="0008560D">
        <w:rPr>
          <w:sz w:val="24"/>
          <w:szCs w:val="24"/>
        </w:rPr>
        <w:t>к</w:t>
      </w:r>
      <w:r w:rsidRPr="0008560D">
        <w:rPr>
          <w:spacing w:val="-10"/>
          <w:sz w:val="24"/>
          <w:szCs w:val="24"/>
        </w:rPr>
        <w:t xml:space="preserve"> </w:t>
      </w:r>
      <w:r w:rsidRPr="0008560D">
        <w:rPr>
          <w:sz w:val="24"/>
          <w:szCs w:val="24"/>
        </w:rPr>
        <w:t>отвлеченным</w:t>
      </w:r>
      <w:r w:rsidRPr="0008560D">
        <w:rPr>
          <w:spacing w:val="-13"/>
          <w:sz w:val="24"/>
          <w:szCs w:val="24"/>
        </w:rPr>
        <w:t xml:space="preserve"> </w:t>
      </w:r>
      <w:r w:rsidRPr="0008560D">
        <w:rPr>
          <w:sz w:val="24"/>
          <w:szCs w:val="24"/>
        </w:rPr>
        <w:t>процессам</w:t>
      </w:r>
      <w:r w:rsidRPr="0008560D">
        <w:rPr>
          <w:spacing w:val="-13"/>
          <w:sz w:val="24"/>
          <w:szCs w:val="24"/>
        </w:rPr>
        <w:t xml:space="preserve"> </w:t>
      </w:r>
      <w:r w:rsidRPr="0008560D">
        <w:rPr>
          <w:sz w:val="24"/>
          <w:szCs w:val="24"/>
        </w:rPr>
        <w:t>снижена.</w:t>
      </w:r>
    </w:p>
    <w:p w:rsidR="008B7DBE" w:rsidRPr="0008560D" w:rsidRDefault="008B7DBE" w:rsidP="001D32AD">
      <w:pPr>
        <w:pStyle w:val="a3"/>
        <w:ind w:right="1" w:firstLine="567"/>
        <w:jc w:val="both"/>
        <w:rPr>
          <w:sz w:val="24"/>
          <w:szCs w:val="24"/>
        </w:rPr>
      </w:pPr>
      <w:r w:rsidRPr="0008560D">
        <w:rPr>
          <w:spacing w:val="-1"/>
          <w:sz w:val="24"/>
          <w:szCs w:val="24"/>
        </w:rPr>
        <w:t>Память</w:t>
      </w:r>
      <w:r w:rsidRPr="0008560D">
        <w:rPr>
          <w:spacing w:val="-5"/>
          <w:sz w:val="24"/>
          <w:szCs w:val="24"/>
        </w:rPr>
        <w:t xml:space="preserve"> </w:t>
      </w:r>
      <w:r w:rsidRPr="0008560D">
        <w:rPr>
          <w:spacing w:val="-1"/>
          <w:sz w:val="24"/>
          <w:szCs w:val="24"/>
        </w:rPr>
        <w:t>отличается</w:t>
      </w:r>
      <w:r w:rsidRPr="0008560D">
        <w:rPr>
          <w:spacing w:val="-3"/>
          <w:sz w:val="24"/>
          <w:szCs w:val="24"/>
        </w:rPr>
        <w:t xml:space="preserve"> </w:t>
      </w:r>
      <w:r w:rsidRPr="0008560D">
        <w:rPr>
          <w:spacing w:val="-1"/>
          <w:sz w:val="24"/>
          <w:szCs w:val="24"/>
        </w:rPr>
        <w:t>замедленностью</w:t>
      </w:r>
      <w:r w:rsidRPr="0008560D">
        <w:rPr>
          <w:spacing w:val="-4"/>
          <w:sz w:val="24"/>
          <w:szCs w:val="24"/>
        </w:rPr>
        <w:t xml:space="preserve"> </w:t>
      </w:r>
      <w:r w:rsidRPr="0008560D">
        <w:rPr>
          <w:sz w:val="24"/>
          <w:szCs w:val="24"/>
        </w:rPr>
        <w:t>и</w:t>
      </w:r>
      <w:r w:rsidRPr="0008560D">
        <w:rPr>
          <w:spacing w:val="-2"/>
          <w:sz w:val="24"/>
          <w:szCs w:val="24"/>
        </w:rPr>
        <w:t xml:space="preserve"> </w:t>
      </w:r>
      <w:r w:rsidRPr="0008560D">
        <w:rPr>
          <w:sz w:val="24"/>
          <w:szCs w:val="24"/>
        </w:rPr>
        <w:t>непрочностью</w:t>
      </w:r>
      <w:r w:rsidRPr="0008560D">
        <w:rPr>
          <w:spacing w:val="-4"/>
          <w:sz w:val="24"/>
          <w:szCs w:val="24"/>
        </w:rPr>
        <w:t xml:space="preserve"> </w:t>
      </w:r>
      <w:r w:rsidRPr="0008560D">
        <w:rPr>
          <w:sz w:val="24"/>
          <w:szCs w:val="24"/>
        </w:rPr>
        <w:t>запоминания,</w:t>
      </w:r>
      <w:r w:rsidRPr="0008560D">
        <w:rPr>
          <w:spacing w:val="-5"/>
          <w:sz w:val="24"/>
          <w:szCs w:val="24"/>
        </w:rPr>
        <w:t xml:space="preserve"> </w:t>
      </w:r>
      <w:r w:rsidRPr="0008560D">
        <w:rPr>
          <w:sz w:val="24"/>
          <w:szCs w:val="24"/>
        </w:rPr>
        <w:t>быстротой</w:t>
      </w:r>
      <w:r w:rsidRPr="0008560D">
        <w:rPr>
          <w:spacing w:val="-68"/>
          <w:sz w:val="24"/>
          <w:szCs w:val="24"/>
        </w:rPr>
        <w:t xml:space="preserve"> </w:t>
      </w:r>
      <w:r w:rsidRPr="0008560D">
        <w:rPr>
          <w:spacing w:val="-2"/>
          <w:sz w:val="24"/>
          <w:szCs w:val="24"/>
        </w:rPr>
        <w:t>забывания,</w:t>
      </w:r>
      <w:r w:rsidRPr="0008560D">
        <w:rPr>
          <w:spacing w:val="-15"/>
          <w:sz w:val="24"/>
          <w:szCs w:val="24"/>
        </w:rPr>
        <w:t xml:space="preserve"> </w:t>
      </w:r>
      <w:r w:rsidRPr="0008560D">
        <w:rPr>
          <w:spacing w:val="-2"/>
          <w:sz w:val="24"/>
          <w:szCs w:val="24"/>
        </w:rPr>
        <w:t>неточностью</w:t>
      </w:r>
      <w:r w:rsidRPr="0008560D">
        <w:rPr>
          <w:spacing w:val="-13"/>
          <w:sz w:val="24"/>
          <w:szCs w:val="24"/>
        </w:rPr>
        <w:t xml:space="preserve"> </w:t>
      </w:r>
      <w:r w:rsidRPr="0008560D">
        <w:rPr>
          <w:spacing w:val="-2"/>
          <w:sz w:val="24"/>
          <w:szCs w:val="24"/>
        </w:rPr>
        <w:t>воспроизведения.</w:t>
      </w:r>
      <w:r w:rsidRPr="0008560D">
        <w:rPr>
          <w:spacing w:val="-13"/>
          <w:sz w:val="24"/>
          <w:szCs w:val="24"/>
        </w:rPr>
        <w:t xml:space="preserve"> </w:t>
      </w:r>
      <w:r w:rsidRPr="0008560D">
        <w:rPr>
          <w:spacing w:val="-2"/>
          <w:sz w:val="24"/>
          <w:szCs w:val="24"/>
        </w:rPr>
        <w:t>Наиболее</w:t>
      </w:r>
      <w:r w:rsidRPr="0008560D">
        <w:rPr>
          <w:spacing w:val="-13"/>
          <w:sz w:val="24"/>
          <w:szCs w:val="24"/>
        </w:rPr>
        <w:t xml:space="preserve"> </w:t>
      </w:r>
      <w:r w:rsidRPr="0008560D">
        <w:rPr>
          <w:spacing w:val="-2"/>
          <w:sz w:val="24"/>
          <w:szCs w:val="24"/>
        </w:rPr>
        <w:t>неразвитым</w:t>
      </w:r>
      <w:r w:rsidRPr="0008560D">
        <w:rPr>
          <w:spacing w:val="-14"/>
          <w:sz w:val="24"/>
          <w:szCs w:val="24"/>
        </w:rPr>
        <w:t xml:space="preserve"> </w:t>
      </w:r>
      <w:r w:rsidRPr="0008560D">
        <w:rPr>
          <w:spacing w:val="-1"/>
          <w:sz w:val="24"/>
          <w:szCs w:val="24"/>
        </w:rPr>
        <w:t>оказывается</w:t>
      </w:r>
      <w:r w:rsidRPr="0008560D">
        <w:rPr>
          <w:spacing w:val="-12"/>
          <w:sz w:val="24"/>
          <w:szCs w:val="24"/>
        </w:rPr>
        <w:t xml:space="preserve"> </w:t>
      </w:r>
      <w:r w:rsidRPr="0008560D">
        <w:rPr>
          <w:spacing w:val="-1"/>
          <w:sz w:val="24"/>
          <w:szCs w:val="24"/>
        </w:rPr>
        <w:t>логи</w:t>
      </w:r>
      <w:r w:rsidRPr="0008560D">
        <w:rPr>
          <w:sz w:val="24"/>
          <w:szCs w:val="24"/>
        </w:rPr>
        <w:t>ческое</w:t>
      </w:r>
      <w:r w:rsidRPr="0008560D">
        <w:rPr>
          <w:spacing w:val="-5"/>
          <w:sz w:val="24"/>
          <w:szCs w:val="24"/>
        </w:rPr>
        <w:t xml:space="preserve"> </w:t>
      </w:r>
      <w:r w:rsidRPr="0008560D">
        <w:rPr>
          <w:sz w:val="24"/>
          <w:szCs w:val="24"/>
        </w:rPr>
        <w:t>опосредованное</w:t>
      </w:r>
      <w:r w:rsidRPr="0008560D">
        <w:rPr>
          <w:spacing w:val="-4"/>
          <w:sz w:val="24"/>
          <w:szCs w:val="24"/>
        </w:rPr>
        <w:t xml:space="preserve"> </w:t>
      </w:r>
      <w:r w:rsidRPr="0008560D">
        <w:rPr>
          <w:sz w:val="24"/>
          <w:szCs w:val="24"/>
        </w:rPr>
        <w:t>запоминание.</w:t>
      </w:r>
      <w:r w:rsidRPr="0008560D">
        <w:rPr>
          <w:spacing w:val="-4"/>
          <w:sz w:val="24"/>
          <w:szCs w:val="24"/>
        </w:rPr>
        <w:t xml:space="preserve"> </w:t>
      </w:r>
      <w:r w:rsidRPr="0008560D">
        <w:rPr>
          <w:sz w:val="24"/>
          <w:szCs w:val="24"/>
        </w:rPr>
        <w:t>В</w:t>
      </w:r>
      <w:r w:rsidRPr="0008560D">
        <w:rPr>
          <w:spacing w:val="-3"/>
          <w:sz w:val="24"/>
          <w:szCs w:val="24"/>
        </w:rPr>
        <w:t xml:space="preserve"> </w:t>
      </w:r>
      <w:r w:rsidRPr="0008560D">
        <w:rPr>
          <w:sz w:val="24"/>
          <w:szCs w:val="24"/>
        </w:rPr>
        <w:t>то</w:t>
      </w:r>
      <w:r w:rsidRPr="0008560D">
        <w:rPr>
          <w:spacing w:val="-3"/>
          <w:sz w:val="24"/>
          <w:szCs w:val="24"/>
        </w:rPr>
        <w:t xml:space="preserve"> </w:t>
      </w:r>
      <w:r w:rsidRPr="0008560D">
        <w:rPr>
          <w:sz w:val="24"/>
          <w:szCs w:val="24"/>
        </w:rPr>
        <w:t>же</w:t>
      </w:r>
      <w:r w:rsidRPr="0008560D">
        <w:rPr>
          <w:spacing w:val="-2"/>
          <w:sz w:val="24"/>
          <w:szCs w:val="24"/>
        </w:rPr>
        <w:t xml:space="preserve"> </w:t>
      </w:r>
      <w:r w:rsidRPr="0008560D">
        <w:rPr>
          <w:sz w:val="24"/>
          <w:szCs w:val="24"/>
        </w:rPr>
        <w:t>время</w:t>
      </w:r>
      <w:r w:rsidRPr="0008560D">
        <w:rPr>
          <w:spacing w:val="-4"/>
          <w:sz w:val="24"/>
          <w:szCs w:val="24"/>
        </w:rPr>
        <w:t xml:space="preserve"> </w:t>
      </w:r>
      <w:r w:rsidRPr="0008560D">
        <w:rPr>
          <w:sz w:val="24"/>
          <w:szCs w:val="24"/>
        </w:rPr>
        <w:t>механическая</w:t>
      </w:r>
      <w:r w:rsidRPr="0008560D">
        <w:rPr>
          <w:spacing w:val="-4"/>
          <w:sz w:val="24"/>
          <w:szCs w:val="24"/>
        </w:rPr>
        <w:t xml:space="preserve"> </w:t>
      </w:r>
      <w:r w:rsidRPr="0008560D">
        <w:rPr>
          <w:sz w:val="24"/>
          <w:szCs w:val="24"/>
        </w:rPr>
        <w:t>память</w:t>
      </w:r>
      <w:r w:rsidRPr="0008560D">
        <w:rPr>
          <w:spacing w:val="-3"/>
          <w:sz w:val="24"/>
          <w:szCs w:val="24"/>
        </w:rPr>
        <w:t xml:space="preserve"> </w:t>
      </w:r>
      <w:r w:rsidRPr="0008560D">
        <w:rPr>
          <w:sz w:val="24"/>
          <w:szCs w:val="24"/>
        </w:rPr>
        <w:t>в</w:t>
      </w:r>
      <w:r w:rsidRPr="0008560D">
        <w:rPr>
          <w:spacing w:val="-5"/>
          <w:sz w:val="24"/>
          <w:szCs w:val="24"/>
        </w:rPr>
        <w:t xml:space="preserve"> </w:t>
      </w:r>
      <w:r w:rsidRPr="0008560D">
        <w:rPr>
          <w:sz w:val="24"/>
          <w:szCs w:val="24"/>
        </w:rPr>
        <w:t>основ</w:t>
      </w:r>
      <w:r w:rsidRPr="0008560D">
        <w:rPr>
          <w:spacing w:val="-1"/>
          <w:sz w:val="24"/>
          <w:szCs w:val="24"/>
        </w:rPr>
        <w:t>ном</w:t>
      </w:r>
      <w:r w:rsidRPr="0008560D">
        <w:rPr>
          <w:spacing w:val="-5"/>
          <w:sz w:val="24"/>
          <w:szCs w:val="24"/>
        </w:rPr>
        <w:t xml:space="preserve"> </w:t>
      </w:r>
      <w:r w:rsidRPr="0008560D">
        <w:rPr>
          <w:spacing w:val="-1"/>
          <w:sz w:val="24"/>
          <w:szCs w:val="24"/>
        </w:rPr>
        <w:t>сохранена.</w:t>
      </w:r>
      <w:r w:rsidRPr="0008560D">
        <w:rPr>
          <w:spacing w:val="-5"/>
          <w:sz w:val="24"/>
          <w:szCs w:val="24"/>
        </w:rPr>
        <w:t xml:space="preserve"> </w:t>
      </w:r>
      <w:r w:rsidRPr="0008560D">
        <w:rPr>
          <w:spacing w:val="-1"/>
          <w:sz w:val="24"/>
          <w:szCs w:val="24"/>
        </w:rPr>
        <w:t>Эмоции</w:t>
      </w:r>
      <w:r w:rsidRPr="0008560D">
        <w:rPr>
          <w:spacing w:val="-4"/>
          <w:sz w:val="24"/>
          <w:szCs w:val="24"/>
        </w:rPr>
        <w:t xml:space="preserve"> </w:t>
      </w:r>
      <w:r w:rsidRPr="0008560D">
        <w:rPr>
          <w:spacing w:val="-1"/>
          <w:sz w:val="24"/>
          <w:szCs w:val="24"/>
        </w:rPr>
        <w:t>недостаточно</w:t>
      </w:r>
      <w:r w:rsidRPr="0008560D">
        <w:rPr>
          <w:spacing w:val="-4"/>
          <w:sz w:val="24"/>
          <w:szCs w:val="24"/>
        </w:rPr>
        <w:t xml:space="preserve"> </w:t>
      </w:r>
      <w:r w:rsidRPr="0008560D">
        <w:rPr>
          <w:spacing w:val="-1"/>
          <w:sz w:val="24"/>
          <w:szCs w:val="24"/>
        </w:rPr>
        <w:t>дифференцированы,</w:t>
      </w:r>
      <w:r w:rsidRPr="0008560D">
        <w:rPr>
          <w:spacing w:val="-5"/>
          <w:sz w:val="24"/>
          <w:szCs w:val="24"/>
        </w:rPr>
        <w:t xml:space="preserve"> </w:t>
      </w:r>
      <w:r w:rsidRPr="0008560D">
        <w:rPr>
          <w:sz w:val="24"/>
          <w:szCs w:val="24"/>
        </w:rPr>
        <w:t>неадекватны.</w:t>
      </w:r>
      <w:r w:rsidRPr="0008560D">
        <w:rPr>
          <w:spacing w:val="-4"/>
          <w:sz w:val="24"/>
          <w:szCs w:val="24"/>
        </w:rPr>
        <w:t xml:space="preserve"> </w:t>
      </w:r>
      <w:r w:rsidRPr="0008560D">
        <w:rPr>
          <w:sz w:val="24"/>
          <w:szCs w:val="24"/>
        </w:rPr>
        <w:t>Поступки</w:t>
      </w:r>
      <w:r w:rsidRPr="0008560D">
        <w:rPr>
          <w:spacing w:val="-68"/>
          <w:sz w:val="24"/>
          <w:szCs w:val="24"/>
        </w:rPr>
        <w:t xml:space="preserve"> </w:t>
      </w:r>
      <w:r w:rsidRPr="0008560D">
        <w:rPr>
          <w:sz w:val="24"/>
          <w:szCs w:val="24"/>
        </w:rPr>
        <w:t>недостаточно</w:t>
      </w:r>
      <w:r w:rsidRPr="0008560D">
        <w:rPr>
          <w:spacing w:val="-12"/>
          <w:sz w:val="24"/>
          <w:szCs w:val="24"/>
        </w:rPr>
        <w:t xml:space="preserve"> </w:t>
      </w:r>
      <w:r w:rsidRPr="0008560D">
        <w:rPr>
          <w:sz w:val="24"/>
          <w:szCs w:val="24"/>
        </w:rPr>
        <w:t>целенаправленны,</w:t>
      </w:r>
      <w:r w:rsidRPr="0008560D">
        <w:rPr>
          <w:spacing w:val="-13"/>
          <w:sz w:val="24"/>
          <w:szCs w:val="24"/>
        </w:rPr>
        <w:t xml:space="preserve"> </w:t>
      </w:r>
      <w:r w:rsidRPr="0008560D">
        <w:rPr>
          <w:sz w:val="24"/>
          <w:szCs w:val="24"/>
        </w:rPr>
        <w:t>импульсивны.</w:t>
      </w:r>
    </w:p>
    <w:p w:rsidR="00953B1F" w:rsidRDefault="008B7DBE" w:rsidP="001D32AD">
      <w:pPr>
        <w:pStyle w:val="a3"/>
        <w:ind w:right="1" w:firstLine="567"/>
        <w:jc w:val="both"/>
        <w:rPr>
          <w:sz w:val="24"/>
          <w:szCs w:val="24"/>
        </w:rPr>
      </w:pPr>
      <w:r w:rsidRPr="0008560D">
        <w:rPr>
          <w:spacing w:val="-1"/>
          <w:sz w:val="24"/>
          <w:szCs w:val="24"/>
        </w:rPr>
        <w:t xml:space="preserve">Психомоторное </w:t>
      </w:r>
      <w:r w:rsidRPr="0008560D">
        <w:rPr>
          <w:sz w:val="24"/>
          <w:szCs w:val="24"/>
        </w:rPr>
        <w:t>недоразвитие проявляется в непродуктивности и недостаточ</w:t>
      </w:r>
      <w:r w:rsidRPr="0008560D">
        <w:rPr>
          <w:spacing w:val="-4"/>
          <w:sz w:val="24"/>
          <w:szCs w:val="24"/>
        </w:rPr>
        <w:t>ной</w:t>
      </w:r>
      <w:r w:rsidRPr="0008560D">
        <w:rPr>
          <w:spacing w:val="-11"/>
          <w:sz w:val="24"/>
          <w:szCs w:val="24"/>
        </w:rPr>
        <w:t xml:space="preserve"> </w:t>
      </w:r>
      <w:r w:rsidRPr="0008560D">
        <w:rPr>
          <w:spacing w:val="-4"/>
          <w:sz w:val="24"/>
          <w:szCs w:val="24"/>
        </w:rPr>
        <w:t>целесообразности</w:t>
      </w:r>
      <w:r w:rsidRPr="0008560D">
        <w:rPr>
          <w:spacing w:val="-11"/>
          <w:sz w:val="24"/>
          <w:szCs w:val="24"/>
        </w:rPr>
        <w:t xml:space="preserve"> </w:t>
      </w:r>
      <w:r w:rsidRPr="0008560D">
        <w:rPr>
          <w:spacing w:val="-3"/>
          <w:sz w:val="24"/>
          <w:szCs w:val="24"/>
        </w:rPr>
        <w:t>последовательных</w:t>
      </w:r>
      <w:r w:rsidRPr="0008560D">
        <w:rPr>
          <w:spacing w:val="-10"/>
          <w:sz w:val="24"/>
          <w:szCs w:val="24"/>
        </w:rPr>
        <w:t xml:space="preserve"> </w:t>
      </w:r>
      <w:r w:rsidRPr="0008560D">
        <w:rPr>
          <w:spacing w:val="-3"/>
          <w:sz w:val="24"/>
          <w:szCs w:val="24"/>
        </w:rPr>
        <w:t>движений.</w:t>
      </w:r>
      <w:r w:rsidRPr="0008560D">
        <w:rPr>
          <w:spacing w:val="-13"/>
          <w:sz w:val="24"/>
          <w:szCs w:val="24"/>
        </w:rPr>
        <w:t xml:space="preserve"> </w:t>
      </w:r>
      <w:r w:rsidRPr="0008560D">
        <w:rPr>
          <w:spacing w:val="-3"/>
          <w:sz w:val="24"/>
          <w:szCs w:val="24"/>
        </w:rPr>
        <w:t>Особенно</w:t>
      </w:r>
      <w:r w:rsidRPr="0008560D">
        <w:rPr>
          <w:spacing w:val="-13"/>
          <w:sz w:val="24"/>
          <w:szCs w:val="24"/>
        </w:rPr>
        <w:t xml:space="preserve"> </w:t>
      </w:r>
      <w:r w:rsidRPr="0008560D">
        <w:rPr>
          <w:spacing w:val="-3"/>
          <w:sz w:val="24"/>
          <w:szCs w:val="24"/>
        </w:rPr>
        <w:t>плохо</w:t>
      </w:r>
      <w:r w:rsidRPr="0008560D">
        <w:rPr>
          <w:spacing w:val="-13"/>
          <w:sz w:val="24"/>
          <w:szCs w:val="24"/>
        </w:rPr>
        <w:t xml:space="preserve"> </w:t>
      </w:r>
      <w:r w:rsidRPr="0008560D">
        <w:rPr>
          <w:spacing w:val="-3"/>
          <w:sz w:val="24"/>
          <w:szCs w:val="24"/>
        </w:rPr>
        <w:t>сформированы</w:t>
      </w:r>
      <w:r w:rsidRPr="0008560D">
        <w:rPr>
          <w:spacing w:val="-68"/>
          <w:sz w:val="24"/>
          <w:szCs w:val="24"/>
        </w:rPr>
        <w:t xml:space="preserve"> </w:t>
      </w:r>
      <w:r w:rsidRPr="0008560D">
        <w:rPr>
          <w:sz w:val="24"/>
          <w:szCs w:val="24"/>
        </w:rPr>
        <w:t>точные</w:t>
      </w:r>
      <w:r w:rsidRPr="0008560D">
        <w:rPr>
          <w:spacing w:val="-12"/>
          <w:sz w:val="24"/>
          <w:szCs w:val="24"/>
        </w:rPr>
        <w:t xml:space="preserve"> </w:t>
      </w:r>
      <w:r w:rsidRPr="0008560D">
        <w:rPr>
          <w:sz w:val="24"/>
          <w:szCs w:val="24"/>
        </w:rPr>
        <w:t>движения,</w:t>
      </w:r>
      <w:r w:rsidRPr="0008560D">
        <w:rPr>
          <w:spacing w:val="-13"/>
          <w:sz w:val="24"/>
          <w:szCs w:val="24"/>
        </w:rPr>
        <w:t xml:space="preserve"> </w:t>
      </w:r>
      <w:r w:rsidRPr="0008560D">
        <w:rPr>
          <w:sz w:val="24"/>
          <w:szCs w:val="24"/>
        </w:rPr>
        <w:t>а</w:t>
      </w:r>
      <w:r w:rsidRPr="0008560D">
        <w:rPr>
          <w:spacing w:val="-11"/>
          <w:sz w:val="24"/>
          <w:szCs w:val="24"/>
        </w:rPr>
        <w:t xml:space="preserve"> </w:t>
      </w:r>
      <w:r w:rsidRPr="0008560D">
        <w:rPr>
          <w:sz w:val="24"/>
          <w:szCs w:val="24"/>
        </w:rPr>
        <w:t>также</w:t>
      </w:r>
      <w:r w:rsidRPr="0008560D">
        <w:rPr>
          <w:spacing w:val="-12"/>
          <w:sz w:val="24"/>
          <w:szCs w:val="24"/>
        </w:rPr>
        <w:t xml:space="preserve"> </w:t>
      </w:r>
      <w:r w:rsidRPr="0008560D">
        <w:rPr>
          <w:sz w:val="24"/>
          <w:szCs w:val="24"/>
        </w:rPr>
        <w:t>жестикуляция</w:t>
      </w:r>
      <w:r w:rsidRPr="0008560D">
        <w:rPr>
          <w:spacing w:val="-10"/>
          <w:sz w:val="24"/>
          <w:szCs w:val="24"/>
        </w:rPr>
        <w:t xml:space="preserve"> </w:t>
      </w:r>
      <w:r w:rsidRPr="0008560D">
        <w:rPr>
          <w:sz w:val="24"/>
          <w:szCs w:val="24"/>
        </w:rPr>
        <w:t>и</w:t>
      </w:r>
      <w:r w:rsidRPr="0008560D">
        <w:rPr>
          <w:spacing w:val="-12"/>
          <w:sz w:val="24"/>
          <w:szCs w:val="24"/>
        </w:rPr>
        <w:t xml:space="preserve"> </w:t>
      </w:r>
      <w:r w:rsidRPr="0008560D">
        <w:rPr>
          <w:sz w:val="24"/>
          <w:szCs w:val="24"/>
        </w:rPr>
        <w:t>мимика.</w:t>
      </w:r>
    </w:p>
    <w:p w:rsidR="00D05FF8" w:rsidRDefault="00D05FF8" w:rsidP="001A1DC0">
      <w:pPr>
        <w:pStyle w:val="a3"/>
        <w:ind w:right="1"/>
        <w:jc w:val="both"/>
        <w:rPr>
          <w:sz w:val="24"/>
          <w:szCs w:val="24"/>
        </w:rPr>
      </w:pPr>
    </w:p>
    <w:tbl>
      <w:tblPr>
        <w:tblpPr w:leftFromText="180" w:rightFromText="180" w:vertAnchor="text" w:horzAnchor="margin" w:tblpY="51"/>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688"/>
        <w:gridCol w:w="3721"/>
      </w:tblGrid>
      <w:tr w:rsidR="00953B1F" w:rsidRPr="0008560D" w:rsidTr="001D32AD">
        <w:trPr>
          <w:trHeight w:val="556"/>
        </w:trPr>
        <w:tc>
          <w:tcPr>
            <w:tcW w:w="2235" w:type="dxa"/>
          </w:tcPr>
          <w:p w:rsidR="00953B1F" w:rsidRPr="00953B1F" w:rsidRDefault="00953B1F" w:rsidP="001D32AD">
            <w:pPr>
              <w:pStyle w:val="TableParagraph"/>
              <w:ind w:left="289" w:right="478" w:firstLine="283"/>
              <w:jc w:val="both"/>
              <w:rPr>
                <w:b/>
                <w:szCs w:val="24"/>
              </w:rPr>
            </w:pPr>
            <w:r w:rsidRPr="00953B1F">
              <w:rPr>
                <w:b/>
                <w:szCs w:val="24"/>
              </w:rPr>
              <w:t>Вид</w:t>
            </w:r>
            <w:r w:rsidRPr="00953B1F">
              <w:rPr>
                <w:b/>
                <w:spacing w:val="1"/>
                <w:szCs w:val="24"/>
              </w:rPr>
              <w:t xml:space="preserve"> </w:t>
            </w:r>
            <w:r w:rsidRPr="00953B1F">
              <w:rPr>
                <w:b/>
                <w:szCs w:val="24"/>
              </w:rPr>
              <w:t>нарушения</w:t>
            </w:r>
          </w:p>
        </w:tc>
        <w:tc>
          <w:tcPr>
            <w:tcW w:w="3688" w:type="dxa"/>
          </w:tcPr>
          <w:p w:rsidR="00953B1F" w:rsidRPr="00953B1F" w:rsidRDefault="00953B1F" w:rsidP="001D32AD">
            <w:pPr>
              <w:pStyle w:val="TableParagraph"/>
              <w:ind w:left="38" w:right="134"/>
              <w:jc w:val="both"/>
              <w:rPr>
                <w:b/>
                <w:szCs w:val="24"/>
              </w:rPr>
            </w:pPr>
            <w:r w:rsidRPr="00953B1F">
              <w:rPr>
                <w:b/>
                <w:szCs w:val="24"/>
              </w:rPr>
              <w:t>Особая</w:t>
            </w:r>
            <w:r w:rsidRPr="00953B1F">
              <w:rPr>
                <w:b/>
                <w:spacing w:val="1"/>
                <w:szCs w:val="24"/>
              </w:rPr>
              <w:t xml:space="preserve"> </w:t>
            </w:r>
            <w:r w:rsidRPr="00953B1F">
              <w:rPr>
                <w:b/>
                <w:szCs w:val="24"/>
              </w:rPr>
              <w:t>образовательная</w:t>
            </w:r>
            <w:r w:rsidRPr="00953B1F">
              <w:rPr>
                <w:b/>
                <w:spacing w:val="-14"/>
                <w:szCs w:val="24"/>
              </w:rPr>
              <w:t xml:space="preserve"> </w:t>
            </w:r>
            <w:r w:rsidRPr="00953B1F">
              <w:rPr>
                <w:b/>
                <w:szCs w:val="24"/>
              </w:rPr>
              <w:t>проблема</w:t>
            </w:r>
          </w:p>
        </w:tc>
        <w:tc>
          <w:tcPr>
            <w:tcW w:w="3721" w:type="dxa"/>
          </w:tcPr>
          <w:p w:rsidR="00953B1F" w:rsidRPr="00953B1F" w:rsidRDefault="00953B1F" w:rsidP="001D32AD">
            <w:pPr>
              <w:pStyle w:val="TableParagraph"/>
              <w:ind w:left="289" w:right="141" w:firstLine="30"/>
              <w:jc w:val="both"/>
              <w:rPr>
                <w:b/>
                <w:szCs w:val="24"/>
              </w:rPr>
            </w:pPr>
            <w:r w:rsidRPr="00953B1F">
              <w:rPr>
                <w:b/>
                <w:szCs w:val="24"/>
              </w:rPr>
              <w:t>Специфика</w:t>
            </w:r>
            <w:r w:rsidRPr="00953B1F">
              <w:rPr>
                <w:b/>
                <w:spacing w:val="1"/>
                <w:szCs w:val="24"/>
              </w:rPr>
              <w:t xml:space="preserve"> </w:t>
            </w:r>
            <w:r w:rsidRPr="00953B1F">
              <w:rPr>
                <w:b/>
                <w:szCs w:val="24"/>
              </w:rPr>
              <w:t>процесса</w:t>
            </w:r>
            <w:r w:rsidRPr="00953B1F">
              <w:rPr>
                <w:b/>
                <w:spacing w:val="-12"/>
                <w:szCs w:val="24"/>
              </w:rPr>
              <w:t xml:space="preserve"> </w:t>
            </w:r>
            <w:r w:rsidRPr="00953B1F">
              <w:rPr>
                <w:b/>
                <w:szCs w:val="24"/>
              </w:rPr>
              <w:t>обучения</w:t>
            </w:r>
          </w:p>
        </w:tc>
      </w:tr>
      <w:tr w:rsidR="00953B1F" w:rsidRPr="0008560D" w:rsidTr="001D32AD">
        <w:trPr>
          <w:trHeight w:val="1984"/>
        </w:trPr>
        <w:tc>
          <w:tcPr>
            <w:tcW w:w="2235" w:type="dxa"/>
          </w:tcPr>
          <w:p w:rsidR="00953B1F" w:rsidRPr="00953B1F" w:rsidRDefault="00953B1F" w:rsidP="001D32AD">
            <w:pPr>
              <w:pStyle w:val="TableParagraph"/>
              <w:ind w:left="289" w:right="288" w:firstLine="142"/>
              <w:jc w:val="both"/>
              <w:rPr>
                <w:szCs w:val="24"/>
              </w:rPr>
            </w:pPr>
            <w:r w:rsidRPr="00953B1F">
              <w:rPr>
                <w:szCs w:val="24"/>
              </w:rPr>
              <w:t>Лёгкая степень</w:t>
            </w:r>
            <w:r w:rsidRPr="00953B1F">
              <w:rPr>
                <w:spacing w:val="-67"/>
                <w:szCs w:val="24"/>
              </w:rPr>
              <w:t xml:space="preserve"> </w:t>
            </w:r>
            <w:r w:rsidRPr="00953B1F">
              <w:rPr>
                <w:spacing w:val="-4"/>
                <w:szCs w:val="24"/>
              </w:rPr>
              <w:t xml:space="preserve">умственной </w:t>
            </w:r>
            <w:r w:rsidRPr="00953B1F">
              <w:rPr>
                <w:spacing w:val="-3"/>
                <w:szCs w:val="24"/>
              </w:rPr>
              <w:t>от</w:t>
            </w:r>
            <w:r w:rsidRPr="00953B1F">
              <w:rPr>
                <w:szCs w:val="24"/>
              </w:rPr>
              <w:t>сталости</w:t>
            </w:r>
          </w:p>
        </w:tc>
        <w:tc>
          <w:tcPr>
            <w:tcW w:w="3688" w:type="dxa"/>
          </w:tcPr>
          <w:p w:rsidR="00953B1F" w:rsidRPr="00953B1F" w:rsidRDefault="00953B1F" w:rsidP="001D32AD">
            <w:pPr>
              <w:pStyle w:val="TableParagraph"/>
              <w:ind w:left="180" w:right="248" w:firstLine="567"/>
              <w:jc w:val="both"/>
              <w:rPr>
                <w:szCs w:val="24"/>
              </w:rPr>
            </w:pPr>
            <w:r w:rsidRPr="00953B1F">
              <w:rPr>
                <w:szCs w:val="24"/>
              </w:rPr>
              <w:t>Проблемы</w:t>
            </w:r>
            <w:r w:rsidRPr="00953B1F">
              <w:rPr>
                <w:spacing w:val="1"/>
                <w:szCs w:val="24"/>
              </w:rPr>
              <w:t xml:space="preserve"> </w:t>
            </w:r>
            <w:r w:rsidRPr="00953B1F">
              <w:rPr>
                <w:szCs w:val="24"/>
              </w:rPr>
              <w:t>коммуникации,</w:t>
            </w:r>
            <w:r w:rsidRPr="00953B1F">
              <w:rPr>
                <w:spacing w:val="-67"/>
                <w:szCs w:val="24"/>
              </w:rPr>
              <w:t xml:space="preserve"> </w:t>
            </w:r>
            <w:r w:rsidRPr="00953B1F">
              <w:rPr>
                <w:szCs w:val="24"/>
              </w:rPr>
              <w:t>замедленного</w:t>
            </w:r>
            <w:r w:rsidRPr="00953B1F">
              <w:rPr>
                <w:spacing w:val="1"/>
                <w:szCs w:val="24"/>
              </w:rPr>
              <w:t xml:space="preserve"> </w:t>
            </w:r>
            <w:r w:rsidRPr="00953B1F">
              <w:rPr>
                <w:szCs w:val="24"/>
              </w:rPr>
              <w:t>восприятия</w:t>
            </w:r>
            <w:r w:rsidRPr="00953B1F">
              <w:rPr>
                <w:spacing w:val="-67"/>
                <w:szCs w:val="24"/>
              </w:rPr>
              <w:t xml:space="preserve"> </w:t>
            </w:r>
            <w:r w:rsidRPr="00953B1F">
              <w:rPr>
                <w:szCs w:val="24"/>
              </w:rPr>
              <w:t>информации</w:t>
            </w:r>
            <w:r w:rsidRPr="00953B1F">
              <w:rPr>
                <w:spacing w:val="1"/>
                <w:szCs w:val="24"/>
              </w:rPr>
              <w:t xml:space="preserve"> </w:t>
            </w:r>
            <w:r w:rsidRPr="00953B1F">
              <w:rPr>
                <w:szCs w:val="24"/>
              </w:rPr>
              <w:t>и</w:t>
            </w:r>
            <w:r w:rsidRPr="00953B1F">
              <w:rPr>
                <w:spacing w:val="1"/>
                <w:szCs w:val="24"/>
              </w:rPr>
              <w:t xml:space="preserve"> </w:t>
            </w:r>
            <w:r w:rsidRPr="00953B1F">
              <w:rPr>
                <w:szCs w:val="24"/>
              </w:rPr>
              <w:t>получения</w:t>
            </w:r>
            <w:r w:rsidRPr="00953B1F">
              <w:rPr>
                <w:spacing w:val="1"/>
                <w:szCs w:val="24"/>
              </w:rPr>
              <w:t xml:space="preserve"> </w:t>
            </w:r>
            <w:r w:rsidRPr="00953B1F">
              <w:rPr>
                <w:szCs w:val="24"/>
              </w:rPr>
              <w:t>новых знаний, ограниченно-</w:t>
            </w:r>
            <w:r w:rsidRPr="00953B1F">
              <w:rPr>
                <w:spacing w:val="-67"/>
                <w:szCs w:val="24"/>
              </w:rPr>
              <w:t xml:space="preserve"> </w:t>
            </w:r>
            <w:r w:rsidRPr="00953B1F">
              <w:rPr>
                <w:szCs w:val="24"/>
              </w:rPr>
              <w:t>го выбора профессии, узкого</w:t>
            </w:r>
            <w:r w:rsidRPr="00953B1F">
              <w:rPr>
                <w:spacing w:val="-67"/>
                <w:szCs w:val="24"/>
              </w:rPr>
              <w:t xml:space="preserve"> </w:t>
            </w:r>
            <w:r w:rsidRPr="00953B1F">
              <w:rPr>
                <w:szCs w:val="24"/>
              </w:rPr>
              <w:t>поля</w:t>
            </w:r>
            <w:r w:rsidRPr="00953B1F">
              <w:rPr>
                <w:spacing w:val="7"/>
                <w:szCs w:val="24"/>
              </w:rPr>
              <w:t xml:space="preserve"> </w:t>
            </w:r>
            <w:r w:rsidRPr="00953B1F">
              <w:rPr>
                <w:szCs w:val="24"/>
              </w:rPr>
              <w:t>трудовой</w:t>
            </w:r>
            <w:r w:rsidRPr="00953B1F">
              <w:rPr>
                <w:spacing w:val="4"/>
                <w:szCs w:val="24"/>
              </w:rPr>
              <w:t xml:space="preserve"> </w:t>
            </w:r>
            <w:r w:rsidRPr="00953B1F">
              <w:rPr>
                <w:szCs w:val="24"/>
              </w:rPr>
              <w:t>реализации</w:t>
            </w:r>
          </w:p>
          <w:p w:rsidR="00953B1F" w:rsidRPr="00953B1F" w:rsidRDefault="00953B1F" w:rsidP="001D32AD">
            <w:pPr>
              <w:pStyle w:val="TableParagraph"/>
              <w:ind w:left="180" w:right="248" w:firstLine="567"/>
              <w:jc w:val="both"/>
              <w:rPr>
                <w:szCs w:val="24"/>
              </w:rPr>
            </w:pPr>
            <w:r w:rsidRPr="00953B1F">
              <w:rPr>
                <w:spacing w:val="-1"/>
                <w:szCs w:val="24"/>
              </w:rPr>
              <w:t>(малоквалифицированный</w:t>
            </w:r>
            <w:r w:rsidRPr="00953B1F">
              <w:rPr>
                <w:spacing w:val="-68"/>
                <w:szCs w:val="24"/>
              </w:rPr>
              <w:t xml:space="preserve"> </w:t>
            </w:r>
            <w:r w:rsidRPr="00953B1F">
              <w:rPr>
                <w:szCs w:val="24"/>
              </w:rPr>
              <w:t>или</w:t>
            </w:r>
            <w:r w:rsidRPr="00953B1F">
              <w:rPr>
                <w:spacing w:val="-3"/>
                <w:szCs w:val="24"/>
              </w:rPr>
              <w:t xml:space="preserve"> </w:t>
            </w:r>
            <w:r w:rsidRPr="00953B1F">
              <w:rPr>
                <w:szCs w:val="24"/>
              </w:rPr>
              <w:t>механический</w:t>
            </w:r>
            <w:r w:rsidRPr="00953B1F">
              <w:rPr>
                <w:spacing w:val="-2"/>
                <w:szCs w:val="24"/>
              </w:rPr>
              <w:t xml:space="preserve"> </w:t>
            </w:r>
            <w:r w:rsidRPr="00953B1F">
              <w:rPr>
                <w:szCs w:val="24"/>
              </w:rPr>
              <w:t>труд)</w:t>
            </w:r>
          </w:p>
        </w:tc>
        <w:tc>
          <w:tcPr>
            <w:tcW w:w="3721" w:type="dxa"/>
          </w:tcPr>
          <w:p w:rsidR="00953B1F" w:rsidRPr="00953B1F" w:rsidRDefault="00953B1F" w:rsidP="001D32AD">
            <w:pPr>
              <w:pStyle w:val="TableParagraph"/>
              <w:ind w:left="178" w:right="283" w:firstLine="319"/>
              <w:jc w:val="both"/>
              <w:rPr>
                <w:szCs w:val="24"/>
              </w:rPr>
            </w:pPr>
            <w:r w:rsidRPr="00953B1F">
              <w:rPr>
                <w:szCs w:val="24"/>
              </w:rPr>
              <w:t>Обучение</w:t>
            </w:r>
            <w:r w:rsidRPr="00953B1F">
              <w:rPr>
                <w:spacing w:val="1"/>
                <w:szCs w:val="24"/>
              </w:rPr>
              <w:t xml:space="preserve"> </w:t>
            </w:r>
            <w:r w:rsidRPr="00953B1F">
              <w:rPr>
                <w:szCs w:val="24"/>
              </w:rPr>
              <w:t>по</w:t>
            </w:r>
            <w:r w:rsidRPr="00953B1F">
              <w:rPr>
                <w:spacing w:val="1"/>
                <w:szCs w:val="24"/>
              </w:rPr>
              <w:t xml:space="preserve"> </w:t>
            </w:r>
            <w:r w:rsidRPr="00953B1F">
              <w:rPr>
                <w:szCs w:val="24"/>
              </w:rPr>
              <w:t>адаптированным</w:t>
            </w:r>
            <w:r w:rsidRPr="00953B1F">
              <w:rPr>
                <w:spacing w:val="-67"/>
                <w:szCs w:val="24"/>
              </w:rPr>
              <w:t xml:space="preserve"> </w:t>
            </w:r>
            <w:r w:rsidRPr="00953B1F">
              <w:rPr>
                <w:szCs w:val="24"/>
              </w:rPr>
              <w:t>программам, включающим осво-</w:t>
            </w:r>
            <w:r w:rsidRPr="00953B1F">
              <w:rPr>
                <w:spacing w:val="1"/>
                <w:szCs w:val="24"/>
              </w:rPr>
              <w:t xml:space="preserve"> </w:t>
            </w:r>
            <w:r w:rsidRPr="00953B1F">
              <w:rPr>
                <w:szCs w:val="24"/>
              </w:rPr>
              <w:t>ение</w:t>
            </w:r>
            <w:r w:rsidRPr="00953B1F">
              <w:rPr>
                <w:spacing w:val="1"/>
                <w:szCs w:val="24"/>
              </w:rPr>
              <w:t xml:space="preserve"> </w:t>
            </w:r>
            <w:r w:rsidRPr="00953B1F">
              <w:rPr>
                <w:szCs w:val="24"/>
              </w:rPr>
              <w:t>дисциплин</w:t>
            </w:r>
            <w:r w:rsidRPr="00953B1F">
              <w:rPr>
                <w:spacing w:val="1"/>
                <w:szCs w:val="24"/>
              </w:rPr>
              <w:t xml:space="preserve"> </w:t>
            </w:r>
            <w:r w:rsidRPr="00953B1F">
              <w:rPr>
                <w:szCs w:val="24"/>
              </w:rPr>
              <w:t>общепрофесси-</w:t>
            </w:r>
            <w:r w:rsidRPr="00953B1F">
              <w:rPr>
                <w:spacing w:val="-67"/>
                <w:szCs w:val="24"/>
              </w:rPr>
              <w:t xml:space="preserve"> </w:t>
            </w:r>
            <w:r w:rsidRPr="00953B1F">
              <w:rPr>
                <w:szCs w:val="24"/>
              </w:rPr>
              <w:t>онального</w:t>
            </w:r>
            <w:r w:rsidRPr="00953B1F">
              <w:rPr>
                <w:spacing w:val="1"/>
                <w:szCs w:val="24"/>
              </w:rPr>
              <w:t xml:space="preserve"> </w:t>
            </w:r>
            <w:r w:rsidRPr="00953B1F">
              <w:rPr>
                <w:szCs w:val="24"/>
              </w:rPr>
              <w:t>и</w:t>
            </w:r>
            <w:r w:rsidRPr="00953B1F">
              <w:rPr>
                <w:spacing w:val="1"/>
                <w:szCs w:val="24"/>
              </w:rPr>
              <w:t xml:space="preserve"> </w:t>
            </w:r>
            <w:r w:rsidRPr="00953B1F">
              <w:rPr>
                <w:szCs w:val="24"/>
              </w:rPr>
              <w:t>профессионального</w:t>
            </w:r>
            <w:r w:rsidRPr="00953B1F">
              <w:rPr>
                <w:spacing w:val="-67"/>
                <w:szCs w:val="24"/>
              </w:rPr>
              <w:t xml:space="preserve"> </w:t>
            </w:r>
            <w:r w:rsidRPr="00953B1F">
              <w:rPr>
                <w:szCs w:val="24"/>
              </w:rPr>
              <w:t>циклов.</w:t>
            </w:r>
          </w:p>
          <w:p w:rsidR="00953B1F" w:rsidRPr="00953B1F" w:rsidRDefault="00953B1F" w:rsidP="001D32AD">
            <w:pPr>
              <w:pStyle w:val="TableParagraph"/>
              <w:ind w:left="178" w:right="283" w:firstLine="319"/>
              <w:jc w:val="both"/>
              <w:rPr>
                <w:szCs w:val="24"/>
              </w:rPr>
            </w:pPr>
            <w:r w:rsidRPr="00953B1F">
              <w:rPr>
                <w:szCs w:val="24"/>
              </w:rPr>
              <w:t>Продолжение обучения навыкам</w:t>
            </w:r>
            <w:r w:rsidRPr="00953B1F">
              <w:rPr>
                <w:spacing w:val="1"/>
                <w:szCs w:val="24"/>
              </w:rPr>
              <w:t xml:space="preserve"> </w:t>
            </w:r>
            <w:r w:rsidRPr="00953B1F">
              <w:rPr>
                <w:szCs w:val="24"/>
              </w:rPr>
              <w:t>коммуникации</w:t>
            </w:r>
          </w:p>
        </w:tc>
      </w:tr>
    </w:tbl>
    <w:p w:rsidR="00D05FF8" w:rsidRDefault="00D05FF8" w:rsidP="001D32AD">
      <w:pPr>
        <w:ind w:right="-20" w:firstLine="567"/>
        <w:rPr>
          <w:rFonts w:ascii="ADCBF+TimesNewRomanPSMT" w:eastAsia="ADCBF+TimesNewRomanPSMT" w:hAnsi="ADCBF+TimesNewRomanPSMT" w:cs="ADCBF+TimesNewRomanPSMT"/>
          <w:b/>
          <w:bCs/>
          <w:color w:val="000000"/>
          <w:sz w:val="24"/>
          <w:szCs w:val="24"/>
        </w:rPr>
      </w:pPr>
    </w:p>
    <w:p w:rsidR="00D05FF8" w:rsidRPr="00C568DF" w:rsidRDefault="00924F3C" w:rsidP="00D05FF8">
      <w:pPr>
        <w:pStyle w:val="a6"/>
        <w:tabs>
          <w:tab w:val="left" w:pos="284"/>
        </w:tabs>
        <w:spacing w:before="1"/>
        <w:ind w:left="0" w:firstLine="0"/>
        <w:jc w:val="center"/>
        <w:rPr>
          <w:b/>
          <w:sz w:val="28"/>
          <w:szCs w:val="28"/>
        </w:rPr>
      </w:pPr>
      <w:r w:rsidRPr="00C568DF">
        <w:rPr>
          <w:rFonts w:eastAsia="ADCBF+TimesNewRomanPSMT"/>
          <w:b/>
          <w:bCs/>
          <w:color w:val="000000"/>
          <w:sz w:val="28"/>
          <w:szCs w:val="28"/>
        </w:rPr>
        <w:lastRenderedPageBreak/>
        <w:t xml:space="preserve">2. </w:t>
      </w:r>
      <w:r w:rsidR="00D05FF8" w:rsidRPr="00C568DF">
        <w:rPr>
          <w:b/>
          <w:sz w:val="28"/>
          <w:szCs w:val="28"/>
          <w:u w:val="single"/>
        </w:rPr>
        <w:t>Характеристика профессиональной деятельности выпускников</w:t>
      </w:r>
    </w:p>
    <w:p w:rsidR="00D05FF8" w:rsidRPr="00C568DF" w:rsidRDefault="00D05FF8" w:rsidP="00D05FF8">
      <w:pPr>
        <w:pStyle w:val="a3"/>
        <w:tabs>
          <w:tab w:val="left" w:pos="284"/>
        </w:tabs>
        <w:spacing w:before="26"/>
        <w:jc w:val="center"/>
        <w:rPr>
          <w:sz w:val="28"/>
          <w:szCs w:val="28"/>
        </w:rPr>
      </w:pPr>
      <w:r w:rsidRPr="00C568DF">
        <w:rPr>
          <w:b/>
          <w:sz w:val="28"/>
          <w:szCs w:val="28"/>
          <w:u w:val="single"/>
        </w:rPr>
        <w:t>и</w:t>
      </w:r>
      <w:r w:rsidRPr="00C568DF">
        <w:rPr>
          <w:b/>
          <w:spacing w:val="-2"/>
          <w:sz w:val="28"/>
          <w:szCs w:val="28"/>
          <w:u w:val="single"/>
        </w:rPr>
        <w:t xml:space="preserve"> </w:t>
      </w:r>
      <w:r w:rsidRPr="00C568DF">
        <w:rPr>
          <w:b/>
          <w:sz w:val="28"/>
          <w:szCs w:val="28"/>
          <w:u w:val="single"/>
        </w:rPr>
        <w:t>требования</w:t>
      </w:r>
      <w:r w:rsidRPr="00C568DF">
        <w:rPr>
          <w:b/>
          <w:spacing w:val="-2"/>
          <w:sz w:val="28"/>
          <w:szCs w:val="28"/>
          <w:u w:val="single"/>
        </w:rPr>
        <w:t xml:space="preserve"> </w:t>
      </w:r>
      <w:r w:rsidRPr="00C568DF">
        <w:rPr>
          <w:b/>
          <w:sz w:val="28"/>
          <w:szCs w:val="28"/>
          <w:u w:val="single"/>
        </w:rPr>
        <w:t>к</w:t>
      </w:r>
      <w:r w:rsidRPr="00C568DF">
        <w:rPr>
          <w:b/>
          <w:spacing w:val="-5"/>
          <w:sz w:val="28"/>
          <w:szCs w:val="28"/>
          <w:u w:val="single"/>
        </w:rPr>
        <w:t xml:space="preserve"> </w:t>
      </w:r>
      <w:r w:rsidRPr="00C568DF">
        <w:rPr>
          <w:b/>
          <w:sz w:val="28"/>
          <w:szCs w:val="28"/>
          <w:u w:val="single"/>
        </w:rPr>
        <w:t>результатам</w:t>
      </w:r>
      <w:r w:rsidRPr="00C568DF">
        <w:rPr>
          <w:b/>
          <w:spacing w:val="-2"/>
          <w:sz w:val="28"/>
          <w:szCs w:val="28"/>
          <w:u w:val="single"/>
        </w:rPr>
        <w:t xml:space="preserve"> </w:t>
      </w:r>
      <w:r w:rsidRPr="00C568DF">
        <w:rPr>
          <w:b/>
          <w:sz w:val="28"/>
          <w:szCs w:val="28"/>
          <w:u w:val="single"/>
        </w:rPr>
        <w:t>освоения</w:t>
      </w:r>
      <w:r w:rsidRPr="00C568DF">
        <w:rPr>
          <w:b/>
          <w:spacing w:val="-5"/>
          <w:sz w:val="28"/>
          <w:szCs w:val="28"/>
          <w:u w:val="single"/>
        </w:rPr>
        <w:t xml:space="preserve"> </w:t>
      </w:r>
      <w:r w:rsidRPr="00C568DF">
        <w:rPr>
          <w:b/>
          <w:sz w:val="28"/>
          <w:szCs w:val="28"/>
          <w:u w:val="single"/>
        </w:rPr>
        <w:t>АОППО</w:t>
      </w:r>
    </w:p>
    <w:p w:rsidR="00D05FF8" w:rsidRPr="00C176F5" w:rsidRDefault="00D05FF8" w:rsidP="001D32AD">
      <w:pPr>
        <w:ind w:right="-20" w:firstLine="567"/>
        <w:rPr>
          <w:b/>
          <w:bCs/>
          <w:color w:val="000000"/>
          <w:sz w:val="24"/>
          <w:szCs w:val="24"/>
          <w:u w:val="single"/>
        </w:rPr>
      </w:pPr>
    </w:p>
    <w:p w:rsidR="0057695C" w:rsidRPr="00924F3C" w:rsidRDefault="00924F3C" w:rsidP="001D32AD">
      <w:pPr>
        <w:spacing w:after="60" w:line="240" w:lineRule="exact"/>
        <w:ind w:firstLine="567"/>
        <w:rPr>
          <w:i/>
          <w:sz w:val="24"/>
          <w:szCs w:val="24"/>
        </w:rPr>
      </w:pPr>
      <w:r w:rsidRPr="00924F3C">
        <w:rPr>
          <w:i/>
          <w:sz w:val="24"/>
          <w:szCs w:val="24"/>
        </w:rPr>
        <w:t>Цели реализации АОППО</w:t>
      </w:r>
    </w:p>
    <w:p w:rsidR="0050205D" w:rsidRPr="00DF652F" w:rsidRDefault="0050205D" w:rsidP="001D32AD">
      <w:pPr>
        <w:ind w:right="86" w:firstLine="567"/>
        <w:jc w:val="both"/>
        <w:rPr>
          <w:rFonts w:ascii="DFVAK+TimesNewRomanPSMT" w:eastAsia="DFVAK+TimesNewRomanPSMT" w:hAnsi="DFVAK+TimesNewRomanPSMT" w:cs="DFVAK+TimesNewRomanPSMT"/>
          <w:b/>
          <w:color w:val="000000"/>
          <w:spacing w:val="136"/>
          <w:sz w:val="24"/>
          <w:szCs w:val="24"/>
        </w:rPr>
      </w:pPr>
      <w:r w:rsidRPr="00DF652F">
        <w:rPr>
          <w:rFonts w:ascii="DFVAK+TimesNewRomanPSMT" w:eastAsia="DFVAK+TimesNewRomanPSMT" w:hAnsi="DFVAK+TimesNewRomanPSMT" w:cs="DFVAK+TimesNewRomanPSMT"/>
          <w:b/>
          <w:color w:val="000000"/>
          <w:sz w:val="24"/>
          <w:szCs w:val="24"/>
        </w:rPr>
        <w:t>2</w:t>
      </w:r>
      <w:r w:rsidR="0057695C" w:rsidRPr="00DF652F">
        <w:rPr>
          <w:rFonts w:ascii="DFVAK+TimesNewRomanPSMT" w:eastAsia="DFVAK+TimesNewRomanPSMT" w:hAnsi="DFVAK+TimesNewRomanPSMT" w:cs="DFVAK+TimesNewRomanPSMT"/>
          <w:b/>
          <w:color w:val="000000"/>
          <w:sz w:val="24"/>
          <w:szCs w:val="24"/>
        </w:rPr>
        <w:t>.1.</w:t>
      </w:r>
      <w:r w:rsidRPr="00DF652F">
        <w:rPr>
          <w:rFonts w:ascii="DFVAK+TimesNewRomanPSMT" w:eastAsia="DFVAK+TimesNewRomanPSMT" w:hAnsi="DFVAK+TimesNewRomanPSMT" w:cs="DFVAK+TimesNewRomanPSMT"/>
          <w:b/>
          <w:color w:val="000000"/>
          <w:sz w:val="24"/>
          <w:szCs w:val="24"/>
        </w:rPr>
        <w:t xml:space="preserve"> Область и объекты профессиональной деятельности.</w:t>
      </w:r>
      <w:r w:rsidR="0057695C" w:rsidRPr="00DF652F">
        <w:rPr>
          <w:rFonts w:ascii="DFVAK+TimesNewRomanPSMT" w:eastAsia="DFVAK+TimesNewRomanPSMT" w:hAnsi="DFVAK+TimesNewRomanPSMT" w:cs="DFVAK+TimesNewRomanPSMT"/>
          <w:b/>
          <w:color w:val="000000"/>
          <w:spacing w:val="136"/>
          <w:sz w:val="24"/>
          <w:szCs w:val="24"/>
        </w:rPr>
        <w:t xml:space="preserve"> </w:t>
      </w:r>
    </w:p>
    <w:p w:rsidR="0057695C" w:rsidRDefault="0057695C" w:rsidP="001D32AD">
      <w:pPr>
        <w:ind w:right="86" w:firstLine="567"/>
        <w:jc w:val="both"/>
        <w:rPr>
          <w:rFonts w:ascii="DFVAK+TimesNewRomanPSMT" w:eastAsia="DFVAK+TimesNewRomanPSMT" w:hAnsi="DFVAK+TimesNewRomanPSMT" w:cs="DFVAK+TimesNewRomanPSMT"/>
          <w:color w:val="000000"/>
          <w:sz w:val="24"/>
          <w:szCs w:val="24"/>
        </w:rPr>
      </w:pP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ть</w:t>
      </w:r>
      <w:r>
        <w:rPr>
          <w:rFonts w:ascii="DFVAK+TimesNewRomanPSMT" w:eastAsia="DFVAK+TimesNewRomanPSMT" w:hAnsi="DFVAK+TimesNewRomanPSMT" w:cs="DFVAK+TimesNewRomanPSMT"/>
          <w:color w:val="000000"/>
          <w:spacing w:val="138"/>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рофесс</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ной</w:t>
      </w:r>
      <w:r>
        <w:rPr>
          <w:rFonts w:ascii="DFVAK+TimesNewRomanPSMT" w:eastAsia="DFVAK+TimesNewRomanPSMT" w:hAnsi="DFVAK+TimesNewRomanPSMT" w:cs="DFVAK+TimesNewRomanPSMT"/>
          <w:color w:val="000000"/>
          <w:spacing w:val="138"/>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3"/>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38"/>
          <w:sz w:val="24"/>
          <w:szCs w:val="24"/>
        </w:rPr>
        <w:t xml:space="preserve"> </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ускни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37"/>
          <w:sz w:val="24"/>
          <w:szCs w:val="24"/>
        </w:rPr>
        <w:t xml:space="preserve"> </w:t>
      </w:r>
      <w:r>
        <w:rPr>
          <w:rFonts w:ascii="DFVAK+TimesNewRomanPSMT" w:eastAsia="DFVAK+TimesNewRomanPSMT" w:hAnsi="DFVAK+TimesNewRomanPSMT" w:cs="DFVAK+TimesNewRomanPSMT"/>
          <w:color w:val="000000"/>
          <w:sz w:val="24"/>
          <w:szCs w:val="24"/>
        </w:rPr>
        <w:t>ввод,</w:t>
      </w:r>
      <w:r>
        <w:rPr>
          <w:rFonts w:ascii="DFVAK+TimesNewRomanPSMT" w:eastAsia="DFVAK+TimesNewRomanPSMT" w:hAnsi="DFVAK+TimesNewRomanPSMT" w:cs="DFVAK+TimesNewRomanPSMT"/>
          <w:color w:val="000000"/>
          <w:spacing w:val="136"/>
          <w:sz w:val="24"/>
          <w:szCs w:val="24"/>
        </w:rPr>
        <w:t xml:space="preserve"> </w:t>
      </w:r>
      <w:r>
        <w:rPr>
          <w:rFonts w:ascii="DFVAK+TimesNewRomanPSMT" w:eastAsia="DFVAK+TimesNewRomanPSMT" w:hAnsi="DFVAK+TimesNewRomanPSMT" w:cs="DFVAK+TimesNewRomanPSMT"/>
          <w:color w:val="000000"/>
          <w:sz w:val="24"/>
          <w:szCs w:val="24"/>
        </w:rPr>
        <w:t>хра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е, обработ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еред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ча</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spacing w:val="3"/>
          <w:w w:val="99"/>
          <w:sz w:val="24"/>
          <w:szCs w:val="24"/>
        </w:rPr>
        <w:t>п</w:t>
      </w:r>
      <w:r>
        <w:rPr>
          <w:rFonts w:ascii="DFVAK+TimesNewRomanPSMT" w:eastAsia="DFVAK+TimesNewRomanPSMT" w:hAnsi="DFVAK+TimesNewRomanPSMT" w:cs="DFVAK+TimesNewRomanPSMT"/>
          <w:color w:val="000000"/>
          <w:sz w:val="24"/>
          <w:szCs w:val="24"/>
        </w:rPr>
        <w:t>убл</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sz w:val="24"/>
          <w:szCs w:val="24"/>
        </w:rPr>
        <w:t>цифровой</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ции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sz w:val="24"/>
          <w:szCs w:val="24"/>
        </w:rPr>
        <w:t>ка,</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ображени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04"/>
          <w:sz w:val="24"/>
          <w:szCs w:val="24"/>
        </w:rPr>
        <w:t xml:space="preserve"> </w:t>
      </w:r>
      <w:r>
        <w:rPr>
          <w:rFonts w:ascii="DFVAK+TimesNewRomanPSMT" w:eastAsia="DFVAK+TimesNewRomanPSMT" w:hAnsi="DFVAK+TimesNewRomanPSMT" w:cs="DFVAK+TimesNewRomanPSMT"/>
          <w:color w:val="000000"/>
          <w:sz w:val="24"/>
          <w:szCs w:val="24"/>
        </w:rPr>
        <w:t>му</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ерсо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w w:val="99"/>
          <w:sz w:val="24"/>
          <w:szCs w:val="24"/>
        </w:rPr>
        <w:t>ьют</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акже</w:t>
      </w:r>
      <w:r>
        <w:rPr>
          <w:rFonts w:ascii="DFVAK+TimesNewRomanPSMT" w:eastAsia="DFVAK+TimesNewRomanPSMT" w:hAnsi="DFVAK+TimesNewRomanPSMT" w:cs="DFVAK+TimesNewRomanPSMT"/>
          <w:color w:val="000000"/>
          <w:spacing w:val="103"/>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окал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03"/>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05"/>
          <w:sz w:val="24"/>
          <w:szCs w:val="24"/>
        </w:rPr>
        <w:t xml:space="preserve"> </w:t>
      </w:r>
      <w:r>
        <w:rPr>
          <w:rFonts w:ascii="DFVAK+TimesNewRomanPSMT" w:eastAsia="DFVAK+TimesNewRomanPSMT" w:hAnsi="DFVAK+TimesNewRomanPSMT" w:cs="DFVAK+TimesNewRomanPSMT"/>
          <w:color w:val="000000"/>
          <w:sz w:val="24"/>
          <w:szCs w:val="24"/>
        </w:rPr>
        <w:t>глоба</w:t>
      </w:r>
      <w:r>
        <w:rPr>
          <w:rFonts w:ascii="DFVAK+TimesNewRomanPSMT" w:eastAsia="DFVAK+TimesNewRomanPSMT" w:hAnsi="DFVAK+TimesNewRomanPSMT" w:cs="DFVAK+TimesNewRomanPSMT"/>
          <w:color w:val="000000"/>
          <w:w w:val="99"/>
          <w:sz w:val="24"/>
          <w:szCs w:val="24"/>
        </w:rPr>
        <w:t>льн</w:t>
      </w:r>
      <w:r>
        <w:rPr>
          <w:rFonts w:ascii="DFVAK+TimesNewRomanPSMT" w:eastAsia="DFVAK+TimesNewRomanPSMT" w:hAnsi="DFVAK+TimesNewRomanPSMT" w:cs="DFVAK+TimesNewRomanPSMT"/>
          <w:color w:val="000000"/>
          <w:sz w:val="24"/>
          <w:szCs w:val="24"/>
        </w:rPr>
        <w:t>ых 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ых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тях</w:t>
      </w:r>
      <w:r w:rsidR="0050205D">
        <w:rPr>
          <w:rFonts w:ascii="DFVAK+TimesNewRomanPSMT" w:eastAsia="DFVAK+TimesNewRomanPSMT" w:hAnsi="DFVAK+TimesNewRomanPSMT" w:cs="DFVAK+TimesNewRomanPSMT"/>
          <w:color w:val="000000"/>
          <w:sz w:val="24"/>
          <w:szCs w:val="24"/>
        </w:rPr>
        <w:t>.</w:t>
      </w:r>
    </w:p>
    <w:p w:rsidR="00DF652F" w:rsidRDefault="00DF652F" w:rsidP="001D32AD">
      <w:pPr>
        <w:ind w:right="86" w:firstLine="567"/>
        <w:jc w:val="both"/>
        <w:rPr>
          <w:rFonts w:eastAsia="DFVAK+TimesNewRomanPSMT"/>
          <w:i/>
          <w:color w:val="000000"/>
          <w:sz w:val="24"/>
          <w:szCs w:val="24"/>
        </w:rPr>
      </w:pPr>
      <w:r w:rsidRPr="00DF652F">
        <w:rPr>
          <w:rFonts w:eastAsia="DFVAK+TimesNewRomanPSMT"/>
          <w:i/>
          <w:color w:val="000000"/>
          <w:sz w:val="24"/>
          <w:szCs w:val="24"/>
        </w:rPr>
        <w:t>Соответствие АОППО профессиональным стандартам</w:t>
      </w:r>
    </w:p>
    <w:p w:rsidR="00A527D8" w:rsidRPr="00AF0F08" w:rsidRDefault="00A527D8" w:rsidP="00A527D8">
      <w:pPr>
        <w:pStyle w:val="a3"/>
        <w:spacing w:before="1" w:after="1"/>
        <w:rPr>
          <w:sz w:val="24"/>
          <w:szCs w:val="24"/>
        </w:rPr>
      </w:pPr>
    </w:p>
    <w:tbl>
      <w:tblPr>
        <w:tblW w:w="0" w:type="auto"/>
        <w:tblInd w:w="6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823"/>
        <w:gridCol w:w="4906"/>
        <w:gridCol w:w="1527"/>
      </w:tblGrid>
      <w:tr w:rsidR="00A527D8" w:rsidRPr="00AF0F08" w:rsidTr="00D7112B">
        <w:trPr>
          <w:trHeight w:val="565"/>
        </w:trPr>
        <w:tc>
          <w:tcPr>
            <w:tcW w:w="2823" w:type="dxa"/>
          </w:tcPr>
          <w:p w:rsidR="00A527D8" w:rsidRPr="00AF0F08" w:rsidRDefault="00A527D8" w:rsidP="00D7112B">
            <w:pPr>
              <w:pStyle w:val="TableParagraph"/>
              <w:spacing w:before="112"/>
              <w:rPr>
                <w:sz w:val="24"/>
                <w:szCs w:val="24"/>
              </w:rPr>
            </w:pPr>
            <w:r w:rsidRPr="00AF0F08">
              <w:rPr>
                <w:sz w:val="24"/>
                <w:szCs w:val="24"/>
              </w:rPr>
              <w:t>Наименование программы</w:t>
            </w:r>
          </w:p>
        </w:tc>
        <w:tc>
          <w:tcPr>
            <w:tcW w:w="4906" w:type="dxa"/>
          </w:tcPr>
          <w:p w:rsidR="00A527D8" w:rsidRPr="00AF0F08" w:rsidRDefault="00A527D8" w:rsidP="00D7112B">
            <w:pPr>
              <w:pStyle w:val="TableParagraph"/>
              <w:spacing w:line="228" w:lineRule="auto"/>
              <w:rPr>
                <w:i/>
                <w:sz w:val="24"/>
                <w:szCs w:val="24"/>
              </w:rPr>
            </w:pPr>
            <w:r w:rsidRPr="00AF0F08">
              <w:rPr>
                <w:sz w:val="24"/>
                <w:szCs w:val="24"/>
              </w:rPr>
              <w:t xml:space="preserve">Наименование выбранного профессионального стандарта </w:t>
            </w:r>
            <w:r w:rsidRPr="00AF0F08">
              <w:rPr>
                <w:i/>
                <w:sz w:val="24"/>
                <w:szCs w:val="24"/>
              </w:rPr>
              <w:t>(одного или нескольких)</w:t>
            </w:r>
          </w:p>
        </w:tc>
        <w:tc>
          <w:tcPr>
            <w:tcW w:w="1527" w:type="dxa"/>
          </w:tcPr>
          <w:p w:rsidR="00A527D8" w:rsidRPr="00AF0F08" w:rsidRDefault="00A527D8" w:rsidP="00D7112B">
            <w:pPr>
              <w:pStyle w:val="TableParagraph"/>
              <w:spacing w:line="228" w:lineRule="auto"/>
              <w:rPr>
                <w:sz w:val="24"/>
                <w:szCs w:val="24"/>
              </w:rPr>
            </w:pPr>
            <w:r w:rsidRPr="00AF0F08">
              <w:rPr>
                <w:sz w:val="24"/>
                <w:szCs w:val="24"/>
              </w:rPr>
              <w:t>Уровень квалификации</w:t>
            </w:r>
          </w:p>
        </w:tc>
      </w:tr>
      <w:tr w:rsidR="00A527D8" w:rsidRPr="00AF0F08" w:rsidTr="00D7112B">
        <w:trPr>
          <w:trHeight w:val="1333"/>
        </w:trPr>
        <w:tc>
          <w:tcPr>
            <w:tcW w:w="2823" w:type="dxa"/>
          </w:tcPr>
          <w:p w:rsidR="00A527D8" w:rsidRDefault="00A527D8" w:rsidP="00D7112B">
            <w:pPr>
              <w:pStyle w:val="TableParagraph"/>
              <w:spacing w:before="217"/>
              <w:rPr>
                <w:sz w:val="24"/>
                <w:szCs w:val="24"/>
              </w:rPr>
            </w:pPr>
            <w:r w:rsidRPr="00AF0F08">
              <w:rPr>
                <w:sz w:val="24"/>
                <w:szCs w:val="24"/>
              </w:rPr>
              <w:t xml:space="preserve">16199 </w:t>
            </w:r>
          </w:p>
          <w:p w:rsidR="00A527D8" w:rsidRPr="00AD1AC5" w:rsidRDefault="00A527D8" w:rsidP="00D7112B">
            <w:pPr>
              <w:pStyle w:val="TableParagraph"/>
              <w:spacing w:before="217"/>
              <w:rPr>
                <w:sz w:val="24"/>
                <w:szCs w:val="24"/>
              </w:rPr>
            </w:pPr>
            <w:r w:rsidRPr="00AD1AC5">
              <w:rPr>
                <w:sz w:val="24"/>
                <w:szCs w:val="24"/>
              </w:rPr>
              <w:t>Оператор электроннo-вычислительных и вы-</w:t>
            </w:r>
          </w:p>
          <w:p w:rsidR="00A527D8" w:rsidRPr="00AF0F08" w:rsidRDefault="00A527D8" w:rsidP="00D7112B">
            <w:pPr>
              <w:pStyle w:val="TableParagraph"/>
              <w:spacing w:before="11"/>
              <w:rPr>
                <w:sz w:val="24"/>
                <w:szCs w:val="24"/>
              </w:rPr>
            </w:pPr>
            <w:r w:rsidRPr="00AD1AC5">
              <w:rPr>
                <w:sz w:val="24"/>
                <w:szCs w:val="24"/>
              </w:rPr>
              <w:t>числительных машин</w:t>
            </w:r>
          </w:p>
        </w:tc>
        <w:tc>
          <w:tcPr>
            <w:tcW w:w="4906" w:type="dxa"/>
          </w:tcPr>
          <w:p w:rsidR="00A527D8" w:rsidRPr="00AF0F08" w:rsidRDefault="00145673" w:rsidP="00D7112B">
            <w:pPr>
              <w:pStyle w:val="TableParagraph"/>
              <w:spacing w:before="217"/>
              <w:rPr>
                <w:sz w:val="24"/>
                <w:szCs w:val="24"/>
              </w:rPr>
            </w:pPr>
            <w:r>
              <w:rPr>
                <w:sz w:val="24"/>
                <w:szCs w:val="24"/>
              </w:rPr>
              <w:t>06.</w:t>
            </w:r>
            <w:r w:rsidR="00A527D8" w:rsidRPr="00AF0F08">
              <w:rPr>
                <w:sz w:val="24"/>
                <w:szCs w:val="24"/>
              </w:rPr>
              <w:t>013 Специалист по информационным peсурсам</w:t>
            </w:r>
          </w:p>
        </w:tc>
        <w:tc>
          <w:tcPr>
            <w:tcW w:w="1527" w:type="dxa"/>
          </w:tcPr>
          <w:p w:rsidR="00A527D8" w:rsidRPr="00AF0F08" w:rsidRDefault="00A527D8" w:rsidP="00D7112B">
            <w:pPr>
              <w:pStyle w:val="TableParagraph"/>
              <w:rPr>
                <w:sz w:val="24"/>
                <w:szCs w:val="24"/>
              </w:rPr>
            </w:pPr>
          </w:p>
          <w:p w:rsidR="00A527D8" w:rsidRPr="00AF0F08" w:rsidRDefault="00A527D8" w:rsidP="00D7112B">
            <w:pPr>
              <w:pStyle w:val="TableParagraph"/>
              <w:spacing w:before="169"/>
              <w:rPr>
                <w:sz w:val="24"/>
                <w:szCs w:val="24"/>
              </w:rPr>
            </w:pPr>
            <w:r w:rsidRPr="00AF0F08">
              <w:rPr>
                <w:sz w:val="24"/>
                <w:szCs w:val="24"/>
              </w:rPr>
              <w:t>2-3-ий</w:t>
            </w:r>
          </w:p>
        </w:tc>
      </w:tr>
    </w:tbl>
    <w:p w:rsidR="00A527D8" w:rsidRPr="00DF652F" w:rsidRDefault="00A527D8" w:rsidP="001D32AD">
      <w:pPr>
        <w:ind w:right="86" w:firstLine="567"/>
        <w:jc w:val="both"/>
        <w:rPr>
          <w:i/>
          <w:color w:val="000000"/>
          <w:sz w:val="24"/>
          <w:szCs w:val="24"/>
        </w:rPr>
      </w:pPr>
    </w:p>
    <w:p w:rsidR="00DF652F" w:rsidRDefault="00DF652F" w:rsidP="00D05FF8">
      <w:pPr>
        <w:pStyle w:val="a3"/>
        <w:spacing w:before="183" w:line="228" w:lineRule="auto"/>
        <w:ind w:right="1138" w:firstLine="567"/>
        <w:jc w:val="both"/>
        <w:rPr>
          <w:b/>
          <w:sz w:val="24"/>
          <w:szCs w:val="24"/>
        </w:rPr>
      </w:pPr>
      <w:r>
        <w:rPr>
          <w:b/>
          <w:sz w:val="24"/>
          <w:szCs w:val="24"/>
        </w:rPr>
        <w:t>2.2. Виды и  задачи профессиональной деятельности</w:t>
      </w:r>
    </w:p>
    <w:p w:rsidR="00D05FF8" w:rsidRDefault="00D05FF8" w:rsidP="00D05FF8">
      <w:pPr>
        <w:pStyle w:val="a3"/>
        <w:spacing w:before="183" w:line="228" w:lineRule="auto"/>
        <w:ind w:right="1138" w:firstLine="567"/>
        <w:jc w:val="both"/>
        <w:rPr>
          <w:b/>
          <w:sz w:val="24"/>
          <w:szCs w:val="24"/>
        </w:rPr>
      </w:pPr>
    </w:p>
    <w:p w:rsidR="00DF652F" w:rsidRPr="00F43F9B" w:rsidRDefault="00DF652F" w:rsidP="00D05FF8">
      <w:pPr>
        <w:spacing w:line="232" w:lineRule="auto"/>
        <w:ind w:firstLine="567"/>
        <w:jc w:val="both"/>
        <w:rPr>
          <w:i/>
          <w:sz w:val="24"/>
          <w:szCs w:val="24"/>
        </w:rPr>
      </w:pPr>
      <w:r w:rsidRPr="00F43F9B">
        <w:rPr>
          <w:i/>
          <w:sz w:val="24"/>
          <w:szCs w:val="24"/>
        </w:rPr>
        <w:t xml:space="preserve">Требования к планируемым результатам освоения </w:t>
      </w:r>
      <w:r>
        <w:rPr>
          <w:i/>
          <w:sz w:val="24"/>
          <w:szCs w:val="24"/>
        </w:rPr>
        <w:t>программы на основании требова</w:t>
      </w:r>
      <w:r w:rsidRPr="00F43F9B">
        <w:rPr>
          <w:i/>
          <w:sz w:val="24"/>
          <w:szCs w:val="24"/>
        </w:rPr>
        <w:t xml:space="preserve">ний профессиональных стандартов </w:t>
      </w:r>
    </w:p>
    <w:p w:rsidR="00DF652F" w:rsidRPr="00F43F9B" w:rsidRDefault="00DF652F" w:rsidP="00DF652F">
      <w:pPr>
        <w:spacing w:line="232" w:lineRule="auto"/>
        <w:jc w:val="both"/>
        <w:rPr>
          <w:b/>
          <w:i/>
          <w:sz w:val="24"/>
          <w:szCs w:val="24"/>
        </w:rPr>
      </w:pPr>
      <w:r w:rsidRPr="00F43F9B">
        <w:rPr>
          <w:b/>
          <w:i/>
          <w:sz w:val="24"/>
          <w:szCs w:val="24"/>
        </w:rPr>
        <w:t>Onepamopa электронно-вычислительных и вычислительных машин 2-ого разряда</w:t>
      </w:r>
    </w:p>
    <w:p w:rsidR="00DF652F" w:rsidRPr="00AF0F08" w:rsidRDefault="00DF652F" w:rsidP="00DF652F">
      <w:pPr>
        <w:pStyle w:val="a3"/>
        <w:spacing w:before="6"/>
        <w:rPr>
          <w:b/>
          <w:i/>
          <w:sz w:val="24"/>
          <w:szCs w:val="24"/>
        </w:rPr>
      </w:pPr>
    </w:p>
    <w:tbl>
      <w:tblPr>
        <w:tblW w:w="984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938"/>
        <w:gridCol w:w="6908"/>
      </w:tblGrid>
      <w:tr w:rsidR="00DF652F" w:rsidRPr="00AF0F08" w:rsidTr="00D7112B">
        <w:trPr>
          <w:trHeight w:val="748"/>
        </w:trPr>
        <w:tc>
          <w:tcPr>
            <w:tcW w:w="2938" w:type="dxa"/>
          </w:tcPr>
          <w:p w:rsidR="00DF652F" w:rsidRPr="00AF0F08" w:rsidRDefault="00DF652F" w:rsidP="00D7112B">
            <w:pPr>
              <w:pStyle w:val="TableParagraph"/>
              <w:spacing w:before="92" w:line="260" w:lineRule="exact"/>
              <w:ind w:right="307"/>
              <w:jc w:val="center"/>
              <w:rPr>
                <w:b/>
                <w:sz w:val="24"/>
                <w:szCs w:val="24"/>
              </w:rPr>
            </w:pPr>
            <w:r w:rsidRPr="00AF0F08">
              <w:rPr>
                <w:b/>
                <w:sz w:val="24"/>
                <w:szCs w:val="24"/>
              </w:rPr>
              <w:t>Профессиональный</w:t>
            </w:r>
          </w:p>
          <w:p w:rsidR="00DF652F" w:rsidRPr="00833A2E" w:rsidRDefault="00DF652F" w:rsidP="00D7112B">
            <w:pPr>
              <w:pStyle w:val="TableParagraph"/>
              <w:spacing w:line="283" w:lineRule="exact"/>
              <w:ind w:right="307"/>
              <w:jc w:val="center"/>
              <w:rPr>
                <w:b/>
                <w:sz w:val="24"/>
                <w:szCs w:val="24"/>
              </w:rPr>
            </w:pPr>
            <w:r w:rsidRPr="00833A2E">
              <w:rPr>
                <w:b/>
                <w:sz w:val="24"/>
                <w:szCs w:val="24"/>
              </w:rPr>
              <w:t>стандарт</w:t>
            </w:r>
          </w:p>
        </w:tc>
        <w:tc>
          <w:tcPr>
            <w:tcW w:w="6908" w:type="dxa"/>
          </w:tcPr>
          <w:p w:rsidR="00DF652F" w:rsidRPr="00AF0F08" w:rsidRDefault="00DF652F" w:rsidP="00D7112B">
            <w:pPr>
              <w:pStyle w:val="TableParagraph"/>
              <w:spacing w:before="212"/>
              <w:ind w:right="1206"/>
              <w:jc w:val="center"/>
              <w:rPr>
                <w:b/>
                <w:sz w:val="24"/>
                <w:szCs w:val="24"/>
              </w:rPr>
            </w:pPr>
            <w:r w:rsidRPr="00AF0F08">
              <w:rPr>
                <w:b/>
                <w:sz w:val="24"/>
                <w:szCs w:val="24"/>
              </w:rPr>
              <w:t>Программа профессионального обучения</w:t>
            </w:r>
          </w:p>
        </w:tc>
      </w:tr>
      <w:tr w:rsidR="00DF652F" w:rsidRPr="00AF0F08" w:rsidTr="00D7112B">
        <w:trPr>
          <w:trHeight w:val="661"/>
        </w:trPr>
        <w:tc>
          <w:tcPr>
            <w:tcW w:w="2938" w:type="dxa"/>
          </w:tcPr>
          <w:p w:rsidR="00DF652F" w:rsidRPr="00AF0F08" w:rsidRDefault="00DF652F" w:rsidP="00D7112B">
            <w:pPr>
              <w:pStyle w:val="TableParagraph"/>
              <w:tabs>
                <w:tab w:val="left" w:pos="913"/>
              </w:tabs>
              <w:spacing w:line="239" w:lineRule="exact"/>
              <w:rPr>
                <w:sz w:val="24"/>
                <w:szCs w:val="24"/>
              </w:rPr>
            </w:pPr>
            <w:r w:rsidRPr="00AF0F08">
              <w:rPr>
                <w:sz w:val="24"/>
                <w:szCs w:val="24"/>
              </w:rPr>
              <w:t>Вид</w:t>
            </w:r>
            <w:r>
              <w:rPr>
                <w:sz w:val="24"/>
                <w:szCs w:val="24"/>
              </w:rPr>
              <w:t xml:space="preserve"> </w:t>
            </w:r>
            <w:r w:rsidRPr="00AF0F08">
              <w:rPr>
                <w:sz w:val="24"/>
                <w:szCs w:val="24"/>
              </w:rPr>
              <w:t>профессиональной</w:t>
            </w:r>
          </w:p>
          <w:p w:rsidR="00DF652F" w:rsidRPr="00AF0F08" w:rsidRDefault="00DF652F" w:rsidP="00D7112B">
            <w:pPr>
              <w:pStyle w:val="TableParagraph"/>
              <w:spacing w:line="281" w:lineRule="exact"/>
              <w:rPr>
                <w:sz w:val="24"/>
                <w:szCs w:val="24"/>
              </w:rPr>
            </w:pPr>
            <w:r w:rsidRPr="00AF0F08">
              <w:rPr>
                <w:sz w:val="24"/>
                <w:szCs w:val="24"/>
              </w:rPr>
              <w:t>деятельности (ВПД)</w:t>
            </w:r>
          </w:p>
        </w:tc>
        <w:tc>
          <w:tcPr>
            <w:tcW w:w="6908" w:type="dxa"/>
          </w:tcPr>
          <w:p w:rsidR="00DF652F" w:rsidRPr="00AF0F08" w:rsidRDefault="00DF652F" w:rsidP="00D7112B">
            <w:pPr>
              <w:pStyle w:val="TableParagraph"/>
              <w:spacing w:line="239" w:lineRule="exact"/>
              <w:rPr>
                <w:sz w:val="24"/>
                <w:szCs w:val="24"/>
              </w:rPr>
            </w:pPr>
            <w:r w:rsidRPr="00AF0F08">
              <w:rPr>
                <w:sz w:val="24"/>
                <w:szCs w:val="24"/>
              </w:rPr>
              <w:t>«Создание и управление информационными ресурсами в сети</w:t>
            </w:r>
          </w:p>
          <w:p w:rsidR="00DF652F" w:rsidRPr="00AF0F08" w:rsidRDefault="00DF652F" w:rsidP="00D7112B">
            <w:pPr>
              <w:pStyle w:val="TableParagraph"/>
              <w:spacing w:line="281" w:lineRule="exact"/>
              <w:rPr>
                <w:sz w:val="24"/>
                <w:szCs w:val="24"/>
              </w:rPr>
            </w:pPr>
            <w:r w:rsidRPr="00AF0F08">
              <w:rPr>
                <w:sz w:val="24"/>
                <w:szCs w:val="24"/>
              </w:rPr>
              <w:t>Интернет»</w:t>
            </w:r>
          </w:p>
        </w:tc>
      </w:tr>
      <w:tr w:rsidR="00DF652F" w:rsidRPr="00AF0F08" w:rsidTr="00D7112B">
        <w:trPr>
          <w:trHeight w:val="700"/>
        </w:trPr>
        <w:tc>
          <w:tcPr>
            <w:tcW w:w="2938" w:type="dxa"/>
          </w:tcPr>
          <w:p w:rsidR="00DF652F" w:rsidRPr="00AF0F08" w:rsidRDefault="00DF652F" w:rsidP="00D7112B">
            <w:pPr>
              <w:pStyle w:val="TableParagraph"/>
              <w:tabs>
                <w:tab w:val="left" w:pos="1930"/>
              </w:tabs>
              <w:spacing w:before="51" w:line="228" w:lineRule="auto"/>
              <w:ind w:right="102"/>
              <w:rPr>
                <w:sz w:val="24"/>
                <w:szCs w:val="24"/>
              </w:rPr>
            </w:pPr>
            <w:r w:rsidRPr="00AF0F08">
              <w:rPr>
                <w:sz w:val="24"/>
                <w:szCs w:val="24"/>
              </w:rPr>
              <w:t>Обобщенная</w:t>
            </w:r>
            <w:r>
              <w:rPr>
                <w:sz w:val="24"/>
                <w:szCs w:val="24"/>
              </w:rPr>
              <w:t xml:space="preserve"> </w:t>
            </w:r>
            <w:r w:rsidRPr="00AF0F08">
              <w:rPr>
                <w:sz w:val="24"/>
                <w:szCs w:val="24"/>
              </w:rPr>
              <w:t>трудовая функция</w:t>
            </w:r>
          </w:p>
        </w:tc>
        <w:tc>
          <w:tcPr>
            <w:tcW w:w="6908" w:type="dxa"/>
          </w:tcPr>
          <w:p w:rsidR="00DF652F" w:rsidRPr="00AF0F08" w:rsidRDefault="00DF652F" w:rsidP="00D7112B">
            <w:pPr>
              <w:pStyle w:val="TableParagraph"/>
              <w:spacing w:before="51" w:line="228" w:lineRule="auto"/>
              <w:rPr>
                <w:sz w:val="24"/>
                <w:szCs w:val="24"/>
              </w:rPr>
            </w:pPr>
            <w:r w:rsidRPr="00AF0F08">
              <w:rPr>
                <w:sz w:val="24"/>
                <w:szCs w:val="24"/>
              </w:rPr>
              <w:t>Техническая обработка и размещение информационных ресур- сов на сайте</w:t>
            </w:r>
          </w:p>
        </w:tc>
      </w:tr>
      <w:tr w:rsidR="00DF652F" w:rsidRPr="00AF0F08" w:rsidTr="00D7112B">
        <w:trPr>
          <w:trHeight w:val="421"/>
        </w:trPr>
        <w:tc>
          <w:tcPr>
            <w:tcW w:w="2938" w:type="dxa"/>
          </w:tcPr>
          <w:p w:rsidR="00DF652F" w:rsidRPr="00AF0F08" w:rsidRDefault="00DF652F" w:rsidP="00D7112B">
            <w:pPr>
              <w:pStyle w:val="TableParagraph"/>
              <w:spacing w:line="251" w:lineRule="exact"/>
              <w:rPr>
                <w:sz w:val="24"/>
                <w:szCs w:val="24"/>
              </w:rPr>
            </w:pPr>
            <w:r w:rsidRPr="00AF0F08">
              <w:rPr>
                <w:sz w:val="24"/>
                <w:szCs w:val="24"/>
              </w:rPr>
              <w:t>Трудовая функция A/01.4</w:t>
            </w:r>
          </w:p>
        </w:tc>
        <w:tc>
          <w:tcPr>
            <w:tcW w:w="6908" w:type="dxa"/>
          </w:tcPr>
          <w:p w:rsidR="00DF652F" w:rsidRPr="00AF0F08" w:rsidRDefault="00DF652F" w:rsidP="00D7112B">
            <w:pPr>
              <w:pStyle w:val="TableParagraph"/>
              <w:spacing w:line="251" w:lineRule="exact"/>
              <w:rPr>
                <w:sz w:val="24"/>
                <w:szCs w:val="24"/>
              </w:rPr>
            </w:pPr>
            <w:r w:rsidRPr="00AF0F08">
              <w:rPr>
                <w:sz w:val="24"/>
                <w:szCs w:val="24"/>
              </w:rPr>
              <w:t>Ввод и обработка текстовых данных</w:t>
            </w:r>
          </w:p>
        </w:tc>
      </w:tr>
      <w:tr w:rsidR="00DF652F" w:rsidRPr="00AF0F08" w:rsidTr="00D7112B">
        <w:trPr>
          <w:trHeight w:val="2505"/>
        </w:trPr>
        <w:tc>
          <w:tcPr>
            <w:tcW w:w="2938" w:type="dxa"/>
          </w:tcPr>
          <w:p w:rsidR="00DF652F" w:rsidRPr="00AF0F08" w:rsidRDefault="00DF652F" w:rsidP="00D7112B">
            <w:pPr>
              <w:pStyle w:val="TableParagraph"/>
              <w:rPr>
                <w:b/>
                <w:i/>
                <w:sz w:val="24"/>
                <w:szCs w:val="24"/>
              </w:rPr>
            </w:pPr>
          </w:p>
          <w:p w:rsidR="00DF652F" w:rsidRPr="00AF0F08" w:rsidRDefault="00DF652F" w:rsidP="00D7112B">
            <w:pPr>
              <w:pStyle w:val="TableParagraph"/>
              <w:spacing w:before="6"/>
              <w:rPr>
                <w:b/>
                <w:i/>
                <w:sz w:val="24"/>
                <w:szCs w:val="24"/>
              </w:rPr>
            </w:pPr>
          </w:p>
          <w:p w:rsidR="00DF652F" w:rsidRPr="00AF0F08" w:rsidRDefault="00DF652F" w:rsidP="00D7112B">
            <w:pPr>
              <w:pStyle w:val="TableParagraph"/>
              <w:spacing w:before="1"/>
              <w:rPr>
                <w:sz w:val="24"/>
                <w:szCs w:val="24"/>
              </w:rPr>
            </w:pPr>
            <w:r w:rsidRPr="00AF0F08">
              <w:rPr>
                <w:sz w:val="24"/>
                <w:szCs w:val="24"/>
              </w:rPr>
              <w:t>Трудовое действие</w:t>
            </w:r>
          </w:p>
        </w:tc>
        <w:tc>
          <w:tcPr>
            <w:tcW w:w="6908" w:type="dxa"/>
          </w:tcPr>
          <w:p w:rsidR="00DF652F" w:rsidRPr="00AF0F08" w:rsidRDefault="00DF652F" w:rsidP="00D028FA">
            <w:pPr>
              <w:pStyle w:val="TableParagraph"/>
              <w:numPr>
                <w:ilvl w:val="0"/>
                <w:numId w:val="51"/>
              </w:numPr>
              <w:tabs>
                <w:tab w:val="left" w:pos="541"/>
              </w:tabs>
              <w:spacing w:before="107" w:line="283" w:lineRule="exact"/>
              <w:ind w:left="0" w:firstLine="0"/>
              <w:rPr>
                <w:sz w:val="24"/>
                <w:szCs w:val="24"/>
              </w:rPr>
            </w:pPr>
            <w:r w:rsidRPr="00AF0F08">
              <w:rPr>
                <w:sz w:val="24"/>
                <w:szCs w:val="24"/>
              </w:rPr>
              <w:t>Набор и редактирование текста</w:t>
            </w:r>
          </w:p>
          <w:p w:rsidR="00DF652F" w:rsidRPr="00AF0F08" w:rsidRDefault="00DF652F" w:rsidP="00D028FA">
            <w:pPr>
              <w:pStyle w:val="TableParagraph"/>
              <w:numPr>
                <w:ilvl w:val="0"/>
                <w:numId w:val="51"/>
              </w:numPr>
              <w:tabs>
                <w:tab w:val="left" w:pos="541"/>
              </w:tabs>
              <w:spacing w:line="278" w:lineRule="exact"/>
              <w:ind w:left="0" w:firstLine="0"/>
              <w:rPr>
                <w:sz w:val="24"/>
                <w:szCs w:val="24"/>
              </w:rPr>
            </w:pPr>
            <w:r w:rsidRPr="00AF0F08">
              <w:rPr>
                <w:sz w:val="24"/>
                <w:szCs w:val="24"/>
              </w:rPr>
              <w:t>Разметка и форматирование документов</w:t>
            </w:r>
          </w:p>
          <w:p w:rsidR="00DF652F" w:rsidRPr="00AF0F08" w:rsidRDefault="00DF652F" w:rsidP="00D028FA">
            <w:pPr>
              <w:pStyle w:val="TableParagraph"/>
              <w:numPr>
                <w:ilvl w:val="0"/>
                <w:numId w:val="51"/>
              </w:numPr>
              <w:tabs>
                <w:tab w:val="left" w:pos="597"/>
                <w:tab w:val="left" w:pos="598"/>
              </w:tabs>
              <w:spacing w:line="276" w:lineRule="exact"/>
              <w:ind w:left="0" w:firstLine="0"/>
              <w:rPr>
                <w:sz w:val="24"/>
                <w:szCs w:val="24"/>
              </w:rPr>
            </w:pPr>
            <w:r w:rsidRPr="00AF0F08">
              <w:rPr>
                <w:sz w:val="24"/>
                <w:szCs w:val="24"/>
              </w:rPr>
              <w:t>Сохранение, копирование и резервирование документов</w:t>
            </w:r>
          </w:p>
          <w:p w:rsidR="00DF652F" w:rsidRPr="00AF0F08" w:rsidRDefault="00DF652F" w:rsidP="00D028FA">
            <w:pPr>
              <w:pStyle w:val="TableParagraph"/>
              <w:numPr>
                <w:ilvl w:val="0"/>
                <w:numId w:val="51"/>
              </w:numPr>
              <w:tabs>
                <w:tab w:val="left" w:pos="601"/>
                <w:tab w:val="left" w:pos="602"/>
              </w:tabs>
              <w:spacing w:before="2" w:line="230" w:lineRule="auto"/>
              <w:ind w:left="0" w:right="181" w:firstLine="0"/>
              <w:rPr>
                <w:sz w:val="24"/>
                <w:szCs w:val="24"/>
              </w:rPr>
            </w:pPr>
            <w:r w:rsidRPr="00AF0F08">
              <w:rPr>
                <w:sz w:val="24"/>
                <w:szCs w:val="24"/>
              </w:rPr>
              <w:tab/>
              <w:t>Преобразование и перекомпоновка данных, связанные с из- менениями структуры документов, форм и требований к оформлению</w:t>
            </w:r>
          </w:p>
          <w:p w:rsidR="00DF652F" w:rsidRPr="00AF0F08" w:rsidRDefault="00DF652F" w:rsidP="00D028FA">
            <w:pPr>
              <w:pStyle w:val="TableParagraph"/>
              <w:numPr>
                <w:ilvl w:val="0"/>
                <w:numId w:val="51"/>
              </w:numPr>
              <w:tabs>
                <w:tab w:val="left" w:pos="540"/>
              </w:tabs>
              <w:spacing w:line="228" w:lineRule="auto"/>
              <w:ind w:left="0" w:right="157" w:firstLine="0"/>
              <w:rPr>
                <w:sz w:val="24"/>
                <w:szCs w:val="24"/>
              </w:rPr>
            </w:pPr>
            <w:r w:rsidRPr="00AF0F08">
              <w:rPr>
                <w:sz w:val="24"/>
                <w:szCs w:val="24"/>
              </w:rPr>
              <w:t xml:space="preserve">Сохранение документов </w:t>
            </w:r>
            <w:r>
              <w:rPr>
                <w:sz w:val="24"/>
                <w:szCs w:val="24"/>
              </w:rPr>
              <w:t>в различных компьютерных форма</w:t>
            </w:r>
            <w:r w:rsidRPr="00AF0F08">
              <w:rPr>
                <w:sz w:val="24"/>
                <w:szCs w:val="24"/>
              </w:rPr>
              <w:t>тах</w:t>
            </w:r>
          </w:p>
        </w:tc>
      </w:tr>
      <w:tr w:rsidR="00DF652F" w:rsidRPr="00AF0F08" w:rsidTr="00D7112B">
        <w:trPr>
          <w:trHeight w:val="1247"/>
        </w:trPr>
        <w:tc>
          <w:tcPr>
            <w:tcW w:w="2938" w:type="dxa"/>
          </w:tcPr>
          <w:p w:rsidR="00DF652F" w:rsidRPr="00AF0F08" w:rsidRDefault="00DF652F" w:rsidP="00D7112B">
            <w:pPr>
              <w:pStyle w:val="TableParagraph"/>
              <w:spacing w:before="11"/>
              <w:rPr>
                <w:b/>
                <w:i/>
                <w:sz w:val="24"/>
                <w:szCs w:val="24"/>
              </w:rPr>
            </w:pPr>
          </w:p>
          <w:p w:rsidR="00DF652F" w:rsidRPr="00AF0F08" w:rsidRDefault="00DF652F" w:rsidP="00D7112B">
            <w:pPr>
              <w:pStyle w:val="TableParagraph"/>
              <w:rPr>
                <w:sz w:val="24"/>
                <w:szCs w:val="24"/>
              </w:rPr>
            </w:pPr>
            <w:r w:rsidRPr="00AF0F08">
              <w:rPr>
                <w:sz w:val="24"/>
                <w:szCs w:val="24"/>
              </w:rPr>
              <w:t>Умение</w:t>
            </w:r>
          </w:p>
        </w:tc>
        <w:tc>
          <w:tcPr>
            <w:tcW w:w="6908" w:type="dxa"/>
          </w:tcPr>
          <w:p w:rsidR="00DF652F" w:rsidRPr="00AF0F08" w:rsidRDefault="00DF652F" w:rsidP="00D028FA">
            <w:pPr>
              <w:pStyle w:val="TableParagraph"/>
              <w:numPr>
                <w:ilvl w:val="0"/>
                <w:numId w:val="50"/>
              </w:numPr>
              <w:tabs>
                <w:tab w:val="left" w:pos="541"/>
              </w:tabs>
              <w:spacing w:before="30" w:line="283" w:lineRule="exact"/>
              <w:ind w:left="0" w:firstLine="0"/>
              <w:jc w:val="both"/>
              <w:rPr>
                <w:sz w:val="24"/>
                <w:szCs w:val="24"/>
              </w:rPr>
            </w:pPr>
            <w:r w:rsidRPr="00AF0F08">
              <w:rPr>
                <w:sz w:val="24"/>
                <w:szCs w:val="24"/>
              </w:rPr>
              <w:t>Владеть компьютерной техникой и средствами ввода</w:t>
            </w:r>
          </w:p>
          <w:p w:rsidR="00DF652F" w:rsidRPr="00AF0F08" w:rsidRDefault="00DF652F" w:rsidP="00D028FA">
            <w:pPr>
              <w:pStyle w:val="TableParagraph"/>
              <w:numPr>
                <w:ilvl w:val="0"/>
                <w:numId w:val="50"/>
              </w:numPr>
              <w:tabs>
                <w:tab w:val="left" w:pos="541"/>
              </w:tabs>
              <w:spacing w:before="5" w:line="230" w:lineRule="auto"/>
              <w:ind w:left="0" w:right="344" w:firstLine="0"/>
              <w:jc w:val="both"/>
              <w:rPr>
                <w:sz w:val="24"/>
                <w:szCs w:val="24"/>
              </w:rPr>
            </w:pPr>
            <w:r w:rsidRPr="00AF0F08">
              <w:rPr>
                <w:sz w:val="24"/>
                <w:szCs w:val="24"/>
              </w:rPr>
              <w:t>Владеть текстовым редактором и навыками работы с мно- жеством документов, стилями, таблицами, списками, заго- ловками и другими элементами форматирования</w:t>
            </w:r>
          </w:p>
        </w:tc>
      </w:tr>
      <w:tr w:rsidR="00DF652F" w:rsidRPr="00AF0F08" w:rsidTr="00D7112B">
        <w:trPr>
          <w:trHeight w:val="1401"/>
        </w:trPr>
        <w:tc>
          <w:tcPr>
            <w:tcW w:w="2938" w:type="dxa"/>
          </w:tcPr>
          <w:p w:rsidR="00DF652F" w:rsidRPr="00AF0F08" w:rsidRDefault="00DF652F" w:rsidP="00D7112B">
            <w:pPr>
              <w:pStyle w:val="TableParagraph"/>
              <w:rPr>
                <w:b/>
                <w:i/>
                <w:sz w:val="24"/>
                <w:szCs w:val="24"/>
              </w:rPr>
            </w:pPr>
          </w:p>
          <w:p w:rsidR="00DF652F" w:rsidRPr="00AF0F08" w:rsidRDefault="00DF652F" w:rsidP="00D7112B">
            <w:pPr>
              <w:pStyle w:val="TableParagraph"/>
              <w:spacing w:before="203"/>
              <w:rPr>
                <w:sz w:val="24"/>
                <w:szCs w:val="24"/>
              </w:rPr>
            </w:pPr>
            <w:r w:rsidRPr="00AF0F08">
              <w:rPr>
                <w:sz w:val="24"/>
                <w:szCs w:val="24"/>
              </w:rPr>
              <w:t>Знание</w:t>
            </w:r>
          </w:p>
        </w:tc>
        <w:tc>
          <w:tcPr>
            <w:tcW w:w="6908" w:type="dxa"/>
          </w:tcPr>
          <w:p w:rsidR="00DF652F" w:rsidRPr="00AF0F08" w:rsidRDefault="00DF652F" w:rsidP="00D028FA">
            <w:pPr>
              <w:pStyle w:val="TableParagraph"/>
              <w:numPr>
                <w:ilvl w:val="0"/>
                <w:numId w:val="49"/>
              </w:numPr>
              <w:tabs>
                <w:tab w:val="left" w:pos="542"/>
              </w:tabs>
              <w:spacing w:line="253" w:lineRule="exact"/>
              <w:ind w:left="0" w:firstLine="0"/>
              <w:rPr>
                <w:sz w:val="24"/>
                <w:szCs w:val="24"/>
              </w:rPr>
            </w:pPr>
            <w:r w:rsidRPr="00AF0F08">
              <w:rPr>
                <w:sz w:val="24"/>
                <w:szCs w:val="24"/>
              </w:rPr>
              <w:t>Технические средства сбора, обработки и хранения тексто-</w:t>
            </w:r>
          </w:p>
          <w:p w:rsidR="00DF652F" w:rsidRPr="00AF0F08" w:rsidRDefault="00DF652F" w:rsidP="00D7112B">
            <w:pPr>
              <w:pStyle w:val="TableParagraph"/>
              <w:spacing w:line="276" w:lineRule="exact"/>
              <w:rPr>
                <w:sz w:val="24"/>
                <w:szCs w:val="24"/>
              </w:rPr>
            </w:pPr>
            <w:r w:rsidRPr="00AF0F08">
              <w:rPr>
                <w:sz w:val="24"/>
                <w:szCs w:val="24"/>
              </w:rPr>
              <w:t>вой информации</w:t>
            </w:r>
          </w:p>
          <w:p w:rsidR="00DF652F" w:rsidRPr="00AF0F08" w:rsidRDefault="00DF652F" w:rsidP="00D028FA">
            <w:pPr>
              <w:pStyle w:val="TableParagraph"/>
              <w:numPr>
                <w:ilvl w:val="0"/>
                <w:numId w:val="49"/>
              </w:numPr>
              <w:tabs>
                <w:tab w:val="left" w:pos="540"/>
              </w:tabs>
              <w:spacing w:before="7" w:line="228" w:lineRule="auto"/>
              <w:ind w:left="0" w:right="456" w:firstLine="0"/>
              <w:rPr>
                <w:sz w:val="24"/>
                <w:szCs w:val="24"/>
              </w:rPr>
            </w:pPr>
            <w:r w:rsidRPr="00AF0F08">
              <w:rPr>
                <w:sz w:val="24"/>
                <w:szCs w:val="24"/>
              </w:rPr>
              <w:t>Стандарты распростран</w:t>
            </w:r>
            <w:r>
              <w:rPr>
                <w:sz w:val="24"/>
                <w:szCs w:val="24"/>
              </w:rPr>
              <w:t>енных форматов текстовых и таб</w:t>
            </w:r>
            <w:r w:rsidRPr="00AF0F08">
              <w:rPr>
                <w:sz w:val="24"/>
                <w:szCs w:val="24"/>
              </w:rPr>
              <w:t>личных данных</w:t>
            </w:r>
          </w:p>
          <w:p w:rsidR="00DF652F" w:rsidRPr="00AF0F08" w:rsidRDefault="00DF652F" w:rsidP="00D028FA">
            <w:pPr>
              <w:pStyle w:val="TableParagraph"/>
              <w:numPr>
                <w:ilvl w:val="0"/>
                <w:numId w:val="49"/>
              </w:numPr>
              <w:tabs>
                <w:tab w:val="left" w:pos="540"/>
              </w:tabs>
              <w:spacing w:line="282" w:lineRule="exact"/>
              <w:ind w:left="0" w:firstLine="0"/>
              <w:rPr>
                <w:sz w:val="24"/>
                <w:szCs w:val="24"/>
              </w:rPr>
            </w:pPr>
            <w:r w:rsidRPr="00AF0F08">
              <w:rPr>
                <w:sz w:val="24"/>
                <w:szCs w:val="24"/>
              </w:rPr>
              <w:t>Правила форматирования документов</w:t>
            </w:r>
          </w:p>
        </w:tc>
      </w:tr>
      <w:tr w:rsidR="00DF652F" w:rsidRPr="00AF0F08" w:rsidTr="00D7112B">
        <w:trPr>
          <w:trHeight w:val="556"/>
        </w:trPr>
        <w:tc>
          <w:tcPr>
            <w:tcW w:w="2938" w:type="dxa"/>
          </w:tcPr>
          <w:p w:rsidR="00DF652F" w:rsidRPr="00AF0F08" w:rsidRDefault="00DF652F" w:rsidP="00D7112B">
            <w:pPr>
              <w:pStyle w:val="TableParagraph"/>
              <w:spacing w:line="246" w:lineRule="exact"/>
              <w:rPr>
                <w:sz w:val="24"/>
                <w:szCs w:val="24"/>
              </w:rPr>
            </w:pPr>
            <w:r w:rsidRPr="00AF0F08">
              <w:rPr>
                <w:sz w:val="24"/>
                <w:szCs w:val="24"/>
              </w:rPr>
              <w:t>Трудовая функция A/02.4</w:t>
            </w:r>
          </w:p>
        </w:tc>
        <w:tc>
          <w:tcPr>
            <w:tcW w:w="6908" w:type="dxa"/>
          </w:tcPr>
          <w:p w:rsidR="00DF652F" w:rsidRPr="00AF0F08" w:rsidRDefault="00DF652F" w:rsidP="00D7112B">
            <w:pPr>
              <w:pStyle w:val="TableParagraph"/>
              <w:spacing w:before="102"/>
              <w:rPr>
                <w:sz w:val="24"/>
                <w:szCs w:val="24"/>
              </w:rPr>
            </w:pPr>
            <w:r w:rsidRPr="00AF0F08">
              <w:rPr>
                <w:sz w:val="24"/>
                <w:szCs w:val="24"/>
              </w:rPr>
              <w:t>Сканирование и обработка графической информации</w:t>
            </w:r>
          </w:p>
        </w:tc>
      </w:tr>
      <w:tr w:rsidR="00DF652F" w:rsidRPr="00AF0F08" w:rsidTr="00D7112B">
        <w:trPr>
          <w:trHeight w:val="1708"/>
        </w:trPr>
        <w:tc>
          <w:tcPr>
            <w:tcW w:w="2938" w:type="dxa"/>
          </w:tcPr>
          <w:p w:rsidR="00DF652F" w:rsidRPr="00AF0F08" w:rsidRDefault="00DF652F" w:rsidP="00D7112B">
            <w:pPr>
              <w:pStyle w:val="TableParagraph"/>
              <w:rPr>
                <w:b/>
                <w:i/>
                <w:sz w:val="24"/>
                <w:szCs w:val="24"/>
              </w:rPr>
            </w:pPr>
          </w:p>
          <w:p w:rsidR="00DF652F" w:rsidRPr="00AF0F08" w:rsidRDefault="00DF652F" w:rsidP="00D7112B">
            <w:pPr>
              <w:pStyle w:val="TableParagraph"/>
              <w:spacing w:before="6"/>
              <w:rPr>
                <w:b/>
                <w:i/>
                <w:sz w:val="24"/>
                <w:szCs w:val="24"/>
              </w:rPr>
            </w:pPr>
          </w:p>
          <w:p w:rsidR="00DF652F" w:rsidRPr="00AF0F08" w:rsidRDefault="00DF652F" w:rsidP="00D7112B">
            <w:pPr>
              <w:pStyle w:val="TableParagraph"/>
              <w:spacing w:before="1"/>
              <w:rPr>
                <w:sz w:val="24"/>
                <w:szCs w:val="24"/>
              </w:rPr>
            </w:pPr>
            <w:r w:rsidRPr="00AF0F08">
              <w:rPr>
                <w:sz w:val="24"/>
                <w:szCs w:val="24"/>
              </w:rPr>
              <w:t>Трудовое действие</w:t>
            </w:r>
          </w:p>
        </w:tc>
        <w:tc>
          <w:tcPr>
            <w:tcW w:w="6908" w:type="dxa"/>
          </w:tcPr>
          <w:p w:rsidR="00DF652F" w:rsidRPr="00AF0F08" w:rsidRDefault="00DF652F" w:rsidP="00D028FA">
            <w:pPr>
              <w:pStyle w:val="TableParagraph"/>
              <w:numPr>
                <w:ilvl w:val="0"/>
                <w:numId w:val="48"/>
              </w:numPr>
              <w:tabs>
                <w:tab w:val="left" w:pos="541"/>
              </w:tabs>
              <w:spacing w:before="126" w:line="281" w:lineRule="exact"/>
              <w:ind w:left="0" w:firstLine="0"/>
              <w:rPr>
                <w:sz w:val="24"/>
                <w:szCs w:val="24"/>
              </w:rPr>
            </w:pPr>
            <w:r w:rsidRPr="00AF0F08">
              <w:rPr>
                <w:sz w:val="24"/>
                <w:szCs w:val="24"/>
              </w:rPr>
              <w:t>Настройка оборудования и программного обеспечения</w:t>
            </w:r>
          </w:p>
          <w:p w:rsidR="00DF652F" w:rsidRPr="00AF0F08" w:rsidRDefault="00DF652F" w:rsidP="00D028FA">
            <w:pPr>
              <w:pStyle w:val="TableParagraph"/>
              <w:numPr>
                <w:ilvl w:val="0"/>
                <w:numId w:val="48"/>
              </w:numPr>
              <w:tabs>
                <w:tab w:val="left" w:pos="540"/>
              </w:tabs>
              <w:spacing w:line="276" w:lineRule="exact"/>
              <w:ind w:left="0" w:firstLine="0"/>
              <w:rPr>
                <w:sz w:val="24"/>
                <w:szCs w:val="24"/>
              </w:rPr>
            </w:pPr>
            <w:r w:rsidRPr="00AF0F08">
              <w:rPr>
                <w:sz w:val="24"/>
                <w:szCs w:val="24"/>
              </w:rPr>
              <w:t>Подготовка материалов для сканирования</w:t>
            </w:r>
          </w:p>
          <w:p w:rsidR="00DF652F" w:rsidRPr="00AF0F08" w:rsidRDefault="00DF652F" w:rsidP="00D028FA">
            <w:pPr>
              <w:pStyle w:val="TableParagraph"/>
              <w:numPr>
                <w:ilvl w:val="0"/>
                <w:numId w:val="48"/>
              </w:numPr>
              <w:tabs>
                <w:tab w:val="left" w:pos="541"/>
              </w:tabs>
              <w:spacing w:line="276" w:lineRule="exact"/>
              <w:ind w:left="0" w:firstLine="0"/>
              <w:rPr>
                <w:sz w:val="24"/>
                <w:szCs w:val="24"/>
              </w:rPr>
            </w:pPr>
            <w:r w:rsidRPr="00AF0F08">
              <w:rPr>
                <w:sz w:val="24"/>
                <w:szCs w:val="24"/>
              </w:rPr>
              <w:t>Определение параметров сканирования</w:t>
            </w:r>
          </w:p>
          <w:p w:rsidR="00DF652F" w:rsidRPr="00AF0F08" w:rsidRDefault="00DF652F" w:rsidP="00D028FA">
            <w:pPr>
              <w:pStyle w:val="TableParagraph"/>
              <w:numPr>
                <w:ilvl w:val="0"/>
                <w:numId w:val="48"/>
              </w:numPr>
              <w:tabs>
                <w:tab w:val="left" w:pos="540"/>
              </w:tabs>
              <w:spacing w:line="232" w:lineRule="auto"/>
              <w:ind w:left="0" w:right="362" w:firstLine="0"/>
              <w:rPr>
                <w:sz w:val="24"/>
                <w:szCs w:val="24"/>
              </w:rPr>
            </w:pPr>
            <w:r w:rsidRPr="00AF0F08">
              <w:rPr>
                <w:sz w:val="24"/>
                <w:szCs w:val="24"/>
              </w:rPr>
              <w:t>Сканирование документов, сохранение, копирование и ре- зервирование файлов с изображениями</w:t>
            </w:r>
          </w:p>
        </w:tc>
      </w:tr>
      <w:tr w:rsidR="00DF652F" w:rsidRPr="00AF0F08" w:rsidTr="00D7112B">
        <w:trPr>
          <w:trHeight w:val="978"/>
        </w:trPr>
        <w:tc>
          <w:tcPr>
            <w:tcW w:w="2938" w:type="dxa"/>
          </w:tcPr>
          <w:p w:rsidR="00DF652F" w:rsidRPr="00AF0F08" w:rsidRDefault="00DF652F" w:rsidP="00D7112B">
            <w:pPr>
              <w:pStyle w:val="TableParagraph"/>
              <w:spacing w:before="9"/>
              <w:rPr>
                <w:b/>
                <w:i/>
                <w:sz w:val="24"/>
                <w:szCs w:val="24"/>
              </w:rPr>
            </w:pPr>
          </w:p>
          <w:p w:rsidR="00DF652F" w:rsidRPr="00AF0F08" w:rsidRDefault="00DF652F" w:rsidP="00D7112B">
            <w:pPr>
              <w:pStyle w:val="TableParagraph"/>
              <w:rPr>
                <w:sz w:val="24"/>
                <w:szCs w:val="24"/>
              </w:rPr>
            </w:pPr>
            <w:r w:rsidRPr="00AF0F08">
              <w:rPr>
                <w:sz w:val="24"/>
                <w:szCs w:val="24"/>
              </w:rPr>
              <w:t>Умение</w:t>
            </w:r>
          </w:p>
        </w:tc>
        <w:tc>
          <w:tcPr>
            <w:tcW w:w="6908" w:type="dxa"/>
          </w:tcPr>
          <w:p w:rsidR="00DF652F" w:rsidRPr="00AF0F08" w:rsidRDefault="00DF652F" w:rsidP="00D7112B">
            <w:pPr>
              <w:pStyle w:val="TableParagraph"/>
              <w:spacing w:line="239" w:lineRule="exact"/>
              <w:ind w:right="319"/>
              <w:jc w:val="right"/>
              <w:rPr>
                <w:sz w:val="24"/>
                <w:szCs w:val="24"/>
              </w:rPr>
            </w:pPr>
            <w:r w:rsidRPr="00AF0F08">
              <w:rPr>
                <w:sz w:val="24"/>
                <w:szCs w:val="24"/>
              </w:rPr>
              <w:t>1. Работать с оборудованием для сканирования изображений:</w:t>
            </w:r>
          </w:p>
          <w:p w:rsidR="00DF652F" w:rsidRPr="00AF0F08" w:rsidRDefault="00DF652F" w:rsidP="00D7112B">
            <w:pPr>
              <w:pStyle w:val="TableParagraph"/>
              <w:spacing w:line="281" w:lineRule="exact"/>
              <w:ind w:right="355"/>
              <w:jc w:val="right"/>
              <w:rPr>
                <w:sz w:val="24"/>
                <w:szCs w:val="24"/>
              </w:rPr>
            </w:pPr>
            <w:r w:rsidRPr="00AF0F08">
              <w:rPr>
                <w:sz w:val="24"/>
                <w:szCs w:val="24"/>
              </w:rPr>
              <w:t>сканером, многофункциональным устройством, фотокаме-</w:t>
            </w:r>
          </w:p>
        </w:tc>
      </w:tr>
      <w:tr w:rsidR="00DF652F" w:rsidRPr="00AF0F08" w:rsidTr="00D7112B">
        <w:trPr>
          <w:trHeight w:val="925"/>
        </w:trPr>
        <w:tc>
          <w:tcPr>
            <w:tcW w:w="2938" w:type="dxa"/>
          </w:tcPr>
          <w:p w:rsidR="00DF652F" w:rsidRPr="00AF0F08" w:rsidRDefault="00DF652F" w:rsidP="00D7112B">
            <w:pPr>
              <w:pStyle w:val="TableParagraph"/>
              <w:spacing w:before="8"/>
              <w:rPr>
                <w:b/>
                <w:i/>
                <w:sz w:val="24"/>
                <w:szCs w:val="24"/>
              </w:rPr>
            </w:pPr>
          </w:p>
          <w:p w:rsidR="00DF652F" w:rsidRPr="00AF0F08" w:rsidRDefault="00DF652F" w:rsidP="00D7112B">
            <w:pPr>
              <w:pStyle w:val="TableParagraph"/>
              <w:rPr>
                <w:sz w:val="24"/>
                <w:szCs w:val="24"/>
              </w:rPr>
            </w:pPr>
            <w:r w:rsidRPr="00AF0F08">
              <w:rPr>
                <w:sz w:val="24"/>
                <w:szCs w:val="24"/>
              </w:rPr>
              <w:t>Знание</w:t>
            </w:r>
          </w:p>
        </w:tc>
        <w:tc>
          <w:tcPr>
            <w:tcW w:w="6908" w:type="dxa"/>
          </w:tcPr>
          <w:p w:rsidR="00DF652F" w:rsidRPr="00AF0F08" w:rsidRDefault="00DF652F" w:rsidP="00D7112B">
            <w:pPr>
              <w:pStyle w:val="TableParagraph"/>
              <w:spacing w:before="13" w:line="232" w:lineRule="auto"/>
              <w:ind w:right="115"/>
              <w:rPr>
                <w:sz w:val="24"/>
                <w:szCs w:val="24"/>
              </w:rPr>
            </w:pPr>
            <w:r w:rsidRPr="00AF0F08">
              <w:rPr>
                <w:sz w:val="24"/>
                <w:szCs w:val="24"/>
              </w:rPr>
              <w:t>1. Основные характеристики, принципы работы и возможно- сти различных типов сканеров</w:t>
            </w:r>
          </w:p>
        </w:tc>
      </w:tr>
    </w:tbl>
    <w:p w:rsidR="00DF652F" w:rsidRPr="00F43F9B" w:rsidRDefault="00DF652F" w:rsidP="00DF652F">
      <w:pPr>
        <w:spacing w:before="66" w:line="237" w:lineRule="auto"/>
        <w:ind w:right="1019"/>
        <w:jc w:val="center"/>
        <w:rPr>
          <w:i/>
          <w:sz w:val="24"/>
          <w:szCs w:val="24"/>
        </w:rPr>
      </w:pPr>
      <w:r w:rsidRPr="00F43F9B">
        <w:rPr>
          <w:i/>
          <w:sz w:val="24"/>
          <w:szCs w:val="24"/>
        </w:rPr>
        <w:t>Требования к планируемым результатам освоения программы на основании требований профессиональных стандартов</w:t>
      </w:r>
    </w:p>
    <w:p w:rsidR="00DF652F" w:rsidRPr="00AF0F08" w:rsidRDefault="00DF652F" w:rsidP="00DF652F">
      <w:pPr>
        <w:spacing w:before="66" w:line="237" w:lineRule="auto"/>
        <w:jc w:val="both"/>
        <w:rPr>
          <w:b/>
          <w:i/>
          <w:sz w:val="24"/>
          <w:szCs w:val="24"/>
        </w:rPr>
      </w:pPr>
      <w:r w:rsidRPr="00AF0F08">
        <w:rPr>
          <w:sz w:val="24"/>
          <w:szCs w:val="24"/>
        </w:rPr>
        <w:t xml:space="preserve"> </w:t>
      </w:r>
      <w:r w:rsidRPr="00AF0F08">
        <w:rPr>
          <w:b/>
          <w:i/>
          <w:sz w:val="24"/>
          <w:szCs w:val="24"/>
        </w:rPr>
        <w:t>Onepamopa элек</w:t>
      </w:r>
      <w:r>
        <w:rPr>
          <w:b/>
          <w:i/>
          <w:sz w:val="24"/>
          <w:szCs w:val="24"/>
        </w:rPr>
        <w:t>тронно-вычислительных и вычисли</w:t>
      </w:r>
      <w:r w:rsidRPr="00AF0F08">
        <w:rPr>
          <w:b/>
          <w:i/>
          <w:sz w:val="24"/>
          <w:szCs w:val="24"/>
        </w:rPr>
        <w:t>тельньіх машин 3-ого разряда</w:t>
      </w:r>
    </w:p>
    <w:p w:rsidR="00DF652F" w:rsidRPr="00AF0F08" w:rsidRDefault="00DF652F" w:rsidP="00DF652F">
      <w:pPr>
        <w:pStyle w:val="a3"/>
        <w:spacing w:before="5" w:after="1"/>
        <w:rPr>
          <w:b/>
          <w:i/>
          <w:sz w:val="24"/>
          <w:szCs w:val="24"/>
        </w:rPr>
      </w:pPr>
    </w:p>
    <w:tbl>
      <w:tblPr>
        <w:tblW w:w="9739"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227"/>
        <w:gridCol w:w="7512"/>
      </w:tblGrid>
      <w:tr w:rsidR="00DF652F" w:rsidRPr="00AF0F08" w:rsidTr="001A1DC0">
        <w:trPr>
          <w:trHeight w:val="743"/>
        </w:trPr>
        <w:tc>
          <w:tcPr>
            <w:tcW w:w="2227" w:type="dxa"/>
          </w:tcPr>
          <w:p w:rsidR="00DF652F" w:rsidRPr="00AF0F08" w:rsidRDefault="00DF652F" w:rsidP="00D7112B">
            <w:pPr>
              <w:pStyle w:val="TableParagraph"/>
              <w:spacing w:before="83" w:line="268" w:lineRule="exact"/>
              <w:ind w:right="307"/>
              <w:jc w:val="center"/>
              <w:rPr>
                <w:b/>
                <w:sz w:val="24"/>
                <w:szCs w:val="24"/>
              </w:rPr>
            </w:pPr>
            <w:r w:rsidRPr="00AF0F08">
              <w:rPr>
                <w:b/>
                <w:sz w:val="24"/>
                <w:szCs w:val="24"/>
              </w:rPr>
              <w:t>Профессиональный</w:t>
            </w:r>
          </w:p>
          <w:p w:rsidR="00DF652F" w:rsidRPr="00AF0F08" w:rsidRDefault="00DF652F" w:rsidP="00D7112B">
            <w:pPr>
              <w:pStyle w:val="TableParagraph"/>
              <w:spacing w:line="279" w:lineRule="exact"/>
              <w:ind w:right="307"/>
              <w:jc w:val="center"/>
              <w:rPr>
                <w:sz w:val="24"/>
                <w:szCs w:val="24"/>
              </w:rPr>
            </w:pPr>
            <w:r w:rsidRPr="00AF0F08">
              <w:rPr>
                <w:sz w:val="24"/>
                <w:szCs w:val="24"/>
              </w:rPr>
              <w:t>стандарт</w:t>
            </w:r>
          </w:p>
        </w:tc>
        <w:tc>
          <w:tcPr>
            <w:tcW w:w="7512" w:type="dxa"/>
          </w:tcPr>
          <w:p w:rsidR="00DF652F" w:rsidRPr="00AF0F08" w:rsidRDefault="00DF652F" w:rsidP="00D7112B">
            <w:pPr>
              <w:pStyle w:val="TableParagraph"/>
              <w:spacing w:before="208"/>
              <w:ind w:right="1201"/>
              <w:jc w:val="center"/>
              <w:rPr>
                <w:b/>
                <w:sz w:val="24"/>
                <w:szCs w:val="24"/>
              </w:rPr>
            </w:pPr>
            <w:r w:rsidRPr="00AF0F08">
              <w:rPr>
                <w:b/>
                <w:sz w:val="24"/>
                <w:szCs w:val="24"/>
              </w:rPr>
              <w:t>Программа профессионального обучения</w:t>
            </w:r>
          </w:p>
        </w:tc>
      </w:tr>
      <w:tr w:rsidR="00DF652F" w:rsidRPr="00AF0F08" w:rsidTr="001A1DC0">
        <w:trPr>
          <w:trHeight w:val="661"/>
        </w:trPr>
        <w:tc>
          <w:tcPr>
            <w:tcW w:w="2227" w:type="dxa"/>
          </w:tcPr>
          <w:p w:rsidR="00DF652F" w:rsidRPr="00AF0F08" w:rsidRDefault="00DF652F" w:rsidP="00D7112B">
            <w:pPr>
              <w:pStyle w:val="TableParagraph"/>
              <w:tabs>
                <w:tab w:val="left" w:pos="913"/>
              </w:tabs>
              <w:spacing w:line="241" w:lineRule="exact"/>
              <w:rPr>
                <w:sz w:val="24"/>
                <w:szCs w:val="24"/>
              </w:rPr>
            </w:pPr>
            <w:r w:rsidRPr="00AF0F08">
              <w:rPr>
                <w:sz w:val="24"/>
                <w:szCs w:val="24"/>
              </w:rPr>
              <w:t>Вид</w:t>
            </w:r>
            <w:r>
              <w:rPr>
                <w:sz w:val="24"/>
                <w:szCs w:val="24"/>
              </w:rPr>
              <w:t xml:space="preserve">  </w:t>
            </w:r>
            <w:r w:rsidRPr="00AF0F08">
              <w:rPr>
                <w:sz w:val="24"/>
                <w:szCs w:val="24"/>
              </w:rPr>
              <w:t>профессиональной</w:t>
            </w:r>
          </w:p>
          <w:p w:rsidR="00DF652F" w:rsidRPr="00AF0F08" w:rsidRDefault="00DF652F" w:rsidP="00D7112B">
            <w:pPr>
              <w:pStyle w:val="TableParagraph"/>
              <w:spacing w:line="283" w:lineRule="exact"/>
              <w:rPr>
                <w:sz w:val="24"/>
                <w:szCs w:val="24"/>
              </w:rPr>
            </w:pPr>
            <w:r w:rsidRPr="00AF0F08">
              <w:rPr>
                <w:sz w:val="24"/>
                <w:szCs w:val="24"/>
              </w:rPr>
              <w:t>деятельности (ВПД)</w:t>
            </w:r>
          </w:p>
        </w:tc>
        <w:tc>
          <w:tcPr>
            <w:tcW w:w="7512" w:type="dxa"/>
          </w:tcPr>
          <w:p w:rsidR="00DF652F" w:rsidRPr="00AF0F08" w:rsidRDefault="00DF652F" w:rsidP="00D7112B">
            <w:pPr>
              <w:pStyle w:val="TableParagraph"/>
              <w:spacing w:line="241" w:lineRule="exact"/>
              <w:rPr>
                <w:sz w:val="24"/>
                <w:szCs w:val="24"/>
              </w:rPr>
            </w:pPr>
            <w:r w:rsidRPr="00AF0F08">
              <w:rPr>
                <w:sz w:val="24"/>
                <w:szCs w:val="24"/>
              </w:rPr>
              <w:t>«Создание и управление информационными ресурсами в сети</w:t>
            </w:r>
          </w:p>
          <w:p w:rsidR="00DF652F" w:rsidRPr="00AF0F08" w:rsidRDefault="00DF652F" w:rsidP="00D7112B">
            <w:pPr>
              <w:pStyle w:val="TableParagraph"/>
              <w:spacing w:line="283" w:lineRule="exact"/>
              <w:rPr>
                <w:sz w:val="24"/>
                <w:szCs w:val="24"/>
              </w:rPr>
            </w:pPr>
            <w:r w:rsidRPr="00AF0F08">
              <w:rPr>
                <w:sz w:val="24"/>
                <w:szCs w:val="24"/>
              </w:rPr>
              <w:t>Интернет»</w:t>
            </w:r>
          </w:p>
        </w:tc>
      </w:tr>
      <w:tr w:rsidR="00DF652F" w:rsidRPr="00AF0F08" w:rsidTr="001A1DC0">
        <w:trPr>
          <w:trHeight w:val="700"/>
        </w:trPr>
        <w:tc>
          <w:tcPr>
            <w:tcW w:w="2227" w:type="dxa"/>
          </w:tcPr>
          <w:p w:rsidR="00DF652F" w:rsidRPr="00AF0F08" w:rsidRDefault="00D05FF8" w:rsidP="00D7112B">
            <w:pPr>
              <w:pStyle w:val="TableParagraph"/>
              <w:tabs>
                <w:tab w:val="left" w:pos="1930"/>
              </w:tabs>
              <w:spacing w:before="51" w:line="228" w:lineRule="auto"/>
              <w:ind w:right="102"/>
              <w:rPr>
                <w:sz w:val="24"/>
                <w:szCs w:val="24"/>
              </w:rPr>
            </w:pPr>
            <w:r>
              <w:rPr>
                <w:sz w:val="24"/>
                <w:szCs w:val="24"/>
              </w:rPr>
              <w:t xml:space="preserve">Обобщенная </w:t>
            </w:r>
            <w:r w:rsidR="00DF652F" w:rsidRPr="00AF0F08">
              <w:rPr>
                <w:sz w:val="24"/>
                <w:szCs w:val="24"/>
              </w:rPr>
              <w:t>трудовая функция</w:t>
            </w:r>
          </w:p>
        </w:tc>
        <w:tc>
          <w:tcPr>
            <w:tcW w:w="7512" w:type="dxa"/>
          </w:tcPr>
          <w:p w:rsidR="00DF652F" w:rsidRPr="00AF0F08" w:rsidRDefault="00DF652F" w:rsidP="00D7112B">
            <w:pPr>
              <w:pStyle w:val="TableParagraph"/>
              <w:spacing w:before="51" w:line="228" w:lineRule="auto"/>
              <w:rPr>
                <w:sz w:val="24"/>
                <w:szCs w:val="24"/>
              </w:rPr>
            </w:pPr>
            <w:r w:rsidRPr="00AF0F08">
              <w:rPr>
                <w:sz w:val="24"/>
                <w:szCs w:val="24"/>
              </w:rPr>
              <w:t>Техническая обработка и размещение информационных ресур- сов на сайте</w:t>
            </w:r>
          </w:p>
        </w:tc>
      </w:tr>
      <w:tr w:rsidR="00DF652F" w:rsidRPr="00AF0F08" w:rsidTr="001A1DC0">
        <w:trPr>
          <w:trHeight w:val="426"/>
        </w:trPr>
        <w:tc>
          <w:tcPr>
            <w:tcW w:w="2227" w:type="dxa"/>
          </w:tcPr>
          <w:p w:rsidR="00DF652F" w:rsidRPr="00AF0F08" w:rsidRDefault="00DF652F" w:rsidP="00D7112B">
            <w:pPr>
              <w:pStyle w:val="TableParagraph"/>
              <w:spacing w:line="251" w:lineRule="exact"/>
              <w:rPr>
                <w:sz w:val="24"/>
                <w:szCs w:val="24"/>
              </w:rPr>
            </w:pPr>
            <w:r w:rsidRPr="00AF0F08">
              <w:rPr>
                <w:sz w:val="24"/>
                <w:szCs w:val="24"/>
              </w:rPr>
              <w:t>Трудовая функция A/01.4</w:t>
            </w:r>
          </w:p>
        </w:tc>
        <w:tc>
          <w:tcPr>
            <w:tcW w:w="7512" w:type="dxa"/>
          </w:tcPr>
          <w:p w:rsidR="00DF652F" w:rsidRPr="00AF0F08" w:rsidRDefault="00DF652F" w:rsidP="00D7112B">
            <w:pPr>
              <w:pStyle w:val="TableParagraph"/>
              <w:spacing w:line="251" w:lineRule="exact"/>
              <w:rPr>
                <w:sz w:val="24"/>
                <w:szCs w:val="24"/>
              </w:rPr>
            </w:pPr>
            <w:r w:rsidRPr="00AF0F08">
              <w:rPr>
                <w:sz w:val="24"/>
                <w:szCs w:val="24"/>
              </w:rPr>
              <w:t>Ввод и обработка текстовых данных</w:t>
            </w:r>
          </w:p>
        </w:tc>
      </w:tr>
      <w:tr w:rsidR="00DF652F" w:rsidRPr="00AF0F08" w:rsidTr="001A1DC0">
        <w:trPr>
          <w:trHeight w:val="2322"/>
        </w:trPr>
        <w:tc>
          <w:tcPr>
            <w:tcW w:w="2227" w:type="dxa"/>
          </w:tcPr>
          <w:p w:rsidR="00DF652F" w:rsidRPr="00AF0F08" w:rsidRDefault="00DF652F" w:rsidP="00D7112B">
            <w:pPr>
              <w:pStyle w:val="TableParagraph"/>
              <w:rPr>
                <w:sz w:val="24"/>
                <w:szCs w:val="24"/>
              </w:rPr>
            </w:pPr>
            <w:r w:rsidRPr="00AF0F08">
              <w:rPr>
                <w:sz w:val="24"/>
                <w:szCs w:val="24"/>
              </w:rPr>
              <w:t>Трудовое действие</w:t>
            </w:r>
          </w:p>
        </w:tc>
        <w:tc>
          <w:tcPr>
            <w:tcW w:w="7512" w:type="dxa"/>
          </w:tcPr>
          <w:p w:rsidR="00DF652F" w:rsidRPr="00AF0F08" w:rsidRDefault="00DF652F" w:rsidP="00D028FA">
            <w:pPr>
              <w:pStyle w:val="TableParagraph"/>
              <w:numPr>
                <w:ilvl w:val="0"/>
                <w:numId w:val="47"/>
              </w:numPr>
              <w:tabs>
                <w:tab w:val="left" w:pos="833"/>
              </w:tabs>
              <w:spacing w:before="20" w:line="281" w:lineRule="exact"/>
              <w:ind w:left="0" w:firstLine="0"/>
              <w:rPr>
                <w:sz w:val="24"/>
                <w:szCs w:val="24"/>
              </w:rPr>
            </w:pPr>
            <w:r w:rsidRPr="00AF0F08">
              <w:rPr>
                <w:sz w:val="24"/>
                <w:szCs w:val="24"/>
              </w:rPr>
              <w:t>Набор и редактирование текста</w:t>
            </w:r>
          </w:p>
          <w:p w:rsidR="00DF652F" w:rsidRPr="00AF0F08" w:rsidRDefault="00DF652F" w:rsidP="00D028FA">
            <w:pPr>
              <w:pStyle w:val="TableParagraph"/>
              <w:numPr>
                <w:ilvl w:val="0"/>
                <w:numId w:val="47"/>
              </w:numPr>
              <w:tabs>
                <w:tab w:val="left" w:pos="834"/>
              </w:tabs>
              <w:spacing w:line="276" w:lineRule="exact"/>
              <w:ind w:left="0" w:firstLine="0"/>
              <w:rPr>
                <w:sz w:val="24"/>
                <w:szCs w:val="24"/>
              </w:rPr>
            </w:pPr>
            <w:r w:rsidRPr="00AF0F08">
              <w:rPr>
                <w:sz w:val="24"/>
                <w:szCs w:val="24"/>
              </w:rPr>
              <w:t>Разметка и форматирование документов</w:t>
            </w:r>
          </w:p>
          <w:p w:rsidR="00DF652F" w:rsidRPr="00AF0F08" w:rsidRDefault="00DF652F" w:rsidP="00D028FA">
            <w:pPr>
              <w:pStyle w:val="TableParagraph"/>
              <w:numPr>
                <w:ilvl w:val="0"/>
                <w:numId w:val="47"/>
              </w:numPr>
              <w:tabs>
                <w:tab w:val="left" w:pos="833"/>
              </w:tabs>
              <w:spacing w:line="274" w:lineRule="exact"/>
              <w:ind w:left="0" w:firstLine="0"/>
              <w:rPr>
                <w:sz w:val="24"/>
                <w:szCs w:val="24"/>
              </w:rPr>
            </w:pPr>
            <w:r w:rsidRPr="00AF0F08">
              <w:rPr>
                <w:sz w:val="24"/>
                <w:szCs w:val="24"/>
              </w:rPr>
              <w:t>Сохранение, копирование и резервирование документов</w:t>
            </w:r>
          </w:p>
          <w:p w:rsidR="00DF652F" w:rsidRPr="00AF0F08" w:rsidRDefault="00DF652F" w:rsidP="00D028FA">
            <w:pPr>
              <w:pStyle w:val="TableParagraph"/>
              <w:numPr>
                <w:ilvl w:val="0"/>
                <w:numId w:val="47"/>
              </w:numPr>
              <w:tabs>
                <w:tab w:val="left" w:pos="833"/>
              </w:tabs>
              <w:spacing w:line="230" w:lineRule="auto"/>
              <w:ind w:left="0" w:right="230" w:firstLine="0"/>
              <w:rPr>
                <w:sz w:val="24"/>
                <w:szCs w:val="24"/>
              </w:rPr>
            </w:pPr>
            <w:r w:rsidRPr="00AF0F08">
              <w:rPr>
                <w:sz w:val="24"/>
                <w:szCs w:val="24"/>
              </w:rPr>
              <w:t>Преобразование и перекомпоновка данных, связанные с изменениями структуры документов, форм и требований к оформлению</w:t>
            </w:r>
          </w:p>
          <w:p w:rsidR="00DF652F" w:rsidRPr="00AF0F08" w:rsidRDefault="00DF652F" w:rsidP="00D028FA">
            <w:pPr>
              <w:pStyle w:val="TableParagraph"/>
              <w:numPr>
                <w:ilvl w:val="0"/>
                <w:numId w:val="47"/>
              </w:numPr>
              <w:tabs>
                <w:tab w:val="left" w:pos="833"/>
              </w:tabs>
              <w:spacing w:before="5" w:line="228" w:lineRule="auto"/>
              <w:ind w:left="0" w:right="673" w:firstLine="0"/>
              <w:rPr>
                <w:sz w:val="24"/>
                <w:szCs w:val="24"/>
              </w:rPr>
            </w:pPr>
            <w:r w:rsidRPr="00AF0F08">
              <w:rPr>
                <w:sz w:val="24"/>
                <w:szCs w:val="24"/>
              </w:rPr>
              <w:t>Сохранение документов в различных компьютерных форматах</w:t>
            </w:r>
          </w:p>
        </w:tc>
      </w:tr>
      <w:tr w:rsidR="00DF652F" w:rsidRPr="00AF0F08" w:rsidTr="001A1DC0">
        <w:trPr>
          <w:trHeight w:val="1247"/>
        </w:trPr>
        <w:tc>
          <w:tcPr>
            <w:tcW w:w="2227" w:type="dxa"/>
          </w:tcPr>
          <w:p w:rsidR="00DF652F" w:rsidRPr="00AF0F08" w:rsidRDefault="00DF652F" w:rsidP="00D7112B">
            <w:pPr>
              <w:pStyle w:val="TableParagraph"/>
              <w:rPr>
                <w:sz w:val="24"/>
                <w:szCs w:val="24"/>
              </w:rPr>
            </w:pPr>
            <w:r w:rsidRPr="00AF0F08">
              <w:rPr>
                <w:sz w:val="24"/>
                <w:szCs w:val="24"/>
              </w:rPr>
              <w:t>Умение</w:t>
            </w:r>
          </w:p>
        </w:tc>
        <w:tc>
          <w:tcPr>
            <w:tcW w:w="7512" w:type="dxa"/>
          </w:tcPr>
          <w:p w:rsidR="00DF652F" w:rsidRPr="00AF0F08" w:rsidRDefault="00DF652F" w:rsidP="00D028FA">
            <w:pPr>
              <w:pStyle w:val="TableParagraph"/>
              <w:numPr>
                <w:ilvl w:val="0"/>
                <w:numId w:val="46"/>
              </w:numPr>
              <w:tabs>
                <w:tab w:val="left" w:pos="833"/>
              </w:tabs>
              <w:spacing w:before="35" w:line="283" w:lineRule="exact"/>
              <w:ind w:left="0" w:firstLine="0"/>
              <w:rPr>
                <w:sz w:val="24"/>
                <w:szCs w:val="24"/>
              </w:rPr>
            </w:pPr>
            <w:r w:rsidRPr="00AF0F08">
              <w:rPr>
                <w:sz w:val="24"/>
                <w:szCs w:val="24"/>
              </w:rPr>
              <w:t>Владеть компьютерной техникой и средствами ввода</w:t>
            </w:r>
          </w:p>
          <w:p w:rsidR="00DF652F" w:rsidRPr="00AF0F08" w:rsidRDefault="00DF652F" w:rsidP="00D028FA">
            <w:pPr>
              <w:pStyle w:val="TableParagraph"/>
              <w:numPr>
                <w:ilvl w:val="0"/>
                <w:numId w:val="46"/>
              </w:numPr>
              <w:tabs>
                <w:tab w:val="left" w:pos="833"/>
              </w:tabs>
              <w:spacing w:before="7" w:line="228" w:lineRule="auto"/>
              <w:ind w:left="0" w:right="156" w:firstLine="0"/>
              <w:rPr>
                <w:sz w:val="24"/>
                <w:szCs w:val="24"/>
              </w:rPr>
            </w:pPr>
            <w:r w:rsidRPr="00AF0F08">
              <w:rPr>
                <w:sz w:val="24"/>
                <w:szCs w:val="24"/>
              </w:rPr>
              <w:t>Владеть текстовым редактором и навыками работы с множеством документов, стилями, таблицами, списками, заголовками и другими элементами форматирования</w:t>
            </w:r>
          </w:p>
        </w:tc>
      </w:tr>
      <w:tr w:rsidR="00DF652F" w:rsidRPr="00AF0F08" w:rsidTr="001A1DC0">
        <w:trPr>
          <w:trHeight w:val="1405"/>
        </w:trPr>
        <w:tc>
          <w:tcPr>
            <w:tcW w:w="2227" w:type="dxa"/>
          </w:tcPr>
          <w:p w:rsidR="00DF652F" w:rsidRPr="00AF0F08" w:rsidRDefault="00DF652F" w:rsidP="00D7112B">
            <w:pPr>
              <w:pStyle w:val="TableParagraph"/>
              <w:spacing w:before="202"/>
              <w:rPr>
                <w:sz w:val="24"/>
                <w:szCs w:val="24"/>
              </w:rPr>
            </w:pPr>
            <w:r w:rsidRPr="00AF0F08">
              <w:rPr>
                <w:sz w:val="24"/>
                <w:szCs w:val="24"/>
              </w:rPr>
              <w:t>Знание</w:t>
            </w:r>
          </w:p>
        </w:tc>
        <w:tc>
          <w:tcPr>
            <w:tcW w:w="7512" w:type="dxa"/>
          </w:tcPr>
          <w:p w:rsidR="00DF652F" w:rsidRPr="00AF0F08" w:rsidRDefault="00DF652F" w:rsidP="00D028FA">
            <w:pPr>
              <w:pStyle w:val="TableParagraph"/>
              <w:numPr>
                <w:ilvl w:val="0"/>
                <w:numId w:val="45"/>
              </w:numPr>
              <w:tabs>
                <w:tab w:val="left" w:pos="830"/>
              </w:tabs>
              <w:spacing w:line="256" w:lineRule="exact"/>
              <w:ind w:left="0" w:firstLine="0"/>
              <w:rPr>
                <w:sz w:val="24"/>
                <w:szCs w:val="24"/>
              </w:rPr>
            </w:pPr>
            <w:r w:rsidRPr="00AF0F08">
              <w:rPr>
                <w:sz w:val="24"/>
                <w:szCs w:val="24"/>
              </w:rPr>
              <w:t>Технические средства сбора, обработки и хранения тек-</w:t>
            </w:r>
          </w:p>
          <w:p w:rsidR="00DF652F" w:rsidRPr="00AF0F08" w:rsidRDefault="00DF652F" w:rsidP="00D7112B">
            <w:pPr>
              <w:pStyle w:val="TableParagraph"/>
              <w:spacing w:line="276" w:lineRule="exact"/>
              <w:rPr>
                <w:sz w:val="24"/>
                <w:szCs w:val="24"/>
              </w:rPr>
            </w:pPr>
            <w:r w:rsidRPr="00AF0F08">
              <w:rPr>
                <w:sz w:val="24"/>
                <w:szCs w:val="24"/>
              </w:rPr>
              <w:t>стовой информации</w:t>
            </w:r>
          </w:p>
          <w:p w:rsidR="00DF652F" w:rsidRPr="00AF0F08" w:rsidRDefault="00DF652F" w:rsidP="00D028FA">
            <w:pPr>
              <w:pStyle w:val="TableParagraph"/>
              <w:numPr>
                <w:ilvl w:val="0"/>
                <w:numId w:val="45"/>
              </w:numPr>
              <w:tabs>
                <w:tab w:val="left" w:pos="833"/>
              </w:tabs>
              <w:spacing w:before="4" w:line="228" w:lineRule="auto"/>
              <w:ind w:left="0" w:right="163" w:firstLine="0"/>
              <w:rPr>
                <w:sz w:val="24"/>
                <w:szCs w:val="24"/>
              </w:rPr>
            </w:pPr>
            <w:r w:rsidRPr="00AF0F08">
              <w:rPr>
                <w:sz w:val="24"/>
                <w:szCs w:val="24"/>
              </w:rPr>
              <w:t>Стандарты распространенных форматов текстовых и таб- личных данных</w:t>
            </w:r>
          </w:p>
          <w:p w:rsidR="00DF652F" w:rsidRPr="00AF0F08" w:rsidRDefault="00DF652F" w:rsidP="00D028FA">
            <w:pPr>
              <w:pStyle w:val="TableParagraph"/>
              <w:numPr>
                <w:ilvl w:val="0"/>
                <w:numId w:val="45"/>
              </w:numPr>
              <w:tabs>
                <w:tab w:val="left" w:pos="833"/>
              </w:tabs>
              <w:spacing w:line="282" w:lineRule="exact"/>
              <w:ind w:left="0" w:firstLine="0"/>
              <w:rPr>
                <w:sz w:val="24"/>
                <w:szCs w:val="24"/>
              </w:rPr>
            </w:pPr>
            <w:r w:rsidRPr="00AF0F08">
              <w:rPr>
                <w:sz w:val="24"/>
                <w:szCs w:val="24"/>
              </w:rPr>
              <w:t>Правила форматирования документов</w:t>
            </w:r>
          </w:p>
        </w:tc>
      </w:tr>
      <w:tr w:rsidR="00DF652F" w:rsidRPr="00AF0F08" w:rsidTr="001A1DC0">
        <w:trPr>
          <w:trHeight w:val="556"/>
        </w:trPr>
        <w:tc>
          <w:tcPr>
            <w:tcW w:w="2227" w:type="dxa"/>
          </w:tcPr>
          <w:p w:rsidR="00DF652F" w:rsidRPr="00AF0F08" w:rsidRDefault="00DF652F" w:rsidP="00D7112B">
            <w:pPr>
              <w:pStyle w:val="TableParagraph"/>
              <w:spacing w:line="241" w:lineRule="exact"/>
              <w:rPr>
                <w:sz w:val="24"/>
                <w:szCs w:val="24"/>
              </w:rPr>
            </w:pPr>
            <w:r w:rsidRPr="00AF0F08">
              <w:rPr>
                <w:sz w:val="24"/>
                <w:szCs w:val="24"/>
              </w:rPr>
              <w:lastRenderedPageBreak/>
              <w:t>Трудовая функция A/02.4</w:t>
            </w:r>
          </w:p>
        </w:tc>
        <w:tc>
          <w:tcPr>
            <w:tcW w:w="7512" w:type="dxa"/>
          </w:tcPr>
          <w:p w:rsidR="00DF652F" w:rsidRPr="00AF0F08" w:rsidRDefault="00DF652F" w:rsidP="00D7112B">
            <w:pPr>
              <w:pStyle w:val="TableParagraph"/>
              <w:spacing w:before="102"/>
              <w:rPr>
                <w:sz w:val="24"/>
                <w:szCs w:val="24"/>
              </w:rPr>
            </w:pPr>
            <w:r w:rsidRPr="00AF0F08">
              <w:rPr>
                <w:sz w:val="24"/>
                <w:szCs w:val="24"/>
              </w:rPr>
              <w:t>Сканирование и обработка графической информации</w:t>
            </w:r>
          </w:p>
        </w:tc>
      </w:tr>
      <w:tr w:rsidR="00DF652F" w:rsidRPr="00AF0F08" w:rsidTr="001A1DC0">
        <w:trPr>
          <w:trHeight w:val="2154"/>
        </w:trPr>
        <w:tc>
          <w:tcPr>
            <w:tcW w:w="2227" w:type="dxa"/>
          </w:tcPr>
          <w:p w:rsidR="00DF652F" w:rsidRPr="00AF0F08" w:rsidRDefault="00DF652F" w:rsidP="00D7112B">
            <w:pPr>
              <w:pStyle w:val="TableParagraph"/>
              <w:rPr>
                <w:sz w:val="24"/>
                <w:szCs w:val="24"/>
              </w:rPr>
            </w:pPr>
            <w:r w:rsidRPr="00AF0F08">
              <w:rPr>
                <w:sz w:val="24"/>
                <w:szCs w:val="24"/>
              </w:rPr>
              <w:t>Трудовое действие</w:t>
            </w:r>
          </w:p>
        </w:tc>
        <w:tc>
          <w:tcPr>
            <w:tcW w:w="7512" w:type="dxa"/>
          </w:tcPr>
          <w:p w:rsidR="00DF652F" w:rsidRPr="00AF0F08" w:rsidRDefault="00DF652F" w:rsidP="00D028FA">
            <w:pPr>
              <w:pStyle w:val="TableParagraph"/>
              <w:numPr>
                <w:ilvl w:val="0"/>
                <w:numId w:val="44"/>
              </w:numPr>
              <w:tabs>
                <w:tab w:val="left" w:pos="833"/>
              </w:tabs>
              <w:spacing w:before="73" w:line="281" w:lineRule="exact"/>
              <w:ind w:left="0" w:firstLine="0"/>
              <w:rPr>
                <w:sz w:val="24"/>
                <w:szCs w:val="24"/>
              </w:rPr>
            </w:pPr>
            <w:r w:rsidRPr="00AF0F08">
              <w:rPr>
                <w:sz w:val="24"/>
                <w:szCs w:val="24"/>
              </w:rPr>
              <w:t>Настройка оборудования и программного обеспечения</w:t>
            </w:r>
          </w:p>
          <w:p w:rsidR="00DF652F" w:rsidRPr="00AF0F08" w:rsidRDefault="00DF652F" w:rsidP="00D028FA">
            <w:pPr>
              <w:pStyle w:val="TableParagraph"/>
              <w:numPr>
                <w:ilvl w:val="0"/>
                <w:numId w:val="44"/>
              </w:numPr>
              <w:tabs>
                <w:tab w:val="left" w:pos="833"/>
              </w:tabs>
              <w:spacing w:line="276" w:lineRule="exact"/>
              <w:ind w:left="0" w:firstLine="0"/>
              <w:rPr>
                <w:sz w:val="24"/>
                <w:szCs w:val="24"/>
              </w:rPr>
            </w:pPr>
            <w:r w:rsidRPr="00AF0F08">
              <w:rPr>
                <w:sz w:val="24"/>
                <w:szCs w:val="24"/>
              </w:rPr>
              <w:t>Подготовка материалов для сканирования</w:t>
            </w:r>
          </w:p>
          <w:p w:rsidR="00DF652F" w:rsidRPr="00AF0F08" w:rsidRDefault="00DF652F" w:rsidP="00D028FA">
            <w:pPr>
              <w:pStyle w:val="TableParagraph"/>
              <w:numPr>
                <w:ilvl w:val="0"/>
                <w:numId w:val="44"/>
              </w:numPr>
              <w:tabs>
                <w:tab w:val="left" w:pos="834"/>
              </w:tabs>
              <w:spacing w:line="276" w:lineRule="exact"/>
              <w:ind w:left="0" w:firstLine="0"/>
              <w:rPr>
                <w:sz w:val="24"/>
                <w:szCs w:val="24"/>
              </w:rPr>
            </w:pPr>
            <w:r w:rsidRPr="00AF0F08">
              <w:rPr>
                <w:sz w:val="24"/>
                <w:szCs w:val="24"/>
              </w:rPr>
              <w:t>Определение параметров сканирования</w:t>
            </w:r>
          </w:p>
          <w:p w:rsidR="00DF652F" w:rsidRPr="00AF0F08" w:rsidRDefault="00DF652F" w:rsidP="00D028FA">
            <w:pPr>
              <w:pStyle w:val="TableParagraph"/>
              <w:numPr>
                <w:ilvl w:val="0"/>
                <w:numId w:val="44"/>
              </w:numPr>
              <w:tabs>
                <w:tab w:val="left" w:pos="833"/>
              </w:tabs>
              <w:spacing w:line="232" w:lineRule="auto"/>
              <w:ind w:left="0" w:right="434" w:firstLine="0"/>
              <w:rPr>
                <w:sz w:val="24"/>
                <w:szCs w:val="24"/>
              </w:rPr>
            </w:pPr>
            <w:r w:rsidRPr="00AF0F08">
              <w:rPr>
                <w:sz w:val="24"/>
                <w:szCs w:val="24"/>
              </w:rPr>
              <w:t>Сканирование документов, сохранение, копирование и резервирование файлов с изображениями</w:t>
            </w:r>
          </w:p>
          <w:p w:rsidR="00DF652F" w:rsidRPr="00AF0F08" w:rsidRDefault="00DF652F" w:rsidP="00D028FA">
            <w:pPr>
              <w:pStyle w:val="TableParagraph"/>
              <w:numPr>
                <w:ilvl w:val="0"/>
                <w:numId w:val="44"/>
              </w:numPr>
              <w:tabs>
                <w:tab w:val="left" w:pos="833"/>
              </w:tabs>
              <w:spacing w:line="228" w:lineRule="auto"/>
              <w:ind w:left="0" w:right="255" w:firstLine="0"/>
              <w:rPr>
                <w:sz w:val="24"/>
                <w:szCs w:val="24"/>
              </w:rPr>
            </w:pPr>
            <w:r w:rsidRPr="00AF0F08">
              <w:rPr>
                <w:sz w:val="24"/>
                <w:szCs w:val="24"/>
              </w:rPr>
              <w:t>Сохранение изображений в различных форматах и опти- мизирование их для публикации в Интернете</w:t>
            </w:r>
          </w:p>
        </w:tc>
      </w:tr>
      <w:tr w:rsidR="00DF652F" w:rsidRPr="00AF0F08" w:rsidTr="001A1DC0">
        <w:trPr>
          <w:trHeight w:val="1344"/>
        </w:trPr>
        <w:tc>
          <w:tcPr>
            <w:tcW w:w="2227" w:type="dxa"/>
          </w:tcPr>
          <w:p w:rsidR="00DF652F" w:rsidRPr="00AF0F08" w:rsidRDefault="00DF652F" w:rsidP="00D7112B">
            <w:pPr>
              <w:pStyle w:val="TableParagraph"/>
              <w:spacing w:before="1"/>
              <w:rPr>
                <w:sz w:val="24"/>
                <w:szCs w:val="24"/>
              </w:rPr>
            </w:pPr>
            <w:r w:rsidRPr="00AF0F08">
              <w:rPr>
                <w:sz w:val="24"/>
                <w:szCs w:val="24"/>
              </w:rPr>
              <w:t>Умение</w:t>
            </w:r>
          </w:p>
        </w:tc>
        <w:tc>
          <w:tcPr>
            <w:tcW w:w="7512" w:type="dxa"/>
          </w:tcPr>
          <w:p w:rsidR="00DF652F" w:rsidRPr="00AF0F08" w:rsidRDefault="00DF652F" w:rsidP="00D028FA">
            <w:pPr>
              <w:pStyle w:val="TableParagraph"/>
              <w:numPr>
                <w:ilvl w:val="0"/>
                <w:numId w:val="43"/>
              </w:numPr>
              <w:tabs>
                <w:tab w:val="left" w:pos="834"/>
              </w:tabs>
              <w:spacing w:before="188" w:line="230" w:lineRule="auto"/>
              <w:ind w:left="0" w:right="172" w:firstLine="0"/>
              <w:rPr>
                <w:sz w:val="24"/>
                <w:szCs w:val="24"/>
              </w:rPr>
            </w:pPr>
            <w:r w:rsidRPr="00AF0F08">
              <w:rPr>
                <w:sz w:val="24"/>
                <w:szCs w:val="24"/>
              </w:rPr>
              <w:t>Работать с оборудованием для сканирования изображе- ний: сканером, многофункциональным устройством, фо- токамерой</w:t>
            </w:r>
          </w:p>
          <w:p w:rsidR="00DF652F" w:rsidRPr="00AF0F08" w:rsidRDefault="00DF652F" w:rsidP="00D028FA">
            <w:pPr>
              <w:pStyle w:val="TableParagraph"/>
              <w:numPr>
                <w:ilvl w:val="0"/>
                <w:numId w:val="43"/>
              </w:numPr>
              <w:tabs>
                <w:tab w:val="left" w:pos="834"/>
              </w:tabs>
              <w:spacing w:line="228" w:lineRule="auto"/>
              <w:ind w:left="0" w:right="301" w:firstLine="0"/>
              <w:rPr>
                <w:sz w:val="24"/>
                <w:szCs w:val="24"/>
              </w:rPr>
            </w:pPr>
            <w:r w:rsidRPr="00AF0F08">
              <w:rPr>
                <w:sz w:val="24"/>
                <w:szCs w:val="24"/>
              </w:rPr>
              <w:t>Работать со специализированным программным обеспе- чением, настраивать параметры сканирования</w:t>
            </w:r>
          </w:p>
        </w:tc>
      </w:tr>
      <w:tr w:rsidR="00DF652F" w:rsidRPr="00AF0F08" w:rsidTr="001A1DC0">
        <w:trPr>
          <w:trHeight w:val="743"/>
        </w:trPr>
        <w:tc>
          <w:tcPr>
            <w:tcW w:w="2227" w:type="dxa"/>
          </w:tcPr>
          <w:p w:rsidR="00DF652F" w:rsidRPr="00AF0F08" w:rsidRDefault="00DF652F" w:rsidP="00D7112B">
            <w:pPr>
              <w:pStyle w:val="TableParagraph"/>
              <w:spacing w:before="70" w:line="278" w:lineRule="exact"/>
              <w:ind w:right="307"/>
              <w:jc w:val="center"/>
              <w:rPr>
                <w:b/>
                <w:sz w:val="24"/>
                <w:szCs w:val="24"/>
              </w:rPr>
            </w:pPr>
            <w:r w:rsidRPr="00AF0F08">
              <w:rPr>
                <w:b/>
                <w:sz w:val="24"/>
                <w:szCs w:val="24"/>
              </w:rPr>
              <w:t>Профессиональный</w:t>
            </w:r>
          </w:p>
          <w:p w:rsidR="00DF652F" w:rsidRPr="00AF0F08" w:rsidRDefault="00DF652F" w:rsidP="00D7112B">
            <w:pPr>
              <w:pStyle w:val="TableParagraph"/>
              <w:spacing w:line="278" w:lineRule="exact"/>
              <w:ind w:right="307"/>
              <w:jc w:val="center"/>
              <w:rPr>
                <w:sz w:val="24"/>
                <w:szCs w:val="24"/>
              </w:rPr>
            </w:pPr>
            <w:r w:rsidRPr="00AF0F08">
              <w:rPr>
                <w:sz w:val="24"/>
                <w:szCs w:val="24"/>
              </w:rPr>
              <w:t>стандарт</w:t>
            </w:r>
          </w:p>
        </w:tc>
        <w:tc>
          <w:tcPr>
            <w:tcW w:w="7512" w:type="dxa"/>
          </w:tcPr>
          <w:p w:rsidR="00DF652F" w:rsidRPr="00AF0F08" w:rsidRDefault="00DF652F" w:rsidP="00D7112B">
            <w:pPr>
              <w:pStyle w:val="TableParagraph"/>
              <w:spacing w:before="205"/>
              <w:ind w:right="1206"/>
              <w:jc w:val="center"/>
              <w:rPr>
                <w:b/>
                <w:sz w:val="24"/>
                <w:szCs w:val="24"/>
              </w:rPr>
            </w:pPr>
            <w:r w:rsidRPr="00AF0F08">
              <w:rPr>
                <w:b/>
                <w:sz w:val="24"/>
                <w:szCs w:val="24"/>
              </w:rPr>
              <w:t>Программа профессионального обучения</w:t>
            </w:r>
          </w:p>
        </w:tc>
      </w:tr>
      <w:tr w:rsidR="00DF652F" w:rsidRPr="00AF0F08" w:rsidTr="001A1DC0">
        <w:trPr>
          <w:trHeight w:val="1060"/>
        </w:trPr>
        <w:tc>
          <w:tcPr>
            <w:tcW w:w="2227" w:type="dxa"/>
          </w:tcPr>
          <w:p w:rsidR="00DF652F" w:rsidRPr="00AF0F08" w:rsidRDefault="00DF652F" w:rsidP="00D7112B">
            <w:pPr>
              <w:pStyle w:val="TableParagraph"/>
              <w:spacing w:before="247"/>
              <w:rPr>
                <w:sz w:val="24"/>
                <w:szCs w:val="24"/>
              </w:rPr>
            </w:pPr>
            <w:r w:rsidRPr="00AF0F08">
              <w:rPr>
                <w:sz w:val="24"/>
                <w:szCs w:val="24"/>
              </w:rPr>
              <w:t>Знание</w:t>
            </w:r>
          </w:p>
        </w:tc>
        <w:tc>
          <w:tcPr>
            <w:tcW w:w="7512" w:type="dxa"/>
          </w:tcPr>
          <w:p w:rsidR="00DF652F" w:rsidRDefault="00DF652F" w:rsidP="00D028FA">
            <w:pPr>
              <w:pStyle w:val="TableParagraph"/>
              <w:numPr>
                <w:ilvl w:val="0"/>
                <w:numId w:val="42"/>
              </w:numPr>
              <w:tabs>
                <w:tab w:val="left" w:pos="40"/>
              </w:tabs>
              <w:spacing w:line="228" w:lineRule="auto"/>
              <w:ind w:left="40" w:right="311" w:firstLine="141"/>
              <w:rPr>
                <w:sz w:val="24"/>
                <w:szCs w:val="24"/>
              </w:rPr>
            </w:pPr>
            <w:r w:rsidRPr="00AF0F08">
              <w:rPr>
                <w:sz w:val="24"/>
                <w:szCs w:val="24"/>
              </w:rPr>
              <w:t>Основные характерис</w:t>
            </w:r>
            <w:r>
              <w:rPr>
                <w:sz w:val="24"/>
                <w:szCs w:val="24"/>
              </w:rPr>
              <w:t>тики, принципы работы и возмож</w:t>
            </w:r>
            <w:r w:rsidRPr="00AF0F08">
              <w:rPr>
                <w:sz w:val="24"/>
                <w:szCs w:val="24"/>
              </w:rPr>
              <w:t>ности различных типов сканеров</w:t>
            </w:r>
            <w:r>
              <w:rPr>
                <w:sz w:val="24"/>
                <w:szCs w:val="24"/>
              </w:rPr>
              <w:t>.</w:t>
            </w:r>
          </w:p>
          <w:p w:rsidR="00DF652F" w:rsidRDefault="00DF652F" w:rsidP="00D028FA">
            <w:pPr>
              <w:pStyle w:val="TableParagraph"/>
              <w:numPr>
                <w:ilvl w:val="0"/>
                <w:numId w:val="42"/>
              </w:numPr>
              <w:tabs>
                <w:tab w:val="left" w:pos="40"/>
              </w:tabs>
              <w:spacing w:line="228" w:lineRule="auto"/>
              <w:ind w:left="40" w:right="311" w:firstLine="141"/>
              <w:rPr>
                <w:sz w:val="24"/>
                <w:szCs w:val="24"/>
              </w:rPr>
            </w:pPr>
            <w:r w:rsidRPr="00C176F5">
              <w:rPr>
                <w:sz w:val="24"/>
                <w:szCs w:val="24"/>
              </w:rPr>
              <w:t xml:space="preserve">Характеристики и распространенные форматы </w:t>
            </w:r>
          </w:p>
          <w:p w:rsidR="00DF652F" w:rsidRPr="00C176F5" w:rsidRDefault="00DF652F" w:rsidP="00D7112B">
            <w:pPr>
              <w:pStyle w:val="TableParagraph"/>
              <w:tabs>
                <w:tab w:val="left" w:pos="40"/>
              </w:tabs>
              <w:spacing w:line="228" w:lineRule="auto"/>
              <w:ind w:left="181" w:right="311"/>
              <w:rPr>
                <w:sz w:val="24"/>
                <w:szCs w:val="24"/>
              </w:rPr>
            </w:pPr>
            <w:r w:rsidRPr="00C176F5">
              <w:rPr>
                <w:sz w:val="24"/>
                <w:szCs w:val="24"/>
              </w:rPr>
              <w:t>графических файлов</w:t>
            </w:r>
          </w:p>
        </w:tc>
      </w:tr>
      <w:tr w:rsidR="00DF652F" w:rsidRPr="00AF0F08" w:rsidTr="001A1DC0">
        <w:trPr>
          <w:trHeight w:val="273"/>
        </w:trPr>
        <w:tc>
          <w:tcPr>
            <w:tcW w:w="2227" w:type="dxa"/>
          </w:tcPr>
          <w:p w:rsidR="00DF652F" w:rsidRPr="00AF0F08" w:rsidRDefault="00DF652F" w:rsidP="00D7112B">
            <w:pPr>
              <w:pStyle w:val="TableParagraph"/>
              <w:spacing w:line="247" w:lineRule="exact"/>
              <w:rPr>
                <w:sz w:val="24"/>
                <w:szCs w:val="24"/>
              </w:rPr>
            </w:pPr>
            <w:r w:rsidRPr="00AF0F08">
              <w:rPr>
                <w:sz w:val="24"/>
                <w:szCs w:val="24"/>
              </w:rPr>
              <w:t>Трудовая функция A/03.4</w:t>
            </w:r>
          </w:p>
        </w:tc>
        <w:tc>
          <w:tcPr>
            <w:tcW w:w="7512" w:type="dxa"/>
          </w:tcPr>
          <w:p w:rsidR="00DF652F" w:rsidRPr="00AF0F08" w:rsidRDefault="00DF652F" w:rsidP="00D7112B">
            <w:pPr>
              <w:pStyle w:val="TableParagraph"/>
              <w:spacing w:line="247" w:lineRule="exact"/>
              <w:rPr>
                <w:sz w:val="24"/>
                <w:szCs w:val="24"/>
              </w:rPr>
            </w:pPr>
            <w:r w:rsidRPr="00AF0F08">
              <w:rPr>
                <w:sz w:val="24"/>
                <w:szCs w:val="24"/>
              </w:rPr>
              <w:t>Ведение информационных баз данных</w:t>
            </w:r>
          </w:p>
        </w:tc>
      </w:tr>
      <w:tr w:rsidR="00DF652F" w:rsidRPr="00AF0F08" w:rsidTr="001A1DC0">
        <w:trPr>
          <w:trHeight w:val="1381"/>
        </w:trPr>
        <w:tc>
          <w:tcPr>
            <w:tcW w:w="2227" w:type="dxa"/>
          </w:tcPr>
          <w:p w:rsidR="00DF652F" w:rsidRPr="00AF0F08" w:rsidRDefault="00DF652F" w:rsidP="00D7112B">
            <w:pPr>
              <w:pStyle w:val="TableParagraph"/>
              <w:rPr>
                <w:sz w:val="24"/>
                <w:szCs w:val="24"/>
              </w:rPr>
            </w:pPr>
            <w:r w:rsidRPr="00AF0F08">
              <w:rPr>
                <w:sz w:val="24"/>
                <w:szCs w:val="24"/>
              </w:rPr>
              <w:t>Трудовое действие</w:t>
            </w:r>
          </w:p>
        </w:tc>
        <w:tc>
          <w:tcPr>
            <w:tcW w:w="7512" w:type="dxa"/>
          </w:tcPr>
          <w:p w:rsidR="00DF652F" w:rsidRPr="00AF0F08" w:rsidRDefault="00DF652F" w:rsidP="00D028FA">
            <w:pPr>
              <w:pStyle w:val="TableParagraph"/>
              <w:numPr>
                <w:ilvl w:val="0"/>
                <w:numId w:val="41"/>
              </w:numPr>
              <w:tabs>
                <w:tab w:val="left" w:pos="541"/>
              </w:tabs>
              <w:spacing w:line="243" w:lineRule="exact"/>
              <w:ind w:left="0" w:firstLine="0"/>
              <w:rPr>
                <w:sz w:val="24"/>
                <w:szCs w:val="24"/>
              </w:rPr>
            </w:pPr>
            <w:r w:rsidRPr="00AF0F08">
              <w:rPr>
                <w:sz w:val="24"/>
                <w:szCs w:val="24"/>
              </w:rPr>
              <w:t>Наполнение карточек объектов (товаров, услуг, персоналий)</w:t>
            </w:r>
          </w:p>
          <w:p w:rsidR="00DF652F" w:rsidRPr="00AF0F08" w:rsidRDefault="00DF652F" w:rsidP="00D7112B">
            <w:pPr>
              <w:pStyle w:val="TableParagraph"/>
              <w:spacing w:line="276" w:lineRule="exact"/>
              <w:rPr>
                <w:sz w:val="24"/>
                <w:szCs w:val="24"/>
              </w:rPr>
            </w:pPr>
            <w:r w:rsidRPr="00AF0F08">
              <w:rPr>
                <w:sz w:val="24"/>
                <w:szCs w:val="24"/>
              </w:rPr>
              <w:t>информацией</w:t>
            </w:r>
          </w:p>
          <w:p w:rsidR="00DF652F" w:rsidRPr="00AF0F08" w:rsidRDefault="00DF652F" w:rsidP="00D028FA">
            <w:pPr>
              <w:pStyle w:val="TableParagraph"/>
              <w:numPr>
                <w:ilvl w:val="0"/>
                <w:numId w:val="41"/>
              </w:numPr>
              <w:tabs>
                <w:tab w:val="left" w:pos="540"/>
              </w:tabs>
              <w:spacing w:before="2" w:line="230" w:lineRule="auto"/>
              <w:ind w:left="0" w:right="452" w:firstLine="0"/>
              <w:rPr>
                <w:sz w:val="24"/>
                <w:szCs w:val="24"/>
              </w:rPr>
            </w:pPr>
            <w:r w:rsidRPr="00AF0F08">
              <w:rPr>
                <w:sz w:val="24"/>
                <w:szCs w:val="24"/>
              </w:rPr>
              <w:t>Сверка сведений в базе данных с реальной ситуацией на предприятии и с текущими документами (прайс-листами, каталогами).</w:t>
            </w:r>
          </w:p>
        </w:tc>
      </w:tr>
      <w:tr w:rsidR="00DF652F" w:rsidRPr="00AF0F08" w:rsidTr="001A1DC0">
        <w:trPr>
          <w:trHeight w:val="1132"/>
        </w:trPr>
        <w:tc>
          <w:tcPr>
            <w:tcW w:w="2227" w:type="dxa"/>
          </w:tcPr>
          <w:p w:rsidR="00DF652F" w:rsidRPr="00AF0F08" w:rsidRDefault="00DF652F" w:rsidP="00D7112B">
            <w:pPr>
              <w:pStyle w:val="TableParagraph"/>
              <w:spacing w:before="7"/>
              <w:rPr>
                <w:b/>
                <w:i/>
                <w:sz w:val="24"/>
                <w:szCs w:val="24"/>
              </w:rPr>
            </w:pPr>
          </w:p>
          <w:p w:rsidR="00DF652F" w:rsidRPr="00AF0F08" w:rsidRDefault="00DF652F" w:rsidP="00D7112B">
            <w:pPr>
              <w:pStyle w:val="TableParagraph"/>
              <w:rPr>
                <w:sz w:val="24"/>
                <w:szCs w:val="24"/>
              </w:rPr>
            </w:pPr>
            <w:r w:rsidRPr="00AF0F08">
              <w:rPr>
                <w:sz w:val="24"/>
                <w:szCs w:val="24"/>
              </w:rPr>
              <w:t>Умение</w:t>
            </w:r>
          </w:p>
        </w:tc>
        <w:tc>
          <w:tcPr>
            <w:tcW w:w="7512" w:type="dxa"/>
          </w:tcPr>
          <w:p w:rsidR="00DF652F" w:rsidRPr="00AF0F08" w:rsidRDefault="00DF652F" w:rsidP="00D028FA">
            <w:pPr>
              <w:pStyle w:val="TableParagraph"/>
              <w:numPr>
                <w:ilvl w:val="0"/>
                <w:numId w:val="40"/>
              </w:numPr>
              <w:tabs>
                <w:tab w:val="left" w:pos="541"/>
              </w:tabs>
              <w:spacing w:line="228" w:lineRule="auto"/>
              <w:ind w:left="0" w:right="213" w:firstLine="0"/>
              <w:rPr>
                <w:sz w:val="24"/>
                <w:szCs w:val="24"/>
              </w:rPr>
            </w:pPr>
            <w:r w:rsidRPr="00AF0F08">
              <w:rPr>
                <w:sz w:val="24"/>
                <w:szCs w:val="24"/>
              </w:rPr>
              <w:t>Владеть методами работы с формами, электронными табли- цами, множеством текстовых документов</w:t>
            </w:r>
          </w:p>
          <w:p w:rsidR="00DF652F" w:rsidRPr="00AF0F08" w:rsidRDefault="00DF652F" w:rsidP="00D028FA">
            <w:pPr>
              <w:pStyle w:val="TableParagraph"/>
              <w:numPr>
                <w:ilvl w:val="0"/>
                <w:numId w:val="40"/>
              </w:numPr>
              <w:tabs>
                <w:tab w:val="left" w:pos="541"/>
              </w:tabs>
              <w:spacing w:line="277" w:lineRule="exact"/>
              <w:ind w:left="0" w:firstLine="0"/>
              <w:rPr>
                <w:sz w:val="24"/>
                <w:szCs w:val="24"/>
              </w:rPr>
            </w:pPr>
            <w:r w:rsidRPr="00AF0F08">
              <w:rPr>
                <w:sz w:val="24"/>
                <w:szCs w:val="24"/>
              </w:rPr>
              <w:t>Владеть методами работы с информационными базами дан-</w:t>
            </w:r>
          </w:p>
          <w:p w:rsidR="00DF652F" w:rsidRPr="00AF0F08" w:rsidRDefault="00DF652F" w:rsidP="00D7112B">
            <w:pPr>
              <w:pStyle w:val="TableParagraph"/>
              <w:spacing w:before="56"/>
              <w:rPr>
                <w:sz w:val="24"/>
                <w:szCs w:val="24"/>
              </w:rPr>
            </w:pPr>
            <w:r w:rsidRPr="00AF0F08">
              <w:rPr>
                <w:sz w:val="24"/>
                <w:szCs w:val="24"/>
              </w:rPr>
              <w:t>НЫХ.</w:t>
            </w:r>
          </w:p>
        </w:tc>
      </w:tr>
      <w:tr w:rsidR="00DF652F" w:rsidRPr="00AF0F08" w:rsidTr="001A1DC0">
        <w:trPr>
          <w:trHeight w:val="388"/>
        </w:trPr>
        <w:tc>
          <w:tcPr>
            <w:tcW w:w="2227" w:type="dxa"/>
          </w:tcPr>
          <w:p w:rsidR="00DF652F" w:rsidRPr="00AF0F08" w:rsidRDefault="00DF652F" w:rsidP="00D7112B">
            <w:pPr>
              <w:pStyle w:val="TableParagraph"/>
              <w:spacing w:before="17"/>
              <w:rPr>
                <w:sz w:val="24"/>
                <w:szCs w:val="24"/>
              </w:rPr>
            </w:pPr>
            <w:r w:rsidRPr="00AF0F08">
              <w:rPr>
                <w:sz w:val="24"/>
                <w:szCs w:val="24"/>
              </w:rPr>
              <w:t>Знание</w:t>
            </w:r>
          </w:p>
        </w:tc>
        <w:tc>
          <w:tcPr>
            <w:tcW w:w="7512" w:type="dxa"/>
          </w:tcPr>
          <w:p w:rsidR="00DF652F" w:rsidRPr="00AF0F08" w:rsidRDefault="00DF652F" w:rsidP="00D7112B">
            <w:pPr>
              <w:pStyle w:val="TableParagraph"/>
              <w:spacing w:before="17"/>
              <w:rPr>
                <w:sz w:val="24"/>
                <w:szCs w:val="24"/>
              </w:rPr>
            </w:pPr>
            <w:r w:rsidRPr="00AF0F08">
              <w:rPr>
                <w:sz w:val="24"/>
                <w:szCs w:val="24"/>
              </w:rPr>
              <w:t>1. Принципы организации информационных баз данных.</w:t>
            </w:r>
          </w:p>
        </w:tc>
      </w:tr>
    </w:tbl>
    <w:p w:rsidR="00DF652F" w:rsidRPr="00AF0F08" w:rsidRDefault="00DF652F" w:rsidP="00DF652F">
      <w:pPr>
        <w:pStyle w:val="a3"/>
        <w:rPr>
          <w:b/>
          <w:i/>
          <w:sz w:val="24"/>
          <w:szCs w:val="24"/>
        </w:rPr>
      </w:pPr>
    </w:p>
    <w:p w:rsidR="00DF652F" w:rsidRDefault="00DF652F" w:rsidP="00DF652F">
      <w:pPr>
        <w:spacing w:before="111"/>
        <w:ind w:right="1122"/>
        <w:jc w:val="both"/>
        <w:rPr>
          <w:sz w:val="24"/>
          <w:szCs w:val="24"/>
        </w:rPr>
      </w:pPr>
      <w:r w:rsidRPr="00833A2E">
        <w:rPr>
          <w:sz w:val="18"/>
          <w:szCs w:val="24"/>
          <w:vertAlign w:val="superscript"/>
        </w:rPr>
        <w:t>1</w:t>
      </w:r>
      <w:r w:rsidRPr="00833A2E">
        <w:rPr>
          <w:sz w:val="18"/>
          <w:szCs w:val="24"/>
        </w:rPr>
        <w:t xml:space="preserve"> Приказ Минтруда России от 19.11.2013 г.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r w:rsidRPr="006C7599">
        <w:rPr>
          <w:sz w:val="24"/>
          <w:szCs w:val="24"/>
        </w:rPr>
        <w:t>.</w:t>
      </w:r>
    </w:p>
    <w:p w:rsidR="00D845E9" w:rsidRDefault="00DF652F" w:rsidP="00D845E9">
      <w:pPr>
        <w:pStyle w:val="a3"/>
        <w:spacing w:before="183" w:line="228" w:lineRule="auto"/>
        <w:ind w:firstLine="709"/>
        <w:jc w:val="both"/>
        <w:rPr>
          <w:b/>
          <w:sz w:val="24"/>
          <w:szCs w:val="24"/>
        </w:rPr>
      </w:pPr>
      <w:r w:rsidRPr="003C076A">
        <w:rPr>
          <w:b/>
          <w:sz w:val="24"/>
          <w:szCs w:val="24"/>
        </w:rPr>
        <w:t>2.</w:t>
      </w:r>
      <w:r>
        <w:rPr>
          <w:b/>
          <w:sz w:val="24"/>
          <w:szCs w:val="24"/>
        </w:rPr>
        <w:t>3.</w:t>
      </w:r>
      <w:r w:rsidRPr="003C076A">
        <w:rPr>
          <w:b/>
          <w:sz w:val="24"/>
          <w:szCs w:val="24"/>
        </w:rPr>
        <w:t xml:space="preserve"> </w:t>
      </w:r>
      <w:r>
        <w:rPr>
          <w:b/>
          <w:sz w:val="24"/>
          <w:szCs w:val="24"/>
        </w:rPr>
        <w:t>Трудовые функции выпускника, формируемые в результате освоения АОППО</w:t>
      </w:r>
    </w:p>
    <w:p w:rsidR="00DF652F" w:rsidRPr="00D845E9" w:rsidRDefault="00DF652F" w:rsidP="00D845E9">
      <w:pPr>
        <w:pStyle w:val="a3"/>
        <w:spacing w:before="183" w:line="228" w:lineRule="auto"/>
        <w:ind w:firstLine="709"/>
        <w:jc w:val="both"/>
        <w:rPr>
          <w:b/>
          <w:sz w:val="24"/>
          <w:szCs w:val="24"/>
        </w:rPr>
      </w:pPr>
      <w:r w:rsidRPr="00AF0F08">
        <w:rPr>
          <w:sz w:val="24"/>
          <w:szCs w:val="24"/>
        </w:rPr>
        <w:t>Требования к планируемым результатам освоения программы формулируются на основании квалификационных требований и требований профессиональных стандартов.</w:t>
      </w:r>
    </w:p>
    <w:p w:rsidR="00D845E9" w:rsidRDefault="00D845E9" w:rsidP="00DF652F">
      <w:pPr>
        <w:pStyle w:val="a3"/>
        <w:spacing w:line="283" w:lineRule="exact"/>
        <w:ind w:right="691"/>
        <w:jc w:val="center"/>
        <w:rPr>
          <w:i/>
          <w:sz w:val="24"/>
          <w:szCs w:val="24"/>
        </w:rPr>
      </w:pPr>
    </w:p>
    <w:p w:rsidR="00DF652F" w:rsidRDefault="00DF652F" w:rsidP="00DF652F">
      <w:pPr>
        <w:pStyle w:val="a3"/>
        <w:spacing w:line="283" w:lineRule="exact"/>
        <w:ind w:right="691"/>
        <w:jc w:val="center"/>
        <w:rPr>
          <w:i/>
          <w:sz w:val="24"/>
          <w:szCs w:val="24"/>
        </w:rPr>
      </w:pPr>
      <w:r w:rsidRPr="00F43F9B">
        <w:rPr>
          <w:i/>
          <w:sz w:val="24"/>
          <w:szCs w:val="24"/>
        </w:rPr>
        <w:t>Требования к планируемым результатам освоения программы на основании квалификационных требований</w:t>
      </w:r>
    </w:p>
    <w:p w:rsidR="00D845E9" w:rsidRPr="00F43F9B" w:rsidRDefault="00D845E9" w:rsidP="00DF652F">
      <w:pPr>
        <w:pStyle w:val="a3"/>
        <w:spacing w:line="283" w:lineRule="exact"/>
        <w:ind w:right="691"/>
        <w:jc w:val="center"/>
        <w:rPr>
          <w:i/>
          <w:sz w:val="24"/>
          <w:szCs w:val="24"/>
        </w:rPr>
      </w:pPr>
    </w:p>
    <w:tbl>
      <w:tblPr>
        <w:tblW w:w="9991"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4636"/>
        <w:gridCol w:w="5355"/>
      </w:tblGrid>
      <w:tr w:rsidR="00DF652F" w:rsidRPr="006C7599" w:rsidTr="001A1DC0">
        <w:trPr>
          <w:trHeight w:val="834"/>
        </w:trPr>
        <w:tc>
          <w:tcPr>
            <w:tcW w:w="4636" w:type="dxa"/>
          </w:tcPr>
          <w:p w:rsidR="00DF652F" w:rsidRPr="006C7599" w:rsidRDefault="00DF652F" w:rsidP="00D7112B">
            <w:pPr>
              <w:pStyle w:val="TableParagraph"/>
              <w:tabs>
                <w:tab w:val="left" w:pos="2352"/>
              </w:tabs>
              <w:spacing w:line="228" w:lineRule="auto"/>
              <w:ind w:right="87"/>
              <w:jc w:val="both"/>
              <w:rPr>
                <w:b/>
                <w:i/>
                <w:sz w:val="24"/>
                <w:szCs w:val="24"/>
              </w:rPr>
            </w:pPr>
            <w:r w:rsidRPr="006C7599">
              <w:rPr>
                <w:b/>
                <w:i/>
                <w:sz w:val="24"/>
                <w:szCs w:val="24"/>
              </w:rPr>
              <w:t>Оператор электронно- вычисяительных и вычисяи- тельны</w:t>
            </w:r>
            <w:r w:rsidRPr="006C7599">
              <w:rPr>
                <w:b/>
                <w:sz w:val="24"/>
                <w:szCs w:val="24"/>
              </w:rPr>
              <w:t xml:space="preserve">х </w:t>
            </w:r>
            <w:r w:rsidRPr="006C7599">
              <w:rPr>
                <w:b/>
                <w:i/>
                <w:sz w:val="24"/>
                <w:szCs w:val="24"/>
              </w:rPr>
              <w:t>машин 2-ого разряда</w:t>
            </w:r>
          </w:p>
        </w:tc>
        <w:tc>
          <w:tcPr>
            <w:tcW w:w="5355" w:type="dxa"/>
          </w:tcPr>
          <w:p w:rsidR="00DF652F" w:rsidRPr="006C7599" w:rsidRDefault="00DF652F" w:rsidP="00D7112B">
            <w:pPr>
              <w:pStyle w:val="TableParagraph"/>
              <w:spacing w:line="228" w:lineRule="auto"/>
              <w:rPr>
                <w:b/>
                <w:i/>
                <w:sz w:val="24"/>
                <w:szCs w:val="24"/>
              </w:rPr>
            </w:pPr>
            <w:r w:rsidRPr="006C7599">
              <w:rPr>
                <w:b/>
                <w:i/>
                <w:sz w:val="24"/>
                <w:szCs w:val="24"/>
              </w:rPr>
              <w:t>Onepamop электронно-вычислительных и вы- числительных машин 3-ого разряда</w:t>
            </w:r>
          </w:p>
        </w:tc>
      </w:tr>
      <w:tr w:rsidR="00DF652F" w:rsidRPr="006C7599" w:rsidTr="001A1DC0">
        <w:trPr>
          <w:trHeight w:val="3455"/>
        </w:trPr>
        <w:tc>
          <w:tcPr>
            <w:tcW w:w="4636" w:type="dxa"/>
          </w:tcPr>
          <w:p w:rsidR="00DF652F" w:rsidRPr="006C7599" w:rsidRDefault="00DF652F" w:rsidP="00D7112B">
            <w:pPr>
              <w:pStyle w:val="TableParagraph"/>
              <w:spacing w:line="251" w:lineRule="exact"/>
              <w:rPr>
                <w:b/>
                <w:i/>
                <w:sz w:val="24"/>
                <w:szCs w:val="24"/>
              </w:rPr>
            </w:pPr>
            <w:r w:rsidRPr="006C7599">
              <w:rPr>
                <w:b/>
                <w:i/>
                <w:sz w:val="24"/>
                <w:szCs w:val="24"/>
              </w:rPr>
              <w:lastRenderedPageBreak/>
              <w:t>должен знать.</w:t>
            </w:r>
          </w:p>
          <w:p w:rsidR="00DF652F" w:rsidRPr="006C7599" w:rsidRDefault="00DF652F" w:rsidP="00D028FA">
            <w:pPr>
              <w:pStyle w:val="TableParagraph"/>
              <w:numPr>
                <w:ilvl w:val="0"/>
                <w:numId w:val="55"/>
              </w:numPr>
              <w:tabs>
                <w:tab w:val="left" w:pos="404"/>
                <w:tab w:val="left" w:pos="405"/>
              </w:tabs>
              <w:spacing w:before="17" w:line="228" w:lineRule="auto"/>
              <w:ind w:left="0" w:right="91" w:firstLine="0"/>
              <w:rPr>
                <w:sz w:val="24"/>
                <w:szCs w:val="24"/>
              </w:rPr>
            </w:pPr>
            <w:r w:rsidRPr="006C7599">
              <w:rPr>
                <w:sz w:val="24"/>
                <w:szCs w:val="24"/>
              </w:rPr>
              <w:t>правила технической эксплуа- тации вычислительных машин;</w:t>
            </w:r>
          </w:p>
          <w:p w:rsidR="00DF652F" w:rsidRPr="006C7599" w:rsidRDefault="00DF652F" w:rsidP="00D028FA">
            <w:pPr>
              <w:pStyle w:val="TableParagraph"/>
              <w:numPr>
                <w:ilvl w:val="0"/>
                <w:numId w:val="55"/>
              </w:numPr>
              <w:tabs>
                <w:tab w:val="left" w:pos="404"/>
                <w:tab w:val="left" w:pos="405"/>
              </w:tabs>
              <w:spacing w:before="27" w:line="225" w:lineRule="auto"/>
              <w:ind w:left="0" w:right="84" w:firstLine="0"/>
              <w:rPr>
                <w:sz w:val="24"/>
                <w:szCs w:val="24"/>
              </w:rPr>
            </w:pPr>
            <w:r w:rsidRPr="006C7599">
              <w:rPr>
                <w:sz w:val="24"/>
                <w:szCs w:val="24"/>
              </w:rPr>
              <w:t>методы контроля работы ма- шин;</w:t>
            </w:r>
          </w:p>
          <w:p w:rsidR="00DF652F" w:rsidRPr="006C7599" w:rsidRDefault="00DF652F" w:rsidP="00D028FA">
            <w:pPr>
              <w:pStyle w:val="TableParagraph"/>
              <w:numPr>
                <w:ilvl w:val="0"/>
                <w:numId w:val="55"/>
              </w:numPr>
              <w:tabs>
                <w:tab w:val="left" w:pos="406"/>
                <w:tab w:val="left" w:pos="407"/>
              </w:tabs>
              <w:spacing w:before="7"/>
              <w:ind w:left="0" w:firstLine="0"/>
              <w:rPr>
                <w:sz w:val="24"/>
                <w:szCs w:val="24"/>
              </w:rPr>
            </w:pPr>
            <w:r w:rsidRPr="006C7599">
              <w:rPr>
                <w:sz w:val="24"/>
                <w:szCs w:val="24"/>
              </w:rPr>
              <w:t>рабочие инструкции;</w:t>
            </w:r>
          </w:p>
          <w:p w:rsidR="00DF652F" w:rsidRPr="006C7599" w:rsidRDefault="00DF652F" w:rsidP="00D028FA">
            <w:pPr>
              <w:pStyle w:val="TableParagraph"/>
              <w:numPr>
                <w:ilvl w:val="0"/>
                <w:numId w:val="55"/>
              </w:numPr>
              <w:tabs>
                <w:tab w:val="left" w:pos="404"/>
                <w:tab w:val="left" w:pos="405"/>
              </w:tabs>
              <w:spacing w:before="24" w:line="225" w:lineRule="auto"/>
              <w:ind w:left="0" w:right="79" w:firstLine="0"/>
              <w:rPr>
                <w:sz w:val="24"/>
                <w:szCs w:val="24"/>
              </w:rPr>
            </w:pPr>
            <w:r w:rsidRPr="006C7599">
              <w:rPr>
                <w:sz w:val="24"/>
                <w:szCs w:val="24"/>
              </w:rPr>
              <w:t xml:space="preserve">макеты механизированной oб- </w:t>
            </w:r>
            <w:r w:rsidRPr="006C7599">
              <w:rPr>
                <w:position w:val="-2"/>
                <w:sz w:val="24"/>
                <w:szCs w:val="24"/>
              </w:rPr>
              <w:t xml:space="preserve">работки </w:t>
            </w:r>
            <w:r w:rsidRPr="006C7599">
              <w:rPr>
                <w:sz w:val="24"/>
                <w:szCs w:val="24"/>
              </w:rPr>
              <w:t>информации;</w:t>
            </w:r>
          </w:p>
          <w:p w:rsidR="00DF652F" w:rsidRPr="006C7599" w:rsidRDefault="00DF652F" w:rsidP="00D028FA">
            <w:pPr>
              <w:pStyle w:val="TableParagraph"/>
              <w:numPr>
                <w:ilvl w:val="0"/>
                <w:numId w:val="55"/>
              </w:numPr>
              <w:tabs>
                <w:tab w:val="left" w:pos="404"/>
                <w:tab w:val="left" w:pos="405"/>
                <w:tab w:val="left" w:pos="1337"/>
                <w:tab w:val="left" w:pos="3255"/>
              </w:tabs>
              <w:spacing w:before="6" w:line="225" w:lineRule="auto"/>
              <w:ind w:left="0" w:right="79" w:firstLine="0"/>
              <w:rPr>
                <w:sz w:val="24"/>
                <w:szCs w:val="24"/>
              </w:rPr>
            </w:pPr>
            <w:r>
              <w:rPr>
                <w:sz w:val="24"/>
                <w:szCs w:val="24"/>
              </w:rPr>
              <w:t>формы</w:t>
            </w:r>
            <w:r>
              <w:rPr>
                <w:sz w:val="24"/>
                <w:szCs w:val="24"/>
              </w:rPr>
              <w:tab/>
              <w:t>обрабатываемой</w:t>
            </w:r>
            <w:r>
              <w:rPr>
                <w:sz w:val="24"/>
                <w:szCs w:val="24"/>
              </w:rPr>
              <w:tab/>
              <w:t>пер</w:t>
            </w:r>
            <w:r w:rsidRPr="006C7599">
              <w:rPr>
                <w:sz w:val="24"/>
                <w:szCs w:val="24"/>
              </w:rPr>
              <w:t>вично</w:t>
            </w:r>
            <w:r>
              <w:rPr>
                <w:sz w:val="24"/>
                <w:szCs w:val="24"/>
              </w:rPr>
              <w:t>й</w:t>
            </w:r>
            <w:r w:rsidRPr="006C7599">
              <w:rPr>
                <w:sz w:val="24"/>
                <w:szCs w:val="24"/>
              </w:rPr>
              <w:t xml:space="preserve"> документации</w:t>
            </w:r>
          </w:p>
          <w:p w:rsidR="00DF652F" w:rsidRPr="006C7599" w:rsidRDefault="00DF652F" w:rsidP="00D028FA">
            <w:pPr>
              <w:pStyle w:val="TableParagraph"/>
              <w:numPr>
                <w:ilvl w:val="0"/>
                <w:numId w:val="55"/>
              </w:numPr>
              <w:tabs>
                <w:tab w:val="left" w:pos="404"/>
                <w:tab w:val="left" w:pos="405"/>
              </w:tabs>
              <w:spacing w:before="26"/>
              <w:ind w:left="0" w:firstLine="0"/>
              <w:rPr>
                <w:sz w:val="24"/>
                <w:szCs w:val="24"/>
              </w:rPr>
            </w:pPr>
            <w:r w:rsidRPr="006C7599">
              <w:rPr>
                <w:sz w:val="24"/>
                <w:szCs w:val="24"/>
              </w:rPr>
              <w:t>нормы выработки.</w:t>
            </w:r>
          </w:p>
        </w:tc>
        <w:tc>
          <w:tcPr>
            <w:tcW w:w="5355" w:type="dxa"/>
          </w:tcPr>
          <w:p w:rsidR="00DF652F" w:rsidRPr="006C7599" w:rsidRDefault="00DF652F" w:rsidP="00D7112B">
            <w:pPr>
              <w:pStyle w:val="TableParagraph"/>
              <w:spacing w:line="251" w:lineRule="exact"/>
              <w:jc w:val="both"/>
              <w:rPr>
                <w:b/>
                <w:i/>
                <w:sz w:val="24"/>
                <w:szCs w:val="24"/>
              </w:rPr>
            </w:pPr>
            <w:r w:rsidRPr="006C7599">
              <w:rPr>
                <w:b/>
                <w:i/>
                <w:sz w:val="24"/>
                <w:szCs w:val="24"/>
              </w:rPr>
              <w:t>должен знать:</w:t>
            </w:r>
          </w:p>
          <w:p w:rsidR="00DF652F" w:rsidRPr="006C7599" w:rsidRDefault="00DF652F" w:rsidP="00D028FA">
            <w:pPr>
              <w:pStyle w:val="TableParagraph"/>
              <w:numPr>
                <w:ilvl w:val="0"/>
                <w:numId w:val="54"/>
              </w:numPr>
              <w:tabs>
                <w:tab w:val="left" w:pos="409"/>
              </w:tabs>
              <w:spacing w:before="17" w:line="228" w:lineRule="auto"/>
              <w:ind w:left="0" w:right="94" w:firstLine="0"/>
              <w:jc w:val="both"/>
              <w:rPr>
                <w:sz w:val="24"/>
                <w:szCs w:val="24"/>
              </w:rPr>
            </w:pPr>
            <w:r w:rsidRPr="006C7599">
              <w:rPr>
                <w:sz w:val="24"/>
                <w:szCs w:val="24"/>
              </w:rPr>
              <w:t>технико-эксплуатационные характеристики вы- числительных машин;</w:t>
            </w:r>
          </w:p>
          <w:p w:rsidR="00DF652F" w:rsidRPr="006C7599" w:rsidRDefault="00DF652F" w:rsidP="00D028FA">
            <w:pPr>
              <w:pStyle w:val="TableParagraph"/>
              <w:numPr>
                <w:ilvl w:val="0"/>
                <w:numId w:val="54"/>
              </w:numPr>
              <w:tabs>
                <w:tab w:val="left" w:pos="411"/>
              </w:tabs>
              <w:spacing w:before="18" w:line="235" w:lineRule="auto"/>
              <w:ind w:left="0" w:right="101" w:firstLine="0"/>
              <w:jc w:val="both"/>
              <w:rPr>
                <w:sz w:val="24"/>
                <w:szCs w:val="24"/>
              </w:rPr>
            </w:pPr>
            <w:r w:rsidRPr="006C7599">
              <w:rPr>
                <w:sz w:val="24"/>
                <w:szCs w:val="24"/>
              </w:rPr>
              <w:t>руководящие материалы, определяющие последо- вательность и содержание выполняемых операций технологического процесса;</w:t>
            </w:r>
          </w:p>
          <w:p w:rsidR="00DF652F" w:rsidRPr="006C7599" w:rsidRDefault="00DF652F" w:rsidP="00D028FA">
            <w:pPr>
              <w:pStyle w:val="TableParagraph"/>
              <w:numPr>
                <w:ilvl w:val="0"/>
                <w:numId w:val="54"/>
              </w:numPr>
              <w:tabs>
                <w:tab w:val="left" w:pos="407"/>
              </w:tabs>
              <w:spacing w:before="9"/>
              <w:ind w:left="0" w:firstLine="0"/>
              <w:jc w:val="both"/>
              <w:rPr>
                <w:sz w:val="24"/>
                <w:szCs w:val="24"/>
              </w:rPr>
            </w:pPr>
            <w:r w:rsidRPr="006C7599">
              <w:rPr>
                <w:sz w:val="24"/>
                <w:szCs w:val="24"/>
              </w:rPr>
              <w:t>действующие шифры и коды;</w:t>
            </w:r>
          </w:p>
          <w:p w:rsidR="00DF652F" w:rsidRPr="006C7599" w:rsidRDefault="00DF652F" w:rsidP="00D028FA">
            <w:pPr>
              <w:pStyle w:val="TableParagraph"/>
              <w:numPr>
                <w:ilvl w:val="0"/>
                <w:numId w:val="54"/>
              </w:numPr>
              <w:tabs>
                <w:tab w:val="left" w:pos="410"/>
              </w:tabs>
              <w:spacing w:before="22" w:line="228" w:lineRule="auto"/>
              <w:ind w:left="0" w:right="88" w:firstLine="0"/>
              <w:jc w:val="both"/>
              <w:rPr>
                <w:sz w:val="24"/>
                <w:szCs w:val="24"/>
              </w:rPr>
            </w:pPr>
            <w:r w:rsidRPr="006C7599">
              <w:rPr>
                <w:sz w:val="24"/>
                <w:szCs w:val="24"/>
              </w:rPr>
              <w:t>методы проведения расчетов и вычислительных работ, контроля технических носителей информа- ции;</w:t>
            </w:r>
          </w:p>
          <w:p w:rsidR="00DF652F" w:rsidRDefault="00DF652F" w:rsidP="00D028FA">
            <w:pPr>
              <w:pStyle w:val="TableParagraph"/>
              <w:numPr>
                <w:ilvl w:val="0"/>
                <w:numId w:val="54"/>
              </w:numPr>
              <w:tabs>
                <w:tab w:val="left" w:pos="406"/>
              </w:tabs>
              <w:spacing w:before="28"/>
              <w:ind w:left="0" w:right="114" w:firstLine="0"/>
              <w:jc w:val="both"/>
              <w:rPr>
                <w:sz w:val="24"/>
                <w:szCs w:val="24"/>
              </w:rPr>
            </w:pPr>
            <w:r w:rsidRPr="006C7599">
              <w:rPr>
                <w:sz w:val="24"/>
                <w:szCs w:val="24"/>
              </w:rPr>
              <w:t>основы коммутации и простые блок-схемы настройки машин;</w:t>
            </w:r>
            <w:r w:rsidRPr="00AF0F08">
              <w:rPr>
                <w:sz w:val="24"/>
                <w:szCs w:val="24"/>
              </w:rPr>
              <w:t xml:space="preserve"> </w:t>
            </w:r>
          </w:p>
          <w:p w:rsidR="00DF652F" w:rsidRPr="006C7599" w:rsidRDefault="00DF652F" w:rsidP="00D028FA">
            <w:pPr>
              <w:pStyle w:val="TableParagraph"/>
              <w:numPr>
                <w:ilvl w:val="0"/>
                <w:numId w:val="54"/>
              </w:numPr>
              <w:tabs>
                <w:tab w:val="left" w:pos="406"/>
              </w:tabs>
              <w:spacing w:before="28"/>
              <w:ind w:left="0" w:right="114" w:firstLine="0"/>
              <w:jc w:val="both"/>
              <w:rPr>
                <w:sz w:val="24"/>
                <w:szCs w:val="24"/>
              </w:rPr>
            </w:pPr>
            <w:r w:rsidRPr="00AF0F08">
              <w:rPr>
                <w:sz w:val="24"/>
                <w:szCs w:val="24"/>
              </w:rPr>
              <w:t>основы программирования в объеме среднего спе- циального или общего образования и курсовой подготовки.</w:t>
            </w:r>
          </w:p>
        </w:tc>
      </w:tr>
      <w:tr w:rsidR="00DF652F" w:rsidRPr="006C7599" w:rsidTr="001A1DC0">
        <w:trPr>
          <w:trHeight w:val="3455"/>
        </w:trPr>
        <w:tc>
          <w:tcPr>
            <w:tcW w:w="4636" w:type="dxa"/>
          </w:tcPr>
          <w:p w:rsidR="00DF652F" w:rsidRPr="00AF0F08" w:rsidRDefault="00DF652F" w:rsidP="00D7112B">
            <w:pPr>
              <w:pStyle w:val="TableParagraph"/>
              <w:spacing w:line="247" w:lineRule="exact"/>
              <w:jc w:val="both"/>
              <w:rPr>
                <w:b/>
                <w:i/>
                <w:sz w:val="24"/>
                <w:szCs w:val="24"/>
              </w:rPr>
            </w:pPr>
            <w:r w:rsidRPr="00AF0F08">
              <w:rPr>
                <w:b/>
                <w:i/>
                <w:sz w:val="24"/>
                <w:szCs w:val="24"/>
              </w:rPr>
              <w:t>должен уметь:</w:t>
            </w:r>
          </w:p>
          <w:p w:rsidR="00DF652F" w:rsidRPr="00AF0F08" w:rsidRDefault="00DF652F" w:rsidP="00D028FA">
            <w:pPr>
              <w:pStyle w:val="TableParagraph"/>
              <w:numPr>
                <w:ilvl w:val="0"/>
                <w:numId w:val="53"/>
              </w:numPr>
              <w:tabs>
                <w:tab w:val="left" w:pos="405"/>
              </w:tabs>
              <w:spacing w:before="12" w:line="232" w:lineRule="auto"/>
              <w:ind w:left="0" w:right="74" w:firstLine="0"/>
              <w:jc w:val="both"/>
              <w:rPr>
                <w:sz w:val="24"/>
                <w:szCs w:val="24"/>
              </w:rPr>
            </w:pPr>
            <w:r w:rsidRPr="00AF0F08">
              <w:rPr>
                <w:sz w:val="24"/>
                <w:szCs w:val="24"/>
              </w:rPr>
              <w:t>производить арифметическую обработку первичных докумен- тов на вычислительных маши- нах различного типа с печата- нием исходных данных и pe- зультатов подсчета на бумаж- ном носителе и без нее;</w:t>
            </w:r>
          </w:p>
          <w:p w:rsidR="00DF652F" w:rsidRPr="00AF0F08" w:rsidRDefault="00DF652F" w:rsidP="00D028FA">
            <w:pPr>
              <w:pStyle w:val="TableParagraph"/>
              <w:numPr>
                <w:ilvl w:val="0"/>
                <w:numId w:val="53"/>
              </w:numPr>
              <w:tabs>
                <w:tab w:val="left" w:pos="405"/>
              </w:tabs>
              <w:spacing w:before="40" w:line="223" w:lineRule="auto"/>
              <w:ind w:left="0" w:right="78" w:firstLine="0"/>
              <w:jc w:val="both"/>
              <w:rPr>
                <w:sz w:val="24"/>
                <w:szCs w:val="24"/>
              </w:rPr>
            </w:pPr>
            <w:r w:rsidRPr="00AF0F08">
              <w:rPr>
                <w:sz w:val="24"/>
                <w:szCs w:val="24"/>
              </w:rPr>
              <w:t>выполнять суммирование, так- сировку показателей однО- строчных и многострочных до-</w:t>
            </w:r>
          </w:p>
          <w:p w:rsidR="00DF652F" w:rsidRPr="00AF0F08" w:rsidRDefault="00DF652F" w:rsidP="00D7112B">
            <w:pPr>
              <w:pStyle w:val="TableParagraph"/>
              <w:spacing w:before="48" w:line="277" w:lineRule="exact"/>
              <w:jc w:val="both"/>
              <w:rPr>
                <w:sz w:val="24"/>
                <w:szCs w:val="24"/>
              </w:rPr>
            </w:pPr>
            <w:r>
              <w:rPr>
                <w:sz w:val="24"/>
                <w:szCs w:val="24"/>
              </w:rPr>
              <w:t>кументов;</w:t>
            </w:r>
          </w:p>
          <w:p w:rsidR="00DF652F" w:rsidRPr="00AF0F08" w:rsidRDefault="00DF652F" w:rsidP="00D028FA">
            <w:pPr>
              <w:pStyle w:val="TableParagraph"/>
              <w:numPr>
                <w:ilvl w:val="0"/>
                <w:numId w:val="53"/>
              </w:numPr>
              <w:tabs>
                <w:tab w:val="left" w:pos="405"/>
              </w:tabs>
              <w:spacing w:before="1" w:line="228" w:lineRule="auto"/>
              <w:ind w:left="0" w:right="85" w:firstLine="0"/>
              <w:jc w:val="both"/>
              <w:rPr>
                <w:sz w:val="24"/>
                <w:szCs w:val="24"/>
              </w:rPr>
            </w:pPr>
            <w:r w:rsidRPr="00AF0F08">
              <w:rPr>
                <w:sz w:val="24"/>
                <w:szCs w:val="24"/>
              </w:rPr>
              <w:t>вычислять проценты и прО- центные отношения, выпо</w:t>
            </w:r>
            <w:r>
              <w:rPr>
                <w:sz w:val="24"/>
                <w:szCs w:val="24"/>
              </w:rPr>
              <w:t>лн</w:t>
            </w:r>
            <w:r w:rsidRPr="00AF0F08">
              <w:rPr>
                <w:sz w:val="24"/>
                <w:szCs w:val="24"/>
              </w:rPr>
              <w:t>я</w:t>
            </w:r>
            <w:r>
              <w:rPr>
                <w:sz w:val="24"/>
                <w:szCs w:val="24"/>
              </w:rPr>
              <w:t>ть</w:t>
            </w:r>
            <w:r w:rsidRPr="00AF0F08">
              <w:rPr>
                <w:sz w:val="24"/>
                <w:szCs w:val="24"/>
              </w:rPr>
              <w:t xml:space="preserve"> операции с константой, возве- дение в степень, извлечение корня, хранение и накопление чисел в регистрах памяти;</w:t>
            </w:r>
          </w:p>
          <w:p w:rsidR="00DF652F" w:rsidRPr="00AF0F08" w:rsidRDefault="00DF652F" w:rsidP="00D028FA">
            <w:pPr>
              <w:pStyle w:val="TableParagraph"/>
              <w:numPr>
                <w:ilvl w:val="0"/>
                <w:numId w:val="53"/>
              </w:numPr>
              <w:tabs>
                <w:tab w:val="left" w:pos="406"/>
              </w:tabs>
              <w:spacing w:before="78" w:line="228" w:lineRule="auto"/>
              <w:ind w:left="0" w:right="79" w:firstLine="0"/>
              <w:jc w:val="both"/>
              <w:rPr>
                <w:sz w:val="24"/>
                <w:szCs w:val="24"/>
              </w:rPr>
            </w:pPr>
            <w:r w:rsidRPr="00AF0F08">
              <w:rPr>
                <w:sz w:val="24"/>
                <w:szCs w:val="24"/>
              </w:rPr>
              <w:t>пр</w:t>
            </w:r>
            <w:r>
              <w:rPr>
                <w:sz w:val="24"/>
                <w:szCs w:val="24"/>
              </w:rPr>
              <w:t>оводить</w:t>
            </w:r>
            <w:r w:rsidRPr="00AF0F08">
              <w:rPr>
                <w:sz w:val="24"/>
                <w:szCs w:val="24"/>
              </w:rPr>
              <w:t xml:space="preserve"> </w:t>
            </w:r>
            <w:r>
              <w:rPr>
                <w:sz w:val="24"/>
                <w:szCs w:val="24"/>
              </w:rPr>
              <w:t>сортировку</w:t>
            </w:r>
            <w:r w:rsidRPr="00AF0F08">
              <w:rPr>
                <w:sz w:val="24"/>
                <w:szCs w:val="24"/>
              </w:rPr>
              <w:t>, pa</w:t>
            </w:r>
            <w:r>
              <w:rPr>
                <w:sz w:val="24"/>
                <w:szCs w:val="24"/>
              </w:rPr>
              <w:t>с</w:t>
            </w:r>
            <w:r w:rsidRPr="00AF0F08">
              <w:rPr>
                <w:sz w:val="24"/>
                <w:szCs w:val="24"/>
              </w:rPr>
              <w:t>- кладку, выбо</w:t>
            </w:r>
            <w:r>
              <w:rPr>
                <w:sz w:val="24"/>
                <w:szCs w:val="24"/>
              </w:rPr>
              <w:t>к</w:t>
            </w:r>
            <w:r w:rsidRPr="00AF0F08">
              <w:rPr>
                <w:sz w:val="24"/>
                <w:szCs w:val="24"/>
              </w:rPr>
              <w:t>у, подб</w:t>
            </w:r>
            <w:r>
              <w:rPr>
                <w:sz w:val="24"/>
                <w:szCs w:val="24"/>
              </w:rPr>
              <w:t>о</w:t>
            </w:r>
            <w:r w:rsidRPr="00AF0F08">
              <w:rPr>
                <w:sz w:val="24"/>
                <w:szCs w:val="24"/>
              </w:rPr>
              <w:t>рку, объединение массивов на вы- числительных машинах по справочным и справочно- группировочным признакам;</w:t>
            </w:r>
          </w:p>
          <w:p w:rsidR="00DF652F" w:rsidRPr="00610BB6" w:rsidRDefault="00DF652F" w:rsidP="00D028FA">
            <w:pPr>
              <w:pStyle w:val="TableParagraph"/>
              <w:numPr>
                <w:ilvl w:val="0"/>
                <w:numId w:val="53"/>
              </w:numPr>
              <w:tabs>
                <w:tab w:val="left" w:pos="402"/>
              </w:tabs>
              <w:spacing w:before="36" w:line="228" w:lineRule="auto"/>
              <w:ind w:left="0" w:right="84" w:firstLine="0"/>
              <w:jc w:val="both"/>
              <w:rPr>
                <w:sz w:val="24"/>
                <w:szCs w:val="24"/>
              </w:rPr>
            </w:pPr>
            <w:r w:rsidRPr="00610BB6">
              <w:rPr>
                <w:sz w:val="24"/>
                <w:szCs w:val="24"/>
              </w:rPr>
              <w:t>проверять правильность работы машин специ</w:t>
            </w:r>
            <w:r>
              <w:rPr>
                <w:sz w:val="24"/>
                <w:szCs w:val="24"/>
              </w:rPr>
              <w:t>альными кон- трольными приемами;</w:t>
            </w:r>
          </w:p>
          <w:p w:rsidR="00DF652F" w:rsidRPr="00AF0F08" w:rsidRDefault="00DF652F" w:rsidP="00D028FA">
            <w:pPr>
              <w:pStyle w:val="TableParagraph"/>
              <w:numPr>
                <w:ilvl w:val="0"/>
                <w:numId w:val="53"/>
              </w:numPr>
              <w:tabs>
                <w:tab w:val="left" w:pos="402"/>
              </w:tabs>
              <w:spacing w:before="36" w:line="228" w:lineRule="auto"/>
              <w:ind w:left="0" w:right="84" w:firstLine="0"/>
              <w:jc w:val="both"/>
              <w:rPr>
                <w:sz w:val="24"/>
                <w:szCs w:val="24"/>
              </w:rPr>
            </w:pPr>
            <w:r w:rsidRPr="00610BB6">
              <w:rPr>
                <w:sz w:val="24"/>
                <w:szCs w:val="24"/>
              </w:rPr>
              <w:t>осуществлять внешний кон- троль принимаемых на обра- ботку документов и регистра- цию их в журнале;</w:t>
            </w:r>
          </w:p>
          <w:p w:rsidR="00DF652F" w:rsidRDefault="00DF652F" w:rsidP="00D7112B">
            <w:pPr>
              <w:pStyle w:val="TableParagraph"/>
              <w:tabs>
                <w:tab w:val="left" w:pos="401"/>
              </w:tabs>
              <w:spacing w:line="267" w:lineRule="exact"/>
              <w:rPr>
                <w:sz w:val="24"/>
                <w:szCs w:val="24"/>
              </w:rPr>
            </w:pPr>
            <w:r w:rsidRPr="00AF0F08">
              <w:rPr>
                <w:sz w:val="24"/>
                <w:szCs w:val="24"/>
              </w:rPr>
              <w:t>подготавливать документы и технические носители инфор- мации для передачи на следу- ющие операции технологиче- ского процесса;</w:t>
            </w:r>
          </w:p>
          <w:p w:rsidR="00DF652F" w:rsidRPr="00AF0F08" w:rsidRDefault="00DF652F" w:rsidP="00D7112B">
            <w:pPr>
              <w:pStyle w:val="TableParagraph"/>
              <w:tabs>
                <w:tab w:val="left" w:pos="401"/>
              </w:tabs>
              <w:spacing w:line="267" w:lineRule="exact"/>
              <w:rPr>
                <w:sz w:val="24"/>
                <w:szCs w:val="24"/>
              </w:rPr>
            </w:pPr>
            <w:r w:rsidRPr="00AF0F08">
              <w:rPr>
                <w:sz w:val="24"/>
                <w:szCs w:val="24"/>
              </w:rPr>
              <w:t xml:space="preserve"> —</w:t>
            </w:r>
            <w:r w:rsidRPr="00AF0F08">
              <w:rPr>
                <w:sz w:val="24"/>
                <w:szCs w:val="24"/>
              </w:rPr>
              <w:tab/>
              <w:t>оформлять  результаты  выпол-</w:t>
            </w:r>
          </w:p>
          <w:p w:rsidR="00DF652F" w:rsidRPr="00AF0F08" w:rsidRDefault="00DF652F" w:rsidP="00D7112B">
            <w:pPr>
              <w:pStyle w:val="TableParagraph"/>
              <w:tabs>
                <w:tab w:val="left" w:pos="405"/>
              </w:tabs>
              <w:spacing w:before="38" w:line="230" w:lineRule="auto"/>
              <w:ind w:right="79"/>
              <w:jc w:val="both"/>
              <w:rPr>
                <w:sz w:val="24"/>
                <w:szCs w:val="24"/>
              </w:rPr>
            </w:pPr>
            <w:r w:rsidRPr="00AF0F08">
              <w:rPr>
                <w:sz w:val="24"/>
                <w:szCs w:val="24"/>
              </w:rPr>
              <w:t>ненных работ в соответствии с инструкциями.</w:t>
            </w:r>
          </w:p>
        </w:tc>
        <w:tc>
          <w:tcPr>
            <w:tcW w:w="5355" w:type="dxa"/>
          </w:tcPr>
          <w:p w:rsidR="00DF652F" w:rsidRPr="00AF0F08" w:rsidRDefault="00DF652F" w:rsidP="00D7112B">
            <w:pPr>
              <w:pStyle w:val="TableParagraph"/>
              <w:spacing w:line="247" w:lineRule="exact"/>
              <w:jc w:val="both"/>
              <w:rPr>
                <w:b/>
                <w:i/>
                <w:sz w:val="24"/>
                <w:szCs w:val="24"/>
              </w:rPr>
            </w:pPr>
            <w:r w:rsidRPr="00AF0F08">
              <w:rPr>
                <w:b/>
                <w:i/>
                <w:sz w:val="24"/>
                <w:szCs w:val="24"/>
              </w:rPr>
              <w:t>должен уметь:</w:t>
            </w:r>
          </w:p>
          <w:p w:rsidR="00DF652F" w:rsidRPr="00AF0F08" w:rsidRDefault="00DF652F" w:rsidP="00D028FA">
            <w:pPr>
              <w:pStyle w:val="TableParagraph"/>
              <w:numPr>
                <w:ilvl w:val="0"/>
                <w:numId w:val="52"/>
              </w:numPr>
              <w:tabs>
                <w:tab w:val="left" w:pos="409"/>
              </w:tabs>
              <w:spacing w:before="17" w:line="228" w:lineRule="auto"/>
              <w:ind w:left="0" w:right="95" w:firstLine="0"/>
              <w:jc w:val="both"/>
              <w:rPr>
                <w:sz w:val="24"/>
                <w:szCs w:val="24"/>
              </w:rPr>
            </w:pPr>
            <w:r w:rsidRPr="00AF0F08">
              <w:rPr>
                <w:sz w:val="24"/>
                <w:szCs w:val="24"/>
              </w:rPr>
              <w:t>вести процесс обработки информации на элек- тронно-вычислительных машинах по рабочим ин- струкциям с пульта управления;</w:t>
            </w:r>
          </w:p>
          <w:p w:rsidR="00DF652F" w:rsidRPr="00AF0F08" w:rsidRDefault="00DF652F" w:rsidP="00D028FA">
            <w:pPr>
              <w:pStyle w:val="TableParagraph"/>
              <w:numPr>
                <w:ilvl w:val="0"/>
                <w:numId w:val="52"/>
              </w:numPr>
              <w:tabs>
                <w:tab w:val="left" w:pos="406"/>
              </w:tabs>
              <w:spacing w:before="18" w:line="230" w:lineRule="auto"/>
              <w:ind w:left="0" w:right="94" w:firstLine="0"/>
              <w:jc w:val="both"/>
              <w:rPr>
                <w:sz w:val="24"/>
                <w:szCs w:val="24"/>
              </w:rPr>
            </w:pPr>
            <w:r w:rsidRPr="00AF0F08">
              <w:rPr>
                <w:sz w:val="24"/>
                <w:szCs w:val="24"/>
              </w:rPr>
              <w:t>осуществлять ввод информации в электронно- вычислительные машины (ЭВМ) с технических носителей информации и каналов связи и вывод ее из машин;</w:t>
            </w:r>
          </w:p>
          <w:p w:rsidR="00DF652F" w:rsidRPr="00AF0F08" w:rsidRDefault="00DF652F" w:rsidP="00D028FA">
            <w:pPr>
              <w:pStyle w:val="TableParagraph"/>
              <w:numPr>
                <w:ilvl w:val="0"/>
                <w:numId w:val="52"/>
              </w:numPr>
              <w:tabs>
                <w:tab w:val="left" w:pos="410"/>
              </w:tabs>
              <w:spacing w:before="34" w:line="235" w:lineRule="auto"/>
              <w:ind w:left="0" w:right="99" w:firstLine="0"/>
              <w:jc w:val="both"/>
              <w:rPr>
                <w:sz w:val="24"/>
                <w:szCs w:val="24"/>
              </w:rPr>
            </w:pPr>
            <w:r w:rsidRPr="00AF0F08">
              <w:rPr>
                <w:sz w:val="24"/>
                <w:szCs w:val="24"/>
              </w:rPr>
              <w:t>передавать по каналам связи полученные на ма- шинах расчетные данные на последующие опера- ции;</w:t>
            </w:r>
          </w:p>
          <w:p w:rsidR="00DF652F" w:rsidRPr="00AF0F08" w:rsidRDefault="00DF652F" w:rsidP="00D028FA">
            <w:pPr>
              <w:pStyle w:val="TableParagraph"/>
              <w:numPr>
                <w:ilvl w:val="0"/>
                <w:numId w:val="52"/>
              </w:numPr>
              <w:tabs>
                <w:tab w:val="left" w:pos="406"/>
              </w:tabs>
              <w:spacing w:before="33" w:line="225" w:lineRule="auto"/>
              <w:ind w:left="0" w:right="98" w:firstLine="0"/>
              <w:jc w:val="both"/>
              <w:rPr>
                <w:sz w:val="24"/>
                <w:szCs w:val="24"/>
              </w:rPr>
            </w:pPr>
            <w:r w:rsidRPr="00AF0F08">
              <w:rPr>
                <w:sz w:val="24"/>
                <w:szCs w:val="24"/>
              </w:rPr>
              <w:t>обрабатывать первичные документы на вычисли- тельных машинах различного типа путем сумми- рования показателей сводок с подгибкой и под- кладкой таблиц, вычислений по инженерно- конструкторским расчетам;</w:t>
            </w:r>
          </w:p>
          <w:p w:rsidR="00DF652F" w:rsidRPr="00AF0F08" w:rsidRDefault="00DF652F" w:rsidP="00D028FA">
            <w:pPr>
              <w:pStyle w:val="TableParagraph"/>
              <w:numPr>
                <w:ilvl w:val="0"/>
                <w:numId w:val="52"/>
              </w:numPr>
              <w:tabs>
                <w:tab w:val="left" w:pos="410"/>
              </w:tabs>
              <w:spacing w:before="53" w:line="232" w:lineRule="auto"/>
              <w:ind w:left="0" w:right="93" w:firstLine="0"/>
              <w:jc w:val="both"/>
              <w:rPr>
                <w:sz w:val="24"/>
                <w:szCs w:val="24"/>
              </w:rPr>
            </w:pPr>
            <w:r w:rsidRPr="00AF0F08">
              <w:rPr>
                <w:sz w:val="24"/>
                <w:szCs w:val="24"/>
              </w:rPr>
              <w:t>проводить выписку счетов-фактур и составлять ведомости, таблицы, сводки, отчеты механизиро- ванным способом, с выводом информации на пер- фоленту;</w:t>
            </w:r>
          </w:p>
          <w:p w:rsidR="00DF652F" w:rsidRPr="00D845E9" w:rsidRDefault="00DF652F" w:rsidP="00D028FA">
            <w:pPr>
              <w:pStyle w:val="TableParagraph"/>
              <w:numPr>
                <w:ilvl w:val="0"/>
                <w:numId w:val="52"/>
              </w:numPr>
              <w:tabs>
                <w:tab w:val="left" w:pos="411"/>
              </w:tabs>
              <w:spacing w:before="39" w:line="228" w:lineRule="auto"/>
              <w:ind w:left="0" w:right="100" w:firstLine="0"/>
              <w:jc w:val="both"/>
              <w:rPr>
                <w:sz w:val="24"/>
                <w:szCs w:val="24"/>
              </w:rPr>
            </w:pPr>
            <w:r w:rsidRPr="00D845E9">
              <w:rPr>
                <w:sz w:val="24"/>
                <w:szCs w:val="24"/>
              </w:rPr>
              <w:t>осуществлять контроль вычислений</w:t>
            </w:r>
            <w:r w:rsidR="00D845E9">
              <w:rPr>
                <w:sz w:val="24"/>
                <w:szCs w:val="24"/>
              </w:rPr>
              <w:t>;</w:t>
            </w:r>
          </w:p>
          <w:p w:rsidR="00DF652F" w:rsidRPr="00AF0F08" w:rsidRDefault="00DF652F" w:rsidP="00D028FA">
            <w:pPr>
              <w:pStyle w:val="TableParagraph"/>
              <w:numPr>
                <w:ilvl w:val="0"/>
                <w:numId w:val="52"/>
              </w:numPr>
              <w:tabs>
                <w:tab w:val="left" w:pos="411"/>
              </w:tabs>
              <w:spacing w:before="39" w:line="228" w:lineRule="auto"/>
              <w:ind w:left="0" w:right="100" w:firstLine="0"/>
              <w:jc w:val="both"/>
              <w:rPr>
                <w:sz w:val="24"/>
                <w:szCs w:val="24"/>
              </w:rPr>
            </w:pPr>
            <w:r w:rsidRPr="00D845E9">
              <w:rPr>
                <w:sz w:val="24"/>
                <w:szCs w:val="24"/>
              </w:rPr>
              <w:t>готовить машины к работе, устанавливать шины управления или блок-схемы на данную работу;</w:t>
            </w:r>
          </w:p>
          <w:p w:rsidR="00DF652F" w:rsidRPr="00AF0F08" w:rsidRDefault="00DF652F" w:rsidP="00D7112B">
            <w:pPr>
              <w:pStyle w:val="TableParagraph"/>
              <w:spacing w:before="6"/>
              <w:jc w:val="both"/>
              <w:rPr>
                <w:sz w:val="24"/>
                <w:szCs w:val="24"/>
              </w:rPr>
            </w:pPr>
            <w:r w:rsidRPr="00AF0F08">
              <w:rPr>
                <w:sz w:val="24"/>
                <w:szCs w:val="24"/>
              </w:rPr>
              <w:t>—</w:t>
            </w:r>
            <w:r w:rsidRPr="00AF0F08">
              <w:rPr>
                <w:sz w:val="24"/>
                <w:szCs w:val="24"/>
              </w:rPr>
              <w:tab/>
              <w:t>оформлять сопроводительный документ и рабочий наряд на выполненные работы.</w:t>
            </w:r>
          </w:p>
        </w:tc>
      </w:tr>
    </w:tbl>
    <w:p w:rsidR="00B8517C" w:rsidRDefault="00B8517C">
      <w:pPr>
        <w:rPr>
          <w:rFonts w:ascii="ADCBF+TimesNewRomanPSMT" w:eastAsia="ADCBF+TimesNewRomanPSMT" w:hAnsi="ADCBF+TimesNewRomanPSMT" w:cs="ADCBF+TimesNewRomanPSMT"/>
          <w:b/>
          <w:bCs/>
          <w:color w:val="000000"/>
          <w:sz w:val="24"/>
          <w:szCs w:val="24"/>
        </w:rPr>
      </w:pPr>
      <w:r>
        <w:rPr>
          <w:rFonts w:ascii="ADCBF+TimesNewRomanPSMT" w:eastAsia="ADCBF+TimesNewRomanPSMT" w:hAnsi="ADCBF+TimesNewRomanPSMT" w:cs="ADCBF+TimesNewRomanPSMT"/>
          <w:b/>
          <w:bCs/>
          <w:color w:val="000000"/>
          <w:sz w:val="24"/>
          <w:szCs w:val="24"/>
        </w:rPr>
        <w:br w:type="page"/>
      </w:r>
    </w:p>
    <w:p w:rsidR="0057695C" w:rsidRDefault="00270416" w:rsidP="00D845E9">
      <w:pPr>
        <w:ind w:right="-20" w:firstLine="567"/>
        <w:rPr>
          <w:rFonts w:ascii="ADCBF+TimesNewRomanPSMT" w:eastAsia="ADCBF+TimesNewRomanPSMT" w:hAnsi="ADCBF+TimesNewRomanPSMT" w:cs="ADCBF+TimesNewRomanPSMT"/>
          <w:b/>
          <w:bCs/>
          <w:color w:val="000000"/>
          <w:sz w:val="24"/>
          <w:szCs w:val="24"/>
        </w:rPr>
      </w:pPr>
      <w:r>
        <w:rPr>
          <w:rFonts w:ascii="ADCBF+TimesNewRomanPSMT" w:eastAsia="ADCBF+TimesNewRomanPSMT" w:hAnsi="ADCBF+TimesNewRomanPSMT" w:cs="ADCBF+TimesNewRomanPSMT"/>
          <w:b/>
          <w:bCs/>
          <w:color w:val="000000"/>
          <w:sz w:val="24"/>
          <w:szCs w:val="24"/>
        </w:rPr>
        <w:lastRenderedPageBreak/>
        <w:t>2.4 Результаты освоения АОППО</w:t>
      </w:r>
    </w:p>
    <w:p w:rsidR="00D845E9" w:rsidRDefault="00D845E9" w:rsidP="00D845E9">
      <w:pPr>
        <w:ind w:right="-20" w:firstLine="567"/>
        <w:rPr>
          <w:b/>
          <w:bCs/>
          <w:color w:val="000000"/>
          <w:sz w:val="24"/>
          <w:szCs w:val="24"/>
        </w:rPr>
      </w:pPr>
    </w:p>
    <w:p w:rsidR="00AB50AE" w:rsidRDefault="00AB50AE" w:rsidP="00AB50AE">
      <w:pPr>
        <w:ind w:right="-20" w:firstLine="567"/>
        <w:rPr>
          <w:color w:val="000000"/>
          <w:sz w:val="24"/>
          <w:szCs w:val="24"/>
        </w:rPr>
      </w:pPr>
      <w:r>
        <w:rPr>
          <w:rFonts w:ascii="DFVAK+TimesNewRomanPSMT" w:eastAsia="DFVAK+TimesNewRomanPSMT" w:hAnsi="DFVAK+TimesNewRomanPSMT" w:cs="DFVAK+TimesNewRomanPSMT"/>
          <w:color w:val="000000"/>
          <w:sz w:val="24"/>
          <w:szCs w:val="24"/>
        </w:rPr>
        <w:t>Соо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ветств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фе</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ых модулей</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ива</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м к</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ифик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ям</w:t>
      </w:r>
      <w:r>
        <w:rPr>
          <w:color w:val="000000"/>
          <w:sz w:val="24"/>
          <w:szCs w:val="24"/>
        </w:rPr>
        <w:t>:</w:t>
      </w:r>
    </w:p>
    <w:p w:rsidR="00AB50AE" w:rsidRDefault="00AB50AE" w:rsidP="00AB50AE">
      <w:pPr>
        <w:spacing w:line="1" w:lineRule="exact"/>
        <w:rPr>
          <w:sz w:val="2"/>
          <w:szCs w:val="2"/>
        </w:rPr>
      </w:pPr>
    </w:p>
    <w:tbl>
      <w:tblPr>
        <w:tblW w:w="0" w:type="auto"/>
        <w:tblLayout w:type="fixed"/>
        <w:tblCellMar>
          <w:left w:w="0" w:type="dxa"/>
          <w:right w:w="0" w:type="dxa"/>
        </w:tblCellMar>
        <w:tblLook w:val="04A0"/>
      </w:tblPr>
      <w:tblGrid>
        <w:gridCol w:w="2750"/>
        <w:gridCol w:w="2771"/>
        <w:gridCol w:w="4041"/>
      </w:tblGrid>
      <w:tr w:rsidR="00AB50AE" w:rsidTr="00D7112B">
        <w:trPr>
          <w:cantSplit/>
          <w:trHeight w:hRule="exact" w:val="285"/>
        </w:trPr>
        <w:tc>
          <w:tcPr>
            <w:tcW w:w="27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B50AE" w:rsidRDefault="00AB50AE" w:rsidP="00D7112B">
            <w:pPr>
              <w:spacing w:before="8"/>
              <w:ind w:right="486"/>
              <w:jc w:val="center"/>
              <w:rPr>
                <w:color w:val="000000"/>
                <w:sz w:val="24"/>
                <w:szCs w:val="24"/>
              </w:rPr>
            </w:pP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ме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е ос</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 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дов деятел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и</w:t>
            </w:r>
          </w:p>
        </w:tc>
        <w:tc>
          <w:tcPr>
            <w:tcW w:w="277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B50AE" w:rsidRDefault="00AB50AE" w:rsidP="00D7112B">
            <w:pPr>
              <w:spacing w:before="8"/>
              <w:ind w:right="342"/>
              <w:jc w:val="center"/>
              <w:rPr>
                <w:color w:val="000000"/>
                <w:sz w:val="24"/>
                <w:szCs w:val="24"/>
              </w:rPr>
            </w:pPr>
            <w:r>
              <w:rPr>
                <w:rFonts w:ascii="DFVAK+TimesNewRomanPSMT" w:eastAsia="DFVAK+TimesNewRomanPSMT" w:hAnsi="DFVAK+TimesNewRomanPSMT" w:cs="DFVAK+TimesNewRomanPSMT"/>
                <w:color w:val="000000"/>
                <w:sz w:val="24"/>
                <w:szCs w:val="24"/>
              </w:rPr>
              <w:t>Наименов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модулей</w:t>
            </w:r>
          </w:p>
        </w:tc>
        <w:tc>
          <w:tcPr>
            <w:tcW w:w="40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before="8"/>
              <w:ind w:right="-20"/>
              <w:rPr>
                <w:color w:val="000000"/>
                <w:sz w:val="24"/>
                <w:szCs w:val="24"/>
              </w:rPr>
            </w:pPr>
            <w:r>
              <w:rPr>
                <w:rFonts w:ascii="DFVAK+TimesNewRomanPSMT" w:eastAsia="DFVAK+TimesNewRomanPSMT" w:hAnsi="DFVAK+TimesNewRomanPSMT" w:cs="DFVAK+TimesNewRomanPSMT"/>
                <w:color w:val="000000"/>
                <w:sz w:val="24"/>
                <w:szCs w:val="24"/>
              </w:rPr>
              <w:t>Квал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ия</w:t>
            </w:r>
          </w:p>
        </w:tc>
      </w:tr>
      <w:tr w:rsidR="00AB50AE" w:rsidTr="00D7112B">
        <w:trPr>
          <w:cantSplit/>
          <w:trHeight w:hRule="exact" w:val="837"/>
        </w:trPr>
        <w:tc>
          <w:tcPr>
            <w:tcW w:w="275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tc>
        <w:tc>
          <w:tcPr>
            <w:tcW w:w="277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tc>
        <w:tc>
          <w:tcPr>
            <w:tcW w:w="40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before="8"/>
              <w:ind w:right="378"/>
              <w:rPr>
                <w:color w:val="000000"/>
                <w:sz w:val="24"/>
                <w:szCs w:val="24"/>
              </w:rPr>
            </w:pPr>
            <w:r>
              <w:rPr>
                <w:rFonts w:ascii="DFVAK+TimesNewRomanPSMT" w:eastAsia="DFVAK+TimesNewRomanPSMT" w:hAnsi="DFVAK+TimesNewRomanPSMT" w:cs="DFVAK+TimesNewRomanPSMT"/>
                <w:color w:val="000000"/>
                <w:sz w:val="24"/>
                <w:szCs w:val="24"/>
              </w:rPr>
              <w:t>Опера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ор элек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ль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w w:val="99"/>
                <w:sz w:val="24"/>
                <w:szCs w:val="24"/>
              </w:rPr>
              <w:t>и</w:t>
            </w:r>
          </w:p>
          <w:p w:rsidR="00AB50AE" w:rsidRDefault="00AB50AE" w:rsidP="00D7112B">
            <w:pPr>
              <w:ind w:right="-20"/>
              <w:rPr>
                <w:color w:val="000000"/>
                <w:sz w:val="24"/>
                <w:szCs w:val="24"/>
              </w:rPr>
            </w:pP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исл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ем</w:t>
            </w:r>
          </w:p>
        </w:tc>
      </w:tr>
      <w:tr w:rsidR="00AB50AE" w:rsidTr="00D7112B">
        <w:trPr>
          <w:cantSplit/>
          <w:trHeight w:hRule="exact" w:val="647"/>
        </w:trPr>
        <w:tc>
          <w:tcPr>
            <w:tcW w:w="27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before="8"/>
              <w:ind w:right="210"/>
              <w:rPr>
                <w:color w:val="000000"/>
                <w:sz w:val="24"/>
                <w:szCs w:val="24"/>
              </w:rPr>
            </w:pPr>
            <w:r>
              <w:rPr>
                <w:rFonts w:ascii="DFVAK+TimesNewRomanPSMT" w:eastAsia="DFVAK+TimesNewRomanPSMT" w:hAnsi="DFVAK+TimesNewRomanPSMT" w:cs="DFVAK+TimesNewRomanPSMT"/>
                <w:color w:val="000000"/>
                <w:sz w:val="24"/>
                <w:szCs w:val="24"/>
              </w:rPr>
              <w:t xml:space="preserve">Ввод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обрабо</w:t>
            </w:r>
            <w:r>
              <w:rPr>
                <w:rFonts w:ascii="DFVAK+TimesNewRomanPSMT" w:eastAsia="DFVAK+TimesNewRomanPSMT" w:hAnsi="DFVAK+TimesNewRomanPSMT" w:cs="DFVAK+TimesNewRomanPSMT"/>
                <w:color w:val="000000"/>
                <w:spacing w:val="1"/>
                <w:sz w:val="24"/>
                <w:szCs w:val="24"/>
              </w:rPr>
              <w:t>тк</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z w:val="24"/>
                <w:szCs w:val="24"/>
              </w:rPr>
              <w:t>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w w:val="99"/>
                <w:sz w:val="24"/>
                <w:szCs w:val="24"/>
              </w:rPr>
              <w:t>и</w:t>
            </w:r>
          </w:p>
        </w:tc>
        <w:tc>
          <w:tcPr>
            <w:tcW w:w="27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before="8"/>
              <w:ind w:right="231"/>
              <w:rPr>
                <w:color w:val="000000"/>
                <w:sz w:val="24"/>
                <w:szCs w:val="24"/>
              </w:rPr>
            </w:pPr>
            <w:r>
              <w:rPr>
                <w:rFonts w:ascii="DFVAK+TimesNewRomanPSMT" w:eastAsia="DFVAK+TimesNewRomanPSMT" w:hAnsi="DFVAK+TimesNewRomanPSMT" w:cs="DFVAK+TimesNewRomanPSMT"/>
                <w:color w:val="000000"/>
                <w:sz w:val="24"/>
                <w:szCs w:val="24"/>
              </w:rPr>
              <w:t>Ввод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обрабо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w:t>
            </w:r>
            <w:r>
              <w:rPr>
                <w:rFonts w:ascii="DFVAK+TimesNewRomanPSMT" w:eastAsia="DFVAK+TimesNewRomanPSMT" w:hAnsi="DFVAK+TimesNewRomanPSMT" w:cs="DFVAK+TimesNewRomanPSMT"/>
                <w:color w:val="000000"/>
                <w:w w:val="99"/>
                <w:sz w:val="24"/>
                <w:szCs w:val="24"/>
              </w:rPr>
              <w:t>в</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информ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и</w:t>
            </w:r>
          </w:p>
        </w:tc>
        <w:tc>
          <w:tcPr>
            <w:tcW w:w="40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after="11" w:line="180" w:lineRule="exact"/>
              <w:rPr>
                <w:sz w:val="18"/>
                <w:szCs w:val="18"/>
              </w:rPr>
            </w:pPr>
          </w:p>
          <w:p w:rsidR="00AB50AE" w:rsidRDefault="00AB50AE" w:rsidP="00D7112B">
            <w:pPr>
              <w:ind w:right="-20"/>
              <w:rPr>
                <w:color w:val="000000"/>
                <w:sz w:val="24"/>
                <w:szCs w:val="24"/>
              </w:rPr>
            </w:pP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ся</w:t>
            </w:r>
          </w:p>
        </w:tc>
      </w:tr>
      <w:tr w:rsidR="00AB50AE" w:rsidTr="00D7112B">
        <w:trPr>
          <w:cantSplit/>
          <w:trHeight w:hRule="exact" w:val="839"/>
        </w:trPr>
        <w:tc>
          <w:tcPr>
            <w:tcW w:w="27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before="11"/>
              <w:ind w:right="298"/>
              <w:rPr>
                <w:color w:val="000000"/>
                <w:sz w:val="24"/>
                <w:szCs w:val="24"/>
              </w:rPr>
            </w:pPr>
            <w:r>
              <w:rPr>
                <w:rFonts w:ascii="DFVAK+TimesNewRomanPSMT" w:eastAsia="DFVAK+TimesNewRomanPSMT" w:hAnsi="DFVAK+TimesNewRomanPSMT" w:cs="DFVAK+TimesNewRomanPSMT"/>
                <w:color w:val="000000"/>
                <w:sz w:val="24"/>
                <w:szCs w:val="24"/>
              </w:rPr>
              <w:t>Хр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уб</w:t>
            </w:r>
            <w:r>
              <w:rPr>
                <w:rFonts w:ascii="DFVAK+TimesNewRomanPSMT" w:eastAsia="DFVAK+TimesNewRomanPSMT" w:hAnsi="DFVAK+TimesNewRomanPSMT" w:cs="DFVAK+TimesNewRomanPSMT"/>
                <w:color w:val="000000"/>
                <w:w w:val="99"/>
                <w:sz w:val="24"/>
                <w:szCs w:val="24"/>
              </w:rPr>
              <w:t>ли</w:t>
            </w:r>
            <w:r>
              <w:rPr>
                <w:rFonts w:ascii="DFVAK+TimesNewRomanPSMT" w:eastAsia="DFVAK+TimesNewRomanPSMT" w:hAnsi="DFVAK+TimesNewRomanPSMT" w:cs="DFVAK+TimesNewRomanPSMT"/>
                <w:color w:val="000000"/>
                <w:sz w:val="24"/>
                <w:szCs w:val="24"/>
              </w:rPr>
              <w:t>ка</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p>
        </w:tc>
        <w:tc>
          <w:tcPr>
            <w:tcW w:w="27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before="11"/>
              <w:ind w:right="320"/>
              <w:rPr>
                <w:color w:val="000000"/>
                <w:sz w:val="24"/>
                <w:szCs w:val="24"/>
              </w:rPr>
            </w:pPr>
            <w:r>
              <w:rPr>
                <w:rFonts w:ascii="DFVAK+TimesNewRomanPSMT" w:eastAsia="DFVAK+TimesNewRomanPSMT" w:hAnsi="DFVAK+TimesNewRomanPSMT" w:cs="DFVAK+TimesNewRomanPSMT"/>
                <w:color w:val="000000"/>
                <w:sz w:val="24"/>
                <w:szCs w:val="24"/>
              </w:rPr>
              <w:t>Хр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 xml:space="preserve">а и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убл</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ка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формации</w:t>
            </w:r>
          </w:p>
        </w:tc>
        <w:tc>
          <w:tcPr>
            <w:tcW w:w="40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50AE" w:rsidRDefault="00AB50AE" w:rsidP="00D7112B">
            <w:pPr>
              <w:spacing w:after="47" w:line="240" w:lineRule="exact"/>
              <w:rPr>
                <w:sz w:val="24"/>
                <w:szCs w:val="24"/>
              </w:rPr>
            </w:pPr>
          </w:p>
          <w:p w:rsidR="00AB50AE" w:rsidRDefault="00AB50AE" w:rsidP="00D7112B">
            <w:pPr>
              <w:ind w:right="-20"/>
              <w:rPr>
                <w:color w:val="000000"/>
                <w:sz w:val="24"/>
                <w:szCs w:val="24"/>
              </w:rPr>
            </w:pP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ся</w:t>
            </w:r>
          </w:p>
        </w:tc>
      </w:tr>
    </w:tbl>
    <w:p w:rsidR="00AB50AE" w:rsidRDefault="00AB50AE" w:rsidP="00AB50AE">
      <w:pPr>
        <w:spacing w:line="240" w:lineRule="exact"/>
        <w:rPr>
          <w:sz w:val="24"/>
          <w:szCs w:val="24"/>
        </w:rPr>
      </w:pPr>
    </w:p>
    <w:p w:rsidR="0057695C" w:rsidRDefault="0057695C" w:rsidP="001D32AD">
      <w:pPr>
        <w:spacing w:line="240" w:lineRule="exact"/>
        <w:rPr>
          <w:sz w:val="24"/>
          <w:szCs w:val="24"/>
        </w:rPr>
      </w:pPr>
    </w:p>
    <w:p w:rsidR="0057695C" w:rsidRDefault="0057695C" w:rsidP="001D32AD">
      <w:pPr>
        <w:spacing w:line="240" w:lineRule="exact"/>
        <w:rPr>
          <w:sz w:val="24"/>
          <w:szCs w:val="24"/>
        </w:rPr>
      </w:pPr>
    </w:p>
    <w:p w:rsidR="003C076A" w:rsidRDefault="003C076A" w:rsidP="00166B79">
      <w:pPr>
        <w:ind w:right="-20"/>
        <w:jc w:val="center"/>
        <w:rPr>
          <w:b/>
          <w:bCs/>
          <w:color w:val="000000"/>
          <w:sz w:val="24"/>
          <w:szCs w:val="24"/>
        </w:rPr>
      </w:pPr>
      <w:bookmarkStart w:id="4" w:name="_page_14_0"/>
      <w:bookmarkEnd w:id="1"/>
      <w:r>
        <w:rPr>
          <w:rFonts w:ascii="ADCBF+TimesNewRomanPSMT" w:eastAsia="ADCBF+TimesNewRomanPSMT" w:hAnsi="ADCBF+TimesNewRomanPSMT" w:cs="ADCBF+TimesNewRomanPSMT"/>
          <w:b/>
          <w:bCs/>
          <w:color w:val="000000"/>
          <w:sz w:val="24"/>
          <w:szCs w:val="24"/>
        </w:rPr>
        <w:t xml:space="preserve">Общие </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w w:val="99"/>
          <w:sz w:val="24"/>
          <w:szCs w:val="24"/>
        </w:rPr>
        <w:t>п</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p>
    <w:p w:rsidR="0057695C" w:rsidRDefault="0057695C" w:rsidP="001D32AD"/>
    <w:tbl>
      <w:tblPr>
        <w:tblW w:w="0" w:type="auto"/>
        <w:tblLayout w:type="fixed"/>
        <w:tblCellMar>
          <w:left w:w="0" w:type="dxa"/>
          <w:right w:w="0" w:type="dxa"/>
        </w:tblCellMar>
        <w:tblLook w:val="04A0"/>
      </w:tblPr>
      <w:tblGrid>
        <w:gridCol w:w="1075"/>
        <w:gridCol w:w="2409"/>
        <w:gridCol w:w="6031"/>
      </w:tblGrid>
      <w:tr w:rsidR="0057695C" w:rsidTr="002B6161">
        <w:trPr>
          <w:cantSplit/>
          <w:trHeight w:hRule="exact" w:val="1749"/>
        </w:trPr>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57695C" w:rsidRDefault="0057695C" w:rsidP="001D32AD">
            <w:pPr>
              <w:spacing w:before="109" w:line="246" w:lineRule="auto"/>
              <w:ind w:right="96"/>
              <w:rPr>
                <w:b/>
                <w:bCs/>
                <w:color w:val="000000"/>
                <w:sz w:val="24"/>
                <w:szCs w:val="24"/>
              </w:rPr>
            </w:pPr>
            <w:r>
              <w:rPr>
                <w:rFonts w:ascii="ADCBF+TimesNewRomanPSMT" w:eastAsia="ADCBF+TimesNewRomanPSMT" w:hAnsi="ADCBF+TimesNewRomanPSMT" w:cs="ADCBF+TimesNewRomanPSMT"/>
                <w:b/>
                <w:bCs/>
                <w:color w:val="000000"/>
                <w:spacing w:val="1"/>
                <w:sz w:val="24"/>
                <w:szCs w:val="24"/>
              </w:rPr>
              <w:t>К</w:t>
            </w:r>
            <w:r>
              <w:rPr>
                <w:rFonts w:ascii="ADCBF+TimesNewRomanPSMT" w:eastAsia="ADCBF+TimesNewRomanPSMT" w:hAnsi="ADCBF+TimesNewRomanPSMT" w:cs="ADCBF+TimesNewRomanPSMT"/>
                <w:b/>
                <w:bCs/>
                <w:color w:val="000000"/>
                <w:sz w:val="24"/>
                <w:szCs w:val="24"/>
              </w:rPr>
              <w:t xml:space="preserve">од </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w w:val="99"/>
                <w:sz w:val="24"/>
                <w:szCs w:val="24"/>
              </w:rPr>
              <w:t>п</w:t>
            </w:r>
            <w:r>
              <w:rPr>
                <w:rFonts w:ascii="ADCBF+TimesNewRomanPSMT" w:eastAsia="ADCBF+TimesNewRomanPSMT" w:hAnsi="ADCBF+TimesNewRomanPSMT" w:cs="ADCBF+TimesNewRomanPSMT"/>
                <w:b/>
                <w:bCs/>
                <w:color w:val="000000"/>
                <w:sz w:val="24"/>
                <w:szCs w:val="24"/>
              </w:rPr>
              <w:t>ет</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after="47" w:line="240" w:lineRule="exact"/>
              <w:rPr>
                <w:sz w:val="24"/>
                <w:szCs w:val="24"/>
              </w:rPr>
            </w:pPr>
          </w:p>
          <w:p w:rsidR="0057695C" w:rsidRDefault="0057695C" w:rsidP="001D32AD">
            <w:pPr>
              <w:ind w:right="316"/>
              <w:rPr>
                <w:b/>
                <w:bCs/>
                <w:color w:val="000000"/>
                <w:sz w:val="24"/>
                <w:szCs w:val="24"/>
              </w:rPr>
            </w:pPr>
            <w:r>
              <w:rPr>
                <w:rFonts w:ascii="ADCBF+TimesNewRomanPSMT" w:eastAsia="ADCBF+TimesNewRomanPSMT" w:hAnsi="ADCBF+TimesNewRomanPSMT" w:cs="ADCBF+TimesNewRomanPSMT"/>
                <w:b/>
                <w:bCs/>
                <w:color w:val="000000"/>
                <w:sz w:val="24"/>
                <w:szCs w:val="24"/>
              </w:rPr>
              <w:t>Фо</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и</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в</w:t>
            </w:r>
            <w:r>
              <w:rPr>
                <w:rFonts w:ascii="ADCBF+TimesNewRomanPSMT" w:eastAsia="ADCBF+TimesNewRomanPSMT" w:hAnsi="ADCBF+TimesNewRomanPSMT" w:cs="ADCBF+TimesNewRomanPSMT"/>
                <w:b/>
                <w:bCs/>
                <w:color w:val="000000"/>
                <w:spacing w:val="1"/>
                <w:sz w:val="24"/>
                <w:szCs w:val="24"/>
              </w:rPr>
              <w:t>к</w:t>
            </w:r>
            <w:r>
              <w:rPr>
                <w:rFonts w:ascii="ADCBF+TimesNewRomanPSMT" w:eastAsia="ADCBF+TimesNewRomanPSMT" w:hAnsi="ADCBF+TimesNewRomanPSMT" w:cs="ADCBF+TimesNewRomanPSMT"/>
                <w:b/>
                <w:bCs/>
                <w:color w:val="000000"/>
                <w:sz w:val="24"/>
                <w:szCs w:val="24"/>
              </w:rPr>
              <w:t>а ко</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п</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z w:val="24"/>
                <w:szCs w:val="24"/>
              </w:rPr>
              <w:t>н</w:t>
            </w:r>
            <w:r>
              <w:rPr>
                <w:rFonts w:ascii="ADCBF+TimesNewRomanPSMT" w:eastAsia="ADCBF+TimesNewRomanPSMT" w:hAnsi="ADCBF+TimesNewRomanPSMT" w:cs="ADCBF+TimesNewRomanPSMT"/>
                <w:b/>
                <w:bCs/>
                <w:color w:val="000000"/>
                <w:spacing w:val="1"/>
                <w:sz w:val="24"/>
                <w:szCs w:val="24"/>
              </w:rPr>
              <w:t>ци</w:t>
            </w:r>
            <w:r>
              <w:rPr>
                <w:rFonts w:ascii="ADCBF+TimesNewRomanPSMT" w:eastAsia="ADCBF+TimesNewRomanPSMT" w:hAnsi="ADCBF+TimesNewRomanPSMT" w:cs="ADCBF+TimesNewRomanPSMT"/>
                <w:b/>
                <w:bCs/>
                <w:color w:val="000000"/>
                <w:sz w:val="24"/>
                <w:szCs w:val="24"/>
              </w:rPr>
              <w:t>и</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after="47" w:line="240" w:lineRule="exact"/>
              <w:rPr>
                <w:sz w:val="24"/>
                <w:szCs w:val="24"/>
              </w:rPr>
            </w:pPr>
          </w:p>
          <w:p w:rsidR="0057695C" w:rsidRDefault="0057695C" w:rsidP="001D32AD">
            <w:pPr>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 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tc>
      </w:tr>
      <w:tr w:rsidR="0057695C" w:rsidTr="002B6161">
        <w:trPr>
          <w:cantSplit/>
          <w:trHeight w:hRule="exact" w:val="3321"/>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01</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106"/>
              <w:rPr>
                <w:color w:val="000000"/>
                <w:sz w:val="24"/>
                <w:szCs w:val="24"/>
              </w:rPr>
            </w:pPr>
            <w:r>
              <w:rPr>
                <w:rFonts w:ascii="DFVAK+TimesNewRomanPSMT" w:eastAsia="DFVAK+TimesNewRomanPSMT" w:hAnsi="DFVAK+TimesNewRomanPSMT" w:cs="DFVAK+TimesNewRomanPSMT"/>
                <w:color w:val="000000"/>
                <w:sz w:val="24"/>
                <w:szCs w:val="24"/>
              </w:rPr>
              <w:t>По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мать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сущ</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ую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ть</w:t>
            </w:r>
            <w:r>
              <w:rPr>
                <w:rFonts w:ascii="DFVAK+TimesNewRomanPSMT" w:eastAsia="DFVAK+TimesNewRomanPSMT" w:hAnsi="DFVAK+TimesNewRomanPSMT" w:cs="DFVAK+TimesNewRomanPSMT"/>
                <w:color w:val="000000"/>
                <w:spacing w:val="1"/>
                <w:sz w:val="24"/>
                <w:szCs w:val="24"/>
              </w:rPr>
              <w:t xml:space="preserve"> б</w:t>
            </w:r>
            <w:r>
              <w:rPr>
                <w:rFonts w:ascii="DFVAK+TimesNewRomanPSMT" w:eastAsia="DFVAK+TimesNewRomanPSMT" w:hAnsi="DFVAK+TimesNewRomanPSMT" w:cs="DFVAK+TimesNewRomanPSMT"/>
                <w:color w:val="000000"/>
                <w:sz w:val="24"/>
                <w:szCs w:val="24"/>
              </w:rPr>
              <w:t>удуще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роявля</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усто</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281"/>
                <w:tab w:val="left" w:pos="1893"/>
                <w:tab w:val="left" w:pos="2395"/>
                <w:tab w:val="left" w:pos="3297"/>
                <w:tab w:val="left" w:pos="4516"/>
                <w:tab w:val="left" w:pos="4847"/>
              </w:tabs>
              <w:spacing w:before="8"/>
              <w:ind w:right="45"/>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по</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79"/>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адачу</w:t>
            </w:r>
            <w:r>
              <w:rPr>
                <w:rFonts w:ascii="DFVAK+TimesNewRomanPSMT" w:eastAsia="DFVAK+TimesNewRomanPSMT" w:hAnsi="DFVAK+TimesNewRomanPSMT" w:cs="DFVAK+TimesNewRomanPSMT"/>
                <w:color w:val="000000"/>
                <w:spacing w:val="176"/>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78"/>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б</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77"/>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ли</w:t>
            </w:r>
            <w:r>
              <w:rPr>
                <w:rFonts w:ascii="DFVAK+TimesNewRomanPSMT" w:eastAsia="DFVAK+TimesNewRomanPSMT" w:hAnsi="DFVAK+TimesNewRomanPSMT" w:cs="DFVAK+TimesNewRomanPSMT"/>
                <w:color w:val="000000"/>
                <w:sz w:val="24"/>
                <w:szCs w:val="24"/>
              </w:rPr>
              <w:tab/>
              <w:t>соц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альном</w:t>
            </w:r>
            <w:r>
              <w:rPr>
                <w:rFonts w:ascii="DFVAK+TimesNewRomanPSMT" w:eastAsia="DFVAK+TimesNewRomanPSMT" w:hAnsi="DFVAK+TimesNewRomanPSMT" w:cs="DFVAK+TimesNewRomanPSMT"/>
                <w:color w:val="000000"/>
                <w:sz w:val="24"/>
                <w:szCs w:val="24"/>
              </w:rPr>
              <w:tab/>
              <w:t>ко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тексте; анал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73"/>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76"/>
                <w:sz w:val="24"/>
                <w:szCs w:val="24"/>
              </w:rPr>
              <w:t xml:space="preserve"> </w:t>
            </w:r>
            <w:r>
              <w:rPr>
                <w:rFonts w:ascii="DFVAK+TimesNewRomanPSMT" w:eastAsia="DFVAK+TimesNewRomanPSMT" w:hAnsi="DFVAK+TimesNewRomanPSMT" w:cs="DFVAK+TimesNewRomanPSMT"/>
                <w:color w:val="000000"/>
                <w:spacing w:val="1"/>
                <w:sz w:val="24"/>
                <w:szCs w:val="24"/>
              </w:rPr>
              <w:t>и/и</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75"/>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роб</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74"/>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75"/>
                <w:sz w:val="24"/>
                <w:szCs w:val="24"/>
              </w:rPr>
              <w:t xml:space="preserve"> </w:t>
            </w:r>
            <w:r>
              <w:rPr>
                <w:rFonts w:ascii="DFVAK+TimesNewRomanPSMT" w:eastAsia="DFVAK+TimesNewRomanPSMT" w:hAnsi="DFVAK+TimesNewRomanPSMT" w:cs="DFVAK+TimesNewRomanPSMT"/>
                <w:color w:val="000000"/>
                <w:sz w:val="24"/>
                <w:szCs w:val="24"/>
              </w:rPr>
              <w:t>выде</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75"/>
                <w:sz w:val="24"/>
                <w:szCs w:val="24"/>
              </w:rPr>
              <w:t xml:space="preserve"> </w:t>
            </w:r>
            <w:r>
              <w:rPr>
                <w:rFonts w:ascii="DFVAK+TimesNewRomanPSMT" w:eastAsia="DFVAK+TimesNewRomanPSMT" w:hAnsi="DFVAK+TimesNewRomanPSMT" w:cs="DFVAK+TimesNewRomanPSMT"/>
                <w:color w:val="000000"/>
                <w:sz w:val="24"/>
                <w:szCs w:val="24"/>
              </w:rPr>
              <w:t>её 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авные</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z w:val="24"/>
                <w:szCs w:val="24"/>
              </w:rPr>
              <w:t>ча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ределя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z w:val="24"/>
                <w:szCs w:val="24"/>
              </w:rPr>
              <w:t>э</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апы</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выявля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ь     </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z w:val="24"/>
                <w:szCs w:val="24"/>
              </w:rPr>
              <w:tab/>
              <w:t>эф</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 xml:space="preserve">вно     </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иска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еобход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ля 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и и/</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pacing w:val="-1"/>
                <w:sz w:val="24"/>
                <w:szCs w:val="24"/>
              </w:rPr>
              <w:t>лем</w:t>
            </w:r>
            <w:r>
              <w:rPr>
                <w:rFonts w:ascii="DFVAK+TimesNewRomanPSMT" w:eastAsia="DFVAK+TimesNewRomanPSMT" w:hAnsi="DFVAK+TimesNewRomanPSMT" w:cs="DFVAK+TimesNewRomanPSMT"/>
                <w:color w:val="000000"/>
                <w:sz w:val="24"/>
                <w:szCs w:val="24"/>
              </w:rPr>
              <w:t>ы; 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4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лан</w:t>
            </w:r>
            <w:r>
              <w:rPr>
                <w:rFonts w:ascii="DFVAK+TimesNewRomanPSMT" w:eastAsia="DFVAK+TimesNewRomanPSMT" w:hAnsi="DFVAK+TimesNewRomanPSMT" w:cs="DFVAK+TimesNewRomanPSMT"/>
                <w:color w:val="000000"/>
                <w:spacing w:val="137"/>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ейс</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40"/>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редел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38"/>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бх</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мые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27"/>
                <w:sz w:val="24"/>
                <w:szCs w:val="24"/>
              </w:rPr>
              <w:t xml:space="preserve"> </w:t>
            </w:r>
            <w:r>
              <w:rPr>
                <w:rFonts w:ascii="DFVAK+TimesNewRomanPSMT" w:eastAsia="DFVAK+TimesNewRomanPSMT" w:hAnsi="DFVAK+TimesNewRomanPSMT" w:cs="DFVAK+TimesNewRomanPSMT"/>
                <w:color w:val="000000"/>
                <w:sz w:val="24"/>
                <w:szCs w:val="24"/>
              </w:rPr>
              <w:t>вла</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28"/>
                <w:sz w:val="24"/>
                <w:szCs w:val="24"/>
              </w:rPr>
              <w:t xml:space="preserve"> </w:t>
            </w:r>
            <w:r>
              <w:rPr>
                <w:rFonts w:ascii="DFVAK+TimesNewRomanPSMT" w:eastAsia="DFVAK+TimesNewRomanPSMT" w:hAnsi="DFVAK+TimesNewRomanPSMT" w:cs="DFVAK+TimesNewRomanPSMT"/>
                <w:color w:val="000000"/>
                <w:sz w:val="24"/>
                <w:szCs w:val="24"/>
              </w:rPr>
              <w:t>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ыми</w:t>
            </w:r>
            <w:r>
              <w:rPr>
                <w:rFonts w:ascii="DFVAK+TimesNewRomanPSMT" w:eastAsia="DFVAK+TimesNewRomanPSMT" w:hAnsi="DFVAK+TimesNewRomanPSMT" w:cs="DFVAK+TimesNewRomanPSMT"/>
                <w:color w:val="000000"/>
                <w:spacing w:val="127"/>
                <w:sz w:val="24"/>
                <w:szCs w:val="24"/>
              </w:rPr>
              <w:t xml:space="preserve"> </w:t>
            </w:r>
            <w:r>
              <w:rPr>
                <w:rFonts w:ascii="DFVAK+TimesNewRomanPSMT" w:eastAsia="DFVAK+TimesNewRomanPSMT" w:hAnsi="DFVAK+TimesNewRomanPSMT" w:cs="DFVAK+TimesNewRomanPSMT"/>
                <w:color w:val="000000"/>
                <w:sz w:val="24"/>
                <w:szCs w:val="24"/>
              </w:rPr>
              <w:t>ме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одами</w:t>
            </w:r>
            <w:r>
              <w:rPr>
                <w:rFonts w:ascii="DFVAK+TimesNewRomanPSMT" w:eastAsia="DFVAK+TimesNewRomanPSMT" w:hAnsi="DFVAK+TimesNewRomanPSMT" w:cs="DFVAK+TimesNewRomanPSMT"/>
                <w:color w:val="000000"/>
                <w:spacing w:val="125"/>
                <w:sz w:val="24"/>
                <w:szCs w:val="24"/>
              </w:rPr>
              <w:t xml:space="preserve"> </w:t>
            </w:r>
            <w:r>
              <w:rPr>
                <w:rFonts w:ascii="DFVAK+TimesNewRomanPSMT" w:eastAsia="DFVAK+TimesNewRomanPSMT" w:hAnsi="DFVAK+TimesNewRomanPSMT" w:cs="DFVAK+TimesNewRomanPSMT"/>
                <w:color w:val="000000"/>
                <w:sz w:val="24"/>
                <w:szCs w:val="24"/>
              </w:rPr>
              <w:t>рабо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4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40"/>
                <w:sz w:val="24"/>
                <w:szCs w:val="24"/>
              </w:rPr>
              <w:t xml:space="preserve"> </w:t>
            </w:r>
            <w:r>
              <w:rPr>
                <w:rFonts w:ascii="DFVAK+TimesNewRomanPSMT" w:eastAsia="DFVAK+TimesNewRomanPSMT" w:hAnsi="DFVAK+TimesNewRomanPSMT" w:cs="DFVAK+TimesNewRomanPSMT"/>
                <w:color w:val="000000"/>
                <w:sz w:val="24"/>
                <w:szCs w:val="24"/>
              </w:rPr>
              <w:t>см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жных</w:t>
            </w:r>
            <w:r>
              <w:rPr>
                <w:rFonts w:ascii="DFVAK+TimesNewRomanPSMT" w:eastAsia="DFVAK+TimesNewRomanPSMT" w:hAnsi="DFVAK+TimesNewRomanPSMT" w:cs="DFVAK+TimesNewRomanPSMT"/>
                <w:color w:val="000000"/>
                <w:spacing w:val="142"/>
                <w:sz w:val="24"/>
                <w:szCs w:val="24"/>
              </w:rPr>
              <w:t xml:space="preserve"> </w:t>
            </w:r>
            <w:r>
              <w:rPr>
                <w:rFonts w:ascii="DFVAK+TimesNewRomanPSMT" w:eastAsia="DFVAK+TimesNewRomanPSMT" w:hAnsi="DFVAK+TimesNewRomanPSMT" w:cs="DFVAK+TimesNewRomanPSMT"/>
                <w:color w:val="000000"/>
                <w:sz w:val="24"/>
                <w:szCs w:val="24"/>
              </w:rPr>
              <w:t>сфер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142"/>
                <w:sz w:val="24"/>
                <w:szCs w:val="24"/>
              </w:rPr>
              <w:t xml:space="preserve"> </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w w:val="99"/>
                <w:sz w:val="24"/>
                <w:szCs w:val="24"/>
              </w:rPr>
              <w:t>из</w:t>
            </w:r>
            <w:r>
              <w:rPr>
                <w:rFonts w:ascii="DFVAK+TimesNewRomanPSMT" w:eastAsia="DFVAK+TimesNewRomanPSMT" w:hAnsi="DFVAK+TimesNewRomanPSMT" w:cs="DFVAK+TimesNewRomanPSMT"/>
                <w:color w:val="000000"/>
                <w:sz w:val="24"/>
                <w:szCs w:val="24"/>
              </w:rPr>
              <w:t>оват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ый</w:t>
            </w:r>
            <w:r>
              <w:rPr>
                <w:rFonts w:ascii="DFVAK+TimesNewRomanPSMT" w:eastAsia="DFVAK+TimesNewRomanPSMT" w:hAnsi="DFVAK+TimesNewRomanPSMT" w:cs="DFVAK+TimesNewRomanPSMT"/>
                <w:color w:val="000000"/>
                <w:spacing w:val="22"/>
                <w:sz w:val="24"/>
                <w:szCs w:val="24"/>
              </w:rPr>
              <w:t xml:space="preserve"> </w:t>
            </w:r>
            <w:r>
              <w:rPr>
                <w:rFonts w:ascii="DFVAK+TimesNewRomanPSMT" w:eastAsia="DFVAK+TimesNewRomanPSMT" w:hAnsi="DFVAK+TimesNewRomanPSMT" w:cs="DFVAK+TimesNewRomanPSMT"/>
                <w:color w:val="000000"/>
                <w:spacing w:val="1"/>
                <w:sz w:val="24"/>
                <w:szCs w:val="24"/>
              </w:rPr>
              <w:t>пл</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22"/>
                <w:sz w:val="24"/>
                <w:szCs w:val="24"/>
              </w:rPr>
              <w:t xml:space="preserve"> </w:t>
            </w:r>
            <w:r>
              <w:rPr>
                <w:rFonts w:ascii="DFVAK+TimesNewRomanPSMT" w:eastAsia="DFVAK+TimesNewRomanPSMT" w:hAnsi="DFVAK+TimesNewRomanPSMT" w:cs="DFVAK+TimesNewRomanPSMT"/>
                <w:color w:val="000000"/>
                <w:sz w:val="24"/>
                <w:szCs w:val="24"/>
              </w:rPr>
              <w:t>оц</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9"/>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sz w:val="24"/>
                <w:szCs w:val="24"/>
              </w:rPr>
              <w:t>ос</w:t>
            </w:r>
            <w:r>
              <w:rPr>
                <w:rFonts w:ascii="DFVAK+TimesNewRomanPSMT" w:eastAsia="DFVAK+TimesNewRomanPSMT" w:hAnsi="DFVAK+TimesNewRomanPSMT" w:cs="DFVAK+TimesNewRomanPSMT"/>
                <w:color w:val="000000"/>
                <w:sz w:val="24"/>
                <w:szCs w:val="24"/>
              </w:rPr>
              <w:t>лед</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 с</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z w:val="24"/>
                <w:szCs w:val="24"/>
              </w:rPr>
              <w:t>де</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вий</w:t>
            </w:r>
            <w:r>
              <w:rPr>
                <w:rFonts w:ascii="DFVAK+TimesNewRomanPSMT" w:eastAsia="DFVAK+TimesNewRomanPSMT" w:hAnsi="DFVAK+TimesNewRomanPSMT" w:cs="DFVAK+TimesNewRomanPSMT"/>
                <w:color w:val="000000"/>
                <w:spacing w:val="165"/>
                <w:sz w:val="24"/>
                <w:szCs w:val="24"/>
              </w:rPr>
              <w:t xml:space="preserve"> </w:t>
            </w:r>
            <w:r>
              <w:rPr>
                <w:rFonts w:ascii="DFVAK+TimesNewRomanPSMT" w:eastAsia="DFVAK+TimesNewRomanPSMT" w:hAnsi="DFVAK+TimesNewRomanPSMT" w:cs="DFVAK+TimesNewRomanPSMT"/>
                <w:color w:val="000000"/>
                <w:sz w:val="24"/>
                <w:szCs w:val="24"/>
              </w:rPr>
              <w:t>(самос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64"/>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62"/>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щью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авн</w:t>
            </w:r>
            <w:r>
              <w:rPr>
                <w:rFonts w:ascii="DFVAK+TimesNewRomanPSMT" w:eastAsia="DFVAK+TimesNewRomanPSMT" w:hAnsi="DFVAK+TimesNewRomanPSMT" w:cs="DFVAK+TimesNewRomanPSMT"/>
                <w:color w:val="000000"/>
                <w:spacing w:val="1"/>
                <w:sz w:val="24"/>
                <w:szCs w:val="24"/>
              </w:rPr>
              <w:t>ик</w:t>
            </w:r>
            <w:r>
              <w:rPr>
                <w:rFonts w:ascii="DFVAK+TimesNewRomanPSMT" w:eastAsia="DFVAK+TimesNewRomanPSMT" w:hAnsi="DFVAK+TimesNewRomanPSMT" w:cs="DFVAK+TimesNewRomanPSMT"/>
                <w:color w:val="000000"/>
                <w:sz w:val="24"/>
                <w:szCs w:val="24"/>
              </w:rPr>
              <w:t>а)</w:t>
            </w:r>
          </w:p>
        </w:tc>
      </w:tr>
      <w:tr w:rsidR="0057695C" w:rsidTr="002B6161">
        <w:trPr>
          <w:cantSplit/>
          <w:trHeight w:hRule="exact" w:val="2493"/>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84"/>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45"/>
                <w:sz w:val="24"/>
                <w:szCs w:val="24"/>
              </w:rPr>
              <w:t xml:space="preserve"> </w:t>
            </w:r>
            <w:r>
              <w:rPr>
                <w:rFonts w:ascii="DFVAK+TimesNewRomanPSMT" w:eastAsia="DFVAK+TimesNewRomanPSMT" w:hAnsi="DFVAK+TimesNewRomanPSMT" w:cs="DFVAK+TimesNewRomanPSMT"/>
                <w:color w:val="000000"/>
                <w:sz w:val="24"/>
                <w:szCs w:val="24"/>
              </w:rPr>
              <w:t>ак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ный</w:t>
            </w:r>
            <w:r>
              <w:rPr>
                <w:rFonts w:ascii="DFVAK+TimesNewRomanPSMT" w:eastAsia="DFVAK+TimesNewRomanPSMT" w:hAnsi="DFVAK+TimesNewRomanPSMT" w:cs="DFVAK+TimesNewRomanPSMT"/>
                <w:color w:val="000000"/>
                <w:spacing w:val="4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ый</w:t>
            </w:r>
            <w:r>
              <w:rPr>
                <w:rFonts w:ascii="DFVAK+TimesNewRomanPSMT" w:eastAsia="DFVAK+TimesNewRomanPSMT" w:hAnsi="DFVAK+TimesNewRomanPSMT" w:cs="DFVAK+TimesNewRomanPSMT"/>
                <w:color w:val="000000"/>
                <w:spacing w:val="39"/>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40"/>
                <w:sz w:val="24"/>
                <w:szCs w:val="24"/>
              </w:rPr>
              <w:t xml:space="preserve"> </w:t>
            </w:r>
            <w:r>
              <w:rPr>
                <w:rFonts w:ascii="DFVAK+TimesNewRomanPSMT" w:eastAsia="DFVAK+TimesNewRomanPSMT" w:hAnsi="DFVAK+TimesNewRomanPSMT" w:cs="DFVAK+TimesNewRomanPSMT"/>
                <w:color w:val="000000"/>
                <w:sz w:val="24"/>
                <w:szCs w:val="24"/>
              </w:rPr>
              <w:t>соц</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23"/>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21"/>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ором</w:t>
            </w:r>
            <w:r>
              <w:rPr>
                <w:rFonts w:ascii="DFVAK+TimesNewRomanPSMT" w:eastAsia="DFVAK+TimesNewRomanPSMT" w:hAnsi="DFVAK+TimesNewRomanPSMT" w:cs="DFVAK+TimesNewRomanPSMT"/>
                <w:color w:val="000000"/>
                <w:spacing w:val="119"/>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хо</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22"/>
                <w:sz w:val="24"/>
                <w:szCs w:val="24"/>
              </w:rPr>
              <w:t xml:space="preserve"> </w:t>
            </w:r>
            <w:r>
              <w:rPr>
                <w:rFonts w:ascii="DFVAK+TimesNewRomanPSMT" w:eastAsia="DFVAK+TimesNewRomanPSMT" w:hAnsi="DFVAK+TimesNewRomanPSMT" w:cs="DFVAK+TimesNewRomanPSMT"/>
                <w:color w:val="000000"/>
                <w:sz w:val="24"/>
                <w:szCs w:val="24"/>
              </w:rPr>
              <w:t>рабо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23"/>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24"/>
                <w:sz w:val="24"/>
                <w:szCs w:val="24"/>
              </w:rPr>
              <w:t xml:space="preserve"> </w:t>
            </w:r>
            <w:r>
              <w:rPr>
                <w:rFonts w:ascii="DFVAK+TimesNewRomanPSMT" w:eastAsia="DFVAK+TimesNewRomanPSMT" w:hAnsi="DFVAK+TimesNewRomanPSMT" w:cs="DFVAK+TimesNewRomanPSMT"/>
                <w:color w:val="000000"/>
                <w:sz w:val="24"/>
                <w:szCs w:val="24"/>
              </w:rPr>
              <w:t>ж</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w:t>
            </w:r>
            <w:r>
              <w:rPr>
                <w:rFonts w:ascii="DFVAK+TimesNewRomanPSMT" w:eastAsia="DFVAK+TimesNewRomanPSMT" w:hAnsi="DFVAK+TimesNewRomanPSMT" w:cs="DFVAK+TimesNewRomanPSMT"/>
                <w:color w:val="000000"/>
                <w:sz w:val="24"/>
                <w:szCs w:val="24"/>
              </w:rPr>
              <w:t xml:space="preserve"> 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w:t>
            </w:r>
            <w:r>
              <w:rPr>
                <w:rFonts w:ascii="DFVAK+TimesNewRomanPSMT" w:eastAsia="DFVAK+TimesNewRomanPSMT" w:hAnsi="DFVAK+TimesNewRomanPSMT" w:cs="DFVAK+TimesNewRomanPSMT"/>
                <w:color w:val="000000"/>
                <w:spacing w:val="164"/>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очн</w:t>
            </w:r>
            <w:r>
              <w:rPr>
                <w:rFonts w:ascii="DFVAK+TimesNewRomanPSMT" w:eastAsia="DFVAK+TimesNewRomanPSMT" w:hAnsi="DFVAK+TimesNewRomanPSMT" w:cs="DFVAK+TimesNewRomanPSMT"/>
                <w:color w:val="000000"/>
                <w:spacing w:val="1"/>
                <w:sz w:val="24"/>
                <w:szCs w:val="24"/>
              </w:rPr>
              <w:t>ик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64"/>
                <w:sz w:val="24"/>
                <w:szCs w:val="24"/>
              </w:rPr>
              <w:t xml:space="preserve"> </w:t>
            </w:r>
            <w:r>
              <w:rPr>
                <w:rFonts w:ascii="DFVAK+TimesNewRomanPSMT" w:eastAsia="DFVAK+TimesNewRomanPSMT" w:hAnsi="DFVAK+TimesNewRomanPSMT" w:cs="DFVAK+TimesNewRomanPSMT"/>
                <w:color w:val="000000"/>
                <w:spacing w:val="1"/>
                <w:sz w:val="24"/>
                <w:szCs w:val="24"/>
              </w:rPr>
              <w:t>инф</w:t>
            </w:r>
            <w:r>
              <w:rPr>
                <w:rFonts w:ascii="DFVAK+TimesNewRomanPSMT" w:eastAsia="DFVAK+TimesNewRomanPSMT" w:hAnsi="DFVAK+TimesNewRomanPSMT" w:cs="DFVAK+TimesNewRomanPSMT"/>
                <w:color w:val="000000"/>
                <w:sz w:val="24"/>
                <w:szCs w:val="24"/>
              </w:rPr>
              <w:t>ормации</w:t>
            </w:r>
            <w:r>
              <w:rPr>
                <w:rFonts w:ascii="DFVAK+TimesNewRomanPSMT" w:eastAsia="DFVAK+TimesNewRomanPSMT" w:hAnsi="DFVAK+TimesNewRomanPSMT" w:cs="DFVAK+TimesNewRomanPSMT"/>
                <w:color w:val="000000"/>
                <w:spacing w:val="166"/>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67"/>
                <w:sz w:val="24"/>
                <w:szCs w:val="24"/>
              </w:rPr>
              <w:t xml:space="preserve"> </w:t>
            </w:r>
            <w:r>
              <w:rPr>
                <w:rFonts w:ascii="DFVAK+TimesNewRomanPSMT" w:eastAsia="DFVAK+TimesNewRomanPSMT" w:hAnsi="DFVAK+TimesNewRomanPSMT" w:cs="DFVAK+TimesNewRomanPSMT"/>
                <w:color w:val="000000"/>
                <w:sz w:val="24"/>
                <w:szCs w:val="24"/>
              </w:rPr>
              <w:t>ресурсы</w:t>
            </w:r>
            <w:r>
              <w:rPr>
                <w:rFonts w:ascii="DFVAK+TimesNewRomanPSMT" w:eastAsia="DFVAK+TimesNewRomanPSMT" w:hAnsi="DFVAK+TimesNewRomanPSMT" w:cs="DFVAK+TimesNewRomanPSMT"/>
                <w:color w:val="000000"/>
                <w:spacing w:val="165"/>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sz w:val="24"/>
                <w:szCs w:val="24"/>
              </w:rPr>
              <w:t>я</w:t>
            </w:r>
            <w:r>
              <w:rPr>
                <w:rFonts w:ascii="DFVAK+TimesNewRomanPSMT" w:eastAsia="DFVAK+TimesNewRomanPSMT" w:hAnsi="DFVAK+TimesNewRomanPSMT" w:cs="DFVAK+TimesNewRomanPSMT"/>
                <w:color w:val="000000"/>
                <w:sz w:val="24"/>
                <w:szCs w:val="24"/>
              </w:rPr>
              <w:t xml:space="preserve"> 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ения</w:t>
            </w:r>
            <w:r>
              <w:rPr>
                <w:rFonts w:ascii="DFVAK+TimesNewRomanPSMT" w:eastAsia="DFVAK+TimesNewRomanPSMT" w:hAnsi="DFVAK+TimesNewRomanPSMT" w:cs="DFVAK+TimesNewRomanPSMT"/>
                <w:color w:val="000000"/>
                <w:spacing w:val="65"/>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ном</w:t>
            </w:r>
            <w:r>
              <w:rPr>
                <w:rFonts w:ascii="DFVAK+TimesNewRomanPSMT" w:eastAsia="DFVAK+TimesNewRomanPSMT" w:hAnsi="DFVAK+TimesNewRomanPSMT" w:cs="DFVAK+TimesNewRomanPSMT"/>
                <w:color w:val="000000"/>
                <w:spacing w:val="63"/>
                <w:sz w:val="24"/>
                <w:szCs w:val="24"/>
              </w:rPr>
              <w:t xml:space="preserve">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w w:val="99"/>
                <w:sz w:val="24"/>
                <w:szCs w:val="24"/>
              </w:rPr>
              <w:t>л</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соц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33"/>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33"/>
                <w:sz w:val="24"/>
                <w:szCs w:val="24"/>
              </w:rPr>
              <w:t xml:space="preserve"> </w:t>
            </w:r>
            <w:r>
              <w:rPr>
                <w:rFonts w:ascii="DFVAK+TimesNewRomanPSMT" w:eastAsia="DFVAK+TimesNewRomanPSMT" w:hAnsi="DFVAK+TimesNewRomanPSMT" w:cs="DFVAK+TimesNewRomanPSMT"/>
                <w:color w:val="000000"/>
                <w:sz w:val="24"/>
                <w:szCs w:val="24"/>
              </w:rPr>
              <w:t>алгор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мы</w:t>
            </w:r>
            <w:r>
              <w:rPr>
                <w:rFonts w:ascii="DFVAK+TimesNewRomanPSMT" w:eastAsia="DFVAK+TimesNewRomanPSMT" w:hAnsi="DFVAK+TimesNewRomanPSMT" w:cs="DFVAK+TimesNewRomanPSMT"/>
                <w:color w:val="000000"/>
                <w:spacing w:val="35"/>
                <w:sz w:val="24"/>
                <w:szCs w:val="24"/>
              </w:rPr>
              <w:t xml:space="preserve"> </w:t>
            </w:r>
            <w:r>
              <w:rPr>
                <w:rFonts w:ascii="DFVAK+TimesNewRomanPSMT" w:eastAsia="DFVAK+TimesNewRomanPSMT" w:hAnsi="DFVAK+TimesNewRomanPSMT" w:cs="DFVAK+TimesNewRomanPSMT"/>
                <w:color w:val="000000"/>
                <w:sz w:val="24"/>
                <w:szCs w:val="24"/>
              </w:rPr>
              <w:t>выпо</w:t>
            </w:r>
            <w:r>
              <w:rPr>
                <w:rFonts w:ascii="DFVAK+TimesNewRomanPSMT" w:eastAsia="DFVAK+TimesNewRomanPSMT" w:hAnsi="DFVAK+TimesNewRomanPSMT" w:cs="DFVAK+TimesNewRomanPSMT"/>
                <w:color w:val="000000"/>
                <w:spacing w:val="1"/>
                <w:sz w:val="24"/>
                <w:szCs w:val="24"/>
              </w:rPr>
              <w:t>лн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35"/>
                <w:sz w:val="24"/>
                <w:szCs w:val="24"/>
              </w:rPr>
              <w:t xml:space="preserve"> </w:t>
            </w:r>
            <w:r>
              <w:rPr>
                <w:rFonts w:ascii="DFVAK+TimesNewRomanPSMT" w:eastAsia="DFVAK+TimesNewRomanPSMT" w:hAnsi="DFVAK+TimesNewRomanPSMT" w:cs="DFVAK+TimesNewRomanPSMT"/>
                <w:color w:val="000000"/>
                <w:sz w:val="24"/>
                <w:szCs w:val="24"/>
              </w:rPr>
              <w:t>работ</w:t>
            </w:r>
            <w:r>
              <w:rPr>
                <w:rFonts w:ascii="DFVAK+TimesNewRomanPSMT" w:eastAsia="DFVAK+TimesNewRomanPSMT" w:hAnsi="DFVAK+TimesNewRomanPSMT" w:cs="DFVAK+TimesNewRomanPSMT"/>
                <w:color w:val="000000"/>
                <w:spacing w:val="36"/>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ежных</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ях;</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z w:val="24"/>
                <w:szCs w:val="24"/>
              </w:rPr>
              <w:t>ме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z w:val="24"/>
                <w:szCs w:val="24"/>
              </w:rPr>
              <w:t>рабо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ы в</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pacing w:val="-1"/>
                <w:sz w:val="24"/>
                <w:szCs w:val="24"/>
              </w:rPr>
              <w:t>сме</w:t>
            </w:r>
            <w:r>
              <w:rPr>
                <w:rFonts w:ascii="DFVAK+TimesNewRomanPSMT" w:eastAsia="DFVAK+TimesNewRomanPSMT" w:hAnsi="DFVAK+TimesNewRomanPSMT" w:cs="DFVAK+TimesNewRomanPSMT"/>
                <w:color w:val="000000"/>
                <w:sz w:val="24"/>
                <w:szCs w:val="24"/>
              </w:rPr>
              <w:t>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фер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уру</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w w:val="99"/>
                <w:sz w:val="24"/>
                <w:szCs w:val="24"/>
              </w:rPr>
              <w:t>пл</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 для</w:t>
            </w:r>
            <w:r>
              <w:rPr>
                <w:rFonts w:ascii="DFVAK+TimesNewRomanPSMT" w:eastAsia="DFVAK+TimesNewRomanPSMT" w:hAnsi="DFVAK+TimesNewRomanPSMT" w:cs="DFVAK+TimesNewRomanPSMT"/>
                <w:color w:val="000000"/>
                <w:spacing w:val="-11"/>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ения</w:t>
            </w:r>
            <w:r>
              <w:rPr>
                <w:rFonts w:ascii="DFVAK+TimesNewRomanPSMT" w:eastAsia="DFVAK+TimesNewRomanPSMT" w:hAnsi="DFVAK+TimesNewRomanPSMT" w:cs="DFVAK+TimesNewRomanPSMT"/>
                <w:color w:val="000000"/>
                <w:spacing w:val="-11"/>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ада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1"/>
                <w:sz w:val="24"/>
                <w:szCs w:val="24"/>
              </w:rPr>
              <w:t xml:space="preserve"> </w:t>
            </w:r>
            <w:r>
              <w:rPr>
                <w:rFonts w:ascii="DFVAK+TimesNewRomanPSMT" w:eastAsia="DFVAK+TimesNewRomanPSMT" w:hAnsi="DFVAK+TimesNewRomanPSMT" w:cs="DFVAK+TimesNewRomanPSMT"/>
                <w:color w:val="000000"/>
                <w:sz w:val="24"/>
                <w:szCs w:val="24"/>
              </w:rPr>
              <w:t>порядок</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z w:val="24"/>
                <w:szCs w:val="24"/>
              </w:rPr>
              <w:t>оце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ль</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3"/>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ч про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 дея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941"/>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color w:val="000000"/>
                <w:sz w:val="24"/>
                <w:szCs w:val="24"/>
              </w:rPr>
            </w:pPr>
            <w:r>
              <w:rPr>
                <w:rFonts w:ascii="DFVAK+TimesNewRomanPSMT" w:eastAsia="DFVAK+TimesNewRomanPSMT" w:hAnsi="DFVAK+TimesNewRomanPSMT" w:cs="DFVAK+TimesNewRomanPSMT"/>
                <w:color w:val="000000"/>
                <w:sz w:val="24"/>
                <w:szCs w:val="24"/>
              </w:rPr>
              <w:t>ОК 02</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11" w:line="238" w:lineRule="auto"/>
              <w:ind w:right="49"/>
              <w:rPr>
                <w:color w:val="000000"/>
                <w:sz w:val="24"/>
                <w:szCs w:val="24"/>
              </w:rPr>
            </w:pP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овыв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ть соб</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ую деятел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сходя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з</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особов</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е дост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же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я, о</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ых руковод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елем</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D845E9">
            <w:pPr>
              <w:tabs>
                <w:tab w:val="left" w:pos="475"/>
                <w:tab w:val="left" w:pos="1533"/>
                <w:tab w:val="left" w:pos="3196"/>
                <w:tab w:val="left" w:pos="4207"/>
                <w:tab w:val="left" w:pos="4562"/>
              </w:tabs>
              <w:spacing w:before="11" w:line="239" w:lineRule="auto"/>
              <w:ind w:right="86"/>
              <w:jc w:val="both"/>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71"/>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ределя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для</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ска</w:t>
            </w:r>
            <w:r>
              <w:rPr>
                <w:rFonts w:ascii="DFVAK+TimesNewRomanPSMT" w:eastAsia="DFVAK+TimesNewRomanPSMT" w:hAnsi="DFVAK+TimesNewRomanPSMT" w:cs="DFVAK+TimesNewRomanPSMT"/>
                <w:color w:val="000000"/>
                <w:spacing w:val="63"/>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r>
              <w:rPr>
                <w:rFonts w:ascii="DFVAK+TimesNewRomanPSMT" w:eastAsia="DFVAK+TimesNewRomanPSMT" w:hAnsi="DFVAK+TimesNewRomanPSMT" w:cs="DFVAK+TimesNewRomanPSMT"/>
                <w:color w:val="000000"/>
                <w:sz w:val="24"/>
                <w:szCs w:val="24"/>
              </w:rPr>
              <w:t>; 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ределя</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еобходи</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ые</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очн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ции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лан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sidR="00D845E9">
              <w:rPr>
                <w:rFonts w:ascii="DFVAK+TimesNewRomanPSMT" w:eastAsia="DFVAK+TimesNewRomanPSMT" w:hAnsi="DFVAK+TimesNewRomanPSMT" w:cs="DFVAK+TimesNewRomanPSMT"/>
                <w:color w:val="000000"/>
                <w:sz w:val="24"/>
                <w:szCs w:val="24"/>
              </w:rPr>
              <w:t xml:space="preserve">ь </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z w:val="24"/>
                <w:szCs w:val="24"/>
              </w:rPr>
              <w:t>пр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це</w:t>
            </w:r>
            <w:r>
              <w:rPr>
                <w:rFonts w:ascii="DFVAK+TimesNewRomanPSMT" w:eastAsia="DFVAK+TimesNewRomanPSMT" w:hAnsi="DFVAK+TimesNewRomanPSMT" w:cs="DFVAK+TimesNewRomanPSMT"/>
                <w:color w:val="000000"/>
                <w:spacing w:val="-1"/>
                <w:sz w:val="24"/>
                <w:szCs w:val="24"/>
              </w:rPr>
              <w:t>с</w:t>
            </w:r>
            <w:r w:rsidR="00D845E9">
              <w:rPr>
                <w:rFonts w:ascii="DFVAK+TimesNewRomanPSMT" w:eastAsia="DFVAK+TimesNewRomanPSMT" w:hAnsi="DFVAK+TimesNewRomanPSMT" w:cs="DFVAK+TimesNewRomanPSMT"/>
                <w:color w:val="000000"/>
                <w:sz w:val="24"/>
                <w:szCs w:val="24"/>
              </w:rPr>
              <w:t xml:space="preserve">с  </w:t>
            </w:r>
            <w:r>
              <w:rPr>
                <w:rFonts w:ascii="DFVAK+TimesNewRomanPSMT" w:eastAsia="DFVAK+TimesNewRomanPSMT" w:hAnsi="DFVAK+TimesNewRomanPSMT" w:cs="DFVAK+TimesNewRomanPSMT"/>
                <w:color w:val="000000"/>
                <w:sz w:val="24"/>
                <w:szCs w:val="24"/>
              </w:rPr>
              <w:t>по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z w:val="24"/>
                <w:szCs w:val="24"/>
              </w:rPr>
              <w:tab/>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роват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олуча</w:t>
            </w:r>
            <w:r>
              <w:rPr>
                <w:rFonts w:ascii="DFVAK+TimesNewRomanPSMT" w:eastAsia="DFVAK+TimesNewRomanPSMT" w:hAnsi="DFVAK+TimesNewRomanPSMT" w:cs="DFVAK+TimesNewRomanPSMT"/>
                <w:color w:val="000000"/>
                <w:spacing w:val="-1"/>
                <w:sz w:val="24"/>
                <w:szCs w:val="24"/>
              </w:rPr>
              <w:t>ем</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2"/>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3"/>
                <w:sz w:val="24"/>
                <w:szCs w:val="24"/>
              </w:rPr>
              <w:t xml:space="preserve"> </w:t>
            </w:r>
            <w:r>
              <w:rPr>
                <w:rFonts w:ascii="DFVAK+TimesNewRomanPSMT" w:eastAsia="DFVAK+TimesNewRomanPSMT" w:hAnsi="DFVAK+TimesNewRomanPSMT" w:cs="DFVAK+TimesNewRomanPSMT"/>
                <w:color w:val="000000"/>
                <w:sz w:val="24"/>
                <w:szCs w:val="24"/>
              </w:rPr>
              <w:t>выд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аиболее</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мое в</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чне</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w:t>
            </w:r>
            <w:r>
              <w:rPr>
                <w:rFonts w:ascii="DFVAK+TimesNewRomanPSMT" w:eastAsia="DFVAK+TimesNewRomanPSMT" w:hAnsi="DFVAK+TimesNewRomanPSMT" w:cs="DFVAK+TimesNewRomanPSMT"/>
                <w:color w:val="000000"/>
                <w:spacing w:val="-2"/>
                <w:sz w:val="24"/>
                <w:szCs w:val="24"/>
              </w:rPr>
              <w:t>а</w:t>
            </w:r>
            <w:r>
              <w:rPr>
                <w:rFonts w:ascii="DFVAK+TimesNewRomanPSMT" w:eastAsia="DFVAK+TimesNewRomanPSMT" w:hAnsi="DFVAK+TimesNewRomanPSMT" w:cs="DFVAK+TimesNewRomanPSMT"/>
                <w:color w:val="000000"/>
                <w:sz w:val="24"/>
                <w:szCs w:val="24"/>
              </w:rPr>
              <w:t xml:space="preserve">ции; </w:t>
            </w:r>
            <w:r>
              <w:rPr>
                <w:rFonts w:ascii="DFVAK+TimesNewRomanPSMT" w:eastAsia="DFVAK+TimesNewRomanPSMT" w:hAnsi="DFVAK+TimesNewRomanPSMT" w:cs="DFVAK+TimesNewRomanPSMT"/>
                <w:color w:val="000000"/>
                <w:spacing w:val="-3"/>
                <w:sz w:val="24"/>
                <w:szCs w:val="24"/>
              </w:rPr>
              <w:t>о</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44"/>
                <w:sz w:val="24"/>
                <w:szCs w:val="24"/>
              </w:rPr>
              <w:t xml:space="preserve"> </w:t>
            </w:r>
            <w:r>
              <w:rPr>
                <w:rFonts w:ascii="DFVAK+TimesNewRomanPSMT" w:eastAsia="DFVAK+TimesNewRomanPSMT" w:hAnsi="DFVAK+TimesNewRomanPSMT" w:cs="DFVAK+TimesNewRomanPSMT"/>
                <w:color w:val="000000"/>
                <w:sz w:val="24"/>
                <w:szCs w:val="24"/>
              </w:rPr>
              <w:t>пр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w w:val="99"/>
                <w:sz w:val="24"/>
                <w:szCs w:val="24"/>
              </w:rPr>
              <w:t>ти</w:t>
            </w:r>
            <w:r>
              <w:rPr>
                <w:rFonts w:ascii="DFVAK+TimesNewRomanPSMT" w:eastAsia="DFVAK+TimesNewRomanPSMT" w:hAnsi="DFVAK+TimesNewRomanPSMT" w:cs="DFVAK+TimesNewRomanPSMT"/>
                <w:color w:val="000000"/>
                <w:sz w:val="24"/>
                <w:szCs w:val="24"/>
              </w:rPr>
              <w:t>ческу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40"/>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37"/>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ска;</w:t>
            </w:r>
            <w:r>
              <w:rPr>
                <w:rFonts w:ascii="DFVAK+TimesNewRomanPSMT" w:eastAsia="DFVAK+TimesNewRomanPSMT" w:hAnsi="DFVAK+TimesNewRomanPSMT" w:cs="DFVAK+TimesNewRomanPSMT"/>
                <w:color w:val="000000"/>
                <w:spacing w:val="39"/>
                <w:sz w:val="24"/>
                <w:szCs w:val="24"/>
              </w:rPr>
              <w:t xml:space="preserve"> </w:t>
            </w:r>
            <w:r>
              <w:rPr>
                <w:rFonts w:ascii="DFVAK+TimesNewRomanPSMT" w:eastAsia="DFVAK+TimesNewRomanPSMT" w:hAnsi="DFVAK+TimesNewRomanPSMT" w:cs="DFVAK+TimesNewRomanPSMT"/>
                <w:color w:val="000000"/>
                <w:sz w:val="24"/>
                <w:szCs w:val="24"/>
              </w:rPr>
              <w:t>оформля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38"/>
                <w:sz w:val="24"/>
                <w:szCs w:val="24"/>
              </w:rPr>
              <w:t xml:space="preserve"> </w:t>
            </w:r>
            <w:r>
              <w:rPr>
                <w:rFonts w:ascii="DFVAK+TimesNewRomanPSMT" w:eastAsia="DFVAK+TimesNewRomanPSMT" w:hAnsi="DFVAK+TimesNewRomanPSMT" w:cs="DFVAK+TimesNewRomanPSMT"/>
                <w:color w:val="000000"/>
                <w:spacing w:val="-1"/>
                <w:sz w:val="24"/>
                <w:szCs w:val="24"/>
              </w:rPr>
              <w:t>ре</w:t>
            </w:r>
            <w:r>
              <w:rPr>
                <w:rFonts w:ascii="DFVAK+TimesNewRomanPSMT" w:eastAsia="DFVAK+TimesNewRomanPSMT" w:hAnsi="DFVAK+TimesNewRomanPSMT" w:cs="DFVAK+TimesNewRomanPSMT"/>
                <w:color w:val="000000"/>
                <w:w w:val="99"/>
                <w:sz w:val="24"/>
                <w:szCs w:val="24"/>
              </w:rPr>
              <w:t>зул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 xml:space="preserve">аты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ска</w:t>
            </w:r>
          </w:p>
        </w:tc>
      </w:tr>
      <w:tr w:rsidR="0057695C" w:rsidTr="002B6161">
        <w:trPr>
          <w:cantSplit/>
          <w:trHeight w:hRule="exact" w:val="1142"/>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245"/>
                <w:tab w:val="left" w:pos="1826"/>
                <w:tab w:val="left" w:pos="2246"/>
                <w:tab w:val="left" w:pos="3458"/>
                <w:tab w:val="left" w:pos="4490"/>
                <w:tab w:val="left" w:pos="5164"/>
              </w:tabs>
              <w:spacing w:before="11"/>
              <w:ind w:right="85"/>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90"/>
                <w:sz w:val="24"/>
                <w:szCs w:val="24"/>
              </w:rPr>
              <w:t xml:space="preserve"> </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нк</w:t>
            </w:r>
            <w:r>
              <w:rPr>
                <w:rFonts w:ascii="DFVAK+TimesNewRomanPSMT" w:eastAsia="DFVAK+TimesNewRomanPSMT" w:hAnsi="DFVAK+TimesNewRomanPSMT" w:cs="DFVAK+TimesNewRomanPSMT"/>
                <w:color w:val="000000"/>
                <w:sz w:val="24"/>
                <w:szCs w:val="24"/>
              </w:rPr>
              <w:t>ла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ура</w:t>
            </w:r>
            <w:r>
              <w:rPr>
                <w:rFonts w:ascii="DFVAK+TimesNewRomanPSMT" w:eastAsia="DFVAK+TimesNewRomanPSMT" w:hAnsi="DFVAK+TimesNewRomanPSMT" w:cs="DFVAK+TimesNewRomanPSMT"/>
                <w:color w:val="000000"/>
                <w:spacing w:val="83"/>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ионных</w:t>
            </w:r>
            <w:r>
              <w:rPr>
                <w:rFonts w:ascii="DFVAK+TimesNewRomanPSMT" w:eastAsia="DFVAK+TimesNewRomanPSMT" w:hAnsi="DFVAK+TimesNewRomanPSMT" w:cs="DFVAK+TimesNewRomanPSMT"/>
                <w:color w:val="000000"/>
                <w:spacing w:val="86"/>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3"/>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оч</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ов,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яем</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z w:val="24"/>
                <w:szCs w:val="24"/>
              </w:rPr>
              <w:tab/>
              <w:t>в</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z w:val="24"/>
                <w:szCs w:val="24"/>
              </w:rPr>
              <w:tab/>
              <w:t>дея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z w:val="24"/>
                <w:szCs w:val="24"/>
              </w:rPr>
              <w:tab/>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формаци</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z w:val="24"/>
                <w:szCs w:val="24"/>
              </w:rPr>
              <w:tab/>
              <w:t>формат оформлен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 ре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ль</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ска информ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665"/>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03</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130"/>
              <w:rPr>
                <w:color w:val="000000"/>
                <w:sz w:val="24"/>
                <w:szCs w:val="24"/>
              </w:rPr>
            </w:pP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ровать рабочую 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уа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z w:val="24"/>
                <w:szCs w:val="24"/>
              </w:rPr>
              <w:t>, осущ</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z w:val="24"/>
                <w:szCs w:val="24"/>
              </w:rPr>
              <w:t>твля</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ь текущ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то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ко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ь, о</w:t>
            </w:r>
            <w:r>
              <w:rPr>
                <w:rFonts w:ascii="DFVAK+TimesNewRomanPSMT" w:eastAsia="DFVAK+TimesNewRomanPSMT" w:hAnsi="DFVAK+TimesNewRomanPSMT" w:cs="DFVAK+TimesNewRomanPSMT"/>
                <w:color w:val="000000"/>
                <w:spacing w:val="2"/>
                <w:w w:val="99"/>
                <w:sz w:val="24"/>
                <w:szCs w:val="24"/>
              </w:rPr>
              <w:t>ц</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ку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коррек</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ю соб</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деятел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ест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ответств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1"/>
                <w:sz w:val="24"/>
                <w:szCs w:val="24"/>
              </w:rPr>
              <w:t xml:space="preserve"> з</w:t>
            </w:r>
            <w:r>
              <w:rPr>
                <w:rFonts w:ascii="DFVAK+TimesNewRomanPSMT" w:eastAsia="DFVAK+TimesNewRomanPSMT" w:hAnsi="DFVAK+TimesNewRomanPSMT" w:cs="DFVAK+TimesNewRomanPSMT"/>
                <w:color w:val="000000"/>
                <w:sz w:val="24"/>
                <w:szCs w:val="24"/>
              </w:rPr>
              <w:t>а резул</w:t>
            </w:r>
            <w:r>
              <w:rPr>
                <w:rFonts w:ascii="DFVAK+TimesNewRomanPSMT" w:eastAsia="DFVAK+TimesNewRomanPSMT" w:hAnsi="DFVAK+TimesNewRomanPSMT" w:cs="DFVAK+TimesNewRomanPSMT"/>
                <w:color w:val="000000"/>
                <w:spacing w:val="1"/>
                <w:sz w:val="24"/>
                <w:szCs w:val="24"/>
              </w:rPr>
              <w:t>ьт</w:t>
            </w:r>
            <w:r>
              <w:rPr>
                <w:rFonts w:ascii="DFVAK+TimesNewRomanPSMT" w:eastAsia="DFVAK+TimesNewRomanPSMT" w:hAnsi="DFVAK+TimesNewRomanPSMT" w:cs="DFVAK+TimesNewRomanPSMT"/>
                <w:color w:val="000000"/>
                <w:sz w:val="24"/>
                <w:szCs w:val="24"/>
              </w:rPr>
              <w:t>аты с</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работы</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2232"/>
                <w:tab w:val="left" w:pos="3352"/>
                <w:tab w:val="left" w:pos="4569"/>
                <w:tab w:val="left" w:pos="5810"/>
              </w:tabs>
              <w:spacing w:before="8"/>
              <w:ind w:right="86"/>
              <w:jc w:val="both"/>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ределя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z w:val="24"/>
                <w:szCs w:val="24"/>
              </w:rPr>
              <w:tab/>
              <w:t>ак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уа</w:t>
            </w:r>
            <w:r>
              <w:rPr>
                <w:rFonts w:ascii="DFVAK+TimesNewRomanPSMT" w:eastAsia="DFVAK+TimesNewRomanPSMT" w:hAnsi="DFVAK+TimesNewRomanPSMT" w:cs="DFVAK+TimesNewRomanPSMT"/>
                <w:color w:val="000000"/>
                <w:w w:val="99"/>
                <w:sz w:val="24"/>
                <w:szCs w:val="24"/>
              </w:rPr>
              <w:t>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овой</w:t>
            </w:r>
            <w:r>
              <w:rPr>
                <w:rFonts w:ascii="DFVAK+TimesNewRomanPSMT" w:eastAsia="DFVAK+TimesNewRomanPSMT" w:hAnsi="DFVAK+TimesNewRomanPSMT" w:cs="DFVAK+TimesNewRomanPSMT"/>
                <w:color w:val="000000"/>
                <w:sz w:val="24"/>
                <w:szCs w:val="24"/>
              </w:rPr>
              <w:tab/>
              <w:t>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z w:val="24"/>
                <w:szCs w:val="24"/>
              </w:rPr>
              <w:tab/>
              <w:t xml:space="preserve">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spacing w:val="-40"/>
                <w:sz w:val="24"/>
                <w:szCs w:val="24"/>
              </w:rPr>
              <w:t xml:space="preserve"> </w:t>
            </w:r>
            <w:r>
              <w:rPr>
                <w:rFonts w:ascii="DFVAK+TimesNewRomanPSMT" w:eastAsia="DFVAK+TimesNewRomanPSMT" w:hAnsi="DFVAK+TimesNewRomanPSMT" w:cs="DFVAK+TimesNewRomanPSMT"/>
                <w:color w:val="000000"/>
                <w:sz w:val="24"/>
                <w:szCs w:val="24"/>
              </w:rPr>
              <w:t>дея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spacing w:val="-41"/>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2"/>
                <w:sz w:val="24"/>
                <w:szCs w:val="24"/>
              </w:rPr>
              <w:t>я</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совр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а</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z w:val="24"/>
                <w:szCs w:val="24"/>
              </w:rPr>
              <w:t>про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сси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ерми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ог</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74"/>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3"/>
                <w:sz w:val="24"/>
                <w:szCs w:val="24"/>
              </w:rPr>
              <w:t>е</w:t>
            </w:r>
            <w:r>
              <w:rPr>
                <w:rFonts w:ascii="DFVAK+TimesNewRomanPSMT" w:eastAsia="DFVAK+TimesNewRomanPSMT" w:hAnsi="DFVAK+TimesNewRomanPSMT" w:cs="DFVAK+TimesNewRomanPSMT"/>
                <w:color w:val="000000"/>
                <w:sz w:val="24"/>
                <w:szCs w:val="24"/>
              </w:rPr>
              <w:t>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76"/>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73"/>
                <w:sz w:val="24"/>
                <w:szCs w:val="24"/>
              </w:rPr>
              <w:t xml:space="preserve"> </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76"/>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ае</w:t>
            </w:r>
            <w:r>
              <w:rPr>
                <w:rFonts w:ascii="DFVAK+TimesNewRomanPSMT" w:eastAsia="DFVAK+TimesNewRomanPSMT" w:hAnsi="DFVAK+TimesNewRomanPSMT" w:cs="DFVAK+TimesNewRomanPSMT"/>
                <w:color w:val="000000"/>
                <w:sz w:val="24"/>
                <w:szCs w:val="24"/>
              </w:rPr>
              <w:t>ктор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ра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 самообра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ования</w:t>
            </w:r>
          </w:p>
        </w:tc>
      </w:tr>
      <w:tr w:rsidR="0057695C" w:rsidTr="002B6161">
        <w:trPr>
          <w:cantSplit/>
          <w:trHeight w:hRule="exact" w:val="1391"/>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845E9" w:rsidRDefault="0057695C" w:rsidP="001D32AD">
            <w:pPr>
              <w:tabs>
                <w:tab w:val="left" w:pos="2316"/>
                <w:tab w:val="left" w:pos="4291"/>
                <w:tab w:val="left" w:pos="5793"/>
              </w:tabs>
              <w:spacing w:before="11"/>
              <w:ind w:right="86"/>
              <w:jc w:val="both"/>
              <w:rPr>
                <w:rFonts w:ascii="DFVAK+TimesNewRomanPSMT" w:eastAsia="DFVAK+TimesNewRomanPSMT" w:hAnsi="DFVAK+TimesNewRomanPSMT" w:cs="DFVAK+TimesNewRomanPSMT"/>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50"/>
                <w:sz w:val="24"/>
                <w:szCs w:val="24"/>
              </w:rPr>
              <w:t xml:space="preserve"> </w:t>
            </w:r>
            <w:r>
              <w:rPr>
                <w:rFonts w:ascii="DFVAK+TimesNewRomanPSMT" w:eastAsia="DFVAK+TimesNewRomanPSMT" w:hAnsi="DFVAK+TimesNewRomanPSMT" w:cs="DFVAK+TimesNewRomanPSMT"/>
                <w:color w:val="000000"/>
                <w:sz w:val="24"/>
                <w:szCs w:val="24"/>
              </w:rPr>
              <w:t>содержание</w:t>
            </w:r>
            <w:r>
              <w:rPr>
                <w:rFonts w:ascii="DFVAK+TimesNewRomanPSMT" w:eastAsia="DFVAK+TimesNewRomanPSMT" w:hAnsi="DFVAK+TimesNewRomanPSMT" w:cs="DFVAK+TimesNewRomanPSMT"/>
                <w:color w:val="000000"/>
                <w:spacing w:val="44"/>
                <w:sz w:val="24"/>
                <w:szCs w:val="24"/>
              </w:rPr>
              <w:t xml:space="preserve"> </w:t>
            </w:r>
            <w:r>
              <w:rPr>
                <w:rFonts w:ascii="DFVAK+TimesNewRomanPSMT" w:eastAsia="DFVAK+TimesNewRomanPSMT" w:hAnsi="DFVAK+TimesNewRomanPSMT" w:cs="DFVAK+TimesNewRomanPSMT"/>
                <w:color w:val="000000"/>
                <w:sz w:val="24"/>
                <w:szCs w:val="24"/>
              </w:rPr>
              <w:t>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45"/>
                <w:sz w:val="24"/>
                <w:szCs w:val="24"/>
              </w:rPr>
              <w:t xml:space="preserve"> </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о</w:t>
            </w:r>
            <w:r>
              <w:rPr>
                <w:color w:val="000000"/>
                <w:sz w:val="24"/>
                <w:szCs w:val="24"/>
              </w:rPr>
              <w:t>-</w:t>
            </w:r>
            <w:r>
              <w:rPr>
                <w:rFonts w:ascii="DFVAK+TimesNewRomanPSMT" w:eastAsia="DFVAK+TimesNewRomanPSMT" w:hAnsi="DFVAK+TimesNewRomanPSMT" w:cs="DFVAK+TimesNewRomanPSMT"/>
                <w:color w:val="000000"/>
                <w:sz w:val="24"/>
                <w:szCs w:val="24"/>
              </w:rPr>
              <w:t>п</w:t>
            </w: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аво</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ации;</w:t>
            </w:r>
            <w:r>
              <w:rPr>
                <w:rFonts w:ascii="DFVAK+TimesNewRomanPSMT" w:eastAsia="DFVAK+TimesNewRomanPSMT" w:hAnsi="DFVAK+TimesNewRomanPSMT" w:cs="DFVAK+TimesNewRomanPSMT"/>
                <w:color w:val="000000"/>
                <w:sz w:val="24"/>
                <w:szCs w:val="24"/>
              </w:rPr>
              <w:tab/>
              <w:t>со</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ая</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ау</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3"/>
                <w:sz w:val="24"/>
                <w:szCs w:val="24"/>
              </w:rPr>
              <w:t>н</w:t>
            </w:r>
            <w:r>
              <w:rPr>
                <w:rFonts w:ascii="DFVAK+TimesNewRomanPSMT" w:eastAsia="DFVAK+TimesNewRomanPSMT" w:hAnsi="DFVAK+TimesNewRomanPSMT" w:cs="DFVAK+TimesNewRomanPSMT"/>
                <w:color w:val="000000"/>
                <w:sz w:val="24"/>
                <w:szCs w:val="24"/>
              </w:rPr>
              <w:t>ая</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ая</w:t>
            </w:r>
            <w:r>
              <w:rPr>
                <w:rFonts w:ascii="DFVAK+TimesNewRomanPSMT" w:eastAsia="DFVAK+TimesNewRomanPSMT" w:hAnsi="DFVAK+TimesNewRomanPSMT" w:cs="DFVAK+TimesNewRomanPSMT"/>
                <w:color w:val="000000"/>
                <w:spacing w:val="-38"/>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ерми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ог</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раек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sz w:val="24"/>
                <w:szCs w:val="24"/>
              </w:rPr>
              <w:t>про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ти</w:t>
            </w:r>
            <w:r>
              <w:rPr>
                <w:rFonts w:ascii="DFVAK+TimesNewRomanPSMT" w:eastAsia="DFVAK+TimesNewRomanPSMT" w:hAnsi="DFVAK+TimesNewRomanPSMT" w:cs="DFVAK+TimesNewRomanPSMT"/>
                <w:color w:val="000000"/>
                <w:sz w:val="24"/>
                <w:szCs w:val="24"/>
              </w:rPr>
              <w:t>я</w:t>
            </w:r>
          </w:p>
          <w:p w:rsidR="0057695C" w:rsidRDefault="0057695C" w:rsidP="001D32AD">
            <w:pPr>
              <w:tabs>
                <w:tab w:val="left" w:pos="2316"/>
                <w:tab w:val="left" w:pos="4291"/>
                <w:tab w:val="left" w:pos="5793"/>
              </w:tabs>
              <w:spacing w:before="11"/>
              <w:ind w:right="86"/>
              <w:jc w:val="both"/>
              <w:rPr>
                <w:color w:val="000000"/>
                <w:sz w:val="24"/>
                <w:szCs w:val="24"/>
              </w:rPr>
            </w:pP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с</w:t>
            </w:r>
            <w:r>
              <w:rPr>
                <w:rFonts w:ascii="DFVAK+TimesNewRomanPSMT" w:eastAsia="DFVAK+TimesNewRomanPSMT" w:hAnsi="DFVAK+TimesNewRomanPSMT" w:cs="DFVAK+TimesNewRomanPSMT"/>
                <w:color w:val="000000"/>
                <w:spacing w:val="-1"/>
                <w:sz w:val="24"/>
                <w:szCs w:val="24"/>
              </w:rPr>
              <w:t>ам</w:t>
            </w:r>
            <w:r>
              <w:rPr>
                <w:rFonts w:ascii="DFVAK+TimesNewRomanPSMT" w:eastAsia="DFVAK+TimesNewRomanPSMT" w:hAnsi="DFVAK+TimesNewRomanPSMT" w:cs="DFVAK+TimesNewRomanPSMT"/>
                <w:color w:val="000000"/>
                <w:sz w:val="24"/>
                <w:szCs w:val="24"/>
              </w:rPr>
              <w:t>ообра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p>
        </w:tc>
      </w:tr>
      <w:tr w:rsidR="0057695C" w:rsidTr="002B6161">
        <w:trPr>
          <w:cantSplit/>
          <w:trHeight w:hRule="exact" w:val="837"/>
        </w:trPr>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04</w:t>
            </w:r>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123"/>
              <w:rPr>
                <w:color w:val="000000"/>
                <w:sz w:val="24"/>
                <w:szCs w:val="24"/>
              </w:rPr>
            </w:pP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ущ</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ствлять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xml:space="preserve">ск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еобход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я</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2438"/>
                <w:tab w:val="left" w:pos="2925"/>
                <w:tab w:val="left" w:pos="4435"/>
              </w:tabs>
              <w:spacing w:before="8"/>
              <w:ind w:right="86"/>
              <w:jc w:val="both"/>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6"/>
                <w:sz w:val="24"/>
                <w:szCs w:val="24"/>
              </w:rPr>
              <w:t xml:space="preserve"> </w:t>
            </w:r>
            <w:r>
              <w:rPr>
                <w:rFonts w:ascii="DFVAK+TimesNewRomanPSMT" w:eastAsia="DFVAK+TimesNewRomanPSMT" w:hAnsi="DFVAK+TimesNewRomanPSMT" w:cs="DFVAK+TimesNewRomanPSMT"/>
                <w:color w:val="000000"/>
                <w:sz w:val="24"/>
                <w:szCs w:val="24"/>
              </w:rPr>
              <w:t>орган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овыва</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рабо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 коллек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ды; в</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модейс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z w:val="24"/>
                <w:szCs w:val="24"/>
              </w:rPr>
              <w:tab/>
              <w:t>с</w:t>
            </w:r>
            <w:r>
              <w:rPr>
                <w:rFonts w:ascii="DFVAK+TimesNewRomanPSMT" w:eastAsia="DFVAK+TimesNewRomanPSMT" w:hAnsi="DFVAK+TimesNewRomanPSMT" w:cs="DFVAK+TimesNewRomanPSMT"/>
                <w:color w:val="000000"/>
                <w:sz w:val="24"/>
                <w:szCs w:val="24"/>
              </w:rPr>
              <w:tab/>
              <w:t>коллегами,</w:t>
            </w:r>
            <w:r>
              <w:rPr>
                <w:rFonts w:ascii="DFVAK+TimesNewRomanPSMT" w:eastAsia="DFVAK+TimesNewRomanPSMT" w:hAnsi="DFVAK+TimesNewRomanPSMT" w:cs="DFVAK+TimesNewRomanPSMT"/>
                <w:color w:val="000000"/>
                <w:sz w:val="24"/>
                <w:szCs w:val="24"/>
              </w:rPr>
              <w:tab/>
              <w:t>рук</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твом, кл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ами в ходе про</w:t>
            </w:r>
            <w:r>
              <w:rPr>
                <w:rFonts w:ascii="DFVAK+TimesNewRomanPSMT" w:eastAsia="DFVAK+TimesNewRomanPSMT" w:hAnsi="DFVAK+TimesNewRomanPSMT" w:cs="DFVAK+TimesNewRomanPSMT"/>
                <w:color w:val="000000"/>
                <w:spacing w:val="-1"/>
                <w:sz w:val="24"/>
                <w:szCs w:val="24"/>
              </w:rPr>
              <w:t>фес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1"/>
                <w:sz w:val="24"/>
                <w:szCs w:val="24"/>
              </w:rPr>
              <w:t xml:space="preserve"> д</w:t>
            </w:r>
            <w:r>
              <w:rPr>
                <w:rFonts w:ascii="DFVAK+TimesNewRomanPSMT" w:eastAsia="DFVAK+TimesNewRomanPSMT" w:hAnsi="DFVAK+TimesNewRomanPSMT" w:cs="DFVAK+TimesNewRomanPSMT"/>
                <w:color w:val="000000"/>
                <w:sz w:val="24"/>
                <w:szCs w:val="24"/>
              </w:rPr>
              <w:t>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ельно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ти</w:t>
            </w:r>
          </w:p>
        </w:tc>
      </w:tr>
      <w:tr w:rsidR="0057695C" w:rsidTr="002B6161">
        <w:trPr>
          <w:cantSplit/>
          <w:trHeight w:hRule="exact" w:val="1116"/>
        </w:trPr>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bookmarkStart w:id="5" w:name="_page_16_0"/>
            <w:bookmarkEnd w:id="4"/>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76"/>
              <w:rPr>
                <w:color w:val="000000"/>
                <w:sz w:val="24"/>
                <w:szCs w:val="24"/>
              </w:rPr>
            </w:pPr>
            <w:r>
              <w:rPr>
                <w:rFonts w:ascii="DFVAK+TimesNewRomanPSMT" w:eastAsia="DFVAK+TimesNewRomanPSMT" w:hAnsi="DFVAK+TimesNewRomanPSMT" w:cs="DFVAK+TimesNewRomanPSMT"/>
                <w:color w:val="000000"/>
                <w:w w:val="99"/>
                <w:sz w:val="24"/>
                <w:szCs w:val="24"/>
              </w:rPr>
              <w:t>э</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ект</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вы</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ол</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ч</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339"/>
                <w:tab w:val="left" w:pos="3448"/>
                <w:tab w:val="left" w:pos="4552"/>
              </w:tabs>
              <w:spacing w:before="11"/>
              <w:ind w:right="86"/>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сихолог</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чес</w:t>
            </w:r>
            <w:r>
              <w:rPr>
                <w:rFonts w:ascii="DFVAK+TimesNewRomanPSMT" w:eastAsia="DFVAK+TimesNewRomanPSMT" w:hAnsi="DFVAK+TimesNewRomanPSMT" w:cs="DFVAK+TimesNewRomanPSMT"/>
                <w:color w:val="000000"/>
                <w:sz w:val="24"/>
                <w:szCs w:val="24"/>
              </w:rPr>
              <w:t>кие</w:t>
            </w:r>
            <w:r>
              <w:rPr>
                <w:rFonts w:ascii="DFVAK+TimesNewRomanPSMT" w:eastAsia="DFVAK+TimesNewRomanPSMT" w:hAnsi="DFVAK+TimesNewRomanPSMT" w:cs="DFVAK+TimesNewRomanPSMT"/>
                <w:color w:val="000000"/>
                <w:sz w:val="24"/>
                <w:szCs w:val="24"/>
              </w:rPr>
              <w:tab/>
              <w:t>основы</w:t>
            </w:r>
            <w:r>
              <w:rPr>
                <w:rFonts w:ascii="DFVAK+TimesNewRomanPSMT" w:eastAsia="DFVAK+TimesNewRomanPSMT" w:hAnsi="DFVAK+TimesNewRomanPSMT" w:cs="DFVAK+TimesNewRomanPSMT"/>
                <w:color w:val="000000"/>
                <w:sz w:val="24"/>
                <w:szCs w:val="24"/>
              </w:rPr>
              <w:tab/>
              <w:t>де</w:t>
            </w:r>
            <w:r>
              <w:rPr>
                <w:rFonts w:ascii="DFVAK+TimesNewRomanPSMT" w:eastAsia="DFVAK+TimesNewRomanPSMT" w:hAnsi="DFVAK+TimesNewRomanPSMT" w:cs="DFVAK+TimesNewRomanPSMT"/>
                <w:color w:val="000000"/>
                <w:spacing w:val="2"/>
                <w:sz w:val="24"/>
                <w:szCs w:val="24"/>
              </w:rPr>
              <w:t>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коллек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pacing w:val="117"/>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холо</w:t>
            </w:r>
            <w:r>
              <w:rPr>
                <w:rFonts w:ascii="DFVAK+TimesNewRomanPSMT" w:eastAsia="DFVAK+TimesNewRomanPSMT" w:hAnsi="DFVAK+TimesNewRomanPSMT" w:cs="DFVAK+TimesNewRomanPSMT"/>
                <w:color w:val="000000"/>
                <w:spacing w:val="-1"/>
                <w:sz w:val="24"/>
                <w:szCs w:val="24"/>
              </w:rPr>
              <w:t>г</w:t>
            </w:r>
            <w:r>
              <w:rPr>
                <w:rFonts w:ascii="DFVAK+TimesNewRomanPSMT" w:eastAsia="DFVAK+TimesNewRomanPSMT" w:hAnsi="DFVAK+TimesNewRomanPSMT" w:cs="DFVAK+TimesNewRomanPSMT"/>
                <w:color w:val="000000"/>
                <w:sz w:val="24"/>
                <w:szCs w:val="24"/>
              </w:rPr>
              <w:t>ич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17"/>
                <w:sz w:val="24"/>
                <w:szCs w:val="24"/>
              </w:rPr>
              <w:t xml:space="preserve"> </w:t>
            </w:r>
            <w:r>
              <w:rPr>
                <w:rFonts w:ascii="DFVAK+TimesNewRomanPSMT" w:eastAsia="DFVAK+TimesNewRomanPSMT" w:hAnsi="DFVAK+TimesNewRomanPSMT" w:cs="DFVAK+TimesNewRomanPSMT"/>
                <w:color w:val="000000"/>
                <w:sz w:val="24"/>
                <w:szCs w:val="24"/>
              </w:rPr>
              <w:t>особен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19"/>
                <w:sz w:val="24"/>
                <w:szCs w:val="24"/>
              </w:rPr>
              <w:t xml:space="preserve"> </w:t>
            </w:r>
            <w:r>
              <w:rPr>
                <w:rFonts w:ascii="DFVAK+TimesNewRomanPSMT" w:eastAsia="DFVAK+TimesNewRomanPSMT" w:hAnsi="DFVAK+TimesNewRomanPSMT" w:cs="DFVAK+TimesNewRomanPSMT"/>
                <w:color w:val="000000"/>
                <w:spacing w:val="1"/>
                <w:sz w:val="24"/>
                <w:szCs w:val="24"/>
              </w:rPr>
              <w:t>ли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основы прое</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 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113"/>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05</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107"/>
              <w:rPr>
                <w:color w:val="000000"/>
                <w:sz w:val="24"/>
                <w:szCs w:val="24"/>
              </w:rPr>
            </w:pP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льз</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ть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нн</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pacing w:val="1"/>
                <w:sz w:val="24"/>
                <w:szCs w:val="24"/>
              </w:rPr>
              <w:t>ком</w:t>
            </w:r>
            <w:r>
              <w:rPr>
                <w:rFonts w:ascii="DFVAK+TimesNewRomanPSMT" w:eastAsia="DFVAK+TimesNewRomanPSMT" w:hAnsi="DFVAK+TimesNewRomanPSMT" w:cs="DFVAK+TimesNewRomanPSMT"/>
                <w:color w:val="000000"/>
                <w:sz w:val="24"/>
                <w:szCs w:val="24"/>
              </w:rPr>
              <w:t xml:space="preserve"> му</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ци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нн</w:t>
            </w:r>
            <w:r>
              <w:rPr>
                <w:rFonts w:ascii="DFVAK+TimesNewRomanPSMT" w:eastAsia="DFVAK+TimesNewRomanPSMT" w:hAnsi="DFVAK+TimesNewRomanPSMT" w:cs="DFVAK+TimesNewRomanPSMT"/>
                <w:color w:val="000000"/>
                <w:sz w:val="24"/>
                <w:szCs w:val="24"/>
              </w:rPr>
              <w:t>ые тех</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оло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деятел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и</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574"/>
                <w:tab w:val="left" w:pos="2157"/>
                <w:tab w:val="left" w:pos="4427"/>
                <w:tab w:val="left" w:pos="5690"/>
              </w:tabs>
              <w:spacing w:before="8"/>
              <w:ind w:right="84"/>
              <w:jc w:val="both"/>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54"/>
                <w:sz w:val="24"/>
                <w:szCs w:val="24"/>
              </w:rPr>
              <w:t xml:space="preserve"> </w:t>
            </w:r>
            <w:r>
              <w:rPr>
                <w:rFonts w:ascii="DFVAK+TimesNewRomanPSMT" w:eastAsia="DFVAK+TimesNewRomanPSMT" w:hAnsi="DFVAK+TimesNewRomanPSMT" w:cs="DFVAK+TimesNewRomanPSMT"/>
                <w:color w:val="000000"/>
                <w:sz w:val="24"/>
                <w:szCs w:val="24"/>
              </w:rPr>
              <w:t>грамо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55"/>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ла</w:t>
            </w:r>
            <w:r>
              <w:rPr>
                <w:rFonts w:ascii="DFVAK+TimesNewRomanPSMT" w:eastAsia="DFVAK+TimesNewRomanPSMT" w:hAnsi="DFVAK+TimesNewRomanPSMT" w:cs="DFVAK+TimesNewRomanPSMT"/>
                <w:color w:val="000000"/>
                <w:sz w:val="24"/>
                <w:szCs w:val="24"/>
              </w:rPr>
              <w:t>г</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57"/>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ои</w:t>
            </w:r>
            <w:r>
              <w:rPr>
                <w:rFonts w:ascii="DFVAK+TimesNewRomanPSMT" w:eastAsia="DFVAK+TimesNewRomanPSMT" w:hAnsi="DFVAK+TimesNewRomanPSMT" w:cs="DFVAK+TimesNewRomanPSMT"/>
                <w:color w:val="000000"/>
                <w:spacing w:val="56"/>
                <w:sz w:val="24"/>
                <w:szCs w:val="24"/>
              </w:rPr>
              <w:t xml:space="preserve"> </w:t>
            </w:r>
            <w:r>
              <w:rPr>
                <w:rFonts w:ascii="DFVAK+TimesNewRomanPSMT" w:eastAsia="DFVAK+TimesNewRomanPSMT" w:hAnsi="DFVAK+TimesNewRomanPSMT" w:cs="DFVAK+TimesNewRomanPSMT"/>
                <w:color w:val="000000"/>
                <w:sz w:val="24"/>
                <w:szCs w:val="24"/>
              </w:rPr>
              <w:t>мы</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ли</w:t>
            </w:r>
            <w:r>
              <w:rPr>
                <w:rFonts w:ascii="DFVAK+TimesNewRomanPSMT" w:eastAsia="DFVAK+TimesNewRomanPSMT" w:hAnsi="DFVAK+TimesNewRomanPSMT" w:cs="DFVAK+TimesNewRomanPSMT"/>
                <w:color w:val="000000"/>
                <w:spacing w:val="56"/>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56"/>
                <w:sz w:val="24"/>
                <w:szCs w:val="24"/>
              </w:rPr>
              <w:t xml:space="preserve"> </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форм</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фе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ема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ике</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 госуд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рс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36"/>
                <w:sz w:val="24"/>
                <w:szCs w:val="24"/>
              </w:rPr>
              <w:t xml:space="preserve"> </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z w:val="24"/>
                <w:szCs w:val="24"/>
              </w:rPr>
              <w:t>ыке,</w:t>
            </w:r>
            <w:r>
              <w:rPr>
                <w:rFonts w:ascii="DFVAK+TimesNewRomanPSMT" w:eastAsia="DFVAK+TimesNewRomanPSMT" w:hAnsi="DFVAK+TimesNewRomanPSMT" w:cs="DFVAK+TimesNewRomanPSMT"/>
                <w:color w:val="000000"/>
                <w:spacing w:val="137"/>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роявля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35"/>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олер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35"/>
                <w:sz w:val="24"/>
                <w:szCs w:val="24"/>
              </w:rPr>
              <w:t xml:space="preserve"> </w:t>
            </w:r>
            <w:r>
              <w:rPr>
                <w:rFonts w:ascii="DFVAK+TimesNewRomanPSMT" w:eastAsia="DFVAK+TimesNewRomanPSMT" w:hAnsi="DFVAK+TimesNewRomanPSMT" w:cs="DFVAK+TimesNewRomanPSMT"/>
                <w:color w:val="000000"/>
                <w:sz w:val="24"/>
                <w:szCs w:val="24"/>
              </w:rPr>
              <w:t>в рабоч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 коллек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ве</w:t>
            </w:r>
          </w:p>
        </w:tc>
      </w:tr>
      <w:tr w:rsidR="0057695C" w:rsidTr="002B6161">
        <w:trPr>
          <w:cantSplit/>
          <w:trHeight w:hRule="exact" w:val="1130"/>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224"/>
                <w:tab w:val="left" w:pos="2668"/>
                <w:tab w:val="left" w:pos="4262"/>
                <w:tab w:val="left" w:pos="4648"/>
                <w:tab w:val="left" w:pos="5796"/>
              </w:tabs>
              <w:spacing w:before="8"/>
              <w:ind w:right="85"/>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z w:val="24"/>
                <w:szCs w:val="24"/>
              </w:rPr>
              <w:t>особ</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79"/>
                <w:sz w:val="24"/>
                <w:szCs w:val="24"/>
              </w:rPr>
              <w:t xml:space="preserve"> </w:t>
            </w:r>
            <w:r>
              <w:rPr>
                <w:rFonts w:ascii="DFVAK+TimesNewRomanPSMT" w:eastAsia="DFVAK+TimesNewRomanPSMT" w:hAnsi="DFVAK+TimesNewRomanPSMT" w:cs="DFVAK+TimesNewRomanPSMT"/>
                <w:color w:val="000000"/>
                <w:sz w:val="24"/>
                <w:szCs w:val="24"/>
              </w:rPr>
              <w:t>соц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ального</w:t>
            </w:r>
            <w:r>
              <w:rPr>
                <w:rFonts w:ascii="DFVAK+TimesNewRomanPSMT" w:eastAsia="DFVAK+TimesNewRomanPSMT" w:hAnsi="DFVAK+TimesNewRomanPSMT" w:cs="DFVAK+TimesNewRomanPSMT"/>
                <w:color w:val="000000"/>
                <w:spacing w:val="177"/>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z w:val="24"/>
                <w:szCs w:val="24"/>
              </w:rPr>
              <w:tab/>
              <w:t>к</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ьт</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30"/>
                <w:sz w:val="24"/>
                <w:szCs w:val="24"/>
              </w:rPr>
              <w:t xml:space="preserve"> </w:t>
            </w:r>
            <w:r>
              <w:rPr>
                <w:rFonts w:ascii="DFVAK+TimesNewRomanPSMT" w:eastAsia="DFVAK+TimesNewRomanPSMT" w:hAnsi="DFVAK+TimesNewRomanPSMT" w:cs="DFVAK+TimesNewRomanPSMT"/>
                <w:color w:val="000000"/>
                <w:sz w:val="24"/>
                <w:szCs w:val="24"/>
              </w:rPr>
              <w:t>правила</w:t>
            </w:r>
            <w:r>
              <w:rPr>
                <w:rFonts w:ascii="DFVAK+TimesNewRomanPSMT" w:eastAsia="DFVAK+TimesNewRomanPSMT" w:hAnsi="DFVAK+TimesNewRomanPSMT" w:cs="DFVAK+TimesNewRomanPSMT"/>
                <w:color w:val="000000"/>
                <w:sz w:val="24"/>
                <w:szCs w:val="24"/>
              </w:rPr>
              <w:tab/>
              <w:t>оформлен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z w:val="24"/>
                <w:szCs w:val="24"/>
              </w:rPr>
              <w:tab/>
              <w:t>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sz w:val="24"/>
                <w:szCs w:val="24"/>
              </w:rPr>
              <w:t>уме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 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со</w:t>
            </w:r>
            <w:r>
              <w:rPr>
                <w:rFonts w:ascii="DFVAK+TimesNewRomanPSMT" w:eastAsia="DFVAK+TimesNewRomanPSMT" w:hAnsi="DFVAK+TimesNewRomanPSMT" w:cs="DFVAK+TimesNewRomanPSMT"/>
                <w:color w:val="000000"/>
                <w:spacing w:val="-3"/>
                <w:sz w:val="24"/>
                <w:szCs w:val="24"/>
              </w:rPr>
              <w:t>о</w:t>
            </w:r>
            <w:r>
              <w:rPr>
                <w:rFonts w:ascii="DFVAK+TimesNewRomanPSMT" w:eastAsia="DFVAK+TimesNewRomanPSMT" w:hAnsi="DFVAK+TimesNewRomanPSMT" w:cs="DFVAK+TimesNewRomanPSMT"/>
                <w:color w:val="000000"/>
                <w:sz w:val="24"/>
                <w:szCs w:val="24"/>
              </w:rPr>
              <w:t>б</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w:t>
            </w:r>
          </w:p>
        </w:tc>
      </w:tr>
      <w:tr w:rsidR="0057695C" w:rsidTr="002B6161">
        <w:trPr>
          <w:cantSplit/>
          <w:trHeight w:hRule="exact" w:val="624"/>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06</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189"/>
              <w:rPr>
                <w:color w:val="000000"/>
                <w:sz w:val="24"/>
                <w:szCs w:val="24"/>
              </w:rPr>
            </w:pP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або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ать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 кома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де, </w:t>
            </w:r>
            <w:r>
              <w:rPr>
                <w:rFonts w:ascii="DFVAK+TimesNewRomanPSMT" w:eastAsia="DFVAK+TimesNewRomanPSMT" w:hAnsi="DFVAK+TimesNewRomanPSMT" w:cs="DFVAK+TimesNewRomanPSMT"/>
                <w:color w:val="000000"/>
                <w:w w:val="99"/>
                <w:sz w:val="24"/>
                <w:szCs w:val="24"/>
              </w:rPr>
              <w:t>э</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ект</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 общат</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ся с колле</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ам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руководством, кл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там</w:t>
            </w:r>
            <w:r>
              <w:rPr>
                <w:rFonts w:ascii="DFVAK+TimesNewRomanPSMT" w:eastAsia="DFVAK+TimesNewRomanPSMT" w:hAnsi="DFVAK+TimesNewRomanPSMT" w:cs="DFVAK+TimesNewRomanPSMT"/>
                <w:color w:val="000000"/>
                <w:w w:val="99"/>
                <w:sz w:val="24"/>
                <w:szCs w:val="24"/>
              </w:rPr>
              <w:t>и</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 xml:space="preserve">я: </w:t>
            </w:r>
            <w:r>
              <w:rPr>
                <w:rFonts w:ascii="DFVAK+TimesNewRomanPSMT" w:eastAsia="DFVAK+TimesNewRomanPSMT" w:hAnsi="DFVAK+TimesNewRomanPSMT" w:cs="DFVAK+TimesNewRomanPSMT"/>
                <w:color w:val="000000"/>
                <w:sz w:val="24"/>
                <w:szCs w:val="24"/>
              </w:rPr>
              <w:t>оп</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сыв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ач</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сво</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й 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и</w:t>
            </w:r>
          </w:p>
        </w:tc>
      </w:tr>
      <w:tr w:rsidR="0057695C" w:rsidTr="002B6161">
        <w:trPr>
          <w:cantSplit/>
          <w:trHeight w:hRule="exact" w:val="1149"/>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509"/>
                <w:tab w:val="left" w:pos="3012"/>
              </w:tabs>
              <w:spacing w:before="11"/>
              <w:ind w:right="86"/>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z w:val="24"/>
                <w:szCs w:val="24"/>
              </w:rPr>
              <w:t>су</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z w:val="24"/>
                <w:szCs w:val="24"/>
              </w:rPr>
              <w:tab/>
              <w:t>гражд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ско</w:t>
            </w:r>
            <w:r>
              <w:rPr>
                <w:color w:val="000000"/>
                <w:sz w:val="24"/>
                <w:szCs w:val="24"/>
              </w:rPr>
              <w:t>-</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иции,</w:t>
            </w:r>
            <w:r>
              <w:rPr>
                <w:rFonts w:ascii="DFVAK+TimesNewRomanPSMT" w:eastAsia="DFVAK+TimesNewRomanPSMT" w:hAnsi="DFVAK+TimesNewRomanPSMT" w:cs="DFVAK+TimesNewRomanPSMT"/>
                <w:color w:val="000000"/>
                <w:spacing w:val="168"/>
                <w:sz w:val="24"/>
                <w:szCs w:val="24"/>
              </w:rPr>
              <w:t xml:space="preserve"> </w:t>
            </w: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еч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лов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168"/>
                <w:sz w:val="24"/>
                <w:szCs w:val="24"/>
              </w:rPr>
              <w:t xml:space="preserve"> </w:t>
            </w:r>
            <w:r>
              <w:rPr>
                <w:rFonts w:ascii="DFVAK+TimesNewRomanPSMT" w:eastAsia="DFVAK+TimesNewRomanPSMT" w:hAnsi="DFVAK+TimesNewRomanPSMT" w:cs="DFVAK+TimesNewRomanPSMT"/>
                <w:color w:val="000000"/>
                <w:spacing w:val="2"/>
                <w:sz w:val="24"/>
                <w:szCs w:val="24"/>
              </w:rPr>
              <w:t>ц</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68"/>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нач</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мост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 дея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2"/>
                <w:w w:val="99"/>
                <w:sz w:val="24"/>
                <w:szCs w:val="24"/>
              </w:rPr>
              <w:t>т</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113"/>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07</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tabs>
                <w:tab w:val="left" w:pos="1869"/>
              </w:tabs>
              <w:spacing w:before="8"/>
              <w:ind w:right="47"/>
              <w:rPr>
                <w:color w:val="000000"/>
                <w:sz w:val="24"/>
                <w:szCs w:val="24"/>
              </w:rPr>
            </w:pP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20"/>
                <w:sz w:val="24"/>
                <w:szCs w:val="24"/>
              </w:rPr>
              <w:t xml:space="preserve"> </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ю обя</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34"/>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37"/>
                <w:sz w:val="24"/>
                <w:szCs w:val="24"/>
              </w:rPr>
              <w:t xml:space="preserve"> </w:t>
            </w:r>
            <w:r>
              <w:rPr>
                <w:rFonts w:ascii="DFVAK+TimesNewRomanPSMT" w:eastAsia="DFVAK+TimesNewRomanPSMT" w:hAnsi="DFVAK+TimesNewRomanPSMT" w:cs="DFVAK+TimesNewRomanPSMT"/>
                <w:color w:val="000000"/>
                <w:sz w:val="24"/>
                <w:szCs w:val="24"/>
              </w:rPr>
              <w:t>том ч</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сле с</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ем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олуч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ий</w:t>
            </w:r>
            <w:r>
              <w:rPr>
                <w:rFonts w:ascii="DFVAK+TimesNewRomanPSMT" w:eastAsia="DFVAK+TimesNewRomanPSMT" w:hAnsi="DFVAK+TimesNewRomanPSMT" w:cs="DFVAK+TimesNewRomanPSMT"/>
                <w:color w:val="000000"/>
                <w:sz w:val="24"/>
                <w:szCs w:val="24"/>
              </w:rPr>
              <w:tab/>
              <w:t>(для ю</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оше</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z w:val="24"/>
                <w:szCs w:val="24"/>
              </w:rPr>
              <w:t>).</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576"/>
                <w:tab w:val="left" w:pos="2455"/>
                <w:tab w:val="left" w:pos="3201"/>
                <w:tab w:val="left" w:pos="4415"/>
              </w:tabs>
              <w:spacing w:before="8"/>
              <w:ind w:right="85"/>
              <w:jc w:val="both"/>
              <w:rPr>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z w:val="24"/>
                <w:szCs w:val="24"/>
              </w:rPr>
              <w:t>собл</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да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ормы</w:t>
            </w:r>
            <w:r>
              <w:rPr>
                <w:rFonts w:ascii="DFVAK+TimesNewRomanPSMT" w:eastAsia="DFVAK+TimesNewRomanPSMT" w:hAnsi="DFVAK+TimesNewRomanPSMT" w:cs="DFVAK+TimesNewRomanPSMT"/>
                <w:color w:val="000000"/>
                <w:sz w:val="24"/>
                <w:szCs w:val="24"/>
              </w:rPr>
              <w:tab/>
              <w:t>э</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олог</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ческо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бе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54"/>
                <w:sz w:val="24"/>
                <w:szCs w:val="24"/>
              </w:rPr>
              <w:t xml:space="preserve"> </w:t>
            </w:r>
            <w:r>
              <w:rPr>
                <w:rFonts w:ascii="DFVAK+TimesNewRomanPSMT" w:eastAsia="DFVAK+TimesNewRomanPSMT" w:hAnsi="DFVAK+TimesNewRomanPSMT" w:cs="DFVAK+TimesNewRomanPSMT"/>
                <w:color w:val="000000"/>
                <w:sz w:val="24"/>
                <w:szCs w:val="24"/>
              </w:rPr>
              <w:t>определя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51"/>
                <w:sz w:val="24"/>
                <w:szCs w:val="24"/>
              </w:rPr>
              <w:t xml:space="preserve"> </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а</w:t>
            </w:r>
            <w:r>
              <w:rPr>
                <w:rFonts w:ascii="DFVAK+TimesNewRomanPSMT" w:eastAsia="DFVAK+TimesNewRomanPSMT" w:hAnsi="DFVAK+TimesNewRomanPSMT" w:cs="DFVAK+TimesNewRomanPSMT"/>
                <w:color w:val="000000"/>
                <w:sz w:val="24"/>
                <w:szCs w:val="24"/>
              </w:rPr>
              <w:t>прав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я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сбер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ж</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z w:val="24"/>
                <w:szCs w:val="24"/>
              </w:rPr>
              <w:tab/>
              <w:t xml:space="preserve">в     </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мках     </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про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си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дея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168"/>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377"/>
                <w:tab w:val="left" w:pos="3501"/>
                <w:tab w:val="left" w:pos="3988"/>
              </w:tabs>
              <w:spacing w:before="8"/>
              <w:ind w:right="86"/>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spacing w:val="16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равила</w:t>
            </w:r>
            <w:r>
              <w:rPr>
                <w:rFonts w:ascii="DFVAK+TimesNewRomanPSMT" w:eastAsia="DFVAK+TimesNewRomanPSMT" w:hAnsi="DFVAK+TimesNewRomanPSMT" w:cs="DFVAK+TimesNewRomanPSMT"/>
                <w:color w:val="000000"/>
                <w:spacing w:val="155"/>
                <w:sz w:val="24"/>
                <w:szCs w:val="24"/>
              </w:rPr>
              <w:t xml:space="preserve"> </w:t>
            </w:r>
            <w:r>
              <w:rPr>
                <w:rFonts w:ascii="DFVAK+TimesNewRomanPSMT" w:eastAsia="DFVAK+TimesNewRomanPSMT" w:hAnsi="DFVAK+TimesNewRomanPSMT" w:cs="DFVAK+TimesNewRomanPSMT"/>
                <w:color w:val="000000"/>
                <w:sz w:val="24"/>
                <w:szCs w:val="24"/>
              </w:rPr>
              <w:t>э</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олог</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кой</w:t>
            </w:r>
            <w:r>
              <w:rPr>
                <w:rFonts w:ascii="DFVAK+TimesNewRomanPSMT" w:eastAsia="DFVAK+TimesNewRomanPSMT" w:hAnsi="DFVAK+TimesNewRomanPSMT" w:cs="DFVAK+TimesNewRomanPSMT"/>
                <w:color w:val="000000"/>
                <w:spacing w:val="158"/>
                <w:sz w:val="24"/>
                <w:szCs w:val="24"/>
              </w:rPr>
              <w:t xml:space="preserve"> </w:t>
            </w:r>
            <w:r>
              <w:rPr>
                <w:rFonts w:ascii="DFVAK+TimesNewRomanPSMT" w:eastAsia="DFVAK+TimesNewRomanPSMT" w:hAnsi="DFVAK+TimesNewRomanPSMT" w:cs="DFVAK+TimesNewRomanPSMT"/>
                <w:color w:val="000000"/>
                <w:sz w:val="24"/>
                <w:szCs w:val="24"/>
              </w:rPr>
              <w:t>бе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57"/>
                <w:sz w:val="24"/>
                <w:szCs w:val="24"/>
              </w:rPr>
              <w:t xml:space="preserve"> </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53"/>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150"/>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49"/>
                <w:sz w:val="24"/>
                <w:szCs w:val="24"/>
              </w:rPr>
              <w:t xml:space="preserve"> </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ые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ые</w:t>
            </w:r>
            <w:r>
              <w:rPr>
                <w:rFonts w:ascii="DFVAK+TimesNewRomanPSMT" w:eastAsia="DFVAK+TimesNewRomanPSMT" w:hAnsi="DFVAK+TimesNewRomanPSMT" w:cs="DFVAK+TimesNewRomanPSMT"/>
                <w:color w:val="000000"/>
                <w:sz w:val="24"/>
                <w:szCs w:val="24"/>
              </w:rPr>
              <w:tab/>
              <w:t>в</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дея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бе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печ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урс</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сбер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же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я</w:t>
            </w:r>
          </w:p>
        </w:tc>
      </w:tr>
      <w:tr w:rsidR="0057695C" w:rsidTr="002B6161">
        <w:trPr>
          <w:cantSplit/>
          <w:trHeight w:hRule="exact" w:val="2217"/>
        </w:trPr>
        <w:tc>
          <w:tcPr>
            <w:tcW w:w="107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color w:val="000000"/>
                <w:sz w:val="24"/>
                <w:szCs w:val="24"/>
              </w:rPr>
            </w:pPr>
            <w:r>
              <w:rPr>
                <w:rFonts w:ascii="DFVAK+TimesNewRomanPSMT" w:eastAsia="DFVAK+TimesNewRomanPSMT" w:hAnsi="DFVAK+TimesNewRomanPSMT" w:cs="DFVAK+TimesNewRomanPSMT"/>
                <w:color w:val="000000"/>
                <w:sz w:val="24"/>
                <w:szCs w:val="24"/>
              </w:rPr>
              <w:t>ОК 11</w:t>
            </w:r>
          </w:p>
        </w:tc>
        <w:tc>
          <w:tcPr>
            <w:tcW w:w="24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184"/>
              <w:rPr>
                <w:color w:val="000000"/>
                <w:sz w:val="24"/>
                <w:szCs w:val="24"/>
              </w:rPr>
            </w:pP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льз</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з</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 ф</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сово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от</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ла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ть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тел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ску ю деятель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z w:val="24"/>
                <w:szCs w:val="24"/>
              </w:rPr>
              <w:lastRenderedPageBreak/>
              <w:t>сфер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w:t>
            </w:r>
          </w:p>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tabs>
                <w:tab w:val="left" w:pos="1392"/>
                <w:tab w:val="left" w:pos="1824"/>
                <w:tab w:val="left" w:pos="2687"/>
                <w:tab w:val="left" w:pos="4300"/>
                <w:tab w:val="left" w:pos="4778"/>
              </w:tabs>
              <w:spacing w:before="8"/>
              <w:ind w:right="86"/>
              <w:jc w:val="both"/>
              <w:rPr>
                <w:color w:val="000000"/>
                <w:sz w:val="24"/>
                <w:szCs w:val="24"/>
              </w:rPr>
            </w:pPr>
            <w:r>
              <w:rPr>
                <w:rFonts w:ascii="ADCBF+TimesNewRomanPSMT" w:eastAsia="ADCBF+TimesNewRomanPSMT" w:hAnsi="ADCBF+TimesNewRomanPSMT" w:cs="ADCBF+TimesNewRomanPSMT"/>
                <w:b/>
                <w:bCs/>
                <w:color w:val="000000"/>
                <w:sz w:val="24"/>
                <w:szCs w:val="24"/>
              </w:rPr>
              <w:lastRenderedPageBreak/>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color w:val="000000"/>
                <w:sz w:val="24"/>
                <w:szCs w:val="24"/>
              </w:rPr>
              <w:tab/>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я</w:t>
            </w:r>
            <w:r>
              <w:rPr>
                <w:rFonts w:ascii="DFVAK+TimesNewRomanPSMT" w:eastAsia="DFVAK+TimesNewRomanPSMT" w:hAnsi="DFVAK+TimesNewRomanPSMT" w:cs="DFVAK+TimesNewRomanPSMT"/>
                <w:color w:val="000000"/>
                <w:sz w:val="24"/>
                <w:szCs w:val="24"/>
              </w:rPr>
              <w:t>вля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z w:val="24"/>
                <w:szCs w:val="24"/>
              </w:rPr>
              <w:tab/>
              <w:t>дос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z w:val="24"/>
                <w:szCs w:val="24"/>
              </w:rPr>
              <w:tab/>
              <w:t>и</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едостатк</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коммер</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еской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49"/>
                <w:sz w:val="24"/>
                <w:szCs w:val="24"/>
              </w:rPr>
              <w:t xml:space="preserve"> </w:t>
            </w:r>
            <w:r>
              <w:rPr>
                <w:rFonts w:ascii="DFVAK+TimesNewRomanPSMT" w:eastAsia="DFVAK+TimesNewRomanPSMT" w:hAnsi="DFVAK+TimesNewRomanPSMT" w:cs="DFVAK+TimesNewRomanPSMT"/>
                <w:color w:val="000000"/>
                <w:sz w:val="24"/>
                <w:szCs w:val="24"/>
              </w:rPr>
              <w:t>пре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47"/>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 xml:space="preserve">деи    </w:t>
            </w:r>
            <w:r>
              <w:rPr>
                <w:rFonts w:ascii="DFVAK+TimesNewRomanPSMT" w:eastAsia="DFVAK+TimesNewRomanPSMT" w:hAnsi="DFVAK+TimesNewRomanPSMT" w:cs="DFVAK+TimesNewRomanPSMT"/>
                <w:color w:val="000000"/>
                <w:spacing w:val="-49"/>
                <w:sz w:val="24"/>
                <w:szCs w:val="24"/>
              </w:rPr>
              <w:t xml:space="preserve"> </w:t>
            </w:r>
            <w:r>
              <w:rPr>
                <w:rFonts w:ascii="DFVAK+TimesNewRomanPSMT" w:eastAsia="DFVAK+TimesNewRomanPSMT" w:hAnsi="DFVAK+TimesNewRomanPSMT" w:cs="DFVAK+TimesNewRomanPSMT"/>
                <w:color w:val="000000"/>
                <w:sz w:val="24"/>
                <w:szCs w:val="24"/>
              </w:rPr>
              <w:t>от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ры</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я соб</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pacing w:val="68"/>
                <w:sz w:val="24"/>
                <w:szCs w:val="24"/>
              </w:rPr>
              <w:t xml:space="preserve"> </w:t>
            </w:r>
            <w:r>
              <w:rPr>
                <w:rFonts w:ascii="DFVAK+TimesNewRomanPSMT" w:eastAsia="DFVAK+TimesNewRomanPSMT" w:hAnsi="DFVAK+TimesNewRomanPSMT" w:cs="DFVAK+TimesNewRomanPSMT"/>
                <w:color w:val="000000"/>
                <w:sz w:val="24"/>
                <w:szCs w:val="24"/>
              </w:rPr>
              <w:t>дела</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67"/>
                <w:sz w:val="24"/>
                <w:szCs w:val="24"/>
              </w:rPr>
              <w:t xml:space="preserve"> </w:t>
            </w:r>
            <w:r>
              <w:rPr>
                <w:rFonts w:ascii="DFVAK+TimesNewRomanPSMT" w:eastAsia="DFVAK+TimesNewRomanPSMT" w:hAnsi="DFVAK+TimesNewRomanPSMT" w:cs="DFVAK+TimesNewRomanPSMT"/>
                <w:color w:val="000000"/>
                <w:sz w:val="24"/>
                <w:szCs w:val="24"/>
              </w:rPr>
              <w:t>проф</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69"/>
                <w:sz w:val="24"/>
                <w:szCs w:val="24"/>
              </w:rPr>
              <w:t xml:space="preserve"> </w:t>
            </w:r>
            <w:r>
              <w:rPr>
                <w:rFonts w:ascii="DFVAK+TimesNewRomanPSMT" w:eastAsia="DFVAK+TimesNewRomanPSMT" w:hAnsi="DFVAK+TimesNewRomanPSMT" w:cs="DFVAK+TimesNewRomanPSMT"/>
                <w:color w:val="000000"/>
                <w:sz w:val="24"/>
                <w:szCs w:val="24"/>
              </w:rPr>
              <w:t>дея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оформля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z w:val="24"/>
                <w:szCs w:val="24"/>
              </w:rPr>
              <w:t>би</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ес</w:t>
            </w:r>
            <w:r>
              <w:rPr>
                <w:color w:val="000000"/>
                <w:spacing w:val="-1"/>
                <w:sz w:val="24"/>
                <w:szCs w:val="24"/>
              </w:rPr>
              <w:t>-</w:t>
            </w:r>
            <w:r>
              <w:rPr>
                <w:rFonts w:ascii="DFVAK+TimesNewRomanPSMT" w:eastAsia="DFVAK+TimesNewRomanPSMT" w:hAnsi="DFVAK+TimesNewRomanPSMT" w:cs="DFVAK+TimesNewRomanPSMT"/>
                <w:color w:val="000000"/>
                <w:sz w:val="24"/>
                <w:szCs w:val="24"/>
              </w:rPr>
              <w:t>п</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сс</w:t>
            </w:r>
            <w:r>
              <w:rPr>
                <w:rFonts w:ascii="DFVAK+TimesNewRomanPSMT" w:eastAsia="DFVAK+TimesNewRomanPSMT" w:hAnsi="DFVAK+TimesNewRomanPSMT" w:cs="DFVAK+TimesNewRomanPSMT"/>
                <w:color w:val="000000"/>
                <w:sz w:val="24"/>
                <w:szCs w:val="24"/>
              </w:rPr>
              <w:t>чи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ры</w:t>
            </w:r>
            <w:r>
              <w:rPr>
                <w:rFonts w:ascii="DFVAK+TimesNewRomanPSMT" w:eastAsia="DFVAK+TimesNewRomanPSMT" w:hAnsi="DFVAK+TimesNewRomanPSMT" w:cs="DFVAK+TimesNewRomanPSMT"/>
                <w:color w:val="000000"/>
                <w:spacing w:val="40"/>
                <w:sz w:val="24"/>
                <w:szCs w:val="24"/>
              </w:rPr>
              <w:t xml:space="preserve"> </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 xml:space="preserve">ат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56"/>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ым</w:t>
            </w:r>
            <w:r>
              <w:rPr>
                <w:rFonts w:ascii="DFVAK+TimesNewRomanPSMT" w:eastAsia="DFVAK+TimesNewRomanPSMT" w:hAnsi="DFVAK+TimesNewRomanPSMT" w:cs="DFVAK+TimesNewRomanPSMT"/>
                <w:color w:val="000000"/>
                <w:spacing w:val="155"/>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авкам</w:t>
            </w:r>
            <w:r>
              <w:rPr>
                <w:rFonts w:ascii="DFVAK+TimesNewRomanPSMT" w:eastAsia="DFVAK+TimesNewRomanPSMT" w:hAnsi="DFVAK+TimesNewRomanPSMT" w:cs="DFVAK+TimesNewRomanPSMT"/>
                <w:color w:val="000000"/>
                <w:spacing w:val="155"/>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ован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56"/>
                <w:sz w:val="24"/>
                <w:szCs w:val="24"/>
              </w:rPr>
              <w:t xml:space="preserve"> </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преде</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ционну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z w:val="24"/>
                <w:szCs w:val="24"/>
              </w:rPr>
              <w:t>прив</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ка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коммер</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еск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в</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z w:val="24"/>
                <w:szCs w:val="24"/>
              </w:rPr>
              <w:t>рамках</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рофессио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б</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нес</w:t>
            </w:r>
            <w:r>
              <w:rPr>
                <w:color w:val="000000"/>
                <w:sz w:val="24"/>
                <w:szCs w:val="24"/>
              </w:rPr>
              <w:t>-</w:t>
            </w:r>
            <w:r>
              <w:rPr>
                <w:rFonts w:ascii="DFVAK+TimesNewRomanPSMT" w:eastAsia="DFVAK+TimesNewRomanPSMT" w:hAnsi="DFVAK+TimesNewRomanPSMT" w:cs="DFVAK+TimesNewRomanPSMT"/>
                <w:color w:val="000000"/>
                <w:sz w:val="24"/>
                <w:szCs w:val="24"/>
              </w:rPr>
              <w:t>иде</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о</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 xml:space="preserve"> 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фина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си</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я</w:t>
            </w:r>
          </w:p>
        </w:tc>
      </w:tr>
      <w:tr w:rsidR="0057695C" w:rsidTr="002B6161">
        <w:trPr>
          <w:cantSplit/>
          <w:trHeight w:hRule="exact" w:val="1305"/>
        </w:trPr>
        <w:tc>
          <w:tcPr>
            <w:tcW w:w="107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40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0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86"/>
              <w:jc w:val="both"/>
              <w:rPr>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spacing w:val="107"/>
                <w:sz w:val="24"/>
                <w:szCs w:val="24"/>
              </w:rPr>
              <w:t xml:space="preserve"> </w:t>
            </w:r>
            <w:r>
              <w:rPr>
                <w:rFonts w:ascii="DFVAK+TimesNewRomanPSMT" w:eastAsia="DFVAK+TimesNewRomanPSMT" w:hAnsi="DFVAK+TimesNewRomanPSMT" w:cs="DFVAK+TimesNewRomanPSMT"/>
                <w:color w:val="000000"/>
                <w:sz w:val="24"/>
                <w:szCs w:val="24"/>
              </w:rPr>
              <w:t>основы</w:t>
            </w:r>
            <w:r>
              <w:rPr>
                <w:rFonts w:ascii="DFVAK+TimesNewRomanPSMT" w:eastAsia="DFVAK+TimesNewRomanPSMT" w:hAnsi="DFVAK+TimesNewRomanPSMT" w:cs="DFVAK+TimesNewRomanPSMT"/>
                <w:color w:val="000000"/>
                <w:spacing w:val="107"/>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z w:val="24"/>
                <w:szCs w:val="24"/>
              </w:rPr>
              <w:t>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нима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ельс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109"/>
                <w:sz w:val="24"/>
                <w:szCs w:val="24"/>
              </w:rPr>
              <w:t xml:space="preserve"> </w:t>
            </w:r>
            <w:r>
              <w:rPr>
                <w:rFonts w:ascii="DFVAK+TimesNewRomanPSMT" w:eastAsia="DFVAK+TimesNewRomanPSMT" w:hAnsi="DFVAK+TimesNewRomanPSMT" w:cs="DFVAK+TimesNewRomanPSMT"/>
                <w:color w:val="000000"/>
                <w:sz w:val="24"/>
                <w:szCs w:val="24"/>
              </w:rPr>
              <w:t>дея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основы</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pacing w:val="1"/>
                <w:sz w:val="24"/>
                <w:szCs w:val="24"/>
              </w:rPr>
              <w:t>фи</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ансовой</w:t>
            </w:r>
            <w:r>
              <w:rPr>
                <w:rFonts w:ascii="DFVAK+TimesNewRomanPSMT" w:eastAsia="DFVAK+TimesNewRomanPSMT" w:hAnsi="DFVAK+TimesNewRomanPSMT" w:cs="DFVAK+TimesNewRomanPSMT"/>
                <w:color w:val="000000"/>
                <w:spacing w:val="67"/>
                <w:sz w:val="24"/>
                <w:szCs w:val="24"/>
              </w:rPr>
              <w:t xml:space="preserve"> </w:t>
            </w:r>
            <w:r>
              <w:rPr>
                <w:rFonts w:ascii="DFVAK+TimesNewRomanPSMT" w:eastAsia="DFVAK+TimesNewRomanPSMT" w:hAnsi="DFVAK+TimesNewRomanPSMT" w:cs="DFVAK+TimesNewRomanPSMT"/>
                <w:color w:val="000000"/>
                <w:sz w:val="24"/>
                <w:szCs w:val="24"/>
              </w:rPr>
              <w:t>грамо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68"/>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рави</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работ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б</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нес</w:t>
            </w:r>
            <w:r>
              <w:rPr>
                <w:color w:val="000000"/>
                <w:spacing w:val="-1"/>
                <w:sz w:val="24"/>
                <w:szCs w:val="24"/>
              </w:rPr>
              <w:t>-</w:t>
            </w:r>
            <w:r>
              <w:rPr>
                <w:rFonts w:ascii="DFVAK+TimesNewRomanPSMT" w:eastAsia="DFVAK+TimesNewRomanPSMT" w:hAnsi="DFVAK+TimesNewRomanPSMT" w:cs="DFVAK+TimesNewRomanPSMT"/>
                <w:color w:val="000000"/>
                <w:sz w:val="24"/>
                <w:szCs w:val="24"/>
              </w:rPr>
              <w:t>пла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59"/>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оря</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ок</w:t>
            </w:r>
            <w:r>
              <w:rPr>
                <w:rFonts w:ascii="DFVAK+TimesNewRomanPSMT" w:eastAsia="DFVAK+TimesNewRomanPSMT" w:hAnsi="DFVAK+TimesNewRomanPSMT" w:cs="DFVAK+TimesNewRomanPSMT"/>
                <w:color w:val="000000"/>
                <w:spacing w:val="159"/>
                <w:sz w:val="24"/>
                <w:szCs w:val="24"/>
              </w:rPr>
              <w:t xml:space="preserve"> </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раиван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58"/>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ции</w:t>
            </w:r>
            <w:r>
              <w:rPr>
                <w:rFonts w:ascii="DFVAK+TimesNewRomanPSMT" w:eastAsia="DFVAK+TimesNewRomanPSMT" w:hAnsi="DFVAK+TimesNewRomanPSMT" w:cs="DFVAK+TimesNewRomanPSMT"/>
                <w:color w:val="000000"/>
                <w:sz w:val="24"/>
                <w:szCs w:val="24"/>
              </w:rPr>
              <w:t>; кред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ые б</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нк</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е проду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ы</w:t>
            </w:r>
          </w:p>
        </w:tc>
      </w:tr>
    </w:tbl>
    <w:p w:rsidR="0057695C" w:rsidRDefault="0057695C" w:rsidP="001D32AD">
      <w:pPr>
        <w:spacing w:after="35" w:line="240" w:lineRule="exact"/>
        <w:rPr>
          <w:sz w:val="24"/>
          <w:szCs w:val="24"/>
        </w:rPr>
      </w:pPr>
    </w:p>
    <w:p w:rsidR="0057695C" w:rsidRDefault="0057695C" w:rsidP="00166B79">
      <w:pPr>
        <w:ind w:right="-20"/>
        <w:jc w:val="center"/>
        <w:rPr>
          <w:rFonts w:ascii="ADCBF+TimesNewRomanPSMT" w:eastAsia="ADCBF+TimesNewRomanPSMT" w:hAnsi="ADCBF+TimesNewRomanPSMT" w:cs="ADCBF+TimesNewRomanPSMT"/>
          <w:b/>
          <w:bCs/>
          <w:color w:val="000000"/>
          <w:w w:val="99"/>
          <w:sz w:val="24"/>
          <w:szCs w:val="24"/>
        </w:rPr>
      </w:pPr>
      <w:r>
        <w:rPr>
          <w:rFonts w:ascii="ADCBF+TimesNewRomanPSMT" w:eastAsia="ADCBF+TimesNewRomanPSMT" w:hAnsi="ADCBF+TimesNewRomanPSMT" w:cs="ADCBF+TimesNewRomanPSMT"/>
          <w:b/>
          <w:bCs/>
          <w:color w:val="000000"/>
          <w:sz w:val="24"/>
          <w:szCs w:val="24"/>
        </w:rPr>
        <w:t>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офе</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sz w:val="24"/>
          <w:szCs w:val="24"/>
        </w:rPr>
        <w:t>сио</w:t>
      </w:r>
      <w:r>
        <w:rPr>
          <w:rFonts w:ascii="ADCBF+TimesNewRomanPSMT" w:eastAsia="ADCBF+TimesNewRomanPSMT" w:hAnsi="ADCBF+TimesNewRomanPSMT" w:cs="ADCBF+TimesNewRomanPSMT"/>
          <w:b/>
          <w:bCs/>
          <w:color w:val="000000"/>
          <w:spacing w:val="1"/>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spacing w:val="1"/>
          <w:sz w:val="24"/>
          <w:szCs w:val="24"/>
        </w:rPr>
        <w:t>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w w:val="99"/>
          <w:sz w:val="24"/>
          <w:szCs w:val="24"/>
        </w:rPr>
        <w:t>п</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p>
    <w:p w:rsidR="00166B79" w:rsidRDefault="00166B79" w:rsidP="00166B79">
      <w:pPr>
        <w:ind w:right="-20"/>
        <w:jc w:val="center"/>
        <w:rPr>
          <w:b/>
          <w:bCs/>
          <w:color w:val="000000"/>
          <w:sz w:val="24"/>
          <w:szCs w:val="24"/>
        </w:rPr>
      </w:pPr>
    </w:p>
    <w:p w:rsidR="0057695C" w:rsidRDefault="0057695C" w:rsidP="001D32AD">
      <w:pPr>
        <w:spacing w:line="1" w:lineRule="exact"/>
        <w:rPr>
          <w:sz w:val="2"/>
          <w:szCs w:val="2"/>
        </w:rPr>
      </w:pPr>
    </w:p>
    <w:tbl>
      <w:tblPr>
        <w:tblW w:w="9944" w:type="dxa"/>
        <w:tblLayout w:type="fixed"/>
        <w:tblCellMar>
          <w:left w:w="0" w:type="dxa"/>
          <w:right w:w="0" w:type="dxa"/>
        </w:tblCellMar>
        <w:tblLook w:val="04A0"/>
      </w:tblPr>
      <w:tblGrid>
        <w:gridCol w:w="1528"/>
        <w:gridCol w:w="2076"/>
        <w:gridCol w:w="6340"/>
      </w:tblGrid>
      <w:tr w:rsidR="0057695C" w:rsidTr="002B6161">
        <w:trPr>
          <w:cantSplit/>
          <w:trHeight w:hRule="exact" w:val="1113"/>
        </w:trPr>
        <w:tc>
          <w:tcPr>
            <w:tcW w:w="1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line="238" w:lineRule="auto"/>
              <w:ind w:right="101"/>
              <w:jc w:val="center"/>
              <w:rPr>
                <w:b/>
                <w:bCs/>
                <w:color w:val="000000"/>
                <w:sz w:val="24"/>
                <w:szCs w:val="24"/>
              </w:rPr>
            </w:pPr>
            <w:r>
              <w:rPr>
                <w:rFonts w:ascii="ADCBF+TimesNewRomanPSMT" w:eastAsia="ADCBF+TimesNewRomanPSMT" w:hAnsi="ADCBF+TimesNewRomanPSMT" w:cs="ADCBF+TimesNewRomanPSMT"/>
                <w:b/>
                <w:bCs/>
                <w:color w:val="000000"/>
                <w:sz w:val="24"/>
                <w:szCs w:val="24"/>
              </w:rPr>
              <w:t>Основ</w:t>
            </w:r>
            <w:r>
              <w:rPr>
                <w:rFonts w:ascii="ADCBF+TimesNewRomanPSMT" w:eastAsia="ADCBF+TimesNewRomanPSMT" w:hAnsi="ADCBF+TimesNewRomanPSMT" w:cs="ADCBF+TimesNewRomanPSMT"/>
                <w:b/>
                <w:bCs/>
                <w:color w:val="000000"/>
                <w:spacing w:val="1"/>
                <w:sz w:val="24"/>
                <w:szCs w:val="24"/>
              </w:rPr>
              <w:t>н</w:t>
            </w:r>
            <w:r>
              <w:rPr>
                <w:rFonts w:ascii="ADCBF+TimesNewRomanPSMT" w:eastAsia="ADCBF+TimesNewRomanPSMT" w:hAnsi="ADCBF+TimesNewRomanPSMT" w:cs="ADCBF+TimesNewRomanPSMT"/>
                <w:b/>
                <w:bCs/>
                <w:color w:val="000000"/>
                <w:sz w:val="24"/>
                <w:szCs w:val="24"/>
              </w:rPr>
              <w:t>ые ви</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ы де</w:t>
            </w:r>
            <w:r>
              <w:rPr>
                <w:rFonts w:ascii="ADCBF+TimesNewRomanPSMT" w:eastAsia="ADCBF+TimesNewRomanPSMT" w:hAnsi="ADCBF+TimesNewRomanPSMT" w:cs="ADCBF+TimesNewRomanPSMT"/>
                <w:b/>
                <w:bCs/>
                <w:color w:val="000000"/>
                <w:w w:val="99"/>
                <w:sz w:val="24"/>
                <w:szCs w:val="24"/>
              </w:rPr>
              <w:t>ят</w:t>
            </w:r>
            <w:r>
              <w:rPr>
                <w:rFonts w:ascii="ADCBF+TimesNewRomanPSMT" w:eastAsia="ADCBF+TimesNewRomanPSMT" w:hAnsi="ADCBF+TimesNewRomanPSMT" w:cs="ADCBF+TimesNewRomanPSMT"/>
                <w:b/>
                <w:bCs/>
                <w:color w:val="000000"/>
                <w:sz w:val="24"/>
                <w:szCs w:val="24"/>
              </w:rPr>
              <w:t xml:space="preserve">ельнос </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и</w:t>
            </w:r>
          </w:p>
        </w:tc>
        <w:tc>
          <w:tcPr>
            <w:tcW w:w="20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168"/>
              <w:jc w:val="center"/>
              <w:rPr>
                <w:b/>
                <w:bCs/>
                <w:color w:val="000000"/>
                <w:sz w:val="24"/>
                <w:szCs w:val="24"/>
              </w:rPr>
            </w:pPr>
            <w:r>
              <w:rPr>
                <w:rFonts w:ascii="ADCBF+TimesNewRomanPSMT" w:eastAsia="ADCBF+TimesNewRomanPSMT" w:hAnsi="ADCBF+TimesNewRomanPSMT" w:cs="ADCBF+TimesNewRomanPSMT"/>
                <w:b/>
                <w:bCs/>
                <w:color w:val="000000"/>
                <w:spacing w:val="1"/>
                <w:w w:val="99"/>
                <w:sz w:val="24"/>
                <w:szCs w:val="24"/>
              </w:rPr>
              <w:t>К</w:t>
            </w:r>
            <w:r>
              <w:rPr>
                <w:rFonts w:ascii="ADCBF+TimesNewRomanPSMT" w:eastAsia="ADCBF+TimesNewRomanPSMT" w:hAnsi="ADCBF+TimesNewRomanPSMT" w:cs="ADCBF+TimesNewRomanPSMT"/>
                <w:b/>
                <w:bCs/>
                <w:color w:val="000000"/>
                <w:sz w:val="24"/>
                <w:szCs w:val="24"/>
              </w:rPr>
              <w:t>од</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sz w:val="24"/>
                <w:szCs w:val="24"/>
              </w:rPr>
              <w:t>и фо</w:t>
            </w:r>
            <w:r>
              <w:rPr>
                <w:rFonts w:ascii="ADCBF+TimesNewRomanPSMT" w:eastAsia="ADCBF+TimesNewRomanPSMT" w:hAnsi="ADCBF+TimesNewRomanPSMT" w:cs="ADCBF+TimesNewRomanPSMT"/>
                <w:b/>
                <w:bCs/>
                <w:color w:val="000000"/>
                <w:w w:val="99"/>
                <w:sz w:val="24"/>
                <w:szCs w:val="24"/>
              </w:rPr>
              <w:t>рм</w:t>
            </w: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и</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в</w:t>
            </w:r>
            <w:r>
              <w:rPr>
                <w:rFonts w:ascii="ADCBF+TimesNewRomanPSMT" w:eastAsia="ADCBF+TimesNewRomanPSMT" w:hAnsi="ADCBF+TimesNewRomanPSMT" w:cs="ADCBF+TimesNewRomanPSMT"/>
                <w:b/>
                <w:bCs/>
                <w:color w:val="000000"/>
                <w:spacing w:val="1"/>
                <w:sz w:val="24"/>
                <w:szCs w:val="24"/>
              </w:rPr>
              <w:t>к</w:t>
            </w:r>
            <w:r>
              <w:rPr>
                <w:rFonts w:ascii="ADCBF+TimesNewRomanPSMT" w:eastAsia="ADCBF+TimesNewRomanPSMT" w:hAnsi="ADCBF+TimesNewRomanPSMT" w:cs="ADCBF+TimesNewRomanPSMT"/>
                <w:b/>
                <w:bCs/>
                <w:color w:val="000000"/>
                <w:sz w:val="24"/>
                <w:szCs w:val="24"/>
              </w:rPr>
              <w:t>а ко</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п</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z w:val="24"/>
                <w:szCs w:val="24"/>
              </w:rPr>
              <w:t>н</w:t>
            </w:r>
            <w:r>
              <w:rPr>
                <w:rFonts w:ascii="ADCBF+TimesNewRomanPSMT" w:eastAsia="ADCBF+TimesNewRomanPSMT" w:hAnsi="ADCBF+TimesNewRomanPSMT" w:cs="ADCBF+TimesNewRomanPSMT"/>
                <w:b/>
                <w:bCs/>
                <w:color w:val="000000"/>
                <w:spacing w:val="1"/>
                <w:sz w:val="24"/>
                <w:szCs w:val="24"/>
              </w:rPr>
              <w:t>ци</w:t>
            </w:r>
            <w:r>
              <w:rPr>
                <w:rFonts w:ascii="ADCBF+TimesNewRomanPSMT" w:eastAsia="ADCBF+TimesNewRomanPSMT" w:hAnsi="ADCBF+TimesNewRomanPSMT" w:cs="ADCBF+TimesNewRomanPSMT"/>
                <w:b/>
                <w:bCs/>
                <w:color w:val="000000"/>
                <w:sz w:val="24"/>
                <w:szCs w:val="24"/>
              </w:rPr>
              <w:t>и</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b/>
                <w:bCs/>
                <w:color w:val="000000"/>
                <w:sz w:val="24"/>
                <w:szCs w:val="24"/>
              </w:rPr>
            </w:pPr>
            <w:r>
              <w:rPr>
                <w:rFonts w:ascii="ADCBF+TimesNewRomanPSMT" w:eastAsia="ADCBF+TimesNewRomanPSMT" w:hAnsi="ADCBF+TimesNewRomanPSMT" w:cs="ADCBF+TimesNewRomanPSMT"/>
                <w:b/>
                <w:bCs/>
                <w:color w:val="000000"/>
                <w:sz w:val="24"/>
                <w:szCs w:val="24"/>
              </w:rPr>
              <w:t>И</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w w:val="99"/>
                <w:sz w:val="24"/>
                <w:szCs w:val="24"/>
              </w:rPr>
              <w:t>ик</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 xml:space="preserve">ы </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ос</w:t>
            </w:r>
            <w:r>
              <w:rPr>
                <w:rFonts w:ascii="ADCBF+TimesNewRomanPSMT" w:eastAsia="ADCBF+TimesNewRomanPSMT" w:hAnsi="ADCBF+TimesNewRomanPSMT" w:cs="ADCBF+TimesNewRomanPSMT"/>
                <w:b/>
                <w:bCs/>
                <w:color w:val="000000"/>
                <w:w w:val="99"/>
                <w:sz w:val="24"/>
                <w:szCs w:val="24"/>
              </w:rPr>
              <w:t>ти</w:t>
            </w:r>
            <w:r>
              <w:rPr>
                <w:rFonts w:ascii="ADCBF+TimesNewRomanPSMT" w:eastAsia="ADCBF+TimesNewRomanPSMT" w:hAnsi="ADCBF+TimesNewRomanPSMT" w:cs="ADCBF+TimesNewRomanPSMT"/>
                <w:b/>
                <w:bCs/>
                <w:color w:val="000000"/>
                <w:sz w:val="24"/>
                <w:szCs w:val="24"/>
              </w:rPr>
              <w:t>ж</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 xml:space="preserve">я </w:t>
            </w:r>
            <w:r>
              <w:rPr>
                <w:rFonts w:ascii="ADCBF+TimesNewRomanPSMT" w:eastAsia="ADCBF+TimesNewRomanPSMT" w:hAnsi="ADCBF+TimesNewRomanPSMT" w:cs="ADCBF+TimesNewRomanPSMT"/>
                <w:b/>
                <w:bCs/>
                <w:color w:val="000000"/>
                <w:spacing w:val="1"/>
                <w:w w:val="99"/>
                <w:sz w:val="24"/>
                <w:szCs w:val="24"/>
              </w:rPr>
              <w:t>к</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мп</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pacing w:val="-1"/>
                <w:w w:val="99"/>
                <w:sz w:val="24"/>
                <w:szCs w:val="24"/>
              </w:rPr>
              <w:t>ц</w:t>
            </w:r>
            <w:r>
              <w:rPr>
                <w:rFonts w:ascii="ADCBF+TimesNewRomanPSMT" w:eastAsia="ADCBF+TimesNewRomanPSMT" w:hAnsi="ADCBF+TimesNewRomanPSMT" w:cs="ADCBF+TimesNewRomanPSMT"/>
                <w:b/>
                <w:bCs/>
                <w:color w:val="000000"/>
                <w:w w:val="99"/>
                <w:sz w:val="24"/>
                <w:szCs w:val="24"/>
              </w:rPr>
              <w:t>ии</w:t>
            </w:r>
          </w:p>
        </w:tc>
      </w:tr>
      <w:tr w:rsidR="0057695C" w:rsidTr="002B6161">
        <w:trPr>
          <w:cantSplit/>
          <w:trHeight w:hRule="exact" w:val="1943"/>
        </w:trPr>
        <w:tc>
          <w:tcPr>
            <w:tcW w:w="1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46"/>
              <w:rPr>
                <w:color w:val="000000"/>
                <w:sz w:val="24"/>
                <w:szCs w:val="24"/>
              </w:rPr>
            </w:pP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sz w:val="24"/>
                <w:szCs w:val="24"/>
              </w:rPr>
              <w:t>1.</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sz w:val="24"/>
                <w:szCs w:val="24"/>
              </w:rPr>
              <w:t>Ввод</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обработ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и</w:t>
            </w:r>
          </w:p>
        </w:tc>
        <w:tc>
          <w:tcPr>
            <w:tcW w:w="20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89"/>
              <w:rPr>
                <w:color w:val="000000"/>
                <w:sz w:val="24"/>
                <w:szCs w:val="24"/>
              </w:rPr>
            </w:pPr>
            <w:r>
              <w:rPr>
                <w:rFonts w:ascii="DFVAK+TimesNewRomanPSMT" w:eastAsia="DFVAK+TimesNewRomanPSMT" w:hAnsi="DFVAK+TimesNewRomanPSMT" w:cs="DFVAK+TimesNewRomanPSMT"/>
                <w:color w:val="000000"/>
                <w:sz w:val="24"/>
                <w:szCs w:val="24"/>
              </w:rPr>
              <w:t>ПК 1.1. Под</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отавл</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вать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к работе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тра</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вать а</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ар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ое обе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w w:val="99"/>
                <w:sz w:val="24"/>
                <w:szCs w:val="24"/>
              </w:rPr>
              <w:t>ийн</w:t>
            </w:r>
            <w:r>
              <w:rPr>
                <w:rFonts w:ascii="DFVAK+TimesNewRomanPSMT" w:eastAsia="DFVAK+TimesNewRomanPSMT" w:hAnsi="DFVAK+TimesNewRomanPSMT" w:cs="DFVAK+TimesNewRomanPSMT"/>
                <w:color w:val="000000"/>
                <w:sz w:val="24"/>
                <w:szCs w:val="24"/>
              </w:rPr>
              <w:t>ые</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p w:rsidR="0057695C" w:rsidRDefault="0057695C" w:rsidP="001D32AD">
            <w:pPr>
              <w:ind w:right="252"/>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од</w:t>
            </w:r>
            <w:r>
              <w:rPr>
                <w:rFonts w:ascii="DFVAK+TimesNewRomanPSMT" w:eastAsia="DFVAK+TimesNewRomanPSMT" w:hAnsi="DFVAK+TimesNewRomanPSMT" w:cs="DFVAK+TimesNewRomanPSMT"/>
                <w:color w:val="000000"/>
                <w:spacing w:val="1"/>
                <w:sz w:val="24"/>
                <w:szCs w:val="24"/>
              </w:rPr>
              <w:t>кл</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ча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ар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ры фу</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pacing w:val="1"/>
                <w:sz w:val="24"/>
                <w:szCs w:val="24"/>
              </w:rPr>
              <w:t>кци</w:t>
            </w:r>
            <w:r>
              <w:rPr>
                <w:rFonts w:ascii="DFVAK+TimesNewRomanPSMT" w:eastAsia="DFVAK+TimesNewRomanPSMT" w:hAnsi="DFVAK+TimesNewRomanPSMT" w:cs="DFVAK+TimesNewRomanPSMT"/>
                <w:color w:val="000000"/>
                <w:sz w:val="24"/>
                <w:szCs w:val="24"/>
              </w:rPr>
              <w:t>онирова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ого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пер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фери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оборудов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w:t>
            </w:r>
          </w:p>
          <w:p w:rsidR="0057695C" w:rsidRDefault="0057695C" w:rsidP="001D32AD">
            <w:pPr>
              <w:ind w:right="110"/>
              <w:rPr>
                <w:color w:val="000000"/>
                <w:sz w:val="24"/>
                <w:szCs w:val="24"/>
              </w:rPr>
            </w:pP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раива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ком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 гр</w:t>
            </w:r>
            <w:r>
              <w:rPr>
                <w:rFonts w:ascii="DFVAK+TimesNewRomanPSMT" w:eastAsia="DFVAK+TimesNewRomanPSMT" w:hAnsi="DFVAK+TimesNewRomanPSMT" w:cs="DFVAK+TimesNewRomanPSMT"/>
                <w:color w:val="000000"/>
                <w:spacing w:val="-1"/>
                <w:sz w:val="24"/>
                <w:szCs w:val="24"/>
              </w:rPr>
              <w:t>аф</w:t>
            </w:r>
            <w:r>
              <w:rPr>
                <w:rFonts w:ascii="DFVAK+TimesNewRomanPSMT" w:eastAsia="DFVAK+TimesNewRomanPSMT" w:hAnsi="DFVAK+TimesNewRomanPSMT" w:cs="DFVAK+TimesNewRomanPSMT"/>
                <w:color w:val="000000"/>
                <w:sz w:val="24"/>
                <w:szCs w:val="24"/>
              </w:rPr>
              <w:t>иче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 xml:space="preserve">кого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ерфейса опер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ной</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сис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емы и спе</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рограмм</w:t>
            </w:r>
            <w:r>
              <w:rPr>
                <w:color w:val="000000"/>
                <w:spacing w:val="-1"/>
                <w:sz w:val="24"/>
                <w:szCs w:val="24"/>
              </w:rPr>
              <w:t>-</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оров;</w:t>
            </w:r>
          </w:p>
        </w:tc>
      </w:tr>
      <w:tr w:rsidR="0057695C" w:rsidTr="002B6161">
        <w:trPr>
          <w:cantSplit/>
          <w:trHeight w:hRule="exact" w:val="2496"/>
        </w:trPr>
        <w:tc>
          <w:tcPr>
            <w:tcW w:w="152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bookmarkStart w:id="6" w:name="_page_18_0"/>
            <w:bookmarkEnd w:id="5"/>
          </w:p>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179"/>
              <w:rPr>
                <w:color w:val="000000"/>
                <w:sz w:val="24"/>
                <w:szCs w:val="24"/>
              </w:rPr>
            </w:pPr>
            <w:r>
              <w:rPr>
                <w:rFonts w:ascii="DFVAK+TimesNewRomanPSMT" w:eastAsia="DFVAK+TimesNewRomanPSMT" w:hAnsi="DFVAK+TimesNewRomanPSMT" w:cs="DFVAK+TimesNewRomanPSMT"/>
                <w:color w:val="000000"/>
                <w:sz w:val="24"/>
                <w:szCs w:val="24"/>
              </w:rPr>
              <w:t>устро</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z w:val="24"/>
                <w:szCs w:val="24"/>
              </w:rPr>
              <w:t>ств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о</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ую 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стему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 xml:space="preserve">ютера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муль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ое оборудова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е</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14"/>
              <w:rPr>
                <w:color w:val="000000"/>
                <w:sz w:val="24"/>
                <w:szCs w:val="24"/>
              </w:rPr>
            </w:pP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равля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 xml:space="preserve">лами данных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 локал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съ</w:t>
            </w:r>
            <w:r>
              <w:rPr>
                <w:rFonts w:ascii="DFVAK+TimesNewRomanPSMT" w:eastAsia="DFVAK+TimesNewRomanPSMT" w:hAnsi="DFVAK+TimesNewRomanPSMT" w:cs="DFVAK+TimesNewRomanPSMT"/>
                <w:color w:val="000000"/>
                <w:spacing w:val="-2"/>
                <w:sz w:val="24"/>
                <w:szCs w:val="24"/>
              </w:rPr>
              <w:t>ё</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апом</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w w:val="99"/>
                <w:sz w:val="24"/>
                <w:szCs w:val="24"/>
              </w:rPr>
              <w:t>щ</w:t>
            </w:r>
            <w:r>
              <w:rPr>
                <w:rFonts w:ascii="DFVAK+TimesNewRomanPSMT" w:eastAsia="DFVAK+TimesNewRomanPSMT" w:hAnsi="DFVAK+TimesNewRomanPSMT" w:cs="DFVAK+TimesNewRomanPSMT"/>
                <w:color w:val="000000"/>
                <w:sz w:val="24"/>
                <w:szCs w:val="24"/>
              </w:rPr>
              <w:t>их 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2"/>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х, а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акже на дис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ах</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ло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ьн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комп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ерной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 и в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ерне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w:t>
            </w:r>
          </w:p>
          <w:p w:rsidR="0057695C" w:rsidRDefault="0057695C" w:rsidP="001D32AD">
            <w:pPr>
              <w:ind w:right="423"/>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ра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у,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 xml:space="preserve">рование и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ираж</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е 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ов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 прин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 друг</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фе</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х вы</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ода;</w:t>
            </w:r>
          </w:p>
          <w:p w:rsidR="0057695C" w:rsidRDefault="0057695C" w:rsidP="001D32AD">
            <w:pPr>
              <w:ind w:right="738"/>
              <w:rPr>
                <w:color w:val="000000"/>
                <w:sz w:val="24"/>
                <w:szCs w:val="24"/>
              </w:rPr>
            </w:pP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по</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овые докумен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ы с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омо</w:t>
            </w:r>
            <w:r>
              <w:rPr>
                <w:rFonts w:ascii="DFVAK+TimesNewRomanPSMT" w:eastAsia="DFVAK+TimesNewRomanPSMT" w:hAnsi="DFVAK+TimesNewRomanPSMT" w:cs="DFVAK+TimesNewRomanPSMT"/>
                <w:color w:val="000000"/>
                <w:w w:val="99"/>
                <w:sz w:val="24"/>
                <w:szCs w:val="24"/>
              </w:rPr>
              <w:t>щью</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спо</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p>
        </w:tc>
      </w:tr>
      <w:tr w:rsidR="0057695C" w:rsidTr="002B6161">
        <w:trPr>
          <w:cantSplit/>
          <w:trHeight w:hRule="exact" w:val="3045"/>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251"/>
              <w:rPr>
                <w:color w:val="000000"/>
                <w:sz w:val="24"/>
                <w:szCs w:val="24"/>
              </w:rPr>
            </w:pPr>
            <w:r>
              <w:rPr>
                <w:rFonts w:ascii="DFVAK+TimesNewRomanPSMT" w:eastAsia="DFVAK+TimesNewRomanPSMT" w:hAnsi="DFVAK+TimesNewRomanPSMT" w:cs="DFVAK+TimesNewRomanPSMT"/>
                <w:color w:val="000000"/>
                <w:sz w:val="24"/>
                <w:szCs w:val="24"/>
              </w:rPr>
              <w:t>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во персонал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ком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w w:val="99"/>
                <w:sz w:val="24"/>
                <w:szCs w:val="24"/>
              </w:rPr>
              <w:t>ьют</w:t>
            </w:r>
            <w:r>
              <w:rPr>
                <w:rFonts w:ascii="DFVAK+TimesNewRomanPSMT" w:eastAsia="DFVAK+TimesNewRomanPSMT" w:hAnsi="DFVAK+TimesNewRomanPSMT" w:cs="DFVAK+TimesNewRomanPSMT"/>
                <w:color w:val="000000"/>
                <w:sz w:val="24"/>
                <w:szCs w:val="24"/>
              </w:rPr>
              <w:t>еро</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 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ные б</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фу</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кции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ех</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pacing w:val="1"/>
                <w:sz w:val="24"/>
                <w:szCs w:val="24"/>
              </w:rPr>
              <w:t>ки</w:t>
            </w:r>
            <w:r>
              <w:rPr>
                <w:rFonts w:ascii="DFVAK+TimesNewRomanPSMT" w:eastAsia="DFVAK+TimesNewRomanPSMT" w:hAnsi="DFVAK+TimesNewRomanPSMT" w:cs="DFVAK+TimesNewRomanPSMT"/>
                <w:color w:val="000000"/>
                <w:sz w:val="24"/>
                <w:szCs w:val="24"/>
              </w:rPr>
              <w:t>е х</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рак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ерис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p>
          <w:p w:rsidR="0057695C" w:rsidRDefault="0057695C" w:rsidP="001D32AD">
            <w:pPr>
              <w:ind w:right="972"/>
              <w:rPr>
                <w:color w:val="000000"/>
                <w:sz w:val="24"/>
                <w:szCs w:val="24"/>
              </w:rPr>
            </w:pPr>
            <w:r>
              <w:rPr>
                <w:rFonts w:ascii="DFVAK+TimesNewRomanPSMT" w:eastAsia="DFVAK+TimesNewRomanPSMT" w:hAnsi="DFVAK+TimesNewRomanPSMT" w:cs="DFVAK+TimesNewRomanPSMT"/>
                <w:color w:val="000000"/>
                <w:sz w:val="24"/>
                <w:szCs w:val="24"/>
              </w:rPr>
              <w:t>архи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уру, 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 фу</w:t>
            </w:r>
            <w:r>
              <w:rPr>
                <w:rFonts w:ascii="DFVAK+TimesNewRomanPSMT" w:eastAsia="DFVAK+TimesNewRomanPSMT" w:hAnsi="DFVAK+TimesNewRomanPSMT" w:cs="DFVAK+TimesNewRomanPSMT"/>
                <w:color w:val="000000"/>
                <w:spacing w:val="1"/>
                <w:sz w:val="24"/>
                <w:szCs w:val="24"/>
              </w:rPr>
              <w:t>нк</w:t>
            </w:r>
            <w:r>
              <w:rPr>
                <w:rFonts w:ascii="DFVAK+TimesNewRomanPSMT" w:eastAsia="DFVAK+TimesNewRomanPSMT" w:hAnsi="DFVAK+TimesNewRomanPSMT" w:cs="DFVAK+TimesNewRomanPSMT"/>
                <w:color w:val="000000"/>
                <w:sz w:val="24"/>
                <w:szCs w:val="24"/>
              </w:rPr>
              <w:t xml:space="preserve">ции и </w:t>
            </w:r>
            <w:r>
              <w:rPr>
                <w:rFonts w:ascii="DFVAK+TimesNewRomanPSMT" w:eastAsia="DFVAK+TimesNewRomanPSMT" w:hAnsi="DFVAK+TimesNewRomanPSMT" w:cs="DFVAK+TimesNewRomanPSMT"/>
                <w:color w:val="000000"/>
                <w:spacing w:val="1"/>
                <w:sz w:val="24"/>
                <w:szCs w:val="24"/>
              </w:rPr>
              <w:t>кл</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фика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ем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ого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w w:val="99"/>
                <w:sz w:val="24"/>
                <w:szCs w:val="24"/>
              </w:rPr>
              <w:t>ьют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w:t>
            </w:r>
          </w:p>
          <w:p w:rsidR="0057695C" w:rsidRDefault="0057695C" w:rsidP="001D32AD">
            <w:pPr>
              <w:ind w:right="50"/>
              <w:rPr>
                <w:color w:val="000000"/>
                <w:sz w:val="24"/>
                <w:szCs w:val="24"/>
              </w:rPr>
            </w:pPr>
            <w:r>
              <w:rPr>
                <w:rFonts w:ascii="DFVAK+TimesNewRomanPSMT" w:eastAsia="DFVAK+TimesNewRomanPSMT" w:hAnsi="DFVAK+TimesNewRomanPSMT" w:cs="DFVAK+TimesNewRomanPSMT"/>
                <w:color w:val="000000"/>
                <w:sz w:val="24"/>
                <w:szCs w:val="24"/>
              </w:rPr>
              <w:t>виды</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фери</w:t>
            </w:r>
            <w:r>
              <w:rPr>
                <w:rFonts w:ascii="DFVAK+TimesNewRomanPSMT" w:eastAsia="DFVAK+TimesNewRomanPSMT" w:hAnsi="DFVAK+TimesNewRomanPSMT" w:cs="DFVAK+TimesNewRomanPSMT"/>
                <w:color w:val="000000"/>
                <w:spacing w:val="1"/>
                <w:sz w:val="24"/>
                <w:szCs w:val="24"/>
              </w:rPr>
              <w:t>йн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тро</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z w:val="24"/>
                <w:szCs w:val="24"/>
              </w:rPr>
              <w:t>ство 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ринцип</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йс</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вия,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ерфейсы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од</w:t>
            </w:r>
            <w:r>
              <w:rPr>
                <w:rFonts w:ascii="DFVAK+TimesNewRomanPSMT" w:eastAsia="DFVAK+TimesNewRomanPSMT" w:hAnsi="DFVAK+TimesNewRomanPSMT" w:cs="DFVAK+TimesNewRomanPSMT"/>
                <w:color w:val="000000"/>
                <w:spacing w:val="1"/>
                <w:sz w:val="24"/>
                <w:szCs w:val="24"/>
              </w:rPr>
              <w:t>кл</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чен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а э</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сп</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уа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ации;</w:t>
            </w:r>
          </w:p>
          <w:p w:rsidR="0057695C" w:rsidRDefault="0057695C" w:rsidP="001D32AD">
            <w:pPr>
              <w:ind w:right="251"/>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нципы 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анов</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 xml:space="preserve">ных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ов 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сис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емы и драйверов</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ерийно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оборудован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w:t>
            </w:r>
          </w:p>
        </w:tc>
      </w:tr>
      <w:tr w:rsidR="0057695C" w:rsidTr="002B6161">
        <w:trPr>
          <w:cantSplit/>
          <w:trHeight w:hRule="exact" w:val="3045"/>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35"/>
              <w:rPr>
                <w:color w:val="000000"/>
                <w:sz w:val="24"/>
                <w:szCs w:val="24"/>
              </w:rPr>
            </w:pPr>
            <w:r>
              <w:rPr>
                <w:rFonts w:ascii="DFVAK+TimesNewRomanPSMT" w:eastAsia="DFVAK+TimesNewRomanPSMT" w:hAnsi="DFVAK+TimesNewRomanPSMT" w:cs="DFVAK+TimesNewRomanPSMT"/>
                <w:color w:val="000000"/>
                <w:sz w:val="24"/>
                <w:szCs w:val="24"/>
              </w:rPr>
              <w:t>ПК 1.2. Вы</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 xml:space="preserve">ь ввод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ютер с разл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й</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b/>
                <w:bCs/>
                <w:color w:val="000000"/>
                <w:sz w:val="24"/>
                <w:szCs w:val="24"/>
              </w:rPr>
              <w:t>:</w:t>
            </w:r>
          </w:p>
          <w:p w:rsidR="0057695C" w:rsidRDefault="0057695C" w:rsidP="001D32AD">
            <w:pPr>
              <w:ind w:right="185"/>
              <w:rPr>
                <w:color w:val="000000"/>
                <w:sz w:val="24"/>
                <w:szCs w:val="24"/>
              </w:rPr>
            </w:pPr>
            <w:r>
              <w:rPr>
                <w:rFonts w:ascii="DFVAK+TimesNewRomanPSMT" w:eastAsia="DFVAK+TimesNewRomanPSMT" w:hAnsi="DFVAK+TimesNewRomanPSMT" w:cs="DFVAK+TimesNewRomanPSMT"/>
                <w:color w:val="000000"/>
                <w:sz w:val="24"/>
                <w:szCs w:val="24"/>
              </w:rPr>
              <w:t>вводи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цифрову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на</w:t>
            </w:r>
            <w:r>
              <w:rPr>
                <w:rFonts w:ascii="DFVAK+TimesNewRomanPSMT" w:eastAsia="DFVAK+TimesNewRomanPSMT" w:hAnsi="DFVAK+TimesNewRomanPSMT" w:cs="DFVAK+TimesNewRomanPSMT"/>
                <w:color w:val="000000"/>
                <w:sz w:val="24"/>
                <w:szCs w:val="24"/>
              </w:rPr>
              <w:t>логову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формаци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ый</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м</w:t>
            </w:r>
            <w:r>
              <w:rPr>
                <w:rFonts w:ascii="DFVAK+TimesNewRomanPSMT" w:eastAsia="DFVAK+TimesNewRomanPSMT" w:hAnsi="DFVAK+TimesNewRomanPSMT" w:cs="DFVAK+TimesNewRomanPSMT"/>
                <w:color w:val="000000"/>
                <w:spacing w:val="1"/>
                <w:sz w:val="24"/>
                <w:szCs w:val="24"/>
              </w:rPr>
              <w:t>пь</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pacing w:val="-2"/>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 с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ли</w:t>
            </w:r>
            <w:r>
              <w:rPr>
                <w:rFonts w:ascii="DFVAK+TimesNewRomanPSMT" w:eastAsia="DFVAK+TimesNewRomanPSMT" w:hAnsi="DFVAK+TimesNewRomanPSMT" w:cs="DFVAK+TimesNewRomanPSMT"/>
                <w:color w:val="000000"/>
                <w:sz w:val="24"/>
                <w:szCs w:val="24"/>
              </w:rPr>
              <w:t xml:space="preserve">чных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ерийного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мул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2"/>
                <w:w w:val="99"/>
                <w:sz w:val="24"/>
                <w:szCs w:val="24"/>
              </w:rPr>
              <w:t>т</w:t>
            </w:r>
            <w:r>
              <w:rPr>
                <w:rFonts w:ascii="DFVAK+TimesNewRomanPSMT" w:eastAsia="DFVAK+TimesNewRomanPSMT" w:hAnsi="DFVAK+TimesNewRomanPSMT" w:cs="DFVAK+TimesNewRomanPSMT"/>
                <w:color w:val="000000"/>
                <w:sz w:val="24"/>
                <w:szCs w:val="24"/>
              </w:rPr>
              <w:t>имед</w:t>
            </w:r>
            <w:r>
              <w:rPr>
                <w:rFonts w:ascii="DFVAK+TimesNewRomanPSMT" w:eastAsia="DFVAK+TimesNewRomanPSMT" w:hAnsi="DFVAK+TimesNewRomanPSMT" w:cs="DFVAK+TimesNewRomanPSMT"/>
                <w:color w:val="000000"/>
                <w:spacing w:val="1"/>
                <w:sz w:val="24"/>
                <w:szCs w:val="24"/>
              </w:rPr>
              <w:t>ийн</w:t>
            </w:r>
            <w:r>
              <w:rPr>
                <w:rFonts w:ascii="DFVAK+TimesNewRomanPSMT" w:eastAsia="DFVAK+TimesNewRomanPSMT" w:hAnsi="DFVAK+TimesNewRomanPSMT" w:cs="DFVAK+TimesNewRomanPSMT"/>
                <w:color w:val="000000"/>
                <w:sz w:val="24"/>
                <w:szCs w:val="24"/>
              </w:rPr>
              <w:t>ого 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 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редак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граф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ческие объек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с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омо</w:t>
            </w:r>
            <w:r>
              <w:rPr>
                <w:rFonts w:ascii="DFVAK+TimesNewRomanPSMT" w:eastAsia="DFVAK+TimesNewRomanPSMT" w:hAnsi="DFVAK+TimesNewRomanPSMT" w:cs="DFVAK+TimesNewRomanPSMT"/>
                <w:color w:val="000000"/>
                <w:w w:val="99"/>
                <w:sz w:val="24"/>
                <w:szCs w:val="24"/>
              </w:rPr>
              <w:t>щью</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я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рас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ровой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 век</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граф</w:t>
            </w:r>
            <w:r>
              <w:rPr>
                <w:rFonts w:ascii="DFVAK+TimesNewRomanPSMT" w:eastAsia="DFVAK+TimesNewRomanPSMT" w:hAnsi="DFVAK+TimesNewRomanPSMT" w:cs="DFVAK+TimesNewRomanPSMT"/>
                <w:color w:val="000000"/>
                <w:spacing w:val="1"/>
                <w:sz w:val="24"/>
                <w:szCs w:val="24"/>
              </w:rPr>
              <w:t>ики</w:t>
            </w:r>
            <w:r>
              <w:rPr>
                <w:rFonts w:ascii="DFVAK+TimesNewRomanPSMT" w:eastAsia="DFVAK+TimesNewRomanPSMT" w:hAnsi="DFVAK+TimesNewRomanPSMT" w:cs="DFVAK+TimesNewRomanPSMT"/>
                <w:color w:val="000000"/>
                <w:sz w:val="24"/>
                <w:szCs w:val="24"/>
              </w:rPr>
              <w:t>;</w:t>
            </w:r>
          </w:p>
          <w:p w:rsidR="0057695C" w:rsidRDefault="0057695C" w:rsidP="001D32AD">
            <w:pPr>
              <w:ind w:right="952"/>
              <w:rPr>
                <w:color w:val="000000"/>
                <w:sz w:val="24"/>
                <w:szCs w:val="24"/>
              </w:rPr>
            </w:pPr>
            <w:r>
              <w:rPr>
                <w:rFonts w:ascii="DFVAK+TimesNewRomanPSMT" w:eastAsia="DFVAK+TimesNewRomanPSMT" w:hAnsi="DFVAK+TimesNewRomanPSMT" w:cs="DFVAK+TimesNewRomanPSMT"/>
                <w:color w:val="000000"/>
                <w:sz w:val="24"/>
                <w:szCs w:val="24"/>
              </w:rPr>
              <w:t>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вер</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ф</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лы с</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фровой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w w:val="99"/>
                <w:sz w:val="24"/>
                <w:szCs w:val="24"/>
              </w:rPr>
              <w:t>в</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ы;</w:t>
            </w:r>
          </w:p>
          <w:p w:rsidR="0057695C" w:rsidRDefault="0057695C" w:rsidP="001D32AD">
            <w:pPr>
              <w:ind w:right="429"/>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скан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е пр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и</w:t>
            </w:r>
            <w:r>
              <w:rPr>
                <w:rFonts w:ascii="DFVAK+TimesNewRomanPSMT" w:eastAsia="DFVAK+TimesNewRomanPSMT" w:hAnsi="DFVAK+TimesNewRomanPSMT" w:cs="DFVAK+TimesNewRomanPSMT"/>
                <w:color w:val="000000"/>
                <w:spacing w:val="1"/>
                <w:sz w:val="24"/>
                <w:szCs w:val="24"/>
              </w:rPr>
              <w:t xml:space="preserve"> н</w:t>
            </w:r>
            <w:r>
              <w:rPr>
                <w:rFonts w:ascii="DFVAK+TimesNewRomanPSMT" w:eastAsia="DFVAK+TimesNewRomanPSMT" w:hAnsi="DFVAK+TimesNewRomanPSMT" w:cs="DFVAK+TimesNewRomanPSMT"/>
                <w:color w:val="000000"/>
                <w:sz w:val="24"/>
                <w:szCs w:val="24"/>
              </w:rPr>
              <w:t>еп</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рач</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ых ор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г</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алов;</w:t>
            </w:r>
          </w:p>
        </w:tc>
      </w:tr>
      <w:tr w:rsidR="0057695C" w:rsidTr="002B6161">
        <w:trPr>
          <w:cantSplit/>
          <w:trHeight w:hRule="exact" w:val="1113"/>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715"/>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ёмы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 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вука;</w:t>
            </w:r>
          </w:p>
        </w:tc>
      </w:tr>
      <w:tr w:rsidR="0057695C" w:rsidTr="002B6161">
        <w:trPr>
          <w:cantSplit/>
          <w:trHeight w:hRule="exact" w:val="1389"/>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50"/>
              <w:rPr>
                <w:color w:val="000000"/>
              </w:rPr>
            </w:pPr>
            <w:r>
              <w:rPr>
                <w:rFonts w:ascii="DFVAK+TimesNewRomanPSMT" w:eastAsia="DFVAK+TimesNewRomanPSMT" w:hAnsi="DFVAK+TimesNewRomanPSMT" w:cs="DFVAK+TimesNewRomanPSMT"/>
                <w:color w:val="000000"/>
                <w:sz w:val="24"/>
                <w:szCs w:val="24"/>
              </w:rPr>
              <w:t>ПК 1.3. Ко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ровать фа</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z w:val="24"/>
                <w:szCs w:val="24"/>
              </w:rPr>
              <w:t xml:space="preserve">лы с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 разл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ые форматы</w:t>
            </w:r>
            <w:r>
              <w:rPr>
                <w:color w:val="000000"/>
              </w:rPr>
              <w:t>.</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p w:rsidR="0057695C" w:rsidRDefault="0057695C" w:rsidP="001D32AD">
            <w:pPr>
              <w:ind w:right="738"/>
              <w:rPr>
                <w:color w:val="000000"/>
                <w:sz w:val="24"/>
                <w:szCs w:val="24"/>
              </w:rPr>
            </w:pP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по</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овые докумен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ы с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омо</w:t>
            </w:r>
            <w:r>
              <w:rPr>
                <w:rFonts w:ascii="DFVAK+TimesNewRomanPSMT" w:eastAsia="DFVAK+TimesNewRomanPSMT" w:hAnsi="DFVAK+TimesNewRomanPSMT" w:cs="DFVAK+TimesNewRomanPSMT"/>
                <w:color w:val="000000"/>
                <w:w w:val="99"/>
                <w:sz w:val="24"/>
                <w:szCs w:val="24"/>
              </w:rPr>
              <w:t>щью</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спо</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ва</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екс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p>
          <w:p w:rsidR="0057695C" w:rsidRDefault="0057695C" w:rsidP="001D32AD">
            <w:pPr>
              <w:ind w:right="429"/>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скан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е пр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и</w:t>
            </w:r>
            <w:r>
              <w:rPr>
                <w:rFonts w:ascii="DFVAK+TimesNewRomanPSMT" w:eastAsia="DFVAK+TimesNewRomanPSMT" w:hAnsi="DFVAK+TimesNewRomanPSMT" w:cs="DFVAK+TimesNewRomanPSMT"/>
                <w:color w:val="000000"/>
                <w:spacing w:val="1"/>
                <w:sz w:val="24"/>
                <w:szCs w:val="24"/>
              </w:rPr>
              <w:t xml:space="preserve"> н</w:t>
            </w:r>
            <w:r>
              <w:rPr>
                <w:rFonts w:ascii="DFVAK+TimesNewRomanPSMT" w:eastAsia="DFVAK+TimesNewRomanPSMT" w:hAnsi="DFVAK+TimesNewRomanPSMT" w:cs="DFVAK+TimesNewRomanPSMT"/>
                <w:color w:val="000000"/>
                <w:sz w:val="24"/>
                <w:szCs w:val="24"/>
              </w:rPr>
              <w:t>еп</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рач</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ых ор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г</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алов</w:t>
            </w:r>
          </w:p>
        </w:tc>
      </w:tr>
      <w:tr w:rsidR="0057695C" w:rsidTr="002B6161">
        <w:trPr>
          <w:cantSplit/>
          <w:trHeight w:hRule="exact" w:val="3045"/>
        </w:trPr>
        <w:tc>
          <w:tcPr>
            <w:tcW w:w="152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251"/>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нципы 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анов</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 xml:space="preserve">ных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ов 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сис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емы и драйверов</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ерийно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оборудован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w:t>
            </w:r>
          </w:p>
          <w:p w:rsidR="0057695C" w:rsidRDefault="0057695C" w:rsidP="001D32AD">
            <w:pPr>
              <w:ind w:right="628"/>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нципы </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фрового пр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лен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z w:val="24"/>
                <w:szCs w:val="24"/>
              </w:rPr>
              <w:t>вуково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 граф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део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мул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дий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 инфо</w:t>
            </w:r>
            <w:r>
              <w:rPr>
                <w:rFonts w:ascii="DFVAK+TimesNewRomanPSMT" w:eastAsia="DFVAK+TimesNewRomanPSMT" w:hAnsi="DFVAK+TimesNewRomanPSMT" w:cs="DFVAK+TimesNewRomanPSMT"/>
                <w:color w:val="000000"/>
                <w:spacing w:val="-1"/>
                <w:sz w:val="24"/>
                <w:szCs w:val="24"/>
              </w:rPr>
              <w:t>рм</w:t>
            </w:r>
            <w:r>
              <w:rPr>
                <w:rFonts w:ascii="DFVAK+TimesNewRomanPSMT" w:eastAsia="DFVAK+TimesNewRomanPSMT" w:hAnsi="DFVAK+TimesNewRomanPSMT" w:cs="DFVAK+TimesNewRomanPSMT"/>
                <w:color w:val="000000"/>
                <w:sz w:val="24"/>
                <w:szCs w:val="24"/>
              </w:rPr>
              <w:t>ац</w:t>
            </w:r>
            <w:r>
              <w:rPr>
                <w:rFonts w:ascii="DFVAK+TimesNewRomanPSMT" w:eastAsia="DFVAK+TimesNewRomanPSMT" w:hAnsi="DFVAK+TimesNewRomanPSMT" w:cs="DFVAK+TimesNewRomanPSMT"/>
                <w:color w:val="000000"/>
                <w:w w:val="99"/>
                <w:sz w:val="24"/>
                <w:szCs w:val="24"/>
              </w:rPr>
              <w:t>ии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ом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ре;</w:t>
            </w:r>
          </w:p>
          <w:p w:rsidR="0057695C" w:rsidRDefault="0057695C" w:rsidP="001D32AD">
            <w:pPr>
              <w:ind w:right="97"/>
              <w:rPr>
                <w:color w:val="000000"/>
                <w:sz w:val="24"/>
                <w:szCs w:val="24"/>
              </w:rPr>
            </w:pPr>
            <w:r>
              <w:rPr>
                <w:rFonts w:ascii="DFVAK+TimesNewRomanPSMT" w:eastAsia="DFVAK+TimesNewRomanPSMT" w:hAnsi="DFVAK+TimesNewRomanPSMT" w:cs="DFVAK+TimesNewRomanPSMT"/>
                <w:color w:val="000000"/>
                <w:sz w:val="24"/>
                <w:szCs w:val="24"/>
              </w:rPr>
              <w:t>виды 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ар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ры форма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 аудио</w:t>
            </w:r>
            <w:r>
              <w:rPr>
                <w:color w:val="000000"/>
                <w:sz w:val="24"/>
                <w:szCs w:val="24"/>
              </w:rPr>
              <w:t>-</w:t>
            </w:r>
            <w:r>
              <w:rPr>
                <w:rFonts w:ascii="DFVAK+TimesNewRomanPSMT" w:eastAsia="DFVAK+TimesNewRomanPSMT" w:hAnsi="DFVAK+TimesNewRomanPSMT" w:cs="DFVAK+TimesNewRomanPSMT"/>
                <w:color w:val="000000"/>
                <w:sz w:val="24"/>
                <w:szCs w:val="24"/>
              </w:rPr>
              <w:t>, граф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2"/>
                <w:sz w:val="24"/>
                <w:szCs w:val="24"/>
              </w:rPr>
              <w:t>с</w:t>
            </w:r>
            <w:r>
              <w:rPr>
                <w:rFonts w:ascii="DFVAK+TimesNewRomanPSMT" w:eastAsia="DFVAK+TimesNewRomanPSMT" w:hAnsi="DFVAK+TimesNewRomanPSMT" w:cs="DFVAK+TimesNewRomanPSMT"/>
                <w:color w:val="000000"/>
                <w:spacing w:val="1"/>
                <w:sz w:val="24"/>
                <w:szCs w:val="24"/>
              </w:rPr>
              <w:t>ки</w:t>
            </w:r>
            <w:r>
              <w:rPr>
                <w:rFonts w:ascii="DFVAK+TimesNewRomanPSMT" w:eastAsia="DFVAK+TimesNewRomanPSMT" w:hAnsi="DFVAK+TimesNewRomanPSMT" w:cs="DFVAK+TimesNewRomanPSMT"/>
                <w:color w:val="000000"/>
                <w:sz w:val="24"/>
                <w:szCs w:val="24"/>
              </w:rPr>
              <w:t>х, 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део</w:t>
            </w:r>
            <w:r>
              <w:rPr>
                <w:color w:val="000000"/>
                <w:w w:val="99"/>
                <w:sz w:val="24"/>
                <w:szCs w:val="24"/>
              </w:rPr>
              <w:t>-</w:t>
            </w:r>
            <w:r>
              <w:rPr>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фа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z w:val="24"/>
                <w:szCs w:val="24"/>
              </w:rPr>
              <w:t>ов и ме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оды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вер</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иров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ни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3"/>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ла экс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луа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ии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оборудов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w:t>
            </w:r>
          </w:p>
        </w:tc>
      </w:tr>
      <w:tr w:rsidR="0057695C" w:rsidTr="002B6161">
        <w:trPr>
          <w:cantSplit/>
          <w:trHeight w:hRule="exact" w:val="1701"/>
        </w:trPr>
        <w:tc>
          <w:tcPr>
            <w:tcW w:w="152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bookmarkStart w:id="7" w:name="_page_20_0"/>
            <w:bookmarkEnd w:id="6"/>
          </w:p>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167"/>
              <w:rPr>
                <w:color w:val="000000"/>
                <w:sz w:val="24"/>
                <w:szCs w:val="24"/>
              </w:rPr>
            </w:pPr>
            <w:r>
              <w:rPr>
                <w:rFonts w:ascii="DFVAK+TimesNewRomanPSMT" w:eastAsia="DFVAK+TimesNewRomanPSMT" w:hAnsi="DFVAK+TimesNewRomanPSMT" w:cs="DFVAK+TimesNewRomanPSMT"/>
                <w:color w:val="000000"/>
                <w:sz w:val="24"/>
                <w:szCs w:val="24"/>
              </w:rPr>
              <w:t>ПК 1.4. Обраб</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тывать ауд</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ко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т средствам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 xml:space="preserve">вуковых,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раф</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деоредакторов</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b/>
                <w:bCs/>
                <w:color w:val="000000"/>
                <w:sz w:val="24"/>
                <w:szCs w:val="24"/>
              </w:rPr>
              <w:t>:</w:t>
            </w:r>
          </w:p>
          <w:p w:rsidR="0057695C" w:rsidRDefault="0057695C" w:rsidP="001D32AD">
            <w:pPr>
              <w:ind w:right="234"/>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съёмку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п</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чу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 xml:space="preserve">ровых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ображе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с</w:t>
            </w:r>
            <w:r>
              <w:rPr>
                <w:rFonts w:ascii="DFVAK+TimesNewRomanPSMT" w:eastAsia="DFVAK+TimesNewRomanPSMT" w:hAnsi="DFVAK+TimesNewRomanPSMT" w:cs="DFVAK+TimesNewRomanPSMT"/>
                <w:color w:val="000000"/>
                <w:sz w:val="24"/>
                <w:szCs w:val="24"/>
              </w:rPr>
              <w:t xml:space="preserve"> фо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w:t>
            </w:r>
            <w:r>
              <w:rPr>
                <w:color w:val="000000"/>
                <w:sz w:val="24"/>
                <w:szCs w:val="24"/>
              </w:rPr>
              <w:t xml:space="preserve">- </w:t>
            </w:r>
            <w:r>
              <w:rPr>
                <w:rFonts w:ascii="DFVAK+TimesNewRomanPSMT" w:eastAsia="DFVAK+TimesNewRomanPSMT" w:hAnsi="DFVAK+TimesNewRomanPSMT" w:cs="DFVAK+TimesNewRomanPSMT"/>
                <w:color w:val="000000"/>
                <w:sz w:val="24"/>
                <w:szCs w:val="24"/>
              </w:rPr>
              <w:t>и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деокамеры на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ый</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spacing w:val="-2"/>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 обраба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ыв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ауд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о </w:t>
            </w:r>
            <w:r>
              <w:rPr>
                <w:color w:val="000000"/>
                <w:sz w:val="24"/>
                <w:szCs w:val="24"/>
              </w:rPr>
              <w:t xml:space="preserve">-, </w:t>
            </w:r>
            <w:r>
              <w:rPr>
                <w:rFonts w:ascii="DFVAK+TimesNewRomanPSMT" w:eastAsia="DFVAK+TimesNewRomanPSMT" w:hAnsi="DFVAK+TimesNewRomanPSMT" w:cs="DFVAK+TimesNewRomanPSMT"/>
                <w:color w:val="000000"/>
                <w:spacing w:val="1"/>
                <w:sz w:val="24"/>
                <w:szCs w:val="24"/>
              </w:rPr>
              <w:t>ви</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ный</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 мул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ф</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 xml:space="preserve">ами </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z w:val="24"/>
                <w:szCs w:val="24"/>
              </w:rPr>
              <w:t>вуковых, граф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део</w:t>
            </w:r>
            <w:r>
              <w:rPr>
                <w:color w:val="000000"/>
                <w:sz w:val="24"/>
                <w:szCs w:val="24"/>
              </w:rPr>
              <w:t>-</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оров</w:t>
            </w:r>
          </w:p>
        </w:tc>
      </w:tr>
      <w:tr w:rsidR="0057695C" w:rsidTr="002B6161">
        <w:trPr>
          <w:cantSplit/>
          <w:trHeight w:hRule="exact" w:val="4425"/>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97"/>
              <w:rPr>
                <w:color w:val="000000"/>
                <w:sz w:val="24"/>
                <w:szCs w:val="24"/>
              </w:rPr>
            </w:pPr>
            <w:r>
              <w:rPr>
                <w:rFonts w:ascii="DFVAK+TimesNewRomanPSMT" w:eastAsia="DFVAK+TimesNewRomanPSMT" w:hAnsi="DFVAK+TimesNewRomanPSMT" w:cs="DFVAK+TimesNewRomanPSMT"/>
                <w:color w:val="000000"/>
                <w:sz w:val="24"/>
                <w:szCs w:val="24"/>
              </w:rPr>
              <w:t>виды 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ар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ры форма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 аудио</w:t>
            </w:r>
            <w:r>
              <w:rPr>
                <w:color w:val="000000"/>
                <w:sz w:val="24"/>
                <w:szCs w:val="24"/>
              </w:rPr>
              <w:t>-</w:t>
            </w:r>
            <w:r>
              <w:rPr>
                <w:rFonts w:ascii="DFVAK+TimesNewRomanPSMT" w:eastAsia="DFVAK+TimesNewRomanPSMT" w:hAnsi="DFVAK+TimesNewRomanPSMT" w:cs="DFVAK+TimesNewRomanPSMT"/>
                <w:color w:val="000000"/>
                <w:sz w:val="24"/>
                <w:szCs w:val="24"/>
              </w:rPr>
              <w:t>, граф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2"/>
                <w:sz w:val="24"/>
                <w:szCs w:val="24"/>
              </w:rPr>
              <w:t>с</w:t>
            </w:r>
            <w:r>
              <w:rPr>
                <w:rFonts w:ascii="DFVAK+TimesNewRomanPSMT" w:eastAsia="DFVAK+TimesNewRomanPSMT" w:hAnsi="DFVAK+TimesNewRomanPSMT" w:cs="DFVAK+TimesNewRomanPSMT"/>
                <w:color w:val="000000"/>
                <w:spacing w:val="1"/>
                <w:sz w:val="24"/>
                <w:szCs w:val="24"/>
              </w:rPr>
              <w:t>ки</w:t>
            </w:r>
            <w:r>
              <w:rPr>
                <w:rFonts w:ascii="DFVAK+TimesNewRomanPSMT" w:eastAsia="DFVAK+TimesNewRomanPSMT" w:hAnsi="DFVAK+TimesNewRomanPSMT" w:cs="DFVAK+TimesNewRomanPSMT"/>
                <w:color w:val="000000"/>
                <w:sz w:val="24"/>
                <w:szCs w:val="24"/>
              </w:rPr>
              <w:t>х, 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део</w:t>
            </w:r>
            <w:r>
              <w:rPr>
                <w:color w:val="000000"/>
                <w:w w:val="99"/>
                <w:sz w:val="24"/>
                <w:szCs w:val="24"/>
              </w:rPr>
              <w:t>-</w:t>
            </w:r>
            <w:r>
              <w:rPr>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фа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z w:val="24"/>
                <w:szCs w:val="24"/>
              </w:rPr>
              <w:t>ов и ме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оды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вер</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иров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ни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3"/>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ла эксплуа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ации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оборудов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w:t>
            </w:r>
          </w:p>
          <w:p w:rsidR="0057695C" w:rsidRDefault="0057695C" w:rsidP="001D32AD">
            <w:pPr>
              <w:ind w:right="1372"/>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ип</w:t>
            </w:r>
            <w:r>
              <w:rPr>
                <w:rFonts w:ascii="DFVAK+TimesNewRomanPSMT" w:eastAsia="DFVAK+TimesNewRomanPSMT" w:hAnsi="DFVAK+TimesNewRomanPSMT" w:cs="DFVAK+TimesNewRomanPSMT"/>
                <w:color w:val="000000"/>
                <w:sz w:val="24"/>
                <w:szCs w:val="24"/>
              </w:rPr>
              <w:t xml:space="preserve">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фе</w:t>
            </w:r>
            <w:r>
              <w:rPr>
                <w:rFonts w:ascii="DFVAK+TimesNewRomanPSMT" w:eastAsia="DFVAK+TimesNewRomanPSMT" w:hAnsi="DFVAK+TimesNewRomanPSMT" w:cs="DFVAK+TimesNewRomanPSMT"/>
                <w:color w:val="000000"/>
                <w:sz w:val="24"/>
                <w:szCs w:val="24"/>
              </w:rPr>
              <w:t xml:space="preserve">йсов для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дк</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чен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 мул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оборудов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w:t>
            </w:r>
          </w:p>
          <w:p w:rsidR="0057695C" w:rsidRDefault="0057695C" w:rsidP="001D32AD">
            <w:pPr>
              <w:ind w:right="715"/>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ёмы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 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альн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вука;</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w:t>
            </w:r>
            <w:r>
              <w:rPr>
                <w:rFonts w:ascii="DFVAK+TimesNewRomanPSMT" w:eastAsia="DFVAK+TimesNewRomanPSMT" w:hAnsi="DFVAK+TimesNewRomanPSMT" w:cs="DFVAK+TimesNewRomanPSMT"/>
                <w:color w:val="000000"/>
                <w:spacing w:val="1"/>
                <w:sz w:val="24"/>
                <w:szCs w:val="24"/>
              </w:rPr>
              <w:t>он</w:t>
            </w:r>
            <w:r>
              <w:rPr>
                <w:rFonts w:ascii="DFVAK+TimesNewRomanPSMT" w:eastAsia="DFVAK+TimesNewRomanPSMT" w:hAnsi="DFVAK+TimesNewRomanPSMT" w:cs="DFVAK+TimesNewRomanPSMT"/>
                <w:color w:val="000000"/>
                <w:sz w:val="24"/>
                <w:szCs w:val="24"/>
              </w:rPr>
              <w:t>альн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граф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ческ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ображений;</w:t>
            </w:r>
          </w:p>
          <w:p w:rsidR="0057695C" w:rsidRDefault="0057695C" w:rsidP="001D32AD">
            <w:pPr>
              <w:ind w:right="311"/>
              <w:rPr>
                <w:color w:val="000000"/>
                <w:sz w:val="24"/>
                <w:szCs w:val="24"/>
              </w:rPr>
            </w:pP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део</w:t>
            </w:r>
            <w:r>
              <w:rPr>
                <w:color w:val="000000"/>
                <w:sz w:val="24"/>
                <w:szCs w:val="24"/>
              </w:rPr>
              <w:t xml:space="preserve">- </w:t>
            </w:r>
            <w:r>
              <w:rPr>
                <w:rFonts w:ascii="DFVAK+TimesNewRomanPSMT" w:eastAsia="DFVAK+TimesNewRomanPSMT" w:hAnsi="DFVAK+TimesNewRomanPSMT" w:cs="DFVAK+TimesNewRomanPSMT"/>
                <w:color w:val="000000"/>
                <w:sz w:val="24"/>
                <w:szCs w:val="24"/>
              </w:rPr>
              <w:t>и м</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p>
        </w:tc>
      </w:tr>
      <w:tr w:rsidR="0057695C" w:rsidTr="002B6161">
        <w:trPr>
          <w:cantSplit/>
          <w:trHeight w:hRule="exact" w:val="4149"/>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57"/>
              <w:rPr>
                <w:color w:val="000000"/>
                <w:sz w:val="28"/>
                <w:szCs w:val="28"/>
              </w:rPr>
            </w:pPr>
            <w:r>
              <w:rPr>
                <w:rFonts w:ascii="DFVAK+TimesNewRomanPSMT" w:eastAsia="DFVAK+TimesNewRomanPSMT" w:hAnsi="DFVAK+TimesNewRomanPSMT" w:cs="DFVAK+TimesNewRomanPSMT"/>
                <w:color w:val="000000"/>
                <w:sz w:val="23"/>
                <w:szCs w:val="23"/>
              </w:rPr>
              <w:t xml:space="preserve">ПК 1.5.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зд</w:t>
            </w:r>
            <w:r>
              <w:rPr>
                <w:rFonts w:ascii="DFVAK+TimesNewRomanPSMT" w:eastAsia="DFVAK+TimesNewRomanPSMT" w:hAnsi="DFVAK+TimesNewRomanPSMT" w:cs="DFVAK+TimesNewRomanPSMT"/>
                <w:color w:val="000000"/>
                <w:sz w:val="24"/>
                <w:szCs w:val="24"/>
              </w:rPr>
              <w:t>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ть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ь 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деорол</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резе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та</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pacing w:val="1"/>
                <w:w w:val="99"/>
                <w:sz w:val="24"/>
                <w:szCs w:val="24"/>
              </w:rPr>
              <w:t>ии</w:t>
            </w:r>
            <w:r>
              <w:rPr>
                <w:rFonts w:ascii="DFVAK+TimesNewRomanPSMT" w:eastAsia="DFVAK+TimesNewRomanPSMT" w:hAnsi="DFVAK+TimesNewRomanPSMT" w:cs="DFVAK+TimesNewRomanPSMT"/>
                <w:color w:val="000000"/>
                <w:sz w:val="24"/>
                <w:szCs w:val="24"/>
              </w:rPr>
              <w:t>, сл</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д</w:t>
            </w:r>
            <w:r>
              <w:rPr>
                <w:color w:val="000000"/>
                <w:sz w:val="24"/>
                <w:szCs w:val="24"/>
              </w:rPr>
              <w:t>-</w:t>
            </w:r>
            <w:r>
              <w:rPr>
                <w:rFonts w:ascii="DFVAK+TimesNewRomanPSMT" w:eastAsia="DFVAK+TimesNewRomanPSMT" w:hAnsi="DFVAK+TimesNewRomanPSMT" w:cs="DFVAK+TimesNewRomanPSMT"/>
                <w:color w:val="000000"/>
                <w:sz w:val="24"/>
                <w:szCs w:val="24"/>
              </w:rPr>
              <w:t>шоу, 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афа</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 xml:space="preserve">ы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дру</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ую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 xml:space="preserve">овую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роду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ци</w:t>
            </w:r>
            <w:r>
              <w:rPr>
                <w:rFonts w:ascii="DFVAK+TimesNewRomanPSMT" w:eastAsia="DFVAK+TimesNewRomanPSMT" w:hAnsi="DFVAK+TimesNewRomanPSMT" w:cs="DFVAK+TimesNewRomanPSMT"/>
                <w:color w:val="000000"/>
                <w:sz w:val="24"/>
                <w:szCs w:val="24"/>
              </w:rPr>
              <w:t xml:space="preserve">ю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з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сход</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уд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о</w:t>
            </w:r>
            <w:r>
              <w:rPr>
                <w:color w:val="000000"/>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муль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 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ов средствам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z w:val="24"/>
                <w:szCs w:val="24"/>
              </w:rPr>
              <w:lastRenderedPageBreak/>
              <w:t>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 xml:space="preserve">ютера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муль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оборудова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я</w:t>
            </w:r>
            <w:r>
              <w:rPr>
                <w:color w:val="000000"/>
                <w:sz w:val="28"/>
                <w:szCs w:val="28"/>
              </w:rPr>
              <w:t>.</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lastRenderedPageBreak/>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b/>
                <w:bCs/>
                <w:color w:val="000000"/>
                <w:sz w:val="24"/>
                <w:szCs w:val="24"/>
              </w:rPr>
              <w:t>:</w:t>
            </w:r>
          </w:p>
          <w:p w:rsidR="0057695C" w:rsidRDefault="0057695C" w:rsidP="001D32AD">
            <w:pPr>
              <w:ind w:right="234"/>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во</w:t>
            </w:r>
            <w:r>
              <w:rPr>
                <w:rFonts w:ascii="DFVAK+TimesNewRomanPSMT" w:eastAsia="DFVAK+TimesNewRomanPSMT" w:hAnsi="DFVAK+TimesNewRomanPSMT" w:cs="DFVAK+TimesNewRomanPSMT"/>
                <w:color w:val="000000"/>
                <w:spacing w:val="-2"/>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съёмку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п</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чу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 xml:space="preserve">ровых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ображе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с</w:t>
            </w:r>
            <w:r>
              <w:rPr>
                <w:rFonts w:ascii="DFVAK+TimesNewRomanPSMT" w:eastAsia="DFVAK+TimesNewRomanPSMT" w:hAnsi="DFVAK+TimesNewRomanPSMT" w:cs="DFVAK+TimesNewRomanPSMT"/>
                <w:color w:val="000000"/>
                <w:sz w:val="24"/>
                <w:szCs w:val="24"/>
              </w:rPr>
              <w:t xml:space="preserve"> фо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w:t>
            </w:r>
            <w:r>
              <w:rPr>
                <w:color w:val="000000"/>
                <w:sz w:val="24"/>
                <w:szCs w:val="24"/>
              </w:rPr>
              <w:t xml:space="preserve">- </w:t>
            </w:r>
            <w:r>
              <w:rPr>
                <w:rFonts w:ascii="DFVAK+TimesNewRomanPSMT" w:eastAsia="DFVAK+TimesNewRomanPSMT" w:hAnsi="DFVAK+TimesNewRomanPSMT" w:cs="DFVAK+TimesNewRomanPSMT"/>
                <w:color w:val="000000"/>
                <w:sz w:val="24"/>
                <w:szCs w:val="24"/>
              </w:rPr>
              <w:t>и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деокамеры на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ый</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spacing w:val="-2"/>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 обраба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ыв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ауд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ви</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ный</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 мул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ф</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 xml:space="preserve">ами </w:t>
            </w:r>
            <w:r>
              <w:rPr>
                <w:rFonts w:ascii="DFVAK+TimesNewRomanPSMT" w:eastAsia="DFVAK+TimesNewRomanPSMT" w:hAnsi="DFVAK+TimesNewRomanPSMT" w:cs="DFVAK+TimesNewRomanPSMT"/>
                <w:color w:val="000000"/>
                <w:spacing w:val="2"/>
                <w:w w:val="99"/>
                <w:sz w:val="24"/>
                <w:szCs w:val="24"/>
              </w:rPr>
              <w:t>з</w:t>
            </w:r>
            <w:r>
              <w:rPr>
                <w:rFonts w:ascii="DFVAK+TimesNewRomanPSMT" w:eastAsia="DFVAK+TimesNewRomanPSMT" w:hAnsi="DFVAK+TimesNewRomanPSMT" w:cs="DFVAK+TimesNewRomanPSMT"/>
                <w:color w:val="000000"/>
                <w:sz w:val="24"/>
                <w:szCs w:val="24"/>
              </w:rPr>
              <w:t xml:space="preserve">вуковых,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раф</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део</w:t>
            </w:r>
            <w:r>
              <w:rPr>
                <w:color w:val="000000"/>
                <w:sz w:val="24"/>
                <w:szCs w:val="24"/>
              </w:rPr>
              <w:t>-</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оров;</w:t>
            </w:r>
          </w:p>
          <w:p w:rsidR="0057695C" w:rsidRDefault="0057695C" w:rsidP="001D32AD">
            <w:pPr>
              <w:ind w:right="53"/>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деорол</w:t>
            </w:r>
            <w:r>
              <w:rPr>
                <w:rFonts w:ascii="DFVAK+TimesNewRomanPSMT" w:eastAsia="DFVAK+TimesNewRomanPSMT" w:hAnsi="DFVAK+TimesNewRomanPSMT" w:cs="DFVAK+TimesNewRomanPSMT"/>
                <w:color w:val="000000"/>
                <w:spacing w:val="1"/>
                <w:sz w:val="24"/>
                <w:szCs w:val="24"/>
              </w:rPr>
              <w:t>ик</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пре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слай</w:t>
            </w:r>
            <w:r>
              <w:rPr>
                <w:rFonts w:ascii="DFVAK+TimesNewRomanPSMT" w:eastAsia="DFVAK+TimesNewRomanPSMT" w:hAnsi="DFVAK+TimesNewRomanPSMT" w:cs="DFVAK+TimesNewRomanPSMT"/>
                <w:color w:val="000000"/>
                <w:spacing w:val="1"/>
                <w:sz w:val="24"/>
                <w:szCs w:val="24"/>
              </w:rPr>
              <w:t>д</w:t>
            </w:r>
            <w:r>
              <w:rPr>
                <w:color w:val="000000"/>
                <w:sz w:val="24"/>
                <w:szCs w:val="24"/>
              </w:rPr>
              <w:t>-</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у, 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афай</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ы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другу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огову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род</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кци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и</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сход</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 аудио,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дий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3"/>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в; во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води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 ауд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ви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уал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 мул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ф</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
                <w:sz w:val="24"/>
                <w:szCs w:val="24"/>
              </w:rPr>
              <w:t xml:space="preserve"> с</w:t>
            </w:r>
            <w:r>
              <w:rPr>
                <w:rFonts w:ascii="DFVAK+TimesNewRomanPSMT" w:eastAsia="DFVAK+TimesNewRomanPSMT" w:hAnsi="DFVAK+TimesNewRomanPSMT" w:cs="DFVAK+TimesNewRomanPSMT"/>
                <w:color w:val="000000"/>
                <w:sz w:val="24"/>
                <w:szCs w:val="24"/>
              </w:rPr>
              <w:t>редс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 xml:space="preserve">ами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комп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ера и мул</w:t>
            </w:r>
            <w:r>
              <w:rPr>
                <w:rFonts w:ascii="DFVAK+TimesNewRomanPSMT" w:eastAsia="DFVAK+TimesNewRomanPSMT" w:hAnsi="DFVAK+TimesNewRomanPSMT" w:cs="DFVAK+TimesNewRomanPSMT"/>
                <w:color w:val="000000"/>
                <w:spacing w:val="1"/>
                <w:w w:val="99"/>
                <w:sz w:val="24"/>
                <w:szCs w:val="24"/>
              </w:rPr>
              <w:t>ьт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ийн</w:t>
            </w:r>
            <w:r>
              <w:rPr>
                <w:rFonts w:ascii="DFVAK+TimesNewRomanPSMT" w:eastAsia="DFVAK+TimesNewRomanPSMT" w:hAnsi="DFVAK+TimesNewRomanPSMT" w:cs="DFVAK+TimesNewRomanPSMT"/>
                <w:color w:val="000000"/>
                <w:sz w:val="24"/>
                <w:szCs w:val="24"/>
              </w:rPr>
              <w:t>ого 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орудова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я</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споль</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w:t>
            </w:r>
            <w:r>
              <w:rPr>
                <w:color w:val="000000"/>
                <w:sz w:val="24"/>
                <w:szCs w:val="24"/>
              </w:rPr>
              <w:t>-</w:t>
            </w:r>
            <w:r>
              <w:rPr>
                <w:rFonts w:ascii="DFVAK+TimesNewRomanPSMT" w:eastAsia="DFVAK+TimesNewRomanPSMT" w:hAnsi="DFVAK+TimesNewRomanPSMT" w:cs="DFVAK+TimesNewRomanPSMT"/>
                <w:color w:val="000000"/>
                <w:sz w:val="24"/>
                <w:szCs w:val="24"/>
              </w:rPr>
              <w:t>проек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ор для демонс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и сод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рж</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мого экран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 с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ого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тера; в</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чё</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ехн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z w:val="24"/>
                <w:szCs w:val="24"/>
              </w:rPr>
              <w:t>ку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w w:val="99"/>
                <w:sz w:val="24"/>
                <w:szCs w:val="24"/>
              </w:rPr>
              <w:t>ю</w:t>
            </w:r>
          </w:p>
        </w:tc>
      </w:tr>
      <w:tr w:rsidR="0057695C" w:rsidTr="002B6161">
        <w:trPr>
          <w:cantSplit/>
          <w:trHeight w:hRule="exact" w:val="2769"/>
        </w:trPr>
        <w:tc>
          <w:tcPr>
            <w:tcW w:w="152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1372"/>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ип</w:t>
            </w:r>
            <w:r>
              <w:rPr>
                <w:rFonts w:ascii="DFVAK+TimesNewRomanPSMT" w:eastAsia="DFVAK+TimesNewRomanPSMT" w:hAnsi="DFVAK+TimesNewRomanPSMT" w:cs="DFVAK+TimesNewRomanPSMT"/>
                <w:color w:val="000000"/>
                <w:sz w:val="24"/>
                <w:szCs w:val="24"/>
              </w:rPr>
              <w:t xml:space="preserve">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фе</w:t>
            </w:r>
            <w:r>
              <w:rPr>
                <w:rFonts w:ascii="DFVAK+TimesNewRomanPSMT" w:eastAsia="DFVAK+TimesNewRomanPSMT" w:hAnsi="DFVAK+TimesNewRomanPSMT" w:cs="DFVAK+TimesNewRomanPSMT"/>
                <w:color w:val="000000"/>
                <w:sz w:val="24"/>
                <w:szCs w:val="24"/>
              </w:rPr>
              <w:t xml:space="preserve">йсов для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дк</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чен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оборудов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ния;</w:t>
            </w:r>
          </w:p>
          <w:p w:rsidR="0057695C" w:rsidRDefault="0057695C" w:rsidP="001D32AD">
            <w:pPr>
              <w:ind w:right="567"/>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ёмы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 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ц</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альн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рограмм обр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 xml:space="preserve">и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вука;</w:t>
            </w:r>
            <w:r>
              <w:rPr>
                <w:rFonts w:ascii="DFVAK+TimesNewRomanPSMT" w:eastAsia="DFVAK+TimesNewRomanPSMT" w:hAnsi="DFVAK+TimesNewRomanPSMT" w:cs="DFVAK+TimesNewRomanPSMT"/>
                <w:color w:val="000000"/>
                <w:spacing w:val="84"/>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 по охра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руда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 xml:space="preserve">е с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ым комп</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еро</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ийн</w:t>
            </w:r>
            <w:r>
              <w:rPr>
                <w:rFonts w:ascii="DFVAK+TimesNewRomanPSMT" w:eastAsia="DFVAK+TimesNewRomanPSMT" w:hAnsi="DFVAK+TimesNewRomanPSMT" w:cs="DFVAK+TimesNewRomanPSMT"/>
                <w:color w:val="000000"/>
                <w:sz w:val="24"/>
                <w:szCs w:val="24"/>
              </w:rPr>
              <w:t>ым муль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ым оборудов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 xml:space="preserve">ем и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w w:val="99"/>
                <w:sz w:val="24"/>
                <w:szCs w:val="24"/>
              </w:rPr>
              <w:t>ьют</w:t>
            </w:r>
            <w:r>
              <w:rPr>
                <w:rFonts w:ascii="DFVAK+TimesNewRomanPSMT" w:eastAsia="DFVAK+TimesNewRomanPSMT" w:hAnsi="DFVAK+TimesNewRomanPSMT" w:cs="DFVAK+TimesNewRomanPSMT"/>
                <w:color w:val="000000"/>
                <w:sz w:val="24"/>
                <w:szCs w:val="24"/>
              </w:rPr>
              <w:t>ерно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орг</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ех</w:t>
            </w:r>
            <w:r>
              <w:rPr>
                <w:rFonts w:ascii="DFVAK+TimesNewRomanPSMT" w:eastAsia="DFVAK+TimesNewRomanPSMT" w:hAnsi="DFVAK+TimesNewRomanPSMT" w:cs="DFVAK+TimesNewRomanPSMT"/>
                <w:color w:val="000000"/>
                <w:spacing w:val="1"/>
                <w:sz w:val="24"/>
                <w:szCs w:val="24"/>
              </w:rPr>
              <w:t>ник</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p>
        </w:tc>
      </w:tr>
      <w:tr w:rsidR="0057695C" w:rsidTr="002B6161">
        <w:trPr>
          <w:cantSplit/>
          <w:trHeight w:hRule="exact" w:val="6633"/>
        </w:trPr>
        <w:tc>
          <w:tcPr>
            <w:tcW w:w="152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tabs>
                <w:tab w:val="left" w:pos="1240"/>
              </w:tabs>
              <w:spacing w:before="11"/>
              <w:ind w:right="47"/>
              <w:rPr>
                <w:color w:val="000000"/>
                <w:sz w:val="24"/>
                <w:szCs w:val="24"/>
              </w:rPr>
            </w:pPr>
            <w:bookmarkStart w:id="8" w:name="_page_22_0"/>
            <w:bookmarkEnd w:id="7"/>
            <w:r>
              <w:rPr>
                <w:rFonts w:ascii="DFVAK+TimesNewRomanPSMT" w:eastAsia="DFVAK+TimesNewRomanPSMT" w:hAnsi="DFVAK+TimesNewRomanPSMT" w:cs="DFVAK+TimesNewRomanPSMT"/>
                <w:color w:val="000000"/>
                <w:sz w:val="24"/>
                <w:szCs w:val="24"/>
              </w:rPr>
              <w:lastRenderedPageBreak/>
              <w:t>В</w:t>
            </w: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z w:val="24"/>
                <w:szCs w:val="24"/>
              </w:rPr>
              <w:tab/>
              <w:t>2. Хр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31"/>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уб</w:t>
            </w:r>
            <w:r>
              <w:rPr>
                <w:rFonts w:ascii="DFVAK+TimesNewRomanPSMT" w:eastAsia="DFVAK+TimesNewRomanPSMT" w:hAnsi="DFVAK+TimesNewRomanPSMT" w:cs="DFVAK+TimesNewRomanPSMT"/>
                <w:color w:val="000000"/>
                <w:w w:val="99"/>
                <w:sz w:val="24"/>
                <w:szCs w:val="24"/>
              </w:rPr>
              <w:t>ли</w:t>
            </w:r>
            <w:r>
              <w:rPr>
                <w:rFonts w:ascii="DFVAK+TimesNewRomanPSMT" w:eastAsia="DFVAK+TimesNewRomanPSMT" w:hAnsi="DFVAK+TimesNewRomanPSMT" w:cs="DFVAK+TimesNewRomanPSMT"/>
                <w:color w:val="000000"/>
                <w:sz w:val="24"/>
                <w:szCs w:val="24"/>
              </w:rPr>
              <w:t>ка</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и</w:t>
            </w:r>
          </w:p>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tabs>
                <w:tab w:val="left" w:pos="1608"/>
              </w:tabs>
              <w:spacing w:before="11"/>
              <w:ind w:right="48"/>
              <w:rPr>
                <w:color w:val="000000"/>
                <w:sz w:val="24"/>
                <w:szCs w:val="24"/>
              </w:rPr>
            </w:pPr>
            <w:r>
              <w:rPr>
                <w:rFonts w:ascii="DFVAK+TimesNewRomanPSMT" w:eastAsia="DFVAK+TimesNewRomanPSMT" w:hAnsi="DFVAK+TimesNewRomanPSMT" w:cs="DFVAK+TimesNewRomanPSMT"/>
                <w:color w:val="000000"/>
                <w:sz w:val="24"/>
                <w:szCs w:val="24"/>
              </w:rPr>
              <w:t>ПК</w:t>
            </w:r>
            <w:r>
              <w:rPr>
                <w:rFonts w:ascii="DFVAK+TimesNewRomanPSMT" w:eastAsia="DFVAK+TimesNewRomanPSMT" w:hAnsi="DFVAK+TimesNewRomanPSMT" w:cs="DFVAK+TimesNewRomanPSMT"/>
                <w:color w:val="000000"/>
                <w:sz w:val="24"/>
                <w:szCs w:val="24"/>
              </w:rPr>
              <w:tab/>
              <w:t xml:space="preserve">2.1. </w:t>
            </w:r>
            <w:r>
              <w:rPr>
                <w:rFonts w:ascii="DFVAK+TimesNewRomanPSMT" w:eastAsia="DFVAK+TimesNewRomanPSMT" w:hAnsi="DFVAK+TimesNewRomanPSMT" w:cs="DFVAK+TimesNewRomanPSMT"/>
                <w:color w:val="000000"/>
                <w:w w:val="99"/>
                <w:sz w:val="24"/>
                <w:szCs w:val="24"/>
              </w:rPr>
              <w:t>Ф</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ровать 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атек</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ab/>
              <w:t>для структур</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рова</w:t>
            </w:r>
            <w:r>
              <w:rPr>
                <w:rFonts w:ascii="DFVAK+TimesNewRomanPSMT" w:eastAsia="DFVAK+TimesNewRomanPSMT" w:hAnsi="DFVAK+TimesNewRomanPSMT" w:cs="DFVAK+TimesNewRomanPSMT"/>
                <w:color w:val="000000"/>
                <w:w w:val="99"/>
                <w:sz w:val="24"/>
                <w:szCs w:val="24"/>
              </w:rPr>
              <w:t>нн</w:t>
            </w:r>
            <w:r>
              <w:rPr>
                <w:rFonts w:ascii="DFVAK+TimesNewRomanPSMT" w:eastAsia="DFVAK+TimesNewRomanPSMT" w:hAnsi="DFVAK+TimesNewRomanPSMT" w:cs="DFVAK+TimesNewRomanPSMT"/>
                <w:color w:val="000000"/>
                <w:sz w:val="24"/>
                <w:szCs w:val="24"/>
              </w:rPr>
              <w:t xml:space="preserve"> 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60"/>
                <w:sz w:val="24"/>
                <w:szCs w:val="24"/>
              </w:rPr>
              <w:t xml:space="preserve"> </w:t>
            </w:r>
            <w:r>
              <w:rPr>
                <w:rFonts w:ascii="DFVAK+TimesNewRomanPSMT" w:eastAsia="DFVAK+TimesNewRomanPSMT" w:hAnsi="DFVAK+TimesNewRomanPSMT" w:cs="DFVAK+TimesNewRomanPSMT"/>
                <w:color w:val="000000"/>
                <w:sz w:val="24"/>
                <w:szCs w:val="24"/>
              </w:rPr>
              <w:t>хра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6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катало</w:t>
            </w:r>
            <w:r>
              <w:rPr>
                <w:rFonts w:ascii="DFVAK+TimesNewRomanPSMT" w:eastAsia="DFVAK+TimesNewRomanPSMT" w:hAnsi="DFVAK+TimesNewRomanPSMT" w:cs="DFVAK+TimesNewRomanPSMT"/>
                <w:color w:val="000000"/>
                <w:w w:val="99"/>
                <w:sz w:val="24"/>
                <w:szCs w:val="24"/>
              </w:rPr>
              <w:t>ги</w:t>
            </w:r>
            <w:r>
              <w:rPr>
                <w:rFonts w:ascii="DFVAK+TimesNewRomanPSMT" w:eastAsia="DFVAK+TimesNewRomanPSMT" w:hAnsi="DFVAK+TimesNewRomanPSMT" w:cs="DFVAK+TimesNewRomanPSMT"/>
                <w:color w:val="000000"/>
                <w:spacing w:val="2"/>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ции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p w:rsidR="0057695C" w:rsidRDefault="0057695C" w:rsidP="001D32AD">
            <w:pPr>
              <w:ind w:right="144"/>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од</w:t>
            </w:r>
            <w:r>
              <w:rPr>
                <w:rFonts w:ascii="DFVAK+TimesNewRomanPSMT" w:eastAsia="DFVAK+TimesNewRomanPSMT" w:hAnsi="DFVAK+TimesNewRomanPSMT" w:cs="DFVAK+TimesNewRomanPSMT"/>
                <w:color w:val="000000"/>
                <w:spacing w:val="1"/>
                <w:sz w:val="24"/>
                <w:szCs w:val="24"/>
              </w:rPr>
              <w:t>кл</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ча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ий</w:t>
            </w:r>
            <w:r>
              <w:rPr>
                <w:rFonts w:ascii="DFVAK+TimesNewRomanPSMT" w:eastAsia="DFVAK+TimesNewRomanPSMT" w:hAnsi="DFVAK+TimesNewRomanPSMT" w:cs="DFVAK+TimesNewRomanPSMT"/>
                <w:color w:val="000000"/>
                <w:sz w:val="24"/>
                <w:szCs w:val="24"/>
              </w:rPr>
              <w:t>ные у</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ва и мул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имед</w:t>
            </w:r>
            <w:r>
              <w:rPr>
                <w:rFonts w:ascii="DFVAK+TimesNewRomanPSMT" w:eastAsia="DFVAK+TimesNewRomanPSMT" w:hAnsi="DFVAK+TimesNewRomanPSMT" w:cs="DFVAK+TimesNewRomanPSMT"/>
                <w:color w:val="000000"/>
                <w:w w:val="99"/>
                <w:sz w:val="24"/>
                <w:szCs w:val="24"/>
              </w:rPr>
              <w:t>ийн</w:t>
            </w:r>
            <w:r>
              <w:rPr>
                <w:rFonts w:ascii="DFVAK+TimesNewRomanPSMT" w:eastAsia="DFVAK+TimesNewRomanPSMT" w:hAnsi="DFVAK+TimesNewRomanPSMT" w:cs="DFVAK+TimesNewRomanPSMT"/>
                <w:color w:val="000000"/>
                <w:sz w:val="24"/>
                <w:szCs w:val="24"/>
              </w:rPr>
              <w:t>ое оборудован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 xml:space="preserve">е к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ерсо</w:t>
            </w:r>
            <w:r>
              <w:rPr>
                <w:rFonts w:ascii="DFVAK+TimesNewRomanPSMT" w:eastAsia="DFVAK+TimesNewRomanPSMT" w:hAnsi="DFVAK+TimesNewRomanPSMT" w:cs="DFVAK+TimesNewRomanPSMT"/>
                <w:color w:val="000000"/>
                <w:spacing w:val="-1"/>
                <w:sz w:val="24"/>
                <w:szCs w:val="24"/>
              </w:rPr>
              <w:t>на</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ому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еру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на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тра</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 xml:space="preserve"> режимы их рабо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w:t>
            </w:r>
          </w:p>
          <w:p w:rsidR="0057695C" w:rsidRDefault="0057695C" w:rsidP="001D32AD">
            <w:pPr>
              <w:ind w:right="461"/>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хране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 xml:space="preserve">ой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формации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еке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 xml:space="preserve">еров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в;</w:t>
            </w:r>
          </w:p>
          <w:p w:rsidR="0057695C" w:rsidRDefault="0057695C" w:rsidP="001D32AD">
            <w:pPr>
              <w:ind w:right="55"/>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ме</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2"/>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2"/>
                <w:sz w:val="24"/>
                <w:szCs w:val="24"/>
              </w:rPr>
              <w:t>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фрову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 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сках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 xml:space="preserve">ого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 а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акже 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сковых</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хра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ах ло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глобал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12"/>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раж</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мул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3"/>
                <w:sz w:val="24"/>
                <w:szCs w:val="24"/>
              </w:rPr>
              <w:t>м</w:t>
            </w:r>
            <w:r>
              <w:rPr>
                <w:rFonts w:ascii="DFVAK+TimesNewRomanPSMT" w:eastAsia="DFVAK+TimesNewRomanPSMT" w:hAnsi="DFVAK+TimesNewRomanPSMT" w:cs="DFVAK+TimesNewRomanPSMT"/>
                <w:color w:val="000000"/>
                <w:sz w:val="24"/>
                <w:szCs w:val="24"/>
              </w:rPr>
              <w:t>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на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ъ</w:t>
            </w:r>
            <w:r>
              <w:rPr>
                <w:rFonts w:ascii="DFVAK+TimesNewRomanPSMT" w:eastAsia="DFVAK+TimesNewRomanPSMT" w:hAnsi="DFVAK+TimesNewRomanPSMT" w:cs="DFVAK+TimesNewRomanPSMT"/>
                <w:color w:val="000000"/>
                <w:sz w:val="24"/>
                <w:szCs w:val="24"/>
              </w:rPr>
              <w:t>ем</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елях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формац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p>
          <w:p w:rsidR="0057695C" w:rsidRDefault="0057695C" w:rsidP="001D32AD">
            <w:pPr>
              <w:ind w:right="558"/>
              <w:rPr>
                <w:color w:val="000000"/>
                <w:sz w:val="24"/>
                <w:szCs w:val="24"/>
              </w:rPr>
            </w:pPr>
            <w:r>
              <w:rPr>
                <w:rFonts w:ascii="DFVAK+TimesNewRomanPSMT" w:eastAsia="DFVAK+TimesNewRomanPSMT" w:hAnsi="DFVAK+TimesNewRomanPSMT" w:cs="DFVAK+TimesNewRomanPSMT"/>
                <w:color w:val="000000"/>
                <w:sz w:val="24"/>
                <w:szCs w:val="24"/>
              </w:rPr>
              <w:t>осу</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 xml:space="preserve"> н</w:t>
            </w:r>
            <w:r>
              <w:rPr>
                <w:rFonts w:ascii="DFVAK+TimesNewRomanPSMT" w:eastAsia="DFVAK+TimesNewRomanPSMT" w:hAnsi="DFVAK+TimesNewRomanPSMT" w:cs="DFVAK+TimesNewRomanPSMT"/>
                <w:color w:val="000000"/>
                <w:sz w:val="24"/>
                <w:szCs w:val="24"/>
              </w:rPr>
              <w:t>авигаци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 веб</w:t>
            </w:r>
            <w:r>
              <w:rPr>
                <w:color w:val="000000"/>
                <w:sz w:val="24"/>
                <w:szCs w:val="24"/>
              </w:rPr>
              <w:t>-</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 xml:space="preserve">ам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ета с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омо</w:t>
            </w:r>
            <w:r>
              <w:rPr>
                <w:rFonts w:ascii="DFVAK+TimesNewRomanPSMT" w:eastAsia="DFVAK+TimesNewRomanPSMT" w:hAnsi="DFVAK+TimesNewRomanPSMT" w:cs="DFVAK+TimesNewRomanPSMT"/>
                <w:color w:val="000000"/>
                <w:w w:val="99"/>
                <w:sz w:val="24"/>
                <w:szCs w:val="24"/>
              </w:rPr>
              <w:t>щью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б</w:t>
            </w:r>
            <w:r>
              <w:rPr>
                <w:color w:val="000000"/>
                <w:sz w:val="24"/>
                <w:szCs w:val="24"/>
              </w:rPr>
              <w:t>-</w:t>
            </w:r>
            <w:r>
              <w:rPr>
                <w:rFonts w:ascii="DFVAK+TimesNewRomanPSMT" w:eastAsia="DFVAK+TimesNewRomanPSMT" w:hAnsi="DFVAK+TimesNewRomanPSMT" w:cs="DFVAK+TimesNewRomanPSMT"/>
                <w:color w:val="000000"/>
                <w:sz w:val="24"/>
                <w:szCs w:val="24"/>
              </w:rPr>
              <w:t>брау</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ера;</w:t>
            </w:r>
          </w:p>
          <w:p w:rsidR="0057695C" w:rsidRDefault="0057695C" w:rsidP="001D32AD">
            <w:pPr>
              <w:spacing w:line="238" w:lineRule="auto"/>
              <w:ind w:right="52"/>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ьс</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sz w:val="24"/>
                <w:szCs w:val="24"/>
              </w:rPr>
              <w:t>пи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ма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эле</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 xml:space="preserve">ой </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 xml:space="preserve">очты;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убликова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sz w:val="24"/>
                <w:szCs w:val="24"/>
              </w:rPr>
              <w:t>муль</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диа</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на</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чн</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ах</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в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w:t>
            </w:r>
          </w:p>
          <w:p w:rsidR="0057695C" w:rsidRDefault="0057695C" w:rsidP="001D32AD">
            <w:pPr>
              <w:ind w:right="455"/>
              <w:rPr>
                <w:color w:val="000000"/>
                <w:sz w:val="24"/>
                <w:szCs w:val="24"/>
              </w:rPr>
            </w:pPr>
            <w:r>
              <w:rPr>
                <w:rFonts w:ascii="DFVAK+TimesNewRomanPSMT" w:eastAsia="DFVAK+TimesNewRomanPSMT" w:hAnsi="DFVAK+TimesNewRomanPSMT" w:cs="DFVAK+TimesNewRomanPSMT"/>
                <w:color w:val="000000"/>
                <w:sz w:val="24"/>
                <w:szCs w:val="24"/>
              </w:rPr>
              <w:t>осу</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ервное ко</w:t>
            </w:r>
            <w:r>
              <w:rPr>
                <w:rFonts w:ascii="DFVAK+TimesNewRomanPSMT" w:eastAsia="DFVAK+TimesNewRomanPSMT" w:hAnsi="DFVAK+TimesNewRomanPSMT" w:cs="DFVAK+TimesNewRomanPSMT"/>
                <w:color w:val="000000"/>
                <w:spacing w:val="1"/>
                <w:sz w:val="24"/>
                <w:szCs w:val="24"/>
              </w:rPr>
              <w:t>пи</w:t>
            </w:r>
            <w:r>
              <w:rPr>
                <w:rFonts w:ascii="DFVAK+TimesNewRomanPSMT" w:eastAsia="DFVAK+TimesNewRomanPSMT" w:hAnsi="DFVAK+TimesNewRomanPSMT" w:cs="DFVAK+TimesNewRomanPSMT"/>
                <w:color w:val="000000"/>
                <w:sz w:val="24"/>
                <w:szCs w:val="24"/>
              </w:rPr>
              <w:t>рован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е и во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ано</w:t>
            </w:r>
            <w:r>
              <w:rPr>
                <w:rFonts w:ascii="DFVAK+TimesNewRomanPSMT" w:eastAsia="DFVAK+TimesNewRomanPSMT" w:hAnsi="DFVAK+TimesNewRomanPSMT" w:cs="DFVAK+TimesNewRomanPSMT"/>
                <w:color w:val="000000"/>
                <w:w w:val="99"/>
                <w:sz w:val="24"/>
                <w:szCs w:val="24"/>
              </w:rPr>
              <w:t>вл</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е дан</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ых;</w:t>
            </w:r>
          </w:p>
          <w:p w:rsidR="0057695C" w:rsidRDefault="0057695C" w:rsidP="001D32AD">
            <w:pPr>
              <w:ind w:right="767"/>
              <w:rPr>
                <w:color w:val="000000"/>
                <w:sz w:val="24"/>
                <w:szCs w:val="24"/>
              </w:rPr>
            </w:pP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су</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sz w:val="24"/>
                <w:szCs w:val="24"/>
              </w:rPr>
              <w:t>сну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но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комп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ера с</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помо</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русных</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прог</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мм; осу</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дан</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ых;</w:t>
            </w:r>
          </w:p>
          <w:p w:rsidR="0057695C" w:rsidRDefault="0057695C" w:rsidP="001D32AD">
            <w:pPr>
              <w:ind w:right="-20"/>
              <w:rPr>
                <w:color w:val="000000"/>
                <w:sz w:val="24"/>
                <w:szCs w:val="24"/>
              </w:rPr>
            </w:pP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че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ех</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w w:val="99"/>
                <w:sz w:val="24"/>
                <w:szCs w:val="24"/>
              </w:rPr>
              <w:t>ю</w:t>
            </w:r>
          </w:p>
        </w:tc>
      </w:tr>
      <w:tr w:rsidR="0057695C" w:rsidTr="002B6161">
        <w:trPr>
          <w:cantSplit/>
          <w:trHeight w:hRule="exact" w:val="4828"/>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651"/>
              <w:rPr>
                <w:color w:val="000000"/>
                <w:sz w:val="24"/>
                <w:szCs w:val="24"/>
              </w:rPr>
            </w:pP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 xml:space="preserve">рограмм для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уб</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икации мул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имед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w:t>
            </w:r>
          </w:p>
          <w:p w:rsidR="0057695C" w:rsidRDefault="0057695C" w:rsidP="001D32AD">
            <w:pPr>
              <w:ind w:right="599"/>
              <w:rPr>
                <w:color w:val="000000"/>
                <w:sz w:val="24"/>
                <w:szCs w:val="24"/>
              </w:rPr>
            </w:pP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нципы лицен</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ирован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я 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модели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распрос</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 мул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ого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w:t>
            </w:r>
          </w:p>
          <w:p w:rsidR="0057695C" w:rsidRDefault="0057695C" w:rsidP="001D32AD">
            <w:pPr>
              <w:spacing w:line="238" w:lineRule="auto"/>
              <w:ind w:right="419"/>
              <w:rPr>
                <w:color w:val="000000"/>
                <w:sz w:val="24"/>
                <w:szCs w:val="24"/>
              </w:rPr>
            </w:pP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ые до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 по 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овке, э</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 xml:space="preserve">хране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руда при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рабо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ым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ером,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ерийным обору</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ем и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ой </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рг</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ех</w:t>
            </w:r>
            <w:r>
              <w:rPr>
                <w:rFonts w:ascii="DFVAK+TimesNewRomanPSMT" w:eastAsia="DFVAK+TimesNewRomanPSMT" w:hAnsi="DFVAK+TimesNewRomanPSMT" w:cs="DFVAK+TimesNewRomanPSMT"/>
                <w:color w:val="000000"/>
                <w:spacing w:val="1"/>
                <w:sz w:val="24"/>
                <w:szCs w:val="24"/>
              </w:rPr>
              <w:t>ник</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p>
          <w:p w:rsidR="0057695C" w:rsidRDefault="0057695C" w:rsidP="001D32AD">
            <w:pPr>
              <w:ind w:right="404"/>
              <w:rPr>
                <w:color w:val="000000"/>
                <w:sz w:val="24"/>
                <w:szCs w:val="24"/>
              </w:rPr>
            </w:pP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уру,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ды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рма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ых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урсов</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w w:val="99"/>
                <w:sz w:val="24"/>
                <w:szCs w:val="24"/>
              </w:rPr>
              <w:t>в</w:t>
            </w:r>
            <w:r>
              <w:rPr>
                <w:rFonts w:ascii="DFVAK+TimesNewRomanPSMT" w:eastAsia="DFVAK+TimesNewRomanPSMT" w:hAnsi="DFVAK+TimesNewRomanPSMT" w:cs="DFVAK+TimesNewRomanPSMT"/>
                <w:color w:val="000000"/>
                <w:sz w:val="24"/>
                <w:szCs w:val="24"/>
              </w:rPr>
              <w:t xml:space="preserve">иды услуг в </w:t>
            </w:r>
            <w:r>
              <w:rPr>
                <w:rFonts w:ascii="DFVAK+TimesNewRomanPSMT" w:eastAsia="DFVAK+TimesNewRomanPSMT" w:hAnsi="DFVAK+TimesNewRomanPSMT" w:cs="DFVAK+TimesNewRomanPSMT"/>
                <w:color w:val="000000"/>
                <w:spacing w:val="-1"/>
                <w:sz w:val="24"/>
                <w:szCs w:val="24"/>
              </w:rPr>
              <w:t>се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w:t>
            </w:r>
          </w:p>
          <w:p w:rsidR="0057695C" w:rsidRDefault="0057695C" w:rsidP="001D32AD">
            <w:pPr>
              <w:ind w:right="517"/>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ы угро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информационной б</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3"/>
                <w:sz w:val="24"/>
                <w:szCs w:val="24"/>
              </w:rPr>
              <w:t>а</w:t>
            </w:r>
            <w:r>
              <w:rPr>
                <w:rFonts w:ascii="DFVAK+TimesNewRomanPSMT" w:eastAsia="DFVAK+TimesNewRomanPSMT" w:hAnsi="DFVAK+TimesNewRomanPSMT" w:cs="DFVAK+TimesNewRomanPSMT"/>
                <w:color w:val="000000"/>
                <w:sz w:val="24"/>
                <w:szCs w:val="24"/>
              </w:rPr>
              <w:t>сност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ср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ы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формации;</w:t>
            </w:r>
          </w:p>
          <w:p w:rsidR="0057695C" w:rsidRDefault="0057695C" w:rsidP="001D32AD">
            <w:pPr>
              <w:spacing w:line="239" w:lineRule="auto"/>
              <w:ind w:right="1208"/>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нципы ан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вирус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г</w:t>
            </w:r>
            <w:r>
              <w:rPr>
                <w:rFonts w:ascii="DFVAK+TimesNewRomanPSMT" w:eastAsia="DFVAK+TimesNewRomanPSMT" w:hAnsi="DFVAK+TimesNewRomanPSMT" w:cs="DFVAK+TimesNewRomanPSMT"/>
                <w:color w:val="000000"/>
                <w:sz w:val="24"/>
                <w:szCs w:val="24"/>
              </w:rPr>
              <w:t>о комп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ера;</w:t>
            </w:r>
          </w:p>
          <w:p w:rsidR="0057695C" w:rsidRDefault="0057695C" w:rsidP="001D32AD">
            <w:pPr>
              <w:spacing w:line="227" w:lineRule="auto"/>
              <w:ind w:right="-20"/>
              <w:rPr>
                <w:rFonts w:ascii="Yu Gothic" w:eastAsia="Yu Gothic" w:hAnsi="Yu Gothic" w:cs="Yu Gothic"/>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 меропр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 по</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 xml:space="preserve">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да</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ых</w:t>
            </w:r>
            <w:r>
              <w:rPr>
                <w:rFonts w:ascii="Yu Gothic" w:eastAsia="Yu Gothic" w:hAnsi="Yu Gothic" w:cs="Yu Gothic"/>
                <w:color w:val="000000"/>
                <w:sz w:val="24"/>
                <w:szCs w:val="24"/>
              </w:rPr>
              <w:t>.</w:t>
            </w:r>
          </w:p>
        </w:tc>
      </w:tr>
      <w:tr w:rsidR="0057695C" w:rsidTr="002B6161">
        <w:trPr>
          <w:cantSplit/>
          <w:trHeight w:hRule="exact" w:val="1941"/>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tabs>
                <w:tab w:val="left" w:pos="1608"/>
              </w:tabs>
              <w:spacing w:before="8"/>
              <w:ind w:right="46"/>
              <w:rPr>
                <w:color w:val="000000"/>
                <w:sz w:val="24"/>
                <w:szCs w:val="24"/>
              </w:rPr>
            </w:pPr>
            <w:r>
              <w:rPr>
                <w:rFonts w:ascii="DFVAK+TimesNewRomanPSMT" w:eastAsia="DFVAK+TimesNewRomanPSMT" w:hAnsi="DFVAK+TimesNewRomanPSMT" w:cs="DFVAK+TimesNewRomanPSMT"/>
                <w:color w:val="000000"/>
                <w:sz w:val="24"/>
                <w:szCs w:val="24"/>
              </w:rPr>
              <w:t>ПК</w:t>
            </w:r>
            <w:r>
              <w:rPr>
                <w:rFonts w:ascii="DFVAK+TimesNewRomanPSMT" w:eastAsia="DFVAK+TimesNewRomanPSMT" w:hAnsi="DFVAK+TimesNewRomanPSMT" w:cs="DFVAK+TimesNewRomanPSMT"/>
                <w:color w:val="000000"/>
                <w:sz w:val="24"/>
                <w:szCs w:val="24"/>
              </w:rPr>
              <w:tab/>
              <w:t>2.2. У</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равлять размещ</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ем </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фрово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32"/>
                <w:sz w:val="24"/>
                <w:szCs w:val="24"/>
              </w:rPr>
              <w:t xml:space="preserve"> </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 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сках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 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 xml:space="preserve">ютера,       </w:t>
            </w:r>
            <w:r>
              <w:rPr>
                <w:rFonts w:ascii="DFVAK+TimesNewRomanPSMT" w:eastAsia="DFVAK+TimesNewRomanPSMT" w:hAnsi="DFVAK+TimesNewRomanPSMT" w:cs="DFVAK+TimesNewRomanPSMT"/>
                <w:color w:val="000000"/>
                <w:spacing w:val="-31"/>
                <w:sz w:val="24"/>
                <w:szCs w:val="24"/>
              </w:rPr>
              <w:t xml:space="preserve"> </w:t>
            </w:r>
            <w:r>
              <w:rPr>
                <w:rFonts w:ascii="DFVAK+TimesNewRomanPSMT" w:eastAsia="DFVAK+TimesNewRomanPSMT" w:hAnsi="DFVAK+TimesNewRomanPSMT" w:cs="DFVAK+TimesNewRomanPSMT"/>
                <w:color w:val="000000"/>
                <w:sz w:val="24"/>
                <w:szCs w:val="24"/>
              </w:rPr>
              <w:t xml:space="preserve">а также    </w:t>
            </w:r>
            <w:r>
              <w:rPr>
                <w:rFonts w:ascii="DFVAK+TimesNewRomanPSMT" w:eastAsia="DFVAK+TimesNewRomanPSMT" w:hAnsi="DFVAK+TimesNewRomanPSMT" w:cs="DFVAK+TimesNewRomanPSMT"/>
                <w:color w:val="000000"/>
                <w:spacing w:val="-29"/>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сковых хра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щах ло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56"/>
                <w:sz w:val="24"/>
                <w:szCs w:val="24"/>
              </w:rPr>
              <w:t xml:space="preserve"> </w:t>
            </w:r>
            <w:r>
              <w:rPr>
                <w:rFonts w:ascii="DFVAK+TimesNewRomanPSMT" w:eastAsia="DFVAK+TimesNewRomanPSMT" w:hAnsi="DFVAK+TimesNewRomanPSMT" w:cs="DFVAK+TimesNewRomanPSMT"/>
                <w:color w:val="000000"/>
                <w:w w:val="99"/>
                <w:sz w:val="24"/>
                <w:szCs w:val="24"/>
              </w:rPr>
              <w:t>и</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p w:rsidR="0057695C" w:rsidRDefault="0057695C" w:rsidP="001D32AD">
            <w:pPr>
              <w:ind w:right="461"/>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хране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ц</w:t>
            </w:r>
            <w:r>
              <w:rPr>
                <w:rFonts w:ascii="DFVAK+TimesNewRomanPSMT" w:eastAsia="DFVAK+TimesNewRomanPSMT" w:hAnsi="DFVAK+TimesNewRomanPSMT" w:cs="DFVAK+TimesNewRomanPSMT"/>
                <w:color w:val="000000"/>
                <w:spacing w:val="1"/>
                <w:sz w:val="24"/>
                <w:szCs w:val="24"/>
              </w:rPr>
              <w:t>иф</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 xml:space="preserve">ой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формации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ед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еке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 xml:space="preserve">еров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в;</w:t>
            </w:r>
          </w:p>
          <w:p w:rsidR="0057695C" w:rsidRDefault="0057695C" w:rsidP="001D32AD">
            <w:pPr>
              <w:ind w:right="138"/>
              <w:jc w:val="both"/>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дав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ме</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2"/>
                <w:w w:val="99"/>
                <w:sz w:val="24"/>
                <w:szCs w:val="24"/>
              </w:rPr>
              <w:t>т</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2"/>
                <w:sz w:val="24"/>
                <w:szCs w:val="24"/>
              </w:rPr>
              <w:t>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фрову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 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сках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ого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 а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акже 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сковых</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хра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ах ло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 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глобал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омп</w:t>
            </w:r>
            <w:r>
              <w:rPr>
                <w:rFonts w:ascii="DFVAK+TimesNewRomanPSMT" w:eastAsia="DFVAK+TimesNewRomanPSMT" w:hAnsi="DFVAK+TimesNewRomanPSMT" w:cs="DFVAK+TimesNewRomanPSMT"/>
                <w:color w:val="000000"/>
                <w:w w:val="99"/>
                <w:sz w:val="24"/>
                <w:szCs w:val="24"/>
              </w:rPr>
              <w:t>ьют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113"/>
        </w:trPr>
        <w:tc>
          <w:tcPr>
            <w:tcW w:w="152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404"/>
              <w:rPr>
                <w:color w:val="000000"/>
                <w:sz w:val="24"/>
                <w:szCs w:val="24"/>
              </w:rPr>
            </w:pP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уру,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ды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рма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ых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урсов</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ые виды услуг в </w:t>
            </w:r>
            <w:r>
              <w:rPr>
                <w:rFonts w:ascii="DFVAK+TimesNewRomanPSMT" w:eastAsia="DFVAK+TimesNewRomanPSMT" w:hAnsi="DFVAK+TimesNewRomanPSMT" w:cs="DFVAK+TimesNewRomanPSMT"/>
                <w:color w:val="000000"/>
                <w:spacing w:val="-1"/>
                <w:sz w:val="24"/>
                <w:szCs w:val="24"/>
              </w:rPr>
              <w:t>се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w:t>
            </w:r>
          </w:p>
          <w:p w:rsidR="0057695C" w:rsidRDefault="0057695C" w:rsidP="001D32AD">
            <w:pPr>
              <w:ind w:right="-20"/>
              <w:rPr>
                <w:color w:val="000000"/>
                <w:sz w:val="24"/>
                <w:szCs w:val="24"/>
              </w:rPr>
            </w:pP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ые </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ы угро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информационной б</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3"/>
                <w:sz w:val="24"/>
                <w:szCs w:val="24"/>
              </w:rPr>
              <w:t>а</w:t>
            </w:r>
            <w:r>
              <w:rPr>
                <w:rFonts w:ascii="DFVAK+TimesNewRomanPSMT" w:eastAsia="DFVAK+TimesNewRomanPSMT" w:hAnsi="DFVAK+TimesNewRomanPSMT" w:cs="DFVAK+TimesNewRomanPSMT"/>
                <w:color w:val="000000"/>
                <w:sz w:val="24"/>
                <w:szCs w:val="24"/>
              </w:rPr>
              <w:t>сност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w:t>
            </w:r>
          </w:p>
        </w:tc>
      </w:tr>
      <w:tr w:rsidR="0057695C" w:rsidTr="002B6161">
        <w:trPr>
          <w:cantSplit/>
          <w:trHeight w:hRule="exact" w:val="1240"/>
        </w:trPr>
        <w:tc>
          <w:tcPr>
            <w:tcW w:w="152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bookmarkStart w:id="9" w:name="_page_24_0"/>
            <w:bookmarkEnd w:id="8"/>
          </w:p>
        </w:tc>
        <w:tc>
          <w:tcPr>
            <w:tcW w:w="20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392"/>
              <w:rPr>
                <w:color w:val="000000"/>
                <w:sz w:val="24"/>
                <w:szCs w:val="24"/>
              </w:rPr>
            </w:pP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лобал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ютер</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color w:val="000000"/>
                <w:sz w:val="24"/>
                <w:szCs w:val="24"/>
              </w:rPr>
            </w:pPr>
            <w:r>
              <w:rPr>
                <w:rFonts w:ascii="DFVAK+TimesNewRomanPSMT" w:eastAsia="DFVAK+TimesNewRomanPSMT" w:hAnsi="DFVAK+TimesNewRomanPSMT" w:cs="DFVAK+TimesNewRomanPSMT"/>
                <w:color w:val="000000"/>
                <w:sz w:val="24"/>
                <w:szCs w:val="24"/>
              </w:rPr>
              <w:t>ср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ы </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формации;</w:t>
            </w:r>
          </w:p>
          <w:p w:rsidR="0057695C" w:rsidRDefault="0057695C" w:rsidP="001D32AD">
            <w:pPr>
              <w:spacing w:line="239" w:lineRule="auto"/>
              <w:ind w:right="1208"/>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нципы ан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вирус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онал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г</w:t>
            </w:r>
            <w:r>
              <w:rPr>
                <w:rFonts w:ascii="DFVAK+TimesNewRomanPSMT" w:eastAsia="DFVAK+TimesNewRomanPSMT" w:hAnsi="DFVAK+TimesNewRomanPSMT" w:cs="DFVAK+TimesNewRomanPSMT"/>
                <w:color w:val="000000"/>
                <w:sz w:val="24"/>
                <w:szCs w:val="24"/>
              </w:rPr>
              <w:t>о комп</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w w:val="99"/>
                <w:sz w:val="24"/>
                <w:szCs w:val="24"/>
              </w:rPr>
              <w:t>ют</w:t>
            </w:r>
            <w:r>
              <w:rPr>
                <w:rFonts w:ascii="DFVAK+TimesNewRomanPSMT" w:eastAsia="DFVAK+TimesNewRomanPSMT" w:hAnsi="DFVAK+TimesNewRomanPSMT" w:cs="DFVAK+TimesNewRomanPSMT"/>
                <w:color w:val="000000"/>
                <w:sz w:val="24"/>
                <w:szCs w:val="24"/>
              </w:rPr>
              <w:t>ера;</w:t>
            </w:r>
          </w:p>
          <w:p w:rsidR="0057695C" w:rsidRDefault="0057695C" w:rsidP="001D32AD">
            <w:pPr>
              <w:spacing w:line="227" w:lineRule="auto"/>
              <w:ind w:right="-20"/>
              <w:rPr>
                <w:rFonts w:ascii="Yu Gothic" w:eastAsia="Yu Gothic" w:hAnsi="Yu Gothic" w:cs="Yu Gothic"/>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 меропр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 по</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 xml:space="preserve">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да</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ых</w:t>
            </w:r>
            <w:r>
              <w:rPr>
                <w:rFonts w:ascii="Yu Gothic" w:eastAsia="Yu Gothic" w:hAnsi="Yu Gothic" w:cs="Yu Gothic"/>
                <w:color w:val="000000"/>
                <w:sz w:val="24"/>
                <w:szCs w:val="24"/>
              </w:rPr>
              <w:t>.</w:t>
            </w:r>
          </w:p>
        </w:tc>
      </w:tr>
      <w:tr w:rsidR="0057695C" w:rsidTr="002B6161">
        <w:trPr>
          <w:cantSplit/>
          <w:trHeight w:hRule="exact" w:val="837"/>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tabs>
                <w:tab w:val="left" w:pos="1608"/>
              </w:tabs>
              <w:spacing w:before="8"/>
              <w:ind w:right="47"/>
              <w:rPr>
                <w:color w:val="000000"/>
                <w:sz w:val="24"/>
                <w:szCs w:val="24"/>
              </w:rPr>
            </w:pPr>
            <w:r>
              <w:rPr>
                <w:rFonts w:ascii="DFVAK+TimesNewRomanPSMT" w:eastAsia="DFVAK+TimesNewRomanPSMT" w:hAnsi="DFVAK+TimesNewRomanPSMT" w:cs="DFVAK+TimesNewRomanPSMT"/>
                <w:color w:val="000000"/>
                <w:sz w:val="24"/>
                <w:szCs w:val="24"/>
              </w:rPr>
              <w:t>ПК</w:t>
            </w:r>
            <w:r>
              <w:rPr>
                <w:rFonts w:ascii="DFVAK+TimesNewRomanPSMT" w:eastAsia="DFVAK+TimesNewRomanPSMT" w:hAnsi="DFVAK+TimesNewRomanPSMT" w:cs="DFVAK+TimesNewRomanPSMT"/>
                <w:color w:val="000000"/>
                <w:sz w:val="24"/>
                <w:szCs w:val="24"/>
              </w:rPr>
              <w:tab/>
              <w:t>2.3. 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раж</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ровать муль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w:t>
            </w:r>
            <w:r>
              <w:rPr>
                <w:color w:val="000000"/>
                <w:spacing w:val="-1"/>
                <w:sz w:val="24"/>
                <w:szCs w:val="24"/>
              </w:rPr>
              <w:t>-</w:t>
            </w:r>
            <w:r>
              <w:rPr>
                <w:rFonts w:ascii="DFVAK+TimesNewRomanPSMT" w:eastAsia="DFVAK+TimesNewRomanPSMT" w:hAnsi="DFVAK+TimesNewRomanPSMT" w:cs="DFVAK+TimesNewRomanPSMT"/>
                <w:color w:val="000000"/>
                <w:sz w:val="24"/>
                <w:szCs w:val="24"/>
              </w:rPr>
              <w:t>ко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 те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т </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 разл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 с</w:t>
            </w:r>
            <w:r>
              <w:rPr>
                <w:rFonts w:ascii="DFVAK+TimesNewRomanPSMT" w:eastAsia="DFVAK+TimesNewRomanPSMT" w:hAnsi="DFVAK+TimesNewRomanPSMT" w:cs="DFVAK+TimesNewRomanPSMT"/>
                <w:color w:val="000000"/>
                <w:w w:val="99"/>
                <w:sz w:val="24"/>
                <w:szCs w:val="24"/>
              </w:rPr>
              <w:t>ъ</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 xml:space="preserve">елях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ции</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p w:rsidR="0057695C" w:rsidRDefault="0057695C" w:rsidP="001D32AD">
            <w:pPr>
              <w:ind w:right="55"/>
              <w:rPr>
                <w:color w:val="000000"/>
                <w:sz w:val="24"/>
                <w:szCs w:val="24"/>
              </w:rPr>
            </w:pP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раж</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мул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на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2"/>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х</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ъ</w:t>
            </w:r>
            <w:r>
              <w:rPr>
                <w:rFonts w:ascii="DFVAK+TimesNewRomanPSMT" w:eastAsia="DFVAK+TimesNewRomanPSMT" w:hAnsi="DFVAK+TimesNewRomanPSMT" w:cs="DFVAK+TimesNewRomanPSMT"/>
                <w:color w:val="000000"/>
                <w:sz w:val="24"/>
                <w:szCs w:val="24"/>
              </w:rPr>
              <w:t>ем</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елях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формац</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и</w:t>
            </w:r>
          </w:p>
        </w:tc>
      </w:tr>
      <w:tr w:rsidR="0057695C" w:rsidTr="002B6161">
        <w:trPr>
          <w:cantSplit/>
          <w:trHeight w:hRule="exact" w:val="1514"/>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spacing w:line="239" w:lineRule="auto"/>
              <w:ind w:right="643"/>
              <w:rPr>
                <w:color w:val="000000"/>
                <w:sz w:val="24"/>
                <w:szCs w:val="24"/>
              </w:rPr>
            </w:pP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нкцио</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sz w:val="24"/>
                <w:szCs w:val="24"/>
              </w:rPr>
              <w:t>е во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мож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 xml:space="preserve">рограмм для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уб</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икации мул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имед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 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w:t>
            </w:r>
          </w:p>
          <w:p w:rsidR="0057695C" w:rsidRDefault="0057695C" w:rsidP="001D32AD">
            <w:pPr>
              <w:spacing w:line="227" w:lineRule="auto"/>
              <w:ind w:right="-20"/>
              <w:rPr>
                <w:rFonts w:ascii="Yu Gothic" w:eastAsia="Yu Gothic" w:hAnsi="Yu Gothic" w:cs="Yu Gothic"/>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 меропр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 по</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 xml:space="preserve"> пер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да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w:t>
            </w:r>
            <w:r>
              <w:rPr>
                <w:rFonts w:ascii="Yu Gothic" w:eastAsia="Yu Gothic" w:hAnsi="Yu Gothic" w:cs="Yu Gothic"/>
                <w:color w:val="000000"/>
                <w:sz w:val="24"/>
                <w:szCs w:val="24"/>
              </w:rPr>
              <w:t>.</w:t>
            </w:r>
          </w:p>
        </w:tc>
      </w:tr>
      <w:tr w:rsidR="0057695C" w:rsidTr="002B6161">
        <w:trPr>
          <w:cantSplit/>
          <w:trHeight w:hRule="exact" w:val="866"/>
        </w:trPr>
        <w:tc>
          <w:tcPr>
            <w:tcW w:w="1528" w:type="dxa"/>
            <w:vMerge/>
            <w:tcBorders>
              <w:left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7695C" w:rsidRDefault="0057695C" w:rsidP="001D32AD">
            <w:pPr>
              <w:tabs>
                <w:tab w:val="left" w:pos="1608"/>
              </w:tabs>
              <w:spacing w:before="11"/>
              <w:ind w:right="48"/>
              <w:rPr>
                <w:color w:val="000000"/>
                <w:sz w:val="24"/>
                <w:szCs w:val="24"/>
              </w:rPr>
            </w:pPr>
            <w:r>
              <w:rPr>
                <w:rFonts w:ascii="DFVAK+TimesNewRomanPSMT" w:eastAsia="DFVAK+TimesNewRomanPSMT" w:hAnsi="DFVAK+TimesNewRomanPSMT" w:cs="DFVAK+TimesNewRomanPSMT"/>
                <w:color w:val="000000"/>
                <w:sz w:val="24"/>
                <w:szCs w:val="24"/>
              </w:rPr>
              <w:t>ПК</w:t>
            </w:r>
            <w:r>
              <w:rPr>
                <w:rFonts w:ascii="DFVAK+TimesNewRomanPSMT" w:eastAsia="DFVAK+TimesNewRomanPSMT" w:hAnsi="DFVAK+TimesNewRomanPSMT" w:cs="DFVAK+TimesNewRomanPSMT"/>
                <w:color w:val="000000"/>
                <w:sz w:val="24"/>
                <w:szCs w:val="24"/>
              </w:rPr>
              <w:tab/>
              <w:t>2.4. Публ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овать муль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мед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w:t>
            </w:r>
            <w:r>
              <w:rPr>
                <w:color w:val="000000"/>
                <w:spacing w:val="-1"/>
                <w:sz w:val="24"/>
                <w:szCs w:val="24"/>
              </w:rPr>
              <w:t>-</w:t>
            </w:r>
            <w:r>
              <w:rPr>
                <w:rFonts w:ascii="DFVAK+TimesNewRomanPSMT" w:eastAsia="DFVAK+TimesNewRomanPSMT" w:hAnsi="DFVAK+TimesNewRomanPSMT" w:cs="DFVAK+TimesNewRomanPSMT"/>
                <w:color w:val="000000"/>
                <w:sz w:val="24"/>
                <w:szCs w:val="24"/>
              </w:rPr>
              <w:t>ко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 xml:space="preserve"> те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т       </w:t>
            </w:r>
            <w:r>
              <w:rPr>
                <w:rFonts w:ascii="DFVAK+TimesNewRomanPSMT" w:eastAsia="DFVAK+TimesNewRomanPSMT" w:hAnsi="DFVAK+TimesNewRomanPSMT" w:cs="DFVAK+TimesNewRomanPSMT"/>
                <w:color w:val="000000"/>
                <w:spacing w:val="-51"/>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54"/>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ет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И</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ет</w:t>
            </w:r>
          </w:p>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11"/>
              <w:ind w:right="-20"/>
              <w:rPr>
                <w:b/>
                <w:bCs/>
                <w:color w:val="000000"/>
                <w:sz w:val="24"/>
                <w:szCs w:val="24"/>
              </w:rPr>
            </w:pPr>
            <w:r>
              <w:rPr>
                <w:rFonts w:ascii="ADCBF+TimesNewRomanPSMT" w:eastAsia="ADCBF+TimesNewRomanPSMT" w:hAnsi="ADCBF+TimesNewRomanPSMT" w:cs="ADCBF+TimesNewRomanPSMT"/>
                <w:b/>
                <w:bCs/>
                <w:color w:val="000000"/>
                <w:sz w:val="24"/>
                <w:szCs w:val="24"/>
              </w:rPr>
              <w:t>У</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p w:rsidR="0057695C" w:rsidRDefault="0057695C" w:rsidP="001D32AD">
            <w:pPr>
              <w:ind w:right="52"/>
              <w:rPr>
                <w:color w:val="000000"/>
                <w:sz w:val="24"/>
                <w:szCs w:val="24"/>
              </w:rPr>
            </w:pP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убликова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sz w:val="24"/>
                <w:szCs w:val="24"/>
              </w:rPr>
              <w:t>мул</w:t>
            </w:r>
            <w:r>
              <w:rPr>
                <w:rFonts w:ascii="DFVAK+TimesNewRomanPSMT" w:eastAsia="DFVAK+TimesNewRomanPSMT" w:hAnsi="DFVAK+TimesNewRomanPSMT" w:cs="DFVAK+TimesNewRomanPSMT"/>
                <w:color w:val="000000"/>
                <w:w w:val="99"/>
                <w:sz w:val="24"/>
                <w:szCs w:val="24"/>
              </w:rPr>
              <w:t>ьт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диа</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ко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на</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чн</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ах</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в 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p>
        </w:tc>
      </w:tr>
      <w:tr w:rsidR="0057695C" w:rsidTr="002B6161">
        <w:trPr>
          <w:cantSplit/>
          <w:trHeight w:hRule="exact" w:val="837"/>
        </w:trPr>
        <w:tc>
          <w:tcPr>
            <w:tcW w:w="152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20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tc>
        <w:tc>
          <w:tcPr>
            <w:tcW w:w="6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7695C" w:rsidRDefault="0057695C" w:rsidP="001D32AD">
            <w:pPr>
              <w:spacing w:before="8"/>
              <w:ind w:right="-20"/>
              <w:rPr>
                <w:b/>
                <w:bCs/>
                <w:color w:val="000000"/>
                <w:sz w:val="24"/>
                <w:szCs w:val="24"/>
              </w:rPr>
            </w:pPr>
            <w:r>
              <w:rPr>
                <w:rFonts w:ascii="ADCBF+TimesNewRomanPSMT" w:eastAsia="ADCBF+TimesNewRomanPSMT" w:hAnsi="ADCBF+TimesNewRomanPSMT" w:cs="ADCBF+TimesNewRomanPSMT"/>
                <w:b/>
                <w:bCs/>
                <w:color w:val="000000"/>
                <w:sz w:val="24"/>
                <w:szCs w:val="24"/>
              </w:rPr>
              <w:t>З</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57695C" w:rsidRDefault="0057695C" w:rsidP="001D32AD">
            <w:pPr>
              <w:ind w:right="404"/>
              <w:rPr>
                <w:color w:val="000000"/>
                <w:sz w:val="24"/>
                <w:szCs w:val="24"/>
              </w:rPr>
            </w:pP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рук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уру, 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ды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рма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ых 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урсов</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основ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ые виды услуг в </w:t>
            </w:r>
            <w:r>
              <w:rPr>
                <w:rFonts w:ascii="DFVAK+TimesNewRomanPSMT" w:eastAsia="DFVAK+TimesNewRomanPSMT" w:hAnsi="DFVAK+TimesNewRomanPSMT" w:cs="DFVAK+TimesNewRomanPSMT"/>
                <w:color w:val="000000"/>
                <w:spacing w:val="-1"/>
                <w:sz w:val="24"/>
                <w:szCs w:val="24"/>
              </w:rPr>
              <w:t>се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т</w:t>
            </w:r>
          </w:p>
        </w:tc>
      </w:tr>
    </w:tbl>
    <w:p w:rsidR="0057695C" w:rsidRDefault="0057695C" w:rsidP="001D32AD">
      <w:pPr>
        <w:spacing w:after="35" w:line="240" w:lineRule="exact"/>
        <w:rPr>
          <w:sz w:val="24"/>
          <w:szCs w:val="24"/>
        </w:rPr>
      </w:pPr>
    </w:p>
    <w:p w:rsidR="00610BB6" w:rsidRDefault="00610BB6" w:rsidP="001D32AD">
      <w:pPr>
        <w:rPr>
          <w:b/>
          <w:bCs/>
          <w:color w:val="000000"/>
          <w:sz w:val="24"/>
          <w:szCs w:val="24"/>
        </w:rPr>
      </w:pPr>
      <w:r>
        <w:rPr>
          <w:b/>
          <w:bCs/>
          <w:color w:val="000000"/>
          <w:sz w:val="24"/>
          <w:szCs w:val="24"/>
        </w:rPr>
        <w:br w:type="page"/>
      </w:r>
    </w:p>
    <w:p w:rsidR="003C1C52" w:rsidRDefault="003C1C52" w:rsidP="00166B79">
      <w:pPr>
        <w:ind w:right="-20" w:firstLine="709"/>
        <w:jc w:val="center"/>
        <w:rPr>
          <w:b/>
          <w:bCs/>
          <w:color w:val="000000"/>
          <w:sz w:val="24"/>
          <w:szCs w:val="24"/>
        </w:rPr>
      </w:pPr>
      <w:r>
        <w:rPr>
          <w:rFonts w:ascii="ADCBF+TimesNewRomanPSMT" w:eastAsia="ADCBF+TimesNewRomanPSMT" w:hAnsi="ADCBF+TimesNewRomanPSMT" w:cs="ADCBF+TimesNewRomanPSMT"/>
          <w:b/>
          <w:bCs/>
          <w:color w:val="000000"/>
          <w:spacing w:val="1"/>
          <w:sz w:val="24"/>
          <w:szCs w:val="24"/>
        </w:rPr>
        <w:t>Ли</w:t>
      </w:r>
      <w:r>
        <w:rPr>
          <w:rFonts w:ascii="ADCBF+TimesNewRomanPSMT" w:eastAsia="ADCBF+TimesNewRomanPSMT" w:hAnsi="ADCBF+TimesNewRomanPSMT" w:cs="ADCBF+TimesNewRomanPSMT"/>
          <w:b/>
          <w:bCs/>
          <w:color w:val="000000"/>
          <w:sz w:val="24"/>
          <w:szCs w:val="24"/>
        </w:rPr>
        <w:t>чнос</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 xml:space="preserve">ные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ы</w:t>
      </w:r>
    </w:p>
    <w:p w:rsidR="003C1C52" w:rsidRDefault="003C1C52" w:rsidP="003C1C52">
      <w:pPr>
        <w:spacing w:after="37" w:line="240" w:lineRule="exact"/>
        <w:rPr>
          <w:sz w:val="24"/>
          <w:szCs w:val="24"/>
        </w:rPr>
      </w:pPr>
    </w:p>
    <w:tbl>
      <w:tblPr>
        <w:tblW w:w="9746" w:type="dxa"/>
        <w:tblInd w:w="146" w:type="dxa"/>
        <w:tblLayout w:type="fixed"/>
        <w:tblCellMar>
          <w:left w:w="0" w:type="dxa"/>
          <w:right w:w="0" w:type="dxa"/>
        </w:tblCellMar>
        <w:tblLook w:val="04A0"/>
      </w:tblPr>
      <w:tblGrid>
        <w:gridCol w:w="7339"/>
        <w:gridCol w:w="2407"/>
      </w:tblGrid>
      <w:tr w:rsidR="003C1C52" w:rsidTr="003C1C52">
        <w:trPr>
          <w:cantSplit/>
          <w:trHeight w:hRule="exact" w:val="1389"/>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1626"/>
              <w:rPr>
                <w:b/>
                <w:bCs/>
                <w:color w:val="000000"/>
                <w:sz w:val="24"/>
                <w:szCs w:val="24"/>
              </w:rPr>
            </w:pPr>
            <w:r>
              <w:rPr>
                <w:rFonts w:ascii="ADCBF+TimesNewRomanPSMT" w:eastAsia="ADCBF+TimesNewRomanPSMT" w:hAnsi="ADCBF+TimesNewRomanPSMT" w:cs="ADCBF+TimesNewRomanPSMT"/>
                <w:b/>
                <w:bCs/>
                <w:color w:val="000000"/>
                <w:spacing w:val="1"/>
                <w:sz w:val="24"/>
                <w:szCs w:val="24"/>
              </w:rPr>
              <w:t>Ли</w:t>
            </w:r>
            <w:r>
              <w:rPr>
                <w:rFonts w:ascii="ADCBF+TimesNewRomanPSMT" w:eastAsia="ADCBF+TimesNewRomanPSMT" w:hAnsi="ADCBF+TimesNewRomanPSMT" w:cs="ADCBF+TimesNewRomanPSMT"/>
                <w:b/>
                <w:bCs/>
                <w:color w:val="000000"/>
                <w:sz w:val="24"/>
                <w:szCs w:val="24"/>
              </w:rPr>
              <w:t>чнос</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 xml:space="preserve">ные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 xml:space="preserve">ы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еа</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иза</w:t>
            </w:r>
            <w:r>
              <w:rPr>
                <w:rFonts w:ascii="ADCBF+TimesNewRomanPSMT" w:eastAsia="ADCBF+TimesNewRomanPSMT" w:hAnsi="ADCBF+TimesNewRomanPSMT" w:cs="ADCBF+TimesNewRomanPSMT"/>
                <w:b/>
                <w:bCs/>
                <w:color w:val="000000"/>
                <w:spacing w:val="1"/>
                <w:sz w:val="24"/>
                <w:szCs w:val="24"/>
              </w:rPr>
              <w:t>ци</w:t>
            </w:r>
            <w:r>
              <w:rPr>
                <w:rFonts w:ascii="ADCBF+TimesNewRomanPSMT" w:eastAsia="ADCBF+TimesNewRomanPSMT" w:hAnsi="ADCBF+TimesNewRomanPSMT" w:cs="ADCBF+TimesNewRomanPSMT"/>
                <w:b/>
                <w:bCs/>
                <w:color w:val="000000"/>
                <w:sz w:val="24"/>
                <w:szCs w:val="24"/>
              </w:rPr>
              <w:t>и 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2"/>
                <w:w w:val="99"/>
                <w:sz w:val="24"/>
                <w:szCs w:val="24"/>
              </w:rPr>
              <w:t>м</w:t>
            </w:r>
            <w:r>
              <w:rPr>
                <w:rFonts w:ascii="ADCBF+TimesNewRomanPSMT" w:eastAsia="ADCBF+TimesNewRomanPSMT" w:hAnsi="ADCBF+TimesNewRomanPSMT" w:cs="ADCBF+TimesNewRomanPSMT"/>
                <w:b/>
                <w:bCs/>
                <w:color w:val="000000"/>
                <w:sz w:val="24"/>
                <w:szCs w:val="24"/>
              </w:rPr>
              <w:t>ы во</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20"/>
              <w:jc w:val="center"/>
              <w:rPr>
                <w:b/>
                <w:bCs/>
                <w:color w:val="000000"/>
                <w:sz w:val="24"/>
                <w:szCs w:val="24"/>
              </w:rPr>
            </w:pPr>
            <w:r>
              <w:rPr>
                <w:rFonts w:ascii="ADCBF+TimesNewRomanPSMT" w:eastAsia="ADCBF+TimesNewRomanPSMT" w:hAnsi="ADCBF+TimesNewRomanPSMT" w:cs="ADCBF+TimesNewRomanPSMT"/>
                <w:b/>
                <w:bCs/>
                <w:color w:val="000000"/>
                <w:spacing w:val="1"/>
                <w:sz w:val="24"/>
                <w:szCs w:val="24"/>
              </w:rPr>
              <w:t>К</w:t>
            </w:r>
            <w:r>
              <w:rPr>
                <w:rFonts w:ascii="ADCBF+TimesNewRomanPSMT" w:eastAsia="ADCBF+TimesNewRomanPSMT" w:hAnsi="ADCBF+TimesNewRomanPSMT" w:cs="ADCBF+TimesNewRomanPSMT"/>
                <w:b/>
                <w:bCs/>
                <w:color w:val="000000"/>
                <w:sz w:val="24"/>
                <w:szCs w:val="24"/>
              </w:rPr>
              <w:t>од</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чност</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 xml:space="preserve">ых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ьтато</w:t>
            </w:r>
            <w:r>
              <w:rPr>
                <w:rFonts w:ascii="ADCBF+TimesNewRomanPSMT" w:eastAsia="ADCBF+TimesNewRomanPSMT" w:hAnsi="ADCBF+TimesNewRomanPSMT" w:cs="ADCBF+TimesNewRomanPSMT"/>
                <w:b/>
                <w:bCs/>
                <w:color w:val="000000"/>
                <w:w w:val="99"/>
                <w:sz w:val="24"/>
                <w:szCs w:val="24"/>
              </w:rPr>
              <w:t>в</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еа</w:t>
            </w:r>
            <w:r>
              <w:rPr>
                <w:rFonts w:ascii="ADCBF+TimesNewRomanPSMT" w:eastAsia="ADCBF+TimesNewRomanPSMT" w:hAnsi="ADCBF+TimesNewRomanPSMT" w:cs="ADCBF+TimesNewRomanPSMT"/>
                <w:b/>
                <w:bCs/>
                <w:color w:val="000000"/>
                <w:w w:val="99"/>
                <w:sz w:val="24"/>
                <w:szCs w:val="24"/>
              </w:rPr>
              <w:t>ли</w:t>
            </w:r>
            <w:r>
              <w:rPr>
                <w:rFonts w:ascii="ADCBF+TimesNewRomanPSMT" w:eastAsia="ADCBF+TimesNewRomanPSMT" w:hAnsi="ADCBF+TimesNewRomanPSMT" w:cs="ADCBF+TimesNewRomanPSMT"/>
                <w:b/>
                <w:bCs/>
                <w:color w:val="000000"/>
                <w:sz w:val="24"/>
                <w:szCs w:val="24"/>
              </w:rPr>
              <w:t>за</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мм</w:t>
            </w:r>
            <w:r>
              <w:rPr>
                <w:rFonts w:ascii="ADCBF+TimesNewRomanPSMT" w:eastAsia="ADCBF+TimesNewRomanPSMT" w:hAnsi="ADCBF+TimesNewRomanPSMT" w:cs="ADCBF+TimesNewRomanPSMT"/>
                <w:b/>
                <w:bCs/>
                <w:color w:val="000000"/>
                <w:sz w:val="24"/>
                <w:szCs w:val="24"/>
              </w:rPr>
              <w:t>ы вос</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p>
        </w:tc>
      </w:tr>
      <w:tr w:rsidR="003C1C52" w:rsidTr="003C1C52">
        <w:trPr>
          <w:cantSplit/>
          <w:trHeight w:hRule="exact" w:val="405"/>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8" w:line="120" w:lineRule="exact"/>
              <w:rPr>
                <w:sz w:val="12"/>
                <w:szCs w:val="12"/>
              </w:rPr>
            </w:pPr>
          </w:p>
          <w:p w:rsidR="003C1C52" w:rsidRDefault="003C1C52" w:rsidP="00660B9F">
            <w:pPr>
              <w:ind w:right="-20"/>
              <w:rPr>
                <w:color w:val="000000"/>
                <w:sz w:val="24"/>
                <w:szCs w:val="24"/>
              </w:rPr>
            </w:pP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зн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 xml:space="preserve">бя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ражда</w:t>
            </w:r>
            <w:r>
              <w:rPr>
                <w:rFonts w:ascii="DFVAK+TimesNewRomanPSMT" w:eastAsia="DFVAK+TimesNewRomanPSMT" w:hAnsi="DFVAK+TimesNewRomanPSMT" w:cs="DFVAK+TimesNewRomanPSMT"/>
                <w:color w:val="000000"/>
                <w:spacing w:val="1"/>
                <w:w w:val="99"/>
                <w:sz w:val="24"/>
                <w:szCs w:val="24"/>
              </w:rPr>
              <w:t>нин</w:t>
            </w:r>
            <w:r>
              <w:rPr>
                <w:rFonts w:ascii="DFVAK+TimesNewRomanPSMT" w:eastAsia="DFVAK+TimesNewRomanPSMT" w:hAnsi="DFVAK+TimesNewRomanPSMT" w:cs="DFVAK+TimesNewRomanPSMT"/>
                <w:color w:val="000000"/>
                <w:sz w:val="24"/>
                <w:szCs w:val="24"/>
              </w:rPr>
              <w:t xml:space="preserve">ом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ником великой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раны.</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68"/>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w:t>
            </w:r>
          </w:p>
        </w:tc>
      </w:tr>
      <w:tr w:rsidR="003C1C52" w:rsidTr="003C1C52">
        <w:trPr>
          <w:cantSplit/>
          <w:trHeight w:hRule="exact" w:val="1667"/>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807"/>
                <w:tab w:val="left" w:pos="3043"/>
                <w:tab w:val="left" w:pos="3422"/>
                <w:tab w:val="left" w:pos="5080"/>
                <w:tab w:val="left" w:pos="5443"/>
                <w:tab w:val="left" w:pos="7101"/>
              </w:tabs>
              <w:spacing w:before="11"/>
              <w:ind w:right="86"/>
              <w:jc w:val="both"/>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21"/>
                <w:sz w:val="24"/>
                <w:szCs w:val="24"/>
              </w:rPr>
              <w:t xml:space="preserve"> </w:t>
            </w:r>
            <w:r>
              <w:rPr>
                <w:rFonts w:ascii="DFVAK+TimesNewRomanPSMT" w:eastAsia="DFVAK+TimesNewRomanPSMT" w:hAnsi="DFVAK+TimesNewRomanPSMT" w:cs="DFVAK+TimesNewRomanPSMT"/>
                <w:color w:val="000000"/>
                <w:sz w:val="24"/>
                <w:szCs w:val="24"/>
              </w:rPr>
              <w:t>ак</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ю</w:t>
            </w:r>
            <w:r>
              <w:rPr>
                <w:rFonts w:ascii="DFVAK+TimesNewRomanPSMT" w:eastAsia="DFVAK+TimesNewRomanPSMT" w:hAnsi="DFVAK+TimesNewRomanPSMT" w:cs="DFVAK+TimesNewRomanPSMT"/>
                <w:color w:val="000000"/>
                <w:spacing w:val="19"/>
                <w:sz w:val="24"/>
                <w:szCs w:val="24"/>
              </w:rPr>
              <w:t xml:space="preserve">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ражданску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9"/>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ици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9"/>
                <w:sz w:val="24"/>
                <w:szCs w:val="24"/>
              </w:rPr>
              <w:t xml:space="preserve"> </w:t>
            </w:r>
            <w:r>
              <w:rPr>
                <w:rFonts w:ascii="DFVAK+TimesNewRomanPSMT" w:eastAsia="DFVAK+TimesNewRomanPSMT" w:hAnsi="DFVAK+TimesNewRomanPSMT" w:cs="DFVAK+TimesNewRomanPSMT"/>
                <w:color w:val="000000"/>
                <w:sz w:val="24"/>
                <w:szCs w:val="24"/>
              </w:rPr>
              <w:t>демонс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 xml:space="preserve">ий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рже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57"/>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w w:val="99"/>
                <w:sz w:val="24"/>
                <w:szCs w:val="24"/>
              </w:rPr>
              <w:t>нц</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ам</w:t>
            </w:r>
            <w:r>
              <w:rPr>
                <w:rFonts w:ascii="DFVAK+TimesNewRomanPSMT" w:eastAsia="DFVAK+TimesNewRomanPSMT" w:hAnsi="DFVAK+TimesNewRomanPSMT" w:cs="DFVAK+TimesNewRomanPSMT"/>
                <w:color w:val="000000"/>
                <w:spacing w:val="54"/>
                <w:sz w:val="24"/>
                <w:szCs w:val="24"/>
              </w:rPr>
              <w:t xml:space="preserve"> </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55"/>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оря</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очнос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56"/>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ры</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 э</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ab/>
              <w:t>а</w:t>
            </w:r>
            <w:r>
              <w:rPr>
                <w:rFonts w:ascii="DFVAK+TimesNewRomanPSMT" w:eastAsia="DFVAK+TimesNewRomanPSMT" w:hAnsi="DFVAK+TimesNewRomanPSMT" w:cs="DFVAK+TimesNewRomanPSMT"/>
                <w:color w:val="000000"/>
                <w:spacing w:val="-2"/>
                <w:sz w:val="24"/>
                <w:szCs w:val="24"/>
              </w:rPr>
              <w:t>к</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у</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ас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ву</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z w:val="24"/>
                <w:szCs w:val="24"/>
              </w:rPr>
              <w:tab/>
              <w:t>в</w:t>
            </w:r>
            <w:r>
              <w:rPr>
                <w:rFonts w:ascii="DFVAK+TimesNewRomanPSMT" w:eastAsia="DFVAK+TimesNewRomanPSMT" w:hAnsi="DFVAK+TimesNewRomanPSMT" w:cs="DFVAK+TimesNewRomanPSMT"/>
                <w:color w:val="000000"/>
                <w:sz w:val="24"/>
                <w:szCs w:val="24"/>
              </w:rPr>
              <w:tab/>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уденче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z w:val="24"/>
                <w:szCs w:val="24"/>
              </w:rPr>
              <w:tab/>
              <w:t>и терр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тор</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оу</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равл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z w:val="24"/>
                <w:szCs w:val="24"/>
              </w:rPr>
              <w:t>числе</w:t>
            </w:r>
            <w:r>
              <w:rPr>
                <w:rFonts w:ascii="DFVAK+TimesNewRomanPSMT" w:eastAsia="DFVAK+TimesNewRomanPSMT" w:hAnsi="DFVAK+TimesNewRomanPSMT" w:cs="DFVAK+TimesNewRomanPSMT"/>
                <w:color w:val="000000"/>
                <w:spacing w:val="162"/>
                <w:sz w:val="24"/>
                <w:szCs w:val="24"/>
              </w:rPr>
              <w:t xml:space="preserve"> </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62"/>
                <w:sz w:val="24"/>
                <w:szCs w:val="24"/>
              </w:rPr>
              <w:t xml:space="preserve"> </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sz w:val="24"/>
                <w:szCs w:val="24"/>
              </w:rPr>
              <w:t>слов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ях добровол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че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тва,</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роду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4"/>
                <w:sz w:val="24"/>
                <w:szCs w:val="24"/>
              </w:rPr>
              <w:t xml:space="preserve"> </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аимоде</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ву</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5"/>
                <w:sz w:val="24"/>
                <w:szCs w:val="24"/>
              </w:rPr>
              <w:t xml:space="preserve"> </w:t>
            </w:r>
            <w:r>
              <w:rPr>
                <w:rFonts w:ascii="DFVAK+TimesNewRomanPSMT" w:eastAsia="DFVAK+TimesNewRomanPSMT" w:hAnsi="DFVAK+TimesNewRomanPSMT" w:cs="DFVAK+TimesNewRomanPSMT"/>
                <w:color w:val="000000"/>
                <w:sz w:val="24"/>
                <w:szCs w:val="24"/>
              </w:rPr>
              <w:t>уча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ву</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 в деяте</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обще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ых ор</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ани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аций.</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line="240" w:lineRule="exact"/>
              <w:rPr>
                <w:sz w:val="24"/>
                <w:szCs w:val="24"/>
              </w:rPr>
            </w:pPr>
          </w:p>
          <w:p w:rsidR="003C1C52" w:rsidRDefault="003C1C52" w:rsidP="00660B9F">
            <w:pPr>
              <w:spacing w:after="19" w:line="200" w:lineRule="exact"/>
              <w:rPr>
                <w:sz w:val="20"/>
                <w:szCs w:val="20"/>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2</w:t>
            </w:r>
          </w:p>
        </w:tc>
      </w:tr>
      <w:tr w:rsidR="003C1C52" w:rsidTr="003C1C52">
        <w:trPr>
          <w:cantSplit/>
          <w:trHeight w:hRule="exact" w:val="194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238"/>
                <w:tab w:val="left" w:pos="2030"/>
                <w:tab w:val="left" w:pos="3045"/>
                <w:tab w:val="left" w:pos="3628"/>
                <w:tab w:val="left" w:pos="4027"/>
                <w:tab w:val="left" w:pos="4855"/>
                <w:tab w:val="left" w:pos="5484"/>
                <w:tab w:val="left" w:pos="5894"/>
                <w:tab w:val="left" w:pos="6391"/>
                <w:tab w:val="left" w:pos="7125"/>
              </w:tabs>
              <w:spacing w:before="8"/>
              <w:ind w:right="84"/>
              <w:jc w:val="both"/>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дающ</w:t>
            </w:r>
            <w:r>
              <w:rPr>
                <w:rFonts w:ascii="DFVAK+TimesNewRomanPSMT" w:eastAsia="DFVAK+TimesNewRomanPSMT" w:hAnsi="DFVAK+TimesNewRomanPSMT" w:cs="DFVAK+TimesNewRomanPSMT"/>
                <w:color w:val="000000"/>
                <w:w w:val="99"/>
                <w:sz w:val="24"/>
                <w:szCs w:val="24"/>
              </w:rPr>
              <w:t>ий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spacing w:val="-2"/>
                <w:sz w:val="24"/>
                <w:szCs w:val="24"/>
              </w:rPr>
              <w:t>м</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равопоряд</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леду</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деал</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м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ражд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ско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51"/>
                <w:sz w:val="24"/>
                <w:szCs w:val="24"/>
              </w:rPr>
              <w:t xml:space="preserve"> </w:t>
            </w:r>
            <w:r>
              <w:rPr>
                <w:rFonts w:ascii="DFVAK+TimesNewRomanPSMT" w:eastAsia="DFVAK+TimesNewRomanPSMT" w:hAnsi="DFVAK+TimesNewRomanPSMT" w:cs="DFVAK+TimesNewRomanPSMT"/>
                <w:color w:val="000000"/>
                <w:sz w:val="24"/>
                <w:szCs w:val="24"/>
              </w:rPr>
              <w:t>обще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2"/>
                <w:sz w:val="24"/>
                <w:szCs w:val="24"/>
              </w:rPr>
              <w:t>в</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50"/>
                <w:sz w:val="24"/>
                <w:szCs w:val="24"/>
              </w:rPr>
              <w:t xml:space="preserve"> </w:t>
            </w: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че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51"/>
                <w:sz w:val="24"/>
                <w:szCs w:val="24"/>
              </w:rPr>
              <w:t xml:space="preserve"> </w:t>
            </w:r>
            <w:r>
              <w:rPr>
                <w:rFonts w:ascii="DFVAK+TimesNewRomanPSMT" w:eastAsia="DFVAK+TimesNewRomanPSMT" w:hAnsi="DFVAK+TimesNewRomanPSMT" w:cs="DFVAK+TimesNewRomanPSMT"/>
                <w:color w:val="000000"/>
                <w:sz w:val="24"/>
                <w:szCs w:val="24"/>
              </w:rPr>
              <w:t>бе</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5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рав</w:t>
            </w:r>
            <w:r>
              <w:rPr>
                <w:rFonts w:ascii="DFVAK+TimesNewRomanPSMT" w:eastAsia="DFVAK+TimesNewRomanPSMT" w:hAnsi="DFVAK+TimesNewRomanPSMT" w:cs="DFVAK+TimesNewRomanPSMT"/>
                <w:color w:val="000000"/>
                <w:spacing w:val="50"/>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51"/>
                <w:sz w:val="24"/>
                <w:szCs w:val="24"/>
              </w:rPr>
              <w:t xml:space="preserve"> </w:t>
            </w:r>
            <w:r>
              <w:rPr>
                <w:rFonts w:ascii="DFVAK+TimesNewRomanPSMT" w:eastAsia="DFVAK+TimesNewRomanPSMT" w:hAnsi="DFVAK+TimesNewRomanPSMT" w:cs="DFVAK+TimesNewRomanPSMT"/>
                <w:color w:val="000000"/>
                <w:sz w:val="24"/>
                <w:szCs w:val="24"/>
              </w:rPr>
              <w:t>своб</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 xml:space="preserve">д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ражд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осс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5"/>
                <w:sz w:val="24"/>
                <w:szCs w:val="24"/>
              </w:rPr>
              <w:t xml:space="preserve"> </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z w:val="24"/>
                <w:szCs w:val="24"/>
              </w:rPr>
              <w:t>ояль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t>к</w:t>
            </w:r>
            <w:r>
              <w:rPr>
                <w:rFonts w:ascii="DFVAK+TimesNewRomanPSMT" w:eastAsia="DFVAK+TimesNewRomanPSMT" w:hAnsi="DFVAK+TimesNewRomanPSMT" w:cs="DFVAK+TimesNewRomanPSMT"/>
                <w:color w:val="000000"/>
                <w:sz w:val="24"/>
                <w:szCs w:val="24"/>
              </w:rPr>
              <w:tab/>
              <w:t>ус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ановкам</w:t>
            </w:r>
            <w:r>
              <w:rPr>
                <w:rFonts w:ascii="DFVAK+TimesNewRomanPSMT" w:eastAsia="DFVAK+TimesNewRomanPSMT" w:hAnsi="DFVAK+TimesNewRomanPSMT" w:cs="DFVAK+TimesNewRomanPSMT"/>
                <w:color w:val="000000"/>
                <w:sz w:val="24"/>
                <w:szCs w:val="24"/>
              </w:rPr>
              <w:tab/>
              <w:t>и</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роявлен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ям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редста</w:t>
            </w:r>
            <w:r>
              <w:rPr>
                <w:rFonts w:ascii="DFVAK+TimesNewRomanPSMT" w:eastAsia="DFVAK+TimesNewRomanPSMT" w:hAnsi="DFVAK+TimesNewRomanPSMT" w:cs="DFVAK+TimesNewRomanPSMT"/>
                <w:color w:val="000000"/>
                <w:spacing w:val="-1"/>
                <w:w w:val="99"/>
                <w:sz w:val="24"/>
                <w:szCs w:val="24"/>
              </w:rPr>
              <w:t>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еле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t>субку</w:t>
            </w:r>
            <w:r>
              <w:rPr>
                <w:rFonts w:ascii="DFVAK+TimesNewRomanPSMT" w:eastAsia="DFVAK+TimesNewRomanPSMT" w:hAnsi="DFVAK+TimesNewRomanPSMT" w:cs="DFVAK+TimesNewRomanPSMT"/>
                <w:color w:val="000000"/>
                <w:spacing w:val="1"/>
                <w:sz w:val="24"/>
                <w:szCs w:val="24"/>
              </w:rPr>
              <w:t>ль</w:t>
            </w:r>
            <w:r>
              <w:rPr>
                <w:rFonts w:ascii="DFVAK+TimesNewRomanPSMT" w:eastAsia="DFVAK+TimesNewRomanPSMT" w:hAnsi="DFVAK+TimesNewRomanPSMT" w:cs="DFVAK+TimesNewRomanPSMT"/>
                <w:color w:val="000000"/>
                <w:sz w:val="24"/>
                <w:szCs w:val="24"/>
              </w:rPr>
              <w:t>тур,     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z w:val="24"/>
                <w:szCs w:val="24"/>
              </w:rPr>
              <w:t xml:space="preserve">ий    </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их     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58"/>
                <w:sz w:val="24"/>
                <w:szCs w:val="24"/>
              </w:rPr>
              <w:t xml:space="preserve"> </w:t>
            </w:r>
            <w:r>
              <w:rPr>
                <w:rFonts w:ascii="DFVAK+TimesNewRomanPSMT" w:eastAsia="DFVAK+TimesNewRomanPSMT" w:hAnsi="DFVAK+TimesNewRomanPSMT" w:cs="DFVAK+TimesNewRomanPSMT"/>
                <w:color w:val="000000"/>
                <w:sz w:val="24"/>
                <w:szCs w:val="24"/>
              </w:rPr>
              <w:t>групп</w:t>
            </w:r>
            <w:r>
              <w:rPr>
                <w:rFonts w:ascii="DFVAK+TimesNewRomanPSMT" w:eastAsia="DFVAK+TimesNewRomanPSMT" w:hAnsi="DFVAK+TimesNewRomanPSMT" w:cs="DFVAK+TimesNewRomanPSMT"/>
                <w:color w:val="000000"/>
                <w:sz w:val="24"/>
                <w:szCs w:val="24"/>
              </w:rPr>
              <w:tab/>
              <w:t>с де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тру</w:t>
            </w:r>
            <w:r>
              <w:rPr>
                <w:rFonts w:ascii="DFVAK+TimesNewRomanPSMT" w:eastAsia="DFVAK+TimesNewRomanPSMT" w:hAnsi="DFVAK+TimesNewRomanPSMT" w:cs="DFVAK+TimesNewRomanPSMT"/>
                <w:color w:val="000000"/>
                <w:spacing w:val="1"/>
                <w:sz w:val="24"/>
                <w:szCs w:val="24"/>
              </w:rPr>
              <w:t>кт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ым</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64"/>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ым</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овед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63"/>
                <w:sz w:val="24"/>
                <w:szCs w:val="24"/>
              </w:rPr>
              <w:t xml:space="preserve"> </w:t>
            </w: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монс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й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ятие</w:t>
            </w:r>
            <w:r>
              <w:rPr>
                <w:rFonts w:ascii="DFVAK+TimesNewRomanPSMT" w:eastAsia="DFVAK+TimesNewRomanPSMT" w:hAnsi="DFVAK+TimesNewRomanPSMT" w:cs="DFVAK+TimesNewRomanPSMT"/>
                <w:color w:val="000000"/>
                <w:spacing w:val="143"/>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46"/>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2"/>
                <w:sz w:val="24"/>
                <w:szCs w:val="24"/>
              </w:rPr>
              <w:t>у</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ре</w:t>
            </w:r>
            <w:r>
              <w:rPr>
                <w:rFonts w:ascii="DFVAK+TimesNewRomanPSMT" w:eastAsia="DFVAK+TimesNewRomanPSMT" w:hAnsi="DFVAK+TimesNewRomanPSMT" w:cs="DFVAK+TimesNewRomanPSMT"/>
                <w:color w:val="000000"/>
                <w:sz w:val="24"/>
                <w:szCs w:val="24"/>
              </w:rPr>
              <w:t>ждающ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45"/>
                <w:sz w:val="24"/>
                <w:szCs w:val="24"/>
              </w:rPr>
              <w:t xml:space="preserve"> </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но</w:t>
            </w:r>
            <w:r>
              <w:rPr>
                <w:rFonts w:ascii="DFVAK+TimesNewRomanPSMT" w:eastAsia="DFVAK+TimesNewRomanPSMT" w:hAnsi="DFVAK+TimesNewRomanPSMT" w:cs="DFVAK+TimesNewRomanPSMT"/>
                <w:color w:val="000000"/>
                <w:spacing w:val="142"/>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ое</w:t>
            </w:r>
            <w:r>
              <w:rPr>
                <w:rFonts w:ascii="DFVAK+TimesNewRomanPSMT" w:eastAsia="DFVAK+TimesNewRomanPSMT" w:hAnsi="DFVAK+TimesNewRomanPSMT" w:cs="DFVAK+TimesNewRomanPSMT"/>
                <w:color w:val="000000"/>
                <w:spacing w:val="143"/>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овед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 окружающ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х.</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line="240" w:lineRule="exact"/>
              <w:rPr>
                <w:sz w:val="24"/>
                <w:szCs w:val="24"/>
              </w:rPr>
            </w:pPr>
          </w:p>
          <w:p w:rsidR="003C1C52" w:rsidRDefault="003C1C52" w:rsidP="00660B9F">
            <w:pPr>
              <w:spacing w:after="116" w:line="240" w:lineRule="exact"/>
              <w:rPr>
                <w:sz w:val="24"/>
                <w:szCs w:val="2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3</w:t>
            </w:r>
          </w:p>
        </w:tc>
      </w:tr>
      <w:tr w:rsidR="003C1C52" w:rsidTr="003C1C52">
        <w:trPr>
          <w:cantSplit/>
          <w:trHeight w:hRule="exact" w:val="1113"/>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677"/>
                <w:tab w:val="left" w:pos="2880"/>
                <w:tab w:val="left" w:pos="4526"/>
                <w:tab w:val="left" w:pos="5428"/>
                <w:tab w:val="left" w:pos="7113"/>
              </w:tabs>
              <w:spacing w:before="8"/>
              <w:ind w:right="85"/>
              <w:jc w:val="both"/>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демо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стр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pacing w:val="-1"/>
                <w:w w:val="99"/>
                <w:sz w:val="24"/>
                <w:szCs w:val="24"/>
              </w:rPr>
              <w:t>щ</w:t>
            </w:r>
            <w:r>
              <w:rPr>
                <w:rFonts w:ascii="DFVAK+TimesNewRomanPSMT" w:eastAsia="DFVAK+TimesNewRomanPSMT" w:hAnsi="DFVAK+TimesNewRomanPSMT" w:cs="DFVAK+TimesNewRomanPSMT"/>
                <w:color w:val="000000"/>
                <w:sz w:val="24"/>
                <w:szCs w:val="24"/>
              </w:rPr>
              <w:t>ий</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уваж</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24"/>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дям</w:t>
            </w:r>
            <w:r>
              <w:rPr>
                <w:rFonts w:ascii="DFVAK+TimesNewRomanPSMT" w:eastAsia="DFVAK+TimesNewRomanPSMT" w:hAnsi="DFVAK+TimesNewRomanPSMT" w:cs="DFVAK+TimesNewRomanPSMT"/>
                <w:color w:val="000000"/>
                <w:spacing w:val="124"/>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руда, осо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z w:val="24"/>
                <w:szCs w:val="24"/>
              </w:rPr>
              <w:tab/>
              <w:t>соб</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z w:val="24"/>
                <w:szCs w:val="24"/>
              </w:rPr>
              <w:tab/>
              <w:t>С</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ремя</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sz w:val="24"/>
                <w:szCs w:val="24"/>
              </w:rPr>
              <w:t>й</w:t>
            </w:r>
            <w:r>
              <w:rPr>
                <w:rFonts w:ascii="DFVAK+TimesNewRomanPSMT" w:eastAsia="DFVAK+TimesNewRomanPSMT" w:hAnsi="DFVAK+TimesNewRomanPSMT" w:cs="DFVAK+TimesNewRomanPSMT"/>
                <w:color w:val="000000"/>
                <w:sz w:val="24"/>
                <w:szCs w:val="24"/>
              </w:rPr>
              <w:t>ся</w:t>
            </w:r>
            <w:r>
              <w:rPr>
                <w:rFonts w:ascii="DFVAK+TimesNewRomanPSMT" w:eastAsia="DFVAK+TimesNewRomanPSMT" w:hAnsi="DFVAK+TimesNewRomanPSMT" w:cs="DFVAK+TimesNewRomanPSMT"/>
                <w:color w:val="000000"/>
                <w:sz w:val="24"/>
                <w:szCs w:val="24"/>
              </w:rPr>
              <w:tab/>
              <w:t>к форм</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ю</w:t>
            </w:r>
            <w:r>
              <w:rPr>
                <w:rFonts w:ascii="DFVAK+TimesNewRomanPSMT" w:eastAsia="DFVAK+TimesNewRomanPSMT" w:hAnsi="DFVAK+TimesNewRomanPSMT" w:cs="DFVAK+TimesNewRomanPSMT"/>
                <w:color w:val="000000"/>
                <w:spacing w:val="85"/>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83"/>
                <w:sz w:val="24"/>
                <w:szCs w:val="24"/>
              </w:rPr>
              <w:t xml:space="preserve"> </w:t>
            </w:r>
            <w:r>
              <w:rPr>
                <w:rFonts w:ascii="DFVAK+TimesNewRomanPSMT" w:eastAsia="DFVAK+TimesNewRomanPSMT" w:hAnsi="DFVAK+TimesNewRomanPSMT" w:cs="DFVAK+TimesNewRomanPSMT"/>
                <w:color w:val="000000"/>
                <w:sz w:val="24"/>
                <w:szCs w:val="24"/>
              </w:rPr>
              <w:t>сете</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85"/>
                <w:sz w:val="24"/>
                <w:szCs w:val="24"/>
              </w:rPr>
              <w:t xml:space="preserve"> </w:t>
            </w:r>
            <w:r>
              <w:rPr>
                <w:rFonts w:ascii="DFVAK+TimesNewRomanPSMT" w:eastAsia="DFVAK+TimesNewRomanPSMT" w:hAnsi="DFVAK+TimesNewRomanPSMT" w:cs="DFVAK+TimesNewRomanPSMT"/>
                <w:color w:val="000000"/>
                <w:sz w:val="24"/>
                <w:szCs w:val="24"/>
              </w:rPr>
              <w:t>ср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де</w:t>
            </w:r>
            <w:r>
              <w:rPr>
                <w:rFonts w:ascii="DFVAK+TimesNewRomanPSMT" w:eastAsia="DFVAK+TimesNewRomanPSMT" w:hAnsi="DFVAK+TimesNewRomanPSMT" w:cs="DFVAK+TimesNewRomanPSMT"/>
                <w:color w:val="000000"/>
                <w:spacing w:val="83"/>
                <w:sz w:val="24"/>
                <w:szCs w:val="24"/>
              </w:rPr>
              <w:t xml:space="preserve"> </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82"/>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85"/>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 ко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стру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pacing w:val="-1"/>
                <w:sz w:val="24"/>
                <w:szCs w:val="24"/>
              </w:rPr>
              <w:t>«</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рово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лед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after="1" w:line="180" w:lineRule="exact"/>
              <w:rPr>
                <w:sz w:val="18"/>
                <w:szCs w:val="18"/>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4</w:t>
            </w:r>
          </w:p>
        </w:tc>
      </w:tr>
      <w:tr w:rsidR="003C1C52" w:rsidTr="003C1C52">
        <w:trPr>
          <w:cantSplit/>
          <w:trHeight w:hRule="exact" w:val="1113"/>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267"/>
                <w:tab w:val="left" w:pos="2527"/>
                <w:tab w:val="left" w:pos="4144"/>
                <w:tab w:val="left" w:pos="4610"/>
                <w:tab w:val="left" w:pos="5119"/>
                <w:tab w:val="left" w:pos="6254"/>
              </w:tabs>
              <w:spacing w:before="8"/>
              <w:ind w:right="85"/>
              <w:jc w:val="both"/>
              <w:rPr>
                <w:color w:val="000000"/>
                <w:sz w:val="24"/>
                <w:szCs w:val="24"/>
              </w:rPr>
            </w:pP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стр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ржен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z w:val="24"/>
                <w:szCs w:val="24"/>
              </w:rPr>
              <w:tab/>
              <w:t>к</w:t>
            </w:r>
            <w:r>
              <w:rPr>
                <w:rFonts w:ascii="DFVAK+TimesNewRomanPSMT" w:eastAsia="DFVAK+TimesNewRomanPSMT" w:hAnsi="DFVAK+TimesNewRomanPSMT" w:cs="DFVAK+TimesNewRomanPSMT"/>
                <w:color w:val="000000"/>
                <w:sz w:val="24"/>
                <w:szCs w:val="24"/>
              </w:rPr>
              <w:tab/>
              <w:t>род</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z w:val="24"/>
                <w:szCs w:val="24"/>
              </w:rPr>
              <w:tab/>
              <w:t>кул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ур</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стор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амят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ове</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бви</w:t>
            </w:r>
            <w:r>
              <w:rPr>
                <w:rFonts w:ascii="DFVAK+TimesNewRomanPSMT" w:eastAsia="DFVAK+TimesNewRomanPSMT" w:hAnsi="DFVAK+TimesNewRomanPSMT" w:cs="DFVAK+TimesNewRomanPSMT"/>
                <w:color w:val="000000"/>
                <w:spacing w:val="41"/>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41"/>
                <w:sz w:val="24"/>
                <w:szCs w:val="24"/>
              </w:rPr>
              <w:t xml:space="preserve"> </w:t>
            </w:r>
            <w:r>
              <w:rPr>
                <w:rFonts w:ascii="DFVAK+TimesNewRomanPSMT" w:eastAsia="DFVAK+TimesNewRomanPSMT" w:hAnsi="DFVAK+TimesNewRomanPSMT" w:cs="DFVAK+TimesNewRomanPSMT"/>
                <w:color w:val="000000"/>
                <w:spacing w:val="1"/>
                <w:w w:val="99"/>
                <w:sz w:val="24"/>
                <w:szCs w:val="24"/>
              </w:rPr>
              <w:t>Р</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ин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42"/>
                <w:sz w:val="24"/>
                <w:szCs w:val="24"/>
              </w:rPr>
              <w:t xml:space="preserve"> </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ному</w:t>
            </w:r>
            <w:r>
              <w:rPr>
                <w:rFonts w:ascii="DFVAK+TimesNewRomanPSMT" w:eastAsia="DFVAK+TimesNewRomanPSMT" w:hAnsi="DFVAK+TimesNewRomanPSMT" w:cs="DFVAK+TimesNewRomanPSMT"/>
                <w:color w:val="000000"/>
                <w:spacing w:val="43"/>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ароду, 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t>род</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z w:val="24"/>
                <w:szCs w:val="24"/>
              </w:rPr>
              <w:t>ят</w:t>
            </w:r>
            <w:r>
              <w:rPr>
                <w:rFonts w:ascii="DFVAK+TimesNewRomanPSMT" w:eastAsia="DFVAK+TimesNewRomanPSMT" w:hAnsi="DFVAK+TimesNewRomanPSMT" w:cs="DFVAK+TimesNewRomanPSMT"/>
                <w:color w:val="000000"/>
                <w:w w:val="99"/>
                <w:sz w:val="24"/>
                <w:szCs w:val="24"/>
              </w:rPr>
              <w:t>ию</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рад</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ционных        </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z w:val="24"/>
                <w:szCs w:val="24"/>
              </w:rPr>
              <w:t>це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ей м</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рода </w:t>
            </w:r>
            <w:r>
              <w:rPr>
                <w:rFonts w:ascii="DFVAK+TimesNewRomanPSMT" w:eastAsia="DFVAK+TimesNewRomanPSMT" w:hAnsi="DFVAK+TimesNewRomanPSMT" w:cs="DFVAK+TimesNewRomanPSMT"/>
                <w:color w:val="000000"/>
                <w:w w:val="99"/>
                <w:sz w:val="24"/>
                <w:szCs w:val="24"/>
              </w:rPr>
              <w:t>Р</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ии</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after="1" w:line="180" w:lineRule="exact"/>
              <w:rPr>
                <w:sz w:val="18"/>
                <w:szCs w:val="18"/>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5</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46"/>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5"/>
                <w:sz w:val="24"/>
                <w:szCs w:val="24"/>
              </w:rPr>
              <w:t xml:space="preserve"> </w:t>
            </w:r>
            <w:r>
              <w:rPr>
                <w:rFonts w:ascii="DFVAK+TimesNewRomanPSMT" w:eastAsia="DFVAK+TimesNewRomanPSMT" w:hAnsi="DFVAK+TimesNewRomanPSMT" w:cs="DFVAK+TimesNewRomanPSMT"/>
                <w:color w:val="000000"/>
                <w:sz w:val="24"/>
                <w:szCs w:val="24"/>
              </w:rPr>
              <w:t>ув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ж</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z w:val="24"/>
                <w:szCs w:val="24"/>
              </w:rPr>
              <w:t>людям</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ар</w:t>
            </w:r>
            <w:r>
              <w:rPr>
                <w:rFonts w:ascii="DFVAK+TimesNewRomanPSMT" w:eastAsia="DFVAK+TimesNewRomanPSMT" w:hAnsi="DFVAK+TimesNewRomanPSMT" w:cs="DFVAK+TimesNewRomanPSMT"/>
                <w:color w:val="000000"/>
                <w:spacing w:val="1"/>
                <w:w w:val="99"/>
                <w:sz w:val="24"/>
                <w:szCs w:val="24"/>
              </w:rPr>
              <w:t>ш</w:t>
            </w:r>
            <w:r>
              <w:rPr>
                <w:rFonts w:ascii="DFVAK+TimesNewRomanPSMT" w:eastAsia="DFVAK+TimesNewRomanPSMT" w:hAnsi="DFVAK+TimesNewRomanPSMT" w:cs="DFVAK+TimesNewRomanPSMT"/>
                <w:color w:val="000000"/>
                <w:sz w:val="24"/>
                <w:szCs w:val="24"/>
              </w:rPr>
              <w:t>его</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оле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6"/>
                <w:sz w:val="24"/>
                <w:szCs w:val="24"/>
              </w:rPr>
              <w:t xml:space="preserve"> </w:t>
            </w:r>
            <w:r>
              <w:rPr>
                <w:rFonts w:ascii="DFVAK+TimesNewRomanPSMT" w:eastAsia="DFVAK+TimesNewRomanPSMT" w:hAnsi="DFVAK+TimesNewRomanPSMT" w:cs="DFVAK+TimesNewRomanPSMT"/>
                <w:color w:val="000000"/>
                <w:sz w:val="24"/>
                <w:szCs w:val="24"/>
              </w:rPr>
              <w:t>го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7"/>
                <w:sz w:val="24"/>
                <w:szCs w:val="24"/>
              </w:rPr>
              <w:t xml:space="preserve"> </w:t>
            </w:r>
            <w:r>
              <w:rPr>
                <w:rFonts w:ascii="DFVAK+TimesNewRomanPSMT" w:eastAsia="DFVAK+TimesNewRomanPSMT" w:hAnsi="DFVAK+TimesNewRomanPSMT" w:cs="DFVAK+TimesNewRomanPSMT"/>
                <w:color w:val="000000"/>
                <w:sz w:val="24"/>
                <w:szCs w:val="24"/>
              </w:rPr>
              <w:t>к уч</w:t>
            </w:r>
            <w:r>
              <w:rPr>
                <w:rFonts w:ascii="DFVAK+TimesNewRomanPSMT" w:eastAsia="DFVAK+TimesNewRomanPSMT" w:hAnsi="DFVAK+TimesNewRomanPSMT" w:cs="DFVAK+TimesNewRomanPSMT"/>
                <w:color w:val="000000"/>
                <w:spacing w:val="-1"/>
                <w:sz w:val="24"/>
                <w:szCs w:val="24"/>
              </w:rPr>
              <w:t>ас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в со</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оддержке и воло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3"/>
                <w:sz w:val="24"/>
                <w:szCs w:val="24"/>
              </w:rPr>
              <w:t>с</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вижениях.</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7"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6</w:t>
            </w:r>
          </w:p>
        </w:tc>
      </w:tr>
      <w:tr w:rsidR="003C1C52" w:rsidTr="003C1C52">
        <w:trPr>
          <w:cantSplit/>
          <w:trHeight w:hRule="exact" w:val="840"/>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838"/>
                <w:tab w:val="left" w:pos="3674"/>
                <w:tab w:val="left" w:pos="4951"/>
                <w:tab w:val="left" w:pos="6256"/>
              </w:tabs>
              <w:spacing w:before="11"/>
              <w:ind w:right="85"/>
              <w:jc w:val="both"/>
              <w:rPr>
                <w:color w:val="000000"/>
                <w:sz w:val="24"/>
                <w:szCs w:val="24"/>
              </w:rPr>
            </w:pPr>
            <w:bookmarkStart w:id="10" w:name="_page_26_0"/>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зн</w:t>
            </w:r>
            <w:r>
              <w:rPr>
                <w:rFonts w:ascii="DFVAK+TimesNewRomanPSMT" w:eastAsia="DFVAK+TimesNewRomanPSMT" w:hAnsi="DFVAK+TimesNewRomanPSMT" w:cs="DFVAK+TimesNewRomanPSMT"/>
                <w:color w:val="000000"/>
                <w:sz w:val="24"/>
                <w:szCs w:val="24"/>
              </w:rPr>
              <w:t>ающ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тет</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ую</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pacing w:val="-3"/>
                <w:sz w:val="24"/>
                <w:szCs w:val="24"/>
              </w:rPr>
              <w:t>е</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z w:val="24"/>
                <w:szCs w:val="24"/>
              </w:rPr>
              <w:tab/>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z w:val="24"/>
                <w:szCs w:val="24"/>
              </w:rPr>
              <w:tab/>
              <w:t>челов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ка; ув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ж</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собстве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ую</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чужу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25"/>
                <w:sz w:val="24"/>
                <w:szCs w:val="24"/>
              </w:rPr>
              <w:t xml:space="preserve"> </w:t>
            </w:r>
            <w:r>
              <w:rPr>
                <w:rFonts w:ascii="DFVAK+TimesNewRomanPSMT" w:eastAsia="DFVAK+TimesNewRomanPSMT" w:hAnsi="DFVAK+TimesNewRomanPSMT" w:cs="DFVAK+TimesNewRomanPSMT"/>
                <w:color w:val="000000"/>
                <w:spacing w:val="-1"/>
                <w:sz w:val="24"/>
                <w:szCs w:val="24"/>
              </w:rPr>
              <w:t>у</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ик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26"/>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25"/>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ич</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 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уа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ях, во в</w:t>
            </w:r>
            <w:r>
              <w:rPr>
                <w:rFonts w:ascii="DFVAK+TimesNewRomanPSMT" w:eastAsia="DFVAK+TimesNewRomanPSMT" w:hAnsi="DFVAK+TimesNewRomanPSMT" w:cs="DFVAK+TimesNewRomanPSMT"/>
                <w:color w:val="000000"/>
                <w:spacing w:val="-1"/>
                <w:sz w:val="24"/>
                <w:szCs w:val="24"/>
              </w:rPr>
              <w:t>се</w:t>
            </w:r>
            <w:r>
              <w:rPr>
                <w:rFonts w:ascii="DFVAK+TimesNewRomanPSMT" w:eastAsia="DFVAK+TimesNewRomanPSMT" w:hAnsi="DFVAK+TimesNewRomanPSMT" w:cs="DFVAK+TimesNewRomanPSMT"/>
                <w:color w:val="000000"/>
                <w:sz w:val="24"/>
                <w:szCs w:val="24"/>
              </w:rPr>
              <w:t>х 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дах дея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47" w:line="240" w:lineRule="exact"/>
              <w:rPr>
                <w:sz w:val="24"/>
                <w:szCs w:val="2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7</w:t>
            </w:r>
          </w:p>
        </w:tc>
      </w:tr>
      <w:tr w:rsidR="003C1C52" w:rsidTr="003C1C52">
        <w:trPr>
          <w:cantSplit/>
          <w:trHeight w:hRule="exact" w:val="1389"/>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85"/>
              <w:jc w:val="both"/>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z w:val="24"/>
                <w:szCs w:val="24"/>
              </w:rPr>
              <w:t>демо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стр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pacing w:val="-1"/>
                <w:w w:val="99"/>
                <w:sz w:val="24"/>
                <w:szCs w:val="24"/>
              </w:rPr>
              <w:t>щ</w:t>
            </w:r>
            <w:r>
              <w:rPr>
                <w:rFonts w:ascii="DFVAK+TimesNewRomanPSMT" w:eastAsia="DFVAK+TimesNewRomanPSMT" w:hAnsi="DFVAK+TimesNewRomanPSMT" w:cs="DFVAK+TimesNewRomanPSMT"/>
                <w:color w:val="000000"/>
                <w:sz w:val="24"/>
                <w:szCs w:val="24"/>
              </w:rPr>
              <w:t>ий</w:t>
            </w:r>
            <w:r>
              <w:rPr>
                <w:rFonts w:ascii="DFVAK+TimesNewRomanPSMT" w:eastAsia="DFVAK+TimesNewRomanPSMT" w:hAnsi="DFVAK+TimesNewRomanPSMT" w:cs="DFVAK+TimesNewRomanPSMT"/>
                <w:color w:val="000000"/>
                <w:spacing w:val="102"/>
                <w:sz w:val="24"/>
                <w:szCs w:val="24"/>
              </w:rPr>
              <w:t xml:space="preserve"> </w:t>
            </w:r>
            <w:r>
              <w:rPr>
                <w:rFonts w:ascii="DFVAK+TimesNewRomanPSMT" w:eastAsia="DFVAK+TimesNewRomanPSMT" w:hAnsi="DFVAK+TimesNewRomanPSMT" w:cs="DFVAK+TimesNewRomanPSMT"/>
                <w:color w:val="000000"/>
                <w:sz w:val="24"/>
                <w:szCs w:val="24"/>
              </w:rPr>
              <w:t>уваж</w:t>
            </w:r>
            <w:r>
              <w:rPr>
                <w:rFonts w:ascii="DFVAK+TimesNewRomanPSMT" w:eastAsia="DFVAK+TimesNewRomanPSMT" w:hAnsi="DFVAK+TimesNewRomanPSMT" w:cs="DFVAK+TimesNewRomanPSMT"/>
                <w:color w:val="000000"/>
                <w:spacing w:val="-1"/>
                <w:sz w:val="24"/>
                <w:szCs w:val="24"/>
              </w:rPr>
              <w:t>ен</w:t>
            </w:r>
            <w:r>
              <w:rPr>
                <w:rFonts w:ascii="DFVAK+TimesNewRomanPSMT" w:eastAsia="DFVAK+TimesNewRomanPSMT" w:hAnsi="DFVAK+TimesNewRomanPSMT" w:cs="DFVAK+TimesNewRomanPSMT"/>
                <w:color w:val="000000"/>
                <w:sz w:val="24"/>
                <w:szCs w:val="24"/>
              </w:rPr>
              <w:t>ие</w:t>
            </w:r>
            <w:r>
              <w:rPr>
                <w:rFonts w:ascii="DFVAK+TimesNewRomanPSMT" w:eastAsia="DFVAK+TimesNewRomanPSMT" w:hAnsi="DFVAK+TimesNewRomanPSMT" w:cs="DFVAK+TimesNewRomanPSMT"/>
                <w:color w:val="000000"/>
                <w:spacing w:val="100"/>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10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ави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елям ра</w:t>
            </w:r>
            <w:r>
              <w:rPr>
                <w:rFonts w:ascii="DFVAK+TimesNewRomanPSMT" w:eastAsia="DFVAK+TimesNewRomanPSMT" w:hAnsi="DFVAK+TimesNewRomanPSMT" w:cs="DFVAK+TimesNewRomanPSMT"/>
                <w:color w:val="000000"/>
                <w:w w:val="99"/>
                <w:sz w:val="24"/>
                <w:szCs w:val="24"/>
              </w:rPr>
              <w:t>зл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4"/>
                <w:sz w:val="24"/>
                <w:szCs w:val="24"/>
              </w:rPr>
              <w:t xml:space="preserve"> </w:t>
            </w:r>
            <w:r>
              <w:rPr>
                <w:rFonts w:ascii="DFVAK+TimesNewRomanPSMT" w:eastAsia="DFVAK+TimesNewRomanPSMT" w:hAnsi="DFVAK+TimesNewRomanPSMT" w:cs="DFVAK+TimesNewRomanPSMT"/>
                <w:color w:val="000000"/>
                <w:spacing w:val="1"/>
                <w:w w:val="99"/>
                <w:sz w:val="24"/>
                <w:szCs w:val="24"/>
              </w:rPr>
              <w:t>э</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4"/>
                <w:sz w:val="24"/>
                <w:szCs w:val="24"/>
              </w:rPr>
              <w:t xml:space="preserve"> </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4"/>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фес</w:t>
            </w:r>
            <w:r>
              <w:rPr>
                <w:rFonts w:ascii="DFVAK+TimesNewRomanPSMT" w:eastAsia="DFVAK+TimesNewRomanPSMT" w:hAnsi="DFVAK+TimesNewRomanPSMT" w:cs="DFVAK+TimesNewRomanPSMT"/>
                <w:color w:val="000000"/>
                <w:sz w:val="24"/>
                <w:szCs w:val="24"/>
              </w:rPr>
              <w:t>сио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sz w:val="24"/>
                <w:szCs w:val="24"/>
              </w:rPr>
              <w:t>ьн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4"/>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3"/>
                <w:sz w:val="24"/>
                <w:szCs w:val="24"/>
              </w:rPr>
              <w:t xml:space="preserve"> </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w w:val="99"/>
                <w:sz w:val="24"/>
                <w:szCs w:val="24"/>
              </w:rPr>
              <w:t>пп</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46"/>
                <w:sz w:val="24"/>
                <w:szCs w:val="24"/>
              </w:rPr>
              <w:t xml:space="preserve"> </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ча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45"/>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46"/>
                <w:sz w:val="24"/>
                <w:szCs w:val="24"/>
              </w:rPr>
              <w:t xml:space="preserve"> </w:t>
            </w:r>
            <w:r>
              <w:rPr>
                <w:rFonts w:ascii="DFVAK+TimesNewRomanPSMT" w:eastAsia="DFVAK+TimesNewRomanPSMT" w:hAnsi="DFVAK+TimesNewRomanPSMT" w:cs="DFVAK+TimesNewRomanPSMT"/>
                <w:color w:val="000000"/>
                <w:sz w:val="24"/>
                <w:szCs w:val="24"/>
              </w:rPr>
              <w:t>сохра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45"/>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реум</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ож</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46"/>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47"/>
                <w:sz w:val="24"/>
                <w:szCs w:val="24"/>
              </w:rPr>
              <w:t xml:space="preserve">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сля</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и ку</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sz w:val="24"/>
                <w:szCs w:val="24"/>
              </w:rPr>
              <w:t>ьт</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z w:val="24"/>
                <w:szCs w:val="24"/>
              </w:rPr>
              <w:t>трад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ций</w:t>
            </w:r>
            <w:r>
              <w:rPr>
                <w:rFonts w:ascii="DFVAK+TimesNewRomanPSMT" w:eastAsia="DFVAK+TimesNewRomanPSMT" w:hAnsi="DFVAK+TimesNewRomanPSMT" w:cs="DFVAK+TimesNewRomanPSMT"/>
                <w:color w:val="000000"/>
                <w:spacing w:val="4"/>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нн</w:t>
            </w:r>
            <w:r>
              <w:rPr>
                <w:rFonts w:ascii="DFVAK+TimesNewRomanPSMT" w:eastAsia="DFVAK+TimesNewRomanPSMT" w:hAnsi="DFVAK+TimesNewRomanPSMT" w:cs="DFVAK+TimesNewRomanPSMT"/>
                <w:color w:val="000000"/>
                <w:sz w:val="24"/>
                <w:szCs w:val="24"/>
              </w:rPr>
              <w:t>остей</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наль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рос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ий</w:t>
            </w:r>
            <w:r>
              <w:rPr>
                <w:rFonts w:ascii="DFVAK+TimesNewRomanPSMT" w:eastAsia="DFVAK+TimesNewRomanPSMT" w:hAnsi="DFVAK+TimesNewRomanPSMT" w:cs="DFVAK+TimesNewRomanPSMT"/>
                <w:color w:val="000000"/>
                <w:sz w:val="24"/>
                <w:szCs w:val="24"/>
              </w:rPr>
              <w:t xml:space="preserve">ского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осуд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рств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after="80" w:line="240" w:lineRule="exact"/>
              <w:rPr>
                <w:sz w:val="24"/>
                <w:szCs w:val="2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8</w:t>
            </w:r>
          </w:p>
        </w:tc>
      </w:tr>
      <w:tr w:rsidR="003C1C52" w:rsidTr="003C1C52">
        <w:trPr>
          <w:cantSplit/>
          <w:trHeight w:hRule="exact" w:val="1665"/>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617"/>
                <w:tab w:val="left" w:pos="1970"/>
                <w:tab w:val="left" w:pos="2375"/>
                <w:tab w:val="left" w:pos="3508"/>
                <w:tab w:val="left" w:pos="4701"/>
                <w:tab w:val="left" w:pos="5798"/>
                <w:tab w:val="left" w:pos="6744"/>
                <w:tab w:val="left" w:pos="7104"/>
              </w:tabs>
              <w:spacing w:before="8"/>
              <w:ind w:right="85"/>
              <w:jc w:val="both"/>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дающ</w:t>
            </w:r>
            <w:r>
              <w:rPr>
                <w:rFonts w:ascii="DFVAK+TimesNewRomanPSMT" w:eastAsia="DFVAK+TimesNewRomanPSMT" w:hAnsi="DFVAK+TimesNewRomanPSMT" w:cs="DFVAK+TimesNewRomanPSMT"/>
                <w:color w:val="000000"/>
                <w:w w:val="99"/>
                <w:sz w:val="24"/>
                <w:szCs w:val="24"/>
              </w:rPr>
              <w:t>ий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pacing w:val="-1"/>
                <w:w w:val="99"/>
                <w:sz w:val="24"/>
                <w:szCs w:val="24"/>
              </w:rPr>
              <w:t>щ</w:t>
            </w:r>
            <w:r>
              <w:rPr>
                <w:rFonts w:ascii="DFVAK+TimesNewRomanPSMT" w:eastAsia="DFVAK+TimesNewRomanPSMT" w:hAnsi="DFVAK+TimesNewRomanPSMT" w:cs="DFVAK+TimesNewRomanPSMT"/>
                <w:color w:val="000000"/>
                <w:sz w:val="24"/>
                <w:szCs w:val="24"/>
              </w:rPr>
              <w:t>ий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ви</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дорового</w:t>
            </w:r>
            <w:r>
              <w:rPr>
                <w:rFonts w:ascii="DFVAK+TimesNewRomanPSMT" w:eastAsia="DFVAK+TimesNewRomanPSMT" w:hAnsi="DFVAK+TimesNewRomanPSMT" w:cs="DFVAK+TimesNewRomanPSMT"/>
                <w:color w:val="000000"/>
                <w:sz w:val="24"/>
                <w:szCs w:val="24"/>
              </w:rPr>
              <w:tab/>
              <w:t>и бе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но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z w:val="24"/>
                <w:szCs w:val="24"/>
              </w:rPr>
              <w:tab/>
              <w:t xml:space="preserve">образа    </w:t>
            </w:r>
            <w:r>
              <w:rPr>
                <w:rFonts w:ascii="DFVAK+TimesNewRomanPSMT" w:eastAsia="DFVAK+TimesNewRomanPSMT" w:hAnsi="DFVAK+TimesNewRomanPSMT" w:cs="DFVAK+TimesNewRomanPSMT"/>
                <w:color w:val="000000"/>
                <w:spacing w:val="-43"/>
                <w:sz w:val="24"/>
                <w:szCs w:val="24"/>
              </w:rPr>
              <w:t xml:space="preserve"> </w:t>
            </w:r>
            <w:r>
              <w:rPr>
                <w:rFonts w:ascii="DFVAK+TimesNewRomanPSMT" w:eastAsia="DFVAK+TimesNewRomanPSMT" w:hAnsi="DFVAK+TimesNewRomanPSMT" w:cs="DFVAK+TimesNewRomanPSMT"/>
                <w:color w:val="000000"/>
                <w:spacing w:val="-1"/>
                <w:sz w:val="24"/>
                <w:szCs w:val="24"/>
              </w:rPr>
              <w:t>ж</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w w:val="99"/>
                <w:sz w:val="24"/>
                <w:szCs w:val="24"/>
              </w:rPr>
              <w:t>ни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z w:val="24"/>
                <w:szCs w:val="24"/>
              </w:rPr>
              <w:tab/>
              <w:t>спор</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45"/>
                <w:sz w:val="24"/>
                <w:szCs w:val="24"/>
              </w:rPr>
              <w:t xml:space="preserve"> </w:t>
            </w:r>
            <w:r>
              <w:rPr>
                <w:rFonts w:ascii="DFVAK+TimesNewRomanPSMT" w:eastAsia="DFVAK+TimesNewRomanPSMT" w:hAnsi="DFVAK+TimesNewRomanPSMT" w:cs="DFVAK+TimesNewRomanPSMT"/>
                <w:color w:val="000000"/>
                <w:sz w:val="24"/>
                <w:szCs w:val="24"/>
              </w:rPr>
              <w:t>преду</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режда</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бо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реодо</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ев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49"/>
                <w:sz w:val="24"/>
                <w:szCs w:val="24"/>
              </w:rPr>
              <w:t xml:space="preserve">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49"/>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49"/>
                <w:sz w:val="24"/>
                <w:szCs w:val="24"/>
              </w:rPr>
              <w:t xml:space="preserve"> </w:t>
            </w:r>
            <w:r>
              <w:rPr>
                <w:rFonts w:ascii="DFVAK+TimesNewRomanPSMT" w:eastAsia="DFVAK+TimesNewRomanPSMT" w:hAnsi="DFVAK+TimesNewRomanPSMT" w:cs="DFVAK+TimesNewRomanPSMT"/>
                <w:color w:val="000000"/>
                <w:sz w:val="24"/>
                <w:szCs w:val="24"/>
              </w:rPr>
              <w:t>алкоголя,</w:t>
            </w:r>
            <w:r>
              <w:rPr>
                <w:rFonts w:ascii="DFVAK+TimesNewRomanPSMT" w:eastAsia="DFVAK+TimesNewRomanPSMT" w:hAnsi="DFVAK+TimesNewRomanPSMT" w:cs="DFVAK+TimesNewRomanPSMT"/>
                <w:color w:val="000000"/>
                <w:spacing w:val="48"/>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абака,</w:t>
            </w:r>
            <w:r>
              <w:rPr>
                <w:rFonts w:ascii="DFVAK+TimesNewRomanPSMT" w:eastAsia="DFVAK+TimesNewRomanPSMT" w:hAnsi="DFVAK+TimesNewRomanPSMT" w:cs="DFVAK+TimesNewRomanPSMT"/>
                <w:color w:val="000000"/>
                <w:spacing w:val="47"/>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сихоак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вных 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ств,</w:t>
            </w:r>
            <w:r>
              <w:rPr>
                <w:rFonts w:ascii="DFVAK+TimesNewRomanPSMT" w:eastAsia="DFVAK+TimesNewRomanPSMT" w:hAnsi="DFVAK+TimesNewRomanPSMT" w:cs="DFVAK+TimesNewRomanPSMT"/>
                <w:color w:val="000000"/>
                <w:spacing w:val="134"/>
                <w:sz w:val="24"/>
                <w:szCs w:val="24"/>
              </w:rPr>
              <w:t xml:space="preserve"> </w:t>
            </w:r>
            <w:r>
              <w:rPr>
                <w:rFonts w:ascii="DFVAK+TimesNewRomanPSMT" w:eastAsia="DFVAK+TimesNewRomanPSMT" w:hAnsi="DFVAK+TimesNewRomanPSMT" w:cs="DFVAK+TimesNewRomanPSMT"/>
                <w:color w:val="000000"/>
                <w:sz w:val="24"/>
                <w:szCs w:val="24"/>
              </w:rPr>
              <w:t>азарт</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32"/>
                <w:sz w:val="24"/>
                <w:szCs w:val="24"/>
              </w:rPr>
              <w:t xml:space="preserve">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32"/>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33"/>
                <w:sz w:val="24"/>
                <w:szCs w:val="24"/>
              </w:rPr>
              <w:t xml:space="preserve"> </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32"/>
                <w:sz w:val="24"/>
                <w:szCs w:val="24"/>
              </w:rPr>
              <w:t xml:space="preserve"> </w:t>
            </w:r>
            <w:r>
              <w:rPr>
                <w:rFonts w:ascii="DFVAK+TimesNewRomanPSMT" w:eastAsia="DFVAK+TimesNewRomanPSMT" w:hAnsi="DFVAK+TimesNewRomanPSMT" w:cs="DFVAK+TimesNewRomanPSMT"/>
                <w:color w:val="000000"/>
                <w:sz w:val="24"/>
                <w:szCs w:val="24"/>
              </w:rPr>
              <w:t>Сохраня</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ий</w:t>
            </w:r>
            <w:r>
              <w:rPr>
                <w:rFonts w:ascii="DFVAK+TimesNewRomanPSMT" w:eastAsia="DFVAK+TimesNewRomanPSMT" w:hAnsi="DFVAK+TimesNewRomanPSMT" w:cs="DFVAK+TimesNewRomanPSMT"/>
                <w:color w:val="000000"/>
                <w:spacing w:val="133"/>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холо</w:t>
            </w:r>
            <w:r>
              <w:rPr>
                <w:rFonts w:ascii="DFVAK+TimesNewRomanPSMT" w:eastAsia="DFVAK+TimesNewRomanPSMT" w:hAnsi="DFVAK+TimesNewRomanPSMT" w:cs="DFVAK+TimesNewRomanPSMT"/>
                <w:color w:val="000000"/>
                <w:spacing w:val="-2"/>
                <w:sz w:val="24"/>
                <w:szCs w:val="24"/>
              </w:rPr>
              <w:t>г</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усто</w:t>
            </w:r>
            <w:r>
              <w:rPr>
                <w:rFonts w:ascii="DFVAK+TimesNewRomanPSMT" w:eastAsia="DFVAK+TimesNewRomanPSMT" w:hAnsi="DFVAK+TimesNewRomanPSMT" w:cs="DFVAK+TimesNewRomanPSMT"/>
                <w:color w:val="000000"/>
                <w:spacing w:val="1"/>
                <w:w w:val="99"/>
                <w:sz w:val="24"/>
                <w:szCs w:val="24"/>
              </w:rPr>
              <w:t>й</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вость</w:t>
            </w:r>
            <w:r>
              <w:rPr>
                <w:rFonts w:ascii="DFVAK+TimesNewRomanPSMT" w:eastAsia="DFVAK+TimesNewRomanPSMT" w:hAnsi="DFVAK+TimesNewRomanPSMT" w:cs="DFVAK+TimesNewRomanPSMT"/>
                <w:color w:val="000000"/>
                <w:spacing w:val="13"/>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уат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2"/>
                <w:sz w:val="24"/>
                <w:szCs w:val="24"/>
              </w:rPr>
              <w:t xml:space="preserve"> </w:t>
            </w:r>
            <w:r>
              <w:rPr>
                <w:rFonts w:ascii="DFVAK+TimesNewRomanPSMT" w:eastAsia="DFVAK+TimesNewRomanPSMT" w:hAnsi="DFVAK+TimesNewRomanPSMT" w:cs="DFVAK+TimesNewRomanPSMT"/>
                <w:color w:val="000000"/>
                <w:sz w:val="24"/>
                <w:szCs w:val="24"/>
              </w:rPr>
              <w:t>слож</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ых</w:t>
            </w:r>
            <w:r>
              <w:rPr>
                <w:rFonts w:ascii="DFVAK+TimesNewRomanPSMT" w:eastAsia="DFVAK+TimesNewRomanPSMT" w:hAnsi="DFVAK+TimesNewRomanPSMT" w:cs="DFVAK+TimesNewRomanPSMT"/>
                <w:color w:val="000000"/>
                <w:spacing w:val="12"/>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ли</w:t>
            </w:r>
            <w:r>
              <w:rPr>
                <w:rFonts w:ascii="DFVAK+TimesNewRomanPSMT" w:eastAsia="DFVAK+TimesNewRomanPSMT" w:hAnsi="DFVAK+TimesNewRomanPSMT" w:cs="DFVAK+TimesNewRomanPSMT"/>
                <w:color w:val="000000"/>
                <w:spacing w:val="13"/>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2"/>
                <w:sz w:val="24"/>
                <w:szCs w:val="24"/>
              </w:rPr>
              <w:t xml:space="preserve"> </w:t>
            </w:r>
            <w:r>
              <w:rPr>
                <w:rFonts w:ascii="DFVAK+TimesNewRomanPSMT" w:eastAsia="DFVAK+TimesNewRomanPSMT" w:hAnsi="DFVAK+TimesNewRomanPSMT" w:cs="DFVAK+TimesNewRomanPSMT"/>
                <w:color w:val="000000"/>
                <w:sz w:val="24"/>
                <w:szCs w:val="24"/>
              </w:rPr>
              <w:t>меня</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z w:val="24"/>
                <w:szCs w:val="24"/>
              </w:rPr>
              <w:t>ихся 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уа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ях.</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line="240" w:lineRule="exact"/>
              <w:rPr>
                <w:sz w:val="24"/>
                <w:szCs w:val="24"/>
              </w:rPr>
            </w:pPr>
          </w:p>
          <w:p w:rsidR="003C1C52" w:rsidRDefault="003C1C52" w:rsidP="00660B9F">
            <w:pPr>
              <w:spacing w:after="17" w:line="200" w:lineRule="exact"/>
              <w:rPr>
                <w:sz w:val="20"/>
                <w:szCs w:val="20"/>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9</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46"/>
              <w:rPr>
                <w:color w:val="000000"/>
                <w:sz w:val="24"/>
                <w:szCs w:val="24"/>
              </w:rPr>
            </w:pPr>
            <w:r>
              <w:rPr>
                <w:rFonts w:ascii="DFVAK+TimesNewRomanPSMT" w:eastAsia="DFVAK+TimesNewRomanPSMT" w:hAnsi="DFVAK+TimesNewRomanPSMT" w:cs="DFVAK+TimesNewRomanPSMT"/>
                <w:color w:val="000000"/>
                <w:sz w:val="24"/>
                <w:szCs w:val="24"/>
              </w:rPr>
              <w:t>Заботящ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2"/>
                <w:w w:val="99"/>
                <w:sz w:val="24"/>
                <w:szCs w:val="24"/>
              </w:rPr>
              <w:t>й</w:t>
            </w:r>
            <w:r>
              <w:rPr>
                <w:rFonts w:ascii="DFVAK+TimesNewRomanPSMT" w:eastAsia="DFVAK+TimesNewRomanPSMT" w:hAnsi="DFVAK+TimesNewRomanPSMT" w:cs="DFVAK+TimesNewRomanPSMT"/>
                <w:color w:val="000000"/>
                <w:sz w:val="24"/>
                <w:szCs w:val="24"/>
              </w:rPr>
              <w:t>ся</w:t>
            </w:r>
            <w:r>
              <w:rPr>
                <w:rFonts w:ascii="DFVAK+TimesNewRomanPSMT" w:eastAsia="DFVAK+TimesNewRomanPSMT" w:hAnsi="DFVAK+TimesNewRomanPSMT" w:cs="DFVAK+TimesNewRomanPSMT"/>
                <w:color w:val="000000"/>
                <w:spacing w:val="59"/>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60"/>
                <w:sz w:val="24"/>
                <w:szCs w:val="24"/>
              </w:rPr>
              <w:t xml:space="preserve">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56"/>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ружа</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z w:val="24"/>
                <w:szCs w:val="24"/>
              </w:rPr>
              <w:t>ей</w:t>
            </w:r>
            <w:r>
              <w:rPr>
                <w:rFonts w:ascii="DFVAK+TimesNewRomanPSMT" w:eastAsia="DFVAK+TimesNewRomanPSMT" w:hAnsi="DFVAK+TimesNewRomanPSMT" w:cs="DFVAK+TimesNewRomanPSMT"/>
                <w:color w:val="000000"/>
                <w:spacing w:val="60"/>
                <w:sz w:val="24"/>
                <w:szCs w:val="24"/>
              </w:rPr>
              <w:t xml:space="preserve"> </w:t>
            </w:r>
            <w:r>
              <w:rPr>
                <w:rFonts w:ascii="DFVAK+TimesNewRomanPSMT" w:eastAsia="DFVAK+TimesNewRomanPSMT" w:hAnsi="DFVAK+TimesNewRomanPSMT" w:cs="DFVAK+TimesNewRomanPSMT"/>
                <w:color w:val="000000"/>
                <w:sz w:val="24"/>
                <w:szCs w:val="24"/>
              </w:rPr>
              <w:t>ср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ды,</w:t>
            </w:r>
            <w:r>
              <w:rPr>
                <w:rFonts w:ascii="DFVAK+TimesNewRomanPSMT" w:eastAsia="DFVAK+TimesNewRomanPSMT" w:hAnsi="DFVAK+TimesNewRomanPSMT" w:cs="DFVAK+TimesNewRomanPSMT"/>
                <w:color w:val="000000"/>
                <w:spacing w:val="62"/>
                <w:sz w:val="24"/>
                <w:szCs w:val="24"/>
              </w:rPr>
              <w:t xml:space="preserve"> </w:t>
            </w:r>
            <w:r>
              <w:rPr>
                <w:rFonts w:ascii="DFVAK+TimesNewRomanPSMT" w:eastAsia="DFVAK+TimesNewRomanPSMT" w:hAnsi="DFVAK+TimesNewRomanPSMT" w:cs="DFVAK+TimesNewRomanPSMT"/>
                <w:color w:val="000000"/>
                <w:sz w:val="24"/>
                <w:szCs w:val="24"/>
              </w:rPr>
              <w:t>собс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6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62"/>
                <w:sz w:val="24"/>
                <w:szCs w:val="24"/>
              </w:rPr>
              <w:t xml:space="preserve"> </w:t>
            </w:r>
            <w:r>
              <w:rPr>
                <w:rFonts w:ascii="DFVAK+TimesNewRomanPSMT" w:eastAsia="DFVAK+TimesNewRomanPSMT" w:hAnsi="DFVAK+TimesNewRomanPSMT" w:cs="DFVAK+TimesNewRomanPSMT"/>
                <w:color w:val="000000"/>
                <w:sz w:val="24"/>
                <w:szCs w:val="24"/>
              </w:rPr>
              <w:t>чужой бе</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ност</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в том ч</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 xml:space="preserve">ле </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фровой.</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7"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10</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46"/>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81"/>
                <w:sz w:val="24"/>
                <w:szCs w:val="24"/>
              </w:rPr>
              <w:t xml:space="preserve"> </w:t>
            </w:r>
            <w:r>
              <w:rPr>
                <w:rFonts w:ascii="DFVAK+TimesNewRomanPSMT" w:eastAsia="DFVAK+TimesNewRomanPSMT" w:hAnsi="DFVAK+TimesNewRomanPSMT" w:cs="DFVAK+TimesNewRomanPSMT"/>
                <w:color w:val="000000"/>
                <w:sz w:val="24"/>
                <w:szCs w:val="24"/>
              </w:rPr>
              <w:t>ув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ж</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79"/>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80"/>
                <w:sz w:val="24"/>
                <w:szCs w:val="24"/>
              </w:rPr>
              <w:t xml:space="preserve"> </w:t>
            </w:r>
            <w:r>
              <w:rPr>
                <w:rFonts w:ascii="DFVAK+TimesNewRomanPSMT" w:eastAsia="DFVAK+TimesNewRomanPSMT" w:hAnsi="DFVAK+TimesNewRomanPSMT" w:cs="DFVAK+TimesNewRomanPSMT"/>
                <w:color w:val="000000"/>
                <w:w w:val="99"/>
                <w:sz w:val="24"/>
                <w:szCs w:val="24"/>
              </w:rPr>
              <w:t>э</w:t>
            </w:r>
            <w:r>
              <w:rPr>
                <w:rFonts w:ascii="DFVAK+TimesNewRomanPSMT" w:eastAsia="DFVAK+TimesNewRomanPSMT" w:hAnsi="DFVAK+TimesNewRomanPSMT" w:cs="DFVAK+TimesNewRomanPSMT"/>
                <w:color w:val="000000"/>
                <w:sz w:val="24"/>
                <w:szCs w:val="24"/>
              </w:rPr>
              <w:t>сте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ческим</w:t>
            </w:r>
            <w:r>
              <w:rPr>
                <w:rFonts w:ascii="DFVAK+TimesNewRomanPSMT" w:eastAsia="DFVAK+TimesNewRomanPSMT" w:hAnsi="DFVAK+TimesNewRomanPSMT" w:cs="DFVAK+TimesNewRomanPSMT"/>
                <w:color w:val="000000"/>
                <w:spacing w:val="76"/>
                <w:sz w:val="24"/>
                <w:szCs w:val="24"/>
              </w:rPr>
              <w:t xml:space="preserve"> </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ям,</w:t>
            </w:r>
            <w:r>
              <w:rPr>
                <w:rFonts w:ascii="DFVAK+TimesNewRomanPSMT" w:eastAsia="DFVAK+TimesNewRomanPSMT" w:hAnsi="DFVAK+TimesNewRomanPSMT" w:cs="DFVAK+TimesNewRomanPSMT"/>
                <w:color w:val="000000"/>
                <w:spacing w:val="79"/>
                <w:sz w:val="24"/>
                <w:szCs w:val="24"/>
              </w:rPr>
              <w:t xml:space="preserve"> </w:t>
            </w: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spacing w:val="1"/>
                <w:sz w:val="24"/>
                <w:szCs w:val="24"/>
              </w:rPr>
              <w:t>л</w:t>
            </w:r>
            <w:r>
              <w:rPr>
                <w:rFonts w:ascii="DFVAK+TimesNewRomanPSMT" w:eastAsia="DFVAK+TimesNewRomanPSMT" w:hAnsi="DFVAK+TimesNewRomanPSMT" w:cs="DFVAK+TimesNewRomanPSMT"/>
                <w:color w:val="000000"/>
                <w:sz w:val="24"/>
                <w:szCs w:val="24"/>
              </w:rPr>
              <w:t>ада</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 ос</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э</w:t>
            </w:r>
            <w:r>
              <w:rPr>
                <w:rFonts w:ascii="DFVAK+TimesNewRomanPSMT" w:eastAsia="DFVAK+TimesNewRomanPSMT" w:hAnsi="DFVAK+TimesNewRomanPSMT" w:cs="DFVAK+TimesNewRomanPSMT"/>
                <w:color w:val="000000"/>
                <w:sz w:val="24"/>
                <w:szCs w:val="24"/>
              </w:rPr>
              <w:t>стет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ско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z w:val="24"/>
                <w:szCs w:val="24"/>
              </w:rPr>
              <w:t>ул</w:t>
            </w:r>
            <w:r>
              <w:rPr>
                <w:rFonts w:ascii="DFVAK+TimesNewRomanPSMT" w:eastAsia="DFVAK+TimesNewRomanPSMT" w:hAnsi="DFVAK+TimesNewRomanPSMT" w:cs="DFVAK+TimesNewRomanPSMT"/>
                <w:color w:val="000000"/>
                <w:spacing w:val="1"/>
                <w:sz w:val="24"/>
                <w:szCs w:val="24"/>
              </w:rPr>
              <w:t>ьт</w:t>
            </w:r>
            <w:r>
              <w:rPr>
                <w:rFonts w:ascii="DFVAK+TimesNewRomanPSMT" w:eastAsia="DFVAK+TimesNewRomanPSMT" w:hAnsi="DFVAK+TimesNewRomanPSMT" w:cs="DFVAK+TimesNewRomanPSMT"/>
                <w:color w:val="000000"/>
                <w:sz w:val="24"/>
                <w:szCs w:val="24"/>
              </w:rPr>
              <w:t>уры.</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7"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11</w:t>
            </w:r>
          </w:p>
        </w:tc>
      </w:tr>
      <w:tr w:rsidR="003C1C52" w:rsidTr="003C1C52">
        <w:trPr>
          <w:cantSplit/>
          <w:trHeight w:hRule="exact" w:val="1113"/>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86"/>
              <w:jc w:val="both"/>
              <w:rPr>
                <w:color w:val="000000"/>
                <w:sz w:val="24"/>
                <w:szCs w:val="24"/>
              </w:rPr>
            </w:pPr>
            <w:r>
              <w:rPr>
                <w:rFonts w:ascii="DFVAK+TimesNewRomanPSMT" w:eastAsia="DFVAK+TimesNewRomanPSMT" w:hAnsi="DFVAK+TimesNewRomanPSMT" w:cs="DFVAK+TimesNewRomanPSMT"/>
                <w:color w:val="000000"/>
                <w:sz w:val="24"/>
                <w:szCs w:val="24"/>
              </w:rPr>
              <w:t>Пр</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ющ</w:t>
            </w:r>
            <w:r>
              <w:rPr>
                <w:rFonts w:ascii="DFVAK+TimesNewRomanPSMT" w:eastAsia="DFVAK+TimesNewRomanPSMT" w:hAnsi="DFVAK+TimesNewRomanPSMT" w:cs="DFVAK+TimesNewRomanPSMT"/>
                <w:color w:val="000000"/>
                <w:w w:val="99"/>
                <w:sz w:val="24"/>
                <w:szCs w:val="24"/>
              </w:rPr>
              <w:t>ий</w:t>
            </w:r>
            <w:r>
              <w:rPr>
                <w:rFonts w:ascii="DFVAK+TimesNewRomanPSMT" w:eastAsia="DFVAK+TimesNewRomanPSMT" w:hAnsi="DFVAK+TimesNewRomanPSMT" w:cs="DFVAK+TimesNewRomanPSMT"/>
                <w:color w:val="000000"/>
                <w:spacing w:val="65"/>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ые</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64"/>
                <w:sz w:val="24"/>
                <w:szCs w:val="24"/>
              </w:rPr>
              <w:t xml:space="preserve"> </w:t>
            </w:r>
            <w:r>
              <w:rPr>
                <w:rFonts w:ascii="DFVAK+TimesNewRomanPSMT" w:eastAsia="DFVAK+TimesNewRomanPSMT" w:hAnsi="DFVAK+TimesNewRomanPSMT" w:cs="DFVAK+TimesNewRomanPSMT"/>
                <w:color w:val="000000"/>
                <w:sz w:val="24"/>
                <w:szCs w:val="24"/>
              </w:rPr>
              <w:t>го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овый</w:t>
            </w:r>
            <w:r>
              <w:rPr>
                <w:rFonts w:ascii="DFVAK+TimesNewRomanPSMT" w:eastAsia="DFVAK+TimesNewRomanPSMT" w:hAnsi="DFVAK+TimesNewRomanPSMT" w:cs="DFVAK+TimesNewRomanPSMT"/>
                <w:color w:val="000000"/>
                <w:spacing w:val="63"/>
                <w:sz w:val="24"/>
                <w:szCs w:val="24"/>
              </w:rPr>
              <w:t xml:space="preserve"> </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65"/>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и во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w w:val="99"/>
                <w:sz w:val="24"/>
                <w:szCs w:val="24"/>
              </w:rPr>
              <w:t>пи</w:t>
            </w:r>
            <w:r>
              <w:rPr>
                <w:rFonts w:ascii="DFVAK+TimesNewRomanPSMT" w:eastAsia="DFVAK+TimesNewRomanPSMT" w:hAnsi="DFVAK+TimesNewRomanPSMT" w:cs="DFVAK+TimesNewRomanPSMT"/>
                <w:color w:val="000000"/>
                <w:sz w:val="24"/>
                <w:szCs w:val="24"/>
              </w:rPr>
              <w:t>та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ю</w:t>
            </w:r>
            <w:r>
              <w:rPr>
                <w:rFonts w:ascii="DFVAK+TimesNewRomanPSMT" w:eastAsia="DFVAK+TimesNewRomanPSMT" w:hAnsi="DFVAK+TimesNewRomanPSMT" w:cs="DFVAK+TimesNewRomanPSMT"/>
                <w:color w:val="000000"/>
                <w:spacing w:val="47"/>
                <w:sz w:val="24"/>
                <w:szCs w:val="24"/>
              </w:rPr>
              <w:t xml:space="preserve"> </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ете</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48"/>
                <w:sz w:val="24"/>
                <w:szCs w:val="24"/>
              </w:rPr>
              <w:t xml:space="preserve"> </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стр</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ий</w:t>
            </w:r>
            <w:r>
              <w:rPr>
                <w:rFonts w:ascii="DFVAK+TimesNewRomanPSMT" w:eastAsia="DFVAK+TimesNewRomanPSMT" w:hAnsi="DFVAK+TimesNewRomanPSMT" w:cs="DFVAK+TimesNewRomanPSMT"/>
                <w:color w:val="000000"/>
                <w:spacing w:val="48"/>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sz w:val="24"/>
                <w:szCs w:val="24"/>
              </w:rPr>
              <w:t>ри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47"/>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48"/>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48"/>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z w:val="24"/>
                <w:szCs w:val="24"/>
              </w:rPr>
              <w:t>е, ухода</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от</w:t>
            </w:r>
            <w:r>
              <w:rPr>
                <w:rFonts w:ascii="DFVAK+TimesNewRomanPSMT" w:eastAsia="DFVAK+TimesNewRomanPSMT" w:hAnsi="DFVAK+TimesNewRomanPSMT" w:cs="DFVAK+TimesNewRomanPSMT"/>
                <w:color w:val="000000"/>
                <w:spacing w:val="68"/>
                <w:sz w:val="24"/>
                <w:szCs w:val="24"/>
              </w:rPr>
              <w:t xml:space="preserve"> </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ельс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68"/>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тст</w:t>
            </w:r>
            <w:r>
              <w:rPr>
                <w:rFonts w:ascii="DFVAK+TimesNewRomanPSMT" w:eastAsia="DFVAK+TimesNewRomanPSMT" w:hAnsi="DFVAK+TimesNewRomanPSMT" w:cs="DFVAK+TimesNewRomanPSMT"/>
                <w:color w:val="000000"/>
                <w:w w:val="99"/>
                <w:sz w:val="24"/>
                <w:szCs w:val="24"/>
              </w:rPr>
              <w:t>в</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67"/>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ка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66"/>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68"/>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68"/>
                <w:sz w:val="24"/>
                <w:szCs w:val="24"/>
              </w:rPr>
              <w:t xml:space="preserve"> </w:t>
            </w:r>
            <w:r>
              <w:rPr>
                <w:rFonts w:ascii="DFVAK+TimesNewRomanPSMT" w:eastAsia="DFVAK+TimesNewRomanPSMT" w:hAnsi="DFVAK+TimesNewRomanPSMT" w:cs="DFVAK+TimesNewRomanPSMT"/>
                <w:color w:val="000000"/>
                <w:sz w:val="24"/>
                <w:szCs w:val="24"/>
              </w:rPr>
              <w:t>со с</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дет</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одерж</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ни</w:t>
            </w:r>
            <w:r>
              <w:rPr>
                <w:rFonts w:ascii="DFVAK+TimesNewRomanPSMT" w:eastAsia="DFVAK+TimesNewRomanPSMT" w:hAnsi="DFVAK+TimesNewRomanPSMT" w:cs="DFVAK+TimesNewRomanPSMT"/>
                <w:color w:val="000000"/>
                <w:sz w:val="24"/>
                <w:szCs w:val="24"/>
              </w:rPr>
              <w:t>я.</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after="3" w:line="180" w:lineRule="exact"/>
              <w:rPr>
                <w:sz w:val="18"/>
                <w:szCs w:val="18"/>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12</w:t>
            </w:r>
          </w:p>
        </w:tc>
      </w:tr>
      <w:tr w:rsidR="003C1C52" w:rsidTr="003C1C52">
        <w:trPr>
          <w:cantSplit/>
          <w:trHeight w:hRule="exact" w:val="837"/>
        </w:trPr>
        <w:tc>
          <w:tcPr>
            <w:tcW w:w="974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80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ч</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ос</w:t>
            </w:r>
            <w:r>
              <w:rPr>
                <w:rFonts w:ascii="ADCBF+TimesNewRomanPSMT" w:eastAsia="ADCBF+TimesNewRomanPSMT" w:hAnsi="ADCBF+TimesNewRomanPSMT" w:cs="ADCBF+TimesNewRomanPSMT"/>
                <w:b/>
                <w:bCs/>
                <w:color w:val="000000"/>
                <w:w w:val="99"/>
                <w:sz w:val="24"/>
                <w:szCs w:val="24"/>
              </w:rPr>
              <w:t>тн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 xml:space="preserve">ы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еа</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иза</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2"/>
                <w:w w:val="99"/>
                <w:sz w:val="24"/>
                <w:szCs w:val="24"/>
              </w:rPr>
              <w:t>м</w:t>
            </w:r>
            <w:r>
              <w:rPr>
                <w:rFonts w:ascii="ADCBF+TimesNewRomanPSMT" w:eastAsia="ADCBF+TimesNewRomanPSMT" w:hAnsi="ADCBF+TimesNewRomanPSMT" w:cs="ADCBF+TimesNewRomanPSMT"/>
                <w:b/>
                <w:bCs/>
                <w:color w:val="000000"/>
                <w:sz w:val="24"/>
                <w:szCs w:val="24"/>
              </w:rPr>
              <w:t>ы во</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z w:val="24"/>
                <w:szCs w:val="24"/>
              </w:rPr>
              <w:t>оп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z w:val="24"/>
                <w:szCs w:val="24"/>
              </w:rPr>
              <w:t>н</w:t>
            </w:r>
            <w:r>
              <w:rPr>
                <w:rFonts w:ascii="ADCBF+TimesNewRomanPSMT" w:eastAsia="ADCBF+TimesNewRomanPSMT" w:hAnsi="ADCBF+TimesNewRomanPSMT" w:cs="ADCBF+TimesNewRomanPSMT"/>
                <w:b/>
                <w:bCs/>
                <w:color w:val="000000"/>
                <w:spacing w:val="1"/>
                <w:sz w:val="24"/>
                <w:szCs w:val="24"/>
              </w:rPr>
              <w:t>н</w:t>
            </w:r>
            <w:r>
              <w:rPr>
                <w:rFonts w:ascii="ADCBF+TimesNewRomanPSMT" w:eastAsia="ADCBF+TimesNewRomanPSMT" w:hAnsi="ADCBF+TimesNewRomanPSMT" w:cs="ADCBF+TimesNewRomanPSMT"/>
                <w:b/>
                <w:bCs/>
                <w:color w:val="000000"/>
                <w:sz w:val="24"/>
                <w:szCs w:val="24"/>
              </w:rPr>
              <w:t>ые о</w:t>
            </w:r>
            <w:r>
              <w:rPr>
                <w:rFonts w:ascii="ADCBF+TimesNewRomanPSMT" w:eastAsia="ADCBF+TimesNewRomanPSMT" w:hAnsi="ADCBF+TimesNewRomanPSMT" w:cs="ADCBF+TimesNewRomanPSMT"/>
                <w:b/>
                <w:bCs/>
                <w:color w:val="000000"/>
                <w:w w:val="99"/>
                <w:sz w:val="24"/>
                <w:szCs w:val="24"/>
              </w:rPr>
              <w:t>тр</w:t>
            </w:r>
            <w:r>
              <w:rPr>
                <w:rFonts w:ascii="ADCBF+TimesNewRomanPSMT" w:eastAsia="ADCBF+TimesNewRomanPSMT" w:hAnsi="ADCBF+TimesNewRomanPSMT" w:cs="ADCBF+TimesNewRomanPSMT"/>
                <w:b/>
                <w:bCs/>
                <w:color w:val="000000"/>
                <w:sz w:val="24"/>
                <w:szCs w:val="24"/>
              </w:rPr>
              <w:t>ас</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в</w:t>
            </w:r>
            <w:r>
              <w:rPr>
                <w:rFonts w:ascii="ADCBF+TimesNewRomanPSMT" w:eastAsia="ADCBF+TimesNewRomanPSMT" w:hAnsi="ADCBF+TimesNewRomanPSMT" w:cs="ADCBF+TimesNewRomanPSMT"/>
                <w:b/>
                <w:bCs/>
                <w:color w:val="000000"/>
                <w:sz w:val="24"/>
                <w:szCs w:val="24"/>
              </w:rPr>
              <w:t>ы</w:t>
            </w:r>
            <w:r>
              <w:rPr>
                <w:rFonts w:ascii="ADCBF+TimesNewRomanPSMT" w:eastAsia="ADCBF+TimesNewRomanPSMT" w:hAnsi="ADCBF+TimesNewRomanPSMT" w:cs="ADCBF+TimesNewRomanPSMT"/>
                <w:b/>
                <w:bCs/>
                <w:color w:val="000000"/>
                <w:w w:val="99"/>
                <w:sz w:val="24"/>
                <w:szCs w:val="24"/>
              </w:rPr>
              <w:t>ми</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ебова</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я</w:t>
            </w:r>
            <w:r>
              <w:rPr>
                <w:rFonts w:ascii="ADCBF+TimesNewRomanPSMT" w:eastAsia="ADCBF+TimesNewRomanPSMT" w:hAnsi="ADCBF+TimesNewRomanPSMT" w:cs="ADCBF+TimesNewRomanPSMT"/>
                <w:b/>
                <w:bCs/>
                <w:color w:val="000000"/>
                <w:w w:val="99"/>
                <w:sz w:val="24"/>
                <w:szCs w:val="24"/>
              </w:rPr>
              <w:t>ми</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sz w:val="24"/>
                <w:szCs w:val="24"/>
              </w:rPr>
              <w:t>де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овы</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z w:val="24"/>
                <w:szCs w:val="24"/>
              </w:rPr>
              <w:t>ач</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z w:val="24"/>
                <w:szCs w:val="24"/>
              </w:rPr>
              <w:t>с</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ва</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spacing w:val="2"/>
                <w:w w:val="99"/>
                <w:sz w:val="24"/>
                <w:szCs w:val="24"/>
              </w:rPr>
              <w:t>л</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ч</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ост</w:t>
            </w:r>
            <w:r>
              <w:rPr>
                <w:rFonts w:ascii="ADCBF+TimesNewRomanPSMT" w:eastAsia="ADCBF+TimesNewRomanPSMT" w:hAnsi="ADCBF+TimesNewRomanPSMT" w:cs="ADCBF+TimesNewRomanPSMT"/>
                <w:b/>
                <w:bCs/>
                <w:color w:val="000000"/>
                <w:w w:val="99"/>
                <w:sz w:val="24"/>
                <w:szCs w:val="24"/>
              </w:rPr>
              <w:t>и</w:t>
            </w:r>
          </w:p>
        </w:tc>
      </w:tr>
      <w:tr w:rsidR="003C1C52" w:rsidTr="003C1C52">
        <w:trPr>
          <w:cantSplit/>
          <w:trHeight w:hRule="exact" w:val="840"/>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11"/>
              <w:ind w:right="844"/>
              <w:rPr>
                <w:color w:val="000000"/>
                <w:sz w:val="24"/>
                <w:szCs w:val="24"/>
              </w:rPr>
            </w:pP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ум</w:t>
            </w:r>
            <w:r>
              <w:rPr>
                <w:rFonts w:ascii="DFVAK+TimesNewRomanPSMT" w:eastAsia="DFVAK+TimesNewRomanPSMT" w:hAnsi="DFVAK+TimesNewRomanPSMT" w:cs="DFVAK+TimesNewRomanPSMT"/>
                <w:color w:val="000000"/>
                <w:spacing w:val="-3"/>
                <w:sz w:val="24"/>
                <w:szCs w:val="24"/>
              </w:rPr>
              <w:t>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w w:val="99"/>
                <w:sz w:val="24"/>
                <w:szCs w:val="24"/>
              </w:rPr>
              <w:t>э</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ек</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ивно в</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аим</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дейс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 кома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де, в</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д</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ало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 в том ч</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е с</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ол</w:t>
            </w:r>
            <w:r>
              <w:rPr>
                <w:rFonts w:ascii="DFVAK+TimesNewRomanPSMT" w:eastAsia="DFVAK+TimesNewRomanPSMT" w:hAnsi="DFVAK+TimesNewRomanPSMT" w:cs="DFVAK+TimesNewRomanPSMT"/>
                <w:color w:val="000000"/>
                <w:spacing w:val="1"/>
                <w:w w:val="99"/>
                <w:sz w:val="24"/>
                <w:szCs w:val="24"/>
              </w:rPr>
              <w:t>ьз</w:t>
            </w:r>
            <w:r>
              <w:rPr>
                <w:rFonts w:ascii="DFVAK+TimesNewRomanPSMT" w:eastAsia="DFVAK+TimesNewRomanPSMT" w:hAnsi="DFVAK+TimesNewRomanPSMT" w:cs="DFVAK+TimesNewRomanPSMT"/>
                <w:color w:val="000000"/>
                <w:sz w:val="24"/>
                <w:szCs w:val="24"/>
              </w:rPr>
              <w:t>ован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 xml:space="preserve">ем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 комму</w:t>
            </w:r>
            <w:r>
              <w:rPr>
                <w:rFonts w:ascii="DFVAK+TimesNewRomanPSMT" w:eastAsia="DFVAK+TimesNewRomanPSMT" w:hAnsi="DFVAK+TimesNewRomanPSMT" w:cs="DFVAK+TimesNewRomanPSMT"/>
                <w:color w:val="000000"/>
                <w:w w:val="99"/>
                <w:sz w:val="24"/>
                <w:szCs w:val="24"/>
              </w:rPr>
              <w:t>ни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ции</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47" w:line="240" w:lineRule="exact"/>
              <w:rPr>
                <w:sz w:val="24"/>
                <w:szCs w:val="2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13</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85"/>
              <w:rPr>
                <w:color w:val="000000"/>
                <w:sz w:val="24"/>
                <w:szCs w:val="24"/>
              </w:rPr>
            </w:pP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ав</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али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3"/>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3"/>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и информ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ци</w:t>
            </w:r>
            <w:r>
              <w:rPr>
                <w:rFonts w:ascii="DFVAK+TimesNewRomanPSMT" w:eastAsia="DFVAK+TimesNewRomanPSMT" w:hAnsi="DFVAK+TimesNewRomanPSMT" w:cs="DFVAK+TimesNewRomanPSMT"/>
                <w:color w:val="000000"/>
                <w:sz w:val="24"/>
                <w:szCs w:val="24"/>
              </w:rPr>
              <w:t>и и</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 xml:space="preserve"> ра</w:t>
            </w:r>
            <w:r>
              <w:rPr>
                <w:rFonts w:ascii="DFVAK+TimesNewRomanPSMT" w:eastAsia="DFVAK+TimesNewRomanPSMT" w:hAnsi="DFVAK+TimesNewRomanPSMT" w:cs="DFVAK+TimesNewRomanPSMT"/>
                <w:color w:val="000000"/>
                <w:w w:val="99"/>
                <w:sz w:val="24"/>
                <w:szCs w:val="24"/>
              </w:rPr>
              <w:t>зл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сточ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z w:val="24"/>
                <w:szCs w:val="24"/>
              </w:rPr>
              <w:t xml:space="preserve">етом </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орма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z w:val="24"/>
                <w:szCs w:val="24"/>
              </w:rPr>
              <w:t>правов</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 xml:space="preserve">х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орм</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5"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14</w:t>
            </w:r>
          </w:p>
        </w:tc>
      </w:tr>
      <w:tr w:rsidR="003C1C52" w:rsidTr="003C1C52">
        <w:trPr>
          <w:cantSplit/>
          <w:trHeight w:hRule="exact" w:val="1113"/>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22"/>
              <w:rPr>
                <w:color w:val="000000"/>
                <w:sz w:val="24"/>
                <w:szCs w:val="24"/>
              </w:rPr>
            </w:pP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ото</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способ</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к 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ован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в </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ом ч</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 xml:space="preserve">е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мообразова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xml:space="preserve">ю, </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яже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ии</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се</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ж</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ни;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на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ельное от</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е к</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реры</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ому образован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к</w:t>
            </w:r>
            <w:r>
              <w:rPr>
                <w:rFonts w:ascii="DFVAK+TimesNewRomanPSMT" w:eastAsia="DFVAK+TimesNewRomanPSMT" w:hAnsi="DFVAK+TimesNewRomanPSMT" w:cs="DFVAK+TimesNewRomanPSMT"/>
                <w:color w:val="000000"/>
                <w:sz w:val="24"/>
                <w:szCs w:val="24"/>
              </w:rPr>
              <w:t>ак</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лов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ус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 xml:space="preserve">ной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ств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нн</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дея</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after="1" w:line="180" w:lineRule="exact"/>
              <w:rPr>
                <w:sz w:val="18"/>
                <w:szCs w:val="18"/>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 15</w:t>
            </w:r>
          </w:p>
        </w:tc>
      </w:tr>
      <w:tr w:rsidR="003C1C52" w:rsidTr="003C1C52">
        <w:trPr>
          <w:cantSplit/>
          <w:trHeight w:hRule="exact" w:val="837"/>
        </w:trPr>
        <w:tc>
          <w:tcPr>
            <w:tcW w:w="974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80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ч</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ос</w:t>
            </w:r>
            <w:r>
              <w:rPr>
                <w:rFonts w:ascii="ADCBF+TimesNewRomanPSMT" w:eastAsia="ADCBF+TimesNewRomanPSMT" w:hAnsi="ADCBF+TimesNewRomanPSMT" w:cs="ADCBF+TimesNewRomanPSMT"/>
                <w:b/>
                <w:bCs/>
                <w:color w:val="000000"/>
                <w:w w:val="99"/>
                <w:sz w:val="24"/>
                <w:szCs w:val="24"/>
              </w:rPr>
              <w:t>тн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 xml:space="preserve">ы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еа</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иза</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2"/>
                <w:w w:val="99"/>
                <w:sz w:val="24"/>
                <w:szCs w:val="24"/>
              </w:rPr>
              <w:t>м</w:t>
            </w:r>
            <w:r>
              <w:rPr>
                <w:rFonts w:ascii="ADCBF+TimesNewRomanPSMT" w:eastAsia="ADCBF+TimesNewRomanPSMT" w:hAnsi="ADCBF+TimesNewRomanPSMT" w:cs="ADCBF+TimesNewRomanPSMT"/>
                <w:b/>
                <w:bCs/>
                <w:color w:val="000000"/>
                <w:sz w:val="24"/>
                <w:szCs w:val="24"/>
              </w:rPr>
              <w:t>ы во</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z w:val="24"/>
                <w:szCs w:val="24"/>
              </w:rPr>
              <w:t>оп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pacing w:val="1"/>
                <w:w w:val="99"/>
                <w:sz w:val="24"/>
                <w:szCs w:val="24"/>
              </w:rPr>
              <w:t>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w w:val="99"/>
                <w:sz w:val="24"/>
                <w:szCs w:val="24"/>
              </w:rPr>
              <w:t>клю</w:t>
            </w:r>
            <w:r>
              <w:rPr>
                <w:rFonts w:ascii="ADCBF+TimesNewRomanPSMT" w:eastAsia="ADCBF+TimesNewRomanPSMT" w:hAnsi="ADCBF+TimesNewRomanPSMT" w:cs="ADCBF+TimesNewRomanPSMT"/>
                <w:b/>
                <w:bCs/>
                <w:color w:val="000000"/>
                <w:spacing w:val="-1"/>
                <w:sz w:val="24"/>
                <w:szCs w:val="24"/>
              </w:rPr>
              <w:t>ч</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spacing w:val="1"/>
                <w:sz w:val="24"/>
                <w:szCs w:val="24"/>
              </w:rPr>
              <w:t>в</w:t>
            </w:r>
            <w:r>
              <w:rPr>
                <w:rFonts w:ascii="ADCBF+TimesNewRomanPSMT" w:eastAsia="ADCBF+TimesNewRomanPSMT" w:hAnsi="ADCBF+TimesNewRomanPSMT" w:cs="ADCBF+TimesNewRomanPSMT"/>
                <w:b/>
                <w:bCs/>
                <w:color w:val="000000"/>
                <w:sz w:val="24"/>
                <w:szCs w:val="24"/>
              </w:rPr>
              <w:t>ы</w:t>
            </w:r>
            <w:r>
              <w:rPr>
                <w:rFonts w:ascii="ADCBF+TimesNewRomanPSMT" w:eastAsia="ADCBF+TimesNewRomanPSMT" w:hAnsi="ADCBF+TimesNewRomanPSMT" w:cs="ADCBF+TimesNewRomanPSMT"/>
                <w:b/>
                <w:bCs/>
                <w:color w:val="000000"/>
                <w:w w:val="99"/>
                <w:sz w:val="24"/>
                <w:szCs w:val="24"/>
              </w:rPr>
              <w:t>ми</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або</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я</w:t>
            </w:r>
            <w:r>
              <w:rPr>
                <w:rFonts w:ascii="ADCBF+TimesNewRomanPSMT" w:eastAsia="ADCBF+TimesNewRomanPSMT" w:hAnsi="ADCBF+TimesNewRomanPSMT" w:cs="ADCBF+TimesNewRomanPSMT"/>
                <w:b/>
                <w:bCs/>
                <w:color w:val="000000"/>
                <w:w w:val="99"/>
                <w:sz w:val="24"/>
                <w:szCs w:val="24"/>
              </w:rPr>
              <w:t>ми</w:t>
            </w:r>
          </w:p>
        </w:tc>
      </w:tr>
      <w:tr w:rsidR="003C1C52" w:rsidTr="003C1C52">
        <w:trPr>
          <w:cantSplit/>
          <w:trHeight w:hRule="exact" w:val="285"/>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яющ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высокую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тст</w:t>
            </w:r>
            <w:r>
              <w:rPr>
                <w:rFonts w:ascii="DFVAK+TimesNewRomanPSMT" w:eastAsia="DFVAK+TimesNewRomanPSMT" w:hAnsi="DFVAK+TimesNewRomanPSMT" w:cs="DFVAK+TimesNewRomanPSMT"/>
                <w:color w:val="000000"/>
                <w:w w:val="99"/>
                <w:sz w:val="24"/>
                <w:szCs w:val="24"/>
              </w:rPr>
              <w:t>в</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бс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нн</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иниц</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ву</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w:t>
            </w:r>
            <w:r>
              <w:rPr>
                <w:b/>
                <w:bCs/>
                <w:color w:val="000000"/>
                <w:sz w:val="24"/>
                <w:szCs w:val="24"/>
              </w:rPr>
              <w:t>16</w:t>
            </w:r>
          </w:p>
        </w:tc>
      </w:tr>
      <w:tr w:rsidR="003C1C52" w:rsidTr="003C1C52">
        <w:trPr>
          <w:cantSplit/>
          <w:trHeight w:hRule="exact" w:val="285"/>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color w:val="000000"/>
                <w:sz w:val="24"/>
                <w:szCs w:val="24"/>
              </w:rPr>
            </w:pP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ров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нн</w:t>
            </w:r>
            <w:r>
              <w:rPr>
                <w:rFonts w:ascii="DFVAK+TimesNewRomanPSMT" w:eastAsia="DFVAK+TimesNewRomanPSMT" w:hAnsi="DFVAK+TimesNewRomanPSMT" w:cs="DFVAK+TimesNewRomanPSMT"/>
                <w:color w:val="000000"/>
                <w:spacing w:val="-2"/>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 xml:space="preserve">а </w:t>
            </w:r>
            <w:r>
              <w:rPr>
                <w:rFonts w:ascii="DFVAK+TimesNewRomanPSMT" w:eastAsia="DFVAK+TimesNewRomanPSMT" w:hAnsi="DFVAK+TimesNewRomanPSMT" w:cs="DFVAK+TimesNewRomanPSMT"/>
                <w:color w:val="000000"/>
                <w:spacing w:val="-3"/>
                <w:sz w:val="24"/>
                <w:szCs w:val="24"/>
              </w:rPr>
              <w:t>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бо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у в команде</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w:t>
            </w:r>
            <w:r>
              <w:rPr>
                <w:b/>
                <w:bCs/>
                <w:color w:val="000000"/>
                <w:sz w:val="24"/>
                <w:szCs w:val="24"/>
              </w:rPr>
              <w:t>17</w:t>
            </w:r>
          </w:p>
        </w:tc>
      </w:tr>
      <w:tr w:rsidR="003C1C52" w:rsidTr="003C1C52">
        <w:trPr>
          <w:cantSplit/>
          <w:trHeight w:hRule="exact" w:val="285"/>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color w:val="000000"/>
                <w:sz w:val="24"/>
                <w:szCs w:val="24"/>
              </w:rPr>
            </w:pP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особ</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ам</w:t>
            </w:r>
            <w:r>
              <w:rPr>
                <w:rFonts w:ascii="DFVAK+TimesNewRomanPSMT" w:eastAsia="DFVAK+TimesNewRomanPSMT" w:hAnsi="DFVAK+TimesNewRomanPSMT" w:cs="DFVAK+TimesNewRomanPSMT"/>
                <w:color w:val="000000"/>
                <w:sz w:val="24"/>
                <w:szCs w:val="24"/>
              </w:rPr>
              <w:t>остоя</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z w:val="24"/>
                <w:szCs w:val="24"/>
              </w:rPr>
              <w:t>има</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z w:val="24"/>
                <w:szCs w:val="24"/>
              </w:rPr>
              <w:t xml:space="preserve">ения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ач</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ву</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w:t>
            </w:r>
            <w:r>
              <w:rPr>
                <w:b/>
                <w:bCs/>
                <w:color w:val="000000"/>
                <w:sz w:val="24"/>
                <w:szCs w:val="24"/>
              </w:rPr>
              <w:t>18</w:t>
            </w:r>
          </w:p>
        </w:tc>
      </w:tr>
      <w:tr w:rsidR="003C1C52" w:rsidTr="003C1C52">
        <w:trPr>
          <w:cantSplit/>
          <w:trHeight w:hRule="exact" w:val="840"/>
        </w:trPr>
        <w:tc>
          <w:tcPr>
            <w:tcW w:w="974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11"/>
              <w:ind w:right="280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ч</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ос</w:t>
            </w:r>
            <w:r>
              <w:rPr>
                <w:rFonts w:ascii="ADCBF+TimesNewRomanPSMT" w:eastAsia="ADCBF+TimesNewRomanPSMT" w:hAnsi="ADCBF+TimesNewRomanPSMT" w:cs="ADCBF+TimesNewRomanPSMT"/>
                <w:b/>
                <w:bCs/>
                <w:color w:val="000000"/>
                <w:w w:val="99"/>
                <w:sz w:val="24"/>
                <w:szCs w:val="24"/>
              </w:rPr>
              <w:t>тн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 xml:space="preserve">ы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еа</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иза</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r>
              <w:rPr>
                <w:rFonts w:ascii="ADCBF+TimesNewRomanPSMT" w:eastAsia="ADCBF+TimesNewRomanPSMT" w:hAnsi="ADCBF+TimesNewRomanPSMT" w:cs="ADCBF+TimesNewRomanPSMT"/>
                <w:b/>
                <w:bCs/>
                <w:color w:val="000000"/>
                <w:sz w:val="24"/>
                <w:szCs w:val="24"/>
              </w:rPr>
              <w:t xml:space="preserve"> </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2"/>
                <w:w w:val="99"/>
                <w:sz w:val="24"/>
                <w:szCs w:val="24"/>
              </w:rPr>
              <w:t>м</w:t>
            </w:r>
            <w:r>
              <w:rPr>
                <w:rFonts w:ascii="ADCBF+TimesNewRomanPSMT" w:eastAsia="ADCBF+TimesNewRomanPSMT" w:hAnsi="ADCBF+TimesNewRomanPSMT" w:cs="ADCBF+TimesNewRomanPSMT"/>
                <w:b/>
                <w:bCs/>
                <w:color w:val="000000"/>
                <w:sz w:val="24"/>
                <w:szCs w:val="24"/>
              </w:rPr>
              <w:t>ы во</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w:t>
            </w: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z w:val="24"/>
                <w:szCs w:val="24"/>
              </w:rPr>
              <w:t>оп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z w:val="24"/>
                <w:szCs w:val="24"/>
              </w:rPr>
              <w:t>н</w:t>
            </w:r>
            <w:r>
              <w:rPr>
                <w:rFonts w:ascii="ADCBF+TimesNewRomanPSMT" w:eastAsia="ADCBF+TimesNewRomanPSMT" w:hAnsi="ADCBF+TimesNewRomanPSMT" w:cs="ADCBF+TimesNewRomanPSMT"/>
                <w:b/>
                <w:bCs/>
                <w:color w:val="000000"/>
                <w:spacing w:val="1"/>
                <w:sz w:val="24"/>
                <w:szCs w:val="24"/>
              </w:rPr>
              <w:t>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sz w:val="24"/>
                <w:szCs w:val="24"/>
              </w:rPr>
              <w:t>убъ</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pacing w:val="2"/>
                <w:w w:val="99"/>
                <w:sz w:val="24"/>
                <w:szCs w:val="24"/>
              </w:rPr>
              <w:t>т</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z w:val="24"/>
                <w:szCs w:val="24"/>
              </w:rPr>
              <w:t xml:space="preserve"> Рос</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spacing w:val="1"/>
                <w:w w:val="99"/>
                <w:sz w:val="24"/>
                <w:szCs w:val="24"/>
              </w:rPr>
              <w:t>ий</w:t>
            </w:r>
            <w:r>
              <w:rPr>
                <w:rFonts w:ascii="ADCBF+TimesNewRomanPSMT" w:eastAsia="ADCBF+TimesNewRomanPSMT" w:hAnsi="ADCBF+TimesNewRomanPSMT" w:cs="ADCBF+TimesNewRomanPSMT"/>
                <w:b/>
                <w:bCs/>
                <w:color w:val="000000"/>
                <w:sz w:val="24"/>
                <w:szCs w:val="24"/>
              </w:rPr>
              <w:t>с</w:t>
            </w:r>
            <w:r>
              <w:rPr>
                <w:rFonts w:ascii="ADCBF+TimesNewRomanPSMT" w:eastAsia="ADCBF+TimesNewRomanPSMT" w:hAnsi="ADCBF+TimesNewRomanPSMT" w:cs="ADCBF+TimesNewRomanPSMT"/>
                <w:b/>
                <w:bCs/>
                <w:color w:val="000000"/>
                <w:w w:val="99"/>
                <w:sz w:val="24"/>
                <w:szCs w:val="24"/>
              </w:rPr>
              <w:t>к</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й</w:t>
            </w:r>
            <w:r>
              <w:rPr>
                <w:rFonts w:ascii="ADCBF+TimesNewRomanPSMT" w:eastAsia="ADCBF+TimesNewRomanPSMT" w:hAnsi="ADCBF+TimesNewRomanPSMT" w:cs="ADCBF+TimesNewRomanPSMT"/>
                <w:b/>
                <w:bCs/>
                <w:color w:val="000000"/>
                <w:spacing w:val="1"/>
                <w:sz w:val="24"/>
                <w:szCs w:val="24"/>
              </w:rPr>
              <w:t xml:space="preserve"> </w:t>
            </w:r>
            <w:r>
              <w:rPr>
                <w:rFonts w:ascii="ADCBF+TimesNewRomanPSMT" w:eastAsia="ADCBF+TimesNewRomanPSMT" w:hAnsi="ADCBF+TimesNewRomanPSMT" w:cs="ADCBF+TimesNewRomanPSMT"/>
                <w:b/>
                <w:bCs/>
                <w:color w:val="000000"/>
                <w:sz w:val="24"/>
                <w:szCs w:val="24"/>
              </w:rPr>
              <w:t>Фе</w:t>
            </w:r>
            <w:r>
              <w:rPr>
                <w:rFonts w:ascii="ADCBF+TimesNewRomanPSMT" w:eastAsia="ADCBF+TimesNewRomanPSMT" w:hAnsi="ADCBF+TimesNewRomanPSMT" w:cs="ADCBF+TimesNewRomanPSMT"/>
                <w:b/>
                <w:bCs/>
                <w:color w:val="000000"/>
                <w:spacing w:val="1"/>
                <w:sz w:val="24"/>
                <w:szCs w:val="24"/>
              </w:rPr>
              <w:t>д</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ци</w:t>
            </w:r>
            <w:r>
              <w:rPr>
                <w:rFonts w:ascii="ADCBF+TimesNewRomanPSMT" w:eastAsia="ADCBF+TimesNewRomanPSMT" w:hAnsi="ADCBF+TimesNewRomanPSMT" w:cs="ADCBF+TimesNewRomanPSMT"/>
                <w:b/>
                <w:bCs/>
                <w:color w:val="000000"/>
                <w:w w:val="99"/>
                <w:sz w:val="24"/>
                <w:szCs w:val="24"/>
              </w:rPr>
              <w:t>и</w:t>
            </w:r>
          </w:p>
        </w:tc>
      </w:tr>
      <w:tr w:rsidR="003C1C52" w:rsidTr="003C1C52">
        <w:trPr>
          <w:cantSplit/>
          <w:trHeight w:hRule="exact" w:val="515"/>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19" w:lineRule="auto"/>
              <w:ind w:right="1746"/>
              <w:rPr>
                <w:color w:val="000000"/>
                <w:sz w:val="24"/>
                <w:szCs w:val="24"/>
              </w:rPr>
            </w:pP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2"/>
                <w:w w:val="99"/>
                <w:sz w:val="24"/>
                <w:szCs w:val="24"/>
              </w:rPr>
              <w:t>п</w:t>
            </w:r>
            <w:r>
              <w:rPr>
                <w:rFonts w:ascii="DFVAK+TimesNewRomanPSMT" w:eastAsia="DFVAK+TimesNewRomanPSMT" w:hAnsi="DFVAK+TimesNewRomanPSMT" w:cs="DFVAK+TimesNewRomanPSMT"/>
                <w:color w:val="000000"/>
                <w:sz w:val="24"/>
                <w:szCs w:val="24"/>
              </w:rPr>
              <w:t>особ</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к само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тоятель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ому 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 xml:space="preserve"> во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ов ж</w:t>
            </w:r>
            <w:r>
              <w:rPr>
                <w:rFonts w:ascii="DFVAK+TimesNewRomanPSMT" w:eastAsia="DFVAK+TimesNewRomanPSMT" w:hAnsi="DFVAK+TimesNewRomanPSMT" w:cs="DFVAK+TimesNewRomanPSMT"/>
                <w:color w:val="000000"/>
                <w:spacing w:val="1"/>
                <w:w w:val="99"/>
                <w:sz w:val="24"/>
                <w:szCs w:val="24"/>
              </w:rPr>
              <w:t>изн</w:t>
            </w:r>
            <w:r>
              <w:rPr>
                <w:rFonts w:ascii="DFVAK+TimesNewRomanPSMT" w:eastAsia="DFVAK+TimesNewRomanPSMT" w:hAnsi="DFVAK+TimesNewRomanPSMT" w:cs="DFVAK+TimesNewRomanPSMT"/>
                <w:color w:val="000000"/>
                <w:sz w:val="24"/>
                <w:szCs w:val="24"/>
              </w:rPr>
              <w:t>еу</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тро</w:t>
            </w:r>
            <w:r>
              <w:rPr>
                <w:rFonts w:ascii="DFVAK+TimesNewRomanPSMT" w:eastAsia="DFVAK+TimesNewRomanPSMT" w:hAnsi="DFVAK+TimesNewRomanPSMT" w:cs="DFVAK+TimesNewRomanPSMT"/>
                <w:color w:val="000000"/>
                <w:spacing w:val="2"/>
                <w:w w:val="99"/>
                <w:sz w:val="24"/>
                <w:szCs w:val="24"/>
              </w:rPr>
              <w:t>й</w:t>
            </w:r>
            <w:r>
              <w:rPr>
                <w:rFonts w:ascii="DFVAK+TimesNewRomanPSMT" w:eastAsia="DFVAK+TimesNewRomanPSMT" w:hAnsi="DFVAK+TimesNewRomanPSMT" w:cs="DFVAK+TimesNewRomanPSMT"/>
                <w:color w:val="000000"/>
                <w:sz w:val="24"/>
                <w:szCs w:val="24"/>
              </w:rPr>
              <w:t>ства</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3" w:line="120" w:lineRule="exact"/>
              <w:rPr>
                <w:sz w:val="12"/>
                <w:szCs w:val="12"/>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 xml:space="preserve">Р </w:t>
            </w:r>
            <w:r>
              <w:rPr>
                <w:b/>
                <w:bCs/>
                <w:color w:val="000000"/>
                <w:sz w:val="24"/>
                <w:szCs w:val="24"/>
              </w:rPr>
              <w:t>19</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734"/>
              <w:rPr>
                <w:color w:val="000000"/>
                <w:sz w:val="24"/>
                <w:szCs w:val="24"/>
              </w:rPr>
            </w:pP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w w:val="99"/>
                <w:sz w:val="24"/>
                <w:szCs w:val="24"/>
              </w:rPr>
              <w:t>л</w:t>
            </w:r>
            <w:r>
              <w:rPr>
                <w:rFonts w:ascii="DFVAK+TimesNewRomanPSMT" w:eastAsia="DFVAK+TimesNewRomanPSMT" w:hAnsi="DFVAK+TimesNewRomanPSMT" w:cs="DFVAK+TimesNewRomanPSMT"/>
                <w:color w:val="000000"/>
                <w:sz w:val="24"/>
                <w:szCs w:val="24"/>
              </w:rPr>
              <w:t>ад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ав</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pacing w:val="-1"/>
                <w:sz w:val="24"/>
                <w:szCs w:val="24"/>
              </w:rPr>
              <w:t>я</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я ре</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ий со</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иал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z w:val="24"/>
                <w:szCs w:val="24"/>
              </w:rPr>
              <w:t>бы</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овых во</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росо</w:t>
            </w:r>
            <w:r>
              <w:rPr>
                <w:rFonts w:ascii="DFVAK+TimesNewRomanPSMT" w:eastAsia="DFVAK+TimesNewRomanPSMT" w:hAnsi="DFVAK+TimesNewRomanPSMT" w:cs="DFVAK+TimesNewRomanPSMT"/>
                <w:color w:val="000000"/>
                <w:w w:val="99"/>
                <w:sz w:val="24"/>
                <w:szCs w:val="24"/>
              </w:rPr>
              <w:t>в</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5"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w:t>
            </w:r>
            <w:r>
              <w:rPr>
                <w:b/>
                <w:bCs/>
                <w:color w:val="000000"/>
                <w:sz w:val="24"/>
                <w:szCs w:val="24"/>
              </w:rPr>
              <w:t>20</w:t>
            </w:r>
          </w:p>
        </w:tc>
      </w:tr>
      <w:tr w:rsidR="003C1C52" w:rsidTr="003C1C52">
        <w:trPr>
          <w:cantSplit/>
          <w:trHeight w:hRule="exact" w:val="532"/>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27" w:lineRule="auto"/>
              <w:ind w:right="1563"/>
              <w:rPr>
                <w:color w:val="000000"/>
                <w:sz w:val="24"/>
                <w:szCs w:val="24"/>
              </w:rPr>
            </w:pPr>
            <w:r>
              <w:rPr>
                <w:rFonts w:ascii="DFVAK+TimesNewRomanPSMT" w:eastAsia="DFVAK+TimesNewRomanPSMT" w:hAnsi="DFVAK+TimesNewRomanPSMT" w:cs="DFVAK+TimesNewRomanPSMT"/>
                <w:color w:val="000000"/>
                <w:sz w:val="24"/>
                <w:szCs w:val="24"/>
              </w:rPr>
              <w:t>Уме</w:t>
            </w:r>
            <w:r>
              <w:rPr>
                <w:rFonts w:ascii="DFVAK+TimesNewRomanPSMT" w:eastAsia="DFVAK+TimesNewRomanPSMT" w:hAnsi="DFVAK+TimesNewRomanPSMT" w:cs="DFVAK+TimesNewRomanPSMT"/>
                <w:color w:val="000000"/>
                <w:w w:val="99"/>
                <w:sz w:val="24"/>
                <w:szCs w:val="24"/>
              </w:rPr>
              <w:t>ющ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быстро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w w:val="99"/>
                <w:sz w:val="24"/>
                <w:szCs w:val="24"/>
              </w:rPr>
              <w:t>ини</w:t>
            </w:r>
            <w:r>
              <w:rPr>
                <w:rFonts w:ascii="DFVAK+TimesNewRomanPSMT" w:eastAsia="DFVAK+TimesNewRomanPSMT" w:hAnsi="DFVAK+TimesNewRomanPSMT" w:cs="DFVAK+TimesNewRomanPSMT"/>
                <w:color w:val="000000"/>
                <w:sz w:val="24"/>
                <w:szCs w:val="24"/>
              </w:rPr>
              <w:t>мать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реш</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z w:val="24"/>
                <w:szCs w:val="24"/>
              </w:rPr>
              <w:t xml:space="preserve">я </w:t>
            </w:r>
            <w:r>
              <w:rPr>
                <w:color w:val="000000"/>
                <w:sz w:val="24"/>
                <w:szCs w:val="24"/>
              </w:rPr>
              <w:t xml:space="preserve">, </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ред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ля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ь соб</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тве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ыере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sz w:val="24"/>
                <w:szCs w:val="24"/>
              </w:rPr>
              <w:t>р</w:t>
            </w:r>
            <w:r>
              <w:rPr>
                <w:rFonts w:ascii="DFVAK+TimesNewRomanPSMT" w:eastAsia="DFVAK+TimesNewRomanPSMT" w:hAnsi="DFVAK+TimesNewRomanPSMT" w:cs="DFVAK+TimesNewRomanPSMT"/>
                <w:color w:val="000000"/>
                <w:sz w:val="24"/>
                <w:szCs w:val="24"/>
              </w:rPr>
              <w:t xml:space="preserve">сы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у</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равля</w:t>
            </w:r>
            <w:r>
              <w:rPr>
                <w:rFonts w:ascii="DFVAK+TimesNewRomanPSMT" w:eastAsia="DFVAK+TimesNewRomanPSMT" w:hAnsi="DFVAK+TimesNewRomanPSMT" w:cs="DFVAK+TimesNewRomanPSMT"/>
                <w:color w:val="000000"/>
                <w:w w:val="99"/>
                <w:sz w:val="24"/>
                <w:szCs w:val="24"/>
              </w:rPr>
              <w:t>ть</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своим вр</w:t>
            </w:r>
            <w:r>
              <w:rPr>
                <w:rFonts w:ascii="DFVAK+TimesNewRomanPSMT" w:eastAsia="DFVAK+TimesNewRomanPSMT" w:hAnsi="DFVAK+TimesNewRomanPSMT" w:cs="DFVAK+TimesNewRomanPSMT"/>
                <w:color w:val="000000"/>
                <w:spacing w:val="-1"/>
                <w:sz w:val="24"/>
                <w:szCs w:val="24"/>
              </w:rPr>
              <w:t>ем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ем</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13" w:line="120" w:lineRule="exact"/>
              <w:rPr>
                <w:sz w:val="12"/>
                <w:szCs w:val="12"/>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w:t>
            </w:r>
            <w:r>
              <w:rPr>
                <w:b/>
                <w:bCs/>
                <w:color w:val="000000"/>
                <w:sz w:val="24"/>
                <w:szCs w:val="24"/>
              </w:rPr>
              <w:t>21</w:t>
            </w:r>
          </w:p>
        </w:tc>
      </w:tr>
      <w:tr w:rsidR="003C1C52" w:rsidTr="003C1C52">
        <w:trPr>
          <w:cantSplit/>
          <w:trHeight w:hRule="exact" w:val="840"/>
        </w:trPr>
        <w:tc>
          <w:tcPr>
            <w:tcW w:w="974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sz w:val="24"/>
                <w:szCs w:val="24"/>
              </w:rPr>
              <w:t>ч</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ос</w:t>
            </w:r>
            <w:r>
              <w:rPr>
                <w:rFonts w:ascii="ADCBF+TimesNewRomanPSMT" w:eastAsia="ADCBF+TimesNewRomanPSMT" w:hAnsi="ADCBF+TimesNewRomanPSMT" w:cs="ADCBF+TimesNewRomanPSMT"/>
                <w:b/>
                <w:bCs/>
                <w:color w:val="000000"/>
                <w:w w:val="99"/>
                <w:sz w:val="24"/>
                <w:szCs w:val="24"/>
              </w:rPr>
              <w:t>тн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езу</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ы</w:t>
            </w:r>
          </w:p>
          <w:p w:rsidR="003C1C52" w:rsidRDefault="003C1C52" w:rsidP="00660B9F">
            <w:pPr>
              <w:ind w:right="1340"/>
              <w:rPr>
                <w:b/>
                <w:bCs/>
                <w:color w:val="000000"/>
                <w:sz w:val="24"/>
                <w:szCs w:val="24"/>
              </w:rPr>
            </w:pP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еа</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иза</w:t>
            </w:r>
            <w:r>
              <w:rPr>
                <w:rFonts w:ascii="ADCBF+TimesNewRomanPSMT" w:eastAsia="ADCBF+TimesNewRomanPSMT" w:hAnsi="ADCBF+TimesNewRomanPSMT" w:cs="ADCBF+TimesNewRomanPSMT"/>
                <w:b/>
                <w:bCs/>
                <w:color w:val="000000"/>
                <w:spacing w:val="1"/>
                <w:sz w:val="24"/>
                <w:szCs w:val="24"/>
              </w:rPr>
              <w:t>ци</w:t>
            </w:r>
            <w:r>
              <w:rPr>
                <w:rFonts w:ascii="ADCBF+TimesNewRomanPSMT" w:eastAsia="ADCBF+TimesNewRomanPSMT" w:hAnsi="ADCBF+TimesNewRomanPSMT" w:cs="ADCBF+TimesNewRomanPSMT"/>
                <w:b/>
                <w:bCs/>
                <w:color w:val="000000"/>
                <w:sz w:val="24"/>
                <w:szCs w:val="24"/>
              </w:rPr>
              <w:t>и 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гр</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w:t>
            </w:r>
            <w:r>
              <w:rPr>
                <w:rFonts w:ascii="ADCBF+TimesNewRomanPSMT" w:eastAsia="ADCBF+TimesNewRomanPSMT" w:hAnsi="ADCBF+TimesNewRomanPSMT" w:cs="ADCBF+TimesNewRomanPSMT"/>
                <w:b/>
                <w:bCs/>
                <w:color w:val="000000"/>
                <w:spacing w:val="-2"/>
                <w:w w:val="99"/>
                <w:sz w:val="24"/>
                <w:szCs w:val="24"/>
              </w:rPr>
              <w:t>м</w:t>
            </w:r>
            <w:r>
              <w:rPr>
                <w:rFonts w:ascii="ADCBF+TimesNewRomanPSMT" w:eastAsia="ADCBF+TimesNewRomanPSMT" w:hAnsi="ADCBF+TimesNewRomanPSMT" w:cs="ADCBF+TimesNewRomanPSMT"/>
                <w:b/>
                <w:bCs/>
                <w:color w:val="000000"/>
                <w:sz w:val="24"/>
                <w:szCs w:val="24"/>
              </w:rPr>
              <w:t>ы во</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и</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spacing w:val="1"/>
                <w:w w:val="99"/>
                <w:sz w:val="24"/>
                <w:szCs w:val="24"/>
              </w:rPr>
              <w:t>ни</w:t>
            </w:r>
            <w:r>
              <w:rPr>
                <w:rFonts w:ascii="ADCBF+TimesNewRomanPSMT" w:eastAsia="ADCBF+TimesNewRomanPSMT" w:hAnsi="ADCBF+TimesNewRomanPSMT" w:cs="ADCBF+TimesNewRomanPSMT"/>
                <w:b/>
                <w:bCs/>
                <w:color w:val="000000"/>
                <w:sz w:val="24"/>
                <w:szCs w:val="24"/>
              </w:rPr>
              <w:t>я, о</w:t>
            </w:r>
            <w:r>
              <w:rPr>
                <w:rFonts w:ascii="ADCBF+TimesNewRomanPSMT" w:eastAsia="ADCBF+TimesNewRomanPSMT" w:hAnsi="ADCBF+TimesNewRomanPSMT" w:cs="ADCBF+TimesNewRomanPSMT"/>
                <w:b/>
                <w:bCs/>
                <w:color w:val="000000"/>
                <w:spacing w:val="-1"/>
                <w:w w:val="99"/>
                <w:sz w:val="24"/>
                <w:szCs w:val="24"/>
              </w:rPr>
              <w:t>п</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еде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pacing w:val="-1"/>
                <w:sz w:val="24"/>
                <w:szCs w:val="24"/>
              </w:rPr>
              <w:t>е</w:t>
            </w:r>
            <w:r>
              <w:rPr>
                <w:rFonts w:ascii="ADCBF+TimesNewRomanPSMT" w:eastAsia="ADCBF+TimesNewRomanPSMT" w:hAnsi="ADCBF+TimesNewRomanPSMT" w:cs="ADCBF+TimesNewRomanPSMT"/>
                <w:b/>
                <w:bCs/>
                <w:color w:val="000000"/>
                <w:spacing w:val="1"/>
                <w:w w:val="99"/>
                <w:sz w:val="24"/>
                <w:szCs w:val="24"/>
              </w:rPr>
              <w:t>нн</w:t>
            </w:r>
            <w:r>
              <w:rPr>
                <w:rFonts w:ascii="ADCBF+TimesNewRomanPSMT" w:eastAsia="ADCBF+TimesNewRomanPSMT" w:hAnsi="ADCBF+TimesNewRomanPSMT" w:cs="ADCBF+TimesNewRomanPSMT"/>
                <w:b/>
                <w:bCs/>
                <w:color w:val="000000"/>
                <w:sz w:val="24"/>
                <w:szCs w:val="24"/>
              </w:rPr>
              <w:t xml:space="preserve">ые </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sz w:val="24"/>
                <w:szCs w:val="24"/>
              </w:rPr>
              <w:t>уб</w:t>
            </w:r>
            <w:r>
              <w:rPr>
                <w:rFonts w:ascii="ADCBF+TimesNewRomanPSMT" w:eastAsia="ADCBF+TimesNewRomanPSMT" w:hAnsi="ADCBF+TimesNewRomanPSMT" w:cs="ADCBF+TimesNewRomanPSMT"/>
                <w:b/>
                <w:bCs/>
                <w:color w:val="000000"/>
                <w:spacing w:val="-1"/>
                <w:sz w:val="24"/>
                <w:szCs w:val="24"/>
              </w:rPr>
              <w:t>ъ</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кт</w:t>
            </w:r>
            <w:r>
              <w:rPr>
                <w:rFonts w:ascii="ADCBF+TimesNewRomanPSMT" w:eastAsia="ADCBF+TimesNewRomanPSMT" w:hAnsi="ADCBF+TimesNewRomanPSMT" w:cs="ADCBF+TimesNewRomanPSMT"/>
                <w:b/>
                <w:bCs/>
                <w:color w:val="000000"/>
                <w:sz w:val="24"/>
                <w:szCs w:val="24"/>
              </w:rPr>
              <w:t>а</w:t>
            </w:r>
            <w:r>
              <w:rPr>
                <w:rFonts w:ascii="ADCBF+TimesNewRomanPSMT" w:eastAsia="ADCBF+TimesNewRomanPSMT" w:hAnsi="ADCBF+TimesNewRomanPSMT" w:cs="ADCBF+TimesNewRomanPSMT"/>
                <w:b/>
                <w:bCs/>
                <w:color w:val="000000"/>
                <w:w w:val="99"/>
                <w:sz w:val="24"/>
                <w:szCs w:val="24"/>
              </w:rPr>
              <w:t>ми</w:t>
            </w:r>
            <w:r>
              <w:rPr>
                <w:rFonts w:ascii="ADCBF+TimesNewRomanPSMT" w:eastAsia="ADCBF+TimesNewRomanPSMT" w:hAnsi="ADCBF+TimesNewRomanPSMT" w:cs="ADCBF+TimesNewRomanPSMT"/>
                <w:b/>
                <w:bCs/>
                <w:color w:val="000000"/>
                <w:sz w:val="24"/>
                <w:szCs w:val="24"/>
              </w:rPr>
              <w:t xml:space="preserve"> об</w:t>
            </w:r>
            <w:r>
              <w:rPr>
                <w:rFonts w:ascii="ADCBF+TimesNewRomanPSMT" w:eastAsia="ADCBF+TimesNewRomanPSMT" w:hAnsi="ADCBF+TimesNewRomanPSMT" w:cs="ADCBF+TimesNewRomanPSMT"/>
                <w:b/>
                <w:bCs/>
                <w:color w:val="000000"/>
                <w:w w:val="99"/>
                <w:sz w:val="24"/>
                <w:szCs w:val="24"/>
              </w:rPr>
              <w:t>р</w:t>
            </w:r>
            <w:r>
              <w:rPr>
                <w:rFonts w:ascii="ADCBF+TimesNewRomanPSMT" w:eastAsia="ADCBF+TimesNewRomanPSMT" w:hAnsi="ADCBF+TimesNewRomanPSMT" w:cs="ADCBF+TimesNewRomanPSMT"/>
                <w:b/>
                <w:bCs/>
                <w:color w:val="000000"/>
                <w:sz w:val="24"/>
                <w:szCs w:val="24"/>
              </w:rPr>
              <w:t>азова</w:t>
            </w:r>
            <w:r>
              <w:rPr>
                <w:rFonts w:ascii="ADCBF+TimesNewRomanPSMT" w:eastAsia="ADCBF+TimesNewRomanPSMT" w:hAnsi="ADCBF+TimesNewRomanPSMT" w:cs="ADCBF+TimesNewRomanPSMT"/>
                <w:b/>
                <w:bCs/>
                <w:color w:val="000000"/>
                <w:w w:val="99"/>
                <w:sz w:val="24"/>
                <w:szCs w:val="24"/>
              </w:rPr>
              <w:t>т</w:t>
            </w:r>
            <w:r>
              <w:rPr>
                <w:rFonts w:ascii="ADCBF+TimesNewRomanPSMT" w:eastAsia="ADCBF+TimesNewRomanPSMT" w:hAnsi="ADCBF+TimesNewRomanPSMT" w:cs="ADCBF+TimesNewRomanPSMT"/>
                <w:b/>
                <w:bCs/>
                <w:color w:val="000000"/>
                <w:sz w:val="24"/>
                <w:szCs w:val="24"/>
              </w:rPr>
              <w:t>е</w:t>
            </w:r>
            <w:r>
              <w:rPr>
                <w:rFonts w:ascii="ADCBF+TimesNewRomanPSMT" w:eastAsia="ADCBF+TimesNewRomanPSMT" w:hAnsi="ADCBF+TimesNewRomanPSMT" w:cs="ADCBF+TimesNewRomanPSMT"/>
                <w:b/>
                <w:bCs/>
                <w:color w:val="000000"/>
                <w:w w:val="99"/>
                <w:sz w:val="24"/>
                <w:szCs w:val="24"/>
              </w:rPr>
              <w:t>л</w:t>
            </w:r>
            <w:r>
              <w:rPr>
                <w:rFonts w:ascii="ADCBF+TimesNewRomanPSMT" w:eastAsia="ADCBF+TimesNewRomanPSMT" w:hAnsi="ADCBF+TimesNewRomanPSMT" w:cs="ADCBF+TimesNewRomanPSMT"/>
                <w:b/>
                <w:bCs/>
                <w:color w:val="000000"/>
                <w:sz w:val="24"/>
                <w:szCs w:val="24"/>
              </w:rPr>
              <w:t>ь</w:t>
            </w:r>
            <w:r>
              <w:rPr>
                <w:rFonts w:ascii="ADCBF+TimesNewRomanPSMT" w:eastAsia="ADCBF+TimesNewRomanPSMT" w:hAnsi="ADCBF+TimesNewRomanPSMT" w:cs="ADCBF+TimesNewRomanPSMT"/>
                <w:b/>
                <w:bCs/>
                <w:color w:val="000000"/>
                <w:w w:val="99"/>
                <w:sz w:val="24"/>
                <w:szCs w:val="24"/>
              </w:rPr>
              <w:t>н</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w w:val="99"/>
                <w:sz w:val="24"/>
                <w:szCs w:val="24"/>
              </w:rPr>
              <w:t>г</w:t>
            </w:r>
            <w:r>
              <w:rPr>
                <w:rFonts w:ascii="ADCBF+TimesNewRomanPSMT" w:eastAsia="ADCBF+TimesNewRomanPSMT" w:hAnsi="ADCBF+TimesNewRomanPSMT" w:cs="ADCBF+TimesNewRomanPSMT"/>
                <w:b/>
                <w:bCs/>
                <w:color w:val="000000"/>
                <w:sz w:val="24"/>
                <w:szCs w:val="24"/>
              </w:rPr>
              <w:t xml:space="preserve">о </w:t>
            </w:r>
            <w:r>
              <w:rPr>
                <w:rFonts w:ascii="ADCBF+TimesNewRomanPSMT" w:eastAsia="ADCBF+TimesNewRomanPSMT" w:hAnsi="ADCBF+TimesNewRomanPSMT" w:cs="ADCBF+TimesNewRomanPSMT"/>
                <w:b/>
                <w:bCs/>
                <w:color w:val="000000"/>
                <w:w w:val="99"/>
                <w:sz w:val="24"/>
                <w:szCs w:val="24"/>
              </w:rPr>
              <w:t>п</w:t>
            </w:r>
            <w:r>
              <w:rPr>
                <w:rFonts w:ascii="ADCBF+TimesNewRomanPSMT" w:eastAsia="ADCBF+TimesNewRomanPSMT" w:hAnsi="ADCBF+TimesNewRomanPSMT" w:cs="ADCBF+TimesNewRomanPSMT"/>
                <w:b/>
                <w:bCs/>
                <w:color w:val="000000"/>
                <w:spacing w:val="1"/>
                <w:w w:val="99"/>
                <w:sz w:val="24"/>
                <w:szCs w:val="24"/>
              </w:rPr>
              <w:t>р</w:t>
            </w:r>
            <w:r>
              <w:rPr>
                <w:rFonts w:ascii="ADCBF+TimesNewRomanPSMT" w:eastAsia="ADCBF+TimesNewRomanPSMT" w:hAnsi="ADCBF+TimesNewRomanPSMT" w:cs="ADCBF+TimesNewRomanPSMT"/>
                <w:b/>
                <w:bCs/>
                <w:color w:val="000000"/>
                <w:sz w:val="24"/>
                <w:szCs w:val="24"/>
              </w:rPr>
              <w:t>о</w:t>
            </w:r>
            <w:r>
              <w:rPr>
                <w:rFonts w:ascii="ADCBF+TimesNewRomanPSMT" w:eastAsia="ADCBF+TimesNewRomanPSMT" w:hAnsi="ADCBF+TimesNewRomanPSMT" w:cs="ADCBF+TimesNewRomanPSMT"/>
                <w:b/>
                <w:bCs/>
                <w:color w:val="000000"/>
                <w:spacing w:val="1"/>
                <w:w w:val="99"/>
                <w:sz w:val="24"/>
                <w:szCs w:val="24"/>
              </w:rPr>
              <w:t>ц</w:t>
            </w:r>
            <w:r>
              <w:rPr>
                <w:rFonts w:ascii="ADCBF+TimesNewRomanPSMT" w:eastAsia="ADCBF+TimesNewRomanPSMT" w:hAnsi="ADCBF+TimesNewRomanPSMT" w:cs="ADCBF+TimesNewRomanPSMT"/>
                <w:b/>
                <w:bCs/>
                <w:color w:val="000000"/>
                <w:sz w:val="24"/>
                <w:szCs w:val="24"/>
              </w:rPr>
              <w:t>ес</w:t>
            </w:r>
            <w:r>
              <w:rPr>
                <w:rFonts w:ascii="ADCBF+TimesNewRomanPSMT" w:eastAsia="ADCBF+TimesNewRomanPSMT" w:hAnsi="ADCBF+TimesNewRomanPSMT" w:cs="ADCBF+TimesNewRomanPSMT"/>
                <w:b/>
                <w:bCs/>
                <w:color w:val="000000"/>
                <w:spacing w:val="-1"/>
                <w:sz w:val="24"/>
                <w:szCs w:val="24"/>
              </w:rPr>
              <w:t>с</w:t>
            </w:r>
            <w:r>
              <w:rPr>
                <w:rFonts w:ascii="ADCBF+TimesNewRomanPSMT" w:eastAsia="ADCBF+TimesNewRomanPSMT" w:hAnsi="ADCBF+TimesNewRomanPSMT" w:cs="ADCBF+TimesNewRomanPSMT"/>
                <w:b/>
                <w:bCs/>
                <w:color w:val="000000"/>
                <w:sz w:val="24"/>
                <w:szCs w:val="24"/>
              </w:rPr>
              <w:t>а</w:t>
            </w:r>
          </w:p>
        </w:tc>
      </w:tr>
      <w:bookmarkEnd w:id="10"/>
      <w:tr w:rsidR="003C1C52" w:rsidTr="003C1C52">
        <w:trPr>
          <w:cantSplit/>
          <w:trHeight w:hRule="exact" w:val="288"/>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11"/>
              <w:ind w:right="-20"/>
              <w:rPr>
                <w:color w:val="000000"/>
                <w:sz w:val="24"/>
                <w:szCs w:val="24"/>
              </w:rPr>
            </w:pPr>
            <w:r>
              <w:rPr>
                <w:rFonts w:ascii="DFVAK+TimesNewRomanPSMT" w:eastAsia="DFVAK+TimesNewRomanPSMT" w:hAnsi="DFVAK+TimesNewRomanPSMT" w:cs="DFVAK+TimesNewRomanPSMT"/>
                <w:color w:val="000000"/>
                <w:w w:val="99"/>
                <w:sz w:val="24"/>
                <w:szCs w:val="24"/>
              </w:rPr>
              <w:t>Д</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мо</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ц</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са</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 xml:space="preserve">к </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удущей</w:t>
            </w:r>
            <w:r>
              <w:rPr>
                <w:rFonts w:ascii="DFVAK+TimesNewRomanPSMT" w:eastAsia="DFVAK+TimesNewRomanPSMT" w:hAnsi="DFVAK+TimesNewRomanPSMT" w:cs="DFVAK+TimesNewRomanPSMT"/>
                <w:color w:val="000000"/>
                <w:spacing w:val="1"/>
                <w:sz w:val="24"/>
                <w:szCs w:val="24"/>
              </w:rPr>
              <w:t xml:space="preserve"> п</w:t>
            </w:r>
            <w:r>
              <w:rPr>
                <w:rFonts w:ascii="DFVAK+TimesNewRomanPSMT" w:eastAsia="DFVAK+TimesNewRomanPSMT" w:hAnsi="DFVAK+TimesNewRomanPSMT" w:cs="DFVAK+TimesNewRomanPSMT"/>
                <w:color w:val="000000"/>
                <w:sz w:val="24"/>
                <w:szCs w:val="24"/>
              </w:rPr>
              <w:t>рофессии;</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11"/>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 xml:space="preserve">Р </w:t>
            </w:r>
            <w:r>
              <w:rPr>
                <w:b/>
                <w:bCs/>
                <w:color w:val="000000"/>
                <w:sz w:val="24"/>
                <w:szCs w:val="24"/>
              </w:rPr>
              <w:t>22</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46"/>
              <w:rPr>
                <w:color w:val="000000"/>
                <w:sz w:val="24"/>
                <w:szCs w:val="24"/>
              </w:rPr>
            </w:pPr>
            <w:r>
              <w:rPr>
                <w:rFonts w:ascii="DFVAK+TimesNewRomanPSMT" w:eastAsia="DFVAK+TimesNewRomanPSMT" w:hAnsi="DFVAK+TimesNewRomanPSMT" w:cs="DFVAK+TimesNewRomanPSMT"/>
                <w:color w:val="000000"/>
                <w:sz w:val="24"/>
                <w:szCs w:val="24"/>
              </w:rPr>
              <w:t>Отв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тстве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ость</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21"/>
                <w:sz w:val="24"/>
                <w:szCs w:val="24"/>
              </w:rPr>
              <w:t xml:space="preserve"> </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уль</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ат</w:t>
            </w:r>
            <w:r>
              <w:rPr>
                <w:rFonts w:ascii="DFVAK+TimesNewRomanPSMT" w:eastAsia="DFVAK+TimesNewRomanPSMT" w:hAnsi="DFVAK+TimesNewRomanPSMT" w:cs="DFVAK+TimesNewRomanPSMT"/>
                <w:color w:val="000000"/>
                <w:spacing w:val="22"/>
                <w:sz w:val="24"/>
                <w:szCs w:val="24"/>
              </w:rPr>
              <w:t xml:space="preserve"> </w:t>
            </w:r>
            <w:r>
              <w:rPr>
                <w:rFonts w:ascii="DFVAK+TimesNewRomanPSMT" w:eastAsia="DFVAK+TimesNewRomanPSMT" w:hAnsi="DFVAK+TimesNewRomanPSMT" w:cs="DFVAK+TimesNewRomanPSMT"/>
                <w:color w:val="000000"/>
                <w:sz w:val="24"/>
                <w:szCs w:val="24"/>
              </w:rPr>
              <w:t>уч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б</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z w:val="24"/>
                <w:szCs w:val="24"/>
              </w:rPr>
              <w:t>дея</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ел</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нос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0"/>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го</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2"/>
                <w:sz w:val="24"/>
                <w:szCs w:val="24"/>
              </w:rPr>
              <w:t xml:space="preserve"> </w:t>
            </w:r>
            <w:r>
              <w:rPr>
                <w:rFonts w:ascii="DFVAK+TimesNewRomanPSMT" w:eastAsia="DFVAK+TimesNewRomanPSMT" w:hAnsi="DFVAK+TimesNewRomanPSMT" w:cs="DFVAK+TimesNewRomanPSMT"/>
                <w:color w:val="000000"/>
                <w:sz w:val="24"/>
                <w:szCs w:val="24"/>
              </w:rPr>
              <w:t xml:space="preserve">к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дея</w:t>
            </w:r>
            <w:r>
              <w:rPr>
                <w:rFonts w:ascii="DFVAK+TimesNewRomanPSMT" w:eastAsia="DFVAK+TimesNewRomanPSMT" w:hAnsi="DFVAK+TimesNewRomanPSMT" w:cs="DFVAK+TimesNewRomanPSMT"/>
                <w:color w:val="000000"/>
                <w:spacing w:val="-1"/>
                <w:sz w:val="24"/>
                <w:szCs w:val="24"/>
              </w:rPr>
              <w:t>те</w:t>
            </w:r>
            <w:r>
              <w:rPr>
                <w:rFonts w:ascii="DFVAK+TimesNewRomanPSMT" w:eastAsia="DFVAK+TimesNewRomanPSMT" w:hAnsi="DFVAK+TimesNewRomanPSMT" w:cs="DFVAK+TimesNewRomanPSMT"/>
                <w:color w:val="000000"/>
                <w:sz w:val="24"/>
                <w:szCs w:val="24"/>
              </w:rPr>
              <w:t>ль</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ост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5"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 xml:space="preserve">Р </w:t>
            </w:r>
            <w:r>
              <w:rPr>
                <w:b/>
                <w:bCs/>
                <w:color w:val="000000"/>
                <w:sz w:val="24"/>
                <w:szCs w:val="24"/>
              </w:rPr>
              <w:t>23</w:t>
            </w:r>
          </w:p>
        </w:tc>
      </w:tr>
      <w:tr w:rsidR="003C1C52" w:rsidTr="003C1C52">
        <w:trPr>
          <w:cantSplit/>
          <w:trHeight w:hRule="exact" w:val="561"/>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50"/>
              <w:rPr>
                <w:color w:val="000000"/>
                <w:sz w:val="24"/>
                <w:szCs w:val="24"/>
              </w:rPr>
            </w:pPr>
            <w:r>
              <w:rPr>
                <w:rFonts w:ascii="DFVAK+TimesNewRomanPSMT" w:eastAsia="DFVAK+TimesNewRomanPSMT" w:hAnsi="DFVAK+TimesNewRomanPSMT" w:cs="DFVAK+TimesNewRomanPSMT"/>
                <w:color w:val="000000"/>
                <w:sz w:val="24"/>
                <w:szCs w:val="24"/>
              </w:rPr>
              <w:t>Уча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урсах</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рофесс</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w w:val="99"/>
                <w:sz w:val="24"/>
                <w:szCs w:val="24"/>
              </w:rPr>
              <w:t>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ма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ол</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пи</w:t>
            </w:r>
            <w:r>
              <w:rPr>
                <w:rFonts w:ascii="DFVAK+TimesNewRomanPSMT" w:eastAsia="DFVAK+TimesNewRomanPSMT" w:hAnsi="DFVAK+TimesNewRomanPSMT" w:cs="DFVAK+TimesNewRomanPSMT"/>
                <w:color w:val="000000"/>
                <w:sz w:val="24"/>
                <w:szCs w:val="24"/>
              </w:rPr>
              <w:t>адах</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 xml:space="preserve">о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рофес</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 в</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тор</w:t>
            </w:r>
            <w:r>
              <w:rPr>
                <w:rFonts w:ascii="DFVAK+TimesNewRomanPSMT" w:eastAsia="DFVAK+TimesNewRomanPSMT" w:hAnsi="DFVAK+TimesNewRomanPSMT" w:cs="DFVAK+TimesNewRomanPSMT"/>
                <w:color w:val="000000"/>
                <w:w w:val="99"/>
                <w:sz w:val="24"/>
                <w:szCs w:val="24"/>
              </w:rPr>
              <w:t>ин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sz w:val="24"/>
                <w:szCs w:val="24"/>
              </w:rPr>
              <w:t>х</w:t>
            </w:r>
            <w:r>
              <w:rPr>
                <w:rFonts w:ascii="DFVAK+TimesNewRomanPSMT" w:eastAsia="DFVAK+TimesNewRomanPSMT" w:hAnsi="DFVAK+TimesNewRomanPSMT" w:cs="DFVAK+TimesNewRomanPSMT"/>
                <w:color w:val="000000"/>
                <w:sz w:val="24"/>
                <w:szCs w:val="24"/>
              </w:rPr>
              <w:t xml:space="preserve">, в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редм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еделях;</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5" w:line="140" w:lineRule="exact"/>
              <w:rPr>
                <w:sz w:val="14"/>
                <w:szCs w:val="1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Р2</w:t>
            </w:r>
            <w:r>
              <w:rPr>
                <w:b/>
                <w:bCs/>
                <w:color w:val="000000"/>
                <w:sz w:val="24"/>
                <w:szCs w:val="24"/>
              </w:rPr>
              <w:t>4</w:t>
            </w:r>
          </w:p>
        </w:tc>
      </w:tr>
      <w:tr w:rsidR="003C1C52" w:rsidTr="003C1C52">
        <w:trPr>
          <w:cantSplit/>
          <w:trHeight w:hRule="exact" w:val="837"/>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before="8"/>
              <w:ind w:right="87"/>
              <w:jc w:val="both"/>
              <w:rPr>
                <w:color w:val="000000"/>
                <w:sz w:val="24"/>
                <w:szCs w:val="24"/>
              </w:rPr>
            </w:pPr>
            <w:r>
              <w:rPr>
                <w:rFonts w:ascii="DFVAK+TimesNewRomanPSMT" w:eastAsia="DFVAK+TimesNewRomanPSMT" w:hAnsi="DFVAK+TimesNewRomanPSMT" w:cs="DFVAK+TimesNewRomanPSMT"/>
                <w:color w:val="000000"/>
                <w:sz w:val="24"/>
                <w:szCs w:val="24"/>
              </w:rPr>
              <w:t>Со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ю</w:t>
            </w:r>
            <w:r>
              <w:rPr>
                <w:rFonts w:ascii="DFVAK+TimesNewRomanPSMT" w:eastAsia="DFVAK+TimesNewRomanPSMT" w:hAnsi="DFVAK+TimesNewRomanPSMT" w:cs="DFVAK+TimesNewRomanPSMT"/>
                <w:color w:val="000000"/>
                <w:sz w:val="24"/>
                <w:szCs w:val="24"/>
              </w:rPr>
              <w:t>де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46"/>
                <w:sz w:val="24"/>
                <w:szCs w:val="24"/>
              </w:rPr>
              <w:t xml:space="preserve"> </w:t>
            </w:r>
            <w:r>
              <w:rPr>
                <w:rFonts w:ascii="DFVAK+TimesNewRomanPSMT" w:eastAsia="DFVAK+TimesNewRomanPSMT" w:hAnsi="DFVAK+TimesNewRomanPSMT" w:cs="DFVAK+TimesNewRomanPSMT"/>
                <w:color w:val="000000"/>
                <w:spacing w:val="-1"/>
                <w:w w:val="99"/>
                <w:sz w:val="24"/>
                <w:szCs w:val="24"/>
              </w:rPr>
              <w:t>э</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че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145"/>
                <w:sz w:val="24"/>
                <w:szCs w:val="24"/>
              </w:rPr>
              <w:t xml:space="preserve">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46"/>
                <w:sz w:val="24"/>
                <w:szCs w:val="24"/>
              </w:rPr>
              <w:t xml:space="preserve"> </w:t>
            </w: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w w:val="99"/>
                <w:sz w:val="24"/>
                <w:szCs w:val="24"/>
              </w:rPr>
              <w:t>щ</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44"/>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47"/>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аимоде</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46"/>
                <w:sz w:val="24"/>
                <w:szCs w:val="24"/>
              </w:rPr>
              <w:t xml:space="preserve"> </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 xml:space="preserve"> обуча</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z w:val="24"/>
                <w:szCs w:val="24"/>
              </w:rPr>
              <w:t>щ</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ся,</w:t>
            </w:r>
            <w:r>
              <w:rPr>
                <w:rFonts w:ascii="DFVAK+TimesNewRomanPSMT" w:eastAsia="DFVAK+TimesNewRomanPSMT" w:hAnsi="DFVAK+TimesNewRomanPSMT" w:cs="DFVAK+TimesNewRomanPSMT"/>
                <w:color w:val="000000"/>
                <w:spacing w:val="13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ре</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sz w:val="24"/>
                <w:szCs w:val="24"/>
              </w:rPr>
              <w:t>д</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телям</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29"/>
                <w:sz w:val="24"/>
                <w:szCs w:val="24"/>
              </w:rPr>
              <w:t xml:space="preserve"> </w:t>
            </w:r>
            <w:r>
              <w:rPr>
                <w:rFonts w:ascii="DFVAK+TimesNewRomanPSMT" w:eastAsia="DFVAK+TimesNewRomanPSMT" w:hAnsi="DFVAK+TimesNewRomanPSMT" w:cs="DFVAK+TimesNewRomanPSMT"/>
                <w:color w:val="000000"/>
                <w:sz w:val="24"/>
                <w:szCs w:val="24"/>
              </w:rPr>
              <w:t>ма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pacing w:val="2"/>
                <w:w w:val="99"/>
                <w:sz w:val="24"/>
                <w:szCs w:val="24"/>
              </w:rPr>
              <w:t>т</w:t>
            </w:r>
            <w:r>
              <w:rPr>
                <w:rFonts w:ascii="DFVAK+TimesNewRomanPSMT" w:eastAsia="DFVAK+TimesNewRomanPSMT" w:hAnsi="DFVAK+TimesNewRomanPSMT" w:cs="DFVAK+TimesNewRomanPSMT"/>
                <w:color w:val="000000"/>
                <w:sz w:val="24"/>
                <w:szCs w:val="24"/>
              </w:rPr>
              <w:t>ера</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31"/>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28"/>
                <w:sz w:val="24"/>
                <w:szCs w:val="24"/>
              </w:rPr>
              <w:t xml:space="preserve"> </w:t>
            </w:r>
            <w:r>
              <w:rPr>
                <w:rFonts w:ascii="DFVAK+TimesNewRomanPSMT" w:eastAsia="DFVAK+TimesNewRomanPSMT" w:hAnsi="DFVAK+TimesNewRomanPSMT" w:cs="DFVAK+TimesNewRomanPSMT"/>
                <w:color w:val="000000"/>
                <w:sz w:val="24"/>
                <w:szCs w:val="24"/>
              </w:rPr>
              <w:t>ру</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оводи</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 xml:space="preserve">елями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рак</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к</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after="44" w:line="240" w:lineRule="exact"/>
              <w:rPr>
                <w:sz w:val="24"/>
                <w:szCs w:val="24"/>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 xml:space="preserve">Р </w:t>
            </w:r>
            <w:r>
              <w:rPr>
                <w:b/>
                <w:bCs/>
                <w:color w:val="000000"/>
                <w:sz w:val="24"/>
                <w:szCs w:val="24"/>
              </w:rPr>
              <w:t>25</w:t>
            </w:r>
          </w:p>
        </w:tc>
      </w:tr>
      <w:tr w:rsidR="003C1C52" w:rsidTr="003C1C52">
        <w:trPr>
          <w:cantSplit/>
          <w:trHeight w:hRule="exact" w:val="1113"/>
        </w:trPr>
        <w:tc>
          <w:tcPr>
            <w:tcW w:w="73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tabs>
                <w:tab w:val="left" w:pos="1715"/>
                <w:tab w:val="left" w:pos="3556"/>
                <w:tab w:val="left" w:pos="4896"/>
                <w:tab w:val="left" w:pos="6081"/>
                <w:tab w:val="left" w:pos="7101"/>
              </w:tabs>
              <w:spacing w:before="8"/>
              <w:ind w:right="87"/>
              <w:jc w:val="both"/>
              <w:rPr>
                <w:color w:val="000000"/>
                <w:sz w:val="24"/>
                <w:szCs w:val="24"/>
              </w:rPr>
            </w:pPr>
            <w:r>
              <w:rPr>
                <w:rFonts w:ascii="DFVAK+TimesNewRomanPSMT" w:eastAsia="DFVAK+TimesNewRomanPSMT" w:hAnsi="DFVAK+TimesNewRomanPSMT" w:cs="DFVAK+TimesNewRomanPSMT"/>
                <w:color w:val="000000"/>
                <w:sz w:val="24"/>
                <w:szCs w:val="24"/>
              </w:rPr>
              <w:t>Прояв</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25"/>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ул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z w:val="24"/>
                <w:szCs w:val="24"/>
              </w:rPr>
              <w:t>туры</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ребле</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24"/>
                <w:sz w:val="24"/>
                <w:szCs w:val="24"/>
              </w:rPr>
              <w:t xml:space="preserve"> </w:t>
            </w:r>
            <w:r>
              <w:rPr>
                <w:rFonts w:ascii="DFVAK+TimesNewRomanPSMT" w:eastAsia="DFVAK+TimesNewRomanPSMT" w:hAnsi="DFVAK+TimesNewRomanPSMT" w:cs="DFVAK+TimesNewRomanPSMT"/>
                <w:color w:val="000000"/>
                <w:spacing w:val="1"/>
                <w:sz w:val="24"/>
                <w:szCs w:val="24"/>
              </w:rPr>
              <w:t>инф</w:t>
            </w:r>
            <w:r>
              <w:rPr>
                <w:rFonts w:ascii="DFVAK+TimesNewRomanPSMT" w:eastAsia="DFVAK+TimesNewRomanPSMT" w:hAnsi="DFVAK+TimesNewRomanPSMT" w:cs="DFVAK+TimesNewRomanPSMT"/>
                <w:color w:val="000000"/>
                <w:sz w:val="24"/>
                <w:szCs w:val="24"/>
              </w:rPr>
              <w:t>орма</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27"/>
                <w:sz w:val="24"/>
                <w:szCs w:val="24"/>
              </w:rPr>
              <w:t xml:space="preserve"> </w:t>
            </w:r>
            <w:r>
              <w:rPr>
                <w:rFonts w:ascii="DFVAK+TimesNewRomanPSMT" w:eastAsia="DFVAK+TimesNewRomanPSMT" w:hAnsi="DFVAK+TimesNewRomanPSMT" w:cs="DFVAK+TimesNewRomanPSMT"/>
                <w:color w:val="000000"/>
                <w:sz w:val="24"/>
                <w:szCs w:val="24"/>
              </w:rPr>
              <w:t>ум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й</w:t>
            </w:r>
            <w:r>
              <w:rPr>
                <w:rFonts w:ascii="DFVAK+TimesNewRomanPSMT" w:eastAsia="DFVAK+TimesNewRomanPSMT" w:hAnsi="DFVAK+TimesNewRomanPSMT" w:cs="DFVAK+TimesNewRomanPSMT"/>
                <w:color w:val="000000"/>
                <w:spacing w:val="27"/>
                <w:sz w:val="24"/>
                <w:szCs w:val="24"/>
              </w:rPr>
              <w:t xml:space="preserve"> </w:t>
            </w:r>
            <w:r>
              <w:rPr>
                <w:rFonts w:ascii="DFVAK+TimesNewRomanPSMT" w:eastAsia="DFVAK+TimesNewRomanPSMT" w:hAnsi="DFVAK+TimesNewRomanPSMT" w:cs="DFVAK+TimesNewRomanPSMT"/>
                <w:color w:val="000000"/>
                <w:sz w:val="24"/>
                <w:szCs w:val="24"/>
              </w:rPr>
              <w:t>и</w:t>
            </w:r>
            <w:r>
              <w:rPr>
                <w:rFonts w:ascii="DFVAK+TimesNewRomanPSMT" w:eastAsia="DFVAK+TimesNewRomanPSMT" w:hAnsi="DFVAK+TimesNewRomanPSMT" w:cs="DFVAK+TimesNewRomanPSMT"/>
                <w:color w:val="000000"/>
                <w:spacing w:val="28"/>
                <w:sz w:val="24"/>
                <w:szCs w:val="24"/>
              </w:rPr>
              <w:t xml:space="preserve"> </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 xml:space="preserve">авыков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sz w:val="24"/>
                <w:szCs w:val="24"/>
              </w:rPr>
              <w:t>ь</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z w:val="24"/>
                <w:szCs w:val="24"/>
              </w:rPr>
              <w:tab/>
              <w:t>ком</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ь</w:t>
            </w:r>
            <w:r>
              <w:rPr>
                <w:rFonts w:ascii="DFVAK+TimesNewRomanPSMT" w:eastAsia="DFVAK+TimesNewRomanPSMT" w:hAnsi="DFVAK+TimesNewRomanPSMT" w:cs="DFVAK+TimesNewRomanPSMT"/>
                <w:color w:val="000000"/>
                <w:spacing w:val="-1"/>
                <w:sz w:val="24"/>
                <w:szCs w:val="24"/>
              </w:rPr>
              <w:t>ю</w:t>
            </w:r>
            <w:r>
              <w:rPr>
                <w:rFonts w:ascii="DFVAK+TimesNewRomanPSMT" w:eastAsia="DFVAK+TimesNewRomanPSMT" w:hAnsi="DFVAK+TimesNewRomanPSMT" w:cs="DFVAK+TimesNewRomanPSMT"/>
                <w:color w:val="000000"/>
                <w:sz w:val="24"/>
                <w:szCs w:val="24"/>
              </w:rPr>
              <w:t>тер</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ехнико</w:t>
            </w:r>
            <w:r>
              <w:rPr>
                <w:rFonts w:ascii="DFVAK+TimesNewRomanPSMT" w:eastAsia="DFVAK+TimesNewRomanPSMT" w:hAnsi="DFVAK+TimesNewRomanPSMT" w:cs="DFVAK+TimesNewRomanPSMT"/>
                <w:color w:val="000000"/>
                <w:spacing w:val="1"/>
                <w:sz w:val="24"/>
                <w:szCs w:val="24"/>
              </w:rPr>
              <w:t>й</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z w:val="24"/>
                <w:szCs w:val="24"/>
              </w:rPr>
              <w:tab/>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ав</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ков</w:t>
            </w:r>
            <w:r>
              <w:rPr>
                <w:rFonts w:ascii="DFVAK+TimesNewRomanPSMT" w:eastAsia="DFVAK+TimesNewRomanPSMT" w:hAnsi="DFVAK+TimesNewRomanPSMT" w:cs="DFVAK+TimesNewRomanPSMT"/>
                <w:color w:val="000000"/>
                <w:sz w:val="24"/>
                <w:szCs w:val="24"/>
              </w:rPr>
              <w:tab/>
              <w:t>о</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бора</w:t>
            </w:r>
            <w:r>
              <w:rPr>
                <w:rFonts w:ascii="DFVAK+TimesNewRomanPSMT" w:eastAsia="DFVAK+TimesNewRomanPSMT" w:hAnsi="DFVAK+TimesNewRomanPSMT" w:cs="DFVAK+TimesNewRomanPSMT"/>
                <w:color w:val="000000"/>
                <w:sz w:val="24"/>
                <w:szCs w:val="24"/>
              </w:rPr>
              <w:tab/>
              <w:t>и кр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че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ко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39"/>
                <w:sz w:val="24"/>
                <w:szCs w:val="24"/>
              </w:rPr>
              <w:t xml:space="preserve"> </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z w:val="24"/>
                <w:szCs w:val="24"/>
              </w:rPr>
              <w:t>ал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38"/>
                <w:sz w:val="24"/>
                <w:szCs w:val="24"/>
              </w:rPr>
              <w:t xml:space="preserve">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орм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ции</w:t>
            </w:r>
            <w:r>
              <w:rPr>
                <w:rFonts w:ascii="DFVAK+TimesNewRomanPSMT" w:eastAsia="DFVAK+TimesNewRomanPSMT" w:hAnsi="DFVAK+TimesNewRomanPSMT" w:cs="DFVAK+TimesNewRomanPSMT"/>
                <w:color w:val="000000"/>
                <w:sz w:val="24"/>
                <w:szCs w:val="24"/>
              </w:rPr>
              <w:t>,</w:t>
            </w:r>
            <w:r>
              <w:rPr>
                <w:rFonts w:ascii="DFVAK+TimesNewRomanPSMT" w:eastAsia="DFVAK+TimesNewRomanPSMT" w:hAnsi="DFVAK+TimesNewRomanPSMT" w:cs="DFVAK+TimesNewRomanPSMT"/>
                <w:color w:val="000000"/>
                <w:spacing w:val="140"/>
                <w:sz w:val="24"/>
                <w:szCs w:val="24"/>
              </w:rPr>
              <w:t xml:space="preserve"> </w:t>
            </w:r>
            <w:r>
              <w:rPr>
                <w:rFonts w:ascii="DFVAK+TimesNewRomanPSMT" w:eastAsia="DFVAK+TimesNewRomanPSMT" w:hAnsi="DFVAK+TimesNewRomanPSMT" w:cs="DFVAK+TimesNewRomanPSMT"/>
                <w:color w:val="000000"/>
                <w:sz w:val="24"/>
                <w:szCs w:val="24"/>
              </w:rPr>
              <w:t>ум</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39"/>
                <w:sz w:val="24"/>
                <w:szCs w:val="24"/>
              </w:rPr>
              <w:t xml:space="preserve"> </w:t>
            </w: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ен</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рова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pacing w:val="1"/>
                <w:w w:val="99"/>
                <w:sz w:val="24"/>
                <w:szCs w:val="24"/>
              </w:rPr>
              <w:t>ь</w:t>
            </w:r>
            <w:r>
              <w:rPr>
                <w:rFonts w:ascii="DFVAK+TimesNewRomanPSMT" w:eastAsia="DFVAK+TimesNewRomanPSMT" w:hAnsi="DFVAK+TimesNewRomanPSMT" w:cs="DFVAK+TimesNewRomanPSMT"/>
                <w:color w:val="000000"/>
                <w:sz w:val="24"/>
                <w:szCs w:val="24"/>
              </w:rPr>
              <w:t>ся</w:t>
            </w:r>
            <w:r>
              <w:rPr>
                <w:rFonts w:ascii="DFVAK+TimesNewRomanPSMT" w:eastAsia="DFVAK+TimesNewRomanPSMT" w:hAnsi="DFVAK+TimesNewRomanPSMT" w:cs="DFVAK+TimesNewRomanPSMT"/>
                <w:color w:val="000000"/>
                <w:spacing w:val="139"/>
                <w:sz w:val="24"/>
                <w:szCs w:val="24"/>
              </w:rPr>
              <w:t xml:space="preserve"> </w:t>
            </w:r>
            <w:r>
              <w:rPr>
                <w:rFonts w:ascii="DFVAK+TimesNewRomanPSMT" w:eastAsia="DFVAK+TimesNewRomanPSMT" w:hAnsi="DFVAK+TimesNewRomanPSMT" w:cs="DFVAK+TimesNewRomanPSMT"/>
                <w:color w:val="000000"/>
                <w:sz w:val="24"/>
                <w:szCs w:val="24"/>
              </w:rPr>
              <w:t xml:space="preserve">в </w:t>
            </w:r>
            <w:r>
              <w:rPr>
                <w:rFonts w:ascii="DFVAK+TimesNewRomanPSMT" w:eastAsia="DFVAK+TimesNewRomanPSMT" w:hAnsi="DFVAK+TimesNewRomanPSMT" w:cs="DFVAK+TimesNewRomanPSMT"/>
                <w:color w:val="000000"/>
                <w:spacing w:val="1"/>
                <w:w w:val="99"/>
                <w:sz w:val="24"/>
                <w:szCs w:val="24"/>
              </w:rPr>
              <w:t>ин</w:t>
            </w:r>
            <w:r>
              <w:rPr>
                <w:rFonts w:ascii="DFVAK+TimesNewRomanPSMT" w:eastAsia="DFVAK+TimesNewRomanPSMT" w:hAnsi="DFVAK+TimesNewRomanPSMT" w:cs="DFVAK+TimesNewRomanPSMT"/>
                <w:color w:val="000000"/>
                <w:sz w:val="24"/>
                <w:szCs w:val="24"/>
              </w:rPr>
              <w:t>форма</w:t>
            </w:r>
            <w:r>
              <w:rPr>
                <w:rFonts w:ascii="DFVAK+TimesNewRomanPSMT" w:eastAsia="DFVAK+TimesNewRomanPSMT" w:hAnsi="DFVAK+TimesNewRomanPSMT" w:cs="DFVAK+TimesNewRomanPSMT"/>
                <w:color w:val="000000"/>
                <w:w w:val="99"/>
                <w:sz w:val="24"/>
                <w:szCs w:val="24"/>
              </w:rPr>
              <w:t>ци</w:t>
            </w:r>
            <w:r>
              <w:rPr>
                <w:rFonts w:ascii="DFVAK+TimesNewRomanPSMT" w:eastAsia="DFVAK+TimesNewRomanPSMT" w:hAnsi="DFVAK+TimesNewRomanPSMT" w:cs="DFVAK+TimesNewRomanPSMT"/>
                <w:color w:val="000000"/>
                <w:spacing w:val="-1"/>
                <w:sz w:val="24"/>
                <w:szCs w:val="24"/>
              </w:rPr>
              <w:t>о</w:t>
            </w:r>
            <w:r>
              <w:rPr>
                <w:rFonts w:ascii="DFVAK+TimesNewRomanPSMT" w:eastAsia="DFVAK+TimesNewRomanPSMT" w:hAnsi="DFVAK+TimesNewRomanPSMT" w:cs="DFVAK+TimesNewRomanPSMT"/>
                <w:color w:val="000000"/>
                <w:w w:val="99"/>
                <w:sz w:val="24"/>
                <w:szCs w:val="24"/>
              </w:rPr>
              <w:t>нн</w:t>
            </w:r>
            <w:r>
              <w:rPr>
                <w:rFonts w:ascii="DFVAK+TimesNewRomanPSMT" w:eastAsia="DFVAK+TimesNewRomanPSMT" w:hAnsi="DFVAK+TimesNewRomanPSMT" w:cs="DFVAK+TimesNewRomanPSMT"/>
                <w:color w:val="000000"/>
                <w:sz w:val="24"/>
                <w:szCs w:val="24"/>
              </w:rPr>
              <w:t>ом</w:t>
            </w:r>
            <w:r>
              <w:rPr>
                <w:rFonts w:ascii="DFVAK+TimesNewRomanPSMT" w:eastAsia="DFVAK+TimesNewRomanPSMT" w:hAnsi="DFVAK+TimesNewRomanPSMT" w:cs="DFVAK+TimesNewRomanPSMT"/>
                <w:color w:val="000000"/>
                <w:spacing w:val="-2"/>
                <w:sz w:val="24"/>
                <w:szCs w:val="24"/>
              </w:rPr>
              <w:t xml:space="preserve"> </w:t>
            </w:r>
            <w:r>
              <w:rPr>
                <w:rFonts w:ascii="DFVAK+TimesNewRomanPSMT" w:eastAsia="DFVAK+TimesNewRomanPSMT" w:hAnsi="DFVAK+TimesNewRomanPSMT" w:cs="DFVAK+TimesNewRomanPSMT"/>
                <w:color w:val="000000"/>
                <w:w w:val="99"/>
                <w:sz w:val="24"/>
                <w:szCs w:val="24"/>
              </w:rPr>
              <w:t>п</w:t>
            </w:r>
            <w:r>
              <w:rPr>
                <w:rFonts w:ascii="DFVAK+TimesNewRomanPSMT" w:eastAsia="DFVAK+TimesNewRomanPSMT" w:hAnsi="DFVAK+TimesNewRomanPSMT" w:cs="DFVAK+TimesNewRomanPSMT"/>
                <w:color w:val="000000"/>
                <w:sz w:val="24"/>
                <w:szCs w:val="24"/>
              </w:rPr>
              <w:t>ростра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ств</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w:t>
            </w:r>
          </w:p>
        </w:tc>
        <w:tc>
          <w:tcPr>
            <w:tcW w:w="24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1C52" w:rsidRDefault="003C1C52" w:rsidP="00660B9F">
            <w:pPr>
              <w:spacing w:line="240" w:lineRule="exact"/>
              <w:rPr>
                <w:sz w:val="24"/>
                <w:szCs w:val="24"/>
              </w:rPr>
            </w:pPr>
          </w:p>
          <w:p w:rsidR="003C1C52" w:rsidRDefault="003C1C52" w:rsidP="00660B9F">
            <w:pPr>
              <w:spacing w:after="3" w:line="180" w:lineRule="exact"/>
              <w:rPr>
                <w:sz w:val="18"/>
                <w:szCs w:val="18"/>
              </w:rPr>
            </w:pPr>
          </w:p>
          <w:p w:rsidR="003C1C52" w:rsidRDefault="003C1C52" w:rsidP="00660B9F">
            <w:pPr>
              <w:ind w:right="-20"/>
              <w:rPr>
                <w:b/>
                <w:bCs/>
                <w:color w:val="000000"/>
                <w:sz w:val="24"/>
                <w:szCs w:val="24"/>
              </w:rPr>
            </w:pPr>
            <w:r>
              <w:rPr>
                <w:rFonts w:ascii="ADCBF+TimesNewRomanPSMT" w:eastAsia="ADCBF+TimesNewRomanPSMT" w:hAnsi="ADCBF+TimesNewRomanPSMT" w:cs="ADCBF+TimesNewRomanPSMT"/>
                <w:b/>
                <w:bCs/>
                <w:color w:val="000000"/>
                <w:spacing w:val="1"/>
                <w:sz w:val="24"/>
                <w:szCs w:val="24"/>
              </w:rPr>
              <w:t>Л</w:t>
            </w:r>
            <w:r>
              <w:rPr>
                <w:rFonts w:ascii="ADCBF+TimesNewRomanPSMT" w:eastAsia="ADCBF+TimesNewRomanPSMT" w:hAnsi="ADCBF+TimesNewRomanPSMT" w:cs="ADCBF+TimesNewRomanPSMT"/>
                <w:b/>
                <w:bCs/>
                <w:color w:val="000000"/>
                <w:sz w:val="24"/>
                <w:szCs w:val="24"/>
              </w:rPr>
              <w:t xml:space="preserve">Р </w:t>
            </w:r>
            <w:r>
              <w:rPr>
                <w:b/>
                <w:bCs/>
                <w:color w:val="000000"/>
                <w:sz w:val="24"/>
                <w:szCs w:val="24"/>
              </w:rPr>
              <w:t>26</w:t>
            </w:r>
          </w:p>
        </w:tc>
      </w:tr>
    </w:tbl>
    <w:p w:rsidR="003C1C52" w:rsidRDefault="003C1C52" w:rsidP="003C1C52">
      <w:pPr>
        <w:spacing w:line="240" w:lineRule="exact"/>
        <w:rPr>
          <w:sz w:val="24"/>
          <w:szCs w:val="24"/>
        </w:rPr>
      </w:pPr>
    </w:p>
    <w:p w:rsidR="003C1C52" w:rsidRDefault="003C1C52" w:rsidP="003C1C52">
      <w:pPr>
        <w:spacing w:line="240" w:lineRule="exact"/>
        <w:rPr>
          <w:sz w:val="24"/>
          <w:szCs w:val="24"/>
        </w:rPr>
      </w:pPr>
    </w:p>
    <w:p w:rsidR="003C1C52" w:rsidRDefault="003C1C52" w:rsidP="003C1C52">
      <w:pPr>
        <w:spacing w:line="240" w:lineRule="exact"/>
        <w:rPr>
          <w:sz w:val="24"/>
          <w:szCs w:val="24"/>
        </w:rPr>
      </w:pPr>
    </w:p>
    <w:p w:rsidR="003C1C52" w:rsidRDefault="003C1C52">
      <w:pPr>
        <w:rPr>
          <w:b/>
          <w:bCs/>
          <w:color w:val="000000"/>
          <w:sz w:val="24"/>
          <w:szCs w:val="24"/>
        </w:rPr>
      </w:pPr>
      <w:r>
        <w:rPr>
          <w:b/>
          <w:bCs/>
          <w:color w:val="000000"/>
          <w:sz w:val="24"/>
          <w:szCs w:val="24"/>
        </w:rPr>
        <w:br w:type="page"/>
      </w:r>
    </w:p>
    <w:p w:rsidR="006A4CBB" w:rsidRDefault="00A527D8" w:rsidP="00166B79">
      <w:pPr>
        <w:ind w:firstLine="709"/>
        <w:rPr>
          <w:b/>
          <w:bCs/>
          <w:color w:val="000000"/>
          <w:sz w:val="24"/>
          <w:szCs w:val="24"/>
        </w:rPr>
      </w:pPr>
      <w:r>
        <w:rPr>
          <w:b/>
          <w:bCs/>
          <w:color w:val="000000"/>
          <w:sz w:val="24"/>
          <w:szCs w:val="24"/>
        </w:rPr>
        <w:t>2.5. С</w:t>
      </w:r>
      <w:r w:rsidR="006A4CBB">
        <w:rPr>
          <w:b/>
          <w:bCs/>
          <w:color w:val="000000"/>
          <w:sz w:val="24"/>
          <w:szCs w:val="24"/>
        </w:rPr>
        <w:t>т</w:t>
      </w:r>
      <w:r>
        <w:rPr>
          <w:b/>
          <w:bCs/>
          <w:color w:val="000000"/>
          <w:sz w:val="24"/>
          <w:szCs w:val="24"/>
        </w:rPr>
        <w:t>руктура АОППО</w:t>
      </w:r>
    </w:p>
    <w:p w:rsidR="00065787" w:rsidRDefault="00065787">
      <w:pPr>
        <w:rPr>
          <w:b/>
          <w:bCs/>
          <w:color w:val="000000"/>
          <w:sz w:val="24"/>
          <w:szCs w:val="24"/>
        </w:rPr>
      </w:pPr>
    </w:p>
    <w:tbl>
      <w:tblPr>
        <w:tblOverlap w:val="never"/>
        <w:tblW w:w="9065" w:type="dxa"/>
        <w:tblLayout w:type="fixed"/>
        <w:tblCellMar>
          <w:left w:w="10" w:type="dxa"/>
          <w:right w:w="10" w:type="dxa"/>
        </w:tblCellMar>
        <w:tblLook w:val="0000"/>
      </w:tblPr>
      <w:tblGrid>
        <w:gridCol w:w="2897"/>
        <w:gridCol w:w="6168"/>
      </w:tblGrid>
      <w:tr w:rsidR="006A4CBB" w:rsidRPr="00056A22" w:rsidTr="00166B79">
        <w:trPr>
          <w:trHeight w:hRule="exact" w:val="398"/>
        </w:trPr>
        <w:tc>
          <w:tcPr>
            <w:tcW w:w="2897" w:type="dxa"/>
            <w:vMerge w:val="restart"/>
            <w:tcBorders>
              <w:top w:val="single" w:sz="4" w:space="0" w:color="auto"/>
              <w:left w:val="single" w:sz="4" w:space="0" w:color="auto"/>
            </w:tcBorders>
            <w:shd w:val="clear" w:color="auto" w:fill="FFFFFF"/>
          </w:tcPr>
          <w:p w:rsidR="006A4CBB" w:rsidRPr="00D679D6" w:rsidRDefault="006A4CBB" w:rsidP="00A560E3">
            <w:pPr>
              <w:jc w:val="center"/>
              <w:rPr>
                <w:b/>
                <w:i/>
              </w:rPr>
            </w:pPr>
            <w:r w:rsidRPr="00D679D6">
              <w:rPr>
                <w:b/>
                <w:i/>
              </w:rPr>
              <w:t>Код ОП</w:t>
            </w:r>
          </w:p>
        </w:tc>
        <w:tc>
          <w:tcPr>
            <w:tcW w:w="6168" w:type="dxa"/>
            <w:vMerge w:val="restart"/>
            <w:tcBorders>
              <w:top w:val="single" w:sz="4" w:space="0" w:color="auto"/>
              <w:left w:val="single" w:sz="4" w:space="0" w:color="auto"/>
              <w:right w:val="single" w:sz="4" w:space="0" w:color="auto"/>
            </w:tcBorders>
            <w:shd w:val="clear" w:color="auto" w:fill="FFFFFF"/>
          </w:tcPr>
          <w:p w:rsidR="006A4CBB" w:rsidRPr="00D679D6" w:rsidRDefault="006A4CBB" w:rsidP="00A560E3">
            <w:pPr>
              <w:jc w:val="center"/>
              <w:rPr>
                <w:b/>
                <w:i/>
              </w:rPr>
            </w:pPr>
            <w:r w:rsidRPr="00D679D6">
              <w:rPr>
                <w:b/>
                <w:i/>
              </w:rPr>
              <w:t>Наименование УД, МДК</w:t>
            </w:r>
          </w:p>
        </w:tc>
      </w:tr>
      <w:tr w:rsidR="006A4CBB" w:rsidRPr="00056A22" w:rsidTr="00166B79">
        <w:trPr>
          <w:trHeight w:hRule="exact" w:val="68"/>
        </w:trPr>
        <w:tc>
          <w:tcPr>
            <w:tcW w:w="2897" w:type="dxa"/>
            <w:vMerge/>
            <w:tcBorders>
              <w:left w:val="single" w:sz="4" w:space="0" w:color="auto"/>
            </w:tcBorders>
            <w:shd w:val="clear" w:color="auto" w:fill="FFFFFF"/>
          </w:tcPr>
          <w:p w:rsidR="006A4CBB" w:rsidRDefault="006A4CBB" w:rsidP="00A560E3"/>
        </w:tc>
        <w:tc>
          <w:tcPr>
            <w:tcW w:w="6168" w:type="dxa"/>
            <w:vMerge/>
            <w:tcBorders>
              <w:left w:val="single" w:sz="4" w:space="0" w:color="auto"/>
              <w:right w:val="single" w:sz="4" w:space="0" w:color="auto"/>
            </w:tcBorders>
            <w:shd w:val="clear" w:color="auto" w:fill="FFFFFF"/>
          </w:tcPr>
          <w:p w:rsidR="006A4CBB" w:rsidRDefault="006A4CBB" w:rsidP="00A560E3"/>
        </w:tc>
      </w:tr>
      <w:tr w:rsidR="006A4CBB" w:rsidRPr="00056A22" w:rsidTr="00166B79">
        <w:trPr>
          <w:trHeight w:hRule="exact" w:val="286"/>
        </w:trPr>
        <w:tc>
          <w:tcPr>
            <w:tcW w:w="9065" w:type="dxa"/>
            <w:gridSpan w:val="2"/>
            <w:tcBorders>
              <w:top w:val="single" w:sz="4" w:space="0" w:color="auto"/>
              <w:left w:val="single" w:sz="4" w:space="0" w:color="auto"/>
              <w:right w:val="single" w:sz="4" w:space="0" w:color="auto"/>
            </w:tcBorders>
            <w:shd w:val="clear" w:color="auto" w:fill="FFFFFF"/>
          </w:tcPr>
          <w:p w:rsidR="006A4CBB" w:rsidRDefault="006A4CBB" w:rsidP="00A560E3">
            <w:pPr>
              <w:pStyle w:val="af1"/>
              <w:shd w:val="clear" w:color="auto" w:fill="auto"/>
            </w:pPr>
            <w:r>
              <w:rPr>
                <w:b/>
                <w:bCs/>
              </w:rPr>
              <w:t>Общепрофессиональный цикл</w:t>
            </w:r>
          </w:p>
        </w:tc>
      </w:tr>
      <w:tr w:rsidR="006A4CBB" w:rsidRPr="00056A22" w:rsidTr="00166B79">
        <w:trPr>
          <w:trHeight w:hRule="exact" w:val="363"/>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ОД.01</w:t>
            </w:r>
          </w:p>
        </w:tc>
        <w:tc>
          <w:tcPr>
            <w:tcW w:w="6168" w:type="dxa"/>
            <w:tcBorders>
              <w:top w:val="single" w:sz="4" w:space="0" w:color="auto"/>
              <w:left w:val="single" w:sz="4" w:space="0" w:color="auto"/>
              <w:right w:val="single" w:sz="4" w:space="0" w:color="auto"/>
            </w:tcBorders>
            <w:shd w:val="clear" w:color="auto" w:fill="FFFFFF"/>
          </w:tcPr>
          <w:p w:rsidR="006A4CBB" w:rsidRDefault="006A4CBB" w:rsidP="006A4CBB">
            <w:pPr>
              <w:pStyle w:val="af1"/>
              <w:shd w:val="clear" w:color="auto" w:fill="auto"/>
              <w:jc w:val="left"/>
            </w:pPr>
            <w:r>
              <w:t>Экономика организации</w:t>
            </w:r>
          </w:p>
        </w:tc>
      </w:tr>
      <w:tr w:rsidR="006A4CBB" w:rsidRPr="00056A22" w:rsidTr="00166B79">
        <w:trPr>
          <w:trHeight w:hRule="exact" w:val="302"/>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ОД.02</w:t>
            </w:r>
          </w:p>
        </w:tc>
        <w:tc>
          <w:tcPr>
            <w:tcW w:w="6168" w:type="dxa"/>
            <w:tcBorders>
              <w:top w:val="single" w:sz="4" w:space="0" w:color="auto"/>
              <w:left w:val="single" w:sz="4" w:space="0" w:color="auto"/>
              <w:right w:val="single" w:sz="4" w:space="0" w:color="auto"/>
            </w:tcBorders>
            <w:shd w:val="clear" w:color="auto" w:fill="FFFFFF"/>
          </w:tcPr>
          <w:p w:rsidR="006A4CBB" w:rsidRDefault="006A4CBB" w:rsidP="006A4CBB">
            <w:pPr>
              <w:pStyle w:val="af1"/>
              <w:shd w:val="clear" w:color="auto" w:fill="auto"/>
              <w:jc w:val="left"/>
            </w:pPr>
            <w:r>
              <w:t>Основы информационных технологий</w:t>
            </w:r>
          </w:p>
        </w:tc>
      </w:tr>
      <w:tr w:rsidR="006A4CBB" w:rsidRPr="00056A22" w:rsidTr="00166B79">
        <w:trPr>
          <w:trHeight w:hRule="exact" w:val="277"/>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ОД.03</w:t>
            </w:r>
          </w:p>
        </w:tc>
        <w:tc>
          <w:tcPr>
            <w:tcW w:w="6168" w:type="dxa"/>
            <w:tcBorders>
              <w:top w:val="single" w:sz="4" w:space="0" w:color="auto"/>
              <w:left w:val="single" w:sz="4" w:space="0" w:color="auto"/>
              <w:right w:val="single" w:sz="4" w:space="0" w:color="auto"/>
            </w:tcBorders>
            <w:shd w:val="clear" w:color="auto" w:fill="FFFFFF"/>
          </w:tcPr>
          <w:p w:rsidR="006A4CBB" w:rsidRDefault="006A4CBB" w:rsidP="006A4CBB">
            <w:pPr>
              <w:pStyle w:val="af1"/>
              <w:shd w:val="clear" w:color="auto" w:fill="auto"/>
              <w:jc w:val="left"/>
            </w:pPr>
            <w:r>
              <w:t>Основы  электротехники</w:t>
            </w:r>
          </w:p>
        </w:tc>
      </w:tr>
      <w:tr w:rsidR="006A4CBB" w:rsidRPr="00056A22" w:rsidTr="00166B79">
        <w:trPr>
          <w:trHeight w:hRule="exact" w:val="267"/>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ОД.04</w:t>
            </w:r>
          </w:p>
        </w:tc>
        <w:tc>
          <w:tcPr>
            <w:tcW w:w="6168" w:type="dxa"/>
            <w:tcBorders>
              <w:top w:val="single" w:sz="4" w:space="0" w:color="auto"/>
              <w:left w:val="single" w:sz="4" w:space="0" w:color="auto"/>
              <w:right w:val="single" w:sz="4" w:space="0" w:color="auto"/>
            </w:tcBorders>
            <w:shd w:val="clear" w:color="auto" w:fill="FFFFFF"/>
          </w:tcPr>
          <w:p w:rsidR="006A4CBB" w:rsidRDefault="006A4CBB" w:rsidP="006A4CBB">
            <w:pPr>
              <w:pStyle w:val="af1"/>
              <w:shd w:val="clear" w:color="auto" w:fill="auto"/>
              <w:jc w:val="left"/>
            </w:pPr>
            <w:r>
              <w:t>Охрана труда</w:t>
            </w:r>
          </w:p>
        </w:tc>
      </w:tr>
      <w:tr w:rsidR="006A4CBB" w:rsidRPr="00056A22" w:rsidTr="00166B79">
        <w:trPr>
          <w:trHeight w:hRule="exact" w:val="325"/>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ОД.05</w:t>
            </w:r>
          </w:p>
        </w:tc>
        <w:tc>
          <w:tcPr>
            <w:tcW w:w="6168" w:type="dxa"/>
            <w:tcBorders>
              <w:top w:val="single" w:sz="4" w:space="0" w:color="auto"/>
              <w:left w:val="single" w:sz="4" w:space="0" w:color="auto"/>
              <w:right w:val="single" w:sz="4" w:space="0" w:color="auto"/>
            </w:tcBorders>
            <w:shd w:val="clear" w:color="auto" w:fill="FFFFFF"/>
          </w:tcPr>
          <w:p w:rsidR="006A4CBB" w:rsidRPr="006A4CBB" w:rsidRDefault="006A4CBB" w:rsidP="006A4CBB">
            <w:pPr>
              <w:pStyle w:val="af1"/>
              <w:shd w:val="clear" w:color="auto" w:fill="auto"/>
              <w:jc w:val="left"/>
              <w:rPr>
                <w:lang w:val="ru-RU"/>
              </w:rPr>
            </w:pPr>
            <w:r w:rsidRPr="006A4CBB">
              <w:rPr>
                <w:lang w:val="ru-RU"/>
              </w:rPr>
              <w:t>Основы электроники и цифровой схемотехники</w:t>
            </w:r>
          </w:p>
        </w:tc>
      </w:tr>
      <w:tr w:rsidR="006A4CBB" w:rsidRPr="00056A22" w:rsidTr="00166B79">
        <w:trPr>
          <w:trHeight w:hRule="exact" w:val="272"/>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ОД.06</w:t>
            </w:r>
          </w:p>
        </w:tc>
        <w:tc>
          <w:tcPr>
            <w:tcW w:w="6168" w:type="dxa"/>
            <w:tcBorders>
              <w:top w:val="single" w:sz="4" w:space="0" w:color="auto"/>
              <w:left w:val="single" w:sz="4" w:space="0" w:color="auto"/>
              <w:right w:val="single" w:sz="4" w:space="0" w:color="auto"/>
            </w:tcBorders>
            <w:shd w:val="clear" w:color="auto" w:fill="FFFFFF"/>
          </w:tcPr>
          <w:p w:rsidR="006A4CBB" w:rsidRDefault="006A4CBB" w:rsidP="006A4CBB">
            <w:pPr>
              <w:pStyle w:val="af1"/>
              <w:shd w:val="clear" w:color="auto" w:fill="auto"/>
              <w:jc w:val="left"/>
            </w:pPr>
            <w:r>
              <w:t>Безопасность жизнедеятельности</w:t>
            </w:r>
          </w:p>
        </w:tc>
      </w:tr>
      <w:tr w:rsidR="006A4CBB" w:rsidRPr="00056A22" w:rsidTr="00166B79">
        <w:trPr>
          <w:trHeight w:hRule="exact" w:val="525"/>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ОД.07</w:t>
            </w:r>
          </w:p>
        </w:tc>
        <w:tc>
          <w:tcPr>
            <w:tcW w:w="6168" w:type="dxa"/>
            <w:tcBorders>
              <w:top w:val="single" w:sz="4" w:space="0" w:color="auto"/>
              <w:left w:val="single" w:sz="4" w:space="0" w:color="auto"/>
              <w:right w:val="single" w:sz="4" w:space="0" w:color="auto"/>
            </w:tcBorders>
            <w:shd w:val="clear" w:color="auto" w:fill="FFFFFF"/>
          </w:tcPr>
          <w:p w:rsidR="006A4CBB" w:rsidRDefault="006A4CBB" w:rsidP="006A4CBB">
            <w:pPr>
              <w:pStyle w:val="af1"/>
              <w:shd w:val="clear" w:color="auto" w:fill="auto"/>
              <w:jc w:val="left"/>
            </w:pPr>
            <w:r>
              <w:t>Основы</w:t>
            </w:r>
          </w:p>
          <w:p w:rsidR="006A4CBB" w:rsidRDefault="006A4CBB" w:rsidP="006A4CBB">
            <w:pPr>
              <w:pStyle w:val="af1"/>
              <w:shd w:val="clear" w:color="auto" w:fill="auto"/>
              <w:jc w:val="left"/>
            </w:pPr>
            <w:r>
              <w:t>делопроизводства</w:t>
            </w:r>
          </w:p>
        </w:tc>
      </w:tr>
      <w:tr w:rsidR="006A4CBB" w:rsidRPr="00056A22" w:rsidTr="00166B79">
        <w:trPr>
          <w:trHeight w:hRule="exact" w:val="525"/>
        </w:trPr>
        <w:tc>
          <w:tcPr>
            <w:tcW w:w="9065" w:type="dxa"/>
            <w:gridSpan w:val="2"/>
            <w:tcBorders>
              <w:top w:val="single" w:sz="4" w:space="0" w:color="auto"/>
              <w:left w:val="single" w:sz="4" w:space="0" w:color="auto"/>
              <w:right w:val="single" w:sz="4" w:space="0" w:color="auto"/>
            </w:tcBorders>
            <w:shd w:val="clear" w:color="auto" w:fill="FFFFFF"/>
          </w:tcPr>
          <w:p w:rsidR="006A4CBB" w:rsidRDefault="006A4CBB" w:rsidP="00A560E3">
            <w:pPr>
              <w:pStyle w:val="af1"/>
              <w:shd w:val="clear" w:color="auto" w:fill="auto"/>
            </w:pPr>
            <w:r>
              <w:rPr>
                <w:b/>
                <w:bCs/>
              </w:rPr>
              <w:t>Адаптационный цикл</w:t>
            </w:r>
          </w:p>
        </w:tc>
      </w:tr>
      <w:tr w:rsidR="006A4CBB" w:rsidRPr="00056A22" w:rsidTr="00166B79">
        <w:trPr>
          <w:trHeight w:hRule="exact" w:val="251"/>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АД.01</w:t>
            </w:r>
          </w:p>
        </w:tc>
        <w:tc>
          <w:tcPr>
            <w:tcW w:w="6168" w:type="dxa"/>
            <w:tcBorders>
              <w:top w:val="single" w:sz="4" w:space="0" w:color="auto"/>
              <w:left w:val="single" w:sz="4" w:space="0" w:color="auto"/>
              <w:right w:val="single" w:sz="4" w:space="0" w:color="auto"/>
            </w:tcBorders>
            <w:shd w:val="clear" w:color="auto" w:fill="FFFFFF"/>
          </w:tcPr>
          <w:p w:rsidR="006A4CBB" w:rsidRPr="006A4CBB" w:rsidRDefault="006A4CBB" w:rsidP="006A4CBB">
            <w:pPr>
              <w:pStyle w:val="af1"/>
              <w:shd w:val="clear" w:color="auto" w:fill="auto"/>
              <w:jc w:val="left"/>
              <w:rPr>
                <w:lang w:val="ru-RU"/>
              </w:rPr>
            </w:pPr>
            <w:r w:rsidRPr="006A4CBB">
              <w:rPr>
                <w:lang w:val="ru-RU"/>
              </w:rPr>
              <w:t>Социальная адаптация и основы социально- правовых знаний</w:t>
            </w:r>
          </w:p>
        </w:tc>
      </w:tr>
      <w:tr w:rsidR="006A4CBB" w:rsidRPr="00056A22" w:rsidTr="00166B79">
        <w:trPr>
          <w:trHeight w:hRule="exact" w:val="251"/>
        </w:trPr>
        <w:tc>
          <w:tcPr>
            <w:tcW w:w="2897" w:type="dxa"/>
            <w:tcBorders>
              <w:top w:val="single" w:sz="4" w:space="0" w:color="auto"/>
              <w:left w:val="single" w:sz="4" w:space="0" w:color="auto"/>
            </w:tcBorders>
            <w:shd w:val="clear" w:color="auto" w:fill="FFFFFF"/>
          </w:tcPr>
          <w:p w:rsidR="006A4CBB" w:rsidRDefault="006A4CBB" w:rsidP="006A4CBB">
            <w:pPr>
              <w:pStyle w:val="af1"/>
              <w:shd w:val="clear" w:color="auto" w:fill="auto"/>
            </w:pPr>
            <w:r>
              <w:t>АД. 02</w:t>
            </w:r>
          </w:p>
        </w:tc>
        <w:tc>
          <w:tcPr>
            <w:tcW w:w="6168" w:type="dxa"/>
            <w:tcBorders>
              <w:top w:val="single" w:sz="4" w:space="0" w:color="auto"/>
              <w:left w:val="single" w:sz="4" w:space="0" w:color="auto"/>
              <w:right w:val="single" w:sz="4" w:space="0" w:color="auto"/>
            </w:tcBorders>
            <w:shd w:val="clear" w:color="auto" w:fill="FFFFFF"/>
          </w:tcPr>
          <w:p w:rsidR="006A4CBB" w:rsidRPr="006A4CBB" w:rsidRDefault="006A4CBB" w:rsidP="006A4CBB">
            <w:pPr>
              <w:pStyle w:val="af1"/>
              <w:shd w:val="clear" w:color="auto" w:fill="auto"/>
              <w:jc w:val="left"/>
              <w:rPr>
                <w:lang w:val="ru-RU"/>
              </w:rPr>
            </w:pPr>
            <w:r w:rsidRPr="006A4CBB">
              <w:rPr>
                <w:lang w:val="ru-RU"/>
              </w:rPr>
              <w:t>Психология личности и профессиональное общение</w:t>
            </w:r>
          </w:p>
        </w:tc>
      </w:tr>
      <w:tr w:rsidR="006A4CBB" w:rsidRPr="00056A22" w:rsidTr="00166B79">
        <w:trPr>
          <w:trHeight w:hRule="exact" w:val="525"/>
        </w:trPr>
        <w:tc>
          <w:tcPr>
            <w:tcW w:w="9065" w:type="dxa"/>
            <w:gridSpan w:val="2"/>
            <w:tcBorders>
              <w:top w:val="single" w:sz="4" w:space="0" w:color="auto"/>
              <w:left w:val="single" w:sz="4" w:space="0" w:color="auto"/>
              <w:right w:val="single" w:sz="4" w:space="0" w:color="auto"/>
            </w:tcBorders>
            <w:shd w:val="clear" w:color="auto" w:fill="FFFFFF"/>
          </w:tcPr>
          <w:p w:rsidR="006A4CBB" w:rsidRDefault="006A4CBB" w:rsidP="00A560E3">
            <w:pPr>
              <w:pStyle w:val="af1"/>
              <w:shd w:val="clear" w:color="auto" w:fill="auto"/>
            </w:pPr>
            <w:r>
              <w:rPr>
                <w:b/>
                <w:bCs/>
              </w:rPr>
              <w:t>Профессиональный цикл</w:t>
            </w:r>
          </w:p>
        </w:tc>
      </w:tr>
      <w:tr w:rsidR="006A4CBB" w:rsidRPr="00056A22" w:rsidTr="00166B79">
        <w:trPr>
          <w:trHeight w:hRule="exact" w:val="320"/>
        </w:trPr>
        <w:tc>
          <w:tcPr>
            <w:tcW w:w="2897" w:type="dxa"/>
            <w:tcBorders>
              <w:top w:val="single" w:sz="4" w:space="0" w:color="auto"/>
              <w:left w:val="single" w:sz="4" w:space="0" w:color="auto"/>
            </w:tcBorders>
            <w:shd w:val="clear" w:color="auto" w:fill="FFFFFF"/>
          </w:tcPr>
          <w:p w:rsidR="006A4CBB" w:rsidRPr="00056A22" w:rsidRDefault="006A4CBB" w:rsidP="006A4CBB">
            <w:pPr>
              <w:pStyle w:val="af1"/>
              <w:shd w:val="clear" w:color="auto" w:fill="auto"/>
            </w:pPr>
            <w:r w:rsidRPr="00056A22">
              <w:rPr>
                <w:bCs/>
              </w:rPr>
              <w:t>ПМ.00</w:t>
            </w:r>
          </w:p>
        </w:tc>
        <w:tc>
          <w:tcPr>
            <w:tcW w:w="6168" w:type="dxa"/>
            <w:tcBorders>
              <w:top w:val="single" w:sz="4" w:space="0" w:color="auto"/>
              <w:left w:val="single" w:sz="4" w:space="0" w:color="auto"/>
              <w:right w:val="single" w:sz="4" w:space="0" w:color="auto"/>
            </w:tcBorders>
            <w:shd w:val="clear" w:color="auto" w:fill="FFFFFF"/>
          </w:tcPr>
          <w:p w:rsidR="006A4CBB" w:rsidRPr="00056A22" w:rsidRDefault="006A4CBB" w:rsidP="00166B79">
            <w:pPr>
              <w:pStyle w:val="af1"/>
              <w:shd w:val="clear" w:color="auto" w:fill="auto"/>
              <w:jc w:val="left"/>
            </w:pPr>
            <w:r w:rsidRPr="00056A22">
              <w:rPr>
                <w:bCs/>
              </w:rPr>
              <w:t>Профессиональные</w:t>
            </w:r>
            <w:r w:rsidR="00166B79">
              <w:rPr>
                <w:lang w:val="ru-RU"/>
              </w:rPr>
              <w:t xml:space="preserve"> </w:t>
            </w:r>
            <w:r w:rsidRPr="00056A22">
              <w:rPr>
                <w:bCs/>
              </w:rPr>
              <w:t>модули</w:t>
            </w:r>
          </w:p>
        </w:tc>
      </w:tr>
      <w:tr w:rsidR="006A4CBB" w:rsidRPr="00056A22" w:rsidTr="00166B79">
        <w:trPr>
          <w:trHeight w:hRule="exact" w:val="261"/>
        </w:trPr>
        <w:tc>
          <w:tcPr>
            <w:tcW w:w="2897" w:type="dxa"/>
            <w:tcBorders>
              <w:top w:val="single" w:sz="4" w:space="0" w:color="auto"/>
              <w:left w:val="single" w:sz="4" w:space="0" w:color="auto"/>
              <w:bottom w:val="single" w:sz="4" w:space="0" w:color="auto"/>
            </w:tcBorders>
            <w:shd w:val="clear" w:color="auto" w:fill="FFFFFF"/>
          </w:tcPr>
          <w:p w:rsidR="006A4CBB" w:rsidRPr="00056A22" w:rsidRDefault="006A4CBB" w:rsidP="006A4CBB">
            <w:pPr>
              <w:pStyle w:val="af1"/>
              <w:shd w:val="clear" w:color="auto" w:fill="auto"/>
            </w:pPr>
            <w:r w:rsidRPr="00056A22">
              <w:rPr>
                <w:bCs/>
              </w:rPr>
              <w:t>ПМ.01</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Pr="00056A22" w:rsidRDefault="006A4CBB" w:rsidP="006A4CBB">
            <w:pPr>
              <w:pStyle w:val="af1"/>
              <w:shd w:val="clear" w:color="auto" w:fill="auto"/>
              <w:jc w:val="left"/>
            </w:pPr>
            <w:r w:rsidRPr="00056A22">
              <w:rPr>
                <w:bCs/>
              </w:rPr>
              <w:t>Ввод и обработка цифровой</w:t>
            </w:r>
          </w:p>
        </w:tc>
      </w:tr>
      <w:tr w:rsidR="006A4CBB" w:rsidRPr="00056A22" w:rsidTr="00166B79">
        <w:trPr>
          <w:trHeight w:hRule="exact" w:val="553"/>
        </w:trPr>
        <w:tc>
          <w:tcPr>
            <w:tcW w:w="2897" w:type="dxa"/>
            <w:tcBorders>
              <w:top w:val="single" w:sz="4" w:space="0" w:color="auto"/>
              <w:left w:val="single" w:sz="4" w:space="0" w:color="auto"/>
              <w:bottom w:val="single" w:sz="4" w:space="0" w:color="auto"/>
            </w:tcBorders>
            <w:shd w:val="clear" w:color="auto" w:fill="FFFFFF"/>
          </w:tcPr>
          <w:p w:rsidR="006A4CBB" w:rsidRDefault="006A4CBB" w:rsidP="006A4CBB">
            <w:pPr>
              <w:pStyle w:val="af1"/>
              <w:shd w:val="clear" w:color="auto" w:fill="auto"/>
            </w:pPr>
            <w:r>
              <w:t>МДК</w:t>
            </w:r>
          </w:p>
          <w:p w:rsidR="006A4CBB" w:rsidRDefault="006A4CBB" w:rsidP="006A4CBB">
            <w:pPr>
              <w:pStyle w:val="af1"/>
              <w:shd w:val="clear" w:color="auto" w:fill="auto"/>
            </w:pPr>
            <w:r>
              <w:t>01.01</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Pr="006A4CBB" w:rsidRDefault="006A4CBB" w:rsidP="006A4CBB">
            <w:pPr>
              <w:pStyle w:val="af1"/>
              <w:shd w:val="clear" w:color="auto" w:fill="auto"/>
              <w:jc w:val="left"/>
              <w:rPr>
                <w:lang w:val="ru-RU"/>
              </w:rPr>
            </w:pPr>
            <w:r w:rsidRPr="006A4CBB">
              <w:rPr>
                <w:lang w:val="ru-RU"/>
              </w:rPr>
              <w:t>Технология создания и обработка цифровой мультимедийной информации</w:t>
            </w:r>
          </w:p>
        </w:tc>
      </w:tr>
      <w:tr w:rsidR="006A4CBB" w:rsidRPr="00056A22" w:rsidTr="00166B79">
        <w:trPr>
          <w:trHeight w:hRule="exact" w:val="322"/>
        </w:trPr>
        <w:tc>
          <w:tcPr>
            <w:tcW w:w="2897" w:type="dxa"/>
            <w:tcBorders>
              <w:top w:val="single" w:sz="4" w:space="0" w:color="auto"/>
              <w:left w:val="single" w:sz="4" w:space="0" w:color="auto"/>
              <w:bottom w:val="single" w:sz="4" w:space="0" w:color="auto"/>
            </w:tcBorders>
            <w:shd w:val="clear" w:color="auto" w:fill="FFFFFF"/>
          </w:tcPr>
          <w:p w:rsidR="006A4CBB" w:rsidRDefault="006A4CBB" w:rsidP="006A4CBB">
            <w:pPr>
              <w:pStyle w:val="af1"/>
              <w:shd w:val="clear" w:color="auto" w:fill="auto"/>
            </w:pPr>
            <w:r>
              <w:t>УП.01</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Учебная практика</w:t>
            </w:r>
          </w:p>
        </w:tc>
      </w:tr>
      <w:tr w:rsidR="006A4CBB" w:rsidRPr="00056A22" w:rsidTr="00166B79">
        <w:trPr>
          <w:trHeight w:hRule="exact" w:val="330"/>
        </w:trPr>
        <w:tc>
          <w:tcPr>
            <w:tcW w:w="2897" w:type="dxa"/>
            <w:tcBorders>
              <w:top w:val="single" w:sz="4" w:space="0" w:color="auto"/>
              <w:left w:val="single" w:sz="4" w:space="0" w:color="auto"/>
              <w:bottom w:val="single" w:sz="4" w:space="0" w:color="auto"/>
            </w:tcBorders>
            <w:shd w:val="clear" w:color="auto" w:fill="FFFFFF"/>
          </w:tcPr>
          <w:p w:rsidR="006A4CBB" w:rsidRDefault="006A4CBB" w:rsidP="006A4CBB">
            <w:pPr>
              <w:pStyle w:val="af1"/>
              <w:shd w:val="clear" w:color="auto" w:fill="auto"/>
            </w:pPr>
            <w:r>
              <w:t>ПП.01</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Производственная практика</w:t>
            </w:r>
          </w:p>
        </w:tc>
      </w:tr>
      <w:tr w:rsidR="006A4CBB" w:rsidRPr="00056A22" w:rsidTr="00166B79">
        <w:trPr>
          <w:trHeight w:hRule="exact" w:val="502"/>
        </w:trPr>
        <w:tc>
          <w:tcPr>
            <w:tcW w:w="2897" w:type="dxa"/>
            <w:tcBorders>
              <w:top w:val="single" w:sz="4" w:space="0" w:color="auto"/>
              <w:left w:val="single" w:sz="4" w:space="0" w:color="auto"/>
              <w:bottom w:val="single" w:sz="4" w:space="0" w:color="auto"/>
            </w:tcBorders>
            <w:shd w:val="clear" w:color="auto" w:fill="FFFFFF"/>
          </w:tcPr>
          <w:p w:rsidR="006A4CBB" w:rsidRPr="00056A22" w:rsidRDefault="006A4CBB" w:rsidP="006A4CBB">
            <w:pPr>
              <w:pStyle w:val="af1"/>
              <w:shd w:val="clear" w:color="auto" w:fill="auto"/>
            </w:pPr>
            <w:r w:rsidRPr="00056A22">
              <w:rPr>
                <w:bCs/>
              </w:rPr>
              <w:t>ПМ.02</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Pr="006A4CBB" w:rsidRDefault="006A4CBB" w:rsidP="006A4CBB">
            <w:pPr>
              <w:pStyle w:val="af1"/>
              <w:shd w:val="clear" w:color="auto" w:fill="auto"/>
              <w:jc w:val="left"/>
              <w:rPr>
                <w:lang w:val="ru-RU"/>
              </w:rPr>
            </w:pPr>
            <w:r w:rsidRPr="006A4CBB">
              <w:rPr>
                <w:bCs/>
                <w:lang w:val="ru-RU"/>
              </w:rPr>
              <w:t>Хранение, передача и публикация цифровой мультимедийной информации</w:t>
            </w:r>
          </w:p>
        </w:tc>
      </w:tr>
      <w:tr w:rsidR="006A4CBB" w:rsidRPr="00056A22" w:rsidTr="00166B79">
        <w:trPr>
          <w:trHeight w:hRule="exact" w:val="531"/>
        </w:trPr>
        <w:tc>
          <w:tcPr>
            <w:tcW w:w="2897" w:type="dxa"/>
            <w:tcBorders>
              <w:top w:val="single" w:sz="4" w:space="0" w:color="auto"/>
              <w:left w:val="single" w:sz="4" w:space="0" w:color="auto"/>
              <w:bottom w:val="single" w:sz="4" w:space="0" w:color="auto"/>
            </w:tcBorders>
            <w:shd w:val="clear" w:color="auto" w:fill="FFFFFF"/>
          </w:tcPr>
          <w:p w:rsidR="006A4CBB" w:rsidRDefault="006A4CBB" w:rsidP="006A4CBB">
            <w:pPr>
              <w:pStyle w:val="af1"/>
              <w:shd w:val="clear" w:color="auto" w:fill="auto"/>
            </w:pPr>
            <w:r>
              <w:t>МДК</w:t>
            </w:r>
          </w:p>
          <w:p w:rsidR="006A4CBB" w:rsidRDefault="006A4CBB" w:rsidP="006A4CBB">
            <w:pPr>
              <w:pStyle w:val="af1"/>
              <w:shd w:val="clear" w:color="auto" w:fill="auto"/>
            </w:pPr>
            <w:r>
              <w:t>02.01</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Pr="006A4CBB" w:rsidRDefault="006A4CBB" w:rsidP="006A4CBB">
            <w:pPr>
              <w:pStyle w:val="af1"/>
              <w:shd w:val="clear" w:color="auto" w:fill="auto"/>
              <w:jc w:val="left"/>
              <w:rPr>
                <w:lang w:val="ru-RU"/>
              </w:rPr>
            </w:pPr>
            <w:r w:rsidRPr="006A4CBB">
              <w:rPr>
                <w:lang w:val="ru-RU"/>
              </w:rPr>
              <w:t>Технология публикации цифровой мультимедийной информации</w:t>
            </w:r>
          </w:p>
        </w:tc>
      </w:tr>
      <w:tr w:rsidR="006A4CBB" w:rsidRPr="00056A22" w:rsidTr="00166B79">
        <w:trPr>
          <w:trHeight w:hRule="exact" w:val="332"/>
        </w:trPr>
        <w:tc>
          <w:tcPr>
            <w:tcW w:w="2897" w:type="dxa"/>
            <w:tcBorders>
              <w:top w:val="single" w:sz="4" w:space="0" w:color="auto"/>
              <w:left w:val="single" w:sz="4" w:space="0" w:color="auto"/>
              <w:bottom w:val="single" w:sz="4" w:space="0" w:color="auto"/>
            </w:tcBorders>
            <w:shd w:val="clear" w:color="auto" w:fill="FFFFFF"/>
          </w:tcPr>
          <w:p w:rsidR="006A4CBB" w:rsidRDefault="006A4CBB" w:rsidP="006A4CBB">
            <w:pPr>
              <w:pStyle w:val="af1"/>
              <w:shd w:val="clear" w:color="auto" w:fill="auto"/>
            </w:pPr>
            <w:r>
              <w:t>УП.02</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Учебная практика</w:t>
            </w:r>
          </w:p>
        </w:tc>
      </w:tr>
      <w:tr w:rsidR="006A4CBB" w:rsidRPr="00056A22" w:rsidTr="00166B79">
        <w:trPr>
          <w:trHeight w:hRule="exact" w:val="308"/>
        </w:trPr>
        <w:tc>
          <w:tcPr>
            <w:tcW w:w="2897" w:type="dxa"/>
            <w:tcBorders>
              <w:top w:val="single" w:sz="4" w:space="0" w:color="auto"/>
              <w:left w:val="single" w:sz="4" w:space="0" w:color="auto"/>
              <w:bottom w:val="single" w:sz="4" w:space="0" w:color="auto"/>
            </w:tcBorders>
            <w:shd w:val="clear" w:color="auto" w:fill="FFFFFF"/>
          </w:tcPr>
          <w:p w:rsidR="006A4CBB" w:rsidRDefault="006A4CBB" w:rsidP="006A4CBB">
            <w:pPr>
              <w:pStyle w:val="af1"/>
              <w:shd w:val="clear" w:color="auto" w:fill="auto"/>
            </w:pPr>
            <w:r>
              <w:t>ПП.02</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Производственная практика</w:t>
            </w:r>
          </w:p>
        </w:tc>
      </w:tr>
      <w:tr w:rsidR="006A4CBB" w:rsidRPr="00056A22" w:rsidTr="00166B79">
        <w:trPr>
          <w:trHeight w:hRule="exact" w:val="331"/>
        </w:trPr>
        <w:tc>
          <w:tcPr>
            <w:tcW w:w="9065" w:type="dxa"/>
            <w:gridSpan w:val="2"/>
            <w:tcBorders>
              <w:top w:val="single" w:sz="4" w:space="0" w:color="auto"/>
              <w:left w:val="single" w:sz="4" w:space="0" w:color="auto"/>
              <w:bottom w:val="single" w:sz="4" w:space="0" w:color="auto"/>
              <w:right w:val="single" w:sz="4" w:space="0" w:color="auto"/>
            </w:tcBorders>
            <w:shd w:val="clear" w:color="auto" w:fill="FFFFFF"/>
          </w:tcPr>
          <w:p w:rsidR="006A4CBB" w:rsidRPr="00056A22" w:rsidRDefault="006A4CBB" w:rsidP="00A560E3">
            <w:pPr>
              <w:pStyle w:val="af1"/>
              <w:shd w:val="clear" w:color="auto" w:fill="auto"/>
              <w:rPr>
                <w:b/>
              </w:rPr>
            </w:pPr>
            <w:r w:rsidRPr="00056A22">
              <w:rPr>
                <w:b/>
              </w:rPr>
              <w:t>Физическая культура</w:t>
            </w:r>
          </w:p>
        </w:tc>
      </w:tr>
      <w:tr w:rsidR="006A4CBB" w:rsidRPr="00056A22" w:rsidTr="00166B79">
        <w:trPr>
          <w:trHeight w:hRule="exact" w:val="218"/>
        </w:trPr>
        <w:tc>
          <w:tcPr>
            <w:tcW w:w="2897" w:type="dxa"/>
            <w:tcBorders>
              <w:top w:val="single" w:sz="4" w:space="0" w:color="auto"/>
              <w:left w:val="single" w:sz="4" w:space="0" w:color="auto"/>
              <w:bottom w:val="single" w:sz="4" w:space="0" w:color="auto"/>
            </w:tcBorders>
            <w:shd w:val="clear" w:color="auto" w:fill="FFFFFF"/>
          </w:tcPr>
          <w:p w:rsidR="006A4CBB" w:rsidRDefault="006A4CBB" w:rsidP="00A560E3">
            <w:pPr>
              <w:pStyle w:val="af1"/>
              <w:shd w:val="clear" w:color="auto" w:fill="auto"/>
            </w:pPr>
            <w:r>
              <w:t>АФК</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Адаптивная физическая культура</w:t>
            </w:r>
          </w:p>
        </w:tc>
      </w:tr>
      <w:tr w:rsidR="006A4CBB" w:rsidRPr="00056A22" w:rsidTr="00166B79">
        <w:trPr>
          <w:trHeight w:hRule="exact" w:val="280"/>
        </w:trPr>
        <w:tc>
          <w:tcPr>
            <w:tcW w:w="2897" w:type="dxa"/>
            <w:tcBorders>
              <w:top w:val="single" w:sz="4" w:space="0" w:color="auto"/>
              <w:left w:val="single" w:sz="4" w:space="0" w:color="auto"/>
              <w:bottom w:val="single" w:sz="4" w:space="0" w:color="auto"/>
            </w:tcBorders>
            <w:shd w:val="clear" w:color="auto" w:fill="FFFFFF"/>
          </w:tcPr>
          <w:p w:rsidR="006A4CBB" w:rsidRDefault="006A4CBB" w:rsidP="00A560E3">
            <w:pPr>
              <w:pStyle w:val="af1"/>
              <w:shd w:val="clear" w:color="auto" w:fill="auto"/>
            </w:pPr>
            <w:r>
              <w:t>ПА</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Промежуточная аттестация</w:t>
            </w:r>
          </w:p>
        </w:tc>
      </w:tr>
      <w:tr w:rsidR="006A4CBB" w:rsidRPr="00056A22" w:rsidTr="00166B79">
        <w:trPr>
          <w:trHeight w:hRule="exact" w:val="267"/>
        </w:trPr>
        <w:tc>
          <w:tcPr>
            <w:tcW w:w="2897" w:type="dxa"/>
            <w:tcBorders>
              <w:top w:val="single" w:sz="4" w:space="0" w:color="auto"/>
              <w:left w:val="single" w:sz="4" w:space="0" w:color="auto"/>
              <w:bottom w:val="single" w:sz="4" w:space="0" w:color="auto"/>
            </w:tcBorders>
            <w:shd w:val="clear" w:color="auto" w:fill="FFFFFF"/>
          </w:tcPr>
          <w:p w:rsidR="006A4CBB" w:rsidRDefault="006A4CBB" w:rsidP="00A560E3">
            <w:pPr>
              <w:pStyle w:val="af1"/>
              <w:shd w:val="clear" w:color="auto" w:fill="auto"/>
            </w:pPr>
            <w:r>
              <w:t>ИА</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6A4CBB" w:rsidRDefault="006A4CBB" w:rsidP="006A4CBB">
            <w:pPr>
              <w:pStyle w:val="af1"/>
              <w:shd w:val="clear" w:color="auto" w:fill="auto"/>
              <w:jc w:val="left"/>
            </w:pPr>
            <w:r>
              <w:t>Итоговая аттестация</w:t>
            </w:r>
          </w:p>
        </w:tc>
      </w:tr>
    </w:tbl>
    <w:p w:rsidR="00065787" w:rsidRDefault="00065787">
      <w:pPr>
        <w:rPr>
          <w:b/>
          <w:bCs/>
          <w:color w:val="000000"/>
          <w:sz w:val="24"/>
          <w:szCs w:val="24"/>
        </w:rPr>
      </w:pPr>
    </w:p>
    <w:p w:rsidR="00065787" w:rsidRDefault="00065787" w:rsidP="00166B79">
      <w:pPr>
        <w:ind w:firstLine="709"/>
        <w:rPr>
          <w:b/>
          <w:bCs/>
          <w:color w:val="000000"/>
          <w:sz w:val="24"/>
          <w:szCs w:val="24"/>
        </w:rPr>
      </w:pPr>
      <w:r>
        <w:rPr>
          <w:b/>
          <w:bCs/>
          <w:color w:val="000000"/>
          <w:sz w:val="24"/>
          <w:szCs w:val="24"/>
        </w:rPr>
        <w:t>2.6. Трудоемкость АОППО</w:t>
      </w:r>
    </w:p>
    <w:p w:rsidR="00166B79" w:rsidRDefault="00166B79" w:rsidP="00166B79">
      <w:pPr>
        <w:ind w:firstLine="709"/>
        <w:rPr>
          <w:b/>
          <w:bCs/>
          <w:color w:val="000000"/>
          <w:sz w:val="24"/>
          <w:szCs w:val="24"/>
        </w:rPr>
      </w:pPr>
    </w:p>
    <w:p w:rsidR="00B24755" w:rsidRDefault="00065787" w:rsidP="00166B79">
      <w:pPr>
        <w:ind w:right="46" w:firstLine="709"/>
        <w:jc w:val="both"/>
        <w:rPr>
          <w:rFonts w:ascii="DFVAK+TimesNewRomanPSMT" w:eastAsia="DFVAK+TimesNewRomanPSMT" w:hAnsi="DFVAK+TimesNewRomanPSMT" w:cs="DFVAK+TimesNewRomanPSMT"/>
          <w:color w:val="000000"/>
          <w:sz w:val="24"/>
          <w:szCs w:val="24"/>
        </w:rPr>
      </w:pPr>
      <w:r>
        <w:rPr>
          <w:rFonts w:ascii="DFVAK+TimesNewRomanPSMT" w:eastAsia="DFVAK+TimesNewRomanPSMT" w:hAnsi="DFVAK+TimesNewRomanPSMT" w:cs="DFVAK+TimesNewRomanPSMT"/>
          <w:color w:val="000000"/>
          <w:sz w:val="24"/>
          <w:szCs w:val="24"/>
        </w:rPr>
        <w:t>Об</w:t>
      </w:r>
      <w:r>
        <w:rPr>
          <w:rFonts w:ascii="DFVAK+TimesNewRomanPSMT" w:eastAsia="DFVAK+TimesNewRomanPSMT" w:hAnsi="DFVAK+TimesNewRomanPSMT" w:cs="DFVAK+TimesNewRomanPSMT"/>
          <w:color w:val="000000"/>
          <w:w w:val="99"/>
          <w:sz w:val="24"/>
          <w:szCs w:val="24"/>
        </w:rPr>
        <w:t>ъ</w:t>
      </w:r>
      <w:r>
        <w:rPr>
          <w:rFonts w:ascii="DFVAK+TimesNewRomanPSMT" w:eastAsia="DFVAK+TimesNewRomanPSMT" w:hAnsi="DFVAK+TimesNewRomanPSMT" w:cs="DFVAK+TimesNewRomanPSMT"/>
          <w:color w:val="000000"/>
          <w:sz w:val="24"/>
          <w:szCs w:val="24"/>
        </w:rPr>
        <w:t>ем</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рам</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26"/>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4"/>
          <w:sz w:val="24"/>
          <w:szCs w:val="24"/>
        </w:rPr>
        <w:t xml:space="preserve"> </w:t>
      </w:r>
      <w:r>
        <w:rPr>
          <w:rFonts w:ascii="DFVAK+TimesNewRomanPSMT" w:eastAsia="DFVAK+TimesNewRomanPSMT" w:hAnsi="DFVAK+TimesNewRomanPSMT" w:cs="DFVAK+TimesNewRomanPSMT"/>
          <w:color w:val="000000"/>
          <w:sz w:val="24"/>
          <w:szCs w:val="24"/>
        </w:rPr>
        <w:t>осво</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w w:val="99"/>
          <w:sz w:val="24"/>
          <w:szCs w:val="24"/>
        </w:rPr>
        <w:t>ю</w:t>
      </w:r>
      <w:r>
        <w:rPr>
          <w:rFonts w:ascii="DFVAK+TimesNewRomanPSMT" w:eastAsia="DFVAK+TimesNewRomanPSMT" w:hAnsi="DFVAK+TimesNewRomanPSMT" w:cs="DFVAK+TimesNewRomanPSMT"/>
          <w:color w:val="000000"/>
          <w:spacing w:val="25"/>
          <w:sz w:val="24"/>
          <w:szCs w:val="24"/>
        </w:rPr>
        <w:t xml:space="preserve"> </w:t>
      </w:r>
      <w:r>
        <w:rPr>
          <w:rFonts w:ascii="DFVAK+TimesNewRomanPSMT" w:eastAsia="DFVAK+TimesNewRomanPSMT" w:hAnsi="DFVAK+TimesNewRomanPSMT" w:cs="DFVAK+TimesNewRomanPSMT"/>
          <w:color w:val="000000"/>
          <w:sz w:val="24"/>
          <w:szCs w:val="24"/>
        </w:rPr>
        <w:t>ос</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овной</w:t>
      </w:r>
      <w:r>
        <w:rPr>
          <w:rFonts w:ascii="DFVAK+TimesNewRomanPSMT" w:eastAsia="DFVAK+TimesNewRomanPSMT" w:hAnsi="DFVAK+TimesNewRomanPSMT" w:cs="DFVAK+TimesNewRomanPSMT"/>
          <w:color w:val="000000"/>
          <w:spacing w:val="26"/>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2"/>
          <w:sz w:val="24"/>
          <w:szCs w:val="24"/>
        </w:rPr>
        <w:t>р</w:t>
      </w:r>
      <w:r>
        <w:rPr>
          <w:rFonts w:ascii="DFVAK+TimesNewRomanPSMT" w:eastAsia="DFVAK+TimesNewRomanPSMT" w:hAnsi="DFVAK+TimesNewRomanPSMT" w:cs="DFVAK+TimesNewRomanPSMT"/>
          <w:color w:val="000000"/>
          <w:sz w:val="24"/>
          <w:szCs w:val="24"/>
        </w:rPr>
        <w:t>огр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23"/>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рофе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z w:val="24"/>
          <w:szCs w:val="24"/>
        </w:rPr>
        <w:t>аль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ого</w:t>
      </w:r>
      <w:r>
        <w:rPr>
          <w:rFonts w:ascii="DFVAK+TimesNewRomanPSMT" w:eastAsia="DFVAK+TimesNewRomanPSMT" w:hAnsi="DFVAK+TimesNewRomanPSMT" w:cs="DFVAK+TimesNewRomanPSMT"/>
          <w:color w:val="000000"/>
          <w:spacing w:val="24"/>
          <w:sz w:val="24"/>
          <w:szCs w:val="24"/>
        </w:rPr>
        <w:t xml:space="preserve"> </w:t>
      </w:r>
      <w:r>
        <w:rPr>
          <w:rFonts w:ascii="DFVAK+TimesNewRomanPSMT" w:eastAsia="DFVAK+TimesNewRomanPSMT" w:hAnsi="DFVAK+TimesNewRomanPSMT" w:cs="DFVAK+TimesNewRomanPSMT"/>
          <w:color w:val="000000"/>
          <w:sz w:val="24"/>
          <w:szCs w:val="24"/>
        </w:rPr>
        <w:t>обуче</w:t>
      </w:r>
      <w:r>
        <w:rPr>
          <w:rFonts w:ascii="DFVAK+TimesNewRomanPSMT" w:eastAsia="DFVAK+TimesNewRomanPSMT" w:hAnsi="DFVAK+TimesNewRomanPSMT" w:cs="DFVAK+TimesNewRomanPSMT"/>
          <w:color w:val="000000"/>
          <w:w w:val="99"/>
          <w:sz w:val="24"/>
          <w:szCs w:val="24"/>
        </w:rPr>
        <w:t>н</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 xml:space="preserve">я </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ба</w:t>
      </w:r>
      <w:r>
        <w:rPr>
          <w:rFonts w:ascii="DFVAK+TimesNewRomanPSMT" w:eastAsia="DFVAK+TimesNewRomanPSMT" w:hAnsi="DFVAK+TimesNewRomanPSMT" w:cs="DFVAK+TimesNewRomanPSMT"/>
          <w:color w:val="000000"/>
          <w:spacing w:val="1"/>
          <w:w w:val="99"/>
          <w:sz w:val="24"/>
          <w:szCs w:val="24"/>
        </w:rPr>
        <w:t>з</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8"/>
          <w:sz w:val="24"/>
          <w:szCs w:val="24"/>
        </w:rPr>
        <w:t xml:space="preserve"> </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оррек</w:t>
      </w:r>
      <w:r>
        <w:rPr>
          <w:rFonts w:ascii="DFVAK+TimesNewRomanPSMT" w:eastAsia="DFVAK+TimesNewRomanPSMT" w:hAnsi="DFVAK+TimesNewRomanPSMT" w:cs="DFVAK+TimesNewRomanPSMT"/>
          <w:color w:val="000000"/>
          <w:spacing w:val="1"/>
          <w:w w:val="99"/>
          <w:sz w:val="24"/>
          <w:szCs w:val="24"/>
        </w:rPr>
        <w:t>ци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г</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образован</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0"/>
          <w:sz w:val="24"/>
          <w:szCs w:val="24"/>
        </w:rPr>
        <w:t xml:space="preserve"> </w:t>
      </w:r>
      <w:r>
        <w:rPr>
          <w:color w:val="000000"/>
          <w:sz w:val="24"/>
          <w:szCs w:val="24"/>
        </w:rPr>
        <w:t>3</w:t>
      </w:r>
      <w:r w:rsidR="00A55F38">
        <w:rPr>
          <w:color w:val="000000"/>
          <w:sz w:val="24"/>
          <w:szCs w:val="24"/>
        </w:rPr>
        <w:t>02</w:t>
      </w:r>
      <w:r>
        <w:rPr>
          <w:color w:val="000000"/>
          <w:sz w:val="24"/>
          <w:szCs w:val="24"/>
        </w:rPr>
        <w:t>8</w:t>
      </w:r>
      <w:r>
        <w:rPr>
          <w:color w:val="000000"/>
          <w:spacing w:val="9"/>
          <w:sz w:val="24"/>
          <w:szCs w:val="24"/>
        </w:rPr>
        <w:t xml:space="preserve"> </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3"/>
          <w:sz w:val="24"/>
          <w:szCs w:val="24"/>
        </w:rPr>
        <w:t>к</w:t>
      </w:r>
      <w:r>
        <w:rPr>
          <w:rFonts w:ascii="DFVAK+TimesNewRomanPSMT" w:eastAsia="DFVAK+TimesNewRomanPSMT" w:hAnsi="DFVAK+TimesNewRomanPSMT" w:cs="DFVAK+TimesNewRomanPSMT"/>
          <w:color w:val="000000"/>
          <w:sz w:val="24"/>
          <w:szCs w:val="24"/>
        </w:rPr>
        <w:t>адемич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с</w:t>
      </w:r>
      <w:r>
        <w:rPr>
          <w:rFonts w:ascii="DFVAK+TimesNewRomanPSMT" w:eastAsia="DFVAK+TimesNewRomanPSMT" w:hAnsi="DFVAK+TimesNewRomanPSMT" w:cs="DFVAK+TimesNewRomanPSMT"/>
          <w:color w:val="000000"/>
          <w:spacing w:val="1"/>
          <w:sz w:val="24"/>
          <w:szCs w:val="24"/>
        </w:rPr>
        <w:t>ки</w:t>
      </w:r>
      <w:r>
        <w:rPr>
          <w:rFonts w:ascii="DFVAK+TimesNewRomanPSMT" w:eastAsia="DFVAK+TimesNewRomanPSMT" w:hAnsi="DFVAK+TimesNewRomanPSMT" w:cs="DFVAK+TimesNewRomanPSMT"/>
          <w:color w:val="000000"/>
          <w:sz w:val="24"/>
          <w:szCs w:val="24"/>
        </w:rPr>
        <w:t>х</w:t>
      </w:r>
      <w:r>
        <w:rPr>
          <w:rFonts w:ascii="DFVAK+TimesNewRomanPSMT" w:eastAsia="DFVAK+TimesNewRomanPSMT" w:hAnsi="DFVAK+TimesNewRomanPSMT" w:cs="DFVAK+TimesNewRomanPSMT"/>
          <w:color w:val="000000"/>
          <w:spacing w:val="10"/>
          <w:sz w:val="24"/>
          <w:szCs w:val="24"/>
        </w:rPr>
        <w:t xml:space="preserve"> </w:t>
      </w:r>
      <w:r>
        <w:rPr>
          <w:rFonts w:ascii="DFVAK+TimesNewRomanPSMT" w:eastAsia="DFVAK+TimesNewRomanPSMT" w:hAnsi="DFVAK+TimesNewRomanPSMT" w:cs="DFVAK+TimesNewRomanPSMT"/>
          <w:color w:val="000000"/>
          <w:sz w:val="24"/>
          <w:szCs w:val="24"/>
        </w:rPr>
        <w:t>ч</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а.</w:t>
      </w:r>
    </w:p>
    <w:p w:rsidR="00065787" w:rsidRDefault="00B24755" w:rsidP="00166B79">
      <w:pPr>
        <w:ind w:right="46" w:firstLine="709"/>
        <w:jc w:val="both"/>
        <w:rPr>
          <w:rFonts w:ascii="DFVAK+TimesNewRomanPSMT" w:eastAsia="DFVAK+TimesNewRomanPSMT" w:hAnsi="DFVAK+TimesNewRomanPSMT" w:cs="DFVAK+TimesNewRomanPSMT"/>
          <w:color w:val="000000"/>
          <w:sz w:val="24"/>
          <w:szCs w:val="24"/>
        </w:rPr>
      </w:pPr>
      <w:r>
        <w:rPr>
          <w:rFonts w:ascii="DFVAK+TimesNewRomanPSMT" w:eastAsia="DFVAK+TimesNewRomanPSMT" w:hAnsi="DFVAK+TimesNewRomanPSMT" w:cs="DFVAK+TimesNewRomanPSMT"/>
          <w:color w:val="000000"/>
          <w:sz w:val="24"/>
          <w:szCs w:val="24"/>
        </w:rPr>
        <w:t>Квал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spacing w:val="2"/>
          <w:w w:val="99"/>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27"/>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св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ва</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28"/>
          <w:sz w:val="24"/>
          <w:szCs w:val="24"/>
        </w:rPr>
        <w:t xml:space="preserve"> </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уск</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sz w:val="24"/>
          <w:szCs w:val="24"/>
        </w:rPr>
        <w:t>и</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z w:val="24"/>
          <w:szCs w:val="24"/>
        </w:rPr>
        <w:t>ам</w:t>
      </w:r>
      <w:r>
        <w:rPr>
          <w:rFonts w:ascii="DFVAK+TimesNewRomanPSMT" w:eastAsia="DFVAK+TimesNewRomanPSMT" w:hAnsi="DFVAK+TimesNewRomanPSMT" w:cs="DFVAK+TimesNewRomanPSMT"/>
          <w:color w:val="000000"/>
          <w:spacing w:val="27"/>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sz w:val="24"/>
          <w:szCs w:val="24"/>
        </w:rPr>
        <w:t>б</w:t>
      </w:r>
      <w:r>
        <w:rPr>
          <w:rFonts w:ascii="DFVAK+TimesNewRomanPSMT" w:eastAsia="DFVAK+TimesNewRomanPSMT" w:hAnsi="DFVAK+TimesNewRomanPSMT" w:cs="DFVAK+TimesNewRomanPSMT"/>
          <w:color w:val="000000"/>
          <w:sz w:val="24"/>
          <w:szCs w:val="24"/>
        </w:rPr>
        <w:t>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ова</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ель</w:t>
      </w:r>
      <w:r>
        <w:rPr>
          <w:rFonts w:ascii="DFVAK+TimesNewRomanPSMT" w:eastAsia="DFVAK+TimesNewRomanPSMT" w:hAnsi="DFVAK+TimesNewRomanPSMT" w:cs="DFVAK+TimesNewRomanPSMT"/>
          <w:color w:val="000000"/>
          <w:spacing w:val="2"/>
          <w:sz w:val="24"/>
          <w:szCs w:val="24"/>
        </w:rPr>
        <w:t>н</w:t>
      </w:r>
      <w:r>
        <w:rPr>
          <w:rFonts w:ascii="DFVAK+TimesNewRomanPSMT" w:eastAsia="DFVAK+TimesNewRomanPSMT" w:hAnsi="DFVAK+TimesNewRomanPSMT" w:cs="DFVAK+TimesNewRomanPSMT"/>
          <w:color w:val="000000"/>
          <w:sz w:val="24"/>
          <w:szCs w:val="24"/>
        </w:rPr>
        <w:t>ой</w:t>
      </w:r>
      <w:r>
        <w:rPr>
          <w:rFonts w:ascii="DFVAK+TimesNewRomanPSMT" w:eastAsia="DFVAK+TimesNewRomanPSMT" w:hAnsi="DFVAK+TimesNewRomanPSMT" w:cs="DFVAK+TimesNewRomanPSMT"/>
          <w:color w:val="000000"/>
          <w:spacing w:val="27"/>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рог</w:t>
      </w:r>
      <w:r>
        <w:rPr>
          <w:rFonts w:ascii="DFVAK+TimesNewRomanPSMT" w:eastAsia="DFVAK+TimesNewRomanPSMT" w:hAnsi="DFVAK+TimesNewRomanPSMT" w:cs="DFVAK+TimesNewRomanPSMT"/>
          <w:color w:val="000000"/>
          <w:spacing w:val="-1"/>
          <w:sz w:val="24"/>
          <w:szCs w:val="24"/>
        </w:rPr>
        <w:t>ра</w:t>
      </w:r>
      <w:r>
        <w:rPr>
          <w:rFonts w:ascii="DFVAK+TimesNewRomanPSMT" w:eastAsia="DFVAK+TimesNewRomanPSMT" w:hAnsi="DFVAK+TimesNewRomanPSMT" w:cs="DFVAK+TimesNewRomanPSMT"/>
          <w:color w:val="000000"/>
          <w:sz w:val="24"/>
          <w:szCs w:val="24"/>
        </w:rPr>
        <w:t>м</w:t>
      </w:r>
      <w:r>
        <w:rPr>
          <w:rFonts w:ascii="DFVAK+TimesNewRomanPSMT" w:eastAsia="DFVAK+TimesNewRomanPSMT" w:hAnsi="DFVAK+TimesNewRomanPSMT" w:cs="DFVAK+TimesNewRomanPSMT"/>
          <w:color w:val="000000"/>
          <w:spacing w:val="-1"/>
          <w:sz w:val="24"/>
          <w:szCs w:val="24"/>
        </w:rPr>
        <w:t>м</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29"/>
          <w:sz w:val="24"/>
          <w:szCs w:val="24"/>
        </w:rPr>
        <w:t xml:space="preserve"> </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ер</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z w:val="24"/>
          <w:szCs w:val="24"/>
        </w:rPr>
        <w:t>тор э</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z w:val="24"/>
          <w:szCs w:val="24"/>
        </w:rPr>
        <w:t>ек</w:t>
      </w:r>
      <w:r>
        <w:rPr>
          <w:rFonts w:ascii="DFVAK+TimesNewRomanPSMT" w:eastAsia="DFVAK+TimesNewRomanPSMT" w:hAnsi="DFVAK+TimesNewRomanPSMT" w:cs="DFVAK+TimesNewRomanPSMT"/>
          <w:color w:val="000000"/>
          <w:spacing w:val="1"/>
          <w:sz w:val="24"/>
          <w:szCs w:val="24"/>
        </w:rPr>
        <w:t>т</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н</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w:t>
      </w:r>
      <w:r>
        <w:rPr>
          <w:color w:val="000000"/>
          <w:sz w:val="24"/>
          <w:szCs w:val="24"/>
        </w:rPr>
        <w:t>-</w:t>
      </w:r>
      <w:r>
        <w:rPr>
          <w:rFonts w:ascii="DFVAK+TimesNewRomanPSMT" w:eastAsia="DFVAK+TimesNewRomanPSMT" w:hAnsi="DFVAK+TimesNewRomanPSMT" w:cs="DFVAK+TimesNewRomanPSMT"/>
          <w:color w:val="000000"/>
          <w:spacing w:val="-1"/>
          <w:sz w:val="24"/>
          <w:szCs w:val="24"/>
        </w:rPr>
        <w:t>в</w:t>
      </w:r>
      <w:r>
        <w:rPr>
          <w:rFonts w:ascii="DFVAK+TimesNewRomanPSMT" w:eastAsia="DFVAK+TimesNewRomanPSMT" w:hAnsi="DFVAK+TimesNewRomanPSMT" w:cs="DFVAK+TimesNewRomanPSMT"/>
          <w:color w:val="000000"/>
          <w:sz w:val="24"/>
          <w:szCs w:val="24"/>
        </w:rPr>
        <w:t>ы</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сл</w:t>
      </w:r>
      <w:r>
        <w:rPr>
          <w:rFonts w:ascii="DFVAK+TimesNewRomanPSMT" w:eastAsia="DFVAK+TimesNewRomanPSMT" w:hAnsi="DFVAK+TimesNewRomanPSMT" w:cs="DFVAK+TimesNewRomanPSMT"/>
          <w:color w:val="000000"/>
          <w:spacing w:val="1"/>
          <w:w w:val="99"/>
          <w:sz w:val="24"/>
          <w:szCs w:val="24"/>
        </w:rPr>
        <w:t>и</w:t>
      </w:r>
      <w:r>
        <w:rPr>
          <w:rFonts w:ascii="DFVAK+TimesNewRomanPSMT" w:eastAsia="DFVAK+TimesNewRomanPSMT" w:hAnsi="DFVAK+TimesNewRomanPSMT" w:cs="DFVAK+TimesNewRomanPSMT"/>
          <w:color w:val="000000"/>
          <w:sz w:val="24"/>
          <w:szCs w:val="24"/>
        </w:rPr>
        <w:t>т</w:t>
      </w:r>
      <w:r>
        <w:rPr>
          <w:rFonts w:ascii="DFVAK+TimesNewRomanPSMT" w:eastAsia="DFVAK+TimesNewRomanPSMT" w:hAnsi="DFVAK+TimesNewRomanPSMT" w:cs="DFVAK+TimesNewRomanPSMT"/>
          <w:color w:val="000000"/>
          <w:spacing w:val="-2"/>
          <w:sz w:val="24"/>
          <w:szCs w:val="24"/>
        </w:rPr>
        <w:t>е</w:t>
      </w:r>
      <w:r>
        <w:rPr>
          <w:rFonts w:ascii="DFVAK+TimesNewRomanPSMT" w:eastAsia="DFVAK+TimesNewRomanPSMT" w:hAnsi="DFVAK+TimesNewRomanPSMT" w:cs="DFVAK+TimesNewRomanPSMT"/>
          <w:color w:val="000000"/>
          <w:sz w:val="24"/>
          <w:szCs w:val="24"/>
        </w:rPr>
        <w:t>ль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 xml:space="preserve">ых </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вы</w:t>
      </w:r>
      <w:r>
        <w:rPr>
          <w:rFonts w:ascii="DFVAK+TimesNewRomanPSMT" w:eastAsia="DFVAK+TimesNewRomanPSMT" w:hAnsi="DFVAK+TimesNewRomanPSMT" w:cs="DFVAK+TimesNewRomanPSMT"/>
          <w:color w:val="000000"/>
          <w:spacing w:val="-1"/>
          <w:sz w:val="24"/>
          <w:szCs w:val="24"/>
        </w:rPr>
        <w:t>ч</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сли</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2"/>
          <w:sz w:val="24"/>
          <w:szCs w:val="24"/>
        </w:rPr>
        <w:t>л</w:t>
      </w:r>
      <w:r>
        <w:rPr>
          <w:rFonts w:ascii="DFVAK+TimesNewRomanPSMT" w:eastAsia="DFVAK+TimesNewRomanPSMT" w:hAnsi="DFVAK+TimesNewRomanPSMT" w:cs="DFVAK+TimesNewRomanPSMT"/>
          <w:color w:val="000000"/>
          <w:sz w:val="24"/>
          <w:szCs w:val="24"/>
        </w:rPr>
        <w:t>ьн</w:t>
      </w:r>
      <w:r>
        <w:rPr>
          <w:rFonts w:ascii="DFVAK+TimesNewRomanPSMT" w:eastAsia="DFVAK+TimesNewRomanPSMT" w:hAnsi="DFVAK+TimesNewRomanPSMT" w:cs="DFVAK+TimesNewRomanPSMT"/>
          <w:color w:val="000000"/>
          <w:spacing w:val="-1"/>
          <w:sz w:val="24"/>
          <w:szCs w:val="24"/>
        </w:rPr>
        <w:t>ы</w:t>
      </w:r>
      <w:r>
        <w:rPr>
          <w:rFonts w:ascii="DFVAK+TimesNewRomanPSMT" w:eastAsia="DFVAK+TimesNewRomanPSMT" w:hAnsi="DFVAK+TimesNewRomanPSMT" w:cs="DFVAK+TimesNewRomanPSMT"/>
          <w:color w:val="000000"/>
          <w:sz w:val="24"/>
          <w:szCs w:val="24"/>
        </w:rPr>
        <w:t>х м</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w w:val="99"/>
          <w:sz w:val="24"/>
          <w:szCs w:val="24"/>
        </w:rPr>
        <w:t>ш</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н</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3, 4 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ря</w:t>
      </w:r>
      <w:r>
        <w:rPr>
          <w:rFonts w:ascii="DFVAK+TimesNewRomanPSMT" w:eastAsia="DFVAK+TimesNewRomanPSMT" w:hAnsi="DFVAK+TimesNewRomanPSMT" w:cs="DFVAK+TimesNewRomanPSMT"/>
          <w:color w:val="000000"/>
          <w:spacing w:val="1"/>
          <w:sz w:val="24"/>
          <w:szCs w:val="24"/>
        </w:rPr>
        <w:t>д</w:t>
      </w:r>
      <w:r>
        <w:rPr>
          <w:rFonts w:ascii="DFVAK+TimesNewRomanPSMT" w:eastAsia="DFVAK+TimesNewRomanPSMT" w:hAnsi="DFVAK+TimesNewRomanPSMT" w:cs="DFVAK+TimesNewRomanPSMT"/>
          <w:color w:val="000000"/>
          <w:sz w:val="24"/>
          <w:szCs w:val="24"/>
        </w:rPr>
        <w:t>а</w:t>
      </w:r>
    </w:p>
    <w:p w:rsidR="00166B79" w:rsidRDefault="00166B79" w:rsidP="00166B79">
      <w:pPr>
        <w:ind w:right="50" w:firstLine="709"/>
        <w:rPr>
          <w:rFonts w:eastAsia="DFVAK+TimesNewRomanPSMT"/>
          <w:b/>
          <w:color w:val="000000"/>
          <w:sz w:val="24"/>
          <w:szCs w:val="24"/>
        </w:rPr>
      </w:pPr>
    </w:p>
    <w:p w:rsidR="00065787" w:rsidRDefault="00065787" w:rsidP="00166B79">
      <w:pPr>
        <w:ind w:right="50" w:firstLine="709"/>
        <w:rPr>
          <w:rFonts w:eastAsia="DFVAK+TimesNewRomanPSMT"/>
          <w:b/>
          <w:color w:val="000000"/>
          <w:sz w:val="24"/>
          <w:szCs w:val="24"/>
        </w:rPr>
      </w:pPr>
      <w:r w:rsidRPr="00065787">
        <w:rPr>
          <w:rFonts w:eastAsia="DFVAK+TimesNewRomanPSMT"/>
          <w:b/>
          <w:color w:val="000000"/>
          <w:sz w:val="24"/>
          <w:szCs w:val="24"/>
        </w:rPr>
        <w:t>2.7. Срок освоения АОППО</w:t>
      </w:r>
    </w:p>
    <w:p w:rsidR="00166B79" w:rsidRPr="00065787" w:rsidRDefault="00166B79" w:rsidP="00166B79">
      <w:pPr>
        <w:ind w:right="50" w:firstLine="709"/>
        <w:rPr>
          <w:rFonts w:eastAsia="DFVAK+TimesNewRomanPSMT"/>
          <w:b/>
          <w:color w:val="000000"/>
          <w:sz w:val="24"/>
          <w:szCs w:val="24"/>
        </w:rPr>
      </w:pPr>
    </w:p>
    <w:p w:rsidR="00065787" w:rsidRDefault="00065787" w:rsidP="00065787">
      <w:pPr>
        <w:ind w:right="46" w:firstLine="567"/>
        <w:rPr>
          <w:color w:val="000000"/>
          <w:sz w:val="24"/>
          <w:szCs w:val="24"/>
        </w:rPr>
      </w:pPr>
      <w:r>
        <w:rPr>
          <w:rFonts w:ascii="DFVAK+TimesNewRomanPSMT" w:eastAsia="DFVAK+TimesNewRomanPSMT" w:hAnsi="DFVAK+TimesNewRomanPSMT" w:cs="DFVAK+TimesNewRomanPSMT"/>
          <w:color w:val="000000"/>
          <w:spacing w:val="2"/>
          <w:sz w:val="24"/>
          <w:szCs w:val="24"/>
        </w:rPr>
        <w:t>С</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к</w:t>
      </w:r>
      <w:r>
        <w:rPr>
          <w:rFonts w:ascii="DFVAK+TimesNewRomanPSMT" w:eastAsia="DFVAK+TimesNewRomanPSMT" w:hAnsi="DFVAK+TimesNewRomanPSMT" w:cs="DFVAK+TimesNewRomanPSMT"/>
          <w:color w:val="000000"/>
          <w:spacing w:val="9"/>
          <w:sz w:val="24"/>
          <w:szCs w:val="24"/>
        </w:rPr>
        <w:t xml:space="preserve"> </w:t>
      </w:r>
      <w:r>
        <w:rPr>
          <w:rFonts w:ascii="DFVAK+TimesNewRomanPSMT" w:eastAsia="DFVAK+TimesNewRomanPSMT" w:hAnsi="DFVAK+TimesNewRomanPSMT" w:cs="DFVAK+TimesNewRomanPSMT"/>
          <w:color w:val="000000"/>
          <w:sz w:val="24"/>
          <w:szCs w:val="24"/>
        </w:rPr>
        <w:t>обучения</w:t>
      </w:r>
      <w:r>
        <w:rPr>
          <w:rFonts w:ascii="DFVAK+TimesNewRomanPSMT" w:eastAsia="DFVAK+TimesNewRomanPSMT" w:hAnsi="DFVAK+TimesNewRomanPSMT" w:cs="DFVAK+TimesNewRomanPSMT"/>
          <w:color w:val="000000"/>
          <w:spacing w:val="10"/>
          <w:sz w:val="24"/>
          <w:szCs w:val="24"/>
        </w:rPr>
        <w:t xml:space="preserve"> </w:t>
      </w:r>
      <w:r>
        <w:rPr>
          <w:color w:val="000000"/>
          <w:sz w:val="24"/>
          <w:szCs w:val="24"/>
        </w:rPr>
        <w:t>1</w:t>
      </w:r>
      <w:r>
        <w:rPr>
          <w:color w:val="000000"/>
          <w:spacing w:val="9"/>
          <w:sz w:val="24"/>
          <w:szCs w:val="24"/>
        </w:rPr>
        <w:t xml:space="preserve"> </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од 10 м</w:t>
      </w:r>
      <w:r>
        <w:rPr>
          <w:rFonts w:ascii="DFVAK+TimesNewRomanPSMT" w:eastAsia="DFVAK+TimesNewRomanPSMT" w:hAnsi="DFVAK+TimesNewRomanPSMT" w:cs="DFVAK+TimesNewRomanPSMT"/>
          <w:color w:val="000000"/>
          <w:spacing w:val="-1"/>
          <w:sz w:val="24"/>
          <w:szCs w:val="24"/>
        </w:rPr>
        <w:t>ес</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ц</w:t>
      </w:r>
      <w:r>
        <w:rPr>
          <w:rFonts w:ascii="DFVAK+TimesNewRomanPSMT" w:eastAsia="DFVAK+TimesNewRomanPSMT" w:hAnsi="DFVAK+TimesNewRomanPSMT" w:cs="DFVAK+TimesNewRomanPSMT"/>
          <w:color w:val="000000"/>
          <w:sz w:val="24"/>
          <w:szCs w:val="24"/>
        </w:rPr>
        <w:t>ев</w:t>
      </w:r>
      <w:r>
        <w:rPr>
          <w:color w:val="000000"/>
          <w:sz w:val="24"/>
          <w:szCs w:val="24"/>
        </w:rPr>
        <w:t>.</w:t>
      </w:r>
    </w:p>
    <w:p w:rsidR="00065787" w:rsidRDefault="00065787" w:rsidP="00065787">
      <w:pPr>
        <w:ind w:right="47" w:firstLine="567"/>
        <w:rPr>
          <w:color w:val="000000"/>
          <w:sz w:val="24"/>
          <w:szCs w:val="24"/>
        </w:rPr>
      </w:pPr>
      <w:r>
        <w:rPr>
          <w:rFonts w:ascii="DFVAK+TimesNewRomanPSMT" w:eastAsia="DFVAK+TimesNewRomanPSMT" w:hAnsi="DFVAK+TimesNewRomanPSMT" w:cs="DFVAK+TimesNewRomanPSMT"/>
          <w:color w:val="000000"/>
          <w:sz w:val="24"/>
          <w:szCs w:val="24"/>
        </w:rPr>
        <w:t>Получе</w:t>
      </w:r>
      <w:r>
        <w:rPr>
          <w:rFonts w:ascii="DFVAK+TimesNewRomanPSMT" w:eastAsia="DFVAK+TimesNewRomanPSMT" w:hAnsi="DFVAK+TimesNewRomanPSMT" w:cs="DFVAK+TimesNewRomanPSMT"/>
          <w:color w:val="000000"/>
          <w:w w:val="99"/>
          <w:sz w:val="24"/>
          <w:szCs w:val="24"/>
        </w:rPr>
        <w:t>ни</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z w:val="24"/>
          <w:szCs w:val="24"/>
        </w:rPr>
        <w:t>обра</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ов</w:t>
      </w:r>
      <w:r>
        <w:rPr>
          <w:rFonts w:ascii="DFVAK+TimesNewRomanPSMT" w:eastAsia="DFVAK+TimesNewRomanPSMT" w:hAnsi="DFVAK+TimesNewRomanPSMT" w:cs="DFVAK+TimesNewRomanPSMT"/>
          <w:color w:val="000000"/>
          <w:spacing w:val="-1"/>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pacing w:val="1"/>
          <w:w w:val="99"/>
          <w:sz w:val="24"/>
          <w:szCs w:val="24"/>
        </w:rPr>
        <w:t>п</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89"/>
          <w:sz w:val="24"/>
          <w:szCs w:val="24"/>
        </w:rPr>
        <w:t xml:space="preserve"> </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z w:val="24"/>
          <w:szCs w:val="24"/>
        </w:rPr>
        <w:t>ро</w:t>
      </w:r>
      <w:r>
        <w:rPr>
          <w:rFonts w:ascii="DFVAK+TimesNewRomanPSMT" w:eastAsia="DFVAK+TimesNewRomanPSMT" w:hAnsi="DFVAK+TimesNewRomanPSMT" w:cs="DFVAK+TimesNewRomanPSMT"/>
          <w:color w:val="000000"/>
          <w:spacing w:val="1"/>
          <w:sz w:val="24"/>
          <w:szCs w:val="24"/>
        </w:rPr>
        <w:t>ф</w:t>
      </w:r>
      <w:r>
        <w:rPr>
          <w:rFonts w:ascii="DFVAK+TimesNewRomanPSMT" w:eastAsia="DFVAK+TimesNewRomanPSMT" w:hAnsi="DFVAK+TimesNewRomanPSMT" w:cs="DFVAK+TimesNewRomanPSMT"/>
          <w:color w:val="000000"/>
          <w:sz w:val="24"/>
          <w:szCs w:val="24"/>
        </w:rPr>
        <w:t>е</w:t>
      </w:r>
      <w:r>
        <w:rPr>
          <w:rFonts w:ascii="DFVAK+TimesNewRomanPSMT" w:eastAsia="DFVAK+TimesNewRomanPSMT" w:hAnsi="DFVAK+TimesNewRomanPSMT" w:cs="DFVAK+TimesNewRomanPSMT"/>
          <w:color w:val="000000"/>
          <w:spacing w:val="-1"/>
          <w:sz w:val="24"/>
          <w:szCs w:val="24"/>
        </w:rPr>
        <w:t>с</w:t>
      </w:r>
      <w:r>
        <w:rPr>
          <w:rFonts w:ascii="DFVAK+TimesNewRomanPSMT" w:eastAsia="DFVAK+TimesNewRomanPSMT" w:hAnsi="DFVAK+TimesNewRomanPSMT" w:cs="DFVAK+TimesNewRomanPSMT"/>
          <w:color w:val="000000"/>
          <w:sz w:val="24"/>
          <w:szCs w:val="24"/>
        </w:rPr>
        <w:t>сии</w:t>
      </w:r>
      <w:r>
        <w:rPr>
          <w:rFonts w:ascii="DFVAK+TimesNewRomanPSMT" w:eastAsia="DFVAK+TimesNewRomanPSMT" w:hAnsi="DFVAK+TimesNewRomanPSMT" w:cs="DFVAK+TimesNewRomanPSMT"/>
          <w:color w:val="000000"/>
          <w:spacing w:val="93"/>
          <w:sz w:val="24"/>
          <w:szCs w:val="24"/>
        </w:rPr>
        <w:t xml:space="preserve"> </w:t>
      </w:r>
      <w:r>
        <w:rPr>
          <w:rFonts w:ascii="DFVAK+TimesNewRomanPSMT" w:eastAsia="DFVAK+TimesNewRomanPSMT" w:hAnsi="DFVAK+TimesNewRomanPSMT" w:cs="DFVAK+TimesNewRomanPSMT"/>
          <w:color w:val="000000"/>
          <w:sz w:val="24"/>
          <w:szCs w:val="24"/>
        </w:rPr>
        <w:t>до</w:t>
      </w:r>
      <w:r>
        <w:rPr>
          <w:rFonts w:ascii="DFVAK+TimesNewRomanPSMT" w:eastAsia="DFVAK+TimesNewRomanPSMT" w:hAnsi="DFVAK+TimesNewRomanPSMT" w:cs="DFVAK+TimesNewRomanPSMT"/>
          <w:color w:val="000000"/>
          <w:spacing w:val="1"/>
          <w:sz w:val="24"/>
          <w:szCs w:val="24"/>
        </w:rPr>
        <w:t>п</w:t>
      </w:r>
      <w:r>
        <w:rPr>
          <w:rFonts w:ascii="DFVAK+TimesNewRomanPSMT" w:eastAsia="DFVAK+TimesNewRomanPSMT" w:hAnsi="DFVAK+TimesNewRomanPSMT" w:cs="DFVAK+TimesNewRomanPSMT"/>
          <w:color w:val="000000"/>
          <w:spacing w:val="-1"/>
          <w:sz w:val="24"/>
          <w:szCs w:val="24"/>
        </w:rPr>
        <w:t>ус</w:t>
      </w:r>
      <w:r>
        <w:rPr>
          <w:rFonts w:ascii="DFVAK+TimesNewRomanPSMT" w:eastAsia="DFVAK+TimesNewRomanPSMT" w:hAnsi="DFVAK+TimesNewRomanPSMT" w:cs="DFVAK+TimesNewRomanPSMT"/>
          <w:color w:val="000000"/>
          <w:sz w:val="24"/>
          <w:szCs w:val="24"/>
        </w:rPr>
        <w:t>кае</w:t>
      </w:r>
      <w:r>
        <w:rPr>
          <w:rFonts w:ascii="DFVAK+TimesNewRomanPSMT" w:eastAsia="DFVAK+TimesNewRomanPSMT" w:hAnsi="DFVAK+TimesNewRomanPSMT" w:cs="DFVAK+TimesNewRomanPSMT"/>
          <w:color w:val="000000"/>
          <w:w w:val="99"/>
          <w:sz w:val="24"/>
          <w:szCs w:val="24"/>
        </w:rPr>
        <w:t>т</w:t>
      </w:r>
      <w:r>
        <w:rPr>
          <w:rFonts w:ascii="DFVAK+TimesNewRomanPSMT" w:eastAsia="DFVAK+TimesNewRomanPSMT" w:hAnsi="DFVAK+TimesNewRomanPSMT" w:cs="DFVAK+TimesNewRomanPSMT"/>
          <w:color w:val="000000"/>
          <w:sz w:val="24"/>
          <w:szCs w:val="24"/>
        </w:rPr>
        <w:t>ся</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pacing w:val="1"/>
          <w:w w:val="99"/>
          <w:sz w:val="24"/>
          <w:szCs w:val="24"/>
        </w:rPr>
        <w:t>т</w:t>
      </w:r>
      <w:r>
        <w:rPr>
          <w:rFonts w:ascii="DFVAK+TimesNewRomanPSMT" w:eastAsia="DFVAK+TimesNewRomanPSMT" w:hAnsi="DFVAK+TimesNewRomanPSMT" w:cs="DFVAK+TimesNewRomanPSMT"/>
          <w:color w:val="000000"/>
          <w:sz w:val="24"/>
          <w:szCs w:val="24"/>
        </w:rPr>
        <w:t>ол</w:t>
      </w:r>
      <w:r>
        <w:rPr>
          <w:rFonts w:ascii="DFVAK+TimesNewRomanPSMT" w:eastAsia="DFVAK+TimesNewRomanPSMT" w:hAnsi="DFVAK+TimesNewRomanPSMT" w:cs="DFVAK+TimesNewRomanPSMT"/>
          <w:color w:val="000000"/>
          <w:spacing w:val="1"/>
          <w:sz w:val="24"/>
          <w:szCs w:val="24"/>
        </w:rPr>
        <w:t>ьк</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92"/>
          <w:sz w:val="24"/>
          <w:szCs w:val="24"/>
        </w:rPr>
        <w:t xml:space="preserve"> </w:t>
      </w:r>
      <w:r>
        <w:rPr>
          <w:rFonts w:ascii="DFVAK+TimesNewRomanPSMT" w:eastAsia="DFVAK+TimesNewRomanPSMT" w:hAnsi="DFVAK+TimesNewRomanPSMT" w:cs="DFVAK+TimesNewRomanPSMT"/>
          <w:color w:val="000000"/>
          <w:sz w:val="24"/>
          <w:szCs w:val="24"/>
        </w:rPr>
        <w:t>в</w:t>
      </w:r>
      <w:r>
        <w:rPr>
          <w:rFonts w:ascii="DFVAK+TimesNewRomanPSMT" w:eastAsia="DFVAK+TimesNewRomanPSMT" w:hAnsi="DFVAK+TimesNewRomanPSMT" w:cs="DFVAK+TimesNewRomanPSMT"/>
          <w:color w:val="000000"/>
          <w:spacing w:val="90"/>
          <w:sz w:val="24"/>
          <w:szCs w:val="24"/>
        </w:rPr>
        <w:t xml:space="preserve"> </w:t>
      </w:r>
      <w:r>
        <w:rPr>
          <w:rFonts w:ascii="DFVAK+TimesNewRomanPSMT" w:eastAsia="DFVAK+TimesNewRomanPSMT" w:hAnsi="DFVAK+TimesNewRomanPSMT" w:cs="DFVAK+TimesNewRomanPSMT"/>
          <w:color w:val="000000"/>
          <w:spacing w:val="2"/>
          <w:sz w:val="24"/>
          <w:szCs w:val="24"/>
        </w:rPr>
        <w:t>п</w:t>
      </w:r>
      <w:r>
        <w:rPr>
          <w:rFonts w:ascii="DFVAK+TimesNewRomanPSMT" w:eastAsia="DFVAK+TimesNewRomanPSMT" w:hAnsi="DFVAK+TimesNewRomanPSMT" w:cs="DFVAK+TimesNewRomanPSMT"/>
          <w:color w:val="000000"/>
          <w:sz w:val="24"/>
          <w:szCs w:val="24"/>
        </w:rPr>
        <w:t>р</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sz w:val="24"/>
          <w:szCs w:val="24"/>
        </w:rPr>
        <w:t>фе</w:t>
      </w:r>
      <w:r>
        <w:rPr>
          <w:rFonts w:ascii="DFVAK+TimesNewRomanPSMT" w:eastAsia="DFVAK+TimesNewRomanPSMT" w:hAnsi="DFVAK+TimesNewRomanPSMT" w:cs="DFVAK+TimesNewRomanPSMT"/>
          <w:color w:val="000000"/>
          <w:spacing w:val="-1"/>
          <w:sz w:val="24"/>
          <w:szCs w:val="24"/>
        </w:rPr>
        <w:t>сс</w:t>
      </w:r>
      <w:r>
        <w:rPr>
          <w:rFonts w:ascii="DFVAK+TimesNewRomanPSMT" w:eastAsia="DFVAK+TimesNewRomanPSMT" w:hAnsi="DFVAK+TimesNewRomanPSMT" w:cs="DFVAK+TimesNewRomanPSMT"/>
          <w:color w:val="000000"/>
          <w:spacing w:val="1"/>
          <w:sz w:val="24"/>
          <w:szCs w:val="24"/>
        </w:rPr>
        <w:t>и</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w w:val="99"/>
          <w:sz w:val="24"/>
          <w:szCs w:val="24"/>
        </w:rPr>
        <w:t>л</w:t>
      </w:r>
      <w:r>
        <w:rPr>
          <w:rFonts w:ascii="DFVAK+TimesNewRomanPSMT" w:eastAsia="DFVAK+TimesNewRomanPSMT" w:hAnsi="DFVAK+TimesNewRomanPSMT" w:cs="DFVAK+TimesNewRomanPSMT"/>
          <w:color w:val="000000"/>
          <w:spacing w:val="1"/>
          <w:w w:val="99"/>
          <w:sz w:val="24"/>
          <w:szCs w:val="24"/>
        </w:rPr>
        <w:t>ьн</w:t>
      </w:r>
      <w:r>
        <w:rPr>
          <w:rFonts w:ascii="DFVAK+TimesNewRomanPSMT" w:eastAsia="DFVAK+TimesNewRomanPSMT" w:hAnsi="DFVAK+TimesNewRomanPSMT" w:cs="DFVAK+TimesNewRomanPSMT"/>
          <w:color w:val="000000"/>
          <w:spacing w:val="-2"/>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z w:val="24"/>
          <w:szCs w:val="24"/>
        </w:rPr>
        <w:t xml:space="preserve"> обра</w:t>
      </w:r>
      <w:r>
        <w:rPr>
          <w:rFonts w:ascii="DFVAK+TimesNewRomanPSMT" w:eastAsia="DFVAK+TimesNewRomanPSMT" w:hAnsi="DFVAK+TimesNewRomanPSMT" w:cs="DFVAK+TimesNewRomanPSMT"/>
          <w:color w:val="000000"/>
          <w:w w:val="99"/>
          <w:sz w:val="24"/>
          <w:szCs w:val="24"/>
        </w:rPr>
        <w:t>з</w:t>
      </w:r>
      <w:r>
        <w:rPr>
          <w:rFonts w:ascii="DFVAK+TimesNewRomanPSMT" w:eastAsia="DFVAK+TimesNewRomanPSMT" w:hAnsi="DFVAK+TimesNewRomanPSMT" w:cs="DFVAK+TimesNewRomanPSMT"/>
          <w:color w:val="000000"/>
          <w:sz w:val="24"/>
          <w:szCs w:val="24"/>
        </w:rPr>
        <w:t>ователь</w:t>
      </w:r>
      <w:r>
        <w:rPr>
          <w:rFonts w:ascii="DFVAK+TimesNewRomanPSMT" w:eastAsia="DFVAK+TimesNewRomanPSMT" w:hAnsi="DFVAK+TimesNewRomanPSMT" w:cs="DFVAK+TimesNewRomanPSMT"/>
          <w:color w:val="000000"/>
          <w:spacing w:val="2"/>
          <w:w w:val="99"/>
          <w:sz w:val="24"/>
          <w:szCs w:val="24"/>
        </w:rPr>
        <w:t>н</w:t>
      </w:r>
      <w:r>
        <w:rPr>
          <w:rFonts w:ascii="DFVAK+TimesNewRomanPSMT" w:eastAsia="DFVAK+TimesNewRomanPSMT" w:hAnsi="DFVAK+TimesNewRomanPSMT" w:cs="DFVAK+TimesNewRomanPSMT"/>
          <w:color w:val="000000"/>
          <w:sz w:val="24"/>
          <w:szCs w:val="24"/>
        </w:rPr>
        <w:t>о</w:t>
      </w:r>
      <w:r>
        <w:rPr>
          <w:rFonts w:ascii="DFVAK+TimesNewRomanPSMT" w:eastAsia="DFVAK+TimesNewRomanPSMT" w:hAnsi="DFVAK+TimesNewRomanPSMT" w:cs="DFVAK+TimesNewRomanPSMT"/>
          <w:color w:val="000000"/>
          <w:w w:val="99"/>
          <w:sz w:val="24"/>
          <w:szCs w:val="24"/>
        </w:rPr>
        <w:t>й</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ор</w:t>
      </w:r>
      <w:r>
        <w:rPr>
          <w:rFonts w:ascii="DFVAK+TimesNewRomanPSMT" w:eastAsia="DFVAK+TimesNewRomanPSMT" w:hAnsi="DFVAK+TimesNewRomanPSMT" w:cs="DFVAK+TimesNewRomanPSMT"/>
          <w:color w:val="000000"/>
          <w:w w:val="99"/>
          <w:sz w:val="24"/>
          <w:szCs w:val="24"/>
        </w:rPr>
        <w:t>г</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w w:val="99"/>
          <w:sz w:val="24"/>
          <w:szCs w:val="24"/>
        </w:rPr>
        <w:t>и</w:t>
      </w:r>
      <w:r>
        <w:rPr>
          <w:rFonts w:ascii="DFVAK+TimesNewRomanPSMT" w:eastAsia="DFVAK+TimesNewRomanPSMT" w:hAnsi="DFVAK+TimesNewRomanPSMT" w:cs="DFVAK+TimesNewRomanPSMT"/>
          <w:color w:val="000000"/>
          <w:spacing w:val="1"/>
          <w:sz w:val="24"/>
          <w:szCs w:val="24"/>
        </w:rPr>
        <w:t>з</w:t>
      </w:r>
      <w:r>
        <w:rPr>
          <w:rFonts w:ascii="DFVAK+TimesNewRomanPSMT" w:eastAsia="DFVAK+TimesNewRomanPSMT" w:hAnsi="DFVAK+TimesNewRomanPSMT" w:cs="DFVAK+TimesNewRomanPSMT"/>
          <w:color w:val="000000"/>
          <w:sz w:val="24"/>
          <w:szCs w:val="24"/>
        </w:rPr>
        <w:t>а</w:t>
      </w:r>
      <w:r>
        <w:rPr>
          <w:rFonts w:ascii="DFVAK+TimesNewRomanPSMT" w:eastAsia="DFVAK+TimesNewRomanPSMT" w:hAnsi="DFVAK+TimesNewRomanPSMT" w:cs="DFVAK+TimesNewRomanPSMT"/>
          <w:color w:val="000000"/>
          <w:spacing w:val="-1"/>
          <w:w w:val="99"/>
          <w:sz w:val="24"/>
          <w:szCs w:val="24"/>
        </w:rPr>
        <w:t>ц</w:t>
      </w:r>
      <w:r>
        <w:rPr>
          <w:rFonts w:ascii="DFVAK+TimesNewRomanPSMT" w:eastAsia="DFVAK+TimesNewRomanPSMT" w:hAnsi="DFVAK+TimesNewRomanPSMT" w:cs="DFVAK+TimesNewRomanPSMT"/>
          <w:color w:val="000000"/>
          <w:spacing w:val="1"/>
          <w:w w:val="99"/>
          <w:sz w:val="24"/>
          <w:szCs w:val="24"/>
        </w:rPr>
        <w:t>ии</w:t>
      </w:r>
      <w:r>
        <w:rPr>
          <w:rFonts w:ascii="DFVAK+TimesNewRomanPSMT" w:eastAsia="DFVAK+TimesNewRomanPSMT" w:hAnsi="DFVAK+TimesNewRomanPSMT" w:cs="DFVAK+TimesNewRomanPSMT"/>
          <w:color w:val="000000"/>
          <w:sz w:val="24"/>
          <w:szCs w:val="24"/>
        </w:rPr>
        <w:t>.</w:t>
      </w:r>
    </w:p>
    <w:p w:rsidR="00065787" w:rsidRDefault="00065787" w:rsidP="00065787">
      <w:pPr>
        <w:ind w:right="-20" w:firstLine="567"/>
        <w:rPr>
          <w:i/>
          <w:iCs/>
          <w:color w:val="000000"/>
          <w:sz w:val="24"/>
          <w:szCs w:val="24"/>
        </w:rPr>
      </w:pPr>
      <w:r>
        <w:rPr>
          <w:rFonts w:ascii="DFVAK+TimesNewRomanPSMT" w:eastAsia="DFVAK+TimesNewRomanPSMT" w:hAnsi="DFVAK+TimesNewRomanPSMT" w:cs="DFVAK+TimesNewRomanPSMT"/>
          <w:color w:val="000000"/>
          <w:sz w:val="24"/>
          <w:szCs w:val="24"/>
        </w:rPr>
        <w:t>Ф</w:t>
      </w:r>
      <w:r>
        <w:rPr>
          <w:rFonts w:ascii="DFVAK+TimesNewRomanPSMT" w:eastAsia="DFVAK+TimesNewRomanPSMT" w:hAnsi="DFVAK+TimesNewRomanPSMT" w:cs="DFVAK+TimesNewRomanPSMT"/>
          <w:color w:val="000000"/>
          <w:w w:val="99"/>
          <w:sz w:val="24"/>
          <w:szCs w:val="24"/>
        </w:rPr>
        <w:t>о</w:t>
      </w:r>
      <w:r>
        <w:rPr>
          <w:rFonts w:ascii="DFVAK+TimesNewRomanPSMT" w:eastAsia="DFVAK+TimesNewRomanPSMT" w:hAnsi="DFVAK+TimesNewRomanPSMT" w:cs="DFVAK+TimesNewRomanPSMT"/>
          <w:color w:val="000000"/>
          <w:sz w:val="24"/>
          <w:szCs w:val="24"/>
        </w:rPr>
        <w:t>рма</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обуч</w:t>
      </w:r>
      <w:r>
        <w:rPr>
          <w:rFonts w:ascii="DFVAK+TimesNewRomanPSMT" w:eastAsia="DFVAK+TimesNewRomanPSMT" w:hAnsi="DFVAK+TimesNewRomanPSMT" w:cs="DFVAK+TimesNewRomanPSMT"/>
          <w:color w:val="000000"/>
          <w:spacing w:val="-1"/>
          <w:sz w:val="24"/>
          <w:szCs w:val="24"/>
        </w:rPr>
        <w:t>е</w:t>
      </w:r>
      <w:r>
        <w:rPr>
          <w:rFonts w:ascii="DFVAK+TimesNewRomanPSMT" w:eastAsia="DFVAK+TimesNewRomanPSMT" w:hAnsi="DFVAK+TimesNewRomanPSMT" w:cs="DFVAK+TimesNewRomanPSMT"/>
          <w:color w:val="000000"/>
          <w:spacing w:val="1"/>
          <w:w w:val="99"/>
          <w:sz w:val="24"/>
          <w:szCs w:val="24"/>
        </w:rPr>
        <w:t>ни</w:t>
      </w:r>
      <w:r>
        <w:rPr>
          <w:rFonts w:ascii="DFVAK+TimesNewRomanPSMT" w:eastAsia="DFVAK+TimesNewRomanPSMT" w:hAnsi="DFVAK+TimesNewRomanPSMT" w:cs="DFVAK+TimesNewRomanPSMT"/>
          <w:color w:val="000000"/>
          <w:sz w:val="24"/>
          <w:szCs w:val="24"/>
        </w:rPr>
        <w:t>я:</w:t>
      </w:r>
      <w:r>
        <w:rPr>
          <w:rFonts w:ascii="DFVAK+TimesNewRomanPSMT" w:eastAsia="DFVAK+TimesNewRomanPSMT" w:hAnsi="DFVAK+TimesNewRomanPSMT" w:cs="DFVAK+TimesNewRomanPSMT"/>
          <w:color w:val="000000"/>
          <w:spacing w:val="1"/>
          <w:sz w:val="24"/>
          <w:szCs w:val="24"/>
        </w:rPr>
        <w:t xml:space="preserve"> </w:t>
      </w:r>
      <w:r>
        <w:rPr>
          <w:rFonts w:ascii="DFVAK+TimesNewRomanPSMT" w:eastAsia="DFVAK+TimesNewRomanPSMT" w:hAnsi="DFVAK+TimesNewRomanPSMT" w:cs="DFVAK+TimesNewRomanPSMT"/>
          <w:color w:val="000000"/>
          <w:sz w:val="24"/>
          <w:szCs w:val="24"/>
        </w:rPr>
        <w:t>оч</w:t>
      </w:r>
      <w:r>
        <w:rPr>
          <w:rFonts w:ascii="DFVAK+TimesNewRomanPSMT" w:eastAsia="DFVAK+TimesNewRomanPSMT" w:hAnsi="DFVAK+TimesNewRomanPSMT" w:cs="DFVAK+TimesNewRomanPSMT"/>
          <w:color w:val="000000"/>
          <w:spacing w:val="1"/>
          <w:w w:val="99"/>
          <w:sz w:val="24"/>
          <w:szCs w:val="24"/>
        </w:rPr>
        <w:t>н</w:t>
      </w:r>
      <w:r>
        <w:rPr>
          <w:rFonts w:ascii="DFVAK+TimesNewRomanPSMT" w:eastAsia="DFVAK+TimesNewRomanPSMT" w:hAnsi="DFVAK+TimesNewRomanPSMT" w:cs="DFVAK+TimesNewRomanPSMT"/>
          <w:color w:val="000000"/>
          <w:sz w:val="24"/>
          <w:szCs w:val="24"/>
        </w:rPr>
        <w:t>ая</w:t>
      </w:r>
      <w:r>
        <w:rPr>
          <w:i/>
          <w:iCs/>
          <w:color w:val="000000"/>
          <w:sz w:val="24"/>
          <w:szCs w:val="24"/>
        </w:rPr>
        <w:t>.</w:t>
      </w:r>
    </w:p>
    <w:p w:rsidR="00166B79" w:rsidRDefault="00166B79" w:rsidP="00065787">
      <w:pPr>
        <w:ind w:right="-20" w:firstLine="567"/>
        <w:rPr>
          <w:i/>
          <w:iCs/>
          <w:color w:val="000000"/>
          <w:sz w:val="24"/>
          <w:szCs w:val="24"/>
        </w:rPr>
      </w:pPr>
    </w:p>
    <w:p w:rsidR="00166B79" w:rsidRDefault="00166B79" w:rsidP="00166B79">
      <w:pPr>
        <w:pStyle w:val="a6"/>
        <w:tabs>
          <w:tab w:val="left" w:pos="981"/>
        </w:tabs>
        <w:spacing w:line="259" w:lineRule="auto"/>
        <w:ind w:left="980" w:right="1043" w:firstLine="0"/>
        <w:rPr>
          <w:sz w:val="24"/>
          <w:szCs w:val="24"/>
          <w:u w:val="single"/>
        </w:rPr>
      </w:pPr>
    </w:p>
    <w:p w:rsidR="00166B79" w:rsidRDefault="00166B79" w:rsidP="00166B79">
      <w:pPr>
        <w:pStyle w:val="a6"/>
        <w:tabs>
          <w:tab w:val="left" w:pos="981"/>
        </w:tabs>
        <w:spacing w:line="259" w:lineRule="auto"/>
        <w:ind w:left="980" w:right="1043" w:firstLine="0"/>
        <w:rPr>
          <w:sz w:val="24"/>
          <w:szCs w:val="24"/>
          <w:u w:val="single"/>
        </w:rPr>
      </w:pPr>
    </w:p>
    <w:p w:rsidR="001A1DC0" w:rsidRDefault="001A1DC0" w:rsidP="00166B79">
      <w:pPr>
        <w:pStyle w:val="a6"/>
        <w:tabs>
          <w:tab w:val="left" w:pos="981"/>
        </w:tabs>
        <w:spacing w:line="259" w:lineRule="auto"/>
        <w:ind w:left="980" w:right="1043" w:firstLine="0"/>
        <w:rPr>
          <w:sz w:val="24"/>
          <w:szCs w:val="24"/>
          <w:u w:val="single"/>
        </w:rPr>
      </w:pPr>
    </w:p>
    <w:p w:rsidR="00166B79" w:rsidRDefault="00166B79" w:rsidP="00166B79">
      <w:pPr>
        <w:pStyle w:val="a6"/>
        <w:tabs>
          <w:tab w:val="left" w:pos="981"/>
        </w:tabs>
        <w:spacing w:line="259" w:lineRule="auto"/>
        <w:ind w:left="980" w:right="1043" w:firstLine="0"/>
        <w:rPr>
          <w:sz w:val="24"/>
          <w:szCs w:val="24"/>
          <w:u w:val="single"/>
        </w:rPr>
      </w:pPr>
    </w:p>
    <w:p w:rsidR="00166B79" w:rsidRPr="00C568DF" w:rsidRDefault="00166B79" w:rsidP="00166B79">
      <w:pPr>
        <w:pStyle w:val="a6"/>
        <w:tabs>
          <w:tab w:val="left" w:pos="0"/>
        </w:tabs>
        <w:spacing w:line="259" w:lineRule="auto"/>
        <w:ind w:left="0" w:right="-142" w:firstLine="0"/>
        <w:jc w:val="center"/>
        <w:rPr>
          <w:b/>
          <w:spacing w:val="-1"/>
          <w:sz w:val="28"/>
          <w:szCs w:val="28"/>
          <w:u w:val="single"/>
        </w:rPr>
      </w:pPr>
      <w:r w:rsidRPr="00C568DF">
        <w:rPr>
          <w:b/>
          <w:sz w:val="28"/>
          <w:szCs w:val="28"/>
          <w:u w:val="single"/>
        </w:rPr>
        <w:t>3. Документы,</w:t>
      </w:r>
      <w:r w:rsidRPr="00C568DF">
        <w:rPr>
          <w:b/>
          <w:spacing w:val="-6"/>
          <w:sz w:val="28"/>
          <w:szCs w:val="28"/>
          <w:u w:val="single"/>
        </w:rPr>
        <w:t xml:space="preserve"> </w:t>
      </w:r>
      <w:r w:rsidRPr="00C568DF">
        <w:rPr>
          <w:b/>
          <w:sz w:val="28"/>
          <w:szCs w:val="28"/>
          <w:u w:val="single"/>
        </w:rPr>
        <w:t>определяющие</w:t>
      </w:r>
      <w:r w:rsidRPr="00C568DF">
        <w:rPr>
          <w:b/>
          <w:spacing w:val="-5"/>
          <w:sz w:val="28"/>
          <w:szCs w:val="28"/>
          <w:u w:val="single"/>
        </w:rPr>
        <w:t xml:space="preserve"> </w:t>
      </w:r>
      <w:r w:rsidRPr="00C568DF">
        <w:rPr>
          <w:b/>
          <w:sz w:val="28"/>
          <w:szCs w:val="28"/>
          <w:u w:val="single"/>
        </w:rPr>
        <w:t>содержание</w:t>
      </w:r>
      <w:r w:rsidRPr="00C568DF">
        <w:rPr>
          <w:b/>
          <w:spacing w:val="-7"/>
          <w:sz w:val="28"/>
          <w:szCs w:val="28"/>
          <w:u w:val="single"/>
        </w:rPr>
        <w:t xml:space="preserve"> </w:t>
      </w:r>
      <w:r w:rsidRPr="00C568DF">
        <w:rPr>
          <w:b/>
          <w:sz w:val="28"/>
          <w:szCs w:val="28"/>
          <w:u w:val="single"/>
        </w:rPr>
        <w:t>и</w:t>
      </w:r>
      <w:r w:rsidRPr="00C568DF">
        <w:rPr>
          <w:b/>
          <w:spacing w:val="-5"/>
          <w:sz w:val="28"/>
          <w:szCs w:val="28"/>
          <w:u w:val="single"/>
        </w:rPr>
        <w:t xml:space="preserve"> </w:t>
      </w:r>
      <w:r w:rsidRPr="00C568DF">
        <w:rPr>
          <w:b/>
          <w:sz w:val="28"/>
          <w:szCs w:val="28"/>
          <w:u w:val="single"/>
        </w:rPr>
        <w:t>организацию</w:t>
      </w:r>
      <w:r w:rsidRPr="00C568DF">
        <w:rPr>
          <w:b/>
          <w:spacing w:val="-5"/>
          <w:sz w:val="28"/>
          <w:szCs w:val="28"/>
          <w:u w:val="single"/>
        </w:rPr>
        <w:t xml:space="preserve"> </w:t>
      </w:r>
      <w:r w:rsidRPr="00C568DF">
        <w:rPr>
          <w:b/>
          <w:sz w:val="28"/>
          <w:szCs w:val="28"/>
          <w:u w:val="single"/>
        </w:rPr>
        <w:t>процесса</w:t>
      </w:r>
      <w:r w:rsidRPr="00C568DF">
        <w:rPr>
          <w:b/>
          <w:spacing w:val="-67"/>
          <w:sz w:val="28"/>
          <w:szCs w:val="28"/>
        </w:rPr>
        <w:t xml:space="preserve">   </w:t>
      </w:r>
      <w:r w:rsidRPr="00C568DF">
        <w:rPr>
          <w:b/>
          <w:sz w:val="28"/>
          <w:szCs w:val="28"/>
          <w:u w:val="single"/>
        </w:rPr>
        <w:t>обучения</w:t>
      </w:r>
      <w:r w:rsidRPr="00C568DF">
        <w:rPr>
          <w:b/>
          <w:spacing w:val="-1"/>
          <w:sz w:val="28"/>
          <w:szCs w:val="28"/>
          <w:u w:val="single"/>
        </w:rPr>
        <w:t xml:space="preserve"> </w:t>
      </w:r>
    </w:p>
    <w:p w:rsidR="00166B79" w:rsidRPr="00C568DF" w:rsidRDefault="00166B79" w:rsidP="00166B79">
      <w:pPr>
        <w:pStyle w:val="a6"/>
        <w:tabs>
          <w:tab w:val="left" w:pos="0"/>
        </w:tabs>
        <w:spacing w:line="259" w:lineRule="auto"/>
        <w:ind w:left="0" w:right="-142" w:firstLine="0"/>
        <w:jc w:val="center"/>
        <w:rPr>
          <w:b/>
          <w:sz w:val="28"/>
          <w:szCs w:val="28"/>
        </w:rPr>
      </w:pPr>
      <w:r w:rsidRPr="00C568DF">
        <w:rPr>
          <w:b/>
          <w:sz w:val="28"/>
          <w:szCs w:val="28"/>
          <w:u w:val="single"/>
        </w:rPr>
        <w:t>при реализации АОППО</w:t>
      </w:r>
    </w:p>
    <w:p w:rsidR="00A55F38" w:rsidRDefault="00A55F38">
      <w:pPr>
        <w:rPr>
          <w:b/>
          <w:bCs/>
          <w:color w:val="000000"/>
          <w:sz w:val="24"/>
          <w:szCs w:val="24"/>
          <w:u w:val="single"/>
        </w:rPr>
      </w:pPr>
    </w:p>
    <w:p w:rsidR="00BE6D76" w:rsidRPr="00B8517C" w:rsidRDefault="00A55F38" w:rsidP="00166B79">
      <w:pPr>
        <w:ind w:firstLine="709"/>
        <w:rPr>
          <w:b/>
          <w:bCs/>
          <w:color w:val="000000"/>
          <w:sz w:val="24"/>
          <w:szCs w:val="24"/>
        </w:rPr>
      </w:pPr>
      <w:r w:rsidRPr="00A55F38">
        <w:rPr>
          <w:b/>
          <w:bCs/>
          <w:color w:val="000000"/>
          <w:sz w:val="24"/>
          <w:szCs w:val="24"/>
        </w:rPr>
        <w:t>Учебный план</w:t>
      </w:r>
      <w:bookmarkEnd w:id="9"/>
    </w:p>
    <w:p w:rsidR="00654C31" w:rsidRPr="00AF0F08" w:rsidRDefault="00775E24" w:rsidP="00A87398">
      <w:pPr>
        <w:pStyle w:val="a3"/>
        <w:ind w:firstLine="709"/>
        <w:jc w:val="both"/>
        <w:rPr>
          <w:sz w:val="24"/>
          <w:szCs w:val="24"/>
        </w:rPr>
      </w:pPr>
      <w:r w:rsidRPr="00AF0F08">
        <w:rPr>
          <w:sz w:val="24"/>
          <w:szCs w:val="24"/>
        </w:rPr>
        <w:t>В соответствии с особенностями контингента обучающихся учреждения нормативный срок реализации адаптированной программы профессионального обучения по профессии 16199 Оператор электронно-вычислительных и вычислительных машин для обучающиеся с ограниченными возможностями здоровья (с интеллектуальными нарушениями) увеличен и составляет 1 год 10 месяцев.</w:t>
      </w:r>
    </w:p>
    <w:p w:rsidR="00654C31" w:rsidRPr="00AF0F08" w:rsidRDefault="00775E24" w:rsidP="00A87398">
      <w:pPr>
        <w:pStyle w:val="a3"/>
        <w:ind w:firstLine="709"/>
        <w:jc w:val="both"/>
        <w:rPr>
          <w:sz w:val="24"/>
          <w:szCs w:val="24"/>
        </w:rPr>
      </w:pPr>
      <w:r w:rsidRPr="00AF0F08">
        <w:rPr>
          <w:sz w:val="24"/>
          <w:szCs w:val="24"/>
        </w:rPr>
        <w:t xml:space="preserve">Учебный год начинается 1 сентября, состоит из четырех семестров и заканчивается согласно графику учебного процесса. Вceгo: </w:t>
      </w:r>
      <w:r w:rsidRPr="00AF0F08">
        <w:rPr>
          <w:sz w:val="24"/>
          <w:szCs w:val="24"/>
          <w:u w:val="single"/>
        </w:rPr>
        <w:t xml:space="preserve">3028 </w:t>
      </w:r>
      <w:r w:rsidRPr="00AF0F08">
        <w:rPr>
          <w:sz w:val="24"/>
          <w:szCs w:val="24"/>
        </w:rPr>
        <w:t>часов.</w:t>
      </w:r>
    </w:p>
    <w:p w:rsidR="00654C31" w:rsidRPr="00AF0F08" w:rsidRDefault="00775E24" w:rsidP="00A87398">
      <w:pPr>
        <w:pStyle w:val="a3"/>
        <w:ind w:firstLine="709"/>
        <w:jc w:val="both"/>
        <w:rPr>
          <w:sz w:val="24"/>
          <w:szCs w:val="24"/>
        </w:rPr>
      </w:pPr>
      <w:r w:rsidRPr="00AF0F08">
        <w:rPr>
          <w:sz w:val="24"/>
          <w:szCs w:val="24"/>
        </w:rPr>
        <w:t xml:space="preserve">Для всех видов аудиторных занятий академический час устанавливается </w:t>
      </w:r>
      <w:r w:rsidR="00FF7D02" w:rsidRPr="00AF0F08">
        <w:rPr>
          <w:sz w:val="24"/>
          <w:szCs w:val="24"/>
        </w:rPr>
        <w:t>продолжительно</w:t>
      </w:r>
      <w:r w:rsidRPr="00AF0F08">
        <w:rPr>
          <w:sz w:val="24"/>
          <w:szCs w:val="24"/>
        </w:rPr>
        <w:t>стью 45 минут. Продолжительность производственного обучения — 50 минут и 10</w:t>
      </w:r>
      <w:r w:rsidR="00FF7D02" w:rsidRPr="00AF0F08">
        <w:rPr>
          <w:sz w:val="24"/>
          <w:szCs w:val="24"/>
        </w:rPr>
        <w:t xml:space="preserve"> </w:t>
      </w:r>
      <w:r w:rsidRPr="00AF0F08">
        <w:rPr>
          <w:sz w:val="24"/>
          <w:szCs w:val="24"/>
        </w:rPr>
        <w:t>- минутный перерыв.</w:t>
      </w:r>
    </w:p>
    <w:p w:rsidR="00654C31" w:rsidRPr="00AF0F08" w:rsidRDefault="00775E24" w:rsidP="00A87398">
      <w:pPr>
        <w:pStyle w:val="a3"/>
        <w:ind w:firstLine="709"/>
        <w:jc w:val="both"/>
        <w:rPr>
          <w:sz w:val="24"/>
          <w:szCs w:val="24"/>
        </w:rPr>
      </w:pPr>
      <w:r w:rsidRPr="00AF0F08">
        <w:rPr>
          <w:sz w:val="24"/>
          <w:szCs w:val="24"/>
        </w:rPr>
        <w:t>Объем обязательной учебной нагрузки составляет 36 часов в неделю, включающий объем аудиторной работы обучающихся по видам учебных занятий (урок</w:t>
      </w:r>
      <w:r w:rsidR="00FF7D02" w:rsidRPr="00AF0F08">
        <w:rPr>
          <w:sz w:val="24"/>
          <w:szCs w:val="24"/>
        </w:rPr>
        <w:t>, практическое занятие, лабора</w:t>
      </w:r>
      <w:r w:rsidRPr="00AF0F08">
        <w:rPr>
          <w:sz w:val="24"/>
          <w:szCs w:val="24"/>
        </w:rPr>
        <w:t>торная работа, консультация, лекция, семинар), учебная и производственная практика.</w:t>
      </w:r>
    </w:p>
    <w:p w:rsidR="00654C31" w:rsidRPr="00AF0F08" w:rsidRDefault="00775E24" w:rsidP="00A87398">
      <w:pPr>
        <w:pStyle w:val="a3"/>
        <w:ind w:firstLine="709"/>
        <w:jc w:val="both"/>
        <w:rPr>
          <w:sz w:val="24"/>
          <w:szCs w:val="24"/>
        </w:rPr>
      </w:pPr>
      <w:r w:rsidRPr="00AF0F08">
        <w:rPr>
          <w:sz w:val="24"/>
          <w:szCs w:val="24"/>
        </w:rPr>
        <w:t>Учебный план определяет качественные и количественные характеристики адаптированной образовательной программы: объемные параметры учебной нагрузки в целом, по курсам обучения и по семестрам; перечень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дисциплин и профессиональных модулей; виды учебных занятий; распределение различных форм промежуточной аттестации по годам обучения и по семестрам; распределение по семестрам и объемные показатели подготовки и проведения государственной итоговой аттестации.</w:t>
      </w:r>
    </w:p>
    <w:p w:rsidR="00654C31" w:rsidRPr="00AF0F08" w:rsidRDefault="00775E24" w:rsidP="00A87398">
      <w:pPr>
        <w:pStyle w:val="a3"/>
        <w:ind w:firstLine="709"/>
        <w:jc w:val="both"/>
        <w:rPr>
          <w:sz w:val="24"/>
          <w:szCs w:val="24"/>
        </w:rPr>
      </w:pPr>
      <w:r w:rsidRPr="00AF0F08">
        <w:rPr>
          <w:sz w:val="24"/>
          <w:szCs w:val="24"/>
        </w:rPr>
        <w:t>Учебный план для реализации адаптированной образовательной программы предусматривает добавление адаптационных дисциплин (адаптационный учебный цикл), предназначенных для учета ограничений здоровья обучающихся инвалидов и обуч</w:t>
      </w:r>
      <w:r w:rsidR="00FF7D02" w:rsidRPr="00AF0F08">
        <w:rPr>
          <w:sz w:val="24"/>
          <w:szCs w:val="24"/>
        </w:rPr>
        <w:t>ающихся с ограниченными возмож</w:t>
      </w:r>
      <w:r w:rsidRPr="00AF0F08">
        <w:rPr>
          <w:sz w:val="24"/>
          <w:szCs w:val="24"/>
        </w:rPr>
        <w:t>ностями здоровья при формировании общих и профессиональных компетенций.</w:t>
      </w:r>
    </w:p>
    <w:p w:rsidR="00654C31" w:rsidRPr="00FC1CF1" w:rsidRDefault="00775E24" w:rsidP="00077CD8">
      <w:pPr>
        <w:pStyle w:val="Heading3"/>
        <w:spacing w:before="157"/>
        <w:ind w:left="0" w:firstLine="709"/>
        <w:rPr>
          <w:i w:val="0"/>
          <w:sz w:val="24"/>
          <w:szCs w:val="24"/>
        </w:rPr>
      </w:pPr>
      <w:r w:rsidRPr="00FC1CF1">
        <w:rPr>
          <w:i w:val="0"/>
          <w:sz w:val="24"/>
          <w:szCs w:val="24"/>
        </w:rPr>
        <w:t>Календарный учебный график</w:t>
      </w:r>
    </w:p>
    <w:p w:rsidR="00654C31" w:rsidRPr="00AF0F08" w:rsidRDefault="00775E24" w:rsidP="00077CD8">
      <w:pPr>
        <w:pStyle w:val="a3"/>
        <w:spacing w:line="232" w:lineRule="auto"/>
        <w:ind w:firstLine="709"/>
        <w:rPr>
          <w:sz w:val="24"/>
          <w:szCs w:val="24"/>
        </w:rPr>
      </w:pPr>
      <w:r w:rsidRPr="00AF0F08">
        <w:rPr>
          <w:sz w:val="24"/>
          <w:szCs w:val="24"/>
        </w:rPr>
        <w:t>Календарный учебный график отражает периоды теоретических и практических занятий, практического обучения (практики), процедур промежуточной и итоговой аттестаций.</w:t>
      </w:r>
    </w:p>
    <w:p w:rsidR="00654C31" w:rsidRPr="00AF0F08" w:rsidRDefault="00775E24" w:rsidP="00077CD8">
      <w:pPr>
        <w:pStyle w:val="a3"/>
        <w:spacing w:line="276" w:lineRule="exact"/>
        <w:ind w:firstLine="709"/>
        <w:rPr>
          <w:sz w:val="24"/>
          <w:szCs w:val="24"/>
        </w:rPr>
      </w:pPr>
      <w:r w:rsidRPr="00AF0F08">
        <w:rPr>
          <w:sz w:val="24"/>
          <w:szCs w:val="24"/>
        </w:rPr>
        <w:t>Сроки начала и окончания профессионального обучения по адаптированной образовательной</w:t>
      </w:r>
    </w:p>
    <w:p w:rsidR="00654C31" w:rsidRDefault="00775E24" w:rsidP="00077CD8">
      <w:pPr>
        <w:pStyle w:val="a3"/>
        <w:tabs>
          <w:tab w:val="left" w:pos="2787"/>
        </w:tabs>
        <w:spacing w:line="275" w:lineRule="exact"/>
        <w:ind w:firstLine="709"/>
        <w:rPr>
          <w:sz w:val="24"/>
          <w:szCs w:val="24"/>
        </w:rPr>
      </w:pPr>
      <w:r w:rsidRPr="00AF0F08">
        <w:rPr>
          <w:sz w:val="24"/>
          <w:szCs w:val="24"/>
        </w:rPr>
        <w:t>программе: 1 сентября</w:t>
      </w:r>
      <w:r w:rsidR="00753091" w:rsidRPr="00AF0F08">
        <w:rPr>
          <w:sz w:val="24"/>
          <w:szCs w:val="24"/>
        </w:rPr>
        <w:t xml:space="preserve"> – </w:t>
      </w:r>
      <w:r w:rsidRPr="00AF0F08">
        <w:rPr>
          <w:sz w:val="24"/>
          <w:szCs w:val="24"/>
        </w:rPr>
        <w:t>30 июня.</w:t>
      </w:r>
    </w:p>
    <w:p w:rsidR="00D70CFF" w:rsidRPr="00AF0F08" w:rsidRDefault="00D70CFF" w:rsidP="00077CD8">
      <w:pPr>
        <w:pStyle w:val="a3"/>
        <w:ind w:firstLine="709"/>
        <w:jc w:val="both"/>
        <w:rPr>
          <w:sz w:val="24"/>
          <w:szCs w:val="24"/>
        </w:rPr>
      </w:pPr>
      <w:r w:rsidRPr="00AF0F08">
        <w:rPr>
          <w:sz w:val="24"/>
          <w:szCs w:val="24"/>
        </w:rPr>
        <w:t>Дисциплины, относящиеся к базовой и специальной части учебных циклов, учебной и производственных практик, являются обязательными для освоения всеми обучающимися, в том числе инвалидами и лицами с ограниченными возможностями здоровья. Не допускается изъятие каких - либо дисциплин или модулей, практик и процедур итоговой аттестации из числа обязательных в отношении инвалидов и лиц с ограниченными возможностями здоровья.</w:t>
      </w:r>
    </w:p>
    <w:p w:rsidR="00D70CFF" w:rsidRPr="00AF0F08" w:rsidRDefault="00D70CFF" w:rsidP="00077CD8">
      <w:pPr>
        <w:pStyle w:val="a3"/>
        <w:ind w:firstLine="709"/>
        <w:jc w:val="both"/>
        <w:rPr>
          <w:sz w:val="24"/>
          <w:szCs w:val="24"/>
        </w:rPr>
      </w:pPr>
      <w:r w:rsidRPr="00AF0F08">
        <w:rPr>
          <w:sz w:val="24"/>
          <w:szCs w:val="24"/>
        </w:rPr>
        <w:t>Образовательная деятельность при освоении образовательной программы, ее отдельных компонентов организуется в форме практической подготовк</w:t>
      </w:r>
      <w:r>
        <w:rPr>
          <w:sz w:val="24"/>
          <w:szCs w:val="24"/>
        </w:rPr>
        <w:t>и. Практическая подготовка осу</w:t>
      </w:r>
      <w:r w:rsidRPr="00AF0F08">
        <w:rPr>
          <w:sz w:val="24"/>
          <w:szCs w:val="24"/>
        </w:rPr>
        <w:t>ществляется в рамках:</w:t>
      </w:r>
    </w:p>
    <w:p w:rsidR="00D70CFF" w:rsidRPr="00AF0F08" w:rsidRDefault="00D70CFF" w:rsidP="00D028FA">
      <w:pPr>
        <w:pStyle w:val="a6"/>
        <w:numPr>
          <w:ilvl w:val="1"/>
          <w:numId w:val="67"/>
        </w:numPr>
        <w:tabs>
          <w:tab w:val="left" w:pos="940"/>
        </w:tabs>
        <w:ind w:left="0" w:firstLine="426"/>
        <w:jc w:val="both"/>
        <w:rPr>
          <w:sz w:val="24"/>
          <w:szCs w:val="24"/>
        </w:rPr>
      </w:pPr>
      <w:r w:rsidRPr="00AF0F08">
        <w:rPr>
          <w:sz w:val="24"/>
          <w:szCs w:val="24"/>
        </w:rPr>
        <w:t>практики;</w:t>
      </w:r>
    </w:p>
    <w:p w:rsidR="00D70CFF" w:rsidRPr="00AF0F08" w:rsidRDefault="00D70CFF" w:rsidP="00D028FA">
      <w:pPr>
        <w:pStyle w:val="a6"/>
        <w:numPr>
          <w:ilvl w:val="1"/>
          <w:numId w:val="67"/>
        </w:numPr>
        <w:tabs>
          <w:tab w:val="left" w:pos="940"/>
        </w:tabs>
        <w:spacing w:before="6"/>
        <w:ind w:left="0" w:firstLine="426"/>
        <w:jc w:val="both"/>
        <w:rPr>
          <w:sz w:val="24"/>
          <w:szCs w:val="24"/>
        </w:rPr>
      </w:pPr>
      <w:r w:rsidRPr="00AF0F08">
        <w:rPr>
          <w:sz w:val="24"/>
          <w:szCs w:val="24"/>
        </w:rPr>
        <w:t>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при реализации дисциплин (модулей);</w:t>
      </w:r>
    </w:p>
    <w:p w:rsidR="00D70CFF" w:rsidRPr="00AF0F08" w:rsidRDefault="00D70CFF" w:rsidP="00D028FA">
      <w:pPr>
        <w:pStyle w:val="a6"/>
        <w:numPr>
          <w:ilvl w:val="1"/>
          <w:numId w:val="67"/>
        </w:numPr>
        <w:tabs>
          <w:tab w:val="left" w:pos="937"/>
        </w:tabs>
        <w:spacing w:before="22"/>
        <w:ind w:left="0" w:firstLine="426"/>
        <w:jc w:val="both"/>
        <w:rPr>
          <w:sz w:val="24"/>
          <w:szCs w:val="24"/>
        </w:rPr>
      </w:pPr>
      <w:r w:rsidRPr="00AF0F08">
        <w:rPr>
          <w:sz w:val="24"/>
          <w:szCs w:val="24"/>
        </w:rPr>
        <w:t>отдельных занятий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rsidR="00D70CFF" w:rsidRPr="00AF0F08" w:rsidRDefault="00D70CFF" w:rsidP="00077CD8">
      <w:pPr>
        <w:pStyle w:val="a3"/>
        <w:spacing w:before="4"/>
        <w:ind w:firstLine="709"/>
        <w:jc w:val="both"/>
        <w:rPr>
          <w:sz w:val="24"/>
          <w:szCs w:val="24"/>
        </w:rPr>
      </w:pPr>
      <w:r w:rsidRPr="00AF0F08">
        <w:rPr>
          <w:sz w:val="24"/>
          <w:szCs w:val="24"/>
        </w:rPr>
        <w:t>Для обеспечения коррекции нарушений развития и социальной адаптации обучающихся инвалидов и лиц с ограниченными возможностями здоровья в вариативную часть включены следующие адаптационные дисциплины:</w:t>
      </w:r>
    </w:p>
    <w:p w:rsidR="00D70CFF" w:rsidRPr="00AF0F08" w:rsidRDefault="00D70CFF" w:rsidP="00077CD8">
      <w:pPr>
        <w:pStyle w:val="a3"/>
        <w:ind w:firstLine="709"/>
        <w:jc w:val="both"/>
        <w:rPr>
          <w:sz w:val="24"/>
          <w:szCs w:val="24"/>
        </w:rPr>
      </w:pPr>
      <w:r w:rsidRPr="00AF0F08">
        <w:rPr>
          <w:i/>
          <w:sz w:val="24"/>
          <w:szCs w:val="24"/>
        </w:rPr>
        <w:t xml:space="preserve">- </w:t>
      </w:r>
      <w:r w:rsidRPr="00AF0F08">
        <w:rPr>
          <w:sz w:val="24"/>
          <w:szCs w:val="24"/>
        </w:rPr>
        <w:t xml:space="preserve">OП.08. </w:t>
      </w:r>
      <w:r>
        <w:rPr>
          <w:sz w:val="24"/>
          <w:szCs w:val="24"/>
        </w:rPr>
        <w:t>Психология личности и деловое общение</w:t>
      </w:r>
    </w:p>
    <w:p w:rsidR="00D70CFF" w:rsidRPr="00AF0F08" w:rsidRDefault="00D70CFF" w:rsidP="00077CD8">
      <w:pPr>
        <w:pStyle w:val="a3"/>
        <w:ind w:firstLine="709"/>
        <w:jc w:val="both"/>
        <w:rPr>
          <w:sz w:val="24"/>
          <w:szCs w:val="24"/>
        </w:rPr>
      </w:pPr>
      <w:r w:rsidRPr="00AF0F08">
        <w:rPr>
          <w:sz w:val="24"/>
          <w:szCs w:val="24"/>
        </w:rPr>
        <w:t xml:space="preserve">- OП.09. </w:t>
      </w:r>
      <w:r>
        <w:rPr>
          <w:sz w:val="24"/>
          <w:szCs w:val="24"/>
        </w:rPr>
        <w:t>Социальная адаптация и основы социально-правовых знаний</w:t>
      </w:r>
    </w:p>
    <w:p w:rsidR="00D70CFF" w:rsidRPr="00AF0F08" w:rsidRDefault="00D70CFF" w:rsidP="00077CD8">
      <w:pPr>
        <w:pStyle w:val="a3"/>
        <w:spacing w:before="3"/>
        <w:ind w:firstLine="709"/>
        <w:jc w:val="both"/>
        <w:rPr>
          <w:sz w:val="24"/>
          <w:szCs w:val="24"/>
        </w:rPr>
      </w:pPr>
      <w:r w:rsidRPr="00AF0F08">
        <w:rPr>
          <w:sz w:val="24"/>
          <w:szCs w:val="24"/>
        </w:rPr>
        <w:t>Учебный план разработан с целью освоения адаптированной программы профессионального обучения выпускниками специальных (коррекционных) общеобразовательных школ I, II, VII и VIII видов по профессии 16199 Оператор электронно-вычислительных и вычислительных машин.</w:t>
      </w:r>
    </w:p>
    <w:p w:rsidR="007E209F" w:rsidRPr="00AF0F08" w:rsidRDefault="007E209F" w:rsidP="00077CD8">
      <w:pPr>
        <w:pStyle w:val="a3"/>
        <w:spacing w:line="228" w:lineRule="auto"/>
        <w:ind w:right="-1" w:firstLine="709"/>
        <w:jc w:val="both"/>
        <w:rPr>
          <w:sz w:val="24"/>
          <w:szCs w:val="24"/>
        </w:rPr>
      </w:pPr>
      <w:r w:rsidRPr="00AF0F08">
        <w:rPr>
          <w:sz w:val="24"/>
          <w:szCs w:val="24"/>
        </w:rPr>
        <w:t>Рабочие программы учебных предметов, адаптационных дисциплин раскрывают последовательность изучения разделов и тем, а также распределение учебных часов по разделам и темам.</w:t>
      </w:r>
    </w:p>
    <w:p w:rsidR="007E209F" w:rsidRPr="00AF0F08" w:rsidRDefault="007E209F" w:rsidP="002B6161">
      <w:pPr>
        <w:pStyle w:val="a3"/>
        <w:spacing w:line="275" w:lineRule="exact"/>
        <w:ind w:right="-1" w:firstLine="567"/>
        <w:jc w:val="both"/>
        <w:rPr>
          <w:sz w:val="24"/>
          <w:szCs w:val="24"/>
        </w:rPr>
      </w:pPr>
      <w:r w:rsidRPr="00AF0F08">
        <w:rPr>
          <w:sz w:val="24"/>
          <w:szCs w:val="24"/>
        </w:rPr>
        <w:t xml:space="preserve">Объем Программы составляет </w:t>
      </w:r>
      <w:r w:rsidRPr="00AF0F08">
        <w:rPr>
          <w:b/>
          <w:sz w:val="24"/>
          <w:szCs w:val="24"/>
          <w:u w:val="thick" w:color="131313"/>
        </w:rPr>
        <w:t>3028</w:t>
      </w:r>
      <w:r w:rsidRPr="00AF0F08">
        <w:rPr>
          <w:b/>
          <w:sz w:val="24"/>
          <w:szCs w:val="24"/>
        </w:rPr>
        <w:t xml:space="preserve"> </w:t>
      </w:r>
      <w:r w:rsidRPr="00AF0F08">
        <w:rPr>
          <w:sz w:val="24"/>
          <w:szCs w:val="24"/>
        </w:rPr>
        <w:t>академических часа.</w:t>
      </w:r>
    </w:p>
    <w:p w:rsidR="007E209F" w:rsidRPr="00AF0F08" w:rsidRDefault="007E209F" w:rsidP="002B6161">
      <w:pPr>
        <w:pStyle w:val="a3"/>
        <w:spacing w:before="5" w:line="228" w:lineRule="auto"/>
        <w:ind w:right="-1" w:firstLine="567"/>
        <w:jc w:val="both"/>
        <w:rPr>
          <w:sz w:val="24"/>
          <w:szCs w:val="24"/>
        </w:rPr>
      </w:pPr>
      <w:r w:rsidRPr="00AF0F08">
        <w:rPr>
          <w:sz w:val="24"/>
          <w:szCs w:val="24"/>
        </w:rPr>
        <w:t>Срок получения образования по адаптированной образовательной программе, реализуемой на базе среднего общего образования: 1 год 10 месяцев.</w:t>
      </w:r>
    </w:p>
    <w:p w:rsidR="007E209F" w:rsidRPr="00AF0F08" w:rsidRDefault="007E209F" w:rsidP="002B6161">
      <w:pPr>
        <w:pStyle w:val="a3"/>
        <w:spacing w:before="6" w:line="228" w:lineRule="auto"/>
        <w:ind w:right="-1" w:firstLine="567"/>
        <w:jc w:val="both"/>
        <w:rPr>
          <w:sz w:val="24"/>
          <w:szCs w:val="24"/>
        </w:rPr>
      </w:pPr>
      <w:r w:rsidRPr="00AF0F08">
        <w:rPr>
          <w:sz w:val="24"/>
          <w:szCs w:val="24"/>
        </w:rPr>
        <w:t>Условия реализации адаптированной образовательной программы содержат общие и специальные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7E209F" w:rsidRPr="00AF0F08" w:rsidRDefault="007E209F" w:rsidP="002B6161">
      <w:pPr>
        <w:pStyle w:val="a3"/>
        <w:spacing w:before="1" w:line="228" w:lineRule="auto"/>
        <w:ind w:right="-1" w:firstLine="567"/>
        <w:jc w:val="both"/>
        <w:rPr>
          <w:sz w:val="24"/>
          <w:szCs w:val="24"/>
        </w:rPr>
      </w:pPr>
      <w:r w:rsidRPr="00AF0F08">
        <w:rPr>
          <w:sz w:val="24"/>
          <w:szCs w:val="24"/>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7E209F" w:rsidRPr="00AF0F08" w:rsidRDefault="007E209F" w:rsidP="002B6161">
      <w:pPr>
        <w:pStyle w:val="a3"/>
        <w:spacing w:before="4" w:line="230" w:lineRule="auto"/>
        <w:ind w:right="-1" w:firstLine="567"/>
        <w:jc w:val="both"/>
        <w:rPr>
          <w:sz w:val="24"/>
          <w:szCs w:val="24"/>
        </w:rPr>
      </w:pPr>
      <w:r w:rsidRPr="00AF0F08">
        <w:rPr>
          <w:sz w:val="24"/>
          <w:szCs w:val="24"/>
        </w:rPr>
        <w:t>При успешном освоении Программы обучающемуся устанавливается 2-3 квалификационный разряд по профессии рабочего 16199 «Оператор электронно-вычислительных и вычислительных машин».</w:t>
      </w:r>
    </w:p>
    <w:p w:rsidR="007E209F" w:rsidRPr="00AF0F08" w:rsidRDefault="007E209F" w:rsidP="002B6161">
      <w:pPr>
        <w:pStyle w:val="a3"/>
        <w:spacing w:line="274" w:lineRule="exact"/>
        <w:ind w:right="-1" w:firstLine="567"/>
        <w:jc w:val="both"/>
        <w:rPr>
          <w:sz w:val="24"/>
          <w:szCs w:val="24"/>
        </w:rPr>
      </w:pPr>
      <w:r w:rsidRPr="00AF0F08">
        <w:rPr>
          <w:sz w:val="24"/>
          <w:szCs w:val="24"/>
        </w:rPr>
        <w:t>Рабочая программа разработана с учетом требований профессионального стандарта:</w:t>
      </w:r>
    </w:p>
    <w:p w:rsidR="007E209F" w:rsidRPr="00AF0F08" w:rsidRDefault="007E209F" w:rsidP="002B6161">
      <w:pPr>
        <w:pStyle w:val="a3"/>
        <w:spacing w:before="2" w:line="230" w:lineRule="auto"/>
        <w:ind w:right="-1" w:firstLine="567"/>
        <w:jc w:val="both"/>
        <w:rPr>
          <w:sz w:val="24"/>
          <w:szCs w:val="24"/>
        </w:rPr>
      </w:pPr>
      <w:r w:rsidRPr="00AF0F08">
        <w:rPr>
          <w:sz w:val="24"/>
          <w:szCs w:val="24"/>
        </w:rPr>
        <w:t>06.013 «Специалист по информационным ресурсам», утвержден приказом Министерства труда и социальной защиты Российской Федерации от 8 сентября 2014 г. N 629н (Зарегистрирова- но в Минюсте России 26.09.2014 N 34136).</w:t>
      </w:r>
    </w:p>
    <w:p w:rsidR="007E209F" w:rsidRPr="00AF0F08" w:rsidRDefault="007E209F" w:rsidP="002B6161">
      <w:pPr>
        <w:pStyle w:val="a3"/>
        <w:spacing w:line="228" w:lineRule="auto"/>
        <w:ind w:right="-1" w:firstLine="567"/>
        <w:jc w:val="both"/>
        <w:rPr>
          <w:sz w:val="24"/>
          <w:szCs w:val="24"/>
        </w:rPr>
      </w:pPr>
      <w:r w:rsidRPr="00AF0F08">
        <w:rPr>
          <w:sz w:val="24"/>
          <w:szCs w:val="24"/>
        </w:rPr>
        <w:t xml:space="preserve">Формы получения образования:  </w:t>
      </w:r>
      <w:r w:rsidRPr="00AF0F08">
        <w:rPr>
          <w:sz w:val="24"/>
          <w:szCs w:val="24"/>
          <w:u w:val="single" w:color="232323"/>
        </w:rPr>
        <w:t>профессиональное обучение</w:t>
      </w:r>
    </w:p>
    <w:p w:rsidR="007E209F" w:rsidRPr="00AF0F08" w:rsidRDefault="007E209F" w:rsidP="002B6161">
      <w:pPr>
        <w:pStyle w:val="a3"/>
        <w:spacing w:line="228" w:lineRule="auto"/>
        <w:ind w:right="-1" w:firstLine="567"/>
        <w:jc w:val="both"/>
        <w:rPr>
          <w:sz w:val="24"/>
          <w:szCs w:val="24"/>
        </w:rPr>
      </w:pPr>
      <w:r w:rsidRPr="00AF0F08">
        <w:rPr>
          <w:sz w:val="24"/>
          <w:szCs w:val="24"/>
        </w:rPr>
        <w:t xml:space="preserve">Вид: </w:t>
      </w:r>
      <w:r w:rsidRPr="00AF0F08">
        <w:rPr>
          <w:sz w:val="24"/>
          <w:szCs w:val="24"/>
          <w:u w:val="single" w:color="282828"/>
        </w:rPr>
        <w:t>профессиональная подготовка</w:t>
      </w:r>
    </w:p>
    <w:p w:rsidR="007E209F" w:rsidRPr="00AF0F08" w:rsidRDefault="007E209F" w:rsidP="00077CD8">
      <w:pPr>
        <w:pStyle w:val="a3"/>
        <w:spacing w:line="282" w:lineRule="exact"/>
        <w:ind w:right="-1" w:firstLine="567"/>
        <w:jc w:val="both"/>
        <w:rPr>
          <w:sz w:val="24"/>
          <w:szCs w:val="24"/>
          <w:u w:val="single"/>
        </w:rPr>
      </w:pPr>
      <w:r w:rsidRPr="00AF0F08">
        <w:rPr>
          <w:sz w:val="24"/>
          <w:szCs w:val="24"/>
        </w:rPr>
        <w:t xml:space="preserve">Форма обучения: </w:t>
      </w:r>
      <w:r w:rsidRPr="00AF0F08">
        <w:rPr>
          <w:sz w:val="24"/>
          <w:szCs w:val="24"/>
          <w:u w:val="single"/>
        </w:rPr>
        <w:t>очная</w:t>
      </w:r>
    </w:p>
    <w:p w:rsidR="007E209F" w:rsidRDefault="007E209F" w:rsidP="007E209F">
      <w:pPr>
        <w:pStyle w:val="Heading1"/>
        <w:tabs>
          <w:tab w:val="left" w:pos="3187"/>
        </w:tabs>
        <w:spacing w:line="228" w:lineRule="auto"/>
        <w:ind w:left="0" w:right="2579" w:firstLine="0"/>
        <w:rPr>
          <w:sz w:val="24"/>
          <w:szCs w:val="24"/>
        </w:rPr>
      </w:pPr>
    </w:p>
    <w:p w:rsidR="007E209F" w:rsidRPr="00077CD8" w:rsidRDefault="00077CD8" w:rsidP="00077CD8">
      <w:pPr>
        <w:pStyle w:val="Heading1"/>
        <w:tabs>
          <w:tab w:val="left" w:pos="3187"/>
          <w:tab w:val="left" w:pos="9639"/>
        </w:tabs>
        <w:spacing w:line="228" w:lineRule="auto"/>
        <w:ind w:left="0" w:firstLine="0"/>
        <w:jc w:val="center"/>
        <w:rPr>
          <w:sz w:val="24"/>
          <w:szCs w:val="24"/>
        </w:rPr>
      </w:pPr>
      <w:r>
        <w:rPr>
          <w:sz w:val="24"/>
          <w:szCs w:val="24"/>
          <w:u w:val="single"/>
        </w:rPr>
        <w:t xml:space="preserve">4. </w:t>
      </w:r>
      <w:r w:rsidRPr="00077CD8">
        <w:rPr>
          <w:sz w:val="24"/>
          <w:szCs w:val="24"/>
          <w:u w:val="single"/>
        </w:rPr>
        <w:t>Контроль</w:t>
      </w:r>
      <w:r w:rsidRPr="00077CD8">
        <w:rPr>
          <w:spacing w:val="-3"/>
          <w:sz w:val="24"/>
          <w:szCs w:val="24"/>
          <w:u w:val="single"/>
        </w:rPr>
        <w:t xml:space="preserve"> </w:t>
      </w:r>
      <w:r w:rsidRPr="00077CD8">
        <w:rPr>
          <w:sz w:val="24"/>
          <w:szCs w:val="24"/>
          <w:u w:val="single"/>
        </w:rPr>
        <w:t>и</w:t>
      </w:r>
      <w:r w:rsidRPr="00077CD8">
        <w:rPr>
          <w:spacing w:val="-5"/>
          <w:sz w:val="24"/>
          <w:szCs w:val="24"/>
          <w:u w:val="single"/>
        </w:rPr>
        <w:t xml:space="preserve"> </w:t>
      </w:r>
      <w:r w:rsidRPr="00077CD8">
        <w:rPr>
          <w:sz w:val="24"/>
          <w:szCs w:val="24"/>
          <w:u w:val="single"/>
        </w:rPr>
        <w:t>оценка</w:t>
      </w:r>
      <w:r w:rsidRPr="00077CD8">
        <w:rPr>
          <w:spacing w:val="-2"/>
          <w:sz w:val="24"/>
          <w:szCs w:val="24"/>
          <w:u w:val="single"/>
        </w:rPr>
        <w:t xml:space="preserve"> </w:t>
      </w:r>
      <w:r w:rsidRPr="00077CD8">
        <w:rPr>
          <w:sz w:val="24"/>
          <w:szCs w:val="24"/>
          <w:u w:val="single"/>
        </w:rPr>
        <w:t>результатов</w:t>
      </w:r>
      <w:r w:rsidRPr="00077CD8">
        <w:rPr>
          <w:spacing w:val="-4"/>
          <w:sz w:val="24"/>
          <w:szCs w:val="24"/>
          <w:u w:val="single"/>
        </w:rPr>
        <w:t xml:space="preserve"> </w:t>
      </w:r>
      <w:r w:rsidRPr="00077CD8">
        <w:rPr>
          <w:sz w:val="24"/>
          <w:szCs w:val="24"/>
          <w:u w:val="single"/>
        </w:rPr>
        <w:t>освоения</w:t>
      </w:r>
      <w:r w:rsidRPr="00077CD8">
        <w:rPr>
          <w:spacing w:val="-5"/>
          <w:sz w:val="24"/>
          <w:szCs w:val="24"/>
          <w:u w:val="single"/>
        </w:rPr>
        <w:t xml:space="preserve"> </w:t>
      </w:r>
      <w:r w:rsidRPr="00077CD8">
        <w:rPr>
          <w:sz w:val="24"/>
          <w:szCs w:val="24"/>
          <w:u w:val="single"/>
        </w:rPr>
        <w:t>АОППО</w:t>
      </w:r>
    </w:p>
    <w:p w:rsidR="007E209F" w:rsidRPr="00AF0F08" w:rsidRDefault="007E209F" w:rsidP="007E209F">
      <w:pPr>
        <w:pStyle w:val="a3"/>
        <w:spacing w:before="180" w:line="230" w:lineRule="auto"/>
        <w:ind w:firstLine="567"/>
        <w:jc w:val="both"/>
        <w:rPr>
          <w:sz w:val="24"/>
          <w:szCs w:val="24"/>
        </w:rPr>
      </w:pPr>
      <w:r w:rsidRPr="00AF0F08">
        <w:rPr>
          <w:sz w:val="24"/>
          <w:szCs w:val="24"/>
        </w:rPr>
        <w:t xml:space="preserve">Оценка качества освоения программы включает текущий контроль </w:t>
      </w:r>
      <w:r>
        <w:rPr>
          <w:sz w:val="24"/>
          <w:szCs w:val="24"/>
        </w:rPr>
        <w:t>знаний, промежу</w:t>
      </w:r>
      <w:r w:rsidRPr="00AF0F08">
        <w:rPr>
          <w:sz w:val="24"/>
          <w:szCs w:val="24"/>
        </w:rPr>
        <w:t>точную и итоговую аттестации обучающихся. Конкретные формы и процедуры текущего контроля знаний, промежугочной аттестации по каждой дисциплине и профессиональному модулю доводятся до сведения обучающихся в течение первых двух месяцев от на</w:t>
      </w:r>
      <w:r>
        <w:rPr>
          <w:sz w:val="24"/>
          <w:szCs w:val="24"/>
        </w:rPr>
        <w:t>чала обу</w:t>
      </w:r>
      <w:r w:rsidRPr="00AF0F08">
        <w:rPr>
          <w:sz w:val="24"/>
          <w:szCs w:val="24"/>
        </w:rPr>
        <w:t>чения.</w:t>
      </w:r>
    </w:p>
    <w:p w:rsidR="007E209F" w:rsidRPr="00AF0F08" w:rsidRDefault="007E209F" w:rsidP="007E209F">
      <w:pPr>
        <w:pStyle w:val="a3"/>
        <w:spacing w:line="230" w:lineRule="auto"/>
        <w:ind w:firstLine="567"/>
        <w:jc w:val="both"/>
        <w:rPr>
          <w:sz w:val="24"/>
          <w:szCs w:val="24"/>
        </w:rPr>
      </w:pPr>
      <w:r w:rsidRPr="00AF0F08">
        <w:rPr>
          <w:sz w:val="24"/>
          <w:szCs w:val="24"/>
        </w:rPr>
        <w:t xml:space="preserve">Для аттестации обучающихся на соответствие их </w:t>
      </w:r>
      <w:r w:rsidR="004E5E2A">
        <w:rPr>
          <w:sz w:val="24"/>
          <w:szCs w:val="24"/>
        </w:rPr>
        <w:t>персональных достижений поэтап</w:t>
      </w:r>
      <w:r w:rsidRPr="00AF0F08">
        <w:rPr>
          <w:sz w:val="24"/>
          <w:szCs w:val="24"/>
        </w:rPr>
        <w:t>ным требованиям программы обучения (текущая и промежуточная аттестации) разработаны фонды оценочных средств, позволяющие оценить знания, умения и освоенные компетенции.</w:t>
      </w:r>
    </w:p>
    <w:p w:rsidR="007E209F" w:rsidRPr="00AF0F08" w:rsidRDefault="007E209F" w:rsidP="007E209F">
      <w:pPr>
        <w:pStyle w:val="a3"/>
        <w:spacing w:before="6"/>
        <w:ind w:firstLine="567"/>
        <w:jc w:val="both"/>
        <w:rPr>
          <w:sz w:val="24"/>
          <w:szCs w:val="24"/>
        </w:rPr>
      </w:pPr>
    </w:p>
    <w:p w:rsidR="007E209F" w:rsidRPr="00AF0F08" w:rsidRDefault="007E209F" w:rsidP="007E209F">
      <w:pPr>
        <w:pStyle w:val="Heading2"/>
        <w:ind w:left="0" w:firstLine="567"/>
        <w:jc w:val="both"/>
        <w:rPr>
          <w:sz w:val="24"/>
          <w:szCs w:val="24"/>
        </w:rPr>
      </w:pPr>
      <w:r w:rsidRPr="00AF0F08">
        <w:rPr>
          <w:sz w:val="24"/>
          <w:szCs w:val="24"/>
        </w:rPr>
        <w:t>Промежуточная аттестация</w:t>
      </w:r>
    </w:p>
    <w:p w:rsidR="007E209F" w:rsidRDefault="007E209F" w:rsidP="007E209F">
      <w:pPr>
        <w:pStyle w:val="a3"/>
        <w:spacing w:line="278" w:lineRule="exact"/>
        <w:ind w:firstLine="567"/>
        <w:jc w:val="both"/>
        <w:rPr>
          <w:sz w:val="24"/>
          <w:szCs w:val="24"/>
        </w:rPr>
      </w:pPr>
      <w:r w:rsidRPr="00AF0F08">
        <w:rPr>
          <w:sz w:val="24"/>
          <w:szCs w:val="24"/>
        </w:rPr>
        <w:t>На проведение промежуточной аттестации отводится 1 неделя.</w:t>
      </w:r>
    </w:p>
    <w:p w:rsidR="007E209F" w:rsidRPr="00AF0F08" w:rsidRDefault="007E209F" w:rsidP="007E209F">
      <w:pPr>
        <w:pStyle w:val="a3"/>
        <w:spacing w:before="88" w:line="225" w:lineRule="auto"/>
        <w:ind w:firstLine="567"/>
        <w:jc w:val="both"/>
        <w:rPr>
          <w:sz w:val="24"/>
          <w:szCs w:val="24"/>
        </w:rPr>
      </w:pPr>
      <w:r w:rsidRPr="00AF0F08">
        <w:rPr>
          <w:sz w:val="24"/>
          <w:szCs w:val="24"/>
        </w:rPr>
        <w:t>Экзамены предусмотрены по учебным дисциплинам</w:t>
      </w:r>
      <w:r>
        <w:rPr>
          <w:sz w:val="24"/>
          <w:szCs w:val="24"/>
        </w:rPr>
        <w:t>, направленным на освоение про</w:t>
      </w:r>
      <w:r w:rsidRPr="00AF0F08">
        <w:rPr>
          <w:sz w:val="24"/>
          <w:szCs w:val="24"/>
        </w:rPr>
        <w:t>фессиональных знаний, умений и навыков по окончании 2 и 4 семестров подготовки.</w:t>
      </w:r>
    </w:p>
    <w:p w:rsidR="007E209F" w:rsidRPr="00AF0F08" w:rsidRDefault="007E209F" w:rsidP="007E209F">
      <w:pPr>
        <w:pStyle w:val="a3"/>
        <w:spacing w:before="3" w:line="230" w:lineRule="auto"/>
        <w:ind w:firstLine="567"/>
        <w:jc w:val="both"/>
        <w:rPr>
          <w:sz w:val="24"/>
          <w:szCs w:val="24"/>
        </w:rPr>
      </w:pPr>
      <w:r w:rsidRPr="00AF0F08">
        <w:rPr>
          <w:sz w:val="24"/>
          <w:szCs w:val="24"/>
        </w:rPr>
        <w:t>Промежуточная аттестация в форме экзамена проводится в день, освобожденный от других форм учебной нагрузки. Если дни экзаменов чередуются с днями учебных занятий, время на подготовку к экзамену не выделяется и экзамен п</w:t>
      </w:r>
      <w:r w:rsidR="004E5E2A">
        <w:rPr>
          <w:sz w:val="24"/>
          <w:szCs w:val="24"/>
        </w:rPr>
        <w:t>роводится на следующий день по</w:t>
      </w:r>
      <w:r w:rsidRPr="00AF0F08">
        <w:rPr>
          <w:sz w:val="24"/>
          <w:szCs w:val="24"/>
        </w:rPr>
        <w:t>сле завершения освоения соответствующей программы.</w:t>
      </w:r>
    </w:p>
    <w:p w:rsidR="007E209F" w:rsidRPr="00AF0F08" w:rsidRDefault="007E209F" w:rsidP="007E209F">
      <w:pPr>
        <w:pStyle w:val="a3"/>
        <w:spacing w:before="2" w:line="228" w:lineRule="auto"/>
        <w:ind w:firstLine="567"/>
        <w:jc w:val="both"/>
        <w:rPr>
          <w:sz w:val="24"/>
          <w:szCs w:val="24"/>
        </w:rPr>
      </w:pPr>
      <w:r w:rsidRPr="00AF0F08">
        <w:rPr>
          <w:sz w:val="24"/>
          <w:szCs w:val="24"/>
        </w:rPr>
        <w:t>Экзамен представляет собой форму независимой оце</w:t>
      </w:r>
      <w:r>
        <w:rPr>
          <w:sz w:val="24"/>
          <w:szCs w:val="24"/>
        </w:rPr>
        <w:t>нки результатов обучения с уча</w:t>
      </w:r>
      <w:r w:rsidRPr="00AF0F08">
        <w:rPr>
          <w:sz w:val="24"/>
          <w:szCs w:val="24"/>
        </w:rPr>
        <w:t>стием работодателей; по его итогам возможно присвоение выпускнику определенной квали- фикации.</w:t>
      </w:r>
    </w:p>
    <w:p w:rsidR="007E209F" w:rsidRPr="00AF0F08" w:rsidRDefault="007E209F" w:rsidP="007E209F">
      <w:pPr>
        <w:pStyle w:val="a3"/>
        <w:spacing w:before="6" w:line="228" w:lineRule="auto"/>
        <w:ind w:firstLine="567"/>
        <w:jc w:val="both"/>
        <w:rPr>
          <w:sz w:val="24"/>
          <w:szCs w:val="24"/>
        </w:rPr>
      </w:pPr>
      <w:r w:rsidRPr="00AF0F08">
        <w:rPr>
          <w:sz w:val="24"/>
          <w:szCs w:val="24"/>
        </w:rPr>
        <w:t xml:space="preserve">Условием допуска к экзамену является успешное </w:t>
      </w:r>
      <w:r>
        <w:rPr>
          <w:sz w:val="24"/>
          <w:szCs w:val="24"/>
        </w:rPr>
        <w:t>освоение обучающимися всех эле</w:t>
      </w:r>
      <w:r w:rsidRPr="00AF0F08">
        <w:rPr>
          <w:sz w:val="24"/>
          <w:szCs w:val="24"/>
        </w:rPr>
        <w:t>ментов программы: теоретической части и практик.</w:t>
      </w:r>
    </w:p>
    <w:p w:rsidR="007E209F" w:rsidRPr="00AF0F08" w:rsidRDefault="007E209F" w:rsidP="004E5E2A">
      <w:pPr>
        <w:pStyle w:val="a3"/>
        <w:spacing w:line="278" w:lineRule="exact"/>
        <w:ind w:firstLine="567"/>
        <w:jc w:val="both"/>
        <w:rPr>
          <w:sz w:val="24"/>
          <w:szCs w:val="24"/>
        </w:rPr>
      </w:pPr>
      <w:r w:rsidRPr="00AF0F08">
        <w:rPr>
          <w:sz w:val="24"/>
          <w:szCs w:val="24"/>
        </w:rPr>
        <w:t>В процессе подготовки предусмотрена промежуто</w:t>
      </w:r>
      <w:r w:rsidR="004E5E2A">
        <w:rPr>
          <w:sz w:val="24"/>
          <w:szCs w:val="24"/>
        </w:rPr>
        <w:t>чная аттестация по учебным пред</w:t>
      </w:r>
      <w:r w:rsidRPr="00AF0F08">
        <w:rPr>
          <w:sz w:val="24"/>
          <w:szCs w:val="24"/>
        </w:rPr>
        <w:t>метам.</w:t>
      </w:r>
    </w:p>
    <w:p w:rsidR="007E209F" w:rsidRPr="00AF0F08" w:rsidRDefault="007E209F" w:rsidP="00077CD8">
      <w:pPr>
        <w:pStyle w:val="a3"/>
        <w:spacing w:line="283" w:lineRule="exact"/>
        <w:ind w:firstLine="567"/>
        <w:rPr>
          <w:sz w:val="24"/>
          <w:szCs w:val="24"/>
        </w:rPr>
      </w:pPr>
      <w:r w:rsidRPr="00AF0F08">
        <w:rPr>
          <w:sz w:val="24"/>
          <w:szCs w:val="24"/>
        </w:rPr>
        <w:t>Формы аттестации представлены в таблице.</w:t>
      </w:r>
    </w:p>
    <w:p w:rsidR="007E209F" w:rsidRPr="00AF0F08" w:rsidRDefault="007E209F" w:rsidP="007E209F">
      <w:pPr>
        <w:pStyle w:val="a3"/>
        <w:spacing w:before="10"/>
        <w:rPr>
          <w:sz w:val="24"/>
          <w:szCs w:val="24"/>
        </w:rPr>
      </w:pPr>
    </w:p>
    <w:tbl>
      <w:tblPr>
        <w:tblW w:w="0" w:type="auto"/>
        <w:tblInd w:w="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6677"/>
        <w:gridCol w:w="2726"/>
      </w:tblGrid>
      <w:tr w:rsidR="007E209F" w:rsidRPr="00AF0F08" w:rsidTr="00660B9F">
        <w:trPr>
          <w:trHeight w:val="853"/>
        </w:trPr>
        <w:tc>
          <w:tcPr>
            <w:tcW w:w="6677" w:type="dxa"/>
          </w:tcPr>
          <w:p w:rsidR="007E209F" w:rsidRPr="00AF0F08" w:rsidRDefault="007E209F" w:rsidP="00660B9F">
            <w:pPr>
              <w:pStyle w:val="TableParagraph"/>
              <w:spacing w:before="2"/>
              <w:rPr>
                <w:sz w:val="24"/>
                <w:szCs w:val="24"/>
              </w:rPr>
            </w:pPr>
          </w:p>
          <w:p w:rsidR="007E209F" w:rsidRPr="00AF0F08" w:rsidRDefault="007E209F" w:rsidP="00660B9F">
            <w:pPr>
              <w:pStyle w:val="TableParagraph"/>
              <w:spacing w:before="1"/>
              <w:rPr>
                <w:sz w:val="24"/>
                <w:szCs w:val="24"/>
              </w:rPr>
            </w:pPr>
            <w:r w:rsidRPr="00AF0F08">
              <w:rPr>
                <w:sz w:val="24"/>
                <w:szCs w:val="24"/>
              </w:rPr>
              <w:t>Учебные предметы, практика</w:t>
            </w:r>
          </w:p>
        </w:tc>
        <w:tc>
          <w:tcPr>
            <w:tcW w:w="2726" w:type="dxa"/>
          </w:tcPr>
          <w:p w:rsidR="007E209F" w:rsidRPr="00AF0F08" w:rsidRDefault="007E209F" w:rsidP="00660B9F">
            <w:pPr>
              <w:pStyle w:val="TableParagraph"/>
              <w:spacing w:line="253" w:lineRule="exact"/>
              <w:ind w:right="171"/>
              <w:jc w:val="center"/>
              <w:rPr>
                <w:sz w:val="24"/>
                <w:szCs w:val="24"/>
              </w:rPr>
            </w:pPr>
            <w:r w:rsidRPr="00AF0F08">
              <w:rPr>
                <w:sz w:val="24"/>
                <w:szCs w:val="24"/>
              </w:rPr>
              <w:t>Форма промежуточной</w:t>
            </w:r>
          </w:p>
          <w:p w:rsidR="007E209F" w:rsidRPr="00AF0F08" w:rsidRDefault="007E209F" w:rsidP="00660B9F">
            <w:pPr>
              <w:pStyle w:val="TableParagraph"/>
              <w:spacing w:line="281" w:lineRule="exact"/>
              <w:ind w:right="165"/>
              <w:jc w:val="center"/>
              <w:rPr>
                <w:sz w:val="24"/>
                <w:szCs w:val="24"/>
              </w:rPr>
            </w:pPr>
            <w:r w:rsidRPr="00AF0F08">
              <w:rPr>
                <w:sz w:val="24"/>
                <w:szCs w:val="24"/>
              </w:rPr>
              <w:t>аттестации</w:t>
            </w:r>
          </w:p>
        </w:tc>
      </w:tr>
      <w:tr w:rsidR="007E209F" w:rsidRPr="00AF0F08" w:rsidTr="00660B9F">
        <w:trPr>
          <w:trHeight w:val="273"/>
        </w:trPr>
        <w:tc>
          <w:tcPr>
            <w:tcW w:w="6677" w:type="dxa"/>
          </w:tcPr>
          <w:p w:rsidR="007E209F" w:rsidRPr="00AF0F08" w:rsidRDefault="007E209F" w:rsidP="00660B9F">
            <w:pPr>
              <w:pStyle w:val="TableParagraph"/>
              <w:spacing w:line="246" w:lineRule="exact"/>
              <w:rPr>
                <w:sz w:val="24"/>
                <w:szCs w:val="24"/>
              </w:rPr>
            </w:pPr>
            <w:r w:rsidRPr="00AF0F08">
              <w:rPr>
                <w:sz w:val="24"/>
                <w:szCs w:val="24"/>
              </w:rPr>
              <w:t>Основы информационных технологий</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68"/>
        </w:trPr>
        <w:tc>
          <w:tcPr>
            <w:tcW w:w="6677" w:type="dxa"/>
          </w:tcPr>
          <w:p w:rsidR="007E209F" w:rsidRPr="00AF0F08" w:rsidRDefault="007E209F" w:rsidP="00660B9F">
            <w:pPr>
              <w:pStyle w:val="TableParagraph"/>
              <w:spacing w:line="241" w:lineRule="exact"/>
              <w:rPr>
                <w:sz w:val="24"/>
                <w:szCs w:val="24"/>
              </w:rPr>
            </w:pPr>
            <w:r w:rsidRPr="00AF0F08">
              <w:rPr>
                <w:sz w:val="24"/>
                <w:szCs w:val="24"/>
              </w:rPr>
              <w:t>Основы электротехники</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68"/>
        </w:trPr>
        <w:tc>
          <w:tcPr>
            <w:tcW w:w="6677" w:type="dxa"/>
          </w:tcPr>
          <w:p w:rsidR="007E209F" w:rsidRPr="00AF0F08" w:rsidRDefault="007E209F" w:rsidP="00660B9F">
            <w:pPr>
              <w:pStyle w:val="TableParagraph"/>
              <w:spacing w:line="246" w:lineRule="exact"/>
              <w:rPr>
                <w:sz w:val="24"/>
                <w:szCs w:val="24"/>
              </w:rPr>
            </w:pPr>
            <w:r w:rsidRPr="00AF0F08">
              <w:rPr>
                <w:sz w:val="24"/>
                <w:szCs w:val="24"/>
              </w:rPr>
              <w:t>Основы электроники и схемотехники</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73"/>
        </w:trPr>
        <w:tc>
          <w:tcPr>
            <w:tcW w:w="6677" w:type="dxa"/>
          </w:tcPr>
          <w:p w:rsidR="007E209F" w:rsidRPr="00AF0F08" w:rsidRDefault="007E209F" w:rsidP="00660B9F">
            <w:pPr>
              <w:pStyle w:val="TableParagraph"/>
              <w:spacing w:line="246" w:lineRule="exact"/>
              <w:rPr>
                <w:sz w:val="24"/>
                <w:szCs w:val="24"/>
              </w:rPr>
            </w:pPr>
            <w:r w:rsidRPr="00AF0F08">
              <w:rPr>
                <w:sz w:val="24"/>
                <w:szCs w:val="24"/>
              </w:rPr>
              <w:t>Охрана труда и техники безопасности</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73"/>
        </w:trPr>
        <w:tc>
          <w:tcPr>
            <w:tcW w:w="6677" w:type="dxa"/>
          </w:tcPr>
          <w:p w:rsidR="007E209F" w:rsidRPr="00AF0F08" w:rsidRDefault="007E209F" w:rsidP="00660B9F">
            <w:pPr>
              <w:pStyle w:val="TableParagraph"/>
              <w:spacing w:line="246" w:lineRule="exact"/>
              <w:rPr>
                <w:sz w:val="24"/>
                <w:szCs w:val="24"/>
              </w:rPr>
            </w:pPr>
            <w:r w:rsidRPr="00AF0F08">
              <w:rPr>
                <w:sz w:val="24"/>
                <w:szCs w:val="24"/>
              </w:rPr>
              <w:t>Экономика организации</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68"/>
        </w:trPr>
        <w:tc>
          <w:tcPr>
            <w:tcW w:w="6677" w:type="dxa"/>
          </w:tcPr>
          <w:p w:rsidR="007E209F" w:rsidRPr="00AF0F08" w:rsidRDefault="007E209F" w:rsidP="00660B9F">
            <w:pPr>
              <w:pStyle w:val="TableParagraph"/>
              <w:spacing w:line="246" w:lineRule="exact"/>
              <w:rPr>
                <w:sz w:val="24"/>
                <w:szCs w:val="24"/>
              </w:rPr>
            </w:pPr>
            <w:r w:rsidRPr="00AF0F08">
              <w:rPr>
                <w:sz w:val="24"/>
                <w:szCs w:val="24"/>
              </w:rPr>
              <w:t>Безопасность жизнедеятельности</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73"/>
        </w:trPr>
        <w:tc>
          <w:tcPr>
            <w:tcW w:w="6677" w:type="dxa"/>
          </w:tcPr>
          <w:p w:rsidR="007E209F" w:rsidRPr="00AF0F08" w:rsidRDefault="007E209F" w:rsidP="00660B9F">
            <w:pPr>
              <w:pStyle w:val="TableParagraph"/>
              <w:spacing w:line="246" w:lineRule="exact"/>
              <w:rPr>
                <w:sz w:val="24"/>
                <w:szCs w:val="24"/>
              </w:rPr>
            </w:pPr>
            <w:r w:rsidRPr="00AF0F08">
              <w:rPr>
                <w:sz w:val="24"/>
                <w:szCs w:val="24"/>
              </w:rPr>
              <w:t>Основы делопроизводства</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268"/>
        </w:trPr>
        <w:tc>
          <w:tcPr>
            <w:tcW w:w="6677" w:type="dxa"/>
          </w:tcPr>
          <w:p w:rsidR="007E209F" w:rsidRPr="00AF0F08" w:rsidRDefault="007E209F" w:rsidP="00660B9F">
            <w:pPr>
              <w:pStyle w:val="TableParagraph"/>
              <w:spacing w:line="241" w:lineRule="exact"/>
              <w:rPr>
                <w:sz w:val="24"/>
                <w:szCs w:val="24"/>
              </w:rPr>
            </w:pPr>
            <w:r w:rsidRPr="00AF0F08">
              <w:rPr>
                <w:sz w:val="24"/>
                <w:szCs w:val="24"/>
              </w:rPr>
              <w:t>Физическая культура</w:t>
            </w:r>
          </w:p>
        </w:tc>
        <w:tc>
          <w:tcPr>
            <w:tcW w:w="2726" w:type="dxa"/>
          </w:tcPr>
          <w:p w:rsidR="007E209F" w:rsidRPr="00AF0F08" w:rsidRDefault="007E209F" w:rsidP="00660B9F">
            <w:pPr>
              <w:pStyle w:val="TableParagraph"/>
              <w:spacing w:line="246" w:lineRule="exact"/>
              <w:ind w:right="151"/>
              <w:jc w:val="center"/>
              <w:rPr>
                <w:sz w:val="24"/>
                <w:szCs w:val="24"/>
              </w:rPr>
            </w:pPr>
            <w:r w:rsidRPr="00AF0F08">
              <w:rPr>
                <w:sz w:val="24"/>
                <w:szCs w:val="24"/>
              </w:rPr>
              <w:t>Зачет</w:t>
            </w:r>
          </w:p>
        </w:tc>
      </w:tr>
      <w:tr w:rsidR="007E209F" w:rsidRPr="00AF0F08" w:rsidTr="00660B9F">
        <w:trPr>
          <w:trHeight w:val="546"/>
        </w:trPr>
        <w:tc>
          <w:tcPr>
            <w:tcW w:w="6677" w:type="dxa"/>
          </w:tcPr>
          <w:p w:rsidR="007E209F" w:rsidRPr="00AF0F08" w:rsidRDefault="007E209F" w:rsidP="00660B9F">
            <w:pPr>
              <w:pStyle w:val="TableParagraph"/>
              <w:spacing w:line="239" w:lineRule="exact"/>
              <w:rPr>
                <w:sz w:val="24"/>
                <w:szCs w:val="24"/>
              </w:rPr>
            </w:pPr>
            <w:r w:rsidRPr="00AF0F08">
              <w:rPr>
                <w:sz w:val="24"/>
                <w:szCs w:val="24"/>
              </w:rPr>
              <w:t>Технология создания и обработка цифровой мультимедийной</w:t>
            </w:r>
          </w:p>
          <w:p w:rsidR="007E209F" w:rsidRPr="00AF0F08" w:rsidRDefault="007E209F" w:rsidP="00660B9F">
            <w:pPr>
              <w:pStyle w:val="TableParagraph"/>
              <w:spacing w:line="281" w:lineRule="exact"/>
              <w:rPr>
                <w:sz w:val="24"/>
                <w:szCs w:val="24"/>
              </w:rPr>
            </w:pPr>
            <w:r w:rsidRPr="00AF0F08">
              <w:rPr>
                <w:sz w:val="24"/>
                <w:szCs w:val="24"/>
              </w:rPr>
              <w:t>информации</w:t>
            </w:r>
          </w:p>
        </w:tc>
        <w:tc>
          <w:tcPr>
            <w:tcW w:w="2726" w:type="dxa"/>
          </w:tcPr>
          <w:p w:rsidR="007E209F" w:rsidRPr="00AF0F08" w:rsidRDefault="007E209F" w:rsidP="00660B9F">
            <w:pPr>
              <w:pStyle w:val="TableParagraph"/>
              <w:spacing w:line="244" w:lineRule="exact"/>
              <w:ind w:right="156"/>
              <w:jc w:val="center"/>
              <w:rPr>
                <w:sz w:val="24"/>
                <w:szCs w:val="24"/>
              </w:rPr>
            </w:pPr>
            <w:r w:rsidRPr="00AF0F08">
              <w:rPr>
                <w:sz w:val="24"/>
                <w:szCs w:val="24"/>
              </w:rPr>
              <w:t>Экзамен</w:t>
            </w:r>
          </w:p>
        </w:tc>
      </w:tr>
      <w:tr w:rsidR="007E209F" w:rsidRPr="00AF0F08" w:rsidTr="00660B9F">
        <w:trPr>
          <w:trHeight w:val="546"/>
        </w:trPr>
        <w:tc>
          <w:tcPr>
            <w:tcW w:w="6677" w:type="dxa"/>
          </w:tcPr>
          <w:p w:rsidR="007E209F" w:rsidRPr="00AF0F08" w:rsidRDefault="007E209F" w:rsidP="00660B9F">
            <w:pPr>
              <w:pStyle w:val="TableParagraph"/>
              <w:spacing w:line="246" w:lineRule="exact"/>
              <w:rPr>
                <w:sz w:val="24"/>
                <w:szCs w:val="24"/>
              </w:rPr>
            </w:pPr>
            <w:r w:rsidRPr="00AF0F08">
              <w:rPr>
                <w:sz w:val="24"/>
                <w:szCs w:val="24"/>
              </w:rPr>
              <w:t>Технология публикации цифровой мультимедийной информа</w:t>
            </w:r>
            <w:r>
              <w:rPr>
                <w:sz w:val="24"/>
                <w:szCs w:val="24"/>
              </w:rPr>
              <w:t>ции</w:t>
            </w:r>
          </w:p>
        </w:tc>
        <w:tc>
          <w:tcPr>
            <w:tcW w:w="2726" w:type="dxa"/>
          </w:tcPr>
          <w:p w:rsidR="007E209F" w:rsidRPr="00AF0F08" w:rsidRDefault="007E209F" w:rsidP="00660B9F">
            <w:pPr>
              <w:pStyle w:val="TableParagraph"/>
              <w:spacing w:line="241" w:lineRule="exact"/>
              <w:ind w:right="157"/>
              <w:jc w:val="center"/>
              <w:rPr>
                <w:sz w:val="24"/>
                <w:szCs w:val="24"/>
              </w:rPr>
            </w:pPr>
            <w:r w:rsidRPr="00AF0F08">
              <w:rPr>
                <w:sz w:val="24"/>
                <w:szCs w:val="24"/>
              </w:rPr>
              <w:t>Экзамен</w:t>
            </w:r>
          </w:p>
        </w:tc>
      </w:tr>
      <w:tr w:rsidR="007E209F" w:rsidRPr="00AF0F08" w:rsidTr="00660B9F">
        <w:trPr>
          <w:trHeight w:val="263"/>
        </w:trPr>
        <w:tc>
          <w:tcPr>
            <w:tcW w:w="6677" w:type="dxa"/>
          </w:tcPr>
          <w:p w:rsidR="007E209F" w:rsidRPr="00AF0F08" w:rsidRDefault="007E209F" w:rsidP="00660B9F">
            <w:pPr>
              <w:pStyle w:val="TableParagraph"/>
              <w:spacing w:line="241" w:lineRule="exact"/>
              <w:rPr>
                <w:sz w:val="24"/>
                <w:szCs w:val="24"/>
              </w:rPr>
            </w:pPr>
            <w:r w:rsidRPr="00AF0F08">
              <w:rPr>
                <w:sz w:val="24"/>
                <w:szCs w:val="24"/>
              </w:rPr>
              <w:t>Основы культуры профессионального общения</w:t>
            </w:r>
          </w:p>
        </w:tc>
        <w:tc>
          <w:tcPr>
            <w:tcW w:w="2726" w:type="dxa"/>
          </w:tcPr>
          <w:p w:rsidR="007E209F" w:rsidRPr="00AF0F08" w:rsidRDefault="007E209F" w:rsidP="00660B9F">
            <w:pPr>
              <w:pStyle w:val="TableParagraph"/>
              <w:spacing w:line="243" w:lineRule="exact"/>
              <w:ind w:right="151"/>
              <w:jc w:val="center"/>
              <w:rPr>
                <w:sz w:val="24"/>
                <w:szCs w:val="24"/>
              </w:rPr>
            </w:pPr>
            <w:r w:rsidRPr="00AF0F08">
              <w:rPr>
                <w:sz w:val="24"/>
                <w:szCs w:val="24"/>
              </w:rPr>
              <w:t>Зачет</w:t>
            </w:r>
          </w:p>
        </w:tc>
      </w:tr>
      <w:tr w:rsidR="007E209F" w:rsidRPr="00AF0F08" w:rsidTr="00660B9F">
        <w:trPr>
          <w:trHeight w:val="273"/>
        </w:trPr>
        <w:tc>
          <w:tcPr>
            <w:tcW w:w="6677" w:type="dxa"/>
          </w:tcPr>
          <w:p w:rsidR="007E209F" w:rsidRPr="00AF0F08" w:rsidRDefault="007E209F" w:rsidP="00660B9F">
            <w:pPr>
              <w:pStyle w:val="TableParagraph"/>
              <w:spacing w:line="253" w:lineRule="exact"/>
              <w:rPr>
                <w:sz w:val="24"/>
                <w:szCs w:val="24"/>
              </w:rPr>
            </w:pPr>
            <w:r w:rsidRPr="00AF0F08">
              <w:rPr>
                <w:sz w:val="24"/>
                <w:szCs w:val="24"/>
              </w:rPr>
              <w:t>Основы социально-правовой компетентности</w:t>
            </w:r>
          </w:p>
        </w:tc>
        <w:tc>
          <w:tcPr>
            <w:tcW w:w="2726" w:type="dxa"/>
          </w:tcPr>
          <w:p w:rsidR="007E209F" w:rsidRPr="00AF0F08" w:rsidRDefault="007E209F" w:rsidP="00660B9F">
            <w:pPr>
              <w:pStyle w:val="TableParagraph"/>
              <w:spacing w:line="253" w:lineRule="exact"/>
              <w:ind w:right="151"/>
              <w:jc w:val="center"/>
              <w:rPr>
                <w:sz w:val="24"/>
                <w:szCs w:val="24"/>
              </w:rPr>
            </w:pPr>
            <w:r w:rsidRPr="00AF0F08">
              <w:rPr>
                <w:sz w:val="24"/>
                <w:szCs w:val="24"/>
              </w:rPr>
              <w:t>Зачет</w:t>
            </w:r>
          </w:p>
        </w:tc>
      </w:tr>
    </w:tbl>
    <w:p w:rsidR="007E209F" w:rsidRPr="00AF0F08" w:rsidRDefault="007E209F" w:rsidP="007E209F">
      <w:pPr>
        <w:pStyle w:val="a3"/>
        <w:spacing w:before="1"/>
        <w:rPr>
          <w:sz w:val="24"/>
          <w:szCs w:val="24"/>
        </w:rPr>
      </w:pPr>
    </w:p>
    <w:p w:rsidR="007E209F" w:rsidRPr="00AF0F08" w:rsidRDefault="007E209F" w:rsidP="004E5E2A">
      <w:pPr>
        <w:pStyle w:val="a3"/>
        <w:tabs>
          <w:tab w:val="left" w:pos="9923"/>
        </w:tabs>
        <w:spacing w:before="99" w:line="230" w:lineRule="auto"/>
        <w:ind w:firstLine="567"/>
        <w:jc w:val="both"/>
        <w:rPr>
          <w:sz w:val="24"/>
          <w:szCs w:val="24"/>
        </w:rPr>
      </w:pPr>
      <w:r w:rsidRPr="00AF0F08">
        <w:rPr>
          <w:sz w:val="24"/>
          <w:szCs w:val="24"/>
        </w:rPr>
        <w:t>Форма текущего контроля успеваемости и промежут</w:t>
      </w:r>
      <w:r w:rsidR="004E5E2A">
        <w:rPr>
          <w:sz w:val="24"/>
          <w:szCs w:val="24"/>
        </w:rPr>
        <w:t>очной аттестации для обучающих</w:t>
      </w:r>
      <w:r w:rsidRPr="00AF0F08">
        <w:rPr>
          <w:sz w:val="24"/>
          <w:szCs w:val="24"/>
        </w:rPr>
        <w:t>ся инвалидов и обучающихся с ограниченными возможнос</w:t>
      </w:r>
      <w:r>
        <w:rPr>
          <w:sz w:val="24"/>
          <w:szCs w:val="24"/>
        </w:rPr>
        <w:t>тями здоровья (с интеллектуаль</w:t>
      </w:r>
      <w:r w:rsidRPr="00AF0F08">
        <w:rPr>
          <w:sz w:val="24"/>
          <w:szCs w:val="24"/>
        </w:rPr>
        <w:t>ными нарушениями) устанавливается с учетом индивидуальных психофизиче</w:t>
      </w:r>
      <w:r w:rsidR="004E5E2A">
        <w:rPr>
          <w:sz w:val="24"/>
          <w:szCs w:val="24"/>
        </w:rPr>
        <w:t>ских особенно</w:t>
      </w:r>
      <w:r w:rsidRPr="00AF0F08">
        <w:rPr>
          <w:sz w:val="24"/>
          <w:szCs w:val="24"/>
        </w:rPr>
        <w:t>стей (устно, письменно на бумаге, письменно на компьютере, в форме тестирования и т.п.).</w:t>
      </w:r>
    </w:p>
    <w:p w:rsidR="007E209F" w:rsidRPr="00AF0F08" w:rsidRDefault="007E209F" w:rsidP="004E5E2A">
      <w:pPr>
        <w:pStyle w:val="a3"/>
        <w:tabs>
          <w:tab w:val="left" w:pos="9923"/>
        </w:tabs>
        <w:spacing w:line="230" w:lineRule="auto"/>
        <w:ind w:firstLine="567"/>
        <w:jc w:val="both"/>
        <w:rPr>
          <w:sz w:val="24"/>
          <w:szCs w:val="24"/>
        </w:rPr>
      </w:pPr>
      <w:r w:rsidRPr="00AF0F08">
        <w:rPr>
          <w:sz w:val="24"/>
          <w:szCs w:val="24"/>
        </w:rPr>
        <w:t>При необходимости рекомендуется предусмотреть для них увеличение времени на подготовку к зачетам и экзаменам, а также предоставлять дополнительное время</w:t>
      </w:r>
      <w:r w:rsidR="004E5E2A">
        <w:rPr>
          <w:sz w:val="24"/>
          <w:szCs w:val="24"/>
        </w:rPr>
        <w:t xml:space="preserve"> для подго</w:t>
      </w:r>
      <w:r w:rsidRPr="00AF0F08">
        <w:rPr>
          <w:sz w:val="24"/>
          <w:szCs w:val="24"/>
        </w:rPr>
        <w:t>товки ответа на зачете/экзамене. Возможно установление о</w:t>
      </w:r>
      <w:r w:rsidR="004E5E2A">
        <w:rPr>
          <w:sz w:val="24"/>
          <w:szCs w:val="24"/>
        </w:rPr>
        <w:t>бразовательной организацией ин</w:t>
      </w:r>
      <w:r w:rsidRPr="00AF0F08">
        <w:rPr>
          <w:sz w:val="24"/>
          <w:szCs w:val="24"/>
        </w:rPr>
        <w:t>дивидуальных графиков прохождения промежуточной ат</w:t>
      </w:r>
      <w:r w:rsidR="004E5E2A">
        <w:rPr>
          <w:sz w:val="24"/>
          <w:szCs w:val="24"/>
        </w:rPr>
        <w:t>тестации обучающимися инвалида</w:t>
      </w:r>
      <w:r w:rsidRPr="00AF0F08">
        <w:rPr>
          <w:sz w:val="24"/>
          <w:szCs w:val="24"/>
        </w:rPr>
        <w:t>ми и обучающимися с ограниченными возможностями здоровья.</w:t>
      </w:r>
    </w:p>
    <w:p w:rsidR="007E209F" w:rsidRPr="00AF0F08" w:rsidRDefault="007E209F" w:rsidP="004E5E2A">
      <w:pPr>
        <w:pStyle w:val="a3"/>
        <w:tabs>
          <w:tab w:val="left" w:pos="9923"/>
        </w:tabs>
        <w:spacing w:line="230" w:lineRule="auto"/>
        <w:ind w:firstLine="567"/>
        <w:jc w:val="both"/>
        <w:rPr>
          <w:sz w:val="24"/>
          <w:szCs w:val="24"/>
        </w:rPr>
      </w:pPr>
      <w:r w:rsidRPr="00AF0F08">
        <w:rPr>
          <w:sz w:val="24"/>
          <w:szCs w:val="24"/>
        </w:rPr>
        <w:t>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учебного предмета (дисциплины, курса, модуля), практики и ее разделов с целью оценивания уровн</w:t>
      </w:r>
      <w:r w:rsidR="004E5E2A">
        <w:rPr>
          <w:sz w:val="24"/>
          <w:szCs w:val="24"/>
        </w:rPr>
        <w:t>я освоения программного матери</w:t>
      </w:r>
      <w:r w:rsidRPr="00AF0F08">
        <w:rPr>
          <w:sz w:val="24"/>
          <w:szCs w:val="24"/>
        </w:rPr>
        <w:t>ала. Формы и срок проведения рубежного контроля определяются преподавателем (мастером производственного обучения) с учетом индивидуальных психофизических особенностей обучающихся.</w:t>
      </w:r>
    </w:p>
    <w:p w:rsidR="007E209F" w:rsidRDefault="007E209F" w:rsidP="004E5E2A">
      <w:pPr>
        <w:pStyle w:val="a3"/>
        <w:tabs>
          <w:tab w:val="left" w:pos="9923"/>
        </w:tabs>
        <w:spacing w:line="230" w:lineRule="auto"/>
        <w:ind w:firstLine="567"/>
        <w:jc w:val="both"/>
        <w:rPr>
          <w:sz w:val="24"/>
          <w:szCs w:val="24"/>
        </w:rPr>
      </w:pPr>
      <w:r w:rsidRPr="00AF0F08">
        <w:rPr>
          <w:sz w:val="24"/>
          <w:szCs w:val="24"/>
        </w:rPr>
        <w:t>Промежуточная аттестация и проверка теоретических</w:t>
      </w:r>
      <w:r w:rsidR="004E5E2A">
        <w:rPr>
          <w:sz w:val="24"/>
          <w:szCs w:val="24"/>
        </w:rPr>
        <w:t xml:space="preserve"> знаний при проведении квалифи</w:t>
      </w:r>
      <w:r w:rsidRPr="00AF0F08">
        <w:rPr>
          <w:sz w:val="24"/>
          <w:szCs w:val="24"/>
        </w:rPr>
        <w:t>кационного экзамена проводятся с использованием материалов, утверждаемых директором ОО.</w:t>
      </w:r>
    </w:p>
    <w:p w:rsidR="007E209F" w:rsidRPr="00AF0F08" w:rsidRDefault="007E209F" w:rsidP="004E5E2A">
      <w:pPr>
        <w:tabs>
          <w:tab w:val="left" w:pos="9923"/>
        </w:tabs>
        <w:spacing w:before="62" w:line="270" w:lineRule="exact"/>
        <w:ind w:firstLine="567"/>
        <w:jc w:val="both"/>
        <w:rPr>
          <w:b/>
          <w:sz w:val="24"/>
          <w:szCs w:val="24"/>
        </w:rPr>
      </w:pPr>
      <w:r w:rsidRPr="00AF0F08">
        <w:rPr>
          <w:b/>
          <w:sz w:val="24"/>
          <w:szCs w:val="24"/>
        </w:rPr>
        <w:t>Итоговая аттестация</w:t>
      </w:r>
    </w:p>
    <w:p w:rsidR="007E209F" w:rsidRPr="00AF0F08" w:rsidRDefault="007E209F" w:rsidP="004E5E2A">
      <w:pPr>
        <w:tabs>
          <w:tab w:val="left" w:pos="9923"/>
        </w:tabs>
        <w:spacing w:before="1" w:line="232" w:lineRule="auto"/>
        <w:ind w:firstLine="567"/>
        <w:jc w:val="both"/>
        <w:rPr>
          <w:sz w:val="24"/>
          <w:szCs w:val="24"/>
        </w:rPr>
      </w:pPr>
      <w:r w:rsidRPr="00AF0F08">
        <w:rPr>
          <w:sz w:val="24"/>
          <w:szCs w:val="24"/>
        </w:rPr>
        <w:t>Профессиональное обучение завершается итоговой аттес</w:t>
      </w:r>
      <w:r w:rsidR="004E5E2A">
        <w:rPr>
          <w:sz w:val="24"/>
          <w:szCs w:val="24"/>
        </w:rPr>
        <w:t>тацией в форме квалификационно</w:t>
      </w:r>
      <w:r w:rsidRPr="00AF0F08">
        <w:rPr>
          <w:sz w:val="24"/>
          <w:szCs w:val="24"/>
        </w:rPr>
        <w:t>го экзамена. 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w:t>
      </w:r>
      <w:r w:rsidR="004E5E2A">
        <w:rPr>
          <w:sz w:val="24"/>
          <w:szCs w:val="24"/>
        </w:rPr>
        <w:t xml:space="preserve"> этой ос</w:t>
      </w:r>
      <w:r w:rsidRPr="00AF0F08">
        <w:rPr>
          <w:sz w:val="24"/>
          <w:szCs w:val="24"/>
        </w:rPr>
        <w:t>нове лицам, прошедшим профессиональное обучение, квали</w:t>
      </w:r>
      <w:r w:rsidR="004E5E2A">
        <w:rPr>
          <w:sz w:val="24"/>
          <w:szCs w:val="24"/>
        </w:rPr>
        <w:t>фикационных разрядов по профес</w:t>
      </w:r>
      <w:r w:rsidRPr="00AF0F08">
        <w:rPr>
          <w:sz w:val="24"/>
          <w:szCs w:val="24"/>
        </w:rPr>
        <w:t>сии рабочего 16199 «Оператор электронно-вычислительных и вычислительных машин» для обучающихся с интеллектуальными нарушениями.</w:t>
      </w:r>
    </w:p>
    <w:p w:rsidR="007E209F" w:rsidRPr="00AF0F08" w:rsidRDefault="007E209F" w:rsidP="004E5E2A">
      <w:pPr>
        <w:tabs>
          <w:tab w:val="left" w:pos="9923"/>
        </w:tabs>
        <w:spacing w:line="230" w:lineRule="auto"/>
        <w:ind w:firstLine="567"/>
        <w:jc w:val="both"/>
        <w:rPr>
          <w:sz w:val="24"/>
          <w:szCs w:val="24"/>
        </w:rPr>
      </w:pPr>
      <w:r w:rsidRPr="00AF0F08">
        <w:rPr>
          <w:sz w:val="24"/>
          <w:szCs w:val="24"/>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w:t>
      </w:r>
    </w:p>
    <w:p w:rsidR="007E209F" w:rsidRPr="00AF0F08" w:rsidRDefault="007E209F" w:rsidP="004E5E2A">
      <w:pPr>
        <w:tabs>
          <w:tab w:val="left" w:pos="9923"/>
        </w:tabs>
        <w:spacing w:before="5" w:line="237" w:lineRule="auto"/>
        <w:ind w:firstLine="567"/>
        <w:jc w:val="both"/>
        <w:rPr>
          <w:sz w:val="24"/>
          <w:szCs w:val="24"/>
        </w:rPr>
      </w:pPr>
      <w:r w:rsidRPr="00AF0F08">
        <w:rPr>
          <w:sz w:val="24"/>
          <w:szCs w:val="24"/>
        </w:rPr>
        <w:t>Проверка теоретических знаний при проведении кв</w:t>
      </w:r>
      <w:r w:rsidR="004E5E2A">
        <w:rPr>
          <w:sz w:val="24"/>
          <w:szCs w:val="24"/>
        </w:rPr>
        <w:t>алификационного экзамена прово</w:t>
      </w:r>
      <w:r w:rsidRPr="00AF0F08">
        <w:rPr>
          <w:sz w:val="24"/>
          <w:szCs w:val="24"/>
        </w:rPr>
        <w:t>дится по предметам:</w:t>
      </w:r>
    </w:p>
    <w:p w:rsidR="007E209F" w:rsidRPr="00AF0F08" w:rsidRDefault="007E209F" w:rsidP="00D028FA">
      <w:pPr>
        <w:pStyle w:val="a6"/>
        <w:numPr>
          <w:ilvl w:val="0"/>
          <w:numId w:val="1"/>
        </w:numPr>
        <w:tabs>
          <w:tab w:val="left" w:pos="1699"/>
          <w:tab w:val="left" w:pos="1700"/>
          <w:tab w:val="left" w:pos="9923"/>
        </w:tabs>
        <w:spacing w:before="18"/>
        <w:ind w:left="0" w:firstLine="567"/>
        <w:rPr>
          <w:sz w:val="24"/>
          <w:szCs w:val="24"/>
        </w:rPr>
      </w:pPr>
      <w:r w:rsidRPr="00AF0F08">
        <w:rPr>
          <w:sz w:val="24"/>
          <w:szCs w:val="24"/>
        </w:rPr>
        <w:t>Основы информационных технологий</w:t>
      </w:r>
    </w:p>
    <w:p w:rsidR="007E209F" w:rsidRPr="00AF0F08" w:rsidRDefault="007E209F" w:rsidP="00D028FA">
      <w:pPr>
        <w:pStyle w:val="a6"/>
        <w:numPr>
          <w:ilvl w:val="0"/>
          <w:numId w:val="1"/>
        </w:numPr>
        <w:tabs>
          <w:tab w:val="left" w:pos="1696"/>
          <w:tab w:val="left" w:pos="1697"/>
          <w:tab w:val="left" w:pos="9923"/>
        </w:tabs>
        <w:spacing w:before="17"/>
        <w:ind w:left="0" w:firstLine="567"/>
        <w:rPr>
          <w:sz w:val="24"/>
          <w:szCs w:val="24"/>
        </w:rPr>
      </w:pPr>
      <w:r w:rsidRPr="00AF0F08">
        <w:rPr>
          <w:sz w:val="24"/>
          <w:szCs w:val="24"/>
        </w:rPr>
        <w:t>Технология создания и обработка цифровой мультимедийной информации</w:t>
      </w:r>
    </w:p>
    <w:p w:rsidR="007E209F" w:rsidRPr="00AF0F08" w:rsidRDefault="007E209F" w:rsidP="00D028FA">
      <w:pPr>
        <w:pStyle w:val="a6"/>
        <w:numPr>
          <w:ilvl w:val="0"/>
          <w:numId w:val="1"/>
        </w:numPr>
        <w:tabs>
          <w:tab w:val="left" w:pos="1696"/>
          <w:tab w:val="left" w:pos="1697"/>
          <w:tab w:val="left" w:pos="9923"/>
        </w:tabs>
        <w:spacing w:before="17"/>
        <w:ind w:left="0" w:firstLine="567"/>
        <w:rPr>
          <w:sz w:val="24"/>
          <w:szCs w:val="24"/>
        </w:rPr>
      </w:pPr>
      <w:r w:rsidRPr="00AF0F08">
        <w:rPr>
          <w:sz w:val="24"/>
          <w:szCs w:val="24"/>
        </w:rPr>
        <w:t>Технология публикации цифровой мультимедийной информации</w:t>
      </w:r>
    </w:p>
    <w:p w:rsidR="007E209F" w:rsidRPr="00AF0F08" w:rsidRDefault="007E209F" w:rsidP="004E5E2A">
      <w:pPr>
        <w:pStyle w:val="a3"/>
        <w:tabs>
          <w:tab w:val="left" w:pos="9923"/>
        </w:tabs>
        <w:spacing w:before="8"/>
        <w:ind w:firstLine="567"/>
        <w:rPr>
          <w:sz w:val="24"/>
          <w:szCs w:val="24"/>
        </w:rPr>
      </w:pPr>
    </w:p>
    <w:p w:rsidR="007E209F" w:rsidRPr="00AF0F08" w:rsidRDefault="007E209F" w:rsidP="004E5E2A">
      <w:pPr>
        <w:pStyle w:val="a3"/>
        <w:spacing w:before="99" w:line="230" w:lineRule="auto"/>
        <w:ind w:firstLine="567"/>
        <w:jc w:val="both"/>
        <w:rPr>
          <w:sz w:val="24"/>
          <w:szCs w:val="24"/>
        </w:rPr>
      </w:pPr>
      <w:r w:rsidRPr="00AF0F08">
        <w:rPr>
          <w:sz w:val="24"/>
          <w:szCs w:val="24"/>
        </w:rPr>
        <w:t>Образовательная организация определяет требования к процедуре проведения итоговой аттестации с учетом особенностей ее проведения для инвалидов и ли</w:t>
      </w:r>
      <w:r w:rsidR="004E5E2A">
        <w:rPr>
          <w:sz w:val="24"/>
          <w:szCs w:val="24"/>
        </w:rPr>
        <w:t>ц с ограниченными воз</w:t>
      </w:r>
      <w:r w:rsidRPr="00AF0F08">
        <w:rPr>
          <w:sz w:val="24"/>
          <w:szCs w:val="24"/>
        </w:rPr>
        <w:t>можностями здоровья (с интеллектуальными нарушения</w:t>
      </w:r>
      <w:r w:rsidR="004E5E2A">
        <w:rPr>
          <w:sz w:val="24"/>
          <w:szCs w:val="24"/>
        </w:rPr>
        <w:t>ми). Процедура защиты практиче</w:t>
      </w:r>
      <w:r w:rsidRPr="00AF0F08">
        <w:rPr>
          <w:sz w:val="24"/>
          <w:szCs w:val="24"/>
        </w:rPr>
        <w:t>ской квалификационной работы для выпускников-инвалид</w:t>
      </w:r>
      <w:r w:rsidR="004E5E2A">
        <w:rPr>
          <w:sz w:val="24"/>
          <w:szCs w:val="24"/>
        </w:rPr>
        <w:t>ов и выпускников с ограниченны</w:t>
      </w:r>
      <w:r w:rsidRPr="00AF0F08">
        <w:rPr>
          <w:sz w:val="24"/>
          <w:szCs w:val="24"/>
        </w:rPr>
        <w:t>ми возможностями здоровья должна предусматривать предоставление нео</w:t>
      </w:r>
      <w:r w:rsidR="004E5E2A">
        <w:rPr>
          <w:sz w:val="24"/>
          <w:szCs w:val="24"/>
        </w:rPr>
        <w:t>бходимых техни</w:t>
      </w:r>
      <w:r w:rsidRPr="00AF0F08">
        <w:rPr>
          <w:sz w:val="24"/>
          <w:szCs w:val="24"/>
        </w:rPr>
        <w:t>ческих средств и при необходимости оказание технической помощи. При необходимости обучающимся предоставляется дополнительное время для подготовки ответа.</w:t>
      </w:r>
    </w:p>
    <w:p w:rsidR="007E209F" w:rsidRPr="00AF0F08" w:rsidRDefault="007E209F" w:rsidP="004E5E2A">
      <w:pPr>
        <w:pStyle w:val="a3"/>
        <w:spacing w:line="232" w:lineRule="auto"/>
        <w:ind w:firstLine="567"/>
        <w:jc w:val="both"/>
        <w:rPr>
          <w:sz w:val="24"/>
          <w:szCs w:val="24"/>
        </w:rPr>
      </w:pPr>
      <w:r w:rsidRPr="00AF0F08">
        <w:rPr>
          <w:sz w:val="24"/>
          <w:szCs w:val="24"/>
        </w:rPr>
        <w:t>Лица, получившие по итогам промежуточной аттест</w:t>
      </w:r>
      <w:r w:rsidR="004E5E2A">
        <w:rPr>
          <w:sz w:val="24"/>
          <w:szCs w:val="24"/>
        </w:rPr>
        <w:t>ации неудовлетворительную оцен</w:t>
      </w:r>
      <w:r w:rsidRPr="00AF0F08">
        <w:rPr>
          <w:sz w:val="24"/>
          <w:szCs w:val="24"/>
        </w:rPr>
        <w:t>ку, к сдаче квалификационного экзамена не допускаются.</w:t>
      </w:r>
    </w:p>
    <w:p w:rsidR="007E209F" w:rsidRPr="00AF0F08" w:rsidRDefault="007E209F" w:rsidP="004E5E2A">
      <w:pPr>
        <w:pStyle w:val="a3"/>
        <w:spacing w:line="228" w:lineRule="auto"/>
        <w:ind w:firstLine="567"/>
        <w:jc w:val="both"/>
        <w:rPr>
          <w:sz w:val="24"/>
          <w:szCs w:val="24"/>
        </w:rPr>
      </w:pPr>
      <w:r w:rsidRPr="00AF0F08">
        <w:rPr>
          <w:sz w:val="24"/>
          <w:szCs w:val="24"/>
        </w:rPr>
        <w:t>К проведению квалификационного экзамена привлек</w:t>
      </w:r>
      <w:r w:rsidR="004E5E2A">
        <w:rPr>
          <w:sz w:val="24"/>
          <w:szCs w:val="24"/>
        </w:rPr>
        <w:t>аются представители работодате</w:t>
      </w:r>
      <w:r w:rsidRPr="00AF0F08">
        <w:rPr>
          <w:sz w:val="24"/>
          <w:szCs w:val="24"/>
        </w:rPr>
        <w:t>лей, их объединений.</w:t>
      </w:r>
    </w:p>
    <w:p w:rsidR="007E209F" w:rsidRPr="00AF0F08" w:rsidRDefault="007E209F" w:rsidP="004E5E2A">
      <w:pPr>
        <w:pStyle w:val="a3"/>
        <w:spacing w:line="230" w:lineRule="auto"/>
        <w:ind w:firstLine="567"/>
        <w:jc w:val="both"/>
        <w:rPr>
          <w:sz w:val="24"/>
          <w:szCs w:val="24"/>
        </w:rPr>
      </w:pPr>
      <w:r w:rsidRPr="00AF0F08">
        <w:rPr>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7E209F" w:rsidRPr="00AF0F08" w:rsidRDefault="007E209F" w:rsidP="004E5E2A">
      <w:pPr>
        <w:pStyle w:val="a3"/>
        <w:spacing w:line="228" w:lineRule="auto"/>
        <w:ind w:firstLine="567"/>
        <w:jc w:val="both"/>
        <w:rPr>
          <w:sz w:val="24"/>
          <w:szCs w:val="24"/>
        </w:rPr>
      </w:pPr>
      <w:r w:rsidRPr="00AF0F08">
        <w:rPr>
          <w:sz w:val="24"/>
          <w:szCs w:val="24"/>
        </w:rPr>
        <w:t>Индивидуальный учет результатов освоения об</w:t>
      </w:r>
      <w:r w:rsidR="004E5E2A">
        <w:rPr>
          <w:sz w:val="24"/>
          <w:szCs w:val="24"/>
        </w:rPr>
        <w:t>учающимися образовательных про</w:t>
      </w:r>
      <w:r w:rsidRPr="00AF0F08">
        <w:rPr>
          <w:sz w:val="24"/>
          <w:szCs w:val="24"/>
        </w:rPr>
        <w:t>грамм, а также хранение в архивах информации об этих результатах, осуществляются ОО на бумажных и (или) электронных носителях.</w:t>
      </w:r>
    </w:p>
    <w:p w:rsidR="00660B9F" w:rsidRDefault="00660B9F">
      <w:pPr>
        <w:rPr>
          <w:sz w:val="24"/>
          <w:szCs w:val="24"/>
        </w:rPr>
      </w:pPr>
    </w:p>
    <w:p w:rsidR="00077CD8" w:rsidRPr="00C568DF" w:rsidRDefault="00077CD8" w:rsidP="00077CD8">
      <w:pPr>
        <w:pStyle w:val="a6"/>
        <w:tabs>
          <w:tab w:val="left" w:pos="0"/>
        </w:tabs>
        <w:spacing w:line="256" w:lineRule="auto"/>
        <w:ind w:left="0" w:right="472" w:firstLine="0"/>
        <w:jc w:val="center"/>
        <w:rPr>
          <w:b/>
          <w:sz w:val="28"/>
          <w:szCs w:val="28"/>
        </w:rPr>
      </w:pPr>
      <w:r w:rsidRPr="00C568DF">
        <w:rPr>
          <w:b/>
          <w:sz w:val="28"/>
          <w:szCs w:val="28"/>
          <w:u w:val="single"/>
        </w:rPr>
        <w:t>5.Обеспечение</w:t>
      </w:r>
      <w:r w:rsidRPr="00C568DF">
        <w:rPr>
          <w:b/>
          <w:spacing w:val="-7"/>
          <w:sz w:val="28"/>
          <w:szCs w:val="28"/>
          <w:u w:val="single"/>
        </w:rPr>
        <w:t xml:space="preserve"> </w:t>
      </w:r>
      <w:r w:rsidRPr="00C568DF">
        <w:rPr>
          <w:b/>
          <w:sz w:val="28"/>
          <w:szCs w:val="28"/>
          <w:u w:val="single"/>
        </w:rPr>
        <w:t>специальных</w:t>
      </w:r>
      <w:r w:rsidRPr="00C568DF">
        <w:rPr>
          <w:b/>
          <w:spacing w:val="-2"/>
          <w:sz w:val="28"/>
          <w:szCs w:val="28"/>
          <w:u w:val="single"/>
        </w:rPr>
        <w:t xml:space="preserve"> </w:t>
      </w:r>
      <w:r w:rsidRPr="00C568DF">
        <w:rPr>
          <w:b/>
          <w:sz w:val="28"/>
          <w:szCs w:val="28"/>
          <w:u w:val="single"/>
        </w:rPr>
        <w:t>условий</w:t>
      </w:r>
      <w:r w:rsidRPr="00C568DF">
        <w:rPr>
          <w:b/>
          <w:spacing w:val="-4"/>
          <w:sz w:val="28"/>
          <w:szCs w:val="28"/>
          <w:u w:val="single"/>
        </w:rPr>
        <w:t xml:space="preserve"> </w:t>
      </w:r>
      <w:r w:rsidRPr="00C568DF">
        <w:rPr>
          <w:b/>
          <w:sz w:val="28"/>
          <w:szCs w:val="28"/>
          <w:u w:val="single"/>
        </w:rPr>
        <w:t>для</w:t>
      </w:r>
      <w:r w:rsidRPr="00C568DF">
        <w:rPr>
          <w:b/>
          <w:spacing w:val="-6"/>
          <w:sz w:val="28"/>
          <w:szCs w:val="28"/>
          <w:u w:val="single"/>
        </w:rPr>
        <w:t xml:space="preserve"> </w:t>
      </w:r>
      <w:r w:rsidRPr="00C568DF">
        <w:rPr>
          <w:b/>
          <w:sz w:val="28"/>
          <w:szCs w:val="28"/>
          <w:u w:val="single"/>
        </w:rPr>
        <w:t>обучающихся</w:t>
      </w:r>
      <w:r w:rsidRPr="00C568DF">
        <w:rPr>
          <w:b/>
          <w:spacing w:val="-7"/>
          <w:sz w:val="28"/>
          <w:szCs w:val="28"/>
          <w:u w:val="single"/>
        </w:rPr>
        <w:t xml:space="preserve"> </w:t>
      </w:r>
      <w:r w:rsidRPr="00C568DF">
        <w:rPr>
          <w:b/>
          <w:sz w:val="28"/>
          <w:szCs w:val="28"/>
          <w:u w:val="single"/>
        </w:rPr>
        <w:t>инвалидов</w:t>
      </w:r>
      <w:r w:rsidRPr="00C568DF">
        <w:rPr>
          <w:b/>
          <w:spacing w:val="-5"/>
          <w:sz w:val="28"/>
          <w:szCs w:val="28"/>
          <w:u w:val="single"/>
        </w:rPr>
        <w:t xml:space="preserve"> </w:t>
      </w:r>
      <w:r w:rsidRPr="00C568DF">
        <w:rPr>
          <w:b/>
          <w:sz w:val="28"/>
          <w:szCs w:val="28"/>
          <w:u w:val="single"/>
        </w:rPr>
        <w:t>и</w:t>
      </w:r>
      <w:r w:rsidRPr="00C568DF">
        <w:rPr>
          <w:b/>
          <w:spacing w:val="-3"/>
          <w:sz w:val="28"/>
          <w:szCs w:val="28"/>
          <w:u w:val="single"/>
        </w:rPr>
        <w:t xml:space="preserve"> </w:t>
      </w:r>
      <w:r w:rsidRPr="00C568DF">
        <w:rPr>
          <w:b/>
          <w:sz w:val="28"/>
          <w:szCs w:val="28"/>
          <w:u w:val="single"/>
        </w:rPr>
        <w:t>лиц</w:t>
      </w:r>
      <w:r w:rsidRPr="00C568DF">
        <w:rPr>
          <w:b/>
          <w:spacing w:val="-67"/>
          <w:sz w:val="28"/>
          <w:szCs w:val="28"/>
        </w:rPr>
        <w:t xml:space="preserve"> </w:t>
      </w:r>
      <w:r w:rsidRPr="00C568DF">
        <w:rPr>
          <w:b/>
          <w:sz w:val="28"/>
          <w:szCs w:val="28"/>
          <w:u w:val="single"/>
        </w:rPr>
        <w:t>с</w:t>
      </w:r>
      <w:r w:rsidRPr="00C568DF">
        <w:rPr>
          <w:b/>
          <w:spacing w:val="-1"/>
          <w:sz w:val="28"/>
          <w:szCs w:val="28"/>
          <w:u w:val="single"/>
        </w:rPr>
        <w:t xml:space="preserve"> </w:t>
      </w:r>
      <w:r w:rsidRPr="00C568DF">
        <w:rPr>
          <w:b/>
          <w:sz w:val="28"/>
          <w:szCs w:val="28"/>
          <w:u w:val="single"/>
        </w:rPr>
        <w:t>ОВЗ*</w:t>
      </w:r>
    </w:p>
    <w:p w:rsidR="00BB3966" w:rsidRPr="00BB3966" w:rsidRDefault="00BB3966" w:rsidP="00BB3966">
      <w:pPr>
        <w:tabs>
          <w:tab w:val="left" w:pos="2036"/>
        </w:tabs>
        <w:spacing w:before="186" w:line="230" w:lineRule="auto"/>
        <w:ind w:firstLine="567"/>
        <w:jc w:val="both"/>
        <w:rPr>
          <w:sz w:val="24"/>
          <w:szCs w:val="24"/>
        </w:rPr>
      </w:pPr>
      <w:r w:rsidRPr="00BB3966">
        <w:rPr>
          <w:sz w:val="24"/>
          <w:szCs w:val="24"/>
        </w:rPr>
        <w:t>Организационно-педагогические условия реал</w:t>
      </w:r>
      <w:r w:rsidR="00E47216">
        <w:rPr>
          <w:sz w:val="24"/>
          <w:szCs w:val="24"/>
        </w:rPr>
        <w:t>изации адаптированной образова</w:t>
      </w:r>
      <w:r w:rsidRPr="00BB3966">
        <w:rPr>
          <w:sz w:val="24"/>
          <w:szCs w:val="24"/>
        </w:rPr>
        <w:t>тельной программы обеспечивают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B3966" w:rsidRPr="00AF0F08" w:rsidRDefault="00BB3966" w:rsidP="00BB3966">
      <w:pPr>
        <w:pStyle w:val="a3"/>
        <w:spacing w:line="228" w:lineRule="auto"/>
        <w:ind w:firstLine="567"/>
        <w:jc w:val="both"/>
        <w:rPr>
          <w:sz w:val="24"/>
          <w:szCs w:val="24"/>
        </w:rPr>
      </w:pPr>
      <w:r w:rsidRPr="00AF0F08">
        <w:rPr>
          <w:sz w:val="24"/>
          <w:szCs w:val="24"/>
        </w:rPr>
        <w:t>Форма получения образования: в образовательной организации. Форма обучения: очная.</w:t>
      </w:r>
    </w:p>
    <w:p w:rsidR="00BB3966" w:rsidRPr="00AF0F08" w:rsidRDefault="00BB3966" w:rsidP="00BB3966">
      <w:pPr>
        <w:pStyle w:val="a3"/>
        <w:spacing w:before="6" w:line="228" w:lineRule="auto"/>
        <w:ind w:firstLine="567"/>
        <w:jc w:val="both"/>
        <w:rPr>
          <w:sz w:val="24"/>
          <w:szCs w:val="24"/>
        </w:rPr>
      </w:pPr>
      <w:r w:rsidRPr="00AF0F08">
        <w:rPr>
          <w:sz w:val="24"/>
          <w:szCs w:val="24"/>
        </w:rPr>
        <w:t>Программа реализуется с использованием электронно</w:t>
      </w:r>
      <w:r w:rsidR="00E47216">
        <w:rPr>
          <w:sz w:val="24"/>
          <w:szCs w:val="24"/>
        </w:rPr>
        <w:t>го обучения и дистанционных об</w:t>
      </w:r>
      <w:r w:rsidRPr="00AF0F08">
        <w:rPr>
          <w:sz w:val="24"/>
          <w:szCs w:val="24"/>
        </w:rPr>
        <w:t>разовательных технологий.</w:t>
      </w:r>
    </w:p>
    <w:p w:rsidR="00BB3966" w:rsidRPr="00AF0F08" w:rsidRDefault="00BB3966" w:rsidP="00BB3966">
      <w:pPr>
        <w:pStyle w:val="a3"/>
        <w:spacing w:line="272" w:lineRule="exact"/>
        <w:ind w:firstLine="567"/>
        <w:jc w:val="both"/>
        <w:rPr>
          <w:sz w:val="24"/>
          <w:szCs w:val="24"/>
        </w:rPr>
      </w:pPr>
      <w:r w:rsidRPr="00AF0F08">
        <w:rPr>
          <w:sz w:val="24"/>
          <w:szCs w:val="24"/>
        </w:rPr>
        <w:t>Наполняемость учебной группы не превышает 12 человек.</w:t>
      </w:r>
    </w:p>
    <w:p w:rsidR="00BB3966" w:rsidRPr="00AF0F08" w:rsidRDefault="00BB3966" w:rsidP="00BB3966">
      <w:pPr>
        <w:pStyle w:val="a3"/>
        <w:spacing w:before="7" w:line="228" w:lineRule="auto"/>
        <w:ind w:firstLine="567"/>
        <w:jc w:val="both"/>
        <w:rPr>
          <w:sz w:val="24"/>
          <w:szCs w:val="24"/>
        </w:rPr>
      </w:pPr>
      <w:r w:rsidRPr="00AF0F08">
        <w:rPr>
          <w:sz w:val="24"/>
          <w:szCs w:val="24"/>
        </w:rPr>
        <w:t xml:space="preserve">Продолжительность учебного часа теоретических и </w:t>
      </w:r>
      <w:r w:rsidR="00E47216">
        <w:rPr>
          <w:sz w:val="24"/>
          <w:szCs w:val="24"/>
        </w:rPr>
        <w:t>практических занятий, практиче</w:t>
      </w:r>
      <w:r w:rsidRPr="00AF0F08">
        <w:rPr>
          <w:sz w:val="24"/>
          <w:szCs w:val="24"/>
        </w:rPr>
        <w:t>ского обучения составляет 1 академический час (45 минут).</w:t>
      </w:r>
    </w:p>
    <w:p w:rsidR="00BB3966" w:rsidRPr="00AF0F08" w:rsidRDefault="00BB3966" w:rsidP="00BB3966">
      <w:pPr>
        <w:pStyle w:val="a3"/>
        <w:spacing w:before="6" w:line="228" w:lineRule="auto"/>
        <w:ind w:firstLine="567"/>
        <w:jc w:val="both"/>
        <w:rPr>
          <w:sz w:val="24"/>
          <w:szCs w:val="24"/>
        </w:rPr>
      </w:pPr>
      <w:r w:rsidRPr="00AF0F08">
        <w:rPr>
          <w:sz w:val="24"/>
          <w:szCs w:val="24"/>
        </w:rPr>
        <w:t>Максимальная учебная нагрузка в неделю при реализуемой форме обучения по адап</w:t>
      </w:r>
      <w:r w:rsidR="00E47216">
        <w:rPr>
          <w:sz w:val="24"/>
          <w:szCs w:val="24"/>
        </w:rPr>
        <w:t>ти</w:t>
      </w:r>
      <w:r w:rsidRPr="00AF0F08">
        <w:rPr>
          <w:sz w:val="24"/>
          <w:szCs w:val="24"/>
        </w:rPr>
        <w:t>рованной образовательной программе не превышает 36 часов.</w:t>
      </w:r>
    </w:p>
    <w:p w:rsidR="001612BF" w:rsidRDefault="001612BF">
      <w:pPr>
        <w:rPr>
          <w:b/>
          <w:sz w:val="24"/>
          <w:szCs w:val="24"/>
        </w:rPr>
      </w:pPr>
    </w:p>
    <w:p w:rsidR="00660B9F" w:rsidRDefault="001612BF" w:rsidP="00077CD8">
      <w:pPr>
        <w:ind w:firstLine="567"/>
        <w:rPr>
          <w:b/>
          <w:sz w:val="24"/>
          <w:szCs w:val="24"/>
        </w:rPr>
      </w:pPr>
      <w:r w:rsidRPr="001612BF">
        <w:rPr>
          <w:b/>
          <w:sz w:val="24"/>
          <w:szCs w:val="24"/>
        </w:rPr>
        <w:t>5.1</w:t>
      </w:r>
      <w:r w:rsidR="00077CD8">
        <w:rPr>
          <w:b/>
          <w:sz w:val="24"/>
          <w:szCs w:val="24"/>
        </w:rPr>
        <w:t>.</w:t>
      </w:r>
      <w:r w:rsidRPr="001612BF">
        <w:rPr>
          <w:b/>
          <w:sz w:val="24"/>
          <w:szCs w:val="24"/>
        </w:rPr>
        <w:t xml:space="preserve"> Кадровое обеспечение</w:t>
      </w:r>
    </w:p>
    <w:p w:rsidR="00077CD8" w:rsidRDefault="00077CD8" w:rsidP="00077CD8">
      <w:pPr>
        <w:ind w:firstLine="567"/>
        <w:rPr>
          <w:b/>
          <w:sz w:val="24"/>
          <w:szCs w:val="24"/>
        </w:rPr>
      </w:pPr>
    </w:p>
    <w:p w:rsidR="00E47216" w:rsidRPr="00E47216" w:rsidRDefault="00E47216" w:rsidP="00E47216">
      <w:pPr>
        <w:tabs>
          <w:tab w:val="left" w:pos="1997"/>
        </w:tabs>
        <w:spacing w:line="230" w:lineRule="auto"/>
        <w:ind w:firstLine="567"/>
        <w:jc w:val="both"/>
        <w:rPr>
          <w:sz w:val="24"/>
          <w:szCs w:val="24"/>
        </w:rPr>
      </w:pPr>
      <w:r w:rsidRPr="00E47216">
        <w:rPr>
          <w:sz w:val="24"/>
          <w:szCs w:val="24"/>
        </w:rPr>
        <w:t>Педагогические работники, реализующие адап</w:t>
      </w:r>
      <w:r w:rsidR="00D23B0C">
        <w:rPr>
          <w:sz w:val="24"/>
          <w:szCs w:val="24"/>
        </w:rPr>
        <w:t>тированную образовательную про</w:t>
      </w:r>
      <w:r w:rsidRPr="00E47216">
        <w:rPr>
          <w:sz w:val="24"/>
          <w:szCs w:val="24"/>
        </w:rPr>
        <w:t>грамму профессионального обучения, в том числе препод</w:t>
      </w:r>
      <w:r>
        <w:rPr>
          <w:sz w:val="24"/>
          <w:szCs w:val="24"/>
        </w:rPr>
        <w:t>аватели учебных предметов, пре</w:t>
      </w:r>
      <w:r w:rsidRPr="00E47216">
        <w:rPr>
          <w:sz w:val="24"/>
          <w:szCs w:val="24"/>
        </w:rPr>
        <w:t>подаватели адаптационных дисциплин, мастера производственного обучения, удовлетворяют квалификационным требованиям, указанным в квалификац</w:t>
      </w:r>
      <w:r>
        <w:rPr>
          <w:sz w:val="24"/>
          <w:szCs w:val="24"/>
        </w:rPr>
        <w:t>ионных справочниках по соответ</w:t>
      </w:r>
      <w:r w:rsidRPr="00E47216">
        <w:rPr>
          <w:sz w:val="24"/>
          <w:szCs w:val="24"/>
        </w:rPr>
        <w:t>ствующим должностям и (или) профессиональных стандартах.</w:t>
      </w:r>
    </w:p>
    <w:p w:rsidR="00E47216" w:rsidRPr="00AF0F08" w:rsidRDefault="00E47216" w:rsidP="00E47216">
      <w:pPr>
        <w:pStyle w:val="a3"/>
        <w:spacing w:before="1" w:line="228" w:lineRule="auto"/>
        <w:ind w:firstLine="567"/>
        <w:jc w:val="both"/>
        <w:rPr>
          <w:sz w:val="24"/>
          <w:szCs w:val="24"/>
        </w:rPr>
      </w:pPr>
      <w:r w:rsidRPr="00AF0F08">
        <w:rPr>
          <w:sz w:val="24"/>
          <w:szCs w:val="24"/>
        </w:rPr>
        <w:t>Квалификация педагогических работников образовательной организации отвечает квалификационным требованиям, указанным в действующих на настоящий момент законодательных документах РФ.</w:t>
      </w:r>
    </w:p>
    <w:p w:rsidR="00E47216" w:rsidRDefault="00E47216" w:rsidP="00E47216">
      <w:pPr>
        <w:pStyle w:val="a3"/>
        <w:spacing w:before="4" w:line="230" w:lineRule="auto"/>
        <w:ind w:firstLine="567"/>
        <w:jc w:val="both"/>
        <w:rPr>
          <w:sz w:val="24"/>
          <w:szCs w:val="24"/>
        </w:rPr>
      </w:pPr>
      <w:r w:rsidRPr="00AF0F08">
        <w:rPr>
          <w:sz w:val="24"/>
          <w:szCs w:val="24"/>
        </w:rPr>
        <w:t>Педагогические работники, привлекаемые к реализации адаптированной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E47216" w:rsidRPr="00AF0F08" w:rsidRDefault="00E47216" w:rsidP="00E47216">
      <w:pPr>
        <w:pStyle w:val="a3"/>
        <w:spacing w:before="79" w:line="230" w:lineRule="auto"/>
        <w:ind w:firstLine="567"/>
        <w:jc w:val="both"/>
        <w:rPr>
          <w:sz w:val="24"/>
          <w:szCs w:val="24"/>
        </w:rPr>
      </w:pPr>
      <w:r w:rsidRPr="00AF0F08">
        <w:rPr>
          <w:sz w:val="24"/>
          <w:szCs w:val="24"/>
        </w:rPr>
        <w:t>Педагогические работники, участвующие в реал</w:t>
      </w:r>
      <w:r>
        <w:rPr>
          <w:sz w:val="24"/>
          <w:szCs w:val="24"/>
        </w:rPr>
        <w:t>изации адаптированной образова</w:t>
      </w:r>
      <w:r w:rsidRPr="00AF0F08">
        <w:rPr>
          <w:sz w:val="24"/>
          <w:szCs w:val="24"/>
        </w:rPr>
        <w:t xml:space="preserve">тельной программы, ознакомлены с психофизическими </w:t>
      </w:r>
      <w:r>
        <w:rPr>
          <w:sz w:val="24"/>
          <w:szCs w:val="24"/>
        </w:rPr>
        <w:t>особенностями обучающихся инва</w:t>
      </w:r>
      <w:r w:rsidRPr="00AF0F08">
        <w:rPr>
          <w:sz w:val="24"/>
          <w:szCs w:val="24"/>
        </w:rPr>
        <w:t>лидов и обучающихся с ограниченными возможностями зд</w:t>
      </w:r>
      <w:r>
        <w:rPr>
          <w:sz w:val="24"/>
          <w:szCs w:val="24"/>
        </w:rPr>
        <w:t>оровья и учитывать их при орга</w:t>
      </w:r>
      <w:r w:rsidRPr="00AF0F08">
        <w:rPr>
          <w:sz w:val="24"/>
          <w:szCs w:val="24"/>
        </w:rPr>
        <w:t>низации образовательного процесса; должны владеть педа</w:t>
      </w:r>
      <w:r>
        <w:rPr>
          <w:sz w:val="24"/>
          <w:szCs w:val="24"/>
        </w:rPr>
        <w:t>гогическими технологиями инклю</w:t>
      </w:r>
      <w:r w:rsidRPr="00AF0F08">
        <w:rPr>
          <w:sz w:val="24"/>
          <w:szCs w:val="24"/>
        </w:rPr>
        <w:t>зивного обучения и методами их использования в работе</w:t>
      </w:r>
      <w:r>
        <w:rPr>
          <w:sz w:val="24"/>
          <w:szCs w:val="24"/>
        </w:rPr>
        <w:t xml:space="preserve"> е инклюзивными группами обуча</w:t>
      </w:r>
      <w:r w:rsidRPr="00AF0F08">
        <w:rPr>
          <w:sz w:val="24"/>
          <w:szCs w:val="24"/>
        </w:rPr>
        <w:t>ющихся.</w:t>
      </w:r>
    </w:p>
    <w:p w:rsidR="00E47216" w:rsidRPr="00AF0F08" w:rsidRDefault="00E47216" w:rsidP="00E47216">
      <w:pPr>
        <w:pStyle w:val="a3"/>
        <w:spacing w:before="7" w:line="228" w:lineRule="auto"/>
        <w:ind w:firstLine="567"/>
        <w:jc w:val="both"/>
        <w:rPr>
          <w:sz w:val="24"/>
          <w:szCs w:val="24"/>
        </w:rPr>
      </w:pPr>
      <w:r w:rsidRPr="00AF0F08">
        <w:rPr>
          <w:sz w:val="24"/>
          <w:szCs w:val="24"/>
        </w:rPr>
        <w:t>К реализации адаптированной образовательной программы привлекаются 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w:t>
      </w:r>
    </w:p>
    <w:p w:rsidR="00E47216" w:rsidRPr="00AF0F08" w:rsidRDefault="00E47216" w:rsidP="00E47216">
      <w:pPr>
        <w:pStyle w:val="a3"/>
        <w:spacing w:line="230" w:lineRule="auto"/>
        <w:ind w:firstLine="567"/>
        <w:rPr>
          <w:sz w:val="24"/>
          <w:szCs w:val="24"/>
        </w:rPr>
      </w:pPr>
      <w:r w:rsidRPr="00AF0F08">
        <w:rPr>
          <w:sz w:val="24"/>
          <w:szCs w:val="24"/>
        </w:rPr>
        <w:t>Для них предусмотрено обязательное прохождение профессиональной переподготовки или повышение квалификации в области технологий инклюзивного образо- вания, специальной педагогики или специальной психологии.</w:t>
      </w:r>
    </w:p>
    <w:p w:rsidR="00E47216" w:rsidRPr="00AF0F08" w:rsidRDefault="00E47216" w:rsidP="00E47216">
      <w:pPr>
        <w:pStyle w:val="a3"/>
        <w:spacing w:line="230" w:lineRule="auto"/>
        <w:ind w:firstLine="567"/>
        <w:jc w:val="both"/>
        <w:rPr>
          <w:sz w:val="24"/>
          <w:szCs w:val="24"/>
        </w:rPr>
      </w:pPr>
      <w:r w:rsidRPr="00AF0F08">
        <w:rPr>
          <w:sz w:val="24"/>
          <w:szCs w:val="24"/>
        </w:rPr>
        <w:t>Для оказания помощи в освоении учебного материала, объяснения и подкрепления содержания модулей, для дополнительных индивидуальных консультаци</w:t>
      </w:r>
      <w:r>
        <w:rPr>
          <w:sz w:val="24"/>
          <w:szCs w:val="24"/>
        </w:rPr>
        <w:t>й и занятий с обу</w:t>
      </w:r>
      <w:r w:rsidRPr="00AF0F08">
        <w:rPr>
          <w:sz w:val="24"/>
          <w:szCs w:val="24"/>
        </w:rPr>
        <w:t>чающимися инвалидами и обучающимися с ограниченны</w:t>
      </w:r>
      <w:r>
        <w:rPr>
          <w:sz w:val="24"/>
          <w:szCs w:val="24"/>
        </w:rPr>
        <w:t>ми возможностями здоровья реко</w:t>
      </w:r>
      <w:r w:rsidRPr="00AF0F08">
        <w:rPr>
          <w:sz w:val="24"/>
          <w:szCs w:val="24"/>
        </w:rPr>
        <w:t>мендуется привлекать тьюторов - преподавателей, владе</w:t>
      </w:r>
      <w:r>
        <w:rPr>
          <w:sz w:val="24"/>
          <w:szCs w:val="24"/>
        </w:rPr>
        <w:t>ющих предметом и являющихся ас</w:t>
      </w:r>
      <w:r w:rsidRPr="00AF0F08">
        <w:rPr>
          <w:sz w:val="24"/>
          <w:szCs w:val="24"/>
        </w:rPr>
        <w:t>систентом преподавателя по изучаемому курсу (или обучающихся старших курсов, хорошо знающих предмет).</w:t>
      </w:r>
    </w:p>
    <w:p w:rsidR="00E47216" w:rsidRPr="00AF0F08" w:rsidRDefault="00E47216" w:rsidP="00E47216">
      <w:pPr>
        <w:pStyle w:val="a3"/>
        <w:spacing w:line="230" w:lineRule="auto"/>
        <w:ind w:firstLine="567"/>
        <w:jc w:val="both"/>
        <w:rPr>
          <w:sz w:val="24"/>
          <w:szCs w:val="24"/>
        </w:rPr>
      </w:pPr>
      <w:r w:rsidRPr="00AF0F08">
        <w:rPr>
          <w:sz w:val="24"/>
          <w:szCs w:val="24"/>
        </w:rPr>
        <w:t>Рекомендуется уделять внимание индивидуальной</w:t>
      </w:r>
      <w:r>
        <w:rPr>
          <w:sz w:val="24"/>
          <w:szCs w:val="24"/>
        </w:rPr>
        <w:t xml:space="preserve"> работе преподавателя с обучаю</w:t>
      </w:r>
      <w:r w:rsidRPr="00AF0F08">
        <w:rPr>
          <w:sz w:val="24"/>
          <w:szCs w:val="24"/>
        </w:rPr>
        <w:t xml:space="preserve">щимися инвалидами и обучающимися с ограниченными </w:t>
      </w:r>
      <w:r>
        <w:rPr>
          <w:sz w:val="24"/>
          <w:szCs w:val="24"/>
        </w:rPr>
        <w:t>возможностями здоровья. Индиви</w:t>
      </w:r>
      <w:r w:rsidRPr="00AF0F08">
        <w:rPr>
          <w:sz w:val="24"/>
          <w:szCs w:val="24"/>
        </w:rPr>
        <w:t>дуальная учебная работа (консультации), т.е. дополнительное разъясн</w:t>
      </w:r>
      <w:r>
        <w:rPr>
          <w:sz w:val="24"/>
          <w:szCs w:val="24"/>
        </w:rPr>
        <w:t>ение учебного матери</w:t>
      </w:r>
      <w:r w:rsidRPr="00AF0F08">
        <w:rPr>
          <w:sz w:val="24"/>
          <w:szCs w:val="24"/>
        </w:rPr>
        <w:t>ала и углубленное изучение материала с теми обучающимис</w:t>
      </w:r>
      <w:r>
        <w:rPr>
          <w:sz w:val="24"/>
          <w:szCs w:val="24"/>
        </w:rPr>
        <w:t>я, которые в этом заинтересова</w:t>
      </w:r>
      <w:r w:rsidRPr="00AF0F08">
        <w:rPr>
          <w:sz w:val="24"/>
          <w:szCs w:val="24"/>
        </w:rPr>
        <w:t>ны, и индивидуальная воспитательная работа.</w:t>
      </w:r>
    </w:p>
    <w:p w:rsidR="00E47216" w:rsidRPr="00E47216" w:rsidRDefault="00E47216" w:rsidP="00E47216">
      <w:pPr>
        <w:pStyle w:val="a3"/>
        <w:spacing w:line="230" w:lineRule="auto"/>
        <w:ind w:firstLine="567"/>
        <w:jc w:val="both"/>
        <w:rPr>
          <w:sz w:val="24"/>
          <w:szCs w:val="24"/>
        </w:rPr>
      </w:pPr>
      <w:r w:rsidRPr="00AF0F08">
        <w:rPr>
          <w:sz w:val="24"/>
          <w:szCs w:val="24"/>
        </w:rPr>
        <w:t>Индивидуальные консультации по предмету стан</w:t>
      </w:r>
      <w:r>
        <w:rPr>
          <w:sz w:val="24"/>
          <w:szCs w:val="24"/>
        </w:rPr>
        <w:t>овятся важным фактором, способ</w:t>
      </w:r>
      <w:r w:rsidRPr="00AF0F08">
        <w:rPr>
          <w:sz w:val="24"/>
          <w:szCs w:val="24"/>
        </w:rPr>
        <w:t>ствующим индивидуализации обучения и установлению контакта между преподавателем и обучающимся инвалидом или обучающимся с ограниченными возможностями здоровья. В ходе таких консультаций снимается много вопросов, связанных с индивидуальным темпом освоения учебного материала этой категории обучающихся.</w:t>
      </w:r>
    </w:p>
    <w:p w:rsidR="00657AAB" w:rsidRPr="00657AAB" w:rsidRDefault="00657AAB" w:rsidP="00657AAB">
      <w:pPr>
        <w:pStyle w:val="a3"/>
        <w:ind w:firstLine="709"/>
        <w:jc w:val="both"/>
        <w:rPr>
          <w:sz w:val="24"/>
          <w:szCs w:val="24"/>
        </w:rPr>
      </w:pPr>
      <w:r w:rsidRPr="00657AAB">
        <w:rPr>
          <w:sz w:val="24"/>
          <w:szCs w:val="24"/>
        </w:rPr>
        <w:t>При</w:t>
      </w:r>
      <w:r w:rsidRPr="00657AAB">
        <w:rPr>
          <w:spacing w:val="1"/>
          <w:sz w:val="24"/>
          <w:szCs w:val="24"/>
        </w:rPr>
        <w:t xml:space="preserve"> </w:t>
      </w:r>
      <w:r w:rsidRPr="00657AAB">
        <w:rPr>
          <w:sz w:val="24"/>
          <w:szCs w:val="24"/>
        </w:rPr>
        <w:t>реализации</w:t>
      </w:r>
      <w:r w:rsidRPr="00657AAB">
        <w:rPr>
          <w:spacing w:val="1"/>
          <w:sz w:val="24"/>
          <w:szCs w:val="24"/>
        </w:rPr>
        <w:t xml:space="preserve"> </w:t>
      </w:r>
      <w:r w:rsidRPr="00657AAB">
        <w:rPr>
          <w:sz w:val="24"/>
          <w:szCs w:val="24"/>
        </w:rPr>
        <w:t>адаптированной</w:t>
      </w:r>
      <w:r w:rsidRPr="00657AAB">
        <w:rPr>
          <w:spacing w:val="1"/>
          <w:sz w:val="24"/>
          <w:szCs w:val="24"/>
        </w:rPr>
        <w:t xml:space="preserve"> </w:t>
      </w:r>
      <w:r w:rsidRPr="00657AAB">
        <w:rPr>
          <w:sz w:val="24"/>
          <w:szCs w:val="24"/>
        </w:rPr>
        <w:t>основной</w:t>
      </w:r>
      <w:r w:rsidRPr="00657AAB">
        <w:rPr>
          <w:spacing w:val="1"/>
          <w:sz w:val="24"/>
          <w:szCs w:val="24"/>
        </w:rPr>
        <w:t xml:space="preserve"> </w:t>
      </w:r>
      <w:r w:rsidRPr="00657AAB">
        <w:rPr>
          <w:sz w:val="24"/>
          <w:szCs w:val="24"/>
        </w:rPr>
        <w:t>программы</w:t>
      </w:r>
      <w:r w:rsidRPr="00657AAB">
        <w:rPr>
          <w:spacing w:val="1"/>
          <w:sz w:val="24"/>
          <w:szCs w:val="24"/>
        </w:rPr>
        <w:t xml:space="preserve"> </w:t>
      </w:r>
      <w:r w:rsidRPr="00657AAB">
        <w:rPr>
          <w:sz w:val="24"/>
          <w:szCs w:val="24"/>
        </w:rPr>
        <w:t>профессионального</w:t>
      </w:r>
      <w:r w:rsidRPr="00657AAB">
        <w:rPr>
          <w:spacing w:val="1"/>
          <w:sz w:val="24"/>
          <w:szCs w:val="24"/>
        </w:rPr>
        <w:t xml:space="preserve"> </w:t>
      </w:r>
      <w:r w:rsidRPr="00657AAB">
        <w:rPr>
          <w:sz w:val="24"/>
          <w:szCs w:val="24"/>
        </w:rPr>
        <w:t>обучения</w:t>
      </w:r>
      <w:r w:rsidRPr="00657AAB">
        <w:rPr>
          <w:spacing w:val="1"/>
          <w:sz w:val="24"/>
          <w:szCs w:val="24"/>
        </w:rPr>
        <w:t xml:space="preserve"> </w:t>
      </w:r>
      <w:r w:rsidRPr="00657AAB">
        <w:rPr>
          <w:sz w:val="24"/>
          <w:szCs w:val="24"/>
        </w:rPr>
        <w:t>инвалидов</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лиц</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ограниченными</w:t>
      </w:r>
      <w:r w:rsidRPr="00657AAB">
        <w:rPr>
          <w:spacing w:val="-67"/>
          <w:sz w:val="24"/>
          <w:szCs w:val="24"/>
        </w:rPr>
        <w:t xml:space="preserve"> </w:t>
      </w:r>
      <w:r w:rsidRPr="00657AAB">
        <w:rPr>
          <w:sz w:val="24"/>
          <w:szCs w:val="24"/>
        </w:rPr>
        <w:t>возможностями здоровья в колледже предусмотрено штатным расписанием</w:t>
      </w:r>
      <w:r w:rsidRPr="00657AAB">
        <w:rPr>
          <w:spacing w:val="1"/>
          <w:sz w:val="24"/>
          <w:szCs w:val="24"/>
        </w:rPr>
        <w:t xml:space="preserve"> </w:t>
      </w:r>
      <w:r w:rsidRPr="00657AAB">
        <w:rPr>
          <w:sz w:val="24"/>
          <w:szCs w:val="24"/>
        </w:rPr>
        <w:t>должности</w:t>
      </w:r>
      <w:r w:rsidRPr="00657AAB">
        <w:rPr>
          <w:spacing w:val="-3"/>
          <w:sz w:val="24"/>
          <w:szCs w:val="24"/>
        </w:rPr>
        <w:t xml:space="preserve"> </w:t>
      </w:r>
      <w:r w:rsidRPr="00657AAB">
        <w:rPr>
          <w:sz w:val="24"/>
          <w:szCs w:val="24"/>
        </w:rPr>
        <w:t>специалистов</w:t>
      </w:r>
      <w:r w:rsidRPr="00657AAB">
        <w:rPr>
          <w:spacing w:val="-2"/>
          <w:sz w:val="24"/>
          <w:szCs w:val="24"/>
        </w:rPr>
        <w:t xml:space="preserve"> </w:t>
      </w:r>
      <w:r w:rsidRPr="00657AAB">
        <w:rPr>
          <w:sz w:val="24"/>
          <w:szCs w:val="24"/>
        </w:rPr>
        <w:t>психолого-педагогического</w:t>
      </w:r>
      <w:r w:rsidRPr="00657AAB">
        <w:rPr>
          <w:spacing w:val="-1"/>
          <w:sz w:val="24"/>
          <w:szCs w:val="24"/>
        </w:rPr>
        <w:t xml:space="preserve"> </w:t>
      </w:r>
      <w:r w:rsidRPr="00657AAB">
        <w:rPr>
          <w:sz w:val="24"/>
          <w:szCs w:val="24"/>
        </w:rPr>
        <w:t>сопровождения:</w:t>
      </w:r>
    </w:p>
    <w:p w:rsidR="00657AAB" w:rsidRPr="00657AAB" w:rsidRDefault="00657AAB" w:rsidP="00657AAB">
      <w:pPr>
        <w:pStyle w:val="a3"/>
        <w:ind w:firstLine="709"/>
        <w:jc w:val="both"/>
        <w:rPr>
          <w:sz w:val="24"/>
          <w:szCs w:val="24"/>
        </w:rPr>
      </w:pPr>
      <w:r w:rsidRPr="00657AAB">
        <w:rPr>
          <w:sz w:val="24"/>
          <w:szCs w:val="24"/>
        </w:rPr>
        <w:t>Тьютор,</w:t>
      </w:r>
      <w:r w:rsidRPr="00657AAB">
        <w:rPr>
          <w:spacing w:val="1"/>
          <w:sz w:val="24"/>
          <w:szCs w:val="24"/>
        </w:rPr>
        <w:t xml:space="preserve"> </w:t>
      </w:r>
      <w:r w:rsidRPr="00657AAB">
        <w:rPr>
          <w:sz w:val="24"/>
          <w:szCs w:val="24"/>
        </w:rPr>
        <w:t>педагог</w:t>
      </w:r>
      <w:r w:rsidRPr="00657AAB">
        <w:rPr>
          <w:spacing w:val="1"/>
          <w:sz w:val="24"/>
          <w:szCs w:val="24"/>
        </w:rPr>
        <w:t xml:space="preserve"> </w:t>
      </w:r>
      <w:r w:rsidRPr="00657AAB">
        <w:rPr>
          <w:sz w:val="24"/>
          <w:szCs w:val="24"/>
        </w:rPr>
        <w:t>-</w:t>
      </w:r>
      <w:r w:rsidRPr="00657AAB">
        <w:rPr>
          <w:spacing w:val="1"/>
          <w:sz w:val="24"/>
          <w:szCs w:val="24"/>
        </w:rPr>
        <w:t xml:space="preserve"> </w:t>
      </w:r>
      <w:r w:rsidRPr="00657AAB">
        <w:rPr>
          <w:sz w:val="24"/>
          <w:szCs w:val="24"/>
        </w:rPr>
        <w:t>психолог,</w:t>
      </w:r>
      <w:r w:rsidRPr="00657AAB">
        <w:rPr>
          <w:spacing w:val="1"/>
          <w:sz w:val="24"/>
          <w:szCs w:val="24"/>
        </w:rPr>
        <w:t xml:space="preserve"> </w:t>
      </w:r>
      <w:r w:rsidRPr="00657AAB">
        <w:rPr>
          <w:sz w:val="24"/>
          <w:szCs w:val="24"/>
        </w:rPr>
        <w:t>социальный</w:t>
      </w:r>
      <w:r w:rsidRPr="00657AAB">
        <w:rPr>
          <w:spacing w:val="1"/>
          <w:sz w:val="24"/>
          <w:szCs w:val="24"/>
        </w:rPr>
        <w:t xml:space="preserve"> </w:t>
      </w:r>
      <w:r w:rsidRPr="00657AAB">
        <w:rPr>
          <w:sz w:val="24"/>
          <w:szCs w:val="24"/>
        </w:rPr>
        <w:t>педагог,</w:t>
      </w:r>
      <w:r w:rsidRPr="00657AAB">
        <w:rPr>
          <w:spacing w:val="1"/>
          <w:sz w:val="24"/>
          <w:szCs w:val="24"/>
        </w:rPr>
        <w:t xml:space="preserve"> </w:t>
      </w:r>
      <w:r w:rsidRPr="00657AAB">
        <w:rPr>
          <w:sz w:val="24"/>
          <w:szCs w:val="24"/>
        </w:rPr>
        <w:t>имеющие</w:t>
      </w:r>
      <w:r w:rsidRPr="00657AAB">
        <w:rPr>
          <w:spacing w:val="1"/>
          <w:sz w:val="24"/>
          <w:szCs w:val="24"/>
        </w:rPr>
        <w:t xml:space="preserve"> </w:t>
      </w:r>
      <w:r w:rsidRPr="00657AAB">
        <w:rPr>
          <w:sz w:val="24"/>
          <w:szCs w:val="24"/>
        </w:rPr>
        <w:t>среднее</w:t>
      </w:r>
      <w:r w:rsidRPr="00657AAB">
        <w:rPr>
          <w:spacing w:val="1"/>
          <w:sz w:val="24"/>
          <w:szCs w:val="24"/>
        </w:rPr>
        <w:t xml:space="preserve"> </w:t>
      </w:r>
      <w:r w:rsidRPr="00657AAB">
        <w:rPr>
          <w:sz w:val="24"/>
          <w:szCs w:val="24"/>
        </w:rPr>
        <w:t>профессиональное</w:t>
      </w:r>
      <w:r w:rsidRPr="00657AAB">
        <w:rPr>
          <w:spacing w:val="1"/>
          <w:sz w:val="24"/>
          <w:szCs w:val="24"/>
        </w:rPr>
        <w:t xml:space="preserve"> </w:t>
      </w:r>
      <w:r w:rsidRPr="00657AAB">
        <w:rPr>
          <w:sz w:val="24"/>
          <w:szCs w:val="24"/>
        </w:rPr>
        <w:t>или</w:t>
      </w:r>
      <w:r w:rsidRPr="00657AAB">
        <w:rPr>
          <w:spacing w:val="1"/>
          <w:sz w:val="24"/>
          <w:szCs w:val="24"/>
        </w:rPr>
        <w:t xml:space="preserve"> </w:t>
      </w:r>
      <w:r w:rsidRPr="00657AAB">
        <w:rPr>
          <w:sz w:val="24"/>
          <w:szCs w:val="24"/>
        </w:rPr>
        <w:t>высшее</w:t>
      </w:r>
      <w:r w:rsidRPr="00657AAB">
        <w:rPr>
          <w:spacing w:val="1"/>
          <w:sz w:val="24"/>
          <w:szCs w:val="24"/>
        </w:rPr>
        <w:t xml:space="preserve"> </w:t>
      </w:r>
      <w:r w:rsidRPr="00657AAB">
        <w:rPr>
          <w:sz w:val="24"/>
          <w:szCs w:val="24"/>
        </w:rPr>
        <w:t>профессиональное</w:t>
      </w:r>
      <w:r w:rsidRPr="00657AAB">
        <w:rPr>
          <w:spacing w:val="1"/>
          <w:sz w:val="24"/>
          <w:szCs w:val="24"/>
        </w:rPr>
        <w:t xml:space="preserve"> </w:t>
      </w:r>
      <w:r w:rsidRPr="00657AAB">
        <w:rPr>
          <w:sz w:val="24"/>
          <w:szCs w:val="24"/>
        </w:rPr>
        <w:t>образование.</w:t>
      </w:r>
      <w:r w:rsidRPr="00657AAB">
        <w:rPr>
          <w:spacing w:val="1"/>
          <w:sz w:val="24"/>
          <w:szCs w:val="24"/>
        </w:rPr>
        <w:t xml:space="preserve"> </w:t>
      </w:r>
      <w:r w:rsidRPr="00657AAB">
        <w:rPr>
          <w:sz w:val="24"/>
          <w:szCs w:val="24"/>
        </w:rPr>
        <w:t>Педагогические</w:t>
      </w:r>
      <w:r w:rsidRPr="00657AAB">
        <w:rPr>
          <w:spacing w:val="1"/>
          <w:sz w:val="24"/>
          <w:szCs w:val="24"/>
        </w:rPr>
        <w:t xml:space="preserve"> </w:t>
      </w:r>
      <w:r w:rsidRPr="00657AAB">
        <w:rPr>
          <w:sz w:val="24"/>
          <w:szCs w:val="24"/>
        </w:rPr>
        <w:t>работники,</w:t>
      </w:r>
      <w:r w:rsidRPr="00657AAB">
        <w:rPr>
          <w:spacing w:val="1"/>
          <w:sz w:val="24"/>
          <w:szCs w:val="24"/>
        </w:rPr>
        <w:t xml:space="preserve"> </w:t>
      </w:r>
      <w:r w:rsidRPr="00657AAB">
        <w:rPr>
          <w:sz w:val="24"/>
          <w:szCs w:val="24"/>
        </w:rPr>
        <w:t>участвующие</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реализации</w:t>
      </w:r>
      <w:r w:rsidRPr="00657AAB">
        <w:rPr>
          <w:spacing w:val="1"/>
          <w:sz w:val="24"/>
          <w:szCs w:val="24"/>
        </w:rPr>
        <w:t xml:space="preserve"> </w:t>
      </w:r>
      <w:r w:rsidRPr="00657AAB">
        <w:rPr>
          <w:sz w:val="24"/>
          <w:szCs w:val="24"/>
        </w:rPr>
        <w:t>адаптированной</w:t>
      </w:r>
      <w:r w:rsidRPr="00657AAB">
        <w:rPr>
          <w:spacing w:val="1"/>
          <w:sz w:val="24"/>
          <w:szCs w:val="24"/>
        </w:rPr>
        <w:t xml:space="preserve"> </w:t>
      </w:r>
      <w:r w:rsidRPr="00657AAB">
        <w:rPr>
          <w:sz w:val="24"/>
          <w:szCs w:val="24"/>
        </w:rPr>
        <w:t>основной</w:t>
      </w:r>
      <w:r w:rsidRPr="00657AAB">
        <w:rPr>
          <w:spacing w:val="1"/>
          <w:sz w:val="24"/>
          <w:szCs w:val="24"/>
        </w:rPr>
        <w:t xml:space="preserve"> </w:t>
      </w:r>
      <w:r w:rsidRPr="00657AAB">
        <w:rPr>
          <w:sz w:val="24"/>
          <w:szCs w:val="24"/>
        </w:rPr>
        <w:t>программы</w:t>
      </w:r>
      <w:r w:rsidRPr="00657AAB">
        <w:rPr>
          <w:spacing w:val="1"/>
          <w:sz w:val="24"/>
          <w:szCs w:val="24"/>
        </w:rPr>
        <w:t xml:space="preserve"> </w:t>
      </w:r>
      <w:r w:rsidRPr="00657AAB">
        <w:rPr>
          <w:sz w:val="24"/>
          <w:szCs w:val="24"/>
        </w:rPr>
        <w:t>профессионального</w:t>
      </w:r>
      <w:r w:rsidRPr="00657AAB">
        <w:rPr>
          <w:spacing w:val="1"/>
          <w:sz w:val="24"/>
          <w:szCs w:val="24"/>
        </w:rPr>
        <w:t xml:space="preserve"> </w:t>
      </w:r>
      <w:r w:rsidRPr="00657AAB">
        <w:rPr>
          <w:sz w:val="24"/>
          <w:szCs w:val="24"/>
        </w:rPr>
        <w:t>обучения,</w:t>
      </w:r>
      <w:r w:rsidRPr="00657AAB">
        <w:rPr>
          <w:spacing w:val="1"/>
          <w:sz w:val="24"/>
          <w:szCs w:val="24"/>
        </w:rPr>
        <w:t xml:space="preserve"> </w:t>
      </w:r>
      <w:r w:rsidRPr="00657AAB">
        <w:rPr>
          <w:sz w:val="24"/>
          <w:szCs w:val="24"/>
        </w:rPr>
        <w:t>ознакомлены</w:t>
      </w:r>
      <w:r w:rsidRPr="00657AAB">
        <w:rPr>
          <w:spacing w:val="1"/>
          <w:sz w:val="24"/>
          <w:szCs w:val="24"/>
        </w:rPr>
        <w:t xml:space="preserve"> </w:t>
      </w:r>
      <w:r w:rsidRPr="00657AAB">
        <w:rPr>
          <w:sz w:val="24"/>
          <w:szCs w:val="24"/>
        </w:rPr>
        <w:t>с</w:t>
      </w:r>
      <w:r w:rsidRPr="00657AAB">
        <w:rPr>
          <w:spacing w:val="-67"/>
          <w:sz w:val="24"/>
          <w:szCs w:val="24"/>
        </w:rPr>
        <w:t xml:space="preserve"> </w:t>
      </w:r>
      <w:r w:rsidRPr="00657AAB">
        <w:rPr>
          <w:sz w:val="24"/>
          <w:szCs w:val="24"/>
        </w:rPr>
        <w:t>психофизическими особенностями обучающихся с нарушениями интеллекта и</w:t>
      </w:r>
      <w:r w:rsidRPr="00657AAB">
        <w:rPr>
          <w:spacing w:val="-67"/>
          <w:sz w:val="24"/>
          <w:szCs w:val="24"/>
        </w:rPr>
        <w:t xml:space="preserve"> </w:t>
      </w:r>
      <w:r w:rsidRPr="00657AAB">
        <w:rPr>
          <w:sz w:val="24"/>
          <w:szCs w:val="24"/>
        </w:rPr>
        <w:t>учитывают</w:t>
      </w:r>
      <w:r w:rsidRPr="00657AAB">
        <w:rPr>
          <w:spacing w:val="-2"/>
          <w:sz w:val="24"/>
          <w:szCs w:val="24"/>
        </w:rPr>
        <w:t xml:space="preserve"> </w:t>
      </w:r>
      <w:r w:rsidRPr="00657AAB">
        <w:rPr>
          <w:sz w:val="24"/>
          <w:szCs w:val="24"/>
        </w:rPr>
        <w:t>их</w:t>
      </w:r>
      <w:r w:rsidRPr="00657AAB">
        <w:rPr>
          <w:spacing w:val="-1"/>
          <w:sz w:val="24"/>
          <w:szCs w:val="24"/>
        </w:rPr>
        <w:t xml:space="preserve"> </w:t>
      </w:r>
      <w:r w:rsidRPr="00657AAB">
        <w:rPr>
          <w:sz w:val="24"/>
          <w:szCs w:val="24"/>
        </w:rPr>
        <w:t>при организации</w:t>
      </w:r>
      <w:r w:rsidRPr="00657AAB">
        <w:rPr>
          <w:spacing w:val="-2"/>
          <w:sz w:val="24"/>
          <w:szCs w:val="24"/>
        </w:rPr>
        <w:t xml:space="preserve"> </w:t>
      </w:r>
      <w:r w:rsidRPr="00657AAB">
        <w:rPr>
          <w:sz w:val="24"/>
          <w:szCs w:val="24"/>
        </w:rPr>
        <w:t>образовательного</w:t>
      </w:r>
      <w:r w:rsidRPr="00657AAB">
        <w:rPr>
          <w:spacing w:val="-1"/>
          <w:sz w:val="24"/>
          <w:szCs w:val="24"/>
        </w:rPr>
        <w:t xml:space="preserve"> </w:t>
      </w:r>
      <w:r w:rsidRPr="00657AAB">
        <w:rPr>
          <w:sz w:val="24"/>
          <w:szCs w:val="24"/>
        </w:rPr>
        <w:t>процесса.</w:t>
      </w:r>
    </w:p>
    <w:p w:rsidR="00657AAB" w:rsidRPr="00657AAB" w:rsidRDefault="00657AAB" w:rsidP="00657AAB">
      <w:pPr>
        <w:pStyle w:val="a3"/>
        <w:ind w:firstLine="709"/>
        <w:jc w:val="both"/>
        <w:rPr>
          <w:sz w:val="24"/>
          <w:szCs w:val="24"/>
        </w:rPr>
      </w:pPr>
      <w:r w:rsidRPr="00657AAB">
        <w:rPr>
          <w:b/>
          <w:sz w:val="24"/>
          <w:szCs w:val="24"/>
        </w:rPr>
        <w:t xml:space="preserve">Тьютор </w:t>
      </w:r>
      <w:r w:rsidRPr="00657AAB">
        <w:rPr>
          <w:sz w:val="24"/>
          <w:szCs w:val="24"/>
        </w:rPr>
        <w:t>- деятельность тьюторов заключается в индивидуальной работе</w:t>
      </w:r>
      <w:r w:rsidRPr="00657AAB">
        <w:rPr>
          <w:spacing w:val="1"/>
          <w:sz w:val="24"/>
          <w:szCs w:val="24"/>
        </w:rPr>
        <w:t xml:space="preserve"> </w:t>
      </w:r>
      <w:r w:rsidRPr="00657AAB">
        <w:rPr>
          <w:sz w:val="24"/>
          <w:szCs w:val="24"/>
        </w:rPr>
        <w:t>с обучающимися с ограниченными возможностями здоровья и инвалидами в</w:t>
      </w:r>
      <w:r w:rsidRPr="00657AAB">
        <w:rPr>
          <w:spacing w:val="1"/>
          <w:sz w:val="24"/>
          <w:szCs w:val="24"/>
        </w:rPr>
        <w:t xml:space="preserve"> </w:t>
      </w:r>
      <w:r w:rsidRPr="00657AAB">
        <w:rPr>
          <w:sz w:val="24"/>
          <w:szCs w:val="24"/>
        </w:rPr>
        <w:t>образовательном</w:t>
      </w:r>
      <w:r w:rsidRPr="00657AAB">
        <w:rPr>
          <w:spacing w:val="1"/>
          <w:sz w:val="24"/>
          <w:szCs w:val="24"/>
        </w:rPr>
        <w:t xml:space="preserve"> </w:t>
      </w:r>
      <w:r w:rsidRPr="00657AAB">
        <w:rPr>
          <w:sz w:val="24"/>
          <w:szCs w:val="24"/>
        </w:rPr>
        <w:t>процессе</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процессе</w:t>
      </w:r>
      <w:r w:rsidRPr="00657AAB">
        <w:rPr>
          <w:spacing w:val="1"/>
          <w:sz w:val="24"/>
          <w:szCs w:val="24"/>
        </w:rPr>
        <w:t xml:space="preserve"> </w:t>
      </w:r>
      <w:r w:rsidRPr="00657AAB">
        <w:rPr>
          <w:sz w:val="24"/>
          <w:szCs w:val="24"/>
        </w:rPr>
        <w:t>социализации.</w:t>
      </w:r>
      <w:r w:rsidRPr="00657AAB">
        <w:rPr>
          <w:spacing w:val="1"/>
          <w:sz w:val="24"/>
          <w:szCs w:val="24"/>
        </w:rPr>
        <w:t xml:space="preserve"> </w:t>
      </w:r>
      <w:r w:rsidRPr="00657AAB">
        <w:rPr>
          <w:sz w:val="24"/>
          <w:szCs w:val="24"/>
        </w:rPr>
        <w:t>Тьютор</w:t>
      </w:r>
      <w:r w:rsidRPr="00657AAB">
        <w:rPr>
          <w:spacing w:val="1"/>
          <w:sz w:val="24"/>
          <w:szCs w:val="24"/>
        </w:rPr>
        <w:t xml:space="preserve"> </w:t>
      </w:r>
      <w:r w:rsidRPr="00657AAB">
        <w:rPr>
          <w:sz w:val="24"/>
          <w:szCs w:val="24"/>
        </w:rPr>
        <w:t>проводит</w:t>
      </w:r>
      <w:r w:rsidRPr="00657AAB">
        <w:rPr>
          <w:spacing w:val="1"/>
          <w:sz w:val="24"/>
          <w:szCs w:val="24"/>
        </w:rPr>
        <w:t xml:space="preserve"> </w:t>
      </w:r>
      <w:r w:rsidRPr="00657AAB">
        <w:rPr>
          <w:sz w:val="24"/>
          <w:szCs w:val="24"/>
        </w:rPr>
        <w:t>дополнительные индивидуальные консультации и занятия с обучающимися,</w:t>
      </w:r>
      <w:r w:rsidRPr="00657AAB">
        <w:rPr>
          <w:spacing w:val="1"/>
          <w:sz w:val="24"/>
          <w:szCs w:val="24"/>
        </w:rPr>
        <w:t xml:space="preserve"> </w:t>
      </w:r>
      <w:r w:rsidRPr="00657AAB">
        <w:rPr>
          <w:sz w:val="24"/>
          <w:szCs w:val="24"/>
        </w:rPr>
        <w:t>организованные</w:t>
      </w:r>
      <w:r w:rsidRPr="00657AAB">
        <w:rPr>
          <w:spacing w:val="1"/>
          <w:sz w:val="24"/>
          <w:szCs w:val="24"/>
        </w:rPr>
        <w:t xml:space="preserve"> </w:t>
      </w:r>
      <w:r w:rsidRPr="00657AAB">
        <w:rPr>
          <w:sz w:val="24"/>
          <w:szCs w:val="24"/>
        </w:rPr>
        <w:t>для</w:t>
      </w:r>
      <w:r w:rsidRPr="00657AAB">
        <w:rPr>
          <w:spacing w:val="1"/>
          <w:sz w:val="24"/>
          <w:szCs w:val="24"/>
        </w:rPr>
        <w:t xml:space="preserve"> </w:t>
      </w:r>
      <w:r w:rsidRPr="00657AAB">
        <w:rPr>
          <w:sz w:val="24"/>
          <w:szCs w:val="24"/>
        </w:rPr>
        <w:t>оказания</w:t>
      </w:r>
      <w:r w:rsidRPr="00657AAB">
        <w:rPr>
          <w:spacing w:val="1"/>
          <w:sz w:val="24"/>
          <w:szCs w:val="24"/>
        </w:rPr>
        <w:t xml:space="preserve"> </w:t>
      </w:r>
      <w:r w:rsidRPr="00657AAB">
        <w:rPr>
          <w:sz w:val="24"/>
          <w:szCs w:val="24"/>
        </w:rPr>
        <w:t>помощи</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освоении</w:t>
      </w:r>
      <w:r w:rsidRPr="00657AAB">
        <w:rPr>
          <w:spacing w:val="1"/>
          <w:sz w:val="24"/>
          <w:szCs w:val="24"/>
        </w:rPr>
        <w:t xml:space="preserve"> </w:t>
      </w:r>
      <w:r w:rsidRPr="00657AAB">
        <w:rPr>
          <w:sz w:val="24"/>
          <w:szCs w:val="24"/>
        </w:rPr>
        <w:t>учебного</w:t>
      </w:r>
      <w:r w:rsidRPr="00657AAB">
        <w:rPr>
          <w:spacing w:val="1"/>
          <w:sz w:val="24"/>
          <w:szCs w:val="24"/>
        </w:rPr>
        <w:t xml:space="preserve"> </w:t>
      </w:r>
      <w:r w:rsidRPr="00657AAB">
        <w:rPr>
          <w:sz w:val="24"/>
          <w:szCs w:val="24"/>
        </w:rPr>
        <w:t>материала,</w:t>
      </w:r>
      <w:r w:rsidRPr="00657AAB">
        <w:rPr>
          <w:spacing w:val="-67"/>
          <w:sz w:val="24"/>
          <w:szCs w:val="24"/>
        </w:rPr>
        <w:t xml:space="preserve"> </w:t>
      </w:r>
      <w:r w:rsidRPr="00657AAB">
        <w:rPr>
          <w:sz w:val="24"/>
          <w:szCs w:val="24"/>
        </w:rPr>
        <w:t>объяснения</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подкрепления</w:t>
      </w:r>
      <w:r w:rsidRPr="00657AAB">
        <w:rPr>
          <w:spacing w:val="1"/>
          <w:sz w:val="24"/>
          <w:szCs w:val="24"/>
        </w:rPr>
        <w:t xml:space="preserve"> </w:t>
      </w:r>
      <w:r w:rsidRPr="00657AAB">
        <w:rPr>
          <w:sz w:val="24"/>
          <w:szCs w:val="24"/>
        </w:rPr>
        <w:t>содержания</w:t>
      </w:r>
      <w:r w:rsidRPr="00657AAB">
        <w:rPr>
          <w:spacing w:val="1"/>
          <w:sz w:val="24"/>
          <w:szCs w:val="24"/>
        </w:rPr>
        <w:t xml:space="preserve"> </w:t>
      </w:r>
      <w:r w:rsidRPr="00657AAB">
        <w:rPr>
          <w:sz w:val="24"/>
          <w:szCs w:val="24"/>
        </w:rPr>
        <w:t>учебных</w:t>
      </w:r>
      <w:r w:rsidRPr="00657AAB">
        <w:rPr>
          <w:spacing w:val="1"/>
          <w:sz w:val="24"/>
          <w:szCs w:val="24"/>
        </w:rPr>
        <w:t xml:space="preserve"> </w:t>
      </w:r>
      <w:r w:rsidRPr="00657AAB">
        <w:rPr>
          <w:sz w:val="24"/>
          <w:szCs w:val="24"/>
        </w:rPr>
        <w:t>дисциплин</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выработки</w:t>
      </w:r>
      <w:r w:rsidRPr="00657AAB">
        <w:rPr>
          <w:spacing w:val="1"/>
          <w:sz w:val="24"/>
          <w:szCs w:val="24"/>
        </w:rPr>
        <w:t xml:space="preserve"> </w:t>
      </w:r>
      <w:r w:rsidRPr="00657AAB">
        <w:rPr>
          <w:sz w:val="24"/>
          <w:szCs w:val="24"/>
        </w:rPr>
        <w:t>навыков</w:t>
      </w:r>
      <w:r w:rsidRPr="00657AAB">
        <w:rPr>
          <w:spacing w:val="-4"/>
          <w:sz w:val="24"/>
          <w:szCs w:val="24"/>
        </w:rPr>
        <w:t xml:space="preserve"> </w:t>
      </w:r>
      <w:r w:rsidRPr="00657AAB">
        <w:rPr>
          <w:sz w:val="24"/>
          <w:szCs w:val="24"/>
        </w:rPr>
        <w:t>к</w:t>
      </w:r>
      <w:r w:rsidRPr="00657AAB">
        <w:rPr>
          <w:spacing w:val="-1"/>
          <w:sz w:val="24"/>
          <w:szCs w:val="24"/>
        </w:rPr>
        <w:t xml:space="preserve"> </w:t>
      </w:r>
      <w:r w:rsidRPr="00657AAB">
        <w:rPr>
          <w:sz w:val="24"/>
          <w:szCs w:val="24"/>
        </w:rPr>
        <w:t>обучению</w:t>
      </w:r>
      <w:r w:rsidRPr="00657AAB">
        <w:rPr>
          <w:spacing w:val="-3"/>
          <w:sz w:val="24"/>
          <w:szCs w:val="24"/>
        </w:rPr>
        <w:t xml:space="preserve"> </w:t>
      </w:r>
      <w:r w:rsidRPr="00657AAB">
        <w:rPr>
          <w:sz w:val="24"/>
          <w:szCs w:val="24"/>
        </w:rPr>
        <w:t>в</w:t>
      </w:r>
      <w:r w:rsidRPr="00657AAB">
        <w:rPr>
          <w:spacing w:val="-3"/>
          <w:sz w:val="24"/>
          <w:szCs w:val="24"/>
        </w:rPr>
        <w:t xml:space="preserve"> </w:t>
      </w:r>
      <w:r w:rsidRPr="00657AAB">
        <w:rPr>
          <w:sz w:val="24"/>
          <w:szCs w:val="24"/>
        </w:rPr>
        <w:t>профессиональных</w:t>
      </w:r>
      <w:r w:rsidRPr="00657AAB">
        <w:rPr>
          <w:spacing w:val="-3"/>
          <w:sz w:val="24"/>
          <w:szCs w:val="24"/>
        </w:rPr>
        <w:t xml:space="preserve"> </w:t>
      </w:r>
      <w:r w:rsidRPr="00657AAB">
        <w:rPr>
          <w:sz w:val="24"/>
          <w:szCs w:val="24"/>
        </w:rPr>
        <w:t>образовательных</w:t>
      </w:r>
      <w:r w:rsidRPr="00657AAB">
        <w:rPr>
          <w:spacing w:val="-2"/>
          <w:sz w:val="24"/>
          <w:szCs w:val="24"/>
        </w:rPr>
        <w:t xml:space="preserve"> </w:t>
      </w:r>
      <w:r w:rsidRPr="00657AAB">
        <w:rPr>
          <w:sz w:val="24"/>
          <w:szCs w:val="24"/>
        </w:rPr>
        <w:t>организациях.</w:t>
      </w:r>
    </w:p>
    <w:p w:rsidR="00657AAB" w:rsidRPr="00657AAB" w:rsidRDefault="00657AAB" w:rsidP="00657AAB">
      <w:pPr>
        <w:pStyle w:val="a3"/>
        <w:ind w:firstLine="709"/>
        <w:jc w:val="both"/>
        <w:rPr>
          <w:sz w:val="24"/>
          <w:szCs w:val="24"/>
        </w:rPr>
      </w:pPr>
      <w:r w:rsidRPr="00657AAB">
        <w:rPr>
          <w:b/>
          <w:sz w:val="24"/>
          <w:szCs w:val="24"/>
        </w:rPr>
        <w:t xml:space="preserve">Педагог-психолог </w:t>
      </w:r>
      <w:r w:rsidRPr="00657AAB">
        <w:rPr>
          <w:sz w:val="24"/>
          <w:szCs w:val="24"/>
        </w:rPr>
        <w:t>на основе собственно психологических исследований</w:t>
      </w:r>
      <w:r w:rsidRPr="00657AAB">
        <w:rPr>
          <w:spacing w:val="-67"/>
          <w:sz w:val="24"/>
          <w:szCs w:val="24"/>
        </w:rPr>
        <w:t xml:space="preserve"> </w:t>
      </w:r>
      <w:r w:rsidRPr="00657AAB">
        <w:rPr>
          <w:sz w:val="24"/>
          <w:szCs w:val="24"/>
        </w:rPr>
        <w:t>и</w:t>
      </w:r>
      <w:r w:rsidRPr="00657AAB">
        <w:rPr>
          <w:spacing w:val="1"/>
          <w:sz w:val="24"/>
          <w:szCs w:val="24"/>
        </w:rPr>
        <w:t xml:space="preserve"> </w:t>
      </w:r>
      <w:r w:rsidRPr="00657AAB">
        <w:rPr>
          <w:sz w:val="24"/>
          <w:szCs w:val="24"/>
        </w:rPr>
        <w:t>заключения</w:t>
      </w:r>
      <w:r w:rsidRPr="00657AAB">
        <w:rPr>
          <w:spacing w:val="1"/>
          <w:sz w:val="24"/>
          <w:szCs w:val="24"/>
        </w:rPr>
        <w:t xml:space="preserve"> </w:t>
      </w:r>
      <w:r w:rsidRPr="00657AAB">
        <w:rPr>
          <w:sz w:val="24"/>
          <w:szCs w:val="24"/>
        </w:rPr>
        <w:t>психолого-медико-педагогической</w:t>
      </w:r>
      <w:r w:rsidRPr="00657AAB">
        <w:rPr>
          <w:spacing w:val="1"/>
          <w:sz w:val="24"/>
          <w:szCs w:val="24"/>
        </w:rPr>
        <w:t xml:space="preserve"> </w:t>
      </w:r>
      <w:r w:rsidRPr="00657AAB">
        <w:rPr>
          <w:sz w:val="24"/>
          <w:szCs w:val="24"/>
        </w:rPr>
        <w:t>комиссии</w:t>
      </w:r>
      <w:r w:rsidRPr="00657AAB">
        <w:rPr>
          <w:spacing w:val="1"/>
          <w:sz w:val="24"/>
          <w:szCs w:val="24"/>
        </w:rPr>
        <w:t xml:space="preserve"> </w:t>
      </w:r>
      <w:r w:rsidRPr="00657AAB">
        <w:rPr>
          <w:sz w:val="24"/>
          <w:szCs w:val="24"/>
        </w:rPr>
        <w:t>совместно</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педагогами и медицинским работником: - устанавливает актуальный уровень</w:t>
      </w:r>
      <w:r w:rsidRPr="00657AAB">
        <w:rPr>
          <w:spacing w:val="1"/>
          <w:sz w:val="24"/>
          <w:szCs w:val="24"/>
        </w:rPr>
        <w:t xml:space="preserve"> </w:t>
      </w:r>
      <w:r w:rsidRPr="00657AAB">
        <w:rPr>
          <w:sz w:val="24"/>
          <w:szCs w:val="24"/>
        </w:rPr>
        <w:t>когнитивного</w:t>
      </w:r>
      <w:r w:rsidRPr="00657AAB">
        <w:rPr>
          <w:spacing w:val="5"/>
          <w:sz w:val="24"/>
          <w:szCs w:val="24"/>
        </w:rPr>
        <w:t xml:space="preserve"> </w:t>
      </w:r>
      <w:r w:rsidRPr="00657AAB">
        <w:rPr>
          <w:sz w:val="24"/>
          <w:szCs w:val="24"/>
        </w:rPr>
        <w:t>развития</w:t>
      </w:r>
      <w:r w:rsidRPr="00657AAB">
        <w:rPr>
          <w:spacing w:val="4"/>
          <w:sz w:val="24"/>
          <w:szCs w:val="24"/>
        </w:rPr>
        <w:t xml:space="preserve"> </w:t>
      </w:r>
      <w:r w:rsidRPr="00657AAB">
        <w:rPr>
          <w:sz w:val="24"/>
          <w:szCs w:val="24"/>
        </w:rPr>
        <w:t>обучающегося,</w:t>
      </w:r>
      <w:r w:rsidRPr="00657AAB">
        <w:rPr>
          <w:spacing w:val="5"/>
          <w:sz w:val="24"/>
          <w:szCs w:val="24"/>
        </w:rPr>
        <w:t xml:space="preserve"> </w:t>
      </w:r>
      <w:r w:rsidRPr="00657AAB">
        <w:rPr>
          <w:sz w:val="24"/>
          <w:szCs w:val="24"/>
        </w:rPr>
        <w:t>определяет</w:t>
      </w:r>
      <w:r w:rsidRPr="00657AAB">
        <w:rPr>
          <w:spacing w:val="4"/>
          <w:sz w:val="24"/>
          <w:szCs w:val="24"/>
        </w:rPr>
        <w:t xml:space="preserve"> </w:t>
      </w:r>
      <w:r w:rsidRPr="00657AAB">
        <w:rPr>
          <w:sz w:val="24"/>
          <w:szCs w:val="24"/>
        </w:rPr>
        <w:t>зону</w:t>
      </w:r>
      <w:r w:rsidRPr="00657AAB">
        <w:rPr>
          <w:spacing w:val="5"/>
          <w:sz w:val="24"/>
          <w:szCs w:val="24"/>
        </w:rPr>
        <w:t xml:space="preserve"> </w:t>
      </w:r>
      <w:r w:rsidRPr="00657AAB">
        <w:rPr>
          <w:sz w:val="24"/>
          <w:szCs w:val="24"/>
        </w:rPr>
        <w:t>ближайшего</w:t>
      </w:r>
      <w:r w:rsidRPr="00657AAB">
        <w:rPr>
          <w:spacing w:val="6"/>
          <w:sz w:val="24"/>
          <w:szCs w:val="24"/>
        </w:rPr>
        <w:t xml:space="preserve"> </w:t>
      </w:r>
      <w:r w:rsidRPr="00657AAB">
        <w:rPr>
          <w:sz w:val="24"/>
          <w:szCs w:val="24"/>
        </w:rPr>
        <w:t>развития;</w:t>
      </w:r>
    </w:p>
    <w:p w:rsidR="007F4469" w:rsidRDefault="00657AAB" w:rsidP="007F4469">
      <w:pPr>
        <w:pStyle w:val="a3"/>
        <w:spacing w:before="1"/>
        <w:ind w:firstLine="709"/>
        <w:jc w:val="both"/>
        <w:rPr>
          <w:spacing w:val="1"/>
          <w:sz w:val="24"/>
          <w:szCs w:val="24"/>
        </w:rPr>
      </w:pPr>
      <w:r w:rsidRPr="00657AAB">
        <w:rPr>
          <w:sz w:val="24"/>
          <w:szCs w:val="24"/>
        </w:rPr>
        <w:t>-</w:t>
      </w:r>
      <w:r w:rsidRPr="00657AAB">
        <w:rPr>
          <w:spacing w:val="1"/>
          <w:sz w:val="24"/>
          <w:szCs w:val="24"/>
        </w:rPr>
        <w:t xml:space="preserve"> </w:t>
      </w:r>
      <w:r w:rsidRPr="00657AAB">
        <w:rPr>
          <w:sz w:val="24"/>
          <w:szCs w:val="24"/>
        </w:rPr>
        <w:t>выявляет</w:t>
      </w:r>
      <w:r w:rsidRPr="00657AAB">
        <w:rPr>
          <w:spacing w:val="1"/>
          <w:sz w:val="24"/>
          <w:szCs w:val="24"/>
        </w:rPr>
        <w:t xml:space="preserve"> </w:t>
      </w:r>
      <w:r w:rsidRPr="00657AAB">
        <w:rPr>
          <w:sz w:val="24"/>
          <w:szCs w:val="24"/>
        </w:rPr>
        <w:t>особенности</w:t>
      </w:r>
      <w:r w:rsidRPr="00657AAB">
        <w:rPr>
          <w:spacing w:val="1"/>
          <w:sz w:val="24"/>
          <w:szCs w:val="24"/>
        </w:rPr>
        <w:t xml:space="preserve"> </w:t>
      </w:r>
      <w:r w:rsidRPr="00657AAB">
        <w:rPr>
          <w:sz w:val="24"/>
          <w:szCs w:val="24"/>
        </w:rPr>
        <w:t>эмоционально-волевой</w:t>
      </w:r>
      <w:r w:rsidRPr="00657AAB">
        <w:rPr>
          <w:spacing w:val="1"/>
          <w:sz w:val="24"/>
          <w:szCs w:val="24"/>
        </w:rPr>
        <w:t xml:space="preserve"> </w:t>
      </w:r>
      <w:r w:rsidRPr="00657AAB">
        <w:rPr>
          <w:sz w:val="24"/>
          <w:szCs w:val="24"/>
        </w:rPr>
        <w:t>сферы,</w:t>
      </w:r>
      <w:r w:rsidRPr="00657AAB">
        <w:rPr>
          <w:spacing w:val="1"/>
          <w:sz w:val="24"/>
          <w:szCs w:val="24"/>
        </w:rPr>
        <w:t xml:space="preserve"> </w:t>
      </w:r>
      <w:r w:rsidRPr="00657AAB">
        <w:rPr>
          <w:sz w:val="24"/>
          <w:szCs w:val="24"/>
        </w:rPr>
        <w:t>личностные</w:t>
      </w:r>
      <w:r w:rsidRPr="00657AAB">
        <w:rPr>
          <w:spacing w:val="-67"/>
          <w:sz w:val="24"/>
          <w:szCs w:val="24"/>
        </w:rPr>
        <w:t xml:space="preserve"> </w:t>
      </w:r>
      <w:r w:rsidRPr="00657AAB">
        <w:rPr>
          <w:sz w:val="24"/>
          <w:szCs w:val="24"/>
        </w:rPr>
        <w:t>особенности</w:t>
      </w:r>
      <w:r w:rsidRPr="00657AAB">
        <w:rPr>
          <w:spacing w:val="1"/>
          <w:sz w:val="24"/>
          <w:szCs w:val="24"/>
        </w:rPr>
        <w:t xml:space="preserve"> </w:t>
      </w:r>
      <w:r w:rsidRPr="00657AAB">
        <w:rPr>
          <w:sz w:val="24"/>
          <w:szCs w:val="24"/>
        </w:rPr>
        <w:t>обучающегося,</w:t>
      </w:r>
      <w:r w:rsidRPr="00657AAB">
        <w:rPr>
          <w:spacing w:val="1"/>
          <w:sz w:val="24"/>
          <w:szCs w:val="24"/>
        </w:rPr>
        <w:t xml:space="preserve"> </w:t>
      </w:r>
      <w:r w:rsidRPr="00657AAB">
        <w:rPr>
          <w:sz w:val="24"/>
          <w:szCs w:val="24"/>
        </w:rPr>
        <w:t>характер</w:t>
      </w:r>
      <w:r w:rsidRPr="00657AAB">
        <w:rPr>
          <w:spacing w:val="1"/>
          <w:sz w:val="24"/>
          <w:szCs w:val="24"/>
        </w:rPr>
        <w:t xml:space="preserve"> </w:t>
      </w:r>
      <w:r w:rsidRPr="00657AAB">
        <w:rPr>
          <w:sz w:val="24"/>
          <w:szCs w:val="24"/>
        </w:rPr>
        <w:t>взаимодействия</w:t>
      </w:r>
      <w:r w:rsidRPr="00657AAB">
        <w:rPr>
          <w:spacing w:val="1"/>
          <w:sz w:val="24"/>
          <w:szCs w:val="24"/>
        </w:rPr>
        <w:t xml:space="preserve"> </w:t>
      </w:r>
      <w:r w:rsidRPr="00657AAB">
        <w:rPr>
          <w:sz w:val="24"/>
          <w:szCs w:val="24"/>
        </w:rPr>
        <w:t>со</w:t>
      </w:r>
      <w:r w:rsidRPr="00657AAB">
        <w:rPr>
          <w:spacing w:val="1"/>
          <w:sz w:val="24"/>
          <w:szCs w:val="24"/>
        </w:rPr>
        <w:t xml:space="preserve"> </w:t>
      </w:r>
      <w:r w:rsidRPr="00657AAB">
        <w:rPr>
          <w:sz w:val="24"/>
          <w:szCs w:val="24"/>
        </w:rPr>
        <w:t>сверстниками,</w:t>
      </w:r>
      <w:r w:rsidRPr="00657AAB">
        <w:rPr>
          <w:spacing w:val="1"/>
          <w:sz w:val="24"/>
          <w:szCs w:val="24"/>
        </w:rPr>
        <w:t xml:space="preserve"> </w:t>
      </w:r>
      <w:r w:rsidRPr="00657AAB">
        <w:rPr>
          <w:sz w:val="24"/>
          <w:szCs w:val="24"/>
        </w:rPr>
        <w:t>родителями</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другими</w:t>
      </w:r>
      <w:r w:rsidRPr="00657AAB">
        <w:rPr>
          <w:spacing w:val="1"/>
          <w:sz w:val="24"/>
          <w:szCs w:val="24"/>
        </w:rPr>
        <w:t xml:space="preserve"> </w:t>
      </w:r>
      <w:r w:rsidRPr="00657AAB">
        <w:rPr>
          <w:sz w:val="24"/>
          <w:szCs w:val="24"/>
        </w:rPr>
        <w:t>взрослыми;</w:t>
      </w:r>
      <w:r w:rsidRPr="00657AAB">
        <w:rPr>
          <w:spacing w:val="1"/>
          <w:sz w:val="24"/>
          <w:szCs w:val="24"/>
        </w:rPr>
        <w:t xml:space="preserve"> </w:t>
      </w:r>
      <w:r w:rsidR="007F4469">
        <w:rPr>
          <w:spacing w:val="1"/>
          <w:sz w:val="24"/>
          <w:szCs w:val="24"/>
        </w:rPr>
        <w:t xml:space="preserve"> </w:t>
      </w:r>
    </w:p>
    <w:p w:rsidR="007F4469" w:rsidRDefault="00657AAB" w:rsidP="007F4469">
      <w:pPr>
        <w:pStyle w:val="a3"/>
        <w:spacing w:before="1"/>
        <w:ind w:firstLine="709"/>
        <w:jc w:val="both"/>
        <w:rPr>
          <w:spacing w:val="67"/>
          <w:sz w:val="24"/>
          <w:szCs w:val="24"/>
        </w:rPr>
      </w:pPr>
      <w:r w:rsidRPr="00657AAB">
        <w:rPr>
          <w:sz w:val="24"/>
          <w:szCs w:val="24"/>
        </w:rPr>
        <w:t>-</w:t>
      </w:r>
      <w:r w:rsidRPr="00657AAB">
        <w:rPr>
          <w:spacing w:val="1"/>
          <w:sz w:val="24"/>
          <w:szCs w:val="24"/>
        </w:rPr>
        <w:t xml:space="preserve"> </w:t>
      </w:r>
      <w:r w:rsidRPr="00657AAB">
        <w:rPr>
          <w:sz w:val="24"/>
          <w:szCs w:val="24"/>
        </w:rPr>
        <w:t>помогает</w:t>
      </w:r>
      <w:r w:rsidRPr="00657AAB">
        <w:rPr>
          <w:spacing w:val="1"/>
          <w:sz w:val="24"/>
          <w:szCs w:val="24"/>
        </w:rPr>
        <w:t xml:space="preserve"> </w:t>
      </w:r>
      <w:r w:rsidRPr="00657AAB">
        <w:rPr>
          <w:sz w:val="24"/>
          <w:szCs w:val="24"/>
        </w:rPr>
        <w:t>педагогам</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другим</w:t>
      </w:r>
      <w:r w:rsidRPr="00657AAB">
        <w:rPr>
          <w:spacing w:val="1"/>
          <w:sz w:val="24"/>
          <w:szCs w:val="24"/>
        </w:rPr>
        <w:t xml:space="preserve"> </w:t>
      </w:r>
      <w:r w:rsidRPr="00657AAB">
        <w:rPr>
          <w:sz w:val="24"/>
          <w:szCs w:val="24"/>
        </w:rPr>
        <w:t>специалистам</w:t>
      </w:r>
      <w:r w:rsidRPr="00657AAB">
        <w:rPr>
          <w:spacing w:val="1"/>
          <w:sz w:val="24"/>
          <w:szCs w:val="24"/>
        </w:rPr>
        <w:t xml:space="preserve"> </w:t>
      </w:r>
      <w:r w:rsidRPr="00657AAB">
        <w:rPr>
          <w:sz w:val="24"/>
          <w:szCs w:val="24"/>
        </w:rPr>
        <w:t>наладить</w:t>
      </w:r>
      <w:r w:rsidRPr="00657AAB">
        <w:rPr>
          <w:spacing w:val="1"/>
          <w:sz w:val="24"/>
          <w:szCs w:val="24"/>
        </w:rPr>
        <w:t xml:space="preserve"> </w:t>
      </w:r>
      <w:r w:rsidRPr="00657AAB">
        <w:rPr>
          <w:sz w:val="24"/>
          <w:szCs w:val="24"/>
        </w:rPr>
        <w:t>конструктивное</w:t>
      </w:r>
      <w:r w:rsidRPr="00657AAB">
        <w:rPr>
          <w:spacing w:val="1"/>
          <w:sz w:val="24"/>
          <w:szCs w:val="24"/>
        </w:rPr>
        <w:t xml:space="preserve"> </w:t>
      </w:r>
      <w:r w:rsidRPr="00657AAB">
        <w:rPr>
          <w:sz w:val="24"/>
          <w:szCs w:val="24"/>
        </w:rPr>
        <w:t>взаимодействие</w:t>
      </w:r>
      <w:r w:rsidRPr="00657AAB">
        <w:rPr>
          <w:spacing w:val="1"/>
          <w:sz w:val="24"/>
          <w:szCs w:val="24"/>
        </w:rPr>
        <w:t xml:space="preserve"> </w:t>
      </w:r>
      <w:r w:rsidRPr="00657AAB">
        <w:rPr>
          <w:sz w:val="24"/>
          <w:szCs w:val="24"/>
        </w:rPr>
        <w:t>как</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родителями</w:t>
      </w:r>
      <w:r w:rsidRPr="00657AAB">
        <w:rPr>
          <w:spacing w:val="1"/>
          <w:sz w:val="24"/>
          <w:szCs w:val="24"/>
        </w:rPr>
        <w:t xml:space="preserve"> </w:t>
      </w:r>
      <w:r w:rsidRPr="00657AAB">
        <w:rPr>
          <w:sz w:val="24"/>
          <w:szCs w:val="24"/>
        </w:rPr>
        <w:t>обучающегося,</w:t>
      </w:r>
      <w:r w:rsidRPr="00657AAB">
        <w:rPr>
          <w:spacing w:val="61"/>
          <w:sz w:val="24"/>
          <w:szCs w:val="24"/>
        </w:rPr>
        <w:t xml:space="preserve"> </w:t>
      </w:r>
      <w:r w:rsidRPr="00657AAB">
        <w:rPr>
          <w:sz w:val="24"/>
          <w:szCs w:val="24"/>
        </w:rPr>
        <w:t>так</w:t>
      </w:r>
      <w:r w:rsidRPr="00657AAB">
        <w:rPr>
          <w:spacing w:val="62"/>
          <w:sz w:val="24"/>
          <w:szCs w:val="24"/>
        </w:rPr>
        <w:t xml:space="preserve"> </w:t>
      </w:r>
      <w:r w:rsidRPr="00657AAB">
        <w:rPr>
          <w:sz w:val="24"/>
          <w:szCs w:val="24"/>
        </w:rPr>
        <w:t>и</w:t>
      </w:r>
      <w:r w:rsidRPr="00657AAB">
        <w:rPr>
          <w:spacing w:val="61"/>
          <w:sz w:val="24"/>
          <w:szCs w:val="24"/>
        </w:rPr>
        <w:t xml:space="preserve"> </w:t>
      </w:r>
      <w:r w:rsidRPr="00657AAB">
        <w:rPr>
          <w:sz w:val="24"/>
          <w:szCs w:val="24"/>
        </w:rPr>
        <w:t>с</w:t>
      </w:r>
      <w:r w:rsidRPr="00657AAB">
        <w:rPr>
          <w:spacing w:val="62"/>
          <w:sz w:val="24"/>
          <w:szCs w:val="24"/>
        </w:rPr>
        <w:t xml:space="preserve"> </w:t>
      </w:r>
      <w:r w:rsidRPr="00657AAB">
        <w:rPr>
          <w:sz w:val="24"/>
          <w:szCs w:val="24"/>
        </w:rPr>
        <w:t>самим</w:t>
      </w:r>
      <w:r w:rsidRPr="00657AAB">
        <w:rPr>
          <w:spacing w:val="61"/>
          <w:sz w:val="24"/>
          <w:szCs w:val="24"/>
        </w:rPr>
        <w:t xml:space="preserve"> </w:t>
      </w:r>
      <w:r w:rsidRPr="00657AAB">
        <w:rPr>
          <w:sz w:val="24"/>
          <w:szCs w:val="24"/>
        </w:rPr>
        <w:t>обучающимся;</w:t>
      </w:r>
      <w:r w:rsidRPr="00657AAB">
        <w:rPr>
          <w:spacing w:val="67"/>
          <w:sz w:val="24"/>
          <w:szCs w:val="24"/>
        </w:rPr>
        <w:t xml:space="preserve"> </w:t>
      </w:r>
    </w:p>
    <w:p w:rsidR="007F4469" w:rsidRDefault="00657AAB" w:rsidP="007F4469">
      <w:pPr>
        <w:pStyle w:val="a3"/>
        <w:spacing w:before="1"/>
        <w:ind w:firstLine="709"/>
        <w:jc w:val="both"/>
        <w:rPr>
          <w:sz w:val="24"/>
          <w:szCs w:val="24"/>
        </w:rPr>
      </w:pPr>
      <w:r w:rsidRPr="00657AAB">
        <w:rPr>
          <w:sz w:val="24"/>
          <w:szCs w:val="24"/>
        </w:rPr>
        <w:t>-</w:t>
      </w:r>
      <w:r w:rsidRPr="00657AAB">
        <w:rPr>
          <w:spacing w:val="63"/>
          <w:sz w:val="24"/>
          <w:szCs w:val="24"/>
        </w:rPr>
        <w:t xml:space="preserve"> </w:t>
      </w:r>
      <w:r w:rsidRPr="00657AAB">
        <w:rPr>
          <w:sz w:val="24"/>
          <w:szCs w:val="24"/>
        </w:rPr>
        <w:t>повышает</w:t>
      </w:r>
      <w:r w:rsidRPr="00657AAB">
        <w:rPr>
          <w:spacing w:val="61"/>
          <w:sz w:val="24"/>
          <w:szCs w:val="24"/>
        </w:rPr>
        <w:t xml:space="preserve"> </w:t>
      </w:r>
      <w:r w:rsidRPr="00657AAB">
        <w:rPr>
          <w:sz w:val="24"/>
          <w:szCs w:val="24"/>
        </w:rPr>
        <w:t>психологическую</w:t>
      </w:r>
      <w:r w:rsidR="007F4469">
        <w:rPr>
          <w:sz w:val="24"/>
          <w:szCs w:val="24"/>
        </w:rPr>
        <w:t xml:space="preserve"> </w:t>
      </w:r>
      <w:r w:rsidRPr="00657AAB">
        <w:rPr>
          <w:sz w:val="24"/>
          <w:szCs w:val="24"/>
        </w:rPr>
        <w:t xml:space="preserve">компетентность педагогов, а также родителей; </w:t>
      </w:r>
    </w:p>
    <w:p w:rsidR="007F4469" w:rsidRDefault="00657AAB" w:rsidP="007F4469">
      <w:pPr>
        <w:pStyle w:val="a3"/>
        <w:spacing w:before="1"/>
        <w:ind w:firstLine="709"/>
        <w:jc w:val="both"/>
        <w:rPr>
          <w:sz w:val="24"/>
          <w:szCs w:val="24"/>
        </w:rPr>
      </w:pPr>
      <w:r w:rsidRPr="00657AAB">
        <w:rPr>
          <w:sz w:val="24"/>
          <w:szCs w:val="24"/>
        </w:rPr>
        <w:t>- проводит консультирование</w:t>
      </w:r>
      <w:r w:rsidRPr="00657AAB">
        <w:rPr>
          <w:spacing w:val="1"/>
          <w:sz w:val="24"/>
          <w:szCs w:val="24"/>
        </w:rPr>
        <w:t xml:space="preserve"> </w:t>
      </w:r>
      <w:r w:rsidRPr="00657AAB">
        <w:rPr>
          <w:sz w:val="24"/>
          <w:szCs w:val="24"/>
        </w:rPr>
        <w:t xml:space="preserve">педагогов, родителей и обучающихся; </w:t>
      </w:r>
    </w:p>
    <w:p w:rsidR="007F4469" w:rsidRDefault="00657AAB" w:rsidP="007F4469">
      <w:pPr>
        <w:pStyle w:val="a3"/>
        <w:spacing w:before="1"/>
        <w:ind w:firstLine="709"/>
        <w:jc w:val="both"/>
        <w:rPr>
          <w:spacing w:val="1"/>
          <w:sz w:val="24"/>
          <w:szCs w:val="24"/>
        </w:rPr>
      </w:pPr>
      <w:r w:rsidRPr="00657AAB">
        <w:rPr>
          <w:sz w:val="24"/>
          <w:szCs w:val="24"/>
        </w:rPr>
        <w:t>- совместно с социальным педагогом и</w:t>
      </w:r>
      <w:r w:rsidRPr="00657AAB">
        <w:rPr>
          <w:spacing w:val="1"/>
          <w:sz w:val="24"/>
          <w:szCs w:val="24"/>
        </w:rPr>
        <w:t xml:space="preserve"> </w:t>
      </w:r>
      <w:r w:rsidRPr="00657AAB">
        <w:rPr>
          <w:sz w:val="24"/>
          <w:szCs w:val="24"/>
        </w:rPr>
        <w:t>администрацией колледжа проводит работу по профилактике и преодолению</w:t>
      </w:r>
      <w:r w:rsidRPr="00657AAB">
        <w:rPr>
          <w:spacing w:val="1"/>
          <w:sz w:val="24"/>
          <w:szCs w:val="24"/>
        </w:rPr>
        <w:t xml:space="preserve"> </w:t>
      </w:r>
      <w:r w:rsidRPr="00657AAB">
        <w:rPr>
          <w:sz w:val="24"/>
          <w:szCs w:val="24"/>
        </w:rPr>
        <w:t>конфликтных ситуаций.</w:t>
      </w:r>
      <w:r w:rsidRPr="00657AAB">
        <w:rPr>
          <w:spacing w:val="1"/>
          <w:sz w:val="24"/>
          <w:szCs w:val="24"/>
        </w:rPr>
        <w:t xml:space="preserve"> </w:t>
      </w:r>
    </w:p>
    <w:p w:rsidR="007F4469" w:rsidRDefault="00657AAB" w:rsidP="007F4469">
      <w:pPr>
        <w:pStyle w:val="a3"/>
        <w:spacing w:before="1"/>
        <w:ind w:firstLine="709"/>
        <w:jc w:val="both"/>
        <w:rPr>
          <w:sz w:val="24"/>
          <w:szCs w:val="24"/>
        </w:rPr>
      </w:pPr>
      <w:r w:rsidRPr="00657AAB">
        <w:rPr>
          <w:sz w:val="24"/>
          <w:szCs w:val="24"/>
        </w:rPr>
        <w:t>Основными</w:t>
      </w:r>
      <w:r w:rsidRPr="00657AAB">
        <w:rPr>
          <w:spacing w:val="71"/>
          <w:sz w:val="24"/>
          <w:szCs w:val="24"/>
        </w:rPr>
        <w:t xml:space="preserve"> </w:t>
      </w:r>
      <w:r w:rsidRPr="00657AAB">
        <w:rPr>
          <w:sz w:val="24"/>
          <w:szCs w:val="24"/>
        </w:rPr>
        <w:t>задачами</w:t>
      </w:r>
      <w:r w:rsidRPr="00657AAB">
        <w:rPr>
          <w:spacing w:val="71"/>
          <w:sz w:val="24"/>
          <w:szCs w:val="24"/>
        </w:rPr>
        <w:t xml:space="preserve"> </w:t>
      </w:r>
      <w:r w:rsidRPr="00657AAB">
        <w:rPr>
          <w:sz w:val="24"/>
          <w:szCs w:val="24"/>
        </w:rPr>
        <w:t>педагога-психолога</w:t>
      </w:r>
      <w:r w:rsidRPr="00657AAB">
        <w:rPr>
          <w:spacing w:val="71"/>
          <w:sz w:val="24"/>
          <w:szCs w:val="24"/>
        </w:rPr>
        <w:t xml:space="preserve"> </w:t>
      </w:r>
      <w:r w:rsidRPr="00657AAB">
        <w:rPr>
          <w:sz w:val="24"/>
          <w:szCs w:val="24"/>
        </w:rPr>
        <w:t>в</w:t>
      </w:r>
      <w:r w:rsidRPr="00657AAB">
        <w:rPr>
          <w:spacing w:val="1"/>
          <w:sz w:val="24"/>
          <w:szCs w:val="24"/>
        </w:rPr>
        <w:t xml:space="preserve"> </w:t>
      </w:r>
      <w:r w:rsidRPr="00657AAB">
        <w:rPr>
          <w:sz w:val="24"/>
          <w:szCs w:val="24"/>
        </w:rPr>
        <w:t xml:space="preserve">колледже являются: </w:t>
      </w:r>
    </w:p>
    <w:p w:rsidR="007F4469" w:rsidRDefault="00657AAB" w:rsidP="007F4469">
      <w:pPr>
        <w:pStyle w:val="a3"/>
        <w:spacing w:before="1"/>
        <w:ind w:firstLine="709"/>
        <w:jc w:val="both"/>
        <w:rPr>
          <w:spacing w:val="1"/>
          <w:sz w:val="24"/>
          <w:szCs w:val="24"/>
        </w:rPr>
      </w:pPr>
      <w:r w:rsidRPr="00657AAB">
        <w:rPr>
          <w:sz w:val="24"/>
          <w:szCs w:val="24"/>
        </w:rPr>
        <w:t>- разъяснение педагогам, тех или иных особенностей и</w:t>
      </w:r>
      <w:r w:rsidRPr="00657AAB">
        <w:rPr>
          <w:spacing w:val="1"/>
          <w:sz w:val="24"/>
          <w:szCs w:val="24"/>
        </w:rPr>
        <w:t xml:space="preserve"> </w:t>
      </w:r>
      <w:r w:rsidRPr="00657AAB">
        <w:rPr>
          <w:sz w:val="24"/>
          <w:szCs w:val="24"/>
        </w:rPr>
        <w:t>причин</w:t>
      </w:r>
      <w:r w:rsidRPr="00657AAB">
        <w:rPr>
          <w:spacing w:val="1"/>
          <w:sz w:val="24"/>
          <w:szCs w:val="24"/>
        </w:rPr>
        <w:t xml:space="preserve"> </w:t>
      </w:r>
      <w:r w:rsidRPr="00657AAB">
        <w:rPr>
          <w:sz w:val="24"/>
          <w:szCs w:val="24"/>
        </w:rPr>
        <w:t>поведения</w:t>
      </w:r>
      <w:r w:rsidRPr="00657AAB">
        <w:rPr>
          <w:spacing w:val="1"/>
          <w:sz w:val="24"/>
          <w:szCs w:val="24"/>
        </w:rPr>
        <w:t xml:space="preserve"> </w:t>
      </w:r>
      <w:r w:rsidRPr="00657AAB">
        <w:rPr>
          <w:sz w:val="24"/>
          <w:szCs w:val="24"/>
        </w:rPr>
        <w:t>обучающегося</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нарушением</w:t>
      </w:r>
      <w:r w:rsidRPr="00657AAB">
        <w:rPr>
          <w:spacing w:val="1"/>
          <w:sz w:val="24"/>
          <w:szCs w:val="24"/>
        </w:rPr>
        <w:t xml:space="preserve"> </w:t>
      </w:r>
      <w:r w:rsidRPr="00657AAB">
        <w:rPr>
          <w:sz w:val="24"/>
          <w:szCs w:val="24"/>
        </w:rPr>
        <w:t>интеллекта;</w:t>
      </w:r>
      <w:r w:rsidRPr="00657AAB">
        <w:rPr>
          <w:spacing w:val="1"/>
          <w:sz w:val="24"/>
          <w:szCs w:val="24"/>
        </w:rPr>
        <w:t xml:space="preserve"> </w:t>
      </w:r>
    </w:p>
    <w:p w:rsidR="007F4469" w:rsidRDefault="00657AAB" w:rsidP="007F4469">
      <w:pPr>
        <w:pStyle w:val="a3"/>
        <w:spacing w:before="1"/>
        <w:ind w:firstLine="709"/>
        <w:jc w:val="both"/>
        <w:rPr>
          <w:sz w:val="24"/>
          <w:szCs w:val="24"/>
        </w:rPr>
      </w:pPr>
      <w:r w:rsidRPr="00657AAB">
        <w:rPr>
          <w:sz w:val="24"/>
          <w:szCs w:val="24"/>
        </w:rPr>
        <w:t>-</w:t>
      </w:r>
      <w:r w:rsidRPr="00657AAB">
        <w:rPr>
          <w:spacing w:val="1"/>
          <w:sz w:val="24"/>
          <w:szCs w:val="24"/>
        </w:rPr>
        <w:t xml:space="preserve"> </w:t>
      </w:r>
      <w:r w:rsidRPr="00657AAB">
        <w:rPr>
          <w:sz w:val="24"/>
          <w:szCs w:val="24"/>
        </w:rPr>
        <w:t>помощь</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подборе тех или иных форм, приемов взаимодействия с ним;</w:t>
      </w:r>
    </w:p>
    <w:p w:rsidR="007F4469" w:rsidRDefault="00657AAB" w:rsidP="007F4469">
      <w:pPr>
        <w:pStyle w:val="a3"/>
        <w:spacing w:before="1"/>
        <w:ind w:firstLine="709"/>
        <w:jc w:val="both"/>
        <w:rPr>
          <w:sz w:val="24"/>
          <w:szCs w:val="24"/>
        </w:rPr>
      </w:pPr>
      <w:r w:rsidRPr="00657AAB">
        <w:rPr>
          <w:sz w:val="24"/>
          <w:szCs w:val="24"/>
        </w:rPr>
        <w:t xml:space="preserve"> - отслеживание</w:t>
      </w:r>
      <w:r w:rsidRPr="00657AAB">
        <w:rPr>
          <w:spacing w:val="1"/>
          <w:sz w:val="24"/>
          <w:szCs w:val="24"/>
        </w:rPr>
        <w:t xml:space="preserve"> </w:t>
      </w:r>
      <w:r w:rsidRPr="00657AAB">
        <w:rPr>
          <w:sz w:val="24"/>
          <w:szCs w:val="24"/>
        </w:rPr>
        <w:t xml:space="preserve">динамики адаптации обучающегося в социуме; </w:t>
      </w:r>
    </w:p>
    <w:p w:rsidR="00657AAB" w:rsidRPr="00657AAB" w:rsidRDefault="00657AAB" w:rsidP="007F4469">
      <w:pPr>
        <w:pStyle w:val="a3"/>
        <w:spacing w:before="1"/>
        <w:ind w:firstLine="709"/>
        <w:jc w:val="both"/>
        <w:rPr>
          <w:sz w:val="24"/>
          <w:szCs w:val="24"/>
        </w:rPr>
      </w:pPr>
      <w:r w:rsidRPr="00657AAB">
        <w:rPr>
          <w:sz w:val="24"/>
          <w:szCs w:val="24"/>
        </w:rPr>
        <w:t>- раннее выявление тех или</w:t>
      </w:r>
      <w:r w:rsidRPr="00657AAB">
        <w:rPr>
          <w:spacing w:val="1"/>
          <w:sz w:val="24"/>
          <w:szCs w:val="24"/>
        </w:rPr>
        <w:t xml:space="preserve"> </w:t>
      </w:r>
      <w:r w:rsidRPr="00657AAB">
        <w:rPr>
          <w:sz w:val="24"/>
          <w:szCs w:val="24"/>
        </w:rPr>
        <w:t>иных затруднений как у обучающегося и его родителей, так и у педагогов</w:t>
      </w:r>
      <w:r w:rsidRPr="00657AAB">
        <w:rPr>
          <w:spacing w:val="1"/>
          <w:sz w:val="24"/>
          <w:szCs w:val="24"/>
        </w:rPr>
        <w:t xml:space="preserve"> </w:t>
      </w:r>
      <w:r w:rsidRPr="00657AAB">
        <w:rPr>
          <w:sz w:val="24"/>
          <w:szCs w:val="24"/>
        </w:rPr>
        <w:t>группы.</w:t>
      </w:r>
    </w:p>
    <w:p w:rsidR="00657AAB" w:rsidRPr="00657AAB" w:rsidRDefault="00657AAB" w:rsidP="00657AAB">
      <w:pPr>
        <w:pStyle w:val="a3"/>
        <w:ind w:firstLine="709"/>
        <w:jc w:val="both"/>
        <w:rPr>
          <w:sz w:val="24"/>
          <w:szCs w:val="24"/>
        </w:rPr>
      </w:pPr>
      <w:r w:rsidRPr="00657AAB">
        <w:rPr>
          <w:b/>
          <w:sz w:val="24"/>
          <w:szCs w:val="24"/>
        </w:rPr>
        <w:t>Социальный</w:t>
      </w:r>
      <w:r w:rsidRPr="00657AAB">
        <w:rPr>
          <w:b/>
          <w:spacing w:val="1"/>
          <w:sz w:val="24"/>
          <w:szCs w:val="24"/>
        </w:rPr>
        <w:t xml:space="preserve"> </w:t>
      </w:r>
      <w:r w:rsidRPr="00657AAB">
        <w:rPr>
          <w:b/>
          <w:sz w:val="24"/>
          <w:szCs w:val="24"/>
        </w:rPr>
        <w:t>педагог</w:t>
      </w:r>
      <w:r w:rsidRPr="00657AAB">
        <w:rPr>
          <w:b/>
          <w:spacing w:val="1"/>
          <w:sz w:val="24"/>
          <w:szCs w:val="24"/>
        </w:rPr>
        <w:t xml:space="preserve"> </w:t>
      </w:r>
      <w:r w:rsidRPr="00657AAB">
        <w:rPr>
          <w:sz w:val="24"/>
          <w:szCs w:val="24"/>
        </w:rPr>
        <w:t>—</w:t>
      </w:r>
      <w:r w:rsidRPr="00657AAB">
        <w:rPr>
          <w:spacing w:val="1"/>
          <w:sz w:val="24"/>
          <w:szCs w:val="24"/>
        </w:rPr>
        <w:t xml:space="preserve"> </w:t>
      </w:r>
      <w:r w:rsidRPr="00657AAB">
        <w:rPr>
          <w:sz w:val="24"/>
          <w:szCs w:val="24"/>
        </w:rPr>
        <w:t>основной</w:t>
      </w:r>
      <w:r w:rsidRPr="00657AAB">
        <w:rPr>
          <w:spacing w:val="1"/>
          <w:sz w:val="24"/>
          <w:szCs w:val="24"/>
        </w:rPr>
        <w:t xml:space="preserve"> </w:t>
      </w:r>
      <w:r w:rsidRPr="00657AAB">
        <w:rPr>
          <w:sz w:val="24"/>
          <w:szCs w:val="24"/>
        </w:rPr>
        <w:t>специалист,</w:t>
      </w:r>
      <w:r w:rsidRPr="00657AAB">
        <w:rPr>
          <w:spacing w:val="1"/>
          <w:sz w:val="24"/>
          <w:szCs w:val="24"/>
        </w:rPr>
        <w:t xml:space="preserve"> </w:t>
      </w:r>
      <w:r w:rsidRPr="00657AAB">
        <w:rPr>
          <w:sz w:val="24"/>
          <w:szCs w:val="24"/>
        </w:rPr>
        <w:t>осуществляющий</w:t>
      </w:r>
      <w:r w:rsidRPr="00657AAB">
        <w:rPr>
          <w:spacing w:val="1"/>
          <w:sz w:val="24"/>
          <w:szCs w:val="24"/>
        </w:rPr>
        <w:t xml:space="preserve"> </w:t>
      </w:r>
      <w:r w:rsidRPr="00657AAB">
        <w:rPr>
          <w:sz w:val="24"/>
          <w:szCs w:val="24"/>
        </w:rPr>
        <w:t>контроль за соблюдением прав любого обучающегося в колледже. На основе</w:t>
      </w:r>
      <w:r w:rsidRPr="00657AAB">
        <w:rPr>
          <w:spacing w:val="1"/>
          <w:sz w:val="24"/>
          <w:szCs w:val="24"/>
        </w:rPr>
        <w:t xml:space="preserve"> </w:t>
      </w:r>
      <w:r w:rsidRPr="00657AAB">
        <w:rPr>
          <w:sz w:val="24"/>
          <w:szCs w:val="24"/>
        </w:rPr>
        <w:t>социально-педагогической</w:t>
      </w:r>
      <w:r w:rsidRPr="00657AAB">
        <w:rPr>
          <w:spacing w:val="1"/>
          <w:sz w:val="24"/>
          <w:szCs w:val="24"/>
        </w:rPr>
        <w:t xml:space="preserve"> </w:t>
      </w:r>
      <w:r w:rsidRPr="00657AAB">
        <w:rPr>
          <w:sz w:val="24"/>
          <w:szCs w:val="24"/>
        </w:rPr>
        <w:t>диагностики</w:t>
      </w:r>
      <w:r w:rsidRPr="00657AAB">
        <w:rPr>
          <w:spacing w:val="1"/>
          <w:sz w:val="24"/>
          <w:szCs w:val="24"/>
        </w:rPr>
        <w:t xml:space="preserve"> </w:t>
      </w:r>
      <w:r w:rsidRPr="00657AAB">
        <w:rPr>
          <w:sz w:val="24"/>
          <w:szCs w:val="24"/>
        </w:rPr>
        <w:t>социальный</w:t>
      </w:r>
      <w:r w:rsidRPr="00657AAB">
        <w:rPr>
          <w:spacing w:val="1"/>
          <w:sz w:val="24"/>
          <w:szCs w:val="24"/>
        </w:rPr>
        <w:t xml:space="preserve"> </w:t>
      </w:r>
      <w:r w:rsidRPr="00657AAB">
        <w:rPr>
          <w:sz w:val="24"/>
          <w:szCs w:val="24"/>
        </w:rPr>
        <w:t>педагог</w:t>
      </w:r>
      <w:r w:rsidRPr="00657AAB">
        <w:rPr>
          <w:spacing w:val="1"/>
          <w:sz w:val="24"/>
          <w:szCs w:val="24"/>
        </w:rPr>
        <w:t xml:space="preserve"> </w:t>
      </w:r>
      <w:r w:rsidRPr="00657AAB">
        <w:rPr>
          <w:sz w:val="24"/>
          <w:szCs w:val="24"/>
        </w:rPr>
        <w:t>выявляет</w:t>
      </w:r>
      <w:r w:rsidRPr="00657AAB">
        <w:rPr>
          <w:spacing w:val="1"/>
          <w:sz w:val="24"/>
          <w:szCs w:val="24"/>
        </w:rPr>
        <w:t xml:space="preserve"> </w:t>
      </w:r>
      <w:r w:rsidRPr="00657AAB">
        <w:rPr>
          <w:sz w:val="24"/>
          <w:szCs w:val="24"/>
        </w:rPr>
        <w:t>потребности ребенка и его семьи в сфере социальной поддержки, определяет</w:t>
      </w:r>
      <w:r w:rsidRPr="00657AAB">
        <w:rPr>
          <w:spacing w:val="1"/>
          <w:sz w:val="24"/>
          <w:szCs w:val="24"/>
        </w:rPr>
        <w:t xml:space="preserve"> </w:t>
      </w:r>
      <w:r w:rsidRPr="00657AAB">
        <w:rPr>
          <w:sz w:val="24"/>
          <w:szCs w:val="24"/>
        </w:rPr>
        <w:t>направления помощи в адаптации ребенка в колледже. Социальный педагог</w:t>
      </w:r>
      <w:r w:rsidRPr="00657AAB">
        <w:rPr>
          <w:spacing w:val="1"/>
          <w:sz w:val="24"/>
          <w:szCs w:val="24"/>
        </w:rPr>
        <w:t xml:space="preserve"> </w:t>
      </w:r>
      <w:r w:rsidRPr="00657AAB">
        <w:rPr>
          <w:sz w:val="24"/>
          <w:szCs w:val="24"/>
        </w:rPr>
        <w:t>собирает</w:t>
      </w:r>
      <w:r w:rsidRPr="00657AAB">
        <w:rPr>
          <w:spacing w:val="1"/>
          <w:sz w:val="24"/>
          <w:szCs w:val="24"/>
        </w:rPr>
        <w:t xml:space="preserve"> </w:t>
      </w:r>
      <w:r w:rsidRPr="00657AAB">
        <w:rPr>
          <w:sz w:val="24"/>
          <w:szCs w:val="24"/>
        </w:rPr>
        <w:t>всю</w:t>
      </w:r>
      <w:r w:rsidRPr="00657AAB">
        <w:rPr>
          <w:spacing w:val="1"/>
          <w:sz w:val="24"/>
          <w:szCs w:val="24"/>
        </w:rPr>
        <w:t xml:space="preserve"> </w:t>
      </w:r>
      <w:r w:rsidRPr="00657AAB">
        <w:rPr>
          <w:sz w:val="24"/>
          <w:szCs w:val="24"/>
        </w:rPr>
        <w:t>возможную</w:t>
      </w:r>
      <w:r w:rsidRPr="00657AAB">
        <w:rPr>
          <w:spacing w:val="1"/>
          <w:sz w:val="24"/>
          <w:szCs w:val="24"/>
        </w:rPr>
        <w:t xml:space="preserve"> </w:t>
      </w:r>
      <w:r w:rsidRPr="00657AAB">
        <w:rPr>
          <w:sz w:val="24"/>
          <w:szCs w:val="24"/>
        </w:rPr>
        <w:t>информацию</w:t>
      </w:r>
      <w:r w:rsidRPr="00657AAB">
        <w:rPr>
          <w:spacing w:val="1"/>
          <w:sz w:val="24"/>
          <w:szCs w:val="24"/>
        </w:rPr>
        <w:t xml:space="preserve"> </w:t>
      </w:r>
      <w:r w:rsidRPr="00657AAB">
        <w:rPr>
          <w:sz w:val="24"/>
          <w:szCs w:val="24"/>
        </w:rPr>
        <w:t>о</w:t>
      </w:r>
      <w:r w:rsidRPr="00657AAB">
        <w:rPr>
          <w:spacing w:val="1"/>
          <w:sz w:val="24"/>
          <w:szCs w:val="24"/>
        </w:rPr>
        <w:t xml:space="preserve"> </w:t>
      </w:r>
      <w:r w:rsidRPr="00657AAB">
        <w:rPr>
          <w:sz w:val="24"/>
          <w:szCs w:val="24"/>
        </w:rPr>
        <w:t>«внешних»</w:t>
      </w:r>
      <w:r w:rsidRPr="00657AAB">
        <w:rPr>
          <w:spacing w:val="1"/>
          <w:sz w:val="24"/>
          <w:szCs w:val="24"/>
        </w:rPr>
        <w:t xml:space="preserve"> </w:t>
      </w:r>
      <w:r w:rsidRPr="00657AAB">
        <w:rPr>
          <w:sz w:val="24"/>
          <w:szCs w:val="24"/>
        </w:rPr>
        <w:t>ресурсах</w:t>
      </w:r>
      <w:r w:rsidRPr="00657AAB">
        <w:rPr>
          <w:spacing w:val="1"/>
          <w:sz w:val="24"/>
          <w:szCs w:val="24"/>
        </w:rPr>
        <w:t xml:space="preserve"> </w:t>
      </w:r>
      <w:r w:rsidRPr="00657AAB">
        <w:rPr>
          <w:sz w:val="24"/>
          <w:szCs w:val="24"/>
        </w:rPr>
        <w:t>для</w:t>
      </w:r>
      <w:r w:rsidRPr="00657AAB">
        <w:rPr>
          <w:spacing w:val="1"/>
          <w:sz w:val="24"/>
          <w:szCs w:val="24"/>
        </w:rPr>
        <w:t xml:space="preserve"> </w:t>
      </w:r>
      <w:r w:rsidRPr="00657AAB">
        <w:rPr>
          <w:sz w:val="24"/>
          <w:szCs w:val="24"/>
        </w:rPr>
        <w:t>педагогического</w:t>
      </w:r>
      <w:r w:rsidRPr="00657AAB">
        <w:rPr>
          <w:spacing w:val="1"/>
          <w:sz w:val="24"/>
          <w:szCs w:val="24"/>
        </w:rPr>
        <w:t xml:space="preserve"> </w:t>
      </w:r>
      <w:r w:rsidRPr="00657AAB">
        <w:rPr>
          <w:sz w:val="24"/>
          <w:szCs w:val="24"/>
        </w:rPr>
        <w:t>состава</w:t>
      </w:r>
      <w:r w:rsidRPr="00657AAB">
        <w:rPr>
          <w:spacing w:val="1"/>
          <w:sz w:val="24"/>
          <w:szCs w:val="24"/>
        </w:rPr>
        <w:t xml:space="preserve"> </w:t>
      </w:r>
      <w:r w:rsidRPr="00657AAB">
        <w:rPr>
          <w:sz w:val="24"/>
          <w:szCs w:val="24"/>
        </w:rPr>
        <w:t>колледжа,</w:t>
      </w:r>
      <w:r w:rsidRPr="00657AAB">
        <w:rPr>
          <w:spacing w:val="1"/>
          <w:sz w:val="24"/>
          <w:szCs w:val="24"/>
        </w:rPr>
        <w:t xml:space="preserve"> </w:t>
      </w:r>
      <w:r w:rsidRPr="00657AAB">
        <w:rPr>
          <w:sz w:val="24"/>
          <w:szCs w:val="24"/>
        </w:rPr>
        <w:t>устанавливает</w:t>
      </w:r>
      <w:r w:rsidRPr="00657AAB">
        <w:rPr>
          <w:spacing w:val="1"/>
          <w:sz w:val="24"/>
          <w:szCs w:val="24"/>
        </w:rPr>
        <w:t xml:space="preserve"> </w:t>
      </w:r>
      <w:r w:rsidRPr="00657AAB">
        <w:rPr>
          <w:sz w:val="24"/>
          <w:szCs w:val="24"/>
        </w:rPr>
        <w:t>взаимодействие</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учреждениями</w:t>
      </w:r>
      <w:r w:rsidRPr="00657AAB">
        <w:rPr>
          <w:spacing w:val="1"/>
          <w:sz w:val="24"/>
          <w:szCs w:val="24"/>
        </w:rPr>
        <w:t xml:space="preserve"> </w:t>
      </w:r>
      <w:r w:rsidRPr="00657AAB">
        <w:rPr>
          <w:sz w:val="24"/>
          <w:szCs w:val="24"/>
        </w:rPr>
        <w:t>—</w:t>
      </w:r>
      <w:r w:rsidRPr="00657AAB">
        <w:rPr>
          <w:spacing w:val="1"/>
          <w:sz w:val="24"/>
          <w:szCs w:val="24"/>
        </w:rPr>
        <w:t xml:space="preserve"> </w:t>
      </w:r>
      <w:r w:rsidRPr="00657AAB">
        <w:rPr>
          <w:sz w:val="24"/>
          <w:szCs w:val="24"/>
        </w:rPr>
        <w:t>партнерами</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области</w:t>
      </w:r>
      <w:r w:rsidRPr="00657AAB">
        <w:rPr>
          <w:spacing w:val="1"/>
          <w:sz w:val="24"/>
          <w:szCs w:val="24"/>
        </w:rPr>
        <w:t xml:space="preserve"> </w:t>
      </w:r>
      <w:r w:rsidRPr="00657AAB">
        <w:rPr>
          <w:sz w:val="24"/>
          <w:szCs w:val="24"/>
        </w:rPr>
        <w:t>социальной</w:t>
      </w:r>
      <w:r w:rsidRPr="00657AAB">
        <w:rPr>
          <w:spacing w:val="1"/>
          <w:sz w:val="24"/>
          <w:szCs w:val="24"/>
        </w:rPr>
        <w:t xml:space="preserve"> </w:t>
      </w:r>
      <w:r w:rsidRPr="00657AAB">
        <w:rPr>
          <w:sz w:val="24"/>
          <w:szCs w:val="24"/>
        </w:rPr>
        <w:t>поддержки</w:t>
      </w:r>
      <w:r w:rsidRPr="00657AAB">
        <w:rPr>
          <w:spacing w:val="1"/>
          <w:sz w:val="24"/>
          <w:szCs w:val="24"/>
        </w:rPr>
        <w:t xml:space="preserve"> </w:t>
      </w:r>
      <w:r w:rsidRPr="00657AAB">
        <w:rPr>
          <w:sz w:val="24"/>
          <w:szCs w:val="24"/>
        </w:rPr>
        <w:t>(Служба</w:t>
      </w:r>
      <w:r w:rsidRPr="00657AAB">
        <w:rPr>
          <w:spacing w:val="1"/>
          <w:sz w:val="24"/>
          <w:szCs w:val="24"/>
        </w:rPr>
        <w:t xml:space="preserve"> </w:t>
      </w:r>
      <w:r w:rsidRPr="00657AAB">
        <w:rPr>
          <w:sz w:val="24"/>
          <w:szCs w:val="24"/>
        </w:rPr>
        <w:t>социальной</w:t>
      </w:r>
      <w:r w:rsidRPr="00657AAB">
        <w:rPr>
          <w:spacing w:val="1"/>
          <w:sz w:val="24"/>
          <w:szCs w:val="24"/>
        </w:rPr>
        <w:t xml:space="preserve"> </w:t>
      </w:r>
      <w:r w:rsidRPr="00657AAB">
        <w:rPr>
          <w:sz w:val="24"/>
          <w:szCs w:val="24"/>
        </w:rPr>
        <w:t>защиты</w:t>
      </w:r>
      <w:r w:rsidRPr="00657AAB">
        <w:rPr>
          <w:spacing w:val="1"/>
          <w:sz w:val="24"/>
          <w:szCs w:val="24"/>
        </w:rPr>
        <w:t xml:space="preserve"> </w:t>
      </w:r>
      <w:r w:rsidRPr="00657AAB">
        <w:rPr>
          <w:sz w:val="24"/>
          <w:szCs w:val="24"/>
        </w:rPr>
        <w:t>населения,</w:t>
      </w:r>
      <w:r w:rsidRPr="00657AAB">
        <w:rPr>
          <w:spacing w:val="1"/>
          <w:sz w:val="24"/>
          <w:szCs w:val="24"/>
        </w:rPr>
        <w:t xml:space="preserve"> </w:t>
      </w:r>
      <w:r w:rsidRPr="00657AAB">
        <w:rPr>
          <w:sz w:val="24"/>
          <w:szCs w:val="24"/>
        </w:rPr>
        <w:t>органы</w:t>
      </w:r>
      <w:r w:rsidRPr="00657AAB">
        <w:rPr>
          <w:spacing w:val="1"/>
          <w:sz w:val="24"/>
          <w:szCs w:val="24"/>
        </w:rPr>
        <w:t xml:space="preserve"> </w:t>
      </w:r>
      <w:r w:rsidRPr="00657AAB">
        <w:rPr>
          <w:sz w:val="24"/>
          <w:szCs w:val="24"/>
        </w:rPr>
        <w:t>опеки</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др.),</w:t>
      </w:r>
      <w:r w:rsidRPr="00657AAB">
        <w:rPr>
          <w:spacing w:val="1"/>
          <w:sz w:val="24"/>
          <w:szCs w:val="24"/>
        </w:rPr>
        <w:t xml:space="preserve"> </w:t>
      </w:r>
      <w:r w:rsidRPr="00657AAB">
        <w:rPr>
          <w:sz w:val="24"/>
          <w:szCs w:val="24"/>
        </w:rPr>
        <w:t>общественными</w:t>
      </w:r>
      <w:r w:rsidRPr="00657AAB">
        <w:rPr>
          <w:spacing w:val="1"/>
          <w:sz w:val="24"/>
          <w:szCs w:val="24"/>
        </w:rPr>
        <w:t xml:space="preserve"> </w:t>
      </w:r>
      <w:r w:rsidRPr="00657AAB">
        <w:rPr>
          <w:sz w:val="24"/>
          <w:szCs w:val="24"/>
        </w:rPr>
        <w:t>организациями, защищающими права детей, права инвалидов. Важная сфера</w:t>
      </w:r>
      <w:r w:rsidRPr="00657AAB">
        <w:rPr>
          <w:spacing w:val="1"/>
          <w:sz w:val="24"/>
          <w:szCs w:val="24"/>
        </w:rPr>
        <w:t xml:space="preserve"> </w:t>
      </w:r>
      <w:r w:rsidRPr="00657AAB">
        <w:rPr>
          <w:sz w:val="24"/>
          <w:szCs w:val="24"/>
        </w:rPr>
        <w:t>деятельности</w:t>
      </w:r>
      <w:r w:rsidRPr="00657AAB">
        <w:rPr>
          <w:spacing w:val="1"/>
          <w:sz w:val="24"/>
          <w:szCs w:val="24"/>
        </w:rPr>
        <w:t xml:space="preserve"> </w:t>
      </w:r>
      <w:r w:rsidRPr="00657AAB">
        <w:rPr>
          <w:sz w:val="24"/>
          <w:szCs w:val="24"/>
        </w:rPr>
        <w:t>социального</w:t>
      </w:r>
      <w:r w:rsidRPr="00657AAB">
        <w:rPr>
          <w:spacing w:val="1"/>
          <w:sz w:val="24"/>
          <w:szCs w:val="24"/>
        </w:rPr>
        <w:t xml:space="preserve"> </w:t>
      </w:r>
      <w:r w:rsidRPr="00657AAB">
        <w:rPr>
          <w:sz w:val="24"/>
          <w:szCs w:val="24"/>
        </w:rPr>
        <w:t>педагога</w:t>
      </w:r>
      <w:r w:rsidRPr="00657AAB">
        <w:rPr>
          <w:spacing w:val="1"/>
          <w:sz w:val="24"/>
          <w:szCs w:val="24"/>
        </w:rPr>
        <w:t xml:space="preserve"> </w:t>
      </w:r>
      <w:r w:rsidRPr="00657AAB">
        <w:rPr>
          <w:sz w:val="24"/>
          <w:szCs w:val="24"/>
        </w:rPr>
        <w:t>—</w:t>
      </w:r>
      <w:r w:rsidRPr="00657AAB">
        <w:rPr>
          <w:spacing w:val="1"/>
          <w:sz w:val="24"/>
          <w:szCs w:val="24"/>
        </w:rPr>
        <w:t xml:space="preserve"> </w:t>
      </w:r>
      <w:r w:rsidRPr="00657AAB">
        <w:rPr>
          <w:sz w:val="24"/>
          <w:szCs w:val="24"/>
        </w:rPr>
        <w:t>помощь</w:t>
      </w:r>
      <w:r w:rsidRPr="00657AAB">
        <w:rPr>
          <w:spacing w:val="1"/>
          <w:sz w:val="24"/>
          <w:szCs w:val="24"/>
        </w:rPr>
        <w:t xml:space="preserve"> </w:t>
      </w:r>
      <w:r w:rsidRPr="00657AAB">
        <w:rPr>
          <w:sz w:val="24"/>
          <w:szCs w:val="24"/>
        </w:rPr>
        <w:t>родителям</w:t>
      </w:r>
      <w:r w:rsidRPr="00657AAB">
        <w:rPr>
          <w:spacing w:val="1"/>
          <w:sz w:val="24"/>
          <w:szCs w:val="24"/>
        </w:rPr>
        <w:t xml:space="preserve"> </w:t>
      </w:r>
      <w:r w:rsidRPr="00657AAB">
        <w:rPr>
          <w:sz w:val="24"/>
          <w:szCs w:val="24"/>
        </w:rPr>
        <w:t>обучающегося</w:t>
      </w:r>
      <w:r w:rsidRPr="00657AAB">
        <w:rPr>
          <w:spacing w:val="1"/>
          <w:sz w:val="24"/>
          <w:szCs w:val="24"/>
        </w:rPr>
        <w:t xml:space="preserve"> </w:t>
      </w:r>
      <w:r w:rsidRPr="00657AAB">
        <w:rPr>
          <w:sz w:val="24"/>
          <w:szCs w:val="24"/>
        </w:rPr>
        <w:t>с</w:t>
      </w:r>
      <w:r w:rsidRPr="00657AAB">
        <w:rPr>
          <w:spacing w:val="-67"/>
          <w:sz w:val="24"/>
          <w:szCs w:val="24"/>
        </w:rPr>
        <w:t xml:space="preserve"> </w:t>
      </w:r>
      <w:r w:rsidRPr="00657AAB">
        <w:rPr>
          <w:sz w:val="24"/>
          <w:szCs w:val="24"/>
        </w:rPr>
        <w:t>нарушением</w:t>
      </w:r>
      <w:r w:rsidRPr="00657AAB">
        <w:rPr>
          <w:spacing w:val="-2"/>
          <w:sz w:val="24"/>
          <w:szCs w:val="24"/>
        </w:rPr>
        <w:t xml:space="preserve"> </w:t>
      </w:r>
      <w:r w:rsidRPr="00657AAB">
        <w:rPr>
          <w:sz w:val="24"/>
          <w:szCs w:val="24"/>
        </w:rPr>
        <w:t>интеллекта</w:t>
      </w:r>
      <w:r w:rsidRPr="00657AAB">
        <w:rPr>
          <w:spacing w:val="-1"/>
          <w:sz w:val="24"/>
          <w:szCs w:val="24"/>
        </w:rPr>
        <w:t xml:space="preserve"> </w:t>
      </w:r>
      <w:r w:rsidRPr="00657AAB">
        <w:rPr>
          <w:sz w:val="24"/>
          <w:szCs w:val="24"/>
        </w:rPr>
        <w:t>в</w:t>
      </w:r>
      <w:r w:rsidRPr="00657AAB">
        <w:rPr>
          <w:spacing w:val="-2"/>
          <w:sz w:val="24"/>
          <w:szCs w:val="24"/>
        </w:rPr>
        <w:t xml:space="preserve"> </w:t>
      </w:r>
      <w:r w:rsidRPr="00657AAB">
        <w:rPr>
          <w:sz w:val="24"/>
          <w:szCs w:val="24"/>
        </w:rPr>
        <w:t>адаптации</w:t>
      </w:r>
      <w:r w:rsidRPr="00657AAB">
        <w:rPr>
          <w:spacing w:val="-1"/>
          <w:sz w:val="24"/>
          <w:szCs w:val="24"/>
        </w:rPr>
        <w:t xml:space="preserve"> </w:t>
      </w:r>
      <w:r w:rsidRPr="00657AAB">
        <w:rPr>
          <w:sz w:val="24"/>
          <w:szCs w:val="24"/>
        </w:rPr>
        <w:t>в колледже.</w:t>
      </w:r>
    </w:p>
    <w:p w:rsidR="00657AAB" w:rsidRPr="00657AAB" w:rsidRDefault="00657AAB" w:rsidP="00657AAB">
      <w:pPr>
        <w:pStyle w:val="a3"/>
        <w:ind w:firstLine="709"/>
        <w:jc w:val="both"/>
        <w:rPr>
          <w:sz w:val="24"/>
          <w:szCs w:val="24"/>
        </w:rPr>
      </w:pPr>
      <w:r w:rsidRPr="00657AAB">
        <w:rPr>
          <w:b/>
          <w:sz w:val="24"/>
          <w:szCs w:val="24"/>
        </w:rPr>
        <w:t xml:space="preserve">Педагог </w:t>
      </w:r>
      <w:r w:rsidRPr="00657AAB">
        <w:rPr>
          <w:sz w:val="24"/>
          <w:szCs w:val="24"/>
        </w:rPr>
        <w:t>является основным участником междисциплинарной команды</w:t>
      </w:r>
      <w:r w:rsidRPr="00657AAB">
        <w:rPr>
          <w:spacing w:val="1"/>
          <w:sz w:val="24"/>
          <w:szCs w:val="24"/>
        </w:rPr>
        <w:t xml:space="preserve"> </w:t>
      </w:r>
      <w:r w:rsidRPr="00657AAB">
        <w:rPr>
          <w:sz w:val="24"/>
          <w:szCs w:val="24"/>
        </w:rPr>
        <w:t>специалистов,</w:t>
      </w:r>
      <w:r w:rsidRPr="00657AAB">
        <w:rPr>
          <w:spacing w:val="1"/>
          <w:sz w:val="24"/>
          <w:szCs w:val="24"/>
        </w:rPr>
        <w:t xml:space="preserve"> </w:t>
      </w:r>
      <w:r w:rsidRPr="00657AAB">
        <w:rPr>
          <w:sz w:val="24"/>
          <w:szCs w:val="24"/>
        </w:rPr>
        <w:t>осуществляющих</w:t>
      </w:r>
      <w:r w:rsidRPr="00657AAB">
        <w:rPr>
          <w:spacing w:val="1"/>
          <w:sz w:val="24"/>
          <w:szCs w:val="24"/>
        </w:rPr>
        <w:t xml:space="preserve"> </w:t>
      </w:r>
      <w:r w:rsidRPr="00657AAB">
        <w:rPr>
          <w:sz w:val="24"/>
          <w:szCs w:val="24"/>
        </w:rPr>
        <w:t>психолого-педагогическое</w:t>
      </w:r>
      <w:r w:rsidRPr="00657AAB">
        <w:rPr>
          <w:spacing w:val="1"/>
          <w:sz w:val="24"/>
          <w:szCs w:val="24"/>
        </w:rPr>
        <w:t xml:space="preserve"> </w:t>
      </w:r>
      <w:r w:rsidRPr="00657AAB">
        <w:rPr>
          <w:sz w:val="24"/>
          <w:szCs w:val="24"/>
        </w:rPr>
        <w:t>сопровождение</w:t>
      </w:r>
      <w:r w:rsidRPr="00657AAB">
        <w:rPr>
          <w:spacing w:val="-67"/>
          <w:sz w:val="24"/>
          <w:szCs w:val="24"/>
        </w:rPr>
        <w:t xml:space="preserve"> </w:t>
      </w:r>
      <w:r w:rsidRPr="00657AAB">
        <w:rPr>
          <w:sz w:val="24"/>
          <w:szCs w:val="24"/>
        </w:rPr>
        <w:t>обучающегося</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нарушением</w:t>
      </w:r>
      <w:r w:rsidRPr="00657AAB">
        <w:rPr>
          <w:spacing w:val="1"/>
          <w:sz w:val="24"/>
          <w:szCs w:val="24"/>
        </w:rPr>
        <w:t xml:space="preserve"> </w:t>
      </w:r>
      <w:r w:rsidRPr="00657AAB">
        <w:rPr>
          <w:sz w:val="24"/>
          <w:szCs w:val="24"/>
        </w:rPr>
        <w:t>интеллекта,</w:t>
      </w:r>
      <w:r w:rsidRPr="00657AAB">
        <w:rPr>
          <w:spacing w:val="1"/>
          <w:sz w:val="24"/>
          <w:szCs w:val="24"/>
        </w:rPr>
        <w:t xml:space="preserve"> </w:t>
      </w:r>
      <w:r w:rsidRPr="00657AAB">
        <w:rPr>
          <w:sz w:val="24"/>
          <w:szCs w:val="24"/>
        </w:rPr>
        <w:t>его</w:t>
      </w:r>
      <w:r w:rsidRPr="00657AAB">
        <w:rPr>
          <w:spacing w:val="1"/>
          <w:sz w:val="24"/>
          <w:szCs w:val="24"/>
        </w:rPr>
        <w:t xml:space="preserve"> </w:t>
      </w:r>
      <w:r w:rsidRPr="00657AAB">
        <w:rPr>
          <w:sz w:val="24"/>
          <w:szCs w:val="24"/>
        </w:rPr>
        <w:t>семьи</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других</w:t>
      </w:r>
      <w:r w:rsidRPr="00657AAB">
        <w:rPr>
          <w:spacing w:val="1"/>
          <w:sz w:val="24"/>
          <w:szCs w:val="24"/>
        </w:rPr>
        <w:t xml:space="preserve"> </w:t>
      </w:r>
      <w:r w:rsidRPr="00657AAB">
        <w:rPr>
          <w:sz w:val="24"/>
          <w:szCs w:val="24"/>
        </w:rPr>
        <w:t>участников</w:t>
      </w:r>
      <w:r w:rsidRPr="00657AAB">
        <w:rPr>
          <w:spacing w:val="1"/>
          <w:sz w:val="24"/>
          <w:szCs w:val="24"/>
        </w:rPr>
        <w:t xml:space="preserve"> </w:t>
      </w:r>
      <w:r w:rsidRPr="00657AAB">
        <w:rPr>
          <w:sz w:val="24"/>
          <w:szCs w:val="24"/>
        </w:rPr>
        <w:t>образовательного</w:t>
      </w:r>
      <w:r w:rsidRPr="00657AAB">
        <w:rPr>
          <w:spacing w:val="-1"/>
          <w:sz w:val="24"/>
          <w:szCs w:val="24"/>
        </w:rPr>
        <w:t xml:space="preserve"> </w:t>
      </w:r>
      <w:r w:rsidRPr="00657AAB">
        <w:rPr>
          <w:sz w:val="24"/>
          <w:szCs w:val="24"/>
        </w:rPr>
        <w:t>процесса.</w:t>
      </w:r>
    </w:p>
    <w:p w:rsidR="00657AAB" w:rsidRPr="00657AAB" w:rsidRDefault="00657AAB" w:rsidP="00657AAB">
      <w:pPr>
        <w:pStyle w:val="a3"/>
        <w:ind w:firstLine="709"/>
        <w:jc w:val="both"/>
        <w:rPr>
          <w:sz w:val="24"/>
          <w:szCs w:val="24"/>
        </w:rPr>
      </w:pPr>
      <w:r w:rsidRPr="00657AAB">
        <w:rPr>
          <w:sz w:val="24"/>
          <w:szCs w:val="24"/>
        </w:rPr>
        <w:t>Для эффективной работы педагогов по созданию условий для получения</w:t>
      </w:r>
      <w:r w:rsidRPr="00657AAB">
        <w:rPr>
          <w:spacing w:val="-67"/>
          <w:sz w:val="24"/>
          <w:szCs w:val="24"/>
        </w:rPr>
        <w:t xml:space="preserve"> </w:t>
      </w:r>
      <w:r w:rsidRPr="00657AAB">
        <w:rPr>
          <w:sz w:val="24"/>
          <w:szCs w:val="24"/>
        </w:rPr>
        <w:t>образования обучающихся инвалидов и лиц с ограниченными возможностями</w:t>
      </w:r>
      <w:r w:rsidRPr="00657AAB">
        <w:rPr>
          <w:spacing w:val="1"/>
          <w:sz w:val="24"/>
          <w:szCs w:val="24"/>
        </w:rPr>
        <w:t xml:space="preserve"> </w:t>
      </w:r>
      <w:r w:rsidRPr="00657AAB">
        <w:rPr>
          <w:sz w:val="24"/>
          <w:szCs w:val="24"/>
        </w:rPr>
        <w:t>в колледже обеспечивается на постоянной основе подготовка, переподготовка</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повышение</w:t>
      </w:r>
      <w:r w:rsidRPr="00657AAB">
        <w:rPr>
          <w:spacing w:val="1"/>
          <w:sz w:val="24"/>
          <w:szCs w:val="24"/>
        </w:rPr>
        <w:t xml:space="preserve"> </w:t>
      </w:r>
      <w:r w:rsidRPr="00657AAB">
        <w:rPr>
          <w:sz w:val="24"/>
          <w:szCs w:val="24"/>
        </w:rPr>
        <w:t>квалификации</w:t>
      </w:r>
      <w:r w:rsidRPr="00657AAB">
        <w:rPr>
          <w:spacing w:val="1"/>
          <w:sz w:val="24"/>
          <w:szCs w:val="24"/>
        </w:rPr>
        <w:t xml:space="preserve"> </w:t>
      </w:r>
      <w:r w:rsidRPr="00657AAB">
        <w:rPr>
          <w:sz w:val="24"/>
          <w:szCs w:val="24"/>
        </w:rPr>
        <w:t>(стажировка)</w:t>
      </w:r>
      <w:r w:rsidRPr="00657AAB">
        <w:rPr>
          <w:spacing w:val="1"/>
          <w:sz w:val="24"/>
          <w:szCs w:val="24"/>
        </w:rPr>
        <w:t xml:space="preserve"> </w:t>
      </w:r>
      <w:r w:rsidRPr="00657AAB">
        <w:rPr>
          <w:sz w:val="24"/>
          <w:szCs w:val="24"/>
        </w:rPr>
        <w:t>педагогов</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профильных</w:t>
      </w:r>
      <w:r w:rsidRPr="00657AAB">
        <w:rPr>
          <w:spacing w:val="1"/>
          <w:sz w:val="24"/>
          <w:szCs w:val="24"/>
        </w:rPr>
        <w:t xml:space="preserve"> </w:t>
      </w:r>
      <w:r w:rsidRPr="00657AAB">
        <w:rPr>
          <w:sz w:val="24"/>
          <w:szCs w:val="24"/>
        </w:rPr>
        <w:t>организациях</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целью</w:t>
      </w:r>
      <w:r w:rsidRPr="00657AAB">
        <w:rPr>
          <w:spacing w:val="1"/>
          <w:sz w:val="24"/>
          <w:szCs w:val="24"/>
        </w:rPr>
        <w:t xml:space="preserve"> </w:t>
      </w:r>
      <w:r w:rsidRPr="00657AAB">
        <w:rPr>
          <w:sz w:val="24"/>
          <w:szCs w:val="24"/>
        </w:rPr>
        <w:t>получения</w:t>
      </w:r>
      <w:r w:rsidRPr="00657AAB">
        <w:rPr>
          <w:spacing w:val="1"/>
          <w:sz w:val="24"/>
          <w:szCs w:val="24"/>
        </w:rPr>
        <w:t xml:space="preserve"> </w:t>
      </w:r>
      <w:r w:rsidRPr="00657AAB">
        <w:rPr>
          <w:sz w:val="24"/>
          <w:szCs w:val="24"/>
        </w:rPr>
        <w:t>знаний</w:t>
      </w:r>
      <w:r w:rsidRPr="00657AAB">
        <w:rPr>
          <w:spacing w:val="1"/>
          <w:sz w:val="24"/>
          <w:szCs w:val="24"/>
        </w:rPr>
        <w:t xml:space="preserve"> </w:t>
      </w:r>
      <w:r w:rsidRPr="00657AAB">
        <w:rPr>
          <w:sz w:val="24"/>
          <w:szCs w:val="24"/>
        </w:rPr>
        <w:t>о</w:t>
      </w:r>
      <w:r w:rsidRPr="00657AAB">
        <w:rPr>
          <w:spacing w:val="1"/>
          <w:sz w:val="24"/>
          <w:szCs w:val="24"/>
        </w:rPr>
        <w:t xml:space="preserve"> </w:t>
      </w:r>
      <w:r w:rsidRPr="00657AAB">
        <w:rPr>
          <w:sz w:val="24"/>
          <w:szCs w:val="24"/>
        </w:rPr>
        <w:t>психофизиологических</w:t>
      </w:r>
      <w:r w:rsidRPr="00657AAB">
        <w:rPr>
          <w:spacing w:val="1"/>
          <w:sz w:val="24"/>
          <w:szCs w:val="24"/>
        </w:rPr>
        <w:t xml:space="preserve"> </w:t>
      </w:r>
      <w:r w:rsidRPr="00657AAB">
        <w:rPr>
          <w:sz w:val="24"/>
          <w:szCs w:val="24"/>
        </w:rPr>
        <w:t>особенностях инвалидов и лиц с ОВЗ, специфики приёма</w:t>
      </w:r>
      <w:r w:rsidR="00D23B0C">
        <w:rPr>
          <w:sz w:val="24"/>
          <w:szCs w:val="24"/>
        </w:rPr>
        <w:t xml:space="preserve"> </w:t>
      </w:r>
      <w:r w:rsidRPr="00657AAB">
        <w:rPr>
          <w:sz w:val="24"/>
          <w:szCs w:val="24"/>
        </w:rPr>
        <w:t>- передачи учебной</w:t>
      </w:r>
      <w:r w:rsidRPr="00657AAB">
        <w:rPr>
          <w:spacing w:val="1"/>
          <w:sz w:val="24"/>
          <w:szCs w:val="24"/>
        </w:rPr>
        <w:t xml:space="preserve"> </w:t>
      </w:r>
      <w:r w:rsidRPr="00657AAB">
        <w:rPr>
          <w:sz w:val="24"/>
          <w:szCs w:val="24"/>
        </w:rPr>
        <w:t>информации,</w:t>
      </w:r>
      <w:r w:rsidRPr="00657AAB">
        <w:rPr>
          <w:spacing w:val="1"/>
          <w:sz w:val="24"/>
          <w:szCs w:val="24"/>
        </w:rPr>
        <w:t xml:space="preserve"> </w:t>
      </w:r>
      <w:r w:rsidRPr="00657AAB">
        <w:rPr>
          <w:sz w:val="24"/>
          <w:szCs w:val="24"/>
        </w:rPr>
        <w:t>применения</w:t>
      </w:r>
      <w:r w:rsidRPr="00657AAB">
        <w:rPr>
          <w:spacing w:val="1"/>
          <w:sz w:val="24"/>
          <w:szCs w:val="24"/>
        </w:rPr>
        <w:t xml:space="preserve"> </w:t>
      </w:r>
      <w:r w:rsidRPr="00657AAB">
        <w:rPr>
          <w:sz w:val="24"/>
          <w:szCs w:val="24"/>
        </w:rPr>
        <w:t>специальных</w:t>
      </w:r>
      <w:r w:rsidRPr="00657AAB">
        <w:rPr>
          <w:spacing w:val="1"/>
          <w:sz w:val="24"/>
          <w:szCs w:val="24"/>
        </w:rPr>
        <w:t xml:space="preserve"> </w:t>
      </w:r>
      <w:r w:rsidRPr="00657AAB">
        <w:rPr>
          <w:sz w:val="24"/>
          <w:szCs w:val="24"/>
        </w:rPr>
        <w:t>технических</w:t>
      </w:r>
      <w:r w:rsidRPr="00657AAB">
        <w:rPr>
          <w:spacing w:val="1"/>
          <w:sz w:val="24"/>
          <w:szCs w:val="24"/>
        </w:rPr>
        <w:t xml:space="preserve"> </w:t>
      </w:r>
      <w:r w:rsidRPr="00657AAB">
        <w:rPr>
          <w:sz w:val="24"/>
          <w:szCs w:val="24"/>
        </w:rPr>
        <w:t>средств</w:t>
      </w:r>
      <w:r w:rsidRPr="00657AAB">
        <w:rPr>
          <w:spacing w:val="1"/>
          <w:sz w:val="24"/>
          <w:szCs w:val="24"/>
        </w:rPr>
        <w:t xml:space="preserve"> </w:t>
      </w:r>
      <w:r w:rsidRPr="00657AAB">
        <w:rPr>
          <w:sz w:val="24"/>
          <w:szCs w:val="24"/>
        </w:rPr>
        <w:t>обучения</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учётом</w:t>
      </w:r>
      <w:r w:rsidRPr="00657AAB">
        <w:rPr>
          <w:spacing w:val="-2"/>
          <w:sz w:val="24"/>
          <w:szCs w:val="24"/>
        </w:rPr>
        <w:t xml:space="preserve"> </w:t>
      </w:r>
      <w:r w:rsidRPr="00657AAB">
        <w:rPr>
          <w:sz w:val="24"/>
          <w:szCs w:val="24"/>
        </w:rPr>
        <w:t>различных нарушений</w:t>
      </w:r>
      <w:r w:rsidRPr="00657AAB">
        <w:rPr>
          <w:spacing w:val="-1"/>
          <w:sz w:val="24"/>
          <w:szCs w:val="24"/>
        </w:rPr>
        <w:t xml:space="preserve"> </w:t>
      </w:r>
      <w:r w:rsidRPr="00657AAB">
        <w:rPr>
          <w:sz w:val="24"/>
          <w:szCs w:val="24"/>
        </w:rPr>
        <w:t>функций</w:t>
      </w:r>
      <w:r w:rsidRPr="00657AAB">
        <w:rPr>
          <w:spacing w:val="-1"/>
          <w:sz w:val="24"/>
          <w:szCs w:val="24"/>
        </w:rPr>
        <w:t xml:space="preserve"> </w:t>
      </w:r>
      <w:r w:rsidRPr="00657AAB">
        <w:rPr>
          <w:sz w:val="24"/>
          <w:szCs w:val="24"/>
        </w:rPr>
        <w:t>организма</w:t>
      </w:r>
      <w:r w:rsidRPr="00657AAB">
        <w:rPr>
          <w:spacing w:val="-1"/>
          <w:sz w:val="24"/>
          <w:szCs w:val="24"/>
        </w:rPr>
        <w:t xml:space="preserve"> </w:t>
      </w:r>
      <w:r w:rsidRPr="00657AAB">
        <w:rPr>
          <w:sz w:val="24"/>
          <w:szCs w:val="24"/>
        </w:rPr>
        <w:t>человека.</w:t>
      </w:r>
    </w:p>
    <w:p w:rsidR="00657AAB" w:rsidRPr="00657AAB" w:rsidRDefault="00657AAB" w:rsidP="00657AAB">
      <w:pPr>
        <w:pStyle w:val="a3"/>
        <w:ind w:firstLine="709"/>
        <w:jc w:val="both"/>
        <w:rPr>
          <w:sz w:val="24"/>
          <w:szCs w:val="24"/>
        </w:rPr>
      </w:pPr>
      <w:r w:rsidRPr="00657AAB">
        <w:rPr>
          <w:sz w:val="24"/>
          <w:szCs w:val="24"/>
        </w:rPr>
        <w:t>Введение</w:t>
      </w:r>
      <w:r w:rsidRPr="00657AAB">
        <w:rPr>
          <w:spacing w:val="1"/>
          <w:sz w:val="24"/>
          <w:szCs w:val="24"/>
        </w:rPr>
        <w:t xml:space="preserve"> </w:t>
      </w:r>
      <w:r w:rsidRPr="00657AAB">
        <w:rPr>
          <w:sz w:val="24"/>
          <w:szCs w:val="24"/>
        </w:rPr>
        <w:t>при</w:t>
      </w:r>
      <w:r w:rsidRPr="00657AAB">
        <w:rPr>
          <w:spacing w:val="1"/>
          <w:sz w:val="24"/>
          <w:szCs w:val="24"/>
        </w:rPr>
        <w:t xml:space="preserve"> </w:t>
      </w:r>
      <w:r w:rsidRPr="00657AAB">
        <w:rPr>
          <w:sz w:val="24"/>
          <w:szCs w:val="24"/>
        </w:rPr>
        <w:t>необходимости</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штат</w:t>
      </w:r>
      <w:r w:rsidRPr="00657AAB">
        <w:rPr>
          <w:spacing w:val="1"/>
          <w:sz w:val="24"/>
          <w:szCs w:val="24"/>
        </w:rPr>
        <w:t xml:space="preserve"> </w:t>
      </w:r>
      <w:r w:rsidRPr="00657AAB">
        <w:rPr>
          <w:sz w:val="24"/>
          <w:szCs w:val="24"/>
        </w:rPr>
        <w:t>профессиональных</w:t>
      </w:r>
      <w:r w:rsidRPr="00657AAB">
        <w:rPr>
          <w:spacing w:val="1"/>
          <w:sz w:val="24"/>
          <w:szCs w:val="24"/>
        </w:rPr>
        <w:t xml:space="preserve"> </w:t>
      </w:r>
      <w:r w:rsidRPr="00657AAB">
        <w:rPr>
          <w:sz w:val="24"/>
          <w:szCs w:val="24"/>
        </w:rPr>
        <w:t>образовательных организаций должностей сурдопедагога, сурдопереводчика</w:t>
      </w:r>
      <w:r w:rsidRPr="00657AAB">
        <w:rPr>
          <w:spacing w:val="1"/>
          <w:sz w:val="24"/>
          <w:szCs w:val="24"/>
        </w:rPr>
        <w:t xml:space="preserve"> </w:t>
      </w:r>
      <w:r w:rsidRPr="00657AAB">
        <w:rPr>
          <w:sz w:val="24"/>
          <w:szCs w:val="24"/>
        </w:rPr>
        <w:t>для</w:t>
      </w:r>
      <w:r w:rsidRPr="00657AAB">
        <w:rPr>
          <w:spacing w:val="1"/>
          <w:sz w:val="24"/>
          <w:szCs w:val="24"/>
        </w:rPr>
        <w:t xml:space="preserve"> </w:t>
      </w:r>
      <w:r w:rsidRPr="00657AAB">
        <w:rPr>
          <w:sz w:val="24"/>
          <w:szCs w:val="24"/>
        </w:rPr>
        <w:t>обеспечения</w:t>
      </w:r>
      <w:r w:rsidRPr="00657AAB">
        <w:rPr>
          <w:spacing w:val="1"/>
          <w:sz w:val="24"/>
          <w:szCs w:val="24"/>
        </w:rPr>
        <w:t xml:space="preserve"> </w:t>
      </w:r>
      <w:r w:rsidRPr="00657AAB">
        <w:rPr>
          <w:sz w:val="24"/>
          <w:szCs w:val="24"/>
        </w:rPr>
        <w:t>образовательного</w:t>
      </w:r>
      <w:r w:rsidRPr="00657AAB">
        <w:rPr>
          <w:spacing w:val="1"/>
          <w:sz w:val="24"/>
          <w:szCs w:val="24"/>
        </w:rPr>
        <w:t xml:space="preserve"> </w:t>
      </w:r>
      <w:r w:rsidRPr="00657AAB">
        <w:rPr>
          <w:sz w:val="24"/>
          <w:szCs w:val="24"/>
        </w:rPr>
        <w:t>процесса</w:t>
      </w:r>
      <w:r w:rsidRPr="00657AAB">
        <w:rPr>
          <w:spacing w:val="1"/>
          <w:sz w:val="24"/>
          <w:szCs w:val="24"/>
        </w:rPr>
        <w:t xml:space="preserve"> </w:t>
      </w:r>
      <w:r w:rsidRPr="00657AAB">
        <w:rPr>
          <w:sz w:val="24"/>
          <w:szCs w:val="24"/>
        </w:rPr>
        <w:t>обучающихся</w:t>
      </w:r>
      <w:r w:rsidRPr="00657AAB">
        <w:rPr>
          <w:spacing w:val="1"/>
          <w:sz w:val="24"/>
          <w:szCs w:val="24"/>
        </w:rPr>
        <w:t xml:space="preserve"> </w:t>
      </w:r>
      <w:r w:rsidRPr="00657AAB">
        <w:rPr>
          <w:sz w:val="24"/>
          <w:szCs w:val="24"/>
        </w:rPr>
        <w:t>с</w:t>
      </w:r>
      <w:r w:rsidRPr="00657AAB">
        <w:rPr>
          <w:spacing w:val="1"/>
          <w:sz w:val="24"/>
          <w:szCs w:val="24"/>
        </w:rPr>
        <w:t xml:space="preserve"> </w:t>
      </w:r>
      <w:r w:rsidRPr="00657AAB">
        <w:rPr>
          <w:sz w:val="24"/>
          <w:szCs w:val="24"/>
        </w:rPr>
        <w:t>нарушением</w:t>
      </w:r>
      <w:r w:rsidRPr="00657AAB">
        <w:rPr>
          <w:spacing w:val="1"/>
          <w:sz w:val="24"/>
          <w:szCs w:val="24"/>
        </w:rPr>
        <w:t xml:space="preserve"> </w:t>
      </w:r>
      <w:r w:rsidRPr="00657AAB">
        <w:rPr>
          <w:sz w:val="24"/>
          <w:szCs w:val="24"/>
        </w:rPr>
        <w:t>слуха;</w:t>
      </w:r>
      <w:r w:rsidRPr="00657AAB">
        <w:rPr>
          <w:spacing w:val="1"/>
          <w:sz w:val="24"/>
          <w:szCs w:val="24"/>
        </w:rPr>
        <w:t xml:space="preserve"> </w:t>
      </w:r>
      <w:r w:rsidRPr="00657AAB">
        <w:rPr>
          <w:sz w:val="24"/>
          <w:szCs w:val="24"/>
        </w:rPr>
        <w:t>тифлопедагога</w:t>
      </w:r>
      <w:r w:rsidRPr="00657AAB">
        <w:rPr>
          <w:spacing w:val="1"/>
          <w:sz w:val="24"/>
          <w:szCs w:val="24"/>
        </w:rPr>
        <w:t xml:space="preserve"> </w:t>
      </w:r>
      <w:r w:rsidRPr="00657AAB">
        <w:rPr>
          <w:sz w:val="24"/>
          <w:szCs w:val="24"/>
        </w:rPr>
        <w:t>для</w:t>
      </w:r>
      <w:r w:rsidRPr="00657AAB">
        <w:rPr>
          <w:spacing w:val="1"/>
          <w:sz w:val="24"/>
          <w:szCs w:val="24"/>
        </w:rPr>
        <w:t xml:space="preserve"> </w:t>
      </w:r>
      <w:r w:rsidRPr="00657AAB">
        <w:rPr>
          <w:sz w:val="24"/>
          <w:szCs w:val="24"/>
        </w:rPr>
        <w:t>обеспечения</w:t>
      </w:r>
      <w:r w:rsidRPr="00657AAB">
        <w:rPr>
          <w:spacing w:val="1"/>
          <w:sz w:val="24"/>
          <w:szCs w:val="24"/>
        </w:rPr>
        <w:t xml:space="preserve"> </w:t>
      </w:r>
      <w:r w:rsidRPr="00657AAB">
        <w:rPr>
          <w:sz w:val="24"/>
          <w:szCs w:val="24"/>
        </w:rPr>
        <w:t>образовательного</w:t>
      </w:r>
      <w:r w:rsidRPr="00657AAB">
        <w:rPr>
          <w:spacing w:val="1"/>
          <w:sz w:val="24"/>
          <w:szCs w:val="24"/>
        </w:rPr>
        <w:t xml:space="preserve"> </w:t>
      </w:r>
      <w:r w:rsidRPr="00657AAB">
        <w:rPr>
          <w:sz w:val="24"/>
          <w:szCs w:val="24"/>
        </w:rPr>
        <w:t>процесса</w:t>
      </w:r>
      <w:r w:rsidRPr="00657AAB">
        <w:rPr>
          <w:spacing w:val="1"/>
          <w:sz w:val="24"/>
          <w:szCs w:val="24"/>
        </w:rPr>
        <w:t xml:space="preserve"> </w:t>
      </w:r>
      <w:r w:rsidRPr="00657AAB">
        <w:rPr>
          <w:sz w:val="24"/>
          <w:szCs w:val="24"/>
        </w:rPr>
        <w:t>обучающихся</w:t>
      </w:r>
      <w:r w:rsidRPr="00657AAB">
        <w:rPr>
          <w:spacing w:val="-2"/>
          <w:sz w:val="24"/>
          <w:szCs w:val="24"/>
        </w:rPr>
        <w:t xml:space="preserve"> </w:t>
      </w:r>
      <w:r w:rsidRPr="00657AAB">
        <w:rPr>
          <w:sz w:val="24"/>
          <w:szCs w:val="24"/>
        </w:rPr>
        <w:t>с</w:t>
      </w:r>
      <w:r w:rsidRPr="00657AAB">
        <w:rPr>
          <w:spacing w:val="-1"/>
          <w:sz w:val="24"/>
          <w:szCs w:val="24"/>
        </w:rPr>
        <w:t xml:space="preserve"> </w:t>
      </w:r>
      <w:r w:rsidRPr="00657AAB">
        <w:rPr>
          <w:sz w:val="24"/>
          <w:szCs w:val="24"/>
        </w:rPr>
        <w:t>нарушением зрения</w:t>
      </w:r>
    </w:p>
    <w:p w:rsidR="00657AAB" w:rsidRPr="00657AAB" w:rsidRDefault="00657AAB" w:rsidP="00657AAB">
      <w:pPr>
        <w:pStyle w:val="a3"/>
        <w:ind w:firstLine="709"/>
        <w:jc w:val="both"/>
        <w:rPr>
          <w:sz w:val="24"/>
          <w:szCs w:val="24"/>
        </w:rPr>
      </w:pPr>
      <w:r w:rsidRPr="00657AAB">
        <w:rPr>
          <w:sz w:val="24"/>
          <w:szCs w:val="24"/>
        </w:rPr>
        <w:t>Задачи</w:t>
      </w:r>
      <w:r w:rsidRPr="00657AAB">
        <w:rPr>
          <w:spacing w:val="1"/>
          <w:sz w:val="24"/>
          <w:szCs w:val="24"/>
        </w:rPr>
        <w:t xml:space="preserve"> </w:t>
      </w:r>
      <w:r w:rsidRPr="00657AAB">
        <w:rPr>
          <w:sz w:val="24"/>
          <w:szCs w:val="24"/>
        </w:rPr>
        <w:t>сурдопедагога</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профессиональной</w:t>
      </w:r>
      <w:r w:rsidRPr="00657AAB">
        <w:rPr>
          <w:spacing w:val="71"/>
          <w:sz w:val="24"/>
          <w:szCs w:val="24"/>
        </w:rPr>
        <w:t xml:space="preserve"> </w:t>
      </w:r>
      <w:r w:rsidRPr="00657AAB">
        <w:rPr>
          <w:sz w:val="24"/>
          <w:szCs w:val="24"/>
        </w:rPr>
        <w:t>образовательной</w:t>
      </w:r>
      <w:r w:rsidRPr="00657AAB">
        <w:rPr>
          <w:spacing w:val="1"/>
          <w:sz w:val="24"/>
          <w:szCs w:val="24"/>
        </w:rPr>
        <w:t xml:space="preserve"> </w:t>
      </w:r>
      <w:r w:rsidRPr="00657AAB">
        <w:rPr>
          <w:sz w:val="24"/>
          <w:szCs w:val="24"/>
        </w:rPr>
        <w:t>организации - обучение и развитие обучающихся с нарушениями органа слуха</w:t>
      </w:r>
      <w:r w:rsidRPr="00657AAB">
        <w:rPr>
          <w:spacing w:val="1"/>
          <w:sz w:val="24"/>
          <w:szCs w:val="24"/>
        </w:rPr>
        <w:t xml:space="preserve"> </w:t>
      </w:r>
      <w:r w:rsidRPr="00657AAB">
        <w:rPr>
          <w:sz w:val="24"/>
          <w:szCs w:val="24"/>
        </w:rPr>
        <w:t>и осуществление</w:t>
      </w:r>
      <w:r w:rsidRPr="00657AAB">
        <w:rPr>
          <w:spacing w:val="1"/>
          <w:sz w:val="24"/>
          <w:szCs w:val="24"/>
        </w:rPr>
        <w:t xml:space="preserve"> </w:t>
      </w:r>
      <w:r w:rsidRPr="00657AAB">
        <w:rPr>
          <w:sz w:val="24"/>
          <w:szCs w:val="24"/>
        </w:rPr>
        <w:t>деятельности</w:t>
      </w:r>
      <w:r w:rsidRPr="00657AAB">
        <w:rPr>
          <w:spacing w:val="1"/>
          <w:sz w:val="24"/>
          <w:szCs w:val="24"/>
        </w:rPr>
        <w:t xml:space="preserve"> </w:t>
      </w:r>
      <w:r w:rsidRPr="00657AAB">
        <w:rPr>
          <w:sz w:val="24"/>
          <w:szCs w:val="24"/>
        </w:rPr>
        <w:t>по</w:t>
      </w:r>
      <w:r w:rsidRPr="00657AAB">
        <w:rPr>
          <w:spacing w:val="1"/>
          <w:sz w:val="24"/>
          <w:szCs w:val="24"/>
        </w:rPr>
        <w:t xml:space="preserve"> </w:t>
      </w:r>
      <w:r w:rsidRPr="00657AAB">
        <w:rPr>
          <w:sz w:val="24"/>
          <w:szCs w:val="24"/>
        </w:rPr>
        <w:t>сопровождению</w:t>
      </w:r>
      <w:r w:rsidRPr="00657AAB">
        <w:rPr>
          <w:spacing w:val="1"/>
          <w:sz w:val="24"/>
          <w:szCs w:val="24"/>
        </w:rPr>
        <w:t xml:space="preserve"> </w:t>
      </w:r>
      <w:r w:rsidRPr="00657AAB">
        <w:rPr>
          <w:sz w:val="24"/>
          <w:szCs w:val="24"/>
        </w:rPr>
        <w:t>процесса их</w:t>
      </w:r>
      <w:r w:rsidRPr="00657AAB">
        <w:rPr>
          <w:spacing w:val="1"/>
          <w:sz w:val="24"/>
          <w:szCs w:val="24"/>
        </w:rPr>
        <w:t xml:space="preserve"> </w:t>
      </w:r>
      <w:r w:rsidRPr="00657AAB">
        <w:rPr>
          <w:sz w:val="24"/>
          <w:szCs w:val="24"/>
        </w:rPr>
        <w:t>обучения</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профессиональной образовательной</w:t>
      </w:r>
      <w:r w:rsidRPr="00657AAB">
        <w:rPr>
          <w:spacing w:val="-1"/>
          <w:sz w:val="24"/>
          <w:szCs w:val="24"/>
        </w:rPr>
        <w:t xml:space="preserve"> </w:t>
      </w:r>
      <w:r w:rsidRPr="00657AAB">
        <w:rPr>
          <w:sz w:val="24"/>
          <w:szCs w:val="24"/>
        </w:rPr>
        <w:t>организации.</w:t>
      </w:r>
    </w:p>
    <w:p w:rsidR="00657AAB" w:rsidRPr="00657AAB" w:rsidRDefault="00657AAB" w:rsidP="00657AAB">
      <w:pPr>
        <w:pStyle w:val="a3"/>
        <w:ind w:firstLine="709"/>
        <w:jc w:val="both"/>
        <w:rPr>
          <w:sz w:val="24"/>
          <w:szCs w:val="24"/>
        </w:rPr>
      </w:pPr>
      <w:r w:rsidRPr="00657AAB">
        <w:rPr>
          <w:sz w:val="24"/>
          <w:szCs w:val="24"/>
        </w:rPr>
        <w:t>Главная</w:t>
      </w:r>
      <w:r w:rsidRPr="00657AAB">
        <w:rPr>
          <w:spacing w:val="1"/>
          <w:sz w:val="24"/>
          <w:szCs w:val="24"/>
        </w:rPr>
        <w:t xml:space="preserve"> </w:t>
      </w:r>
      <w:r w:rsidRPr="00657AAB">
        <w:rPr>
          <w:sz w:val="24"/>
          <w:szCs w:val="24"/>
        </w:rPr>
        <w:t>задача</w:t>
      </w:r>
      <w:r w:rsidRPr="00657AAB">
        <w:rPr>
          <w:spacing w:val="1"/>
          <w:sz w:val="24"/>
          <w:szCs w:val="24"/>
        </w:rPr>
        <w:t xml:space="preserve"> </w:t>
      </w:r>
      <w:r w:rsidRPr="00657AAB">
        <w:rPr>
          <w:sz w:val="24"/>
          <w:szCs w:val="24"/>
        </w:rPr>
        <w:t>сурдопереводчика</w:t>
      </w:r>
      <w:r w:rsidRPr="00657AAB">
        <w:rPr>
          <w:spacing w:val="1"/>
          <w:sz w:val="24"/>
          <w:szCs w:val="24"/>
        </w:rPr>
        <w:t xml:space="preserve"> </w:t>
      </w:r>
      <w:r w:rsidRPr="00657AAB">
        <w:rPr>
          <w:sz w:val="24"/>
          <w:szCs w:val="24"/>
        </w:rPr>
        <w:t>-</w:t>
      </w:r>
      <w:r w:rsidRPr="00657AAB">
        <w:rPr>
          <w:spacing w:val="1"/>
          <w:sz w:val="24"/>
          <w:szCs w:val="24"/>
        </w:rPr>
        <w:t xml:space="preserve"> </w:t>
      </w:r>
      <w:r w:rsidRPr="00657AAB">
        <w:rPr>
          <w:sz w:val="24"/>
          <w:szCs w:val="24"/>
        </w:rPr>
        <w:t>способствовать</w:t>
      </w:r>
      <w:r w:rsidRPr="00657AAB">
        <w:rPr>
          <w:spacing w:val="1"/>
          <w:sz w:val="24"/>
          <w:szCs w:val="24"/>
        </w:rPr>
        <w:t xml:space="preserve"> </w:t>
      </w:r>
      <w:r w:rsidRPr="00657AAB">
        <w:rPr>
          <w:sz w:val="24"/>
          <w:szCs w:val="24"/>
        </w:rPr>
        <w:t>полноценному</w:t>
      </w:r>
      <w:r w:rsidRPr="00657AAB">
        <w:rPr>
          <w:spacing w:val="1"/>
          <w:sz w:val="24"/>
          <w:szCs w:val="24"/>
        </w:rPr>
        <w:t xml:space="preserve"> </w:t>
      </w:r>
      <w:r w:rsidRPr="00657AAB">
        <w:rPr>
          <w:sz w:val="24"/>
          <w:szCs w:val="24"/>
        </w:rPr>
        <w:t>участию</w:t>
      </w:r>
      <w:r w:rsidRPr="00657AAB">
        <w:rPr>
          <w:spacing w:val="1"/>
          <w:sz w:val="24"/>
          <w:szCs w:val="24"/>
        </w:rPr>
        <w:t xml:space="preserve"> </w:t>
      </w:r>
      <w:r w:rsidRPr="00657AAB">
        <w:rPr>
          <w:sz w:val="24"/>
          <w:szCs w:val="24"/>
        </w:rPr>
        <w:t>глухих</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слабослышащих</w:t>
      </w:r>
      <w:r w:rsidRPr="00657AAB">
        <w:rPr>
          <w:spacing w:val="1"/>
          <w:sz w:val="24"/>
          <w:szCs w:val="24"/>
        </w:rPr>
        <w:t xml:space="preserve"> </w:t>
      </w:r>
      <w:r w:rsidRPr="00657AAB">
        <w:rPr>
          <w:sz w:val="24"/>
          <w:szCs w:val="24"/>
        </w:rPr>
        <w:t>обучающихся</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учебной</w:t>
      </w:r>
      <w:r w:rsidRPr="00657AAB">
        <w:rPr>
          <w:spacing w:val="1"/>
          <w:sz w:val="24"/>
          <w:szCs w:val="24"/>
        </w:rPr>
        <w:t xml:space="preserve"> </w:t>
      </w:r>
      <w:r w:rsidRPr="00657AAB">
        <w:rPr>
          <w:sz w:val="24"/>
          <w:szCs w:val="24"/>
        </w:rPr>
        <w:t>и</w:t>
      </w:r>
      <w:r w:rsidRPr="00657AAB">
        <w:rPr>
          <w:spacing w:val="1"/>
          <w:sz w:val="24"/>
          <w:szCs w:val="24"/>
        </w:rPr>
        <w:t xml:space="preserve"> </w:t>
      </w:r>
      <w:r w:rsidRPr="00657AAB">
        <w:rPr>
          <w:sz w:val="24"/>
          <w:szCs w:val="24"/>
        </w:rPr>
        <w:t>внеучебной</w:t>
      </w:r>
      <w:r w:rsidRPr="00657AAB">
        <w:rPr>
          <w:spacing w:val="1"/>
          <w:sz w:val="24"/>
          <w:szCs w:val="24"/>
        </w:rPr>
        <w:t xml:space="preserve"> </w:t>
      </w:r>
      <w:r w:rsidRPr="00657AAB">
        <w:rPr>
          <w:sz w:val="24"/>
          <w:szCs w:val="24"/>
        </w:rPr>
        <w:t>деятельности</w:t>
      </w:r>
      <w:r w:rsidRPr="00657AAB">
        <w:rPr>
          <w:spacing w:val="51"/>
          <w:sz w:val="24"/>
          <w:szCs w:val="24"/>
        </w:rPr>
        <w:t xml:space="preserve"> </w:t>
      </w:r>
      <w:r w:rsidRPr="00657AAB">
        <w:rPr>
          <w:sz w:val="24"/>
          <w:szCs w:val="24"/>
        </w:rPr>
        <w:t>профессиональной</w:t>
      </w:r>
      <w:r w:rsidRPr="00657AAB">
        <w:rPr>
          <w:spacing w:val="51"/>
          <w:sz w:val="24"/>
          <w:szCs w:val="24"/>
        </w:rPr>
        <w:t xml:space="preserve"> </w:t>
      </w:r>
      <w:r w:rsidRPr="00657AAB">
        <w:rPr>
          <w:sz w:val="24"/>
          <w:szCs w:val="24"/>
        </w:rPr>
        <w:t>образовательной</w:t>
      </w:r>
      <w:r w:rsidRPr="00657AAB">
        <w:rPr>
          <w:spacing w:val="50"/>
          <w:sz w:val="24"/>
          <w:szCs w:val="24"/>
        </w:rPr>
        <w:t xml:space="preserve"> </w:t>
      </w:r>
      <w:r w:rsidRPr="00657AAB">
        <w:rPr>
          <w:sz w:val="24"/>
          <w:szCs w:val="24"/>
        </w:rPr>
        <w:t>организации.</w:t>
      </w:r>
    </w:p>
    <w:p w:rsidR="00657AAB" w:rsidRPr="00657AAB" w:rsidRDefault="00657AAB" w:rsidP="00657AAB">
      <w:pPr>
        <w:pStyle w:val="a3"/>
        <w:spacing w:before="71"/>
        <w:ind w:firstLine="709"/>
        <w:jc w:val="both"/>
        <w:rPr>
          <w:sz w:val="24"/>
          <w:szCs w:val="24"/>
        </w:rPr>
      </w:pPr>
      <w:r w:rsidRPr="00657AAB">
        <w:rPr>
          <w:sz w:val="24"/>
          <w:szCs w:val="24"/>
        </w:rPr>
        <w:t>Сурдопереводчик гарантирует обучающимся равный доступ к информации во</w:t>
      </w:r>
      <w:r w:rsidRPr="00657AAB">
        <w:rPr>
          <w:spacing w:val="1"/>
          <w:sz w:val="24"/>
          <w:szCs w:val="24"/>
        </w:rPr>
        <w:t xml:space="preserve"> </w:t>
      </w:r>
      <w:r w:rsidRPr="00657AAB">
        <w:rPr>
          <w:sz w:val="24"/>
          <w:szCs w:val="24"/>
        </w:rPr>
        <w:t>время</w:t>
      </w:r>
      <w:r w:rsidRPr="00657AAB">
        <w:rPr>
          <w:spacing w:val="-2"/>
          <w:sz w:val="24"/>
          <w:szCs w:val="24"/>
        </w:rPr>
        <w:t xml:space="preserve"> </w:t>
      </w:r>
      <w:r w:rsidRPr="00657AAB">
        <w:rPr>
          <w:sz w:val="24"/>
          <w:szCs w:val="24"/>
        </w:rPr>
        <w:t>занятий.</w:t>
      </w:r>
    </w:p>
    <w:p w:rsidR="00657AAB" w:rsidRPr="00657AAB" w:rsidRDefault="00657AAB" w:rsidP="00657AAB">
      <w:pPr>
        <w:pStyle w:val="a3"/>
        <w:ind w:firstLine="709"/>
        <w:jc w:val="both"/>
        <w:rPr>
          <w:sz w:val="24"/>
          <w:szCs w:val="24"/>
        </w:rPr>
      </w:pPr>
      <w:r w:rsidRPr="00657AAB">
        <w:rPr>
          <w:sz w:val="24"/>
          <w:szCs w:val="24"/>
        </w:rPr>
        <w:t>Тифлопедагог</w:t>
      </w:r>
      <w:r w:rsidRPr="00657AAB">
        <w:rPr>
          <w:spacing w:val="1"/>
          <w:sz w:val="24"/>
          <w:szCs w:val="24"/>
        </w:rPr>
        <w:t xml:space="preserve"> </w:t>
      </w:r>
      <w:r w:rsidRPr="00657AAB">
        <w:rPr>
          <w:sz w:val="24"/>
          <w:szCs w:val="24"/>
        </w:rPr>
        <w:t>способствует</w:t>
      </w:r>
      <w:r w:rsidRPr="00657AAB">
        <w:rPr>
          <w:spacing w:val="1"/>
          <w:sz w:val="24"/>
          <w:szCs w:val="24"/>
        </w:rPr>
        <w:t xml:space="preserve"> </w:t>
      </w:r>
      <w:r w:rsidRPr="00657AAB">
        <w:rPr>
          <w:sz w:val="24"/>
          <w:szCs w:val="24"/>
        </w:rPr>
        <w:t>развитию</w:t>
      </w:r>
      <w:r w:rsidRPr="00657AAB">
        <w:rPr>
          <w:spacing w:val="1"/>
          <w:sz w:val="24"/>
          <w:szCs w:val="24"/>
        </w:rPr>
        <w:t xml:space="preserve"> </w:t>
      </w:r>
      <w:r w:rsidRPr="00657AAB">
        <w:rPr>
          <w:sz w:val="24"/>
          <w:szCs w:val="24"/>
        </w:rPr>
        <w:t>компенсаторных</w:t>
      </w:r>
      <w:r w:rsidRPr="00657AAB">
        <w:rPr>
          <w:spacing w:val="1"/>
          <w:sz w:val="24"/>
          <w:szCs w:val="24"/>
        </w:rPr>
        <w:t xml:space="preserve"> </w:t>
      </w:r>
      <w:r w:rsidRPr="00657AAB">
        <w:rPr>
          <w:sz w:val="24"/>
          <w:szCs w:val="24"/>
        </w:rPr>
        <w:t>возможностей</w:t>
      </w:r>
      <w:r w:rsidRPr="00657AAB">
        <w:rPr>
          <w:spacing w:val="1"/>
          <w:sz w:val="24"/>
          <w:szCs w:val="24"/>
        </w:rPr>
        <w:t xml:space="preserve"> </w:t>
      </w:r>
      <w:r w:rsidRPr="00657AAB">
        <w:rPr>
          <w:sz w:val="24"/>
          <w:szCs w:val="24"/>
        </w:rPr>
        <w:t>зрительного</w:t>
      </w:r>
      <w:r w:rsidRPr="00657AAB">
        <w:rPr>
          <w:spacing w:val="66"/>
          <w:sz w:val="24"/>
          <w:szCs w:val="24"/>
        </w:rPr>
        <w:t xml:space="preserve"> </w:t>
      </w:r>
      <w:r w:rsidRPr="00657AAB">
        <w:rPr>
          <w:sz w:val="24"/>
          <w:szCs w:val="24"/>
        </w:rPr>
        <w:t>восприятия</w:t>
      </w:r>
      <w:r w:rsidRPr="00657AAB">
        <w:rPr>
          <w:spacing w:val="66"/>
          <w:sz w:val="24"/>
          <w:szCs w:val="24"/>
        </w:rPr>
        <w:t xml:space="preserve"> </w:t>
      </w:r>
      <w:r w:rsidRPr="00657AAB">
        <w:rPr>
          <w:sz w:val="24"/>
          <w:szCs w:val="24"/>
        </w:rPr>
        <w:t>обучающихся  с</w:t>
      </w:r>
      <w:r w:rsidRPr="00657AAB">
        <w:rPr>
          <w:spacing w:val="65"/>
          <w:sz w:val="24"/>
          <w:szCs w:val="24"/>
        </w:rPr>
        <w:t xml:space="preserve"> </w:t>
      </w:r>
      <w:r w:rsidRPr="00657AAB">
        <w:rPr>
          <w:sz w:val="24"/>
          <w:szCs w:val="24"/>
        </w:rPr>
        <w:t>нарушениями</w:t>
      </w:r>
      <w:r w:rsidRPr="00657AAB">
        <w:rPr>
          <w:spacing w:val="67"/>
          <w:sz w:val="24"/>
          <w:szCs w:val="24"/>
        </w:rPr>
        <w:t xml:space="preserve"> </w:t>
      </w:r>
      <w:r w:rsidRPr="00657AAB">
        <w:rPr>
          <w:sz w:val="24"/>
          <w:szCs w:val="24"/>
        </w:rPr>
        <w:t>зрения</w:t>
      </w:r>
      <w:r w:rsidRPr="00657AAB">
        <w:rPr>
          <w:spacing w:val="65"/>
          <w:sz w:val="24"/>
          <w:szCs w:val="24"/>
        </w:rPr>
        <w:t xml:space="preserve"> </w:t>
      </w:r>
      <w:r w:rsidRPr="00657AAB">
        <w:rPr>
          <w:sz w:val="24"/>
          <w:szCs w:val="24"/>
        </w:rPr>
        <w:t>в</w:t>
      </w:r>
      <w:r w:rsidRPr="00657AAB">
        <w:rPr>
          <w:spacing w:val="66"/>
          <w:sz w:val="24"/>
          <w:szCs w:val="24"/>
        </w:rPr>
        <w:t xml:space="preserve"> </w:t>
      </w:r>
      <w:r w:rsidRPr="00657AAB">
        <w:rPr>
          <w:sz w:val="24"/>
          <w:szCs w:val="24"/>
        </w:rPr>
        <w:t>единстве</w:t>
      </w:r>
      <w:r w:rsidRPr="00657AAB">
        <w:rPr>
          <w:spacing w:val="66"/>
          <w:sz w:val="24"/>
          <w:szCs w:val="24"/>
        </w:rPr>
        <w:t xml:space="preserve"> </w:t>
      </w:r>
      <w:r w:rsidRPr="00657AAB">
        <w:rPr>
          <w:sz w:val="24"/>
          <w:szCs w:val="24"/>
        </w:rPr>
        <w:t>с</w:t>
      </w:r>
      <w:r w:rsidRPr="00657AAB">
        <w:rPr>
          <w:spacing w:val="-68"/>
          <w:sz w:val="24"/>
          <w:szCs w:val="24"/>
        </w:rPr>
        <w:t xml:space="preserve"> </w:t>
      </w:r>
      <w:r w:rsidRPr="00657AAB">
        <w:rPr>
          <w:sz w:val="24"/>
          <w:szCs w:val="24"/>
        </w:rPr>
        <w:t>развитием несенсорных психических функций (внимания, памяти, мышления,</w:t>
      </w:r>
      <w:r w:rsidRPr="00657AAB">
        <w:rPr>
          <w:spacing w:val="1"/>
          <w:sz w:val="24"/>
          <w:szCs w:val="24"/>
        </w:rPr>
        <w:t xml:space="preserve"> </w:t>
      </w:r>
      <w:r w:rsidRPr="00657AAB">
        <w:rPr>
          <w:sz w:val="24"/>
          <w:szCs w:val="24"/>
        </w:rPr>
        <w:t>эмоций);</w:t>
      </w:r>
      <w:r w:rsidRPr="00657AAB">
        <w:rPr>
          <w:spacing w:val="1"/>
          <w:sz w:val="24"/>
          <w:szCs w:val="24"/>
        </w:rPr>
        <w:t xml:space="preserve"> </w:t>
      </w:r>
      <w:r w:rsidRPr="00657AAB">
        <w:rPr>
          <w:sz w:val="24"/>
          <w:szCs w:val="24"/>
        </w:rPr>
        <w:t>стимуляция</w:t>
      </w:r>
      <w:r w:rsidRPr="00657AAB">
        <w:rPr>
          <w:spacing w:val="1"/>
          <w:sz w:val="24"/>
          <w:szCs w:val="24"/>
        </w:rPr>
        <w:t xml:space="preserve"> </w:t>
      </w:r>
      <w:r w:rsidRPr="00657AAB">
        <w:rPr>
          <w:sz w:val="24"/>
          <w:szCs w:val="24"/>
        </w:rPr>
        <w:t>зрительной,</w:t>
      </w:r>
      <w:r w:rsidRPr="00657AAB">
        <w:rPr>
          <w:spacing w:val="1"/>
          <w:sz w:val="24"/>
          <w:szCs w:val="24"/>
        </w:rPr>
        <w:t xml:space="preserve"> </w:t>
      </w:r>
      <w:r w:rsidRPr="00657AAB">
        <w:rPr>
          <w:sz w:val="24"/>
          <w:szCs w:val="24"/>
        </w:rPr>
        <w:t>познавательной,</w:t>
      </w:r>
      <w:r w:rsidRPr="00657AAB">
        <w:rPr>
          <w:spacing w:val="1"/>
          <w:sz w:val="24"/>
          <w:szCs w:val="24"/>
        </w:rPr>
        <w:t xml:space="preserve"> </w:t>
      </w:r>
      <w:r w:rsidRPr="00657AAB">
        <w:rPr>
          <w:sz w:val="24"/>
          <w:szCs w:val="24"/>
        </w:rPr>
        <w:t>творческой</w:t>
      </w:r>
      <w:r w:rsidRPr="00657AAB">
        <w:rPr>
          <w:spacing w:val="1"/>
          <w:sz w:val="24"/>
          <w:szCs w:val="24"/>
        </w:rPr>
        <w:t xml:space="preserve"> </w:t>
      </w:r>
      <w:r w:rsidRPr="00657AAB">
        <w:rPr>
          <w:sz w:val="24"/>
          <w:szCs w:val="24"/>
        </w:rPr>
        <w:t>активности;</w:t>
      </w:r>
      <w:r w:rsidRPr="00657AAB">
        <w:rPr>
          <w:spacing w:val="1"/>
          <w:sz w:val="24"/>
          <w:szCs w:val="24"/>
        </w:rPr>
        <w:t xml:space="preserve"> </w:t>
      </w:r>
      <w:r w:rsidRPr="00657AAB">
        <w:rPr>
          <w:sz w:val="24"/>
          <w:szCs w:val="24"/>
        </w:rPr>
        <w:t>оказывает</w:t>
      </w:r>
      <w:r w:rsidRPr="00657AAB">
        <w:rPr>
          <w:spacing w:val="1"/>
          <w:sz w:val="24"/>
          <w:szCs w:val="24"/>
        </w:rPr>
        <w:t xml:space="preserve"> </w:t>
      </w:r>
      <w:r w:rsidRPr="00657AAB">
        <w:rPr>
          <w:sz w:val="24"/>
          <w:szCs w:val="24"/>
        </w:rPr>
        <w:t>помощь</w:t>
      </w:r>
      <w:r w:rsidRPr="00657AAB">
        <w:rPr>
          <w:spacing w:val="1"/>
          <w:sz w:val="24"/>
          <w:szCs w:val="24"/>
        </w:rPr>
        <w:t xml:space="preserve"> </w:t>
      </w:r>
      <w:r w:rsidRPr="00657AAB">
        <w:rPr>
          <w:sz w:val="24"/>
          <w:szCs w:val="24"/>
        </w:rPr>
        <w:t>в</w:t>
      </w:r>
      <w:r w:rsidRPr="00657AAB">
        <w:rPr>
          <w:spacing w:val="1"/>
          <w:sz w:val="24"/>
          <w:szCs w:val="24"/>
        </w:rPr>
        <w:t xml:space="preserve"> </w:t>
      </w:r>
      <w:r w:rsidRPr="00657AAB">
        <w:rPr>
          <w:sz w:val="24"/>
          <w:szCs w:val="24"/>
        </w:rPr>
        <w:t>овладении</w:t>
      </w:r>
      <w:r w:rsidRPr="00657AAB">
        <w:rPr>
          <w:spacing w:val="1"/>
          <w:sz w:val="24"/>
          <w:szCs w:val="24"/>
        </w:rPr>
        <w:t xml:space="preserve"> </w:t>
      </w:r>
      <w:r w:rsidRPr="00657AAB">
        <w:rPr>
          <w:sz w:val="24"/>
          <w:szCs w:val="24"/>
        </w:rPr>
        <w:t>специальными</w:t>
      </w:r>
      <w:r w:rsidRPr="00657AAB">
        <w:rPr>
          <w:spacing w:val="71"/>
          <w:sz w:val="24"/>
          <w:szCs w:val="24"/>
        </w:rPr>
        <w:t xml:space="preserve"> </w:t>
      </w:r>
      <w:r w:rsidRPr="00657AAB">
        <w:rPr>
          <w:sz w:val="24"/>
          <w:szCs w:val="24"/>
        </w:rPr>
        <w:t>тифлотехническими</w:t>
      </w:r>
      <w:r w:rsidRPr="00657AAB">
        <w:rPr>
          <w:spacing w:val="-67"/>
          <w:sz w:val="24"/>
          <w:szCs w:val="24"/>
        </w:rPr>
        <w:t xml:space="preserve"> </w:t>
      </w:r>
      <w:r w:rsidRPr="00657AAB">
        <w:rPr>
          <w:sz w:val="24"/>
          <w:szCs w:val="24"/>
        </w:rPr>
        <w:t>средствами.</w:t>
      </w:r>
    </w:p>
    <w:p w:rsidR="00660B9F" w:rsidRDefault="00660B9F">
      <w:pPr>
        <w:rPr>
          <w:sz w:val="24"/>
          <w:szCs w:val="24"/>
        </w:rPr>
      </w:pPr>
    </w:p>
    <w:p w:rsidR="001612BF" w:rsidRPr="00AB56BE" w:rsidRDefault="001612BF" w:rsidP="007E5CEC">
      <w:pPr>
        <w:pStyle w:val="Heading1"/>
        <w:tabs>
          <w:tab w:val="left" w:pos="2263"/>
        </w:tabs>
        <w:spacing w:line="228" w:lineRule="auto"/>
        <w:ind w:left="0" w:right="1088" w:firstLine="567"/>
        <w:rPr>
          <w:sz w:val="24"/>
          <w:szCs w:val="24"/>
        </w:rPr>
      </w:pPr>
      <w:r>
        <w:rPr>
          <w:sz w:val="24"/>
          <w:szCs w:val="24"/>
        </w:rPr>
        <w:t>5.2.</w:t>
      </w:r>
      <w:r w:rsidRPr="001612BF">
        <w:rPr>
          <w:sz w:val="24"/>
          <w:szCs w:val="24"/>
        </w:rPr>
        <w:t xml:space="preserve"> </w:t>
      </w:r>
      <w:r>
        <w:rPr>
          <w:sz w:val="24"/>
          <w:szCs w:val="24"/>
        </w:rPr>
        <w:t xml:space="preserve">Учебно-методическое и информационное </w:t>
      </w:r>
      <w:r w:rsidR="007E5CEC">
        <w:rPr>
          <w:sz w:val="24"/>
          <w:szCs w:val="24"/>
        </w:rPr>
        <w:t>обеспечение</w:t>
      </w:r>
      <w:r>
        <w:rPr>
          <w:sz w:val="24"/>
          <w:szCs w:val="24"/>
        </w:rPr>
        <w:t xml:space="preserve"> </w:t>
      </w:r>
    </w:p>
    <w:p w:rsidR="001612BF" w:rsidRPr="00AF0F08" w:rsidRDefault="001612BF" w:rsidP="001612BF">
      <w:pPr>
        <w:pStyle w:val="a3"/>
        <w:spacing w:before="168" w:line="283" w:lineRule="exact"/>
        <w:ind w:firstLine="567"/>
        <w:jc w:val="both"/>
        <w:rPr>
          <w:sz w:val="24"/>
          <w:szCs w:val="24"/>
        </w:rPr>
      </w:pPr>
      <w:r w:rsidRPr="00AF0F08">
        <w:rPr>
          <w:sz w:val="24"/>
          <w:szCs w:val="24"/>
        </w:rPr>
        <w:t>Учебно-методические материалы представлены:</w:t>
      </w:r>
    </w:p>
    <w:p w:rsidR="001612BF" w:rsidRPr="00AF0F08" w:rsidRDefault="001612BF" w:rsidP="001612BF">
      <w:pPr>
        <w:pStyle w:val="a3"/>
        <w:spacing w:before="7" w:line="228" w:lineRule="auto"/>
        <w:ind w:firstLine="567"/>
        <w:jc w:val="both"/>
        <w:rPr>
          <w:sz w:val="24"/>
          <w:szCs w:val="24"/>
        </w:rPr>
      </w:pPr>
      <w:r w:rsidRPr="00AF0F08">
        <w:rPr>
          <w:sz w:val="24"/>
          <w:szCs w:val="24"/>
        </w:rPr>
        <w:t>Адаптированной образовательной программой профессионального обучения — про- граммой профессиональной подготовки, утвержденной директором ГБПОУ МО «</w:t>
      </w:r>
      <w:r>
        <w:rPr>
          <w:sz w:val="24"/>
          <w:szCs w:val="24"/>
        </w:rPr>
        <w:t>Щелковский колледж</w:t>
      </w:r>
      <w:r w:rsidRPr="00AF0F08">
        <w:rPr>
          <w:sz w:val="24"/>
          <w:szCs w:val="24"/>
        </w:rPr>
        <w:t>»;</w:t>
      </w:r>
    </w:p>
    <w:p w:rsidR="001612BF" w:rsidRPr="00AF0F08" w:rsidRDefault="001612BF" w:rsidP="007E5CEC">
      <w:pPr>
        <w:pStyle w:val="a3"/>
        <w:spacing w:before="7" w:line="228" w:lineRule="auto"/>
        <w:ind w:firstLine="709"/>
        <w:jc w:val="both"/>
        <w:rPr>
          <w:sz w:val="24"/>
          <w:szCs w:val="24"/>
        </w:rPr>
      </w:pPr>
      <w:r w:rsidRPr="00AF0F08">
        <w:rPr>
          <w:sz w:val="24"/>
          <w:szCs w:val="24"/>
        </w:rPr>
        <w:t>Порядком организации и осуществления образовательной деятельности по основным программам профессионального обучения в ГБПОУ МО «</w:t>
      </w:r>
      <w:r>
        <w:rPr>
          <w:sz w:val="24"/>
          <w:szCs w:val="24"/>
        </w:rPr>
        <w:t>Щелковский колледж</w:t>
      </w:r>
      <w:r w:rsidRPr="00AF0F08">
        <w:rPr>
          <w:sz w:val="24"/>
          <w:szCs w:val="24"/>
        </w:rPr>
        <w:t>»;</w:t>
      </w:r>
    </w:p>
    <w:p w:rsidR="001612BF" w:rsidRPr="00AF0F08" w:rsidRDefault="001612BF" w:rsidP="007E5CEC">
      <w:pPr>
        <w:pStyle w:val="a3"/>
        <w:spacing w:before="88" w:line="225" w:lineRule="auto"/>
        <w:ind w:firstLine="709"/>
        <w:jc w:val="both"/>
        <w:rPr>
          <w:sz w:val="24"/>
          <w:szCs w:val="24"/>
        </w:rPr>
      </w:pPr>
      <w:r w:rsidRPr="00AF0F08">
        <w:rPr>
          <w:sz w:val="24"/>
          <w:szCs w:val="24"/>
        </w:rPr>
        <w:t>Положением об обучении по индивидуальному учебному плану при освоении про- грамм профессионального обучения в ГБПОУ МО «</w:t>
      </w:r>
      <w:r>
        <w:rPr>
          <w:sz w:val="24"/>
          <w:szCs w:val="24"/>
        </w:rPr>
        <w:t>Щелковский колледж</w:t>
      </w:r>
      <w:r w:rsidRPr="00AF0F08">
        <w:rPr>
          <w:sz w:val="24"/>
          <w:szCs w:val="24"/>
        </w:rPr>
        <w:t>»;</w:t>
      </w:r>
    </w:p>
    <w:p w:rsidR="001612BF" w:rsidRPr="00AF0F08" w:rsidRDefault="001612BF" w:rsidP="007E5CEC">
      <w:pPr>
        <w:pStyle w:val="a3"/>
        <w:spacing w:before="5" w:line="228" w:lineRule="auto"/>
        <w:ind w:firstLine="709"/>
        <w:jc w:val="both"/>
        <w:rPr>
          <w:sz w:val="24"/>
          <w:szCs w:val="24"/>
        </w:rPr>
      </w:pPr>
      <w:r w:rsidRPr="00AF0F08">
        <w:rPr>
          <w:sz w:val="24"/>
          <w:szCs w:val="24"/>
        </w:rPr>
        <w:t>Положением об итоговой аттестация обучающихся по программам профессионального обучения в ГБПОУ МО «</w:t>
      </w:r>
      <w:r>
        <w:rPr>
          <w:sz w:val="24"/>
          <w:szCs w:val="24"/>
        </w:rPr>
        <w:t>Щелковский колледж</w:t>
      </w:r>
      <w:r w:rsidRPr="00AF0F08">
        <w:rPr>
          <w:sz w:val="24"/>
          <w:szCs w:val="24"/>
        </w:rPr>
        <w:t>»;</w:t>
      </w:r>
    </w:p>
    <w:p w:rsidR="001612BF" w:rsidRPr="00AF0F08" w:rsidRDefault="001612BF" w:rsidP="007E5CEC">
      <w:pPr>
        <w:pStyle w:val="a3"/>
        <w:spacing w:before="2" w:line="230" w:lineRule="auto"/>
        <w:ind w:firstLine="709"/>
        <w:jc w:val="both"/>
        <w:rPr>
          <w:sz w:val="24"/>
          <w:szCs w:val="24"/>
        </w:rPr>
      </w:pPr>
      <w:r w:rsidRPr="00AF0F08">
        <w:rPr>
          <w:sz w:val="24"/>
          <w:szCs w:val="24"/>
        </w:rPr>
        <w:t>Методическими рекомендациями по разработке и ре</w:t>
      </w:r>
      <w:r>
        <w:rPr>
          <w:sz w:val="24"/>
          <w:szCs w:val="24"/>
        </w:rPr>
        <w:t>ализации адаптированных образо</w:t>
      </w:r>
      <w:r w:rsidRPr="00AF0F08">
        <w:rPr>
          <w:sz w:val="24"/>
          <w:szCs w:val="24"/>
        </w:rPr>
        <w:t>вательных программ профессионального обучения в ГБПОУ МО «</w:t>
      </w:r>
      <w:r>
        <w:rPr>
          <w:sz w:val="24"/>
          <w:szCs w:val="24"/>
        </w:rPr>
        <w:t>Щелковский колледж</w:t>
      </w:r>
      <w:r w:rsidRPr="00AF0F08">
        <w:rPr>
          <w:sz w:val="24"/>
          <w:szCs w:val="24"/>
        </w:rPr>
        <w:t>»;</w:t>
      </w:r>
    </w:p>
    <w:p w:rsidR="001612BF" w:rsidRPr="00AF0F08" w:rsidRDefault="001612BF" w:rsidP="007E5CEC">
      <w:pPr>
        <w:pStyle w:val="a3"/>
        <w:spacing w:line="273" w:lineRule="exact"/>
        <w:ind w:firstLine="709"/>
        <w:jc w:val="both"/>
        <w:rPr>
          <w:sz w:val="24"/>
          <w:szCs w:val="24"/>
        </w:rPr>
      </w:pPr>
      <w:r w:rsidRPr="00AF0F08">
        <w:rPr>
          <w:sz w:val="24"/>
          <w:szCs w:val="24"/>
        </w:rPr>
        <w:t>Электронными учебными материалами;</w:t>
      </w:r>
    </w:p>
    <w:p w:rsidR="001612BF" w:rsidRPr="00AF0F08" w:rsidRDefault="001612BF" w:rsidP="007E5CEC">
      <w:pPr>
        <w:pStyle w:val="a3"/>
        <w:spacing w:before="7" w:line="228" w:lineRule="auto"/>
        <w:ind w:firstLine="709"/>
        <w:jc w:val="both"/>
        <w:rPr>
          <w:sz w:val="24"/>
          <w:szCs w:val="24"/>
        </w:rPr>
      </w:pPr>
      <w:r w:rsidRPr="00AF0F08">
        <w:rPr>
          <w:sz w:val="24"/>
          <w:szCs w:val="24"/>
        </w:rPr>
        <w:t>Материалами для проведения промежуточной и итоговой аттестации обучающихся, утвержденными директором ГБПОУ МО «</w:t>
      </w:r>
      <w:r>
        <w:rPr>
          <w:sz w:val="24"/>
          <w:szCs w:val="24"/>
        </w:rPr>
        <w:t>Щелковский колледж»</w:t>
      </w:r>
      <w:r w:rsidRPr="00AF0F08">
        <w:rPr>
          <w:sz w:val="24"/>
          <w:szCs w:val="24"/>
        </w:rPr>
        <w:t xml:space="preserve">. </w:t>
      </w:r>
    </w:p>
    <w:p w:rsidR="001612BF" w:rsidRPr="001612BF" w:rsidRDefault="001612BF" w:rsidP="007E5CEC">
      <w:pPr>
        <w:pStyle w:val="a3"/>
        <w:ind w:firstLine="709"/>
        <w:jc w:val="both"/>
        <w:rPr>
          <w:sz w:val="24"/>
          <w:szCs w:val="24"/>
        </w:rPr>
      </w:pPr>
      <w:r w:rsidRPr="001612BF">
        <w:rPr>
          <w:sz w:val="24"/>
          <w:szCs w:val="24"/>
        </w:rPr>
        <w:t>Доступ</w:t>
      </w:r>
      <w:r w:rsidRPr="001612BF">
        <w:rPr>
          <w:spacing w:val="1"/>
          <w:sz w:val="24"/>
          <w:szCs w:val="24"/>
        </w:rPr>
        <w:t xml:space="preserve"> </w:t>
      </w:r>
      <w:r w:rsidRPr="001612BF">
        <w:rPr>
          <w:sz w:val="24"/>
          <w:szCs w:val="24"/>
        </w:rPr>
        <w:t>к</w:t>
      </w:r>
      <w:r w:rsidRPr="001612BF">
        <w:rPr>
          <w:spacing w:val="1"/>
          <w:sz w:val="24"/>
          <w:szCs w:val="24"/>
        </w:rPr>
        <w:t xml:space="preserve"> </w:t>
      </w:r>
      <w:r w:rsidRPr="001612BF">
        <w:rPr>
          <w:sz w:val="24"/>
          <w:szCs w:val="24"/>
        </w:rPr>
        <w:t>информационным</w:t>
      </w:r>
      <w:r w:rsidRPr="001612BF">
        <w:rPr>
          <w:spacing w:val="1"/>
          <w:sz w:val="24"/>
          <w:szCs w:val="24"/>
        </w:rPr>
        <w:t xml:space="preserve"> </w:t>
      </w:r>
      <w:r w:rsidRPr="001612BF">
        <w:rPr>
          <w:sz w:val="24"/>
          <w:szCs w:val="24"/>
        </w:rPr>
        <w:t>и</w:t>
      </w:r>
      <w:r w:rsidRPr="001612BF">
        <w:rPr>
          <w:spacing w:val="1"/>
          <w:sz w:val="24"/>
          <w:szCs w:val="24"/>
        </w:rPr>
        <w:t xml:space="preserve"> </w:t>
      </w:r>
      <w:r w:rsidRPr="001612BF">
        <w:rPr>
          <w:sz w:val="24"/>
          <w:szCs w:val="24"/>
        </w:rPr>
        <w:t>библиографическим</w:t>
      </w:r>
      <w:r w:rsidRPr="001612BF">
        <w:rPr>
          <w:spacing w:val="1"/>
          <w:sz w:val="24"/>
          <w:szCs w:val="24"/>
        </w:rPr>
        <w:t xml:space="preserve"> </w:t>
      </w:r>
      <w:r w:rsidRPr="001612BF">
        <w:rPr>
          <w:sz w:val="24"/>
          <w:szCs w:val="24"/>
        </w:rPr>
        <w:t>ресурсам</w:t>
      </w:r>
      <w:r w:rsidRPr="001612BF">
        <w:rPr>
          <w:spacing w:val="1"/>
          <w:sz w:val="24"/>
          <w:szCs w:val="24"/>
        </w:rPr>
        <w:t xml:space="preserve"> </w:t>
      </w:r>
      <w:r w:rsidRPr="001612BF">
        <w:rPr>
          <w:sz w:val="24"/>
          <w:szCs w:val="24"/>
        </w:rPr>
        <w:t>в</w:t>
      </w:r>
      <w:r w:rsidRPr="001612BF">
        <w:rPr>
          <w:spacing w:val="1"/>
          <w:sz w:val="24"/>
          <w:szCs w:val="24"/>
        </w:rPr>
        <w:t xml:space="preserve"> </w:t>
      </w:r>
      <w:r w:rsidRPr="001612BF">
        <w:rPr>
          <w:sz w:val="24"/>
          <w:szCs w:val="24"/>
        </w:rPr>
        <w:t>сети</w:t>
      </w:r>
      <w:r w:rsidRPr="001612BF">
        <w:rPr>
          <w:spacing w:val="1"/>
          <w:sz w:val="24"/>
          <w:szCs w:val="24"/>
        </w:rPr>
        <w:t xml:space="preserve"> </w:t>
      </w:r>
      <w:r w:rsidRPr="001612BF">
        <w:rPr>
          <w:sz w:val="24"/>
          <w:szCs w:val="24"/>
        </w:rPr>
        <w:t>Интернет</w:t>
      </w:r>
      <w:r w:rsidRPr="001612BF">
        <w:rPr>
          <w:spacing w:val="1"/>
          <w:sz w:val="24"/>
          <w:szCs w:val="24"/>
        </w:rPr>
        <w:t xml:space="preserve"> </w:t>
      </w:r>
      <w:r w:rsidRPr="001612BF">
        <w:rPr>
          <w:sz w:val="24"/>
          <w:szCs w:val="24"/>
        </w:rPr>
        <w:t>для</w:t>
      </w:r>
      <w:r w:rsidRPr="001612BF">
        <w:rPr>
          <w:spacing w:val="1"/>
          <w:sz w:val="24"/>
          <w:szCs w:val="24"/>
        </w:rPr>
        <w:t xml:space="preserve"> </w:t>
      </w:r>
      <w:r w:rsidRPr="001612BF">
        <w:rPr>
          <w:sz w:val="24"/>
          <w:szCs w:val="24"/>
        </w:rPr>
        <w:t>каждого</w:t>
      </w:r>
      <w:r w:rsidRPr="001612BF">
        <w:rPr>
          <w:spacing w:val="1"/>
          <w:sz w:val="24"/>
          <w:szCs w:val="24"/>
        </w:rPr>
        <w:t xml:space="preserve"> </w:t>
      </w:r>
      <w:r w:rsidRPr="001612BF">
        <w:rPr>
          <w:sz w:val="24"/>
          <w:szCs w:val="24"/>
        </w:rPr>
        <w:t>обучающегося</w:t>
      </w:r>
      <w:r w:rsidRPr="001612BF">
        <w:rPr>
          <w:spacing w:val="1"/>
          <w:sz w:val="24"/>
          <w:szCs w:val="24"/>
        </w:rPr>
        <w:t xml:space="preserve"> </w:t>
      </w:r>
      <w:r w:rsidRPr="001612BF">
        <w:rPr>
          <w:sz w:val="24"/>
          <w:szCs w:val="24"/>
        </w:rPr>
        <w:t>инвалида</w:t>
      </w:r>
      <w:r w:rsidRPr="001612BF">
        <w:rPr>
          <w:spacing w:val="1"/>
          <w:sz w:val="24"/>
          <w:szCs w:val="24"/>
        </w:rPr>
        <w:t xml:space="preserve"> </w:t>
      </w:r>
      <w:r w:rsidRPr="001612BF">
        <w:rPr>
          <w:sz w:val="24"/>
          <w:szCs w:val="24"/>
        </w:rPr>
        <w:t>или</w:t>
      </w:r>
      <w:r w:rsidRPr="001612BF">
        <w:rPr>
          <w:spacing w:val="1"/>
          <w:sz w:val="24"/>
          <w:szCs w:val="24"/>
        </w:rPr>
        <w:t xml:space="preserve"> </w:t>
      </w:r>
      <w:r w:rsidRPr="001612BF">
        <w:rPr>
          <w:sz w:val="24"/>
          <w:szCs w:val="24"/>
        </w:rPr>
        <w:t>обучающегося</w:t>
      </w:r>
      <w:r w:rsidRPr="001612BF">
        <w:rPr>
          <w:spacing w:val="1"/>
          <w:sz w:val="24"/>
          <w:szCs w:val="24"/>
        </w:rPr>
        <w:t xml:space="preserve"> </w:t>
      </w:r>
      <w:r w:rsidRPr="001612BF">
        <w:rPr>
          <w:sz w:val="24"/>
          <w:szCs w:val="24"/>
        </w:rPr>
        <w:t>с</w:t>
      </w:r>
      <w:r w:rsidRPr="001612BF">
        <w:rPr>
          <w:spacing w:val="1"/>
          <w:sz w:val="24"/>
          <w:szCs w:val="24"/>
        </w:rPr>
        <w:t xml:space="preserve"> </w:t>
      </w:r>
      <w:r w:rsidRPr="001612BF">
        <w:rPr>
          <w:sz w:val="24"/>
          <w:szCs w:val="24"/>
        </w:rPr>
        <w:t>ограниченными возможностями здоровья обеспечен предоставлением ему не</w:t>
      </w:r>
      <w:r w:rsidRPr="001612BF">
        <w:rPr>
          <w:spacing w:val="1"/>
          <w:sz w:val="24"/>
          <w:szCs w:val="24"/>
        </w:rPr>
        <w:t xml:space="preserve"> </w:t>
      </w:r>
      <w:r w:rsidRPr="001612BF">
        <w:rPr>
          <w:sz w:val="24"/>
          <w:szCs w:val="24"/>
        </w:rPr>
        <w:t>менее</w:t>
      </w:r>
      <w:r w:rsidRPr="001612BF">
        <w:rPr>
          <w:spacing w:val="1"/>
          <w:sz w:val="24"/>
          <w:szCs w:val="24"/>
        </w:rPr>
        <w:t xml:space="preserve"> </w:t>
      </w:r>
      <w:r w:rsidRPr="001612BF">
        <w:rPr>
          <w:sz w:val="24"/>
          <w:szCs w:val="24"/>
        </w:rPr>
        <w:t>чем</w:t>
      </w:r>
      <w:r w:rsidRPr="001612BF">
        <w:rPr>
          <w:spacing w:val="1"/>
          <w:sz w:val="24"/>
          <w:szCs w:val="24"/>
        </w:rPr>
        <w:t xml:space="preserve"> </w:t>
      </w:r>
      <w:r w:rsidRPr="001612BF">
        <w:rPr>
          <w:sz w:val="24"/>
          <w:szCs w:val="24"/>
        </w:rPr>
        <w:t>одного</w:t>
      </w:r>
      <w:r w:rsidRPr="001612BF">
        <w:rPr>
          <w:spacing w:val="1"/>
          <w:sz w:val="24"/>
          <w:szCs w:val="24"/>
        </w:rPr>
        <w:t xml:space="preserve"> </w:t>
      </w:r>
      <w:r w:rsidRPr="001612BF">
        <w:rPr>
          <w:sz w:val="24"/>
          <w:szCs w:val="24"/>
        </w:rPr>
        <w:t>учебного,</w:t>
      </w:r>
      <w:r w:rsidRPr="001612BF">
        <w:rPr>
          <w:spacing w:val="1"/>
          <w:sz w:val="24"/>
          <w:szCs w:val="24"/>
        </w:rPr>
        <w:t xml:space="preserve"> </w:t>
      </w:r>
      <w:r w:rsidRPr="001612BF">
        <w:rPr>
          <w:sz w:val="24"/>
          <w:szCs w:val="24"/>
        </w:rPr>
        <w:t>методического</w:t>
      </w:r>
      <w:r w:rsidRPr="001612BF">
        <w:rPr>
          <w:spacing w:val="1"/>
          <w:sz w:val="24"/>
          <w:szCs w:val="24"/>
        </w:rPr>
        <w:t xml:space="preserve"> </w:t>
      </w:r>
      <w:r w:rsidRPr="001612BF">
        <w:rPr>
          <w:sz w:val="24"/>
          <w:szCs w:val="24"/>
        </w:rPr>
        <w:t>печатного</w:t>
      </w:r>
      <w:r w:rsidRPr="001612BF">
        <w:rPr>
          <w:spacing w:val="1"/>
          <w:sz w:val="24"/>
          <w:szCs w:val="24"/>
        </w:rPr>
        <w:t xml:space="preserve"> </w:t>
      </w:r>
      <w:r w:rsidRPr="001612BF">
        <w:rPr>
          <w:sz w:val="24"/>
          <w:szCs w:val="24"/>
        </w:rPr>
        <w:t>и/или</w:t>
      </w:r>
      <w:r w:rsidRPr="001612BF">
        <w:rPr>
          <w:spacing w:val="1"/>
          <w:sz w:val="24"/>
          <w:szCs w:val="24"/>
        </w:rPr>
        <w:t xml:space="preserve"> </w:t>
      </w:r>
      <w:r w:rsidRPr="001612BF">
        <w:rPr>
          <w:sz w:val="24"/>
          <w:szCs w:val="24"/>
        </w:rPr>
        <w:t>электронного</w:t>
      </w:r>
      <w:r w:rsidRPr="001612BF">
        <w:rPr>
          <w:spacing w:val="1"/>
          <w:sz w:val="24"/>
          <w:szCs w:val="24"/>
        </w:rPr>
        <w:t xml:space="preserve"> </w:t>
      </w:r>
      <w:r w:rsidRPr="001612BF">
        <w:rPr>
          <w:sz w:val="24"/>
          <w:szCs w:val="24"/>
        </w:rPr>
        <w:t>издания</w:t>
      </w:r>
      <w:r w:rsidRPr="001612BF">
        <w:rPr>
          <w:spacing w:val="1"/>
          <w:sz w:val="24"/>
          <w:szCs w:val="24"/>
        </w:rPr>
        <w:t xml:space="preserve"> </w:t>
      </w:r>
      <w:r w:rsidRPr="001612BF">
        <w:rPr>
          <w:sz w:val="24"/>
          <w:szCs w:val="24"/>
        </w:rPr>
        <w:t>по</w:t>
      </w:r>
      <w:r w:rsidRPr="001612BF">
        <w:rPr>
          <w:spacing w:val="1"/>
          <w:sz w:val="24"/>
          <w:szCs w:val="24"/>
        </w:rPr>
        <w:t xml:space="preserve"> </w:t>
      </w:r>
      <w:r w:rsidRPr="001612BF">
        <w:rPr>
          <w:sz w:val="24"/>
          <w:szCs w:val="24"/>
        </w:rPr>
        <w:t>каждой</w:t>
      </w:r>
      <w:r w:rsidRPr="001612BF">
        <w:rPr>
          <w:spacing w:val="1"/>
          <w:sz w:val="24"/>
          <w:szCs w:val="24"/>
        </w:rPr>
        <w:t xml:space="preserve"> </w:t>
      </w:r>
      <w:r w:rsidRPr="001612BF">
        <w:rPr>
          <w:sz w:val="24"/>
          <w:szCs w:val="24"/>
        </w:rPr>
        <w:t>дисциплине,</w:t>
      </w:r>
      <w:r w:rsidRPr="001612BF">
        <w:rPr>
          <w:spacing w:val="1"/>
          <w:sz w:val="24"/>
          <w:szCs w:val="24"/>
        </w:rPr>
        <w:t xml:space="preserve"> </w:t>
      </w:r>
      <w:r w:rsidRPr="001612BF">
        <w:rPr>
          <w:sz w:val="24"/>
          <w:szCs w:val="24"/>
        </w:rPr>
        <w:t>междисциплинарному</w:t>
      </w:r>
      <w:r w:rsidRPr="001612BF">
        <w:rPr>
          <w:spacing w:val="1"/>
          <w:sz w:val="24"/>
          <w:szCs w:val="24"/>
        </w:rPr>
        <w:t xml:space="preserve"> </w:t>
      </w:r>
      <w:r w:rsidRPr="001612BF">
        <w:rPr>
          <w:sz w:val="24"/>
          <w:szCs w:val="24"/>
        </w:rPr>
        <w:t>курсу,</w:t>
      </w:r>
      <w:r w:rsidRPr="001612BF">
        <w:rPr>
          <w:spacing w:val="1"/>
          <w:sz w:val="24"/>
          <w:szCs w:val="24"/>
        </w:rPr>
        <w:t xml:space="preserve"> </w:t>
      </w:r>
      <w:r w:rsidRPr="001612BF">
        <w:rPr>
          <w:sz w:val="24"/>
          <w:szCs w:val="24"/>
        </w:rPr>
        <w:t>профессиональному модулю в формах, адаптированных к ограничениям их</w:t>
      </w:r>
      <w:r w:rsidRPr="001612BF">
        <w:rPr>
          <w:spacing w:val="1"/>
          <w:sz w:val="24"/>
          <w:szCs w:val="24"/>
        </w:rPr>
        <w:t xml:space="preserve"> </w:t>
      </w:r>
      <w:r w:rsidRPr="001612BF">
        <w:rPr>
          <w:sz w:val="24"/>
          <w:szCs w:val="24"/>
        </w:rPr>
        <w:t>здоровья</w:t>
      </w:r>
      <w:r w:rsidRPr="001612BF">
        <w:rPr>
          <w:spacing w:val="1"/>
          <w:sz w:val="24"/>
          <w:szCs w:val="24"/>
        </w:rPr>
        <w:t xml:space="preserve"> </w:t>
      </w:r>
      <w:r w:rsidRPr="001612BF">
        <w:rPr>
          <w:sz w:val="24"/>
          <w:szCs w:val="24"/>
        </w:rPr>
        <w:t>(включая</w:t>
      </w:r>
      <w:r w:rsidRPr="001612BF">
        <w:rPr>
          <w:spacing w:val="1"/>
          <w:sz w:val="24"/>
          <w:szCs w:val="24"/>
        </w:rPr>
        <w:t xml:space="preserve"> </w:t>
      </w:r>
      <w:r w:rsidRPr="001612BF">
        <w:rPr>
          <w:sz w:val="24"/>
          <w:szCs w:val="24"/>
        </w:rPr>
        <w:t>электронные</w:t>
      </w:r>
      <w:r w:rsidRPr="001612BF">
        <w:rPr>
          <w:spacing w:val="1"/>
          <w:sz w:val="24"/>
          <w:szCs w:val="24"/>
        </w:rPr>
        <w:t xml:space="preserve"> </w:t>
      </w:r>
      <w:r w:rsidRPr="001612BF">
        <w:rPr>
          <w:sz w:val="24"/>
          <w:szCs w:val="24"/>
        </w:rPr>
        <w:t>базы</w:t>
      </w:r>
      <w:r w:rsidRPr="001612BF">
        <w:rPr>
          <w:spacing w:val="1"/>
          <w:sz w:val="24"/>
          <w:szCs w:val="24"/>
        </w:rPr>
        <w:t xml:space="preserve"> </w:t>
      </w:r>
      <w:r w:rsidRPr="001612BF">
        <w:rPr>
          <w:sz w:val="24"/>
          <w:szCs w:val="24"/>
        </w:rPr>
        <w:t>периодических</w:t>
      </w:r>
      <w:r w:rsidRPr="001612BF">
        <w:rPr>
          <w:spacing w:val="1"/>
          <w:sz w:val="24"/>
          <w:szCs w:val="24"/>
        </w:rPr>
        <w:t xml:space="preserve"> </w:t>
      </w:r>
      <w:r w:rsidRPr="001612BF">
        <w:rPr>
          <w:sz w:val="24"/>
          <w:szCs w:val="24"/>
        </w:rPr>
        <w:t>изданий).</w:t>
      </w:r>
      <w:r w:rsidRPr="001612BF">
        <w:rPr>
          <w:spacing w:val="1"/>
          <w:sz w:val="24"/>
          <w:szCs w:val="24"/>
        </w:rPr>
        <w:t xml:space="preserve"> </w:t>
      </w:r>
      <w:r w:rsidRPr="001612BF">
        <w:rPr>
          <w:sz w:val="24"/>
          <w:szCs w:val="24"/>
        </w:rPr>
        <w:t>Для</w:t>
      </w:r>
      <w:r w:rsidRPr="001612BF">
        <w:rPr>
          <w:spacing w:val="1"/>
          <w:sz w:val="24"/>
          <w:szCs w:val="24"/>
        </w:rPr>
        <w:t xml:space="preserve"> </w:t>
      </w:r>
      <w:r w:rsidRPr="001612BF">
        <w:rPr>
          <w:sz w:val="24"/>
          <w:szCs w:val="24"/>
        </w:rPr>
        <w:t>обучающихся</w:t>
      </w:r>
      <w:r w:rsidRPr="001612BF">
        <w:rPr>
          <w:spacing w:val="1"/>
          <w:sz w:val="24"/>
          <w:szCs w:val="24"/>
        </w:rPr>
        <w:t xml:space="preserve"> </w:t>
      </w:r>
      <w:r w:rsidRPr="001612BF">
        <w:rPr>
          <w:sz w:val="24"/>
          <w:szCs w:val="24"/>
        </w:rPr>
        <w:t>инвалидов</w:t>
      </w:r>
      <w:r w:rsidRPr="001612BF">
        <w:rPr>
          <w:spacing w:val="1"/>
          <w:sz w:val="24"/>
          <w:szCs w:val="24"/>
        </w:rPr>
        <w:t xml:space="preserve"> </w:t>
      </w:r>
      <w:r w:rsidRPr="001612BF">
        <w:rPr>
          <w:sz w:val="24"/>
          <w:szCs w:val="24"/>
        </w:rPr>
        <w:t>и</w:t>
      </w:r>
      <w:r w:rsidRPr="001612BF">
        <w:rPr>
          <w:spacing w:val="1"/>
          <w:sz w:val="24"/>
          <w:szCs w:val="24"/>
        </w:rPr>
        <w:t xml:space="preserve"> </w:t>
      </w:r>
      <w:r w:rsidRPr="001612BF">
        <w:rPr>
          <w:sz w:val="24"/>
          <w:szCs w:val="24"/>
        </w:rPr>
        <w:t>обучающихся</w:t>
      </w:r>
      <w:r w:rsidRPr="001612BF">
        <w:rPr>
          <w:spacing w:val="1"/>
          <w:sz w:val="24"/>
          <w:szCs w:val="24"/>
        </w:rPr>
        <w:t xml:space="preserve"> </w:t>
      </w:r>
      <w:r w:rsidRPr="001612BF">
        <w:rPr>
          <w:sz w:val="24"/>
          <w:szCs w:val="24"/>
        </w:rPr>
        <w:t>с</w:t>
      </w:r>
      <w:r w:rsidRPr="001612BF">
        <w:rPr>
          <w:spacing w:val="1"/>
          <w:sz w:val="24"/>
          <w:szCs w:val="24"/>
        </w:rPr>
        <w:t xml:space="preserve"> </w:t>
      </w:r>
      <w:r w:rsidRPr="001612BF">
        <w:rPr>
          <w:sz w:val="24"/>
          <w:szCs w:val="24"/>
        </w:rPr>
        <w:t>ограниченными</w:t>
      </w:r>
      <w:r w:rsidRPr="001612BF">
        <w:rPr>
          <w:spacing w:val="1"/>
          <w:sz w:val="24"/>
          <w:szCs w:val="24"/>
        </w:rPr>
        <w:t xml:space="preserve"> </w:t>
      </w:r>
      <w:r w:rsidRPr="001612BF">
        <w:rPr>
          <w:sz w:val="24"/>
          <w:szCs w:val="24"/>
        </w:rPr>
        <w:t>возможностями</w:t>
      </w:r>
      <w:r w:rsidRPr="001612BF">
        <w:rPr>
          <w:spacing w:val="-67"/>
          <w:sz w:val="24"/>
          <w:szCs w:val="24"/>
        </w:rPr>
        <w:t xml:space="preserve"> </w:t>
      </w:r>
      <w:r w:rsidRPr="001612BF">
        <w:rPr>
          <w:sz w:val="24"/>
          <w:szCs w:val="24"/>
        </w:rPr>
        <w:t>здоровья комплектация библиотечного фонда осуществляется электронными</w:t>
      </w:r>
      <w:r w:rsidRPr="001612BF">
        <w:rPr>
          <w:spacing w:val="1"/>
          <w:sz w:val="24"/>
          <w:szCs w:val="24"/>
        </w:rPr>
        <w:t xml:space="preserve"> </w:t>
      </w:r>
      <w:r w:rsidRPr="001612BF">
        <w:rPr>
          <w:sz w:val="24"/>
          <w:szCs w:val="24"/>
        </w:rPr>
        <w:t>изданиями основной и дополнительной учебной литературы по дисциплинам</w:t>
      </w:r>
      <w:r w:rsidRPr="001612BF">
        <w:rPr>
          <w:spacing w:val="1"/>
          <w:sz w:val="24"/>
          <w:szCs w:val="24"/>
        </w:rPr>
        <w:t xml:space="preserve"> </w:t>
      </w:r>
      <w:r w:rsidRPr="001612BF">
        <w:rPr>
          <w:sz w:val="24"/>
          <w:szCs w:val="24"/>
        </w:rPr>
        <w:t>всех</w:t>
      </w:r>
      <w:r w:rsidRPr="001612BF">
        <w:rPr>
          <w:spacing w:val="1"/>
          <w:sz w:val="24"/>
          <w:szCs w:val="24"/>
        </w:rPr>
        <w:t xml:space="preserve"> </w:t>
      </w:r>
      <w:r w:rsidRPr="001612BF">
        <w:rPr>
          <w:sz w:val="24"/>
          <w:szCs w:val="24"/>
        </w:rPr>
        <w:t>учебных</w:t>
      </w:r>
      <w:r w:rsidRPr="001612BF">
        <w:rPr>
          <w:spacing w:val="1"/>
          <w:sz w:val="24"/>
          <w:szCs w:val="24"/>
        </w:rPr>
        <w:t xml:space="preserve"> </w:t>
      </w:r>
      <w:r w:rsidRPr="001612BF">
        <w:rPr>
          <w:sz w:val="24"/>
          <w:szCs w:val="24"/>
        </w:rPr>
        <w:t>циклов,</w:t>
      </w:r>
      <w:r w:rsidRPr="001612BF">
        <w:rPr>
          <w:spacing w:val="1"/>
          <w:sz w:val="24"/>
          <w:szCs w:val="24"/>
        </w:rPr>
        <w:t xml:space="preserve"> </w:t>
      </w:r>
      <w:r w:rsidRPr="001612BF">
        <w:rPr>
          <w:sz w:val="24"/>
          <w:szCs w:val="24"/>
        </w:rPr>
        <w:t>изданной</w:t>
      </w:r>
      <w:r w:rsidRPr="001612BF">
        <w:rPr>
          <w:spacing w:val="1"/>
          <w:sz w:val="24"/>
          <w:szCs w:val="24"/>
        </w:rPr>
        <w:t xml:space="preserve"> </w:t>
      </w:r>
      <w:r w:rsidRPr="001612BF">
        <w:rPr>
          <w:sz w:val="24"/>
          <w:szCs w:val="24"/>
        </w:rPr>
        <w:t>за</w:t>
      </w:r>
      <w:r w:rsidRPr="001612BF">
        <w:rPr>
          <w:spacing w:val="1"/>
          <w:sz w:val="24"/>
          <w:szCs w:val="24"/>
        </w:rPr>
        <w:t xml:space="preserve"> </w:t>
      </w:r>
      <w:r w:rsidRPr="001612BF">
        <w:rPr>
          <w:sz w:val="24"/>
          <w:szCs w:val="24"/>
        </w:rPr>
        <w:t>последние</w:t>
      </w:r>
      <w:r w:rsidRPr="001612BF">
        <w:rPr>
          <w:spacing w:val="1"/>
          <w:sz w:val="24"/>
          <w:szCs w:val="24"/>
        </w:rPr>
        <w:t xml:space="preserve"> </w:t>
      </w:r>
      <w:r w:rsidRPr="001612BF">
        <w:rPr>
          <w:sz w:val="24"/>
          <w:szCs w:val="24"/>
        </w:rPr>
        <w:t>5</w:t>
      </w:r>
      <w:r w:rsidRPr="001612BF">
        <w:rPr>
          <w:spacing w:val="1"/>
          <w:sz w:val="24"/>
          <w:szCs w:val="24"/>
        </w:rPr>
        <w:t xml:space="preserve"> </w:t>
      </w:r>
      <w:r w:rsidRPr="001612BF">
        <w:rPr>
          <w:sz w:val="24"/>
          <w:szCs w:val="24"/>
        </w:rPr>
        <w:t>лет.</w:t>
      </w:r>
      <w:r w:rsidRPr="001612BF">
        <w:rPr>
          <w:spacing w:val="1"/>
          <w:sz w:val="24"/>
          <w:szCs w:val="24"/>
        </w:rPr>
        <w:t xml:space="preserve"> </w:t>
      </w:r>
      <w:r w:rsidRPr="001612BF">
        <w:rPr>
          <w:sz w:val="24"/>
          <w:szCs w:val="24"/>
        </w:rPr>
        <w:t>Информационное</w:t>
      </w:r>
      <w:r w:rsidRPr="001612BF">
        <w:rPr>
          <w:spacing w:val="-67"/>
          <w:sz w:val="24"/>
          <w:szCs w:val="24"/>
        </w:rPr>
        <w:t xml:space="preserve"> </w:t>
      </w:r>
      <w:r w:rsidRPr="001612BF">
        <w:rPr>
          <w:sz w:val="24"/>
          <w:szCs w:val="24"/>
        </w:rPr>
        <w:t>обеспечение</w:t>
      </w:r>
      <w:r w:rsidRPr="001612BF">
        <w:rPr>
          <w:spacing w:val="34"/>
          <w:sz w:val="24"/>
          <w:szCs w:val="24"/>
        </w:rPr>
        <w:t xml:space="preserve"> </w:t>
      </w:r>
      <w:r w:rsidRPr="001612BF">
        <w:rPr>
          <w:sz w:val="24"/>
          <w:szCs w:val="24"/>
        </w:rPr>
        <w:t>обучения</w:t>
      </w:r>
      <w:r w:rsidRPr="001612BF">
        <w:rPr>
          <w:spacing w:val="34"/>
          <w:sz w:val="24"/>
          <w:szCs w:val="24"/>
        </w:rPr>
        <w:t xml:space="preserve"> </w:t>
      </w:r>
      <w:r w:rsidRPr="001612BF">
        <w:rPr>
          <w:sz w:val="24"/>
          <w:szCs w:val="24"/>
        </w:rPr>
        <w:t>адаптированной</w:t>
      </w:r>
      <w:r w:rsidRPr="001612BF">
        <w:rPr>
          <w:spacing w:val="35"/>
          <w:sz w:val="24"/>
          <w:szCs w:val="24"/>
        </w:rPr>
        <w:t xml:space="preserve"> </w:t>
      </w:r>
      <w:r w:rsidRPr="001612BF">
        <w:rPr>
          <w:sz w:val="24"/>
          <w:szCs w:val="24"/>
        </w:rPr>
        <w:t>образовательной</w:t>
      </w:r>
      <w:r w:rsidRPr="001612BF">
        <w:rPr>
          <w:spacing w:val="34"/>
          <w:sz w:val="24"/>
          <w:szCs w:val="24"/>
        </w:rPr>
        <w:t xml:space="preserve"> </w:t>
      </w:r>
      <w:r w:rsidRPr="001612BF">
        <w:rPr>
          <w:sz w:val="24"/>
          <w:szCs w:val="24"/>
        </w:rPr>
        <w:t>программы</w:t>
      </w:r>
      <w:r w:rsidRPr="001612BF">
        <w:rPr>
          <w:spacing w:val="34"/>
          <w:sz w:val="24"/>
          <w:szCs w:val="24"/>
        </w:rPr>
        <w:t xml:space="preserve"> </w:t>
      </w:r>
      <w:r w:rsidRPr="001612BF">
        <w:rPr>
          <w:sz w:val="24"/>
          <w:szCs w:val="24"/>
        </w:rPr>
        <w:t>16199</w:t>
      </w:r>
    </w:p>
    <w:p w:rsidR="001612BF" w:rsidRPr="001612BF" w:rsidRDefault="001612BF" w:rsidP="001612BF">
      <w:pPr>
        <w:pStyle w:val="a3"/>
        <w:spacing w:line="321" w:lineRule="exact"/>
        <w:ind w:firstLine="567"/>
        <w:jc w:val="both"/>
        <w:rPr>
          <w:sz w:val="24"/>
          <w:szCs w:val="24"/>
        </w:rPr>
      </w:pPr>
      <w:r w:rsidRPr="001612BF">
        <w:rPr>
          <w:sz w:val="24"/>
          <w:szCs w:val="24"/>
        </w:rPr>
        <w:t>«Оператор</w:t>
      </w:r>
      <w:r w:rsidRPr="001612BF">
        <w:rPr>
          <w:spacing w:val="-7"/>
          <w:sz w:val="24"/>
          <w:szCs w:val="24"/>
        </w:rPr>
        <w:t xml:space="preserve"> </w:t>
      </w:r>
      <w:r w:rsidRPr="001612BF">
        <w:rPr>
          <w:sz w:val="24"/>
          <w:szCs w:val="24"/>
        </w:rPr>
        <w:t>электронно-вычислительных</w:t>
      </w:r>
      <w:r w:rsidRPr="001612BF">
        <w:rPr>
          <w:spacing w:val="-5"/>
          <w:sz w:val="24"/>
          <w:szCs w:val="24"/>
        </w:rPr>
        <w:t xml:space="preserve"> </w:t>
      </w:r>
      <w:r w:rsidRPr="001612BF">
        <w:rPr>
          <w:sz w:val="24"/>
          <w:szCs w:val="24"/>
        </w:rPr>
        <w:t>и</w:t>
      </w:r>
      <w:r w:rsidRPr="001612BF">
        <w:rPr>
          <w:spacing w:val="-6"/>
          <w:sz w:val="24"/>
          <w:szCs w:val="24"/>
        </w:rPr>
        <w:t xml:space="preserve"> </w:t>
      </w:r>
      <w:r w:rsidRPr="001612BF">
        <w:rPr>
          <w:sz w:val="24"/>
          <w:szCs w:val="24"/>
        </w:rPr>
        <w:t>вычислительных</w:t>
      </w:r>
      <w:r w:rsidRPr="001612BF">
        <w:rPr>
          <w:spacing w:val="-6"/>
          <w:sz w:val="24"/>
          <w:szCs w:val="24"/>
        </w:rPr>
        <w:t xml:space="preserve"> </w:t>
      </w:r>
      <w:r w:rsidRPr="001612BF">
        <w:rPr>
          <w:sz w:val="24"/>
          <w:szCs w:val="24"/>
        </w:rPr>
        <w:t>машин».</w:t>
      </w:r>
    </w:p>
    <w:p w:rsidR="001612BF" w:rsidRPr="001612BF" w:rsidRDefault="001612BF" w:rsidP="001612BF">
      <w:pPr>
        <w:pStyle w:val="a3"/>
        <w:spacing w:before="1"/>
        <w:ind w:firstLine="567"/>
        <w:jc w:val="both"/>
        <w:rPr>
          <w:sz w:val="24"/>
          <w:szCs w:val="24"/>
        </w:rPr>
      </w:pPr>
      <w:r w:rsidRPr="001612BF">
        <w:rPr>
          <w:sz w:val="24"/>
          <w:szCs w:val="24"/>
        </w:rPr>
        <w:t>Для</w:t>
      </w:r>
      <w:r w:rsidRPr="001612BF">
        <w:rPr>
          <w:spacing w:val="-4"/>
          <w:sz w:val="24"/>
          <w:szCs w:val="24"/>
        </w:rPr>
        <w:t xml:space="preserve"> </w:t>
      </w:r>
      <w:r w:rsidRPr="001612BF">
        <w:rPr>
          <w:sz w:val="24"/>
          <w:szCs w:val="24"/>
        </w:rPr>
        <w:t>лиц</w:t>
      </w:r>
      <w:r w:rsidRPr="001612BF">
        <w:rPr>
          <w:spacing w:val="-2"/>
          <w:sz w:val="24"/>
          <w:szCs w:val="24"/>
        </w:rPr>
        <w:t xml:space="preserve"> </w:t>
      </w:r>
      <w:r w:rsidRPr="001612BF">
        <w:rPr>
          <w:sz w:val="24"/>
          <w:szCs w:val="24"/>
        </w:rPr>
        <w:t>с</w:t>
      </w:r>
      <w:r w:rsidRPr="001612BF">
        <w:rPr>
          <w:spacing w:val="-3"/>
          <w:sz w:val="24"/>
          <w:szCs w:val="24"/>
        </w:rPr>
        <w:t xml:space="preserve"> </w:t>
      </w:r>
      <w:r w:rsidRPr="001612BF">
        <w:rPr>
          <w:sz w:val="24"/>
          <w:szCs w:val="24"/>
        </w:rPr>
        <w:t>нарушениями</w:t>
      </w:r>
      <w:r w:rsidRPr="001612BF">
        <w:rPr>
          <w:spacing w:val="-4"/>
          <w:sz w:val="24"/>
          <w:szCs w:val="24"/>
        </w:rPr>
        <w:t xml:space="preserve"> </w:t>
      </w:r>
      <w:r w:rsidRPr="001612BF">
        <w:rPr>
          <w:sz w:val="24"/>
          <w:szCs w:val="24"/>
        </w:rPr>
        <w:t>зрения:</w:t>
      </w:r>
    </w:p>
    <w:p w:rsidR="001612BF" w:rsidRPr="001612BF" w:rsidRDefault="001612BF" w:rsidP="00C568DF">
      <w:pPr>
        <w:pStyle w:val="a6"/>
        <w:numPr>
          <w:ilvl w:val="0"/>
          <w:numId w:val="68"/>
        </w:numPr>
        <w:tabs>
          <w:tab w:val="left" w:pos="851"/>
        </w:tabs>
        <w:spacing w:line="343" w:lineRule="exact"/>
        <w:ind w:left="0" w:firstLine="709"/>
        <w:jc w:val="both"/>
        <w:rPr>
          <w:sz w:val="24"/>
          <w:szCs w:val="24"/>
        </w:rPr>
      </w:pPr>
      <w:r w:rsidRPr="001612BF">
        <w:rPr>
          <w:sz w:val="24"/>
          <w:szCs w:val="24"/>
        </w:rPr>
        <w:t>в</w:t>
      </w:r>
      <w:r w:rsidRPr="001612BF">
        <w:rPr>
          <w:spacing w:val="-5"/>
          <w:sz w:val="24"/>
          <w:szCs w:val="24"/>
        </w:rPr>
        <w:t xml:space="preserve"> </w:t>
      </w:r>
      <w:r w:rsidRPr="001612BF">
        <w:rPr>
          <w:sz w:val="24"/>
          <w:szCs w:val="24"/>
        </w:rPr>
        <w:t>печатной</w:t>
      </w:r>
      <w:r w:rsidRPr="001612BF">
        <w:rPr>
          <w:spacing w:val="-4"/>
          <w:sz w:val="24"/>
          <w:szCs w:val="24"/>
        </w:rPr>
        <w:t xml:space="preserve"> </w:t>
      </w:r>
      <w:r w:rsidRPr="001612BF">
        <w:rPr>
          <w:sz w:val="24"/>
          <w:szCs w:val="24"/>
        </w:rPr>
        <w:t>форме</w:t>
      </w:r>
      <w:r w:rsidRPr="001612BF">
        <w:rPr>
          <w:spacing w:val="-5"/>
          <w:sz w:val="24"/>
          <w:szCs w:val="24"/>
        </w:rPr>
        <w:t xml:space="preserve"> </w:t>
      </w:r>
      <w:r w:rsidRPr="001612BF">
        <w:rPr>
          <w:sz w:val="24"/>
          <w:szCs w:val="24"/>
        </w:rPr>
        <w:t>увеличенным</w:t>
      </w:r>
      <w:r w:rsidRPr="001612BF">
        <w:rPr>
          <w:spacing w:val="-5"/>
          <w:sz w:val="24"/>
          <w:szCs w:val="24"/>
        </w:rPr>
        <w:t xml:space="preserve"> </w:t>
      </w:r>
      <w:r w:rsidRPr="001612BF">
        <w:rPr>
          <w:sz w:val="24"/>
          <w:szCs w:val="24"/>
        </w:rPr>
        <w:t>шрифтом;</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в</w:t>
      </w:r>
      <w:r w:rsidRPr="001612BF">
        <w:rPr>
          <w:spacing w:val="-4"/>
          <w:sz w:val="24"/>
          <w:szCs w:val="24"/>
        </w:rPr>
        <w:t xml:space="preserve"> </w:t>
      </w:r>
      <w:r w:rsidRPr="001612BF">
        <w:rPr>
          <w:sz w:val="24"/>
          <w:szCs w:val="24"/>
        </w:rPr>
        <w:t>форме</w:t>
      </w:r>
      <w:r w:rsidRPr="001612BF">
        <w:rPr>
          <w:spacing w:val="-2"/>
          <w:sz w:val="24"/>
          <w:szCs w:val="24"/>
        </w:rPr>
        <w:t xml:space="preserve"> </w:t>
      </w:r>
      <w:r w:rsidRPr="001612BF">
        <w:rPr>
          <w:sz w:val="24"/>
          <w:szCs w:val="24"/>
        </w:rPr>
        <w:t>электронного</w:t>
      </w:r>
      <w:r w:rsidRPr="001612BF">
        <w:rPr>
          <w:spacing w:val="-3"/>
          <w:sz w:val="24"/>
          <w:szCs w:val="24"/>
        </w:rPr>
        <w:t xml:space="preserve"> </w:t>
      </w:r>
      <w:r w:rsidRPr="001612BF">
        <w:rPr>
          <w:sz w:val="24"/>
          <w:szCs w:val="24"/>
        </w:rPr>
        <w:t>документа;</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в</w:t>
      </w:r>
      <w:r w:rsidRPr="001612BF">
        <w:rPr>
          <w:spacing w:val="-3"/>
          <w:sz w:val="24"/>
          <w:szCs w:val="24"/>
        </w:rPr>
        <w:t xml:space="preserve"> </w:t>
      </w:r>
      <w:r w:rsidRPr="001612BF">
        <w:rPr>
          <w:sz w:val="24"/>
          <w:szCs w:val="24"/>
        </w:rPr>
        <w:t>форме</w:t>
      </w:r>
      <w:r w:rsidRPr="001612BF">
        <w:rPr>
          <w:spacing w:val="-1"/>
          <w:sz w:val="24"/>
          <w:szCs w:val="24"/>
        </w:rPr>
        <w:t xml:space="preserve"> </w:t>
      </w:r>
      <w:r w:rsidRPr="001612BF">
        <w:rPr>
          <w:sz w:val="24"/>
          <w:szCs w:val="24"/>
        </w:rPr>
        <w:t>аудиовидеофайла.</w:t>
      </w:r>
    </w:p>
    <w:p w:rsidR="001612BF" w:rsidRPr="001612BF" w:rsidRDefault="001612BF" w:rsidP="00C568DF">
      <w:pPr>
        <w:pStyle w:val="a3"/>
        <w:numPr>
          <w:ilvl w:val="0"/>
          <w:numId w:val="68"/>
        </w:numPr>
        <w:tabs>
          <w:tab w:val="left" w:pos="851"/>
        </w:tabs>
        <w:spacing w:line="321" w:lineRule="exact"/>
        <w:ind w:left="0" w:firstLine="709"/>
        <w:jc w:val="both"/>
        <w:rPr>
          <w:sz w:val="24"/>
          <w:szCs w:val="24"/>
        </w:rPr>
      </w:pPr>
      <w:r w:rsidRPr="001612BF">
        <w:rPr>
          <w:sz w:val="24"/>
          <w:szCs w:val="24"/>
        </w:rPr>
        <w:t>Для</w:t>
      </w:r>
      <w:r w:rsidRPr="001612BF">
        <w:rPr>
          <w:spacing w:val="-4"/>
          <w:sz w:val="24"/>
          <w:szCs w:val="24"/>
        </w:rPr>
        <w:t xml:space="preserve"> </w:t>
      </w:r>
      <w:r w:rsidRPr="001612BF">
        <w:rPr>
          <w:sz w:val="24"/>
          <w:szCs w:val="24"/>
        </w:rPr>
        <w:t>лиц</w:t>
      </w:r>
      <w:r w:rsidRPr="001612BF">
        <w:rPr>
          <w:spacing w:val="-3"/>
          <w:sz w:val="24"/>
          <w:szCs w:val="24"/>
        </w:rPr>
        <w:t xml:space="preserve"> </w:t>
      </w:r>
      <w:r w:rsidRPr="001612BF">
        <w:rPr>
          <w:sz w:val="24"/>
          <w:szCs w:val="24"/>
        </w:rPr>
        <w:t>с</w:t>
      </w:r>
      <w:r w:rsidRPr="001612BF">
        <w:rPr>
          <w:spacing w:val="-4"/>
          <w:sz w:val="24"/>
          <w:szCs w:val="24"/>
        </w:rPr>
        <w:t xml:space="preserve"> </w:t>
      </w:r>
      <w:r w:rsidRPr="001612BF">
        <w:rPr>
          <w:sz w:val="24"/>
          <w:szCs w:val="24"/>
        </w:rPr>
        <w:t>нарушениями</w:t>
      </w:r>
      <w:r w:rsidRPr="001612BF">
        <w:rPr>
          <w:spacing w:val="-3"/>
          <w:sz w:val="24"/>
          <w:szCs w:val="24"/>
        </w:rPr>
        <w:t xml:space="preserve"> </w:t>
      </w:r>
      <w:r w:rsidRPr="001612BF">
        <w:rPr>
          <w:sz w:val="24"/>
          <w:szCs w:val="24"/>
        </w:rPr>
        <w:t>слуха</w:t>
      </w:r>
      <w:r w:rsidRPr="001612BF">
        <w:rPr>
          <w:spacing w:val="-4"/>
          <w:sz w:val="24"/>
          <w:szCs w:val="24"/>
        </w:rPr>
        <w:t xml:space="preserve"> </w:t>
      </w:r>
      <w:r w:rsidRPr="001612BF">
        <w:rPr>
          <w:sz w:val="24"/>
          <w:szCs w:val="24"/>
        </w:rPr>
        <w:t>информация</w:t>
      </w:r>
      <w:r w:rsidRPr="001612BF">
        <w:rPr>
          <w:spacing w:val="-4"/>
          <w:sz w:val="24"/>
          <w:szCs w:val="24"/>
        </w:rPr>
        <w:t xml:space="preserve"> </w:t>
      </w:r>
      <w:r w:rsidRPr="001612BF">
        <w:rPr>
          <w:sz w:val="24"/>
          <w:szCs w:val="24"/>
        </w:rPr>
        <w:t>предоставляется:</w:t>
      </w:r>
    </w:p>
    <w:p w:rsidR="001612BF" w:rsidRPr="001612BF" w:rsidRDefault="001612BF" w:rsidP="00C568DF">
      <w:pPr>
        <w:pStyle w:val="a6"/>
        <w:numPr>
          <w:ilvl w:val="0"/>
          <w:numId w:val="68"/>
        </w:numPr>
        <w:tabs>
          <w:tab w:val="left" w:pos="851"/>
        </w:tabs>
        <w:ind w:left="0" w:firstLine="709"/>
        <w:jc w:val="both"/>
        <w:rPr>
          <w:sz w:val="24"/>
          <w:szCs w:val="24"/>
        </w:rPr>
      </w:pPr>
      <w:r w:rsidRPr="001612BF">
        <w:rPr>
          <w:sz w:val="24"/>
          <w:szCs w:val="24"/>
        </w:rPr>
        <w:t>в</w:t>
      </w:r>
      <w:r w:rsidRPr="001612BF">
        <w:rPr>
          <w:spacing w:val="-4"/>
          <w:sz w:val="24"/>
          <w:szCs w:val="24"/>
        </w:rPr>
        <w:t xml:space="preserve"> </w:t>
      </w:r>
      <w:r w:rsidRPr="001612BF">
        <w:rPr>
          <w:sz w:val="24"/>
          <w:szCs w:val="24"/>
        </w:rPr>
        <w:t>печатной</w:t>
      </w:r>
      <w:r w:rsidRPr="001612BF">
        <w:rPr>
          <w:spacing w:val="-4"/>
          <w:sz w:val="24"/>
          <w:szCs w:val="24"/>
        </w:rPr>
        <w:t xml:space="preserve"> </w:t>
      </w:r>
      <w:r w:rsidRPr="001612BF">
        <w:rPr>
          <w:sz w:val="24"/>
          <w:szCs w:val="24"/>
        </w:rPr>
        <w:t>форме</w:t>
      </w:r>
      <w:r w:rsidRPr="001612BF">
        <w:rPr>
          <w:spacing w:val="-5"/>
          <w:sz w:val="24"/>
          <w:szCs w:val="24"/>
        </w:rPr>
        <w:t xml:space="preserve"> </w:t>
      </w:r>
      <w:r w:rsidRPr="001612BF">
        <w:rPr>
          <w:sz w:val="24"/>
          <w:szCs w:val="24"/>
        </w:rPr>
        <w:t>или</w:t>
      </w:r>
      <w:r w:rsidRPr="001612BF">
        <w:rPr>
          <w:spacing w:val="-3"/>
          <w:sz w:val="24"/>
          <w:szCs w:val="24"/>
        </w:rPr>
        <w:t xml:space="preserve"> </w:t>
      </w:r>
      <w:r w:rsidRPr="001612BF">
        <w:rPr>
          <w:sz w:val="24"/>
          <w:szCs w:val="24"/>
        </w:rPr>
        <w:t>в</w:t>
      </w:r>
      <w:r w:rsidRPr="001612BF">
        <w:rPr>
          <w:spacing w:val="-4"/>
          <w:sz w:val="24"/>
          <w:szCs w:val="24"/>
        </w:rPr>
        <w:t xml:space="preserve"> </w:t>
      </w:r>
      <w:r w:rsidRPr="001612BF">
        <w:rPr>
          <w:sz w:val="24"/>
          <w:szCs w:val="24"/>
        </w:rPr>
        <w:t>форме</w:t>
      </w:r>
      <w:r w:rsidRPr="001612BF">
        <w:rPr>
          <w:spacing w:val="-4"/>
          <w:sz w:val="24"/>
          <w:szCs w:val="24"/>
        </w:rPr>
        <w:t xml:space="preserve"> </w:t>
      </w:r>
      <w:r w:rsidRPr="001612BF">
        <w:rPr>
          <w:sz w:val="24"/>
          <w:szCs w:val="24"/>
        </w:rPr>
        <w:t>электронного</w:t>
      </w:r>
      <w:r w:rsidRPr="001612BF">
        <w:rPr>
          <w:spacing w:val="-3"/>
          <w:sz w:val="24"/>
          <w:szCs w:val="24"/>
        </w:rPr>
        <w:t xml:space="preserve"> </w:t>
      </w:r>
      <w:r w:rsidRPr="001612BF">
        <w:rPr>
          <w:sz w:val="24"/>
          <w:szCs w:val="24"/>
        </w:rPr>
        <w:t>документа;</w:t>
      </w:r>
    </w:p>
    <w:p w:rsidR="001612BF" w:rsidRPr="001612BF" w:rsidRDefault="001612BF" w:rsidP="00C568DF">
      <w:pPr>
        <w:pStyle w:val="a3"/>
        <w:numPr>
          <w:ilvl w:val="0"/>
          <w:numId w:val="68"/>
        </w:numPr>
        <w:tabs>
          <w:tab w:val="left" w:pos="851"/>
        </w:tabs>
        <w:ind w:left="0" w:firstLine="709"/>
        <w:jc w:val="both"/>
        <w:rPr>
          <w:sz w:val="24"/>
          <w:szCs w:val="24"/>
        </w:rPr>
      </w:pPr>
      <w:r w:rsidRPr="001612BF">
        <w:rPr>
          <w:sz w:val="24"/>
          <w:szCs w:val="24"/>
        </w:rPr>
        <w:t>Для</w:t>
      </w:r>
      <w:r w:rsidRPr="001612BF">
        <w:rPr>
          <w:spacing w:val="5"/>
          <w:sz w:val="24"/>
          <w:szCs w:val="24"/>
        </w:rPr>
        <w:t xml:space="preserve"> </w:t>
      </w:r>
      <w:r w:rsidRPr="001612BF">
        <w:rPr>
          <w:sz w:val="24"/>
          <w:szCs w:val="24"/>
        </w:rPr>
        <w:t>лиц</w:t>
      </w:r>
      <w:r w:rsidRPr="001612BF">
        <w:rPr>
          <w:spacing w:val="6"/>
          <w:sz w:val="24"/>
          <w:szCs w:val="24"/>
        </w:rPr>
        <w:t xml:space="preserve"> </w:t>
      </w:r>
      <w:r w:rsidRPr="001612BF">
        <w:rPr>
          <w:sz w:val="24"/>
          <w:szCs w:val="24"/>
        </w:rPr>
        <w:t>с</w:t>
      </w:r>
      <w:r w:rsidRPr="001612BF">
        <w:rPr>
          <w:spacing w:val="3"/>
          <w:sz w:val="24"/>
          <w:szCs w:val="24"/>
        </w:rPr>
        <w:t xml:space="preserve"> </w:t>
      </w:r>
      <w:r w:rsidRPr="001612BF">
        <w:rPr>
          <w:sz w:val="24"/>
          <w:szCs w:val="24"/>
        </w:rPr>
        <w:t>нарушениями</w:t>
      </w:r>
      <w:r w:rsidRPr="001612BF">
        <w:rPr>
          <w:spacing w:val="4"/>
          <w:sz w:val="24"/>
          <w:szCs w:val="24"/>
        </w:rPr>
        <w:t xml:space="preserve"> </w:t>
      </w:r>
      <w:r w:rsidRPr="001612BF">
        <w:rPr>
          <w:sz w:val="24"/>
          <w:szCs w:val="24"/>
        </w:rPr>
        <w:t>опорно-двигательного</w:t>
      </w:r>
      <w:r w:rsidRPr="001612BF">
        <w:rPr>
          <w:spacing w:val="4"/>
          <w:sz w:val="24"/>
          <w:szCs w:val="24"/>
        </w:rPr>
        <w:t xml:space="preserve"> </w:t>
      </w:r>
      <w:r w:rsidRPr="001612BF">
        <w:rPr>
          <w:sz w:val="24"/>
          <w:szCs w:val="24"/>
        </w:rPr>
        <w:t>аппарата</w:t>
      </w:r>
      <w:r w:rsidRPr="001612BF">
        <w:rPr>
          <w:spacing w:val="4"/>
          <w:sz w:val="24"/>
          <w:szCs w:val="24"/>
        </w:rPr>
        <w:t xml:space="preserve"> </w:t>
      </w:r>
      <w:r w:rsidRPr="001612BF">
        <w:rPr>
          <w:sz w:val="24"/>
          <w:szCs w:val="24"/>
        </w:rPr>
        <w:t>информация</w:t>
      </w:r>
      <w:r w:rsidRPr="001612BF">
        <w:rPr>
          <w:spacing w:val="-67"/>
          <w:sz w:val="24"/>
          <w:szCs w:val="24"/>
        </w:rPr>
        <w:t xml:space="preserve"> </w:t>
      </w:r>
      <w:r w:rsidRPr="001612BF">
        <w:rPr>
          <w:sz w:val="24"/>
          <w:szCs w:val="24"/>
        </w:rPr>
        <w:t>предоставляется:</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в</w:t>
      </w:r>
      <w:r w:rsidRPr="001612BF">
        <w:rPr>
          <w:spacing w:val="-4"/>
          <w:sz w:val="24"/>
          <w:szCs w:val="24"/>
        </w:rPr>
        <w:t xml:space="preserve"> </w:t>
      </w:r>
      <w:r w:rsidRPr="001612BF">
        <w:rPr>
          <w:sz w:val="24"/>
          <w:szCs w:val="24"/>
        </w:rPr>
        <w:t>печатной</w:t>
      </w:r>
      <w:r w:rsidRPr="001612BF">
        <w:rPr>
          <w:spacing w:val="-4"/>
          <w:sz w:val="24"/>
          <w:szCs w:val="24"/>
        </w:rPr>
        <w:t xml:space="preserve"> </w:t>
      </w:r>
      <w:r w:rsidRPr="001612BF">
        <w:rPr>
          <w:sz w:val="24"/>
          <w:szCs w:val="24"/>
        </w:rPr>
        <w:t>форме;</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в</w:t>
      </w:r>
      <w:r w:rsidRPr="001612BF">
        <w:rPr>
          <w:spacing w:val="-4"/>
          <w:sz w:val="24"/>
          <w:szCs w:val="24"/>
        </w:rPr>
        <w:t xml:space="preserve"> </w:t>
      </w:r>
      <w:r w:rsidRPr="001612BF">
        <w:rPr>
          <w:sz w:val="24"/>
          <w:szCs w:val="24"/>
        </w:rPr>
        <w:t>форме</w:t>
      </w:r>
      <w:r w:rsidRPr="001612BF">
        <w:rPr>
          <w:spacing w:val="-2"/>
          <w:sz w:val="24"/>
          <w:szCs w:val="24"/>
        </w:rPr>
        <w:t xml:space="preserve"> </w:t>
      </w:r>
      <w:r w:rsidRPr="001612BF">
        <w:rPr>
          <w:sz w:val="24"/>
          <w:szCs w:val="24"/>
        </w:rPr>
        <w:t>электронного</w:t>
      </w:r>
      <w:r w:rsidRPr="001612BF">
        <w:rPr>
          <w:spacing w:val="-3"/>
          <w:sz w:val="24"/>
          <w:szCs w:val="24"/>
        </w:rPr>
        <w:t xml:space="preserve"> </w:t>
      </w:r>
      <w:r w:rsidRPr="001612BF">
        <w:rPr>
          <w:sz w:val="24"/>
          <w:szCs w:val="24"/>
        </w:rPr>
        <w:t>документа;</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в</w:t>
      </w:r>
      <w:r w:rsidRPr="001612BF">
        <w:rPr>
          <w:spacing w:val="-3"/>
          <w:sz w:val="24"/>
          <w:szCs w:val="24"/>
        </w:rPr>
        <w:t xml:space="preserve"> </w:t>
      </w:r>
      <w:r w:rsidRPr="001612BF">
        <w:rPr>
          <w:sz w:val="24"/>
          <w:szCs w:val="24"/>
        </w:rPr>
        <w:t>форме</w:t>
      </w:r>
      <w:r w:rsidRPr="001612BF">
        <w:rPr>
          <w:spacing w:val="-2"/>
          <w:sz w:val="24"/>
          <w:szCs w:val="24"/>
        </w:rPr>
        <w:t xml:space="preserve"> </w:t>
      </w:r>
      <w:r w:rsidRPr="001612BF">
        <w:rPr>
          <w:sz w:val="24"/>
          <w:szCs w:val="24"/>
        </w:rPr>
        <w:t>аудиовидеофайла;</w:t>
      </w:r>
    </w:p>
    <w:p w:rsidR="001612BF" w:rsidRPr="001612BF" w:rsidRDefault="001612BF" w:rsidP="00C568DF">
      <w:pPr>
        <w:pStyle w:val="a3"/>
        <w:numPr>
          <w:ilvl w:val="0"/>
          <w:numId w:val="68"/>
        </w:numPr>
        <w:tabs>
          <w:tab w:val="left" w:pos="851"/>
          <w:tab w:val="left" w:pos="2385"/>
          <w:tab w:val="left" w:pos="3219"/>
          <w:tab w:val="left" w:pos="3738"/>
          <w:tab w:val="left" w:pos="6781"/>
          <w:tab w:val="left" w:pos="8825"/>
        </w:tabs>
        <w:ind w:left="0" w:firstLine="709"/>
        <w:jc w:val="both"/>
        <w:rPr>
          <w:sz w:val="24"/>
          <w:szCs w:val="24"/>
        </w:rPr>
      </w:pPr>
      <w:r w:rsidRPr="001612BF">
        <w:rPr>
          <w:sz w:val="24"/>
          <w:szCs w:val="24"/>
        </w:rPr>
        <w:t>Для</w:t>
      </w:r>
      <w:r>
        <w:rPr>
          <w:sz w:val="24"/>
          <w:szCs w:val="24"/>
        </w:rPr>
        <w:t xml:space="preserve"> </w:t>
      </w:r>
      <w:r w:rsidRPr="001612BF">
        <w:rPr>
          <w:sz w:val="24"/>
          <w:szCs w:val="24"/>
        </w:rPr>
        <w:t>лиц</w:t>
      </w:r>
      <w:r>
        <w:rPr>
          <w:sz w:val="24"/>
          <w:szCs w:val="24"/>
        </w:rPr>
        <w:t xml:space="preserve"> </w:t>
      </w:r>
      <w:r w:rsidRPr="001612BF">
        <w:rPr>
          <w:sz w:val="24"/>
          <w:szCs w:val="24"/>
        </w:rPr>
        <w:t>с</w:t>
      </w:r>
      <w:r>
        <w:rPr>
          <w:sz w:val="24"/>
          <w:szCs w:val="24"/>
        </w:rPr>
        <w:t xml:space="preserve"> </w:t>
      </w:r>
      <w:r w:rsidRPr="001612BF">
        <w:rPr>
          <w:sz w:val="24"/>
          <w:szCs w:val="24"/>
        </w:rPr>
        <w:t>нервно-психическими</w:t>
      </w:r>
      <w:r>
        <w:rPr>
          <w:sz w:val="24"/>
          <w:szCs w:val="24"/>
        </w:rPr>
        <w:t xml:space="preserve"> </w:t>
      </w:r>
      <w:r w:rsidRPr="001612BF">
        <w:rPr>
          <w:sz w:val="24"/>
          <w:szCs w:val="24"/>
        </w:rPr>
        <w:t>нарушениями</w:t>
      </w:r>
      <w:r>
        <w:rPr>
          <w:sz w:val="24"/>
          <w:szCs w:val="24"/>
        </w:rPr>
        <w:t xml:space="preserve"> </w:t>
      </w:r>
      <w:r w:rsidRPr="001612BF">
        <w:rPr>
          <w:spacing w:val="-1"/>
          <w:sz w:val="24"/>
          <w:szCs w:val="24"/>
        </w:rPr>
        <w:t>информация</w:t>
      </w:r>
      <w:r w:rsidRPr="001612BF">
        <w:rPr>
          <w:spacing w:val="-67"/>
          <w:sz w:val="24"/>
          <w:szCs w:val="24"/>
        </w:rPr>
        <w:t xml:space="preserve"> </w:t>
      </w:r>
      <w:r w:rsidRPr="001612BF">
        <w:rPr>
          <w:sz w:val="24"/>
          <w:szCs w:val="24"/>
        </w:rPr>
        <w:t>предоставляется:</w:t>
      </w:r>
    </w:p>
    <w:p w:rsidR="001612BF" w:rsidRPr="001612BF" w:rsidRDefault="001612BF" w:rsidP="00C568DF">
      <w:pPr>
        <w:pStyle w:val="a6"/>
        <w:numPr>
          <w:ilvl w:val="0"/>
          <w:numId w:val="68"/>
        </w:numPr>
        <w:tabs>
          <w:tab w:val="left" w:pos="851"/>
        </w:tabs>
        <w:spacing w:line="343" w:lineRule="exact"/>
        <w:ind w:left="0" w:firstLine="709"/>
        <w:jc w:val="both"/>
        <w:rPr>
          <w:sz w:val="24"/>
          <w:szCs w:val="24"/>
        </w:rPr>
      </w:pPr>
      <w:r w:rsidRPr="001612BF">
        <w:rPr>
          <w:sz w:val="24"/>
          <w:szCs w:val="24"/>
        </w:rPr>
        <w:t>в</w:t>
      </w:r>
      <w:r w:rsidRPr="001612BF">
        <w:rPr>
          <w:spacing w:val="-4"/>
          <w:sz w:val="24"/>
          <w:szCs w:val="24"/>
        </w:rPr>
        <w:t xml:space="preserve"> </w:t>
      </w:r>
      <w:r w:rsidRPr="001612BF">
        <w:rPr>
          <w:sz w:val="24"/>
          <w:szCs w:val="24"/>
        </w:rPr>
        <w:t>печатной</w:t>
      </w:r>
      <w:r w:rsidRPr="001612BF">
        <w:rPr>
          <w:spacing w:val="-4"/>
          <w:sz w:val="24"/>
          <w:szCs w:val="24"/>
        </w:rPr>
        <w:t xml:space="preserve"> </w:t>
      </w:r>
      <w:r w:rsidRPr="001612BF">
        <w:rPr>
          <w:sz w:val="24"/>
          <w:szCs w:val="24"/>
        </w:rPr>
        <w:t>форме;</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в</w:t>
      </w:r>
      <w:r w:rsidRPr="001612BF">
        <w:rPr>
          <w:spacing w:val="-4"/>
          <w:sz w:val="24"/>
          <w:szCs w:val="24"/>
        </w:rPr>
        <w:t xml:space="preserve"> </w:t>
      </w:r>
      <w:r w:rsidRPr="001612BF">
        <w:rPr>
          <w:sz w:val="24"/>
          <w:szCs w:val="24"/>
        </w:rPr>
        <w:t>форме</w:t>
      </w:r>
      <w:r w:rsidRPr="001612BF">
        <w:rPr>
          <w:spacing w:val="-2"/>
          <w:sz w:val="24"/>
          <w:szCs w:val="24"/>
        </w:rPr>
        <w:t xml:space="preserve"> </w:t>
      </w:r>
      <w:r w:rsidRPr="001612BF">
        <w:rPr>
          <w:sz w:val="24"/>
          <w:szCs w:val="24"/>
        </w:rPr>
        <w:t>электронного</w:t>
      </w:r>
      <w:r w:rsidRPr="001612BF">
        <w:rPr>
          <w:spacing w:val="-3"/>
          <w:sz w:val="24"/>
          <w:szCs w:val="24"/>
        </w:rPr>
        <w:t xml:space="preserve"> </w:t>
      </w:r>
      <w:r w:rsidRPr="001612BF">
        <w:rPr>
          <w:sz w:val="24"/>
          <w:szCs w:val="24"/>
        </w:rPr>
        <w:t>документа;</w:t>
      </w:r>
    </w:p>
    <w:p w:rsidR="001612BF" w:rsidRPr="001612BF" w:rsidRDefault="001612BF" w:rsidP="00C568DF">
      <w:pPr>
        <w:pStyle w:val="a6"/>
        <w:numPr>
          <w:ilvl w:val="0"/>
          <w:numId w:val="68"/>
        </w:numPr>
        <w:tabs>
          <w:tab w:val="left" w:pos="851"/>
        </w:tabs>
        <w:spacing w:line="342" w:lineRule="exact"/>
        <w:ind w:left="0" w:firstLine="709"/>
        <w:jc w:val="both"/>
        <w:rPr>
          <w:sz w:val="24"/>
          <w:szCs w:val="24"/>
        </w:rPr>
      </w:pPr>
      <w:r w:rsidRPr="001612BF">
        <w:rPr>
          <w:sz w:val="24"/>
          <w:szCs w:val="24"/>
        </w:rPr>
        <w:t>текстов</w:t>
      </w:r>
      <w:r w:rsidRPr="001612BF">
        <w:rPr>
          <w:spacing w:val="-4"/>
          <w:sz w:val="24"/>
          <w:szCs w:val="24"/>
        </w:rPr>
        <w:t xml:space="preserve"> </w:t>
      </w:r>
      <w:r w:rsidRPr="001612BF">
        <w:rPr>
          <w:sz w:val="24"/>
          <w:szCs w:val="24"/>
        </w:rPr>
        <w:t>с</w:t>
      </w:r>
      <w:r w:rsidRPr="001612BF">
        <w:rPr>
          <w:spacing w:val="-6"/>
          <w:sz w:val="24"/>
          <w:szCs w:val="24"/>
        </w:rPr>
        <w:t xml:space="preserve"> </w:t>
      </w:r>
      <w:r w:rsidRPr="001612BF">
        <w:rPr>
          <w:sz w:val="24"/>
          <w:szCs w:val="24"/>
        </w:rPr>
        <w:t>иллюстрациями;</w:t>
      </w:r>
    </w:p>
    <w:p w:rsidR="001612BF" w:rsidRPr="001612BF" w:rsidRDefault="001612BF" w:rsidP="00C568DF">
      <w:pPr>
        <w:pStyle w:val="a6"/>
        <w:numPr>
          <w:ilvl w:val="0"/>
          <w:numId w:val="68"/>
        </w:numPr>
        <w:tabs>
          <w:tab w:val="left" w:pos="851"/>
        </w:tabs>
        <w:spacing w:line="343" w:lineRule="exact"/>
        <w:ind w:left="0" w:firstLine="709"/>
        <w:jc w:val="both"/>
        <w:rPr>
          <w:sz w:val="24"/>
          <w:szCs w:val="24"/>
        </w:rPr>
      </w:pPr>
      <w:r w:rsidRPr="001612BF">
        <w:rPr>
          <w:sz w:val="24"/>
          <w:szCs w:val="24"/>
        </w:rPr>
        <w:t>в</w:t>
      </w:r>
      <w:r w:rsidRPr="001612BF">
        <w:rPr>
          <w:spacing w:val="-3"/>
          <w:sz w:val="24"/>
          <w:szCs w:val="24"/>
        </w:rPr>
        <w:t xml:space="preserve"> </w:t>
      </w:r>
      <w:r w:rsidRPr="001612BF">
        <w:rPr>
          <w:sz w:val="24"/>
          <w:szCs w:val="24"/>
        </w:rPr>
        <w:t>форме</w:t>
      </w:r>
      <w:r w:rsidRPr="001612BF">
        <w:rPr>
          <w:spacing w:val="-2"/>
          <w:sz w:val="24"/>
          <w:szCs w:val="24"/>
        </w:rPr>
        <w:t xml:space="preserve"> </w:t>
      </w:r>
      <w:r w:rsidRPr="001612BF">
        <w:rPr>
          <w:sz w:val="24"/>
          <w:szCs w:val="24"/>
        </w:rPr>
        <w:t>аудиовидеофайлов.</w:t>
      </w:r>
    </w:p>
    <w:p w:rsidR="001612BF" w:rsidRDefault="001612BF" w:rsidP="001612BF">
      <w:pPr>
        <w:ind w:left="567"/>
        <w:jc w:val="both"/>
        <w:rPr>
          <w:sz w:val="24"/>
          <w:szCs w:val="24"/>
        </w:rPr>
      </w:pPr>
    </w:p>
    <w:p w:rsidR="005D471F" w:rsidRPr="005D471F" w:rsidRDefault="005D471F" w:rsidP="007E5CEC">
      <w:pPr>
        <w:pStyle w:val="a6"/>
        <w:tabs>
          <w:tab w:val="left" w:pos="2405"/>
          <w:tab w:val="left" w:pos="2406"/>
        </w:tabs>
        <w:spacing w:line="228" w:lineRule="auto"/>
        <w:ind w:left="0" w:right="1135" w:firstLine="709"/>
        <w:rPr>
          <w:b/>
          <w:sz w:val="24"/>
          <w:szCs w:val="24"/>
        </w:rPr>
      </w:pPr>
      <w:r w:rsidRPr="005D471F">
        <w:rPr>
          <w:b/>
          <w:sz w:val="24"/>
          <w:szCs w:val="24"/>
        </w:rPr>
        <w:t xml:space="preserve">5.3. Материально-техническое  обеспечение </w:t>
      </w:r>
    </w:p>
    <w:p w:rsidR="005D471F" w:rsidRPr="00AF0F08" w:rsidRDefault="005D471F" w:rsidP="005D471F">
      <w:pPr>
        <w:pStyle w:val="a3"/>
        <w:spacing w:before="10"/>
        <w:rPr>
          <w:sz w:val="24"/>
          <w:szCs w:val="24"/>
        </w:rPr>
      </w:pPr>
    </w:p>
    <w:p w:rsidR="005D471F" w:rsidRPr="007E5CEC" w:rsidRDefault="005D471F" w:rsidP="007E5CEC">
      <w:pPr>
        <w:spacing w:line="232" w:lineRule="auto"/>
        <w:ind w:right="1019" w:firstLine="709"/>
        <w:rPr>
          <w:sz w:val="24"/>
          <w:szCs w:val="24"/>
        </w:rPr>
      </w:pPr>
      <w:r w:rsidRPr="007E5CEC">
        <w:rPr>
          <w:sz w:val="24"/>
          <w:szCs w:val="24"/>
        </w:rPr>
        <w:t>Для лиц с нервно-психическими нарушениями (расстройства аутистического cneкmpa, нарушения психического развития) рекомендуется использовать.</w:t>
      </w:r>
    </w:p>
    <w:p w:rsidR="005D471F" w:rsidRPr="007E5CEC" w:rsidRDefault="005D471F" w:rsidP="007E5CEC">
      <w:pPr>
        <w:pStyle w:val="a6"/>
        <w:numPr>
          <w:ilvl w:val="2"/>
          <w:numId w:val="39"/>
        </w:numPr>
        <w:tabs>
          <w:tab w:val="left" w:pos="2251"/>
          <w:tab w:val="left" w:pos="2252"/>
        </w:tabs>
        <w:spacing w:before="7"/>
        <w:ind w:left="0" w:firstLine="709"/>
        <w:rPr>
          <w:sz w:val="24"/>
          <w:szCs w:val="24"/>
        </w:rPr>
      </w:pPr>
      <w:r w:rsidRPr="007E5CEC">
        <w:rPr>
          <w:sz w:val="24"/>
          <w:szCs w:val="24"/>
          <w:u w:val="single" w:color="282828"/>
        </w:rPr>
        <w:t>текст с иллюстрациями,</w:t>
      </w:r>
    </w:p>
    <w:p w:rsidR="005D471F" w:rsidRPr="007E5CEC" w:rsidRDefault="005D471F" w:rsidP="007E5CEC">
      <w:pPr>
        <w:pStyle w:val="a6"/>
        <w:numPr>
          <w:ilvl w:val="2"/>
          <w:numId w:val="39"/>
        </w:numPr>
        <w:tabs>
          <w:tab w:val="left" w:pos="2247"/>
          <w:tab w:val="left" w:pos="2248"/>
        </w:tabs>
        <w:spacing w:before="5"/>
        <w:ind w:left="0" w:firstLine="709"/>
        <w:rPr>
          <w:sz w:val="24"/>
          <w:szCs w:val="24"/>
        </w:rPr>
      </w:pPr>
      <w:r w:rsidRPr="007E5CEC">
        <w:rPr>
          <w:sz w:val="24"/>
          <w:szCs w:val="24"/>
          <w:u w:val="single"/>
        </w:rPr>
        <w:t>мультимедийные материалы,</w:t>
      </w:r>
    </w:p>
    <w:p w:rsidR="005D471F" w:rsidRPr="007E5CEC" w:rsidRDefault="005D471F" w:rsidP="007E5CEC">
      <w:pPr>
        <w:pStyle w:val="a6"/>
        <w:numPr>
          <w:ilvl w:val="2"/>
          <w:numId w:val="39"/>
        </w:numPr>
        <w:tabs>
          <w:tab w:val="left" w:pos="2247"/>
          <w:tab w:val="left" w:pos="2248"/>
        </w:tabs>
        <w:spacing w:before="5"/>
        <w:ind w:left="0" w:firstLine="709"/>
        <w:rPr>
          <w:sz w:val="24"/>
          <w:szCs w:val="24"/>
        </w:rPr>
      </w:pPr>
      <w:r w:rsidRPr="007E5CEC">
        <w:rPr>
          <w:sz w:val="24"/>
          <w:szCs w:val="24"/>
          <w:u w:val="single"/>
        </w:rPr>
        <w:t>маркированные задания,</w:t>
      </w:r>
    </w:p>
    <w:p w:rsidR="005D471F" w:rsidRPr="007E5CEC" w:rsidRDefault="005D471F" w:rsidP="007E5CEC">
      <w:pPr>
        <w:pStyle w:val="a6"/>
        <w:numPr>
          <w:ilvl w:val="2"/>
          <w:numId w:val="39"/>
        </w:numPr>
        <w:tabs>
          <w:tab w:val="left" w:pos="2249"/>
          <w:tab w:val="left" w:pos="2250"/>
        </w:tabs>
        <w:spacing w:before="6"/>
        <w:ind w:left="0" w:firstLine="709"/>
        <w:rPr>
          <w:sz w:val="24"/>
          <w:szCs w:val="24"/>
        </w:rPr>
      </w:pPr>
      <w:r w:rsidRPr="007E5CEC">
        <w:rPr>
          <w:sz w:val="24"/>
          <w:szCs w:val="24"/>
          <w:u w:val="single"/>
        </w:rPr>
        <w:t>аvдиовизvальные технические средства,</w:t>
      </w:r>
    </w:p>
    <w:p w:rsidR="005D471F" w:rsidRPr="007E5CEC" w:rsidRDefault="005D471F" w:rsidP="007E5CEC">
      <w:pPr>
        <w:pStyle w:val="a6"/>
        <w:numPr>
          <w:ilvl w:val="2"/>
          <w:numId w:val="39"/>
        </w:numPr>
        <w:tabs>
          <w:tab w:val="left" w:pos="2247"/>
          <w:tab w:val="left" w:pos="2248"/>
        </w:tabs>
        <w:spacing w:before="5"/>
        <w:ind w:left="0" w:firstLine="709"/>
        <w:rPr>
          <w:sz w:val="24"/>
          <w:szCs w:val="24"/>
        </w:rPr>
      </w:pPr>
      <w:r w:rsidRPr="007E5CEC">
        <w:rPr>
          <w:sz w:val="24"/>
          <w:szCs w:val="24"/>
          <w:u w:val="single"/>
        </w:rPr>
        <w:t>дополнение печатных материалов видеоматериалами,</w:t>
      </w:r>
    </w:p>
    <w:p w:rsidR="005D471F" w:rsidRPr="00D70CFF" w:rsidRDefault="005D471F" w:rsidP="007E5CEC">
      <w:pPr>
        <w:pStyle w:val="a6"/>
        <w:numPr>
          <w:ilvl w:val="2"/>
          <w:numId w:val="39"/>
        </w:numPr>
        <w:tabs>
          <w:tab w:val="left" w:pos="2247"/>
          <w:tab w:val="left" w:pos="2249"/>
        </w:tabs>
        <w:spacing w:before="6"/>
        <w:ind w:left="0" w:firstLine="709"/>
        <w:rPr>
          <w:i/>
          <w:sz w:val="24"/>
          <w:szCs w:val="24"/>
        </w:rPr>
      </w:pPr>
      <w:r w:rsidRPr="007E5CEC">
        <w:rPr>
          <w:sz w:val="24"/>
          <w:szCs w:val="24"/>
          <w:u w:val="single" w:color="232323"/>
        </w:rPr>
        <w:t>использование листов для ответа с жпннмwьныж заполнением</w:t>
      </w:r>
      <w:r w:rsidRPr="00AF0F08">
        <w:rPr>
          <w:i/>
          <w:sz w:val="24"/>
          <w:szCs w:val="24"/>
          <w:u w:val="single" w:color="232323"/>
        </w:rPr>
        <w:t>.</w:t>
      </w:r>
    </w:p>
    <w:p w:rsidR="005D471F" w:rsidRDefault="005D471F">
      <w:pPr>
        <w:rPr>
          <w:sz w:val="24"/>
          <w:szCs w:val="24"/>
        </w:rPr>
      </w:pPr>
    </w:p>
    <w:p w:rsidR="00C568DF" w:rsidRDefault="00C568DF" w:rsidP="005D471F">
      <w:pPr>
        <w:pStyle w:val="a3"/>
        <w:ind w:right="1232"/>
        <w:jc w:val="center"/>
        <w:rPr>
          <w:b/>
          <w:sz w:val="24"/>
          <w:szCs w:val="24"/>
        </w:rPr>
      </w:pPr>
    </w:p>
    <w:p w:rsidR="00C568DF" w:rsidRDefault="00C568DF" w:rsidP="005D471F">
      <w:pPr>
        <w:pStyle w:val="a3"/>
        <w:ind w:right="1232"/>
        <w:jc w:val="center"/>
        <w:rPr>
          <w:b/>
          <w:sz w:val="24"/>
          <w:szCs w:val="24"/>
        </w:rPr>
      </w:pPr>
    </w:p>
    <w:p w:rsidR="005D471F" w:rsidRPr="005D471F" w:rsidRDefault="005D471F" w:rsidP="005D471F">
      <w:pPr>
        <w:pStyle w:val="a3"/>
        <w:ind w:right="1232"/>
        <w:jc w:val="center"/>
        <w:rPr>
          <w:b/>
          <w:sz w:val="24"/>
          <w:szCs w:val="24"/>
        </w:rPr>
      </w:pPr>
      <w:r w:rsidRPr="005D471F">
        <w:rPr>
          <w:b/>
          <w:sz w:val="24"/>
          <w:szCs w:val="24"/>
        </w:rPr>
        <w:t>Перечень учебного оборудования</w:t>
      </w:r>
    </w:p>
    <w:tbl>
      <w:tblPr>
        <w:tblW w:w="0" w:type="auto"/>
        <w:tblInd w:w="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6514"/>
        <w:gridCol w:w="1491"/>
        <w:gridCol w:w="1446"/>
      </w:tblGrid>
      <w:tr w:rsidR="005D471F" w:rsidRPr="00AF0F08" w:rsidTr="009C766F">
        <w:trPr>
          <w:trHeight w:val="556"/>
        </w:trPr>
        <w:tc>
          <w:tcPr>
            <w:tcW w:w="6514" w:type="dxa"/>
          </w:tcPr>
          <w:p w:rsidR="005D471F" w:rsidRPr="00AF0F08" w:rsidRDefault="005D471F" w:rsidP="009C766F">
            <w:pPr>
              <w:pStyle w:val="TableParagraph"/>
              <w:spacing w:before="109"/>
              <w:rPr>
                <w:sz w:val="24"/>
                <w:szCs w:val="24"/>
              </w:rPr>
            </w:pPr>
            <w:r w:rsidRPr="00AF0F08">
              <w:rPr>
                <w:sz w:val="24"/>
                <w:szCs w:val="24"/>
              </w:rPr>
              <w:t>Наименование учебного оборудования</w:t>
            </w:r>
          </w:p>
        </w:tc>
        <w:tc>
          <w:tcPr>
            <w:tcW w:w="1491" w:type="dxa"/>
          </w:tcPr>
          <w:p w:rsidR="005D471F" w:rsidRPr="00AF0F08" w:rsidRDefault="005D471F" w:rsidP="009C766F">
            <w:pPr>
              <w:pStyle w:val="TableParagraph"/>
              <w:spacing w:line="255" w:lineRule="exact"/>
              <w:rPr>
                <w:sz w:val="24"/>
                <w:szCs w:val="24"/>
              </w:rPr>
            </w:pPr>
            <w:r w:rsidRPr="00AF0F08">
              <w:rPr>
                <w:sz w:val="24"/>
                <w:szCs w:val="24"/>
              </w:rPr>
              <w:t>Единица</w:t>
            </w:r>
          </w:p>
          <w:p w:rsidR="005D471F" w:rsidRPr="00AF0F08" w:rsidRDefault="005D471F" w:rsidP="009C766F">
            <w:pPr>
              <w:pStyle w:val="TableParagraph"/>
              <w:spacing w:line="274" w:lineRule="exact"/>
              <w:rPr>
                <w:sz w:val="24"/>
                <w:szCs w:val="24"/>
              </w:rPr>
            </w:pPr>
            <w:r w:rsidRPr="00AF0F08">
              <w:rPr>
                <w:sz w:val="24"/>
                <w:szCs w:val="24"/>
              </w:rPr>
              <w:t>измерения</w:t>
            </w:r>
          </w:p>
        </w:tc>
        <w:tc>
          <w:tcPr>
            <w:tcW w:w="1446" w:type="dxa"/>
          </w:tcPr>
          <w:p w:rsidR="005D471F" w:rsidRPr="00AF0F08" w:rsidRDefault="005D471F" w:rsidP="009C766F">
            <w:pPr>
              <w:pStyle w:val="TableParagraph"/>
              <w:spacing w:before="104"/>
              <w:ind w:right="90"/>
              <w:jc w:val="center"/>
              <w:rPr>
                <w:sz w:val="24"/>
                <w:szCs w:val="24"/>
              </w:rPr>
            </w:pPr>
            <w:r w:rsidRPr="00AF0F08">
              <w:rPr>
                <w:sz w:val="24"/>
                <w:szCs w:val="24"/>
              </w:rPr>
              <w:t>Количество</w:t>
            </w:r>
          </w:p>
        </w:tc>
      </w:tr>
      <w:tr w:rsidR="005D471F" w:rsidRPr="00AF0F08" w:rsidTr="009C766F">
        <w:trPr>
          <w:trHeight w:val="378"/>
        </w:trPr>
        <w:tc>
          <w:tcPr>
            <w:tcW w:w="6514" w:type="dxa"/>
            <w:tcBorders>
              <w:bottom w:val="nil"/>
            </w:tcBorders>
          </w:tcPr>
          <w:p w:rsidR="005D471F" w:rsidRPr="00AF0F08" w:rsidRDefault="005D471F" w:rsidP="009C766F">
            <w:pPr>
              <w:pStyle w:val="TableParagraph"/>
              <w:spacing w:line="247" w:lineRule="exact"/>
              <w:ind w:right="778"/>
              <w:jc w:val="center"/>
              <w:rPr>
                <w:i/>
                <w:sz w:val="24"/>
                <w:szCs w:val="24"/>
              </w:rPr>
            </w:pPr>
            <w:r w:rsidRPr="00AF0F08">
              <w:rPr>
                <w:i/>
                <w:sz w:val="24"/>
                <w:szCs w:val="24"/>
              </w:rPr>
              <w:t>Оборудование и технические средства обучения</w:t>
            </w:r>
          </w:p>
        </w:tc>
        <w:tc>
          <w:tcPr>
            <w:tcW w:w="1491" w:type="dxa"/>
            <w:vMerge w:val="restart"/>
          </w:tcPr>
          <w:p w:rsidR="005D471F" w:rsidRPr="00AF0F08" w:rsidRDefault="005D471F" w:rsidP="009C766F">
            <w:pPr>
              <w:pStyle w:val="TableParagraph"/>
              <w:rPr>
                <w:sz w:val="24"/>
                <w:szCs w:val="24"/>
              </w:rPr>
            </w:pPr>
          </w:p>
          <w:p w:rsidR="005D471F" w:rsidRPr="00AF0F08" w:rsidRDefault="005D471F" w:rsidP="009C766F">
            <w:pPr>
              <w:pStyle w:val="TableParagraph"/>
              <w:spacing w:before="201" w:line="228" w:lineRule="auto"/>
              <w:ind w:right="228"/>
              <w:jc w:val="center"/>
              <w:rPr>
                <w:sz w:val="24"/>
                <w:szCs w:val="24"/>
              </w:rPr>
            </w:pPr>
            <w:r w:rsidRPr="00AF0F08">
              <w:rPr>
                <w:sz w:val="24"/>
                <w:szCs w:val="24"/>
              </w:rPr>
              <w:t>комплект комплект</w:t>
            </w:r>
          </w:p>
          <w:p w:rsidR="005D471F" w:rsidRPr="00AF0F08" w:rsidRDefault="005D471F" w:rsidP="009C766F">
            <w:pPr>
              <w:pStyle w:val="TableParagraph"/>
              <w:rPr>
                <w:sz w:val="24"/>
                <w:szCs w:val="24"/>
              </w:rPr>
            </w:pPr>
          </w:p>
          <w:p w:rsidR="005D471F" w:rsidRPr="00AF0F08" w:rsidRDefault="005D471F" w:rsidP="009C766F">
            <w:pPr>
              <w:pStyle w:val="TableParagraph"/>
              <w:spacing w:before="5"/>
              <w:rPr>
                <w:sz w:val="24"/>
                <w:szCs w:val="24"/>
              </w:rPr>
            </w:pPr>
          </w:p>
          <w:p w:rsidR="005D471F" w:rsidRPr="00AF0F08" w:rsidRDefault="005D471F" w:rsidP="009C766F">
            <w:pPr>
              <w:pStyle w:val="TableParagraph"/>
              <w:rPr>
                <w:sz w:val="24"/>
                <w:szCs w:val="24"/>
              </w:rPr>
            </w:pPr>
            <w:r w:rsidRPr="00AF0F08">
              <w:rPr>
                <w:noProof/>
                <w:sz w:val="24"/>
                <w:szCs w:val="24"/>
                <w:lang w:eastAsia="ru-RU"/>
              </w:rPr>
              <w:drawing>
                <wp:inline distT="0" distB="0" distL="0" distR="0">
                  <wp:extent cx="179826" cy="1118616"/>
                  <wp:effectExtent l="0" t="0" r="0" b="0"/>
                  <wp:docPr id="6"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51.png"/>
                          <pic:cNvPicPr/>
                        </pic:nvPicPr>
                        <pic:blipFill>
                          <a:blip r:embed="rId14" cstate="print"/>
                          <a:stretch>
                            <a:fillRect/>
                          </a:stretch>
                        </pic:blipFill>
                        <pic:spPr>
                          <a:xfrm>
                            <a:off x="0" y="0"/>
                            <a:ext cx="179826" cy="1118616"/>
                          </a:xfrm>
                          <a:prstGeom prst="rect">
                            <a:avLst/>
                          </a:prstGeom>
                        </pic:spPr>
                      </pic:pic>
                    </a:graphicData>
                  </a:graphic>
                </wp:inline>
              </w:drawing>
            </w:r>
          </w:p>
          <w:p w:rsidR="005D471F" w:rsidRPr="00AF0F08" w:rsidRDefault="005D471F" w:rsidP="009C766F">
            <w:pPr>
              <w:pStyle w:val="TableParagraph"/>
              <w:rPr>
                <w:sz w:val="24"/>
                <w:szCs w:val="24"/>
              </w:rPr>
            </w:pPr>
          </w:p>
          <w:p w:rsidR="005D471F" w:rsidRPr="00AF0F08" w:rsidRDefault="005D471F" w:rsidP="009C766F">
            <w:pPr>
              <w:pStyle w:val="TableParagraph"/>
              <w:rPr>
                <w:sz w:val="24"/>
                <w:szCs w:val="24"/>
              </w:rPr>
            </w:pPr>
          </w:p>
          <w:p w:rsidR="005D471F" w:rsidRPr="00AF0F08" w:rsidRDefault="005D471F" w:rsidP="009C766F">
            <w:pPr>
              <w:pStyle w:val="TableParagraph"/>
              <w:rPr>
                <w:sz w:val="24"/>
                <w:szCs w:val="24"/>
              </w:rPr>
            </w:pPr>
          </w:p>
          <w:p w:rsidR="005D471F" w:rsidRPr="00AF0F08" w:rsidRDefault="005D471F" w:rsidP="009C766F">
            <w:pPr>
              <w:pStyle w:val="TableParagraph"/>
              <w:spacing w:before="192"/>
              <w:ind w:right="228"/>
              <w:jc w:val="both"/>
              <w:rPr>
                <w:sz w:val="24"/>
                <w:szCs w:val="24"/>
              </w:rPr>
            </w:pPr>
            <w:r w:rsidRPr="00AF0F08">
              <w:rPr>
                <w:sz w:val="24"/>
                <w:szCs w:val="24"/>
              </w:rPr>
              <w:t>комплект комплект комплект комплект комплект</w:t>
            </w:r>
          </w:p>
          <w:p w:rsidR="005D471F" w:rsidRPr="00AF0F08" w:rsidRDefault="005D471F" w:rsidP="009C766F">
            <w:pPr>
              <w:pStyle w:val="TableParagraph"/>
              <w:rPr>
                <w:sz w:val="24"/>
                <w:szCs w:val="24"/>
              </w:rPr>
            </w:pPr>
          </w:p>
          <w:p w:rsidR="005D471F" w:rsidRPr="00AF0F08" w:rsidRDefault="005D471F" w:rsidP="009C766F">
            <w:pPr>
              <w:pStyle w:val="TableParagraph"/>
              <w:rPr>
                <w:sz w:val="24"/>
                <w:szCs w:val="24"/>
              </w:rPr>
            </w:pPr>
          </w:p>
          <w:p w:rsidR="005D471F" w:rsidRPr="00AF0F08" w:rsidRDefault="005D471F" w:rsidP="009C766F">
            <w:pPr>
              <w:pStyle w:val="TableParagraph"/>
              <w:rPr>
                <w:sz w:val="24"/>
                <w:szCs w:val="24"/>
              </w:rPr>
            </w:pPr>
          </w:p>
          <w:p w:rsidR="005D471F" w:rsidRPr="00AF0F08" w:rsidRDefault="005D471F" w:rsidP="009C766F">
            <w:pPr>
              <w:pStyle w:val="TableParagraph"/>
              <w:rPr>
                <w:sz w:val="24"/>
                <w:szCs w:val="24"/>
              </w:rPr>
            </w:pPr>
          </w:p>
          <w:p w:rsidR="005D471F" w:rsidRPr="00AF0F08" w:rsidRDefault="005D471F" w:rsidP="009C766F">
            <w:pPr>
              <w:pStyle w:val="TableParagraph"/>
              <w:spacing w:before="3"/>
              <w:rPr>
                <w:sz w:val="24"/>
                <w:szCs w:val="24"/>
              </w:rPr>
            </w:pPr>
          </w:p>
          <w:p w:rsidR="005D471F" w:rsidRPr="00AF0F08" w:rsidRDefault="005D471F" w:rsidP="009C766F">
            <w:pPr>
              <w:pStyle w:val="TableParagraph"/>
              <w:spacing w:line="237" w:lineRule="auto"/>
              <w:ind w:right="552"/>
              <w:jc w:val="both"/>
              <w:rPr>
                <w:sz w:val="24"/>
                <w:szCs w:val="24"/>
              </w:rPr>
            </w:pPr>
            <w:r w:rsidRPr="00AF0F08">
              <w:rPr>
                <w:sz w:val="24"/>
                <w:szCs w:val="24"/>
              </w:rPr>
              <w:t>шт шт шт</w:t>
            </w:r>
          </w:p>
          <w:p w:rsidR="005D471F" w:rsidRPr="00AF0F08" w:rsidRDefault="005D471F" w:rsidP="009C766F">
            <w:pPr>
              <w:pStyle w:val="TableParagraph"/>
              <w:spacing w:before="9"/>
              <w:rPr>
                <w:sz w:val="24"/>
                <w:szCs w:val="24"/>
              </w:rPr>
            </w:pPr>
          </w:p>
          <w:p w:rsidR="005D471F" w:rsidRPr="00AF0F08" w:rsidRDefault="005D471F" w:rsidP="009C766F">
            <w:pPr>
              <w:pStyle w:val="TableParagraph"/>
              <w:spacing w:before="1"/>
              <w:ind w:right="503"/>
              <w:jc w:val="center"/>
              <w:rPr>
                <w:sz w:val="24"/>
                <w:szCs w:val="24"/>
              </w:rPr>
            </w:pPr>
            <w:r w:rsidRPr="00AF0F08">
              <w:rPr>
                <w:sz w:val="24"/>
                <w:szCs w:val="24"/>
              </w:rPr>
              <w:t>шт</w:t>
            </w:r>
          </w:p>
          <w:p w:rsidR="005D471F" w:rsidRPr="00AF0F08" w:rsidRDefault="005D471F" w:rsidP="009C766F">
            <w:pPr>
              <w:pStyle w:val="TableParagraph"/>
              <w:rPr>
                <w:sz w:val="24"/>
                <w:szCs w:val="24"/>
              </w:rPr>
            </w:pPr>
          </w:p>
          <w:p w:rsidR="005D471F" w:rsidRPr="00AF0F08" w:rsidRDefault="005D471F" w:rsidP="009C766F">
            <w:pPr>
              <w:pStyle w:val="TableParagraph"/>
              <w:spacing w:before="1"/>
              <w:rPr>
                <w:sz w:val="24"/>
                <w:szCs w:val="24"/>
              </w:rPr>
            </w:pPr>
          </w:p>
          <w:p w:rsidR="005D471F" w:rsidRPr="00AF0F08" w:rsidRDefault="005D471F" w:rsidP="009C766F">
            <w:pPr>
              <w:pStyle w:val="TableParagraph"/>
              <w:rPr>
                <w:sz w:val="24"/>
                <w:szCs w:val="24"/>
              </w:rPr>
            </w:pPr>
            <w:r w:rsidRPr="00AF0F08">
              <w:rPr>
                <w:noProof/>
                <w:sz w:val="24"/>
                <w:szCs w:val="24"/>
                <w:lang w:eastAsia="ru-RU"/>
              </w:rPr>
              <w:drawing>
                <wp:inline distT="0" distB="0" distL="0" distR="0">
                  <wp:extent cx="182874" cy="429767"/>
                  <wp:effectExtent l="0" t="0" r="0" b="0"/>
                  <wp:docPr id="8"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52.png"/>
                          <pic:cNvPicPr/>
                        </pic:nvPicPr>
                        <pic:blipFill>
                          <a:blip r:embed="rId15" cstate="print"/>
                          <a:stretch>
                            <a:fillRect/>
                          </a:stretch>
                        </pic:blipFill>
                        <pic:spPr>
                          <a:xfrm>
                            <a:off x="0" y="0"/>
                            <a:ext cx="182874" cy="429767"/>
                          </a:xfrm>
                          <a:prstGeom prst="rect">
                            <a:avLst/>
                          </a:prstGeom>
                        </pic:spPr>
                      </pic:pic>
                    </a:graphicData>
                  </a:graphic>
                </wp:inline>
              </w:drawing>
            </w:r>
          </w:p>
          <w:p w:rsidR="005D471F" w:rsidRPr="00AF0F08" w:rsidRDefault="005D471F" w:rsidP="009C766F">
            <w:pPr>
              <w:pStyle w:val="TableParagraph"/>
              <w:spacing w:before="9"/>
              <w:rPr>
                <w:sz w:val="24"/>
                <w:szCs w:val="24"/>
              </w:rPr>
            </w:pPr>
          </w:p>
          <w:p w:rsidR="005D471F" w:rsidRPr="00AF0F08" w:rsidRDefault="005D471F" w:rsidP="009C766F">
            <w:pPr>
              <w:pStyle w:val="TableParagraph"/>
              <w:ind w:right="520"/>
              <w:jc w:val="center"/>
              <w:rPr>
                <w:sz w:val="24"/>
                <w:szCs w:val="24"/>
              </w:rPr>
            </w:pPr>
            <w:r w:rsidRPr="00AF0F08">
              <w:rPr>
                <w:sz w:val="24"/>
                <w:szCs w:val="24"/>
              </w:rPr>
              <w:t>IHT</w:t>
            </w:r>
          </w:p>
        </w:tc>
        <w:tc>
          <w:tcPr>
            <w:tcW w:w="1446" w:type="dxa"/>
            <w:tcBorders>
              <w:bottom w:val="nil"/>
            </w:tcBorders>
          </w:tcPr>
          <w:p w:rsidR="005D471F" w:rsidRPr="00AF0F08" w:rsidRDefault="005D471F" w:rsidP="009C766F">
            <w:pPr>
              <w:pStyle w:val="TableParagraph"/>
              <w:rPr>
                <w:sz w:val="24"/>
                <w:szCs w:val="24"/>
              </w:rPr>
            </w:pPr>
          </w:p>
        </w:tc>
      </w:tr>
      <w:tr w:rsidR="005D471F" w:rsidRPr="00AF0F08" w:rsidTr="009C766F">
        <w:trPr>
          <w:trHeight w:val="400"/>
        </w:trPr>
        <w:tc>
          <w:tcPr>
            <w:tcW w:w="6514" w:type="dxa"/>
            <w:tcBorders>
              <w:top w:val="nil"/>
              <w:bottom w:val="nil"/>
            </w:tcBorders>
          </w:tcPr>
          <w:p w:rsidR="005D471F" w:rsidRPr="00AF0F08" w:rsidRDefault="005D471F" w:rsidP="009C766F">
            <w:pPr>
              <w:pStyle w:val="TableParagraph"/>
              <w:spacing w:before="118" w:line="261" w:lineRule="exact"/>
              <w:rPr>
                <w:sz w:val="24"/>
                <w:szCs w:val="24"/>
              </w:rPr>
            </w:pPr>
            <w:r w:rsidRPr="00AF0F08">
              <w:rPr>
                <w:sz w:val="24"/>
                <w:szCs w:val="24"/>
              </w:rPr>
              <w:t>-комплект мебели для преподавателя и обучающихся</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before="114" w:line="266" w:lineRule="exact"/>
              <w:jc w:val="center"/>
              <w:rPr>
                <w:sz w:val="24"/>
                <w:szCs w:val="24"/>
              </w:rPr>
            </w:pPr>
            <w:r w:rsidRPr="00AF0F08">
              <w:rPr>
                <w:sz w:val="24"/>
                <w:szCs w:val="24"/>
              </w:rPr>
              <w:t>1</w:t>
            </w:r>
          </w:p>
        </w:tc>
      </w:tr>
      <w:tr w:rsidR="005D471F" w:rsidRPr="00AF0F08" w:rsidTr="009C766F">
        <w:trPr>
          <w:trHeight w:val="259"/>
        </w:trPr>
        <w:tc>
          <w:tcPr>
            <w:tcW w:w="6514"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компьютер с лицензионным программным обеспечением с</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39" w:lineRule="exact"/>
              <w:jc w:val="center"/>
              <w:rPr>
                <w:sz w:val="24"/>
                <w:szCs w:val="24"/>
              </w:rPr>
            </w:pPr>
            <w:r w:rsidRPr="00AF0F08">
              <w:rPr>
                <w:sz w:val="24"/>
                <w:szCs w:val="24"/>
              </w:rPr>
              <w:t>1</w:t>
            </w:r>
          </w:p>
        </w:tc>
      </w:tr>
      <w:tr w:rsidR="005D471F" w:rsidRPr="00AF0F08" w:rsidTr="009C766F">
        <w:trPr>
          <w:trHeight w:val="257"/>
        </w:trPr>
        <w:tc>
          <w:tcPr>
            <w:tcW w:w="6514" w:type="dxa"/>
            <w:tcBorders>
              <w:top w:val="nil"/>
              <w:bottom w:val="nil"/>
            </w:tcBorders>
          </w:tcPr>
          <w:p w:rsidR="005D471F" w:rsidRPr="00AF0F08" w:rsidRDefault="005D471F" w:rsidP="009C766F">
            <w:pPr>
              <w:pStyle w:val="TableParagraph"/>
              <w:spacing w:line="238" w:lineRule="exact"/>
              <w:rPr>
                <w:sz w:val="24"/>
                <w:szCs w:val="24"/>
              </w:rPr>
            </w:pPr>
            <w:r w:rsidRPr="00AF0F08">
              <w:rPr>
                <w:sz w:val="24"/>
                <w:szCs w:val="24"/>
              </w:rPr>
              <w:t>выходом в Internet</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261"/>
        </w:trPr>
        <w:tc>
          <w:tcPr>
            <w:tcW w:w="6514"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интерактивная доска</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61"/>
        </w:trPr>
        <w:tc>
          <w:tcPr>
            <w:tcW w:w="6514"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мульти-медиа-проектор</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61"/>
        </w:trPr>
        <w:tc>
          <w:tcPr>
            <w:tcW w:w="6514"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принтер</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61"/>
        </w:trPr>
        <w:tc>
          <w:tcPr>
            <w:tcW w:w="6514"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сканер</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60"/>
        </w:trPr>
        <w:tc>
          <w:tcPr>
            <w:tcW w:w="6514" w:type="dxa"/>
            <w:tcBorders>
              <w:top w:val="nil"/>
              <w:bottom w:val="nil"/>
            </w:tcBorders>
          </w:tcPr>
          <w:p w:rsidR="005D471F" w:rsidRPr="00AF0F08" w:rsidRDefault="005D471F" w:rsidP="009C766F">
            <w:pPr>
              <w:pStyle w:val="TableParagraph"/>
              <w:spacing w:line="240" w:lineRule="exact"/>
              <w:rPr>
                <w:sz w:val="24"/>
                <w:szCs w:val="24"/>
              </w:rPr>
            </w:pPr>
            <w:r w:rsidRPr="00AF0F08">
              <w:rPr>
                <w:sz w:val="24"/>
                <w:szCs w:val="24"/>
              </w:rPr>
              <w:t>- акустические колонки</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0" w:lineRule="exact"/>
              <w:jc w:val="center"/>
              <w:rPr>
                <w:sz w:val="24"/>
                <w:szCs w:val="24"/>
              </w:rPr>
            </w:pPr>
            <w:r w:rsidRPr="00AF0F08">
              <w:rPr>
                <w:sz w:val="24"/>
                <w:szCs w:val="24"/>
              </w:rPr>
              <w:t>1</w:t>
            </w:r>
          </w:p>
        </w:tc>
      </w:tr>
      <w:tr w:rsidR="005D471F" w:rsidRPr="00AF0F08" w:rsidTr="009C766F">
        <w:trPr>
          <w:trHeight w:val="259"/>
        </w:trPr>
        <w:tc>
          <w:tcPr>
            <w:tcW w:w="6514"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 комплект учебно-методической документации</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39" w:lineRule="exact"/>
              <w:jc w:val="center"/>
              <w:rPr>
                <w:sz w:val="24"/>
                <w:szCs w:val="24"/>
              </w:rPr>
            </w:pPr>
            <w:r w:rsidRPr="00AF0F08">
              <w:rPr>
                <w:sz w:val="24"/>
                <w:szCs w:val="24"/>
              </w:rPr>
              <w:t>1</w:t>
            </w:r>
          </w:p>
        </w:tc>
      </w:tr>
      <w:tr w:rsidR="005D471F" w:rsidRPr="00AF0F08" w:rsidTr="009C766F">
        <w:trPr>
          <w:trHeight w:val="397"/>
        </w:trPr>
        <w:tc>
          <w:tcPr>
            <w:tcW w:w="6514" w:type="dxa"/>
            <w:tcBorders>
              <w:top w:val="nil"/>
              <w:bottom w:val="nil"/>
            </w:tcBorders>
          </w:tcPr>
          <w:p w:rsidR="005D471F" w:rsidRPr="00AF0F08" w:rsidRDefault="005D471F" w:rsidP="009C766F">
            <w:pPr>
              <w:pStyle w:val="TableParagraph"/>
              <w:spacing w:line="267" w:lineRule="exact"/>
              <w:rPr>
                <w:sz w:val="24"/>
                <w:szCs w:val="24"/>
              </w:rPr>
            </w:pPr>
            <w:r w:rsidRPr="00AF0F08">
              <w:rPr>
                <w:sz w:val="24"/>
                <w:szCs w:val="24"/>
              </w:rPr>
              <w:t>- аудиовизуальные технические средства</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67" w:lineRule="exact"/>
              <w:jc w:val="center"/>
              <w:rPr>
                <w:sz w:val="24"/>
                <w:szCs w:val="24"/>
              </w:rPr>
            </w:pPr>
            <w:r w:rsidRPr="00AF0F08">
              <w:rPr>
                <w:sz w:val="24"/>
                <w:szCs w:val="24"/>
              </w:rPr>
              <w:t>1</w:t>
            </w:r>
          </w:p>
        </w:tc>
      </w:tr>
      <w:tr w:rsidR="005D471F" w:rsidRPr="00AF0F08" w:rsidTr="009C766F">
        <w:trPr>
          <w:trHeight w:val="532"/>
        </w:trPr>
        <w:tc>
          <w:tcPr>
            <w:tcW w:w="6514" w:type="dxa"/>
            <w:tcBorders>
              <w:top w:val="nil"/>
              <w:bottom w:val="nil"/>
            </w:tcBorders>
          </w:tcPr>
          <w:p w:rsidR="005D471F" w:rsidRPr="00AF0F08" w:rsidRDefault="005D471F" w:rsidP="009C766F">
            <w:pPr>
              <w:pStyle w:val="TableParagraph"/>
              <w:spacing w:before="114"/>
              <w:rPr>
                <w:i/>
                <w:sz w:val="24"/>
                <w:szCs w:val="24"/>
              </w:rPr>
            </w:pPr>
            <w:r w:rsidRPr="00AF0F08">
              <w:rPr>
                <w:i/>
                <w:sz w:val="24"/>
                <w:szCs w:val="24"/>
              </w:rPr>
              <w:t>Учебно-наглядные пособия</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397"/>
        </w:trPr>
        <w:tc>
          <w:tcPr>
            <w:tcW w:w="6514" w:type="dxa"/>
            <w:tcBorders>
              <w:top w:val="nil"/>
              <w:bottom w:val="nil"/>
            </w:tcBorders>
          </w:tcPr>
          <w:p w:rsidR="005D471F" w:rsidRPr="00AF0F08" w:rsidRDefault="005D471F" w:rsidP="009C766F">
            <w:pPr>
              <w:pStyle w:val="TableParagraph"/>
              <w:spacing w:before="114" w:line="264" w:lineRule="exact"/>
              <w:rPr>
                <w:sz w:val="24"/>
                <w:szCs w:val="24"/>
              </w:rPr>
            </w:pPr>
            <w:r w:rsidRPr="00AF0F08">
              <w:rPr>
                <w:sz w:val="24"/>
                <w:szCs w:val="24"/>
              </w:rPr>
              <w:t>Учебный предмет «Основы информационных технологий»:</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265"/>
        </w:trPr>
        <w:tc>
          <w:tcPr>
            <w:tcW w:w="6514" w:type="dxa"/>
            <w:tcBorders>
              <w:top w:val="nil"/>
              <w:bottom w:val="nil"/>
            </w:tcBorders>
          </w:tcPr>
          <w:p w:rsidR="005D471F" w:rsidRPr="00AF0F08" w:rsidRDefault="005D471F" w:rsidP="009C766F">
            <w:pPr>
              <w:pStyle w:val="TableParagraph"/>
              <w:spacing w:line="246" w:lineRule="exact"/>
              <w:rPr>
                <w:sz w:val="24"/>
                <w:szCs w:val="24"/>
              </w:rPr>
            </w:pPr>
            <w:r w:rsidRPr="00AF0F08">
              <w:rPr>
                <w:sz w:val="24"/>
                <w:szCs w:val="24"/>
              </w:rPr>
              <w:t>- стенды, плакаты</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258"/>
        </w:trPr>
        <w:tc>
          <w:tcPr>
            <w:tcW w:w="6514"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 дидактический материал с иллюстрациями</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39" w:lineRule="exact"/>
              <w:jc w:val="center"/>
              <w:rPr>
                <w:sz w:val="24"/>
                <w:szCs w:val="24"/>
              </w:rPr>
            </w:pPr>
            <w:r w:rsidRPr="00AF0F08">
              <w:rPr>
                <w:sz w:val="24"/>
                <w:szCs w:val="24"/>
              </w:rPr>
              <w:t>1</w:t>
            </w:r>
          </w:p>
        </w:tc>
      </w:tr>
      <w:tr w:rsidR="005D471F" w:rsidRPr="00AF0F08" w:rsidTr="009C766F">
        <w:trPr>
          <w:trHeight w:val="263"/>
        </w:trPr>
        <w:tc>
          <w:tcPr>
            <w:tcW w:w="6514" w:type="dxa"/>
            <w:tcBorders>
              <w:top w:val="nil"/>
              <w:bottom w:val="nil"/>
            </w:tcBorders>
          </w:tcPr>
          <w:p w:rsidR="005D471F" w:rsidRPr="00AF0F08" w:rsidRDefault="005D471F" w:rsidP="009C766F">
            <w:pPr>
              <w:pStyle w:val="TableParagraph"/>
              <w:spacing w:line="243" w:lineRule="exact"/>
              <w:rPr>
                <w:sz w:val="24"/>
                <w:szCs w:val="24"/>
              </w:rPr>
            </w:pPr>
            <w:r w:rsidRPr="00AF0F08">
              <w:rPr>
                <w:sz w:val="24"/>
                <w:szCs w:val="24"/>
              </w:rPr>
              <w:t>- набор карточек с маркированными заданиями</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3" w:lineRule="exact"/>
              <w:jc w:val="center"/>
              <w:rPr>
                <w:sz w:val="24"/>
                <w:szCs w:val="24"/>
              </w:rPr>
            </w:pPr>
            <w:r w:rsidRPr="00AF0F08">
              <w:rPr>
                <w:sz w:val="24"/>
                <w:szCs w:val="24"/>
              </w:rPr>
              <w:t>1</w:t>
            </w:r>
          </w:p>
        </w:tc>
      </w:tr>
      <w:tr w:rsidR="005D471F" w:rsidRPr="00AF0F08" w:rsidTr="009C766F">
        <w:trPr>
          <w:trHeight w:val="258"/>
        </w:trPr>
        <w:tc>
          <w:tcPr>
            <w:tcW w:w="6514"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 учебные коллекции видеоматериалов</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39" w:lineRule="exact"/>
              <w:jc w:val="center"/>
              <w:rPr>
                <w:sz w:val="24"/>
                <w:szCs w:val="24"/>
              </w:rPr>
            </w:pPr>
            <w:r w:rsidRPr="00AF0F08">
              <w:rPr>
                <w:sz w:val="24"/>
                <w:szCs w:val="24"/>
              </w:rPr>
              <w:t>1</w:t>
            </w:r>
          </w:p>
        </w:tc>
      </w:tr>
      <w:tr w:rsidR="005D471F" w:rsidRPr="00AF0F08" w:rsidTr="009C766F">
        <w:trPr>
          <w:trHeight w:val="323"/>
        </w:trPr>
        <w:tc>
          <w:tcPr>
            <w:tcW w:w="6514" w:type="dxa"/>
            <w:tcBorders>
              <w:top w:val="nil"/>
              <w:bottom w:val="nil"/>
            </w:tcBorders>
          </w:tcPr>
          <w:p w:rsidR="005D471F" w:rsidRPr="00AF0F08" w:rsidRDefault="005D471F" w:rsidP="009C766F">
            <w:pPr>
              <w:pStyle w:val="TableParagraph"/>
              <w:spacing w:line="265" w:lineRule="exact"/>
              <w:rPr>
                <w:sz w:val="24"/>
                <w:szCs w:val="24"/>
              </w:rPr>
            </w:pPr>
            <w:r w:rsidRPr="00AF0F08">
              <w:rPr>
                <w:sz w:val="24"/>
                <w:szCs w:val="24"/>
              </w:rPr>
              <w:t>- мультимедийные презентации</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65" w:lineRule="exact"/>
              <w:jc w:val="center"/>
              <w:rPr>
                <w:sz w:val="24"/>
                <w:szCs w:val="24"/>
              </w:rPr>
            </w:pPr>
            <w:r w:rsidRPr="00AF0F08">
              <w:rPr>
                <w:sz w:val="24"/>
                <w:szCs w:val="24"/>
              </w:rPr>
              <w:t>1</w:t>
            </w:r>
          </w:p>
        </w:tc>
      </w:tr>
      <w:tr w:rsidR="005D471F" w:rsidRPr="00AF0F08" w:rsidTr="009C766F">
        <w:trPr>
          <w:trHeight w:val="685"/>
        </w:trPr>
        <w:tc>
          <w:tcPr>
            <w:tcW w:w="6514" w:type="dxa"/>
            <w:tcBorders>
              <w:top w:val="nil"/>
              <w:bottom w:val="nil"/>
            </w:tcBorders>
          </w:tcPr>
          <w:p w:rsidR="005D471F" w:rsidRPr="00AF0F08" w:rsidRDefault="005D471F" w:rsidP="009C766F">
            <w:pPr>
              <w:pStyle w:val="TableParagraph"/>
              <w:spacing w:before="8"/>
              <w:rPr>
                <w:sz w:val="24"/>
                <w:szCs w:val="24"/>
              </w:rPr>
            </w:pPr>
          </w:p>
          <w:p w:rsidR="005D471F" w:rsidRPr="00AF0F08" w:rsidRDefault="005D471F" w:rsidP="009C766F">
            <w:pPr>
              <w:pStyle w:val="TableParagraph"/>
              <w:spacing w:line="266" w:lineRule="exact"/>
              <w:rPr>
                <w:i/>
                <w:sz w:val="24"/>
                <w:szCs w:val="24"/>
              </w:rPr>
            </w:pPr>
            <w:r w:rsidRPr="00AF0F08">
              <w:rPr>
                <w:i/>
                <w:sz w:val="24"/>
                <w:szCs w:val="24"/>
              </w:rPr>
              <w:t>Информационные материалы</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265"/>
        </w:trPr>
        <w:tc>
          <w:tcPr>
            <w:tcW w:w="6514" w:type="dxa"/>
            <w:tcBorders>
              <w:top w:val="nil"/>
              <w:bottom w:val="nil"/>
            </w:tcBorders>
          </w:tcPr>
          <w:p w:rsidR="005D471F" w:rsidRPr="00AF0F08" w:rsidRDefault="005D471F" w:rsidP="009C766F">
            <w:pPr>
              <w:pStyle w:val="TableParagraph"/>
              <w:spacing w:line="246" w:lineRule="exact"/>
              <w:ind w:right="763"/>
              <w:jc w:val="center"/>
              <w:rPr>
                <w:sz w:val="24"/>
                <w:szCs w:val="24"/>
              </w:rPr>
            </w:pPr>
            <w:r w:rsidRPr="00AF0F08">
              <w:rPr>
                <w:sz w:val="24"/>
                <w:szCs w:val="24"/>
              </w:rPr>
              <w:t>Информационный стенд</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268"/>
        </w:trPr>
        <w:tc>
          <w:tcPr>
            <w:tcW w:w="6514" w:type="dxa"/>
            <w:tcBorders>
              <w:top w:val="nil"/>
              <w:bottom w:val="nil"/>
            </w:tcBorders>
          </w:tcPr>
          <w:p w:rsidR="005D471F" w:rsidRPr="00AF0F08" w:rsidRDefault="005D471F" w:rsidP="009C766F">
            <w:pPr>
              <w:pStyle w:val="TableParagraph"/>
              <w:spacing w:line="248" w:lineRule="exact"/>
              <w:rPr>
                <w:sz w:val="24"/>
                <w:szCs w:val="24"/>
              </w:rPr>
            </w:pPr>
            <w:r w:rsidRPr="00AF0F08">
              <w:rPr>
                <w:sz w:val="24"/>
                <w:szCs w:val="24"/>
              </w:rPr>
              <w:t>Копия лицензии с соответствующим приложением</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8" w:lineRule="exact"/>
              <w:jc w:val="center"/>
              <w:rPr>
                <w:sz w:val="24"/>
                <w:szCs w:val="24"/>
              </w:rPr>
            </w:pPr>
            <w:r w:rsidRPr="00AF0F08">
              <w:rPr>
                <w:sz w:val="24"/>
                <w:szCs w:val="24"/>
              </w:rPr>
              <w:t>1</w:t>
            </w:r>
          </w:p>
        </w:tc>
      </w:tr>
      <w:tr w:rsidR="005D471F" w:rsidRPr="00AF0F08" w:rsidTr="009C766F">
        <w:trPr>
          <w:trHeight w:val="268"/>
        </w:trPr>
        <w:tc>
          <w:tcPr>
            <w:tcW w:w="6514" w:type="dxa"/>
            <w:tcBorders>
              <w:top w:val="nil"/>
              <w:bottom w:val="nil"/>
            </w:tcBorders>
          </w:tcPr>
          <w:p w:rsidR="005D471F" w:rsidRPr="00AF0F08" w:rsidRDefault="005D471F" w:rsidP="009C766F">
            <w:pPr>
              <w:pStyle w:val="TableParagraph"/>
              <w:spacing w:line="248" w:lineRule="exact"/>
              <w:rPr>
                <w:sz w:val="24"/>
                <w:szCs w:val="24"/>
              </w:rPr>
            </w:pPr>
            <w:r w:rsidRPr="00AF0F08">
              <w:rPr>
                <w:sz w:val="24"/>
                <w:szCs w:val="24"/>
              </w:rPr>
              <w:t>Примерная программа профессионального обучения</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before="7" w:line="241" w:lineRule="exact"/>
              <w:jc w:val="center"/>
              <w:rPr>
                <w:sz w:val="24"/>
                <w:szCs w:val="24"/>
              </w:rPr>
            </w:pPr>
            <w:r w:rsidRPr="00AF0F08">
              <w:rPr>
                <w:sz w:val="24"/>
                <w:szCs w:val="24"/>
              </w:rPr>
              <w:t>1</w:t>
            </w:r>
          </w:p>
        </w:tc>
      </w:tr>
      <w:tr w:rsidR="005D471F" w:rsidRPr="00AF0F08" w:rsidTr="009C766F">
        <w:trPr>
          <w:trHeight w:val="265"/>
        </w:trPr>
        <w:tc>
          <w:tcPr>
            <w:tcW w:w="6514" w:type="dxa"/>
            <w:tcBorders>
              <w:top w:val="nil"/>
              <w:bottom w:val="nil"/>
            </w:tcBorders>
          </w:tcPr>
          <w:p w:rsidR="005D471F" w:rsidRPr="00AF0F08" w:rsidRDefault="005D471F" w:rsidP="009C766F">
            <w:pPr>
              <w:pStyle w:val="TableParagraph"/>
              <w:spacing w:line="246" w:lineRule="exact"/>
              <w:rPr>
                <w:sz w:val="24"/>
                <w:szCs w:val="24"/>
              </w:rPr>
            </w:pPr>
            <w:r w:rsidRPr="00AF0F08">
              <w:rPr>
                <w:sz w:val="24"/>
                <w:szCs w:val="24"/>
              </w:rPr>
              <w:t>Профессиональный стандарт по профессии 16199 «Оператор</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258"/>
        </w:trPr>
        <w:tc>
          <w:tcPr>
            <w:tcW w:w="6514"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электронно-вычислительных и вычислительных машин»</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261"/>
        </w:trPr>
        <w:tc>
          <w:tcPr>
            <w:tcW w:w="6514"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Программа профессиональной подготовки, включая учебный</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61"/>
        </w:trPr>
        <w:tc>
          <w:tcPr>
            <w:tcW w:w="6514"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план</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rPr>
                <w:sz w:val="24"/>
                <w:szCs w:val="24"/>
              </w:rPr>
            </w:pPr>
          </w:p>
        </w:tc>
      </w:tr>
      <w:tr w:rsidR="005D471F" w:rsidRPr="00AF0F08" w:rsidTr="009C766F">
        <w:trPr>
          <w:trHeight w:val="263"/>
        </w:trPr>
        <w:tc>
          <w:tcPr>
            <w:tcW w:w="6514" w:type="dxa"/>
            <w:tcBorders>
              <w:top w:val="nil"/>
              <w:bottom w:val="nil"/>
            </w:tcBorders>
          </w:tcPr>
          <w:p w:rsidR="005D471F" w:rsidRPr="00AF0F08" w:rsidRDefault="005D471F" w:rsidP="009C766F">
            <w:pPr>
              <w:pStyle w:val="TableParagraph"/>
              <w:spacing w:line="243" w:lineRule="exact"/>
              <w:rPr>
                <w:sz w:val="24"/>
                <w:szCs w:val="24"/>
              </w:rPr>
            </w:pPr>
            <w:r w:rsidRPr="00AF0F08">
              <w:rPr>
                <w:sz w:val="24"/>
                <w:szCs w:val="24"/>
              </w:rPr>
              <w:t>Календарный учебный график (на каждую учебную гpyппy)</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3" w:lineRule="exact"/>
              <w:jc w:val="center"/>
              <w:rPr>
                <w:sz w:val="24"/>
                <w:szCs w:val="24"/>
              </w:rPr>
            </w:pPr>
            <w:r w:rsidRPr="00AF0F08">
              <w:rPr>
                <w:sz w:val="24"/>
                <w:szCs w:val="24"/>
              </w:rPr>
              <w:t>1</w:t>
            </w:r>
          </w:p>
        </w:tc>
      </w:tr>
      <w:tr w:rsidR="005D471F" w:rsidRPr="00AF0F08" w:rsidTr="009C766F">
        <w:trPr>
          <w:trHeight w:val="268"/>
        </w:trPr>
        <w:tc>
          <w:tcPr>
            <w:tcW w:w="6514" w:type="dxa"/>
            <w:tcBorders>
              <w:top w:val="nil"/>
              <w:bottom w:val="nil"/>
            </w:tcBorders>
          </w:tcPr>
          <w:p w:rsidR="005D471F" w:rsidRPr="00AF0F08" w:rsidRDefault="005D471F" w:rsidP="009C766F">
            <w:pPr>
              <w:pStyle w:val="TableParagraph"/>
              <w:spacing w:line="248" w:lineRule="exact"/>
              <w:rPr>
                <w:sz w:val="24"/>
                <w:szCs w:val="24"/>
              </w:rPr>
            </w:pPr>
            <w:r w:rsidRPr="00AF0F08">
              <w:rPr>
                <w:sz w:val="24"/>
                <w:szCs w:val="24"/>
              </w:rPr>
              <w:t>Расписание занятий (на каждую учебную гpyппy)</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48" w:lineRule="exact"/>
              <w:jc w:val="center"/>
              <w:rPr>
                <w:sz w:val="24"/>
                <w:szCs w:val="24"/>
              </w:rPr>
            </w:pPr>
            <w:r w:rsidRPr="00AF0F08">
              <w:rPr>
                <w:sz w:val="24"/>
                <w:szCs w:val="24"/>
              </w:rPr>
              <w:t>1</w:t>
            </w:r>
          </w:p>
        </w:tc>
      </w:tr>
      <w:tr w:rsidR="005D471F" w:rsidRPr="00AF0F08" w:rsidTr="009C766F">
        <w:trPr>
          <w:trHeight w:val="539"/>
        </w:trPr>
        <w:tc>
          <w:tcPr>
            <w:tcW w:w="6514" w:type="dxa"/>
            <w:tcBorders>
              <w:top w:val="nil"/>
              <w:bottom w:val="nil"/>
            </w:tcBorders>
          </w:tcPr>
          <w:p w:rsidR="005D471F" w:rsidRPr="00AF0F08" w:rsidRDefault="005D471F" w:rsidP="009C766F">
            <w:pPr>
              <w:pStyle w:val="TableParagraph"/>
              <w:spacing w:line="263" w:lineRule="exact"/>
              <w:rPr>
                <w:sz w:val="24"/>
                <w:szCs w:val="24"/>
              </w:rPr>
            </w:pPr>
            <w:r w:rsidRPr="00AF0F08">
              <w:rPr>
                <w:sz w:val="24"/>
                <w:szCs w:val="24"/>
              </w:rPr>
              <w:t>График практической подготовки</w:t>
            </w:r>
          </w:p>
          <w:p w:rsidR="005D471F" w:rsidRPr="00AF0F08" w:rsidRDefault="005D471F" w:rsidP="009C766F">
            <w:pPr>
              <w:pStyle w:val="TableParagraph"/>
              <w:spacing w:line="257" w:lineRule="exact"/>
              <w:rPr>
                <w:sz w:val="24"/>
                <w:szCs w:val="24"/>
              </w:rPr>
            </w:pPr>
            <w:r w:rsidRPr="00AF0F08">
              <w:rPr>
                <w:sz w:val="24"/>
                <w:szCs w:val="24"/>
              </w:rPr>
              <w:t>(на каждую учебную группу)</w:t>
            </w:r>
          </w:p>
        </w:tc>
        <w:tc>
          <w:tcPr>
            <w:tcW w:w="1491" w:type="dxa"/>
            <w:vMerge/>
            <w:tcBorders>
              <w:top w:val="nil"/>
            </w:tcBorders>
          </w:tcPr>
          <w:p w:rsidR="005D471F" w:rsidRPr="00AF0F08" w:rsidRDefault="005D471F" w:rsidP="009C766F">
            <w:pPr>
              <w:rPr>
                <w:sz w:val="24"/>
                <w:szCs w:val="24"/>
              </w:rPr>
            </w:pPr>
          </w:p>
        </w:tc>
        <w:tc>
          <w:tcPr>
            <w:tcW w:w="1446" w:type="dxa"/>
            <w:tcBorders>
              <w:top w:val="nil"/>
              <w:bottom w:val="nil"/>
            </w:tcBorders>
          </w:tcPr>
          <w:p w:rsidR="005D471F" w:rsidRPr="00AF0F08" w:rsidRDefault="005D471F" w:rsidP="009C766F">
            <w:pPr>
              <w:pStyle w:val="TableParagraph"/>
              <w:spacing w:line="269" w:lineRule="exact"/>
              <w:jc w:val="center"/>
              <w:rPr>
                <w:sz w:val="24"/>
                <w:szCs w:val="24"/>
              </w:rPr>
            </w:pPr>
            <w:r w:rsidRPr="00AF0F08">
              <w:rPr>
                <w:sz w:val="24"/>
                <w:szCs w:val="24"/>
              </w:rPr>
              <w:t>1</w:t>
            </w:r>
          </w:p>
        </w:tc>
      </w:tr>
      <w:tr w:rsidR="005D471F" w:rsidRPr="00AF0F08" w:rsidTr="009C766F">
        <w:trPr>
          <w:trHeight w:val="297"/>
        </w:trPr>
        <w:tc>
          <w:tcPr>
            <w:tcW w:w="6514" w:type="dxa"/>
            <w:tcBorders>
              <w:top w:val="nil"/>
            </w:tcBorders>
          </w:tcPr>
          <w:p w:rsidR="005D471F" w:rsidRPr="00AF0F08" w:rsidRDefault="005D471F" w:rsidP="009C766F">
            <w:pPr>
              <w:pStyle w:val="TableParagraph"/>
              <w:spacing w:line="267" w:lineRule="exact"/>
              <w:rPr>
                <w:sz w:val="24"/>
                <w:szCs w:val="24"/>
              </w:rPr>
            </w:pPr>
            <w:r w:rsidRPr="00AF0F08">
              <w:rPr>
                <w:sz w:val="24"/>
                <w:szCs w:val="24"/>
              </w:rPr>
              <w:t>Адрес официального сайта в сети «Интернет»</w:t>
            </w:r>
          </w:p>
        </w:tc>
        <w:tc>
          <w:tcPr>
            <w:tcW w:w="1491" w:type="dxa"/>
            <w:vMerge/>
            <w:tcBorders>
              <w:top w:val="nil"/>
            </w:tcBorders>
          </w:tcPr>
          <w:p w:rsidR="005D471F" w:rsidRPr="00AF0F08" w:rsidRDefault="005D471F" w:rsidP="009C766F">
            <w:pPr>
              <w:rPr>
                <w:sz w:val="24"/>
                <w:szCs w:val="24"/>
              </w:rPr>
            </w:pPr>
          </w:p>
        </w:tc>
        <w:tc>
          <w:tcPr>
            <w:tcW w:w="1446" w:type="dxa"/>
            <w:tcBorders>
              <w:top w:val="nil"/>
            </w:tcBorders>
          </w:tcPr>
          <w:p w:rsidR="005D471F" w:rsidRPr="00AF0F08" w:rsidRDefault="005D471F" w:rsidP="009C766F">
            <w:pPr>
              <w:pStyle w:val="TableParagraph"/>
              <w:spacing w:line="267" w:lineRule="exact"/>
              <w:jc w:val="center"/>
              <w:rPr>
                <w:sz w:val="24"/>
                <w:szCs w:val="24"/>
              </w:rPr>
            </w:pPr>
            <w:r w:rsidRPr="00AF0F08">
              <w:rPr>
                <w:sz w:val="24"/>
                <w:szCs w:val="24"/>
              </w:rPr>
              <w:t>1</w:t>
            </w:r>
          </w:p>
        </w:tc>
      </w:tr>
    </w:tbl>
    <w:p w:rsidR="005D471F" w:rsidRPr="00AF0F08" w:rsidRDefault="005D471F" w:rsidP="005D471F">
      <w:pPr>
        <w:pStyle w:val="a3"/>
        <w:spacing w:before="6"/>
        <w:rPr>
          <w:sz w:val="24"/>
          <w:szCs w:val="24"/>
        </w:rPr>
      </w:pPr>
    </w:p>
    <w:p w:rsidR="005D471F" w:rsidRPr="00AF0F08" w:rsidRDefault="005D471F" w:rsidP="005D471F">
      <w:pPr>
        <w:pStyle w:val="a3"/>
        <w:spacing w:before="90"/>
        <w:ind w:right="617"/>
        <w:jc w:val="both"/>
        <w:rPr>
          <w:sz w:val="24"/>
          <w:szCs w:val="24"/>
        </w:rPr>
      </w:pPr>
      <w:r w:rsidRPr="00AF0F08">
        <w:rPr>
          <w:sz w:val="24"/>
          <w:szCs w:val="24"/>
        </w:rPr>
        <w:t>Перечень материалов по предмету «Основы информационных технологий»</w:t>
      </w: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6178"/>
        <w:gridCol w:w="1349"/>
        <w:gridCol w:w="2011"/>
      </w:tblGrid>
      <w:tr w:rsidR="005D471F" w:rsidRPr="00AF0F08" w:rsidTr="009C766F">
        <w:trPr>
          <w:trHeight w:val="556"/>
        </w:trPr>
        <w:tc>
          <w:tcPr>
            <w:tcW w:w="6178"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3" w:lineRule="exact"/>
              <w:rPr>
                <w:sz w:val="24"/>
                <w:szCs w:val="24"/>
              </w:rPr>
            </w:pPr>
            <w:r w:rsidRPr="00AF0F08">
              <w:rPr>
                <w:sz w:val="24"/>
                <w:szCs w:val="24"/>
              </w:rPr>
              <w:t>Единица</w:t>
            </w:r>
          </w:p>
          <w:p w:rsidR="005D471F" w:rsidRPr="00AF0F08" w:rsidRDefault="005D471F" w:rsidP="009C766F">
            <w:pPr>
              <w:pStyle w:val="TableParagraph"/>
              <w:spacing w:line="281" w:lineRule="exact"/>
              <w:rPr>
                <w:sz w:val="24"/>
                <w:szCs w:val="24"/>
              </w:rPr>
            </w:pPr>
            <w:r w:rsidRPr="00AF0F08">
              <w:rPr>
                <w:sz w:val="24"/>
                <w:szCs w:val="24"/>
              </w:rPr>
              <w:t>измерения</w:t>
            </w:r>
          </w:p>
        </w:tc>
        <w:tc>
          <w:tcPr>
            <w:tcW w:w="2011" w:type="dxa"/>
          </w:tcPr>
          <w:p w:rsidR="005D471F" w:rsidRPr="00AF0F08" w:rsidRDefault="005D471F" w:rsidP="009C766F">
            <w:pPr>
              <w:pStyle w:val="TableParagraph"/>
              <w:spacing w:before="126"/>
              <w:ind w:right="354"/>
              <w:jc w:val="center"/>
              <w:rPr>
                <w:sz w:val="24"/>
                <w:szCs w:val="24"/>
              </w:rPr>
            </w:pPr>
            <w:r w:rsidRPr="00AF0F08">
              <w:rPr>
                <w:sz w:val="24"/>
                <w:szCs w:val="24"/>
              </w:rPr>
              <w:t>Количество</w:t>
            </w:r>
          </w:p>
        </w:tc>
      </w:tr>
      <w:tr w:rsidR="005D471F" w:rsidRPr="00AF0F08" w:rsidTr="009C766F">
        <w:trPr>
          <w:trHeight w:val="277"/>
        </w:trPr>
        <w:tc>
          <w:tcPr>
            <w:tcW w:w="9538" w:type="dxa"/>
            <w:gridSpan w:val="3"/>
          </w:tcPr>
          <w:p w:rsidR="005D471F" w:rsidRPr="00AF0F08" w:rsidRDefault="005D471F" w:rsidP="009C766F">
            <w:pPr>
              <w:pStyle w:val="TableParagraph"/>
              <w:spacing w:line="251" w:lineRule="exact"/>
              <w:ind w:right="2302"/>
              <w:jc w:val="center"/>
              <w:rPr>
                <w:sz w:val="24"/>
                <w:szCs w:val="24"/>
              </w:rPr>
            </w:pPr>
            <w:r w:rsidRPr="00AF0F08">
              <w:rPr>
                <w:sz w:val="24"/>
                <w:szCs w:val="24"/>
              </w:rPr>
              <w:t>Обор</w:t>
            </w:r>
            <w:r>
              <w:rPr>
                <w:sz w:val="24"/>
                <w:szCs w:val="24"/>
              </w:rPr>
              <w:t xml:space="preserve">удование и технические средства </w:t>
            </w:r>
            <w:r w:rsidRPr="00AF0F08">
              <w:rPr>
                <w:sz w:val="24"/>
                <w:szCs w:val="24"/>
              </w:rPr>
              <w:t>обучения</w:t>
            </w:r>
          </w:p>
        </w:tc>
      </w:tr>
      <w:tr w:rsidR="005D471F" w:rsidRPr="00AF0F08" w:rsidTr="009C766F">
        <w:trPr>
          <w:trHeight w:val="541"/>
        </w:trPr>
        <w:tc>
          <w:tcPr>
            <w:tcW w:w="6178" w:type="dxa"/>
          </w:tcPr>
          <w:p w:rsidR="005D471F" w:rsidRPr="00AF0F08" w:rsidRDefault="005D471F" w:rsidP="009C766F">
            <w:pPr>
              <w:pStyle w:val="TableParagraph"/>
              <w:spacing w:line="234" w:lineRule="exact"/>
              <w:rPr>
                <w:sz w:val="24"/>
                <w:szCs w:val="24"/>
              </w:rPr>
            </w:pPr>
            <w:r w:rsidRPr="00AF0F08">
              <w:rPr>
                <w:sz w:val="24"/>
                <w:szCs w:val="24"/>
              </w:rPr>
              <w:t>Комплект мебели для преподавателя (1) и обучающихся</w:t>
            </w:r>
          </w:p>
          <w:p w:rsidR="005D471F" w:rsidRPr="00AF0F08" w:rsidRDefault="005D471F" w:rsidP="009C766F">
            <w:pPr>
              <w:pStyle w:val="TableParagraph"/>
              <w:spacing w:line="281" w:lineRule="exact"/>
              <w:rPr>
                <w:sz w:val="24"/>
                <w:szCs w:val="24"/>
              </w:rPr>
            </w:pPr>
            <w:r w:rsidRPr="00AF0F08">
              <w:rPr>
                <w:sz w:val="24"/>
                <w:szCs w:val="24"/>
              </w:rPr>
              <w:t>(12)</w:t>
            </w:r>
          </w:p>
        </w:tc>
        <w:tc>
          <w:tcPr>
            <w:tcW w:w="1349" w:type="dxa"/>
          </w:tcPr>
          <w:p w:rsidR="005D471F" w:rsidRPr="00AF0F08" w:rsidRDefault="005D471F" w:rsidP="009C766F">
            <w:pPr>
              <w:pStyle w:val="TableParagraph"/>
              <w:spacing w:line="241" w:lineRule="exact"/>
              <w:rPr>
                <w:sz w:val="24"/>
                <w:szCs w:val="24"/>
              </w:rPr>
            </w:pPr>
            <w:r w:rsidRPr="00AF0F08">
              <w:rPr>
                <w:sz w:val="24"/>
                <w:szCs w:val="24"/>
              </w:rPr>
              <w:t>комплект</w:t>
            </w:r>
          </w:p>
        </w:tc>
        <w:tc>
          <w:tcPr>
            <w:tcW w:w="2011" w:type="dxa"/>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541"/>
        </w:trPr>
        <w:tc>
          <w:tcPr>
            <w:tcW w:w="6178" w:type="dxa"/>
          </w:tcPr>
          <w:p w:rsidR="005D471F" w:rsidRPr="00AF0F08" w:rsidRDefault="005D471F" w:rsidP="009C766F">
            <w:pPr>
              <w:pStyle w:val="TableParagraph"/>
              <w:spacing w:line="239"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349" w:type="dxa"/>
          </w:tcPr>
          <w:p w:rsidR="005D471F" w:rsidRPr="00AF0F08" w:rsidRDefault="005D471F" w:rsidP="009C766F">
            <w:pPr>
              <w:pStyle w:val="TableParagraph"/>
              <w:spacing w:line="246" w:lineRule="exact"/>
              <w:rPr>
                <w:sz w:val="24"/>
                <w:szCs w:val="24"/>
              </w:rPr>
            </w:pPr>
            <w:r w:rsidRPr="00AF0F08">
              <w:rPr>
                <w:sz w:val="24"/>
                <w:szCs w:val="24"/>
              </w:rPr>
              <w:t>комплект</w:t>
            </w:r>
          </w:p>
        </w:tc>
        <w:tc>
          <w:tcPr>
            <w:tcW w:w="2011"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241"/>
        </w:trPr>
        <w:tc>
          <w:tcPr>
            <w:tcW w:w="6178" w:type="dxa"/>
            <w:tcBorders>
              <w:bottom w:val="nil"/>
            </w:tcBorders>
          </w:tcPr>
          <w:p w:rsidR="005D471F" w:rsidRPr="00AF0F08" w:rsidRDefault="005D471F" w:rsidP="009C766F">
            <w:pPr>
              <w:pStyle w:val="TableParagraph"/>
              <w:spacing w:line="221" w:lineRule="exact"/>
              <w:rPr>
                <w:sz w:val="24"/>
                <w:szCs w:val="24"/>
              </w:rPr>
            </w:pPr>
            <w:r w:rsidRPr="00AF0F08">
              <w:rPr>
                <w:sz w:val="24"/>
                <w:szCs w:val="24"/>
              </w:rPr>
              <w:t>- проекционный экран</w:t>
            </w:r>
          </w:p>
        </w:tc>
        <w:tc>
          <w:tcPr>
            <w:tcW w:w="1349" w:type="dxa"/>
            <w:vMerge w:val="restart"/>
          </w:tcPr>
          <w:p w:rsidR="005D471F" w:rsidRPr="00AF0F08" w:rsidRDefault="005D471F" w:rsidP="009C766F">
            <w:pPr>
              <w:pStyle w:val="TableParagraph"/>
              <w:spacing w:before="10"/>
              <w:rPr>
                <w:sz w:val="24"/>
                <w:szCs w:val="24"/>
              </w:rPr>
            </w:pPr>
          </w:p>
          <w:p w:rsidR="005D471F" w:rsidRPr="00AF0F08" w:rsidRDefault="005D471F" w:rsidP="009C766F">
            <w:pPr>
              <w:pStyle w:val="TableParagraph"/>
              <w:rPr>
                <w:sz w:val="24"/>
                <w:szCs w:val="24"/>
              </w:rPr>
            </w:pPr>
          </w:p>
        </w:tc>
        <w:tc>
          <w:tcPr>
            <w:tcW w:w="2011" w:type="dxa"/>
            <w:tcBorders>
              <w:bottom w:val="nil"/>
            </w:tcBorders>
          </w:tcPr>
          <w:p w:rsidR="005D471F" w:rsidRPr="00AF0F08" w:rsidRDefault="005D471F" w:rsidP="009C766F">
            <w:pPr>
              <w:pStyle w:val="TableParagraph"/>
              <w:spacing w:line="221" w:lineRule="exact"/>
              <w:jc w:val="center"/>
              <w:rPr>
                <w:sz w:val="24"/>
                <w:szCs w:val="24"/>
              </w:rPr>
            </w:pPr>
            <w:r w:rsidRPr="00AF0F08">
              <w:rPr>
                <w:sz w:val="24"/>
                <w:szCs w:val="24"/>
              </w:rPr>
              <w:t>1</w:t>
            </w:r>
          </w:p>
        </w:tc>
      </w:tr>
      <w:tr w:rsidR="005D471F" w:rsidRPr="00AF0F08" w:rsidTr="009C766F">
        <w:trPr>
          <w:trHeight w:val="258"/>
        </w:trPr>
        <w:tc>
          <w:tcPr>
            <w:tcW w:w="6178"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 мульти-медиа-проектор</w:t>
            </w:r>
          </w:p>
        </w:tc>
        <w:tc>
          <w:tcPr>
            <w:tcW w:w="1349" w:type="dxa"/>
            <w:vMerge/>
            <w:tcBorders>
              <w:top w:val="nil"/>
            </w:tcBorders>
          </w:tcPr>
          <w:p w:rsidR="005D471F" w:rsidRPr="00AF0F08" w:rsidRDefault="005D471F" w:rsidP="009C766F">
            <w:pPr>
              <w:rPr>
                <w:sz w:val="24"/>
                <w:szCs w:val="24"/>
              </w:rPr>
            </w:pPr>
          </w:p>
        </w:tc>
        <w:tc>
          <w:tcPr>
            <w:tcW w:w="2011" w:type="dxa"/>
            <w:tcBorders>
              <w:top w:val="nil"/>
              <w:bottom w:val="nil"/>
            </w:tcBorders>
          </w:tcPr>
          <w:p w:rsidR="005D471F" w:rsidRPr="00AF0F08" w:rsidRDefault="005D471F" w:rsidP="009C766F">
            <w:pPr>
              <w:pStyle w:val="TableParagraph"/>
              <w:spacing w:line="239" w:lineRule="exact"/>
              <w:jc w:val="center"/>
              <w:rPr>
                <w:sz w:val="24"/>
                <w:szCs w:val="24"/>
              </w:rPr>
            </w:pPr>
            <w:r w:rsidRPr="00AF0F08">
              <w:rPr>
                <w:sz w:val="24"/>
                <w:szCs w:val="24"/>
              </w:rPr>
              <w:t>1</w:t>
            </w:r>
          </w:p>
        </w:tc>
      </w:tr>
      <w:tr w:rsidR="005D471F" w:rsidRPr="00AF0F08" w:rsidTr="009C766F">
        <w:trPr>
          <w:trHeight w:val="261"/>
        </w:trPr>
        <w:tc>
          <w:tcPr>
            <w:tcW w:w="6178"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принтер</w:t>
            </w:r>
          </w:p>
        </w:tc>
        <w:tc>
          <w:tcPr>
            <w:tcW w:w="1349" w:type="dxa"/>
            <w:vMerge/>
            <w:tcBorders>
              <w:top w:val="nil"/>
            </w:tcBorders>
          </w:tcPr>
          <w:p w:rsidR="005D471F" w:rsidRPr="00AF0F08" w:rsidRDefault="005D471F" w:rsidP="009C766F">
            <w:pPr>
              <w:rPr>
                <w:sz w:val="24"/>
                <w:szCs w:val="24"/>
              </w:rPr>
            </w:pPr>
          </w:p>
        </w:tc>
        <w:tc>
          <w:tcPr>
            <w:tcW w:w="2011"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92"/>
        </w:trPr>
        <w:tc>
          <w:tcPr>
            <w:tcW w:w="6178" w:type="dxa"/>
            <w:tcBorders>
              <w:top w:val="nil"/>
            </w:tcBorders>
          </w:tcPr>
          <w:p w:rsidR="005D471F" w:rsidRPr="00AF0F08" w:rsidRDefault="005D471F" w:rsidP="009C766F">
            <w:pPr>
              <w:pStyle w:val="TableParagraph"/>
              <w:spacing w:line="270" w:lineRule="exact"/>
              <w:rPr>
                <w:sz w:val="24"/>
                <w:szCs w:val="24"/>
              </w:rPr>
            </w:pPr>
            <w:r w:rsidRPr="00AF0F08">
              <w:rPr>
                <w:sz w:val="24"/>
                <w:szCs w:val="24"/>
              </w:rPr>
              <w:t>- сканер</w:t>
            </w:r>
          </w:p>
        </w:tc>
        <w:tc>
          <w:tcPr>
            <w:tcW w:w="1349" w:type="dxa"/>
            <w:vMerge/>
            <w:tcBorders>
              <w:top w:val="nil"/>
            </w:tcBorders>
          </w:tcPr>
          <w:p w:rsidR="005D471F" w:rsidRPr="00AF0F08" w:rsidRDefault="005D471F" w:rsidP="009C766F">
            <w:pPr>
              <w:rPr>
                <w:sz w:val="24"/>
                <w:szCs w:val="24"/>
              </w:rPr>
            </w:pPr>
          </w:p>
        </w:tc>
        <w:tc>
          <w:tcPr>
            <w:tcW w:w="2011" w:type="dxa"/>
            <w:tcBorders>
              <w:top w:val="nil"/>
            </w:tcBorders>
          </w:tcPr>
          <w:p w:rsidR="005D471F" w:rsidRPr="00AF0F08" w:rsidRDefault="005D471F" w:rsidP="009C766F">
            <w:pPr>
              <w:pStyle w:val="TableParagraph"/>
              <w:spacing w:line="270" w:lineRule="exact"/>
              <w:jc w:val="center"/>
              <w:rPr>
                <w:sz w:val="24"/>
                <w:szCs w:val="24"/>
              </w:rPr>
            </w:pPr>
            <w:r w:rsidRPr="00AF0F08">
              <w:rPr>
                <w:sz w:val="24"/>
                <w:szCs w:val="24"/>
              </w:rPr>
              <w:t>1</w:t>
            </w:r>
          </w:p>
        </w:tc>
      </w:tr>
    </w:tbl>
    <w:p w:rsidR="005D471F" w:rsidRPr="00AF0F08" w:rsidRDefault="005D471F" w:rsidP="005D471F">
      <w:pPr>
        <w:spacing w:line="270" w:lineRule="exact"/>
        <w:jc w:val="center"/>
        <w:rPr>
          <w:sz w:val="24"/>
          <w:szCs w:val="24"/>
        </w:rPr>
        <w:sectPr w:rsidR="005D471F" w:rsidRPr="00AF0F08" w:rsidSect="00C568DF">
          <w:footerReference w:type="default" r:id="rId16"/>
          <w:pgSz w:w="11900" w:h="16840"/>
          <w:pgMar w:top="851" w:right="701" w:bottom="800" w:left="1560" w:header="0" w:footer="603" w:gutter="0"/>
          <w:cols w:space="720"/>
        </w:sectPr>
      </w:pPr>
    </w:p>
    <w:tbl>
      <w:tblPr>
        <w:tblW w:w="0" w:type="auto"/>
        <w:tblInd w:w="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6178"/>
        <w:gridCol w:w="1349"/>
        <w:gridCol w:w="2011"/>
      </w:tblGrid>
      <w:tr w:rsidR="005D471F" w:rsidRPr="00AF0F08" w:rsidTr="009C766F">
        <w:trPr>
          <w:trHeight w:val="556"/>
        </w:trPr>
        <w:tc>
          <w:tcPr>
            <w:tcW w:w="6178" w:type="dxa"/>
          </w:tcPr>
          <w:p w:rsidR="005D471F" w:rsidRPr="00AF0F08" w:rsidRDefault="005D471F" w:rsidP="009C766F">
            <w:pPr>
              <w:pStyle w:val="TableParagraph"/>
              <w:spacing w:before="104"/>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48" w:lineRule="exact"/>
              <w:rPr>
                <w:sz w:val="24"/>
                <w:szCs w:val="24"/>
              </w:rPr>
            </w:pPr>
            <w:r w:rsidRPr="00AF0F08">
              <w:rPr>
                <w:sz w:val="24"/>
                <w:szCs w:val="24"/>
              </w:rPr>
              <w:t>Единица</w:t>
            </w:r>
          </w:p>
          <w:p w:rsidR="005D471F" w:rsidRPr="00AF0F08" w:rsidRDefault="005D471F" w:rsidP="009C766F">
            <w:pPr>
              <w:pStyle w:val="TableParagraph"/>
              <w:spacing w:line="284" w:lineRule="exact"/>
              <w:rPr>
                <w:sz w:val="24"/>
                <w:szCs w:val="24"/>
              </w:rPr>
            </w:pPr>
            <w:r w:rsidRPr="00AF0F08">
              <w:rPr>
                <w:sz w:val="24"/>
                <w:szCs w:val="24"/>
              </w:rPr>
              <w:t>измерения</w:t>
            </w:r>
          </w:p>
        </w:tc>
        <w:tc>
          <w:tcPr>
            <w:tcW w:w="2011" w:type="dxa"/>
          </w:tcPr>
          <w:p w:rsidR="005D471F" w:rsidRPr="00AF0F08" w:rsidRDefault="005D471F" w:rsidP="009C766F">
            <w:pPr>
              <w:pStyle w:val="TableParagraph"/>
              <w:spacing w:before="122"/>
              <w:ind w:right="354"/>
              <w:jc w:val="center"/>
              <w:rPr>
                <w:sz w:val="24"/>
                <w:szCs w:val="24"/>
              </w:rPr>
            </w:pPr>
            <w:r w:rsidRPr="00AF0F08">
              <w:rPr>
                <w:sz w:val="24"/>
                <w:szCs w:val="24"/>
              </w:rPr>
              <w:t>Количество</w:t>
            </w:r>
          </w:p>
        </w:tc>
      </w:tr>
      <w:tr w:rsidR="005D471F" w:rsidRPr="00AF0F08" w:rsidTr="009C766F">
        <w:trPr>
          <w:trHeight w:val="820"/>
        </w:trPr>
        <w:tc>
          <w:tcPr>
            <w:tcW w:w="6178" w:type="dxa"/>
          </w:tcPr>
          <w:p w:rsidR="005D471F" w:rsidRPr="00AF0F08" w:rsidRDefault="005D471F" w:rsidP="00D028FA">
            <w:pPr>
              <w:pStyle w:val="TableParagraph"/>
              <w:numPr>
                <w:ilvl w:val="0"/>
                <w:numId w:val="38"/>
              </w:numPr>
              <w:tabs>
                <w:tab w:val="left" w:pos="263"/>
              </w:tabs>
              <w:spacing w:line="241"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38"/>
              </w:numPr>
              <w:tabs>
                <w:tab w:val="left" w:pos="261"/>
              </w:tabs>
              <w:spacing w:line="274"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38"/>
              </w:numPr>
              <w:tabs>
                <w:tab w:val="left" w:pos="258"/>
              </w:tabs>
              <w:spacing w:line="281" w:lineRule="exact"/>
              <w:ind w:left="0" w:firstLine="0"/>
              <w:rPr>
                <w:sz w:val="24"/>
                <w:szCs w:val="24"/>
              </w:rPr>
            </w:pPr>
            <w:r w:rsidRPr="00AF0F08">
              <w:rPr>
                <w:sz w:val="24"/>
                <w:szCs w:val="24"/>
              </w:rPr>
              <w:t>аудиовизуальные технические средства</w:t>
            </w:r>
          </w:p>
        </w:tc>
        <w:tc>
          <w:tcPr>
            <w:tcW w:w="1349" w:type="dxa"/>
          </w:tcPr>
          <w:p w:rsidR="005D471F" w:rsidRPr="00AF0F08" w:rsidRDefault="005D471F" w:rsidP="009C766F">
            <w:pPr>
              <w:pStyle w:val="TableParagraph"/>
              <w:spacing w:before="7"/>
              <w:jc w:val="center"/>
              <w:rPr>
                <w:sz w:val="24"/>
                <w:szCs w:val="24"/>
              </w:rPr>
            </w:pPr>
            <w:r>
              <w:rPr>
                <w:noProof/>
                <w:sz w:val="24"/>
                <w:szCs w:val="24"/>
                <w:lang w:eastAsia="ru-RU"/>
              </w:rPr>
              <w:t>шт</w:t>
            </w:r>
          </w:p>
          <w:p w:rsidR="005D471F" w:rsidRDefault="005D471F" w:rsidP="00591FEE">
            <w:pPr>
              <w:pStyle w:val="TableParagraph"/>
              <w:jc w:val="center"/>
              <w:rPr>
                <w:noProof/>
                <w:sz w:val="24"/>
                <w:szCs w:val="24"/>
                <w:lang w:eastAsia="ru-RU"/>
              </w:rPr>
            </w:pPr>
            <w:r>
              <w:rPr>
                <w:noProof/>
                <w:sz w:val="24"/>
                <w:szCs w:val="24"/>
                <w:lang w:eastAsia="ru-RU"/>
              </w:rPr>
              <w:t>шт</w:t>
            </w:r>
          </w:p>
          <w:p w:rsidR="005D471F" w:rsidRPr="00AF0F08" w:rsidRDefault="005D471F" w:rsidP="00591FEE">
            <w:pPr>
              <w:pStyle w:val="TableParagraph"/>
              <w:jc w:val="center"/>
              <w:rPr>
                <w:noProof/>
                <w:sz w:val="24"/>
                <w:szCs w:val="24"/>
                <w:lang w:eastAsia="ru-RU"/>
              </w:rPr>
            </w:pPr>
            <w:r>
              <w:rPr>
                <w:noProof/>
                <w:sz w:val="24"/>
                <w:szCs w:val="24"/>
                <w:lang w:eastAsia="ru-RU"/>
              </w:rPr>
              <w:t>шт</w:t>
            </w:r>
          </w:p>
        </w:tc>
        <w:tc>
          <w:tcPr>
            <w:tcW w:w="2011" w:type="dxa"/>
          </w:tcPr>
          <w:p w:rsidR="005D471F" w:rsidRPr="00AF0F08" w:rsidRDefault="005D471F" w:rsidP="009C766F">
            <w:pPr>
              <w:pStyle w:val="TableParagraph"/>
              <w:spacing w:line="238"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273"/>
        </w:trPr>
        <w:tc>
          <w:tcPr>
            <w:tcW w:w="6178" w:type="dxa"/>
          </w:tcPr>
          <w:p w:rsidR="005D471F" w:rsidRPr="00AF0F08" w:rsidRDefault="005D471F" w:rsidP="009C766F">
            <w:pPr>
              <w:pStyle w:val="TableParagraph"/>
              <w:spacing w:line="247" w:lineRule="exact"/>
              <w:ind w:right="-15"/>
              <w:rPr>
                <w:sz w:val="24"/>
                <w:szCs w:val="24"/>
              </w:rPr>
            </w:pPr>
            <w:r>
              <w:rPr>
                <w:sz w:val="24"/>
                <w:szCs w:val="24"/>
              </w:rPr>
              <w:t xml:space="preserve">Учебно-наглядные </w:t>
            </w:r>
            <w:r w:rsidRPr="00AF0F08">
              <w:rPr>
                <w:sz w:val="24"/>
                <w:szCs w:val="24"/>
              </w:rPr>
              <w:t>пособия</w:t>
            </w:r>
          </w:p>
        </w:tc>
        <w:tc>
          <w:tcPr>
            <w:tcW w:w="1349" w:type="dxa"/>
          </w:tcPr>
          <w:p w:rsidR="005D471F" w:rsidRPr="00AF0F08" w:rsidRDefault="005D471F" w:rsidP="009C766F">
            <w:pPr>
              <w:pStyle w:val="TableParagraph"/>
              <w:rPr>
                <w:sz w:val="24"/>
                <w:szCs w:val="24"/>
              </w:rPr>
            </w:pPr>
          </w:p>
        </w:tc>
        <w:tc>
          <w:tcPr>
            <w:tcW w:w="2011" w:type="dxa"/>
          </w:tcPr>
          <w:p w:rsidR="005D471F" w:rsidRPr="00AF0F08" w:rsidRDefault="005D471F" w:rsidP="009C766F">
            <w:pPr>
              <w:pStyle w:val="TableParagraph"/>
              <w:rPr>
                <w:sz w:val="24"/>
                <w:szCs w:val="24"/>
              </w:rPr>
            </w:pPr>
          </w:p>
        </w:tc>
      </w:tr>
      <w:tr w:rsidR="005D471F" w:rsidRPr="00AF0F08" w:rsidTr="009C766F">
        <w:trPr>
          <w:trHeight w:val="246"/>
        </w:trPr>
        <w:tc>
          <w:tcPr>
            <w:tcW w:w="6178" w:type="dxa"/>
            <w:tcBorders>
              <w:bottom w:val="nil"/>
            </w:tcBorders>
          </w:tcPr>
          <w:p w:rsidR="005D471F" w:rsidRPr="00AF0F08" w:rsidRDefault="005D471F" w:rsidP="009C766F">
            <w:pPr>
              <w:pStyle w:val="TableParagraph"/>
              <w:spacing w:line="227" w:lineRule="exact"/>
              <w:rPr>
                <w:sz w:val="24"/>
                <w:szCs w:val="24"/>
              </w:rPr>
            </w:pPr>
            <w:r w:rsidRPr="00AF0F08">
              <w:rPr>
                <w:sz w:val="24"/>
                <w:szCs w:val="24"/>
              </w:rPr>
              <w:t>- стенды, плакаты</w:t>
            </w:r>
          </w:p>
        </w:tc>
        <w:tc>
          <w:tcPr>
            <w:tcW w:w="1349" w:type="dxa"/>
            <w:tcBorders>
              <w:bottom w:val="nil"/>
            </w:tcBorders>
          </w:tcPr>
          <w:p w:rsidR="005D471F" w:rsidRPr="00AF0F08" w:rsidRDefault="005D471F" w:rsidP="009C766F">
            <w:pPr>
              <w:pStyle w:val="TableParagraph"/>
              <w:spacing w:line="227" w:lineRule="exact"/>
              <w:rPr>
                <w:sz w:val="24"/>
                <w:szCs w:val="24"/>
              </w:rPr>
            </w:pPr>
            <w:r w:rsidRPr="00AF0F08">
              <w:rPr>
                <w:sz w:val="24"/>
                <w:szCs w:val="24"/>
              </w:rPr>
              <w:t>комплект</w:t>
            </w:r>
          </w:p>
        </w:tc>
        <w:tc>
          <w:tcPr>
            <w:tcW w:w="2011" w:type="dxa"/>
            <w:tcBorders>
              <w:bottom w:val="nil"/>
            </w:tcBorders>
          </w:tcPr>
          <w:p w:rsidR="005D471F" w:rsidRPr="00AF0F08" w:rsidRDefault="005D471F" w:rsidP="009C766F">
            <w:pPr>
              <w:pStyle w:val="TableParagraph"/>
              <w:spacing w:line="227"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дидактический материал с иллюстрациями</w:t>
            </w:r>
          </w:p>
        </w:tc>
        <w:tc>
          <w:tcPr>
            <w:tcW w:w="1349"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комплект</w:t>
            </w:r>
          </w:p>
        </w:tc>
        <w:tc>
          <w:tcPr>
            <w:tcW w:w="2011"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карточки с маркированными заданиями</w:t>
            </w:r>
          </w:p>
        </w:tc>
        <w:tc>
          <w:tcPr>
            <w:tcW w:w="1349"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комплект</w:t>
            </w:r>
          </w:p>
        </w:tc>
        <w:tc>
          <w:tcPr>
            <w:tcW w:w="2011"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учебные коллекции видеоматериалов</w:t>
            </w:r>
          </w:p>
        </w:tc>
        <w:tc>
          <w:tcPr>
            <w:tcW w:w="1349"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комплект</w:t>
            </w:r>
          </w:p>
        </w:tc>
        <w:tc>
          <w:tcPr>
            <w:tcW w:w="2011"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302"/>
        </w:trPr>
        <w:tc>
          <w:tcPr>
            <w:tcW w:w="6178" w:type="dxa"/>
            <w:tcBorders>
              <w:top w:val="nil"/>
            </w:tcBorders>
          </w:tcPr>
          <w:p w:rsidR="005D471F" w:rsidRPr="00AF0F08" w:rsidRDefault="005D471F" w:rsidP="009C766F">
            <w:pPr>
              <w:pStyle w:val="TableParagraph"/>
              <w:spacing w:line="272" w:lineRule="exact"/>
              <w:rPr>
                <w:sz w:val="24"/>
                <w:szCs w:val="24"/>
              </w:rPr>
            </w:pPr>
            <w:r w:rsidRPr="00AF0F08">
              <w:rPr>
                <w:sz w:val="24"/>
                <w:szCs w:val="24"/>
              </w:rPr>
              <w:t>- мультимедийные презентации</w:t>
            </w:r>
          </w:p>
        </w:tc>
        <w:tc>
          <w:tcPr>
            <w:tcW w:w="1349" w:type="dxa"/>
            <w:tcBorders>
              <w:top w:val="nil"/>
            </w:tcBorders>
          </w:tcPr>
          <w:p w:rsidR="005D471F" w:rsidRPr="00AF0F08" w:rsidRDefault="005D471F" w:rsidP="009C766F">
            <w:pPr>
              <w:pStyle w:val="TableParagraph"/>
              <w:spacing w:line="272" w:lineRule="exact"/>
              <w:rPr>
                <w:sz w:val="24"/>
                <w:szCs w:val="24"/>
              </w:rPr>
            </w:pPr>
            <w:r w:rsidRPr="00AF0F08">
              <w:rPr>
                <w:sz w:val="24"/>
                <w:szCs w:val="24"/>
              </w:rPr>
              <w:t>комплект</w:t>
            </w:r>
          </w:p>
        </w:tc>
        <w:tc>
          <w:tcPr>
            <w:tcW w:w="2011" w:type="dxa"/>
            <w:tcBorders>
              <w:top w:val="nil"/>
            </w:tcBorders>
          </w:tcPr>
          <w:p w:rsidR="005D471F" w:rsidRPr="00AF0F08" w:rsidRDefault="005D471F" w:rsidP="009C766F">
            <w:pPr>
              <w:pStyle w:val="TableParagraph"/>
              <w:spacing w:line="272" w:lineRule="exact"/>
              <w:jc w:val="center"/>
              <w:rPr>
                <w:sz w:val="24"/>
                <w:szCs w:val="24"/>
              </w:rPr>
            </w:pPr>
            <w:r w:rsidRPr="00AF0F08">
              <w:rPr>
                <w:sz w:val="24"/>
                <w:szCs w:val="24"/>
              </w:rPr>
              <w:t>1</w:t>
            </w:r>
          </w:p>
        </w:tc>
      </w:tr>
      <w:tr w:rsidR="005D471F" w:rsidRPr="00AF0F08" w:rsidTr="009C766F">
        <w:trPr>
          <w:trHeight w:val="330"/>
        </w:trPr>
        <w:tc>
          <w:tcPr>
            <w:tcW w:w="9538" w:type="dxa"/>
            <w:gridSpan w:val="3"/>
          </w:tcPr>
          <w:p w:rsidR="005D471F" w:rsidRPr="00AF0F08" w:rsidRDefault="005D471F" w:rsidP="009C766F">
            <w:pPr>
              <w:pStyle w:val="TableParagraph"/>
              <w:spacing w:line="271"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2</w:t>
            </w:r>
          </w:p>
        </w:tc>
      </w:tr>
      <w:tr w:rsidR="005D471F" w:rsidRPr="00AF0F08" w:rsidTr="009C766F">
        <w:trPr>
          <w:trHeight w:val="7809"/>
        </w:trPr>
        <w:tc>
          <w:tcPr>
            <w:tcW w:w="9538" w:type="dxa"/>
            <w:gridSpan w:val="3"/>
          </w:tcPr>
          <w:p w:rsidR="005D471F" w:rsidRPr="00AF0F08" w:rsidRDefault="005D471F" w:rsidP="009C766F">
            <w:pPr>
              <w:pStyle w:val="TableParagraph"/>
              <w:spacing w:line="236" w:lineRule="exact"/>
              <w:rPr>
                <w:sz w:val="24"/>
                <w:szCs w:val="24"/>
              </w:rPr>
            </w:pPr>
            <w:r w:rsidRPr="00AF0F08">
              <w:rPr>
                <w:sz w:val="24"/>
                <w:szCs w:val="24"/>
                <w:u w:val="single" w:color="282828"/>
              </w:rPr>
              <w:t>Основные источники:</w:t>
            </w:r>
          </w:p>
          <w:p w:rsidR="005D471F" w:rsidRPr="00AF0F08" w:rsidRDefault="007E5CEC" w:rsidP="009C766F">
            <w:pPr>
              <w:pStyle w:val="TableParagraph"/>
              <w:spacing w:line="232" w:lineRule="auto"/>
              <w:rPr>
                <w:sz w:val="24"/>
                <w:szCs w:val="24"/>
              </w:rPr>
            </w:pPr>
            <w:r>
              <w:rPr>
                <w:sz w:val="24"/>
                <w:szCs w:val="24"/>
              </w:rPr>
              <w:t>А.В О</w:t>
            </w:r>
            <w:r w:rsidR="005D471F" w:rsidRPr="00AF0F08">
              <w:rPr>
                <w:sz w:val="24"/>
                <w:szCs w:val="24"/>
              </w:rPr>
              <w:t>строух Основы информационные технологии, Издательски</w:t>
            </w:r>
            <w:r>
              <w:rPr>
                <w:sz w:val="24"/>
                <w:szCs w:val="24"/>
              </w:rPr>
              <w:t>й центр «Академия», Москва, 2021</w:t>
            </w:r>
          </w:p>
          <w:p w:rsidR="005D471F" w:rsidRPr="00AF0F08" w:rsidRDefault="005D471F" w:rsidP="009C766F">
            <w:pPr>
              <w:pStyle w:val="TableParagraph"/>
              <w:spacing w:line="232" w:lineRule="auto"/>
              <w:rPr>
                <w:sz w:val="24"/>
                <w:szCs w:val="24"/>
              </w:rPr>
            </w:pPr>
            <w:r w:rsidRPr="00AF0F08">
              <w:rPr>
                <w:sz w:val="24"/>
                <w:szCs w:val="24"/>
              </w:rPr>
              <w:t>Е.В. Михеева Практикум по информатике, Издательски</w:t>
            </w:r>
            <w:r w:rsidR="007E5CEC">
              <w:rPr>
                <w:sz w:val="24"/>
                <w:szCs w:val="24"/>
              </w:rPr>
              <w:t>й центр «Академия», Москва, 2020</w:t>
            </w:r>
            <w:r w:rsidRPr="00AF0F08">
              <w:rPr>
                <w:sz w:val="24"/>
                <w:szCs w:val="24"/>
              </w:rPr>
              <w:t xml:space="preserve"> М.Ю. Свиридова Информационные технологии в офисе, Издательский центр «Академия»,</w:t>
            </w:r>
          </w:p>
          <w:p w:rsidR="005D471F" w:rsidRPr="00AF0F08" w:rsidRDefault="007E5CEC" w:rsidP="009C766F">
            <w:pPr>
              <w:pStyle w:val="TableParagraph"/>
              <w:spacing w:line="270" w:lineRule="exact"/>
              <w:rPr>
                <w:sz w:val="24"/>
                <w:szCs w:val="24"/>
              </w:rPr>
            </w:pPr>
            <w:r>
              <w:rPr>
                <w:sz w:val="24"/>
                <w:szCs w:val="24"/>
              </w:rPr>
              <w:t>Москва, 2020</w:t>
            </w:r>
          </w:p>
          <w:p w:rsidR="005D471F" w:rsidRPr="00AF0F08" w:rsidRDefault="005D471F" w:rsidP="009C766F">
            <w:pPr>
              <w:pStyle w:val="TableParagraph"/>
              <w:spacing w:line="276" w:lineRule="exact"/>
              <w:rPr>
                <w:sz w:val="24"/>
                <w:szCs w:val="24"/>
              </w:rPr>
            </w:pPr>
            <w:r w:rsidRPr="00AF0F08">
              <w:rPr>
                <w:sz w:val="24"/>
                <w:szCs w:val="24"/>
                <w:u w:val="single"/>
              </w:rPr>
              <w:t>дополнительные источники:</w:t>
            </w:r>
          </w:p>
          <w:p w:rsidR="005D471F" w:rsidRPr="00AF0F08" w:rsidRDefault="005D471F" w:rsidP="009C766F">
            <w:pPr>
              <w:pStyle w:val="TableParagraph"/>
              <w:spacing w:line="228" w:lineRule="auto"/>
              <w:ind w:right="176"/>
              <w:rPr>
                <w:sz w:val="24"/>
                <w:szCs w:val="24"/>
              </w:rPr>
            </w:pPr>
            <w:r w:rsidRPr="00AF0F08">
              <w:rPr>
                <w:sz w:val="24"/>
                <w:szCs w:val="24"/>
              </w:rPr>
              <w:t>Немцова Т. И., Назарова Ю.В, Практикум по информатике, часть lи 2,</w:t>
            </w:r>
            <w:r w:rsidR="00591FEE">
              <w:rPr>
                <w:sz w:val="24"/>
                <w:szCs w:val="24"/>
              </w:rPr>
              <w:t xml:space="preserve"> М., ИД «Форум», - ИНФРА-М, 2020</w:t>
            </w:r>
          </w:p>
          <w:p w:rsidR="005D471F" w:rsidRPr="00AF0F08" w:rsidRDefault="005D471F" w:rsidP="009C766F">
            <w:pPr>
              <w:pStyle w:val="TableParagraph"/>
              <w:spacing w:before="2" w:line="230" w:lineRule="auto"/>
              <w:rPr>
                <w:sz w:val="24"/>
                <w:szCs w:val="24"/>
              </w:rPr>
            </w:pPr>
            <w:r w:rsidRPr="00AF0F08">
              <w:rPr>
                <w:sz w:val="24"/>
                <w:szCs w:val="24"/>
              </w:rPr>
              <w:t>Могилёв А.В., Листрова Л.В., Технология обработки текстовой информации. Технологии обработки графической и мультимедийной информации, СПБ, «БХВ-Петербург», 2018 Уваров В.М., Силакова Л.А., Красникова Н.Е., Практикум по основам информатики и вычислительной техники: учебное пособие — М.:Академия, 2019</w:t>
            </w:r>
          </w:p>
          <w:p w:rsidR="005D471F" w:rsidRPr="00AF0F08" w:rsidRDefault="005D471F" w:rsidP="009C766F">
            <w:pPr>
              <w:pStyle w:val="TableParagraph"/>
              <w:spacing w:before="3" w:line="228" w:lineRule="auto"/>
              <w:ind w:right="176"/>
              <w:rPr>
                <w:sz w:val="24"/>
                <w:szCs w:val="24"/>
              </w:rPr>
            </w:pPr>
            <w:r w:rsidRPr="00AF0F08">
              <w:rPr>
                <w:sz w:val="24"/>
                <w:szCs w:val="24"/>
              </w:rPr>
              <w:t>Свиридова М.Ю. Информационные технологии в офисе. Практические упражнения: учебное пособие для нач. проф. о</w:t>
            </w:r>
            <w:r w:rsidR="00591FEE">
              <w:rPr>
                <w:sz w:val="24"/>
                <w:szCs w:val="24"/>
              </w:rPr>
              <w:t>бразования. - М.: Академия, 2020</w:t>
            </w:r>
            <w:r w:rsidRPr="00AF0F08">
              <w:rPr>
                <w:sz w:val="24"/>
                <w:szCs w:val="24"/>
              </w:rPr>
              <w:t>.</w:t>
            </w:r>
          </w:p>
          <w:p w:rsidR="005D471F" w:rsidRPr="00AF0F08" w:rsidRDefault="005D471F" w:rsidP="009C766F">
            <w:pPr>
              <w:pStyle w:val="TableParagraph"/>
              <w:spacing w:before="3" w:line="230" w:lineRule="auto"/>
              <w:rPr>
                <w:sz w:val="24"/>
                <w:szCs w:val="24"/>
              </w:rPr>
            </w:pPr>
            <w:r w:rsidRPr="00AF0F08">
              <w:rPr>
                <w:sz w:val="24"/>
                <w:szCs w:val="24"/>
              </w:rPr>
              <w:t>Свиридова М.Ю. Текстовый редактор Word. Учебн</w:t>
            </w:r>
            <w:r w:rsidR="00591FEE">
              <w:rPr>
                <w:sz w:val="24"/>
                <w:szCs w:val="24"/>
              </w:rPr>
              <w:t>ое пособие. - М.: Академия, 2019</w:t>
            </w:r>
            <w:r w:rsidRPr="00AF0F08">
              <w:rPr>
                <w:sz w:val="24"/>
                <w:szCs w:val="24"/>
              </w:rPr>
              <w:t>. Свиридова М.Ю. Электронные таблицы Excel. Учебное пособ</w:t>
            </w:r>
            <w:r w:rsidR="00591FEE">
              <w:rPr>
                <w:sz w:val="24"/>
                <w:szCs w:val="24"/>
              </w:rPr>
              <w:t>ие. - М.: Академия, 2019</w:t>
            </w:r>
            <w:r w:rsidRPr="00AF0F08">
              <w:rPr>
                <w:sz w:val="24"/>
                <w:szCs w:val="24"/>
              </w:rPr>
              <w:t>. Струмпэ Н.В. Оператор ЭВМ. Практические работы. Учебн</w:t>
            </w:r>
            <w:r w:rsidR="00591FEE">
              <w:rPr>
                <w:sz w:val="24"/>
                <w:szCs w:val="24"/>
              </w:rPr>
              <w:t>ое пособие. - М.: Академия, 2019</w:t>
            </w:r>
            <w:r w:rsidRPr="00AF0F08">
              <w:rPr>
                <w:sz w:val="24"/>
                <w:szCs w:val="24"/>
              </w:rPr>
              <w:t>.</w:t>
            </w:r>
          </w:p>
          <w:p w:rsidR="005D471F" w:rsidRPr="00AF0F08" w:rsidRDefault="005D471F" w:rsidP="009C766F">
            <w:pPr>
              <w:pStyle w:val="TableParagraph"/>
              <w:spacing w:line="244" w:lineRule="auto"/>
              <w:ind w:right="4899"/>
              <w:rPr>
                <w:sz w:val="24"/>
                <w:szCs w:val="24"/>
              </w:rPr>
            </w:pPr>
            <w:r w:rsidRPr="00AF0F08">
              <w:rPr>
                <w:sz w:val="24"/>
                <w:szCs w:val="24"/>
              </w:rPr>
              <w:t xml:space="preserve">Ресурсы сети Internet </w:t>
            </w:r>
            <w:hyperlink r:id="rId17">
              <w:r w:rsidRPr="00AF0F08">
                <w:rPr>
                  <w:sz w:val="24"/>
                  <w:szCs w:val="24"/>
                </w:rPr>
                <w:t xml:space="preserve">http://www.km.ru </w:t>
              </w:r>
            </w:hyperlink>
            <w:r w:rsidRPr="00AF0F08">
              <w:rPr>
                <w:sz w:val="24"/>
                <w:szCs w:val="24"/>
              </w:rPr>
              <w:t>- Мультипортал</w:t>
            </w:r>
          </w:p>
          <w:p w:rsidR="005D471F" w:rsidRPr="00AF0F08" w:rsidRDefault="000F5C13" w:rsidP="009C766F">
            <w:pPr>
              <w:pStyle w:val="TableParagraph"/>
              <w:spacing w:line="244" w:lineRule="auto"/>
              <w:rPr>
                <w:sz w:val="24"/>
                <w:szCs w:val="24"/>
              </w:rPr>
            </w:pPr>
            <w:hyperlink r:id="rId18">
              <w:r w:rsidR="005D471F" w:rsidRPr="00AF0F08">
                <w:rPr>
                  <w:sz w:val="24"/>
                  <w:szCs w:val="24"/>
                </w:rPr>
                <w:t xml:space="preserve">http://www.intuit.ru/ </w:t>
              </w:r>
            </w:hyperlink>
            <w:r w:rsidR="005D471F" w:rsidRPr="00AF0F08">
              <w:rPr>
                <w:sz w:val="24"/>
                <w:szCs w:val="24"/>
              </w:rPr>
              <w:t xml:space="preserve">- Интернет-Университет Информационных технологий </w:t>
            </w:r>
            <w:hyperlink r:id="rId19">
              <w:r w:rsidR="005D471F" w:rsidRPr="00AF0F08">
                <w:rPr>
                  <w:sz w:val="24"/>
                  <w:szCs w:val="24"/>
                </w:rPr>
                <w:t xml:space="preserve">http://claw.ru/ </w:t>
              </w:r>
            </w:hyperlink>
            <w:r w:rsidR="005D471F" w:rsidRPr="00AF0F08">
              <w:rPr>
                <w:sz w:val="24"/>
                <w:szCs w:val="24"/>
              </w:rPr>
              <w:t>- Образовательный портал</w:t>
            </w:r>
          </w:p>
          <w:p w:rsidR="005D471F" w:rsidRPr="00AF0F08" w:rsidRDefault="000F5C13" w:rsidP="009C766F">
            <w:pPr>
              <w:pStyle w:val="TableParagraph"/>
              <w:spacing w:line="287" w:lineRule="exact"/>
              <w:rPr>
                <w:sz w:val="24"/>
                <w:szCs w:val="24"/>
              </w:rPr>
            </w:pPr>
            <w:hyperlink r:id="rId20">
              <w:r w:rsidR="005D471F" w:rsidRPr="00AF0F08">
                <w:rPr>
                  <w:sz w:val="24"/>
                  <w:szCs w:val="24"/>
                </w:rPr>
                <w:t xml:space="preserve">http://ru.wikipedia.org/ </w:t>
              </w:r>
            </w:hyperlink>
            <w:r w:rsidR="005D471F" w:rsidRPr="00AF0F08">
              <w:rPr>
                <w:sz w:val="24"/>
                <w:szCs w:val="24"/>
              </w:rPr>
              <w:t>- Свободная энциклопедия</w:t>
            </w:r>
          </w:p>
          <w:p w:rsidR="005D471F" w:rsidRPr="00AF0F08" w:rsidRDefault="000F5C13" w:rsidP="009C766F">
            <w:pPr>
              <w:pStyle w:val="TableParagraph"/>
              <w:spacing w:line="244" w:lineRule="auto"/>
              <w:ind w:right="391"/>
              <w:rPr>
                <w:sz w:val="24"/>
                <w:szCs w:val="24"/>
              </w:rPr>
            </w:pPr>
            <w:hyperlink r:id="rId21">
              <w:r w:rsidR="005D471F" w:rsidRPr="00AF0F08">
                <w:rPr>
                  <w:sz w:val="24"/>
                  <w:szCs w:val="24"/>
                </w:rPr>
                <w:t xml:space="preserve">http://msdn.microsoft.com/ru-ru/gg638594 </w:t>
              </w:r>
            </w:hyperlink>
            <w:r w:rsidR="005D471F" w:rsidRPr="00AF0F08">
              <w:rPr>
                <w:sz w:val="24"/>
                <w:szCs w:val="24"/>
              </w:rPr>
              <w:t xml:space="preserve">- Каталог библиотеки учебных курсов </w:t>
            </w:r>
            <w:hyperlink r:id="rId22">
              <w:r w:rsidR="005D471F" w:rsidRPr="00AF0F08">
                <w:rPr>
                  <w:sz w:val="24"/>
                  <w:szCs w:val="24"/>
                </w:rPr>
                <w:t xml:space="preserve">http://www.dreamspark.ru/- </w:t>
              </w:r>
            </w:hyperlink>
            <w:r w:rsidR="005D471F" w:rsidRPr="00AF0F08">
              <w:rPr>
                <w:sz w:val="24"/>
                <w:szCs w:val="24"/>
              </w:rPr>
              <w:t>Бесплатный для студентов, аспирантов, школьников и</w:t>
            </w:r>
          </w:p>
          <w:p w:rsidR="005D471F" w:rsidRPr="00AF0F08" w:rsidRDefault="005D471F" w:rsidP="009C766F">
            <w:pPr>
              <w:pStyle w:val="TableParagraph"/>
              <w:spacing w:line="228" w:lineRule="auto"/>
              <w:rPr>
                <w:sz w:val="24"/>
                <w:szCs w:val="24"/>
              </w:rPr>
            </w:pPr>
            <w:r w:rsidRPr="00AF0F08">
              <w:rPr>
                <w:sz w:val="24"/>
                <w:szCs w:val="24"/>
              </w:rPr>
              <w:t>преподавателей доступ к полным лицензионным версиям инструментов Microsoft для разработки и дизайна</w:t>
            </w:r>
          </w:p>
        </w:tc>
      </w:tr>
    </w:tbl>
    <w:p w:rsidR="005D471F" w:rsidRPr="00AF0F08" w:rsidRDefault="005D471F" w:rsidP="005D471F">
      <w:pPr>
        <w:pStyle w:val="a3"/>
        <w:spacing w:before="11"/>
        <w:rPr>
          <w:sz w:val="24"/>
          <w:szCs w:val="24"/>
        </w:rPr>
      </w:pPr>
    </w:p>
    <w:p w:rsidR="005D471F" w:rsidRPr="00AF0F08" w:rsidRDefault="005D471F" w:rsidP="005D471F">
      <w:pPr>
        <w:pStyle w:val="a3"/>
        <w:spacing w:before="90"/>
        <w:jc w:val="both"/>
        <w:rPr>
          <w:sz w:val="24"/>
          <w:szCs w:val="24"/>
        </w:rPr>
      </w:pPr>
      <w:r w:rsidRPr="00AF0F08">
        <w:rPr>
          <w:sz w:val="24"/>
          <w:szCs w:val="24"/>
        </w:rPr>
        <w:t>Перечень материалов по предмету «Основы электротехники»</w:t>
      </w:r>
    </w:p>
    <w:tbl>
      <w:tblPr>
        <w:tblW w:w="0" w:type="auto"/>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6479"/>
        <w:gridCol w:w="1354"/>
        <w:gridCol w:w="1632"/>
      </w:tblGrid>
      <w:tr w:rsidR="005D471F" w:rsidRPr="00AF0F08" w:rsidTr="00591FEE">
        <w:trPr>
          <w:trHeight w:val="561"/>
        </w:trPr>
        <w:tc>
          <w:tcPr>
            <w:tcW w:w="6479" w:type="dxa"/>
          </w:tcPr>
          <w:p w:rsidR="005D471F" w:rsidRPr="00AF0F08" w:rsidRDefault="005D471F" w:rsidP="009C766F">
            <w:pPr>
              <w:pStyle w:val="TableParagraph"/>
              <w:spacing w:before="112"/>
              <w:rPr>
                <w:sz w:val="24"/>
                <w:szCs w:val="24"/>
              </w:rPr>
            </w:pPr>
            <w:r w:rsidRPr="00AF0F08">
              <w:rPr>
                <w:sz w:val="24"/>
                <w:szCs w:val="24"/>
              </w:rPr>
              <w:t>Наименование учебных материалов</w:t>
            </w:r>
          </w:p>
        </w:tc>
        <w:tc>
          <w:tcPr>
            <w:tcW w:w="1354" w:type="dxa"/>
          </w:tcPr>
          <w:p w:rsidR="005D471F" w:rsidRPr="00AF0F08" w:rsidRDefault="005D471F" w:rsidP="009C766F">
            <w:pPr>
              <w:pStyle w:val="TableParagraph"/>
              <w:spacing w:line="258"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632" w:type="dxa"/>
          </w:tcPr>
          <w:p w:rsidR="005D471F" w:rsidRPr="00AF0F08" w:rsidRDefault="005D471F" w:rsidP="009C766F">
            <w:pPr>
              <w:pStyle w:val="TableParagraph"/>
              <w:spacing w:before="121"/>
              <w:ind w:right="166"/>
              <w:jc w:val="center"/>
              <w:rPr>
                <w:sz w:val="24"/>
                <w:szCs w:val="24"/>
              </w:rPr>
            </w:pPr>
            <w:r w:rsidRPr="00AF0F08">
              <w:rPr>
                <w:sz w:val="24"/>
                <w:szCs w:val="24"/>
              </w:rPr>
              <w:t>Количество</w:t>
            </w:r>
          </w:p>
        </w:tc>
      </w:tr>
      <w:tr w:rsidR="005D471F" w:rsidRPr="00AF0F08" w:rsidTr="00591FEE">
        <w:trPr>
          <w:trHeight w:val="268"/>
        </w:trPr>
        <w:tc>
          <w:tcPr>
            <w:tcW w:w="9465" w:type="dxa"/>
            <w:gridSpan w:val="3"/>
          </w:tcPr>
          <w:p w:rsidR="005D471F" w:rsidRPr="00AF0F08" w:rsidRDefault="005D471F" w:rsidP="009C766F">
            <w:pPr>
              <w:pStyle w:val="TableParagraph"/>
              <w:spacing w:line="246" w:lineRule="exact"/>
              <w:ind w:right="3162"/>
              <w:jc w:val="center"/>
              <w:rPr>
                <w:sz w:val="24"/>
                <w:szCs w:val="24"/>
              </w:rPr>
            </w:pPr>
            <w:r w:rsidRPr="00AF0F08">
              <w:rPr>
                <w:sz w:val="24"/>
                <w:szCs w:val="24"/>
              </w:rPr>
              <w:t>Оборудование</w:t>
            </w:r>
          </w:p>
        </w:tc>
      </w:tr>
      <w:tr w:rsidR="005D471F" w:rsidRPr="00AF0F08" w:rsidTr="00591FEE">
        <w:trPr>
          <w:trHeight w:val="268"/>
        </w:trPr>
        <w:tc>
          <w:tcPr>
            <w:tcW w:w="6479" w:type="dxa"/>
          </w:tcPr>
          <w:p w:rsidR="005D471F" w:rsidRPr="00AF0F08" w:rsidRDefault="005D471F" w:rsidP="009C766F">
            <w:pPr>
              <w:pStyle w:val="TableParagraph"/>
              <w:spacing w:line="246" w:lineRule="exact"/>
              <w:rPr>
                <w:sz w:val="24"/>
                <w:szCs w:val="24"/>
              </w:rPr>
            </w:pPr>
            <w:r w:rsidRPr="00AF0F08">
              <w:rPr>
                <w:sz w:val="24"/>
                <w:szCs w:val="24"/>
              </w:rPr>
              <w:t>Комплект мебели для преподавателя и обучающихся</w:t>
            </w:r>
          </w:p>
        </w:tc>
        <w:tc>
          <w:tcPr>
            <w:tcW w:w="1354" w:type="dxa"/>
          </w:tcPr>
          <w:p w:rsidR="005D471F" w:rsidRPr="00AF0F08" w:rsidRDefault="005D471F" w:rsidP="00591FEE">
            <w:pPr>
              <w:pStyle w:val="TableParagraph"/>
              <w:spacing w:line="246" w:lineRule="exact"/>
              <w:jc w:val="right"/>
              <w:rPr>
                <w:sz w:val="24"/>
                <w:szCs w:val="24"/>
              </w:rPr>
            </w:pPr>
            <w:r w:rsidRPr="00AF0F08">
              <w:rPr>
                <w:sz w:val="24"/>
                <w:szCs w:val="24"/>
              </w:rPr>
              <w:t>комплект</w:t>
            </w:r>
          </w:p>
        </w:tc>
        <w:tc>
          <w:tcPr>
            <w:tcW w:w="1632"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591FEE">
        <w:trPr>
          <w:trHeight w:val="546"/>
        </w:trPr>
        <w:tc>
          <w:tcPr>
            <w:tcW w:w="6479" w:type="dxa"/>
          </w:tcPr>
          <w:p w:rsidR="005D471F" w:rsidRPr="00AF0F08" w:rsidRDefault="005D471F" w:rsidP="009C766F">
            <w:pPr>
              <w:pStyle w:val="TableParagraph"/>
              <w:spacing w:line="241"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3" w:lineRule="exact"/>
              <w:rPr>
                <w:sz w:val="24"/>
                <w:szCs w:val="24"/>
              </w:rPr>
            </w:pPr>
            <w:r w:rsidRPr="00AF0F08">
              <w:rPr>
                <w:sz w:val="24"/>
                <w:szCs w:val="24"/>
              </w:rPr>
              <w:t>ем с выходом в Internet</w:t>
            </w:r>
          </w:p>
        </w:tc>
        <w:tc>
          <w:tcPr>
            <w:tcW w:w="1354" w:type="dxa"/>
          </w:tcPr>
          <w:p w:rsidR="005D471F" w:rsidRPr="00AF0F08" w:rsidRDefault="005D471F" w:rsidP="00591FEE">
            <w:pPr>
              <w:pStyle w:val="TableParagraph"/>
              <w:spacing w:line="246" w:lineRule="exact"/>
              <w:jc w:val="right"/>
              <w:rPr>
                <w:sz w:val="24"/>
                <w:szCs w:val="24"/>
              </w:rPr>
            </w:pPr>
            <w:r w:rsidRPr="00AF0F08">
              <w:rPr>
                <w:sz w:val="24"/>
                <w:szCs w:val="24"/>
              </w:rPr>
              <w:t>комплект</w:t>
            </w:r>
          </w:p>
        </w:tc>
        <w:tc>
          <w:tcPr>
            <w:tcW w:w="1632"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bl>
    <w:p w:rsidR="005D471F" w:rsidRDefault="000F5C13" w:rsidP="005D471F">
      <w:pPr>
        <w:pStyle w:val="a3"/>
        <w:spacing w:before="7"/>
        <w:rPr>
          <w:sz w:val="24"/>
          <w:szCs w:val="24"/>
        </w:rPr>
      </w:pPr>
      <w:r>
        <w:rPr>
          <w:sz w:val="24"/>
          <w:szCs w:val="24"/>
        </w:rPr>
        <w:pict>
          <v:shape id="docshape37" o:spid="_x0000_s2068" style="position:absolute;margin-left:85.7pt;margin-top:7.35pt;width:144.05pt;height:.1pt;z-index:-27963392;mso-wrap-distance-left:0;mso-wrap-distance-right:0;mso-position-horizontal-relative:page;mso-position-vertical-relative:text" coordorigin="1714,147" coordsize="2881,0" path="m1714,147r2880,e" filled="f" strokecolor="#131313" strokeweight=".25403mm">
            <v:path arrowok="t"/>
            <w10:wrap type="topAndBottom" anchorx="page"/>
          </v:shape>
        </w:pict>
      </w:r>
      <w:r w:rsidR="005D471F" w:rsidRPr="00B13C0C">
        <w:rPr>
          <w:sz w:val="20"/>
          <w:szCs w:val="24"/>
          <w:vertAlign w:val="superscript"/>
        </w:rPr>
        <w:t>2</w:t>
      </w:r>
      <w:r w:rsidR="005D471F" w:rsidRPr="00B13C0C">
        <w:rPr>
          <w:sz w:val="20"/>
          <w:szCs w:val="24"/>
        </w:rPr>
        <w:t xml:space="preserve"> Указывается при необходимости</w:t>
      </w:r>
      <w:r w:rsidR="005D471F" w:rsidRPr="00AF0F08">
        <w:rPr>
          <w:sz w:val="24"/>
          <w:szCs w:val="24"/>
        </w:rPr>
        <w:t>.</w:t>
      </w:r>
    </w:p>
    <w:p w:rsidR="005D471F" w:rsidRPr="00AF0F08" w:rsidRDefault="005D471F" w:rsidP="005D471F">
      <w:pPr>
        <w:pStyle w:val="a3"/>
        <w:spacing w:before="7"/>
        <w:rPr>
          <w:sz w:val="24"/>
          <w:szCs w:val="24"/>
        </w:rPr>
      </w:pPr>
    </w:p>
    <w:tbl>
      <w:tblPr>
        <w:tblW w:w="0" w:type="auto"/>
        <w:tblInd w:w="8" w:type="dxa"/>
        <w:tblBorders>
          <w:top w:val="single" w:sz="6" w:space="0" w:color="232328"/>
          <w:left w:val="single" w:sz="6" w:space="0" w:color="232328"/>
          <w:bottom w:val="single" w:sz="6" w:space="0" w:color="232328"/>
          <w:right w:val="single" w:sz="6" w:space="0" w:color="232328"/>
          <w:insideH w:val="single" w:sz="6" w:space="0" w:color="232328"/>
          <w:insideV w:val="single" w:sz="6" w:space="0" w:color="232328"/>
        </w:tblBorders>
        <w:tblLayout w:type="fixed"/>
        <w:tblLook w:val="01E0"/>
      </w:tblPr>
      <w:tblGrid>
        <w:gridCol w:w="6479"/>
        <w:gridCol w:w="1349"/>
        <w:gridCol w:w="51"/>
        <w:gridCol w:w="1586"/>
      </w:tblGrid>
      <w:tr w:rsidR="005D471F" w:rsidRPr="00AF0F08" w:rsidTr="00591FEE">
        <w:trPr>
          <w:trHeight w:val="561"/>
        </w:trPr>
        <w:tc>
          <w:tcPr>
            <w:tcW w:w="6479" w:type="dxa"/>
          </w:tcPr>
          <w:p w:rsidR="005D471F" w:rsidRPr="00AF0F08" w:rsidRDefault="005D471F" w:rsidP="009C766F">
            <w:pPr>
              <w:pStyle w:val="TableParagraph"/>
              <w:spacing w:before="104"/>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5"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637" w:type="dxa"/>
            <w:gridSpan w:val="2"/>
          </w:tcPr>
          <w:p w:rsidR="005D471F" w:rsidRPr="00AF0F08" w:rsidRDefault="005D471F" w:rsidP="009C766F">
            <w:pPr>
              <w:pStyle w:val="TableParagraph"/>
              <w:spacing w:before="104"/>
              <w:ind w:right="168"/>
              <w:jc w:val="center"/>
              <w:rPr>
                <w:sz w:val="24"/>
                <w:szCs w:val="24"/>
              </w:rPr>
            </w:pPr>
            <w:r w:rsidRPr="00AF0F08">
              <w:rPr>
                <w:sz w:val="24"/>
                <w:szCs w:val="24"/>
              </w:rPr>
              <w:t>Количество</w:t>
            </w:r>
          </w:p>
        </w:tc>
      </w:tr>
      <w:tr w:rsidR="005D471F" w:rsidRPr="00AF0F08" w:rsidTr="00591FEE">
        <w:trPr>
          <w:trHeight w:val="1367"/>
        </w:trPr>
        <w:tc>
          <w:tcPr>
            <w:tcW w:w="6479" w:type="dxa"/>
          </w:tcPr>
          <w:p w:rsidR="005D471F" w:rsidRPr="00AF0F08" w:rsidRDefault="005D471F" w:rsidP="00D028FA">
            <w:pPr>
              <w:pStyle w:val="TableParagraph"/>
              <w:numPr>
                <w:ilvl w:val="0"/>
                <w:numId w:val="37"/>
              </w:numPr>
              <w:tabs>
                <w:tab w:val="left" w:pos="261"/>
              </w:tabs>
              <w:spacing w:line="233" w:lineRule="exact"/>
              <w:ind w:left="0" w:firstLine="0"/>
              <w:rPr>
                <w:sz w:val="24"/>
                <w:szCs w:val="24"/>
              </w:rPr>
            </w:pPr>
            <w:r w:rsidRPr="00AF0F08">
              <w:rPr>
                <w:sz w:val="24"/>
                <w:szCs w:val="24"/>
              </w:rPr>
              <w:t>проекционный экран</w:t>
            </w:r>
          </w:p>
          <w:p w:rsidR="005D471F" w:rsidRPr="00AF0F08" w:rsidRDefault="005D471F" w:rsidP="00D028FA">
            <w:pPr>
              <w:pStyle w:val="TableParagraph"/>
              <w:numPr>
                <w:ilvl w:val="0"/>
                <w:numId w:val="37"/>
              </w:numPr>
              <w:tabs>
                <w:tab w:val="left" w:pos="261"/>
              </w:tabs>
              <w:spacing w:line="278"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37"/>
              </w:numPr>
              <w:tabs>
                <w:tab w:val="left" w:pos="263"/>
              </w:tabs>
              <w:spacing w:line="276"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37"/>
              </w:numPr>
              <w:tabs>
                <w:tab w:val="left" w:pos="261"/>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37"/>
              </w:numPr>
              <w:tabs>
                <w:tab w:val="left" w:pos="263"/>
              </w:tabs>
              <w:spacing w:line="283" w:lineRule="exact"/>
              <w:ind w:left="0" w:firstLine="0"/>
              <w:rPr>
                <w:sz w:val="24"/>
                <w:szCs w:val="24"/>
              </w:rPr>
            </w:pPr>
            <w:r w:rsidRPr="00AF0F08">
              <w:rPr>
                <w:sz w:val="24"/>
                <w:szCs w:val="24"/>
              </w:rPr>
              <w:t>аудиовизуальные технические средства</w:t>
            </w:r>
          </w:p>
        </w:tc>
        <w:tc>
          <w:tcPr>
            <w:tcW w:w="1349" w:type="dxa"/>
          </w:tcPr>
          <w:p w:rsidR="005D471F" w:rsidRPr="00AF0F08" w:rsidRDefault="005D471F" w:rsidP="009C766F">
            <w:pPr>
              <w:pStyle w:val="TableParagraph"/>
              <w:spacing w:before="2"/>
              <w:jc w:val="center"/>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Pr="00AF0F08" w:rsidRDefault="005D471F" w:rsidP="009C766F">
            <w:pPr>
              <w:pStyle w:val="TableParagraph"/>
              <w:rPr>
                <w:sz w:val="24"/>
                <w:szCs w:val="24"/>
              </w:rPr>
            </w:pPr>
            <w:r>
              <w:rPr>
                <w:sz w:val="24"/>
                <w:szCs w:val="24"/>
              </w:rPr>
              <w:t>шт</w:t>
            </w:r>
          </w:p>
        </w:tc>
        <w:tc>
          <w:tcPr>
            <w:tcW w:w="1637" w:type="dxa"/>
            <w:gridSpan w:val="2"/>
          </w:tcPr>
          <w:p w:rsidR="005D471F" w:rsidRPr="00AF0F08" w:rsidRDefault="005D471F" w:rsidP="009C766F">
            <w:pPr>
              <w:pStyle w:val="TableParagraph"/>
              <w:spacing w:line="233"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591FEE">
        <w:trPr>
          <w:trHeight w:val="273"/>
        </w:trPr>
        <w:tc>
          <w:tcPr>
            <w:tcW w:w="9465" w:type="dxa"/>
            <w:gridSpan w:val="4"/>
          </w:tcPr>
          <w:p w:rsidR="005D471F" w:rsidRPr="00AF0F08" w:rsidRDefault="005D471F" w:rsidP="009C766F">
            <w:pPr>
              <w:pStyle w:val="TableParagraph"/>
              <w:spacing w:line="243" w:lineRule="exact"/>
              <w:ind w:right="3162"/>
              <w:jc w:val="center"/>
              <w:rPr>
                <w:sz w:val="24"/>
                <w:szCs w:val="24"/>
              </w:rPr>
            </w:pPr>
            <w:r w:rsidRPr="00AF0F08">
              <w:rPr>
                <w:sz w:val="24"/>
                <w:szCs w:val="24"/>
              </w:rPr>
              <w:t>Расходные материалы</w:t>
            </w:r>
          </w:p>
        </w:tc>
      </w:tr>
      <w:tr w:rsidR="005D471F" w:rsidRPr="00AF0F08" w:rsidTr="00591FEE">
        <w:trPr>
          <w:trHeight w:val="273"/>
        </w:trPr>
        <w:tc>
          <w:tcPr>
            <w:tcW w:w="6479" w:type="dxa"/>
          </w:tcPr>
          <w:p w:rsidR="005D471F" w:rsidRPr="00AF0F08" w:rsidRDefault="005D471F" w:rsidP="009C766F">
            <w:pPr>
              <w:pStyle w:val="TableParagraph"/>
              <w:spacing w:line="243" w:lineRule="exact"/>
              <w:rPr>
                <w:sz w:val="24"/>
                <w:szCs w:val="24"/>
              </w:rPr>
            </w:pPr>
            <w:r w:rsidRPr="00AF0F08">
              <w:rPr>
                <w:sz w:val="24"/>
                <w:szCs w:val="24"/>
              </w:rPr>
              <w:t>набор инструментов</w:t>
            </w:r>
          </w:p>
        </w:tc>
        <w:tc>
          <w:tcPr>
            <w:tcW w:w="1349" w:type="dxa"/>
          </w:tcPr>
          <w:p w:rsidR="005D471F" w:rsidRPr="00AF0F08" w:rsidRDefault="005D471F" w:rsidP="009C766F">
            <w:pPr>
              <w:pStyle w:val="TableParagraph"/>
              <w:spacing w:line="243" w:lineRule="exact"/>
              <w:rPr>
                <w:sz w:val="24"/>
                <w:szCs w:val="24"/>
              </w:rPr>
            </w:pPr>
            <w:r w:rsidRPr="00AF0F08">
              <w:rPr>
                <w:sz w:val="24"/>
                <w:szCs w:val="24"/>
              </w:rPr>
              <w:t>комплект</w:t>
            </w:r>
          </w:p>
        </w:tc>
        <w:tc>
          <w:tcPr>
            <w:tcW w:w="1637" w:type="dxa"/>
            <w:gridSpan w:val="2"/>
          </w:tcPr>
          <w:p w:rsidR="005D471F" w:rsidRPr="00AF0F08" w:rsidRDefault="005D471F" w:rsidP="009C766F">
            <w:pPr>
              <w:pStyle w:val="TableParagraph"/>
              <w:spacing w:line="243" w:lineRule="exact"/>
              <w:ind w:right="153"/>
              <w:jc w:val="center"/>
              <w:rPr>
                <w:sz w:val="24"/>
                <w:szCs w:val="24"/>
              </w:rPr>
            </w:pPr>
            <w:r w:rsidRPr="00AF0F08">
              <w:rPr>
                <w:sz w:val="24"/>
                <w:szCs w:val="24"/>
              </w:rPr>
              <w:t>12</w:t>
            </w:r>
          </w:p>
        </w:tc>
      </w:tr>
      <w:tr w:rsidR="005D471F" w:rsidRPr="00AF0F08" w:rsidTr="00591FEE">
        <w:trPr>
          <w:trHeight w:val="268"/>
        </w:trPr>
        <w:tc>
          <w:tcPr>
            <w:tcW w:w="9465" w:type="dxa"/>
            <w:gridSpan w:val="4"/>
          </w:tcPr>
          <w:p w:rsidR="005D471F" w:rsidRPr="00AF0F08" w:rsidRDefault="005D471F" w:rsidP="009C766F">
            <w:pPr>
              <w:pStyle w:val="TableParagraph"/>
              <w:spacing w:line="243" w:lineRule="exact"/>
              <w:ind w:right="3162"/>
              <w:jc w:val="center"/>
              <w:rPr>
                <w:sz w:val="24"/>
                <w:szCs w:val="24"/>
              </w:rPr>
            </w:pPr>
            <w:r>
              <w:rPr>
                <w:sz w:val="24"/>
                <w:szCs w:val="24"/>
              </w:rPr>
              <w:t xml:space="preserve">Учебно-наглядные </w:t>
            </w:r>
            <w:r w:rsidRPr="00AF0F08">
              <w:rPr>
                <w:sz w:val="24"/>
                <w:szCs w:val="24"/>
              </w:rPr>
              <w:t>пособия</w:t>
            </w:r>
          </w:p>
        </w:tc>
      </w:tr>
      <w:tr w:rsidR="005D471F" w:rsidRPr="00AF0F08" w:rsidTr="00591FEE">
        <w:trPr>
          <w:trHeight w:val="1377"/>
        </w:trPr>
        <w:tc>
          <w:tcPr>
            <w:tcW w:w="6479" w:type="dxa"/>
          </w:tcPr>
          <w:p w:rsidR="005D471F" w:rsidRPr="00AF0F08" w:rsidRDefault="005D471F" w:rsidP="00D028FA">
            <w:pPr>
              <w:pStyle w:val="TableParagraph"/>
              <w:numPr>
                <w:ilvl w:val="0"/>
                <w:numId w:val="36"/>
              </w:numPr>
              <w:tabs>
                <w:tab w:val="left" w:pos="263"/>
              </w:tabs>
              <w:spacing w:line="236"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36"/>
              </w:numPr>
              <w:tabs>
                <w:tab w:val="left" w:pos="264"/>
              </w:tabs>
              <w:spacing w:line="274"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36"/>
              </w:numPr>
              <w:tabs>
                <w:tab w:val="left" w:pos="261"/>
              </w:tabs>
              <w:spacing w:line="276"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36"/>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36"/>
              </w:numPr>
              <w:tabs>
                <w:tab w:val="left" w:pos="261"/>
              </w:tabs>
              <w:spacing w:line="281" w:lineRule="exact"/>
              <w:ind w:left="0" w:firstLine="0"/>
              <w:rPr>
                <w:sz w:val="24"/>
                <w:szCs w:val="24"/>
              </w:rPr>
            </w:pPr>
            <w:r w:rsidRPr="00AF0F08">
              <w:rPr>
                <w:sz w:val="24"/>
                <w:szCs w:val="24"/>
              </w:rPr>
              <w:t>мультимедийные презентации</w:t>
            </w:r>
          </w:p>
        </w:tc>
        <w:tc>
          <w:tcPr>
            <w:tcW w:w="1400" w:type="dxa"/>
            <w:gridSpan w:val="2"/>
          </w:tcPr>
          <w:p w:rsidR="005D471F" w:rsidRPr="00AF0F08" w:rsidRDefault="005D471F" w:rsidP="009C766F">
            <w:pPr>
              <w:pStyle w:val="TableParagraph"/>
              <w:spacing w:line="236" w:lineRule="exact"/>
              <w:rPr>
                <w:sz w:val="24"/>
                <w:szCs w:val="24"/>
              </w:rPr>
            </w:pPr>
            <w:r w:rsidRPr="00AF0F08">
              <w:rPr>
                <w:sz w:val="24"/>
                <w:szCs w:val="24"/>
              </w:rPr>
              <w:t>комплект</w:t>
            </w:r>
          </w:p>
          <w:p w:rsidR="005D471F" w:rsidRPr="00AF0F08" w:rsidRDefault="005D471F" w:rsidP="009C766F">
            <w:pPr>
              <w:pStyle w:val="TableParagraph"/>
              <w:spacing w:before="2" w:line="230" w:lineRule="auto"/>
              <w:ind w:right="176"/>
              <w:jc w:val="both"/>
              <w:rPr>
                <w:sz w:val="24"/>
                <w:szCs w:val="24"/>
              </w:rPr>
            </w:pPr>
            <w:r w:rsidRPr="00AF0F08">
              <w:rPr>
                <w:sz w:val="24"/>
                <w:szCs w:val="24"/>
              </w:rPr>
              <w:t>комплект комплект комплект комплект</w:t>
            </w:r>
          </w:p>
        </w:tc>
        <w:tc>
          <w:tcPr>
            <w:tcW w:w="1586" w:type="dxa"/>
          </w:tcPr>
          <w:p w:rsidR="005D471F" w:rsidRPr="00AF0F08" w:rsidRDefault="005D471F" w:rsidP="009C766F">
            <w:pPr>
              <w:pStyle w:val="TableParagraph"/>
              <w:spacing w:line="236"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591FEE">
        <w:trPr>
          <w:trHeight w:val="330"/>
        </w:trPr>
        <w:tc>
          <w:tcPr>
            <w:tcW w:w="9465" w:type="dxa"/>
            <w:gridSpan w:val="4"/>
          </w:tcPr>
          <w:p w:rsidR="005D471F" w:rsidRPr="00AF0F08" w:rsidRDefault="005D471F" w:rsidP="009C766F">
            <w:pPr>
              <w:pStyle w:val="TableParagraph"/>
              <w:spacing w:line="271"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З</w:t>
            </w:r>
          </w:p>
        </w:tc>
      </w:tr>
      <w:tr w:rsidR="005D471F" w:rsidRPr="00AF0F08" w:rsidTr="00591FEE">
        <w:trPr>
          <w:trHeight w:val="2369"/>
        </w:trPr>
        <w:tc>
          <w:tcPr>
            <w:tcW w:w="9465" w:type="dxa"/>
            <w:gridSpan w:val="4"/>
          </w:tcPr>
          <w:p w:rsidR="005D471F" w:rsidRPr="00AF0F08" w:rsidRDefault="005D471F" w:rsidP="009C766F">
            <w:pPr>
              <w:pStyle w:val="TableParagraph"/>
              <w:spacing w:line="236" w:lineRule="exact"/>
              <w:rPr>
                <w:i/>
                <w:sz w:val="24"/>
                <w:szCs w:val="24"/>
              </w:rPr>
            </w:pPr>
            <w:r w:rsidRPr="00AF0F08">
              <w:rPr>
                <w:i/>
                <w:sz w:val="24"/>
                <w:szCs w:val="24"/>
              </w:rPr>
              <w:t>Основные источники:</w:t>
            </w:r>
          </w:p>
          <w:p w:rsidR="005D471F" w:rsidRPr="00AF0F08" w:rsidRDefault="005D471F" w:rsidP="009C766F">
            <w:pPr>
              <w:pStyle w:val="TableParagraph"/>
              <w:tabs>
                <w:tab w:val="left" w:pos="1495"/>
                <w:tab w:val="left" w:pos="2551"/>
                <w:tab w:val="left" w:pos="3944"/>
                <w:tab w:val="left" w:pos="4944"/>
                <w:tab w:val="left" w:pos="7096"/>
                <w:tab w:val="left" w:pos="7727"/>
              </w:tabs>
              <w:spacing w:before="2" w:line="230" w:lineRule="auto"/>
              <w:ind w:right="116"/>
              <w:rPr>
                <w:sz w:val="24"/>
                <w:szCs w:val="24"/>
              </w:rPr>
            </w:pPr>
            <w:r w:rsidRPr="00AF0F08">
              <w:rPr>
                <w:sz w:val="24"/>
                <w:szCs w:val="24"/>
              </w:rPr>
              <w:t>Синдеев Ю.Г. Электротехника с основами элект</w:t>
            </w:r>
            <w:r w:rsidR="00591FEE">
              <w:rPr>
                <w:sz w:val="24"/>
                <w:szCs w:val="24"/>
              </w:rPr>
              <w:t>роники. Ростов н/Д: Феникс, 2021</w:t>
            </w:r>
            <w:r w:rsidRPr="00AF0F08">
              <w:rPr>
                <w:sz w:val="24"/>
                <w:szCs w:val="24"/>
              </w:rPr>
              <w:t>. Немцов</w:t>
            </w:r>
            <w:r>
              <w:rPr>
                <w:sz w:val="24"/>
                <w:szCs w:val="24"/>
              </w:rPr>
              <w:t xml:space="preserve">  </w:t>
            </w:r>
            <w:r w:rsidRPr="00AF0F08">
              <w:rPr>
                <w:sz w:val="24"/>
                <w:szCs w:val="24"/>
              </w:rPr>
              <w:t>М.В.,</w:t>
            </w:r>
            <w:r>
              <w:rPr>
                <w:sz w:val="24"/>
                <w:szCs w:val="24"/>
              </w:rPr>
              <w:t xml:space="preserve"> </w:t>
            </w:r>
            <w:r w:rsidRPr="00AF0F08">
              <w:rPr>
                <w:sz w:val="24"/>
                <w:szCs w:val="24"/>
              </w:rPr>
              <w:t>Немцова</w:t>
            </w:r>
            <w:r>
              <w:rPr>
                <w:sz w:val="24"/>
                <w:szCs w:val="24"/>
              </w:rPr>
              <w:t xml:space="preserve"> </w:t>
            </w:r>
            <w:r w:rsidRPr="00AF0F08">
              <w:rPr>
                <w:sz w:val="24"/>
                <w:szCs w:val="24"/>
              </w:rPr>
              <w:t>М.Л.</w:t>
            </w:r>
            <w:r>
              <w:rPr>
                <w:sz w:val="24"/>
                <w:szCs w:val="24"/>
              </w:rPr>
              <w:t xml:space="preserve"> </w:t>
            </w:r>
            <w:r w:rsidRPr="00AF0F08">
              <w:rPr>
                <w:sz w:val="24"/>
                <w:szCs w:val="24"/>
              </w:rPr>
              <w:t>Электротехника</w:t>
            </w:r>
            <w:r w:rsidRPr="00AF0F08">
              <w:rPr>
                <w:sz w:val="24"/>
                <w:szCs w:val="24"/>
              </w:rPr>
              <w:tab/>
              <w:t>и</w:t>
            </w:r>
            <w:r>
              <w:rPr>
                <w:sz w:val="24"/>
                <w:szCs w:val="24"/>
              </w:rPr>
              <w:t xml:space="preserve"> </w:t>
            </w:r>
            <w:r w:rsidR="00591FEE">
              <w:rPr>
                <w:sz w:val="24"/>
                <w:szCs w:val="24"/>
              </w:rPr>
              <w:t>электроника. М: Академия, 2021</w:t>
            </w:r>
          </w:p>
          <w:p w:rsidR="005D471F" w:rsidRPr="00AF0F08" w:rsidRDefault="005D471F" w:rsidP="009C766F">
            <w:pPr>
              <w:pStyle w:val="TableParagraph"/>
              <w:spacing w:line="271" w:lineRule="exact"/>
              <w:rPr>
                <w:sz w:val="24"/>
                <w:szCs w:val="24"/>
              </w:rPr>
            </w:pPr>
            <w:r w:rsidRPr="00AF0F08">
              <w:rPr>
                <w:sz w:val="24"/>
                <w:szCs w:val="24"/>
              </w:rPr>
              <w:t xml:space="preserve">Нохрин А.Н. Электротехника </w:t>
            </w:r>
            <w:r w:rsidR="00591FEE">
              <w:rPr>
                <w:sz w:val="24"/>
                <w:szCs w:val="24"/>
              </w:rPr>
              <w:t>и электроника, М: Академия, 2020</w:t>
            </w:r>
          </w:p>
          <w:p w:rsidR="005D471F" w:rsidRPr="00AF0F08" w:rsidRDefault="005D471F" w:rsidP="009C766F">
            <w:pPr>
              <w:pStyle w:val="TableParagraph"/>
              <w:spacing w:line="276" w:lineRule="exact"/>
              <w:rPr>
                <w:i/>
                <w:sz w:val="24"/>
                <w:szCs w:val="24"/>
              </w:rPr>
            </w:pPr>
            <w:r w:rsidRPr="00AF0F08">
              <w:rPr>
                <w:i/>
                <w:sz w:val="24"/>
                <w:szCs w:val="24"/>
              </w:rPr>
              <w:t>Дополнительные источники:</w:t>
            </w:r>
          </w:p>
          <w:p w:rsidR="005D471F" w:rsidRPr="00AF0F08" w:rsidRDefault="005D471F" w:rsidP="00D028FA">
            <w:pPr>
              <w:pStyle w:val="TableParagraph"/>
              <w:numPr>
                <w:ilvl w:val="0"/>
                <w:numId w:val="35"/>
              </w:numPr>
              <w:tabs>
                <w:tab w:val="left" w:pos="483"/>
              </w:tabs>
              <w:spacing w:line="274" w:lineRule="exact"/>
              <w:ind w:left="0" w:firstLine="0"/>
              <w:jc w:val="left"/>
              <w:rPr>
                <w:sz w:val="24"/>
                <w:szCs w:val="24"/>
              </w:rPr>
            </w:pPr>
            <w:r w:rsidRPr="00AF0F08">
              <w:rPr>
                <w:sz w:val="24"/>
                <w:szCs w:val="24"/>
              </w:rPr>
              <w:t xml:space="preserve">Интернет ресурсы: Мультипортал </w:t>
            </w:r>
            <w:hyperlink r:id="rId23">
              <w:r w:rsidRPr="00AF0F08">
                <w:rPr>
                  <w:sz w:val="24"/>
                  <w:szCs w:val="24"/>
                </w:rPr>
                <w:t>http://www.km.ru</w:t>
              </w:r>
            </w:hyperlink>
          </w:p>
          <w:p w:rsidR="005D471F" w:rsidRPr="00AF0F08" w:rsidRDefault="005D471F" w:rsidP="00D028FA">
            <w:pPr>
              <w:pStyle w:val="TableParagraph"/>
              <w:numPr>
                <w:ilvl w:val="0"/>
                <w:numId w:val="35"/>
              </w:numPr>
              <w:tabs>
                <w:tab w:val="left" w:pos="486"/>
              </w:tabs>
              <w:spacing w:line="232" w:lineRule="auto"/>
              <w:ind w:left="0" w:right="1108" w:firstLine="0"/>
              <w:jc w:val="left"/>
              <w:rPr>
                <w:sz w:val="24"/>
                <w:szCs w:val="24"/>
              </w:rPr>
            </w:pPr>
            <w:r w:rsidRPr="00AF0F08">
              <w:rPr>
                <w:sz w:val="24"/>
                <w:szCs w:val="24"/>
              </w:rPr>
              <w:t xml:space="preserve">Интернет-Университет Информационных технологий </w:t>
            </w:r>
            <w:hyperlink r:id="rId24">
              <w:r w:rsidRPr="00AF0F08">
                <w:rPr>
                  <w:sz w:val="24"/>
                  <w:szCs w:val="24"/>
                </w:rPr>
                <w:t>http://www.intuit.ru/</w:t>
              </w:r>
            </w:hyperlink>
            <w:r w:rsidRPr="00AF0F08">
              <w:rPr>
                <w:sz w:val="24"/>
                <w:szCs w:val="24"/>
              </w:rPr>
              <w:t xml:space="preserve"> 3.Образовательный портал </w:t>
            </w:r>
            <w:hyperlink r:id="rId25">
              <w:r w:rsidRPr="00AF0F08">
                <w:rPr>
                  <w:sz w:val="24"/>
                  <w:szCs w:val="24"/>
                </w:rPr>
                <w:t>http://c1aw.ru/</w:t>
              </w:r>
            </w:hyperlink>
          </w:p>
          <w:p w:rsidR="005D471F" w:rsidRPr="00AF0F08" w:rsidRDefault="005D471F" w:rsidP="009C766F">
            <w:pPr>
              <w:pStyle w:val="TableParagraph"/>
              <w:spacing w:line="275" w:lineRule="exact"/>
              <w:rPr>
                <w:sz w:val="24"/>
                <w:szCs w:val="24"/>
              </w:rPr>
            </w:pPr>
            <w:r w:rsidRPr="00AF0F08">
              <w:rPr>
                <w:sz w:val="24"/>
                <w:szCs w:val="24"/>
              </w:rPr>
              <w:t xml:space="preserve">4.Свободная энциклопедия </w:t>
            </w:r>
            <w:hyperlink r:id="rId26">
              <w:r w:rsidRPr="00AF0F08">
                <w:rPr>
                  <w:sz w:val="24"/>
                  <w:szCs w:val="24"/>
                </w:rPr>
                <w:t>http://ru.wikipedia.org</w:t>
              </w:r>
            </w:hyperlink>
          </w:p>
        </w:tc>
      </w:tr>
    </w:tbl>
    <w:p w:rsidR="005D471F" w:rsidRPr="00AF0F08" w:rsidRDefault="005D471F" w:rsidP="005D471F">
      <w:pPr>
        <w:pStyle w:val="a3"/>
        <w:spacing w:before="1"/>
        <w:jc w:val="both"/>
        <w:rPr>
          <w:sz w:val="24"/>
          <w:szCs w:val="24"/>
        </w:rPr>
      </w:pPr>
    </w:p>
    <w:p w:rsidR="005D471F" w:rsidRPr="00AF0F08" w:rsidRDefault="005D471F" w:rsidP="005D471F">
      <w:pPr>
        <w:pStyle w:val="a3"/>
        <w:spacing w:before="89"/>
        <w:jc w:val="both"/>
        <w:rPr>
          <w:sz w:val="24"/>
          <w:szCs w:val="24"/>
        </w:rPr>
      </w:pPr>
      <w:r w:rsidRPr="00AF0F08">
        <w:rPr>
          <w:sz w:val="24"/>
          <w:szCs w:val="24"/>
        </w:rPr>
        <w:t>Перечень материалов по предмету «Основы электроники и схемотехники»</w:t>
      </w:r>
    </w:p>
    <w:p w:rsidR="005D471F" w:rsidRPr="00AF0F08" w:rsidRDefault="005D471F" w:rsidP="005D471F">
      <w:pPr>
        <w:pStyle w:val="a3"/>
        <w:rPr>
          <w:sz w:val="24"/>
          <w:szCs w:val="24"/>
        </w:rPr>
      </w:pP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6479"/>
        <w:gridCol w:w="1542"/>
        <w:gridCol w:w="1444"/>
      </w:tblGrid>
      <w:tr w:rsidR="005D471F" w:rsidRPr="00AF0F08" w:rsidTr="00591FEE">
        <w:trPr>
          <w:trHeight w:val="556"/>
        </w:trPr>
        <w:tc>
          <w:tcPr>
            <w:tcW w:w="6479"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542" w:type="dxa"/>
          </w:tcPr>
          <w:p w:rsidR="005D471F" w:rsidRPr="00AF0F08" w:rsidRDefault="005D471F" w:rsidP="009C766F">
            <w:pPr>
              <w:pStyle w:val="TableParagraph"/>
              <w:spacing w:line="253"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444" w:type="dxa"/>
          </w:tcPr>
          <w:p w:rsidR="005D471F" w:rsidRPr="00AF0F08" w:rsidRDefault="005D471F" w:rsidP="009C766F">
            <w:pPr>
              <w:pStyle w:val="TableParagraph"/>
              <w:spacing w:before="107"/>
              <w:ind w:right="27"/>
              <w:jc w:val="center"/>
              <w:rPr>
                <w:sz w:val="24"/>
                <w:szCs w:val="24"/>
              </w:rPr>
            </w:pPr>
            <w:r w:rsidRPr="00AF0F08">
              <w:rPr>
                <w:sz w:val="24"/>
                <w:szCs w:val="24"/>
              </w:rPr>
              <w:t>Количество</w:t>
            </w:r>
          </w:p>
        </w:tc>
      </w:tr>
      <w:tr w:rsidR="005D471F" w:rsidRPr="00AF0F08" w:rsidTr="00591FEE">
        <w:trPr>
          <w:trHeight w:val="273"/>
        </w:trPr>
        <w:tc>
          <w:tcPr>
            <w:tcW w:w="6479" w:type="dxa"/>
          </w:tcPr>
          <w:p w:rsidR="005D471F" w:rsidRPr="00AF0F08" w:rsidRDefault="005D471F" w:rsidP="009C766F">
            <w:pPr>
              <w:pStyle w:val="TableParagraph"/>
              <w:spacing w:line="246" w:lineRule="exact"/>
              <w:rPr>
                <w:sz w:val="24"/>
                <w:szCs w:val="24"/>
              </w:rPr>
            </w:pPr>
            <w:r w:rsidRPr="00AF0F08">
              <w:rPr>
                <w:sz w:val="24"/>
                <w:szCs w:val="24"/>
              </w:rPr>
              <w:t>Оборудование</w:t>
            </w:r>
          </w:p>
        </w:tc>
        <w:tc>
          <w:tcPr>
            <w:tcW w:w="1542" w:type="dxa"/>
          </w:tcPr>
          <w:p w:rsidR="005D471F" w:rsidRPr="00AF0F08" w:rsidRDefault="005D471F" w:rsidP="009C766F">
            <w:pPr>
              <w:pStyle w:val="TableParagraph"/>
              <w:rPr>
                <w:sz w:val="24"/>
                <w:szCs w:val="24"/>
              </w:rPr>
            </w:pPr>
          </w:p>
        </w:tc>
        <w:tc>
          <w:tcPr>
            <w:tcW w:w="1444" w:type="dxa"/>
          </w:tcPr>
          <w:p w:rsidR="005D471F" w:rsidRPr="00AF0F08" w:rsidRDefault="005D471F" w:rsidP="009C766F">
            <w:pPr>
              <w:pStyle w:val="TableParagraph"/>
              <w:rPr>
                <w:sz w:val="24"/>
                <w:szCs w:val="24"/>
              </w:rPr>
            </w:pPr>
          </w:p>
        </w:tc>
      </w:tr>
      <w:tr w:rsidR="005D471F" w:rsidRPr="00AF0F08" w:rsidTr="00591FEE">
        <w:trPr>
          <w:trHeight w:val="263"/>
        </w:trPr>
        <w:tc>
          <w:tcPr>
            <w:tcW w:w="6479" w:type="dxa"/>
          </w:tcPr>
          <w:p w:rsidR="005D471F" w:rsidRPr="00AF0F08" w:rsidRDefault="005D471F" w:rsidP="009C766F">
            <w:pPr>
              <w:pStyle w:val="TableParagraph"/>
              <w:spacing w:line="241" w:lineRule="exact"/>
              <w:rPr>
                <w:sz w:val="24"/>
                <w:szCs w:val="24"/>
              </w:rPr>
            </w:pPr>
            <w:r w:rsidRPr="00AF0F08">
              <w:rPr>
                <w:sz w:val="24"/>
                <w:szCs w:val="24"/>
              </w:rPr>
              <w:t>Комплект мебели для преподавателя и обучающихся</w:t>
            </w:r>
          </w:p>
        </w:tc>
        <w:tc>
          <w:tcPr>
            <w:tcW w:w="1542" w:type="dxa"/>
          </w:tcPr>
          <w:p w:rsidR="005D471F" w:rsidRPr="00AF0F08" w:rsidRDefault="005D471F" w:rsidP="009C766F">
            <w:pPr>
              <w:pStyle w:val="TableParagraph"/>
              <w:spacing w:line="241" w:lineRule="exact"/>
              <w:ind w:right="181"/>
              <w:jc w:val="right"/>
              <w:rPr>
                <w:sz w:val="24"/>
                <w:szCs w:val="24"/>
              </w:rPr>
            </w:pPr>
            <w:r w:rsidRPr="00AF0F08">
              <w:rPr>
                <w:sz w:val="24"/>
                <w:szCs w:val="24"/>
              </w:rPr>
              <w:t>комплект</w:t>
            </w:r>
          </w:p>
        </w:tc>
        <w:tc>
          <w:tcPr>
            <w:tcW w:w="1444" w:type="dxa"/>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591FEE">
        <w:trPr>
          <w:trHeight w:val="556"/>
        </w:trPr>
        <w:tc>
          <w:tcPr>
            <w:tcW w:w="6479" w:type="dxa"/>
          </w:tcPr>
          <w:p w:rsidR="005D471F" w:rsidRPr="00AF0F08" w:rsidRDefault="005D471F" w:rsidP="009C766F">
            <w:pPr>
              <w:pStyle w:val="TableParagraph"/>
              <w:spacing w:line="246" w:lineRule="exact"/>
              <w:rPr>
                <w:sz w:val="24"/>
                <w:szCs w:val="24"/>
              </w:rPr>
            </w:pPr>
            <w:r w:rsidRPr="00AF0F08">
              <w:rPr>
                <w:sz w:val="24"/>
                <w:szCs w:val="24"/>
              </w:rPr>
              <w:t>- компьютер с лицензионным программным обеспечена-</w:t>
            </w:r>
          </w:p>
          <w:p w:rsidR="005D471F" w:rsidRPr="00AF0F08" w:rsidRDefault="005D471F" w:rsidP="009C766F">
            <w:pPr>
              <w:pStyle w:val="TableParagraph"/>
              <w:spacing w:line="283" w:lineRule="exact"/>
              <w:rPr>
                <w:sz w:val="24"/>
                <w:szCs w:val="24"/>
              </w:rPr>
            </w:pPr>
            <w:r w:rsidRPr="00AF0F08">
              <w:rPr>
                <w:sz w:val="24"/>
                <w:szCs w:val="24"/>
              </w:rPr>
              <w:t>ем с выходом в Internet</w:t>
            </w:r>
          </w:p>
        </w:tc>
        <w:tc>
          <w:tcPr>
            <w:tcW w:w="1542" w:type="dxa"/>
          </w:tcPr>
          <w:p w:rsidR="005D471F" w:rsidRPr="00AF0F08" w:rsidRDefault="005D471F" w:rsidP="009C766F">
            <w:pPr>
              <w:pStyle w:val="TableParagraph"/>
              <w:spacing w:line="251" w:lineRule="exact"/>
              <w:ind w:right="176"/>
              <w:jc w:val="right"/>
              <w:rPr>
                <w:sz w:val="24"/>
                <w:szCs w:val="24"/>
              </w:rPr>
            </w:pPr>
            <w:r w:rsidRPr="00AF0F08">
              <w:rPr>
                <w:sz w:val="24"/>
                <w:szCs w:val="24"/>
              </w:rPr>
              <w:t>комплект</w:t>
            </w:r>
          </w:p>
        </w:tc>
        <w:tc>
          <w:tcPr>
            <w:tcW w:w="1444" w:type="dxa"/>
          </w:tcPr>
          <w:p w:rsidR="005D471F" w:rsidRPr="00AF0F08" w:rsidRDefault="005D471F" w:rsidP="009C766F">
            <w:pPr>
              <w:pStyle w:val="TableParagraph"/>
              <w:spacing w:line="251" w:lineRule="exact"/>
              <w:jc w:val="center"/>
              <w:rPr>
                <w:sz w:val="24"/>
                <w:szCs w:val="24"/>
              </w:rPr>
            </w:pPr>
            <w:r w:rsidRPr="00AF0F08">
              <w:rPr>
                <w:sz w:val="24"/>
                <w:szCs w:val="24"/>
              </w:rPr>
              <w:t>1</w:t>
            </w:r>
          </w:p>
        </w:tc>
      </w:tr>
      <w:tr w:rsidR="005D471F" w:rsidRPr="00AF0F08" w:rsidTr="00591FEE">
        <w:trPr>
          <w:trHeight w:val="1919"/>
        </w:trPr>
        <w:tc>
          <w:tcPr>
            <w:tcW w:w="6479" w:type="dxa"/>
          </w:tcPr>
          <w:p w:rsidR="005D471F" w:rsidRPr="00AF0F08" w:rsidRDefault="005D471F" w:rsidP="00D028FA">
            <w:pPr>
              <w:pStyle w:val="TableParagraph"/>
              <w:numPr>
                <w:ilvl w:val="0"/>
                <w:numId w:val="34"/>
              </w:numPr>
              <w:tabs>
                <w:tab w:val="left" w:pos="261"/>
              </w:tabs>
              <w:spacing w:line="234" w:lineRule="exact"/>
              <w:ind w:left="0" w:firstLine="0"/>
              <w:rPr>
                <w:sz w:val="24"/>
                <w:szCs w:val="24"/>
              </w:rPr>
            </w:pPr>
            <w:r w:rsidRPr="00AF0F08">
              <w:rPr>
                <w:sz w:val="24"/>
                <w:szCs w:val="24"/>
              </w:rPr>
              <w:t>проекционный экран</w:t>
            </w:r>
          </w:p>
          <w:p w:rsidR="005D471F" w:rsidRPr="00AF0F08" w:rsidRDefault="005D471F" w:rsidP="00D028FA">
            <w:pPr>
              <w:pStyle w:val="TableParagraph"/>
              <w:numPr>
                <w:ilvl w:val="0"/>
                <w:numId w:val="34"/>
              </w:numPr>
              <w:tabs>
                <w:tab w:val="left" w:pos="261"/>
              </w:tabs>
              <w:spacing w:line="276"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34"/>
              </w:numPr>
              <w:tabs>
                <w:tab w:val="left" w:pos="261"/>
              </w:tabs>
              <w:spacing w:line="278" w:lineRule="exact"/>
              <w:ind w:left="0" w:firstLine="0"/>
              <w:rPr>
                <w:sz w:val="24"/>
                <w:szCs w:val="24"/>
              </w:rPr>
            </w:pPr>
            <w:r w:rsidRPr="00AF0F08">
              <w:rPr>
                <w:sz w:val="24"/>
                <w:szCs w:val="24"/>
              </w:rPr>
              <w:t>принтер</w:t>
            </w:r>
          </w:p>
          <w:p w:rsidR="005D471F" w:rsidRPr="00AF0F08" w:rsidRDefault="005D471F" w:rsidP="00D028FA">
            <w:pPr>
              <w:pStyle w:val="TableParagraph"/>
              <w:numPr>
                <w:ilvl w:val="0"/>
                <w:numId w:val="34"/>
              </w:numPr>
              <w:tabs>
                <w:tab w:val="left" w:pos="263"/>
              </w:tabs>
              <w:spacing w:line="276" w:lineRule="exact"/>
              <w:ind w:left="0" w:firstLine="0"/>
              <w:rPr>
                <w:sz w:val="24"/>
                <w:szCs w:val="24"/>
              </w:rPr>
            </w:pPr>
            <w:r w:rsidRPr="00AF0F08">
              <w:rPr>
                <w:sz w:val="24"/>
                <w:szCs w:val="24"/>
              </w:rPr>
              <w:t>сканер</w:t>
            </w:r>
          </w:p>
          <w:p w:rsidR="005D471F" w:rsidRPr="00AF0F08" w:rsidRDefault="005D471F" w:rsidP="00D028FA">
            <w:pPr>
              <w:pStyle w:val="TableParagraph"/>
              <w:numPr>
                <w:ilvl w:val="0"/>
                <w:numId w:val="34"/>
              </w:numPr>
              <w:tabs>
                <w:tab w:val="left" w:pos="263"/>
              </w:tabs>
              <w:spacing w:line="274"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34"/>
              </w:numPr>
              <w:tabs>
                <w:tab w:val="left" w:pos="261"/>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34"/>
              </w:numPr>
              <w:tabs>
                <w:tab w:val="left" w:pos="263"/>
              </w:tabs>
              <w:spacing w:line="283" w:lineRule="exact"/>
              <w:ind w:left="0" w:firstLine="0"/>
              <w:rPr>
                <w:sz w:val="24"/>
                <w:szCs w:val="24"/>
              </w:rPr>
            </w:pPr>
            <w:r w:rsidRPr="00AF0F08">
              <w:rPr>
                <w:sz w:val="24"/>
                <w:szCs w:val="24"/>
              </w:rPr>
              <w:t>аудиовизуальные технические средства</w:t>
            </w:r>
          </w:p>
        </w:tc>
        <w:tc>
          <w:tcPr>
            <w:tcW w:w="1542" w:type="dxa"/>
          </w:tcPr>
          <w:p w:rsidR="005D471F" w:rsidRDefault="005D471F" w:rsidP="009C766F">
            <w:pPr>
              <w:pStyle w:val="TableParagraph"/>
              <w:jc w:val="center"/>
              <w:rPr>
                <w:sz w:val="24"/>
                <w:szCs w:val="24"/>
              </w:rPr>
            </w:pPr>
            <w:r>
              <w:rPr>
                <w:sz w:val="24"/>
                <w:szCs w:val="24"/>
              </w:rPr>
              <w:t>шт</w:t>
            </w:r>
          </w:p>
          <w:p w:rsidR="005D471F" w:rsidRDefault="005D471F" w:rsidP="009C766F">
            <w:pPr>
              <w:pStyle w:val="TableParagraph"/>
              <w:jc w:val="center"/>
              <w:rPr>
                <w:sz w:val="24"/>
                <w:szCs w:val="24"/>
              </w:rPr>
            </w:pPr>
            <w:r>
              <w:rPr>
                <w:sz w:val="24"/>
                <w:szCs w:val="24"/>
              </w:rPr>
              <w:t>шт</w:t>
            </w:r>
          </w:p>
          <w:p w:rsidR="005D471F" w:rsidRDefault="005D471F" w:rsidP="009C766F">
            <w:pPr>
              <w:pStyle w:val="TableParagraph"/>
              <w:jc w:val="center"/>
              <w:rPr>
                <w:sz w:val="24"/>
                <w:szCs w:val="24"/>
              </w:rPr>
            </w:pPr>
            <w:r>
              <w:rPr>
                <w:sz w:val="24"/>
                <w:szCs w:val="24"/>
              </w:rPr>
              <w:t>шт</w:t>
            </w:r>
          </w:p>
          <w:p w:rsidR="005D471F" w:rsidRDefault="005D471F" w:rsidP="009C766F">
            <w:pPr>
              <w:pStyle w:val="TableParagraph"/>
              <w:jc w:val="center"/>
              <w:rPr>
                <w:sz w:val="24"/>
                <w:szCs w:val="24"/>
              </w:rPr>
            </w:pPr>
            <w:r>
              <w:rPr>
                <w:sz w:val="24"/>
                <w:szCs w:val="24"/>
              </w:rPr>
              <w:t>шт</w:t>
            </w:r>
          </w:p>
          <w:p w:rsidR="005D471F" w:rsidRDefault="005D471F" w:rsidP="009C766F">
            <w:pPr>
              <w:pStyle w:val="TableParagraph"/>
              <w:jc w:val="center"/>
              <w:rPr>
                <w:sz w:val="24"/>
                <w:szCs w:val="24"/>
              </w:rPr>
            </w:pPr>
            <w:r>
              <w:rPr>
                <w:sz w:val="24"/>
                <w:szCs w:val="24"/>
              </w:rPr>
              <w:t>шт</w:t>
            </w:r>
          </w:p>
          <w:p w:rsidR="005D471F" w:rsidRDefault="005D471F" w:rsidP="009C766F">
            <w:pPr>
              <w:pStyle w:val="TableParagraph"/>
              <w:jc w:val="center"/>
              <w:rPr>
                <w:sz w:val="24"/>
                <w:szCs w:val="24"/>
              </w:rPr>
            </w:pPr>
            <w:r>
              <w:rPr>
                <w:sz w:val="24"/>
                <w:szCs w:val="24"/>
              </w:rPr>
              <w:t>шт</w:t>
            </w:r>
          </w:p>
          <w:p w:rsidR="005D471F" w:rsidRPr="00AF0F08" w:rsidRDefault="005D471F" w:rsidP="009C766F">
            <w:pPr>
              <w:pStyle w:val="TableParagraph"/>
              <w:jc w:val="center"/>
              <w:rPr>
                <w:sz w:val="24"/>
                <w:szCs w:val="24"/>
              </w:rPr>
            </w:pPr>
            <w:r>
              <w:rPr>
                <w:sz w:val="24"/>
                <w:szCs w:val="24"/>
              </w:rPr>
              <w:t>шт</w:t>
            </w:r>
          </w:p>
        </w:tc>
        <w:tc>
          <w:tcPr>
            <w:tcW w:w="1444" w:type="dxa"/>
          </w:tcPr>
          <w:p w:rsidR="005D471F" w:rsidRPr="00AF0F08" w:rsidRDefault="005D471F" w:rsidP="009C766F">
            <w:pPr>
              <w:pStyle w:val="TableParagraph"/>
              <w:spacing w:line="23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591FEE">
        <w:trPr>
          <w:trHeight w:val="268"/>
        </w:trPr>
        <w:tc>
          <w:tcPr>
            <w:tcW w:w="6479" w:type="dxa"/>
          </w:tcPr>
          <w:p w:rsidR="005D471F" w:rsidRPr="00AF0F08" w:rsidRDefault="005D471F" w:rsidP="009C766F">
            <w:pPr>
              <w:pStyle w:val="TableParagraph"/>
              <w:spacing w:line="246" w:lineRule="exact"/>
              <w:rPr>
                <w:sz w:val="24"/>
                <w:szCs w:val="24"/>
              </w:rPr>
            </w:pPr>
            <w:r w:rsidRPr="00AF0F08">
              <w:rPr>
                <w:sz w:val="24"/>
                <w:szCs w:val="24"/>
              </w:rPr>
              <w:t>Учебно-наглядные пособия</w:t>
            </w:r>
          </w:p>
        </w:tc>
        <w:tc>
          <w:tcPr>
            <w:tcW w:w="1542" w:type="dxa"/>
          </w:tcPr>
          <w:p w:rsidR="005D471F" w:rsidRPr="00AF0F08" w:rsidRDefault="005D471F" w:rsidP="009C766F">
            <w:pPr>
              <w:pStyle w:val="TableParagraph"/>
              <w:rPr>
                <w:sz w:val="24"/>
                <w:szCs w:val="24"/>
              </w:rPr>
            </w:pPr>
          </w:p>
        </w:tc>
        <w:tc>
          <w:tcPr>
            <w:tcW w:w="1444" w:type="dxa"/>
          </w:tcPr>
          <w:p w:rsidR="005D471F" w:rsidRPr="00AF0F08" w:rsidRDefault="005D471F" w:rsidP="009C766F">
            <w:pPr>
              <w:pStyle w:val="TableParagraph"/>
              <w:rPr>
                <w:sz w:val="24"/>
                <w:szCs w:val="24"/>
              </w:rPr>
            </w:pPr>
          </w:p>
        </w:tc>
      </w:tr>
      <w:tr w:rsidR="005D471F" w:rsidRPr="00AF0F08" w:rsidTr="00591FEE">
        <w:trPr>
          <w:trHeight w:val="1372"/>
        </w:trPr>
        <w:tc>
          <w:tcPr>
            <w:tcW w:w="6479" w:type="dxa"/>
          </w:tcPr>
          <w:p w:rsidR="005D471F" w:rsidRPr="00AF0F08" w:rsidRDefault="005D471F" w:rsidP="00D028FA">
            <w:pPr>
              <w:pStyle w:val="TableParagraph"/>
              <w:numPr>
                <w:ilvl w:val="0"/>
                <w:numId w:val="33"/>
              </w:numPr>
              <w:tabs>
                <w:tab w:val="left" w:pos="263"/>
              </w:tabs>
              <w:spacing w:line="239"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33"/>
              </w:numPr>
              <w:tabs>
                <w:tab w:val="left" w:pos="264"/>
              </w:tabs>
              <w:spacing w:line="276"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33"/>
              </w:numPr>
              <w:tabs>
                <w:tab w:val="left" w:pos="261"/>
              </w:tabs>
              <w:spacing w:line="278"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33"/>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33"/>
              </w:numPr>
              <w:tabs>
                <w:tab w:val="left" w:pos="261"/>
              </w:tabs>
              <w:spacing w:line="281" w:lineRule="exact"/>
              <w:ind w:left="0" w:firstLine="0"/>
              <w:rPr>
                <w:sz w:val="24"/>
                <w:szCs w:val="24"/>
              </w:rPr>
            </w:pPr>
            <w:r w:rsidRPr="00AF0F08">
              <w:rPr>
                <w:sz w:val="24"/>
                <w:szCs w:val="24"/>
              </w:rPr>
              <w:t>мультимедийные презентации</w:t>
            </w:r>
          </w:p>
        </w:tc>
        <w:tc>
          <w:tcPr>
            <w:tcW w:w="1542" w:type="dxa"/>
          </w:tcPr>
          <w:p w:rsidR="005D471F" w:rsidRPr="00AF0F08" w:rsidRDefault="005D471F" w:rsidP="009C766F">
            <w:pPr>
              <w:pStyle w:val="TableParagraph"/>
              <w:spacing w:line="239" w:lineRule="exact"/>
              <w:rPr>
                <w:sz w:val="24"/>
                <w:szCs w:val="24"/>
              </w:rPr>
            </w:pPr>
            <w:r w:rsidRPr="00AF0F08">
              <w:rPr>
                <w:sz w:val="24"/>
                <w:szCs w:val="24"/>
              </w:rPr>
              <w:t>комплект</w:t>
            </w:r>
          </w:p>
          <w:p w:rsidR="005D471F" w:rsidRPr="00AF0F08" w:rsidRDefault="005D471F" w:rsidP="009C766F">
            <w:pPr>
              <w:pStyle w:val="TableParagraph"/>
              <w:spacing w:before="2" w:line="230" w:lineRule="auto"/>
              <w:ind w:right="176"/>
              <w:jc w:val="both"/>
              <w:rPr>
                <w:sz w:val="24"/>
                <w:szCs w:val="24"/>
              </w:rPr>
            </w:pPr>
            <w:r w:rsidRPr="00AF0F08">
              <w:rPr>
                <w:sz w:val="24"/>
                <w:szCs w:val="24"/>
              </w:rPr>
              <w:t>комплект комплект комплект комплект</w:t>
            </w:r>
          </w:p>
        </w:tc>
        <w:tc>
          <w:tcPr>
            <w:tcW w:w="1444" w:type="dxa"/>
          </w:tcPr>
          <w:p w:rsidR="005D471F" w:rsidRPr="00AF0F08" w:rsidRDefault="005D471F" w:rsidP="009C766F">
            <w:pPr>
              <w:pStyle w:val="TableParagraph"/>
              <w:spacing w:line="239"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8"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591FEE">
        <w:trPr>
          <w:trHeight w:val="335"/>
        </w:trPr>
        <w:tc>
          <w:tcPr>
            <w:tcW w:w="9465" w:type="dxa"/>
            <w:gridSpan w:val="3"/>
          </w:tcPr>
          <w:p w:rsidR="005D471F" w:rsidRPr="00AF0F08" w:rsidRDefault="005D471F" w:rsidP="009C766F">
            <w:pPr>
              <w:pStyle w:val="TableParagraph"/>
              <w:spacing w:line="279"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4</w:t>
            </w:r>
          </w:p>
        </w:tc>
      </w:tr>
      <w:tr w:rsidR="005D471F" w:rsidRPr="00AF0F08" w:rsidTr="00591FEE">
        <w:trPr>
          <w:trHeight w:val="268"/>
        </w:trPr>
        <w:tc>
          <w:tcPr>
            <w:tcW w:w="9465" w:type="dxa"/>
            <w:gridSpan w:val="3"/>
          </w:tcPr>
          <w:p w:rsidR="005D471F" w:rsidRPr="00AF0F08" w:rsidRDefault="005D471F" w:rsidP="009C766F">
            <w:pPr>
              <w:pStyle w:val="TableParagraph"/>
              <w:spacing w:line="246" w:lineRule="exact"/>
              <w:rPr>
                <w:i/>
                <w:sz w:val="24"/>
                <w:szCs w:val="24"/>
              </w:rPr>
            </w:pPr>
            <w:r w:rsidRPr="00AF0F08">
              <w:rPr>
                <w:i/>
                <w:sz w:val="24"/>
                <w:szCs w:val="24"/>
              </w:rPr>
              <w:t>Основные источники.</w:t>
            </w:r>
          </w:p>
        </w:tc>
      </w:tr>
    </w:tbl>
    <w:p w:rsidR="005D471F" w:rsidRDefault="000F5C13" w:rsidP="005D471F">
      <w:pPr>
        <w:rPr>
          <w:sz w:val="18"/>
          <w:szCs w:val="24"/>
          <w:vertAlign w:val="superscript"/>
        </w:rPr>
      </w:pPr>
      <w:r>
        <w:rPr>
          <w:noProof/>
          <w:sz w:val="18"/>
          <w:szCs w:val="24"/>
          <w:vertAlign w:val="superscript"/>
          <w:lang w:eastAsia="ru-RU"/>
        </w:rPr>
        <w:pict>
          <v:shapetype id="_x0000_t32" coordsize="21600,21600" o:spt="32" o:oned="t" path="m,l21600,21600e" filled="f">
            <v:path arrowok="t" fillok="f" o:connecttype="none"/>
            <o:lock v:ext="edit" shapetype="t"/>
          </v:shapetype>
          <v:shape id="_x0000_s2072" type="#_x0000_t32" style="position:absolute;margin-left:50.6pt;margin-top:6.9pt;width:152.4pt;height:0;z-index:475357184;mso-position-horizontal-relative:text;mso-position-vertical-relative:text" o:connectortype="straight"/>
        </w:pict>
      </w:r>
    </w:p>
    <w:p w:rsidR="005D471F" w:rsidRPr="00E12A19" w:rsidRDefault="005D471F" w:rsidP="005D471F">
      <w:pPr>
        <w:rPr>
          <w:sz w:val="18"/>
          <w:szCs w:val="24"/>
        </w:rPr>
      </w:pPr>
      <w:r w:rsidRPr="00E12A19">
        <w:rPr>
          <w:sz w:val="18"/>
          <w:szCs w:val="24"/>
          <w:vertAlign w:val="superscript"/>
        </w:rPr>
        <w:t>3</w:t>
      </w:r>
      <w:r w:rsidRPr="00E12A19">
        <w:rPr>
          <w:sz w:val="18"/>
          <w:szCs w:val="24"/>
        </w:rPr>
        <w:t xml:space="preserve"> Указывается при необходимости.</w:t>
      </w:r>
    </w:p>
    <w:p w:rsidR="005D471F" w:rsidRPr="00E12A19" w:rsidRDefault="005D471F" w:rsidP="005D471F">
      <w:pPr>
        <w:rPr>
          <w:sz w:val="18"/>
          <w:szCs w:val="24"/>
        </w:rPr>
      </w:pPr>
      <w:r w:rsidRPr="00E12A19">
        <w:rPr>
          <w:sz w:val="18"/>
          <w:szCs w:val="24"/>
          <w:vertAlign w:val="superscript"/>
        </w:rPr>
        <w:t>4</w:t>
      </w:r>
      <w:r w:rsidRPr="00E12A19">
        <w:rPr>
          <w:sz w:val="18"/>
          <w:szCs w:val="24"/>
        </w:rPr>
        <w:t xml:space="preserve"> Указывается при необходимости.</w:t>
      </w: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6479"/>
        <w:gridCol w:w="1349"/>
        <w:gridCol w:w="1637"/>
      </w:tblGrid>
      <w:tr w:rsidR="005D471F" w:rsidRPr="00AF0F08" w:rsidTr="00591FEE">
        <w:trPr>
          <w:trHeight w:val="561"/>
        </w:trPr>
        <w:tc>
          <w:tcPr>
            <w:tcW w:w="6479" w:type="dxa"/>
          </w:tcPr>
          <w:p w:rsidR="005D471F" w:rsidRPr="00AF0F08" w:rsidRDefault="005D471F" w:rsidP="009C766F">
            <w:pPr>
              <w:pStyle w:val="TableParagraph"/>
              <w:spacing w:before="109"/>
              <w:rPr>
                <w:sz w:val="24"/>
                <w:szCs w:val="24"/>
              </w:rPr>
            </w:pPr>
            <w:r w:rsidRPr="00AF0F08">
              <w:rPr>
                <w:sz w:val="24"/>
                <w:szCs w:val="24"/>
              </w:rPr>
              <w:t>Наименование учебных матер</w:t>
            </w:r>
            <w:r>
              <w:rPr>
                <w:sz w:val="24"/>
                <w:szCs w:val="24"/>
              </w:rPr>
              <w:t>иалов</w:t>
            </w:r>
          </w:p>
        </w:tc>
        <w:tc>
          <w:tcPr>
            <w:tcW w:w="1349" w:type="dxa"/>
          </w:tcPr>
          <w:p w:rsidR="005D471F" w:rsidRPr="00AF0F08" w:rsidRDefault="005D471F" w:rsidP="009C766F">
            <w:pPr>
              <w:pStyle w:val="TableParagraph"/>
              <w:spacing w:line="253" w:lineRule="exact"/>
              <w:rPr>
                <w:sz w:val="24"/>
                <w:szCs w:val="24"/>
              </w:rPr>
            </w:pPr>
            <w:r w:rsidRPr="00AF0F08">
              <w:rPr>
                <w:sz w:val="24"/>
                <w:szCs w:val="24"/>
              </w:rPr>
              <w:t>Единица</w:t>
            </w:r>
          </w:p>
          <w:p w:rsidR="005D471F" w:rsidRPr="00AF0F08" w:rsidRDefault="005D471F" w:rsidP="009C766F">
            <w:pPr>
              <w:pStyle w:val="TableParagraph"/>
              <w:spacing w:before="14"/>
              <w:rPr>
                <w:sz w:val="24"/>
                <w:szCs w:val="24"/>
              </w:rPr>
            </w:pPr>
            <w:r w:rsidRPr="00AF0F08">
              <w:rPr>
                <w:sz w:val="24"/>
                <w:szCs w:val="24"/>
              </w:rPr>
              <w:t>измерения</w:t>
            </w:r>
          </w:p>
        </w:tc>
        <w:tc>
          <w:tcPr>
            <w:tcW w:w="1637" w:type="dxa"/>
          </w:tcPr>
          <w:p w:rsidR="005D471F" w:rsidRPr="00AF0F08" w:rsidRDefault="005D471F" w:rsidP="009C766F">
            <w:pPr>
              <w:pStyle w:val="TableParagraph"/>
              <w:spacing w:before="104"/>
              <w:rPr>
                <w:sz w:val="24"/>
                <w:szCs w:val="24"/>
              </w:rPr>
            </w:pPr>
            <w:r w:rsidRPr="00AF0F08">
              <w:rPr>
                <w:sz w:val="24"/>
                <w:szCs w:val="24"/>
              </w:rPr>
              <w:t>Количество</w:t>
            </w:r>
          </w:p>
        </w:tc>
      </w:tr>
      <w:tr w:rsidR="005D471F" w:rsidRPr="00AF0F08" w:rsidTr="00591FEE">
        <w:trPr>
          <w:trHeight w:val="2813"/>
        </w:trPr>
        <w:tc>
          <w:tcPr>
            <w:tcW w:w="9465" w:type="dxa"/>
            <w:gridSpan w:val="3"/>
          </w:tcPr>
          <w:p w:rsidR="005D471F" w:rsidRPr="00E12A19" w:rsidRDefault="005D471F" w:rsidP="009C766F">
            <w:pPr>
              <w:pStyle w:val="TableParagraph"/>
              <w:spacing w:line="236" w:lineRule="exact"/>
              <w:rPr>
                <w:szCs w:val="24"/>
              </w:rPr>
            </w:pPr>
            <w:r w:rsidRPr="00E12A19">
              <w:rPr>
                <w:szCs w:val="24"/>
              </w:rPr>
              <w:t>Синдеев Ю.Г. Электротехника с основами элект</w:t>
            </w:r>
            <w:r w:rsidR="00591FEE">
              <w:rPr>
                <w:szCs w:val="24"/>
              </w:rPr>
              <w:t>роники. Ростов н/Д: Феникс, 2021</w:t>
            </w:r>
            <w:r w:rsidRPr="00E12A19">
              <w:rPr>
                <w:szCs w:val="24"/>
              </w:rPr>
              <w:t>.</w:t>
            </w:r>
          </w:p>
          <w:p w:rsidR="00591FEE" w:rsidRDefault="005D471F" w:rsidP="009C766F">
            <w:pPr>
              <w:pStyle w:val="TableParagraph"/>
              <w:tabs>
                <w:tab w:val="left" w:pos="1428"/>
                <w:tab w:val="left" w:pos="2493"/>
                <w:tab w:val="left" w:pos="3905"/>
                <w:tab w:val="left" w:pos="4915"/>
                <w:tab w:val="left" w:pos="7086"/>
                <w:tab w:val="left" w:pos="7727"/>
              </w:tabs>
              <w:spacing w:before="4" w:line="228" w:lineRule="auto"/>
              <w:ind w:right="116"/>
              <w:rPr>
                <w:szCs w:val="24"/>
              </w:rPr>
            </w:pPr>
            <w:r w:rsidRPr="00E12A19">
              <w:rPr>
                <w:szCs w:val="24"/>
              </w:rPr>
              <w:t>Немцов М.В., Немцова</w:t>
            </w:r>
            <w:r w:rsidRPr="00E12A19">
              <w:rPr>
                <w:szCs w:val="24"/>
              </w:rPr>
              <w:tab/>
              <w:t>М.Л. Электротехника и</w:t>
            </w:r>
            <w:r w:rsidR="00591FEE">
              <w:rPr>
                <w:szCs w:val="24"/>
              </w:rPr>
              <w:t xml:space="preserve"> электроника. М: Академия, 2020</w:t>
            </w:r>
          </w:p>
          <w:p w:rsidR="005D471F" w:rsidRPr="00E12A19" w:rsidRDefault="005D471F" w:rsidP="009C766F">
            <w:pPr>
              <w:pStyle w:val="TableParagraph"/>
              <w:tabs>
                <w:tab w:val="left" w:pos="1428"/>
                <w:tab w:val="left" w:pos="2493"/>
                <w:tab w:val="left" w:pos="3905"/>
                <w:tab w:val="left" w:pos="4915"/>
                <w:tab w:val="left" w:pos="7086"/>
                <w:tab w:val="left" w:pos="7727"/>
              </w:tabs>
              <w:spacing w:before="4" w:line="228" w:lineRule="auto"/>
              <w:ind w:right="116"/>
              <w:rPr>
                <w:szCs w:val="24"/>
              </w:rPr>
            </w:pPr>
            <w:r w:rsidRPr="00E12A19">
              <w:rPr>
                <w:szCs w:val="24"/>
              </w:rPr>
              <w:t>Нохрин А.Н. Электротехника и электроника</w:t>
            </w:r>
          </w:p>
          <w:p w:rsidR="005D471F" w:rsidRPr="00E12A19" w:rsidRDefault="005D471F" w:rsidP="009C766F">
            <w:pPr>
              <w:pStyle w:val="TableParagraph"/>
              <w:spacing w:line="277" w:lineRule="exact"/>
              <w:rPr>
                <w:i/>
                <w:szCs w:val="24"/>
              </w:rPr>
            </w:pPr>
            <w:r w:rsidRPr="00E12A19">
              <w:rPr>
                <w:i/>
                <w:szCs w:val="24"/>
              </w:rPr>
              <w:t>Дополнительные источники.</w:t>
            </w:r>
          </w:p>
          <w:p w:rsidR="005D471F" w:rsidRPr="00E12A19" w:rsidRDefault="005D471F" w:rsidP="009C766F">
            <w:pPr>
              <w:pStyle w:val="TableParagraph"/>
              <w:spacing w:line="274" w:lineRule="exact"/>
              <w:rPr>
                <w:szCs w:val="24"/>
              </w:rPr>
            </w:pPr>
            <w:r w:rsidRPr="00E12A19">
              <w:rPr>
                <w:szCs w:val="24"/>
              </w:rPr>
              <w:t>Интернет ресурсы:</w:t>
            </w:r>
          </w:p>
          <w:p w:rsidR="005D471F" w:rsidRPr="00E12A19" w:rsidRDefault="005D471F" w:rsidP="009C766F">
            <w:pPr>
              <w:pStyle w:val="TableParagraph"/>
              <w:spacing w:line="232" w:lineRule="auto"/>
              <w:rPr>
                <w:szCs w:val="24"/>
              </w:rPr>
            </w:pPr>
            <w:r w:rsidRPr="00E12A19">
              <w:rPr>
                <w:szCs w:val="24"/>
                <w:u w:val="single" w:color="0000FB"/>
              </w:rPr>
              <w:t>Ванюшин Михаил Мультимедийный курс «В мир электричества как в первый раз».</w:t>
            </w:r>
            <w:r w:rsidRPr="00E12A19">
              <w:rPr>
                <w:szCs w:val="24"/>
              </w:rPr>
              <w:t xml:space="preserve"> </w:t>
            </w:r>
            <w:r w:rsidR="00591FEE">
              <w:rPr>
                <w:szCs w:val="24"/>
                <w:u w:val="single" w:color="1C1CFB"/>
              </w:rPr>
              <w:t>2021</w:t>
            </w:r>
            <w:r w:rsidRPr="00E12A19">
              <w:rPr>
                <w:szCs w:val="24"/>
                <w:u w:val="single" w:color="1C1CFB"/>
              </w:rPr>
              <w:t xml:space="preserve"> </w:t>
            </w:r>
            <w:hyperlink r:id="rId27">
              <w:r w:rsidRPr="00E12A19">
                <w:rPr>
                  <w:szCs w:val="24"/>
                  <w:u w:val="single" w:color="1C1CFB"/>
                </w:rPr>
                <w:t>http://www.eltray.com</w:t>
              </w:r>
              <w:r w:rsidRPr="00E12A19">
                <w:rPr>
                  <w:szCs w:val="24"/>
                </w:rPr>
                <w:t>.</w:t>
              </w:r>
            </w:hyperlink>
          </w:p>
          <w:p w:rsidR="005D471F" w:rsidRPr="00E12A19" w:rsidRDefault="005D471F" w:rsidP="009C766F">
            <w:pPr>
              <w:pStyle w:val="TableParagraph"/>
              <w:spacing w:before="2" w:line="228" w:lineRule="auto"/>
              <w:rPr>
                <w:szCs w:val="24"/>
              </w:rPr>
            </w:pPr>
            <w:r w:rsidRPr="00E12A19">
              <w:rPr>
                <w:szCs w:val="24"/>
                <w:u w:val="single" w:color="0000FB"/>
              </w:rPr>
              <w:t>Клиначёв</w:t>
            </w:r>
            <w:r w:rsidRPr="00E12A19">
              <w:rPr>
                <w:szCs w:val="24"/>
              </w:rPr>
              <w:t xml:space="preserve"> Н.В. Учебно-методический комплекс «Электричес</w:t>
            </w:r>
            <w:r w:rsidR="00591FEE">
              <w:rPr>
                <w:szCs w:val="24"/>
              </w:rPr>
              <w:t>кие цепи постоянного тока». 2021</w:t>
            </w:r>
          </w:p>
          <w:p w:rsidR="005D471F" w:rsidRPr="00E12A19" w:rsidRDefault="000F5C13" w:rsidP="009C766F">
            <w:pPr>
              <w:pStyle w:val="TableParagraph"/>
              <w:spacing w:line="272" w:lineRule="exact"/>
              <w:rPr>
                <w:szCs w:val="24"/>
              </w:rPr>
            </w:pPr>
            <w:hyperlink r:id="rId28">
              <w:r w:rsidR="005D471F" w:rsidRPr="00E12A19">
                <w:rPr>
                  <w:szCs w:val="24"/>
                  <w:u w:val="single" w:color="0808FB"/>
                </w:rPr>
                <w:t>http://model.exponenta.ш/electro/0022.htm</w:t>
              </w:r>
            </w:hyperlink>
          </w:p>
          <w:p w:rsidR="005D471F" w:rsidRPr="00AF0F08" w:rsidRDefault="005D471F" w:rsidP="009C766F">
            <w:pPr>
              <w:pStyle w:val="TableParagraph"/>
              <w:spacing w:before="7" w:line="228" w:lineRule="auto"/>
              <w:rPr>
                <w:sz w:val="24"/>
                <w:szCs w:val="24"/>
              </w:rPr>
            </w:pPr>
            <w:r w:rsidRPr="00E12A19">
              <w:rPr>
                <w:szCs w:val="24"/>
              </w:rPr>
              <w:t xml:space="preserve">Общая Электротехника и электроника. Электронный учебник. </w:t>
            </w:r>
            <w:hyperlink r:id="rId29">
              <w:r w:rsidRPr="00E12A19">
                <w:rPr>
                  <w:szCs w:val="24"/>
                </w:rPr>
                <w:t>http://dvoika.net/education/matusko/contents</w:t>
              </w:r>
            </w:hyperlink>
            <w:r w:rsidRPr="00E12A19">
              <w:rPr>
                <w:szCs w:val="24"/>
              </w:rPr>
              <w:t xml:space="preserve"> m.html</w:t>
            </w:r>
          </w:p>
        </w:tc>
      </w:tr>
    </w:tbl>
    <w:p w:rsidR="005D471F" w:rsidRPr="00AF0F08" w:rsidRDefault="005D471F" w:rsidP="005D471F">
      <w:pPr>
        <w:pStyle w:val="a3"/>
        <w:spacing w:before="89"/>
        <w:ind w:right="1232"/>
        <w:jc w:val="both"/>
        <w:rPr>
          <w:sz w:val="24"/>
          <w:szCs w:val="24"/>
        </w:rPr>
      </w:pPr>
      <w:r w:rsidRPr="00AF0F08">
        <w:rPr>
          <w:sz w:val="24"/>
          <w:szCs w:val="24"/>
        </w:rPr>
        <w:t>Перечень материалов по предмету «Охрана труда и техники безопасности»</w:t>
      </w:r>
    </w:p>
    <w:p w:rsidR="005D471F" w:rsidRPr="00AF0F08" w:rsidRDefault="005D471F" w:rsidP="005D471F">
      <w:pPr>
        <w:pStyle w:val="a3"/>
        <w:rPr>
          <w:sz w:val="24"/>
          <w:szCs w:val="24"/>
        </w:rPr>
      </w:pP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6462"/>
        <w:gridCol w:w="1612"/>
        <w:gridCol w:w="1510"/>
      </w:tblGrid>
      <w:tr w:rsidR="005D471F" w:rsidRPr="00AF0F08" w:rsidTr="009C766F">
        <w:trPr>
          <w:trHeight w:val="553"/>
        </w:trPr>
        <w:tc>
          <w:tcPr>
            <w:tcW w:w="6462" w:type="dxa"/>
          </w:tcPr>
          <w:p w:rsidR="005D471F" w:rsidRPr="00AF0F08" w:rsidRDefault="005D471F" w:rsidP="009C766F">
            <w:pPr>
              <w:pStyle w:val="TableParagraph"/>
              <w:spacing w:before="112"/>
              <w:rPr>
                <w:sz w:val="24"/>
                <w:szCs w:val="24"/>
              </w:rPr>
            </w:pPr>
            <w:r w:rsidRPr="00AF0F08">
              <w:rPr>
                <w:sz w:val="24"/>
                <w:szCs w:val="24"/>
              </w:rPr>
              <w:t>Наименование учебных материалов</w:t>
            </w:r>
          </w:p>
        </w:tc>
        <w:tc>
          <w:tcPr>
            <w:tcW w:w="1612" w:type="dxa"/>
          </w:tcPr>
          <w:p w:rsidR="005D471F" w:rsidRPr="00AF0F08" w:rsidRDefault="005D471F" w:rsidP="009C766F">
            <w:pPr>
              <w:pStyle w:val="TableParagraph"/>
              <w:spacing w:line="258" w:lineRule="exact"/>
              <w:rPr>
                <w:sz w:val="24"/>
                <w:szCs w:val="24"/>
              </w:rPr>
            </w:pPr>
            <w:r w:rsidRPr="00AF0F08">
              <w:rPr>
                <w:sz w:val="24"/>
                <w:szCs w:val="24"/>
              </w:rPr>
              <w:t>Единица</w:t>
            </w:r>
          </w:p>
          <w:p w:rsidR="005D471F" w:rsidRPr="00AF0F08" w:rsidRDefault="005D471F" w:rsidP="009C766F">
            <w:pPr>
              <w:pStyle w:val="TableParagraph"/>
              <w:spacing w:before="2" w:line="276" w:lineRule="exact"/>
              <w:rPr>
                <w:sz w:val="24"/>
                <w:szCs w:val="24"/>
              </w:rPr>
            </w:pPr>
            <w:r w:rsidRPr="00AF0F08">
              <w:rPr>
                <w:sz w:val="24"/>
                <w:szCs w:val="24"/>
              </w:rPr>
              <w:t>измерения</w:t>
            </w:r>
          </w:p>
        </w:tc>
        <w:tc>
          <w:tcPr>
            <w:tcW w:w="1510" w:type="dxa"/>
          </w:tcPr>
          <w:p w:rsidR="005D471F" w:rsidRPr="00AF0F08" w:rsidRDefault="005D471F" w:rsidP="009C766F">
            <w:pPr>
              <w:pStyle w:val="TableParagraph"/>
              <w:spacing w:before="107"/>
              <w:ind w:right="168"/>
              <w:jc w:val="center"/>
              <w:rPr>
                <w:sz w:val="24"/>
                <w:szCs w:val="24"/>
              </w:rPr>
            </w:pPr>
            <w:r w:rsidRPr="00AF0F08">
              <w:rPr>
                <w:sz w:val="24"/>
                <w:szCs w:val="24"/>
              </w:rPr>
              <w:t>Количество</w:t>
            </w:r>
          </w:p>
        </w:tc>
      </w:tr>
      <w:tr w:rsidR="005D471F" w:rsidRPr="00AF0F08" w:rsidTr="009C766F">
        <w:trPr>
          <w:trHeight w:val="271"/>
        </w:trPr>
        <w:tc>
          <w:tcPr>
            <w:tcW w:w="6462" w:type="dxa"/>
          </w:tcPr>
          <w:p w:rsidR="005D471F" w:rsidRPr="00AF0F08" w:rsidRDefault="005D471F" w:rsidP="009C766F">
            <w:pPr>
              <w:pStyle w:val="TableParagraph"/>
              <w:spacing w:line="251" w:lineRule="exact"/>
              <w:rPr>
                <w:sz w:val="24"/>
                <w:szCs w:val="24"/>
              </w:rPr>
            </w:pPr>
            <w:r w:rsidRPr="00AF0F08">
              <w:rPr>
                <w:sz w:val="24"/>
                <w:szCs w:val="24"/>
              </w:rPr>
              <w:t>Оборудование</w:t>
            </w:r>
          </w:p>
        </w:tc>
        <w:tc>
          <w:tcPr>
            <w:tcW w:w="1612" w:type="dxa"/>
          </w:tcPr>
          <w:p w:rsidR="005D471F" w:rsidRPr="00AF0F08" w:rsidRDefault="005D471F" w:rsidP="009C766F">
            <w:pPr>
              <w:pStyle w:val="TableParagraph"/>
              <w:rPr>
                <w:sz w:val="24"/>
                <w:szCs w:val="24"/>
              </w:rPr>
            </w:pPr>
          </w:p>
        </w:tc>
        <w:tc>
          <w:tcPr>
            <w:tcW w:w="1510" w:type="dxa"/>
          </w:tcPr>
          <w:p w:rsidR="005D471F" w:rsidRPr="00AF0F08" w:rsidRDefault="005D471F" w:rsidP="009C766F">
            <w:pPr>
              <w:pStyle w:val="TableParagraph"/>
              <w:rPr>
                <w:sz w:val="24"/>
                <w:szCs w:val="24"/>
              </w:rPr>
            </w:pPr>
          </w:p>
        </w:tc>
      </w:tr>
      <w:tr w:rsidR="005D471F" w:rsidRPr="00AF0F08" w:rsidTr="009C766F">
        <w:trPr>
          <w:trHeight w:val="271"/>
        </w:trPr>
        <w:tc>
          <w:tcPr>
            <w:tcW w:w="6462" w:type="dxa"/>
          </w:tcPr>
          <w:p w:rsidR="005D471F" w:rsidRPr="00AF0F08" w:rsidRDefault="005D471F" w:rsidP="009C766F">
            <w:pPr>
              <w:pStyle w:val="TableParagraph"/>
              <w:spacing w:line="246" w:lineRule="exact"/>
              <w:rPr>
                <w:sz w:val="24"/>
                <w:szCs w:val="24"/>
              </w:rPr>
            </w:pPr>
            <w:r w:rsidRPr="00AF0F08">
              <w:rPr>
                <w:sz w:val="24"/>
                <w:szCs w:val="24"/>
              </w:rPr>
              <w:t>Комплект мебели для преподавателя и обучающихся</w:t>
            </w:r>
          </w:p>
        </w:tc>
        <w:tc>
          <w:tcPr>
            <w:tcW w:w="1612" w:type="dxa"/>
          </w:tcPr>
          <w:p w:rsidR="005D471F" w:rsidRPr="00AF0F08" w:rsidRDefault="005D471F" w:rsidP="009C766F">
            <w:pPr>
              <w:pStyle w:val="TableParagraph"/>
              <w:spacing w:line="246" w:lineRule="exact"/>
              <w:ind w:right="176"/>
              <w:jc w:val="right"/>
              <w:rPr>
                <w:sz w:val="24"/>
                <w:szCs w:val="24"/>
              </w:rPr>
            </w:pPr>
            <w:r w:rsidRPr="00AF0F08">
              <w:rPr>
                <w:sz w:val="24"/>
                <w:szCs w:val="24"/>
              </w:rPr>
              <w:t>комплект</w:t>
            </w:r>
          </w:p>
        </w:tc>
        <w:tc>
          <w:tcPr>
            <w:tcW w:w="1510"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543"/>
        </w:trPr>
        <w:tc>
          <w:tcPr>
            <w:tcW w:w="6462" w:type="dxa"/>
          </w:tcPr>
          <w:p w:rsidR="005D471F" w:rsidRPr="00AF0F08" w:rsidRDefault="005D471F" w:rsidP="009C766F">
            <w:pPr>
              <w:pStyle w:val="TableParagraph"/>
              <w:spacing w:line="239"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612" w:type="dxa"/>
          </w:tcPr>
          <w:p w:rsidR="005D471F" w:rsidRPr="00AF0F08" w:rsidRDefault="005D471F" w:rsidP="009C766F">
            <w:pPr>
              <w:pStyle w:val="TableParagraph"/>
              <w:spacing w:line="246" w:lineRule="exact"/>
              <w:ind w:right="176"/>
              <w:jc w:val="right"/>
              <w:rPr>
                <w:sz w:val="24"/>
                <w:szCs w:val="24"/>
              </w:rPr>
            </w:pPr>
            <w:r w:rsidRPr="00AF0F08">
              <w:rPr>
                <w:sz w:val="24"/>
                <w:szCs w:val="24"/>
              </w:rPr>
              <w:t>комплект</w:t>
            </w:r>
          </w:p>
        </w:tc>
        <w:tc>
          <w:tcPr>
            <w:tcW w:w="1510" w:type="dxa"/>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1907"/>
        </w:trPr>
        <w:tc>
          <w:tcPr>
            <w:tcW w:w="6462" w:type="dxa"/>
          </w:tcPr>
          <w:p w:rsidR="005D471F" w:rsidRPr="00AF0F08" w:rsidRDefault="005D471F" w:rsidP="00D028FA">
            <w:pPr>
              <w:pStyle w:val="TableParagraph"/>
              <w:numPr>
                <w:ilvl w:val="0"/>
                <w:numId w:val="32"/>
              </w:numPr>
              <w:tabs>
                <w:tab w:val="left" w:pos="261"/>
              </w:tabs>
              <w:spacing w:line="234" w:lineRule="exact"/>
              <w:ind w:left="0" w:firstLine="0"/>
              <w:rPr>
                <w:sz w:val="24"/>
                <w:szCs w:val="24"/>
              </w:rPr>
            </w:pPr>
            <w:r w:rsidRPr="00AF0F08">
              <w:rPr>
                <w:sz w:val="24"/>
                <w:szCs w:val="24"/>
              </w:rPr>
              <w:t>проекционный экран</w:t>
            </w:r>
          </w:p>
          <w:p w:rsidR="005D471F" w:rsidRPr="00AF0F08" w:rsidRDefault="005D471F" w:rsidP="00D028FA">
            <w:pPr>
              <w:pStyle w:val="TableParagraph"/>
              <w:numPr>
                <w:ilvl w:val="0"/>
                <w:numId w:val="32"/>
              </w:numPr>
              <w:tabs>
                <w:tab w:val="left" w:pos="261"/>
              </w:tabs>
              <w:spacing w:line="276"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32"/>
              </w:numPr>
              <w:tabs>
                <w:tab w:val="left" w:pos="261"/>
              </w:tabs>
              <w:spacing w:line="278" w:lineRule="exact"/>
              <w:ind w:left="0" w:firstLine="0"/>
              <w:rPr>
                <w:sz w:val="24"/>
                <w:szCs w:val="24"/>
              </w:rPr>
            </w:pPr>
            <w:r w:rsidRPr="00AF0F08">
              <w:rPr>
                <w:sz w:val="24"/>
                <w:szCs w:val="24"/>
              </w:rPr>
              <w:t>принтер</w:t>
            </w:r>
          </w:p>
          <w:p w:rsidR="005D471F" w:rsidRPr="00AF0F08" w:rsidRDefault="005D471F" w:rsidP="00D028FA">
            <w:pPr>
              <w:pStyle w:val="TableParagraph"/>
              <w:numPr>
                <w:ilvl w:val="0"/>
                <w:numId w:val="32"/>
              </w:numPr>
              <w:tabs>
                <w:tab w:val="left" w:pos="263"/>
              </w:tabs>
              <w:spacing w:line="276" w:lineRule="exact"/>
              <w:ind w:left="0" w:firstLine="0"/>
              <w:rPr>
                <w:sz w:val="24"/>
                <w:szCs w:val="24"/>
              </w:rPr>
            </w:pPr>
            <w:r w:rsidRPr="00AF0F08">
              <w:rPr>
                <w:sz w:val="24"/>
                <w:szCs w:val="24"/>
              </w:rPr>
              <w:t>сканер</w:t>
            </w:r>
          </w:p>
          <w:p w:rsidR="005D471F" w:rsidRPr="00AF0F08" w:rsidRDefault="005D471F" w:rsidP="00D028FA">
            <w:pPr>
              <w:pStyle w:val="TableParagraph"/>
              <w:numPr>
                <w:ilvl w:val="0"/>
                <w:numId w:val="32"/>
              </w:numPr>
              <w:tabs>
                <w:tab w:val="left" w:pos="263"/>
              </w:tabs>
              <w:spacing w:line="276"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32"/>
              </w:numPr>
              <w:tabs>
                <w:tab w:val="left" w:pos="261"/>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32"/>
              </w:numPr>
              <w:tabs>
                <w:tab w:val="left" w:pos="263"/>
              </w:tabs>
              <w:spacing w:line="281" w:lineRule="exact"/>
              <w:ind w:left="0" w:firstLine="0"/>
              <w:rPr>
                <w:sz w:val="24"/>
                <w:szCs w:val="24"/>
              </w:rPr>
            </w:pPr>
            <w:r w:rsidRPr="00AF0F08">
              <w:rPr>
                <w:sz w:val="24"/>
                <w:szCs w:val="24"/>
              </w:rPr>
              <w:t>аудиовизуальные технические средства</w:t>
            </w:r>
          </w:p>
        </w:tc>
        <w:tc>
          <w:tcPr>
            <w:tcW w:w="1612" w:type="dxa"/>
          </w:tcPr>
          <w:p w:rsidR="005D471F" w:rsidRPr="00AF0F08" w:rsidRDefault="005D471F" w:rsidP="009C766F">
            <w:pPr>
              <w:pStyle w:val="TableParagraph"/>
              <w:jc w:val="center"/>
              <w:rPr>
                <w:sz w:val="24"/>
                <w:szCs w:val="24"/>
              </w:rPr>
            </w:pPr>
            <w:r>
              <w:rPr>
                <w:noProof/>
                <w:sz w:val="24"/>
                <w:szCs w:val="24"/>
                <w:lang w:eastAsia="ru-RU"/>
              </w:rPr>
              <w:t>шт</w:t>
            </w:r>
          </w:p>
          <w:p w:rsidR="005D471F" w:rsidRDefault="005D471F" w:rsidP="009C766F">
            <w:pPr>
              <w:pStyle w:val="TableParagraph"/>
              <w:jc w:val="center"/>
              <w:rPr>
                <w:noProof/>
                <w:sz w:val="24"/>
                <w:szCs w:val="24"/>
                <w:lang w:eastAsia="ru-RU"/>
              </w:rPr>
            </w:pPr>
            <w:r>
              <w:rPr>
                <w:noProof/>
                <w:sz w:val="24"/>
                <w:szCs w:val="24"/>
                <w:lang w:eastAsia="ru-RU"/>
              </w:rPr>
              <w:t>шт</w:t>
            </w:r>
          </w:p>
          <w:p w:rsidR="005D471F" w:rsidRDefault="005D471F" w:rsidP="009C766F">
            <w:pPr>
              <w:pStyle w:val="TableParagraph"/>
              <w:jc w:val="center"/>
              <w:rPr>
                <w:noProof/>
                <w:sz w:val="24"/>
                <w:szCs w:val="24"/>
                <w:lang w:eastAsia="ru-RU"/>
              </w:rPr>
            </w:pPr>
            <w:r>
              <w:rPr>
                <w:noProof/>
                <w:sz w:val="24"/>
                <w:szCs w:val="24"/>
                <w:lang w:eastAsia="ru-RU"/>
              </w:rPr>
              <w:t>шт</w:t>
            </w:r>
          </w:p>
          <w:p w:rsidR="005D471F" w:rsidRDefault="005D471F" w:rsidP="009C766F">
            <w:pPr>
              <w:pStyle w:val="TableParagraph"/>
              <w:jc w:val="center"/>
              <w:rPr>
                <w:noProof/>
                <w:sz w:val="24"/>
                <w:szCs w:val="24"/>
                <w:lang w:eastAsia="ru-RU"/>
              </w:rPr>
            </w:pPr>
            <w:r>
              <w:rPr>
                <w:noProof/>
                <w:sz w:val="24"/>
                <w:szCs w:val="24"/>
                <w:lang w:eastAsia="ru-RU"/>
              </w:rPr>
              <w:t>шт</w:t>
            </w:r>
          </w:p>
          <w:p w:rsidR="005D471F" w:rsidRDefault="005D471F" w:rsidP="009C766F">
            <w:pPr>
              <w:pStyle w:val="TableParagraph"/>
              <w:jc w:val="center"/>
              <w:rPr>
                <w:noProof/>
                <w:sz w:val="24"/>
                <w:szCs w:val="24"/>
                <w:lang w:eastAsia="ru-RU"/>
              </w:rPr>
            </w:pPr>
            <w:r>
              <w:rPr>
                <w:noProof/>
                <w:sz w:val="24"/>
                <w:szCs w:val="24"/>
                <w:lang w:eastAsia="ru-RU"/>
              </w:rPr>
              <w:t>шт</w:t>
            </w:r>
          </w:p>
          <w:p w:rsidR="005D471F" w:rsidRDefault="005D471F" w:rsidP="009C766F">
            <w:pPr>
              <w:pStyle w:val="TableParagraph"/>
              <w:jc w:val="center"/>
              <w:rPr>
                <w:noProof/>
                <w:sz w:val="24"/>
                <w:szCs w:val="24"/>
                <w:lang w:eastAsia="ru-RU"/>
              </w:rPr>
            </w:pPr>
            <w:r>
              <w:rPr>
                <w:noProof/>
                <w:sz w:val="24"/>
                <w:szCs w:val="24"/>
                <w:lang w:eastAsia="ru-RU"/>
              </w:rPr>
              <w:t>шт</w:t>
            </w:r>
          </w:p>
          <w:p w:rsidR="005D471F" w:rsidRPr="00AF0F08" w:rsidRDefault="005D471F" w:rsidP="009C766F">
            <w:pPr>
              <w:pStyle w:val="TableParagraph"/>
              <w:jc w:val="center"/>
              <w:rPr>
                <w:sz w:val="24"/>
                <w:szCs w:val="24"/>
              </w:rPr>
            </w:pPr>
            <w:r>
              <w:rPr>
                <w:noProof/>
                <w:sz w:val="24"/>
                <w:szCs w:val="24"/>
                <w:lang w:eastAsia="ru-RU"/>
              </w:rPr>
              <w:t>шт</w:t>
            </w:r>
          </w:p>
        </w:tc>
        <w:tc>
          <w:tcPr>
            <w:tcW w:w="1510" w:type="dxa"/>
          </w:tcPr>
          <w:p w:rsidR="005D471F" w:rsidRPr="00AF0F08" w:rsidRDefault="005D471F" w:rsidP="009C766F">
            <w:pPr>
              <w:pStyle w:val="TableParagraph"/>
              <w:spacing w:line="23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271"/>
        </w:trPr>
        <w:tc>
          <w:tcPr>
            <w:tcW w:w="6462" w:type="dxa"/>
          </w:tcPr>
          <w:p w:rsidR="005D471F" w:rsidRPr="00AF0F08" w:rsidRDefault="005D471F" w:rsidP="009C766F">
            <w:pPr>
              <w:pStyle w:val="TableParagraph"/>
              <w:spacing w:line="246" w:lineRule="exact"/>
              <w:rPr>
                <w:sz w:val="24"/>
                <w:szCs w:val="24"/>
              </w:rPr>
            </w:pPr>
            <w:r w:rsidRPr="00AF0F08">
              <w:rPr>
                <w:sz w:val="24"/>
                <w:szCs w:val="24"/>
              </w:rPr>
              <w:t>Учебно-наглядные пособия</w:t>
            </w:r>
          </w:p>
        </w:tc>
        <w:tc>
          <w:tcPr>
            <w:tcW w:w="1612" w:type="dxa"/>
          </w:tcPr>
          <w:p w:rsidR="005D471F" w:rsidRPr="00AF0F08" w:rsidRDefault="005D471F" w:rsidP="009C766F">
            <w:pPr>
              <w:pStyle w:val="TableParagraph"/>
              <w:rPr>
                <w:sz w:val="24"/>
                <w:szCs w:val="24"/>
              </w:rPr>
            </w:pPr>
          </w:p>
        </w:tc>
        <w:tc>
          <w:tcPr>
            <w:tcW w:w="1510" w:type="dxa"/>
          </w:tcPr>
          <w:p w:rsidR="005D471F" w:rsidRPr="00AF0F08" w:rsidRDefault="005D471F" w:rsidP="009C766F">
            <w:pPr>
              <w:pStyle w:val="TableParagraph"/>
              <w:rPr>
                <w:sz w:val="24"/>
                <w:szCs w:val="24"/>
              </w:rPr>
            </w:pPr>
          </w:p>
        </w:tc>
      </w:tr>
      <w:tr w:rsidR="005D471F" w:rsidRPr="00AF0F08" w:rsidTr="009C766F">
        <w:trPr>
          <w:trHeight w:val="1359"/>
        </w:trPr>
        <w:tc>
          <w:tcPr>
            <w:tcW w:w="6462" w:type="dxa"/>
          </w:tcPr>
          <w:p w:rsidR="005D471F" w:rsidRPr="00AF0F08" w:rsidRDefault="005D471F" w:rsidP="00D028FA">
            <w:pPr>
              <w:pStyle w:val="TableParagraph"/>
              <w:numPr>
                <w:ilvl w:val="0"/>
                <w:numId w:val="31"/>
              </w:numPr>
              <w:tabs>
                <w:tab w:val="left" w:pos="263"/>
              </w:tabs>
              <w:spacing w:line="236"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31"/>
              </w:numPr>
              <w:tabs>
                <w:tab w:val="left" w:pos="264"/>
              </w:tabs>
              <w:spacing w:line="276"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31"/>
              </w:numPr>
              <w:tabs>
                <w:tab w:val="left" w:pos="261"/>
              </w:tabs>
              <w:spacing w:line="276"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31"/>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31"/>
              </w:numPr>
              <w:tabs>
                <w:tab w:val="left" w:pos="261"/>
              </w:tabs>
              <w:spacing w:line="281" w:lineRule="exact"/>
              <w:ind w:left="0" w:firstLine="0"/>
              <w:rPr>
                <w:sz w:val="24"/>
                <w:szCs w:val="24"/>
              </w:rPr>
            </w:pPr>
            <w:r w:rsidRPr="00AF0F08">
              <w:rPr>
                <w:sz w:val="24"/>
                <w:szCs w:val="24"/>
              </w:rPr>
              <w:t>мультимедийные презентации</w:t>
            </w:r>
          </w:p>
        </w:tc>
        <w:tc>
          <w:tcPr>
            <w:tcW w:w="1612" w:type="dxa"/>
          </w:tcPr>
          <w:p w:rsidR="005D471F" w:rsidRPr="00AF0F08" w:rsidRDefault="005D471F" w:rsidP="009C766F">
            <w:pPr>
              <w:pStyle w:val="TableParagraph"/>
              <w:spacing w:line="236" w:lineRule="exact"/>
              <w:rPr>
                <w:sz w:val="24"/>
                <w:szCs w:val="24"/>
              </w:rPr>
            </w:pPr>
            <w:r w:rsidRPr="00AF0F08">
              <w:rPr>
                <w:sz w:val="24"/>
                <w:szCs w:val="24"/>
              </w:rPr>
              <w:t>комплект</w:t>
            </w:r>
          </w:p>
          <w:p w:rsidR="005D471F" w:rsidRPr="00AF0F08" w:rsidRDefault="005D471F" w:rsidP="009C766F">
            <w:pPr>
              <w:pStyle w:val="TableParagraph"/>
              <w:spacing w:before="5" w:line="230" w:lineRule="auto"/>
              <w:ind w:right="176"/>
              <w:jc w:val="both"/>
              <w:rPr>
                <w:sz w:val="24"/>
                <w:szCs w:val="24"/>
              </w:rPr>
            </w:pPr>
            <w:r w:rsidRPr="00AF0F08">
              <w:rPr>
                <w:sz w:val="24"/>
                <w:szCs w:val="24"/>
              </w:rPr>
              <w:t>комплект комплект комплект комплект</w:t>
            </w:r>
          </w:p>
        </w:tc>
        <w:tc>
          <w:tcPr>
            <w:tcW w:w="1510" w:type="dxa"/>
          </w:tcPr>
          <w:p w:rsidR="005D471F" w:rsidRPr="00AF0F08" w:rsidRDefault="005D471F" w:rsidP="009C766F">
            <w:pPr>
              <w:pStyle w:val="TableParagraph"/>
              <w:spacing w:line="23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338"/>
        </w:trPr>
        <w:tc>
          <w:tcPr>
            <w:tcW w:w="9584" w:type="dxa"/>
            <w:gridSpan w:val="3"/>
          </w:tcPr>
          <w:p w:rsidR="005D471F" w:rsidRPr="00AF0F08" w:rsidRDefault="005D471F" w:rsidP="009C766F">
            <w:pPr>
              <w:pStyle w:val="TableParagraph"/>
              <w:spacing w:line="279" w:lineRule="exact"/>
              <w:rPr>
                <w:sz w:val="24"/>
                <w:szCs w:val="24"/>
              </w:rPr>
            </w:pPr>
            <w:r w:rsidRPr="00AF0F08">
              <w:rPr>
                <w:sz w:val="24"/>
                <w:szCs w:val="24"/>
              </w:rPr>
              <w:t>Основная и дополнительная литература, необходимая для освоения предмета’</w:t>
            </w:r>
          </w:p>
        </w:tc>
      </w:tr>
      <w:tr w:rsidR="005D471F" w:rsidRPr="00AF0F08" w:rsidTr="009C766F">
        <w:trPr>
          <w:trHeight w:val="3574"/>
        </w:trPr>
        <w:tc>
          <w:tcPr>
            <w:tcW w:w="9584" w:type="dxa"/>
            <w:gridSpan w:val="3"/>
          </w:tcPr>
          <w:p w:rsidR="005D471F" w:rsidRPr="00E12A19" w:rsidRDefault="005D471F" w:rsidP="009C766F">
            <w:pPr>
              <w:pStyle w:val="TableParagraph"/>
              <w:spacing w:line="239" w:lineRule="exact"/>
            </w:pPr>
            <w:r w:rsidRPr="00E12A19">
              <w:t>Ресурсы сети Internet</w:t>
            </w:r>
          </w:p>
          <w:p w:rsidR="005D471F" w:rsidRPr="00E12A19" w:rsidRDefault="005D471F" w:rsidP="009C766F">
            <w:pPr>
              <w:pStyle w:val="TableParagraph"/>
              <w:spacing w:line="274" w:lineRule="exact"/>
            </w:pPr>
            <w:r w:rsidRPr="00E12A19">
              <w:t xml:space="preserve">-Мультипортал </w:t>
            </w:r>
            <w:hyperlink r:id="rId30">
              <w:r w:rsidRPr="00E12A19">
                <w:t>http://www.km.ru</w:t>
              </w:r>
            </w:hyperlink>
          </w:p>
          <w:p w:rsidR="005D471F" w:rsidRPr="00E12A19" w:rsidRDefault="005D471F" w:rsidP="009C766F">
            <w:pPr>
              <w:pStyle w:val="TableParagraph"/>
              <w:spacing w:line="276" w:lineRule="exact"/>
            </w:pPr>
            <w:r w:rsidRPr="00E12A19">
              <w:t xml:space="preserve">-Интернет-Университет Информационных технологий </w:t>
            </w:r>
            <w:hyperlink r:id="rId31">
              <w:r w:rsidRPr="00E12A19">
                <w:t>http://www.intuit.ru/</w:t>
              </w:r>
            </w:hyperlink>
          </w:p>
          <w:p w:rsidR="005D471F" w:rsidRPr="00E12A19" w:rsidRDefault="005D471F" w:rsidP="009C766F">
            <w:pPr>
              <w:pStyle w:val="TableParagraph"/>
              <w:spacing w:line="276" w:lineRule="exact"/>
            </w:pPr>
            <w:r w:rsidRPr="00E12A19">
              <w:t xml:space="preserve">-Образовательный портал </w:t>
            </w:r>
            <w:hyperlink r:id="rId32">
              <w:r w:rsidRPr="00E12A19">
                <w:t>http://claw.ru/</w:t>
              </w:r>
            </w:hyperlink>
          </w:p>
          <w:p w:rsidR="005D471F" w:rsidRPr="00E12A19" w:rsidRDefault="005D471F" w:rsidP="009C766F">
            <w:pPr>
              <w:pStyle w:val="TableParagraph"/>
              <w:spacing w:line="274" w:lineRule="exact"/>
            </w:pPr>
            <w:r w:rsidRPr="00E12A19">
              <w:t xml:space="preserve">-Свободная энциклопедия </w:t>
            </w:r>
            <w:hyperlink r:id="rId33">
              <w:r w:rsidRPr="00E12A19">
                <w:rPr>
                  <w:u w:val="single" w:color="1313FB"/>
                </w:rPr>
                <w:t>http://ru.wikipedia.org</w:t>
              </w:r>
            </w:hyperlink>
          </w:p>
          <w:p w:rsidR="005D471F" w:rsidRPr="00E12A19" w:rsidRDefault="000F5C13" w:rsidP="009C766F">
            <w:pPr>
              <w:pStyle w:val="TableParagraph"/>
              <w:spacing w:line="276" w:lineRule="exact"/>
            </w:pPr>
            <w:hyperlink r:id="rId34">
              <w:r w:rsidR="005D471F" w:rsidRPr="00E12A19">
                <w:t xml:space="preserve">-http://msdn.microsoft.com/ru-ru/gg638594 </w:t>
              </w:r>
            </w:hyperlink>
            <w:r w:rsidR="005D471F" w:rsidRPr="00E12A19">
              <w:t>- Каталог библиотеки учебных курсов</w:t>
            </w:r>
          </w:p>
          <w:p w:rsidR="005D471F" w:rsidRPr="00E12A19" w:rsidRDefault="000F5C13" w:rsidP="009C766F">
            <w:pPr>
              <w:pStyle w:val="TableParagraph"/>
              <w:spacing w:before="5" w:line="230" w:lineRule="auto"/>
              <w:ind w:right="88"/>
              <w:jc w:val="both"/>
            </w:pPr>
            <w:hyperlink r:id="rId35">
              <w:r w:rsidR="005D471F" w:rsidRPr="00E12A19">
                <w:t>-http://www.dreamspark.ru/-</w:t>
              </w:r>
            </w:hyperlink>
            <w:r w:rsidR="005D471F" w:rsidRPr="00E12A19">
              <w:t xml:space="preserve"> Бесплатный для студентов, аспирантов, школьников и - преподавателей доступ к полным лицензионным версиям инструментов Microsoft для разработки и дизайна</w:t>
            </w:r>
          </w:p>
          <w:p w:rsidR="005D471F" w:rsidRPr="00E12A19" w:rsidRDefault="005D471F" w:rsidP="009C766F">
            <w:pPr>
              <w:pStyle w:val="TableParagraph"/>
              <w:spacing w:line="228" w:lineRule="auto"/>
              <w:ind w:right="573"/>
            </w:pPr>
            <w:r w:rsidRPr="00E12A19">
              <w:t>- Перечень рекомендуемых учебных изданий, Интернет-ресурсов, дополнительной литературы:</w:t>
            </w:r>
          </w:p>
          <w:p w:rsidR="005D471F" w:rsidRPr="00E12A19" w:rsidRDefault="005D471F" w:rsidP="009C766F">
            <w:pPr>
              <w:pStyle w:val="TableParagraph"/>
              <w:spacing w:line="275" w:lineRule="exact"/>
            </w:pPr>
            <w:r w:rsidRPr="00E12A19">
              <w:t>Основные источники:</w:t>
            </w:r>
          </w:p>
          <w:p w:rsidR="005D471F" w:rsidRPr="00AF0F08" w:rsidRDefault="000F5C13" w:rsidP="009C766F">
            <w:pPr>
              <w:pStyle w:val="TableParagraph"/>
              <w:spacing w:before="4" w:line="228" w:lineRule="auto"/>
              <w:rPr>
                <w:sz w:val="24"/>
                <w:szCs w:val="24"/>
              </w:rPr>
            </w:pPr>
            <w:r>
              <w:rPr>
                <w:sz w:val="24"/>
                <w:szCs w:val="24"/>
              </w:rPr>
              <w:pict>
                <v:shape id="docshape41" o:spid="_x0000_s2069" style="position:absolute;margin-left:1pt;margin-top:36.5pt;width:144.05pt;height:.1pt;z-index:-27962368;mso-wrap-distance-left:0;mso-wrap-distance-right:0;mso-position-horizontal-relative:page;mso-position-vertical-relative:text" coordorigin="1714,250" coordsize="2881,0" path="m1714,250r2880,e" filled="f" strokecolor="#131313" strokeweight=".25403mm">
                  <v:path arrowok="t"/>
                  <w10:wrap type="topAndBottom" anchorx="page"/>
                </v:shape>
              </w:pict>
            </w:r>
            <w:r w:rsidR="005D471F" w:rsidRPr="00E12A19">
              <w:t>Г.Н. Бурлак. « Безопасность работы на компьютере: Организация труда на предприя- тиях ин</w:t>
            </w:r>
            <w:r w:rsidR="00591FEE">
              <w:t>формационного обслуживания» 2021</w:t>
            </w:r>
            <w:r w:rsidR="005D471F" w:rsidRPr="00E12A19">
              <w:t xml:space="preserve"> г</w:t>
            </w:r>
          </w:p>
        </w:tc>
      </w:tr>
    </w:tbl>
    <w:p w:rsidR="005D471F" w:rsidRPr="00AF0F08" w:rsidRDefault="005D471F" w:rsidP="005D471F">
      <w:pPr>
        <w:pStyle w:val="a3"/>
        <w:spacing w:before="7"/>
        <w:rPr>
          <w:sz w:val="24"/>
          <w:szCs w:val="24"/>
        </w:rPr>
      </w:pPr>
    </w:p>
    <w:p w:rsidR="005D471F" w:rsidRPr="00AF0F08" w:rsidRDefault="005D471F" w:rsidP="005D471F">
      <w:pPr>
        <w:rPr>
          <w:sz w:val="24"/>
          <w:szCs w:val="24"/>
        </w:rPr>
        <w:sectPr w:rsidR="005D471F" w:rsidRPr="00AF0F08" w:rsidSect="001D32AD">
          <w:footerReference w:type="default" r:id="rId36"/>
          <w:pgSz w:w="11900" w:h="16840"/>
          <w:pgMar w:top="1040" w:right="701" w:bottom="426" w:left="1560" w:header="0" w:footer="992" w:gutter="0"/>
          <w:cols w:space="720"/>
        </w:sectPr>
      </w:pP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6178"/>
        <w:gridCol w:w="1349"/>
        <w:gridCol w:w="1637"/>
      </w:tblGrid>
      <w:tr w:rsidR="005D471F" w:rsidRPr="00AF0F08" w:rsidTr="009C766F">
        <w:trPr>
          <w:trHeight w:val="556"/>
        </w:trPr>
        <w:tc>
          <w:tcPr>
            <w:tcW w:w="6178" w:type="dxa"/>
          </w:tcPr>
          <w:p w:rsidR="005D471F" w:rsidRPr="00AF0F08" w:rsidRDefault="005D471F" w:rsidP="009C766F">
            <w:pPr>
              <w:pStyle w:val="TableParagraph"/>
              <w:spacing w:before="109"/>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5"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637" w:type="dxa"/>
          </w:tcPr>
          <w:p w:rsidR="005D471F" w:rsidRPr="00AF0F08" w:rsidRDefault="005D471F" w:rsidP="009C766F">
            <w:pPr>
              <w:pStyle w:val="TableParagraph"/>
              <w:spacing w:before="104"/>
              <w:rPr>
                <w:sz w:val="24"/>
                <w:szCs w:val="24"/>
              </w:rPr>
            </w:pPr>
            <w:r w:rsidRPr="00AF0F08">
              <w:rPr>
                <w:sz w:val="24"/>
                <w:szCs w:val="24"/>
              </w:rPr>
              <w:t>Количество</w:t>
            </w:r>
          </w:p>
        </w:tc>
      </w:tr>
      <w:tr w:rsidR="005D471F" w:rsidRPr="00AF0F08" w:rsidTr="009C766F">
        <w:trPr>
          <w:trHeight w:val="268"/>
        </w:trPr>
        <w:tc>
          <w:tcPr>
            <w:tcW w:w="9164" w:type="dxa"/>
            <w:gridSpan w:val="3"/>
          </w:tcPr>
          <w:p w:rsidR="005D471F" w:rsidRPr="00AF0F08" w:rsidRDefault="005D471F" w:rsidP="009C766F">
            <w:pPr>
              <w:pStyle w:val="TableParagraph"/>
              <w:spacing w:line="247" w:lineRule="exact"/>
              <w:rPr>
                <w:sz w:val="24"/>
                <w:szCs w:val="24"/>
              </w:rPr>
            </w:pPr>
            <w:r w:rsidRPr="00AF0F08">
              <w:rPr>
                <w:sz w:val="24"/>
                <w:szCs w:val="24"/>
              </w:rPr>
              <w:t xml:space="preserve">Электронный pecypc «Охрана труда». Форма доступа: </w:t>
            </w:r>
            <w:hyperlink r:id="rId37">
              <w:r w:rsidRPr="00AF0F08">
                <w:rPr>
                  <w:sz w:val="24"/>
                  <w:szCs w:val="24"/>
                </w:rPr>
                <w:t>www.ohranatruda.ru</w:t>
              </w:r>
            </w:hyperlink>
          </w:p>
        </w:tc>
      </w:tr>
    </w:tbl>
    <w:p w:rsidR="005D471F" w:rsidRPr="00AF0F08" w:rsidRDefault="005D471F" w:rsidP="005D471F">
      <w:pPr>
        <w:pStyle w:val="a3"/>
        <w:spacing w:before="11"/>
        <w:rPr>
          <w:sz w:val="24"/>
          <w:szCs w:val="24"/>
        </w:rPr>
      </w:pPr>
    </w:p>
    <w:p w:rsidR="005D471F" w:rsidRPr="00AF0F08" w:rsidRDefault="005D471F" w:rsidP="005D471F">
      <w:pPr>
        <w:pStyle w:val="a3"/>
        <w:spacing w:before="89"/>
        <w:jc w:val="both"/>
        <w:rPr>
          <w:sz w:val="24"/>
          <w:szCs w:val="24"/>
        </w:rPr>
      </w:pPr>
      <w:r w:rsidRPr="00AF0F08">
        <w:rPr>
          <w:sz w:val="24"/>
          <w:szCs w:val="24"/>
        </w:rPr>
        <w:t>Перечень материалов по предмету «Экономика организации»</w:t>
      </w:r>
    </w:p>
    <w:p w:rsidR="005D471F" w:rsidRPr="00AF0F08" w:rsidRDefault="005D471F" w:rsidP="005D471F">
      <w:pPr>
        <w:pStyle w:val="a3"/>
        <w:rPr>
          <w:sz w:val="24"/>
          <w:szCs w:val="24"/>
        </w:rPr>
      </w:pPr>
    </w:p>
    <w:tbl>
      <w:tblPr>
        <w:tblW w:w="0" w:type="auto"/>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6178"/>
        <w:gridCol w:w="1542"/>
        <w:gridCol w:w="1559"/>
      </w:tblGrid>
      <w:tr w:rsidR="005D471F" w:rsidRPr="00AF0F08" w:rsidTr="009C766F">
        <w:trPr>
          <w:trHeight w:val="600"/>
        </w:trPr>
        <w:tc>
          <w:tcPr>
            <w:tcW w:w="6178"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542" w:type="dxa"/>
          </w:tcPr>
          <w:p w:rsidR="005D471F" w:rsidRPr="00AF0F08" w:rsidRDefault="005D471F" w:rsidP="009C766F">
            <w:pPr>
              <w:pStyle w:val="TableParagraph"/>
              <w:spacing w:line="253"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559" w:type="dxa"/>
          </w:tcPr>
          <w:p w:rsidR="005D471F" w:rsidRPr="00AF0F08" w:rsidRDefault="005D471F" w:rsidP="00591FEE">
            <w:pPr>
              <w:pStyle w:val="TableParagraph"/>
              <w:spacing w:before="116"/>
              <w:ind w:right="-1"/>
              <w:rPr>
                <w:sz w:val="24"/>
                <w:szCs w:val="24"/>
              </w:rPr>
            </w:pPr>
            <w:r w:rsidRPr="00AF0F08">
              <w:rPr>
                <w:sz w:val="24"/>
                <w:szCs w:val="24"/>
              </w:rPr>
              <w:t>Количество</w:t>
            </w:r>
          </w:p>
        </w:tc>
      </w:tr>
      <w:tr w:rsidR="005D471F" w:rsidRPr="00AF0F08" w:rsidTr="009C766F">
        <w:trPr>
          <w:trHeight w:val="263"/>
        </w:trPr>
        <w:tc>
          <w:tcPr>
            <w:tcW w:w="6178" w:type="dxa"/>
          </w:tcPr>
          <w:p w:rsidR="005D471F" w:rsidRPr="00AF0F08" w:rsidRDefault="005D471F" w:rsidP="009C766F">
            <w:pPr>
              <w:pStyle w:val="TableParagraph"/>
              <w:spacing w:line="241" w:lineRule="exact"/>
              <w:rPr>
                <w:sz w:val="24"/>
                <w:szCs w:val="24"/>
              </w:rPr>
            </w:pPr>
            <w:r w:rsidRPr="00AF0F08">
              <w:rPr>
                <w:sz w:val="24"/>
                <w:szCs w:val="24"/>
              </w:rPr>
              <w:t>Оборудование</w:t>
            </w:r>
          </w:p>
        </w:tc>
        <w:tc>
          <w:tcPr>
            <w:tcW w:w="1542" w:type="dxa"/>
          </w:tcPr>
          <w:p w:rsidR="005D471F" w:rsidRPr="00AF0F08" w:rsidRDefault="005D471F" w:rsidP="009C766F">
            <w:pPr>
              <w:pStyle w:val="TableParagraph"/>
              <w:rPr>
                <w:sz w:val="24"/>
                <w:szCs w:val="24"/>
              </w:rPr>
            </w:pPr>
          </w:p>
        </w:tc>
        <w:tc>
          <w:tcPr>
            <w:tcW w:w="1559" w:type="dxa"/>
          </w:tcPr>
          <w:p w:rsidR="005D471F" w:rsidRPr="00AF0F08" w:rsidRDefault="005D471F" w:rsidP="009C766F">
            <w:pPr>
              <w:pStyle w:val="TableParagraph"/>
              <w:rPr>
                <w:sz w:val="24"/>
                <w:szCs w:val="24"/>
              </w:rPr>
            </w:pPr>
          </w:p>
        </w:tc>
      </w:tr>
      <w:tr w:rsidR="005D471F" w:rsidRPr="00AF0F08" w:rsidTr="009C766F">
        <w:trPr>
          <w:trHeight w:val="273"/>
        </w:trPr>
        <w:tc>
          <w:tcPr>
            <w:tcW w:w="6178" w:type="dxa"/>
          </w:tcPr>
          <w:p w:rsidR="005D471F" w:rsidRPr="00AF0F08" w:rsidRDefault="005D471F" w:rsidP="009C766F">
            <w:pPr>
              <w:pStyle w:val="TableParagraph"/>
              <w:spacing w:line="251" w:lineRule="exact"/>
              <w:rPr>
                <w:sz w:val="24"/>
                <w:szCs w:val="24"/>
              </w:rPr>
            </w:pPr>
            <w:r w:rsidRPr="00AF0F08">
              <w:rPr>
                <w:sz w:val="24"/>
                <w:szCs w:val="24"/>
              </w:rPr>
              <w:t>Комплект мебели для преподавателя и обучающихся</w:t>
            </w:r>
          </w:p>
        </w:tc>
        <w:tc>
          <w:tcPr>
            <w:tcW w:w="1542" w:type="dxa"/>
          </w:tcPr>
          <w:p w:rsidR="005D471F" w:rsidRPr="00AF0F08" w:rsidRDefault="005D471F" w:rsidP="009C766F">
            <w:pPr>
              <w:pStyle w:val="TableParagraph"/>
              <w:spacing w:line="251" w:lineRule="exact"/>
              <w:ind w:right="181"/>
              <w:jc w:val="right"/>
              <w:rPr>
                <w:sz w:val="24"/>
                <w:szCs w:val="24"/>
              </w:rPr>
            </w:pPr>
            <w:r w:rsidRPr="00AF0F08">
              <w:rPr>
                <w:sz w:val="24"/>
                <w:szCs w:val="24"/>
              </w:rPr>
              <w:t>комплект</w:t>
            </w:r>
          </w:p>
        </w:tc>
        <w:tc>
          <w:tcPr>
            <w:tcW w:w="1559"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541"/>
        </w:trPr>
        <w:tc>
          <w:tcPr>
            <w:tcW w:w="6178" w:type="dxa"/>
          </w:tcPr>
          <w:p w:rsidR="005D471F" w:rsidRPr="00AF0F08" w:rsidRDefault="005D471F" w:rsidP="009C766F">
            <w:pPr>
              <w:pStyle w:val="TableParagraph"/>
              <w:spacing w:line="239"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542" w:type="dxa"/>
          </w:tcPr>
          <w:p w:rsidR="005D471F" w:rsidRPr="00AF0F08" w:rsidRDefault="005D471F" w:rsidP="009C766F">
            <w:pPr>
              <w:pStyle w:val="TableParagraph"/>
              <w:spacing w:line="246" w:lineRule="exact"/>
              <w:ind w:right="176"/>
              <w:jc w:val="right"/>
              <w:rPr>
                <w:sz w:val="24"/>
                <w:szCs w:val="24"/>
              </w:rPr>
            </w:pPr>
            <w:r w:rsidRPr="00AF0F08">
              <w:rPr>
                <w:sz w:val="24"/>
                <w:szCs w:val="24"/>
              </w:rPr>
              <w:t>комплект</w:t>
            </w:r>
          </w:p>
        </w:tc>
        <w:tc>
          <w:tcPr>
            <w:tcW w:w="1559"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1477"/>
        </w:trPr>
        <w:tc>
          <w:tcPr>
            <w:tcW w:w="6178" w:type="dxa"/>
          </w:tcPr>
          <w:p w:rsidR="005D471F" w:rsidRPr="00AF0F08" w:rsidRDefault="005D471F" w:rsidP="00D028FA">
            <w:pPr>
              <w:pStyle w:val="TableParagraph"/>
              <w:numPr>
                <w:ilvl w:val="0"/>
                <w:numId w:val="30"/>
              </w:numPr>
              <w:tabs>
                <w:tab w:val="left" w:pos="261"/>
              </w:tabs>
              <w:spacing w:line="244" w:lineRule="exact"/>
              <w:ind w:left="0" w:firstLine="0"/>
              <w:rPr>
                <w:sz w:val="24"/>
                <w:szCs w:val="24"/>
              </w:rPr>
            </w:pPr>
            <w:r w:rsidRPr="00AF0F08">
              <w:rPr>
                <w:sz w:val="24"/>
                <w:szCs w:val="24"/>
              </w:rPr>
              <w:t>проекционный экран</w:t>
            </w:r>
          </w:p>
          <w:p w:rsidR="005D471F" w:rsidRPr="00AF0F08" w:rsidRDefault="005D471F" w:rsidP="00D028FA">
            <w:pPr>
              <w:pStyle w:val="TableParagraph"/>
              <w:numPr>
                <w:ilvl w:val="0"/>
                <w:numId w:val="30"/>
              </w:numPr>
              <w:tabs>
                <w:tab w:val="left" w:pos="261"/>
              </w:tabs>
              <w:spacing w:line="276"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30"/>
              </w:numPr>
              <w:tabs>
                <w:tab w:val="left" w:pos="263"/>
              </w:tabs>
              <w:spacing w:line="276"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30"/>
              </w:numPr>
              <w:tabs>
                <w:tab w:val="left" w:pos="261"/>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30"/>
              </w:numPr>
              <w:tabs>
                <w:tab w:val="left" w:pos="263"/>
              </w:tabs>
              <w:spacing w:line="281" w:lineRule="exact"/>
              <w:ind w:left="0" w:firstLine="0"/>
              <w:rPr>
                <w:sz w:val="24"/>
                <w:szCs w:val="24"/>
              </w:rPr>
            </w:pPr>
            <w:r w:rsidRPr="00AF0F08">
              <w:rPr>
                <w:sz w:val="24"/>
                <w:szCs w:val="24"/>
              </w:rPr>
              <w:t>аудиовизуальные технические средства</w:t>
            </w:r>
          </w:p>
        </w:tc>
        <w:tc>
          <w:tcPr>
            <w:tcW w:w="1542" w:type="dxa"/>
          </w:tcPr>
          <w:p w:rsidR="005D471F" w:rsidRPr="00AF0F08" w:rsidRDefault="005D471F" w:rsidP="009C766F">
            <w:pPr>
              <w:pStyle w:val="TableParagraph"/>
              <w:spacing w:before="10"/>
              <w:jc w:val="center"/>
              <w:rPr>
                <w:sz w:val="24"/>
                <w:szCs w:val="24"/>
              </w:rPr>
            </w:pPr>
            <w:r>
              <w:rPr>
                <w:sz w:val="24"/>
                <w:szCs w:val="24"/>
              </w:rPr>
              <w:t>шт</w:t>
            </w:r>
          </w:p>
          <w:p w:rsidR="005D471F" w:rsidRPr="00AF0F08" w:rsidRDefault="005D471F" w:rsidP="009C766F">
            <w:pPr>
              <w:pStyle w:val="TableParagraph"/>
              <w:spacing w:before="10"/>
              <w:jc w:val="center"/>
              <w:rPr>
                <w:sz w:val="24"/>
                <w:szCs w:val="24"/>
              </w:rPr>
            </w:pPr>
            <w:r>
              <w:rPr>
                <w:sz w:val="24"/>
                <w:szCs w:val="24"/>
              </w:rPr>
              <w:t>шт</w:t>
            </w:r>
          </w:p>
          <w:p w:rsidR="005D471F" w:rsidRPr="00AF0F08" w:rsidRDefault="005D471F" w:rsidP="009C766F">
            <w:pPr>
              <w:pStyle w:val="TableParagraph"/>
              <w:spacing w:before="10"/>
              <w:jc w:val="center"/>
              <w:rPr>
                <w:sz w:val="24"/>
                <w:szCs w:val="24"/>
              </w:rPr>
            </w:pPr>
            <w:r>
              <w:rPr>
                <w:sz w:val="24"/>
                <w:szCs w:val="24"/>
              </w:rPr>
              <w:t>шт</w:t>
            </w:r>
          </w:p>
          <w:p w:rsidR="005D471F" w:rsidRPr="00AF0F08" w:rsidRDefault="005D471F" w:rsidP="009C766F">
            <w:pPr>
              <w:pStyle w:val="TableParagraph"/>
              <w:spacing w:before="10"/>
              <w:jc w:val="center"/>
              <w:rPr>
                <w:sz w:val="24"/>
                <w:szCs w:val="24"/>
              </w:rPr>
            </w:pPr>
            <w:r>
              <w:rPr>
                <w:sz w:val="24"/>
                <w:szCs w:val="24"/>
              </w:rPr>
              <w:t>шт</w:t>
            </w:r>
          </w:p>
          <w:p w:rsidR="005D471F" w:rsidRPr="00AF0F08" w:rsidRDefault="005D471F" w:rsidP="009C766F">
            <w:pPr>
              <w:pStyle w:val="TableParagraph"/>
              <w:spacing w:before="10"/>
              <w:jc w:val="center"/>
              <w:rPr>
                <w:sz w:val="24"/>
                <w:szCs w:val="24"/>
              </w:rPr>
            </w:pPr>
            <w:r>
              <w:rPr>
                <w:sz w:val="24"/>
                <w:szCs w:val="24"/>
              </w:rPr>
              <w:t>шт</w:t>
            </w:r>
          </w:p>
        </w:tc>
        <w:tc>
          <w:tcPr>
            <w:tcW w:w="1559" w:type="dxa"/>
          </w:tcPr>
          <w:p w:rsidR="005D471F" w:rsidRPr="00AF0F08" w:rsidRDefault="005D471F" w:rsidP="009C766F">
            <w:pPr>
              <w:pStyle w:val="TableParagraph"/>
              <w:spacing w:line="241"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273"/>
        </w:trPr>
        <w:tc>
          <w:tcPr>
            <w:tcW w:w="6178" w:type="dxa"/>
          </w:tcPr>
          <w:p w:rsidR="005D471F" w:rsidRPr="00AF0F08" w:rsidRDefault="005D471F" w:rsidP="009C766F">
            <w:pPr>
              <w:pStyle w:val="TableParagraph"/>
              <w:spacing w:line="251" w:lineRule="exact"/>
              <w:rPr>
                <w:sz w:val="24"/>
                <w:szCs w:val="24"/>
              </w:rPr>
            </w:pPr>
            <w:r w:rsidRPr="00AF0F08">
              <w:rPr>
                <w:sz w:val="24"/>
                <w:szCs w:val="24"/>
              </w:rPr>
              <w:t>Учебно-наглядные пособия</w:t>
            </w:r>
          </w:p>
        </w:tc>
        <w:tc>
          <w:tcPr>
            <w:tcW w:w="1542" w:type="dxa"/>
          </w:tcPr>
          <w:p w:rsidR="005D471F" w:rsidRPr="00AF0F08" w:rsidRDefault="005D471F" w:rsidP="009C766F">
            <w:pPr>
              <w:pStyle w:val="TableParagraph"/>
              <w:rPr>
                <w:sz w:val="24"/>
                <w:szCs w:val="24"/>
              </w:rPr>
            </w:pPr>
          </w:p>
        </w:tc>
        <w:tc>
          <w:tcPr>
            <w:tcW w:w="1559" w:type="dxa"/>
          </w:tcPr>
          <w:p w:rsidR="005D471F" w:rsidRPr="00AF0F08" w:rsidRDefault="005D471F" w:rsidP="009C766F">
            <w:pPr>
              <w:pStyle w:val="TableParagraph"/>
              <w:rPr>
                <w:sz w:val="24"/>
                <w:szCs w:val="24"/>
              </w:rPr>
            </w:pPr>
          </w:p>
        </w:tc>
      </w:tr>
      <w:tr w:rsidR="005D471F" w:rsidRPr="00AF0F08" w:rsidTr="009C766F">
        <w:trPr>
          <w:trHeight w:val="1372"/>
        </w:trPr>
        <w:tc>
          <w:tcPr>
            <w:tcW w:w="6178" w:type="dxa"/>
          </w:tcPr>
          <w:p w:rsidR="005D471F" w:rsidRPr="00AF0F08" w:rsidRDefault="005D471F" w:rsidP="00D028FA">
            <w:pPr>
              <w:pStyle w:val="TableParagraph"/>
              <w:numPr>
                <w:ilvl w:val="0"/>
                <w:numId w:val="29"/>
              </w:numPr>
              <w:tabs>
                <w:tab w:val="left" w:pos="263"/>
              </w:tabs>
              <w:spacing w:line="241"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29"/>
              </w:numPr>
              <w:tabs>
                <w:tab w:val="left" w:pos="264"/>
              </w:tabs>
              <w:spacing w:line="276"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29"/>
              </w:numPr>
              <w:tabs>
                <w:tab w:val="left" w:pos="261"/>
              </w:tabs>
              <w:spacing w:line="276"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29"/>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29"/>
              </w:numPr>
              <w:tabs>
                <w:tab w:val="left" w:pos="261"/>
              </w:tabs>
              <w:spacing w:line="281" w:lineRule="exact"/>
              <w:ind w:left="0" w:firstLine="0"/>
              <w:rPr>
                <w:sz w:val="24"/>
                <w:szCs w:val="24"/>
              </w:rPr>
            </w:pPr>
            <w:r w:rsidRPr="00AF0F08">
              <w:rPr>
                <w:sz w:val="24"/>
                <w:szCs w:val="24"/>
              </w:rPr>
              <w:t>мультимедийные презентации</w:t>
            </w:r>
          </w:p>
        </w:tc>
        <w:tc>
          <w:tcPr>
            <w:tcW w:w="1542" w:type="dxa"/>
          </w:tcPr>
          <w:p w:rsidR="005D471F" w:rsidRPr="00AF0F08" w:rsidRDefault="005D471F" w:rsidP="009C766F">
            <w:pPr>
              <w:pStyle w:val="TableParagraph"/>
              <w:spacing w:line="241" w:lineRule="exact"/>
              <w:rPr>
                <w:sz w:val="24"/>
                <w:szCs w:val="24"/>
              </w:rPr>
            </w:pPr>
            <w:r w:rsidRPr="00AF0F08">
              <w:rPr>
                <w:sz w:val="24"/>
                <w:szCs w:val="24"/>
              </w:rPr>
              <w:t>комплект</w:t>
            </w:r>
          </w:p>
          <w:p w:rsidR="005D471F" w:rsidRPr="00AF0F08" w:rsidRDefault="005D471F" w:rsidP="009C766F">
            <w:pPr>
              <w:pStyle w:val="TableParagraph"/>
              <w:spacing w:before="5" w:line="230" w:lineRule="auto"/>
              <w:ind w:right="176"/>
              <w:jc w:val="both"/>
              <w:rPr>
                <w:sz w:val="24"/>
                <w:szCs w:val="24"/>
              </w:rPr>
            </w:pPr>
            <w:r w:rsidRPr="00AF0F08">
              <w:rPr>
                <w:sz w:val="24"/>
                <w:szCs w:val="24"/>
              </w:rPr>
              <w:t>комплект комплект комплект комплект</w:t>
            </w:r>
          </w:p>
        </w:tc>
        <w:tc>
          <w:tcPr>
            <w:tcW w:w="1559" w:type="dxa"/>
          </w:tcPr>
          <w:p w:rsidR="005D471F" w:rsidRPr="00AF0F08" w:rsidRDefault="005D471F" w:rsidP="009C766F">
            <w:pPr>
              <w:pStyle w:val="TableParagraph"/>
              <w:spacing w:line="241"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335"/>
        </w:trPr>
        <w:tc>
          <w:tcPr>
            <w:tcW w:w="9279" w:type="dxa"/>
            <w:gridSpan w:val="3"/>
          </w:tcPr>
          <w:p w:rsidR="005D471F" w:rsidRPr="00AF0F08" w:rsidRDefault="005D471F" w:rsidP="009C766F">
            <w:pPr>
              <w:pStyle w:val="TableParagraph"/>
              <w:spacing w:line="279"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б</w:t>
            </w:r>
          </w:p>
        </w:tc>
      </w:tr>
      <w:tr w:rsidR="005D471F" w:rsidRPr="00AF0F08" w:rsidTr="009C766F">
        <w:trPr>
          <w:trHeight w:val="7224"/>
        </w:trPr>
        <w:tc>
          <w:tcPr>
            <w:tcW w:w="9279" w:type="dxa"/>
            <w:gridSpan w:val="3"/>
          </w:tcPr>
          <w:p w:rsidR="005D471F" w:rsidRPr="00AF0F08" w:rsidRDefault="005D471F" w:rsidP="009C766F">
            <w:pPr>
              <w:pStyle w:val="TableParagraph"/>
              <w:spacing w:line="244" w:lineRule="exact"/>
              <w:rPr>
                <w:i/>
                <w:sz w:val="24"/>
                <w:szCs w:val="24"/>
              </w:rPr>
            </w:pPr>
            <w:r w:rsidRPr="00AF0F08">
              <w:rPr>
                <w:i/>
                <w:sz w:val="24"/>
                <w:szCs w:val="24"/>
              </w:rPr>
              <w:t>Для обучающихся</w:t>
            </w:r>
          </w:p>
          <w:p w:rsidR="005D471F" w:rsidRPr="00AF0F08" w:rsidRDefault="005D471F" w:rsidP="00D028FA">
            <w:pPr>
              <w:pStyle w:val="TableParagraph"/>
              <w:numPr>
                <w:ilvl w:val="0"/>
                <w:numId w:val="28"/>
              </w:numPr>
              <w:tabs>
                <w:tab w:val="left" w:pos="363"/>
              </w:tabs>
              <w:spacing w:line="274" w:lineRule="exact"/>
              <w:ind w:left="0" w:firstLine="0"/>
              <w:rPr>
                <w:sz w:val="24"/>
                <w:szCs w:val="24"/>
              </w:rPr>
            </w:pPr>
            <w:r w:rsidRPr="00AF0F08">
              <w:rPr>
                <w:sz w:val="24"/>
                <w:szCs w:val="24"/>
              </w:rPr>
              <w:t>Купряков Е.М., Fорфинкель В.Я</w:t>
            </w:r>
            <w:r w:rsidR="00591FEE">
              <w:rPr>
                <w:sz w:val="24"/>
                <w:szCs w:val="24"/>
              </w:rPr>
              <w:t>. Экономика предприятия-М., 2020</w:t>
            </w:r>
          </w:p>
          <w:p w:rsidR="005D471F" w:rsidRPr="00AF0F08" w:rsidRDefault="005D471F" w:rsidP="00D028FA">
            <w:pPr>
              <w:pStyle w:val="TableParagraph"/>
              <w:numPr>
                <w:ilvl w:val="0"/>
                <w:numId w:val="28"/>
              </w:numPr>
              <w:tabs>
                <w:tab w:val="left" w:pos="420"/>
              </w:tabs>
              <w:spacing w:line="274" w:lineRule="exact"/>
              <w:ind w:left="0" w:firstLine="0"/>
              <w:rPr>
                <w:sz w:val="24"/>
                <w:szCs w:val="24"/>
              </w:rPr>
            </w:pPr>
            <w:r w:rsidRPr="00AF0F08">
              <w:rPr>
                <w:sz w:val="24"/>
                <w:szCs w:val="24"/>
              </w:rPr>
              <w:t>Гражданский кодекс РФ с измене</w:t>
            </w:r>
            <w:r w:rsidR="00591FEE">
              <w:rPr>
                <w:sz w:val="24"/>
                <w:szCs w:val="24"/>
              </w:rPr>
              <w:t>ниями и дополнениями. — М., 2021</w:t>
            </w:r>
            <w:r w:rsidRPr="00AF0F08">
              <w:rPr>
                <w:sz w:val="24"/>
                <w:szCs w:val="24"/>
              </w:rPr>
              <w:t>.</w:t>
            </w:r>
          </w:p>
          <w:p w:rsidR="005D471F" w:rsidRPr="00AF0F08" w:rsidRDefault="005D471F" w:rsidP="00D028FA">
            <w:pPr>
              <w:pStyle w:val="TableParagraph"/>
              <w:numPr>
                <w:ilvl w:val="0"/>
                <w:numId w:val="28"/>
              </w:numPr>
              <w:tabs>
                <w:tab w:val="left" w:pos="363"/>
              </w:tabs>
              <w:spacing w:line="274" w:lineRule="exact"/>
              <w:ind w:left="0" w:firstLine="0"/>
              <w:rPr>
                <w:sz w:val="24"/>
                <w:szCs w:val="24"/>
              </w:rPr>
            </w:pPr>
            <w:r w:rsidRPr="00AF0F08">
              <w:rPr>
                <w:sz w:val="24"/>
                <w:szCs w:val="24"/>
              </w:rPr>
              <w:t xml:space="preserve">Кожевников Н.Н. Основы экономики. </w:t>
            </w:r>
            <w:r w:rsidR="00591FEE">
              <w:rPr>
                <w:sz w:val="24"/>
                <w:szCs w:val="24"/>
              </w:rPr>
              <w:t>Учебник для ссузов. — М., 2021</w:t>
            </w:r>
            <w:r w:rsidRPr="00AF0F08">
              <w:rPr>
                <w:sz w:val="24"/>
                <w:szCs w:val="24"/>
              </w:rPr>
              <w:t>.</w:t>
            </w:r>
          </w:p>
          <w:p w:rsidR="005D471F" w:rsidRPr="00AF0F08" w:rsidRDefault="005D471F" w:rsidP="00D028FA">
            <w:pPr>
              <w:pStyle w:val="TableParagraph"/>
              <w:numPr>
                <w:ilvl w:val="0"/>
                <w:numId w:val="28"/>
              </w:numPr>
              <w:tabs>
                <w:tab w:val="left" w:pos="363"/>
              </w:tabs>
              <w:spacing w:line="276" w:lineRule="exact"/>
              <w:ind w:left="0" w:firstLine="0"/>
              <w:rPr>
                <w:sz w:val="24"/>
                <w:szCs w:val="24"/>
              </w:rPr>
            </w:pPr>
            <w:r w:rsidRPr="00AF0F08">
              <w:rPr>
                <w:sz w:val="24"/>
                <w:szCs w:val="24"/>
              </w:rPr>
              <w:t>Налоговый кодекс РФ</w:t>
            </w:r>
          </w:p>
          <w:p w:rsidR="005D471F" w:rsidRPr="00AF0F08" w:rsidRDefault="005D471F" w:rsidP="00D028FA">
            <w:pPr>
              <w:pStyle w:val="TableParagraph"/>
              <w:numPr>
                <w:ilvl w:val="0"/>
                <w:numId w:val="28"/>
              </w:numPr>
              <w:tabs>
                <w:tab w:val="left" w:pos="302"/>
              </w:tabs>
              <w:spacing w:line="278" w:lineRule="exact"/>
              <w:ind w:left="0" w:firstLine="0"/>
              <w:rPr>
                <w:sz w:val="24"/>
                <w:szCs w:val="24"/>
              </w:rPr>
            </w:pPr>
            <w:r w:rsidRPr="00AF0F08">
              <w:rPr>
                <w:sz w:val="24"/>
                <w:szCs w:val="24"/>
              </w:rPr>
              <w:t>Сафонов Н.А. Э</w:t>
            </w:r>
            <w:r w:rsidR="00591FEE">
              <w:rPr>
                <w:sz w:val="24"/>
                <w:szCs w:val="24"/>
              </w:rPr>
              <w:t>кономика предприятия. — М., 2020</w:t>
            </w:r>
            <w:r w:rsidRPr="00AF0F08">
              <w:rPr>
                <w:sz w:val="24"/>
                <w:szCs w:val="24"/>
              </w:rPr>
              <w:t>.</w:t>
            </w:r>
          </w:p>
          <w:p w:rsidR="005D471F" w:rsidRPr="00AF0F08" w:rsidRDefault="005D471F" w:rsidP="00D028FA">
            <w:pPr>
              <w:pStyle w:val="TableParagraph"/>
              <w:numPr>
                <w:ilvl w:val="0"/>
                <w:numId w:val="28"/>
              </w:numPr>
              <w:tabs>
                <w:tab w:val="left" w:pos="360"/>
              </w:tabs>
              <w:spacing w:line="276" w:lineRule="exact"/>
              <w:ind w:left="0" w:firstLine="0"/>
              <w:rPr>
                <w:sz w:val="24"/>
                <w:szCs w:val="24"/>
              </w:rPr>
            </w:pPr>
            <w:r w:rsidRPr="00AF0F08">
              <w:rPr>
                <w:sz w:val="24"/>
                <w:szCs w:val="24"/>
              </w:rPr>
              <w:t>Трудовой кодекс РФ</w:t>
            </w:r>
          </w:p>
          <w:p w:rsidR="005D471F" w:rsidRPr="00AF0F08" w:rsidRDefault="005D471F" w:rsidP="009C766F">
            <w:pPr>
              <w:pStyle w:val="TableParagraph"/>
              <w:spacing w:line="276" w:lineRule="exact"/>
              <w:rPr>
                <w:i/>
                <w:sz w:val="24"/>
                <w:szCs w:val="24"/>
              </w:rPr>
            </w:pPr>
            <w:r w:rsidRPr="00AF0F08">
              <w:rPr>
                <w:i/>
                <w:sz w:val="24"/>
                <w:szCs w:val="24"/>
              </w:rPr>
              <w:t>Дополнительные источники</w:t>
            </w:r>
          </w:p>
          <w:p w:rsidR="005D471F" w:rsidRPr="00AF0F08" w:rsidRDefault="005D471F" w:rsidP="00D028FA">
            <w:pPr>
              <w:pStyle w:val="TableParagraph"/>
              <w:numPr>
                <w:ilvl w:val="0"/>
                <w:numId w:val="27"/>
              </w:numPr>
              <w:tabs>
                <w:tab w:val="left" w:pos="363"/>
              </w:tabs>
              <w:spacing w:before="7" w:line="228" w:lineRule="auto"/>
              <w:ind w:left="0" w:right="92" w:firstLine="0"/>
              <w:rPr>
                <w:sz w:val="24"/>
                <w:szCs w:val="24"/>
              </w:rPr>
            </w:pPr>
            <w:r w:rsidRPr="00AF0F08">
              <w:rPr>
                <w:sz w:val="24"/>
                <w:szCs w:val="24"/>
              </w:rPr>
              <w:t>Гомола А.И. Гражданское право: учебник для студ. сред. проф. учеб. заведений. — 5- е изд., испр. и доп. — М., 20</w:t>
            </w:r>
            <w:r w:rsidR="00591FEE">
              <w:rPr>
                <w:sz w:val="24"/>
                <w:szCs w:val="24"/>
              </w:rPr>
              <w:t>22</w:t>
            </w:r>
            <w:r w:rsidRPr="00AF0F08">
              <w:rPr>
                <w:sz w:val="24"/>
                <w:szCs w:val="24"/>
              </w:rPr>
              <w:t>.</w:t>
            </w:r>
          </w:p>
          <w:p w:rsidR="005D471F" w:rsidRPr="00AF0F08" w:rsidRDefault="005D471F" w:rsidP="00D028FA">
            <w:pPr>
              <w:pStyle w:val="TableParagraph"/>
              <w:numPr>
                <w:ilvl w:val="0"/>
                <w:numId w:val="27"/>
              </w:numPr>
              <w:tabs>
                <w:tab w:val="left" w:pos="363"/>
              </w:tabs>
              <w:spacing w:line="272" w:lineRule="exact"/>
              <w:ind w:left="0" w:firstLine="0"/>
              <w:rPr>
                <w:sz w:val="24"/>
                <w:szCs w:val="24"/>
              </w:rPr>
            </w:pPr>
            <w:r w:rsidRPr="00AF0F08">
              <w:rPr>
                <w:sz w:val="24"/>
                <w:szCs w:val="24"/>
              </w:rPr>
              <w:t>Гомола А.И. Бизнес-планирование.</w:t>
            </w:r>
            <w:r w:rsidR="00591FEE">
              <w:rPr>
                <w:sz w:val="24"/>
                <w:szCs w:val="24"/>
              </w:rPr>
              <w:t xml:space="preserve"> Уч. пособие для CПO. — М., 2019</w:t>
            </w:r>
            <w:r w:rsidRPr="00AF0F08">
              <w:rPr>
                <w:sz w:val="24"/>
                <w:szCs w:val="24"/>
              </w:rPr>
              <w:t>.</w:t>
            </w:r>
          </w:p>
          <w:p w:rsidR="005D471F" w:rsidRPr="00AF0F08" w:rsidRDefault="005D471F" w:rsidP="00D028FA">
            <w:pPr>
              <w:pStyle w:val="TableParagraph"/>
              <w:numPr>
                <w:ilvl w:val="0"/>
                <w:numId w:val="27"/>
              </w:numPr>
              <w:tabs>
                <w:tab w:val="left" w:pos="397"/>
              </w:tabs>
              <w:spacing w:before="7" w:line="228" w:lineRule="auto"/>
              <w:ind w:left="0" w:right="108" w:firstLine="0"/>
              <w:rPr>
                <w:sz w:val="24"/>
                <w:szCs w:val="24"/>
              </w:rPr>
            </w:pPr>
            <w:r w:rsidRPr="00AF0F08">
              <w:rPr>
                <w:sz w:val="24"/>
                <w:szCs w:val="24"/>
              </w:rPr>
              <w:t xml:space="preserve">Сергеев И.В., Веретенникова И.И. Экономика организаций (предприятий): учеб. / под ред. И.В. Сергеева. — 3-e </w:t>
            </w:r>
            <w:r w:rsidR="00591FEE">
              <w:rPr>
                <w:sz w:val="24"/>
                <w:szCs w:val="24"/>
              </w:rPr>
              <w:t>изд., перераб. и доп. — М., 2019</w:t>
            </w:r>
            <w:r w:rsidRPr="00AF0F08">
              <w:rPr>
                <w:sz w:val="24"/>
                <w:szCs w:val="24"/>
              </w:rPr>
              <w:t>.</w:t>
            </w:r>
          </w:p>
          <w:p w:rsidR="005D471F" w:rsidRPr="00AF0F08" w:rsidRDefault="005D471F" w:rsidP="00D028FA">
            <w:pPr>
              <w:pStyle w:val="TableParagraph"/>
              <w:numPr>
                <w:ilvl w:val="0"/>
                <w:numId w:val="27"/>
              </w:numPr>
              <w:tabs>
                <w:tab w:val="left" w:pos="363"/>
              </w:tabs>
              <w:spacing w:line="272" w:lineRule="exact"/>
              <w:ind w:left="0" w:firstLine="0"/>
              <w:rPr>
                <w:sz w:val="24"/>
                <w:szCs w:val="24"/>
              </w:rPr>
            </w:pPr>
            <w:r w:rsidRPr="00AF0F08">
              <w:rPr>
                <w:sz w:val="24"/>
                <w:szCs w:val="24"/>
              </w:rPr>
              <w:t>Черемных Ю.Н. Микроэкономика. Продвинутый ур</w:t>
            </w:r>
            <w:r w:rsidR="00591FEE">
              <w:rPr>
                <w:sz w:val="24"/>
                <w:szCs w:val="24"/>
              </w:rPr>
              <w:t>овень: Учебник. — М., 2020</w:t>
            </w:r>
            <w:r w:rsidRPr="00AF0F08">
              <w:rPr>
                <w:sz w:val="24"/>
                <w:szCs w:val="24"/>
              </w:rPr>
              <w:t>.</w:t>
            </w:r>
          </w:p>
          <w:p w:rsidR="005D471F" w:rsidRPr="00AF0F08" w:rsidRDefault="005D471F" w:rsidP="00D028FA">
            <w:pPr>
              <w:pStyle w:val="TableParagraph"/>
              <w:numPr>
                <w:ilvl w:val="0"/>
                <w:numId w:val="27"/>
              </w:numPr>
              <w:tabs>
                <w:tab w:val="left" w:pos="408"/>
              </w:tabs>
              <w:spacing w:before="2" w:line="232" w:lineRule="auto"/>
              <w:ind w:left="0" w:right="97" w:firstLine="0"/>
              <w:rPr>
                <w:sz w:val="24"/>
                <w:szCs w:val="24"/>
              </w:rPr>
            </w:pPr>
            <w:r w:rsidRPr="00AF0F08">
              <w:rPr>
                <w:sz w:val="24"/>
                <w:szCs w:val="24"/>
              </w:rPr>
              <w:t xml:space="preserve">Экономика организации (предприятия): учебник/ под ред. Н.А. Сафронова. — 2-е </w:t>
            </w:r>
            <w:r w:rsidR="00591FEE">
              <w:rPr>
                <w:sz w:val="24"/>
                <w:szCs w:val="24"/>
              </w:rPr>
              <w:t>изд., перераб. и доп. — М., 2019</w:t>
            </w:r>
            <w:r w:rsidRPr="00AF0F08">
              <w:rPr>
                <w:sz w:val="24"/>
                <w:szCs w:val="24"/>
              </w:rPr>
              <w:t>.</w:t>
            </w:r>
          </w:p>
          <w:p w:rsidR="005D471F" w:rsidRPr="00AF0F08" w:rsidRDefault="005D471F" w:rsidP="00D028FA">
            <w:pPr>
              <w:pStyle w:val="TableParagraph"/>
              <w:numPr>
                <w:ilvl w:val="0"/>
                <w:numId w:val="27"/>
              </w:numPr>
              <w:tabs>
                <w:tab w:val="left" w:pos="404"/>
              </w:tabs>
              <w:spacing w:line="228" w:lineRule="auto"/>
              <w:ind w:left="0" w:right="104" w:firstLine="0"/>
              <w:rPr>
                <w:sz w:val="24"/>
                <w:szCs w:val="24"/>
              </w:rPr>
            </w:pPr>
            <w:r w:rsidRPr="00AF0F08">
              <w:rPr>
                <w:sz w:val="24"/>
                <w:szCs w:val="24"/>
              </w:rPr>
              <w:t>Экономика предприятия: Учебник / под ред. проф. В.Я. Горфинкеля, проф. В.А. Швандара. — 4-е изд., перераб. и доп. — М</w:t>
            </w:r>
            <w:r w:rsidR="00591FEE">
              <w:rPr>
                <w:sz w:val="24"/>
                <w:szCs w:val="24"/>
              </w:rPr>
              <w:t>., 2019</w:t>
            </w:r>
          </w:p>
          <w:p w:rsidR="005D471F" w:rsidRPr="00AF0F08" w:rsidRDefault="005D471F" w:rsidP="009C766F">
            <w:pPr>
              <w:pStyle w:val="TableParagraph"/>
              <w:spacing w:line="275" w:lineRule="exact"/>
              <w:rPr>
                <w:i/>
                <w:sz w:val="24"/>
                <w:szCs w:val="24"/>
              </w:rPr>
            </w:pPr>
            <w:r w:rsidRPr="00AF0F08">
              <w:rPr>
                <w:i/>
                <w:sz w:val="24"/>
                <w:szCs w:val="24"/>
              </w:rPr>
              <w:t>Ресурсы сети Internet</w:t>
            </w:r>
          </w:p>
          <w:p w:rsidR="005D471F" w:rsidRPr="00AF0F08" w:rsidRDefault="005D471F" w:rsidP="00D028FA">
            <w:pPr>
              <w:pStyle w:val="TableParagraph"/>
              <w:numPr>
                <w:ilvl w:val="0"/>
                <w:numId w:val="26"/>
              </w:numPr>
              <w:tabs>
                <w:tab w:val="left" w:pos="303"/>
              </w:tabs>
              <w:spacing w:line="274" w:lineRule="exact"/>
              <w:ind w:left="0" w:firstLine="0"/>
              <w:rPr>
                <w:sz w:val="24"/>
                <w:szCs w:val="24"/>
              </w:rPr>
            </w:pPr>
            <w:r w:rsidRPr="00AF0F08">
              <w:rPr>
                <w:sz w:val="24"/>
                <w:szCs w:val="24"/>
              </w:rPr>
              <w:t xml:space="preserve">Мультипортал </w:t>
            </w:r>
            <w:hyperlink r:id="rId38">
              <w:r w:rsidRPr="00AF0F08">
                <w:rPr>
                  <w:sz w:val="24"/>
                  <w:szCs w:val="24"/>
                </w:rPr>
                <w:t>http://www.km.ru</w:t>
              </w:r>
            </w:hyperlink>
          </w:p>
          <w:p w:rsidR="005D471F" w:rsidRPr="00AF0F08" w:rsidRDefault="005D471F" w:rsidP="00D028FA">
            <w:pPr>
              <w:pStyle w:val="TableParagraph"/>
              <w:numPr>
                <w:ilvl w:val="0"/>
                <w:numId w:val="26"/>
              </w:numPr>
              <w:tabs>
                <w:tab w:val="left" w:pos="303"/>
              </w:tabs>
              <w:spacing w:line="232" w:lineRule="auto"/>
              <w:ind w:left="0" w:right="1269" w:firstLine="0"/>
              <w:rPr>
                <w:sz w:val="24"/>
                <w:szCs w:val="24"/>
              </w:rPr>
            </w:pPr>
            <w:r w:rsidRPr="00AF0F08">
              <w:rPr>
                <w:sz w:val="24"/>
                <w:szCs w:val="24"/>
              </w:rPr>
              <w:t xml:space="preserve">Интернет-Университет Информационных технологий </w:t>
            </w:r>
            <w:hyperlink r:id="rId39">
              <w:r w:rsidRPr="00AF0F08">
                <w:rPr>
                  <w:sz w:val="24"/>
                  <w:szCs w:val="24"/>
                </w:rPr>
                <w:t>http://www.intuit.ru/</w:t>
              </w:r>
            </w:hyperlink>
            <w:r w:rsidRPr="00AF0F08">
              <w:rPr>
                <w:sz w:val="24"/>
                <w:szCs w:val="24"/>
              </w:rPr>
              <w:t xml:space="preserve"> 3.Образовательный портал </w:t>
            </w:r>
            <w:hyperlink r:id="rId40">
              <w:r w:rsidRPr="00AF0F08">
                <w:rPr>
                  <w:sz w:val="24"/>
                  <w:szCs w:val="24"/>
                </w:rPr>
                <w:t>http://c1aw.ru/</w:t>
              </w:r>
            </w:hyperlink>
          </w:p>
          <w:p w:rsidR="005D471F" w:rsidRPr="00AF0F08" w:rsidRDefault="005D471F" w:rsidP="009C766F">
            <w:pPr>
              <w:pStyle w:val="TableParagraph"/>
              <w:spacing w:line="268" w:lineRule="exact"/>
              <w:rPr>
                <w:sz w:val="24"/>
                <w:szCs w:val="24"/>
              </w:rPr>
            </w:pPr>
            <w:r w:rsidRPr="00AF0F08">
              <w:rPr>
                <w:sz w:val="24"/>
                <w:szCs w:val="24"/>
              </w:rPr>
              <w:t xml:space="preserve">4.Свободная энциклопедия </w:t>
            </w:r>
            <w:hyperlink r:id="rId41">
              <w:r w:rsidRPr="00AF0F08">
                <w:rPr>
                  <w:sz w:val="24"/>
                  <w:szCs w:val="24"/>
                  <w:u w:val="single" w:color="1313FB"/>
                </w:rPr>
                <w:t>http://ru.wikipedia.org</w:t>
              </w:r>
            </w:hyperlink>
          </w:p>
          <w:p w:rsidR="005D471F" w:rsidRPr="00AF0F08" w:rsidRDefault="000F5C13" w:rsidP="009C766F">
            <w:pPr>
              <w:pStyle w:val="TableParagraph"/>
              <w:spacing w:before="2" w:line="230" w:lineRule="auto"/>
              <w:ind w:right="98"/>
              <w:rPr>
                <w:sz w:val="24"/>
                <w:szCs w:val="24"/>
              </w:rPr>
            </w:pPr>
            <w:hyperlink r:id="rId42">
              <w:r w:rsidR="005D471F" w:rsidRPr="00AF0F08">
                <w:rPr>
                  <w:sz w:val="24"/>
                  <w:szCs w:val="24"/>
                </w:rPr>
                <w:t xml:space="preserve">5..http://msdn.microsoft.com/ru-ru/gg638594 </w:t>
              </w:r>
            </w:hyperlink>
            <w:r w:rsidR="005D471F" w:rsidRPr="00AF0F08">
              <w:rPr>
                <w:sz w:val="24"/>
                <w:szCs w:val="24"/>
              </w:rPr>
              <w:t xml:space="preserve">- Каталог библиотеки учебных курсов </w:t>
            </w:r>
            <w:hyperlink r:id="rId43">
              <w:r w:rsidR="005D471F" w:rsidRPr="00AF0F08">
                <w:rPr>
                  <w:sz w:val="24"/>
                  <w:szCs w:val="24"/>
                </w:rPr>
                <w:t>6.http://www.dreamspark.ru/-</w:t>
              </w:r>
            </w:hyperlink>
            <w:r w:rsidR="005D471F" w:rsidRPr="00AF0F08">
              <w:rPr>
                <w:sz w:val="24"/>
                <w:szCs w:val="24"/>
              </w:rPr>
              <w:t xml:space="preserve"> Бесплатный для студентов, аспирантов, школьников и преподавателей доступ к полным лицензионным версиям инструментов Microsoft для разработки и дизайна</w:t>
            </w:r>
          </w:p>
        </w:tc>
      </w:tr>
    </w:tbl>
    <w:p w:rsidR="005D471F" w:rsidRPr="00AF0F08" w:rsidRDefault="005D471F" w:rsidP="005D471F">
      <w:pPr>
        <w:pStyle w:val="a3"/>
        <w:spacing w:before="9"/>
        <w:rPr>
          <w:sz w:val="24"/>
          <w:szCs w:val="24"/>
        </w:rPr>
      </w:pPr>
    </w:p>
    <w:p w:rsidR="005D471F" w:rsidRPr="00AF0F08" w:rsidRDefault="005D471F" w:rsidP="005D471F">
      <w:pPr>
        <w:rPr>
          <w:sz w:val="24"/>
          <w:szCs w:val="24"/>
        </w:rPr>
      </w:pPr>
      <w:r w:rsidRPr="00763EE8">
        <w:rPr>
          <w:sz w:val="20"/>
          <w:szCs w:val="24"/>
          <w:vertAlign w:val="superscript"/>
        </w:rPr>
        <w:t>6</w:t>
      </w:r>
      <w:r w:rsidRPr="00763EE8">
        <w:rPr>
          <w:sz w:val="20"/>
          <w:szCs w:val="24"/>
        </w:rPr>
        <w:t xml:space="preserve"> Указывается при необходимости.</w:t>
      </w:r>
    </w:p>
    <w:p w:rsidR="005D471F" w:rsidRPr="00AF0F08" w:rsidRDefault="005D471F" w:rsidP="005D471F">
      <w:pPr>
        <w:rPr>
          <w:sz w:val="24"/>
          <w:szCs w:val="24"/>
        </w:rPr>
        <w:sectPr w:rsidR="005D471F" w:rsidRPr="00AF0F08" w:rsidSect="001D32AD">
          <w:footerReference w:type="default" r:id="rId44"/>
          <w:pgSz w:w="11900" w:h="16840"/>
          <w:pgMar w:top="1040" w:right="701" w:bottom="851" w:left="1560" w:header="0" w:footer="762" w:gutter="0"/>
          <w:cols w:space="720"/>
        </w:sectPr>
      </w:pPr>
    </w:p>
    <w:p w:rsidR="005D471F" w:rsidRPr="00AF0F08" w:rsidRDefault="005D471F" w:rsidP="005D471F">
      <w:pPr>
        <w:pStyle w:val="a3"/>
        <w:spacing w:before="62"/>
        <w:jc w:val="both"/>
        <w:rPr>
          <w:sz w:val="24"/>
          <w:szCs w:val="24"/>
        </w:rPr>
      </w:pPr>
      <w:r w:rsidRPr="00AF0F08">
        <w:rPr>
          <w:sz w:val="24"/>
          <w:szCs w:val="24"/>
        </w:rPr>
        <w:t>Перечень материалов по предмету «Безопасность жизнедеятельности»</w:t>
      </w:r>
    </w:p>
    <w:p w:rsidR="005D471F" w:rsidRPr="00AF0F08" w:rsidRDefault="005D471F" w:rsidP="005D471F">
      <w:pPr>
        <w:pStyle w:val="a3"/>
        <w:rPr>
          <w:sz w:val="24"/>
          <w:szCs w:val="24"/>
        </w:rPr>
      </w:pP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6178"/>
        <w:gridCol w:w="1354"/>
        <w:gridCol w:w="1632"/>
      </w:tblGrid>
      <w:tr w:rsidR="005D471F" w:rsidRPr="00AF0F08" w:rsidTr="009C766F">
        <w:trPr>
          <w:trHeight w:val="556"/>
        </w:trPr>
        <w:tc>
          <w:tcPr>
            <w:tcW w:w="6178" w:type="dxa"/>
          </w:tcPr>
          <w:p w:rsidR="005D471F" w:rsidRPr="00AF0F08" w:rsidRDefault="005D471F" w:rsidP="009C766F">
            <w:pPr>
              <w:pStyle w:val="TableParagraph"/>
              <w:spacing w:before="112"/>
              <w:rPr>
                <w:sz w:val="24"/>
                <w:szCs w:val="24"/>
              </w:rPr>
            </w:pPr>
            <w:r w:rsidRPr="00AF0F08">
              <w:rPr>
                <w:sz w:val="24"/>
                <w:szCs w:val="24"/>
              </w:rPr>
              <w:t>Наименование учебных материалов</w:t>
            </w:r>
          </w:p>
        </w:tc>
        <w:tc>
          <w:tcPr>
            <w:tcW w:w="1354" w:type="dxa"/>
          </w:tcPr>
          <w:p w:rsidR="005D471F" w:rsidRPr="00AF0F08" w:rsidRDefault="005D471F" w:rsidP="009C766F">
            <w:pPr>
              <w:pStyle w:val="TableParagraph"/>
              <w:spacing w:line="258" w:lineRule="exact"/>
              <w:rPr>
                <w:sz w:val="24"/>
                <w:szCs w:val="24"/>
              </w:rPr>
            </w:pPr>
            <w:r w:rsidRPr="00AF0F08">
              <w:rPr>
                <w:sz w:val="24"/>
                <w:szCs w:val="24"/>
              </w:rPr>
              <w:t>Единица</w:t>
            </w:r>
          </w:p>
          <w:p w:rsidR="005D471F" w:rsidRPr="00AF0F08" w:rsidRDefault="005D471F" w:rsidP="009C766F">
            <w:pPr>
              <w:pStyle w:val="TableParagraph"/>
              <w:spacing w:before="2" w:line="276" w:lineRule="exact"/>
              <w:rPr>
                <w:sz w:val="24"/>
                <w:szCs w:val="24"/>
              </w:rPr>
            </w:pPr>
            <w:r w:rsidRPr="00AF0F08">
              <w:rPr>
                <w:sz w:val="24"/>
                <w:szCs w:val="24"/>
              </w:rPr>
              <w:t>измерения</w:t>
            </w:r>
          </w:p>
        </w:tc>
        <w:tc>
          <w:tcPr>
            <w:tcW w:w="1632" w:type="dxa"/>
          </w:tcPr>
          <w:p w:rsidR="005D471F" w:rsidRPr="00AF0F08" w:rsidRDefault="005D471F" w:rsidP="009C766F">
            <w:pPr>
              <w:pStyle w:val="TableParagraph"/>
              <w:spacing w:before="112"/>
              <w:ind w:right="168"/>
              <w:jc w:val="center"/>
              <w:rPr>
                <w:sz w:val="24"/>
                <w:szCs w:val="24"/>
              </w:rPr>
            </w:pPr>
            <w:r w:rsidRPr="00AF0F08">
              <w:rPr>
                <w:sz w:val="24"/>
                <w:szCs w:val="24"/>
              </w:rPr>
              <w:t>Количество</w:t>
            </w:r>
          </w:p>
        </w:tc>
      </w:tr>
      <w:tr w:rsidR="005D471F" w:rsidRPr="00AF0F08" w:rsidTr="009C766F">
        <w:trPr>
          <w:trHeight w:val="277"/>
        </w:trPr>
        <w:tc>
          <w:tcPr>
            <w:tcW w:w="6178" w:type="dxa"/>
          </w:tcPr>
          <w:p w:rsidR="005D471F" w:rsidRPr="00AF0F08" w:rsidRDefault="005D471F" w:rsidP="009C766F">
            <w:pPr>
              <w:pStyle w:val="TableParagraph"/>
              <w:spacing w:line="251" w:lineRule="exact"/>
              <w:rPr>
                <w:sz w:val="24"/>
                <w:szCs w:val="24"/>
              </w:rPr>
            </w:pPr>
            <w:r w:rsidRPr="00AF0F08">
              <w:rPr>
                <w:sz w:val="24"/>
                <w:szCs w:val="24"/>
              </w:rPr>
              <w:t>Оборудование</w:t>
            </w:r>
          </w:p>
        </w:tc>
        <w:tc>
          <w:tcPr>
            <w:tcW w:w="1354" w:type="dxa"/>
          </w:tcPr>
          <w:p w:rsidR="005D471F" w:rsidRPr="00AF0F08" w:rsidRDefault="005D471F" w:rsidP="009C766F">
            <w:pPr>
              <w:pStyle w:val="TableParagraph"/>
              <w:rPr>
                <w:sz w:val="24"/>
                <w:szCs w:val="24"/>
              </w:rPr>
            </w:pPr>
          </w:p>
        </w:tc>
        <w:tc>
          <w:tcPr>
            <w:tcW w:w="1632" w:type="dxa"/>
          </w:tcPr>
          <w:p w:rsidR="005D471F" w:rsidRPr="00AF0F08" w:rsidRDefault="005D471F" w:rsidP="009C766F">
            <w:pPr>
              <w:pStyle w:val="TableParagraph"/>
              <w:rPr>
                <w:sz w:val="24"/>
                <w:szCs w:val="24"/>
              </w:rPr>
            </w:pPr>
          </w:p>
        </w:tc>
      </w:tr>
      <w:tr w:rsidR="005D471F" w:rsidRPr="00AF0F08" w:rsidTr="009C766F">
        <w:trPr>
          <w:trHeight w:val="263"/>
        </w:trPr>
        <w:tc>
          <w:tcPr>
            <w:tcW w:w="6178" w:type="dxa"/>
          </w:tcPr>
          <w:p w:rsidR="005D471F" w:rsidRPr="00AF0F08" w:rsidRDefault="005D471F" w:rsidP="009C766F">
            <w:pPr>
              <w:pStyle w:val="TableParagraph"/>
              <w:spacing w:line="241" w:lineRule="exact"/>
              <w:rPr>
                <w:sz w:val="24"/>
                <w:szCs w:val="24"/>
              </w:rPr>
            </w:pPr>
            <w:r w:rsidRPr="00AF0F08">
              <w:rPr>
                <w:sz w:val="24"/>
                <w:szCs w:val="24"/>
              </w:rPr>
              <w:t>Комплект мебели для преподавателя и обучающихся</w:t>
            </w:r>
          </w:p>
        </w:tc>
        <w:tc>
          <w:tcPr>
            <w:tcW w:w="1354" w:type="dxa"/>
          </w:tcPr>
          <w:p w:rsidR="005D471F" w:rsidRPr="00AF0F08" w:rsidRDefault="005D471F" w:rsidP="009C766F">
            <w:pPr>
              <w:pStyle w:val="TableParagraph"/>
              <w:spacing w:line="241" w:lineRule="exact"/>
              <w:ind w:right="186"/>
              <w:jc w:val="right"/>
              <w:rPr>
                <w:sz w:val="24"/>
                <w:szCs w:val="24"/>
              </w:rPr>
            </w:pPr>
            <w:r w:rsidRPr="00AF0F08">
              <w:rPr>
                <w:sz w:val="24"/>
                <w:szCs w:val="24"/>
              </w:rPr>
              <w:t>комплект</w:t>
            </w:r>
          </w:p>
        </w:tc>
        <w:tc>
          <w:tcPr>
            <w:tcW w:w="1632" w:type="dxa"/>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546"/>
        </w:trPr>
        <w:tc>
          <w:tcPr>
            <w:tcW w:w="6178" w:type="dxa"/>
          </w:tcPr>
          <w:p w:rsidR="005D471F" w:rsidRPr="00AF0F08" w:rsidRDefault="005D471F" w:rsidP="009C766F">
            <w:pPr>
              <w:pStyle w:val="TableParagraph"/>
              <w:spacing w:line="246"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354" w:type="dxa"/>
          </w:tcPr>
          <w:p w:rsidR="005D471F" w:rsidRPr="00AF0F08" w:rsidRDefault="005D471F" w:rsidP="009C766F">
            <w:pPr>
              <w:pStyle w:val="TableParagraph"/>
              <w:spacing w:line="251" w:lineRule="exact"/>
              <w:ind w:right="181"/>
              <w:jc w:val="right"/>
              <w:rPr>
                <w:sz w:val="24"/>
                <w:szCs w:val="24"/>
              </w:rPr>
            </w:pPr>
            <w:r w:rsidRPr="00AF0F08">
              <w:rPr>
                <w:sz w:val="24"/>
                <w:szCs w:val="24"/>
              </w:rPr>
              <w:t>комплект</w:t>
            </w:r>
          </w:p>
        </w:tc>
        <w:tc>
          <w:tcPr>
            <w:tcW w:w="1632" w:type="dxa"/>
          </w:tcPr>
          <w:p w:rsidR="005D471F" w:rsidRPr="00AF0F08" w:rsidRDefault="005D471F" w:rsidP="009C766F">
            <w:pPr>
              <w:pStyle w:val="TableParagraph"/>
              <w:spacing w:line="251" w:lineRule="exact"/>
              <w:jc w:val="center"/>
              <w:rPr>
                <w:sz w:val="24"/>
                <w:szCs w:val="24"/>
              </w:rPr>
            </w:pPr>
            <w:r w:rsidRPr="00AF0F08">
              <w:rPr>
                <w:sz w:val="24"/>
                <w:szCs w:val="24"/>
              </w:rPr>
              <w:t>1</w:t>
            </w:r>
          </w:p>
        </w:tc>
      </w:tr>
      <w:tr w:rsidR="005D471F" w:rsidRPr="00AF0F08" w:rsidTr="009C766F">
        <w:trPr>
          <w:trHeight w:val="1924"/>
        </w:trPr>
        <w:tc>
          <w:tcPr>
            <w:tcW w:w="6178" w:type="dxa"/>
          </w:tcPr>
          <w:p w:rsidR="005D471F" w:rsidRPr="00AF0F08" w:rsidRDefault="005D471F" w:rsidP="00D028FA">
            <w:pPr>
              <w:pStyle w:val="TableParagraph"/>
              <w:numPr>
                <w:ilvl w:val="0"/>
                <w:numId w:val="25"/>
              </w:numPr>
              <w:tabs>
                <w:tab w:val="left" w:pos="261"/>
              </w:tabs>
              <w:spacing w:line="244" w:lineRule="exact"/>
              <w:ind w:left="0" w:firstLine="0"/>
              <w:rPr>
                <w:sz w:val="24"/>
                <w:szCs w:val="24"/>
              </w:rPr>
            </w:pPr>
            <w:r w:rsidRPr="00AF0F08">
              <w:rPr>
                <w:sz w:val="24"/>
                <w:szCs w:val="24"/>
              </w:rPr>
              <w:t>проекционный экран</w:t>
            </w:r>
          </w:p>
          <w:p w:rsidR="005D471F" w:rsidRPr="00AF0F08" w:rsidRDefault="005D471F" w:rsidP="00D028FA">
            <w:pPr>
              <w:pStyle w:val="TableParagraph"/>
              <w:numPr>
                <w:ilvl w:val="0"/>
                <w:numId w:val="25"/>
              </w:numPr>
              <w:tabs>
                <w:tab w:val="left" w:pos="261"/>
              </w:tabs>
              <w:spacing w:line="274"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25"/>
              </w:numPr>
              <w:tabs>
                <w:tab w:val="left" w:pos="261"/>
              </w:tabs>
              <w:spacing w:line="276" w:lineRule="exact"/>
              <w:ind w:left="0" w:firstLine="0"/>
              <w:rPr>
                <w:sz w:val="24"/>
                <w:szCs w:val="24"/>
              </w:rPr>
            </w:pPr>
            <w:r w:rsidRPr="00AF0F08">
              <w:rPr>
                <w:sz w:val="24"/>
                <w:szCs w:val="24"/>
              </w:rPr>
              <w:t>принтер</w:t>
            </w:r>
          </w:p>
          <w:p w:rsidR="005D471F" w:rsidRPr="00AF0F08" w:rsidRDefault="005D471F" w:rsidP="00D028FA">
            <w:pPr>
              <w:pStyle w:val="TableParagraph"/>
              <w:numPr>
                <w:ilvl w:val="0"/>
                <w:numId w:val="25"/>
              </w:numPr>
              <w:tabs>
                <w:tab w:val="left" w:pos="263"/>
              </w:tabs>
              <w:spacing w:line="278" w:lineRule="exact"/>
              <w:ind w:left="0" w:firstLine="0"/>
              <w:rPr>
                <w:sz w:val="24"/>
                <w:szCs w:val="24"/>
              </w:rPr>
            </w:pPr>
            <w:r w:rsidRPr="00AF0F08">
              <w:rPr>
                <w:sz w:val="24"/>
                <w:szCs w:val="24"/>
              </w:rPr>
              <w:t>сканер</w:t>
            </w:r>
          </w:p>
          <w:p w:rsidR="005D471F" w:rsidRPr="00AF0F08" w:rsidRDefault="005D471F" w:rsidP="00D028FA">
            <w:pPr>
              <w:pStyle w:val="TableParagraph"/>
              <w:numPr>
                <w:ilvl w:val="0"/>
                <w:numId w:val="25"/>
              </w:numPr>
              <w:tabs>
                <w:tab w:val="left" w:pos="263"/>
              </w:tabs>
              <w:spacing w:line="276"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25"/>
              </w:numPr>
              <w:tabs>
                <w:tab w:val="left" w:pos="261"/>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25"/>
              </w:numPr>
              <w:tabs>
                <w:tab w:val="left" w:pos="263"/>
              </w:tabs>
              <w:spacing w:line="281" w:lineRule="exact"/>
              <w:ind w:left="0" w:firstLine="0"/>
              <w:rPr>
                <w:sz w:val="24"/>
                <w:szCs w:val="24"/>
              </w:rPr>
            </w:pPr>
            <w:r w:rsidRPr="00AF0F08">
              <w:rPr>
                <w:sz w:val="24"/>
                <w:szCs w:val="24"/>
              </w:rPr>
              <w:t>аудиовизуальные технические средства</w:t>
            </w:r>
          </w:p>
        </w:tc>
        <w:tc>
          <w:tcPr>
            <w:tcW w:w="1354" w:type="dxa"/>
          </w:tcPr>
          <w:p w:rsidR="005D471F" w:rsidRPr="00AF0F08" w:rsidRDefault="005D471F" w:rsidP="009C766F">
            <w:pPr>
              <w:pStyle w:val="TableParagraph"/>
              <w:rPr>
                <w:sz w:val="24"/>
                <w:szCs w:val="24"/>
              </w:rPr>
            </w:pPr>
            <w:r w:rsidRPr="00AF0F08">
              <w:rPr>
                <w:noProof/>
                <w:sz w:val="24"/>
                <w:szCs w:val="24"/>
                <w:lang w:eastAsia="ru-RU"/>
              </w:rPr>
              <w:drawing>
                <wp:inline distT="0" distB="0" distL="0" distR="0">
                  <wp:extent cx="179826" cy="1118616"/>
                  <wp:effectExtent l="0" t="0" r="0" b="0"/>
                  <wp:docPr id="12"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59.png"/>
                          <pic:cNvPicPr/>
                        </pic:nvPicPr>
                        <pic:blipFill>
                          <a:blip r:embed="rId45" cstate="print"/>
                          <a:stretch>
                            <a:fillRect/>
                          </a:stretch>
                        </pic:blipFill>
                        <pic:spPr>
                          <a:xfrm>
                            <a:off x="0" y="0"/>
                            <a:ext cx="179826" cy="1118616"/>
                          </a:xfrm>
                          <a:prstGeom prst="rect">
                            <a:avLst/>
                          </a:prstGeom>
                        </pic:spPr>
                      </pic:pic>
                    </a:graphicData>
                  </a:graphic>
                </wp:inline>
              </w:drawing>
            </w:r>
          </w:p>
        </w:tc>
        <w:tc>
          <w:tcPr>
            <w:tcW w:w="1632" w:type="dxa"/>
          </w:tcPr>
          <w:p w:rsidR="005D471F" w:rsidRPr="00AF0F08" w:rsidRDefault="005D471F" w:rsidP="009C766F">
            <w:pPr>
              <w:pStyle w:val="TableParagraph"/>
              <w:spacing w:line="244"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273"/>
        </w:trPr>
        <w:tc>
          <w:tcPr>
            <w:tcW w:w="6178" w:type="dxa"/>
          </w:tcPr>
          <w:p w:rsidR="005D471F" w:rsidRPr="00AF0F08" w:rsidRDefault="005D471F" w:rsidP="009C766F">
            <w:pPr>
              <w:pStyle w:val="TableParagraph"/>
              <w:spacing w:line="251" w:lineRule="exact"/>
              <w:rPr>
                <w:sz w:val="24"/>
                <w:szCs w:val="24"/>
              </w:rPr>
            </w:pPr>
            <w:r w:rsidRPr="00AF0F08">
              <w:rPr>
                <w:sz w:val="24"/>
                <w:szCs w:val="24"/>
              </w:rPr>
              <w:t>Учебно-наглядные пособия</w:t>
            </w:r>
          </w:p>
        </w:tc>
        <w:tc>
          <w:tcPr>
            <w:tcW w:w="1354" w:type="dxa"/>
          </w:tcPr>
          <w:p w:rsidR="005D471F" w:rsidRPr="00AF0F08" w:rsidRDefault="005D471F" w:rsidP="009C766F">
            <w:pPr>
              <w:pStyle w:val="TableParagraph"/>
              <w:rPr>
                <w:sz w:val="24"/>
                <w:szCs w:val="24"/>
              </w:rPr>
            </w:pPr>
          </w:p>
        </w:tc>
        <w:tc>
          <w:tcPr>
            <w:tcW w:w="1632" w:type="dxa"/>
          </w:tcPr>
          <w:p w:rsidR="005D471F" w:rsidRPr="00AF0F08" w:rsidRDefault="005D471F" w:rsidP="009C766F">
            <w:pPr>
              <w:pStyle w:val="TableParagraph"/>
              <w:rPr>
                <w:sz w:val="24"/>
                <w:szCs w:val="24"/>
              </w:rPr>
            </w:pPr>
          </w:p>
        </w:tc>
      </w:tr>
      <w:tr w:rsidR="005D471F" w:rsidRPr="00AF0F08" w:rsidTr="009C766F">
        <w:trPr>
          <w:trHeight w:val="1372"/>
        </w:trPr>
        <w:tc>
          <w:tcPr>
            <w:tcW w:w="6178" w:type="dxa"/>
          </w:tcPr>
          <w:p w:rsidR="005D471F" w:rsidRPr="00AF0F08" w:rsidRDefault="005D471F" w:rsidP="00D028FA">
            <w:pPr>
              <w:pStyle w:val="TableParagraph"/>
              <w:numPr>
                <w:ilvl w:val="0"/>
                <w:numId w:val="24"/>
              </w:numPr>
              <w:tabs>
                <w:tab w:val="left" w:pos="263"/>
              </w:tabs>
              <w:spacing w:line="239"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24"/>
              </w:numPr>
              <w:tabs>
                <w:tab w:val="left" w:pos="264"/>
              </w:tabs>
              <w:spacing w:line="276"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24"/>
              </w:numPr>
              <w:tabs>
                <w:tab w:val="left" w:pos="261"/>
              </w:tabs>
              <w:spacing w:line="278"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24"/>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24"/>
              </w:numPr>
              <w:tabs>
                <w:tab w:val="left" w:pos="261"/>
              </w:tabs>
              <w:spacing w:line="281" w:lineRule="exact"/>
              <w:ind w:left="0" w:firstLine="0"/>
              <w:rPr>
                <w:sz w:val="24"/>
                <w:szCs w:val="24"/>
              </w:rPr>
            </w:pPr>
            <w:r w:rsidRPr="00AF0F08">
              <w:rPr>
                <w:sz w:val="24"/>
                <w:szCs w:val="24"/>
              </w:rPr>
              <w:t>мультимедийные презентации</w:t>
            </w:r>
          </w:p>
        </w:tc>
        <w:tc>
          <w:tcPr>
            <w:tcW w:w="1354" w:type="dxa"/>
          </w:tcPr>
          <w:p w:rsidR="005D471F" w:rsidRPr="00AF0F08" w:rsidRDefault="005D471F" w:rsidP="009C766F">
            <w:pPr>
              <w:pStyle w:val="TableParagraph"/>
              <w:spacing w:line="239" w:lineRule="exact"/>
              <w:rPr>
                <w:sz w:val="24"/>
                <w:szCs w:val="24"/>
              </w:rPr>
            </w:pPr>
            <w:r w:rsidRPr="00AF0F08">
              <w:rPr>
                <w:sz w:val="24"/>
                <w:szCs w:val="24"/>
              </w:rPr>
              <w:t>комплект</w:t>
            </w:r>
          </w:p>
          <w:p w:rsidR="005D471F" w:rsidRPr="00AF0F08" w:rsidRDefault="005D471F" w:rsidP="009C766F">
            <w:pPr>
              <w:pStyle w:val="TableParagraph"/>
              <w:spacing w:before="2" w:line="230" w:lineRule="auto"/>
              <w:ind w:right="181"/>
              <w:jc w:val="both"/>
              <w:rPr>
                <w:sz w:val="24"/>
                <w:szCs w:val="24"/>
              </w:rPr>
            </w:pPr>
            <w:r w:rsidRPr="00AF0F08">
              <w:rPr>
                <w:sz w:val="24"/>
                <w:szCs w:val="24"/>
              </w:rPr>
              <w:t>комплект комплект комплект комплект</w:t>
            </w:r>
          </w:p>
        </w:tc>
        <w:tc>
          <w:tcPr>
            <w:tcW w:w="1632" w:type="dxa"/>
          </w:tcPr>
          <w:p w:rsidR="005D471F" w:rsidRPr="00AF0F08" w:rsidRDefault="005D471F" w:rsidP="009C766F">
            <w:pPr>
              <w:pStyle w:val="TableParagraph"/>
              <w:spacing w:line="239"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8"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330"/>
        </w:trPr>
        <w:tc>
          <w:tcPr>
            <w:tcW w:w="9164" w:type="dxa"/>
            <w:gridSpan w:val="3"/>
          </w:tcPr>
          <w:p w:rsidR="005D471F" w:rsidRPr="00AF0F08" w:rsidRDefault="005D471F" w:rsidP="009C766F">
            <w:pPr>
              <w:pStyle w:val="TableParagraph"/>
              <w:spacing w:line="279"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7</w:t>
            </w:r>
          </w:p>
        </w:tc>
      </w:tr>
      <w:tr w:rsidR="005D471F" w:rsidRPr="00AF0F08" w:rsidTr="009C766F">
        <w:trPr>
          <w:trHeight w:val="4679"/>
        </w:trPr>
        <w:tc>
          <w:tcPr>
            <w:tcW w:w="9164" w:type="dxa"/>
            <w:gridSpan w:val="3"/>
          </w:tcPr>
          <w:p w:rsidR="005D471F" w:rsidRPr="00AF0F08" w:rsidRDefault="005D471F" w:rsidP="009C766F">
            <w:pPr>
              <w:pStyle w:val="TableParagraph"/>
              <w:spacing w:line="244" w:lineRule="exact"/>
              <w:rPr>
                <w:sz w:val="24"/>
                <w:szCs w:val="24"/>
              </w:rPr>
            </w:pPr>
            <w:r w:rsidRPr="00AF0F08">
              <w:rPr>
                <w:sz w:val="24"/>
                <w:szCs w:val="24"/>
              </w:rPr>
              <w:t>Основные источники:</w:t>
            </w:r>
          </w:p>
          <w:p w:rsidR="005D471F" w:rsidRPr="00AF0F08" w:rsidRDefault="005D471F" w:rsidP="00D028FA">
            <w:pPr>
              <w:pStyle w:val="TableParagraph"/>
              <w:numPr>
                <w:ilvl w:val="0"/>
                <w:numId w:val="23"/>
              </w:numPr>
              <w:tabs>
                <w:tab w:val="left" w:pos="387"/>
              </w:tabs>
              <w:spacing w:line="232" w:lineRule="auto"/>
              <w:ind w:left="0" w:right="122" w:firstLine="0"/>
              <w:rPr>
                <w:sz w:val="24"/>
                <w:szCs w:val="24"/>
              </w:rPr>
            </w:pPr>
            <w:r w:rsidRPr="00AF0F08">
              <w:rPr>
                <w:sz w:val="24"/>
                <w:szCs w:val="24"/>
              </w:rPr>
              <w:t>Косолапова Н.В., Прокопенко Н.А., Побежимова Е.Л. Безопасность жизнедеятель- ности. Учебник. М.: Изд</w:t>
            </w:r>
            <w:r w:rsidR="00591FEE">
              <w:rPr>
                <w:sz w:val="24"/>
                <w:szCs w:val="24"/>
              </w:rPr>
              <w:t>ательский центр "Академия", 2019</w:t>
            </w:r>
          </w:p>
          <w:p w:rsidR="005D471F" w:rsidRPr="00AF0F08" w:rsidRDefault="005D471F" w:rsidP="00D028FA">
            <w:pPr>
              <w:pStyle w:val="TableParagraph"/>
              <w:numPr>
                <w:ilvl w:val="0"/>
                <w:numId w:val="23"/>
              </w:numPr>
              <w:tabs>
                <w:tab w:val="left" w:pos="360"/>
              </w:tabs>
              <w:spacing w:line="230" w:lineRule="auto"/>
              <w:ind w:left="0" w:right="1375" w:firstLine="0"/>
              <w:rPr>
                <w:sz w:val="24"/>
                <w:szCs w:val="24"/>
              </w:rPr>
            </w:pPr>
            <w:r w:rsidRPr="00AF0F08">
              <w:rPr>
                <w:sz w:val="24"/>
                <w:szCs w:val="24"/>
              </w:rPr>
              <w:t>Топоров Н.К. Основы безопасности жизнедеятельности.10-1 lклассы: Учеб. для учащихся общеобразовательных у</w:t>
            </w:r>
            <w:r w:rsidR="00591FEE">
              <w:rPr>
                <w:sz w:val="24"/>
                <w:szCs w:val="24"/>
              </w:rPr>
              <w:t>чреждений.- М. Просвещение, 2019</w:t>
            </w:r>
            <w:r w:rsidRPr="00AF0F08">
              <w:rPr>
                <w:sz w:val="24"/>
                <w:szCs w:val="24"/>
              </w:rPr>
              <w:t>.</w:t>
            </w:r>
          </w:p>
          <w:p w:rsidR="005D471F" w:rsidRPr="00AF0F08" w:rsidRDefault="005D471F" w:rsidP="00D028FA">
            <w:pPr>
              <w:pStyle w:val="TableParagraph"/>
              <w:numPr>
                <w:ilvl w:val="0"/>
                <w:numId w:val="23"/>
              </w:numPr>
              <w:tabs>
                <w:tab w:val="left" w:pos="387"/>
              </w:tabs>
              <w:spacing w:before="1" w:line="228" w:lineRule="auto"/>
              <w:ind w:left="0" w:right="117" w:firstLine="0"/>
              <w:rPr>
                <w:sz w:val="24"/>
                <w:szCs w:val="24"/>
              </w:rPr>
            </w:pPr>
            <w:r w:rsidRPr="00AF0F08">
              <w:rPr>
                <w:sz w:val="24"/>
                <w:szCs w:val="24"/>
              </w:rPr>
              <w:t>Смирнов А.Т.Основы безопасности жизнедеятельности.10 кл. учеб. для общеобра- зоват.учреждений</w:t>
            </w:r>
            <w:r w:rsidR="00591FEE">
              <w:rPr>
                <w:sz w:val="24"/>
                <w:szCs w:val="24"/>
              </w:rPr>
              <w:t>.-10-е изд.-М.:Просвещение,2021.</w:t>
            </w:r>
          </w:p>
          <w:p w:rsidR="005D471F" w:rsidRPr="00AF0F08" w:rsidRDefault="005D471F" w:rsidP="00D028FA">
            <w:pPr>
              <w:pStyle w:val="TableParagraph"/>
              <w:numPr>
                <w:ilvl w:val="0"/>
                <w:numId w:val="23"/>
              </w:numPr>
              <w:tabs>
                <w:tab w:val="left" w:pos="397"/>
              </w:tabs>
              <w:spacing w:line="232" w:lineRule="auto"/>
              <w:ind w:left="0" w:right="121" w:firstLine="0"/>
              <w:rPr>
                <w:sz w:val="24"/>
                <w:szCs w:val="24"/>
              </w:rPr>
            </w:pPr>
            <w:r w:rsidRPr="00AF0F08">
              <w:rPr>
                <w:sz w:val="24"/>
                <w:szCs w:val="24"/>
              </w:rPr>
              <w:t>Смирнов А.Т.Основы безопасности жизнедеятельности.1lкл.учеб.для общеобразо- ват.учреждений.-10-е изд.-М.:Просвещение,20</w:t>
            </w:r>
            <w:r w:rsidR="00591FEE">
              <w:rPr>
                <w:sz w:val="24"/>
                <w:szCs w:val="24"/>
              </w:rPr>
              <w:t>20</w:t>
            </w:r>
            <w:r w:rsidRPr="00AF0F08">
              <w:rPr>
                <w:sz w:val="24"/>
                <w:szCs w:val="24"/>
              </w:rPr>
              <w:t>.</w:t>
            </w:r>
          </w:p>
          <w:p w:rsidR="005D471F" w:rsidRPr="00AF0F08" w:rsidRDefault="005D471F" w:rsidP="00D028FA">
            <w:pPr>
              <w:pStyle w:val="TableParagraph"/>
              <w:numPr>
                <w:ilvl w:val="0"/>
                <w:numId w:val="23"/>
              </w:numPr>
              <w:tabs>
                <w:tab w:val="left" w:pos="377"/>
              </w:tabs>
              <w:spacing w:line="232" w:lineRule="auto"/>
              <w:ind w:left="0" w:right="101" w:firstLine="0"/>
              <w:rPr>
                <w:sz w:val="24"/>
                <w:szCs w:val="24"/>
              </w:rPr>
            </w:pPr>
            <w:r w:rsidRPr="00AF0F08">
              <w:rPr>
                <w:sz w:val="24"/>
                <w:szCs w:val="24"/>
              </w:rPr>
              <w:t>Смирнов А.Т.Мишин П.В.Основы медицинских знаний и здорового образа жизни.- 7-е изд.-М.:Просвещение,2019</w:t>
            </w:r>
          </w:p>
          <w:p w:rsidR="005D471F" w:rsidRPr="00AF0F08" w:rsidRDefault="005D471F" w:rsidP="009C766F">
            <w:pPr>
              <w:pStyle w:val="TableParagraph"/>
              <w:spacing w:line="268" w:lineRule="exact"/>
              <w:rPr>
                <w:sz w:val="24"/>
                <w:szCs w:val="24"/>
              </w:rPr>
            </w:pPr>
            <w:r w:rsidRPr="00AF0F08">
              <w:rPr>
                <w:sz w:val="24"/>
                <w:szCs w:val="24"/>
              </w:rPr>
              <w:t>Дополнительные источники:</w:t>
            </w:r>
          </w:p>
          <w:p w:rsidR="005D471F" w:rsidRPr="00AF0F08" w:rsidRDefault="005D471F" w:rsidP="00D028FA">
            <w:pPr>
              <w:pStyle w:val="TableParagraph"/>
              <w:numPr>
                <w:ilvl w:val="0"/>
                <w:numId w:val="22"/>
              </w:numPr>
              <w:tabs>
                <w:tab w:val="left" w:pos="303"/>
              </w:tabs>
              <w:spacing w:line="232" w:lineRule="auto"/>
              <w:ind w:left="0" w:right="121" w:firstLine="0"/>
              <w:rPr>
                <w:sz w:val="24"/>
                <w:szCs w:val="24"/>
              </w:rPr>
            </w:pPr>
            <w:r w:rsidRPr="00AF0F08">
              <w:rPr>
                <w:sz w:val="24"/>
                <w:szCs w:val="24"/>
              </w:rPr>
              <w:t>Научно-методический и информационный журнал: ОБЖ. Основы безопасности жизнедеятельности.</w:t>
            </w:r>
          </w:p>
          <w:p w:rsidR="005D471F" w:rsidRPr="00AF0F08" w:rsidRDefault="005D471F" w:rsidP="00D028FA">
            <w:pPr>
              <w:pStyle w:val="TableParagraph"/>
              <w:numPr>
                <w:ilvl w:val="0"/>
                <w:numId w:val="22"/>
              </w:numPr>
              <w:tabs>
                <w:tab w:val="left" w:pos="363"/>
              </w:tabs>
              <w:spacing w:line="270" w:lineRule="exact"/>
              <w:ind w:left="0" w:firstLine="0"/>
              <w:rPr>
                <w:sz w:val="24"/>
                <w:szCs w:val="24"/>
              </w:rPr>
            </w:pPr>
            <w:r w:rsidRPr="00AF0F08">
              <w:rPr>
                <w:sz w:val="24"/>
                <w:szCs w:val="24"/>
              </w:rPr>
              <w:t xml:space="preserve">Интернет-сайты: </w:t>
            </w:r>
            <w:hyperlink r:id="rId46">
              <w:r w:rsidRPr="00AF0F08">
                <w:rPr>
                  <w:sz w:val="24"/>
                  <w:szCs w:val="24"/>
                </w:rPr>
                <w:t>www.school.edu.ruwww.obzh.ш</w:t>
              </w:r>
            </w:hyperlink>
          </w:p>
          <w:p w:rsidR="005D471F" w:rsidRPr="00AF0F08" w:rsidRDefault="005D471F" w:rsidP="00D028FA">
            <w:pPr>
              <w:pStyle w:val="TableParagraph"/>
              <w:numPr>
                <w:ilvl w:val="0"/>
                <w:numId w:val="22"/>
              </w:numPr>
              <w:tabs>
                <w:tab w:val="left" w:pos="363"/>
              </w:tabs>
              <w:spacing w:line="281" w:lineRule="exact"/>
              <w:ind w:left="0" w:firstLine="0"/>
              <w:rPr>
                <w:sz w:val="24"/>
                <w:szCs w:val="24"/>
              </w:rPr>
            </w:pPr>
            <w:r w:rsidRPr="00AF0F08">
              <w:rPr>
                <w:sz w:val="24"/>
                <w:szCs w:val="24"/>
              </w:rPr>
              <w:t>Комплект учебно-наглядных пособий</w:t>
            </w:r>
          </w:p>
        </w:tc>
      </w:tr>
    </w:tbl>
    <w:p w:rsidR="005D471F" w:rsidRPr="00AF0F08" w:rsidRDefault="005D471F" w:rsidP="005D471F">
      <w:pPr>
        <w:pStyle w:val="a3"/>
        <w:spacing w:before="1"/>
        <w:rPr>
          <w:sz w:val="24"/>
          <w:szCs w:val="24"/>
        </w:rPr>
      </w:pPr>
    </w:p>
    <w:p w:rsidR="005D471F" w:rsidRPr="00AF0F08" w:rsidRDefault="005D471F" w:rsidP="005D471F">
      <w:pPr>
        <w:pStyle w:val="a3"/>
        <w:spacing w:before="1"/>
        <w:jc w:val="both"/>
        <w:rPr>
          <w:sz w:val="24"/>
          <w:szCs w:val="24"/>
        </w:rPr>
      </w:pPr>
      <w:r w:rsidRPr="00AF0F08">
        <w:rPr>
          <w:sz w:val="24"/>
          <w:szCs w:val="24"/>
        </w:rPr>
        <w:t>Перечень материалов по предмету «Основы делопроизводства»</w:t>
      </w:r>
    </w:p>
    <w:p w:rsidR="005D471F" w:rsidRPr="00AF0F08" w:rsidRDefault="005D471F" w:rsidP="005D471F">
      <w:pPr>
        <w:pStyle w:val="a3"/>
        <w:spacing w:before="11"/>
        <w:rPr>
          <w:sz w:val="24"/>
          <w:szCs w:val="24"/>
        </w:rPr>
      </w:pPr>
    </w:p>
    <w:tbl>
      <w:tblPr>
        <w:tblW w:w="0" w:type="auto"/>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6178"/>
        <w:gridCol w:w="1349"/>
        <w:gridCol w:w="1872"/>
      </w:tblGrid>
      <w:tr w:rsidR="005D471F" w:rsidRPr="00AF0F08" w:rsidTr="009C766F">
        <w:trPr>
          <w:trHeight w:val="561"/>
        </w:trPr>
        <w:tc>
          <w:tcPr>
            <w:tcW w:w="6178"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2" w:lineRule="exact"/>
              <w:rPr>
                <w:sz w:val="24"/>
                <w:szCs w:val="24"/>
              </w:rPr>
            </w:pPr>
            <w:r w:rsidRPr="00AF0F08">
              <w:rPr>
                <w:sz w:val="24"/>
                <w:szCs w:val="24"/>
              </w:rPr>
              <w:t>Единица</w:t>
            </w:r>
          </w:p>
          <w:p w:rsidR="005D471F" w:rsidRPr="00AF0F08" w:rsidRDefault="005D471F" w:rsidP="009C766F">
            <w:pPr>
              <w:pStyle w:val="TableParagraph"/>
              <w:spacing w:before="8"/>
              <w:rPr>
                <w:sz w:val="24"/>
                <w:szCs w:val="24"/>
              </w:rPr>
            </w:pPr>
            <w:r w:rsidRPr="00AF0F08">
              <w:rPr>
                <w:sz w:val="24"/>
                <w:szCs w:val="24"/>
              </w:rPr>
              <w:t>измерения</w:t>
            </w:r>
          </w:p>
        </w:tc>
        <w:tc>
          <w:tcPr>
            <w:tcW w:w="1872" w:type="dxa"/>
          </w:tcPr>
          <w:p w:rsidR="005D471F" w:rsidRPr="00AF0F08" w:rsidRDefault="005D471F" w:rsidP="009C766F">
            <w:pPr>
              <w:pStyle w:val="TableParagraph"/>
              <w:spacing w:before="107"/>
              <w:ind w:right="283"/>
              <w:jc w:val="center"/>
              <w:rPr>
                <w:sz w:val="24"/>
                <w:szCs w:val="24"/>
              </w:rPr>
            </w:pPr>
            <w:r w:rsidRPr="00AF0F08">
              <w:rPr>
                <w:sz w:val="24"/>
                <w:szCs w:val="24"/>
              </w:rPr>
              <w:t>Количество</w:t>
            </w:r>
          </w:p>
        </w:tc>
      </w:tr>
      <w:tr w:rsidR="005D471F" w:rsidRPr="00AF0F08" w:rsidTr="009C766F">
        <w:trPr>
          <w:trHeight w:val="263"/>
        </w:trPr>
        <w:tc>
          <w:tcPr>
            <w:tcW w:w="9399" w:type="dxa"/>
            <w:gridSpan w:val="3"/>
          </w:tcPr>
          <w:p w:rsidR="005D471F" w:rsidRPr="00AF0F08" w:rsidRDefault="005D471F" w:rsidP="009C766F">
            <w:pPr>
              <w:pStyle w:val="TableParagraph"/>
              <w:spacing w:line="243" w:lineRule="exact"/>
              <w:ind w:right="3907"/>
              <w:jc w:val="center"/>
              <w:rPr>
                <w:sz w:val="24"/>
                <w:szCs w:val="24"/>
              </w:rPr>
            </w:pPr>
            <w:r w:rsidRPr="00AF0F08">
              <w:rPr>
                <w:sz w:val="24"/>
                <w:szCs w:val="24"/>
              </w:rPr>
              <w:t>Оборудование</w:t>
            </w:r>
          </w:p>
        </w:tc>
      </w:tr>
      <w:tr w:rsidR="005D471F" w:rsidRPr="00AF0F08" w:rsidTr="009C766F">
        <w:trPr>
          <w:trHeight w:val="268"/>
        </w:trPr>
        <w:tc>
          <w:tcPr>
            <w:tcW w:w="6178" w:type="dxa"/>
          </w:tcPr>
          <w:p w:rsidR="005D471F" w:rsidRPr="00AF0F08" w:rsidRDefault="005D471F" w:rsidP="009C766F">
            <w:pPr>
              <w:pStyle w:val="TableParagraph"/>
              <w:spacing w:line="248" w:lineRule="exact"/>
              <w:rPr>
                <w:sz w:val="24"/>
                <w:szCs w:val="24"/>
              </w:rPr>
            </w:pPr>
            <w:r w:rsidRPr="00AF0F08">
              <w:rPr>
                <w:sz w:val="24"/>
                <w:szCs w:val="24"/>
              </w:rPr>
              <w:t>Комплект мебели для преподавателя и обучающихся</w:t>
            </w:r>
          </w:p>
        </w:tc>
        <w:tc>
          <w:tcPr>
            <w:tcW w:w="1349" w:type="dxa"/>
          </w:tcPr>
          <w:p w:rsidR="005D471F" w:rsidRPr="00AF0F08" w:rsidRDefault="005D471F" w:rsidP="009C766F">
            <w:pPr>
              <w:pStyle w:val="TableParagraph"/>
              <w:spacing w:line="248" w:lineRule="exact"/>
              <w:rPr>
                <w:sz w:val="24"/>
                <w:szCs w:val="24"/>
              </w:rPr>
            </w:pPr>
            <w:r w:rsidRPr="00AF0F08">
              <w:rPr>
                <w:sz w:val="24"/>
                <w:szCs w:val="24"/>
              </w:rPr>
              <w:t>комплект</w:t>
            </w:r>
          </w:p>
        </w:tc>
        <w:tc>
          <w:tcPr>
            <w:tcW w:w="1872"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bl>
    <w:p w:rsidR="005D471F" w:rsidRPr="00AF0F08" w:rsidRDefault="005D471F" w:rsidP="005D471F">
      <w:pPr>
        <w:pStyle w:val="a3"/>
        <w:spacing w:before="10"/>
        <w:rPr>
          <w:sz w:val="24"/>
          <w:szCs w:val="24"/>
        </w:rPr>
      </w:pPr>
    </w:p>
    <w:p w:rsidR="005D471F" w:rsidRDefault="005D471F" w:rsidP="005D471F">
      <w:pPr>
        <w:rPr>
          <w:sz w:val="24"/>
          <w:szCs w:val="24"/>
          <w:vertAlign w:val="superscript"/>
        </w:rPr>
      </w:pPr>
    </w:p>
    <w:p w:rsidR="005D471F" w:rsidRPr="00AF0F08" w:rsidRDefault="005D471F" w:rsidP="005D471F">
      <w:pPr>
        <w:rPr>
          <w:sz w:val="24"/>
          <w:szCs w:val="24"/>
        </w:rPr>
      </w:pPr>
      <w:r w:rsidRPr="00763EE8">
        <w:rPr>
          <w:sz w:val="24"/>
          <w:szCs w:val="24"/>
          <w:vertAlign w:val="superscript"/>
        </w:rPr>
        <w:t>7</w:t>
      </w:r>
      <w:r w:rsidRPr="00AF0F08">
        <w:rPr>
          <w:sz w:val="24"/>
          <w:szCs w:val="24"/>
        </w:rPr>
        <w:t xml:space="preserve"> </w:t>
      </w:r>
      <w:r w:rsidRPr="00763EE8">
        <w:rPr>
          <w:sz w:val="18"/>
          <w:szCs w:val="24"/>
        </w:rPr>
        <w:t>Указывается при необходимости</w:t>
      </w:r>
      <w:r w:rsidRPr="00AF0F08">
        <w:rPr>
          <w:sz w:val="24"/>
          <w:szCs w:val="24"/>
        </w:rPr>
        <w:t>.</w:t>
      </w:r>
    </w:p>
    <w:p w:rsidR="005D471F" w:rsidRPr="00AF0F08" w:rsidRDefault="005D471F" w:rsidP="005D471F">
      <w:pPr>
        <w:rPr>
          <w:sz w:val="24"/>
          <w:szCs w:val="24"/>
        </w:rPr>
        <w:sectPr w:rsidR="005D471F" w:rsidRPr="00AF0F08" w:rsidSect="001D32AD">
          <w:pgSz w:w="11900" w:h="16840"/>
          <w:pgMar w:top="851" w:right="701" w:bottom="960" w:left="1560" w:header="0" w:footer="762" w:gutter="0"/>
          <w:cols w:space="720"/>
        </w:sectPr>
      </w:pP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6178"/>
        <w:gridCol w:w="1378"/>
        <w:gridCol w:w="1843"/>
      </w:tblGrid>
      <w:tr w:rsidR="005D471F" w:rsidRPr="00AF0F08" w:rsidTr="009C766F">
        <w:trPr>
          <w:trHeight w:val="556"/>
        </w:trPr>
        <w:tc>
          <w:tcPr>
            <w:tcW w:w="6178" w:type="dxa"/>
          </w:tcPr>
          <w:p w:rsidR="005D471F" w:rsidRPr="00AF0F08" w:rsidRDefault="005D471F" w:rsidP="009C766F">
            <w:pPr>
              <w:pStyle w:val="TableParagraph"/>
              <w:spacing w:before="104"/>
              <w:rPr>
                <w:sz w:val="24"/>
                <w:szCs w:val="24"/>
              </w:rPr>
            </w:pPr>
            <w:r w:rsidRPr="00AF0F08">
              <w:rPr>
                <w:sz w:val="24"/>
                <w:szCs w:val="24"/>
              </w:rPr>
              <w:t>Наименование учебных материалов</w:t>
            </w:r>
          </w:p>
        </w:tc>
        <w:tc>
          <w:tcPr>
            <w:tcW w:w="1378" w:type="dxa"/>
          </w:tcPr>
          <w:p w:rsidR="005D471F" w:rsidRPr="00AF0F08" w:rsidRDefault="005D471F" w:rsidP="009C766F">
            <w:pPr>
              <w:pStyle w:val="TableParagraph"/>
              <w:spacing w:line="255"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843" w:type="dxa"/>
          </w:tcPr>
          <w:p w:rsidR="005D471F" w:rsidRPr="00AF0F08" w:rsidRDefault="005D471F" w:rsidP="009C766F">
            <w:pPr>
              <w:pStyle w:val="TableParagraph"/>
              <w:spacing w:before="113"/>
              <w:ind w:right="281"/>
              <w:jc w:val="center"/>
              <w:rPr>
                <w:sz w:val="24"/>
                <w:szCs w:val="24"/>
              </w:rPr>
            </w:pPr>
            <w:r w:rsidRPr="00AF0F08">
              <w:rPr>
                <w:sz w:val="24"/>
                <w:szCs w:val="24"/>
              </w:rPr>
              <w:t>Количество</w:t>
            </w:r>
          </w:p>
        </w:tc>
      </w:tr>
      <w:tr w:rsidR="005D471F" w:rsidRPr="00AF0F08" w:rsidTr="009C766F">
        <w:trPr>
          <w:trHeight w:val="546"/>
        </w:trPr>
        <w:tc>
          <w:tcPr>
            <w:tcW w:w="6178" w:type="dxa"/>
          </w:tcPr>
          <w:p w:rsidR="005D471F" w:rsidRPr="00AF0F08" w:rsidRDefault="005D471F" w:rsidP="009C766F">
            <w:pPr>
              <w:pStyle w:val="TableParagraph"/>
              <w:spacing w:line="241"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378" w:type="dxa"/>
          </w:tcPr>
          <w:p w:rsidR="005D471F" w:rsidRPr="00AF0F08" w:rsidRDefault="005D471F" w:rsidP="009C766F">
            <w:pPr>
              <w:pStyle w:val="TableParagraph"/>
              <w:spacing w:line="247" w:lineRule="exact"/>
              <w:rPr>
                <w:sz w:val="24"/>
                <w:szCs w:val="24"/>
              </w:rPr>
            </w:pPr>
            <w:r w:rsidRPr="00AF0F08">
              <w:rPr>
                <w:sz w:val="24"/>
                <w:szCs w:val="24"/>
              </w:rPr>
              <w:t>комплект</w:t>
            </w:r>
          </w:p>
        </w:tc>
        <w:tc>
          <w:tcPr>
            <w:tcW w:w="1843" w:type="dxa"/>
          </w:tcPr>
          <w:p w:rsidR="005D471F" w:rsidRPr="00AF0F08" w:rsidRDefault="005D471F" w:rsidP="009C766F">
            <w:pPr>
              <w:pStyle w:val="TableParagraph"/>
              <w:spacing w:line="243" w:lineRule="exact"/>
              <w:jc w:val="center"/>
              <w:rPr>
                <w:sz w:val="24"/>
                <w:szCs w:val="24"/>
              </w:rPr>
            </w:pPr>
            <w:r w:rsidRPr="00AF0F08">
              <w:rPr>
                <w:sz w:val="24"/>
                <w:szCs w:val="24"/>
              </w:rPr>
              <w:t>1</w:t>
            </w:r>
          </w:p>
        </w:tc>
      </w:tr>
      <w:tr w:rsidR="005D471F" w:rsidRPr="00AF0F08" w:rsidTr="009C766F">
        <w:trPr>
          <w:trHeight w:val="1093"/>
        </w:trPr>
        <w:tc>
          <w:tcPr>
            <w:tcW w:w="6178" w:type="dxa"/>
          </w:tcPr>
          <w:p w:rsidR="005D471F" w:rsidRPr="00AF0F08" w:rsidRDefault="005D471F" w:rsidP="00D028FA">
            <w:pPr>
              <w:pStyle w:val="TableParagraph"/>
              <w:numPr>
                <w:ilvl w:val="0"/>
                <w:numId w:val="21"/>
              </w:numPr>
              <w:tabs>
                <w:tab w:val="left" w:pos="266"/>
              </w:tabs>
              <w:spacing w:line="241" w:lineRule="exact"/>
              <w:ind w:left="0" w:firstLine="0"/>
              <w:rPr>
                <w:sz w:val="24"/>
                <w:szCs w:val="24"/>
              </w:rPr>
            </w:pPr>
            <w:r w:rsidRPr="00AF0F08">
              <w:rPr>
                <w:sz w:val="24"/>
                <w:szCs w:val="24"/>
              </w:rPr>
              <w:t>проекционный экран</w:t>
            </w:r>
          </w:p>
          <w:p w:rsidR="005D471F" w:rsidRPr="00AF0F08" w:rsidRDefault="005D471F" w:rsidP="00D028FA">
            <w:pPr>
              <w:pStyle w:val="TableParagraph"/>
              <w:numPr>
                <w:ilvl w:val="0"/>
                <w:numId w:val="21"/>
              </w:numPr>
              <w:tabs>
                <w:tab w:val="left" w:pos="266"/>
              </w:tabs>
              <w:spacing w:line="276"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21"/>
              </w:numPr>
              <w:tabs>
                <w:tab w:val="left" w:pos="266"/>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21"/>
              </w:numPr>
              <w:tabs>
                <w:tab w:val="left" w:pos="263"/>
              </w:tabs>
              <w:spacing w:line="281" w:lineRule="exact"/>
              <w:ind w:left="0" w:firstLine="0"/>
              <w:rPr>
                <w:sz w:val="24"/>
                <w:szCs w:val="24"/>
              </w:rPr>
            </w:pPr>
            <w:r w:rsidRPr="00AF0F08">
              <w:rPr>
                <w:sz w:val="24"/>
                <w:szCs w:val="24"/>
              </w:rPr>
              <w:t>аудиовизуальные технические средства</w:t>
            </w:r>
          </w:p>
        </w:tc>
        <w:tc>
          <w:tcPr>
            <w:tcW w:w="1378" w:type="dxa"/>
          </w:tcPr>
          <w:p w:rsidR="005D471F" w:rsidRPr="00AF0F08" w:rsidRDefault="005D471F" w:rsidP="009C766F">
            <w:pPr>
              <w:pStyle w:val="TableParagraph"/>
              <w:spacing w:before="7"/>
              <w:jc w:val="center"/>
              <w:rPr>
                <w:sz w:val="24"/>
                <w:szCs w:val="24"/>
              </w:rPr>
            </w:pPr>
            <w:r>
              <w:rPr>
                <w:sz w:val="24"/>
                <w:szCs w:val="24"/>
              </w:rPr>
              <w:t>шт</w:t>
            </w:r>
          </w:p>
          <w:p w:rsidR="005D471F" w:rsidRDefault="005D471F" w:rsidP="00591FEE">
            <w:pPr>
              <w:pStyle w:val="TableParagraph"/>
              <w:jc w:val="center"/>
              <w:rPr>
                <w:sz w:val="24"/>
                <w:szCs w:val="24"/>
              </w:rPr>
            </w:pPr>
            <w:r>
              <w:rPr>
                <w:sz w:val="24"/>
                <w:szCs w:val="24"/>
              </w:rPr>
              <w:t>шт</w:t>
            </w:r>
          </w:p>
          <w:p w:rsidR="005D471F" w:rsidRDefault="005D471F" w:rsidP="00591FEE">
            <w:pPr>
              <w:pStyle w:val="TableParagraph"/>
              <w:jc w:val="center"/>
              <w:rPr>
                <w:sz w:val="24"/>
                <w:szCs w:val="24"/>
              </w:rPr>
            </w:pPr>
            <w:r>
              <w:rPr>
                <w:sz w:val="24"/>
                <w:szCs w:val="24"/>
              </w:rPr>
              <w:t>шт</w:t>
            </w:r>
          </w:p>
          <w:p w:rsidR="005D471F" w:rsidRPr="00AF0F08" w:rsidRDefault="005D471F" w:rsidP="00591FEE">
            <w:pPr>
              <w:pStyle w:val="TableParagraph"/>
              <w:jc w:val="center"/>
              <w:rPr>
                <w:sz w:val="24"/>
                <w:szCs w:val="24"/>
              </w:rPr>
            </w:pPr>
            <w:r>
              <w:rPr>
                <w:sz w:val="24"/>
                <w:szCs w:val="24"/>
              </w:rPr>
              <w:t>шт</w:t>
            </w:r>
          </w:p>
        </w:tc>
        <w:tc>
          <w:tcPr>
            <w:tcW w:w="1843" w:type="dxa"/>
          </w:tcPr>
          <w:p w:rsidR="005D471F" w:rsidRPr="00AF0F08" w:rsidRDefault="005D471F" w:rsidP="009C766F">
            <w:pPr>
              <w:pStyle w:val="TableParagraph"/>
              <w:spacing w:line="238"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277"/>
        </w:trPr>
        <w:tc>
          <w:tcPr>
            <w:tcW w:w="6178" w:type="dxa"/>
          </w:tcPr>
          <w:p w:rsidR="005D471F" w:rsidRPr="00AF0F08" w:rsidRDefault="005D471F" w:rsidP="009C766F">
            <w:pPr>
              <w:pStyle w:val="TableParagraph"/>
              <w:spacing w:line="247" w:lineRule="exact"/>
              <w:rPr>
                <w:sz w:val="24"/>
                <w:szCs w:val="24"/>
              </w:rPr>
            </w:pPr>
            <w:r w:rsidRPr="00AF0F08">
              <w:rPr>
                <w:sz w:val="24"/>
                <w:szCs w:val="24"/>
              </w:rPr>
              <w:t>Учебно-наглядные пособия</w:t>
            </w:r>
          </w:p>
        </w:tc>
        <w:tc>
          <w:tcPr>
            <w:tcW w:w="1378" w:type="dxa"/>
          </w:tcPr>
          <w:p w:rsidR="005D471F" w:rsidRPr="00AF0F08" w:rsidRDefault="005D471F" w:rsidP="009C766F">
            <w:pPr>
              <w:pStyle w:val="TableParagraph"/>
              <w:rPr>
                <w:sz w:val="24"/>
                <w:szCs w:val="24"/>
              </w:rPr>
            </w:pPr>
          </w:p>
        </w:tc>
        <w:tc>
          <w:tcPr>
            <w:tcW w:w="1843" w:type="dxa"/>
          </w:tcPr>
          <w:p w:rsidR="005D471F" w:rsidRPr="00AF0F08" w:rsidRDefault="005D471F" w:rsidP="009C766F">
            <w:pPr>
              <w:pStyle w:val="TableParagraph"/>
              <w:rPr>
                <w:sz w:val="24"/>
                <w:szCs w:val="24"/>
              </w:rPr>
            </w:pPr>
          </w:p>
        </w:tc>
      </w:tr>
      <w:tr w:rsidR="005D471F" w:rsidRPr="00AF0F08" w:rsidTr="009C766F">
        <w:trPr>
          <w:trHeight w:val="1372"/>
        </w:trPr>
        <w:tc>
          <w:tcPr>
            <w:tcW w:w="6178" w:type="dxa"/>
          </w:tcPr>
          <w:p w:rsidR="005D471F" w:rsidRPr="00AF0F08" w:rsidRDefault="005D471F" w:rsidP="00D028FA">
            <w:pPr>
              <w:pStyle w:val="TableParagraph"/>
              <w:numPr>
                <w:ilvl w:val="0"/>
                <w:numId w:val="20"/>
              </w:numPr>
              <w:tabs>
                <w:tab w:val="left" w:pos="263"/>
              </w:tabs>
              <w:spacing w:line="233"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20"/>
              </w:numPr>
              <w:tabs>
                <w:tab w:val="left" w:pos="264"/>
              </w:tabs>
              <w:spacing w:line="276"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20"/>
              </w:numPr>
              <w:tabs>
                <w:tab w:val="left" w:pos="266"/>
              </w:tabs>
              <w:spacing w:line="276"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20"/>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20"/>
              </w:numPr>
              <w:tabs>
                <w:tab w:val="left" w:pos="266"/>
              </w:tabs>
              <w:spacing w:line="281" w:lineRule="exact"/>
              <w:ind w:left="0" w:firstLine="0"/>
              <w:rPr>
                <w:sz w:val="24"/>
                <w:szCs w:val="24"/>
              </w:rPr>
            </w:pPr>
            <w:r w:rsidRPr="00AF0F08">
              <w:rPr>
                <w:sz w:val="24"/>
                <w:szCs w:val="24"/>
              </w:rPr>
              <w:t>мультимедийные презентации</w:t>
            </w:r>
          </w:p>
        </w:tc>
        <w:tc>
          <w:tcPr>
            <w:tcW w:w="1378" w:type="dxa"/>
          </w:tcPr>
          <w:p w:rsidR="005D471F" w:rsidRPr="00AF0F08" w:rsidRDefault="005D471F" w:rsidP="009C766F">
            <w:pPr>
              <w:pStyle w:val="TableParagraph"/>
              <w:spacing w:line="233" w:lineRule="exact"/>
              <w:rPr>
                <w:sz w:val="24"/>
                <w:szCs w:val="24"/>
              </w:rPr>
            </w:pPr>
            <w:r w:rsidRPr="00AF0F08">
              <w:rPr>
                <w:sz w:val="24"/>
                <w:szCs w:val="24"/>
              </w:rPr>
              <w:t>комплект</w:t>
            </w:r>
          </w:p>
          <w:p w:rsidR="005D471F" w:rsidRPr="00AF0F08" w:rsidRDefault="005D471F" w:rsidP="009C766F">
            <w:pPr>
              <w:pStyle w:val="TableParagraph"/>
              <w:spacing w:before="5" w:line="230" w:lineRule="auto"/>
              <w:ind w:right="176"/>
              <w:jc w:val="both"/>
              <w:rPr>
                <w:sz w:val="24"/>
                <w:szCs w:val="24"/>
              </w:rPr>
            </w:pPr>
            <w:r w:rsidRPr="00AF0F08">
              <w:rPr>
                <w:sz w:val="24"/>
                <w:szCs w:val="24"/>
              </w:rPr>
              <w:t>комплект комплект комплект комплект</w:t>
            </w:r>
          </w:p>
        </w:tc>
        <w:tc>
          <w:tcPr>
            <w:tcW w:w="1843" w:type="dxa"/>
          </w:tcPr>
          <w:p w:rsidR="005D471F" w:rsidRPr="00AF0F08" w:rsidRDefault="005D471F" w:rsidP="009C766F">
            <w:pPr>
              <w:pStyle w:val="TableParagraph"/>
              <w:spacing w:line="233"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335"/>
        </w:trPr>
        <w:tc>
          <w:tcPr>
            <w:tcW w:w="9399" w:type="dxa"/>
            <w:gridSpan w:val="3"/>
          </w:tcPr>
          <w:p w:rsidR="005D471F" w:rsidRPr="00AF0F08" w:rsidRDefault="005D471F" w:rsidP="009C766F">
            <w:pPr>
              <w:pStyle w:val="TableParagraph"/>
              <w:spacing w:line="276"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8</w:t>
            </w:r>
          </w:p>
        </w:tc>
      </w:tr>
      <w:tr w:rsidR="005D471F" w:rsidRPr="00AF0F08" w:rsidTr="00591FEE">
        <w:trPr>
          <w:trHeight w:val="7326"/>
        </w:trPr>
        <w:tc>
          <w:tcPr>
            <w:tcW w:w="9399" w:type="dxa"/>
            <w:gridSpan w:val="3"/>
          </w:tcPr>
          <w:p w:rsidR="005D471F" w:rsidRPr="00AF0F08" w:rsidRDefault="005D471F" w:rsidP="009C766F">
            <w:pPr>
              <w:pStyle w:val="TableParagraph"/>
              <w:spacing w:line="236" w:lineRule="exact"/>
              <w:rPr>
                <w:sz w:val="24"/>
                <w:szCs w:val="24"/>
              </w:rPr>
            </w:pPr>
            <w:r w:rsidRPr="00AF0F08">
              <w:rPr>
                <w:sz w:val="24"/>
                <w:szCs w:val="24"/>
              </w:rPr>
              <w:t>Основные источники:</w:t>
            </w:r>
          </w:p>
          <w:p w:rsidR="005D471F" w:rsidRPr="00AF0F08" w:rsidRDefault="005D471F" w:rsidP="009C766F">
            <w:pPr>
              <w:pStyle w:val="TableParagraph"/>
              <w:tabs>
                <w:tab w:val="left" w:pos="1979"/>
                <w:tab w:val="left" w:pos="4351"/>
                <w:tab w:val="left" w:pos="5979"/>
                <w:tab w:val="left" w:pos="6752"/>
                <w:tab w:val="left" w:pos="7863"/>
                <w:tab w:val="left" w:pos="8936"/>
              </w:tabs>
              <w:spacing w:before="4" w:line="228" w:lineRule="auto"/>
              <w:ind w:right="103"/>
              <w:rPr>
                <w:sz w:val="24"/>
                <w:szCs w:val="24"/>
              </w:rPr>
            </w:pPr>
            <w:r w:rsidRPr="00AF0F08">
              <w:rPr>
                <w:sz w:val="24"/>
                <w:szCs w:val="24"/>
              </w:rPr>
              <w:t>1. Л.А.Ленкевич Делопроизводство. — Издател</w:t>
            </w:r>
            <w:r w:rsidR="00591FEE">
              <w:rPr>
                <w:sz w:val="24"/>
                <w:szCs w:val="24"/>
              </w:rPr>
              <w:t>ьский центр «Академия», 2020</w:t>
            </w:r>
            <w:r w:rsidRPr="00AF0F08">
              <w:rPr>
                <w:sz w:val="24"/>
                <w:szCs w:val="24"/>
              </w:rPr>
              <w:t>. — 224 с. 2.Л.А.Ленкевич</w:t>
            </w:r>
            <w:r w:rsidRPr="00AF0F08">
              <w:rPr>
                <w:sz w:val="24"/>
                <w:szCs w:val="24"/>
              </w:rPr>
              <w:tab/>
              <w:t>Секретарь-референт.</w:t>
            </w:r>
            <w:r w:rsidRPr="00AF0F08">
              <w:rPr>
                <w:sz w:val="24"/>
                <w:szCs w:val="24"/>
              </w:rPr>
              <w:tab/>
              <w:t>Секретарское</w:t>
            </w:r>
            <w:r w:rsidRPr="00AF0F08">
              <w:rPr>
                <w:sz w:val="24"/>
                <w:szCs w:val="24"/>
              </w:rPr>
              <w:tab/>
              <w:t>дело:</w:t>
            </w:r>
            <w:r w:rsidRPr="00AF0F08">
              <w:rPr>
                <w:sz w:val="24"/>
                <w:szCs w:val="24"/>
              </w:rPr>
              <w:tab/>
              <w:t>Учебное</w:t>
            </w:r>
            <w:r w:rsidRPr="00AF0F08">
              <w:rPr>
                <w:sz w:val="24"/>
                <w:szCs w:val="24"/>
              </w:rPr>
              <w:tab/>
              <w:t>пособие</w:t>
            </w:r>
            <w:r>
              <w:rPr>
                <w:sz w:val="24"/>
                <w:szCs w:val="24"/>
              </w:rPr>
              <w:t xml:space="preserve"> </w:t>
            </w:r>
            <w:r w:rsidRPr="00AF0F08">
              <w:rPr>
                <w:sz w:val="24"/>
                <w:szCs w:val="24"/>
              </w:rPr>
              <w:t>для нач.проф.образования. —М.: Изд</w:t>
            </w:r>
            <w:r w:rsidR="00591FEE">
              <w:rPr>
                <w:sz w:val="24"/>
                <w:szCs w:val="24"/>
              </w:rPr>
              <w:t>ательский центр «Академия», 2021</w:t>
            </w:r>
          </w:p>
          <w:p w:rsidR="005D471F" w:rsidRPr="00AF0F08" w:rsidRDefault="005D471F" w:rsidP="00D028FA">
            <w:pPr>
              <w:pStyle w:val="TableParagraph"/>
              <w:numPr>
                <w:ilvl w:val="0"/>
                <w:numId w:val="19"/>
              </w:numPr>
              <w:tabs>
                <w:tab w:val="left" w:pos="308"/>
              </w:tabs>
              <w:spacing w:before="4" w:line="230" w:lineRule="auto"/>
              <w:ind w:left="0" w:right="102" w:firstLine="0"/>
              <w:jc w:val="both"/>
              <w:rPr>
                <w:sz w:val="24"/>
                <w:szCs w:val="24"/>
              </w:rPr>
            </w:pPr>
            <w:r w:rsidRPr="00AF0F08">
              <w:rPr>
                <w:sz w:val="24"/>
                <w:szCs w:val="24"/>
              </w:rPr>
              <w:t>Н.М.Пожникова Практикум по предмету «Документы, корреспонденция и делопроиз- водство»: Учебное пособие для нач.проф.образования. — М.: Издат</w:t>
            </w:r>
            <w:r w:rsidR="00591FEE">
              <w:rPr>
                <w:sz w:val="24"/>
                <w:szCs w:val="24"/>
              </w:rPr>
              <w:t>ельский центр «Ака- демия», 2019</w:t>
            </w:r>
            <w:r w:rsidRPr="00AF0F08">
              <w:rPr>
                <w:sz w:val="24"/>
                <w:szCs w:val="24"/>
              </w:rPr>
              <w:t>. — 192 с.</w:t>
            </w:r>
          </w:p>
          <w:p w:rsidR="005D471F" w:rsidRPr="00AF0F08" w:rsidRDefault="005D471F" w:rsidP="00D028FA">
            <w:pPr>
              <w:pStyle w:val="TableParagraph"/>
              <w:numPr>
                <w:ilvl w:val="0"/>
                <w:numId w:val="19"/>
              </w:numPr>
              <w:tabs>
                <w:tab w:val="left" w:pos="304"/>
              </w:tabs>
              <w:spacing w:line="232" w:lineRule="auto"/>
              <w:ind w:left="0" w:right="102" w:firstLine="0"/>
              <w:jc w:val="both"/>
              <w:rPr>
                <w:sz w:val="24"/>
                <w:szCs w:val="24"/>
              </w:rPr>
            </w:pPr>
            <w:r w:rsidRPr="00AF0F08">
              <w:rPr>
                <w:sz w:val="24"/>
                <w:szCs w:val="24"/>
              </w:rPr>
              <w:t>О.И.Замыцкова, М.И.Басаков Делопроизводство. — Изд. 8-е. — Ростов н\Д: Феникс, 2017.-375, (1) с.</w:t>
            </w:r>
          </w:p>
          <w:p w:rsidR="005D471F" w:rsidRPr="00AF0F08" w:rsidRDefault="005D471F" w:rsidP="00D028FA">
            <w:pPr>
              <w:pStyle w:val="TableParagraph"/>
              <w:numPr>
                <w:ilvl w:val="0"/>
                <w:numId w:val="19"/>
              </w:numPr>
              <w:tabs>
                <w:tab w:val="left" w:pos="302"/>
              </w:tabs>
              <w:spacing w:line="232" w:lineRule="auto"/>
              <w:ind w:left="0" w:right="111" w:firstLine="0"/>
              <w:jc w:val="both"/>
              <w:rPr>
                <w:sz w:val="24"/>
                <w:szCs w:val="24"/>
              </w:rPr>
            </w:pPr>
            <w:r w:rsidRPr="00AF0F08">
              <w:rPr>
                <w:sz w:val="24"/>
                <w:szCs w:val="24"/>
              </w:rPr>
              <w:t>ГОСТ 2.105 — 95. Общие требования к текстовым документам. — М</w:t>
            </w:r>
            <w:r w:rsidR="00591FEE">
              <w:rPr>
                <w:sz w:val="24"/>
                <w:szCs w:val="24"/>
              </w:rPr>
              <w:t>.: Издательство стандартов, 2020</w:t>
            </w:r>
            <w:r w:rsidRPr="00AF0F08">
              <w:rPr>
                <w:sz w:val="24"/>
                <w:szCs w:val="24"/>
              </w:rPr>
              <w:t>. — 37 с.</w:t>
            </w:r>
          </w:p>
          <w:p w:rsidR="005D471F" w:rsidRPr="00AF0F08" w:rsidRDefault="00591FEE" w:rsidP="009C766F">
            <w:pPr>
              <w:pStyle w:val="TableParagraph"/>
              <w:spacing w:line="228" w:lineRule="auto"/>
              <w:ind w:right="94"/>
              <w:jc w:val="both"/>
              <w:rPr>
                <w:sz w:val="24"/>
                <w:szCs w:val="24"/>
              </w:rPr>
            </w:pPr>
            <w:r>
              <w:rPr>
                <w:sz w:val="24"/>
                <w:szCs w:val="24"/>
              </w:rPr>
              <w:t>б.ГОСТ Р 1.5 — 2020</w:t>
            </w:r>
            <w:r w:rsidR="005D471F" w:rsidRPr="00AF0F08">
              <w:rPr>
                <w:sz w:val="24"/>
                <w:szCs w:val="24"/>
              </w:rPr>
              <w:t xml:space="preserve"> «Общие требования к построению, изложению, оформлению, со- держанию и обозначению».</w:t>
            </w:r>
          </w:p>
          <w:p w:rsidR="005D471F" w:rsidRPr="00AF0F08" w:rsidRDefault="00591FEE" w:rsidP="00D028FA">
            <w:pPr>
              <w:pStyle w:val="TableParagraph"/>
              <w:numPr>
                <w:ilvl w:val="0"/>
                <w:numId w:val="18"/>
              </w:numPr>
              <w:tabs>
                <w:tab w:val="left" w:pos="303"/>
              </w:tabs>
              <w:spacing w:line="228" w:lineRule="auto"/>
              <w:ind w:left="0" w:right="89" w:firstLine="0"/>
              <w:jc w:val="both"/>
              <w:rPr>
                <w:sz w:val="24"/>
                <w:szCs w:val="24"/>
              </w:rPr>
            </w:pPr>
            <w:r>
              <w:rPr>
                <w:sz w:val="24"/>
                <w:szCs w:val="24"/>
              </w:rPr>
              <w:t>ГОСТ Р 6. 30 — 2021</w:t>
            </w:r>
            <w:r w:rsidR="005D471F" w:rsidRPr="00AF0F08">
              <w:rPr>
                <w:sz w:val="24"/>
                <w:szCs w:val="24"/>
              </w:rPr>
              <w:t xml:space="preserve"> Унифицированные системы документации. Унифицированная система организационно — распорядительной документации. Требования к оформлению документов. — </w:t>
            </w:r>
            <w:r>
              <w:rPr>
                <w:sz w:val="24"/>
                <w:szCs w:val="24"/>
              </w:rPr>
              <w:t>М. Издательство стандартов. 2019</w:t>
            </w:r>
            <w:r w:rsidR="005D471F" w:rsidRPr="00AF0F08">
              <w:rPr>
                <w:sz w:val="24"/>
                <w:szCs w:val="24"/>
              </w:rPr>
              <w:t>.</w:t>
            </w:r>
          </w:p>
          <w:p w:rsidR="005D471F" w:rsidRPr="00AF0F08" w:rsidRDefault="005D471F" w:rsidP="00D028FA">
            <w:pPr>
              <w:pStyle w:val="TableParagraph"/>
              <w:numPr>
                <w:ilvl w:val="0"/>
                <w:numId w:val="18"/>
              </w:numPr>
              <w:tabs>
                <w:tab w:val="left" w:pos="302"/>
              </w:tabs>
              <w:spacing w:before="1" w:line="228" w:lineRule="auto"/>
              <w:ind w:left="0" w:right="92" w:firstLine="0"/>
              <w:jc w:val="both"/>
              <w:rPr>
                <w:sz w:val="24"/>
                <w:szCs w:val="24"/>
              </w:rPr>
            </w:pPr>
            <w:r w:rsidRPr="00AF0F08">
              <w:rPr>
                <w:sz w:val="24"/>
                <w:szCs w:val="24"/>
              </w:rPr>
              <w:t>ГОСТ 51141-98 «Делопроизводство и архивное дело. Термины и определения»</w:t>
            </w:r>
            <w:r w:rsidR="00591FEE">
              <w:rPr>
                <w:sz w:val="24"/>
                <w:szCs w:val="24"/>
              </w:rPr>
              <w:t xml:space="preserve">. — М.: Госстандарт России, 2019 </w:t>
            </w:r>
            <w:r w:rsidRPr="00AF0F08">
              <w:rPr>
                <w:sz w:val="24"/>
                <w:szCs w:val="24"/>
              </w:rPr>
              <w:t>г.</w:t>
            </w:r>
          </w:p>
          <w:p w:rsidR="005D471F" w:rsidRPr="00AF0F08" w:rsidRDefault="005D471F" w:rsidP="00D028FA">
            <w:pPr>
              <w:pStyle w:val="TableParagraph"/>
              <w:numPr>
                <w:ilvl w:val="0"/>
                <w:numId w:val="18"/>
              </w:numPr>
              <w:tabs>
                <w:tab w:val="left" w:pos="308"/>
              </w:tabs>
              <w:spacing w:before="6" w:line="228" w:lineRule="auto"/>
              <w:ind w:left="0" w:right="88" w:firstLine="0"/>
              <w:jc w:val="both"/>
              <w:rPr>
                <w:sz w:val="24"/>
                <w:szCs w:val="24"/>
              </w:rPr>
            </w:pPr>
            <w:r w:rsidRPr="00AF0F08">
              <w:rPr>
                <w:sz w:val="24"/>
                <w:szCs w:val="24"/>
              </w:rPr>
              <w:t>Государственная система документационного обеспечения управления. Основные по- ложения. Общие требования к документам и службам документационного обеспечения уп</w:t>
            </w:r>
            <w:r w:rsidR="00591FEE">
              <w:rPr>
                <w:sz w:val="24"/>
                <w:szCs w:val="24"/>
              </w:rPr>
              <w:t>равления. — М.: Главархив, 2020.</w:t>
            </w:r>
          </w:p>
          <w:p w:rsidR="005D471F" w:rsidRPr="00AF0F08" w:rsidRDefault="005D471F" w:rsidP="00D028FA">
            <w:pPr>
              <w:pStyle w:val="TableParagraph"/>
              <w:numPr>
                <w:ilvl w:val="0"/>
                <w:numId w:val="18"/>
              </w:numPr>
              <w:tabs>
                <w:tab w:val="left" w:pos="419"/>
              </w:tabs>
              <w:spacing w:before="4" w:line="230" w:lineRule="auto"/>
              <w:ind w:left="0" w:right="90" w:firstLine="0"/>
              <w:jc w:val="both"/>
              <w:rPr>
                <w:sz w:val="24"/>
                <w:szCs w:val="24"/>
              </w:rPr>
            </w:pPr>
            <w:r w:rsidRPr="00AF0F08">
              <w:rPr>
                <w:sz w:val="24"/>
                <w:szCs w:val="24"/>
              </w:rPr>
              <w:t>Типовая инструкция по делопроизводству в федеральных органах исполнительной власти, утвержденная Министерством культуры и массовых коммуникаций Ро</w:t>
            </w:r>
            <w:r w:rsidR="00591FEE">
              <w:rPr>
                <w:sz w:val="24"/>
                <w:szCs w:val="24"/>
              </w:rPr>
              <w:t>ссийской Федерации 8 ноября 2020</w:t>
            </w:r>
            <w:r w:rsidRPr="00AF0F08">
              <w:rPr>
                <w:sz w:val="24"/>
                <w:szCs w:val="24"/>
              </w:rPr>
              <w:t xml:space="preserve"> г. № 536. — М.: Федеральное архивное агентство ВНИИДАД, 2014.</w:t>
            </w:r>
          </w:p>
          <w:p w:rsidR="005D471F" w:rsidRPr="00591FEE" w:rsidRDefault="005D471F" w:rsidP="00591FEE">
            <w:pPr>
              <w:pStyle w:val="TableParagraph"/>
              <w:numPr>
                <w:ilvl w:val="0"/>
                <w:numId w:val="18"/>
              </w:numPr>
              <w:tabs>
                <w:tab w:val="left" w:pos="428"/>
              </w:tabs>
              <w:spacing w:line="232" w:lineRule="auto"/>
              <w:ind w:left="0" w:right="99" w:firstLine="0"/>
              <w:jc w:val="both"/>
              <w:rPr>
                <w:sz w:val="24"/>
                <w:szCs w:val="24"/>
              </w:rPr>
            </w:pPr>
            <w:r w:rsidRPr="00AF0F08">
              <w:rPr>
                <w:sz w:val="24"/>
                <w:szCs w:val="24"/>
              </w:rPr>
              <w:t>Перечень типовых управленческих документов, об</w:t>
            </w:r>
            <w:r w:rsidR="00591FEE">
              <w:rPr>
                <w:sz w:val="24"/>
                <w:szCs w:val="24"/>
              </w:rPr>
              <w:t>разующихся в деятельности орга</w:t>
            </w:r>
            <w:r w:rsidRPr="00AF0F08">
              <w:rPr>
                <w:sz w:val="24"/>
                <w:szCs w:val="24"/>
              </w:rPr>
              <w:t>низаций, с указанием сроков хранения. — М.: Росархив;</w:t>
            </w:r>
            <w:r w:rsidR="00591FEE">
              <w:rPr>
                <w:sz w:val="24"/>
                <w:szCs w:val="24"/>
              </w:rPr>
              <w:t xml:space="preserve"> ВНИИДАД, 2020</w:t>
            </w:r>
            <w:r w:rsidRPr="00AF0F08">
              <w:rPr>
                <w:sz w:val="24"/>
                <w:szCs w:val="24"/>
              </w:rPr>
              <w:t>.</w:t>
            </w:r>
          </w:p>
        </w:tc>
      </w:tr>
    </w:tbl>
    <w:p w:rsidR="005D471F" w:rsidRPr="00AF0F08" w:rsidRDefault="005D471F" w:rsidP="005D471F">
      <w:pPr>
        <w:pStyle w:val="a3"/>
        <w:rPr>
          <w:sz w:val="24"/>
          <w:szCs w:val="24"/>
        </w:rPr>
      </w:pPr>
      <w:r>
        <w:rPr>
          <w:sz w:val="24"/>
          <w:szCs w:val="24"/>
        </w:rPr>
        <w:t xml:space="preserve"> </w:t>
      </w:r>
    </w:p>
    <w:p w:rsidR="005D471F" w:rsidRPr="00AF0F08" w:rsidRDefault="005D471F" w:rsidP="005D471F">
      <w:pPr>
        <w:pStyle w:val="a3"/>
        <w:spacing w:before="3"/>
        <w:jc w:val="both"/>
        <w:rPr>
          <w:sz w:val="24"/>
          <w:szCs w:val="24"/>
        </w:rPr>
      </w:pPr>
      <w:r w:rsidRPr="00AF0F08">
        <w:rPr>
          <w:sz w:val="24"/>
          <w:szCs w:val="24"/>
        </w:rPr>
        <w:t>Перечень материалов по предмету «Физическая культура»</w:t>
      </w:r>
    </w:p>
    <w:p w:rsidR="005D471F" w:rsidRPr="00AF0F08" w:rsidRDefault="005D471F" w:rsidP="005D471F">
      <w:pPr>
        <w:pStyle w:val="a3"/>
        <w:spacing w:before="11"/>
        <w:rPr>
          <w:sz w:val="24"/>
          <w:szCs w:val="24"/>
        </w:rPr>
      </w:pPr>
    </w:p>
    <w:tbl>
      <w:tblPr>
        <w:tblW w:w="0" w:type="auto"/>
        <w:tblInd w:w="8"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Look w:val="01E0"/>
      </w:tblPr>
      <w:tblGrid>
        <w:gridCol w:w="6178"/>
        <w:gridCol w:w="1349"/>
        <w:gridCol w:w="2011"/>
      </w:tblGrid>
      <w:tr w:rsidR="005D471F" w:rsidRPr="00AF0F08" w:rsidTr="009C766F">
        <w:trPr>
          <w:trHeight w:val="551"/>
        </w:trPr>
        <w:tc>
          <w:tcPr>
            <w:tcW w:w="6178"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48" w:lineRule="exact"/>
              <w:rPr>
                <w:sz w:val="24"/>
                <w:szCs w:val="24"/>
              </w:rPr>
            </w:pPr>
            <w:r w:rsidRPr="00AF0F08">
              <w:rPr>
                <w:sz w:val="24"/>
                <w:szCs w:val="24"/>
              </w:rPr>
              <w:t>Единица</w:t>
            </w:r>
          </w:p>
          <w:p w:rsidR="005D471F" w:rsidRPr="00AF0F08" w:rsidRDefault="005D471F" w:rsidP="009C766F">
            <w:pPr>
              <w:pStyle w:val="TableParagraph"/>
              <w:spacing w:line="281" w:lineRule="exact"/>
              <w:rPr>
                <w:sz w:val="24"/>
                <w:szCs w:val="24"/>
              </w:rPr>
            </w:pPr>
            <w:r w:rsidRPr="00AF0F08">
              <w:rPr>
                <w:sz w:val="24"/>
                <w:szCs w:val="24"/>
              </w:rPr>
              <w:t>измерения</w:t>
            </w:r>
          </w:p>
        </w:tc>
        <w:tc>
          <w:tcPr>
            <w:tcW w:w="2011" w:type="dxa"/>
          </w:tcPr>
          <w:p w:rsidR="005D471F" w:rsidRPr="00AF0F08" w:rsidRDefault="005D471F" w:rsidP="009C766F">
            <w:pPr>
              <w:pStyle w:val="TableParagraph"/>
              <w:spacing w:before="107"/>
              <w:rPr>
                <w:sz w:val="24"/>
                <w:szCs w:val="24"/>
              </w:rPr>
            </w:pPr>
            <w:r w:rsidRPr="00AF0F08">
              <w:rPr>
                <w:sz w:val="24"/>
                <w:szCs w:val="24"/>
              </w:rPr>
              <w:t>Количество</w:t>
            </w:r>
          </w:p>
        </w:tc>
      </w:tr>
    </w:tbl>
    <w:p w:rsidR="005D471F" w:rsidRPr="00AF0F08" w:rsidRDefault="000F5C13" w:rsidP="005D471F">
      <w:pPr>
        <w:pStyle w:val="a3"/>
        <w:spacing w:before="5"/>
        <w:rPr>
          <w:sz w:val="24"/>
          <w:szCs w:val="24"/>
        </w:rPr>
      </w:pPr>
      <w:r>
        <w:rPr>
          <w:sz w:val="24"/>
          <w:szCs w:val="24"/>
        </w:rPr>
        <w:pict>
          <v:shape id="docshape44" o:spid="_x0000_s2070" style="position:absolute;margin-left:57.5pt;margin-top:26.55pt;width:144.05pt;height:.1pt;z-index:-27961344;mso-wrap-distance-left:0;mso-wrap-distance-right:0;mso-position-horizontal-relative:page;mso-position-vertical-relative:text" coordorigin="1714,271" coordsize="2881,0" path="m1714,271r2880,e" filled="f" strokecolor="#131313" strokeweight=".25403mm">
            <v:path arrowok="t"/>
            <w10:wrap type="topAndBottom" anchorx="page"/>
          </v:shape>
        </w:pict>
      </w:r>
    </w:p>
    <w:p w:rsidR="005D471F" w:rsidRPr="00AF0F08" w:rsidRDefault="005D471F" w:rsidP="005D471F">
      <w:pPr>
        <w:spacing w:before="115"/>
        <w:rPr>
          <w:sz w:val="24"/>
          <w:szCs w:val="24"/>
        </w:rPr>
      </w:pPr>
      <w:r w:rsidRPr="00763EE8">
        <w:rPr>
          <w:sz w:val="18"/>
          <w:szCs w:val="24"/>
          <w:vertAlign w:val="superscript"/>
        </w:rPr>
        <w:t>8</w:t>
      </w:r>
      <w:r w:rsidRPr="00763EE8">
        <w:rPr>
          <w:sz w:val="18"/>
          <w:szCs w:val="24"/>
        </w:rPr>
        <w:t>Указывается при необходимости</w:t>
      </w:r>
      <w:r w:rsidRPr="00AF0F08">
        <w:rPr>
          <w:sz w:val="24"/>
          <w:szCs w:val="24"/>
        </w:rPr>
        <w:t>.</w:t>
      </w:r>
    </w:p>
    <w:p w:rsidR="005D471F" w:rsidRPr="00AF0F08" w:rsidRDefault="005D471F" w:rsidP="005D471F">
      <w:pPr>
        <w:rPr>
          <w:sz w:val="24"/>
          <w:szCs w:val="24"/>
        </w:rPr>
        <w:sectPr w:rsidR="005D471F" w:rsidRPr="00AF0F08" w:rsidSect="001D32AD">
          <w:footerReference w:type="default" r:id="rId47"/>
          <w:pgSz w:w="11900" w:h="16840"/>
          <w:pgMar w:top="1040" w:right="701" w:bottom="800" w:left="1560" w:header="0" w:footer="612" w:gutter="0"/>
          <w:cols w:space="720"/>
        </w:sectPr>
      </w:pP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6178"/>
        <w:gridCol w:w="1349"/>
        <w:gridCol w:w="2011"/>
      </w:tblGrid>
      <w:tr w:rsidR="005D471F" w:rsidRPr="00AF0F08" w:rsidTr="009C766F">
        <w:trPr>
          <w:trHeight w:val="556"/>
        </w:trPr>
        <w:tc>
          <w:tcPr>
            <w:tcW w:w="6178" w:type="dxa"/>
          </w:tcPr>
          <w:p w:rsidR="005D471F" w:rsidRPr="00AF0F08" w:rsidRDefault="005D471F" w:rsidP="009C766F">
            <w:pPr>
              <w:pStyle w:val="TableParagraph"/>
              <w:spacing w:before="104"/>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48" w:lineRule="exact"/>
              <w:rPr>
                <w:sz w:val="24"/>
                <w:szCs w:val="24"/>
              </w:rPr>
            </w:pPr>
            <w:r w:rsidRPr="00AF0F08">
              <w:rPr>
                <w:sz w:val="24"/>
                <w:szCs w:val="24"/>
              </w:rPr>
              <w:t>Единица</w:t>
            </w:r>
          </w:p>
          <w:p w:rsidR="005D471F" w:rsidRPr="00AF0F08" w:rsidRDefault="005D471F" w:rsidP="009C766F">
            <w:pPr>
              <w:pStyle w:val="TableParagraph"/>
              <w:spacing w:line="284" w:lineRule="exact"/>
              <w:rPr>
                <w:sz w:val="24"/>
                <w:szCs w:val="24"/>
              </w:rPr>
            </w:pPr>
            <w:r w:rsidRPr="00AF0F08">
              <w:rPr>
                <w:sz w:val="24"/>
                <w:szCs w:val="24"/>
              </w:rPr>
              <w:t>измерения</w:t>
            </w:r>
          </w:p>
        </w:tc>
        <w:tc>
          <w:tcPr>
            <w:tcW w:w="2011" w:type="dxa"/>
          </w:tcPr>
          <w:p w:rsidR="005D471F" w:rsidRPr="00AF0F08" w:rsidRDefault="005D471F" w:rsidP="009C766F">
            <w:pPr>
              <w:pStyle w:val="TableParagraph"/>
              <w:spacing w:before="122"/>
              <w:ind w:right="354"/>
              <w:jc w:val="center"/>
              <w:rPr>
                <w:sz w:val="24"/>
                <w:szCs w:val="24"/>
              </w:rPr>
            </w:pPr>
            <w:r w:rsidRPr="00AF0F08">
              <w:rPr>
                <w:sz w:val="24"/>
                <w:szCs w:val="24"/>
              </w:rPr>
              <w:t>Количество</w:t>
            </w:r>
          </w:p>
        </w:tc>
      </w:tr>
      <w:tr w:rsidR="005D471F" w:rsidRPr="00AF0F08" w:rsidTr="009C766F">
        <w:trPr>
          <w:trHeight w:val="277"/>
        </w:trPr>
        <w:tc>
          <w:tcPr>
            <w:tcW w:w="9538" w:type="dxa"/>
            <w:gridSpan w:val="3"/>
          </w:tcPr>
          <w:p w:rsidR="005D471F" w:rsidRPr="00AF0F08" w:rsidRDefault="005D471F" w:rsidP="009C766F">
            <w:pPr>
              <w:pStyle w:val="TableParagraph"/>
              <w:spacing w:line="247" w:lineRule="exact"/>
              <w:ind w:right="2302"/>
              <w:jc w:val="center"/>
              <w:rPr>
                <w:sz w:val="24"/>
                <w:szCs w:val="24"/>
              </w:rPr>
            </w:pPr>
            <w:r w:rsidRPr="00AF0F08">
              <w:rPr>
                <w:sz w:val="24"/>
                <w:szCs w:val="24"/>
              </w:rPr>
              <w:t>Оборудование</w:t>
            </w:r>
          </w:p>
        </w:tc>
      </w:tr>
      <w:tr w:rsidR="005D471F" w:rsidRPr="00AF0F08" w:rsidTr="009C766F">
        <w:trPr>
          <w:trHeight w:val="263"/>
        </w:trPr>
        <w:tc>
          <w:tcPr>
            <w:tcW w:w="6178" w:type="dxa"/>
          </w:tcPr>
          <w:p w:rsidR="005D471F" w:rsidRPr="00AF0F08" w:rsidRDefault="005D471F" w:rsidP="009C766F">
            <w:pPr>
              <w:pStyle w:val="TableParagraph"/>
              <w:spacing w:line="238" w:lineRule="exact"/>
              <w:rPr>
                <w:sz w:val="24"/>
                <w:szCs w:val="24"/>
              </w:rPr>
            </w:pPr>
            <w:r w:rsidRPr="00AF0F08">
              <w:rPr>
                <w:sz w:val="24"/>
                <w:szCs w:val="24"/>
              </w:rPr>
              <w:t>Спортивный инвентарь спортивного зала</w:t>
            </w:r>
          </w:p>
        </w:tc>
        <w:tc>
          <w:tcPr>
            <w:tcW w:w="1349" w:type="dxa"/>
          </w:tcPr>
          <w:p w:rsidR="005D471F" w:rsidRPr="00AF0F08" w:rsidRDefault="005D471F" w:rsidP="009C766F">
            <w:pPr>
              <w:pStyle w:val="TableParagraph"/>
              <w:spacing w:line="238" w:lineRule="exact"/>
              <w:rPr>
                <w:sz w:val="24"/>
                <w:szCs w:val="24"/>
              </w:rPr>
            </w:pPr>
            <w:r w:rsidRPr="00AF0F08">
              <w:rPr>
                <w:sz w:val="24"/>
                <w:szCs w:val="24"/>
              </w:rPr>
              <w:t>комплект</w:t>
            </w:r>
          </w:p>
        </w:tc>
        <w:tc>
          <w:tcPr>
            <w:tcW w:w="2011" w:type="dxa"/>
          </w:tcPr>
          <w:p w:rsidR="005D471F" w:rsidRPr="00AF0F08" w:rsidRDefault="005D471F" w:rsidP="009C766F">
            <w:pPr>
              <w:pStyle w:val="TableParagraph"/>
              <w:spacing w:line="238" w:lineRule="exact"/>
              <w:jc w:val="center"/>
              <w:rPr>
                <w:sz w:val="24"/>
                <w:szCs w:val="24"/>
              </w:rPr>
            </w:pPr>
            <w:r w:rsidRPr="00AF0F08">
              <w:rPr>
                <w:sz w:val="24"/>
                <w:szCs w:val="24"/>
              </w:rPr>
              <w:t>1</w:t>
            </w:r>
          </w:p>
        </w:tc>
      </w:tr>
      <w:tr w:rsidR="005D471F" w:rsidRPr="00AF0F08" w:rsidTr="009C766F">
        <w:trPr>
          <w:trHeight w:val="273"/>
        </w:trPr>
        <w:tc>
          <w:tcPr>
            <w:tcW w:w="9538" w:type="dxa"/>
            <w:gridSpan w:val="3"/>
          </w:tcPr>
          <w:p w:rsidR="005D471F" w:rsidRPr="00AF0F08" w:rsidRDefault="005D471F" w:rsidP="009C766F">
            <w:pPr>
              <w:pStyle w:val="TableParagraph"/>
              <w:spacing w:line="247" w:lineRule="exact"/>
              <w:ind w:right="2292"/>
              <w:jc w:val="center"/>
              <w:rPr>
                <w:sz w:val="24"/>
                <w:szCs w:val="24"/>
              </w:rPr>
            </w:pPr>
            <w:r w:rsidRPr="00AF0F08">
              <w:rPr>
                <w:sz w:val="24"/>
                <w:szCs w:val="24"/>
              </w:rPr>
              <w:t>Учебно-наглядные пособия</w:t>
            </w:r>
          </w:p>
        </w:tc>
      </w:tr>
      <w:tr w:rsidR="005D471F" w:rsidRPr="00AF0F08" w:rsidTr="009C766F">
        <w:trPr>
          <w:trHeight w:val="541"/>
        </w:trPr>
        <w:tc>
          <w:tcPr>
            <w:tcW w:w="6178" w:type="dxa"/>
          </w:tcPr>
          <w:p w:rsidR="005D471F" w:rsidRPr="00AF0F08" w:rsidRDefault="005D471F" w:rsidP="00D028FA">
            <w:pPr>
              <w:pStyle w:val="TableParagraph"/>
              <w:numPr>
                <w:ilvl w:val="0"/>
                <w:numId w:val="17"/>
              </w:numPr>
              <w:tabs>
                <w:tab w:val="left" w:pos="258"/>
              </w:tabs>
              <w:spacing w:line="236"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17"/>
              </w:numPr>
              <w:tabs>
                <w:tab w:val="left" w:pos="259"/>
              </w:tabs>
              <w:spacing w:line="281" w:lineRule="exact"/>
              <w:ind w:left="0" w:firstLine="0"/>
              <w:rPr>
                <w:sz w:val="24"/>
                <w:szCs w:val="24"/>
              </w:rPr>
            </w:pPr>
            <w:r w:rsidRPr="00AF0F08">
              <w:rPr>
                <w:sz w:val="24"/>
                <w:szCs w:val="24"/>
              </w:rPr>
              <w:t>дидактический материал с иллюстрациями</w:t>
            </w:r>
          </w:p>
        </w:tc>
        <w:tc>
          <w:tcPr>
            <w:tcW w:w="1349" w:type="dxa"/>
          </w:tcPr>
          <w:p w:rsidR="005D471F" w:rsidRPr="00AF0F08" w:rsidRDefault="005D471F" w:rsidP="009C766F">
            <w:pPr>
              <w:pStyle w:val="TableParagraph"/>
              <w:spacing w:line="236" w:lineRule="exact"/>
              <w:rPr>
                <w:sz w:val="24"/>
                <w:szCs w:val="24"/>
              </w:rPr>
            </w:pPr>
            <w:r w:rsidRPr="00AF0F08">
              <w:rPr>
                <w:sz w:val="24"/>
                <w:szCs w:val="24"/>
              </w:rPr>
              <w:t>комплект</w:t>
            </w:r>
          </w:p>
          <w:p w:rsidR="005D471F" w:rsidRPr="00AF0F08" w:rsidRDefault="005D471F" w:rsidP="009C766F">
            <w:pPr>
              <w:pStyle w:val="TableParagraph"/>
              <w:spacing w:line="281" w:lineRule="exact"/>
              <w:rPr>
                <w:sz w:val="24"/>
                <w:szCs w:val="24"/>
              </w:rPr>
            </w:pPr>
            <w:r w:rsidRPr="00AF0F08">
              <w:rPr>
                <w:sz w:val="24"/>
                <w:szCs w:val="24"/>
              </w:rPr>
              <w:t>комплект</w:t>
            </w:r>
          </w:p>
        </w:tc>
        <w:tc>
          <w:tcPr>
            <w:tcW w:w="2011" w:type="dxa"/>
          </w:tcPr>
          <w:p w:rsidR="005D471F" w:rsidRPr="00AF0F08" w:rsidRDefault="005D471F" w:rsidP="009C766F">
            <w:pPr>
              <w:pStyle w:val="TableParagraph"/>
              <w:spacing w:line="23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335"/>
        </w:trPr>
        <w:tc>
          <w:tcPr>
            <w:tcW w:w="9538" w:type="dxa"/>
            <w:gridSpan w:val="3"/>
          </w:tcPr>
          <w:p w:rsidR="005D471F" w:rsidRPr="00AF0F08" w:rsidRDefault="005D471F" w:rsidP="009C766F">
            <w:pPr>
              <w:pStyle w:val="TableParagraph"/>
              <w:spacing w:line="281" w:lineRule="exact"/>
              <w:rPr>
                <w:sz w:val="24"/>
                <w:szCs w:val="24"/>
              </w:rPr>
            </w:pPr>
            <w:r w:rsidRPr="00AF0F08">
              <w:rPr>
                <w:sz w:val="24"/>
                <w:szCs w:val="24"/>
              </w:rPr>
              <w:t>Основная и дополнительная литература, необходимая для освоения предмета</w:t>
            </w:r>
            <w:r w:rsidRPr="00AF0F08">
              <w:rPr>
                <w:sz w:val="24"/>
                <w:szCs w:val="24"/>
                <w:vertAlign w:val="superscript"/>
              </w:rPr>
              <w:t>9</w:t>
            </w:r>
          </w:p>
        </w:tc>
      </w:tr>
      <w:tr w:rsidR="005D471F" w:rsidRPr="00AF0F08" w:rsidTr="009C766F">
        <w:trPr>
          <w:trHeight w:val="7430"/>
        </w:trPr>
        <w:tc>
          <w:tcPr>
            <w:tcW w:w="9538" w:type="dxa"/>
            <w:gridSpan w:val="3"/>
          </w:tcPr>
          <w:p w:rsidR="005D471F" w:rsidRPr="00AF0F08" w:rsidRDefault="005D471F" w:rsidP="009C766F">
            <w:pPr>
              <w:pStyle w:val="TableParagraph"/>
              <w:spacing w:line="241" w:lineRule="exact"/>
              <w:rPr>
                <w:i/>
                <w:sz w:val="24"/>
                <w:szCs w:val="24"/>
              </w:rPr>
            </w:pPr>
            <w:r w:rsidRPr="00AF0F08">
              <w:rPr>
                <w:i/>
                <w:sz w:val="24"/>
                <w:szCs w:val="24"/>
              </w:rPr>
              <w:t>Основные источники.</w:t>
            </w:r>
          </w:p>
          <w:p w:rsidR="005D471F" w:rsidRPr="00AF0F08" w:rsidRDefault="005D471F" w:rsidP="00D028FA">
            <w:pPr>
              <w:pStyle w:val="TableParagraph"/>
              <w:numPr>
                <w:ilvl w:val="0"/>
                <w:numId w:val="16"/>
              </w:numPr>
              <w:tabs>
                <w:tab w:val="left" w:pos="361"/>
              </w:tabs>
              <w:spacing w:line="274" w:lineRule="exact"/>
              <w:ind w:left="0" w:firstLine="0"/>
              <w:rPr>
                <w:sz w:val="24"/>
                <w:szCs w:val="24"/>
              </w:rPr>
            </w:pPr>
            <w:r w:rsidRPr="00AF0F08">
              <w:rPr>
                <w:sz w:val="24"/>
                <w:szCs w:val="24"/>
              </w:rPr>
              <w:t>Лях В.И., Зданевич А.А. Физическ</w:t>
            </w:r>
            <w:r w:rsidR="00591FEE">
              <w:rPr>
                <w:sz w:val="24"/>
                <w:szCs w:val="24"/>
              </w:rPr>
              <w:t>ая культура 10-11 кл. — М., 2019</w:t>
            </w:r>
            <w:r w:rsidRPr="00AF0F08">
              <w:rPr>
                <w:sz w:val="24"/>
                <w:szCs w:val="24"/>
              </w:rPr>
              <w:t>.</w:t>
            </w:r>
          </w:p>
          <w:p w:rsidR="005D471F" w:rsidRPr="00AF0F08" w:rsidRDefault="005D471F" w:rsidP="00D028FA">
            <w:pPr>
              <w:pStyle w:val="TableParagraph"/>
              <w:numPr>
                <w:ilvl w:val="0"/>
                <w:numId w:val="16"/>
              </w:numPr>
              <w:tabs>
                <w:tab w:val="left" w:pos="358"/>
              </w:tabs>
              <w:spacing w:line="276" w:lineRule="exact"/>
              <w:ind w:left="0" w:firstLine="0"/>
              <w:rPr>
                <w:sz w:val="24"/>
                <w:szCs w:val="24"/>
              </w:rPr>
            </w:pPr>
            <w:r w:rsidRPr="00AF0F08">
              <w:rPr>
                <w:sz w:val="24"/>
                <w:szCs w:val="24"/>
              </w:rPr>
              <w:t>Бирюкова А.А. Спортивный масса</w:t>
            </w:r>
            <w:r w:rsidR="00591FEE">
              <w:rPr>
                <w:sz w:val="24"/>
                <w:szCs w:val="24"/>
              </w:rPr>
              <w:t>ж: учебник для вузов. — М., 2019</w:t>
            </w:r>
            <w:r w:rsidRPr="00AF0F08">
              <w:rPr>
                <w:sz w:val="24"/>
                <w:szCs w:val="24"/>
              </w:rPr>
              <w:t>.</w:t>
            </w:r>
          </w:p>
          <w:p w:rsidR="005D471F" w:rsidRPr="00AF0F08" w:rsidRDefault="005D471F" w:rsidP="00D028FA">
            <w:pPr>
              <w:pStyle w:val="TableParagraph"/>
              <w:numPr>
                <w:ilvl w:val="0"/>
                <w:numId w:val="16"/>
              </w:numPr>
              <w:tabs>
                <w:tab w:val="left" w:pos="387"/>
              </w:tabs>
              <w:spacing w:before="7" w:line="228" w:lineRule="auto"/>
              <w:ind w:left="0" w:right="118" w:firstLine="0"/>
              <w:rPr>
                <w:sz w:val="24"/>
                <w:szCs w:val="24"/>
              </w:rPr>
            </w:pPr>
            <w:r w:rsidRPr="00AF0F08">
              <w:rPr>
                <w:sz w:val="24"/>
                <w:szCs w:val="24"/>
              </w:rPr>
              <w:t>Решетников Н.В., Кислицын Ю.Л. Физическая культура: учеб. пособ</w:t>
            </w:r>
            <w:r w:rsidR="00591FEE">
              <w:rPr>
                <w:sz w:val="24"/>
                <w:szCs w:val="24"/>
              </w:rPr>
              <w:t>ия для студентов CПO. — М., 2020</w:t>
            </w:r>
            <w:r w:rsidRPr="00AF0F08">
              <w:rPr>
                <w:sz w:val="24"/>
                <w:szCs w:val="24"/>
              </w:rPr>
              <w:t>.</w:t>
            </w:r>
          </w:p>
          <w:p w:rsidR="005D471F" w:rsidRPr="00AF0F08" w:rsidRDefault="005D471F" w:rsidP="00D028FA">
            <w:pPr>
              <w:pStyle w:val="TableParagraph"/>
              <w:numPr>
                <w:ilvl w:val="0"/>
                <w:numId w:val="16"/>
              </w:numPr>
              <w:tabs>
                <w:tab w:val="left" w:pos="366"/>
              </w:tabs>
              <w:spacing w:before="6" w:line="228" w:lineRule="auto"/>
              <w:ind w:left="0" w:right="108" w:firstLine="0"/>
              <w:jc w:val="both"/>
              <w:rPr>
                <w:sz w:val="24"/>
                <w:szCs w:val="24"/>
              </w:rPr>
            </w:pPr>
            <w:r w:rsidRPr="00AF0F08">
              <w:rPr>
                <w:sz w:val="24"/>
                <w:szCs w:val="24"/>
              </w:rPr>
              <w:t>Хрущев С.В. Физическая культура детей заболеванием органов дыхания: уче</w:t>
            </w:r>
            <w:r w:rsidR="00591FEE">
              <w:rPr>
                <w:sz w:val="24"/>
                <w:szCs w:val="24"/>
              </w:rPr>
              <w:t>б. пособие для вузов. — М., 2020</w:t>
            </w:r>
            <w:r w:rsidRPr="00AF0F08">
              <w:rPr>
                <w:sz w:val="24"/>
                <w:szCs w:val="24"/>
              </w:rPr>
              <w:t>.</w:t>
            </w:r>
          </w:p>
          <w:p w:rsidR="005D471F" w:rsidRPr="00AF0F08" w:rsidRDefault="005D471F" w:rsidP="009C766F">
            <w:pPr>
              <w:pStyle w:val="TableParagraph"/>
              <w:spacing w:line="275" w:lineRule="exact"/>
              <w:jc w:val="both"/>
              <w:rPr>
                <w:i/>
                <w:sz w:val="24"/>
                <w:szCs w:val="24"/>
              </w:rPr>
            </w:pPr>
            <w:r w:rsidRPr="00AF0F08">
              <w:rPr>
                <w:i/>
                <w:sz w:val="24"/>
                <w:szCs w:val="24"/>
              </w:rPr>
              <w:t>Дополнительные источники:</w:t>
            </w:r>
          </w:p>
          <w:p w:rsidR="005D471F" w:rsidRPr="00AF0F08" w:rsidRDefault="005D471F" w:rsidP="00D028FA">
            <w:pPr>
              <w:pStyle w:val="TableParagraph"/>
              <w:numPr>
                <w:ilvl w:val="0"/>
                <w:numId w:val="15"/>
              </w:numPr>
              <w:tabs>
                <w:tab w:val="left" w:pos="363"/>
              </w:tabs>
              <w:spacing w:line="274" w:lineRule="exact"/>
              <w:ind w:left="0" w:firstLine="0"/>
              <w:jc w:val="both"/>
              <w:rPr>
                <w:sz w:val="24"/>
                <w:szCs w:val="24"/>
              </w:rPr>
            </w:pPr>
            <w:r w:rsidRPr="00AF0F08">
              <w:rPr>
                <w:sz w:val="24"/>
                <w:szCs w:val="24"/>
              </w:rPr>
              <w:t>Барчуков И.С.</w:t>
            </w:r>
            <w:r w:rsidR="00591FEE">
              <w:rPr>
                <w:sz w:val="24"/>
                <w:szCs w:val="24"/>
              </w:rPr>
              <w:t xml:space="preserve"> Физическая культура. — М., 2019</w:t>
            </w:r>
            <w:r w:rsidRPr="00AF0F08">
              <w:rPr>
                <w:sz w:val="24"/>
                <w:szCs w:val="24"/>
              </w:rPr>
              <w:t>.</w:t>
            </w:r>
          </w:p>
          <w:p w:rsidR="005D471F" w:rsidRPr="00AF0F08" w:rsidRDefault="005D471F" w:rsidP="00D028FA">
            <w:pPr>
              <w:pStyle w:val="TableParagraph"/>
              <w:numPr>
                <w:ilvl w:val="0"/>
                <w:numId w:val="15"/>
              </w:numPr>
              <w:tabs>
                <w:tab w:val="left" w:pos="382"/>
              </w:tabs>
              <w:spacing w:before="2" w:line="230" w:lineRule="auto"/>
              <w:ind w:left="0" w:right="95" w:firstLine="0"/>
              <w:jc w:val="both"/>
              <w:rPr>
                <w:sz w:val="24"/>
                <w:szCs w:val="24"/>
              </w:rPr>
            </w:pPr>
            <w:r w:rsidRPr="00AF0F08">
              <w:rPr>
                <w:sz w:val="24"/>
                <w:szCs w:val="24"/>
              </w:rPr>
              <w:t>Бишаева А.А., 3имин В.Н. Физическое воспитание и валеология: учебное пособие для студентов вузов: в 3 ч. Физическое воспитание молодежи с профессиональной и валеоло- гической н</w:t>
            </w:r>
            <w:r w:rsidR="00591FEE">
              <w:rPr>
                <w:sz w:val="24"/>
                <w:szCs w:val="24"/>
              </w:rPr>
              <w:t>аправленностью. — Кострома, 2019</w:t>
            </w:r>
            <w:r w:rsidRPr="00AF0F08">
              <w:rPr>
                <w:sz w:val="24"/>
                <w:szCs w:val="24"/>
              </w:rPr>
              <w:t>.</w:t>
            </w:r>
          </w:p>
          <w:p w:rsidR="005D471F" w:rsidRPr="00AF0F08" w:rsidRDefault="005D471F" w:rsidP="00D028FA">
            <w:pPr>
              <w:pStyle w:val="TableParagraph"/>
              <w:numPr>
                <w:ilvl w:val="0"/>
                <w:numId w:val="15"/>
              </w:numPr>
              <w:tabs>
                <w:tab w:val="left" w:pos="358"/>
              </w:tabs>
              <w:spacing w:line="271" w:lineRule="exact"/>
              <w:ind w:left="0" w:firstLine="0"/>
              <w:rPr>
                <w:sz w:val="24"/>
                <w:szCs w:val="24"/>
              </w:rPr>
            </w:pPr>
            <w:r w:rsidRPr="00AF0F08">
              <w:rPr>
                <w:sz w:val="24"/>
                <w:szCs w:val="24"/>
              </w:rPr>
              <w:t>Ва</w:t>
            </w:r>
            <w:r w:rsidR="00591FEE">
              <w:rPr>
                <w:sz w:val="24"/>
                <w:szCs w:val="24"/>
              </w:rPr>
              <w:t>йнер Э.Н. Валеология. — М., 2020</w:t>
            </w:r>
            <w:r w:rsidRPr="00AF0F08">
              <w:rPr>
                <w:sz w:val="24"/>
                <w:szCs w:val="24"/>
              </w:rPr>
              <w:t>.</w:t>
            </w:r>
          </w:p>
          <w:p w:rsidR="005D471F" w:rsidRPr="00AF0F08" w:rsidRDefault="005D471F" w:rsidP="00D028FA">
            <w:pPr>
              <w:pStyle w:val="TableParagraph"/>
              <w:numPr>
                <w:ilvl w:val="0"/>
                <w:numId w:val="15"/>
              </w:numPr>
              <w:tabs>
                <w:tab w:val="left" w:pos="363"/>
              </w:tabs>
              <w:spacing w:line="276" w:lineRule="exact"/>
              <w:ind w:left="0" w:firstLine="0"/>
              <w:rPr>
                <w:sz w:val="24"/>
                <w:szCs w:val="24"/>
              </w:rPr>
            </w:pPr>
            <w:r w:rsidRPr="00AF0F08">
              <w:rPr>
                <w:sz w:val="24"/>
                <w:szCs w:val="24"/>
              </w:rPr>
              <w:t>Вайнер Э.Н., Волынская Е.В. Валеологи</w:t>
            </w:r>
            <w:r w:rsidR="00591FEE">
              <w:rPr>
                <w:sz w:val="24"/>
                <w:szCs w:val="24"/>
              </w:rPr>
              <w:t>я: учебный практикум. — М., 2019</w:t>
            </w:r>
            <w:r w:rsidRPr="00AF0F08">
              <w:rPr>
                <w:sz w:val="24"/>
                <w:szCs w:val="24"/>
              </w:rPr>
              <w:t>.</w:t>
            </w:r>
          </w:p>
          <w:p w:rsidR="005D471F" w:rsidRPr="00AF0F08" w:rsidRDefault="005D471F" w:rsidP="00D028FA">
            <w:pPr>
              <w:pStyle w:val="TableParagraph"/>
              <w:numPr>
                <w:ilvl w:val="0"/>
                <w:numId w:val="15"/>
              </w:numPr>
              <w:tabs>
                <w:tab w:val="left" w:pos="359"/>
              </w:tabs>
              <w:spacing w:line="276" w:lineRule="exact"/>
              <w:ind w:left="0" w:firstLine="0"/>
              <w:rPr>
                <w:sz w:val="24"/>
                <w:szCs w:val="24"/>
              </w:rPr>
            </w:pPr>
            <w:r w:rsidRPr="00AF0F08">
              <w:rPr>
                <w:sz w:val="24"/>
                <w:szCs w:val="24"/>
              </w:rPr>
              <w:t>Дмитриев А.А. Физическая культура в спе</w:t>
            </w:r>
            <w:r w:rsidR="00591FEE">
              <w:rPr>
                <w:sz w:val="24"/>
                <w:szCs w:val="24"/>
              </w:rPr>
              <w:t>циальном образовании. — М., 2019</w:t>
            </w:r>
            <w:r w:rsidRPr="00AF0F08">
              <w:rPr>
                <w:sz w:val="24"/>
                <w:szCs w:val="24"/>
              </w:rPr>
              <w:t>.</w:t>
            </w:r>
          </w:p>
          <w:p w:rsidR="005D471F" w:rsidRPr="00AF0F08" w:rsidRDefault="005D471F" w:rsidP="00D028FA">
            <w:pPr>
              <w:pStyle w:val="TableParagraph"/>
              <w:numPr>
                <w:ilvl w:val="0"/>
                <w:numId w:val="15"/>
              </w:numPr>
              <w:tabs>
                <w:tab w:val="left" w:pos="397"/>
              </w:tabs>
              <w:spacing w:before="7" w:line="228" w:lineRule="auto"/>
              <w:ind w:left="0" w:right="96" w:firstLine="0"/>
              <w:rPr>
                <w:sz w:val="24"/>
                <w:szCs w:val="24"/>
              </w:rPr>
            </w:pPr>
            <w:r w:rsidRPr="00AF0F08">
              <w:rPr>
                <w:sz w:val="24"/>
                <w:szCs w:val="24"/>
              </w:rPr>
              <w:t>Методические рекомендации: Здоровьесберегающие</w:t>
            </w:r>
            <w:r w:rsidR="00DC6FD4">
              <w:rPr>
                <w:sz w:val="24"/>
                <w:szCs w:val="24"/>
              </w:rPr>
              <w:t xml:space="preserve"> технологии в общеобразователь</w:t>
            </w:r>
            <w:r w:rsidRPr="00AF0F08">
              <w:rPr>
                <w:sz w:val="24"/>
                <w:szCs w:val="24"/>
              </w:rPr>
              <w:t xml:space="preserve">ной школе / под ред. М.М.Безруких, В.Д.Сонькина. — </w:t>
            </w:r>
            <w:r w:rsidR="00DC6FD4">
              <w:rPr>
                <w:sz w:val="24"/>
                <w:szCs w:val="24"/>
              </w:rPr>
              <w:t>М., 2021</w:t>
            </w:r>
            <w:r w:rsidRPr="00AF0F08">
              <w:rPr>
                <w:sz w:val="24"/>
                <w:szCs w:val="24"/>
              </w:rPr>
              <w:t>.</w:t>
            </w:r>
          </w:p>
          <w:p w:rsidR="005D471F" w:rsidRPr="00AF0F08" w:rsidRDefault="005D471F" w:rsidP="00D028FA">
            <w:pPr>
              <w:pStyle w:val="TableParagraph"/>
              <w:numPr>
                <w:ilvl w:val="0"/>
                <w:numId w:val="15"/>
              </w:numPr>
              <w:tabs>
                <w:tab w:val="left" w:pos="359"/>
              </w:tabs>
              <w:spacing w:line="272" w:lineRule="exact"/>
              <w:ind w:left="0" w:firstLine="0"/>
              <w:rPr>
                <w:sz w:val="24"/>
                <w:szCs w:val="24"/>
              </w:rPr>
            </w:pPr>
            <w:r w:rsidRPr="00AF0F08">
              <w:rPr>
                <w:sz w:val="24"/>
                <w:szCs w:val="24"/>
              </w:rPr>
              <w:t>Решетников Н.В.</w:t>
            </w:r>
            <w:r w:rsidR="00DC6FD4">
              <w:rPr>
                <w:sz w:val="24"/>
                <w:szCs w:val="24"/>
              </w:rPr>
              <w:t xml:space="preserve"> Физическая культура. — М., 2018</w:t>
            </w:r>
          </w:p>
          <w:p w:rsidR="005D471F" w:rsidRPr="00DC6FD4" w:rsidRDefault="005D471F" w:rsidP="009C766F">
            <w:pPr>
              <w:pStyle w:val="TableParagraph"/>
              <w:numPr>
                <w:ilvl w:val="0"/>
                <w:numId w:val="15"/>
              </w:numPr>
              <w:tabs>
                <w:tab w:val="left" w:pos="370"/>
              </w:tabs>
              <w:spacing w:line="276" w:lineRule="exact"/>
              <w:ind w:left="0" w:firstLine="0"/>
              <w:rPr>
                <w:sz w:val="24"/>
                <w:szCs w:val="24"/>
              </w:rPr>
            </w:pPr>
            <w:r w:rsidRPr="00AF0F08">
              <w:rPr>
                <w:sz w:val="24"/>
                <w:szCs w:val="24"/>
              </w:rPr>
              <w:t>Туревский И.М. Самостоятельная работа студентов факультетов физической культуры.</w:t>
            </w:r>
            <w:r w:rsidR="00DC6FD4">
              <w:rPr>
                <w:sz w:val="24"/>
                <w:szCs w:val="24"/>
              </w:rPr>
              <w:t>— М., 2019</w:t>
            </w:r>
            <w:r w:rsidRPr="00DC6FD4">
              <w:rPr>
                <w:sz w:val="24"/>
                <w:szCs w:val="24"/>
              </w:rPr>
              <w:t>.</w:t>
            </w:r>
          </w:p>
          <w:p w:rsidR="005D471F" w:rsidRPr="00AF0F08" w:rsidRDefault="005D471F" w:rsidP="009C766F">
            <w:pPr>
              <w:pStyle w:val="TableParagraph"/>
              <w:spacing w:line="276" w:lineRule="exact"/>
              <w:rPr>
                <w:i/>
                <w:sz w:val="24"/>
                <w:szCs w:val="24"/>
              </w:rPr>
            </w:pPr>
            <w:r w:rsidRPr="00AF0F08">
              <w:rPr>
                <w:i/>
                <w:sz w:val="24"/>
                <w:szCs w:val="24"/>
              </w:rPr>
              <w:t>Интернет-ресурсы</w:t>
            </w:r>
          </w:p>
          <w:p w:rsidR="005D471F" w:rsidRPr="00AF0F08" w:rsidRDefault="000F5C13" w:rsidP="00D028FA">
            <w:pPr>
              <w:pStyle w:val="TableParagraph"/>
              <w:numPr>
                <w:ilvl w:val="0"/>
                <w:numId w:val="14"/>
              </w:numPr>
              <w:tabs>
                <w:tab w:val="left" w:pos="423"/>
              </w:tabs>
              <w:spacing w:line="276" w:lineRule="exact"/>
              <w:ind w:left="0" w:firstLine="0"/>
              <w:rPr>
                <w:sz w:val="24"/>
                <w:szCs w:val="24"/>
              </w:rPr>
            </w:pPr>
            <w:hyperlink r:id="rId48">
              <w:r w:rsidR="005D471F" w:rsidRPr="00AF0F08">
                <w:rPr>
                  <w:sz w:val="24"/>
                  <w:szCs w:val="24"/>
                </w:rPr>
                <w:t xml:space="preserve">www.minstm.gov.ru </w:t>
              </w:r>
            </w:hyperlink>
            <w:r w:rsidR="005D471F" w:rsidRPr="00AF0F08">
              <w:rPr>
                <w:sz w:val="24"/>
                <w:szCs w:val="24"/>
              </w:rPr>
              <w:t>(Официальный сайт Министерства спорта Российской Федерации).</w:t>
            </w:r>
          </w:p>
          <w:p w:rsidR="005D471F" w:rsidRPr="00AF0F08" w:rsidRDefault="000F5C13" w:rsidP="00D028FA">
            <w:pPr>
              <w:pStyle w:val="TableParagraph"/>
              <w:numPr>
                <w:ilvl w:val="0"/>
                <w:numId w:val="14"/>
              </w:numPr>
              <w:tabs>
                <w:tab w:val="left" w:pos="481"/>
              </w:tabs>
              <w:spacing w:line="276" w:lineRule="exact"/>
              <w:ind w:left="0" w:firstLine="0"/>
              <w:rPr>
                <w:sz w:val="24"/>
                <w:szCs w:val="24"/>
              </w:rPr>
            </w:pPr>
            <w:hyperlink r:id="rId49">
              <w:r w:rsidR="005D471F" w:rsidRPr="00AF0F08">
                <w:rPr>
                  <w:sz w:val="24"/>
                  <w:szCs w:val="24"/>
                </w:rPr>
                <w:t>www.edu.ru</w:t>
              </w:r>
            </w:hyperlink>
            <w:r w:rsidR="005D471F" w:rsidRPr="00AF0F08">
              <w:rPr>
                <w:sz w:val="24"/>
                <w:szCs w:val="24"/>
              </w:rPr>
              <w:t xml:space="preserve"> (Федеральный портал «Российское образование»).</w:t>
            </w:r>
          </w:p>
          <w:p w:rsidR="005D471F" w:rsidRPr="00AF0F08" w:rsidRDefault="000F5C13" w:rsidP="00D028FA">
            <w:pPr>
              <w:pStyle w:val="TableParagraph"/>
              <w:numPr>
                <w:ilvl w:val="0"/>
                <w:numId w:val="14"/>
              </w:numPr>
              <w:tabs>
                <w:tab w:val="left" w:pos="481"/>
              </w:tabs>
              <w:spacing w:before="3" w:line="230" w:lineRule="auto"/>
              <w:ind w:left="0" w:right="120" w:firstLine="0"/>
              <w:rPr>
                <w:sz w:val="24"/>
                <w:szCs w:val="24"/>
              </w:rPr>
            </w:pPr>
            <w:hyperlink r:id="rId50">
              <w:r w:rsidR="005D471F" w:rsidRPr="00AF0F08">
                <w:rPr>
                  <w:sz w:val="24"/>
                  <w:szCs w:val="24"/>
                </w:rPr>
                <w:t xml:space="preserve">www.olympic.ru </w:t>
              </w:r>
            </w:hyperlink>
            <w:r w:rsidR="005D471F" w:rsidRPr="00AF0F08">
              <w:rPr>
                <w:sz w:val="24"/>
                <w:szCs w:val="24"/>
              </w:rPr>
              <w:t xml:space="preserve">(Официальный сайт Олимпийского комитета России). </w:t>
            </w:r>
            <w:hyperlink r:id="rId51">
              <w:r w:rsidR="005D471F" w:rsidRPr="00AF0F08">
                <w:rPr>
                  <w:sz w:val="24"/>
                  <w:szCs w:val="24"/>
                </w:rPr>
                <w:t xml:space="preserve">22.www.goup32441.narod.ru </w:t>
              </w:r>
            </w:hyperlink>
            <w:r w:rsidR="005D471F" w:rsidRPr="00AF0F08">
              <w:rPr>
                <w:sz w:val="24"/>
                <w:szCs w:val="24"/>
              </w:rPr>
              <w:t>(сайт: Учебно-методические пособия «Общевойсковая подготовка». Наставление по физической подготовке в Вооруженных Силах Российской Федерации (НФП-2009)</w:t>
            </w:r>
          </w:p>
        </w:tc>
      </w:tr>
    </w:tbl>
    <w:p w:rsidR="005D471F" w:rsidRPr="00AF0F08" w:rsidRDefault="005D471F" w:rsidP="005D471F">
      <w:pPr>
        <w:pStyle w:val="a3"/>
        <w:rPr>
          <w:sz w:val="24"/>
          <w:szCs w:val="24"/>
        </w:rPr>
      </w:pPr>
    </w:p>
    <w:p w:rsidR="005D471F" w:rsidRPr="00AF0F08" w:rsidRDefault="005D471F" w:rsidP="005D471F">
      <w:pPr>
        <w:pStyle w:val="a3"/>
        <w:spacing w:before="5"/>
        <w:rPr>
          <w:sz w:val="24"/>
          <w:szCs w:val="24"/>
        </w:rPr>
      </w:pPr>
    </w:p>
    <w:p w:rsidR="005D471F" w:rsidRPr="00AF0F08" w:rsidRDefault="005D471F" w:rsidP="005D471F">
      <w:pPr>
        <w:pStyle w:val="a3"/>
        <w:spacing w:before="101" w:line="228" w:lineRule="auto"/>
        <w:jc w:val="both"/>
        <w:rPr>
          <w:sz w:val="24"/>
          <w:szCs w:val="24"/>
        </w:rPr>
      </w:pPr>
      <w:r w:rsidRPr="00AF0F08">
        <w:rPr>
          <w:sz w:val="24"/>
          <w:szCs w:val="24"/>
        </w:rPr>
        <w:t>Перечень материалов по предмету «Технология создания</w:t>
      </w:r>
      <w:r>
        <w:rPr>
          <w:sz w:val="24"/>
          <w:szCs w:val="24"/>
        </w:rPr>
        <w:t xml:space="preserve"> и обработка цифровой мультиме</w:t>
      </w:r>
      <w:r w:rsidRPr="00AF0F08">
        <w:rPr>
          <w:sz w:val="24"/>
          <w:szCs w:val="24"/>
        </w:rPr>
        <w:t>дийной информации»"</w:t>
      </w:r>
    </w:p>
    <w:p w:rsidR="005D471F" w:rsidRPr="00AF0F08" w:rsidRDefault="005D471F" w:rsidP="005D471F">
      <w:pPr>
        <w:pStyle w:val="a3"/>
        <w:spacing w:before="3"/>
        <w:rPr>
          <w:sz w:val="24"/>
          <w:szCs w:val="24"/>
        </w:rPr>
      </w:pPr>
    </w:p>
    <w:tbl>
      <w:tblPr>
        <w:tblW w:w="9691"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6178"/>
        <w:gridCol w:w="1351"/>
        <w:gridCol w:w="2162"/>
      </w:tblGrid>
      <w:tr w:rsidR="005D471F" w:rsidRPr="00AF0F08" w:rsidTr="009C766F">
        <w:trPr>
          <w:trHeight w:val="561"/>
        </w:trPr>
        <w:tc>
          <w:tcPr>
            <w:tcW w:w="6178"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351" w:type="dxa"/>
          </w:tcPr>
          <w:p w:rsidR="005D471F" w:rsidRPr="00AF0F08" w:rsidRDefault="005D471F" w:rsidP="009C766F">
            <w:pPr>
              <w:pStyle w:val="TableParagraph"/>
              <w:spacing w:line="251" w:lineRule="exact"/>
              <w:rPr>
                <w:sz w:val="24"/>
                <w:szCs w:val="24"/>
              </w:rPr>
            </w:pPr>
            <w:r w:rsidRPr="00AF0F08">
              <w:rPr>
                <w:sz w:val="24"/>
                <w:szCs w:val="24"/>
              </w:rPr>
              <w:t>Единица</w:t>
            </w:r>
          </w:p>
          <w:p w:rsidR="005D471F" w:rsidRPr="00AF0F08" w:rsidRDefault="005D471F" w:rsidP="009C766F">
            <w:pPr>
              <w:pStyle w:val="TableParagraph"/>
              <w:spacing w:line="283" w:lineRule="exact"/>
              <w:rPr>
                <w:sz w:val="24"/>
                <w:szCs w:val="24"/>
              </w:rPr>
            </w:pPr>
            <w:r w:rsidRPr="00AF0F08">
              <w:rPr>
                <w:sz w:val="24"/>
                <w:szCs w:val="24"/>
              </w:rPr>
              <w:t>измерения</w:t>
            </w:r>
          </w:p>
        </w:tc>
        <w:tc>
          <w:tcPr>
            <w:tcW w:w="2162" w:type="dxa"/>
          </w:tcPr>
          <w:p w:rsidR="005D471F" w:rsidRPr="00AF0F08" w:rsidRDefault="005D471F" w:rsidP="009C766F">
            <w:pPr>
              <w:pStyle w:val="TableParagraph"/>
              <w:spacing w:before="116"/>
              <w:ind w:right="461"/>
              <w:jc w:val="center"/>
              <w:rPr>
                <w:sz w:val="24"/>
                <w:szCs w:val="24"/>
              </w:rPr>
            </w:pPr>
            <w:r w:rsidRPr="00AF0F08">
              <w:rPr>
                <w:sz w:val="24"/>
                <w:szCs w:val="24"/>
              </w:rPr>
              <w:t>Количество</w:t>
            </w:r>
          </w:p>
        </w:tc>
      </w:tr>
      <w:tr w:rsidR="005D471F" w:rsidRPr="00AF0F08" w:rsidTr="009C766F">
        <w:trPr>
          <w:trHeight w:val="273"/>
        </w:trPr>
        <w:tc>
          <w:tcPr>
            <w:tcW w:w="9691" w:type="dxa"/>
            <w:gridSpan w:val="3"/>
          </w:tcPr>
          <w:p w:rsidR="005D471F" w:rsidRPr="00AF0F08" w:rsidRDefault="005D471F" w:rsidP="009C766F">
            <w:pPr>
              <w:pStyle w:val="TableParagraph"/>
              <w:spacing w:line="246" w:lineRule="exact"/>
              <w:ind w:right="4055"/>
              <w:jc w:val="center"/>
              <w:rPr>
                <w:sz w:val="24"/>
                <w:szCs w:val="24"/>
              </w:rPr>
            </w:pPr>
            <w:r w:rsidRPr="00AF0F08">
              <w:rPr>
                <w:sz w:val="24"/>
                <w:szCs w:val="24"/>
              </w:rPr>
              <w:t>Оборудование</w:t>
            </w:r>
          </w:p>
        </w:tc>
      </w:tr>
      <w:tr w:rsidR="005D471F" w:rsidRPr="00AF0F08" w:rsidTr="009C766F">
        <w:trPr>
          <w:trHeight w:val="268"/>
        </w:trPr>
        <w:tc>
          <w:tcPr>
            <w:tcW w:w="6178" w:type="dxa"/>
          </w:tcPr>
          <w:p w:rsidR="005D471F" w:rsidRPr="00AF0F08" w:rsidRDefault="005D471F" w:rsidP="009C766F">
            <w:pPr>
              <w:pStyle w:val="TableParagraph"/>
              <w:spacing w:line="241" w:lineRule="exact"/>
              <w:rPr>
                <w:sz w:val="24"/>
                <w:szCs w:val="24"/>
              </w:rPr>
            </w:pPr>
            <w:r w:rsidRPr="00AF0F08">
              <w:rPr>
                <w:sz w:val="24"/>
                <w:szCs w:val="24"/>
              </w:rPr>
              <w:t>Комплект мебели для преподавателя и обучающихся</w:t>
            </w:r>
          </w:p>
        </w:tc>
        <w:tc>
          <w:tcPr>
            <w:tcW w:w="1351" w:type="dxa"/>
          </w:tcPr>
          <w:p w:rsidR="005D471F" w:rsidRPr="00AF0F08" w:rsidRDefault="005D471F" w:rsidP="009C766F">
            <w:pPr>
              <w:pStyle w:val="TableParagraph"/>
              <w:spacing w:line="241" w:lineRule="exact"/>
              <w:rPr>
                <w:sz w:val="24"/>
                <w:szCs w:val="24"/>
              </w:rPr>
            </w:pPr>
            <w:r w:rsidRPr="00AF0F08">
              <w:rPr>
                <w:sz w:val="24"/>
                <w:szCs w:val="24"/>
              </w:rPr>
              <w:t>комплект</w:t>
            </w:r>
          </w:p>
        </w:tc>
        <w:tc>
          <w:tcPr>
            <w:tcW w:w="2162" w:type="dxa"/>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541"/>
        </w:trPr>
        <w:tc>
          <w:tcPr>
            <w:tcW w:w="6178" w:type="dxa"/>
          </w:tcPr>
          <w:p w:rsidR="005D471F" w:rsidRPr="00AF0F08" w:rsidRDefault="005D471F" w:rsidP="009C766F">
            <w:pPr>
              <w:pStyle w:val="TableParagraph"/>
              <w:spacing w:line="239"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351" w:type="dxa"/>
          </w:tcPr>
          <w:p w:rsidR="005D471F" w:rsidRPr="00AF0F08" w:rsidRDefault="005D471F" w:rsidP="009C766F">
            <w:pPr>
              <w:pStyle w:val="TableParagraph"/>
              <w:spacing w:line="246" w:lineRule="exact"/>
              <w:rPr>
                <w:sz w:val="24"/>
                <w:szCs w:val="24"/>
              </w:rPr>
            </w:pPr>
            <w:r w:rsidRPr="00AF0F08">
              <w:rPr>
                <w:sz w:val="24"/>
                <w:szCs w:val="24"/>
              </w:rPr>
              <w:t>комплект</w:t>
            </w:r>
          </w:p>
        </w:tc>
        <w:tc>
          <w:tcPr>
            <w:tcW w:w="2162" w:type="dxa"/>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820"/>
        </w:trPr>
        <w:tc>
          <w:tcPr>
            <w:tcW w:w="6178" w:type="dxa"/>
          </w:tcPr>
          <w:p w:rsidR="005D471F" w:rsidRPr="00AF0F08" w:rsidRDefault="005D471F" w:rsidP="00D028FA">
            <w:pPr>
              <w:pStyle w:val="TableParagraph"/>
              <w:numPr>
                <w:ilvl w:val="0"/>
                <w:numId w:val="13"/>
              </w:numPr>
              <w:tabs>
                <w:tab w:val="left" w:pos="261"/>
              </w:tabs>
              <w:spacing w:line="239" w:lineRule="exact"/>
              <w:ind w:left="0" w:firstLine="0"/>
              <w:rPr>
                <w:sz w:val="24"/>
                <w:szCs w:val="24"/>
              </w:rPr>
            </w:pPr>
            <w:r w:rsidRPr="00AF0F08">
              <w:rPr>
                <w:sz w:val="24"/>
                <w:szCs w:val="24"/>
              </w:rPr>
              <w:t>интерактивная доска</w:t>
            </w:r>
          </w:p>
          <w:p w:rsidR="005D471F" w:rsidRPr="00AF0F08" w:rsidRDefault="005D471F" w:rsidP="00D028FA">
            <w:pPr>
              <w:pStyle w:val="TableParagraph"/>
              <w:numPr>
                <w:ilvl w:val="0"/>
                <w:numId w:val="13"/>
              </w:numPr>
              <w:tabs>
                <w:tab w:val="left" w:pos="261"/>
              </w:tabs>
              <w:spacing w:line="276"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13"/>
              </w:numPr>
              <w:tabs>
                <w:tab w:val="left" w:pos="261"/>
              </w:tabs>
              <w:spacing w:line="283" w:lineRule="exact"/>
              <w:ind w:left="0" w:firstLine="0"/>
              <w:rPr>
                <w:sz w:val="24"/>
                <w:szCs w:val="24"/>
              </w:rPr>
            </w:pPr>
            <w:r w:rsidRPr="00AF0F08">
              <w:rPr>
                <w:sz w:val="24"/>
                <w:szCs w:val="24"/>
              </w:rPr>
              <w:t>принтер</w:t>
            </w:r>
          </w:p>
        </w:tc>
        <w:tc>
          <w:tcPr>
            <w:tcW w:w="1351" w:type="dxa"/>
          </w:tcPr>
          <w:p w:rsidR="005D471F" w:rsidRPr="00AF0F08" w:rsidRDefault="005D471F" w:rsidP="009C766F">
            <w:pPr>
              <w:pStyle w:val="TableParagraph"/>
              <w:spacing w:before="5"/>
              <w:rPr>
                <w:sz w:val="24"/>
                <w:szCs w:val="24"/>
              </w:rPr>
            </w:pPr>
          </w:p>
          <w:p w:rsidR="005D471F" w:rsidRPr="00AF0F08" w:rsidRDefault="005D471F" w:rsidP="009C766F">
            <w:pPr>
              <w:pStyle w:val="TableParagraph"/>
              <w:rPr>
                <w:sz w:val="24"/>
                <w:szCs w:val="24"/>
              </w:rPr>
            </w:pPr>
            <w:r w:rsidRPr="00AF0F08">
              <w:rPr>
                <w:noProof/>
                <w:sz w:val="24"/>
                <w:szCs w:val="24"/>
                <w:lang w:eastAsia="ru-RU"/>
              </w:rPr>
              <w:drawing>
                <wp:inline distT="0" distB="0" distL="0" distR="0">
                  <wp:extent cx="176779" cy="420624"/>
                  <wp:effectExtent l="0" t="0" r="0" b="0"/>
                  <wp:docPr id="1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61.png"/>
                          <pic:cNvPicPr/>
                        </pic:nvPicPr>
                        <pic:blipFill>
                          <a:blip r:embed="rId52" cstate="print"/>
                          <a:stretch>
                            <a:fillRect/>
                          </a:stretch>
                        </pic:blipFill>
                        <pic:spPr>
                          <a:xfrm>
                            <a:off x="0" y="0"/>
                            <a:ext cx="176779" cy="420624"/>
                          </a:xfrm>
                          <a:prstGeom prst="rect">
                            <a:avLst/>
                          </a:prstGeom>
                        </pic:spPr>
                      </pic:pic>
                    </a:graphicData>
                  </a:graphic>
                </wp:inline>
              </w:drawing>
            </w:r>
          </w:p>
        </w:tc>
        <w:tc>
          <w:tcPr>
            <w:tcW w:w="2162" w:type="dxa"/>
          </w:tcPr>
          <w:p w:rsidR="005D471F" w:rsidRPr="00AF0F08" w:rsidRDefault="005D471F" w:rsidP="009C766F">
            <w:pPr>
              <w:pStyle w:val="TableParagraph"/>
              <w:spacing w:line="239"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3" w:lineRule="exact"/>
              <w:jc w:val="center"/>
              <w:rPr>
                <w:sz w:val="24"/>
                <w:szCs w:val="24"/>
              </w:rPr>
            </w:pPr>
            <w:r w:rsidRPr="00AF0F08">
              <w:rPr>
                <w:sz w:val="24"/>
                <w:szCs w:val="24"/>
              </w:rPr>
              <w:t>1</w:t>
            </w:r>
          </w:p>
        </w:tc>
      </w:tr>
    </w:tbl>
    <w:p w:rsidR="005D471F" w:rsidRPr="00763EE8" w:rsidRDefault="005D471F" w:rsidP="005D471F">
      <w:pPr>
        <w:spacing w:before="111"/>
        <w:rPr>
          <w:sz w:val="18"/>
          <w:szCs w:val="24"/>
        </w:rPr>
      </w:pPr>
      <w:r w:rsidRPr="00763EE8">
        <w:rPr>
          <w:sz w:val="18"/>
          <w:szCs w:val="24"/>
          <w:vertAlign w:val="superscript"/>
        </w:rPr>
        <w:t>9</w:t>
      </w:r>
      <w:r w:rsidRPr="00763EE8">
        <w:rPr>
          <w:sz w:val="18"/>
          <w:szCs w:val="24"/>
        </w:rPr>
        <w:t xml:space="preserve"> Указывается при необходимости.</w:t>
      </w:r>
    </w:p>
    <w:p w:rsidR="005D471F" w:rsidRPr="00AF0F08" w:rsidRDefault="005D471F" w:rsidP="005D471F">
      <w:pPr>
        <w:ind w:right="1176"/>
        <w:rPr>
          <w:sz w:val="24"/>
          <w:szCs w:val="24"/>
        </w:rPr>
      </w:pPr>
      <w:r w:rsidRPr="00763EE8">
        <w:rPr>
          <w:sz w:val="18"/>
          <w:szCs w:val="24"/>
          <w:vertAlign w:val="superscript"/>
        </w:rPr>
        <w:t>10</w:t>
      </w:r>
      <w:r w:rsidRPr="00763EE8">
        <w:rPr>
          <w:sz w:val="18"/>
          <w:szCs w:val="24"/>
        </w:rPr>
        <w:t xml:space="preserve"> Указывается, если изучение адаптационных дисциплин предусмотрено адаптированной образовательной программой</w:t>
      </w:r>
      <w:r w:rsidRPr="00AF0F08">
        <w:rPr>
          <w:sz w:val="24"/>
          <w:szCs w:val="24"/>
        </w:rPr>
        <w:t>.</w:t>
      </w:r>
    </w:p>
    <w:p w:rsidR="005D471F" w:rsidRPr="00AF0F08" w:rsidRDefault="005D471F" w:rsidP="005D471F">
      <w:pPr>
        <w:rPr>
          <w:sz w:val="24"/>
          <w:szCs w:val="24"/>
        </w:rPr>
        <w:sectPr w:rsidR="005D471F" w:rsidRPr="00AF0F08" w:rsidSect="001D32AD">
          <w:footerReference w:type="default" r:id="rId53"/>
          <w:pgSz w:w="11900" w:h="16840"/>
          <w:pgMar w:top="1040" w:right="701" w:bottom="800" w:left="1560" w:header="0" w:footer="612" w:gutter="0"/>
          <w:pgNumType w:start="86"/>
          <w:cols w:space="720"/>
        </w:sectPr>
      </w:pPr>
    </w:p>
    <w:tbl>
      <w:tblPr>
        <w:tblW w:w="9692" w:type="dxa"/>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6178"/>
        <w:gridCol w:w="1522"/>
        <w:gridCol w:w="1992"/>
      </w:tblGrid>
      <w:tr w:rsidR="005D471F" w:rsidRPr="00AF0F08" w:rsidTr="009C766F">
        <w:trPr>
          <w:trHeight w:val="556"/>
        </w:trPr>
        <w:tc>
          <w:tcPr>
            <w:tcW w:w="6178" w:type="dxa"/>
          </w:tcPr>
          <w:p w:rsidR="005D471F" w:rsidRPr="00AF0F08" w:rsidRDefault="005D471F" w:rsidP="009C766F">
            <w:pPr>
              <w:pStyle w:val="TableParagraph"/>
              <w:spacing w:before="109"/>
              <w:rPr>
                <w:sz w:val="24"/>
                <w:szCs w:val="24"/>
              </w:rPr>
            </w:pPr>
            <w:r w:rsidRPr="00AF0F08">
              <w:rPr>
                <w:sz w:val="24"/>
                <w:szCs w:val="24"/>
              </w:rPr>
              <w:t>Наименование учебных материалов</w:t>
            </w:r>
          </w:p>
        </w:tc>
        <w:tc>
          <w:tcPr>
            <w:tcW w:w="1522" w:type="dxa"/>
          </w:tcPr>
          <w:p w:rsidR="005D471F" w:rsidRPr="00AF0F08" w:rsidRDefault="005D471F" w:rsidP="009C766F">
            <w:pPr>
              <w:pStyle w:val="TableParagraph"/>
              <w:spacing w:line="247" w:lineRule="exact"/>
              <w:rPr>
                <w:sz w:val="24"/>
                <w:szCs w:val="24"/>
              </w:rPr>
            </w:pPr>
            <w:r w:rsidRPr="00AF0F08">
              <w:rPr>
                <w:sz w:val="24"/>
                <w:szCs w:val="24"/>
              </w:rPr>
              <w:t>Единица</w:t>
            </w:r>
          </w:p>
          <w:p w:rsidR="005D471F" w:rsidRPr="00AF0F08" w:rsidRDefault="005D471F" w:rsidP="009C766F">
            <w:pPr>
              <w:pStyle w:val="TableParagraph"/>
              <w:spacing w:line="286" w:lineRule="exact"/>
              <w:rPr>
                <w:sz w:val="24"/>
                <w:szCs w:val="24"/>
              </w:rPr>
            </w:pPr>
            <w:r w:rsidRPr="00AF0F08">
              <w:rPr>
                <w:sz w:val="24"/>
                <w:szCs w:val="24"/>
              </w:rPr>
              <w:t>измерения</w:t>
            </w:r>
          </w:p>
        </w:tc>
        <w:tc>
          <w:tcPr>
            <w:tcW w:w="1992" w:type="dxa"/>
          </w:tcPr>
          <w:p w:rsidR="005D471F" w:rsidRPr="00AF0F08" w:rsidRDefault="005D471F" w:rsidP="009C766F">
            <w:pPr>
              <w:pStyle w:val="TableParagraph"/>
              <w:spacing w:before="122"/>
              <w:rPr>
                <w:sz w:val="24"/>
                <w:szCs w:val="24"/>
              </w:rPr>
            </w:pPr>
            <w:r w:rsidRPr="00AF0F08">
              <w:rPr>
                <w:sz w:val="24"/>
                <w:szCs w:val="24"/>
              </w:rPr>
              <w:t>Количество</w:t>
            </w:r>
          </w:p>
        </w:tc>
      </w:tr>
      <w:tr w:rsidR="005D471F" w:rsidRPr="00AF0F08" w:rsidTr="009C766F">
        <w:trPr>
          <w:trHeight w:val="1098"/>
        </w:trPr>
        <w:tc>
          <w:tcPr>
            <w:tcW w:w="6178" w:type="dxa"/>
          </w:tcPr>
          <w:p w:rsidR="005D471F" w:rsidRPr="00AF0F08" w:rsidRDefault="005D471F" w:rsidP="00D028FA">
            <w:pPr>
              <w:pStyle w:val="TableParagraph"/>
              <w:numPr>
                <w:ilvl w:val="0"/>
                <w:numId w:val="12"/>
              </w:numPr>
              <w:tabs>
                <w:tab w:val="left" w:pos="263"/>
              </w:tabs>
              <w:spacing w:line="241" w:lineRule="exact"/>
              <w:ind w:left="0" w:firstLine="0"/>
              <w:rPr>
                <w:sz w:val="24"/>
                <w:szCs w:val="24"/>
              </w:rPr>
            </w:pPr>
            <w:r w:rsidRPr="00AF0F08">
              <w:rPr>
                <w:sz w:val="24"/>
                <w:szCs w:val="24"/>
              </w:rPr>
              <w:t>сканер</w:t>
            </w:r>
          </w:p>
          <w:p w:rsidR="005D471F" w:rsidRPr="00AF0F08" w:rsidRDefault="005D471F" w:rsidP="00D028FA">
            <w:pPr>
              <w:pStyle w:val="TableParagraph"/>
              <w:numPr>
                <w:ilvl w:val="0"/>
                <w:numId w:val="12"/>
              </w:numPr>
              <w:tabs>
                <w:tab w:val="left" w:pos="263"/>
              </w:tabs>
              <w:spacing w:line="276"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12"/>
              </w:numPr>
              <w:tabs>
                <w:tab w:val="left" w:pos="261"/>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12"/>
              </w:numPr>
              <w:tabs>
                <w:tab w:val="left" w:pos="263"/>
              </w:tabs>
              <w:spacing w:line="281" w:lineRule="exact"/>
              <w:ind w:left="0" w:firstLine="0"/>
              <w:rPr>
                <w:sz w:val="24"/>
                <w:szCs w:val="24"/>
              </w:rPr>
            </w:pPr>
            <w:r w:rsidRPr="00AF0F08">
              <w:rPr>
                <w:sz w:val="24"/>
                <w:szCs w:val="24"/>
              </w:rPr>
              <w:t>аудиовизуальные технические средства</w:t>
            </w:r>
          </w:p>
        </w:tc>
        <w:tc>
          <w:tcPr>
            <w:tcW w:w="1522" w:type="dxa"/>
          </w:tcPr>
          <w:p w:rsidR="005D471F" w:rsidRPr="00AF0F08" w:rsidRDefault="005D471F" w:rsidP="009C766F">
            <w:pPr>
              <w:pStyle w:val="TableParagraph"/>
              <w:spacing w:line="240" w:lineRule="exact"/>
              <w:ind w:right="122"/>
              <w:rPr>
                <w:sz w:val="24"/>
                <w:szCs w:val="24"/>
              </w:rPr>
            </w:pPr>
            <w:r>
              <w:rPr>
                <w:sz w:val="24"/>
                <w:szCs w:val="24"/>
              </w:rPr>
              <w:t>ш</w:t>
            </w:r>
            <w:r w:rsidRPr="00AF0F08">
              <w:rPr>
                <w:sz w:val="24"/>
                <w:szCs w:val="24"/>
              </w:rPr>
              <w:t>т</w:t>
            </w:r>
          </w:p>
          <w:p w:rsidR="00DC6FD4" w:rsidRDefault="005D471F" w:rsidP="009C766F">
            <w:pPr>
              <w:pStyle w:val="TableParagraph"/>
              <w:spacing w:before="8" w:line="244" w:lineRule="auto"/>
              <w:ind w:right="500"/>
              <w:jc w:val="both"/>
              <w:rPr>
                <w:sz w:val="24"/>
                <w:szCs w:val="24"/>
              </w:rPr>
            </w:pPr>
            <w:r w:rsidRPr="00AF0F08">
              <w:rPr>
                <w:sz w:val="24"/>
                <w:szCs w:val="24"/>
              </w:rPr>
              <w:t xml:space="preserve">шт </w:t>
            </w:r>
          </w:p>
          <w:p w:rsidR="00DC6FD4" w:rsidRDefault="005D471F" w:rsidP="009C766F">
            <w:pPr>
              <w:pStyle w:val="TableParagraph"/>
              <w:spacing w:before="8" w:line="244" w:lineRule="auto"/>
              <w:ind w:right="500"/>
              <w:jc w:val="both"/>
              <w:rPr>
                <w:sz w:val="24"/>
                <w:szCs w:val="24"/>
              </w:rPr>
            </w:pPr>
            <w:r w:rsidRPr="00AF0F08">
              <w:rPr>
                <w:sz w:val="24"/>
                <w:szCs w:val="24"/>
              </w:rPr>
              <w:t xml:space="preserve">шт </w:t>
            </w:r>
          </w:p>
          <w:p w:rsidR="005D471F" w:rsidRPr="00AF0F08" w:rsidRDefault="005D471F" w:rsidP="009C766F">
            <w:pPr>
              <w:pStyle w:val="TableParagraph"/>
              <w:spacing w:before="8" w:line="244" w:lineRule="auto"/>
              <w:ind w:right="500"/>
              <w:jc w:val="both"/>
              <w:rPr>
                <w:sz w:val="24"/>
                <w:szCs w:val="24"/>
              </w:rPr>
            </w:pPr>
            <w:r w:rsidRPr="00AF0F08">
              <w:rPr>
                <w:sz w:val="24"/>
                <w:szCs w:val="24"/>
              </w:rPr>
              <w:t>шт</w:t>
            </w:r>
          </w:p>
        </w:tc>
        <w:tc>
          <w:tcPr>
            <w:tcW w:w="1992" w:type="dxa"/>
          </w:tcPr>
          <w:p w:rsidR="005D471F" w:rsidRPr="00AF0F08" w:rsidRDefault="005D471F" w:rsidP="009C766F">
            <w:pPr>
              <w:pStyle w:val="TableParagraph"/>
              <w:spacing w:line="238"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3" w:lineRule="exact"/>
              <w:jc w:val="center"/>
              <w:rPr>
                <w:sz w:val="24"/>
                <w:szCs w:val="24"/>
              </w:rPr>
            </w:pPr>
            <w:r w:rsidRPr="00AF0F08">
              <w:rPr>
                <w:sz w:val="24"/>
                <w:szCs w:val="24"/>
              </w:rPr>
              <w:t>1</w:t>
            </w:r>
          </w:p>
        </w:tc>
      </w:tr>
      <w:tr w:rsidR="005D471F" w:rsidRPr="00AF0F08" w:rsidTr="009C766F">
        <w:trPr>
          <w:trHeight w:val="268"/>
        </w:trPr>
        <w:tc>
          <w:tcPr>
            <w:tcW w:w="6178" w:type="dxa"/>
          </w:tcPr>
          <w:p w:rsidR="005D471F" w:rsidRPr="00AF0F08" w:rsidRDefault="005D471F" w:rsidP="009C766F">
            <w:pPr>
              <w:pStyle w:val="TableParagraph"/>
              <w:spacing w:line="247" w:lineRule="exact"/>
              <w:ind w:right="-87"/>
              <w:rPr>
                <w:sz w:val="24"/>
                <w:szCs w:val="24"/>
              </w:rPr>
            </w:pPr>
            <w:r w:rsidRPr="00AF0F08">
              <w:rPr>
                <w:sz w:val="24"/>
                <w:szCs w:val="24"/>
              </w:rPr>
              <w:t>Учебно-наглядные пособия</w:t>
            </w:r>
          </w:p>
        </w:tc>
        <w:tc>
          <w:tcPr>
            <w:tcW w:w="1522" w:type="dxa"/>
          </w:tcPr>
          <w:p w:rsidR="005D471F" w:rsidRPr="00AF0F08" w:rsidRDefault="005D471F" w:rsidP="009C766F">
            <w:pPr>
              <w:pStyle w:val="TableParagraph"/>
              <w:rPr>
                <w:sz w:val="24"/>
                <w:szCs w:val="24"/>
              </w:rPr>
            </w:pPr>
          </w:p>
        </w:tc>
        <w:tc>
          <w:tcPr>
            <w:tcW w:w="1992" w:type="dxa"/>
          </w:tcPr>
          <w:p w:rsidR="005D471F" w:rsidRPr="00AF0F08" w:rsidRDefault="005D471F" w:rsidP="009C766F">
            <w:pPr>
              <w:pStyle w:val="TableParagraph"/>
              <w:rPr>
                <w:sz w:val="24"/>
                <w:szCs w:val="24"/>
              </w:rPr>
            </w:pPr>
          </w:p>
        </w:tc>
      </w:tr>
      <w:tr w:rsidR="005D471F" w:rsidRPr="00AF0F08" w:rsidTr="009C766F">
        <w:trPr>
          <w:trHeight w:val="1372"/>
        </w:trPr>
        <w:tc>
          <w:tcPr>
            <w:tcW w:w="6178" w:type="dxa"/>
          </w:tcPr>
          <w:p w:rsidR="005D471F" w:rsidRPr="00AF0F08" w:rsidRDefault="005D471F" w:rsidP="00D028FA">
            <w:pPr>
              <w:pStyle w:val="TableParagraph"/>
              <w:numPr>
                <w:ilvl w:val="0"/>
                <w:numId w:val="11"/>
              </w:numPr>
              <w:tabs>
                <w:tab w:val="left" w:pos="263"/>
              </w:tabs>
              <w:spacing w:line="241"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11"/>
              </w:numPr>
              <w:tabs>
                <w:tab w:val="left" w:pos="264"/>
              </w:tabs>
              <w:spacing w:line="274"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11"/>
              </w:numPr>
              <w:tabs>
                <w:tab w:val="left" w:pos="261"/>
              </w:tabs>
              <w:spacing w:line="276"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11"/>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11"/>
              </w:numPr>
              <w:tabs>
                <w:tab w:val="left" w:pos="261"/>
              </w:tabs>
              <w:spacing w:line="281" w:lineRule="exact"/>
              <w:ind w:left="0" w:firstLine="0"/>
              <w:rPr>
                <w:sz w:val="24"/>
                <w:szCs w:val="24"/>
              </w:rPr>
            </w:pPr>
            <w:r w:rsidRPr="00AF0F08">
              <w:rPr>
                <w:sz w:val="24"/>
                <w:szCs w:val="24"/>
              </w:rPr>
              <w:t>мультимедийные презентации</w:t>
            </w:r>
          </w:p>
        </w:tc>
        <w:tc>
          <w:tcPr>
            <w:tcW w:w="1522" w:type="dxa"/>
          </w:tcPr>
          <w:p w:rsidR="005D471F" w:rsidRPr="00AF0F08" w:rsidRDefault="005D471F" w:rsidP="009C766F">
            <w:pPr>
              <w:pStyle w:val="TableParagraph"/>
              <w:spacing w:line="241" w:lineRule="exact"/>
              <w:rPr>
                <w:sz w:val="24"/>
                <w:szCs w:val="24"/>
              </w:rPr>
            </w:pPr>
            <w:r w:rsidRPr="00AF0F08">
              <w:rPr>
                <w:sz w:val="24"/>
                <w:szCs w:val="24"/>
              </w:rPr>
              <w:t>комплект</w:t>
            </w:r>
          </w:p>
          <w:p w:rsidR="005D471F" w:rsidRPr="00AF0F08" w:rsidRDefault="005D471F" w:rsidP="009C766F">
            <w:pPr>
              <w:pStyle w:val="TableParagraph"/>
              <w:spacing w:before="2" w:line="230" w:lineRule="auto"/>
              <w:ind w:right="181"/>
              <w:jc w:val="both"/>
              <w:rPr>
                <w:sz w:val="24"/>
                <w:szCs w:val="24"/>
              </w:rPr>
            </w:pPr>
            <w:r w:rsidRPr="00AF0F08">
              <w:rPr>
                <w:sz w:val="24"/>
                <w:szCs w:val="24"/>
              </w:rPr>
              <w:t>комплект комплект комплект комплект</w:t>
            </w:r>
          </w:p>
        </w:tc>
        <w:tc>
          <w:tcPr>
            <w:tcW w:w="1992" w:type="dxa"/>
          </w:tcPr>
          <w:p w:rsidR="005D471F" w:rsidRPr="00AF0F08" w:rsidRDefault="005D471F" w:rsidP="009C766F">
            <w:pPr>
              <w:pStyle w:val="TableParagraph"/>
              <w:spacing w:line="238"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jc w:val="center"/>
              <w:rPr>
                <w:sz w:val="24"/>
                <w:szCs w:val="24"/>
              </w:rPr>
            </w:pPr>
            <w:r w:rsidRPr="00AF0F08">
              <w:rPr>
                <w:sz w:val="24"/>
                <w:szCs w:val="24"/>
              </w:rPr>
              <w:t>1</w:t>
            </w:r>
          </w:p>
        </w:tc>
      </w:tr>
      <w:tr w:rsidR="005D471F" w:rsidRPr="00AF0F08" w:rsidTr="009C766F">
        <w:trPr>
          <w:trHeight w:val="618"/>
        </w:trPr>
        <w:tc>
          <w:tcPr>
            <w:tcW w:w="9692" w:type="dxa"/>
            <w:gridSpan w:val="3"/>
          </w:tcPr>
          <w:p w:rsidR="005D471F" w:rsidRPr="00AF0F08" w:rsidRDefault="005D471F" w:rsidP="009C766F">
            <w:pPr>
              <w:pStyle w:val="TableParagraph"/>
              <w:spacing w:line="232" w:lineRule="auto"/>
              <w:ind w:right="1311"/>
              <w:rPr>
                <w:sz w:val="24"/>
                <w:szCs w:val="24"/>
              </w:rPr>
            </w:pPr>
            <w:r w:rsidRPr="00AF0F08">
              <w:rPr>
                <w:sz w:val="24"/>
                <w:szCs w:val="24"/>
              </w:rPr>
              <w:t>Основная и дополнительная литература, необходимая для освоения адаптационной дисциплины"</w:t>
            </w:r>
          </w:p>
        </w:tc>
      </w:tr>
      <w:tr w:rsidR="005D471F" w:rsidRPr="00AF0F08" w:rsidTr="009C766F">
        <w:trPr>
          <w:trHeight w:val="10738"/>
        </w:trPr>
        <w:tc>
          <w:tcPr>
            <w:tcW w:w="9692" w:type="dxa"/>
            <w:gridSpan w:val="3"/>
          </w:tcPr>
          <w:p w:rsidR="005D471F" w:rsidRPr="00AF0F08" w:rsidRDefault="005D471F" w:rsidP="009C766F">
            <w:pPr>
              <w:pStyle w:val="TableParagraph"/>
              <w:spacing w:line="241" w:lineRule="exact"/>
              <w:rPr>
                <w:i/>
                <w:sz w:val="24"/>
                <w:szCs w:val="24"/>
              </w:rPr>
            </w:pPr>
            <w:r w:rsidRPr="00AF0F08">
              <w:rPr>
                <w:i/>
                <w:sz w:val="24"/>
                <w:szCs w:val="24"/>
              </w:rPr>
              <w:t>Основные источники:</w:t>
            </w:r>
          </w:p>
          <w:p w:rsidR="005D471F" w:rsidRPr="00AF0F08" w:rsidRDefault="005D471F" w:rsidP="00D028FA">
            <w:pPr>
              <w:pStyle w:val="TableParagraph"/>
              <w:numPr>
                <w:ilvl w:val="0"/>
                <w:numId w:val="10"/>
              </w:numPr>
              <w:tabs>
                <w:tab w:val="left" w:pos="406"/>
              </w:tabs>
              <w:spacing w:line="274" w:lineRule="exact"/>
              <w:ind w:left="0" w:firstLine="0"/>
              <w:rPr>
                <w:sz w:val="24"/>
                <w:szCs w:val="24"/>
              </w:rPr>
            </w:pPr>
            <w:r w:rsidRPr="00AF0F08">
              <w:rPr>
                <w:sz w:val="24"/>
                <w:szCs w:val="24"/>
              </w:rPr>
              <w:t xml:space="preserve">Киселёв С.В. Оператор ЭВМ: учебник для нач. проф. </w:t>
            </w:r>
            <w:r w:rsidR="00DC6FD4">
              <w:rPr>
                <w:sz w:val="24"/>
                <w:szCs w:val="24"/>
              </w:rPr>
              <w:t>образования - М.: Академия, 2019</w:t>
            </w:r>
          </w:p>
          <w:p w:rsidR="005D471F" w:rsidRPr="00AF0F08" w:rsidRDefault="005D471F" w:rsidP="00D028FA">
            <w:pPr>
              <w:pStyle w:val="TableParagraph"/>
              <w:numPr>
                <w:ilvl w:val="0"/>
                <w:numId w:val="10"/>
              </w:numPr>
              <w:tabs>
                <w:tab w:val="left" w:pos="407"/>
                <w:tab w:val="left" w:pos="5609"/>
              </w:tabs>
              <w:spacing w:before="2" w:line="230" w:lineRule="auto"/>
              <w:ind w:left="0" w:right="521" w:firstLine="0"/>
              <w:rPr>
                <w:i/>
                <w:sz w:val="24"/>
                <w:szCs w:val="24"/>
              </w:rPr>
            </w:pPr>
            <w:r w:rsidRPr="00AF0F08">
              <w:rPr>
                <w:sz w:val="24"/>
                <w:szCs w:val="24"/>
              </w:rPr>
              <w:t>Михеева Е.В. Информационные технологии в профессиональной деятельности: учеб. пособие для студ. сред. проф. образования. 5-е изд.</w:t>
            </w:r>
            <w:r>
              <w:rPr>
                <w:sz w:val="24"/>
                <w:szCs w:val="24"/>
              </w:rPr>
              <w:t xml:space="preserve"> </w:t>
            </w:r>
            <w:r w:rsidR="00DC6FD4">
              <w:rPr>
                <w:sz w:val="24"/>
                <w:szCs w:val="24"/>
              </w:rPr>
              <w:t>М.: Академия, 2020</w:t>
            </w:r>
            <w:r w:rsidRPr="00AF0F08">
              <w:rPr>
                <w:sz w:val="24"/>
                <w:szCs w:val="24"/>
              </w:rPr>
              <w:t xml:space="preserve"> </w:t>
            </w:r>
            <w:r w:rsidRPr="00AF0F08">
              <w:rPr>
                <w:i/>
                <w:sz w:val="24"/>
                <w:szCs w:val="24"/>
              </w:rPr>
              <w:t>Дополнительные источники.</w:t>
            </w:r>
          </w:p>
          <w:p w:rsidR="005D471F" w:rsidRPr="00AF0F08" w:rsidRDefault="005D471F" w:rsidP="00D028FA">
            <w:pPr>
              <w:pStyle w:val="TableParagraph"/>
              <w:numPr>
                <w:ilvl w:val="0"/>
                <w:numId w:val="10"/>
              </w:numPr>
              <w:tabs>
                <w:tab w:val="left" w:pos="406"/>
              </w:tabs>
              <w:spacing w:line="271" w:lineRule="exact"/>
              <w:ind w:left="0" w:firstLine="0"/>
              <w:rPr>
                <w:sz w:val="24"/>
                <w:szCs w:val="24"/>
              </w:rPr>
            </w:pPr>
            <w:r w:rsidRPr="00AF0F08">
              <w:rPr>
                <w:sz w:val="24"/>
                <w:szCs w:val="24"/>
              </w:rPr>
              <w:t>Немцова Т. И., Назарова Ю.В, Практикум по информатике, часть lи 2, М., ИД «Форум»,</w:t>
            </w:r>
          </w:p>
          <w:p w:rsidR="005D471F" w:rsidRPr="00AF0F08" w:rsidRDefault="00DC6FD4" w:rsidP="009C766F">
            <w:pPr>
              <w:pStyle w:val="TableParagraph"/>
              <w:spacing w:line="276" w:lineRule="exact"/>
              <w:rPr>
                <w:sz w:val="24"/>
                <w:szCs w:val="24"/>
              </w:rPr>
            </w:pPr>
            <w:r>
              <w:rPr>
                <w:sz w:val="24"/>
                <w:szCs w:val="24"/>
              </w:rPr>
              <w:t>- ИНФРА-М, 2019</w:t>
            </w:r>
          </w:p>
          <w:p w:rsidR="005D471F" w:rsidRPr="00AF0F08" w:rsidRDefault="005D471F" w:rsidP="00D028FA">
            <w:pPr>
              <w:pStyle w:val="TableParagraph"/>
              <w:numPr>
                <w:ilvl w:val="0"/>
                <w:numId w:val="9"/>
              </w:numPr>
              <w:tabs>
                <w:tab w:val="left" w:pos="407"/>
              </w:tabs>
              <w:spacing w:before="3" w:line="230" w:lineRule="auto"/>
              <w:ind w:left="0" w:right="1141" w:firstLine="0"/>
              <w:rPr>
                <w:sz w:val="24"/>
                <w:szCs w:val="24"/>
              </w:rPr>
            </w:pPr>
            <w:r w:rsidRPr="00AF0F08">
              <w:rPr>
                <w:sz w:val="24"/>
                <w:szCs w:val="24"/>
              </w:rPr>
              <w:t>Могилёв А.В., Листрова Л.В., Технология обработки текстовой информации. Технологии обработки графической и мультимедийной информации, СПБ, «БХВ- Петербург»,</w:t>
            </w:r>
            <w:r w:rsidR="00DC6FD4">
              <w:rPr>
                <w:sz w:val="24"/>
                <w:szCs w:val="24"/>
              </w:rPr>
              <w:t xml:space="preserve"> 2019</w:t>
            </w:r>
          </w:p>
          <w:p w:rsidR="005D471F" w:rsidRPr="00AF0F08" w:rsidRDefault="005D471F" w:rsidP="00D028FA">
            <w:pPr>
              <w:pStyle w:val="TableParagraph"/>
              <w:numPr>
                <w:ilvl w:val="0"/>
                <w:numId w:val="9"/>
              </w:numPr>
              <w:tabs>
                <w:tab w:val="left" w:pos="407"/>
              </w:tabs>
              <w:spacing w:line="232" w:lineRule="auto"/>
              <w:ind w:left="0" w:right="453" w:firstLine="0"/>
              <w:rPr>
                <w:sz w:val="24"/>
                <w:szCs w:val="24"/>
              </w:rPr>
            </w:pPr>
            <w:r w:rsidRPr="00AF0F08">
              <w:rPr>
                <w:sz w:val="24"/>
                <w:szCs w:val="24"/>
              </w:rPr>
              <w:t>Уваров В.М., Силакова Л.А., Красникова Н.Е., Практикум по основам информатики и вычислительной техники: уче</w:t>
            </w:r>
            <w:r w:rsidR="00DC6FD4">
              <w:rPr>
                <w:sz w:val="24"/>
                <w:szCs w:val="24"/>
              </w:rPr>
              <w:t>бное пособие — М.:Академия, 2021</w:t>
            </w:r>
          </w:p>
          <w:p w:rsidR="005D471F" w:rsidRPr="00AF0F08" w:rsidRDefault="005D471F" w:rsidP="00D028FA">
            <w:pPr>
              <w:pStyle w:val="TableParagraph"/>
              <w:numPr>
                <w:ilvl w:val="0"/>
                <w:numId w:val="9"/>
              </w:numPr>
              <w:tabs>
                <w:tab w:val="left" w:pos="406"/>
              </w:tabs>
              <w:spacing w:line="228" w:lineRule="auto"/>
              <w:ind w:left="0" w:right="639" w:firstLine="0"/>
              <w:rPr>
                <w:sz w:val="24"/>
                <w:szCs w:val="24"/>
              </w:rPr>
            </w:pPr>
            <w:r w:rsidRPr="00AF0F08">
              <w:rPr>
                <w:sz w:val="24"/>
                <w:szCs w:val="24"/>
              </w:rPr>
              <w:t>Свиридова М.Ю. Информационные технологии в офисе. Практические упражнения: учебное пособие для нач. проф. обра</w:t>
            </w:r>
            <w:r w:rsidR="00DC6FD4">
              <w:rPr>
                <w:sz w:val="24"/>
                <w:szCs w:val="24"/>
              </w:rPr>
              <w:t>зования. - М.: Академия, 2021</w:t>
            </w:r>
            <w:r w:rsidRPr="00AF0F08">
              <w:rPr>
                <w:sz w:val="24"/>
                <w:szCs w:val="24"/>
              </w:rPr>
              <w:t>.</w:t>
            </w:r>
          </w:p>
          <w:p w:rsidR="005D471F" w:rsidRPr="00AF0F08" w:rsidRDefault="005D471F" w:rsidP="00D028FA">
            <w:pPr>
              <w:pStyle w:val="TableParagraph"/>
              <w:numPr>
                <w:ilvl w:val="0"/>
                <w:numId w:val="9"/>
              </w:numPr>
              <w:tabs>
                <w:tab w:val="left" w:pos="406"/>
              </w:tabs>
              <w:spacing w:line="272" w:lineRule="exact"/>
              <w:ind w:left="0" w:firstLine="0"/>
              <w:rPr>
                <w:sz w:val="24"/>
                <w:szCs w:val="24"/>
              </w:rPr>
            </w:pPr>
            <w:r w:rsidRPr="00AF0F08">
              <w:rPr>
                <w:sz w:val="24"/>
                <w:szCs w:val="24"/>
              </w:rPr>
              <w:t>Свиридова М.Ю. Текстовый редактор Word. Учебн</w:t>
            </w:r>
            <w:r w:rsidR="00DC6FD4">
              <w:rPr>
                <w:sz w:val="24"/>
                <w:szCs w:val="24"/>
              </w:rPr>
              <w:t>ое пособие. - М.: Академия, 2019</w:t>
            </w:r>
            <w:r w:rsidRPr="00AF0F08">
              <w:rPr>
                <w:sz w:val="24"/>
                <w:szCs w:val="24"/>
              </w:rPr>
              <w:t>.</w:t>
            </w:r>
          </w:p>
          <w:p w:rsidR="005D471F" w:rsidRPr="00AF0F08" w:rsidRDefault="005D471F" w:rsidP="00D028FA">
            <w:pPr>
              <w:pStyle w:val="TableParagraph"/>
              <w:numPr>
                <w:ilvl w:val="0"/>
                <w:numId w:val="9"/>
              </w:numPr>
              <w:tabs>
                <w:tab w:val="left" w:pos="406"/>
              </w:tabs>
              <w:spacing w:line="276" w:lineRule="exact"/>
              <w:ind w:left="0" w:firstLine="0"/>
              <w:rPr>
                <w:sz w:val="24"/>
                <w:szCs w:val="24"/>
              </w:rPr>
            </w:pPr>
            <w:r w:rsidRPr="00AF0F08">
              <w:rPr>
                <w:sz w:val="24"/>
                <w:szCs w:val="24"/>
              </w:rPr>
              <w:t>Свиридова М.Ю. Электронные таблицы Excel. Учебн</w:t>
            </w:r>
            <w:r w:rsidR="00DC6FD4">
              <w:rPr>
                <w:sz w:val="24"/>
                <w:szCs w:val="24"/>
              </w:rPr>
              <w:t>ое пособие. - М.: Академия, 2019</w:t>
            </w:r>
            <w:r w:rsidRPr="00AF0F08">
              <w:rPr>
                <w:sz w:val="24"/>
                <w:szCs w:val="24"/>
              </w:rPr>
              <w:t>.</w:t>
            </w:r>
          </w:p>
          <w:p w:rsidR="005D471F" w:rsidRPr="00AF0F08" w:rsidRDefault="005D471F" w:rsidP="00D028FA">
            <w:pPr>
              <w:pStyle w:val="TableParagraph"/>
              <w:numPr>
                <w:ilvl w:val="0"/>
                <w:numId w:val="9"/>
              </w:numPr>
              <w:tabs>
                <w:tab w:val="left" w:pos="406"/>
              </w:tabs>
              <w:spacing w:line="232" w:lineRule="auto"/>
              <w:ind w:left="0" w:right="302" w:firstLine="0"/>
              <w:rPr>
                <w:sz w:val="24"/>
                <w:szCs w:val="24"/>
              </w:rPr>
            </w:pPr>
            <w:r w:rsidRPr="00AF0F08">
              <w:rPr>
                <w:sz w:val="24"/>
                <w:szCs w:val="24"/>
              </w:rPr>
              <w:t xml:space="preserve">Струмпэ Н.В. Оператор ЭВМ. Практические работы. Учебное пособие. </w:t>
            </w:r>
            <w:r w:rsidR="00DC6FD4">
              <w:rPr>
                <w:sz w:val="24"/>
                <w:szCs w:val="24"/>
              </w:rPr>
              <w:t>- М.: Академия, 2020</w:t>
            </w:r>
            <w:r w:rsidRPr="00AF0F08">
              <w:rPr>
                <w:sz w:val="24"/>
                <w:szCs w:val="24"/>
              </w:rPr>
              <w:t>.</w:t>
            </w:r>
          </w:p>
          <w:p w:rsidR="005D471F" w:rsidRPr="00AF0F08" w:rsidRDefault="005D471F" w:rsidP="00D028FA">
            <w:pPr>
              <w:pStyle w:val="TableParagraph"/>
              <w:numPr>
                <w:ilvl w:val="0"/>
                <w:numId w:val="9"/>
              </w:numPr>
              <w:tabs>
                <w:tab w:val="left" w:pos="484"/>
              </w:tabs>
              <w:spacing w:line="228" w:lineRule="auto"/>
              <w:ind w:left="0" w:right="629" w:firstLine="0"/>
              <w:rPr>
                <w:sz w:val="24"/>
                <w:szCs w:val="24"/>
              </w:rPr>
            </w:pPr>
            <w:r w:rsidRPr="00AF0F08">
              <w:rPr>
                <w:sz w:val="24"/>
                <w:szCs w:val="24"/>
              </w:rPr>
              <w:t>Макарова Н.В. Информатика и ИКТ, учебник 10(базо</w:t>
            </w:r>
            <w:r w:rsidR="00DC6FD4">
              <w:rPr>
                <w:sz w:val="24"/>
                <w:szCs w:val="24"/>
              </w:rPr>
              <w:t>вый уровень). - CП6: ПИТЕР, 2021</w:t>
            </w:r>
            <w:r w:rsidRPr="00AF0F08">
              <w:rPr>
                <w:sz w:val="24"/>
                <w:szCs w:val="24"/>
              </w:rPr>
              <w:t>.</w:t>
            </w:r>
          </w:p>
          <w:p w:rsidR="005D471F" w:rsidRPr="00AF0F08" w:rsidRDefault="005D471F" w:rsidP="00D028FA">
            <w:pPr>
              <w:pStyle w:val="TableParagraph"/>
              <w:numPr>
                <w:ilvl w:val="0"/>
                <w:numId w:val="9"/>
              </w:numPr>
              <w:tabs>
                <w:tab w:val="left" w:pos="484"/>
              </w:tabs>
              <w:spacing w:line="232" w:lineRule="auto"/>
              <w:ind w:left="0" w:right="629" w:firstLine="0"/>
              <w:rPr>
                <w:sz w:val="24"/>
                <w:szCs w:val="24"/>
              </w:rPr>
            </w:pPr>
            <w:r w:rsidRPr="00AF0F08">
              <w:rPr>
                <w:sz w:val="24"/>
                <w:szCs w:val="24"/>
              </w:rPr>
              <w:t>Макарова Н.В. Информатика и ИКТ, учебник 11(базо</w:t>
            </w:r>
            <w:r w:rsidR="00DC6FD4">
              <w:rPr>
                <w:sz w:val="24"/>
                <w:szCs w:val="24"/>
              </w:rPr>
              <w:t>вый уровень). - CП6: ПИТЕР, 2021</w:t>
            </w:r>
            <w:r w:rsidRPr="00AF0F08">
              <w:rPr>
                <w:sz w:val="24"/>
                <w:szCs w:val="24"/>
              </w:rPr>
              <w:t>.</w:t>
            </w:r>
          </w:p>
          <w:p w:rsidR="005D471F" w:rsidRPr="00AF0F08" w:rsidRDefault="005D471F" w:rsidP="00D028FA">
            <w:pPr>
              <w:pStyle w:val="TableParagraph"/>
              <w:numPr>
                <w:ilvl w:val="0"/>
                <w:numId w:val="9"/>
              </w:numPr>
              <w:tabs>
                <w:tab w:val="left" w:pos="484"/>
              </w:tabs>
              <w:spacing w:line="270" w:lineRule="exact"/>
              <w:ind w:left="0" w:firstLine="0"/>
              <w:rPr>
                <w:sz w:val="24"/>
                <w:szCs w:val="24"/>
              </w:rPr>
            </w:pPr>
            <w:r w:rsidRPr="00AF0F08">
              <w:rPr>
                <w:sz w:val="24"/>
                <w:szCs w:val="24"/>
              </w:rPr>
              <w:t>Михеева Е.В. Практикум по информатик</w:t>
            </w:r>
            <w:r w:rsidR="00DC6FD4">
              <w:rPr>
                <w:sz w:val="24"/>
                <w:szCs w:val="24"/>
              </w:rPr>
              <w:t>е. 4-е изд. — М.: Академия, 2019</w:t>
            </w:r>
            <w:r w:rsidRPr="00AF0F08">
              <w:rPr>
                <w:sz w:val="24"/>
                <w:szCs w:val="24"/>
              </w:rPr>
              <w:t>.</w:t>
            </w:r>
          </w:p>
          <w:p w:rsidR="005D471F" w:rsidRPr="00AF0F08" w:rsidRDefault="005D471F" w:rsidP="00D028FA">
            <w:pPr>
              <w:pStyle w:val="TableParagraph"/>
              <w:numPr>
                <w:ilvl w:val="0"/>
                <w:numId w:val="9"/>
              </w:numPr>
              <w:tabs>
                <w:tab w:val="left" w:pos="484"/>
                <w:tab w:val="left" w:pos="9310"/>
              </w:tabs>
              <w:spacing w:before="1" w:line="228" w:lineRule="auto"/>
              <w:ind w:left="0" w:right="92" w:firstLine="0"/>
              <w:rPr>
                <w:sz w:val="24"/>
                <w:szCs w:val="24"/>
              </w:rPr>
            </w:pPr>
            <w:r w:rsidRPr="00AF0F08">
              <w:rPr>
                <w:sz w:val="24"/>
                <w:szCs w:val="24"/>
              </w:rPr>
              <w:t>Угринович Н.Д. практикум по информатике и информацио</w:t>
            </w:r>
            <w:r w:rsidR="00DC6FD4">
              <w:rPr>
                <w:sz w:val="24"/>
                <w:szCs w:val="24"/>
              </w:rPr>
              <w:t>нным технологиям.</w:t>
            </w:r>
            <w:r w:rsidR="00DC6FD4">
              <w:rPr>
                <w:sz w:val="24"/>
                <w:szCs w:val="24"/>
              </w:rPr>
              <w:tab/>
              <w:t>М: БИНОМ, 2019</w:t>
            </w:r>
            <w:r w:rsidRPr="00AF0F08">
              <w:rPr>
                <w:sz w:val="24"/>
                <w:szCs w:val="24"/>
              </w:rPr>
              <w:t>.</w:t>
            </w:r>
          </w:p>
          <w:p w:rsidR="005D471F" w:rsidRPr="00AF0F08" w:rsidRDefault="005D471F" w:rsidP="00D028FA">
            <w:pPr>
              <w:pStyle w:val="TableParagraph"/>
              <w:numPr>
                <w:ilvl w:val="0"/>
                <w:numId w:val="9"/>
              </w:numPr>
              <w:tabs>
                <w:tab w:val="left" w:pos="484"/>
              </w:tabs>
              <w:spacing w:line="232" w:lineRule="auto"/>
              <w:ind w:left="0" w:right="93" w:firstLine="0"/>
              <w:rPr>
                <w:sz w:val="24"/>
                <w:szCs w:val="24"/>
              </w:rPr>
            </w:pPr>
            <w:r w:rsidRPr="00AF0F08">
              <w:rPr>
                <w:sz w:val="24"/>
                <w:szCs w:val="24"/>
              </w:rPr>
              <w:t xml:space="preserve">Угринович Н.Д. Информатика и информационные технологии. </w:t>
            </w:r>
            <w:r w:rsidR="00DC6FD4">
              <w:rPr>
                <w:sz w:val="24"/>
                <w:szCs w:val="24"/>
              </w:rPr>
              <w:t>10-11. 2-е изд. — М: БИНОМ, 2021</w:t>
            </w:r>
            <w:r w:rsidRPr="00AF0F08">
              <w:rPr>
                <w:sz w:val="24"/>
                <w:szCs w:val="24"/>
              </w:rPr>
              <w:t>.</w:t>
            </w:r>
          </w:p>
          <w:p w:rsidR="005D471F" w:rsidRPr="00AF0F08" w:rsidRDefault="005D471F" w:rsidP="00D028FA">
            <w:pPr>
              <w:pStyle w:val="TableParagraph"/>
              <w:numPr>
                <w:ilvl w:val="0"/>
                <w:numId w:val="9"/>
              </w:numPr>
              <w:tabs>
                <w:tab w:val="left" w:pos="484"/>
              </w:tabs>
              <w:spacing w:line="230" w:lineRule="auto"/>
              <w:ind w:left="0" w:right="533" w:firstLine="0"/>
              <w:rPr>
                <w:sz w:val="24"/>
                <w:szCs w:val="24"/>
              </w:rPr>
            </w:pPr>
            <w:r w:rsidRPr="00AF0F08">
              <w:rPr>
                <w:sz w:val="24"/>
                <w:szCs w:val="24"/>
              </w:rPr>
              <w:t>Михеева Е.В. Практикум по информационным технологиям в профессиональной деятельности: учеб. пособие для студ. сред. проф. образовани</w:t>
            </w:r>
            <w:r w:rsidR="00DC6FD4">
              <w:rPr>
                <w:sz w:val="24"/>
                <w:szCs w:val="24"/>
              </w:rPr>
              <w:t>я. 5-е изд. — М.: Академия, 2021</w:t>
            </w:r>
            <w:r w:rsidRPr="00AF0F08">
              <w:rPr>
                <w:sz w:val="24"/>
                <w:szCs w:val="24"/>
              </w:rPr>
              <w:t>.</w:t>
            </w:r>
          </w:p>
          <w:p w:rsidR="005D471F" w:rsidRPr="00AF0F08" w:rsidRDefault="005D471F" w:rsidP="009C766F">
            <w:pPr>
              <w:pStyle w:val="TableParagraph"/>
              <w:spacing w:line="274" w:lineRule="exact"/>
              <w:rPr>
                <w:i/>
                <w:sz w:val="24"/>
                <w:szCs w:val="24"/>
              </w:rPr>
            </w:pPr>
            <w:r w:rsidRPr="00AF0F08">
              <w:rPr>
                <w:i/>
                <w:sz w:val="24"/>
                <w:szCs w:val="24"/>
              </w:rPr>
              <w:t>Ресурсы сети Internet</w:t>
            </w:r>
          </w:p>
          <w:p w:rsidR="005D471F" w:rsidRPr="00AF0F08" w:rsidRDefault="005D471F" w:rsidP="00D028FA">
            <w:pPr>
              <w:pStyle w:val="TableParagraph"/>
              <w:numPr>
                <w:ilvl w:val="0"/>
                <w:numId w:val="8"/>
              </w:numPr>
              <w:tabs>
                <w:tab w:val="left" w:pos="843"/>
                <w:tab w:val="left" w:pos="844"/>
              </w:tabs>
              <w:spacing w:line="276" w:lineRule="exact"/>
              <w:ind w:left="0" w:firstLine="0"/>
              <w:rPr>
                <w:sz w:val="24"/>
                <w:szCs w:val="24"/>
              </w:rPr>
            </w:pPr>
            <w:r w:rsidRPr="00AF0F08">
              <w:rPr>
                <w:sz w:val="24"/>
                <w:szCs w:val="24"/>
              </w:rPr>
              <w:t xml:space="preserve">Мультипортал </w:t>
            </w:r>
            <w:hyperlink r:id="rId54">
              <w:r w:rsidRPr="00AF0F08">
                <w:rPr>
                  <w:sz w:val="24"/>
                  <w:szCs w:val="24"/>
                </w:rPr>
                <w:t>http://www.km.ru</w:t>
              </w:r>
            </w:hyperlink>
          </w:p>
          <w:p w:rsidR="005D471F" w:rsidRPr="00AF0F08" w:rsidRDefault="005D471F" w:rsidP="00D028FA">
            <w:pPr>
              <w:pStyle w:val="TableParagraph"/>
              <w:numPr>
                <w:ilvl w:val="0"/>
                <w:numId w:val="8"/>
              </w:numPr>
              <w:tabs>
                <w:tab w:val="left" w:pos="842"/>
                <w:tab w:val="left" w:pos="843"/>
              </w:tabs>
              <w:spacing w:line="276" w:lineRule="exact"/>
              <w:ind w:left="0" w:firstLine="0"/>
              <w:rPr>
                <w:sz w:val="24"/>
                <w:szCs w:val="24"/>
              </w:rPr>
            </w:pPr>
            <w:r w:rsidRPr="00AF0F08">
              <w:rPr>
                <w:sz w:val="24"/>
                <w:szCs w:val="24"/>
              </w:rPr>
              <w:t xml:space="preserve">Интернет-Университет Информационных технологий </w:t>
            </w:r>
            <w:hyperlink r:id="rId55">
              <w:r w:rsidRPr="00AF0F08">
                <w:rPr>
                  <w:sz w:val="24"/>
                  <w:szCs w:val="24"/>
                </w:rPr>
                <w:t>http://www.intuit.ru/</w:t>
              </w:r>
            </w:hyperlink>
          </w:p>
          <w:p w:rsidR="005D471F" w:rsidRPr="00AF0F08" w:rsidRDefault="005D471F" w:rsidP="00D028FA">
            <w:pPr>
              <w:pStyle w:val="TableParagraph"/>
              <w:numPr>
                <w:ilvl w:val="0"/>
                <w:numId w:val="8"/>
              </w:numPr>
              <w:tabs>
                <w:tab w:val="left" w:pos="842"/>
                <w:tab w:val="left" w:pos="843"/>
              </w:tabs>
              <w:spacing w:line="276" w:lineRule="exact"/>
              <w:ind w:left="0" w:firstLine="0"/>
              <w:rPr>
                <w:sz w:val="24"/>
                <w:szCs w:val="24"/>
              </w:rPr>
            </w:pPr>
            <w:r w:rsidRPr="00AF0F08">
              <w:rPr>
                <w:sz w:val="24"/>
                <w:szCs w:val="24"/>
              </w:rPr>
              <w:t xml:space="preserve">Образовательный портал </w:t>
            </w:r>
            <w:hyperlink r:id="rId56">
              <w:r w:rsidRPr="00AF0F08">
                <w:rPr>
                  <w:sz w:val="24"/>
                  <w:szCs w:val="24"/>
                </w:rPr>
                <w:t>http://claw.ru/</w:t>
              </w:r>
            </w:hyperlink>
          </w:p>
          <w:p w:rsidR="005D471F" w:rsidRPr="00AF0F08" w:rsidRDefault="005D471F" w:rsidP="00D028FA">
            <w:pPr>
              <w:pStyle w:val="TableParagraph"/>
              <w:numPr>
                <w:ilvl w:val="0"/>
                <w:numId w:val="8"/>
              </w:numPr>
              <w:tabs>
                <w:tab w:val="left" w:pos="842"/>
                <w:tab w:val="left" w:pos="843"/>
              </w:tabs>
              <w:spacing w:line="276" w:lineRule="exact"/>
              <w:ind w:left="0" w:firstLine="0"/>
              <w:rPr>
                <w:sz w:val="24"/>
                <w:szCs w:val="24"/>
              </w:rPr>
            </w:pPr>
            <w:r w:rsidRPr="00AF0F08">
              <w:rPr>
                <w:sz w:val="24"/>
                <w:szCs w:val="24"/>
              </w:rPr>
              <w:t xml:space="preserve">Свободная энциклопедия </w:t>
            </w:r>
            <w:hyperlink r:id="rId57">
              <w:r w:rsidRPr="00AF0F08">
                <w:rPr>
                  <w:sz w:val="24"/>
                  <w:szCs w:val="24"/>
                  <w:u w:val="single" w:color="0303FB"/>
                </w:rPr>
                <w:t>http://ш.wikipedia.org</w:t>
              </w:r>
            </w:hyperlink>
          </w:p>
          <w:p w:rsidR="005D471F" w:rsidRPr="00AF0F08" w:rsidRDefault="000F5C13" w:rsidP="00D028FA">
            <w:pPr>
              <w:pStyle w:val="TableParagraph"/>
              <w:numPr>
                <w:ilvl w:val="0"/>
                <w:numId w:val="8"/>
              </w:numPr>
              <w:tabs>
                <w:tab w:val="left" w:pos="840"/>
                <w:tab w:val="left" w:pos="841"/>
              </w:tabs>
              <w:spacing w:line="274" w:lineRule="exact"/>
              <w:ind w:left="0" w:firstLine="0"/>
              <w:rPr>
                <w:sz w:val="24"/>
                <w:szCs w:val="24"/>
              </w:rPr>
            </w:pPr>
            <w:hyperlink r:id="rId58">
              <w:r w:rsidR="005D471F" w:rsidRPr="00AF0F08">
                <w:rPr>
                  <w:sz w:val="24"/>
                  <w:szCs w:val="24"/>
                </w:rPr>
                <w:t xml:space="preserve">http://msdn.microsoft.com/ru-ru/gg638594 </w:t>
              </w:r>
            </w:hyperlink>
            <w:r w:rsidR="005D471F" w:rsidRPr="00AF0F08">
              <w:rPr>
                <w:sz w:val="24"/>
                <w:szCs w:val="24"/>
              </w:rPr>
              <w:t>- Каталог библиотеки учебных курсов</w:t>
            </w:r>
          </w:p>
          <w:p w:rsidR="005D471F" w:rsidRPr="00AF0F08" w:rsidRDefault="000F5C13" w:rsidP="00D028FA">
            <w:pPr>
              <w:pStyle w:val="TableParagraph"/>
              <w:numPr>
                <w:ilvl w:val="0"/>
                <w:numId w:val="8"/>
              </w:numPr>
              <w:tabs>
                <w:tab w:val="left" w:pos="845"/>
                <w:tab w:val="left" w:pos="846"/>
              </w:tabs>
              <w:spacing w:line="230" w:lineRule="auto"/>
              <w:ind w:left="0" w:right="539" w:firstLine="0"/>
              <w:rPr>
                <w:sz w:val="24"/>
                <w:szCs w:val="24"/>
              </w:rPr>
            </w:pPr>
            <w:hyperlink r:id="rId59">
              <w:r w:rsidR="005D471F" w:rsidRPr="00AF0F08">
                <w:rPr>
                  <w:sz w:val="24"/>
                  <w:szCs w:val="24"/>
                </w:rPr>
                <w:t xml:space="preserve">http://www.dreamspark.ru/- </w:t>
              </w:r>
            </w:hyperlink>
            <w:r w:rsidR="005D471F" w:rsidRPr="00AF0F08">
              <w:rPr>
                <w:sz w:val="24"/>
                <w:szCs w:val="24"/>
              </w:rPr>
              <w:t>Бесплатный для студентов, аспирантов, школьников и преподавателей доступ к полным лицензионным версиям инструментов Microsoft для разработки и дизайна</w:t>
            </w:r>
          </w:p>
        </w:tc>
      </w:tr>
    </w:tbl>
    <w:p w:rsidR="005D471F" w:rsidRPr="00AF0F08" w:rsidRDefault="005D471F" w:rsidP="005D471F">
      <w:pPr>
        <w:spacing w:line="230" w:lineRule="auto"/>
        <w:rPr>
          <w:sz w:val="24"/>
          <w:szCs w:val="24"/>
        </w:rPr>
        <w:sectPr w:rsidR="005D471F" w:rsidRPr="00AF0F08" w:rsidSect="001D32AD">
          <w:pgSz w:w="11900" w:h="16840"/>
          <w:pgMar w:top="1040" w:right="701" w:bottom="800" w:left="1560" w:header="0" w:footer="612" w:gutter="0"/>
          <w:cols w:space="720"/>
        </w:sectPr>
      </w:pPr>
    </w:p>
    <w:p w:rsidR="005D471F" w:rsidRPr="00AF0F08" w:rsidRDefault="005D471F" w:rsidP="005D471F">
      <w:pPr>
        <w:pStyle w:val="a3"/>
        <w:spacing w:before="80" w:line="228" w:lineRule="auto"/>
        <w:jc w:val="both"/>
        <w:rPr>
          <w:sz w:val="24"/>
          <w:szCs w:val="24"/>
        </w:rPr>
      </w:pPr>
      <w:r w:rsidRPr="00AF0F08">
        <w:rPr>
          <w:sz w:val="24"/>
          <w:szCs w:val="24"/>
        </w:rPr>
        <w:t>Перечень материалов по предмету «Технология публика</w:t>
      </w:r>
      <w:r>
        <w:rPr>
          <w:sz w:val="24"/>
          <w:szCs w:val="24"/>
        </w:rPr>
        <w:t>ции цифровой мультимедийной ин</w:t>
      </w:r>
      <w:r w:rsidRPr="00AF0F08">
        <w:rPr>
          <w:sz w:val="24"/>
          <w:szCs w:val="24"/>
        </w:rPr>
        <w:t>формации»</w:t>
      </w:r>
      <w:r w:rsidRPr="00AF0F08">
        <w:rPr>
          <w:sz w:val="24"/>
          <w:szCs w:val="24"/>
          <w:vertAlign w:val="superscript"/>
        </w:rPr>
        <w:t>1</w:t>
      </w:r>
      <w:r w:rsidRPr="00AF0F08">
        <w:rPr>
          <w:sz w:val="24"/>
          <w:szCs w:val="24"/>
        </w:rPr>
        <w:t>'</w:t>
      </w:r>
    </w:p>
    <w:p w:rsidR="005D471F" w:rsidRPr="00AF0F08" w:rsidRDefault="005D471F" w:rsidP="005D471F">
      <w:pPr>
        <w:pStyle w:val="a3"/>
        <w:spacing w:before="3"/>
        <w:rPr>
          <w:sz w:val="24"/>
          <w:szCs w:val="24"/>
        </w:rPr>
      </w:pP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6178"/>
        <w:gridCol w:w="1349"/>
        <w:gridCol w:w="2082"/>
      </w:tblGrid>
      <w:tr w:rsidR="005D471F" w:rsidRPr="00AF0F08" w:rsidTr="009C766F">
        <w:trPr>
          <w:trHeight w:val="561"/>
        </w:trPr>
        <w:tc>
          <w:tcPr>
            <w:tcW w:w="6178" w:type="dxa"/>
          </w:tcPr>
          <w:p w:rsidR="005D471F" w:rsidRPr="00AF0F08" w:rsidRDefault="005D471F" w:rsidP="009C766F">
            <w:pPr>
              <w:pStyle w:val="TableParagraph"/>
              <w:spacing w:before="112"/>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3" w:lineRule="exact"/>
              <w:rPr>
                <w:sz w:val="24"/>
                <w:szCs w:val="24"/>
              </w:rPr>
            </w:pPr>
            <w:r w:rsidRPr="00AF0F08">
              <w:rPr>
                <w:sz w:val="24"/>
                <w:szCs w:val="24"/>
              </w:rPr>
              <w:t>Единица</w:t>
            </w:r>
          </w:p>
          <w:p w:rsidR="005D471F" w:rsidRPr="00AF0F08" w:rsidRDefault="005D471F" w:rsidP="009C766F">
            <w:pPr>
              <w:pStyle w:val="TableParagraph"/>
              <w:spacing w:line="281" w:lineRule="exact"/>
              <w:rPr>
                <w:sz w:val="24"/>
                <w:szCs w:val="24"/>
              </w:rPr>
            </w:pPr>
            <w:r w:rsidRPr="00AF0F08">
              <w:rPr>
                <w:sz w:val="24"/>
                <w:szCs w:val="24"/>
              </w:rPr>
              <w:t>измерения</w:t>
            </w:r>
          </w:p>
        </w:tc>
        <w:tc>
          <w:tcPr>
            <w:tcW w:w="2082" w:type="dxa"/>
          </w:tcPr>
          <w:p w:rsidR="005D471F" w:rsidRPr="00AF0F08" w:rsidRDefault="005D471F" w:rsidP="009C766F">
            <w:pPr>
              <w:pStyle w:val="TableParagraph"/>
              <w:spacing w:before="112"/>
              <w:ind w:right="354"/>
              <w:jc w:val="center"/>
              <w:rPr>
                <w:sz w:val="24"/>
                <w:szCs w:val="24"/>
              </w:rPr>
            </w:pPr>
            <w:r w:rsidRPr="00AF0F08">
              <w:rPr>
                <w:sz w:val="24"/>
                <w:szCs w:val="24"/>
              </w:rPr>
              <w:t>Количество</w:t>
            </w:r>
          </w:p>
        </w:tc>
      </w:tr>
      <w:tr w:rsidR="005D471F" w:rsidRPr="00AF0F08" w:rsidTr="009C766F">
        <w:trPr>
          <w:trHeight w:val="268"/>
        </w:trPr>
        <w:tc>
          <w:tcPr>
            <w:tcW w:w="6178" w:type="dxa"/>
          </w:tcPr>
          <w:p w:rsidR="005D471F" w:rsidRPr="00AF0F08" w:rsidRDefault="005D471F" w:rsidP="009C766F">
            <w:pPr>
              <w:pStyle w:val="TableParagraph"/>
              <w:spacing w:line="246" w:lineRule="exact"/>
              <w:rPr>
                <w:sz w:val="24"/>
                <w:szCs w:val="24"/>
              </w:rPr>
            </w:pPr>
            <w:r w:rsidRPr="00AF0F08">
              <w:rPr>
                <w:sz w:val="24"/>
                <w:szCs w:val="24"/>
              </w:rPr>
              <w:t>Оборудование</w:t>
            </w:r>
          </w:p>
        </w:tc>
        <w:tc>
          <w:tcPr>
            <w:tcW w:w="1349" w:type="dxa"/>
          </w:tcPr>
          <w:p w:rsidR="005D471F" w:rsidRPr="00AF0F08" w:rsidRDefault="005D471F" w:rsidP="009C766F">
            <w:pPr>
              <w:pStyle w:val="TableParagraph"/>
              <w:rPr>
                <w:sz w:val="24"/>
                <w:szCs w:val="24"/>
              </w:rPr>
            </w:pPr>
          </w:p>
        </w:tc>
        <w:tc>
          <w:tcPr>
            <w:tcW w:w="2082" w:type="dxa"/>
          </w:tcPr>
          <w:p w:rsidR="005D471F" w:rsidRPr="00AF0F08" w:rsidRDefault="005D471F" w:rsidP="009C766F">
            <w:pPr>
              <w:pStyle w:val="TableParagraph"/>
              <w:rPr>
                <w:sz w:val="24"/>
                <w:szCs w:val="24"/>
              </w:rPr>
            </w:pPr>
          </w:p>
        </w:tc>
      </w:tr>
      <w:tr w:rsidR="005D471F" w:rsidRPr="00AF0F08" w:rsidTr="009C766F">
        <w:trPr>
          <w:trHeight w:val="268"/>
        </w:trPr>
        <w:tc>
          <w:tcPr>
            <w:tcW w:w="6178" w:type="dxa"/>
          </w:tcPr>
          <w:p w:rsidR="005D471F" w:rsidRPr="00AF0F08" w:rsidRDefault="005D471F" w:rsidP="009C766F">
            <w:pPr>
              <w:pStyle w:val="TableParagraph"/>
              <w:spacing w:line="248" w:lineRule="exact"/>
              <w:rPr>
                <w:sz w:val="24"/>
                <w:szCs w:val="24"/>
              </w:rPr>
            </w:pPr>
            <w:r w:rsidRPr="00AF0F08">
              <w:rPr>
                <w:sz w:val="24"/>
                <w:szCs w:val="24"/>
              </w:rPr>
              <w:t>Комплект мебели для преподавателя и обучающихся</w:t>
            </w:r>
          </w:p>
        </w:tc>
        <w:tc>
          <w:tcPr>
            <w:tcW w:w="1349" w:type="dxa"/>
          </w:tcPr>
          <w:p w:rsidR="005D471F" w:rsidRPr="00AF0F08" w:rsidRDefault="005D471F" w:rsidP="009C766F">
            <w:pPr>
              <w:pStyle w:val="TableParagraph"/>
              <w:spacing w:line="248" w:lineRule="exact"/>
              <w:ind w:right="136"/>
              <w:jc w:val="center"/>
              <w:rPr>
                <w:sz w:val="24"/>
                <w:szCs w:val="24"/>
              </w:rPr>
            </w:pPr>
            <w:r w:rsidRPr="00AF0F08">
              <w:rPr>
                <w:sz w:val="24"/>
                <w:szCs w:val="24"/>
              </w:rPr>
              <w:t>комплект</w:t>
            </w:r>
          </w:p>
        </w:tc>
        <w:tc>
          <w:tcPr>
            <w:tcW w:w="2082"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546"/>
        </w:trPr>
        <w:tc>
          <w:tcPr>
            <w:tcW w:w="6178" w:type="dxa"/>
          </w:tcPr>
          <w:p w:rsidR="005D471F" w:rsidRPr="00AF0F08" w:rsidRDefault="005D471F" w:rsidP="009C766F">
            <w:pPr>
              <w:pStyle w:val="TableParagraph"/>
              <w:spacing w:line="246"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349" w:type="dxa"/>
          </w:tcPr>
          <w:p w:rsidR="005D471F" w:rsidRPr="00AF0F08" w:rsidRDefault="005D471F" w:rsidP="009C766F">
            <w:pPr>
              <w:pStyle w:val="TableParagraph"/>
              <w:spacing w:line="251" w:lineRule="exact"/>
              <w:ind w:right="136"/>
              <w:jc w:val="center"/>
              <w:rPr>
                <w:sz w:val="24"/>
                <w:szCs w:val="24"/>
              </w:rPr>
            </w:pPr>
            <w:r w:rsidRPr="00AF0F08">
              <w:rPr>
                <w:sz w:val="24"/>
                <w:szCs w:val="24"/>
              </w:rPr>
              <w:t>комплект</w:t>
            </w:r>
          </w:p>
        </w:tc>
        <w:tc>
          <w:tcPr>
            <w:tcW w:w="2082" w:type="dxa"/>
          </w:tcPr>
          <w:p w:rsidR="005D471F" w:rsidRPr="00AF0F08" w:rsidRDefault="005D471F" w:rsidP="009C766F">
            <w:pPr>
              <w:pStyle w:val="TableParagraph"/>
              <w:spacing w:line="251" w:lineRule="exact"/>
              <w:jc w:val="center"/>
              <w:rPr>
                <w:sz w:val="24"/>
                <w:szCs w:val="24"/>
              </w:rPr>
            </w:pPr>
            <w:r w:rsidRPr="00AF0F08">
              <w:rPr>
                <w:sz w:val="24"/>
                <w:szCs w:val="24"/>
              </w:rPr>
              <w:t>1</w:t>
            </w:r>
          </w:p>
        </w:tc>
      </w:tr>
      <w:tr w:rsidR="005D471F" w:rsidRPr="00AF0F08" w:rsidTr="009C766F">
        <w:trPr>
          <w:trHeight w:val="248"/>
        </w:trPr>
        <w:tc>
          <w:tcPr>
            <w:tcW w:w="6178" w:type="dxa"/>
            <w:tcBorders>
              <w:bottom w:val="nil"/>
            </w:tcBorders>
          </w:tcPr>
          <w:p w:rsidR="005D471F" w:rsidRPr="00AF0F08" w:rsidRDefault="005D471F" w:rsidP="009C766F">
            <w:pPr>
              <w:pStyle w:val="TableParagraph"/>
              <w:spacing w:line="229" w:lineRule="exact"/>
              <w:rPr>
                <w:sz w:val="24"/>
                <w:szCs w:val="24"/>
              </w:rPr>
            </w:pPr>
            <w:r w:rsidRPr="00AF0F08">
              <w:rPr>
                <w:sz w:val="24"/>
                <w:szCs w:val="24"/>
              </w:rPr>
              <w:t>- интерактивная доска</w:t>
            </w:r>
          </w:p>
        </w:tc>
        <w:tc>
          <w:tcPr>
            <w:tcW w:w="1349" w:type="dxa"/>
            <w:tcBorders>
              <w:bottom w:val="nil"/>
            </w:tcBorders>
          </w:tcPr>
          <w:p w:rsidR="005D471F" w:rsidRPr="00AF0F08" w:rsidRDefault="005D471F" w:rsidP="009C766F">
            <w:pPr>
              <w:pStyle w:val="TableParagraph"/>
              <w:spacing w:line="229" w:lineRule="exact"/>
              <w:ind w:right="120"/>
              <w:jc w:val="center"/>
              <w:rPr>
                <w:sz w:val="24"/>
                <w:szCs w:val="24"/>
              </w:rPr>
            </w:pPr>
            <w:r w:rsidRPr="00AF0F08">
              <w:rPr>
                <w:sz w:val="24"/>
                <w:szCs w:val="24"/>
              </w:rPr>
              <w:t>шт</w:t>
            </w:r>
          </w:p>
        </w:tc>
        <w:tc>
          <w:tcPr>
            <w:tcW w:w="2082" w:type="dxa"/>
            <w:tcBorders>
              <w:bottom w:val="nil"/>
            </w:tcBorders>
          </w:tcPr>
          <w:p w:rsidR="005D471F" w:rsidRPr="00AF0F08" w:rsidRDefault="005D471F" w:rsidP="009C766F">
            <w:pPr>
              <w:pStyle w:val="TableParagraph"/>
              <w:spacing w:line="229" w:lineRule="exact"/>
              <w:jc w:val="center"/>
              <w:rPr>
                <w:sz w:val="24"/>
                <w:szCs w:val="24"/>
              </w:rPr>
            </w:pPr>
            <w:r w:rsidRPr="00AF0F08">
              <w:rPr>
                <w:sz w:val="24"/>
                <w:szCs w:val="24"/>
              </w:rPr>
              <w:t>1</w:t>
            </w:r>
          </w:p>
        </w:tc>
      </w:tr>
      <w:tr w:rsidR="005D471F" w:rsidRPr="00AF0F08" w:rsidTr="009C766F">
        <w:trPr>
          <w:trHeight w:val="273"/>
        </w:trPr>
        <w:tc>
          <w:tcPr>
            <w:tcW w:w="6178" w:type="dxa"/>
            <w:tcBorders>
              <w:top w:val="nil"/>
              <w:bottom w:val="nil"/>
            </w:tcBorders>
          </w:tcPr>
          <w:p w:rsidR="005D471F" w:rsidRPr="00AF0F08" w:rsidRDefault="005D471F" w:rsidP="009C766F">
            <w:pPr>
              <w:pStyle w:val="TableParagraph"/>
              <w:spacing w:line="254" w:lineRule="exact"/>
              <w:rPr>
                <w:sz w:val="24"/>
                <w:szCs w:val="24"/>
              </w:rPr>
            </w:pPr>
            <w:r w:rsidRPr="00AF0F08">
              <w:rPr>
                <w:sz w:val="24"/>
                <w:szCs w:val="24"/>
              </w:rPr>
              <w:t>- мульти-медиа-проектор</w:t>
            </w:r>
          </w:p>
        </w:tc>
        <w:tc>
          <w:tcPr>
            <w:tcW w:w="1349" w:type="dxa"/>
            <w:tcBorders>
              <w:top w:val="nil"/>
              <w:bottom w:val="nil"/>
            </w:tcBorders>
          </w:tcPr>
          <w:p w:rsidR="005D471F" w:rsidRPr="00AF0F08" w:rsidRDefault="005D471F" w:rsidP="009C766F">
            <w:pPr>
              <w:pStyle w:val="TableParagraph"/>
              <w:spacing w:line="254" w:lineRule="exact"/>
              <w:ind w:right="123"/>
              <w:jc w:val="center"/>
              <w:rPr>
                <w:sz w:val="24"/>
                <w:szCs w:val="24"/>
              </w:rPr>
            </w:pPr>
            <w:r w:rsidRPr="00AF0F08">
              <w:rPr>
                <w:sz w:val="24"/>
                <w:szCs w:val="24"/>
              </w:rPr>
              <w:t>шт</w:t>
            </w:r>
          </w:p>
        </w:tc>
        <w:tc>
          <w:tcPr>
            <w:tcW w:w="2082" w:type="dxa"/>
            <w:tcBorders>
              <w:top w:val="nil"/>
              <w:bottom w:val="nil"/>
            </w:tcBorders>
          </w:tcPr>
          <w:p w:rsidR="005D471F" w:rsidRPr="00AF0F08" w:rsidRDefault="005D471F" w:rsidP="009C766F">
            <w:pPr>
              <w:pStyle w:val="TableParagraph"/>
              <w:spacing w:line="254"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принтер</w:t>
            </w:r>
          </w:p>
        </w:tc>
        <w:tc>
          <w:tcPr>
            <w:tcW w:w="1349" w:type="dxa"/>
            <w:tcBorders>
              <w:top w:val="nil"/>
              <w:bottom w:val="nil"/>
            </w:tcBorders>
          </w:tcPr>
          <w:p w:rsidR="005D471F" w:rsidRPr="00AF0F08" w:rsidRDefault="005D471F" w:rsidP="009C766F">
            <w:pPr>
              <w:pStyle w:val="TableParagraph"/>
              <w:spacing w:line="256" w:lineRule="exact"/>
              <w:ind w:right="123"/>
              <w:jc w:val="center"/>
              <w:rPr>
                <w:sz w:val="24"/>
                <w:szCs w:val="24"/>
              </w:rPr>
            </w:pPr>
            <w:r w:rsidRPr="00AF0F08">
              <w:rPr>
                <w:sz w:val="24"/>
                <w:szCs w:val="24"/>
              </w:rPr>
              <w:t>шт</w:t>
            </w:r>
          </w:p>
        </w:tc>
        <w:tc>
          <w:tcPr>
            <w:tcW w:w="2082"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сканер</w:t>
            </w:r>
          </w:p>
        </w:tc>
        <w:tc>
          <w:tcPr>
            <w:tcW w:w="1349" w:type="dxa"/>
            <w:tcBorders>
              <w:top w:val="nil"/>
              <w:bottom w:val="nil"/>
            </w:tcBorders>
          </w:tcPr>
          <w:p w:rsidR="005D471F" w:rsidRPr="00AF0F08" w:rsidRDefault="005D471F" w:rsidP="009C766F">
            <w:pPr>
              <w:pStyle w:val="TableParagraph"/>
              <w:spacing w:line="256" w:lineRule="exact"/>
              <w:ind w:right="120"/>
              <w:jc w:val="center"/>
              <w:rPr>
                <w:sz w:val="24"/>
                <w:szCs w:val="24"/>
              </w:rPr>
            </w:pPr>
            <w:r w:rsidRPr="00AF0F08">
              <w:rPr>
                <w:sz w:val="24"/>
                <w:szCs w:val="24"/>
              </w:rPr>
              <w:t>шт</w:t>
            </w:r>
          </w:p>
        </w:tc>
        <w:tc>
          <w:tcPr>
            <w:tcW w:w="2082"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78"/>
        </w:trPr>
        <w:tc>
          <w:tcPr>
            <w:tcW w:w="6178" w:type="dxa"/>
            <w:tcBorders>
              <w:top w:val="nil"/>
              <w:bottom w:val="nil"/>
            </w:tcBorders>
          </w:tcPr>
          <w:p w:rsidR="005D471F" w:rsidRPr="00AF0F08" w:rsidRDefault="005D471F" w:rsidP="009C766F">
            <w:pPr>
              <w:pStyle w:val="TableParagraph"/>
              <w:spacing w:line="258" w:lineRule="exact"/>
              <w:rPr>
                <w:sz w:val="24"/>
                <w:szCs w:val="24"/>
              </w:rPr>
            </w:pPr>
            <w:r w:rsidRPr="00AF0F08">
              <w:rPr>
                <w:sz w:val="24"/>
                <w:szCs w:val="24"/>
              </w:rPr>
              <w:t>- акустические колонки</w:t>
            </w:r>
          </w:p>
        </w:tc>
        <w:tc>
          <w:tcPr>
            <w:tcW w:w="1349" w:type="dxa"/>
            <w:tcBorders>
              <w:top w:val="nil"/>
              <w:bottom w:val="nil"/>
            </w:tcBorders>
          </w:tcPr>
          <w:p w:rsidR="005D471F" w:rsidRPr="00AF0F08" w:rsidRDefault="005D471F" w:rsidP="009C766F">
            <w:pPr>
              <w:pStyle w:val="TableParagraph"/>
              <w:spacing w:line="258" w:lineRule="exact"/>
              <w:ind w:right="120"/>
              <w:jc w:val="center"/>
              <w:rPr>
                <w:sz w:val="24"/>
                <w:szCs w:val="24"/>
              </w:rPr>
            </w:pPr>
            <w:r w:rsidRPr="00AF0F08">
              <w:rPr>
                <w:sz w:val="24"/>
                <w:szCs w:val="24"/>
              </w:rPr>
              <w:t>шт</w:t>
            </w:r>
          </w:p>
        </w:tc>
        <w:tc>
          <w:tcPr>
            <w:tcW w:w="2082" w:type="dxa"/>
            <w:tcBorders>
              <w:top w:val="nil"/>
              <w:bottom w:val="nil"/>
            </w:tcBorders>
          </w:tcPr>
          <w:p w:rsidR="005D471F" w:rsidRPr="00AF0F08" w:rsidRDefault="005D471F" w:rsidP="009C766F">
            <w:pPr>
              <w:pStyle w:val="TableParagraph"/>
              <w:spacing w:line="258" w:lineRule="exact"/>
              <w:jc w:val="center"/>
              <w:rPr>
                <w:sz w:val="24"/>
                <w:szCs w:val="24"/>
              </w:rPr>
            </w:pPr>
            <w:r w:rsidRPr="00AF0F08">
              <w:rPr>
                <w:sz w:val="24"/>
                <w:szCs w:val="24"/>
              </w:rPr>
              <w:t>1</w:t>
            </w:r>
          </w:p>
        </w:tc>
      </w:tr>
      <w:tr w:rsidR="005D471F" w:rsidRPr="00AF0F08" w:rsidTr="009C766F">
        <w:trPr>
          <w:trHeight w:val="273"/>
        </w:trPr>
        <w:tc>
          <w:tcPr>
            <w:tcW w:w="6178" w:type="dxa"/>
            <w:tcBorders>
              <w:top w:val="nil"/>
              <w:bottom w:val="nil"/>
            </w:tcBorders>
          </w:tcPr>
          <w:p w:rsidR="005D471F" w:rsidRPr="00AF0F08" w:rsidRDefault="005D471F" w:rsidP="009C766F">
            <w:pPr>
              <w:pStyle w:val="TableParagraph"/>
              <w:spacing w:line="254" w:lineRule="exact"/>
              <w:rPr>
                <w:sz w:val="24"/>
                <w:szCs w:val="24"/>
              </w:rPr>
            </w:pPr>
            <w:r w:rsidRPr="00AF0F08">
              <w:rPr>
                <w:sz w:val="24"/>
                <w:szCs w:val="24"/>
              </w:rPr>
              <w:t>- комплект учебно-методической документации</w:t>
            </w:r>
          </w:p>
        </w:tc>
        <w:tc>
          <w:tcPr>
            <w:tcW w:w="1349" w:type="dxa"/>
            <w:tcBorders>
              <w:top w:val="nil"/>
              <w:bottom w:val="nil"/>
            </w:tcBorders>
          </w:tcPr>
          <w:p w:rsidR="005D471F" w:rsidRPr="00AF0F08" w:rsidRDefault="005D471F" w:rsidP="009C766F">
            <w:pPr>
              <w:pStyle w:val="TableParagraph"/>
              <w:spacing w:line="254" w:lineRule="exact"/>
              <w:ind w:right="120"/>
              <w:jc w:val="center"/>
              <w:rPr>
                <w:sz w:val="24"/>
                <w:szCs w:val="24"/>
              </w:rPr>
            </w:pPr>
            <w:r w:rsidRPr="00AF0F08">
              <w:rPr>
                <w:sz w:val="24"/>
                <w:szCs w:val="24"/>
              </w:rPr>
              <w:t>шт</w:t>
            </w:r>
          </w:p>
        </w:tc>
        <w:tc>
          <w:tcPr>
            <w:tcW w:w="2082" w:type="dxa"/>
            <w:tcBorders>
              <w:top w:val="nil"/>
              <w:bottom w:val="nil"/>
            </w:tcBorders>
          </w:tcPr>
          <w:p w:rsidR="005D471F" w:rsidRPr="00AF0F08" w:rsidRDefault="005D471F" w:rsidP="009C766F">
            <w:pPr>
              <w:pStyle w:val="TableParagraph"/>
              <w:spacing w:line="254" w:lineRule="exact"/>
              <w:jc w:val="center"/>
              <w:rPr>
                <w:sz w:val="24"/>
                <w:szCs w:val="24"/>
              </w:rPr>
            </w:pPr>
            <w:r w:rsidRPr="00AF0F08">
              <w:rPr>
                <w:sz w:val="24"/>
                <w:szCs w:val="24"/>
              </w:rPr>
              <w:t>1</w:t>
            </w:r>
          </w:p>
        </w:tc>
      </w:tr>
      <w:tr w:rsidR="005D471F" w:rsidRPr="00AF0F08" w:rsidTr="009C766F">
        <w:trPr>
          <w:trHeight w:val="302"/>
        </w:trPr>
        <w:tc>
          <w:tcPr>
            <w:tcW w:w="6178" w:type="dxa"/>
            <w:tcBorders>
              <w:top w:val="nil"/>
            </w:tcBorders>
          </w:tcPr>
          <w:p w:rsidR="005D471F" w:rsidRPr="00AF0F08" w:rsidRDefault="005D471F" w:rsidP="009C766F">
            <w:pPr>
              <w:pStyle w:val="TableParagraph"/>
              <w:spacing w:line="280" w:lineRule="exact"/>
              <w:rPr>
                <w:sz w:val="24"/>
                <w:szCs w:val="24"/>
              </w:rPr>
            </w:pPr>
            <w:r w:rsidRPr="00AF0F08">
              <w:rPr>
                <w:sz w:val="24"/>
                <w:szCs w:val="24"/>
              </w:rPr>
              <w:t>- аудиовизуальные технические средства</w:t>
            </w:r>
          </w:p>
        </w:tc>
        <w:tc>
          <w:tcPr>
            <w:tcW w:w="1349" w:type="dxa"/>
            <w:tcBorders>
              <w:top w:val="nil"/>
            </w:tcBorders>
          </w:tcPr>
          <w:p w:rsidR="005D471F" w:rsidRPr="00AF0F08" w:rsidRDefault="005D471F" w:rsidP="009C766F">
            <w:pPr>
              <w:pStyle w:val="TableParagraph"/>
              <w:spacing w:line="280" w:lineRule="exact"/>
              <w:ind w:right="120"/>
              <w:jc w:val="center"/>
              <w:rPr>
                <w:sz w:val="24"/>
                <w:szCs w:val="24"/>
              </w:rPr>
            </w:pPr>
            <w:r w:rsidRPr="00AF0F08">
              <w:rPr>
                <w:sz w:val="24"/>
                <w:szCs w:val="24"/>
              </w:rPr>
              <w:t>шт</w:t>
            </w:r>
          </w:p>
        </w:tc>
        <w:tc>
          <w:tcPr>
            <w:tcW w:w="2082" w:type="dxa"/>
            <w:tcBorders>
              <w:top w:val="nil"/>
            </w:tcBorders>
          </w:tcPr>
          <w:p w:rsidR="005D471F" w:rsidRPr="00AF0F08" w:rsidRDefault="005D471F" w:rsidP="009C766F">
            <w:pPr>
              <w:pStyle w:val="TableParagraph"/>
              <w:spacing w:line="275" w:lineRule="exact"/>
              <w:jc w:val="center"/>
              <w:rPr>
                <w:sz w:val="24"/>
                <w:szCs w:val="24"/>
              </w:rPr>
            </w:pPr>
            <w:r w:rsidRPr="00AF0F08">
              <w:rPr>
                <w:sz w:val="24"/>
                <w:szCs w:val="24"/>
              </w:rPr>
              <w:t>1</w:t>
            </w:r>
          </w:p>
        </w:tc>
      </w:tr>
      <w:tr w:rsidR="005D471F" w:rsidRPr="00AF0F08" w:rsidTr="009C766F">
        <w:trPr>
          <w:trHeight w:val="244"/>
        </w:trPr>
        <w:tc>
          <w:tcPr>
            <w:tcW w:w="6178" w:type="dxa"/>
            <w:tcBorders>
              <w:bottom w:val="nil"/>
            </w:tcBorders>
          </w:tcPr>
          <w:p w:rsidR="005D471F" w:rsidRPr="00AF0F08" w:rsidRDefault="005D471F" w:rsidP="009C766F">
            <w:pPr>
              <w:pStyle w:val="TableParagraph"/>
              <w:spacing w:line="224" w:lineRule="exact"/>
              <w:rPr>
                <w:sz w:val="24"/>
                <w:szCs w:val="24"/>
              </w:rPr>
            </w:pPr>
            <w:r w:rsidRPr="00AF0F08">
              <w:rPr>
                <w:sz w:val="24"/>
                <w:szCs w:val="24"/>
              </w:rPr>
              <w:t>- стенды, плакаты</w:t>
            </w:r>
          </w:p>
        </w:tc>
        <w:tc>
          <w:tcPr>
            <w:tcW w:w="1349" w:type="dxa"/>
            <w:tcBorders>
              <w:bottom w:val="nil"/>
            </w:tcBorders>
          </w:tcPr>
          <w:p w:rsidR="005D471F" w:rsidRPr="00AF0F08" w:rsidRDefault="005D471F" w:rsidP="009C766F">
            <w:pPr>
              <w:pStyle w:val="TableParagraph"/>
              <w:spacing w:line="224" w:lineRule="exact"/>
              <w:ind w:right="136"/>
              <w:jc w:val="center"/>
              <w:rPr>
                <w:sz w:val="24"/>
                <w:szCs w:val="24"/>
              </w:rPr>
            </w:pPr>
            <w:r w:rsidRPr="00AF0F08">
              <w:rPr>
                <w:sz w:val="24"/>
                <w:szCs w:val="24"/>
              </w:rPr>
              <w:t>комплект</w:t>
            </w:r>
          </w:p>
        </w:tc>
        <w:tc>
          <w:tcPr>
            <w:tcW w:w="2082" w:type="dxa"/>
            <w:tcBorders>
              <w:bottom w:val="nil"/>
            </w:tcBorders>
          </w:tcPr>
          <w:p w:rsidR="005D471F" w:rsidRPr="00AF0F08" w:rsidRDefault="005D471F" w:rsidP="009C766F">
            <w:pPr>
              <w:pStyle w:val="TableParagraph"/>
              <w:spacing w:line="224" w:lineRule="exact"/>
              <w:jc w:val="center"/>
              <w:rPr>
                <w:sz w:val="24"/>
                <w:szCs w:val="24"/>
              </w:rPr>
            </w:pPr>
            <w:r w:rsidRPr="00AF0F08">
              <w:rPr>
                <w:sz w:val="24"/>
                <w:szCs w:val="24"/>
              </w:rPr>
              <w:t>1</w:t>
            </w:r>
          </w:p>
        </w:tc>
      </w:tr>
      <w:tr w:rsidR="005D471F" w:rsidRPr="00AF0F08" w:rsidTr="009C766F">
        <w:trPr>
          <w:trHeight w:val="273"/>
        </w:trPr>
        <w:tc>
          <w:tcPr>
            <w:tcW w:w="6178" w:type="dxa"/>
            <w:tcBorders>
              <w:top w:val="nil"/>
              <w:bottom w:val="nil"/>
            </w:tcBorders>
          </w:tcPr>
          <w:p w:rsidR="005D471F" w:rsidRPr="00AF0F08" w:rsidRDefault="005D471F" w:rsidP="009C766F">
            <w:pPr>
              <w:pStyle w:val="TableParagraph"/>
              <w:spacing w:line="254" w:lineRule="exact"/>
              <w:rPr>
                <w:sz w:val="24"/>
                <w:szCs w:val="24"/>
              </w:rPr>
            </w:pPr>
            <w:r w:rsidRPr="00AF0F08">
              <w:rPr>
                <w:sz w:val="24"/>
                <w:szCs w:val="24"/>
              </w:rPr>
              <w:t>- дидактический материал с иллюстрациями</w:t>
            </w:r>
          </w:p>
        </w:tc>
        <w:tc>
          <w:tcPr>
            <w:tcW w:w="1349" w:type="dxa"/>
            <w:tcBorders>
              <w:top w:val="nil"/>
              <w:bottom w:val="nil"/>
            </w:tcBorders>
          </w:tcPr>
          <w:p w:rsidR="005D471F" w:rsidRPr="00AF0F08" w:rsidRDefault="005D471F" w:rsidP="009C766F">
            <w:pPr>
              <w:pStyle w:val="TableParagraph"/>
              <w:spacing w:line="254" w:lineRule="exact"/>
              <w:ind w:right="136"/>
              <w:jc w:val="center"/>
              <w:rPr>
                <w:sz w:val="24"/>
                <w:szCs w:val="24"/>
              </w:rPr>
            </w:pPr>
            <w:r w:rsidRPr="00AF0F08">
              <w:rPr>
                <w:sz w:val="24"/>
                <w:szCs w:val="24"/>
              </w:rPr>
              <w:t>комплект</w:t>
            </w:r>
          </w:p>
        </w:tc>
        <w:tc>
          <w:tcPr>
            <w:tcW w:w="2082" w:type="dxa"/>
            <w:tcBorders>
              <w:top w:val="nil"/>
              <w:bottom w:val="nil"/>
            </w:tcBorders>
          </w:tcPr>
          <w:p w:rsidR="005D471F" w:rsidRPr="00AF0F08" w:rsidRDefault="005D471F" w:rsidP="009C766F">
            <w:pPr>
              <w:pStyle w:val="TableParagraph"/>
              <w:spacing w:line="254"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карточки с маркированными заданиями</w:t>
            </w:r>
          </w:p>
        </w:tc>
        <w:tc>
          <w:tcPr>
            <w:tcW w:w="1349" w:type="dxa"/>
            <w:tcBorders>
              <w:top w:val="nil"/>
              <w:bottom w:val="nil"/>
            </w:tcBorders>
          </w:tcPr>
          <w:p w:rsidR="005D471F" w:rsidRPr="00AF0F08" w:rsidRDefault="005D471F" w:rsidP="009C766F">
            <w:pPr>
              <w:pStyle w:val="TableParagraph"/>
              <w:spacing w:line="256" w:lineRule="exact"/>
              <w:ind w:right="136"/>
              <w:jc w:val="center"/>
              <w:rPr>
                <w:sz w:val="24"/>
                <w:szCs w:val="24"/>
              </w:rPr>
            </w:pPr>
            <w:r w:rsidRPr="00AF0F08">
              <w:rPr>
                <w:sz w:val="24"/>
                <w:szCs w:val="24"/>
              </w:rPr>
              <w:t>комплект</w:t>
            </w:r>
          </w:p>
        </w:tc>
        <w:tc>
          <w:tcPr>
            <w:tcW w:w="2082"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76"/>
        </w:trPr>
        <w:tc>
          <w:tcPr>
            <w:tcW w:w="6178"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учебные коллекции видеоматериалов</w:t>
            </w:r>
          </w:p>
        </w:tc>
        <w:tc>
          <w:tcPr>
            <w:tcW w:w="1349" w:type="dxa"/>
            <w:tcBorders>
              <w:top w:val="nil"/>
              <w:bottom w:val="nil"/>
            </w:tcBorders>
          </w:tcPr>
          <w:p w:rsidR="005D471F" w:rsidRPr="00AF0F08" w:rsidRDefault="005D471F" w:rsidP="009C766F">
            <w:pPr>
              <w:pStyle w:val="TableParagraph"/>
              <w:spacing w:line="256" w:lineRule="exact"/>
              <w:ind w:right="136"/>
              <w:jc w:val="center"/>
              <w:rPr>
                <w:sz w:val="24"/>
                <w:szCs w:val="24"/>
              </w:rPr>
            </w:pPr>
            <w:r w:rsidRPr="00AF0F08">
              <w:rPr>
                <w:sz w:val="24"/>
                <w:szCs w:val="24"/>
              </w:rPr>
              <w:t>комплект</w:t>
            </w:r>
          </w:p>
        </w:tc>
        <w:tc>
          <w:tcPr>
            <w:tcW w:w="2082"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97"/>
        </w:trPr>
        <w:tc>
          <w:tcPr>
            <w:tcW w:w="6178" w:type="dxa"/>
            <w:tcBorders>
              <w:top w:val="nil"/>
            </w:tcBorders>
          </w:tcPr>
          <w:p w:rsidR="005D471F" w:rsidRPr="00AF0F08" w:rsidRDefault="005D471F" w:rsidP="009C766F">
            <w:pPr>
              <w:pStyle w:val="TableParagraph"/>
              <w:spacing w:line="275" w:lineRule="exact"/>
              <w:rPr>
                <w:sz w:val="24"/>
                <w:szCs w:val="24"/>
              </w:rPr>
            </w:pPr>
            <w:r w:rsidRPr="00AF0F08">
              <w:rPr>
                <w:sz w:val="24"/>
                <w:szCs w:val="24"/>
              </w:rPr>
              <w:t>- мультимедийные презентации</w:t>
            </w:r>
          </w:p>
        </w:tc>
        <w:tc>
          <w:tcPr>
            <w:tcW w:w="1349" w:type="dxa"/>
            <w:tcBorders>
              <w:top w:val="nil"/>
            </w:tcBorders>
          </w:tcPr>
          <w:p w:rsidR="005D471F" w:rsidRPr="00AF0F08" w:rsidRDefault="005D471F" w:rsidP="009C766F">
            <w:pPr>
              <w:pStyle w:val="TableParagraph"/>
              <w:spacing w:line="275" w:lineRule="exact"/>
              <w:ind w:right="136"/>
              <w:jc w:val="center"/>
              <w:rPr>
                <w:sz w:val="24"/>
                <w:szCs w:val="24"/>
              </w:rPr>
            </w:pPr>
            <w:r w:rsidRPr="00AF0F08">
              <w:rPr>
                <w:sz w:val="24"/>
                <w:szCs w:val="24"/>
              </w:rPr>
              <w:t>комплект</w:t>
            </w:r>
          </w:p>
        </w:tc>
        <w:tc>
          <w:tcPr>
            <w:tcW w:w="2082" w:type="dxa"/>
            <w:tcBorders>
              <w:top w:val="nil"/>
            </w:tcBorders>
          </w:tcPr>
          <w:p w:rsidR="005D471F" w:rsidRPr="00AF0F08" w:rsidRDefault="005D471F" w:rsidP="009C766F">
            <w:pPr>
              <w:pStyle w:val="TableParagraph"/>
              <w:spacing w:line="275" w:lineRule="exact"/>
              <w:jc w:val="center"/>
              <w:rPr>
                <w:sz w:val="24"/>
                <w:szCs w:val="24"/>
              </w:rPr>
            </w:pPr>
            <w:r w:rsidRPr="00AF0F08">
              <w:rPr>
                <w:sz w:val="24"/>
                <w:szCs w:val="24"/>
              </w:rPr>
              <w:t>1</w:t>
            </w:r>
          </w:p>
        </w:tc>
      </w:tr>
      <w:tr w:rsidR="005D471F" w:rsidRPr="00AF0F08" w:rsidTr="009C766F">
        <w:trPr>
          <w:trHeight w:val="623"/>
        </w:trPr>
        <w:tc>
          <w:tcPr>
            <w:tcW w:w="9609" w:type="dxa"/>
            <w:gridSpan w:val="3"/>
          </w:tcPr>
          <w:p w:rsidR="005D471F" w:rsidRPr="00AF0F08" w:rsidRDefault="005D471F" w:rsidP="009C766F">
            <w:pPr>
              <w:pStyle w:val="TableParagraph"/>
              <w:spacing w:before="3" w:line="232" w:lineRule="auto"/>
              <w:ind w:right="1234"/>
              <w:rPr>
                <w:sz w:val="24"/>
                <w:szCs w:val="24"/>
              </w:rPr>
            </w:pPr>
            <w:r w:rsidRPr="00AF0F08">
              <w:rPr>
                <w:sz w:val="24"/>
                <w:szCs w:val="24"/>
              </w:rPr>
              <w:t>Основная и дополнительная литература, необходимая для освоения адаптационной дисциплины</w:t>
            </w:r>
            <w:r w:rsidRPr="00AF0F08">
              <w:rPr>
                <w:sz w:val="24"/>
                <w:szCs w:val="24"/>
                <w:vertAlign w:val="superscript"/>
              </w:rPr>
              <w:t>l</w:t>
            </w:r>
            <w:r>
              <w:rPr>
                <w:sz w:val="24"/>
                <w:szCs w:val="24"/>
                <w:vertAlign w:val="superscript"/>
              </w:rPr>
              <w:t>1</w:t>
            </w:r>
          </w:p>
        </w:tc>
      </w:tr>
      <w:tr w:rsidR="005D471F" w:rsidRPr="00AF0F08" w:rsidTr="009C766F">
        <w:trPr>
          <w:trHeight w:val="7152"/>
        </w:trPr>
        <w:tc>
          <w:tcPr>
            <w:tcW w:w="9609" w:type="dxa"/>
            <w:gridSpan w:val="3"/>
          </w:tcPr>
          <w:p w:rsidR="005D471F" w:rsidRPr="00AF0F08" w:rsidRDefault="005D471F" w:rsidP="009C766F">
            <w:pPr>
              <w:pStyle w:val="TableParagraph"/>
              <w:spacing w:line="239" w:lineRule="exact"/>
              <w:rPr>
                <w:sz w:val="24"/>
                <w:szCs w:val="24"/>
              </w:rPr>
            </w:pPr>
            <w:r w:rsidRPr="00AF0F08">
              <w:rPr>
                <w:sz w:val="24"/>
                <w:szCs w:val="24"/>
              </w:rPr>
              <w:t>Основные источники:</w:t>
            </w:r>
          </w:p>
          <w:p w:rsidR="005D471F" w:rsidRPr="00501E5A" w:rsidRDefault="005D471F" w:rsidP="00501E5A">
            <w:pPr>
              <w:pStyle w:val="TableParagraph"/>
              <w:tabs>
                <w:tab w:val="left" w:pos="406"/>
              </w:tabs>
              <w:spacing w:line="274" w:lineRule="exact"/>
              <w:rPr>
                <w:sz w:val="24"/>
                <w:szCs w:val="24"/>
              </w:rPr>
            </w:pPr>
            <w:r w:rsidRPr="00501E5A">
              <w:rPr>
                <w:sz w:val="24"/>
                <w:szCs w:val="24"/>
              </w:rPr>
              <w:t xml:space="preserve">Киселёв С.В. Оператор ЭВМ: учебник для нач. проф. </w:t>
            </w:r>
            <w:r w:rsidR="00DC6FD4">
              <w:rPr>
                <w:sz w:val="24"/>
                <w:szCs w:val="24"/>
              </w:rPr>
              <w:t>образования - М.: Академия, 2021</w:t>
            </w:r>
          </w:p>
          <w:p w:rsidR="005D471F" w:rsidRPr="00501E5A" w:rsidRDefault="005D471F" w:rsidP="00501E5A">
            <w:pPr>
              <w:pStyle w:val="TableParagraph"/>
              <w:tabs>
                <w:tab w:val="left" w:pos="407"/>
              </w:tabs>
              <w:spacing w:before="2" w:line="230" w:lineRule="auto"/>
              <w:ind w:right="372"/>
              <w:rPr>
                <w:sz w:val="24"/>
                <w:szCs w:val="24"/>
              </w:rPr>
            </w:pPr>
            <w:r w:rsidRPr="00501E5A">
              <w:rPr>
                <w:sz w:val="24"/>
                <w:szCs w:val="24"/>
              </w:rPr>
              <w:t>Михеева Е.В. Информационные технологии в профессиональной деятельности: учеб. пособие для студ. сред. проф. образовани</w:t>
            </w:r>
            <w:r w:rsidR="00DC6FD4">
              <w:rPr>
                <w:sz w:val="24"/>
                <w:szCs w:val="24"/>
              </w:rPr>
              <w:t>я. 5-е изд. — М.: Академия, 2019</w:t>
            </w:r>
            <w:r w:rsidRPr="00501E5A">
              <w:rPr>
                <w:sz w:val="24"/>
                <w:szCs w:val="24"/>
              </w:rPr>
              <w:t xml:space="preserve"> Дополнительные источники:</w:t>
            </w:r>
          </w:p>
          <w:p w:rsidR="005D471F" w:rsidRPr="00501E5A" w:rsidRDefault="005D471F" w:rsidP="00501E5A">
            <w:pPr>
              <w:pStyle w:val="TableParagraph"/>
              <w:tabs>
                <w:tab w:val="left" w:pos="483"/>
              </w:tabs>
              <w:spacing w:line="271" w:lineRule="exact"/>
              <w:rPr>
                <w:sz w:val="24"/>
                <w:szCs w:val="24"/>
              </w:rPr>
            </w:pPr>
            <w:r w:rsidRPr="00501E5A">
              <w:rPr>
                <w:sz w:val="24"/>
                <w:szCs w:val="24"/>
              </w:rPr>
              <w:t>Немцова Т. И., Назарова Ю.В, Практикум по информатике, часть 1и 2, М., ИД</w:t>
            </w:r>
          </w:p>
          <w:p w:rsidR="005D471F" w:rsidRPr="00501E5A" w:rsidRDefault="00DC6FD4" w:rsidP="00501E5A">
            <w:pPr>
              <w:pStyle w:val="TableParagraph"/>
              <w:spacing w:line="276" w:lineRule="exact"/>
              <w:rPr>
                <w:sz w:val="24"/>
                <w:szCs w:val="24"/>
              </w:rPr>
            </w:pPr>
            <w:r>
              <w:rPr>
                <w:sz w:val="24"/>
                <w:szCs w:val="24"/>
              </w:rPr>
              <w:t>«Форум», - ИНФРА-М, 2021</w:t>
            </w:r>
          </w:p>
          <w:p w:rsidR="005D471F" w:rsidRPr="00501E5A" w:rsidRDefault="005D471F" w:rsidP="00501E5A">
            <w:pPr>
              <w:pStyle w:val="TableParagraph"/>
              <w:tabs>
                <w:tab w:val="left" w:pos="484"/>
              </w:tabs>
              <w:spacing w:before="3" w:line="230" w:lineRule="auto"/>
              <w:ind w:right="996"/>
              <w:rPr>
                <w:sz w:val="24"/>
                <w:szCs w:val="24"/>
              </w:rPr>
            </w:pPr>
            <w:r w:rsidRPr="00501E5A">
              <w:rPr>
                <w:sz w:val="24"/>
                <w:szCs w:val="24"/>
              </w:rPr>
              <w:t>Могилёв А.В., Листрова Л.В., Технология обработки текстовой информации. Технологии обработки графической и мультимедийной информа</w:t>
            </w:r>
            <w:r w:rsidR="00DC6FD4">
              <w:rPr>
                <w:sz w:val="24"/>
                <w:szCs w:val="24"/>
              </w:rPr>
              <w:t>ции, СПБ, «БХВ- Петербург», 2019</w:t>
            </w:r>
          </w:p>
          <w:p w:rsidR="005D471F" w:rsidRPr="00501E5A" w:rsidRDefault="005D471F" w:rsidP="00501E5A">
            <w:pPr>
              <w:pStyle w:val="TableParagraph"/>
              <w:tabs>
                <w:tab w:val="left" w:pos="484"/>
              </w:tabs>
              <w:spacing w:line="232" w:lineRule="auto"/>
              <w:ind w:right="222"/>
              <w:rPr>
                <w:sz w:val="24"/>
                <w:szCs w:val="24"/>
              </w:rPr>
            </w:pPr>
            <w:r w:rsidRPr="00501E5A">
              <w:rPr>
                <w:sz w:val="24"/>
                <w:szCs w:val="24"/>
              </w:rPr>
              <w:t>Уваров В.М., Силакова Л.А., Красникова Н.Е., Практикум по основам информатики и вычислительной техники: учебное пособие</w:t>
            </w:r>
            <w:r w:rsidR="00DC6FD4">
              <w:rPr>
                <w:sz w:val="24"/>
                <w:szCs w:val="24"/>
              </w:rPr>
              <w:t xml:space="preserve"> — М.: Академия, 2019</w:t>
            </w:r>
          </w:p>
          <w:p w:rsidR="005D471F" w:rsidRPr="00501E5A" w:rsidRDefault="005D471F" w:rsidP="00501E5A">
            <w:pPr>
              <w:pStyle w:val="TableParagraph"/>
              <w:tabs>
                <w:tab w:val="left" w:pos="483"/>
              </w:tabs>
              <w:spacing w:line="228" w:lineRule="auto"/>
              <w:ind w:right="408"/>
              <w:rPr>
                <w:sz w:val="24"/>
                <w:szCs w:val="24"/>
              </w:rPr>
            </w:pPr>
            <w:r w:rsidRPr="00501E5A">
              <w:rPr>
                <w:sz w:val="24"/>
                <w:szCs w:val="24"/>
              </w:rPr>
              <w:t>Свиридова М.Ю. Информационные технологии в офисе. Практические упражнения: учебное пособие для нач. проф. о</w:t>
            </w:r>
            <w:r w:rsidR="00DC6FD4">
              <w:rPr>
                <w:sz w:val="24"/>
                <w:szCs w:val="24"/>
              </w:rPr>
              <w:t>бразования. - М.: Академия, 2019</w:t>
            </w:r>
            <w:r w:rsidRPr="00501E5A">
              <w:rPr>
                <w:sz w:val="24"/>
                <w:szCs w:val="24"/>
              </w:rPr>
              <w:t>.</w:t>
            </w:r>
          </w:p>
          <w:p w:rsidR="005D471F" w:rsidRPr="00501E5A" w:rsidRDefault="005D471F" w:rsidP="00501E5A">
            <w:pPr>
              <w:pStyle w:val="TableParagraph"/>
              <w:tabs>
                <w:tab w:val="left" w:pos="483"/>
              </w:tabs>
              <w:spacing w:line="272" w:lineRule="exact"/>
              <w:rPr>
                <w:sz w:val="24"/>
                <w:szCs w:val="24"/>
              </w:rPr>
            </w:pPr>
            <w:r w:rsidRPr="00501E5A">
              <w:rPr>
                <w:sz w:val="24"/>
                <w:szCs w:val="24"/>
              </w:rPr>
              <w:t>Свиридова М.Ю. Текстовый редактор Word. Учебн</w:t>
            </w:r>
            <w:r w:rsidR="00DC6FD4">
              <w:rPr>
                <w:sz w:val="24"/>
                <w:szCs w:val="24"/>
              </w:rPr>
              <w:t>ое пособие. - М.: Академия, 2019</w:t>
            </w:r>
            <w:r w:rsidRPr="00501E5A">
              <w:rPr>
                <w:sz w:val="24"/>
                <w:szCs w:val="24"/>
              </w:rPr>
              <w:t>.</w:t>
            </w:r>
          </w:p>
          <w:p w:rsidR="005D471F" w:rsidRPr="00501E5A" w:rsidRDefault="005D471F" w:rsidP="00501E5A">
            <w:pPr>
              <w:pStyle w:val="TableParagraph"/>
              <w:tabs>
                <w:tab w:val="left" w:pos="483"/>
              </w:tabs>
              <w:spacing w:line="274" w:lineRule="exact"/>
              <w:rPr>
                <w:sz w:val="24"/>
                <w:szCs w:val="24"/>
              </w:rPr>
            </w:pPr>
            <w:r w:rsidRPr="00501E5A">
              <w:rPr>
                <w:sz w:val="24"/>
                <w:szCs w:val="24"/>
              </w:rPr>
              <w:t>Свиридова М.Ю. Электронные таблицы Excel. Учебн</w:t>
            </w:r>
            <w:r w:rsidR="00DC6FD4">
              <w:rPr>
                <w:sz w:val="24"/>
                <w:szCs w:val="24"/>
              </w:rPr>
              <w:t>ое пособие. - М.: Академия, 2019</w:t>
            </w:r>
            <w:r w:rsidRPr="00501E5A">
              <w:rPr>
                <w:sz w:val="24"/>
                <w:szCs w:val="24"/>
              </w:rPr>
              <w:t>.</w:t>
            </w:r>
          </w:p>
          <w:p w:rsidR="005D471F" w:rsidRPr="00501E5A" w:rsidRDefault="005D471F" w:rsidP="00501E5A">
            <w:pPr>
              <w:pStyle w:val="TableParagraph"/>
              <w:tabs>
                <w:tab w:val="left" w:pos="483"/>
              </w:tabs>
              <w:spacing w:before="6" w:line="228" w:lineRule="auto"/>
              <w:ind w:right="1195"/>
              <w:rPr>
                <w:sz w:val="24"/>
                <w:szCs w:val="24"/>
              </w:rPr>
            </w:pPr>
            <w:r w:rsidRPr="00501E5A">
              <w:rPr>
                <w:sz w:val="24"/>
                <w:szCs w:val="24"/>
              </w:rPr>
              <w:t>Струмпэ Н.В. Оператор ЭВМ. Практические работы. Учебн</w:t>
            </w:r>
            <w:r w:rsidR="00DC6FD4">
              <w:rPr>
                <w:sz w:val="24"/>
                <w:szCs w:val="24"/>
              </w:rPr>
              <w:t>ое пособие. - М.: Академия, 2021</w:t>
            </w:r>
            <w:r w:rsidRPr="00501E5A">
              <w:rPr>
                <w:sz w:val="24"/>
                <w:szCs w:val="24"/>
              </w:rPr>
              <w:t>.</w:t>
            </w:r>
          </w:p>
          <w:p w:rsidR="005D471F" w:rsidRPr="00501E5A" w:rsidRDefault="005D471F" w:rsidP="00501E5A">
            <w:pPr>
              <w:pStyle w:val="TableParagraph"/>
              <w:tabs>
                <w:tab w:val="left" w:pos="484"/>
              </w:tabs>
              <w:spacing w:before="6" w:line="228" w:lineRule="auto"/>
              <w:ind w:right="475"/>
              <w:rPr>
                <w:sz w:val="24"/>
                <w:szCs w:val="24"/>
              </w:rPr>
            </w:pPr>
            <w:r w:rsidRPr="00501E5A">
              <w:rPr>
                <w:sz w:val="24"/>
                <w:szCs w:val="24"/>
              </w:rPr>
              <w:t>Макарова Н.В. Информатика и ИКТ, учебник 10(базо</w:t>
            </w:r>
            <w:r w:rsidR="00DC6FD4">
              <w:rPr>
                <w:sz w:val="24"/>
                <w:szCs w:val="24"/>
              </w:rPr>
              <w:t>вый уровень). - CП6: ПИТЕР, 2021</w:t>
            </w:r>
            <w:r w:rsidRPr="00501E5A">
              <w:rPr>
                <w:sz w:val="24"/>
                <w:szCs w:val="24"/>
              </w:rPr>
              <w:t>.</w:t>
            </w:r>
          </w:p>
          <w:p w:rsidR="005D471F" w:rsidRPr="00501E5A" w:rsidRDefault="005D471F" w:rsidP="00501E5A">
            <w:pPr>
              <w:pStyle w:val="TableParagraph"/>
              <w:tabs>
                <w:tab w:val="left" w:pos="484"/>
              </w:tabs>
              <w:spacing w:line="232" w:lineRule="auto"/>
              <w:ind w:right="475"/>
              <w:rPr>
                <w:sz w:val="24"/>
                <w:szCs w:val="24"/>
              </w:rPr>
            </w:pPr>
            <w:r w:rsidRPr="00501E5A">
              <w:rPr>
                <w:sz w:val="24"/>
                <w:szCs w:val="24"/>
              </w:rPr>
              <w:t>Макарова Н.В. Информатика и ИКТ, учебник 11(базо</w:t>
            </w:r>
            <w:r w:rsidR="00DC6FD4">
              <w:rPr>
                <w:sz w:val="24"/>
                <w:szCs w:val="24"/>
              </w:rPr>
              <w:t>вый уровень). - CП6: ПИТЕР, 2021</w:t>
            </w:r>
            <w:r w:rsidRPr="00501E5A">
              <w:rPr>
                <w:sz w:val="24"/>
                <w:szCs w:val="24"/>
              </w:rPr>
              <w:t>.</w:t>
            </w:r>
          </w:p>
          <w:p w:rsidR="005D471F" w:rsidRPr="00501E5A" w:rsidRDefault="005D471F" w:rsidP="00501E5A">
            <w:pPr>
              <w:pStyle w:val="TableParagraph"/>
              <w:tabs>
                <w:tab w:val="left" w:pos="484"/>
              </w:tabs>
              <w:spacing w:line="270" w:lineRule="exact"/>
              <w:rPr>
                <w:sz w:val="24"/>
                <w:szCs w:val="24"/>
              </w:rPr>
            </w:pPr>
            <w:r w:rsidRPr="00501E5A">
              <w:rPr>
                <w:sz w:val="24"/>
                <w:szCs w:val="24"/>
              </w:rPr>
              <w:t>Михеева Е.В. Практикум по информатик</w:t>
            </w:r>
            <w:r w:rsidR="00DC6FD4">
              <w:rPr>
                <w:sz w:val="24"/>
                <w:szCs w:val="24"/>
              </w:rPr>
              <w:t>е. 4-е изд. — М.: Академия, 2019</w:t>
            </w:r>
            <w:r w:rsidRPr="00501E5A">
              <w:rPr>
                <w:sz w:val="24"/>
                <w:szCs w:val="24"/>
              </w:rPr>
              <w:t>.</w:t>
            </w:r>
          </w:p>
          <w:p w:rsidR="005D471F" w:rsidRPr="00501E5A" w:rsidRDefault="005D471F" w:rsidP="00501E5A">
            <w:pPr>
              <w:pStyle w:val="TableParagraph"/>
              <w:tabs>
                <w:tab w:val="left" w:pos="484"/>
              </w:tabs>
              <w:spacing w:before="3" w:line="228" w:lineRule="auto"/>
              <w:ind w:right="93"/>
              <w:rPr>
                <w:sz w:val="24"/>
                <w:szCs w:val="24"/>
              </w:rPr>
            </w:pPr>
            <w:r w:rsidRPr="00501E5A">
              <w:rPr>
                <w:sz w:val="24"/>
                <w:szCs w:val="24"/>
              </w:rPr>
              <w:t>Угринович Н.Д. практикум по информатике и информационн</w:t>
            </w:r>
            <w:r w:rsidR="00DC6FD4">
              <w:rPr>
                <w:sz w:val="24"/>
                <w:szCs w:val="24"/>
              </w:rPr>
              <w:t>ым технологиям. — М: БИНОМ, 2019</w:t>
            </w:r>
            <w:r w:rsidRPr="00501E5A">
              <w:rPr>
                <w:sz w:val="24"/>
                <w:szCs w:val="24"/>
              </w:rPr>
              <w:t>.</w:t>
            </w:r>
          </w:p>
          <w:p w:rsidR="005D471F" w:rsidRPr="00AF0F08" w:rsidRDefault="005D471F" w:rsidP="00501E5A">
            <w:pPr>
              <w:pStyle w:val="TableParagraph"/>
              <w:tabs>
                <w:tab w:val="left" w:pos="484"/>
              </w:tabs>
              <w:spacing w:line="277" w:lineRule="exact"/>
              <w:rPr>
                <w:sz w:val="24"/>
                <w:szCs w:val="24"/>
              </w:rPr>
            </w:pPr>
            <w:r w:rsidRPr="00501E5A">
              <w:rPr>
                <w:sz w:val="24"/>
                <w:szCs w:val="24"/>
              </w:rPr>
              <w:t>Угри</w:t>
            </w:r>
            <w:r w:rsidRPr="00AF0F08">
              <w:rPr>
                <w:sz w:val="24"/>
                <w:szCs w:val="24"/>
              </w:rPr>
              <w:t>нович Н.Д. Информатика и информационные технологии. 10-11. 2-е изд. — М:</w:t>
            </w:r>
          </w:p>
        </w:tc>
      </w:tr>
    </w:tbl>
    <w:p w:rsidR="005D471F" w:rsidRPr="00AF0F08" w:rsidRDefault="005D471F" w:rsidP="005D471F">
      <w:pPr>
        <w:spacing w:line="277" w:lineRule="exact"/>
        <w:rPr>
          <w:sz w:val="24"/>
          <w:szCs w:val="24"/>
        </w:rPr>
        <w:sectPr w:rsidR="005D471F" w:rsidRPr="00AF0F08" w:rsidSect="001D32AD">
          <w:footerReference w:type="default" r:id="rId60"/>
          <w:pgSz w:w="11900" w:h="16840"/>
          <w:pgMar w:top="1220" w:right="701" w:bottom="1620" w:left="1560" w:header="0" w:footer="1432" w:gutter="0"/>
          <w:cols w:space="720"/>
        </w:sectPr>
      </w:pPr>
    </w:p>
    <w:tbl>
      <w:tblPr>
        <w:tblW w:w="0" w:type="auto"/>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6178"/>
        <w:gridCol w:w="1349"/>
        <w:gridCol w:w="2011"/>
      </w:tblGrid>
      <w:tr w:rsidR="005D471F" w:rsidRPr="00AF0F08" w:rsidTr="009C766F">
        <w:trPr>
          <w:trHeight w:val="561"/>
        </w:trPr>
        <w:tc>
          <w:tcPr>
            <w:tcW w:w="6178" w:type="dxa"/>
          </w:tcPr>
          <w:p w:rsidR="005D471F" w:rsidRPr="00AF0F08" w:rsidRDefault="005D471F" w:rsidP="009C766F">
            <w:pPr>
              <w:pStyle w:val="TableParagraph"/>
              <w:spacing w:before="109"/>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48" w:lineRule="exact"/>
              <w:rPr>
                <w:sz w:val="24"/>
                <w:szCs w:val="24"/>
              </w:rPr>
            </w:pPr>
            <w:r w:rsidRPr="00AF0F08">
              <w:rPr>
                <w:sz w:val="24"/>
                <w:szCs w:val="24"/>
              </w:rPr>
              <w:t>Единица</w:t>
            </w:r>
          </w:p>
          <w:p w:rsidR="005D471F" w:rsidRPr="00AF0F08" w:rsidRDefault="005D471F" w:rsidP="009C766F">
            <w:pPr>
              <w:pStyle w:val="TableParagraph"/>
              <w:spacing w:line="284" w:lineRule="exact"/>
              <w:rPr>
                <w:sz w:val="24"/>
                <w:szCs w:val="24"/>
              </w:rPr>
            </w:pPr>
            <w:r w:rsidRPr="00AF0F08">
              <w:rPr>
                <w:sz w:val="24"/>
                <w:szCs w:val="24"/>
              </w:rPr>
              <w:t>измерения</w:t>
            </w:r>
          </w:p>
        </w:tc>
        <w:tc>
          <w:tcPr>
            <w:tcW w:w="2011" w:type="dxa"/>
          </w:tcPr>
          <w:p w:rsidR="005D471F" w:rsidRPr="00AF0F08" w:rsidRDefault="005D471F" w:rsidP="009C766F">
            <w:pPr>
              <w:pStyle w:val="TableParagraph"/>
              <w:spacing w:before="104"/>
              <w:rPr>
                <w:sz w:val="24"/>
                <w:szCs w:val="24"/>
              </w:rPr>
            </w:pPr>
            <w:r w:rsidRPr="00AF0F08">
              <w:rPr>
                <w:sz w:val="24"/>
                <w:szCs w:val="24"/>
              </w:rPr>
              <w:t>Количество</w:t>
            </w:r>
          </w:p>
        </w:tc>
      </w:tr>
      <w:tr w:rsidR="005D471F" w:rsidRPr="00AF0F08" w:rsidTr="009C766F">
        <w:trPr>
          <w:trHeight w:val="3570"/>
        </w:trPr>
        <w:tc>
          <w:tcPr>
            <w:tcW w:w="9538" w:type="dxa"/>
            <w:gridSpan w:val="3"/>
          </w:tcPr>
          <w:p w:rsidR="005D471F" w:rsidRPr="00AF0F08" w:rsidRDefault="00DC6FD4" w:rsidP="009C766F">
            <w:pPr>
              <w:pStyle w:val="TableParagraph"/>
              <w:spacing w:line="233" w:lineRule="exact"/>
              <w:rPr>
                <w:sz w:val="24"/>
                <w:szCs w:val="24"/>
              </w:rPr>
            </w:pPr>
            <w:r>
              <w:rPr>
                <w:sz w:val="24"/>
                <w:szCs w:val="24"/>
              </w:rPr>
              <w:t>БИНОМ, 2019</w:t>
            </w:r>
            <w:r w:rsidR="005D471F" w:rsidRPr="00AF0F08">
              <w:rPr>
                <w:sz w:val="24"/>
                <w:szCs w:val="24"/>
              </w:rPr>
              <w:t>.</w:t>
            </w:r>
          </w:p>
          <w:p w:rsidR="005D471F" w:rsidRPr="00AF0F08" w:rsidRDefault="005D471F" w:rsidP="009C766F">
            <w:pPr>
              <w:pStyle w:val="TableParagraph"/>
              <w:spacing w:before="5" w:line="230" w:lineRule="auto"/>
              <w:rPr>
                <w:sz w:val="24"/>
                <w:szCs w:val="24"/>
              </w:rPr>
            </w:pPr>
            <w:r w:rsidRPr="00AF0F08">
              <w:rPr>
                <w:sz w:val="24"/>
                <w:szCs w:val="24"/>
              </w:rPr>
              <w:t>28. Михеева Е.В. Практикум по информационным технологиям в профессиональной деятельности: учеб. пособие для студ. сред. проф. образования. 5-е изд. — М.: Академия, 2017.</w:t>
            </w:r>
          </w:p>
          <w:p w:rsidR="005D471F" w:rsidRPr="00AF0F08" w:rsidRDefault="005D471F" w:rsidP="009C766F">
            <w:pPr>
              <w:pStyle w:val="TableParagraph"/>
              <w:spacing w:line="271" w:lineRule="exact"/>
              <w:rPr>
                <w:sz w:val="24"/>
                <w:szCs w:val="24"/>
              </w:rPr>
            </w:pPr>
            <w:r w:rsidRPr="00AF0F08">
              <w:rPr>
                <w:sz w:val="24"/>
                <w:szCs w:val="24"/>
              </w:rPr>
              <w:t>Ресурсы сети Internet</w:t>
            </w:r>
          </w:p>
          <w:p w:rsidR="005D471F" w:rsidRPr="00AF0F08" w:rsidRDefault="005D471F" w:rsidP="00D028FA">
            <w:pPr>
              <w:pStyle w:val="TableParagraph"/>
              <w:numPr>
                <w:ilvl w:val="0"/>
                <w:numId w:val="7"/>
              </w:numPr>
              <w:tabs>
                <w:tab w:val="left" w:pos="484"/>
              </w:tabs>
              <w:spacing w:line="274" w:lineRule="exact"/>
              <w:ind w:left="0" w:firstLine="0"/>
              <w:rPr>
                <w:sz w:val="24"/>
                <w:szCs w:val="24"/>
              </w:rPr>
            </w:pPr>
            <w:r w:rsidRPr="00AF0F08">
              <w:rPr>
                <w:sz w:val="24"/>
                <w:szCs w:val="24"/>
              </w:rPr>
              <w:t xml:space="preserve">Мультипортал </w:t>
            </w:r>
            <w:hyperlink r:id="rId61">
              <w:r w:rsidRPr="00AF0F08">
                <w:rPr>
                  <w:sz w:val="24"/>
                  <w:szCs w:val="24"/>
                </w:rPr>
                <w:t>http://www.km.ru</w:t>
              </w:r>
            </w:hyperlink>
          </w:p>
          <w:p w:rsidR="005D471F" w:rsidRPr="00AF0F08" w:rsidRDefault="005D471F" w:rsidP="00D028FA">
            <w:pPr>
              <w:pStyle w:val="TableParagraph"/>
              <w:numPr>
                <w:ilvl w:val="0"/>
                <w:numId w:val="7"/>
              </w:numPr>
              <w:tabs>
                <w:tab w:val="left" w:pos="483"/>
              </w:tabs>
              <w:spacing w:line="278" w:lineRule="exact"/>
              <w:ind w:left="0" w:firstLine="0"/>
              <w:rPr>
                <w:sz w:val="24"/>
                <w:szCs w:val="24"/>
              </w:rPr>
            </w:pPr>
            <w:r w:rsidRPr="00AF0F08">
              <w:rPr>
                <w:sz w:val="24"/>
                <w:szCs w:val="24"/>
              </w:rPr>
              <w:t xml:space="preserve">Интернет-Университет Информационных технологий </w:t>
            </w:r>
            <w:hyperlink r:id="rId62">
              <w:r w:rsidRPr="00AF0F08">
                <w:rPr>
                  <w:sz w:val="24"/>
                  <w:szCs w:val="24"/>
                </w:rPr>
                <w:t>http://www.intuit.ru/</w:t>
              </w:r>
            </w:hyperlink>
          </w:p>
          <w:p w:rsidR="005D471F" w:rsidRPr="00AF0F08" w:rsidRDefault="005D471F" w:rsidP="00D028FA">
            <w:pPr>
              <w:pStyle w:val="TableParagraph"/>
              <w:numPr>
                <w:ilvl w:val="0"/>
                <w:numId w:val="7"/>
              </w:numPr>
              <w:tabs>
                <w:tab w:val="left" w:pos="483"/>
              </w:tabs>
              <w:spacing w:line="276" w:lineRule="exact"/>
              <w:ind w:left="0" w:firstLine="0"/>
              <w:rPr>
                <w:sz w:val="24"/>
                <w:szCs w:val="24"/>
              </w:rPr>
            </w:pPr>
            <w:r w:rsidRPr="00AF0F08">
              <w:rPr>
                <w:sz w:val="24"/>
                <w:szCs w:val="24"/>
              </w:rPr>
              <w:t xml:space="preserve">Образовательный портал </w:t>
            </w:r>
            <w:hyperlink r:id="rId63">
              <w:r w:rsidRPr="00AF0F08">
                <w:rPr>
                  <w:sz w:val="24"/>
                  <w:szCs w:val="24"/>
                </w:rPr>
                <w:t>http://c1aw.ru/</w:t>
              </w:r>
            </w:hyperlink>
          </w:p>
          <w:p w:rsidR="005D471F" w:rsidRPr="00AF0F08" w:rsidRDefault="005D471F" w:rsidP="00D028FA">
            <w:pPr>
              <w:pStyle w:val="TableParagraph"/>
              <w:numPr>
                <w:ilvl w:val="0"/>
                <w:numId w:val="7"/>
              </w:numPr>
              <w:tabs>
                <w:tab w:val="left" w:pos="483"/>
              </w:tabs>
              <w:spacing w:line="274" w:lineRule="exact"/>
              <w:ind w:left="0" w:firstLine="0"/>
              <w:rPr>
                <w:sz w:val="24"/>
                <w:szCs w:val="24"/>
              </w:rPr>
            </w:pPr>
            <w:r w:rsidRPr="00AF0F08">
              <w:rPr>
                <w:sz w:val="24"/>
                <w:szCs w:val="24"/>
              </w:rPr>
              <w:t xml:space="preserve">Свободная энциклопедия </w:t>
            </w:r>
            <w:hyperlink r:id="rId64">
              <w:r w:rsidRPr="00AF0F08">
                <w:rPr>
                  <w:sz w:val="24"/>
                  <w:szCs w:val="24"/>
                  <w:u w:val="single" w:color="0000FB"/>
                </w:rPr>
                <w:t>http://ru.wikipedia.org</w:t>
              </w:r>
            </w:hyperlink>
          </w:p>
          <w:p w:rsidR="005D471F" w:rsidRPr="00763EE8" w:rsidRDefault="000F5C13" w:rsidP="00D028FA">
            <w:pPr>
              <w:pStyle w:val="TableParagraph"/>
              <w:numPr>
                <w:ilvl w:val="0"/>
                <w:numId w:val="7"/>
              </w:numPr>
              <w:tabs>
                <w:tab w:val="left" w:pos="481"/>
              </w:tabs>
              <w:spacing w:before="2" w:line="230" w:lineRule="auto"/>
              <w:ind w:left="0" w:right="120" w:firstLine="0"/>
              <w:rPr>
                <w:sz w:val="24"/>
                <w:szCs w:val="24"/>
              </w:rPr>
            </w:pPr>
            <w:hyperlink r:id="rId65">
              <w:r w:rsidR="005D471F" w:rsidRPr="00AF0F08">
                <w:rPr>
                  <w:sz w:val="24"/>
                  <w:szCs w:val="24"/>
                </w:rPr>
                <w:t xml:space="preserve">http://msdn.microsoft.com/ru-ш/gg638594 </w:t>
              </w:r>
            </w:hyperlink>
            <w:r w:rsidR="005D471F" w:rsidRPr="00AF0F08">
              <w:rPr>
                <w:sz w:val="24"/>
                <w:szCs w:val="24"/>
              </w:rPr>
              <w:t xml:space="preserve">- Каталог библиотеки учебных курсов </w:t>
            </w:r>
            <w:hyperlink r:id="rId66">
              <w:r w:rsidR="005D471F" w:rsidRPr="00AF0F08">
                <w:rPr>
                  <w:sz w:val="24"/>
                  <w:szCs w:val="24"/>
                </w:rPr>
                <w:t xml:space="preserve">http://www.dreamspark.ru/- </w:t>
              </w:r>
            </w:hyperlink>
            <w:r w:rsidR="005D471F" w:rsidRPr="00AF0F08">
              <w:rPr>
                <w:sz w:val="24"/>
                <w:szCs w:val="24"/>
              </w:rPr>
              <w:t>Бесплатный для студентов, аспирантов, школьников и препода- вателей доступ к полным лицензионным версиям инструментов Microsoft для разработки</w:t>
            </w:r>
            <w:r w:rsidR="005D471F">
              <w:rPr>
                <w:sz w:val="24"/>
                <w:szCs w:val="24"/>
              </w:rPr>
              <w:t xml:space="preserve"> </w:t>
            </w:r>
            <w:r w:rsidR="005D471F" w:rsidRPr="00763EE8">
              <w:rPr>
                <w:sz w:val="24"/>
                <w:szCs w:val="24"/>
              </w:rPr>
              <w:t>и дизайна</w:t>
            </w:r>
          </w:p>
        </w:tc>
      </w:tr>
    </w:tbl>
    <w:p w:rsidR="005D471F" w:rsidRPr="00AF0F08" w:rsidRDefault="005D471F" w:rsidP="005D471F">
      <w:pPr>
        <w:pStyle w:val="a3"/>
        <w:rPr>
          <w:sz w:val="24"/>
          <w:szCs w:val="24"/>
        </w:rPr>
      </w:pPr>
    </w:p>
    <w:p w:rsidR="005D471F" w:rsidRPr="00763EE8" w:rsidRDefault="005D471F" w:rsidP="00C501CD">
      <w:pPr>
        <w:jc w:val="both"/>
        <w:rPr>
          <w:sz w:val="24"/>
        </w:rPr>
      </w:pPr>
      <w:r w:rsidRPr="00763EE8">
        <w:rPr>
          <w:sz w:val="24"/>
        </w:rPr>
        <w:t>Перечень материалов по адаптационной дисциплине</w:t>
      </w:r>
      <w:r w:rsidR="00C501CD">
        <w:rPr>
          <w:sz w:val="24"/>
        </w:rPr>
        <w:t xml:space="preserve"> </w:t>
      </w:r>
      <w:r w:rsidRPr="00763EE8">
        <w:rPr>
          <w:sz w:val="24"/>
        </w:rPr>
        <w:t xml:space="preserve"> «</w:t>
      </w:r>
      <w:r w:rsidR="00C501CD">
        <w:rPr>
          <w:sz w:val="24"/>
        </w:rPr>
        <w:t>Психология личности и основы профессионального общения»</w:t>
      </w:r>
    </w:p>
    <w:p w:rsidR="005D471F" w:rsidRPr="00AF0F08" w:rsidRDefault="005D471F" w:rsidP="005D471F">
      <w:pPr>
        <w:pStyle w:val="a3"/>
        <w:spacing w:before="7"/>
        <w:rPr>
          <w:sz w:val="24"/>
          <w:szCs w:val="24"/>
        </w:rPr>
      </w:pPr>
    </w:p>
    <w:tbl>
      <w:tblPr>
        <w:tblW w:w="0" w:type="auto"/>
        <w:tblInd w:w="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6130"/>
        <w:gridCol w:w="1349"/>
        <w:gridCol w:w="1925"/>
      </w:tblGrid>
      <w:tr w:rsidR="005D471F" w:rsidRPr="00AF0F08" w:rsidTr="009C766F">
        <w:trPr>
          <w:trHeight w:val="561"/>
        </w:trPr>
        <w:tc>
          <w:tcPr>
            <w:tcW w:w="6130" w:type="dxa"/>
          </w:tcPr>
          <w:p w:rsidR="005D471F" w:rsidRPr="00AF0F08" w:rsidRDefault="005D471F" w:rsidP="009C766F">
            <w:pPr>
              <w:pStyle w:val="TableParagraph"/>
              <w:spacing w:before="107"/>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1" w:lineRule="exact"/>
              <w:rPr>
                <w:sz w:val="24"/>
                <w:szCs w:val="24"/>
              </w:rPr>
            </w:pPr>
            <w:r w:rsidRPr="00AF0F08">
              <w:rPr>
                <w:sz w:val="24"/>
                <w:szCs w:val="24"/>
              </w:rPr>
              <w:t>Единица</w:t>
            </w:r>
          </w:p>
          <w:p w:rsidR="005D471F" w:rsidRPr="00AF0F08" w:rsidRDefault="005D471F" w:rsidP="009C766F">
            <w:pPr>
              <w:pStyle w:val="TableParagraph"/>
              <w:spacing w:line="283" w:lineRule="exact"/>
              <w:rPr>
                <w:sz w:val="24"/>
                <w:szCs w:val="24"/>
              </w:rPr>
            </w:pPr>
            <w:r w:rsidRPr="00AF0F08">
              <w:rPr>
                <w:sz w:val="24"/>
                <w:szCs w:val="24"/>
              </w:rPr>
              <w:t>измерения</w:t>
            </w:r>
          </w:p>
        </w:tc>
        <w:tc>
          <w:tcPr>
            <w:tcW w:w="1925" w:type="dxa"/>
          </w:tcPr>
          <w:p w:rsidR="005D471F" w:rsidRPr="00AF0F08" w:rsidRDefault="005D471F" w:rsidP="009C766F">
            <w:pPr>
              <w:pStyle w:val="TableParagraph"/>
              <w:spacing w:before="116"/>
              <w:ind w:right="342"/>
              <w:jc w:val="center"/>
              <w:rPr>
                <w:sz w:val="24"/>
                <w:szCs w:val="24"/>
              </w:rPr>
            </w:pPr>
            <w:r w:rsidRPr="00AF0F08">
              <w:rPr>
                <w:sz w:val="24"/>
                <w:szCs w:val="24"/>
              </w:rPr>
              <w:t>Количество</w:t>
            </w:r>
          </w:p>
        </w:tc>
      </w:tr>
      <w:tr w:rsidR="005D471F" w:rsidRPr="00AF0F08" w:rsidTr="009C766F">
        <w:trPr>
          <w:trHeight w:val="258"/>
        </w:trPr>
        <w:tc>
          <w:tcPr>
            <w:tcW w:w="6130" w:type="dxa"/>
          </w:tcPr>
          <w:p w:rsidR="005D471F" w:rsidRPr="00AF0F08" w:rsidRDefault="005D471F" w:rsidP="009C766F">
            <w:pPr>
              <w:pStyle w:val="TableParagraph"/>
              <w:spacing w:line="239" w:lineRule="exact"/>
              <w:rPr>
                <w:sz w:val="24"/>
                <w:szCs w:val="24"/>
              </w:rPr>
            </w:pPr>
            <w:r w:rsidRPr="00AF0F08">
              <w:rPr>
                <w:sz w:val="24"/>
                <w:szCs w:val="24"/>
              </w:rPr>
              <w:t>Оборудование</w:t>
            </w:r>
          </w:p>
        </w:tc>
        <w:tc>
          <w:tcPr>
            <w:tcW w:w="1349" w:type="dxa"/>
          </w:tcPr>
          <w:p w:rsidR="005D471F" w:rsidRPr="00AF0F08" w:rsidRDefault="005D471F" w:rsidP="009C766F">
            <w:pPr>
              <w:pStyle w:val="TableParagraph"/>
              <w:rPr>
                <w:sz w:val="24"/>
                <w:szCs w:val="24"/>
              </w:rPr>
            </w:pPr>
          </w:p>
        </w:tc>
        <w:tc>
          <w:tcPr>
            <w:tcW w:w="1925" w:type="dxa"/>
          </w:tcPr>
          <w:p w:rsidR="005D471F" w:rsidRPr="00AF0F08" w:rsidRDefault="005D471F" w:rsidP="009C766F">
            <w:pPr>
              <w:pStyle w:val="TableParagraph"/>
              <w:rPr>
                <w:sz w:val="24"/>
                <w:szCs w:val="24"/>
              </w:rPr>
            </w:pPr>
          </w:p>
        </w:tc>
      </w:tr>
      <w:tr w:rsidR="005D471F" w:rsidRPr="00AF0F08" w:rsidTr="009C766F">
        <w:trPr>
          <w:trHeight w:val="277"/>
        </w:trPr>
        <w:tc>
          <w:tcPr>
            <w:tcW w:w="6130" w:type="dxa"/>
          </w:tcPr>
          <w:p w:rsidR="005D471F" w:rsidRPr="00AF0F08" w:rsidRDefault="005D471F" w:rsidP="009C766F">
            <w:pPr>
              <w:pStyle w:val="TableParagraph"/>
              <w:spacing w:line="255" w:lineRule="exact"/>
              <w:rPr>
                <w:sz w:val="24"/>
                <w:szCs w:val="24"/>
              </w:rPr>
            </w:pPr>
            <w:r w:rsidRPr="00AF0F08">
              <w:rPr>
                <w:sz w:val="24"/>
                <w:szCs w:val="24"/>
              </w:rPr>
              <w:t>Комплект мебели для преподавателя и обучающихся</w:t>
            </w:r>
          </w:p>
        </w:tc>
        <w:tc>
          <w:tcPr>
            <w:tcW w:w="1349" w:type="dxa"/>
          </w:tcPr>
          <w:p w:rsidR="005D471F" w:rsidRPr="00AF0F08" w:rsidRDefault="005D471F" w:rsidP="009C766F">
            <w:pPr>
              <w:pStyle w:val="TableParagraph"/>
              <w:spacing w:line="255" w:lineRule="exact"/>
              <w:ind w:right="140"/>
              <w:jc w:val="center"/>
              <w:rPr>
                <w:sz w:val="24"/>
                <w:szCs w:val="24"/>
              </w:rPr>
            </w:pPr>
            <w:r w:rsidRPr="00AF0F08">
              <w:rPr>
                <w:sz w:val="24"/>
                <w:szCs w:val="24"/>
              </w:rPr>
              <w:t>комплект</w:t>
            </w:r>
          </w:p>
        </w:tc>
        <w:tc>
          <w:tcPr>
            <w:tcW w:w="1925" w:type="dxa"/>
          </w:tcPr>
          <w:p w:rsidR="005D471F" w:rsidRPr="00AF0F08" w:rsidRDefault="005D471F" w:rsidP="009C766F">
            <w:pPr>
              <w:pStyle w:val="TableParagraph"/>
              <w:spacing w:line="255" w:lineRule="exact"/>
              <w:jc w:val="center"/>
              <w:rPr>
                <w:sz w:val="24"/>
                <w:szCs w:val="24"/>
              </w:rPr>
            </w:pPr>
            <w:r w:rsidRPr="00AF0F08">
              <w:rPr>
                <w:sz w:val="24"/>
                <w:szCs w:val="24"/>
              </w:rPr>
              <w:t>1</w:t>
            </w:r>
          </w:p>
        </w:tc>
      </w:tr>
      <w:tr w:rsidR="005D471F" w:rsidRPr="00AF0F08" w:rsidTr="009C766F">
        <w:trPr>
          <w:trHeight w:val="546"/>
        </w:trPr>
        <w:tc>
          <w:tcPr>
            <w:tcW w:w="6130" w:type="dxa"/>
          </w:tcPr>
          <w:p w:rsidR="005D471F" w:rsidRPr="00AF0F08" w:rsidRDefault="005D471F" w:rsidP="009C766F">
            <w:pPr>
              <w:pStyle w:val="TableParagraph"/>
              <w:spacing w:line="241"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3" w:lineRule="exact"/>
              <w:rPr>
                <w:sz w:val="24"/>
                <w:szCs w:val="24"/>
              </w:rPr>
            </w:pPr>
            <w:r w:rsidRPr="00AF0F08">
              <w:rPr>
                <w:sz w:val="24"/>
                <w:szCs w:val="24"/>
              </w:rPr>
              <w:t>ем с выходом в Inteшet</w:t>
            </w:r>
          </w:p>
        </w:tc>
        <w:tc>
          <w:tcPr>
            <w:tcW w:w="1349" w:type="dxa"/>
          </w:tcPr>
          <w:p w:rsidR="005D471F" w:rsidRPr="00AF0F08" w:rsidRDefault="005D471F" w:rsidP="009C766F">
            <w:pPr>
              <w:pStyle w:val="TableParagraph"/>
              <w:spacing w:line="246" w:lineRule="exact"/>
              <w:ind w:right="136"/>
              <w:jc w:val="center"/>
              <w:rPr>
                <w:sz w:val="24"/>
                <w:szCs w:val="24"/>
              </w:rPr>
            </w:pPr>
            <w:r w:rsidRPr="00AF0F08">
              <w:rPr>
                <w:sz w:val="24"/>
                <w:szCs w:val="24"/>
              </w:rPr>
              <w:t>комплект</w:t>
            </w:r>
          </w:p>
        </w:tc>
        <w:tc>
          <w:tcPr>
            <w:tcW w:w="1925"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9C766F">
        <w:trPr>
          <w:trHeight w:val="236"/>
        </w:trPr>
        <w:tc>
          <w:tcPr>
            <w:tcW w:w="6130" w:type="dxa"/>
            <w:tcBorders>
              <w:bottom w:val="nil"/>
            </w:tcBorders>
          </w:tcPr>
          <w:p w:rsidR="005D471F" w:rsidRPr="00AF0F08" w:rsidRDefault="005D471F" w:rsidP="009C766F">
            <w:pPr>
              <w:pStyle w:val="TableParagraph"/>
              <w:spacing w:line="217" w:lineRule="exact"/>
              <w:rPr>
                <w:sz w:val="24"/>
                <w:szCs w:val="24"/>
              </w:rPr>
            </w:pPr>
            <w:r w:rsidRPr="00AF0F08">
              <w:rPr>
                <w:sz w:val="24"/>
                <w:szCs w:val="24"/>
              </w:rPr>
              <w:t>- проекционный экран</w:t>
            </w:r>
          </w:p>
        </w:tc>
        <w:tc>
          <w:tcPr>
            <w:tcW w:w="1349" w:type="dxa"/>
            <w:vMerge w:val="restart"/>
          </w:tcPr>
          <w:p w:rsidR="005D471F" w:rsidRPr="00AF0F08" w:rsidRDefault="005D471F" w:rsidP="009C766F">
            <w:pPr>
              <w:pStyle w:val="TableParagraph"/>
              <w:spacing w:before="5"/>
              <w:rPr>
                <w:sz w:val="24"/>
                <w:szCs w:val="24"/>
              </w:rPr>
            </w:pPr>
          </w:p>
          <w:p w:rsidR="005D471F" w:rsidRPr="00AF0F08" w:rsidRDefault="005D471F" w:rsidP="009C766F">
            <w:pPr>
              <w:pStyle w:val="TableParagraph"/>
              <w:rPr>
                <w:sz w:val="24"/>
                <w:szCs w:val="24"/>
              </w:rPr>
            </w:pPr>
          </w:p>
        </w:tc>
        <w:tc>
          <w:tcPr>
            <w:tcW w:w="1925" w:type="dxa"/>
            <w:tcBorders>
              <w:bottom w:val="nil"/>
            </w:tcBorders>
          </w:tcPr>
          <w:p w:rsidR="005D471F" w:rsidRPr="00AF0F08" w:rsidRDefault="005D471F" w:rsidP="009C766F">
            <w:pPr>
              <w:pStyle w:val="TableParagraph"/>
              <w:spacing w:line="217" w:lineRule="exact"/>
              <w:jc w:val="center"/>
              <w:rPr>
                <w:sz w:val="24"/>
                <w:szCs w:val="24"/>
              </w:rPr>
            </w:pPr>
            <w:r w:rsidRPr="00AF0F08">
              <w:rPr>
                <w:sz w:val="24"/>
                <w:szCs w:val="24"/>
              </w:rPr>
              <w:t>1</w:t>
            </w:r>
          </w:p>
        </w:tc>
      </w:tr>
      <w:tr w:rsidR="005D471F" w:rsidRPr="00AF0F08" w:rsidTr="009C766F">
        <w:trPr>
          <w:trHeight w:val="261"/>
        </w:trPr>
        <w:tc>
          <w:tcPr>
            <w:tcW w:w="6130"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мульти-медиа-проектор</w:t>
            </w:r>
          </w:p>
        </w:tc>
        <w:tc>
          <w:tcPr>
            <w:tcW w:w="1349" w:type="dxa"/>
            <w:vMerge/>
            <w:tcBorders>
              <w:top w:val="nil"/>
            </w:tcBorders>
          </w:tcPr>
          <w:p w:rsidR="005D471F" w:rsidRPr="00AF0F08" w:rsidRDefault="005D471F" w:rsidP="009C766F">
            <w:pPr>
              <w:rPr>
                <w:sz w:val="24"/>
                <w:szCs w:val="24"/>
              </w:rPr>
            </w:pPr>
          </w:p>
        </w:tc>
        <w:tc>
          <w:tcPr>
            <w:tcW w:w="1925"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61"/>
        </w:trPr>
        <w:tc>
          <w:tcPr>
            <w:tcW w:w="6130" w:type="dxa"/>
            <w:tcBorders>
              <w:top w:val="nil"/>
              <w:bottom w:val="nil"/>
            </w:tcBorders>
          </w:tcPr>
          <w:p w:rsidR="005D471F" w:rsidRPr="00AF0F08" w:rsidRDefault="005D471F" w:rsidP="009C766F">
            <w:pPr>
              <w:pStyle w:val="TableParagraph"/>
              <w:spacing w:line="241" w:lineRule="exact"/>
              <w:rPr>
                <w:sz w:val="24"/>
                <w:szCs w:val="24"/>
              </w:rPr>
            </w:pPr>
            <w:r w:rsidRPr="00AF0F08">
              <w:rPr>
                <w:sz w:val="24"/>
                <w:szCs w:val="24"/>
              </w:rPr>
              <w:t>- акустические колонки</w:t>
            </w:r>
          </w:p>
        </w:tc>
        <w:tc>
          <w:tcPr>
            <w:tcW w:w="1349" w:type="dxa"/>
            <w:vMerge/>
            <w:tcBorders>
              <w:top w:val="nil"/>
            </w:tcBorders>
          </w:tcPr>
          <w:p w:rsidR="005D471F" w:rsidRPr="00AF0F08" w:rsidRDefault="005D471F" w:rsidP="009C766F">
            <w:pPr>
              <w:rPr>
                <w:sz w:val="24"/>
                <w:szCs w:val="24"/>
              </w:rPr>
            </w:pPr>
          </w:p>
        </w:tc>
        <w:tc>
          <w:tcPr>
            <w:tcW w:w="1925" w:type="dxa"/>
            <w:tcBorders>
              <w:top w:val="nil"/>
              <w:bottom w:val="nil"/>
            </w:tcBorders>
          </w:tcPr>
          <w:p w:rsidR="005D471F" w:rsidRPr="00AF0F08" w:rsidRDefault="005D471F" w:rsidP="009C766F">
            <w:pPr>
              <w:pStyle w:val="TableParagraph"/>
              <w:spacing w:line="241" w:lineRule="exact"/>
              <w:jc w:val="center"/>
              <w:rPr>
                <w:sz w:val="24"/>
                <w:szCs w:val="24"/>
              </w:rPr>
            </w:pPr>
            <w:r w:rsidRPr="00AF0F08">
              <w:rPr>
                <w:sz w:val="24"/>
                <w:szCs w:val="24"/>
              </w:rPr>
              <w:t>1</w:t>
            </w:r>
          </w:p>
        </w:tc>
      </w:tr>
      <w:tr w:rsidR="005D471F" w:rsidRPr="00AF0F08" w:rsidTr="009C766F">
        <w:trPr>
          <w:trHeight w:val="258"/>
        </w:trPr>
        <w:tc>
          <w:tcPr>
            <w:tcW w:w="6130" w:type="dxa"/>
            <w:tcBorders>
              <w:top w:val="nil"/>
              <w:bottom w:val="nil"/>
            </w:tcBorders>
          </w:tcPr>
          <w:p w:rsidR="005D471F" w:rsidRPr="00AF0F08" w:rsidRDefault="005D471F" w:rsidP="009C766F">
            <w:pPr>
              <w:pStyle w:val="TableParagraph"/>
              <w:spacing w:line="239" w:lineRule="exact"/>
              <w:rPr>
                <w:sz w:val="24"/>
                <w:szCs w:val="24"/>
              </w:rPr>
            </w:pPr>
            <w:r w:rsidRPr="00AF0F08">
              <w:rPr>
                <w:sz w:val="24"/>
                <w:szCs w:val="24"/>
              </w:rPr>
              <w:t>- комплект учебно-методической документации</w:t>
            </w:r>
          </w:p>
        </w:tc>
        <w:tc>
          <w:tcPr>
            <w:tcW w:w="1349" w:type="dxa"/>
            <w:vMerge/>
            <w:tcBorders>
              <w:top w:val="nil"/>
            </w:tcBorders>
          </w:tcPr>
          <w:p w:rsidR="005D471F" w:rsidRPr="00AF0F08" w:rsidRDefault="005D471F" w:rsidP="009C766F">
            <w:pPr>
              <w:rPr>
                <w:sz w:val="24"/>
                <w:szCs w:val="24"/>
              </w:rPr>
            </w:pPr>
          </w:p>
        </w:tc>
        <w:tc>
          <w:tcPr>
            <w:tcW w:w="1925" w:type="dxa"/>
            <w:tcBorders>
              <w:top w:val="nil"/>
              <w:bottom w:val="nil"/>
            </w:tcBorders>
          </w:tcPr>
          <w:p w:rsidR="005D471F" w:rsidRPr="00AF0F08" w:rsidRDefault="005D471F" w:rsidP="009C766F">
            <w:pPr>
              <w:pStyle w:val="TableParagraph"/>
              <w:spacing w:line="239" w:lineRule="exact"/>
              <w:jc w:val="center"/>
              <w:rPr>
                <w:sz w:val="24"/>
                <w:szCs w:val="24"/>
              </w:rPr>
            </w:pPr>
            <w:r w:rsidRPr="00AF0F08">
              <w:rPr>
                <w:sz w:val="24"/>
                <w:szCs w:val="24"/>
              </w:rPr>
              <w:t>1</w:t>
            </w:r>
          </w:p>
        </w:tc>
      </w:tr>
      <w:tr w:rsidR="005D471F" w:rsidRPr="00AF0F08" w:rsidTr="009C766F">
        <w:trPr>
          <w:trHeight w:val="294"/>
        </w:trPr>
        <w:tc>
          <w:tcPr>
            <w:tcW w:w="6130" w:type="dxa"/>
            <w:tcBorders>
              <w:top w:val="nil"/>
            </w:tcBorders>
          </w:tcPr>
          <w:p w:rsidR="005D471F" w:rsidRPr="00AF0F08" w:rsidRDefault="005D471F" w:rsidP="009C766F">
            <w:pPr>
              <w:pStyle w:val="TableParagraph"/>
              <w:spacing w:line="273" w:lineRule="exact"/>
              <w:rPr>
                <w:sz w:val="24"/>
                <w:szCs w:val="24"/>
              </w:rPr>
            </w:pPr>
            <w:r w:rsidRPr="00AF0F08">
              <w:rPr>
                <w:sz w:val="24"/>
                <w:szCs w:val="24"/>
              </w:rPr>
              <w:t>- аудиовизуальные технические средства</w:t>
            </w:r>
          </w:p>
        </w:tc>
        <w:tc>
          <w:tcPr>
            <w:tcW w:w="1349" w:type="dxa"/>
            <w:vMerge/>
            <w:tcBorders>
              <w:top w:val="nil"/>
            </w:tcBorders>
          </w:tcPr>
          <w:p w:rsidR="005D471F" w:rsidRPr="00AF0F08" w:rsidRDefault="005D471F" w:rsidP="009C766F">
            <w:pPr>
              <w:rPr>
                <w:sz w:val="24"/>
                <w:szCs w:val="24"/>
              </w:rPr>
            </w:pPr>
          </w:p>
        </w:tc>
        <w:tc>
          <w:tcPr>
            <w:tcW w:w="1925" w:type="dxa"/>
            <w:tcBorders>
              <w:top w:val="nil"/>
            </w:tcBorders>
          </w:tcPr>
          <w:p w:rsidR="005D471F" w:rsidRPr="00AF0F08" w:rsidRDefault="005D471F" w:rsidP="009C766F">
            <w:pPr>
              <w:pStyle w:val="TableParagraph"/>
              <w:spacing w:line="268" w:lineRule="exact"/>
              <w:jc w:val="center"/>
              <w:rPr>
                <w:sz w:val="24"/>
                <w:szCs w:val="24"/>
              </w:rPr>
            </w:pPr>
            <w:r w:rsidRPr="00AF0F08">
              <w:rPr>
                <w:sz w:val="24"/>
                <w:szCs w:val="24"/>
              </w:rPr>
              <w:t>1</w:t>
            </w:r>
          </w:p>
        </w:tc>
      </w:tr>
      <w:tr w:rsidR="005D471F" w:rsidRPr="00AF0F08" w:rsidTr="009C766F">
        <w:trPr>
          <w:trHeight w:val="268"/>
        </w:trPr>
        <w:tc>
          <w:tcPr>
            <w:tcW w:w="6130" w:type="dxa"/>
          </w:tcPr>
          <w:p w:rsidR="005D471F" w:rsidRPr="00AF0F08" w:rsidRDefault="005D471F" w:rsidP="009C766F">
            <w:pPr>
              <w:pStyle w:val="TableParagraph"/>
              <w:spacing w:line="246" w:lineRule="exact"/>
              <w:rPr>
                <w:sz w:val="24"/>
                <w:szCs w:val="24"/>
              </w:rPr>
            </w:pPr>
            <w:r w:rsidRPr="00AF0F08">
              <w:rPr>
                <w:sz w:val="24"/>
                <w:szCs w:val="24"/>
              </w:rPr>
              <w:t>Учебно-наглядные пособия</w:t>
            </w:r>
          </w:p>
        </w:tc>
        <w:tc>
          <w:tcPr>
            <w:tcW w:w="1349" w:type="dxa"/>
          </w:tcPr>
          <w:p w:rsidR="005D471F" w:rsidRPr="00AF0F08" w:rsidRDefault="005D471F" w:rsidP="009C766F">
            <w:pPr>
              <w:pStyle w:val="TableParagraph"/>
              <w:rPr>
                <w:sz w:val="24"/>
                <w:szCs w:val="24"/>
              </w:rPr>
            </w:pPr>
          </w:p>
        </w:tc>
        <w:tc>
          <w:tcPr>
            <w:tcW w:w="1925" w:type="dxa"/>
          </w:tcPr>
          <w:p w:rsidR="005D471F" w:rsidRPr="00AF0F08" w:rsidRDefault="005D471F" w:rsidP="009C766F">
            <w:pPr>
              <w:pStyle w:val="TableParagraph"/>
              <w:rPr>
                <w:sz w:val="24"/>
                <w:szCs w:val="24"/>
              </w:rPr>
            </w:pPr>
          </w:p>
        </w:tc>
      </w:tr>
      <w:tr w:rsidR="005D471F" w:rsidRPr="00AF0F08" w:rsidTr="009C766F">
        <w:trPr>
          <w:trHeight w:val="246"/>
        </w:trPr>
        <w:tc>
          <w:tcPr>
            <w:tcW w:w="6130" w:type="dxa"/>
            <w:tcBorders>
              <w:bottom w:val="nil"/>
            </w:tcBorders>
          </w:tcPr>
          <w:p w:rsidR="005D471F" w:rsidRPr="00AF0F08" w:rsidRDefault="005D471F" w:rsidP="009C766F">
            <w:pPr>
              <w:pStyle w:val="TableParagraph"/>
              <w:spacing w:line="227" w:lineRule="exact"/>
              <w:rPr>
                <w:sz w:val="24"/>
                <w:szCs w:val="24"/>
              </w:rPr>
            </w:pPr>
            <w:r w:rsidRPr="00AF0F08">
              <w:rPr>
                <w:sz w:val="24"/>
                <w:szCs w:val="24"/>
              </w:rPr>
              <w:t>- стенды, плакаты</w:t>
            </w:r>
          </w:p>
        </w:tc>
        <w:tc>
          <w:tcPr>
            <w:tcW w:w="1349" w:type="dxa"/>
            <w:tcBorders>
              <w:bottom w:val="nil"/>
            </w:tcBorders>
          </w:tcPr>
          <w:p w:rsidR="005D471F" w:rsidRPr="00AF0F08" w:rsidRDefault="005D471F" w:rsidP="009C766F">
            <w:pPr>
              <w:pStyle w:val="TableParagraph"/>
              <w:spacing w:line="227" w:lineRule="exact"/>
              <w:ind w:right="136"/>
              <w:jc w:val="center"/>
              <w:rPr>
                <w:sz w:val="24"/>
                <w:szCs w:val="24"/>
              </w:rPr>
            </w:pPr>
            <w:r w:rsidRPr="00AF0F08">
              <w:rPr>
                <w:sz w:val="24"/>
                <w:szCs w:val="24"/>
              </w:rPr>
              <w:t>комплект</w:t>
            </w:r>
          </w:p>
        </w:tc>
        <w:tc>
          <w:tcPr>
            <w:tcW w:w="1925" w:type="dxa"/>
            <w:tcBorders>
              <w:bottom w:val="nil"/>
            </w:tcBorders>
          </w:tcPr>
          <w:p w:rsidR="005D471F" w:rsidRPr="00AF0F08" w:rsidRDefault="005D471F" w:rsidP="009C766F">
            <w:pPr>
              <w:pStyle w:val="TableParagraph"/>
              <w:spacing w:line="227" w:lineRule="exact"/>
              <w:jc w:val="center"/>
              <w:rPr>
                <w:sz w:val="24"/>
                <w:szCs w:val="24"/>
              </w:rPr>
            </w:pPr>
            <w:r w:rsidRPr="00AF0F08">
              <w:rPr>
                <w:sz w:val="24"/>
                <w:szCs w:val="24"/>
              </w:rPr>
              <w:t>1</w:t>
            </w:r>
          </w:p>
        </w:tc>
      </w:tr>
      <w:tr w:rsidR="005D471F" w:rsidRPr="00AF0F08" w:rsidTr="009C766F">
        <w:trPr>
          <w:trHeight w:val="276"/>
        </w:trPr>
        <w:tc>
          <w:tcPr>
            <w:tcW w:w="6130" w:type="dxa"/>
            <w:tcBorders>
              <w:top w:val="nil"/>
              <w:bottom w:val="nil"/>
            </w:tcBorders>
          </w:tcPr>
          <w:p w:rsidR="005D471F" w:rsidRPr="00AF0F08" w:rsidRDefault="005D471F" w:rsidP="009C766F">
            <w:pPr>
              <w:pStyle w:val="TableParagraph"/>
              <w:spacing w:line="256" w:lineRule="exact"/>
              <w:rPr>
                <w:sz w:val="24"/>
                <w:szCs w:val="24"/>
              </w:rPr>
            </w:pPr>
            <w:r w:rsidRPr="00AF0F08">
              <w:rPr>
                <w:sz w:val="24"/>
                <w:szCs w:val="24"/>
              </w:rPr>
              <w:t>- дидактический материал с иллюстрациями</w:t>
            </w:r>
          </w:p>
        </w:tc>
        <w:tc>
          <w:tcPr>
            <w:tcW w:w="1349" w:type="dxa"/>
            <w:tcBorders>
              <w:top w:val="nil"/>
              <w:bottom w:val="nil"/>
            </w:tcBorders>
          </w:tcPr>
          <w:p w:rsidR="005D471F" w:rsidRPr="00AF0F08" w:rsidRDefault="005D471F" w:rsidP="009C766F">
            <w:pPr>
              <w:pStyle w:val="TableParagraph"/>
              <w:spacing w:line="256" w:lineRule="exact"/>
              <w:ind w:right="136"/>
              <w:jc w:val="center"/>
              <w:rPr>
                <w:sz w:val="24"/>
                <w:szCs w:val="24"/>
              </w:rPr>
            </w:pPr>
            <w:r w:rsidRPr="00AF0F08">
              <w:rPr>
                <w:sz w:val="24"/>
                <w:szCs w:val="24"/>
              </w:rPr>
              <w:t>комплект</w:t>
            </w:r>
          </w:p>
        </w:tc>
        <w:tc>
          <w:tcPr>
            <w:tcW w:w="1925" w:type="dxa"/>
            <w:tcBorders>
              <w:top w:val="nil"/>
              <w:bottom w:val="nil"/>
            </w:tcBorders>
          </w:tcPr>
          <w:p w:rsidR="005D471F" w:rsidRPr="00AF0F08" w:rsidRDefault="005D471F" w:rsidP="009C766F">
            <w:pPr>
              <w:pStyle w:val="TableParagraph"/>
              <w:spacing w:line="256" w:lineRule="exact"/>
              <w:jc w:val="center"/>
              <w:rPr>
                <w:sz w:val="24"/>
                <w:szCs w:val="24"/>
              </w:rPr>
            </w:pPr>
            <w:r w:rsidRPr="00AF0F08">
              <w:rPr>
                <w:sz w:val="24"/>
                <w:szCs w:val="24"/>
              </w:rPr>
              <w:t>1</w:t>
            </w:r>
          </w:p>
        </w:tc>
      </w:tr>
      <w:tr w:rsidR="005D471F" w:rsidRPr="00AF0F08" w:rsidTr="009C766F">
        <w:trPr>
          <w:trHeight w:val="273"/>
        </w:trPr>
        <w:tc>
          <w:tcPr>
            <w:tcW w:w="6130" w:type="dxa"/>
            <w:tcBorders>
              <w:top w:val="nil"/>
              <w:bottom w:val="nil"/>
            </w:tcBorders>
          </w:tcPr>
          <w:p w:rsidR="005D471F" w:rsidRPr="00AF0F08" w:rsidRDefault="005D471F" w:rsidP="009C766F">
            <w:pPr>
              <w:pStyle w:val="TableParagraph"/>
              <w:spacing w:line="254" w:lineRule="exact"/>
              <w:rPr>
                <w:sz w:val="24"/>
                <w:szCs w:val="24"/>
              </w:rPr>
            </w:pPr>
            <w:r w:rsidRPr="00AF0F08">
              <w:rPr>
                <w:sz w:val="24"/>
                <w:szCs w:val="24"/>
              </w:rPr>
              <w:t>- карточки с маркированными заданиями</w:t>
            </w:r>
          </w:p>
        </w:tc>
        <w:tc>
          <w:tcPr>
            <w:tcW w:w="1349" w:type="dxa"/>
            <w:tcBorders>
              <w:top w:val="nil"/>
              <w:bottom w:val="nil"/>
            </w:tcBorders>
          </w:tcPr>
          <w:p w:rsidR="005D471F" w:rsidRPr="00AF0F08" w:rsidRDefault="005D471F" w:rsidP="009C766F">
            <w:pPr>
              <w:pStyle w:val="TableParagraph"/>
              <w:spacing w:line="254" w:lineRule="exact"/>
              <w:ind w:right="136"/>
              <w:jc w:val="center"/>
              <w:rPr>
                <w:sz w:val="24"/>
                <w:szCs w:val="24"/>
              </w:rPr>
            </w:pPr>
            <w:r w:rsidRPr="00AF0F08">
              <w:rPr>
                <w:sz w:val="24"/>
                <w:szCs w:val="24"/>
              </w:rPr>
              <w:t>комплект</w:t>
            </w:r>
          </w:p>
        </w:tc>
        <w:tc>
          <w:tcPr>
            <w:tcW w:w="1925" w:type="dxa"/>
            <w:tcBorders>
              <w:top w:val="nil"/>
              <w:bottom w:val="nil"/>
            </w:tcBorders>
          </w:tcPr>
          <w:p w:rsidR="005D471F" w:rsidRPr="00AF0F08" w:rsidRDefault="005D471F" w:rsidP="009C766F">
            <w:pPr>
              <w:pStyle w:val="TableParagraph"/>
              <w:spacing w:line="254" w:lineRule="exact"/>
              <w:jc w:val="center"/>
              <w:rPr>
                <w:sz w:val="24"/>
                <w:szCs w:val="24"/>
              </w:rPr>
            </w:pPr>
            <w:r w:rsidRPr="00AF0F08">
              <w:rPr>
                <w:sz w:val="24"/>
                <w:szCs w:val="24"/>
              </w:rPr>
              <w:t>1</w:t>
            </w:r>
          </w:p>
        </w:tc>
      </w:tr>
      <w:tr w:rsidR="005D471F" w:rsidRPr="00AF0F08" w:rsidTr="009C766F">
        <w:trPr>
          <w:trHeight w:val="278"/>
        </w:trPr>
        <w:tc>
          <w:tcPr>
            <w:tcW w:w="6130" w:type="dxa"/>
            <w:tcBorders>
              <w:top w:val="nil"/>
              <w:bottom w:val="nil"/>
            </w:tcBorders>
          </w:tcPr>
          <w:p w:rsidR="005D471F" w:rsidRPr="00AF0F08" w:rsidRDefault="005D471F" w:rsidP="009C766F">
            <w:pPr>
              <w:pStyle w:val="TableParagraph"/>
              <w:spacing w:line="258" w:lineRule="exact"/>
              <w:rPr>
                <w:sz w:val="24"/>
                <w:szCs w:val="24"/>
              </w:rPr>
            </w:pPr>
            <w:r w:rsidRPr="00AF0F08">
              <w:rPr>
                <w:sz w:val="24"/>
                <w:szCs w:val="24"/>
              </w:rPr>
              <w:t>- учебные коллекции видеоматериалов</w:t>
            </w:r>
          </w:p>
        </w:tc>
        <w:tc>
          <w:tcPr>
            <w:tcW w:w="1349" w:type="dxa"/>
            <w:tcBorders>
              <w:top w:val="nil"/>
              <w:bottom w:val="nil"/>
            </w:tcBorders>
          </w:tcPr>
          <w:p w:rsidR="005D471F" w:rsidRPr="00AF0F08" w:rsidRDefault="005D471F" w:rsidP="009C766F">
            <w:pPr>
              <w:pStyle w:val="TableParagraph"/>
              <w:spacing w:line="258" w:lineRule="exact"/>
              <w:ind w:right="136"/>
              <w:jc w:val="center"/>
              <w:rPr>
                <w:sz w:val="24"/>
                <w:szCs w:val="24"/>
              </w:rPr>
            </w:pPr>
            <w:r w:rsidRPr="00AF0F08">
              <w:rPr>
                <w:sz w:val="24"/>
                <w:szCs w:val="24"/>
              </w:rPr>
              <w:t>комплект</w:t>
            </w:r>
          </w:p>
        </w:tc>
        <w:tc>
          <w:tcPr>
            <w:tcW w:w="1925" w:type="dxa"/>
            <w:tcBorders>
              <w:top w:val="nil"/>
              <w:bottom w:val="nil"/>
            </w:tcBorders>
          </w:tcPr>
          <w:p w:rsidR="005D471F" w:rsidRPr="00AF0F08" w:rsidRDefault="005D471F" w:rsidP="009C766F">
            <w:pPr>
              <w:pStyle w:val="TableParagraph"/>
              <w:spacing w:line="258" w:lineRule="exact"/>
              <w:jc w:val="center"/>
              <w:rPr>
                <w:sz w:val="24"/>
                <w:szCs w:val="24"/>
              </w:rPr>
            </w:pPr>
            <w:r w:rsidRPr="00AF0F08">
              <w:rPr>
                <w:sz w:val="24"/>
                <w:szCs w:val="24"/>
              </w:rPr>
              <w:t>1</w:t>
            </w:r>
          </w:p>
        </w:tc>
      </w:tr>
      <w:tr w:rsidR="005D471F" w:rsidRPr="00AF0F08" w:rsidTr="009C766F">
        <w:trPr>
          <w:trHeight w:val="302"/>
        </w:trPr>
        <w:tc>
          <w:tcPr>
            <w:tcW w:w="6130" w:type="dxa"/>
            <w:tcBorders>
              <w:top w:val="nil"/>
            </w:tcBorders>
          </w:tcPr>
          <w:p w:rsidR="005D471F" w:rsidRPr="00AF0F08" w:rsidRDefault="005D471F" w:rsidP="009C766F">
            <w:pPr>
              <w:pStyle w:val="TableParagraph"/>
              <w:spacing w:line="275" w:lineRule="exact"/>
              <w:rPr>
                <w:sz w:val="24"/>
                <w:szCs w:val="24"/>
              </w:rPr>
            </w:pPr>
            <w:r w:rsidRPr="00AF0F08">
              <w:rPr>
                <w:sz w:val="24"/>
                <w:szCs w:val="24"/>
              </w:rPr>
              <w:t>- мультимедийные презентации</w:t>
            </w:r>
          </w:p>
        </w:tc>
        <w:tc>
          <w:tcPr>
            <w:tcW w:w="1349" w:type="dxa"/>
            <w:tcBorders>
              <w:top w:val="nil"/>
            </w:tcBorders>
          </w:tcPr>
          <w:p w:rsidR="005D471F" w:rsidRPr="00AF0F08" w:rsidRDefault="005D471F" w:rsidP="009C766F">
            <w:pPr>
              <w:pStyle w:val="TableParagraph"/>
              <w:spacing w:line="275" w:lineRule="exact"/>
              <w:ind w:right="136"/>
              <w:jc w:val="center"/>
              <w:rPr>
                <w:sz w:val="24"/>
                <w:szCs w:val="24"/>
              </w:rPr>
            </w:pPr>
            <w:r w:rsidRPr="00AF0F08">
              <w:rPr>
                <w:sz w:val="24"/>
                <w:szCs w:val="24"/>
              </w:rPr>
              <w:t>комплект</w:t>
            </w:r>
          </w:p>
        </w:tc>
        <w:tc>
          <w:tcPr>
            <w:tcW w:w="1925" w:type="dxa"/>
            <w:tcBorders>
              <w:top w:val="nil"/>
            </w:tcBorders>
          </w:tcPr>
          <w:p w:rsidR="005D471F" w:rsidRPr="00AF0F08" w:rsidRDefault="005D471F" w:rsidP="009C766F">
            <w:pPr>
              <w:pStyle w:val="TableParagraph"/>
              <w:spacing w:line="275" w:lineRule="exact"/>
              <w:jc w:val="center"/>
              <w:rPr>
                <w:sz w:val="24"/>
                <w:szCs w:val="24"/>
              </w:rPr>
            </w:pPr>
            <w:r w:rsidRPr="00AF0F08">
              <w:rPr>
                <w:sz w:val="24"/>
                <w:szCs w:val="24"/>
              </w:rPr>
              <w:t>1</w:t>
            </w:r>
          </w:p>
        </w:tc>
      </w:tr>
      <w:tr w:rsidR="005D471F" w:rsidRPr="00AF0F08" w:rsidTr="009C766F">
        <w:trPr>
          <w:trHeight w:val="618"/>
        </w:trPr>
        <w:tc>
          <w:tcPr>
            <w:tcW w:w="9404" w:type="dxa"/>
            <w:gridSpan w:val="3"/>
          </w:tcPr>
          <w:p w:rsidR="005D471F" w:rsidRPr="00AF0F08" w:rsidRDefault="005D471F" w:rsidP="009C766F">
            <w:pPr>
              <w:pStyle w:val="TableParagraph"/>
              <w:spacing w:line="232" w:lineRule="auto"/>
              <w:ind w:right="1167"/>
              <w:jc w:val="center"/>
              <w:rPr>
                <w:sz w:val="24"/>
                <w:szCs w:val="24"/>
              </w:rPr>
            </w:pPr>
            <w:r w:rsidRPr="00AF0F08">
              <w:rPr>
                <w:sz w:val="24"/>
                <w:szCs w:val="24"/>
              </w:rPr>
              <w:t>Основная и дополнительная литература, необходимая для освоения адаптационной дисциплины</w:t>
            </w:r>
            <w:r w:rsidRPr="00AF0F08">
              <w:rPr>
                <w:sz w:val="24"/>
                <w:szCs w:val="24"/>
                <w:vertAlign w:val="superscript"/>
              </w:rPr>
              <w:t>l</w:t>
            </w:r>
            <w:r>
              <w:rPr>
                <w:sz w:val="24"/>
                <w:szCs w:val="24"/>
                <w:vertAlign w:val="superscript"/>
              </w:rPr>
              <w:t>2</w:t>
            </w:r>
          </w:p>
        </w:tc>
      </w:tr>
      <w:tr w:rsidR="005D471F" w:rsidRPr="00AF0F08" w:rsidTr="009C766F">
        <w:trPr>
          <w:trHeight w:val="3364"/>
        </w:trPr>
        <w:tc>
          <w:tcPr>
            <w:tcW w:w="9404" w:type="dxa"/>
            <w:gridSpan w:val="3"/>
          </w:tcPr>
          <w:p w:rsidR="005D471F" w:rsidRPr="00AF0F08" w:rsidRDefault="005D471F" w:rsidP="009C766F">
            <w:pPr>
              <w:pStyle w:val="TableParagraph"/>
              <w:spacing w:line="239" w:lineRule="exact"/>
              <w:rPr>
                <w:sz w:val="24"/>
                <w:szCs w:val="24"/>
              </w:rPr>
            </w:pPr>
            <w:r w:rsidRPr="00AF0F08">
              <w:rPr>
                <w:sz w:val="24"/>
                <w:szCs w:val="24"/>
                <w:u w:val="single"/>
              </w:rPr>
              <w:t>Основные источники:</w:t>
            </w:r>
          </w:p>
          <w:p w:rsidR="005D471F" w:rsidRPr="00AF0F08" w:rsidRDefault="005D471F" w:rsidP="009C766F">
            <w:pPr>
              <w:pStyle w:val="TableParagraph"/>
              <w:spacing w:line="232" w:lineRule="auto"/>
              <w:rPr>
                <w:sz w:val="24"/>
                <w:szCs w:val="24"/>
              </w:rPr>
            </w:pPr>
            <w:r w:rsidRPr="00AF0F08">
              <w:rPr>
                <w:sz w:val="24"/>
                <w:szCs w:val="24"/>
              </w:rPr>
              <w:t>1.Сущенко С.А.. Социальная психол</w:t>
            </w:r>
            <w:r w:rsidR="00DC6FD4">
              <w:rPr>
                <w:sz w:val="24"/>
                <w:szCs w:val="24"/>
              </w:rPr>
              <w:t>огия. — Ростов н/Д: Феникс, 2019</w:t>
            </w:r>
            <w:r w:rsidRPr="00AF0F08">
              <w:rPr>
                <w:sz w:val="24"/>
                <w:szCs w:val="24"/>
              </w:rPr>
              <w:t>. - 345 с. Дополни- тельные источники</w:t>
            </w:r>
          </w:p>
          <w:p w:rsidR="005D471F" w:rsidRPr="00AF0F08" w:rsidRDefault="005D471F" w:rsidP="00D028FA">
            <w:pPr>
              <w:pStyle w:val="TableParagraph"/>
              <w:numPr>
                <w:ilvl w:val="0"/>
                <w:numId w:val="6"/>
              </w:numPr>
              <w:tabs>
                <w:tab w:val="left" w:pos="373"/>
              </w:tabs>
              <w:spacing w:line="232" w:lineRule="auto"/>
              <w:ind w:left="0" w:right="119" w:firstLine="0"/>
              <w:rPr>
                <w:sz w:val="24"/>
                <w:szCs w:val="24"/>
              </w:rPr>
            </w:pPr>
            <w:r w:rsidRPr="00AF0F08">
              <w:rPr>
                <w:sz w:val="24"/>
                <w:szCs w:val="24"/>
              </w:rPr>
              <w:t>Ботавина Р.Н. Этика деловых отношений: Учеб. пособие. - М.: Финансы и статисти</w:t>
            </w:r>
            <w:r w:rsidR="00DC6FD4">
              <w:rPr>
                <w:sz w:val="24"/>
                <w:szCs w:val="24"/>
              </w:rPr>
              <w:t>ка, 2019</w:t>
            </w:r>
            <w:r w:rsidRPr="00AF0F08">
              <w:rPr>
                <w:sz w:val="24"/>
                <w:szCs w:val="24"/>
              </w:rPr>
              <w:t>.</w:t>
            </w:r>
          </w:p>
          <w:p w:rsidR="005D471F" w:rsidRPr="00AF0F08" w:rsidRDefault="005D471F" w:rsidP="00D028FA">
            <w:pPr>
              <w:pStyle w:val="TableParagraph"/>
              <w:numPr>
                <w:ilvl w:val="0"/>
                <w:numId w:val="6"/>
              </w:numPr>
              <w:tabs>
                <w:tab w:val="left" w:pos="304"/>
              </w:tabs>
              <w:spacing w:line="230" w:lineRule="auto"/>
              <w:ind w:left="0" w:right="110" w:firstLine="0"/>
              <w:rPr>
                <w:sz w:val="24"/>
                <w:szCs w:val="24"/>
              </w:rPr>
            </w:pPr>
            <w:r w:rsidRPr="00AF0F08">
              <w:rPr>
                <w:sz w:val="24"/>
                <w:szCs w:val="24"/>
              </w:rPr>
              <w:t>Красникова Е.А. Этика и психология профессиональной деятельности: учебник. /E.A. Красни</w:t>
            </w:r>
            <w:r w:rsidR="00DC6FD4">
              <w:rPr>
                <w:sz w:val="24"/>
                <w:szCs w:val="24"/>
              </w:rPr>
              <w:t>кова. - М.: ФОРУМ: ИНФРА-М, 2019</w:t>
            </w:r>
            <w:r w:rsidRPr="00AF0F08">
              <w:rPr>
                <w:sz w:val="24"/>
                <w:szCs w:val="24"/>
              </w:rPr>
              <w:t>. - 224 с. - (Профессиональное образование) Ресурсы сети Internet</w:t>
            </w:r>
          </w:p>
          <w:p w:rsidR="005D471F" w:rsidRPr="00AF0F08" w:rsidRDefault="000F5C13" w:rsidP="00D028FA">
            <w:pPr>
              <w:pStyle w:val="TableParagraph"/>
              <w:numPr>
                <w:ilvl w:val="0"/>
                <w:numId w:val="5"/>
              </w:numPr>
              <w:tabs>
                <w:tab w:val="left" w:pos="845"/>
                <w:tab w:val="left" w:pos="846"/>
              </w:tabs>
              <w:ind w:left="0" w:firstLine="0"/>
              <w:rPr>
                <w:sz w:val="24"/>
                <w:szCs w:val="24"/>
              </w:rPr>
            </w:pPr>
            <w:hyperlink r:id="rId67">
              <w:r w:rsidR="005D471F" w:rsidRPr="00AF0F08">
                <w:rPr>
                  <w:sz w:val="24"/>
                  <w:szCs w:val="24"/>
                </w:rPr>
                <w:t xml:space="preserve">http://www.km.ru </w:t>
              </w:r>
            </w:hyperlink>
            <w:r w:rsidR="005D471F" w:rsidRPr="00AF0F08">
              <w:rPr>
                <w:sz w:val="24"/>
                <w:szCs w:val="24"/>
              </w:rPr>
              <w:t>- Мультипортал</w:t>
            </w:r>
          </w:p>
          <w:p w:rsidR="005D471F" w:rsidRPr="00AF0F08" w:rsidRDefault="000F5C13" w:rsidP="00D028FA">
            <w:pPr>
              <w:pStyle w:val="TableParagraph"/>
              <w:numPr>
                <w:ilvl w:val="0"/>
                <w:numId w:val="5"/>
              </w:numPr>
              <w:tabs>
                <w:tab w:val="left" w:pos="845"/>
                <w:tab w:val="left" w:pos="846"/>
              </w:tabs>
              <w:spacing w:before="4"/>
              <w:ind w:left="0" w:firstLine="0"/>
              <w:rPr>
                <w:sz w:val="24"/>
                <w:szCs w:val="24"/>
              </w:rPr>
            </w:pPr>
            <w:hyperlink r:id="rId68">
              <w:r w:rsidR="005D471F" w:rsidRPr="00AF0F08">
                <w:rPr>
                  <w:sz w:val="24"/>
                  <w:szCs w:val="24"/>
                </w:rPr>
                <w:t xml:space="preserve">http://www.intuit.ru/ </w:t>
              </w:r>
            </w:hyperlink>
            <w:r w:rsidR="005D471F" w:rsidRPr="00AF0F08">
              <w:rPr>
                <w:sz w:val="24"/>
                <w:szCs w:val="24"/>
              </w:rPr>
              <w:t>- Интернет-Университет Информационных технологий</w:t>
            </w:r>
          </w:p>
          <w:p w:rsidR="005D471F" w:rsidRPr="00AF0F08" w:rsidRDefault="000F5C13" w:rsidP="00D028FA">
            <w:pPr>
              <w:pStyle w:val="TableParagraph"/>
              <w:numPr>
                <w:ilvl w:val="0"/>
                <w:numId w:val="5"/>
              </w:numPr>
              <w:tabs>
                <w:tab w:val="left" w:pos="845"/>
                <w:tab w:val="left" w:pos="846"/>
              </w:tabs>
              <w:spacing w:before="5"/>
              <w:ind w:left="0" w:firstLine="0"/>
              <w:rPr>
                <w:sz w:val="24"/>
                <w:szCs w:val="24"/>
              </w:rPr>
            </w:pPr>
            <w:hyperlink r:id="rId69">
              <w:r w:rsidR="005D471F" w:rsidRPr="00AF0F08">
                <w:rPr>
                  <w:sz w:val="24"/>
                  <w:szCs w:val="24"/>
                </w:rPr>
                <w:t xml:space="preserve">http://claw.ru/ </w:t>
              </w:r>
            </w:hyperlink>
            <w:r w:rsidR="005D471F" w:rsidRPr="00AF0F08">
              <w:rPr>
                <w:sz w:val="24"/>
                <w:szCs w:val="24"/>
              </w:rPr>
              <w:t>- Образовательный портал</w:t>
            </w:r>
          </w:p>
          <w:p w:rsidR="005D471F" w:rsidRPr="00AF0F08" w:rsidRDefault="000F5C13" w:rsidP="00D028FA">
            <w:pPr>
              <w:pStyle w:val="TableParagraph"/>
              <w:numPr>
                <w:ilvl w:val="0"/>
                <w:numId w:val="5"/>
              </w:numPr>
              <w:tabs>
                <w:tab w:val="left" w:pos="845"/>
                <w:tab w:val="left" w:pos="846"/>
              </w:tabs>
              <w:spacing w:before="5" w:line="285" w:lineRule="exact"/>
              <w:ind w:left="0" w:firstLine="0"/>
              <w:rPr>
                <w:sz w:val="24"/>
                <w:szCs w:val="24"/>
              </w:rPr>
            </w:pPr>
            <w:hyperlink r:id="rId70">
              <w:r w:rsidR="005D471F" w:rsidRPr="00AF0F08">
                <w:rPr>
                  <w:sz w:val="24"/>
                  <w:szCs w:val="24"/>
                </w:rPr>
                <w:t xml:space="preserve">http://ru.wikipedia.org/ </w:t>
              </w:r>
            </w:hyperlink>
            <w:r w:rsidR="005D471F" w:rsidRPr="00AF0F08">
              <w:rPr>
                <w:sz w:val="24"/>
                <w:szCs w:val="24"/>
              </w:rPr>
              <w:t>- Свободная энциклопедия</w:t>
            </w:r>
          </w:p>
        </w:tc>
      </w:tr>
    </w:tbl>
    <w:p w:rsidR="005D471F" w:rsidRPr="00AF0F08" w:rsidRDefault="005D471F" w:rsidP="005D471F">
      <w:pPr>
        <w:spacing w:line="285" w:lineRule="exact"/>
        <w:rPr>
          <w:sz w:val="24"/>
          <w:szCs w:val="24"/>
        </w:rPr>
        <w:sectPr w:rsidR="005D471F" w:rsidRPr="00AF0F08" w:rsidSect="001D32AD">
          <w:footerReference w:type="default" r:id="rId71"/>
          <w:pgSz w:w="11900" w:h="16840"/>
          <w:pgMar w:top="1040" w:right="701" w:bottom="1620" w:left="1560" w:header="0" w:footer="1427" w:gutter="0"/>
          <w:cols w:space="720"/>
        </w:sectPr>
      </w:pPr>
    </w:p>
    <w:tbl>
      <w:tblPr>
        <w:tblW w:w="0" w:type="auto"/>
        <w:tblInd w:w="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6130"/>
        <w:gridCol w:w="1349"/>
        <w:gridCol w:w="1925"/>
      </w:tblGrid>
      <w:tr w:rsidR="005D471F" w:rsidRPr="00AF0F08" w:rsidTr="009C766F">
        <w:trPr>
          <w:trHeight w:val="556"/>
        </w:trPr>
        <w:tc>
          <w:tcPr>
            <w:tcW w:w="6130" w:type="dxa"/>
          </w:tcPr>
          <w:p w:rsidR="005D471F" w:rsidRPr="00AF0F08" w:rsidRDefault="005D471F" w:rsidP="009C766F">
            <w:pPr>
              <w:pStyle w:val="TableParagraph"/>
              <w:spacing w:before="109"/>
              <w:rPr>
                <w:sz w:val="24"/>
                <w:szCs w:val="24"/>
              </w:rPr>
            </w:pPr>
            <w:r w:rsidRPr="00AF0F08">
              <w:rPr>
                <w:sz w:val="24"/>
                <w:szCs w:val="24"/>
              </w:rPr>
              <w:t>Наименование учебных матер</w:t>
            </w:r>
            <w:r>
              <w:rPr>
                <w:sz w:val="24"/>
                <w:szCs w:val="24"/>
              </w:rPr>
              <w:t>иалов</w:t>
            </w:r>
          </w:p>
        </w:tc>
        <w:tc>
          <w:tcPr>
            <w:tcW w:w="1349" w:type="dxa"/>
          </w:tcPr>
          <w:p w:rsidR="005D471F" w:rsidRPr="00AF0F08" w:rsidRDefault="005D471F" w:rsidP="009C766F">
            <w:pPr>
              <w:pStyle w:val="TableParagraph"/>
              <w:spacing w:line="253" w:lineRule="exact"/>
              <w:rPr>
                <w:sz w:val="24"/>
                <w:szCs w:val="24"/>
              </w:rPr>
            </w:pPr>
            <w:r w:rsidRPr="00AF0F08">
              <w:rPr>
                <w:sz w:val="24"/>
                <w:szCs w:val="24"/>
              </w:rPr>
              <w:t>Единица</w:t>
            </w:r>
          </w:p>
          <w:p w:rsidR="005D471F" w:rsidRPr="00AF0F08" w:rsidRDefault="005D471F" w:rsidP="009C766F">
            <w:pPr>
              <w:pStyle w:val="TableParagraph"/>
              <w:spacing w:before="14"/>
              <w:rPr>
                <w:sz w:val="24"/>
                <w:szCs w:val="24"/>
              </w:rPr>
            </w:pPr>
            <w:r w:rsidRPr="00AF0F08">
              <w:rPr>
                <w:sz w:val="24"/>
                <w:szCs w:val="24"/>
              </w:rPr>
              <w:t>измерения</w:t>
            </w:r>
          </w:p>
        </w:tc>
        <w:tc>
          <w:tcPr>
            <w:tcW w:w="1925" w:type="dxa"/>
          </w:tcPr>
          <w:p w:rsidR="005D471F" w:rsidRPr="00AF0F08" w:rsidRDefault="005D471F" w:rsidP="009C766F">
            <w:pPr>
              <w:pStyle w:val="TableParagraph"/>
              <w:spacing w:before="122"/>
              <w:rPr>
                <w:sz w:val="24"/>
                <w:szCs w:val="24"/>
              </w:rPr>
            </w:pPr>
            <w:r w:rsidRPr="00AF0F08">
              <w:rPr>
                <w:sz w:val="24"/>
                <w:szCs w:val="24"/>
              </w:rPr>
              <w:t>Количество</w:t>
            </w:r>
          </w:p>
        </w:tc>
      </w:tr>
      <w:tr w:rsidR="005D471F" w:rsidRPr="00AF0F08" w:rsidTr="009C766F">
        <w:trPr>
          <w:trHeight w:val="1113"/>
        </w:trPr>
        <w:tc>
          <w:tcPr>
            <w:tcW w:w="9404" w:type="dxa"/>
            <w:gridSpan w:val="3"/>
          </w:tcPr>
          <w:p w:rsidR="005D471F" w:rsidRPr="00AF0F08" w:rsidRDefault="000F5C13" w:rsidP="00D028FA">
            <w:pPr>
              <w:pStyle w:val="TableParagraph"/>
              <w:numPr>
                <w:ilvl w:val="0"/>
                <w:numId w:val="4"/>
              </w:numPr>
              <w:tabs>
                <w:tab w:val="left" w:pos="845"/>
                <w:tab w:val="left" w:pos="846"/>
              </w:tabs>
              <w:spacing w:line="257" w:lineRule="exact"/>
              <w:ind w:left="0" w:firstLine="0"/>
              <w:rPr>
                <w:sz w:val="24"/>
                <w:szCs w:val="24"/>
              </w:rPr>
            </w:pPr>
            <w:hyperlink r:id="rId72">
              <w:r w:rsidR="005D471F" w:rsidRPr="00AF0F08">
                <w:rPr>
                  <w:sz w:val="24"/>
                  <w:szCs w:val="24"/>
                </w:rPr>
                <w:t xml:space="preserve">http://msdn.microsoft.com/ru-ru/gg638594 </w:t>
              </w:r>
            </w:hyperlink>
            <w:r w:rsidR="005D471F" w:rsidRPr="00AF0F08">
              <w:rPr>
                <w:sz w:val="24"/>
                <w:szCs w:val="24"/>
              </w:rPr>
              <w:t>- Каталог библиотеки учебных курсов</w:t>
            </w:r>
          </w:p>
          <w:p w:rsidR="005D471F" w:rsidRPr="00AF0F08" w:rsidRDefault="000F5C13" w:rsidP="009C766F">
            <w:pPr>
              <w:pStyle w:val="TableParagraph"/>
              <w:spacing w:before="7" w:line="228" w:lineRule="auto"/>
              <w:ind w:right="193"/>
              <w:jc w:val="center"/>
              <w:rPr>
                <w:sz w:val="24"/>
                <w:szCs w:val="24"/>
              </w:rPr>
            </w:pPr>
            <w:hyperlink r:id="rId73">
              <w:r w:rsidR="005D471F" w:rsidRPr="00AF0F08">
                <w:rPr>
                  <w:sz w:val="24"/>
                  <w:szCs w:val="24"/>
                </w:rPr>
                <w:t xml:space="preserve">http://www.dreaшspark.ru/- </w:t>
              </w:r>
            </w:hyperlink>
            <w:r w:rsidR="005D471F" w:rsidRPr="00AF0F08">
              <w:rPr>
                <w:sz w:val="24"/>
                <w:szCs w:val="24"/>
              </w:rPr>
              <w:t>Бесплатный для студентов, аспирантов, школьников и препо- давателей доступ к полным лицензионным версиям инструментов Microsoft для разра- ботки и дизайна</w:t>
            </w:r>
          </w:p>
        </w:tc>
      </w:tr>
    </w:tbl>
    <w:p w:rsidR="005D471F" w:rsidRPr="00E612DD" w:rsidRDefault="005D471F" w:rsidP="005D471F">
      <w:pPr>
        <w:pStyle w:val="a3"/>
        <w:spacing w:before="96" w:line="232" w:lineRule="auto"/>
        <w:ind w:right="1019"/>
        <w:rPr>
          <w:sz w:val="24"/>
          <w:szCs w:val="24"/>
        </w:rPr>
      </w:pPr>
      <w:r w:rsidRPr="00E612DD">
        <w:rPr>
          <w:sz w:val="24"/>
          <w:szCs w:val="24"/>
        </w:rPr>
        <w:t>Перечень материалов по адаптационной дисциплине «Основы социально- правовой компетентности»</w:t>
      </w:r>
      <w:r w:rsidRPr="00E612DD">
        <w:rPr>
          <w:sz w:val="24"/>
          <w:szCs w:val="24"/>
          <w:vertAlign w:val="superscript"/>
        </w:rPr>
        <w:t>13</w:t>
      </w:r>
    </w:p>
    <w:p w:rsidR="005D471F" w:rsidRPr="00E612DD" w:rsidRDefault="005D471F" w:rsidP="005D471F">
      <w:pPr>
        <w:pStyle w:val="a3"/>
        <w:spacing w:before="1" w:after="1"/>
        <w:rPr>
          <w:sz w:val="24"/>
          <w:szCs w:val="24"/>
        </w:rPr>
      </w:pPr>
    </w:p>
    <w:tbl>
      <w:tblPr>
        <w:tblW w:w="0" w:type="auto"/>
        <w:tblInd w:w="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6178"/>
        <w:gridCol w:w="1349"/>
        <w:gridCol w:w="1781"/>
      </w:tblGrid>
      <w:tr w:rsidR="005D471F" w:rsidRPr="00E612DD" w:rsidTr="009C766F">
        <w:trPr>
          <w:trHeight w:val="556"/>
        </w:trPr>
        <w:tc>
          <w:tcPr>
            <w:tcW w:w="6178" w:type="dxa"/>
          </w:tcPr>
          <w:p w:rsidR="005D471F" w:rsidRPr="00E612DD" w:rsidRDefault="005D471F" w:rsidP="009C766F">
            <w:pPr>
              <w:pStyle w:val="TableParagraph"/>
              <w:spacing w:before="107"/>
              <w:rPr>
                <w:sz w:val="24"/>
                <w:szCs w:val="24"/>
              </w:rPr>
            </w:pPr>
            <w:r w:rsidRPr="00E612DD">
              <w:rPr>
                <w:sz w:val="24"/>
                <w:szCs w:val="24"/>
              </w:rPr>
              <w:t>Наименование учебных материалов</w:t>
            </w:r>
          </w:p>
        </w:tc>
        <w:tc>
          <w:tcPr>
            <w:tcW w:w="1349" w:type="dxa"/>
          </w:tcPr>
          <w:p w:rsidR="005D471F" w:rsidRPr="00E612DD" w:rsidRDefault="005D471F" w:rsidP="009C766F">
            <w:pPr>
              <w:pStyle w:val="TableParagraph"/>
              <w:spacing w:line="249" w:lineRule="exact"/>
              <w:rPr>
                <w:sz w:val="24"/>
                <w:szCs w:val="24"/>
              </w:rPr>
            </w:pPr>
            <w:r w:rsidRPr="00E612DD">
              <w:rPr>
                <w:sz w:val="24"/>
                <w:szCs w:val="24"/>
              </w:rPr>
              <w:t>Единица</w:t>
            </w:r>
          </w:p>
          <w:p w:rsidR="005D471F" w:rsidRPr="00E612DD" w:rsidRDefault="005D471F" w:rsidP="009C766F">
            <w:pPr>
              <w:pStyle w:val="TableParagraph"/>
              <w:spacing w:line="285" w:lineRule="exact"/>
              <w:rPr>
                <w:sz w:val="24"/>
                <w:szCs w:val="24"/>
              </w:rPr>
            </w:pPr>
            <w:r w:rsidRPr="00E612DD">
              <w:rPr>
                <w:sz w:val="24"/>
                <w:szCs w:val="24"/>
              </w:rPr>
              <w:t>измерения</w:t>
            </w:r>
          </w:p>
        </w:tc>
        <w:tc>
          <w:tcPr>
            <w:tcW w:w="1781" w:type="dxa"/>
          </w:tcPr>
          <w:p w:rsidR="005D471F" w:rsidRPr="00E612DD" w:rsidRDefault="005D471F" w:rsidP="009C766F">
            <w:pPr>
              <w:pStyle w:val="TableParagraph"/>
              <w:spacing w:before="107"/>
              <w:rPr>
                <w:sz w:val="24"/>
                <w:szCs w:val="24"/>
              </w:rPr>
            </w:pPr>
            <w:r w:rsidRPr="00E612DD">
              <w:rPr>
                <w:sz w:val="24"/>
                <w:szCs w:val="24"/>
              </w:rPr>
              <w:t>Количество</w:t>
            </w:r>
          </w:p>
        </w:tc>
      </w:tr>
      <w:tr w:rsidR="005D471F" w:rsidRPr="00E612DD" w:rsidTr="009C766F">
        <w:trPr>
          <w:trHeight w:val="268"/>
        </w:trPr>
        <w:tc>
          <w:tcPr>
            <w:tcW w:w="6178" w:type="dxa"/>
          </w:tcPr>
          <w:p w:rsidR="005D471F" w:rsidRPr="00E612DD" w:rsidRDefault="005D471F" w:rsidP="009C766F">
            <w:pPr>
              <w:pStyle w:val="TableParagraph"/>
              <w:spacing w:line="248" w:lineRule="exact"/>
              <w:rPr>
                <w:sz w:val="24"/>
                <w:szCs w:val="24"/>
              </w:rPr>
            </w:pPr>
            <w:r w:rsidRPr="00E612DD">
              <w:rPr>
                <w:sz w:val="24"/>
                <w:szCs w:val="24"/>
              </w:rPr>
              <w:t>Оборудование</w:t>
            </w:r>
          </w:p>
        </w:tc>
        <w:tc>
          <w:tcPr>
            <w:tcW w:w="1349" w:type="dxa"/>
          </w:tcPr>
          <w:p w:rsidR="005D471F" w:rsidRPr="00E612DD" w:rsidRDefault="005D471F" w:rsidP="009C766F">
            <w:pPr>
              <w:pStyle w:val="TableParagraph"/>
              <w:rPr>
                <w:sz w:val="24"/>
                <w:szCs w:val="24"/>
              </w:rPr>
            </w:pPr>
          </w:p>
        </w:tc>
        <w:tc>
          <w:tcPr>
            <w:tcW w:w="1781" w:type="dxa"/>
          </w:tcPr>
          <w:p w:rsidR="005D471F" w:rsidRPr="00E612DD" w:rsidRDefault="005D471F" w:rsidP="009C766F">
            <w:pPr>
              <w:pStyle w:val="TableParagraph"/>
              <w:rPr>
                <w:sz w:val="24"/>
                <w:szCs w:val="24"/>
              </w:rPr>
            </w:pPr>
          </w:p>
        </w:tc>
      </w:tr>
      <w:tr w:rsidR="005D471F" w:rsidRPr="00E612DD" w:rsidTr="009C766F">
        <w:trPr>
          <w:trHeight w:val="273"/>
        </w:trPr>
        <w:tc>
          <w:tcPr>
            <w:tcW w:w="6178" w:type="dxa"/>
          </w:tcPr>
          <w:p w:rsidR="005D471F" w:rsidRPr="00E612DD" w:rsidRDefault="005D471F" w:rsidP="009C766F">
            <w:pPr>
              <w:pStyle w:val="TableParagraph"/>
              <w:spacing w:line="251" w:lineRule="exact"/>
              <w:rPr>
                <w:sz w:val="24"/>
                <w:szCs w:val="24"/>
              </w:rPr>
            </w:pPr>
            <w:r w:rsidRPr="00E612DD">
              <w:rPr>
                <w:sz w:val="24"/>
                <w:szCs w:val="24"/>
              </w:rPr>
              <w:t>Комплект мебели для преподавателя и обучающихся</w:t>
            </w:r>
          </w:p>
        </w:tc>
        <w:tc>
          <w:tcPr>
            <w:tcW w:w="1349" w:type="dxa"/>
          </w:tcPr>
          <w:p w:rsidR="005D471F" w:rsidRPr="00E612DD" w:rsidRDefault="005D471F" w:rsidP="00DC6FD4">
            <w:pPr>
              <w:pStyle w:val="TableParagraph"/>
              <w:spacing w:line="251" w:lineRule="exact"/>
              <w:ind w:right="-52"/>
              <w:jc w:val="right"/>
              <w:rPr>
                <w:sz w:val="24"/>
                <w:szCs w:val="24"/>
              </w:rPr>
            </w:pPr>
            <w:r w:rsidRPr="00E612DD">
              <w:rPr>
                <w:sz w:val="24"/>
                <w:szCs w:val="24"/>
              </w:rPr>
              <w:t>комплект</w:t>
            </w:r>
          </w:p>
        </w:tc>
        <w:tc>
          <w:tcPr>
            <w:tcW w:w="1781" w:type="dxa"/>
          </w:tcPr>
          <w:p w:rsidR="005D471F" w:rsidRPr="00E612DD" w:rsidRDefault="005D471F" w:rsidP="009C766F">
            <w:pPr>
              <w:pStyle w:val="TableParagraph"/>
              <w:spacing w:line="246" w:lineRule="exact"/>
              <w:jc w:val="center"/>
              <w:rPr>
                <w:sz w:val="24"/>
                <w:szCs w:val="24"/>
              </w:rPr>
            </w:pPr>
            <w:r w:rsidRPr="00E612DD">
              <w:rPr>
                <w:sz w:val="24"/>
                <w:szCs w:val="24"/>
              </w:rPr>
              <w:t>1</w:t>
            </w:r>
          </w:p>
        </w:tc>
      </w:tr>
      <w:tr w:rsidR="005D471F" w:rsidRPr="00E612DD" w:rsidTr="009C766F">
        <w:trPr>
          <w:trHeight w:val="541"/>
        </w:trPr>
        <w:tc>
          <w:tcPr>
            <w:tcW w:w="6178" w:type="dxa"/>
          </w:tcPr>
          <w:p w:rsidR="005D471F" w:rsidRPr="00E612DD" w:rsidRDefault="005D471F" w:rsidP="009C766F">
            <w:pPr>
              <w:pStyle w:val="TableParagraph"/>
              <w:spacing w:line="239" w:lineRule="exact"/>
              <w:rPr>
                <w:sz w:val="24"/>
                <w:szCs w:val="24"/>
              </w:rPr>
            </w:pPr>
            <w:r w:rsidRPr="00E612DD">
              <w:rPr>
                <w:sz w:val="24"/>
                <w:szCs w:val="24"/>
              </w:rPr>
              <w:t>- компьютер с лицензионным программным обеспечени-</w:t>
            </w:r>
          </w:p>
          <w:p w:rsidR="005D471F" w:rsidRPr="00E612DD" w:rsidRDefault="005D471F" w:rsidP="009C766F">
            <w:pPr>
              <w:pStyle w:val="TableParagraph"/>
              <w:spacing w:line="281" w:lineRule="exact"/>
              <w:rPr>
                <w:sz w:val="24"/>
                <w:szCs w:val="24"/>
              </w:rPr>
            </w:pPr>
            <w:r w:rsidRPr="00E612DD">
              <w:rPr>
                <w:sz w:val="24"/>
                <w:szCs w:val="24"/>
              </w:rPr>
              <w:t>ем с выходом в Inte</w:t>
            </w:r>
            <w:r>
              <w:rPr>
                <w:sz w:val="24"/>
                <w:szCs w:val="24"/>
              </w:rPr>
              <w:t>т</w:t>
            </w:r>
            <w:r w:rsidRPr="00E612DD">
              <w:rPr>
                <w:sz w:val="24"/>
                <w:szCs w:val="24"/>
              </w:rPr>
              <w:t>et</w:t>
            </w:r>
          </w:p>
        </w:tc>
        <w:tc>
          <w:tcPr>
            <w:tcW w:w="1349" w:type="dxa"/>
          </w:tcPr>
          <w:p w:rsidR="005D471F" w:rsidRPr="00E612DD" w:rsidRDefault="005D471F" w:rsidP="00DC6FD4">
            <w:pPr>
              <w:pStyle w:val="TableParagraph"/>
              <w:spacing w:line="246" w:lineRule="exact"/>
              <w:jc w:val="right"/>
              <w:rPr>
                <w:sz w:val="24"/>
                <w:szCs w:val="24"/>
              </w:rPr>
            </w:pPr>
            <w:r w:rsidRPr="00E612DD">
              <w:rPr>
                <w:sz w:val="24"/>
                <w:szCs w:val="24"/>
              </w:rPr>
              <w:t>комплект</w:t>
            </w:r>
          </w:p>
        </w:tc>
        <w:tc>
          <w:tcPr>
            <w:tcW w:w="1781" w:type="dxa"/>
          </w:tcPr>
          <w:p w:rsidR="005D471F" w:rsidRPr="00E612DD" w:rsidRDefault="005D471F" w:rsidP="009C766F">
            <w:pPr>
              <w:pStyle w:val="TableParagraph"/>
              <w:spacing w:line="246" w:lineRule="exact"/>
              <w:jc w:val="center"/>
              <w:rPr>
                <w:sz w:val="24"/>
                <w:szCs w:val="24"/>
              </w:rPr>
            </w:pPr>
            <w:r w:rsidRPr="00E612DD">
              <w:rPr>
                <w:sz w:val="24"/>
                <w:szCs w:val="24"/>
              </w:rPr>
              <w:t>1</w:t>
            </w:r>
          </w:p>
        </w:tc>
      </w:tr>
      <w:tr w:rsidR="005D471F" w:rsidRPr="00E612DD" w:rsidTr="009C766F">
        <w:trPr>
          <w:trHeight w:val="241"/>
        </w:trPr>
        <w:tc>
          <w:tcPr>
            <w:tcW w:w="6178" w:type="dxa"/>
            <w:tcBorders>
              <w:bottom w:val="nil"/>
            </w:tcBorders>
          </w:tcPr>
          <w:p w:rsidR="005D471F" w:rsidRPr="00E612DD" w:rsidRDefault="005D471F" w:rsidP="009C766F">
            <w:pPr>
              <w:pStyle w:val="TableParagraph"/>
              <w:spacing w:line="221" w:lineRule="exact"/>
              <w:rPr>
                <w:sz w:val="24"/>
                <w:szCs w:val="24"/>
              </w:rPr>
            </w:pPr>
            <w:r w:rsidRPr="00E612DD">
              <w:rPr>
                <w:sz w:val="24"/>
                <w:szCs w:val="24"/>
              </w:rPr>
              <w:t>- мульти-медиа-проектор</w:t>
            </w:r>
          </w:p>
        </w:tc>
        <w:tc>
          <w:tcPr>
            <w:tcW w:w="1349" w:type="dxa"/>
            <w:vMerge w:val="restart"/>
          </w:tcPr>
          <w:p w:rsidR="005D471F" w:rsidRPr="00E612DD" w:rsidRDefault="005D471F" w:rsidP="00DC6FD4">
            <w:pPr>
              <w:pStyle w:val="TableParagraph"/>
              <w:spacing w:before="10"/>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Pr="00E612DD" w:rsidRDefault="005D471F" w:rsidP="009C766F">
            <w:pPr>
              <w:pStyle w:val="TableParagraph"/>
              <w:rPr>
                <w:sz w:val="24"/>
                <w:szCs w:val="24"/>
              </w:rPr>
            </w:pPr>
            <w:r>
              <w:rPr>
                <w:sz w:val="24"/>
                <w:szCs w:val="24"/>
              </w:rPr>
              <w:t>шт</w:t>
            </w:r>
          </w:p>
        </w:tc>
        <w:tc>
          <w:tcPr>
            <w:tcW w:w="1781" w:type="dxa"/>
            <w:tcBorders>
              <w:bottom w:val="nil"/>
            </w:tcBorders>
          </w:tcPr>
          <w:p w:rsidR="005D471F" w:rsidRPr="00E612DD" w:rsidRDefault="005D471F" w:rsidP="009C766F">
            <w:pPr>
              <w:pStyle w:val="TableParagraph"/>
              <w:spacing w:line="221" w:lineRule="exact"/>
              <w:jc w:val="center"/>
              <w:rPr>
                <w:sz w:val="24"/>
                <w:szCs w:val="24"/>
              </w:rPr>
            </w:pPr>
            <w:r w:rsidRPr="00E612DD">
              <w:rPr>
                <w:sz w:val="24"/>
                <w:szCs w:val="24"/>
              </w:rPr>
              <w:t>1</w:t>
            </w:r>
          </w:p>
        </w:tc>
      </w:tr>
      <w:tr w:rsidR="005D471F" w:rsidRPr="00E612DD" w:rsidTr="009C766F">
        <w:trPr>
          <w:trHeight w:val="262"/>
        </w:trPr>
        <w:tc>
          <w:tcPr>
            <w:tcW w:w="6178" w:type="dxa"/>
            <w:tcBorders>
              <w:top w:val="nil"/>
              <w:bottom w:val="nil"/>
            </w:tcBorders>
          </w:tcPr>
          <w:p w:rsidR="005D471F" w:rsidRPr="00E612DD" w:rsidRDefault="005D471F" w:rsidP="009C766F">
            <w:pPr>
              <w:pStyle w:val="TableParagraph"/>
              <w:spacing w:line="242" w:lineRule="exact"/>
              <w:rPr>
                <w:sz w:val="24"/>
                <w:szCs w:val="24"/>
              </w:rPr>
            </w:pPr>
            <w:r w:rsidRPr="00E612DD">
              <w:rPr>
                <w:sz w:val="24"/>
                <w:szCs w:val="24"/>
              </w:rPr>
              <w:t>- проекционный экран</w:t>
            </w:r>
          </w:p>
        </w:tc>
        <w:tc>
          <w:tcPr>
            <w:tcW w:w="1349" w:type="dxa"/>
            <w:vMerge/>
            <w:tcBorders>
              <w:top w:val="nil"/>
            </w:tcBorders>
          </w:tcPr>
          <w:p w:rsidR="005D471F" w:rsidRPr="00E612DD" w:rsidRDefault="005D471F" w:rsidP="009C766F">
            <w:pPr>
              <w:rPr>
                <w:sz w:val="24"/>
                <w:szCs w:val="24"/>
              </w:rPr>
            </w:pPr>
          </w:p>
        </w:tc>
        <w:tc>
          <w:tcPr>
            <w:tcW w:w="1781" w:type="dxa"/>
            <w:tcBorders>
              <w:top w:val="nil"/>
              <w:bottom w:val="nil"/>
            </w:tcBorders>
          </w:tcPr>
          <w:p w:rsidR="005D471F" w:rsidRPr="00E612DD" w:rsidRDefault="005D471F" w:rsidP="009C766F">
            <w:pPr>
              <w:pStyle w:val="TableParagraph"/>
              <w:spacing w:line="242" w:lineRule="exact"/>
              <w:jc w:val="center"/>
              <w:rPr>
                <w:sz w:val="24"/>
                <w:szCs w:val="24"/>
              </w:rPr>
            </w:pPr>
            <w:r w:rsidRPr="00E612DD">
              <w:rPr>
                <w:sz w:val="24"/>
                <w:szCs w:val="24"/>
              </w:rPr>
              <w:t>1</w:t>
            </w:r>
          </w:p>
        </w:tc>
      </w:tr>
      <w:tr w:rsidR="005D471F" w:rsidRPr="00E612DD" w:rsidTr="009C766F">
        <w:trPr>
          <w:trHeight w:val="259"/>
        </w:trPr>
        <w:tc>
          <w:tcPr>
            <w:tcW w:w="6178" w:type="dxa"/>
            <w:tcBorders>
              <w:top w:val="nil"/>
              <w:bottom w:val="nil"/>
            </w:tcBorders>
          </w:tcPr>
          <w:p w:rsidR="005D471F" w:rsidRPr="00E612DD" w:rsidRDefault="005D471F" w:rsidP="009C766F">
            <w:pPr>
              <w:pStyle w:val="TableParagraph"/>
              <w:spacing w:line="240" w:lineRule="exact"/>
              <w:rPr>
                <w:sz w:val="24"/>
                <w:szCs w:val="24"/>
              </w:rPr>
            </w:pPr>
            <w:r w:rsidRPr="00E612DD">
              <w:rPr>
                <w:sz w:val="24"/>
                <w:szCs w:val="24"/>
              </w:rPr>
              <w:t>- акустические колонки</w:t>
            </w:r>
          </w:p>
        </w:tc>
        <w:tc>
          <w:tcPr>
            <w:tcW w:w="1349" w:type="dxa"/>
            <w:vMerge/>
            <w:tcBorders>
              <w:top w:val="nil"/>
            </w:tcBorders>
          </w:tcPr>
          <w:p w:rsidR="005D471F" w:rsidRPr="00E612DD" w:rsidRDefault="005D471F" w:rsidP="009C766F">
            <w:pPr>
              <w:rPr>
                <w:sz w:val="24"/>
                <w:szCs w:val="24"/>
              </w:rPr>
            </w:pPr>
          </w:p>
        </w:tc>
        <w:tc>
          <w:tcPr>
            <w:tcW w:w="1781" w:type="dxa"/>
            <w:tcBorders>
              <w:top w:val="nil"/>
              <w:bottom w:val="nil"/>
            </w:tcBorders>
          </w:tcPr>
          <w:p w:rsidR="005D471F" w:rsidRPr="00E612DD" w:rsidRDefault="005D471F" w:rsidP="009C766F">
            <w:pPr>
              <w:pStyle w:val="TableParagraph"/>
              <w:spacing w:line="240" w:lineRule="exact"/>
              <w:jc w:val="center"/>
              <w:rPr>
                <w:sz w:val="24"/>
                <w:szCs w:val="24"/>
              </w:rPr>
            </w:pPr>
            <w:r w:rsidRPr="00E612DD">
              <w:rPr>
                <w:sz w:val="24"/>
                <w:szCs w:val="24"/>
              </w:rPr>
              <w:t>1</w:t>
            </w:r>
          </w:p>
        </w:tc>
      </w:tr>
      <w:tr w:rsidR="005D471F" w:rsidRPr="00E612DD" w:rsidTr="009C766F">
        <w:trPr>
          <w:trHeight w:val="258"/>
        </w:trPr>
        <w:tc>
          <w:tcPr>
            <w:tcW w:w="6178" w:type="dxa"/>
            <w:tcBorders>
              <w:top w:val="nil"/>
              <w:bottom w:val="nil"/>
            </w:tcBorders>
          </w:tcPr>
          <w:p w:rsidR="005D471F" w:rsidRPr="00E612DD" w:rsidRDefault="005D471F" w:rsidP="009C766F">
            <w:pPr>
              <w:pStyle w:val="TableParagraph"/>
              <w:spacing w:line="239" w:lineRule="exact"/>
              <w:rPr>
                <w:sz w:val="24"/>
                <w:szCs w:val="24"/>
              </w:rPr>
            </w:pPr>
            <w:r w:rsidRPr="00E612DD">
              <w:rPr>
                <w:sz w:val="24"/>
                <w:szCs w:val="24"/>
              </w:rPr>
              <w:t>- комплект учебно-методической документации</w:t>
            </w:r>
          </w:p>
        </w:tc>
        <w:tc>
          <w:tcPr>
            <w:tcW w:w="1349" w:type="dxa"/>
            <w:vMerge/>
            <w:tcBorders>
              <w:top w:val="nil"/>
            </w:tcBorders>
          </w:tcPr>
          <w:p w:rsidR="005D471F" w:rsidRPr="00E612DD" w:rsidRDefault="005D471F" w:rsidP="009C766F">
            <w:pPr>
              <w:rPr>
                <w:sz w:val="24"/>
                <w:szCs w:val="24"/>
              </w:rPr>
            </w:pPr>
          </w:p>
        </w:tc>
        <w:tc>
          <w:tcPr>
            <w:tcW w:w="1781" w:type="dxa"/>
            <w:tcBorders>
              <w:top w:val="nil"/>
              <w:bottom w:val="nil"/>
            </w:tcBorders>
          </w:tcPr>
          <w:p w:rsidR="005D471F" w:rsidRPr="00E612DD" w:rsidRDefault="005D471F" w:rsidP="009C766F">
            <w:pPr>
              <w:pStyle w:val="TableParagraph"/>
              <w:spacing w:line="239" w:lineRule="exact"/>
              <w:jc w:val="center"/>
              <w:rPr>
                <w:sz w:val="24"/>
                <w:szCs w:val="24"/>
              </w:rPr>
            </w:pPr>
            <w:r w:rsidRPr="00E612DD">
              <w:rPr>
                <w:sz w:val="24"/>
                <w:szCs w:val="24"/>
              </w:rPr>
              <w:t>1</w:t>
            </w:r>
          </w:p>
        </w:tc>
      </w:tr>
      <w:tr w:rsidR="005D471F" w:rsidRPr="00E612DD" w:rsidTr="009C766F">
        <w:trPr>
          <w:trHeight w:val="294"/>
        </w:trPr>
        <w:tc>
          <w:tcPr>
            <w:tcW w:w="6178" w:type="dxa"/>
            <w:tcBorders>
              <w:top w:val="nil"/>
            </w:tcBorders>
          </w:tcPr>
          <w:p w:rsidR="005D471F" w:rsidRPr="00E612DD" w:rsidRDefault="005D471F" w:rsidP="009C766F">
            <w:pPr>
              <w:pStyle w:val="TableParagraph"/>
              <w:spacing w:line="273" w:lineRule="exact"/>
              <w:rPr>
                <w:sz w:val="24"/>
                <w:szCs w:val="24"/>
              </w:rPr>
            </w:pPr>
            <w:r w:rsidRPr="00E612DD">
              <w:rPr>
                <w:sz w:val="24"/>
                <w:szCs w:val="24"/>
              </w:rPr>
              <w:t>- аудиовизуальные технические средства</w:t>
            </w:r>
          </w:p>
        </w:tc>
        <w:tc>
          <w:tcPr>
            <w:tcW w:w="1349" w:type="dxa"/>
            <w:vMerge/>
            <w:tcBorders>
              <w:top w:val="nil"/>
            </w:tcBorders>
          </w:tcPr>
          <w:p w:rsidR="005D471F" w:rsidRPr="00E612DD" w:rsidRDefault="005D471F" w:rsidP="009C766F">
            <w:pPr>
              <w:rPr>
                <w:sz w:val="24"/>
                <w:szCs w:val="24"/>
              </w:rPr>
            </w:pPr>
          </w:p>
        </w:tc>
        <w:tc>
          <w:tcPr>
            <w:tcW w:w="1781" w:type="dxa"/>
            <w:tcBorders>
              <w:top w:val="nil"/>
            </w:tcBorders>
          </w:tcPr>
          <w:p w:rsidR="005D471F" w:rsidRPr="00E612DD" w:rsidRDefault="005D471F" w:rsidP="009C766F">
            <w:pPr>
              <w:pStyle w:val="TableParagraph"/>
              <w:spacing w:line="268" w:lineRule="exact"/>
              <w:jc w:val="center"/>
              <w:rPr>
                <w:sz w:val="24"/>
                <w:szCs w:val="24"/>
              </w:rPr>
            </w:pPr>
            <w:r w:rsidRPr="00E612DD">
              <w:rPr>
                <w:sz w:val="24"/>
                <w:szCs w:val="24"/>
              </w:rPr>
              <w:t>1</w:t>
            </w:r>
          </w:p>
        </w:tc>
      </w:tr>
      <w:tr w:rsidR="005D471F" w:rsidRPr="00E612DD" w:rsidTr="009C766F">
        <w:trPr>
          <w:trHeight w:val="273"/>
        </w:trPr>
        <w:tc>
          <w:tcPr>
            <w:tcW w:w="6178" w:type="dxa"/>
          </w:tcPr>
          <w:p w:rsidR="005D471F" w:rsidRPr="00E612DD" w:rsidRDefault="005D471F" w:rsidP="009C766F">
            <w:pPr>
              <w:pStyle w:val="TableParagraph"/>
              <w:spacing w:line="251" w:lineRule="exact"/>
              <w:rPr>
                <w:sz w:val="24"/>
                <w:szCs w:val="24"/>
              </w:rPr>
            </w:pPr>
            <w:r w:rsidRPr="00E612DD">
              <w:rPr>
                <w:sz w:val="24"/>
                <w:szCs w:val="24"/>
              </w:rPr>
              <w:t>Учебно-наглядные пособия</w:t>
            </w:r>
          </w:p>
        </w:tc>
        <w:tc>
          <w:tcPr>
            <w:tcW w:w="1349" w:type="dxa"/>
          </w:tcPr>
          <w:p w:rsidR="005D471F" w:rsidRPr="00E612DD" w:rsidRDefault="005D471F" w:rsidP="009C766F">
            <w:pPr>
              <w:pStyle w:val="TableParagraph"/>
              <w:rPr>
                <w:sz w:val="24"/>
                <w:szCs w:val="24"/>
              </w:rPr>
            </w:pPr>
          </w:p>
        </w:tc>
        <w:tc>
          <w:tcPr>
            <w:tcW w:w="1781" w:type="dxa"/>
          </w:tcPr>
          <w:p w:rsidR="005D471F" w:rsidRPr="00E612DD" w:rsidRDefault="005D471F" w:rsidP="009C766F">
            <w:pPr>
              <w:pStyle w:val="TableParagraph"/>
              <w:rPr>
                <w:sz w:val="24"/>
                <w:szCs w:val="24"/>
              </w:rPr>
            </w:pPr>
          </w:p>
        </w:tc>
      </w:tr>
      <w:tr w:rsidR="005D471F" w:rsidRPr="00E612DD" w:rsidTr="009C766F">
        <w:trPr>
          <w:trHeight w:val="244"/>
        </w:trPr>
        <w:tc>
          <w:tcPr>
            <w:tcW w:w="6178" w:type="dxa"/>
            <w:tcBorders>
              <w:bottom w:val="nil"/>
            </w:tcBorders>
          </w:tcPr>
          <w:p w:rsidR="005D471F" w:rsidRPr="00E612DD" w:rsidRDefault="005D471F" w:rsidP="009C766F">
            <w:pPr>
              <w:pStyle w:val="TableParagraph"/>
              <w:spacing w:line="224" w:lineRule="exact"/>
              <w:rPr>
                <w:sz w:val="24"/>
                <w:szCs w:val="24"/>
              </w:rPr>
            </w:pPr>
            <w:r w:rsidRPr="00E612DD">
              <w:rPr>
                <w:sz w:val="24"/>
                <w:szCs w:val="24"/>
              </w:rPr>
              <w:t>- стенды, плакаты</w:t>
            </w:r>
          </w:p>
        </w:tc>
        <w:tc>
          <w:tcPr>
            <w:tcW w:w="1349" w:type="dxa"/>
            <w:tcBorders>
              <w:bottom w:val="nil"/>
            </w:tcBorders>
          </w:tcPr>
          <w:p w:rsidR="005D471F" w:rsidRPr="00E612DD" w:rsidRDefault="005D471F" w:rsidP="00DC6FD4">
            <w:pPr>
              <w:pStyle w:val="TableParagraph"/>
              <w:spacing w:line="224" w:lineRule="exact"/>
              <w:ind w:right="-52"/>
              <w:jc w:val="right"/>
              <w:rPr>
                <w:sz w:val="24"/>
                <w:szCs w:val="24"/>
              </w:rPr>
            </w:pPr>
            <w:r w:rsidRPr="00E612DD">
              <w:rPr>
                <w:sz w:val="24"/>
                <w:szCs w:val="24"/>
              </w:rPr>
              <w:t>комплект</w:t>
            </w:r>
          </w:p>
        </w:tc>
        <w:tc>
          <w:tcPr>
            <w:tcW w:w="1781" w:type="dxa"/>
            <w:tcBorders>
              <w:bottom w:val="nil"/>
            </w:tcBorders>
          </w:tcPr>
          <w:p w:rsidR="005D471F" w:rsidRPr="00E612DD" w:rsidRDefault="005D471F" w:rsidP="009C766F">
            <w:pPr>
              <w:pStyle w:val="TableParagraph"/>
              <w:spacing w:line="224" w:lineRule="exact"/>
              <w:jc w:val="center"/>
              <w:rPr>
                <w:sz w:val="24"/>
                <w:szCs w:val="24"/>
              </w:rPr>
            </w:pPr>
            <w:r w:rsidRPr="00E612DD">
              <w:rPr>
                <w:sz w:val="24"/>
                <w:szCs w:val="24"/>
              </w:rPr>
              <w:t>1</w:t>
            </w:r>
          </w:p>
        </w:tc>
      </w:tr>
      <w:tr w:rsidR="005D471F" w:rsidRPr="00E612DD" w:rsidTr="009C766F">
        <w:trPr>
          <w:trHeight w:val="273"/>
        </w:trPr>
        <w:tc>
          <w:tcPr>
            <w:tcW w:w="6178" w:type="dxa"/>
            <w:tcBorders>
              <w:top w:val="nil"/>
              <w:bottom w:val="nil"/>
            </w:tcBorders>
          </w:tcPr>
          <w:p w:rsidR="005D471F" w:rsidRPr="00E612DD" w:rsidRDefault="005D471F" w:rsidP="009C766F">
            <w:pPr>
              <w:pStyle w:val="TableParagraph"/>
              <w:spacing w:line="254" w:lineRule="exact"/>
              <w:rPr>
                <w:sz w:val="24"/>
                <w:szCs w:val="24"/>
              </w:rPr>
            </w:pPr>
            <w:r w:rsidRPr="00E612DD">
              <w:rPr>
                <w:sz w:val="24"/>
                <w:szCs w:val="24"/>
              </w:rPr>
              <w:t>- дидактический материал с иллюстрациями</w:t>
            </w:r>
          </w:p>
        </w:tc>
        <w:tc>
          <w:tcPr>
            <w:tcW w:w="1349" w:type="dxa"/>
            <w:tcBorders>
              <w:top w:val="nil"/>
              <w:bottom w:val="nil"/>
            </w:tcBorders>
          </w:tcPr>
          <w:p w:rsidR="005D471F" w:rsidRPr="00E612DD" w:rsidRDefault="005D471F" w:rsidP="00DC6FD4">
            <w:pPr>
              <w:pStyle w:val="TableParagraph"/>
              <w:spacing w:line="254" w:lineRule="exact"/>
              <w:ind w:right="-52"/>
              <w:jc w:val="right"/>
              <w:rPr>
                <w:sz w:val="24"/>
                <w:szCs w:val="24"/>
              </w:rPr>
            </w:pPr>
            <w:r w:rsidRPr="00E612DD">
              <w:rPr>
                <w:sz w:val="24"/>
                <w:szCs w:val="24"/>
              </w:rPr>
              <w:t>комплект</w:t>
            </w:r>
          </w:p>
        </w:tc>
        <w:tc>
          <w:tcPr>
            <w:tcW w:w="1781" w:type="dxa"/>
            <w:tcBorders>
              <w:top w:val="nil"/>
              <w:bottom w:val="nil"/>
            </w:tcBorders>
          </w:tcPr>
          <w:p w:rsidR="005D471F" w:rsidRPr="00E612DD" w:rsidRDefault="005D471F" w:rsidP="009C766F">
            <w:pPr>
              <w:pStyle w:val="TableParagraph"/>
              <w:spacing w:line="254" w:lineRule="exact"/>
              <w:jc w:val="center"/>
              <w:rPr>
                <w:sz w:val="24"/>
                <w:szCs w:val="24"/>
              </w:rPr>
            </w:pPr>
            <w:r w:rsidRPr="00E612DD">
              <w:rPr>
                <w:sz w:val="24"/>
                <w:szCs w:val="24"/>
              </w:rPr>
              <w:t>1</w:t>
            </w:r>
          </w:p>
        </w:tc>
      </w:tr>
      <w:tr w:rsidR="005D471F" w:rsidRPr="00E612DD" w:rsidTr="009C766F">
        <w:trPr>
          <w:trHeight w:val="276"/>
        </w:trPr>
        <w:tc>
          <w:tcPr>
            <w:tcW w:w="6178" w:type="dxa"/>
            <w:tcBorders>
              <w:top w:val="nil"/>
              <w:bottom w:val="nil"/>
            </w:tcBorders>
          </w:tcPr>
          <w:p w:rsidR="005D471F" w:rsidRPr="00E612DD" w:rsidRDefault="005D471F" w:rsidP="009C766F">
            <w:pPr>
              <w:pStyle w:val="TableParagraph"/>
              <w:spacing w:line="256" w:lineRule="exact"/>
              <w:rPr>
                <w:sz w:val="24"/>
                <w:szCs w:val="24"/>
              </w:rPr>
            </w:pPr>
            <w:r w:rsidRPr="00E612DD">
              <w:rPr>
                <w:sz w:val="24"/>
                <w:szCs w:val="24"/>
              </w:rPr>
              <w:t>- карточки с маркированными заданиями</w:t>
            </w:r>
          </w:p>
        </w:tc>
        <w:tc>
          <w:tcPr>
            <w:tcW w:w="1349" w:type="dxa"/>
            <w:tcBorders>
              <w:top w:val="nil"/>
              <w:bottom w:val="nil"/>
            </w:tcBorders>
          </w:tcPr>
          <w:p w:rsidR="005D471F" w:rsidRPr="00E612DD" w:rsidRDefault="005D471F" w:rsidP="00DC6FD4">
            <w:pPr>
              <w:pStyle w:val="TableParagraph"/>
              <w:spacing w:line="256" w:lineRule="exact"/>
              <w:ind w:right="-52"/>
              <w:jc w:val="right"/>
              <w:rPr>
                <w:sz w:val="24"/>
                <w:szCs w:val="24"/>
              </w:rPr>
            </w:pPr>
            <w:r w:rsidRPr="00E612DD">
              <w:rPr>
                <w:sz w:val="24"/>
                <w:szCs w:val="24"/>
              </w:rPr>
              <w:t>комплект</w:t>
            </w:r>
          </w:p>
        </w:tc>
        <w:tc>
          <w:tcPr>
            <w:tcW w:w="1781" w:type="dxa"/>
            <w:tcBorders>
              <w:top w:val="nil"/>
              <w:bottom w:val="nil"/>
            </w:tcBorders>
          </w:tcPr>
          <w:p w:rsidR="005D471F" w:rsidRPr="00E612DD" w:rsidRDefault="005D471F" w:rsidP="009C766F">
            <w:pPr>
              <w:pStyle w:val="TableParagraph"/>
              <w:spacing w:line="256" w:lineRule="exact"/>
              <w:jc w:val="center"/>
              <w:rPr>
                <w:sz w:val="24"/>
                <w:szCs w:val="24"/>
              </w:rPr>
            </w:pPr>
            <w:r w:rsidRPr="00E612DD">
              <w:rPr>
                <w:sz w:val="24"/>
                <w:szCs w:val="24"/>
              </w:rPr>
              <w:t>1</w:t>
            </w:r>
          </w:p>
        </w:tc>
      </w:tr>
      <w:tr w:rsidR="005D471F" w:rsidRPr="00E612DD" w:rsidTr="009C766F">
        <w:trPr>
          <w:trHeight w:val="276"/>
        </w:trPr>
        <w:tc>
          <w:tcPr>
            <w:tcW w:w="6178" w:type="dxa"/>
            <w:tcBorders>
              <w:top w:val="nil"/>
              <w:bottom w:val="nil"/>
            </w:tcBorders>
          </w:tcPr>
          <w:p w:rsidR="005D471F" w:rsidRPr="00E612DD" w:rsidRDefault="005D471F" w:rsidP="009C766F">
            <w:pPr>
              <w:pStyle w:val="TableParagraph"/>
              <w:spacing w:line="256" w:lineRule="exact"/>
              <w:rPr>
                <w:sz w:val="24"/>
                <w:szCs w:val="24"/>
              </w:rPr>
            </w:pPr>
            <w:r w:rsidRPr="00E612DD">
              <w:rPr>
                <w:sz w:val="24"/>
                <w:szCs w:val="24"/>
              </w:rPr>
              <w:t>- учебные коллекции видеоматериалов</w:t>
            </w:r>
          </w:p>
        </w:tc>
        <w:tc>
          <w:tcPr>
            <w:tcW w:w="1349" w:type="dxa"/>
            <w:tcBorders>
              <w:top w:val="nil"/>
              <w:bottom w:val="nil"/>
            </w:tcBorders>
          </w:tcPr>
          <w:p w:rsidR="005D471F" w:rsidRPr="00E612DD" w:rsidRDefault="005D471F" w:rsidP="00DC6FD4">
            <w:pPr>
              <w:pStyle w:val="TableParagraph"/>
              <w:spacing w:line="256" w:lineRule="exact"/>
              <w:ind w:right="-52"/>
              <w:jc w:val="right"/>
              <w:rPr>
                <w:sz w:val="24"/>
                <w:szCs w:val="24"/>
              </w:rPr>
            </w:pPr>
            <w:r w:rsidRPr="00E612DD">
              <w:rPr>
                <w:sz w:val="24"/>
                <w:szCs w:val="24"/>
              </w:rPr>
              <w:t>комплект</w:t>
            </w:r>
          </w:p>
        </w:tc>
        <w:tc>
          <w:tcPr>
            <w:tcW w:w="1781" w:type="dxa"/>
            <w:tcBorders>
              <w:top w:val="nil"/>
              <w:bottom w:val="nil"/>
            </w:tcBorders>
          </w:tcPr>
          <w:p w:rsidR="005D471F" w:rsidRPr="00E612DD" w:rsidRDefault="005D471F" w:rsidP="009C766F">
            <w:pPr>
              <w:pStyle w:val="TableParagraph"/>
              <w:spacing w:line="256" w:lineRule="exact"/>
              <w:jc w:val="center"/>
              <w:rPr>
                <w:sz w:val="24"/>
                <w:szCs w:val="24"/>
              </w:rPr>
            </w:pPr>
            <w:r w:rsidRPr="00E612DD">
              <w:rPr>
                <w:sz w:val="24"/>
                <w:szCs w:val="24"/>
              </w:rPr>
              <w:t>1</w:t>
            </w:r>
          </w:p>
        </w:tc>
      </w:tr>
      <w:tr w:rsidR="005D471F" w:rsidRPr="00E612DD" w:rsidTr="009C766F">
        <w:trPr>
          <w:trHeight w:val="302"/>
        </w:trPr>
        <w:tc>
          <w:tcPr>
            <w:tcW w:w="6178" w:type="dxa"/>
            <w:tcBorders>
              <w:top w:val="nil"/>
            </w:tcBorders>
          </w:tcPr>
          <w:p w:rsidR="005D471F" w:rsidRPr="00E612DD" w:rsidRDefault="005D471F" w:rsidP="009C766F">
            <w:pPr>
              <w:pStyle w:val="TableParagraph"/>
              <w:spacing w:line="275" w:lineRule="exact"/>
              <w:rPr>
                <w:sz w:val="24"/>
                <w:szCs w:val="24"/>
              </w:rPr>
            </w:pPr>
            <w:r w:rsidRPr="00E612DD">
              <w:rPr>
                <w:sz w:val="24"/>
                <w:szCs w:val="24"/>
              </w:rPr>
              <w:t>- мультимедийные презентации</w:t>
            </w:r>
          </w:p>
        </w:tc>
        <w:tc>
          <w:tcPr>
            <w:tcW w:w="1349" w:type="dxa"/>
            <w:tcBorders>
              <w:top w:val="nil"/>
            </w:tcBorders>
          </w:tcPr>
          <w:p w:rsidR="005D471F" w:rsidRPr="00E612DD" w:rsidRDefault="005D471F" w:rsidP="00DC6FD4">
            <w:pPr>
              <w:pStyle w:val="TableParagraph"/>
              <w:spacing w:line="275" w:lineRule="exact"/>
              <w:ind w:right="-52"/>
              <w:jc w:val="right"/>
              <w:rPr>
                <w:sz w:val="24"/>
                <w:szCs w:val="24"/>
              </w:rPr>
            </w:pPr>
            <w:r w:rsidRPr="00E612DD">
              <w:rPr>
                <w:sz w:val="24"/>
                <w:szCs w:val="24"/>
              </w:rPr>
              <w:t>комплект</w:t>
            </w:r>
          </w:p>
        </w:tc>
        <w:tc>
          <w:tcPr>
            <w:tcW w:w="1781" w:type="dxa"/>
            <w:tcBorders>
              <w:top w:val="nil"/>
            </w:tcBorders>
          </w:tcPr>
          <w:p w:rsidR="005D471F" w:rsidRPr="00E612DD" w:rsidRDefault="005D471F" w:rsidP="009C766F">
            <w:pPr>
              <w:pStyle w:val="TableParagraph"/>
              <w:spacing w:line="275" w:lineRule="exact"/>
              <w:jc w:val="center"/>
              <w:rPr>
                <w:sz w:val="24"/>
                <w:szCs w:val="24"/>
              </w:rPr>
            </w:pPr>
            <w:r w:rsidRPr="00E612DD">
              <w:rPr>
                <w:sz w:val="24"/>
                <w:szCs w:val="24"/>
              </w:rPr>
              <w:t>1</w:t>
            </w:r>
          </w:p>
        </w:tc>
      </w:tr>
      <w:tr w:rsidR="005D471F" w:rsidRPr="00E612DD" w:rsidTr="009C766F">
        <w:trPr>
          <w:trHeight w:val="613"/>
        </w:trPr>
        <w:tc>
          <w:tcPr>
            <w:tcW w:w="9308" w:type="dxa"/>
            <w:gridSpan w:val="3"/>
          </w:tcPr>
          <w:p w:rsidR="005D471F" w:rsidRPr="00E612DD" w:rsidRDefault="005D471F" w:rsidP="009C766F">
            <w:pPr>
              <w:pStyle w:val="TableParagraph"/>
              <w:spacing w:line="232" w:lineRule="auto"/>
              <w:ind w:right="1718"/>
              <w:rPr>
                <w:sz w:val="24"/>
                <w:szCs w:val="24"/>
              </w:rPr>
            </w:pPr>
            <w:r w:rsidRPr="00E612DD">
              <w:rPr>
                <w:sz w:val="24"/>
                <w:szCs w:val="24"/>
              </w:rPr>
              <w:t>Основная и дополнительная литература, необходимая для освоения адаптационной дисциплины</w:t>
            </w:r>
            <w:r w:rsidRPr="00E612DD">
              <w:rPr>
                <w:sz w:val="24"/>
                <w:szCs w:val="24"/>
                <w:vertAlign w:val="superscript"/>
              </w:rPr>
              <w:t>l</w:t>
            </w:r>
            <w:r>
              <w:rPr>
                <w:sz w:val="24"/>
                <w:szCs w:val="24"/>
                <w:vertAlign w:val="superscript"/>
              </w:rPr>
              <w:t>4</w:t>
            </w:r>
          </w:p>
        </w:tc>
      </w:tr>
      <w:tr w:rsidR="005D471F" w:rsidRPr="00E612DD" w:rsidTr="009C766F">
        <w:trPr>
          <w:trHeight w:val="5742"/>
        </w:trPr>
        <w:tc>
          <w:tcPr>
            <w:tcW w:w="9308" w:type="dxa"/>
            <w:gridSpan w:val="3"/>
          </w:tcPr>
          <w:p w:rsidR="005D471F" w:rsidRPr="00E612DD" w:rsidRDefault="005D471F" w:rsidP="009C766F">
            <w:pPr>
              <w:pStyle w:val="TableParagraph"/>
              <w:spacing w:line="251" w:lineRule="exact"/>
              <w:rPr>
                <w:sz w:val="24"/>
                <w:szCs w:val="24"/>
              </w:rPr>
            </w:pPr>
            <w:r w:rsidRPr="00E612DD">
              <w:rPr>
                <w:sz w:val="24"/>
                <w:szCs w:val="24"/>
              </w:rPr>
              <w:t>Основные источники:</w:t>
            </w:r>
          </w:p>
          <w:p w:rsidR="005D471F" w:rsidRPr="00E612DD" w:rsidRDefault="005D471F" w:rsidP="009C766F">
            <w:pPr>
              <w:pStyle w:val="TableParagraph"/>
              <w:spacing w:before="24" w:line="247" w:lineRule="auto"/>
              <w:ind w:right="1718"/>
              <w:rPr>
                <w:sz w:val="24"/>
                <w:szCs w:val="24"/>
              </w:rPr>
            </w:pPr>
            <w:r w:rsidRPr="00E612DD">
              <w:rPr>
                <w:sz w:val="24"/>
                <w:szCs w:val="24"/>
              </w:rPr>
              <w:t>А. Я. Кибанов и др., Этика д</w:t>
            </w:r>
            <w:r w:rsidR="00DC6FD4">
              <w:rPr>
                <w:sz w:val="24"/>
                <w:szCs w:val="24"/>
              </w:rPr>
              <w:t>еловых отношений. М, ИНФРА, 2021</w:t>
            </w:r>
            <w:r w:rsidRPr="00E612DD">
              <w:rPr>
                <w:sz w:val="24"/>
                <w:szCs w:val="24"/>
              </w:rPr>
              <w:t xml:space="preserve"> Н.А. Козлов, Психология личностного</w:t>
            </w:r>
            <w:r w:rsidR="00DC6FD4">
              <w:rPr>
                <w:sz w:val="24"/>
                <w:szCs w:val="24"/>
              </w:rPr>
              <w:t xml:space="preserve"> роста, М, Аст-Пресс-Книга. 2019</w:t>
            </w:r>
            <w:r w:rsidRPr="00E612DD">
              <w:rPr>
                <w:sz w:val="24"/>
                <w:szCs w:val="24"/>
              </w:rPr>
              <w:t xml:space="preserve"> В. Н. Дружинин, Психолог</w:t>
            </w:r>
            <w:r w:rsidR="00DC6FD4">
              <w:rPr>
                <w:sz w:val="24"/>
                <w:szCs w:val="24"/>
              </w:rPr>
              <w:t>ия семьи, уч., CП6: Питер., 2020</w:t>
            </w:r>
          </w:p>
          <w:p w:rsidR="005D471F" w:rsidRPr="00E612DD" w:rsidRDefault="005D471F" w:rsidP="009C766F">
            <w:pPr>
              <w:pStyle w:val="TableParagraph"/>
              <w:spacing w:line="254" w:lineRule="exact"/>
              <w:rPr>
                <w:sz w:val="24"/>
                <w:szCs w:val="24"/>
              </w:rPr>
            </w:pPr>
            <w:r w:rsidRPr="00E612DD">
              <w:rPr>
                <w:sz w:val="24"/>
                <w:szCs w:val="24"/>
              </w:rPr>
              <w:t>Н.В. Клюева, Психолог и семья: диагностика, консул</w:t>
            </w:r>
            <w:r w:rsidR="00DC6FD4">
              <w:rPr>
                <w:sz w:val="24"/>
                <w:szCs w:val="24"/>
              </w:rPr>
              <w:t>ьтации, тренинг, Ярославль, 2019</w:t>
            </w:r>
          </w:p>
          <w:p w:rsidR="005D471F" w:rsidRPr="00E612DD" w:rsidRDefault="005D471F" w:rsidP="009C766F">
            <w:pPr>
              <w:pStyle w:val="TableParagraph"/>
              <w:spacing w:before="5" w:line="230" w:lineRule="auto"/>
              <w:rPr>
                <w:sz w:val="24"/>
                <w:szCs w:val="24"/>
              </w:rPr>
            </w:pPr>
            <w:r w:rsidRPr="00E612DD">
              <w:rPr>
                <w:sz w:val="24"/>
                <w:szCs w:val="24"/>
              </w:rPr>
              <w:t>Р.В. Овчарова, Психологическое сопровождение</w:t>
            </w:r>
            <w:r w:rsidR="00DC6FD4">
              <w:rPr>
                <w:sz w:val="24"/>
                <w:szCs w:val="24"/>
              </w:rPr>
              <w:t xml:space="preserve"> родительства., уч.пос., М, 2019</w:t>
            </w:r>
            <w:r w:rsidRPr="00E612DD">
              <w:rPr>
                <w:sz w:val="24"/>
                <w:szCs w:val="24"/>
              </w:rPr>
              <w:t xml:space="preserve"> Л.В. Кузнецова, Основы специаль</w:t>
            </w:r>
            <w:r w:rsidR="00DC6FD4">
              <w:rPr>
                <w:sz w:val="24"/>
                <w:szCs w:val="24"/>
              </w:rPr>
              <w:t>ной психологии, уч.пос., М, 2019</w:t>
            </w:r>
            <w:r w:rsidRPr="00E612DD">
              <w:rPr>
                <w:sz w:val="24"/>
                <w:szCs w:val="24"/>
              </w:rPr>
              <w:t xml:space="preserve"> Соковня-Семенова И.И., Основы здорового образа жизни и первая медицинская пом</w:t>
            </w:r>
            <w:r w:rsidR="00DC6FD4">
              <w:rPr>
                <w:sz w:val="24"/>
                <w:szCs w:val="24"/>
              </w:rPr>
              <w:t>ощь, уч. пос. М., Академия, 2020</w:t>
            </w:r>
            <w:r w:rsidRPr="00E612DD">
              <w:rPr>
                <w:sz w:val="24"/>
                <w:szCs w:val="24"/>
              </w:rPr>
              <w:t>.</w:t>
            </w:r>
          </w:p>
          <w:p w:rsidR="005D471F" w:rsidRPr="00E612DD" w:rsidRDefault="005D471F" w:rsidP="009C766F">
            <w:pPr>
              <w:pStyle w:val="TableParagraph"/>
              <w:spacing w:line="271" w:lineRule="exact"/>
              <w:rPr>
                <w:sz w:val="24"/>
                <w:szCs w:val="24"/>
              </w:rPr>
            </w:pPr>
            <w:r w:rsidRPr="00E612DD">
              <w:rPr>
                <w:sz w:val="24"/>
                <w:szCs w:val="24"/>
              </w:rPr>
              <w:t>Дополнительные источники</w:t>
            </w:r>
          </w:p>
          <w:p w:rsidR="005D471F" w:rsidRPr="00E612DD" w:rsidRDefault="005D471F" w:rsidP="009C766F">
            <w:pPr>
              <w:pStyle w:val="TableParagraph"/>
              <w:spacing w:line="276" w:lineRule="exact"/>
              <w:rPr>
                <w:sz w:val="24"/>
                <w:szCs w:val="24"/>
              </w:rPr>
            </w:pPr>
            <w:r w:rsidRPr="00E612DD">
              <w:rPr>
                <w:sz w:val="24"/>
                <w:szCs w:val="24"/>
              </w:rPr>
              <w:t>Конституция Российской Федерации (действующая редакция).</w:t>
            </w:r>
          </w:p>
          <w:p w:rsidR="005D471F" w:rsidRPr="00E612DD" w:rsidRDefault="005D471F" w:rsidP="009C766F">
            <w:pPr>
              <w:pStyle w:val="TableParagraph"/>
              <w:spacing w:before="7" w:line="228" w:lineRule="auto"/>
              <w:ind w:right="127"/>
              <w:rPr>
                <w:sz w:val="24"/>
                <w:szCs w:val="24"/>
              </w:rPr>
            </w:pPr>
            <w:r w:rsidRPr="00E612DD">
              <w:rPr>
                <w:sz w:val="24"/>
                <w:szCs w:val="24"/>
              </w:rPr>
              <w:t>Концепция национальной безопасности Российской Федерации (действующая редакция).</w:t>
            </w:r>
          </w:p>
          <w:p w:rsidR="005D471F" w:rsidRPr="00E612DD" w:rsidRDefault="005D471F" w:rsidP="009C766F">
            <w:pPr>
              <w:pStyle w:val="TableParagraph"/>
              <w:spacing w:line="232" w:lineRule="auto"/>
              <w:rPr>
                <w:sz w:val="24"/>
                <w:szCs w:val="24"/>
              </w:rPr>
            </w:pPr>
            <w:r w:rsidRPr="00E612DD">
              <w:rPr>
                <w:sz w:val="24"/>
                <w:szCs w:val="24"/>
              </w:rPr>
              <w:t>Основы безопасности жизнедеятельности: справочник для учащихся / [А.Т.Смирнов, Б.О.Хренников, Р.А.Дурнев, Э.Н.Аюбов]; п</w:t>
            </w:r>
            <w:r w:rsidR="00DC6FD4">
              <w:rPr>
                <w:sz w:val="24"/>
                <w:szCs w:val="24"/>
              </w:rPr>
              <w:t>од ред. А.Т.Смирнова. - М., 2019</w:t>
            </w:r>
            <w:r w:rsidRPr="00E612DD">
              <w:rPr>
                <w:sz w:val="24"/>
                <w:szCs w:val="24"/>
              </w:rPr>
              <w:t>.</w:t>
            </w:r>
          </w:p>
          <w:p w:rsidR="005D471F" w:rsidRPr="00E612DD" w:rsidRDefault="005D471F" w:rsidP="009C766F">
            <w:pPr>
              <w:pStyle w:val="TableParagraph"/>
              <w:spacing w:line="270" w:lineRule="exact"/>
              <w:rPr>
                <w:sz w:val="24"/>
                <w:szCs w:val="24"/>
              </w:rPr>
            </w:pPr>
            <w:r w:rsidRPr="00E612DD">
              <w:rPr>
                <w:sz w:val="24"/>
                <w:szCs w:val="24"/>
              </w:rPr>
              <w:t>Семейный кодекс Российской Федерации (действующая редакция).</w:t>
            </w:r>
          </w:p>
          <w:p w:rsidR="005D471F" w:rsidRPr="00E612DD" w:rsidRDefault="005D471F" w:rsidP="009C766F">
            <w:pPr>
              <w:pStyle w:val="TableParagraph"/>
              <w:spacing w:before="1" w:line="230" w:lineRule="auto"/>
              <w:ind w:right="127"/>
              <w:rPr>
                <w:sz w:val="24"/>
                <w:szCs w:val="24"/>
              </w:rPr>
            </w:pPr>
            <w:r w:rsidRPr="00E612DD">
              <w:rPr>
                <w:sz w:val="24"/>
                <w:szCs w:val="24"/>
              </w:rPr>
              <w:t>Смирнов А.Т., Васнев В.А. Основы военной службы</w:t>
            </w:r>
            <w:r w:rsidR="00DC6FD4">
              <w:rPr>
                <w:sz w:val="24"/>
                <w:szCs w:val="24"/>
              </w:rPr>
              <w:t>: Учебное пособие. 2-е изд. 2019</w:t>
            </w:r>
            <w:r w:rsidRPr="00E612DD">
              <w:rPr>
                <w:sz w:val="24"/>
                <w:szCs w:val="24"/>
              </w:rPr>
              <w:t xml:space="preserve"> г. Смирнов А.Т. Основы медицинских знаний и здорового образа жизни: учеб, для 10-11 кл. общеобразоват. учрежд. / А.Т.Смирнов, Б.И.Мишин, П.В.Ижевский; под общ. ред. А.Т</w:t>
            </w:r>
            <w:r w:rsidR="00DC6FD4">
              <w:rPr>
                <w:sz w:val="24"/>
                <w:szCs w:val="24"/>
              </w:rPr>
              <w:t>.Смирнова. - 6-е изд. - М., 2019</w:t>
            </w:r>
            <w:r w:rsidRPr="00E612DD">
              <w:rPr>
                <w:sz w:val="24"/>
                <w:szCs w:val="24"/>
              </w:rPr>
              <w:t>.</w:t>
            </w:r>
          </w:p>
          <w:p w:rsidR="005D471F" w:rsidRPr="00E612DD" w:rsidRDefault="005D471F" w:rsidP="009C766F">
            <w:pPr>
              <w:pStyle w:val="TableParagraph"/>
              <w:spacing w:line="276" w:lineRule="exact"/>
              <w:rPr>
                <w:sz w:val="24"/>
                <w:szCs w:val="24"/>
              </w:rPr>
            </w:pPr>
            <w:r w:rsidRPr="00E612DD">
              <w:rPr>
                <w:sz w:val="24"/>
                <w:szCs w:val="24"/>
              </w:rPr>
              <w:t>Уголовный кодекс Российской Федерации (последняя редакция).</w:t>
            </w:r>
          </w:p>
        </w:tc>
      </w:tr>
    </w:tbl>
    <w:p w:rsidR="005D471F" w:rsidRPr="00AF0F08" w:rsidRDefault="005D471F" w:rsidP="005D471F">
      <w:pPr>
        <w:rPr>
          <w:sz w:val="24"/>
          <w:szCs w:val="24"/>
        </w:rPr>
      </w:pPr>
      <w:r>
        <w:rPr>
          <w:sz w:val="24"/>
          <w:szCs w:val="24"/>
          <w:vertAlign w:val="superscript"/>
        </w:rPr>
        <w:t>14</w:t>
      </w:r>
      <w:r w:rsidRPr="00AF0F08">
        <w:rPr>
          <w:sz w:val="24"/>
          <w:szCs w:val="24"/>
        </w:rPr>
        <w:t xml:space="preserve"> </w:t>
      </w:r>
      <w:r>
        <w:rPr>
          <w:sz w:val="24"/>
          <w:szCs w:val="24"/>
        </w:rPr>
        <w:t>У</w:t>
      </w:r>
      <w:r w:rsidRPr="00AF0F08">
        <w:rPr>
          <w:sz w:val="24"/>
          <w:szCs w:val="24"/>
        </w:rPr>
        <w:t>казывается, если изучение адаптационных дисциплин предусмотрено адаптированной образовательной</w:t>
      </w:r>
    </w:p>
    <w:p w:rsidR="005D471F" w:rsidRPr="00AF0F08" w:rsidRDefault="005D471F" w:rsidP="005D471F">
      <w:pPr>
        <w:rPr>
          <w:sz w:val="24"/>
          <w:szCs w:val="24"/>
        </w:rPr>
        <w:sectPr w:rsidR="005D471F" w:rsidRPr="00AF0F08" w:rsidSect="001D32AD">
          <w:footerReference w:type="default" r:id="rId74"/>
          <w:pgSz w:w="11900" w:h="16840"/>
          <w:pgMar w:top="851" w:right="701" w:bottom="1180" w:left="1560" w:header="0" w:footer="992" w:gutter="0"/>
          <w:pgNumType w:start="90"/>
          <w:cols w:space="720"/>
        </w:sectPr>
      </w:pP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6337"/>
        <w:gridCol w:w="1349"/>
        <w:gridCol w:w="1781"/>
      </w:tblGrid>
      <w:tr w:rsidR="005D471F" w:rsidRPr="00AF0F08" w:rsidTr="00DC6FD4">
        <w:trPr>
          <w:trHeight w:val="556"/>
        </w:trPr>
        <w:tc>
          <w:tcPr>
            <w:tcW w:w="6337" w:type="dxa"/>
          </w:tcPr>
          <w:p w:rsidR="005D471F" w:rsidRPr="00AF0F08" w:rsidRDefault="005D471F" w:rsidP="009C766F">
            <w:pPr>
              <w:pStyle w:val="TableParagraph"/>
              <w:spacing w:before="104"/>
              <w:rPr>
                <w:sz w:val="24"/>
                <w:szCs w:val="24"/>
              </w:rPr>
            </w:pPr>
            <w:r w:rsidRPr="00AF0F08">
              <w:rPr>
                <w:sz w:val="24"/>
                <w:szCs w:val="24"/>
              </w:rPr>
              <w:t>Наименование учебных материалов</w:t>
            </w:r>
          </w:p>
        </w:tc>
        <w:tc>
          <w:tcPr>
            <w:tcW w:w="1349" w:type="dxa"/>
          </w:tcPr>
          <w:p w:rsidR="005D471F" w:rsidRPr="00AF0F08" w:rsidRDefault="005D471F" w:rsidP="009C766F">
            <w:pPr>
              <w:pStyle w:val="TableParagraph"/>
              <w:spacing w:line="255" w:lineRule="exact"/>
              <w:rPr>
                <w:sz w:val="24"/>
                <w:szCs w:val="24"/>
              </w:rPr>
            </w:pPr>
            <w:r w:rsidRPr="00AF0F08">
              <w:rPr>
                <w:sz w:val="24"/>
                <w:szCs w:val="24"/>
              </w:rPr>
              <w:t>Единица</w:t>
            </w:r>
          </w:p>
          <w:p w:rsidR="005D471F" w:rsidRPr="00AF0F08" w:rsidRDefault="005D471F" w:rsidP="009C766F">
            <w:pPr>
              <w:pStyle w:val="TableParagraph"/>
              <w:spacing w:before="2"/>
              <w:rPr>
                <w:sz w:val="24"/>
                <w:szCs w:val="24"/>
              </w:rPr>
            </w:pPr>
            <w:r w:rsidRPr="00AF0F08">
              <w:rPr>
                <w:sz w:val="24"/>
                <w:szCs w:val="24"/>
              </w:rPr>
              <w:t>измерения</w:t>
            </w:r>
          </w:p>
        </w:tc>
        <w:tc>
          <w:tcPr>
            <w:tcW w:w="1781" w:type="dxa"/>
          </w:tcPr>
          <w:p w:rsidR="005D471F" w:rsidRPr="00AF0F08" w:rsidRDefault="005D471F" w:rsidP="009C766F">
            <w:pPr>
              <w:pStyle w:val="TableParagraph"/>
              <w:spacing w:before="104"/>
              <w:rPr>
                <w:sz w:val="24"/>
                <w:szCs w:val="24"/>
              </w:rPr>
            </w:pPr>
            <w:r w:rsidRPr="00AF0F08">
              <w:rPr>
                <w:sz w:val="24"/>
                <w:szCs w:val="24"/>
              </w:rPr>
              <w:t>Количество</w:t>
            </w:r>
          </w:p>
        </w:tc>
      </w:tr>
      <w:tr w:rsidR="005D471F" w:rsidRPr="00AF0F08" w:rsidTr="00DC6FD4">
        <w:trPr>
          <w:trHeight w:val="546"/>
        </w:trPr>
        <w:tc>
          <w:tcPr>
            <w:tcW w:w="9467" w:type="dxa"/>
            <w:gridSpan w:val="3"/>
          </w:tcPr>
          <w:p w:rsidR="005D471F" w:rsidRPr="00AF0F08" w:rsidRDefault="005D471F" w:rsidP="009C766F">
            <w:pPr>
              <w:pStyle w:val="TableParagraph"/>
              <w:spacing w:line="241" w:lineRule="exact"/>
              <w:rPr>
                <w:sz w:val="24"/>
                <w:szCs w:val="24"/>
              </w:rPr>
            </w:pPr>
            <w:r w:rsidRPr="00AF0F08">
              <w:rPr>
                <w:sz w:val="24"/>
                <w:szCs w:val="24"/>
              </w:rPr>
              <w:t>Шойгу Ю.С. Психология экстремальных ситуаций/Учебное пособие. Под общей ред. к.</w:t>
            </w:r>
          </w:p>
          <w:p w:rsidR="005D471F" w:rsidRPr="00AF0F08" w:rsidRDefault="005D471F" w:rsidP="009C766F">
            <w:pPr>
              <w:pStyle w:val="TableParagraph"/>
              <w:spacing w:line="281" w:lineRule="exact"/>
              <w:rPr>
                <w:sz w:val="24"/>
                <w:szCs w:val="24"/>
              </w:rPr>
            </w:pPr>
            <w:r w:rsidRPr="00AF0F08">
              <w:rPr>
                <w:sz w:val="24"/>
                <w:szCs w:val="24"/>
              </w:rPr>
              <w:t xml:space="preserve">психол. наук Ю. </w:t>
            </w:r>
            <w:r w:rsidR="00DC6FD4">
              <w:rPr>
                <w:sz w:val="24"/>
                <w:szCs w:val="24"/>
              </w:rPr>
              <w:t>С. Шойгу. М.: Смысл, 2019</w:t>
            </w:r>
            <w:r w:rsidRPr="00AF0F08">
              <w:rPr>
                <w:sz w:val="24"/>
                <w:szCs w:val="24"/>
              </w:rPr>
              <w:t>.</w:t>
            </w:r>
          </w:p>
        </w:tc>
      </w:tr>
    </w:tbl>
    <w:p w:rsidR="005D471F" w:rsidRPr="00AF0F08" w:rsidRDefault="005D471F" w:rsidP="005D471F">
      <w:pPr>
        <w:pStyle w:val="a3"/>
        <w:rPr>
          <w:sz w:val="24"/>
          <w:szCs w:val="24"/>
        </w:rPr>
      </w:pPr>
    </w:p>
    <w:p w:rsidR="005D471F" w:rsidRPr="00AF0F08" w:rsidRDefault="005D471F" w:rsidP="0061250C">
      <w:pPr>
        <w:pStyle w:val="a3"/>
        <w:spacing w:before="89"/>
        <w:ind w:right="1232"/>
        <w:jc w:val="both"/>
        <w:rPr>
          <w:sz w:val="24"/>
          <w:szCs w:val="24"/>
        </w:rPr>
      </w:pPr>
      <w:r w:rsidRPr="00AF0F08">
        <w:rPr>
          <w:sz w:val="24"/>
          <w:szCs w:val="24"/>
        </w:rPr>
        <w:t>Перечень материалов по практическому обучению (практике)</w:t>
      </w:r>
    </w:p>
    <w:p w:rsidR="005D471F" w:rsidRPr="00AF0F08" w:rsidRDefault="005D471F" w:rsidP="005D471F">
      <w:pPr>
        <w:pStyle w:val="a3"/>
        <w:spacing w:before="7"/>
        <w:rPr>
          <w:sz w:val="24"/>
          <w:szCs w:val="24"/>
        </w:rPr>
      </w:pPr>
    </w:p>
    <w:tbl>
      <w:tblPr>
        <w:tblW w:w="0" w:type="auto"/>
        <w:tblInd w:w="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6479"/>
        <w:gridCol w:w="1358"/>
        <w:gridCol w:w="1540"/>
      </w:tblGrid>
      <w:tr w:rsidR="005D471F" w:rsidRPr="00AF0F08" w:rsidTr="00DC6FD4">
        <w:trPr>
          <w:trHeight w:val="556"/>
        </w:trPr>
        <w:tc>
          <w:tcPr>
            <w:tcW w:w="6479" w:type="dxa"/>
          </w:tcPr>
          <w:p w:rsidR="005D471F" w:rsidRPr="00AF0F08" w:rsidRDefault="005D471F" w:rsidP="009C766F">
            <w:pPr>
              <w:pStyle w:val="TableParagraph"/>
              <w:spacing w:before="112"/>
              <w:rPr>
                <w:sz w:val="24"/>
                <w:szCs w:val="24"/>
              </w:rPr>
            </w:pPr>
            <w:r w:rsidRPr="00AF0F08">
              <w:rPr>
                <w:sz w:val="24"/>
                <w:szCs w:val="24"/>
              </w:rPr>
              <w:t>Наименование учебных материалов</w:t>
            </w:r>
          </w:p>
        </w:tc>
        <w:tc>
          <w:tcPr>
            <w:tcW w:w="1358" w:type="dxa"/>
          </w:tcPr>
          <w:p w:rsidR="005D471F" w:rsidRPr="00AF0F08" w:rsidRDefault="005D471F" w:rsidP="009C766F">
            <w:pPr>
              <w:pStyle w:val="TableParagraph"/>
              <w:spacing w:line="257" w:lineRule="exact"/>
              <w:rPr>
                <w:sz w:val="24"/>
                <w:szCs w:val="24"/>
              </w:rPr>
            </w:pPr>
            <w:r w:rsidRPr="00AF0F08">
              <w:rPr>
                <w:sz w:val="24"/>
                <w:szCs w:val="24"/>
              </w:rPr>
              <w:t>Единица</w:t>
            </w:r>
          </w:p>
          <w:p w:rsidR="005D471F" w:rsidRPr="00AF0F08" w:rsidRDefault="005D471F" w:rsidP="009C766F">
            <w:pPr>
              <w:pStyle w:val="TableParagraph"/>
              <w:spacing w:line="275" w:lineRule="exact"/>
              <w:rPr>
                <w:sz w:val="24"/>
                <w:szCs w:val="24"/>
              </w:rPr>
            </w:pPr>
            <w:r w:rsidRPr="00AF0F08">
              <w:rPr>
                <w:sz w:val="24"/>
                <w:szCs w:val="24"/>
              </w:rPr>
              <w:t>измерения</w:t>
            </w:r>
          </w:p>
        </w:tc>
        <w:tc>
          <w:tcPr>
            <w:tcW w:w="1540" w:type="dxa"/>
          </w:tcPr>
          <w:p w:rsidR="005D471F" w:rsidRPr="00AF0F08" w:rsidRDefault="005D471F" w:rsidP="009C766F">
            <w:pPr>
              <w:pStyle w:val="TableParagraph"/>
              <w:spacing w:before="121"/>
              <w:ind w:right="147"/>
              <w:jc w:val="center"/>
              <w:rPr>
                <w:sz w:val="24"/>
                <w:szCs w:val="24"/>
              </w:rPr>
            </w:pPr>
            <w:r w:rsidRPr="00AF0F08">
              <w:rPr>
                <w:sz w:val="24"/>
                <w:szCs w:val="24"/>
              </w:rPr>
              <w:t>Количество</w:t>
            </w:r>
          </w:p>
        </w:tc>
      </w:tr>
      <w:tr w:rsidR="005D471F" w:rsidRPr="00AF0F08" w:rsidTr="00DC6FD4">
        <w:trPr>
          <w:trHeight w:val="273"/>
        </w:trPr>
        <w:tc>
          <w:tcPr>
            <w:tcW w:w="6479" w:type="dxa"/>
          </w:tcPr>
          <w:p w:rsidR="005D471F" w:rsidRPr="00AF0F08" w:rsidRDefault="005D471F" w:rsidP="009C766F">
            <w:pPr>
              <w:pStyle w:val="TableParagraph"/>
              <w:spacing w:line="251" w:lineRule="exact"/>
              <w:ind w:right="-87"/>
              <w:rPr>
                <w:sz w:val="24"/>
                <w:szCs w:val="24"/>
              </w:rPr>
            </w:pPr>
            <w:r w:rsidRPr="00AF0F08">
              <w:rPr>
                <w:sz w:val="24"/>
                <w:szCs w:val="24"/>
              </w:rPr>
              <w:t>Оборудование и технические средства лаб</w:t>
            </w:r>
          </w:p>
        </w:tc>
        <w:tc>
          <w:tcPr>
            <w:tcW w:w="1358" w:type="dxa"/>
          </w:tcPr>
          <w:p w:rsidR="005D471F" w:rsidRPr="00AF0F08" w:rsidRDefault="005D471F" w:rsidP="009C766F">
            <w:pPr>
              <w:pStyle w:val="TableParagraph"/>
              <w:spacing w:line="251" w:lineRule="exact"/>
              <w:rPr>
                <w:sz w:val="24"/>
                <w:szCs w:val="24"/>
              </w:rPr>
            </w:pPr>
            <w:r w:rsidRPr="00AF0F08">
              <w:rPr>
                <w:sz w:val="24"/>
                <w:szCs w:val="24"/>
              </w:rPr>
              <w:t>оратории</w:t>
            </w:r>
          </w:p>
        </w:tc>
        <w:tc>
          <w:tcPr>
            <w:tcW w:w="1540" w:type="dxa"/>
          </w:tcPr>
          <w:p w:rsidR="005D471F" w:rsidRPr="00AF0F08" w:rsidRDefault="005D471F" w:rsidP="009C766F">
            <w:pPr>
              <w:pStyle w:val="TableParagraph"/>
              <w:rPr>
                <w:sz w:val="24"/>
                <w:szCs w:val="24"/>
              </w:rPr>
            </w:pPr>
          </w:p>
        </w:tc>
      </w:tr>
      <w:tr w:rsidR="005D471F" w:rsidRPr="00AF0F08" w:rsidTr="00DC6FD4">
        <w:trPr>
          <w:trHeight w:val="268"/>
        </w:trPr>
        <w:tc>
          <w:tcPr>
            <w:tcW w:w="6479" w:type="dxa"/>
          </w:tcPr>
          <w:p w:rsidR="005D471F" w:rsidRPr="00AF0F08" w:rsidRDefault="005D471F" w:rsidP="009C766F">
            <w:pPr>
              <w:pStyle w:val="TableParagraph"/>
              <w:spacing w:line="246" w:lineRule="exact"/>
              <w:rPr>
                <w:sz w:val="24"/>
                <w:szCs w:val="24"/>
              </w:rPr>
            </w:pPr>
            <w:r w:rsidRPr="00AF0F08">
              <w:rPr>
                <w:sz w:val="24"/>
                <w:szCs w:val="24"/>
              </w:rPr>
              <w:t>Комплект мебели для преподавателя и обучающихся</w:t>
            </w:r>
          </w:p>
        </w:tc>
        <w:tc>
          <w:tcPr>
            <w:tcW w:w="1358" w:type="dxa"/>
          </w:tcPr>
          <w:p w:rsidR="005D471F" w:rsidRPr="00AF0F08" w:rsidRDefault="005D471F" w:rsidP="00DC6FD4">
            <w:pPr>
              <w:pStyle w:val="TableParagraph"/>
              <w:spacing w:line="246" w:lineRule="exact"/>
              <w:jc w:val="right"/>
              <w:rPr>
                <w:sz w:val="24"/>
                <w:szCs w:val="24"/>
              </w:rPr>
            </w:pPr>
            <w:r w:rsidRPr="00AF0F08">
              <w:rPr>
                <w:sz w:val="24"/>
                <w:szCs w:val="24"/>
              </w:rPr>
              <w:t>комплект</w:t>
            </w:r>
          </w:p>
        </w:tc>
        <w:tc>
          <w:tcPr>
            <w:tcW w:w="1540"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DC6FD4">
        <w:trPr>
          <w:trHeight w:val="551"/>
        </w:trPr>
        <w:tc>
          <w:tcPr>
            <w:tcW w:w="6479" w:type="dxa"/>
          </w:tcPr>
          <w:p w:rsidR="005D471F" w:rsidRPr="00AF0F08" w:rsidRDefault="005D471F" w:rsidP="009C766F">
            <w:pPr>
              <w:pStyle w:val="TableParagraph"/>
              <w:spacing w:line="244" w:lineRule="exact"/>
              <w:rPr>
                <w:sz w:val="24"/>
                <w:szCs w:val="24"/>
              </w:rPr>
            </w:pPr>
            <w:r w:rsidRPr="00AF0F08">
              <w:rPr>
                <w:sz w:val="24"/>
                <w:szCs w:val="24"/>
              </w:rPr>
              <w:t>- компьютер с лицензионным программным обеспечени-</w:t>
            </w:r>
          </w:p>
          <w:p w:rsidR="005D471F" w:rsidRPr="00AF0F08" w:rsidRDefault="005D471F" w:rsidP="009C766F">
            <w:pPr>
              <w:pStyle w:val="TableParagraph"/>
              <w:spacing w:line="281" w:lineRule="exact"/>
              <w:rPr>
                <w:sz w:val="24"/>
                <w:szCs w:val="24"/>
              </w:rPr>
            </w:pPr>
            <w:r w:rsidRPr="00AF0F08">
              <w:rPr>
                <w:sz w:val="24"/>
                <w:szCs w:val="24"/>
              </w:rPr>
              <w:t>ем с выходом в Internet</w:t>
            </w:r>
          </w:p>
        </w:tc>
        <w:tc>
          <w:tcPr>
            <w:tcW w:w="1358" w:type="dxa"/>
          </w:tcPr>
          <w:p w:rsidR="005D471F" w:rsidRPr="00AF0F08" w:rsidRDefault="005D471F" w:rsidP="00DC6FD4">
            <w:pPr>
              <w:pStyle w:val="TableParagraph"/>
              <w:spacing w:line="251" w:lineRule="exact"/>
              <w:jc w:val="right"/>
              <w:rPr>
                <w:sz w:val="24"/>
                <w:szCs w:val="24"/>
              </w:rPr>
            </w:pPr>
            <w:r w:rsidRPr="00AF0F08">
              <w:rPr>
                <w:sz w:val="24"/>
                <w:szCs w:val="24"/>
              </w:rPr>
              <w:t>комплект</w:t>
            </w:r>
          </w:p>
        </w:tc>
        <w:tc>
          <w:tcPr>
            <w:tcW w:w="1540"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DC6FD4">
        <w:trPr>
          <w:trHeight w:val="1924"/>
        </w:trPr>
        <w:tc>
          <w:tcPr>
            <w:tcW w:w="6479" w:type="dxa"/>
          </w:tcPr>
          <w:p w:rsidR="005D471F" w:rsidRPr="00AF0F08" w:rsidRDefault="005D471F" w:rsidP="00D028FA">
            <w:pPr>
              <w:pStyle w:val="TableParagraph"/>
              <w:numPr>
                <w:ilvl w:val="0"/>
                <w:numId w:val="3"/>
              </w:numPr>
              <w:tabs>
                <w:tab w:val="left" w:pos="266"/>
              </w:tabs>
              <w:spacing w:line="236" w:lineRule="exact"/>
              <w:ind w:left="0" w:firstLine="0"/>
              <w:rPr>
                <w:sz w:val="24"/>
                <w:szCs w:val="24"/>
              </w:rPr>
            </w:pPr>
            <w:r w:rsidRPr="00AF0F08">
              <w:rPr>
                <w:sz w:val="24"/>
                <w:szCs w:val="24"/>
              </w:rPr>
              <w:t>интерактивная доска</w:t>
            </w:r>
          </w:p>
          <w:p w:rsidR="005D471F" w:rsidRPr="00AF0F08" w:rsidRDefault="005D471F" w:rsidP="00D028FA">
            <w:pPr>
              <w:pStyle w:val="TableParagraph"/>
              <w:numPr>
                <w:ilvl w:val="0"/>
                <w:numId w:val="3"/>
              </w:numPr>
              <w:tabs>
                <w:tab w:val="left" w:pos="266"/>
              </w:tabs>
              <w:spacing w:line="276" w:lineRule="exact"/>
              <w:ind w:left="0" w:firstLine="0"/>
              <w:rPr>
                <w:sz w:val="24"/>
                <w:szCs w:val="24"/>
              </w:rPr>
            </w:pPr>
            <w:r w:rsidRPr="00AF0F08">
              <w:rPr>
                <w:sz w:val="24"/>
                <w:szCs w:val="24"/>
              </w:rPr>
              <w:t>мульти-медиа-проектор</w:t>
            </w:r>
          </w:p>
          <w:p w:rsidR="005D471F" w:rsidRPr="00AF0F08" w:rsidRDefault="005D471F" w:rsidP="00D028FA">
            <w:pPr>
              <w:pStyle w:val="TableParagraph"/>
              <w:numPr>
                <w:ilvl w:val="0"/>
                <w:numId w:val="3"/>
              </w:numPr>
              <w:tabs>
                <w:tab w:val="left" w:pos="266"/>
              </w:tabs>
              <w:spacing w:line="276" w:lineRule="exact"/>
              <w:ind w:left="0" w:firstLine="0"/>
              <w:rPr>
                <w:sz w:val="24"/>
                <w:szCs w:val="24"/>
              </w:rPr>
            </w:pPr>
            <w:r w:rsidRPr="00AF0F08">
              <w:rPr>
                <w:sz w:val="24"/>
                <w:szCs w:val="24"/>
              </w:rPr>
              <w:t>принтер</w:t>
            </w:r>
          </w:p>
          <w:p w:rsidR="005D471F" w:rsidRPr="00AF0F08" w:rsidRDefault="005D471F" w:rsidP="00D028FA">
            <w:pPr>
              <w:pStyle w:val="TableParagraph"/>
              <w:numPr>
                <w:ilvl w:val="0"/>
                <w:numId w:val="3"/>
              </w:numPr>
              <w:tabs>
                <w:tab w:val="left" w:pos="267"/>
              </w:tabs>
              <w:spacing w:line="276" w:lineRule="exact"/>
              <w:ind w:left="0" w:firstLine="0"/>
              <w:rPr>
                <w:sz w:val="24"/>
                <w:szCs w:val="24"/>
              </w:rPr>
            </w:pPr>
            <w:r w:rsidRPr="00AF0F08">
              <w:rPr>
                <w:sz w:val="24"/>
                <w:szCs w:val="24"/>
              </w:rPr>
              <w:t>сканер</w:t>
            </w:r>
          </w:p>
          <w:p w:rsidR="005D471F" w:rsidRPr="00AF0F08" w:rsidRDefault="005D471F" w:rsidP="00D028FA">
            <w:pPr>
              <w:pStyle w:val="TableParagraph"/>
              <w:numPr>
                <w:ilvl w:val="0"/>
                <w:numId w:val="3"/>
              </w:numPr>
              <w:tabs>
                <w:tab w:val="left" w:pos="267"/>
              </w:tabs>
              <w:spacing w:line="274" w:lineRule="exact"/>
              <w:ind w:left="0" w:firstLine="0"/>
              <w:rPr>
                <w:sz w:val="24"/>
                <w:szCs w:val="24"/>
              </w:rPr>
            </w:pPr>
            <w:r w:rsidRPr="00AF0F08">
              <w:rPr>
                <w:sz w:val="24"/>
                <w:szCs w:val="24"/>
              </w:rPr>
              <w:t>акустические колонки</w:t>
            </w:r>
          </w:p>
          <w:p w:rsidR="005D471F" w:rsidRPr="00AF0F08" w:rsidRDefault="005D471F" w:rsidP="00D028FA">
            <w:pPr>
              <w:pStyle w:val="TableParagraph"/>
              <w:numPr>
                <w:ilvl w:val="0"/>
                <w:numId w:val="3"/>
              </w:numPr>
              <w:tabs>
                <w:tab w:val="left" w:pos="266"/>
              </w:tabs>
              <w:spacing w:line="276" w:lineRule="exact"/>
              <w:ind w:left="0" w:firstLine="0"/>
              <w:rPr>
                <w:sz w:val="24"/>
                <w:szCs w:val="24"/>
              </w:rPr>
            </w:pPr>
            <w:r w:rsidRPr="00AF0F08">
              <w:rPr>
                <w:sz w:val="24"/>
                <w:szCs w:val="24"/>
              </w:rPr>
              <w:t>комплект учебно-методической документации</w:t>
            </w:r>
          </w:p>
          <w:p w:rsidR="005D471F" w:rsidRPr="00AF0F08" w:rsidRDefault="005D471F" w:rsidP="00D028FA">
            <w:pPr>
              <w:pStyle w:val="TableParagraph"/>
              <w:numPr>
                <w:ilvl w:val="0"/>
                <w:numId w:val="3"/>
              </w:numPr>
              <w:tabs>
                <w:tab w:val="left" w:pos="263"/>
              </w:tabs>
              <w:spacing w:line="283" w:lineRule="exact"/>
              <w:ind w:left="0" w:firstLine="0"/>
              <w:rPr>
                <w:sz w:val="24"/>
                <w:szCs w:val="24"/>
              </w:rPr>
            </w:pPr>
            <w:r w:rsidRPr="00AF0F08">
              <w:rPr>
                <w:sz w:val="24"/>
                <w:szCs w:val="24"/>
              </w:rPr>
              <w:t>аудиовизуальные технические средства</w:t>
            </w:r>
          </w:p>
        </w:tc>
        <w:tc>
          <w:tcPr>
            <w:tcW w:w="1358" w:type="dxa"/>
          </w:tcPr>
          <w:p w:rsidR="005D471F" w:rsidRPr="00AF0F08" w:rsidRDefault="005D471F" w:rsidP="00DC6FD4">
            <w:pPr>
              <w:pStyle w:val="TableParagraph"/>
              <w:spacing w:before="5"/>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Default="005D471F" w:rsidP="009C766F">
            <w:pPr>
              <w:pStyle w:val="TableParagraph"/>
              <w:rPr>
                <w:sz w:val="24"/>
                <w:szCs w:val="24"/>
              </w:rPr>
            </w:pPr>
            <w:r>
              <w:rPr>
                <w:sz w:val="24"/>
                <w:szCs w:val="24"/>
              </w:rPr>
              <w:t>шт</w:t>
            </w:r>
          </w:p>
          <w:p w:rsidR="005D471F" w:rsidRPr="00AF0F08" w:rsidRDefault="005D471F" w:rsidP="009C766F">
            <w:pPr>
              <w:pStyle w:val="TableParagraph"/>
              <w:rPr>
                <w:sz w:val="24"/>
                <w:szCs w:val="24"/>
              </w:rPr>
            </w:pPr>
            <w:r>
              <w:rPr>
                <w:sz w:val="24"/>
                <w:szCs w:val="24"/>
              </w:rPr>
              <w:t>шт</w:t>
            </w:r>
          </w:p>
        </w:tc>
        <w:tc>
          <w:tcPr>
            <w:tcW w:w="1540" w:type="dxa"/>
          </w:tcPr>
          <w:p w:rsidR="005D471F" w:rsidRPr="00AF0F08" w:rsidRDefault="005D471F" w:rsidP="009C766F">
            <w:pPr>
              <w:pStyle w:val="TableParagraph"/>
              <w:spacing w:line="23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3" w:lineRule="exact"/>
              <w:jc w:val="center"/>
              <w:rPr>
                <w:sz w:val="24"/>
                <w:szCs w:val="24"/>
              </w:rPr>
            </w:pPr>
            <w:r w:rsidRPr="00AF0F08">
              <w:rPr>
                <w:sz w:val="24"/>
                <w:szCs w:val="24"/>
              </w:rPr>
              <w:t>1</w:t>
            </w:r>
          </w:p>
        </w:tc>
      </w:tr>
      <w:tr w:rsidR="005D471F" w:rsidRPr="00AF0F08" w:rsidTr="00DC6FD4">
        <w:trPr>
          <w:trHeight w:val="268"/>
        </w:trPr>
        <w:tc>
          <w:tcPr>
            <w:tcW w:w="6479" w:type="dxa"/>
          </w:tcPr>
          <w:p w:rsidR="005D471F" w:rsidRPr="00AF0F08" w:rsidRDefault="005D471F" w:rsidP="009C766F">
            <w:pPr>
              <w:pStyle w:val="TableParagraph"/>
              <w:spacing w:line="246" w:lineRule="exact"/>
              <w:rPr>
                <w:sz w:val="24"/>
                <w:szCs w:val="24"/>
              </w:rPr>
            </w:pPr>
            <w:r w:rsidRPr="00AF0F08">
              <w:rPr>
                <w:sz w:val="24"/>
                <w:szCs w:val="24"/>
              </w:rPr>
              <w:t>Расходные материалы</w:t>
            </w:r>
          </w:p>
        </w:tc>
        <w:tc>
          <w:tcPr>
            <w:tcW w:w="1358" w:type="dxa"/>
          </w:tcPr>
          <w:p w:rsidR="005D471F" w:rsidRPr="00AF0F08" w:rsidRDefault="005D471F" w:rsidP="009C766F">
            <w:pPr>
              <w:pStyle w:val="TableParagraph"/>
              <w:rPr>
                <w:sz w:val="24"/>
                <w:szCs w:val="24"/>
              </w:rPr>
            </w:pPr>
          </w:p>
        </w:tc>
        <w:tc>
          <w:tcPr>
            <w:tcW w:w="1540" w:type="dxa"/>
          </w:tcPr>
          <w:p w:rsidR="005D471F" w:rsidRPr="00AF0F08" w:rsidRDefault="005D471F" w:rsidP="009C766F">
            <w:pPr>
              <w:pStyle w:val="TableParagraph"/>
              <w:rPr>
                <w:sz w:val="24"/>
                <w:szCs w:val="24"/>
              </w:rPr>
            </w:pPr>
          </w:p>
        </w:tc>
      </w:tr>
      <w:tr w:rsidR="005D471F" w:rsidRPr="00AF0F08" w:rsidTr="00DC6FD4">
        <w:trPr>
          <w:trHeight w:val="273"/>
        </w:trPr>
        <w:tc>
          <w:tcPr>
            <w:tcW w:w="6479" w:type="dxa"/>
          </w:tcPr>
          <w:p w:rsidR="005D471F" w:rsidRPr="00AF0F08" w:rsidRDefault="005D471F" w:rsidP="009C766F">
            <w:pPr>
              <w:pStyle w:val="TableParagraph"/>
              <w:spacing w:line="246" w:lineRule="exact"/>
              <w:rPr>
                <w:sz w:val="24"/>
                <w:szCs w:val="24"/>
              </w:rPr>
            </w:pPr>
            <w:r w:rsidRPr="00AF0F08">
              <w:rPr>
                <w:sz w:val="24"/>
                <w:szCs w:val="24"/>
              </w:rPr>
              <w:t>картридж</w:t>
            </w:r>
          </w:p>
        </w:tc>
        <w:tc>
          <w:tcPr>
            <w:tcW w:w="1358" w:type="dxa"/>
          </w:tcPr>
          <w:p w:rsidR="005D471F" w:rsidRPr="00AF0F08" w:rsidRDefault="005D471F" w:rsidP="009C766F">
            <w:pPr>
              <w:pStyle w:val="TableParagraph"/>
              <w:spacing w:line="243" w:lineRule="exact"/>
              <w:rPr>
                <w:sz w:val="24"/>
                <w:szCs w:val="24"/>
              </w:rPr>
            </w:pPr>
            <w:r w:rsidRPr="00AF0F08">
              <w:rPr>
                <w:sz w:val="24"/>
                <w:szCs w:val="24"/>
              </w:rPr>
              <w:t>штук</w:t>
            </w:r>
          </w:p>
        </w:tc>
        <w:tc>
          <w:tcPr>
            <w:tcW w:w="1540" w:type="dxa"/>
          </w:tcPr>
          <w:p w:rsidR="005D471F" w:rsidRPr="00AF0F08" w:rsidRDefault="005D471F" w:rsidP="009C766F">
            <w:pPr>
              <w:pStyle w:val="TableParagraph"/>
              <w:spacing w:line="246" w:lineRule="exact"/>
              <w:jc w:val="center"/>
              <w:rPr>
                <w:sz w:val="24"/>
                <w:szCs w:val="24"/>
              </w:rPr>
            </w:pPr>
            <w:r w:rsidRPr="00AF0F08">
              <w:rPr>
                <w:sz w:val="24"/>
                <w:szCs w:val="24"/>
              </w:rPr>
              <w:t>1</w:t>
            </w:r>
          </w:p>
        </w:tc>
      </w:tr>
      <w:tr w:rsidR="005D471F" w:rsidRPr="00AF0F08" w:rsidTr="00DC6FD4">
        <w:trPr>
          <w:trHeight w:val="546"/>
        </w:trPr>
        <w:tc>
          <w:tcPr>
            <w:tcW w:w="6479" w:type="dxa"/>
          </w:tcPr>
          <w:p w:rsidR="005D471F" w:rsidRPr="00AF0F08" w:rsidRDefault="005D471F" w:rsidP="009C766F">
            <w:pPr>
              <w:pStyle w:val="TableParagraph"/>
              <w:spacing w:line="246" w:lineRule="exact"/>
              <w:rPr>
                <w:sz w:val="24"/>
                <w:szCs w:val="24"/>
              </w:rPr>
            </w:pPr>
            <w:r w:rsidRPr="00AF0F08">
              <w:rPr>
                <w:sz w:val="24"/>
                <w:szCs w:val="24"/>
              </w:rPr>
              <w:t>бумага</w:t>
            </w:r>
          </w:p>
        </w:tc>
        <w:tc>
          <w:tcPr>
            <w:tcW w:w="1358" w:type="dxa"/>
          </w:tcPr>
          <w:p w:rsidR="005D471F" w:rsidRPr="00AF0F08" w:rsidRDefault="005D471F" w:rsidP="009C766F">
            <w:pPr>
              <w:pStyle w:val="TableParagraph"/>
              <w:spacing w:line="242" w:lineRule="exact"/>
              <w:rPr>
                <w:sz w:val="24"/>
                <w:szCs w:val="24"/>
              </w:rPr>
            </w:pPr>
            <w:r w:rsidRPr="00AF0F08">
              <w:rPr>
                <w:sz w:val="24"/>
                <w:szCs w:val="24"/>
              </w:rPr>
              <w:t>штук</w:t>
            </w:r>
          </w:p>
          <w:p w:rsidR="005D471F" w:rsidRPr="00AF0F08" w:rsidRDefault="005D471F" w:rsidP="009C766F">
            <w:pPr>
              <w:pStyle w:val="TableParagraph"/>
              <w:spacing w:before="4"/>
              <w:rPr>
                <w:sz w:val="24"/>
                <w:szCs w:val="24"/>
              </w:rPr>
            </w:pPr>
            <w:r w:rsidRPr="00AF0F08">
              <w:rPr>
                <w:sz w:val="24"/>
                <w:szCs w:val="24"/>
              </w:rPr>
              <w:t>упаковок</w:t>
            </w:r>
          </w:p>
        </w:tc>
        <w:tc>
          <w:tcPr>
            <w:tcW w:w="1540" w:type="dxa"/>
          </w:tcPr>
          <w:p w:rsidR="005D471F" w:rsidRPr="00AF0F08" w:rsidRDefault="005D471F" w:rsidP="009C766F">
            <w:pPr>
              <w:pStyle w:val="TableParagraph"/>
              <w:spacing w:line="241" w:lineRule="exact"/>
              <w:ind w:right="126"/>
              <w:jc w:val="center"/>
              <w:rPr>
                <w:sz w:val="24"/>
                <w:szCs w:val="24"/>
              </w:rPr>
            </w:pPr>
            <w:r w:rsidRPr="00AF0F08">
              <w:rPr>
                <w:sz w:val="24"/>
                <w:szCs w:val="24"/>
              </w:rPr>
              <w:t>12</w:t>
            </w:r>
          </w:p>
        </w:tc>
      </w:tr>
      <w:tr w:rsidR="005D471F" w:rsidRPr="00AF0F08" w:rsidTr="00DC6FD4">
        <w:trPr>
          <w:trHeight w:val="268"/>
        </w:trPr>
        <w:tc>
          <w:tcPr>
            <w:tcW w:w="6479" w:type="dxa"/>
          </w:tcPr>
          <w:p w:rsidR="005D471F" w:rsidRPr="00AB56BE" w:rsidRDefault="005D471F" w:rsidP="009C766F">
            <w:pPr>
              <w:pStyle w:val="TableParagraph"/>
              <w:spacing w:line="246" w:lineRule="exact"/>
              <w:rPr>
                <w:sz w:val="24"/>
                <w:szCs w:val="24"/>
              </w:rPr>
            </w:pPr>
            <w:r w:rsidRPr="00AB56BE">
              <w:rPr>
                <w:sz w:val="24"/>
                <w:szCs w:val="24"/>
              </w:rPr>
              <w:t>Иные учебные материалы</w:t>
            </w:r>
          </w:p>
        </w:tc>
        <w:tc>
          <w:tcPr>
            <w:tcW w:w="1358" w:type="dxa"/>
          </w:tcPr>
          <w:p w:rsidR="005D471F" w:rsidRPr="00AF0F08" w:rsidRDefault="005D471F" w:rsidP="009C766F">
            <w:pPr>
              <w:pStyle w:val="TableParagraph"/>
              <w:rPr>
                <w:sz w:val="24"/>
                <w:szCs w:val="24"/>
              </w:rPr>
            </w:pPr>
          </w:p>
        </w:tc>
        <w:tc>
          <w:tcPr>
            <w:tcW w:w="1540" w:type="dxa"/>
          </w:tcPr>
          <w:p w:rsidR="005D471F" w:rsidRPr="00AF0F08" w:rsidRDefault="005D471F" w:rsidP="009C766F">
            <w:pPr>
              <w:pStyle w:val="TableParagraph"/>
              <w:rPr>
                <w:sz w:val="24"/>
                <w:szCs w:val="24"/>
              </w:rPr>
            </w:pPr>
          </w:p>
        </w:tc>
      </w:tr>
      <w:tr w:rsidR="005D471F" w:rsidRPr="00AF0F08" w:rsidTr="00DC6FD4">
        <w:trPr>
          <w:trHeight w:val="1919"/>
        </w:trPr>
        <w:tc>
          <w:tcPr>
            <w:tcW w:w="6479" w:type="dxa"/>
          </w:tcPr>
          <w:p w:rsidR="005D471F" w:rsidRPr="00AF0F08" w:rsidRDefault="005D471F" w:rsidP="00D028FA">
            <w:pPr>
              <w:pStyle w:val="TableParagraph"/>
              <w:numPr>
                <w:ilvl w:val="0"/>
                <w:numId w:val="2"/>
              </w:numPr>
              <w:tabs>
                <w:tab w:val="left" w:pos="263"/>
              </w:tabs>
              <w:spacing w:line="239" w:lineRule="exact"/>
              <w:ind w:left="0" w:firstLine="0"/>
              <w:rPr>
                <w:sz w:val="24"/>
                <w:szCs w:val="24"/>
              </w:rPr>
            </w:pPr>
            <w:r w:rsidRPr="00AF0F08">
              <w:rPr>
                <w:sz w:val="24"/>
                <w:szCs w:val="24"/>
              </w:rPr>
              <w:t>стенды, плакаты</w:t>
            </w:r>
          </w:p>
          <w:p w:rsidR="005D471F" w:rsidRPr="00AF0F08" w:rsidRDefault="005D471F" w:rsidP="00D028FA">
            <w:pPr>
              <w:pStyle w:val="TableParagraph"/>
              <w:numPr>
                <w:ilvl w:val="0"/>
                <w:numId w:val="2"/>
              </w:numPr>
              <w:tabs>
                <w:tab w:val="left" w:pos="264"/>
              </w:tabs>
              <w:spacing w:line="274" w:lineRule="exact"/>
              <w:ind w:left="0" w:firstLine="0"/>
              <w:rPr>
                <w:sz w:val="24"/>
                <w:szCs w:val="24"/>
              </w:rPr>
            </w:pPr>
            <w:r w:rsidRPr="00AF0F08">
              <w:rPr>
                <w:sz w:val="24"/>
                <w:szCs w:val="24"/>
              </w:rPr>
              <w:t>дидактический материал с иллюстрациями</w:t>
            </w:r>
          </w:p>
          <w:p w:rsidR="005D471F" w:rsidRPr="00AF0F08" w:rsidRDefault="005D471F" w:rsidP="00D028FA">
            <w:pPr>
              <w:pStyle w:val="TableParagraph"/>
              <w:numPr>
                <w:ilvl w:val="0"/>
                <w:numId w:val="2"/>
              </w:numPr>
              <w:tabs>
                <w:tab w:val="left" w:pos="266"/>
              </w:tabs>
              <w:spacing w:line="276" w:lineRule="exact"/>
              <w:ind w:left="0" w:firstLine="0"/>
              <w:rPr>
                <w:sz w:val="24"/>
                <w:szCs w:val="24"/>
              </w:rPr>
            </w:pPr>
            <w:r w:rsidRPr="00AF0F08">
              <w:rPr>
                <w:sz w:val="24"/>
                <w:szCs w:val="24"/>
              </w:rPr>
              <w:t>карточки с маркированными заданиями</w:t>
            </w:r>
          </w:p>
          <w:p w:rsidR="005D471F" w:rsidRPr="00AF0F08" w:rsidRDefault="005D471F" w:rsidP="00D028FA">
            <w:pPr>
              <w:pStyle w:val="TableParagraph"/>
              <w:numPr>
                <w:ilvl w:val="0"/>
                <w:numId w:val="2"/>
              </w:numPr>
              <w:tabs>
                <w:tab w:val="left" w:pos="266"/>
              </w:tabs>
              <w:spacing w:line="276" w:lineRule="exact"/>
              <w:ind w:left="0" w:firstLine="0"/>
              <w:rPr>
                <w:sz w:val="24"/>
                <w:szCs w:val="24"/>
              </w:rPr>
            </w:pPr>
            <w:r w:rsidRPr="00AF0F08">
              <w:rPr>
                <w:sz w:val="24"/>
                <w:szCs w:val="24"/>
              </w:rPr>
              <w:t>инструкционные карты</w:t>
            </w:r>
          </w:p>
          <w:p w:rsidR="005D471F" w:rsidRPr="00AF0F08" w:rsidRDefault="005D471F" w:rsidP="00D028FA">
            <w:pPr>
              <w:pStyle w:val="TableParagraph"/>
              <w:numPr>
                <w:ilvl w:val="0"/>
                <w:numId w:val="2"/>
              </w:numPr>
              <w:tabs>
                <w:tab w:val="left" w:pos="265"/>
              </w:tabs>
              <w:spacing w:line="276" w:lineRule="exact"/>
              <w:ind w:left="0" w:firstLine="0"/>
              <w:rPr>
                <w:sz w:val="24"/>
                <w:szCs w:val="24"/>
              </w:rPr>
            </w:pPr>
            <w:r w:rsidRPr="00AF0F08">
              <w:rPr>
                <w:sz w:val="24"/>
                <w:szCs w:val="24"/>
              </w:rPr>
              <w:t>технологические инструкции</w:t>
            </w:r>
          </w:p>
          <w:p w:rsidR="005D471F" w:rsidRPr="00AF0F08" w:rsidRDefault="005D471F" w:rsidP="00D028FA">
            <w:pPr>
              <w:pStyle w:val="TableParagraph"/>
              <w:numPr>
                <w:ilvl w:val="0"/>
                <w:numId w:val="2"/>
              </w:numPr>
              <w:tabs>
                <w:tab w:val="left" w:pos="265"/>
              </w:tabs>
              <w:spacing w:line="276" w:lineRule="exact"/>
              <w:ind w:left="0" w:firstLine="0"/>
              <w:rPr>
                <w:sz w:val="24"/>
                <w:szCs w:val="24"/>
              </w:rPr>
            </w:pPr>
            <w:r w:rsidRPr="00AF0F08">
              <w:rPr>
                <w:sz w:val="24"/>
                <w:szCs w:val="24"/>
              </w:rPr>
              <w:t>учебные коллекции видеоматериалов</w:t>
            </w:r>
          </w:p>
          <w:p w:rsidR="005D471F" w:rsidRPr="00AF0F08" w:rsidRDefault="005D471F" w:rsidP="00D028FA">
            <w:pPr>
              <w:pStyle w:val="TableParagraph"/>
              <w:numPr>
                <w:ilvl w:val="0"/>
                <w:numId w:val="2"/>
              </w:numPr>
              <w:tabs>
                <w:tab w:val="left" w:pos="266"/>
              </w:tabs>
              <w:spacing w:line="281" w:lineRule="exact"/>
              <w:ind w:left="0" w:firstLine="0"/>
              <w:rPr>
                <w:sz w:val="24"/>
                <w:szCs w:val="24"/>
              </w:rPr>
            </w:pPr>
            <w:r w:rsidRPr="00AF0F08">
              <w:rPr>
                <w:sz w:val="24"/>
                <w:szCs w:val="24"/>
              </w:rPr>
              <w:t>мультимедийные презентации</w:t>
            </w:r>
          </w:p>
        </w:tc>
        <w:tc>
          <w:tcPr>
            <w:tcW w:w="1358" w:type="dxa"/>
          </w:tcPr>
          <w:p w:rsidR="005D471F" w:rsidRPr="00AF0F08" w:rsidRDefault="005D471F" w:rsidP="009C766F">
            <w:pPr>
              <w:pStyle w:val="TableParagraph"/>
              <w:spacing w:line="239" w:lineRule="exact"/>
              <w:rPr>
                <w:sz w:val="24"/>
                <w:szCs w:val="24"/>
              </w:rPr>
            </w:pPr>
            <w:r w:rsidRPr="00AF0F08">
              <w:rPr>
                <w:sz w:val="24"/>
                <w:szCs w:val="24"/>
              </w:rPr>
              <w:t>комплект</w:t>
            </w:r>
          </w:p>
          <w:p w:rsidR="005D471F" w:rsidRPr="00AF0F08" w:rsidRDefault="005D471F" w:rsidP="00DC6FD4">
            <w:pPr>
              <w:pStyle w:val="TableParagraph"/>
              <w:spacing w:before="2" w:line="230" w:lineRule="auto"/>
              <w:ind w:right="-26"/>
              <w:jc w:val="both"/>
              <w:rPr>
                <w:sz w:val="24"/>
                <w:szCs w:val="24"/>
              </w:rPr>
            </w:pPr>
            <w:r w:rsidRPr="00AF0F08">
              <w:rPr>
                <w:sz w:val="24"/>
                <w:szCs w:val="24"/>
              </w:rPr>
              <w:t>комплект комплект комплект комплект комплект комплект</w:t>
            </w:r>
          </w:p>
        </w:tc>
        <w:tc>
          <w:tcPr>
            <w:tcW w:w="1540" w:type="dxa"/>
          </w:tcPr>
          <w:p w:rsidR="005D471F" w:rsidRPr="00AF0F08" w:rsidRDefault="005D471F" w:rsidP="009C766F">
            <w:pPr>
              <w:pStyle w:val="TableParagraph"/>
              <w:spacing w:line="239" w:lineRule="exact"/>
              <w:jc w:val="center"/>
              <w:rPr>
                <w:sz w:val="24"/>
                <w:szCs w:val="24"/>
              </w:rPr>
            </w:pPr>
            <w:r w:rsidRPr="00AF0F08">
              <w:rPr>
                <w:sz w:val="24"/>
                <w:szCs w:val="24"/>
              </w:rPr>
              <w:t>1</w:t>
            </w:r>
          </w:p>
          <w:p w:rsidR="005D471F" w:rsidRPr="00AF0F08" w:rsidRDefault="005D471F" w:rsidP="009C766F">
            <w:pPr>
              <w:pStyle w:val="TableParagraph"/>
              <w:spacing w:line="274"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76" w:lineRule="exact"/>
              <w:jc w:val="center"/>
              <w:rPr>
                <w:sz w:val="24"/>
                <w:szCs w:val="24"/>
              </w:rPr>
            </w:pPr>
            <w:r w:rsidRPr="00AF0F08">
              <w:rPr>
                <w:sz w:val="24"/>
                <w:szCs w:val="24"/>
              </w:rPr>
              <w:t>1</w:t>
            </w:r>
          </w:p>
          <w:p w:rsidR="005D471F" w:rsidRPr="00AF0F08" w:rsidRDefault="005D471F" w:rsidP="009C766F">
            <w:pPr>
              <w:pStyle w:val="TableParagraph"/>
              <w:spacing w:line="281" w:lineRule="exact"/>
              <w:ind w:right="38"/>
              <w:jc w:val="center"/>
              <w:rPr>
                <w:sz w:val="24"/>
                <w:szCs w:val="24"/>
              </w:rPr>
            </w:pPr>
            <w:r w:rsidRPr="00AF0F08">
              <w:rPr>
                <w:sz w:val="24"/>
                <w:szCs w:val="24"/>
              </w:rPr>
              <w:t>1</w:t>
            </w:r>
          </w:p>
        </w:tc>
      </w:tr>
    </w:tbl>
    <w:p w:rsidR="005D471F" w:rsidRPr="00AF0F08" w:rsidRDefault="005D471F" w:rsidP="005D471F">
      <w:pPr>
        <w:pStyle w:val="a3"/>
        <w:spacing w:before="249" w:line="230" w:lineRule="auto"/>
        <w:ind w:right="1109"/>
        <w:jc w:val="both"/>
        <w:rPr>
          <w:sz w:val="24"/>
          <w:szCs w:val="24"/>
        </w:rPr>
      </w:pPr>
      <w:r w:rsidRPr="00AF0F08">
        <w:rPr>
          <w:sz w:val="24"/>
          <w:szCs w:val="24"/>
        </w:rPr>
        <w:t>Информация об имеющейся для реализации адаптиро</w:t>
      </w:r>
      <w:r>
        <w:rPr>
          <w:sz w:val="24"/>
          <w:szCs w:val="24"/>
        </w:rPr>
        <w:t>ванной образовательной програм</w:t>
      </w:r>
      <w:r w:rsidRPr="00AF0F08">
        <w:rPr>
          <w:sz w:val="24"/>
          <w:szCs w:val="24"/>
        </w:rPr>
        <w:t>мы учебно-материальной базе размещается на официальном сайте ОО в информационно- телекоммуникационной сети «Интернет».</w:t>
      </w:r>
    </w:p>
    <w:p w:rsidR="005D471F" w:rsidRPr="001612BF" w:rsidRDefault="005D471F" w:rsidP="001612BF">
      <w:pPr>
        <w:ind w:left="567"/>
        <w:jc w:val="both"/>
        <w:rPr>
          <w:sz w:val="24"/>
          <w:szCs w:val="24"/>
        </w:rPr>
      </w:pPr>
    </w:p>
    <w:p w:rsidR="00660B9F" w:rsidRPr="001612BF" w:rsidRDefault="00660B9F" w:rsidP="001612BF">
      <w:pPr>
        <w:jc w:val="both"/>
        <w:rPr>
          <w:sz w:val="24"/>
          <w:szCs w:val="24"/>
        </w:rPr>
      </w:pPr>
      <w:r w:rsidRPr="001612BF">
        <w:rPr>
          <w:sz w:val="24"/>
          <w:szCs w:val="24"/>
        </w:rPr>
        <w:br w:type="page"/>
      </w:r>
    </w:p>
    <w:p w:rsidR="004C2E98" w:rsidRPr="001A1DC0" w:rsidRDefault="004C2E98" w:rsidP="004C2E98">
      <w:pPr>
        <w:pStyle w:val="a6"/>
        <w:tabs>
          <w:tab w:val="left" w:pos="0"/>
        </w:tabs>
        <w:spacing w:before="1" w:line="259" w:lineRule="auto"/>
        <w:ind w:left="0" w:right="474" w:firstLine="0"/>
        <w:jc w:val="center"/>
        <w:rPr>
          <w:b/>
          <w:sz w:val="28"/>
          <w:szCs w:val="28"/>
        </w:rPr>
      </w:pPr>
      <w:r w:rsidRPr="001A1DC0">
        <w:rPr>
          <w:b/>
          <w:sz w:val="28"/>
          <w:szCs w:val="28"/>
          <w:u w:val="single"/>
        </w:rPr>
        <w:t>6. Требование к организации практики обучающихся в процессе</w:t>
      </w:r>
      <w:r w:rsidRPr="001A1DC0">
        <w:rPr>
          <w:b/>
          <w:spacing w:val="1"/>
          <w:sz w:val="28"/>
          <w:szCs w:val="28"/>
        </w:rPr>
        <w:t xml:space="preserve"> </w:t>
      </w:r>
      <w:r w:rsidRPr="001A1DC0">
        <w:rPr>
          <w:b/>
          <w:sz w:val="28"/>
          <w:szCs w:val="28"/>
          <w:u w:val="single"/>
        </w:rPr>
        <w:t>реализации</w:t>
      </w:r>
      <w:r w:rsidRPr="001A1DC0">
        <w:rPr>
          <w:b/>
          <w:spacing w:val="-4"/>
          <w:sz w:val="28"/>
          <w:szCs w:val="28"/>
          <w:u w:val="single"/>
        </w:rPr>
        <w:t xml:space="preserve"> </w:t>
      </w:r>
      <w:r w:rsidRPr="001A1DC0">
        <w:rPr>
          <w:b/>
          <w:sz w:val="28"/>
          <w:szCs w:val="28"/>
          <w:u w:val="single"/>
        </w:rPr>
        <w:t>АОППО</w:t>
      </w:r>
    </w:p>
    <w:p w:rsidR="0061250C" w:rsidRPr="00AF0F08" w:rsidRDefault="0061250C" w:rsidP="004C2E98">
      <w:pPr>
        <w:pStyle w:val="a3"/>
        <w:spacing w:before="97" w:line="232" w:lineRule="auto"/>
        <w:ind w:firstLine="709"/>
        <w:jc w:val="both"/>
        <w:rPr>
          <w:sz w:val="24"/>
          <w:szCs w:val="24"/>
        </w:rPr>
      </w:pPr>
      <w:r w:rsidRPr="00AF0F08">
        <w:rPr>
          <w:sz w:val="24"/>
          <w:szCs w:val="24"/>
        </w:rPr>
        <w:t>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w:t>
      </w:r>
      <w:r>
        <w:rPr>
          <w:sz w:val="24"/>
          <w:szCs w:val="24"/>
        </w:rPr>
        <w:t>ческого развития</w:t>
      </w:r>
      <w:r w:rsidRPr="00AF0F08">
        <w:rPr>
          <w:sz w:val="24"/>
          <w:szCs w:val="24"/>
        </w:rPr>
        <w:t xml:space="preserve">, </w:t>
      </w:r>
      <w:r>
        <w:rPr>
          <w:sz w:val="24"/>
          <w:szCs w:val="24"/>
        </w:rPr>
        <w:t xml:space="preserve">индивидуальных возможностей </w:t>
      </w:r>
      <w:r w:rsidRPr="00AF0F08">
        <w:rPr>
          <w:sz w:val="24"/>
          <w:szCs w:val="24"/>
        </w:rPr>
        <w:t xml:space="preserve"> </w:t>
      </w:r>
      <w:r>
        <w:rPr>
          <w:sz w:val="24"/>
          <w:szCs w:val="24"/>
        </w:rPr>
        <w:t>и состояния здоровья</w:t>
      </w:r>
      <w:r w:rsidRPr="00AF0F08">
        <w:rPr>
          <w:sz w:val="24"/>
          <w:szCs w:val="24"/>
        </w:rPr>
        <w:t>.</w:t>
      </w:r>
    </w:p>
    <w:p w:rsidR="0061250C" w:rsidRPr="00AF0F08" w:rsidRDefault="0061250C" w:rsidP="004C2E98">
      <w:pPr>
        <w:pStyle w:val="a3"/>
        <w:spacing w:before="20" w:line="230" w:lineRule="auto"/>
        <w:ind w:firstLine="709"/>
        <w:jc w:val="both"/>
        <w:rPr>
          <w:sz w:val="24"/>
          <w:szCs w:val="24"/>
        </w:rPr>
      </w:pPr>
      <w:r w:rsidRPr="00AF0F08">
        <w:rPr>
          <w:sz w:val="24"/>
          <w:szCs w:val="24"/>
        </w:rPr>
        <w:t>При определении мест прохождения учебной и производственных практик обучаю- щимся инвалидам образовательная организация должна учитывать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
    <w:p w:rsidR="0061250C" w:rsidRPr="00AF0F08" w:rsidRDefault="0061250C" w:rsidP="004C2E98">
      <w:pPr>
        <w:pStyle w:val="a3"/>
        <w:spacing w:line="230" w:lineRule="auto"/>
        <w:ind w:firstLine="709"/>
        <w:jc w:val="both"/>
        <w:rPr>
          <w:sz w:val="24"/>
          <w:szCs w:val="24"/>
        </w:rPr>
      </w:pPr>
      <w:r w:rsidRPr="00AF0F08">
        <w:rPr>
          <w:sz w:val="24"/>
          <w:szCs w:val="24"/>
        </w:rPr>
        <w:t>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 ветствии с требованиями, утвержденными приказом Министерства труда России от 19.11.2013 года № 685н</w:t>
      </w:r>
      <w:r w:rsidRPr="00AF0F08">
        <w:rPr>
          <w:sz w:val="24"/>
          <w:szCs w:val="24"/>
          <w:vertAlign w:val="superscript"/>
        </w:rPr>
        <w:t>1</w:t>
      </w:r>
      <w:r w:rsidRPr="00AF0F08">
        <w:rPr>
          <w:sz w:val="24"/>
          <w:szCs w:val="24"/>
        </w:rPr>
        <w:t>.</w:t>
      </w:r>
    </w:p>
    <w:p w:rsidR="0061250C" w:rsidRPr="00AF0F08" w:rsidRDefault="0061250C" w:rsidP="004C2E98">
      <w:pPr>
        <w:pStyle w:val="a3"/>
        <w:spacing w:line="228" w:lineRule="auto"/>
        <w:ind w:firstLine="709"/>
        <w:jc w:val="both"/>
        <w:rPr>
          <w:sz w:val="24"/>
          <w:szCs w:val="24"/>
        </w:rPr>
      </w:pPr>
      <w:r w:rsidRPr="00AF0F08">
        <w:rPr>
          <w:sz w:val="24"/>
          <w:szCs w:val="24"/>
        </w:rPr>
        <w:t>Для лиц с нервно-психическими нарушениями (расстройства аутистического спектра, нарушения психического развития) рекомендуется использовать текст с иллюстрациями, мультимедийные материалы.</w:t>
      </w:r>
    </w:p>
    <w:p w:rsidR="0061250C" w:rsidRDefault="0061250C" w:rsidP="0061250C">
      <w:pPr>
        <w:pStyle w:val="Heading1"/>
        <w:tabs>
          <w:tab w:val="left" w:pos="1885"/>
        </w:tabs>
        <w:spacing w:before="90"/>
        <w:ind w:left="0" w:firstLine="0"/>
        <w:rPr>
          <w:sz w:val="24"/>
          <w:szCs w:val="24"/>
        </w:rPr>
      </w:pPr>
    </w:p>
    <w:p w:rsidR="0061250C" w:rsidRPr="00AF0F08" w:rsidRDefault="00501E5A" w:rsidP="0061250C">
      <w:pPr>
        <w:pStyle w:val="Heading1"/>
        <w:tabs>
          <w:tab w:val="left" w:pos="1885"/>
        </w:tabs>
        <w:spacing w:before="90"/>
        <w:ind w:left="0" w:firstLine="0"/>
        <w:rPr>
          <w:sz w:val="24"/>
          <w:szCs w:val="24"/>
        </w:rPr>
      </w:pPr>
      <w:r w:rsidRPr="00AF0F08">
        <w:rPr>
          <w:sz w:val="24"/>
          <w:szCs w:val="24"/>
        </w:rPr>
        <w:t>Рабочая программа практического обучения (практики)</w:t>
      </w:r>
    </w:p>
    <w:p w:rsidR="0061250C" w:rsidRPr="00AF0F08" w:rsidRDefault="0061250C" w:rsidP="00501E5A">
      <w:pPr>
        <w:pStyle w:val="a6"/>
        <w:tabs>
          <w:tab w:val="left" w:pos="2132"/>
        </w:tabs>
        <w:spacing w:before="235"/>
        <w:ind w:left="0" w:firstLine="0"/>
        <w:rPr>
          <w:sz w:val="24"/>
          <w:szCs w:val="24"/>
        </w:rPr>
      </w:pPr>
      <w:r w:rsidRPr="00AF0F08">
        <w:rPr>
          <w:sz w:val="24"/>
          <w:szCs w:val="24"/>
        </w:rPr>
        <w:t xml:space="preserve">Рабочая программа Учебной практики </w:t>
      </w:r>
      <w:r>
        <w:rPr>
          <w:sz w:val="24"/>
          <w:szCs w:val="24"/>
        </w:rPr>
        <w:t>У</w:t>
      </w:r>
      <w:r w:rsidRPr="00AF0F08">
        <w:rPr>
          <w:sz w:val="24"/>
          <w:szCs w:val="24"/>
        </w:rPr>
        <w:t xml:space="preserve">П.01, </w:t>
      </w:r>
      <w:r>
        <w:rPr>
          <w:sz w:val="24"/>
          <w:szCs w:val="24"/>
        </w:rPr>
        <w:t>У</w:t>
      </w:r>
      <w:r w:rsidRPr="00AF0F08">
        <w:rPr>
          <w:sz w:val="24"/>
          <w:szCs w:val="24"/>
        </w:rPr>
        <w:t>П. 02.</w:t>
      </w:r>
    </w:p>
    <w:p w:rsidR="0061250C" w:rsidRPr="00AF0F08" w:rsidRDefault="0061250C" w:rsidP="0061250C">
      <w:pPr>
        <w:pStyle w:val="a3"/>
        <w:spacing w:before="11"/>
        <w:rPr>
          <w:sz w:val="24"/>
          <w:szCs w:val="24"/>
        </w:rPr>
      </w:pPr>
    </w:p>
    <w:tbl>
      <w:tblPr>
        <w:tblW w:w="9646" w:type="dxa"/>
        <w:tblInd w:w="10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6968"/>
        <w:gridCol w:w="2678"/>
      </w:tblGrid>
      <w:tr w:rsidR="0061250C" w:rsidRPr="00AF0F08" w:rsidTr="00BB72E3">
        <w:trPr>
          <w:trHeight w:val="1131"/>
        </w:trPr>
        <w:tc>
          <w:tcPr>
            <w:tcW w:w="6968" w:type="dxa"/>
          </w:tcPr>
          <w:p w:rsidR="0061250C" w:rsidRPr="00AF0F08" w:rsidRDefault="0061250C" w:rsidP="009C766F">
            <w:pPr>
              <w:pStyle w:val="TableParagraph"/>
              <w:rPr>
                <w:sz w:val="24"/>
                <w:szCs w:val="24"/>
              </w:rPr>
            </w:pPr>
          </w:p>
          <w:p w:rsidR="0061250C" w:rsidRPr="00AF0F08" w:rsidRDefault="0061250C" w:rsidP="009C766F">
            <w:pPr>
              <w:pStyle w:val="TableParagraph"/>
              <w:spacing w:before="198"/>
              <w:ind w:right="1491"/>
              <w:jc w:val="center"/>
              <w:rPr>
                <w:sz w:val="24"/>
                <w:szCs w:val="24"/>
              </w:rPr>
            </w:pPr>
            <w:r w:rsidRPr="00AF0F08">
              <w:rPr>
                <w:sz w:val="24"/>
                <w:szCs w:val="24"/>
              </w:rPr>
              <w:t>Наименование и содержание разделов практики</w:t>
            </w:r>
          </w:p>
        </w:tc>
        <w:tc>
          <w:tcPr>
            <w:tcW w:w="2678" w:type="dxa"/>
          </w:tcPr>
          <w:p w:rsidR="0061250C" w:rsidRPr="00AF0F08" w:rsidRDefault="0061250C" w:rsidP="009C766F">
            <w:pPr>
              <w:pStyle w:val="TableParagraph"/>
              <w:spacing w:line="253" w:lineRule="exact"/>
              <w:ind w:right="79"/>
              <w:jc w:val="center"/>
              <w:rPr>
                <w:sz w:val="24"/>
                <w:szCs w:val="24"/>
              </w:rPr>
            </w:pPr>
            <w:r w:rsidRPr="00AF0F08">
              <w:rPr>
                <w:sz w:val="24"/>
                <w:szCs w:val="24"/>
              </w:rPr>
              <w:t>Количество часов</w:t>
            </w:r>
          </w:p>
          <w:p w:rsidR="0061250C" w:rsidRPr="00AF0F08" w:rsidRDefault="0061250C" w:rsidP="009C766F">
            <w:pPr>
              <w:pStyle w:val="TableParagraph"/>
              <w:spacing w:line="281" w:lineRule="exact"/>
              <w:ind w:right="99"/>
              <w:jc w:val="center"/>
              <w:rPr>
                <w:sz w:val="24"/>
                <w:szCs w:val="24"/>
              </w:rPr>
            </w:pPr>
            <w:r w:rsidRPr="00AF0F08">
              <w:rPr>
                <w:sz w:val="24"/>
                <w:szCs w:val="24"/>
              </w:rPr>
              <w:t>практической под</w:t>
            </w:r>
            <w:r>
              <w:rPr>
                <w:sz w:val="24"/>
                <w:szCs w:val="24"/>
              </w:rPr>
              <w:t>готовки</w:t>
            </w:r>
          </w:p>
          <w:p w:rsidR="0061250C" w:rsidRPr="00AF0F08" w:rsidRDefault="0061250C" w:rsidP="009C766F">
            <w:pPr>
              <w:pStyle w:val="TableParagraph"/>
              <w:spacing w:before="17" w:line="232" w:lineRule="auto"/>
              <w:ind w:right="72"/>
              <w:jc w:val="center"/>
              <w:rPr>
                <w:sz w:val="24"/>
                <w:szCs w:val="24"/>
              </w:rPr>
            </w:pPr>
            <w:r>
              <w:rPr>
                <w:sz w:val="24"/>
                <w:szCs w:val="24"/>
              </w:rPr>
              <w:t>(академических ча</w:t>
            </w:r>
            <w:r w:rsidRPr="00AF0F08">
              <w:rPr>
                <w:sz w:val="24"/>
                <w:szCs w:val="24"/>
              </w:rPr>
              <w:t>сов)</w:t>
            </w:r>
          </w:p>
        </w:tc>
      </w:tr>
      <w:tr w:rsidR="0061250C" w:rsidRPr="00AF0F08" w:rsidTr="00BB72E3">
        <w:trPr>
          <w:trHeight w:val="455"/>
        </w:trPr>
        <w:tc>
          <w:tcPr>
            <w:tcW w:w="6968" w:type="dxa"/>
          </w:tcPr>
          <w:p w:rsidR="0061250C" w:rsidRPr="00AF0F08" w:rsidRDefault="0061250C" w:rsidP="009C766F">
            <w:pPr>
              <w:pStyle w:val="TableParagraph"/>
              <w:spacing w:before="83"/>
              <w:rPr>
                <w:b/>
                <w:sz w:val="24"/>
                <w:szCs w:val="24"/>
              </w:rPr>
            </w:pPr>
            <w:r w:rsidRPr="00AF0F08">
              <w:rPr>
                <w:b/>
                <w:sz w:val="24"/>
                <w:szCs w:val="24"/>
              </w:rPr>
              <w:t>Максимальная учебная нагрузка</w:t>
            </w:r>
          </w:p>
        </w:tc>
        <w:tc>
          <w:tcPr>
            <w:tcW w:w="2678" w:type="dxa"/>
          </w:tcPr>
          <w:p w:rsidR="0061250C" w:rsidRPr="00AF0F08" w:rsidRDefault="0061250C" w:rsidP="009C766F">
            <w:pPr>
              <w:pStyle w:val="TableParagraph"/>
              <w:spacing w:before="88"/>
              <w:ind w:right="655"/>
              <w:jc w:val="right"/>
              <w:rPr>
                <w:b/>
                <w:sz w:val="24"/>
                <w:szCs w:val="24"/>
              </w:rPr>
            </w:pPr>
            <w:r w:rsidRPr="00AF0F08">
              <w:rPr>
                <w:b/>
                <w:sz w:val="24"/>
                <w:szCs w:val="24"/>
              </w:rPr>
              <w:t>804</w:t>
            </w:r>
          </w:p>
        </w:tc>
      </w:tr>
      <w:tr w:rsidR="0061250C" w:rsidRPr="00AF0F08" w:rsidTr="00BB72E3">
        <w:trPr>
          <w:trHeight w:val="330"/>
        </w:trPr>
        <w:tc>
          <w:tcPr>
            <w:tcW w:w="6968" w:type="dxa"/>
          </w:tcPr>
          <w:p w:rsidR="0061250C" w:rsidRPr="00AF0F08" w:rsidRDefault="0061250C" w:rsidP="009C766F">
            <w:pPr>
              <w:pStyle w:val="TableParagraph"/>
              <w:spacing w:before="20"/>
              <w:rPr>
                <w:b/>
                <w:sz w:val="24"/>
                <w:szCs w:val="24"/>
              </w:rPr>
            </w:pPr>
            <w:r w:rsidRPr="00AF0F08">
              <w:rPr>
                <w:b/>
                <w:sz w:val="24"/>
                <w:szCs w:val="24"/>
              </w:rPr>
              <w:t>Обязательная аудиторная учебная нагрузка (всего)</w:t>
            </w:r>
          </w:p>
        </w:tc>
        <w:tc>
          <w:tcPr>
            <w:tcW w:w="2678" w:type="dxa"/>
          </w:tcPr>
          <w:p w:rsidR="0061250C" w:rsidRPr="00AF0F08" w:rsidRDefault="0061250C" w:rsidP="009C766F">
            <w:pPr>
              <w:pStyle w:val="TableParagraph"/>
              <w:spacing w:before="16"/>
              <w:ind w:right="659"/>
              <w:jc w:val="right"/>
              <w:rPr>
                <w:i/>
                <w:sz w:val="24"/>
                <w:szCs w:val="24"/>
              </w:rPr>
            </w:pPr>
            <w:r w:rsidRPr="00AF0F08">
              <w:rPr>
                <w:i/>
                <w:sz w:val="24"/>
                <w:szCs w:val="24"/>
              </w:rPr>
              <w:t>804</w:t>
            </w:r>
          </w:p>
        </w:tc>
      </w:tr>
      <w:tr w:rsidR="0061250C" w:rsidRPr="00AF0F08" w:rsidTr="00BB72E3">
        <w:trPr>
          <w:trHeight w:val="325"/>
        </w:trPr>
        <w:tc>
          <w:tcPr>
            <w:tcW w:w="6968" w:type="dxa"/>
          </w:tcPr>
          <w:p w:rsidR="0061250C" w:rsidRPr="00AF0F08" w:rsidRDefault="0061250C" w:rsidP="009C766F">
            <w:pPr>
              <w:pStyle w:val="TableParagraph"/>
              <w:spacing w:before="16"/>
              <w:rPr>
                <w:sz w:val="24"/>
                <w:szCs w:val="24"/>
              </w:rPr>
            </w:pPr>
            <w:r w:rsidRPr="00AF0F08">
              <w:rPr>
                <w:sz w:val="24"/>
                <w:szCs w:val="24"/>
              </w:rPr>
              <w:t>в том числе:</w:t>
            </w:r>
          </w:p>
        </w:tc>
        <w:tc>
          <w:tcPr>
            <w:tcW w:w="2678" w:type="dxa"/>
          </w:tcPr>
          <w:p w:rsidR="0061250C" w:rsidRPr="00AF0F08" w:rsidRDefault="0061250C" w:rsidP="009C766F">
            <w:pPr>
              <w:pStyle w:val="TableParagraph"/>
              <w:rPr>
                <w:sz w:val="24"/>
                <w:szCs w:val="24"/>
              </w:rPr>
            </w:pPr>
          </w:p>
        </w:tc>
      </w:tr>
      <w:tr w:rsidR="0061250C" w:rsidRPr="00AF0F08" w:rsidTr="00BB72E3">
        <w:trPr>
          <w:trHeight w:val="330"/>
        </w:trPr>
        <w:tc>
          <w:tcPr>
            <w:tcW w:w="6968" w:type="dxa"/>
          </w:tcPr>
          <w:p w:rsidR="0061250C" w:rsidRPr="00AF0F08" w:rsidRDefault="0061250C" w:rsidP="009C766F">
            <w:pPr>
              <w:pStyle w:val="TableParagraph"/>
              <w:spacing w:before="20"/>
              <w:rPr>
                <w:sz w:val="24"/>
                <w:szCs w:val="24"/>
              </w:rPr>
            </w:pPr>
            <w:r w:rsidRPr="00AF0F08">
              <w:rPr>
                <w:sz w:val="24"/>
                <w:szCs w:val="24"/>
              </w:rPr>
              <w:t>комплексные работы</w:t>
            </w:r>
          </w:p>
        </w:tc>
        <w:tc>
          <w:tcPr>
            <w:tcW w:w="2678" w:type="dxa"/>
          </w:tcPr>
          <w:p w:rsidR="0061250C" w:rsidRPr="00AF0F08" w:rsidRDefault="0061250C" w:rsidP="009C766F">
            <w:pPr>
              <w:pStyle w:val="TableParagraph"/>
              <w:rPr>
                <w:sz w:val="24"/>
                <w:szCs w:val="24"/>
              </w:rPr>
            </w:pPr>
          </w:p>
        </w:tc>
      </w:tr>
      <w:tr w:rsidR="0061250C" w:rsidRPr="00AF0F08" w:rsidTr="00BB72E3">
        <w:trPr>
          <w:trHeight w:val="330"/>
        </w:trPr>
        <w:tc>
          <w:tcPr>
            <w:tcW w:w="6968" w:type="dxa"/>
          </w:tcPr>
          <w:p w:rsidR="0061250C" w:rsidRPr="00AF0F08" w:rsidRDefault="0061250C" w:rsidP="009C766F">
            <w:pPr>
              <w:pStyle w:val="TableParagraph"/>
              <w:spacing w:before="20"/>
              <w:rPr>
                <w:sz w:val="24"/>
                <w:szCs w:val="24"/>
              </w:rPr>
            </w:pPr>
            <w:r w:rsidRPr="00AF0F08">
              <w:rPr>
                <w:sz w:val="24"/>
                <w:szCs w:val="24"/>
              </w:rPr>
              <w:t>проверочные работы</w:t>
            </w:r>
          </w:p>
        </w:tc>
        <w:tc>
          <w:tcPr>
            <w:tcW w:w="2678" w:type="dxa"/>
          </w:tcPr>
          <w:p w:rsidR="0061250C" w:rsidRPr="00AF0F08" w:rsidRDefault="0061250C" w:rsidP="009C766F">
            <w:pPr>
              <w:pStyle w:val="TableParagraph"/>
              <w:spacing w:before="20"/>
              <w:ind w:right="717"/>
              <w:jc w:val="right"/>
              <w:rPr>
                <w:i/>
                <w:sz w:val="24"/>
                <w:szCs w:val="24"/>
              </w:rPr>
            </w:pPr>
            <w:r w:rsidRPr="00AF0F08">
              <w:rPr>
                <w:i/>
                <w:sz w:val="24"/>
                <w:szCs w:val="24"/>
              </w:rPr>
              <w:t>24</w:t>
            </w:r>
          </w:p>
        </w:tc>
      </w:tr>
      <w:tr w:rsidR="0061250C" w:rsidRPr="00AF0F08" w:rsidTr="00BB72E3">
        <w:trPr>
          <w:trHeight w:val="335"/>
        </w:trPr>
        <w:tc>
          <w:tcPr>
            <w:tcW w:w="6968" w:type="dxa"/>
          </w:tcPr>
          <w:p w:rsidR="0061250C" w:rsidRPr="00AF0F08" w:rsidRDefault="0061250C" w:rsidP="009C766F">
            <w:pPr>
              <w:pStyle w:val="TableParagraph"/>
              <w:spacing w:line="255" w:lineRule="exact"/>
              <w:rPr>
                <w:b/>
                <w:sz w:val="24"/>
                <w:szCs w:val="24"/>
              </w:rPr>
            </w:pPr>
            <w:r w:rsidRPr="00AF0F08">
              <w:rPr>
                <w:b/>
                <w:sz w:val="24"/>
                <w:szCs w:val="24"/>
              </w:rPr>
              <w:t>Самостоятельная работа обучающихся (всего)</w:t>
            </w:r>
          </w:p>
        </w:tc>
        <w:tc>
          <w:tcPr>
            <w:tcW w:w="2678" w:type="dxa"/>
          </w:tcPr>
          <w:p w:rsidR="0061250C" w:rsidRPr="00AF0F08" w:rsidRDefault="0061250C" w:rsidP="009C766F">
            <w:pPr>
              <w:pStyle w:val="TableParagraph"/>
              <w:rPr>
                <w:sz w:val="24"/>
                <w:szCs w:val="24"/>
              </w:rPr>
            </w:pPr>
          </w:p>
        </w:tc>
      </w:tr>
      <w:tr w:rsidR="0061250C" w:rsidRPr="00AF0F08" w:rsidTr="00BB72E3">
        <w:trPr>
          <w:trHeight w:val="325"/>
        </w:trPr>
        <w:tc>
          <w:tcPr>
            <w:tcW w:w="9646" w:type="dxa"/>
            <w:gridSpan w:val="2"/>
          </w:tcPr>
          <w:p w:rsidR="0061250C" w:rsidRPr="00AF0F08" w:rsidRDefault="0061250C" w:rsidP="009C766F">
            <w:pPr>
              <w:pStyle w:val="TableParagraph"/>
              <w:spacing w:before="16"/>
              <w:rPr>
                <w:sz w:val="24"/>
                <w:szCs w:val="24"/>
              </w:rPr>
            </w:pPr>
            <w:r w:rsidRPr="00AF0F08">
              <w:rPr>
                <w:sz w:val="24"/>
                <w:szCs w:val="24"/>
              </w:rPr>
              <w:t>Итоговая аттестация в форме защиты выпускной практической квалификационной работы</w:t>
            </w:r>
          </w:p>
        </w:tc>
      </w:tr>
    </w:tbl>
    <w:p w:rsidR="0061250C" w:rsidRPr="00AF0F08" w:rsidRDefault="0061250C" w:rsidP="00501E5A">
      <w:pPr>
        <w:pStyle w:val="a6"/>
        <w:tabs>
          <w:tab w:val="left" w:pos="2416"/>
        </w:tabs>
        <w:spacing w:before="241"/>
        <w:ind w:left="0" w:firstLine="0"/>
        <w:rPr>
          <w:sz w:val="24"/>
          <w:szCs w:val="24"/>
        </w:rPr>
      </w:pPr>
      <w:r w:rsidRPr="00AF0F08">
        <w:rPr>
          <w:sz w:val="24"/>
          <w:szCs w:val="24"/>
        </w:rPr>
        <w:t xml:space="preserve">Тематическое планирование и содержание Учебной практики УП.01, </w:t>
      </w:r>
      <w:r>
        <w:rPr>
          <w:sz w:val="24"/>
          <w:szCs w:val="24"/>
        </w:rPr>
        <w:t>У</w:t>
      </w:r>
      <w:r w:rsidRPr="00AF0F08">
        <w:rPr>
          <w:sz w:val="24"/>
          <w:szCs w:val="24"/>
        </w:rPr>
        <w:t>П. 02.</w:t>
      </w:r>
    </w:p>
    <w:p w:rsidR="0061250C" w:rsidRPr="00AF0F08" w:rsidRDefault="0061250C" w:rsidP="0061250C">
      <w:pPr>
        <w:pStyle w:val="a3"/>
        <w:spacing w:before="11"/>
        <w:rPr>
          <w:sz w:val="24"/>
          <w:szCs w:val="24"/>
        </w:rPr>
      </w:pPr>
    </w:p>
    <w:tbl>
      <w:tblPr>
        <w:tblW w:w="9924" w:type="dxa"/>
        <w:tblInd w:w="10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407"/>
        <w:gridCol w:w="5525"/>
        <w:gridCol w:w="1992"/>
      </w:tblGrid>
      <w:tr w:rsidR="0061250C" w:rsidRPr="00AF0F08" w:rsidTr="00BB72E3">
        <w:trPr>
          <w:trHeight w:val="1047"/>
        </w:trPr>
        <w:tc>
          <w:tcPr>
            <w:tcW w:w="2407" w:type="dxa"/>
          </w:tcPr>
          <w:p w:rsidR="0061250C" w:rsidRPr="00AF0F08" w:rsidRDefault="0061250C" w:rsidP="00BB72E3">
            <w:pPr>
              <w:pStyle w:val="TableParagraph"/>
              <w:spacing w:before="239" w:line="228" w:lineRule="auto"/>
              <w:ind w:right="-111"/>
              <w:jc w:val="both"/>
              <w:rPr>
                <w:sz w:val="24"/>
                <w:szCs w:val="24"/>
              </w:rPr>
            </w:pPr>
            <w:r w:rsidRPr="00AF0F08">
              <w:rPr>
                <w:b/>
                <w:sz w:val="24"/>
                <w:szCs w:val="24"/>
              </w:rPr>
              <w:t xml:space="preserve">Наименование разделов профессионального </w:t>
            </w:r>
            <w:r>
              <w:rPr>
                <w:b/>
                <w:sz w:val="24"/>
                <w:szCs w:val="24"/>
              </w:rPr>
              <w:t xml:space="preserve">модуля </w:t>
            </w:r>
            <w:r w:rsidRPr="00DB023F">
              <w:rPr>
                <w:b/>
                <w:sz w:val="24"/>
                <w:szCs w:val="24"/>
              </w:rPr>
              <w:t>(ПM)</w:t>
            </w:r>
          </w:p>
        </w:tc>
        <w:tc>
          <w:tcPr>
            <w:tcW w:w="5525" w:type="dxa"/>
          </w:tcPr>
          <w:p w:rsidR="0061250C" w:rsidRPr="00AF0F08" w:rsidRDefault="0061250C" w:rsidP="009C766F">
            <w:pPr>
              <w:pStyle w:val="TableParagraph"/>
              <w:spacing w:before="179"/>
              <w:ind w:right="685"/>
              <w:jc w:val="center"/>
              <w:rPr>
                <w:b/>
                <w:sz w:val="24"/>
                <w:szCs w:val="24"/>
              </w:rPr>
            </w:pPr>
            <w:r w:rsidRPr="00AF0F08">
              <w:rPr>
                <w:b/>
                <w:sz w:val="24"/>
                <w:szCs w:val="24"/>
              </w:rPr>
              <w:t>Содержание учебного материала</w:t>
            </w:r>
          </w:p>
        </w:tc>
        <w:tc>
          <w:tcPr>
            <w:tcW w:w="1992" w:type="dxa"/>
          </w:tcPr>
          <w:p w:rsidR="0061250C" w:rsidRPr="00AF0F08" w:rsidRDefault="0061250C" w:rsidP="009C766F">
            <w:pPr>
              <w:pStyle w:val="TableParagraph"/>
              <w:rPr>
                <w:sz w:val="24"/>
                <w:szCs w:val="24"/>
              </w:rPr>
            </w:pPr>
            <w:r w:rsidRPr="00AF0F08">
              <w:rPr>
                <w:sz w:val="24"/>
                <w:szCs w:val="24"/>
              </w:rPr>
              <w:t>Объем</w:t>
            </w:r>
          </w:p>
          <w:p w:rsidR="0061250C" w:rsidRPr="00AF0F08" w:rsidRDefault="0061250C" w:rsidP="009C766F">
            <w:pPr>
              <w:pStyle w:val="TableParagraph"/>
              <w:rPr>
                <w:sz w:val="24"/>
                <w:szCs w:val="24"/>
              </w:rPr>
            </w:pPr>
            <w:r w:rsidRPr="00AF0F08">
              <w:rPr>
                <w:sz w:val="24"/>
                <w:szCs w:val="24"/>
              </w:rPr>
              <w:t>часов</w:t>
            </w:r>
          </w:p>
        </w:tc>
      </w:tr>
      <w:tr w:rsidR="0061250C" w:rsidRPr="00AF0F08" w:rsidTr="00BB72E3">
        <w:trPr>
          <w:trHeight w:val="273"/>
        </w:trPr>
        <w:tc>
          <w:tcPr>
            <w:tcW w:w="2407" w:type="dxa"/>
          </w:tcPr>
          <w:p w:rsidR="0061250C" w:rsidRPr="00AF0F08" w:rsidRDefault="0061250C" w:rsidP="009C766F">
            <w:pPr>
              <w:pStyle w:val="TableParagraph"/>
              <w:spacing w:line="246" w:lineRule="exact"/>
              <w:jc w:val="center"/>
              <w:rPr>
                <w:sz w:val="24"/>
                <w:szCs w:val="24"/>
              </w:rPr>
            </w:pPr>
            <w:r w:rsidRPr="00AF0F08">
              <w:rPr>
                <w:sz w:val="24"/>
                <w:szCs w:val="24"/>
              </w:rPr>
              <w:t>1</w:t>
            </w:r>
          </w:p>
        </w:tc>
        <w:tc>
          <w:tcPr>
            <w:tcW w:w="5525" w:type="dxa"/>
          </w:tcPr>
          <w:p w:rsidR="0061250C" w:rsidRPr="00AF0F08" w:rsidRDefault="0061250C" w:rsidP="009C766F">
            <w:pPr>
              <w:pStyle w:val="TableParagraph"/>
              <w:spacing w:line="246" w:lineRule="exact"/>
              <w:jc w:val="center"/>
              <w:rPr>
                <w:sz w:val="24"/>
                <w:szCs w:val="24"/>
              </w:rPr>
            </w:pPr>
            <w:r w:rsidRPr="00AF0F08">
              <w:rPr>
                <w:sz w:val="24"/>
                <w:szCs w:val="24"/>
              </w:rPr>
              <w:t>2</w:t>
            </w:r>
          </w:p>
        </w:tc>
        <w:tc>
          <w:tcPr>
            <w:tcW w:w="1992" w:type="dxa"/>
          </w:tcPr>
          <w:p w:rsidR="0061250C" w:rsidRPr="00AF0F08" w:rsidRDefault="0061250C" w:rsidP="009C766F">
            <w:pPr>
              <w:pStyle w:val="TableParagraph"/>
              <w:spacing w:line="246" w:lineRule="exact"/>
              <w:jc w:val="center"/>
              <w:rPr>
                <w:sz w:val="24"/>
                <w:szCs w:val="24"/>
              </w:rPr>
            </w:pPr>
            <w:r w:rsidRPr="00AF0F08">
              <w:rPr>
                <w:sz w:val="24"/>
                <w:szCs w:val="24"/>
              </w:rPr>
              <w:t>3</w:t>
            </w:r>
          </w:p>
        </w:tc>
      </w:tr>
      <w:tr w:rsidR="0061250C" w:rsidRPr="00AF0F08" w:rsidTr="00BB72E3">
        <w:trPr>
          <w:trHeight w:val="541"/>
        </w:trPr>
        <w:tc>
          <w:tcPr>
            <w:tcW w:w="7932" w:type="dxa"/>
            <w:gridSpan w:val="2"/>
          </w:tcPr>
          <w:p w:rsidR="0061250C" w:rsidRPr="00AF0F08" w:rsidRDefault="0061250C" w:rsidP="009C766F">
            <w:pPr>
              <w:pStyle w:val="TableParagraph"/>
              <w:spacing w:line="244" w:lineRule="exact"/>
              <w:ind w:right="242"/>
              <w:jc w:val="center"/>
              <w:rPr>
                <w:b/>
                <w:sz w:val="24"/>
                <w:szCs w:val="24"/>
              </w:rPr>
            </w:pPr>
            <w:r w:rsidRPr="00AF0F08">
              <w:rPr>
                <w:b/>
                <w:sz w:val="24"/>
                <w:szCs w:val="24"/>
              </w:rPr>
              <w:t xml:space="preserve">УЧЕБНАЯ ПРАКТИКА ПM.01 </w:t>
            </w:r>
            <w:r w:rsidRPr="00AF0F08">
              <w:rPr>
                <w:sz w:val="24"/>
                <w:szCs w:val="24"/>
              </w:rPr>
              <w:t xml:space="preserve">ВВОД </w:t>
            </w:r>
            <w:r w:rsidRPr="00AF0F08">
              <w:rPr>
                <w:b/>
                <w:sz w:val="24"/>
                <w:szCs w:val="24"/>
              </w:rPr>
              <w:t>И ОБРАБОТКА ЦИФРОВОЙ</w:t>
            </w:r>
            <w:r>
              <w:rPr>
                <w:b/>
                <w:sz w:val="24"/>
                <w:szCs w:val="24"/>
              </w:rPr>
              <w:t xml:space="preserve">     </w:t>
            </w:r>
            <w:r w:rsidRPr="00AF0F08">
              <w:rPr>
                <w:b/>
                <w:sz w:val="24"/>
                <w:szCs w:val="24"/>
              </w:rPr>
              <w:t>ИНФОРМАЦИИ</w:t>
            </w:r>
          </w:p>
        </w:tc>
        <w:tc>
          <w:tcPr>
            <w:tcW w:w="1992" w:type="dxa"/>
          </w:tcPr>
          <w:p w:rsidR="0061250C" w:rsidRPr="00AF0F08" w:rsidRDefault="0061250C" w:rsidP="009C766F">
            <w:pPr>
              <w:pStyle w:val="TableParagraph"/>
              <w:spacing w:line="251" w:lineRule="exact"/>
              <w:ind w:right="496"/>
              <w:jc w:val="center"/>
              <w:rPr>
                <w:b/>
                <w:sz w:val="24"/>
                <w:szCs w:val="24"/>
              </w:rPr>
            </w:pPr>
            <w:r w:rsidRPr="00AF0F08">
              <w:rPr>
                <w:b/>
                <w:sz w:val="24"/>
                <w:szCs w:val="24"/>
              </w:rPr>
              <w:t>468</w:t>
            </w:r>
          </w:p>
        </w:tc>
      </w:tr>
    </w:tbl>
    <w:p w:rsidR="0061250C" w:rsidRPr="00AF0F08" w:rsidRDefault="0061250C" w:rsidP="0061250C">
      <w:pPr>
        <w:spacing w:line="251" w:lineRule="exact"/>
        <w:jc w:val="center"/>
        <w:rPr>
          <w:sz w:val="24"/>
          <w:szCs w:val="24"/>
        </w:rPr>
        <w:sectPr w:rsidR="0061250C" w:rsidRPr="00AF0F08" w:rsidSect="00501E5A">
          <w:pgSz w:w="11900" w:h="16840"/>
          <w:pgMar w:top="1040" w:right="701" w:bottom="800" w:left="1418" w:header="0" w:footer="603" w:gutter="0"/>
          <w:cols w:space="720"/>
        </w:sectPr>
      </w:pPr>
    </w:p>
    <w:tbl>
      <w:tblPr>
        <w:tblW w:w="10452" w:type="dxa"/>
        <w:tblInd w:w="-4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794"/>
        <w:gridCol w:w="139"/>
        <w:gridCol w:w="712"/>
        <w:gridCol w:w="21"/>
        <w:gridCol w:w="142"/>
        <w:gridCol w:w="119"/>
        <w:gridCol w:w="4532"/>
        <w:gridCol w:w="1993"/>
      </w:tblGrid>
      <w:tr w:rsidR="0061250C" w:rsidRPr="00AF0F08" w:rsidTr="009C766F">
        <w:trPr>
          <w:trHeight w:val="556"/>
        </w:trPr>
        <w:tc>
          <w:tcPr>
            <w:tcW w:w="8459" w:type="dxa"/>
            <w:gridSpan w:val="7"/>
          </w:tcPr>
          <w:p w:rsidR="0061250C" w:rsidRPr="00AC0862" w:rsidRDefault="0061250C" w:rsidP="009C766F">
            <w:pPr>
              <w:pStyle w:val="TableParagraph"/>
              <w:spacing w:line="257" w:lineRule="exact"/>
              <w:jc w:val="center"/>
              <w:rPr>
                <w:b/>
                <w:sz w:val="24"/>
                <w:szCs w:val="24"/>
              </w:rPr>
            </w:pPr>
            <w:r w:rsidRPr="00AC0862">
              <w:rPr>
                <w:b/>
                <w:sz w:val="24"/>
                <w:szCs w:val="24"/>
              </w:rPr>
              <w:t>Раздел 1 ПM.01 Использование аппаратного и программного</w:t>
            </w:r>
          </w:p>
          <w:p w:rsidR="0061250C" w:rsidRPr="004B7E22" w:rsidRDefault="0061250C" w:rsidP="009C766F">
            <w:pPr>
              <w:pStyle w:val="TableParagraph"/>
              <w:spacing w:line="257" w:lineRule="exact"/>
              <w:jc w:val="center"/>
              <w:rPr>
                <w:b/>
                <w:sz w:val="24"/>
                <w:szCs w:val="24"/>
              </w:rPr>
            </w:pPr>
            <w:r w:rsidRPr="00AC0862">
              <w:rPr>
                <w:b/>
                <w:sz w:val="24"/>
                <w:szCs w:val="24"/>
              </w:rPr>
              <w:t>обеспечения персонального компьютера  - 84 часа</w:t>
            </w:r>
          </w:p>
        </w:tc>
        <w:tc>
          <w:tcPr>
            <w:tcW w:w="1993" w:type="dxa"/>
          </w:tcPr>
          <w:p w:rsidR="0061250C" w:rsidRPr="00AF0F08" w:rsidRDefault="0061250C" w:rsidP="009C766F">
            <w:pPr>
              <w:pStyle w:val="TableParagraph"/>
              <w:rPr>
                <w:sz w:val="24"/>
                <w:szCs w:val="24"/>
              </w:rPr>
            </w:pPr>
          </w:p>
        </w:tc>
      </w:tr>
      <w:tr w:rsidR="0061250C" w:rsidRPr="00AF0F08" w:rsidTr="009C766F">
        <w:trPr>
          <w:trHeight w:val="268"/>
        </w:trPr>
        <w:tc>
          <w:tcPr>
            <w:tcW w:w="2933" w:type="dxa"/>
            <w:gridSpan w:val="2"/>
            <w:vMerge w:val="restart"/>
          </w:tcPr>
          <w:p w:rsidR="0061250C" w:rsidRPr="00AC0862" w:rsidRDefault="0061250C" w:rsidP="009C766F">
            <w:pPr>
              <w:pStyle w:val="TableParagraph"/>
              <w:spacing w:line="248" w:lineRule="exact"/>
              <w:ind w:right="68"/>
              <w:jc w:val="center"/>
              <w:rPr>
                <w:b/>
                <w:sz w:val="24"/>
                <w:szCs w:val="24"/>
              </w:rPr>
            </w:pPr>
            <w:r w:rsidRPr="00AC0862">
              <w:rPr>
                <w:b/>
                <w:sz w:val="24"/>
                <w:szCs w:val="24"/>
              </w:rPr>
              <w:t>Тема 1.1</w:t>
            </w:r>
          </w:p>
          <w:p w:rsidR="0061250C" w:rsidRPr="00AC0862" w:rsidRDefault="0061250C" w:rsidP="009C766F">
            <w:pPr>
              <w:pStyle w:val="TableParagraph"/>
              <w:spacing w:line="276" w:lineRule="exact"/>
              <w:ind w:right="75"/>
              <w:jc w:val="center"/>
              <w:rPr>
                <w:b/>
                <w:sz w:val="24"/>
                <w:szCs w:val="24"/>
              </w:rPr>
            </w:pPr>
            <w:r w:rsidRPr="00AC0862">
              <w:rPr>
                <w:b/>
                <w:sz w:val="24"/>
                <w:szCs w:val="24"/>
              </w:rPr>
              <w:t>Техника безопасно-</w:t>
            </w:r>
          </w:p>
          <w:p w:rsidR="0061250C" w:rsidRPr="00AC0862" w:rsidRDefault="0061250C" w:rsidP="009C766F">
            <w:pPr>
              <w:pStyle w:val="TableParagraph"/>
              <w:spacing w:line="281" w:lineRule="exact"/>
              <w:ind w:right="75"/>
              <w:jc w:val="center"/>
              <w:rPr>
                <w:b/>
                <w:sz w:val="24"/>
                <w:szCs w:val="24"/>
              </w:rPr>
            </w:pPr>
            <w:r w:rsidRPr="00AC0862">
              <w:rPr>
                <w:b/>
                <w:sz w:val="24"/>
                <w:szCs w:val="24"/>
              </w:rPr>
              <w:t>сти</w:t>
            </w:r>
          </w:p>
        </w:tc>
        <w:tc>
          <w:tcPr>
            <w:tcW w:w="5526" w:type="dxa"/>
            <w:gridSpan w:val="5"/>
          </w:tcPr>
          <w:p w:rsidR="0061250C" w:rsidRPr="00AF0F08" w:rsidRDefault="0061250C" w:rsidP="009C766F">
            <w:pPr>
              <w:pStyle w:val="TableParagraph"/>
              <w:spacing w:line="248" w:lineRule="exact"/>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48" w:lineRule="exact"/>
              <w:ind w:right="570"/>
              <w:jc w:val="right"/>
              <w:rPr>
                <w:sz w:val="24"/>
                <w:szCs w:val="24"/>
              </w:rPr>
            </w:pPr>
            <w:r w:rsidRPr="00AF0F08">
              <w:rPr>
                <w:sz w:val="24"/>
                <w:szCs w:val="24"/>
              </w:rPr>
              <w:t>36</w:t>
            </w:r>
          </w:p>
        </w:tc>
      </w:tr>
      <w:tr w:rsidR="0061250C" w:rsidRPr="00AF0F08" w:rsidTr="000C7344">
        <w:trPr>
          <w:trHeight w:val="546"/>
        </w:trPr>
        <w:tc>
          <w:tcPr>
            <w:tcW w:w="2933" w:type="dxa"/>
            <w:gridSpan w:val="2"/>
            <w:vMerge/>
            <w:tcBorders>
              <w:top w:val="nil"/>
            </w:tcBorders>
          </w:tcPr>
          <w:p w:rsidR="0061250C" w:rsidRPr="00AC0862" w:rsidRDefault="0061250C" w:rsidP="009C766F">
            <w:pPr>
              <w:rPr>
                <w:b/>
                <w:sz w:val="24"/>
                <w:szCs w:val="24"/>
              </w:rPr>
            </w:pPr>
          </w:p>
        </w:tc>
        <w:tc>
          <w:tcPr>
            <w:tcW w:w="712" w:type="dxa"/>
          </w:tcPr>
          <w:p w:rsidR="0061250C" w:rsidRPr="00AF0F08" w:rsidRDefault="0061250C" w:rsidP="009C766F">
            <w:pPr>
              <w:pStyle w:val="TableParagraph"/>
              <w:spacing w:line="247" w:lineRule="exact"/>
              <w:rPr>
                <w:sz w:val="24"/>
                <w:szCs w:val="24"/>
              </w:rPr>
            </w:pPr>
            <w:r w:rsidRPr="00AF0F08">
              <w:rPr>
                <w:sz w:val="24"/>
                <w:szCs w:val="24"/>
              </w:rPr>
              <w:t>1.</w:t>
            </w:r>
          </w:p>
        </w:tc>
        <w:tc>
          <w:tcPr>
            <w:tcW w:w="4814" w:type="dxa"/>
            <w:gridSpan w:val="4"/>
          </w:tcPr>
          <w:p w:rsidR="0061250C" w:rsidRPr="00AF0F08" w:rsidRDefault="000C7344" w:rsidP="000C7344">
            <w:pPr>
              <w:pStyle w:val="TableParagraph"/>
              <w:spacing w:line="241" w:lineRule="exact"/>
              <w:ind w:right="105"/>
              <w:rPr>
                <w:sz w:val="24"/>
                <w:szCs w:val="24"/>
              </w:rPr>
            </w:pPr>
            <w:r>
              <w:rPr>
                <w:sz w:val="24"/>
                <w:szCs w:val="24"/>
              </w:rPr>
              <w:t>Инструктаж по технике безопасно</w:t>
            </w:r>
            <w:r w:rsidR="0061250C" w:rsidRPr="00AF0F08">
              <w:rPr>
                <w:sz w:val="24"/>
                <w:szCs w:val="24"/>
              </w:rPr>
              <w:t>сти и охране труда в учебной мастерской.</w:t>
            </w:r>
          </w:p>
        </w:tc>
        <w:tc>
          <w:tcPr>
            <w:tcW w:w="1993" w:type="dxa"/>
            <w:vMerge w:val="restart"/>
          </w:tcPr>
          <w:p w:rsidR="0061250C" w:rsidRPr="00AF0F08" w:rsidRDefault="0061250C" w:rsidP="009C766F">
            <w:pPr>
              <w:pStyle w:val="TableParagraph"/>
              <w:rPr>
                <w:sz w:val="24"/>
                <w:szCs w:val="24"/>
              </w:rPr>
            </w:pPr>
          </w:p>
        </w:tc>
      </w:tr>
      <w:tr w:rsidR="0061250C" w:rsidRPr="00AF0F08" w:rsidTr="009C766F">
        <w:trPr>
          <w:trHeight w:val="268"/>
        </w:trPr>
        <w:tc>
          <w:tcPr>
            <w:tcW w:w="2933" w:type="dxa"/>
            <w:gridSpan w:val="2"/>
            <w:vMerge w:val="restart"/>
          </w:tcPr>
          <w:p w:rsidR="0061250C" w:rsidRPr="00AC0862" w:rsidRDefault="0061250C" w:rsidP="009C766F">
            <w:pPr>
              <w:pStyle w:val="TableParagraph"/>
              <w:rPr>
                <w:b/>
                <w:sz w:val="24"/>
                <w:szCs w:val="24"/>
              </w:rPr>
            </w:pPr>
          </w:p>
          <w:p w:rsidR="0061250C" w:rsidRPr="00AC0862" w:rsidRDefault="0061250C" w:rsidP="009C766F">
            <w:pPr>
              <w:pStyle w:val="TableParagraph"/>
              <w:spacing w:before="190" w:line="283" w:lineRule="exact"/>
              <w:ind w:right="65"/>
              <w:jc w:val="center"/>
              <w:rPr>
                <w:b/>
                <w:sz w:val="24"/>
                <w:szCs w:val="24"/>
              </w:rPr>
            </w:pPr>
            <w:r w:rsidRPr="00AC0862">
              <w:rPr>
                <w:b/>
                <w:sz w:val="24"/>
                <w:szCs w:val="24"/>
              </w:rPr>
              <w:t>Тема 1.2</w:t>
            </w:r>
          </w:p>
          <w:p w:rsidR="0061250C" w:rsidRPr="00AC0862" w:rsidRDefault="0061250C" w:rsidP="009C766F">
            <w:pPr>
              <w:pStyle w:val="TableParagraph"/>
              <w:spacing w:line="283" w:lineRule="exact"/>
              <w:ind w:right="10"/>
              <w:jc w:val="center"/>
              <w:rPr>
                <w:b/>
                <w:sz w:val="24"/>
                <w:szCs w:val="24"/>
              </w:rPr>
            </w:pPr>
            <w:r w:rsidRPr="00AC0862">
              <w:rPr>
                <w:b/>
                <w:sz w:val="24"/>
                <w:szCs w:val="24"/>
              </w:rPr>
              <w:t>Архитектура ПK</w:t>
            </w:r>
          </w:p>
        </w:tc>
        <w:tc>
          <w:tcPr>
            <w:tcW w:w="5526" w:type="dxa"/>
            <w:gridSpan w:val="5"/>
          </w:tcPr>
          <w:p w:rsidR="0061250C" w:rsidRPr="00AF0F08" w:rsidRDefault="0061250C" w:rsidP="009C766F">
            <w:pPr>
              <w:pStyle w:val="TableParagraph"/>
              <w:spacing w:line="248" w:lineRule="exact"/>
              <w:ind w:right="-130"/>
              <w:rPr>
                <w:b/>
                <w:sz w:val="24"/>
                <w:szCs w:val="24"/>
              </w:rPr>
            </w:pPr>
            <w:r w:rsidRPr="00AF0F08">
              <w:rPr>
                <w:b/>
                <w:sz w:val="24"/>
                <w:szCs w:val="24"/>
              </w:rPr>
              <w:t>Сод</w:t>
            </w:r>
            <w:r>
              <w:rPr>
                <w:b/>
                <w:sz w:val="24"/>
                <w:szCs w:val="24"/>
              </w:rPr>
              <w:t xml:space="preserve"> </w:t>
            </w:r>
            <w:r w:rsidRPr="00AF0F08">
              <w:rPr>
                <w:b/>
                <w:sz w:val="24"/>
                <w:szCs w:val="24"/>
              </w:rPr>
              <w:t>ержание учебного материала</w:t>
            </w:r>
            <w:r>
              <w:rPr>
                <w:b/>
                <w:sz w:val="24"/>
                <w:szCs w:val="24"/>
              </w:rPr>
              <w:t xml:space="preserve"> </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551"/>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08"/>
              <w:jc w:val="right"/>
              <w:rPr>
                <w:sz w:val="24"/>
                <w:szCs w:val="24"/>
              </w:rPr>
            </w:pPr>
            <w:r w:rsidRPr="00AF0F08">
              <w:rPr>
                <w:sz w:val="24"/>
                <w:szCs w:val="24"/>
              </w:rPr>
              <w:t>1.</w:t>
            </w:r>
          </w:p>
        </w:tc>
        <w:tc>
          <w:tcPr>
            <w:tcW w:w="4793" w:type="dxa"/>
            <w:gridSpan w:val="3"/>
          </w:tcPr>
          <w:p w:rsidR="0061250C" w:rsidRPr="00AF0F08" w:rsidRDefault="0061250C" w:rsidP="009C766F">
            <w:pPr>
              <w:pStyle w:val="TableParagraph"/>
              <w:tabs>
                <w:tab w:val="left" w:pos="2310"/>
                <w:tab w:val="left" w:pos="3570"/>
              </w:tabs>
              <w:spacing w:line="241" w:lineRule="exact"/>
              <w:rPr>
                <w:sz w:val="24"/>
                <w:szCs w:val="24"/>
              </w:rPr>
            </w:pPr>
            <w:r w:rsidRPr="00AF0F08">
              <w:rPr>
                <w:sz w:val="24"/>
                <w:szCs w:val="24"/>
              </w:rPr>
              <w:t>Подключение</w:t>
            </w:r>
            <w:r w:rsidRPr="00AF0F08">
              <w:rPr>
                <w:sz w:val="24"/>
                <w:szCs w:val="24"/>
              </w:rPr>
              <w:tab/>
              <w:t>кабельной</w:t>
            </w:r>
            <w:r w:rsidRPr="00AF0F08">
              <w:rPr>
                <w:sz w:val="24"/>
                <w:szCs w:val="24"/>
              </w:rPr>
              <w:tab/>
              <w:t>системы</w:t>
            </w:r>
          </w:p>
          <w:p w:rsidR="0061250C" w:rsidRPr="00AF0F08" w:rsidRDefault="0061250C" w:rsidP="009C766F">
            <w:pPr>
              <w:pStyle w:val="TableParagraph"/>
              <w:spacing w:line="281" w:lineRule="exact"/>
              <w:rPr>
                <w:sz w:val="24"/>
                <w:szCs w:val="24"/>
              </w:rPr>
            </w:pPr>
            <w:r w:rsidRPr="00AF0F08">
              <w:rPr>
                <w:sz w:val="24"/>
                <w:szCs w:val="24"/>
              </w:rPr>
              <w:t>персонального компьютера.</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263"/>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3" w:lineRule="exact"/>
              <w:ind w:right="106"/>
              <w:jc w:val="right"/>
              <w:rPr>
                <w:sz w:val="24"/>
                <w:szCs w:val="24"/>
              </w:rPr>
            </w:pPr>
            <w:r w:rsidRPr="00AF0F08">
              <w:rPr>
                <w:sz w:val="24"/>
                <w:szCs w:val="24"/>
              </w:rPr>
              <w:t>2.</w:t>
            </w:r>
          </w:p>
        </w:tc>
        <w:tc>
          <w:tcPr>
            <w:tcW w:w="4793" w:type="dxa"/>
            <w:gridSpan w:val="3"/>
          </w:tcPr>
          <w:p w:rsidR="0061250C" w:rsidRPr="00AF0F08" w:rsidRDefault="0061250C" w:rsidP="000C7344">
            <w:pPr>
              <w:pStyle w:val="TableParagraph"/>
              <w:spacing w:line="243" w:lineRule="exact"/>
              <w:ind w:right="79"/>
              <w:rPr>
                <w:sz w:val="24"/>
                <w:szCs w:val="24"/>
              </w:rPr>
            </w:pPr>
            <w:r w:rsidRPr="00AF0F08">
              <w:rPr>
                <w:sz w:val="24"/>
                <w:szCs w:val="24"/>
              </w:rPr>
              <w:t>Подключение периферийного обо-</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268"/>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64"/>
              <w:jc w:val="right"/>
              <w:rPr>
                <w:sz w:val="24"/>
                <w:szCs w:val="24"/>
              </w:rPr>
            </w:pPr>
            <w:r w:rsidRPr="00AF0F08">
              <w:rPr>
                <w:sz w:val="24"/>
                <w:szCs w:val="24"/>
              </w:rPr>
              <w:t>3</w:t>
            </w:r>
          </w:p>
        </w:tc>
        <w:tc>
          <w:tcPr>
            <w:tcW w:w="4793" w:type="dxa"/>
            <w:gridSpan w:val="3"/>
          </w:tcPr>
          <w:p w:rsidR="0061250C" w:rsidRPr="00AF0F08" w:rsidRDefault="0061250C" w:rsidP="000C7344">
            <w:pPr>
              <w:pStyle w:val="TableParagraph"/>
              <w:spacing w:line="247" w:lineRule="exact"/>
              <w:ind w:right="93"/>
              <w:rPr>
                <w:sz w:val="24"/>
                <w:szCs w:val="24"/>
              </w:rPr>
            </w:pPr>
            <w:r w:rsidRPr="00AF0F08">
              <w:rPr>
                <w:sz w:val="24"/>
                <w:szCs w:val="24"/>
              </w:rPr>
              <w:t>Подключение мультимедиа обору-</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474"/>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66"/>
              <w:jc w:val="right"/>
              <w:rPr>
                <w:sz w:val="24"/>
                <w:szCs w:val="24"/>
              </w:rPr>
            </w:pPr>
            <w:r w:rsidRPr="00AF0F08">
              <w:rPr>
                <w:sz w:val="24"/>
                <w:szCs w:val="24"/>
              </w:rPr>
              <w:t>4</w:t>
            </w:r>
          </w:p>
        </w:tc>
        <w:tc>
          <w:tcPr>
            <w:tcW w:w="4793" w:type="dxa"/>
            <w:gridSpan w:val="3"/>
          </w:tcPr>
          <w:p w:rsidR="0061250C" w:rsidRPr="00AF0F08" w:rsidRDefault="0061250C" w:rsidP="009C766F">
            <w:r w:rsidRPr="00AC0862">
              <w:rPr>
                <w:sz w:val="24"/>
              </w:rPr>
              <w:t>Подключать оборудование к персональному компьютеру . Компонавать аппаратуру</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268"/>
        </w:trPr>
        <w:tc>
          <w:tcPr>
            <w:tcW w:w="2933" w:type="dxa"/>
            <w:gridSpan w:val="2"/>
            <w:vMerge w:val="restart"/>
          </w:tcPr>
          <w:p w:rsidR="0061250C" w:rsidRPr="00AC0862" w:rsidRDefault="0061250C" w:rsidP="009C766F">
            <w:pPr>
              <w:pStyle w:val="TableParagraph"/>
              <w:spacing w:line="245" w:lineRule="exact"/>
              <w:ind w:right="53"/>
              <w:jc w:val="center"/>
              <w:rPr>
                <w:b/>
                <w:sz w:val="24"/>
                <w:szCs w:val="24"/>
              </w:rPr>
            </w:pPr>
            <w:r w:rsidRPr="00AC0862">
              <w:rPr>
                <w:b/>
                <w:sz w:val="24"/>
                <w:szCs w:val="24"/>
              </w:rPr>
              <w:t>Тема 1.3.</w:t>
            </w:r>
          </w:p>
          <w:p w:rsidR="0061250C" w:rsidRPr="00AC0862" w:rsidRDefault="0061250C" w:rsidP="009C766F">
            <w:pPr>
              <w:pStyle w:val="TableParagraph"/>
              <w:spacing w:line="274" w:lineRule="exact"/>
              <w:ind w:right="68"/>
              <w:jc w:val="center"/>
              <w:rPr>
                <w:b/>
                <w:sz w:val="24"/>
                <w:szCs w:val="24"/>
              </w:rPr>
            </w:pPr>
            <w:r w:rsidRPr="00AC0862">
              <w:rPr>
                <w:b/>
                <w:sz w:val="24"/>
                <w:szCs w:val="24"/>
              </w:rPr>
              <w:t>Операционные си-</w:t>
            </w:r>
          </w:p>
          <w:p w:rsidR="0061250C" w:rsidRPr="00AC0862" w:rsidRDefault="0061250C" w:rsidP="009C766F">
            <w:pPr>
              <w:pStyle w:val="TableParagraph"/>
              <w:spacing w:line="281" w:lineRule="exact"/>
              <w:ind w:right="75"/>
              <w:jc w:val="center"/>
              <w:rPr>
                <w:b/>
                <w:sz w:val="24"/>
                <w:szCs w:val="24"/>
              </w:rPr>
            </w:pPr>
            <w:r w:rsidRPr="00AC0862">
              <w:rPr>
                <w:b/>
                <w:sz w:val="24"/>
                <w:szCs w:val="24"/>
              </w:rPr>
              <w:t>стемы</w:t>
            </w:r>
          </w:p>
        </w:tc>
        <w:tc>
          <w:tcPr>
            <w:tcW w:w="5526" w:type="dxa"/>
            <w:gridSpan w:val="5"/>
          </w:tcPr>
          <w:p w:rsidR="0061250C" w:rsidRPr="00AF0F08" w:rsidRDefault="0061250C" w:rsidP="009C766F">
            <w:pPr>
              <w:pStyle w:val="TableParagraph"/>
              <w:spacing w:line="248" w:lineRule="exact"/>
              <w:ind w:right="-130"/>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47" w:lineRule="exact"/>
              <w:ind w:right="574"/>
              <w:jc w:val="right"/>
              <w:rPr>
                <w:sz w:val="24"/>
                <w:szCs w:val="24"/>
              </w:rPr>
            </w:pPr>
            <w:r w:rsidRPr="00AF0F08">
              <w:rPr>
                <w:sz w:val="24"/>
                <w:szCs w:val="24"/>
              </w:rPr>
              <w:t>42</w:t>
            </w:r>
          </w:p>
        </w:tc>
      </w:tr>
      <w:tr w:rsidR="0061250C" w:rsidRPr="00AF0F08" w:rsidTr="009C766F">
        <w:trPr>
          <w:trHeight w:val="546"/>
        </w:trPr>
        <w:tc>
          <w:tcPr>
            <w:tcW w:w="2933" w:type="dxa"/>
            <w:gridSpan w:val="2"/>
            <w:vMerge/>
            <w:tcBorders>
              <w:top w:val="nil"/>
            </w:tcBorders>
          </w:tcPr>
          <w:p w:rsidR="0061250C" w:rsidRPr="00AC0862" w:rsidRDefault="0061250C" w:rsidP="009C766F">
            <w:pPr>
              <w:rPr>
                <w:b/>
                <w:sz w:val="24"/>
                <w:szCs w:val="24"/>
              </w:rPr>
            </w:pPr>
          </w:p>
        </w:tc>
        <w:tc>
          <w:tcPr>
            <w:tcW w:w="5526" w:type="dxa"/>
            <w:gridSpan w:val="5"/>
          </w:tcPr>
          <w:p w:rsidR="0061250C" w:rsidRPr="00AF0F08" w:rsidRDefault="0061250C" w:rsidP="000C7344">
            <w:pPr>
              <w:pStyle w:val="TableParagraph"/>
              <w:spacing w:line="247" w:lineRule="exact"/>
              <w:ind w:right="108"/>
              <w:rPr>
                <w:sz w:val="24"/>
                <w:szCs w:val="24"/>
              </w:rPr>
            </w:pPr>
            <w:r w:rsidRPr="00AF0F08">
              <w:rPr>
                <w:sz w:val="24"/>
                <w:szCs w:val="24"/>
              </w:rPr>
              <w:t>1.Настраивание основных компонен-</w:t>
            </w:r>
          </w:p>
          <w:p w:rsidR="0061250C" w:rsidRPr="00AF0F08" w:rsidRDefault="0061250C" w:rsidP="009C766F">
            <w:pPr>
              <w:pStyle w:val="TableParagraph"/>
              <w:spacing w:line="283" w:lineRule="exact"/>
              <w:rPr>
                <w:sz w:val="24"/>
                <w:szCs w:val="24"/>
              </w:rPr>
            </w:pPr>
            <w:r w:rsidRPr="00AF0F08">
              <w:rPr>
                <w:sz w:val="24"/>
                <w:szCs w:val="24"/>
              </w:rPr>
              <w:t>тов графического интерфейса ОС.</w:t>
            </w:r>
          </w:p>
        </w:tc>
        <w:tc>
          <w:tcPr>
            <w:tcW w:w="1993" w:type="dxa"/>
            <w:vMerge w:val="restart"/>
          </w:tcPr>
          <w:p w:rsidR="0061250C" w:rsidRPr="00AF0F08" w:rsidRDefault="0061250C" w:rsidP="009C766F">
            <w:pPr>
              <w:pStyle w:val="TableParagraph"/>
              <w:rPr>
                <w:sz w:val="24"/>
                <w:szCs w:val="24"/>
              </w:rPr>
            </w:pPr>
          </w:p>
        </w:tc>
      </w:tr>
      <w:tr w:rsidR="0061250C" w:rsidRPr="00AF0F08" w:rsidTr="009C766F">
        <w:trPr>
          <w:trHeight w:val="825"/>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06"/>
              <w:jc w:val="right"/>
              <w:rPr>
                <w:sz w:val="24"/>
                <w:szCs w:val="24"/>
              </w:rPr>
            </w:pPr>
            <w:r w:rsidRPr="00AF0F08">
              <w:rPr>
                <w:sz w:val="24"/>
                <w:szCs w:val="24"/>
              </w:rPr>
              <w:t>2.</w:t>
            </w:r>
          </w:p>
        </w:tc>
        <w:tc>
          <w:tcPr>
            <w:tcW w:w="4793" w:type="dxa"/>
            <w:gridSpan w:val="3"/>
          </w:tcPr>
          <w:p w:rsidR="0061250C" w:rsidRPr="00AF0F08" w:rsidRDefault="0061250C" w:rsidP="009C766F">
            <w:pPr>
              <w:pStyle w:val="TableParagraph"/>
              <w:spacing w:line="243" w:lineRule="exact"/>
              <w:rPr>
                <w:sz w:val="24"/>
                <w:szCs w:val="24"/>
              </w:rPr>
            </w:pPr>
            <w:r w:rsidRPr="00AF0F08">
              <w:rPr>
                <w:sz w:val="24"/>
                <w:szCs w:val="24"/>
              </w:rPr>
              <w:t>Настраивание основных компонен-</w:t>
            </w:r>
          </w:p>
          <w:p w:rsidR="0061250C" w:rsidRPr="00AF0F08" w:rsidRDefault="0061250C" w:rsidP="009C766F">
            <w:pPr>
              <w:pStyle w:val="TableParagraph"/>
              <w:spacing w:before="7" w:line="228" w:lineRule="auto"/>
              <w:rPr>
                <w:sz w:val="24"/>
                <w:szCs w:val="24"/>
              </w:rPr>
            </w:pPr>
            <w:r w:rsidRPr="00AF0F08">
              <w:rPr>
                <w:sz w:val="24"/>
                <w:szCs w:val="24"/>
              </w:rPr>
              <w:t>тов графического интерфейса специали- зированных программ — редакторов.</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551"/>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64"/>
              <w:jc w:val="right"/>
              <w:rPr>
                <w:sz w:val="24"/>
                <w:szCs w:val="24"/>
              </w:rPr>
            </w:pPr>
            <w:r w:rsidRPr="00AF0F08">
              <w:rPr>
                <w:sz w:val="24"/>
                <w:szCs w:val="24"/>
              </w:rPr>
              <w:t>3</w:t>
            </w:r>
          </w:p>
        </w:tc>
        <w:tc>
          <w:tcPr>
            <w:tcW w:w="4793" w:type="dxa"/>
            <w:gridSpan w:val="3"/>
          </w:tcPr>
          <w:p w:rsidR="0061250C" w:rsidRPr="00AF0F08" w:rsidRDefault="0061250C" w:rsidP="009C766F">
            <w:pPr>
              <w:pStyle w:val="TableParagraph"/>
              <w:tabs>
                <w:tab w:val="left" w:pos="2378"/>
              </w:tabs>
              <w:spacing w:line="241" w:lineRule="exact"/>
              <w:rPr>
                <w:sz w:val="24"/>
                <w:szCs w:val="24"/>
              </w:rPr>
            </w:pPr>
            <w:r w:rsidRPr="00AF0F08">
              <w:rPr>
                <w:sz w:val="24"/>
                <w:szCs w:val="24"/>
              </w:rPr>
              <w:t>Устанавливать</w:t>
            </w:r>
            <w:r>
              <w:rPr>
                <w:sz w:val="24"/>
                <w:szCs w:val="24"/>
              </w:rPr>
              <w:t xml:space="preserve">  </w:t>
            </w:r>
            <w:r w:rsidRPr="00AF0F08">
              <w:rPr>
                <w:sz w:val="24"/>
                <w:szCs w:val="24"/>
              </w:rPr>
              <w:t>программное обес-</w:t>
            </w:r>
          </w:p>
          <w:p w:rsidR="0061250C" w:rsidRPr="00AF0F08" w:rsidRDefault="0061250C" w:rsidP="009C766F">
            <w:pPr>
              <w:pStyle w:val="TableParagraph"/>
              <w:spacing w:line="281" w:lineRule="exact"/>
              <w:rPr>
                <w:sz w:val="24"/>
                <w:szCs w:val="24"/>
              </w:rPr>
            </w:pPr>
            <w:r w:rsidRPr="00AF0F08">
              <w:rPr>
                <w:sz w:val="24"/>
                <w:szCs w:val="24"/>
              </w:rPr>
              <w:t>печение на ПK.</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541"/>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3" w:lineRule="exact"/>
              <w:ind w:right="166"/>
              <w:jc w:val="right"/>
              <w:rPr>
                <w:sz w:val="24"/>
                <w:szCs w:val="24"/>
              </w:rPr>
            </w:pPr>
            <w:r w:rsidRPr="00AF0F08">
              <w:rPr>
                <w:sz w:val="24"/>
                <w:szCs w:val="24"/>
              </w:rPr>
              <w:t>4</w:t>
            </w:r>
          </w:p>
        </w:tc>
        <w:tc>
          <w:tcPr>
            <w:tcW w:w="4793" w:type="dxa"/>
            <w:gridSpan w:val="3"/>
          </w:tcPr>
          <w:p w:rsidR="0061250C" w:rsidRPr="00AF0F08" w:rsidRDefault="0061250C" w:rsidP="009C766F">
            <w:pPr>
              <w:pStyle w:val="TableParagraph"/>
              <w:tabs>
                <w:tab w:val="left" w:pos="2178"/>
                <w:tab w:val="left" w:pos="2970"/>
              </w:tabs>
              <w:spacing w:line="236" w:lineRule="exact"/>
              <w:rPr>
                <w:sz w:val="24"/>
                <w:szCs w:val="24"/>
              </w:rPr>
            </w:pPr>
            <w:r w:rsidRPr="00AF0F08">
              <w:rPr>
                <w:sz w:val="24"/>
                <w:szCs w:val="24"/>
              </w:rPr>
              <w:t>Настраивать</w:t>
            </w:r>
            <w:r>
              <w:rPr>
                <w:sz w:val="24"/>
                <w:szCs w:val="24"/>
              </w:rPr>
              <w:t xml:space="preserve"> </w:t>
            </w:r>
            <w:r w:rsidRPr="00AF0F08">
              <w:rPr>
                <w:sz w:val="24"/>
                <w:szCs w:val="24"/>
              </w:rPr>
              <w:t>среду</w:t>
            </w:r>
            <w:r>
              <w:rPr>
                <w:sz w:val="24"/>
                <w:szCs w:val="24"/>
              </w:rPr>
              <w:t xml:space="preserve"> </w:t>
            </w:r>
            <w:r w:rsidRPr="00AF0F08">
              <w:rPr>
                <w:sz w:val="24"/>
                <w:szCs w:val="24"/>
              </w:rPr>
              <w:t>операционной</w:t>
            </w:r>
          </w:p>
          <w:p w:rsidR="0061250C" w:rsidRPr="00AF0F08" w:rsidRDefault="0061250C" w:rsidP="009C766F">
            <w:pPr>
              <w:pStyle w:val="TableParagraph"/>
              <w:spacing w:line="281" w:lineRule="exact"/>
              <w:rPr>
                <w:sz w:val="24"/>
                <w:szCs w:val="24"/>
              </w:rPr>
            </w:pPr>
            <w:r w:rsidRPr="00AF0F08">
              <w:rPr>
                <w:sz w:val="24"/>
                <w:szCs w:val="24"/>
              </w:rPr>
              <w:t>системы.</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541"/>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70"/>
              <w:jc w:val="right"/>
              <w:rPr>
                <w:sz w:val="24"/>
                <w:szCs w:val="24"/>
              </w:rPr>
            </w:pPr>
            <w:r w:rsidRPr="00AF0F08">
              <w:rPr>
                <w:sz w:val="24"/>
                <w:szCs w:val="24"/>
              </w:rPr>
              <w:t>5</w:t>
            </w:r>
          </w:p>
        </w:tc>
        <w:tc>
          <w:tcPr>
            <w:tcW w:w="4793" w:type="dxa"/>
            <w:gridSpan w:val="3"/>
          </w:tcPr>
          <w:p w:rsidR="0061250C" w:rsidRPr="00AF0F08" w:rsidRDefault="0061250C" w:rsidP="009C766F">
            <w:pPr>
              <w:pStyle w:val="TableParagraph"/>
              <w:spacing w:line="238" w:lineRule="exact"/>
              <w:rPr>
                <w:sz w:val="24"/>
                <w:szCs w:val="24"/>
              </w:rPr>
            </w:pPr>
            <w:r w:rsidRPr="00AF0F08">
              <w:rPr>
                <w:sz w:val="24"/>
                <w:szCs w:val="24"/>
              </w:rPr>
              <w:t>Работать с объектами операционной</w:t>
            </w:r>
          </w:p>
          <w:p w:rsidR="0061250C" w:rsidRPr="00AF0F08" w:rsidRDefault="0061250C" w:rsidP="009C766F">
            <w:pPr>
              <w:pStyle w:val="TableParagraph"/>
              <w:spacing w:line="278" w:lineRule="exact"/>
              <w:rPr>
                <w:sz w:val="24"/>
                <w:szCs w:val="24"/>
              </w:rPr>
            </w:pPr>
            <w:r w:rsidRPr="00AF0F08">
              <w:rPr>
                <w:sz w:val="24"/>
                <w:szCs w:val="24"/>
              </w:rPr>
              <w:t>системы (файлами, папками, ярлыками).</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273"/>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66"/>
              <w:jc w:val="right"/>
              <w:rPr>
                <w:sz w:val="24"/>
                <w:szCs w:val="24"/>
              </w:rPr>
            </w:pPr>
            <w:r w:rsidRPr="00AF0F08">
              <w:rPr>
                <w:sz w:val="24"/>
                <w:szCs w:val="24"/>
              </w:rPr>
              <w:t>6</w:t>
            </w:r>
          </w:p>
        </w:tc>
        <w:tc>
          <w:tcPr>
            <w:tcW w:w="4793" w:type="dxa"/>
            <w:gridSpan w:val="3"/>
          </w:tcPr>
          <w:p w:rsidR="0061250C" w:rsidRPr="00AF0F08" w:rsidRDefault="0061250C" w:rsidP="009C766F">
            <w:pPr>
              <w:pStyle w:val="TableParagraph"/>
              <w:spacing w:line="247" w:lineRule="exact"/>
              <w:rPr>
                <w:sz w:val="24"/>
                <w:szCs w:val="24"/>
              </w:rPr>
            </w:pPr>
            <w:r w:rsidRPr="00AF0F08">
              <w:rPr>
                <w:sz w:val="24"/>
                <w:szCs w:val="24"/>
              </w:rPr>
              <w:t>Работать с файловой системой.</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551"/>
        </w:trPr>
        <w:tc>
          <w:tcPr>
            <w:tcW w:w="2933" w:type="dxa"/>
            <w:gridSpan w:val="2"/>
            <w:vMerge/>
            <w:tcBorders>
              <w:top w:val="nil"/>
            </w:tcBorders>
          </w:tcPr>
          <w:p w:rsidR="0061250C" w:rsidRPr="00AC0862" w:rsidRDefault="0061250C" w:rsidP="009C766F">
            <w:pPr>
              <w:rPr>
                <w:b/>
                <w:sz w:val="24"/>
                <w:szCs w:val="24"/>
              </w:rPr>
            </w:pPr>
          </w:p>
        </w:tc>
        <w:tc>
          <w:tcPr>
            <w:tcW w:w="733" w:type="dxa"/>
            <w:gridSpan w:val="2"/>
          </w:tcPr>
          <w:p w:rsidR="0061250C" w:rsidRPr="00AF0F08" w:rsidRDefault="0061250C" w:rsidP="009C766F">
            <w:pPr>
              <w:pStyle w:val="TableParagraph"/>
              <w:spacing w:line="247" w:lineRule="exact"/>
              <w:ind w:right="164"/>
              <w:jc w:val="right"/>
              <w:rPr>
                <w:sz w:val="24"/>
                <w:szCs w:val="24"/>
              </w:rPr>
            </w:pPr>
            <w:r w:rsidRPr="00AF0F08">
              <w:rPr>
                <w:sz w:val="24"/>
                <w:szCs w:val="24"/>
              </w:rPr>
              <w:t>7</w:t>
            </w:r>
          </w:p>
        </w:tc>
        <w:tc>
          <w:tcPr>
            <w:tcW w:w="4793" w:type="dxa"/>
            <w:gridSpan w:val="3"/>
          </w:tcPr>
          <w:p w:rsidR="0061250C" w:rsidRPr="00AF0F08" w:rsidRDefault="0061250C" w:rsidP="009C766F">
            <w:pPr>
              <w:pStyle w:val="TableParagraph"/>
              <w:spacing w:line="241" w:lineRule="exact"/>
              <w:rPr>
                <w:sz w:val="24"/>
                <w:szCs w:val="24"/>
              </w:rPr>
            </w:pPr>
            <w:r w:rsidRPr="00AF0F08">
              <w:rPr>
                <w:sz w:val="24"/>
                <w:szCs w:val="24"/>
              </w:rPr>
              <w:t>Работать со стандартными прило-</w:t>
            </w:r>
          </w:p>
          <w:p w:rsidR="0061250C" w:rsidRPr="00AF0F08" w:rsidRDefault="0061250C" w:rsidP="009C766F">
            <w:pPr>
              <w:pStyle w:val="TableParagraph"/>
              <w:spacing w:line="281" w:lineRule="exact"/>
              <w:rPr>
                <w:sz w:val="24"/>
                <w:szCs w:val="24"/>
              </w:rPr>
            </w:pPr>
            <w:r w:rsidRPr="00AF0F08">
              <w:rPr>
                <w:sz w:val="24"/>
                <w:szCs w:val="24"/>
              </w:rPr>
              <w:t>жениями ОС</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546"/>
        </w:trPr>
        <w:tc>
          <w:tcPr>
            <w:tcW w:w="8459" w:type="dxa"/>
            <w:gridSpan w:val="7"/>
          </w:tcPr>
          <w:p w:rsidR="0061250C" w:rsidRPr="00AC0862" w:rsidRDefault="0061250C" w:rsidP="009C766F">
            <w:pPr>
              <w:pStyle w:val="TableParagraph"/>
              <w:spacing w:line="241" w:lineRule="exact"/>
              <w:rPr>
                <w:b/>
                <w:sz w:val="24"/>
                <w:szCs w:val="24"/>
              </w:rPr>
            </w:pPr>
            <w:r w:rsidRPr="00AC0862">
              <w:rPr>
                <w:b/>
                <w:sz w:val="24"/>
                <w:szCs w:val="24"/>
              </w:rPr>
              <w:t>Раздел 2 ПM.01 Использование программ Microsoft Office для ввода и</w:t>
            </w:r>
          </w:p>
          <w:p w:rsidR="0061250C" w:rsidRPr="00AC0862" w:rsidRDefault="0061250C" w:rsidP="009C766F">
            <w:pPr>
              <w:pStyle w:val="TableParagraph"/>
              <w:spacing w:line="281" w:lineRule="exact"/>
              <w:rPr>
                <w:b/>
                <w:sz w:val="24"/>
                <w:szCs w:val="24"/>
              </w:rPr>
            </w:pPr>
            <w:r w:rsidRPr="00AC0862">
              <w:rPr>
                <w:b/>
                <w:sz w:val="24"/>
                <w:szCs w:val="24"/>
              </w:rPr>
              <w:t>обработки информации — 180 часов</w:t>
            </w:r>
          </w:p>
        </w:tc>
        <w:tc>
          <w:tcPr>
            <w:tcW w:w="1993" w:type="dxa"/>
          </w:tcPr>
          <w:p w:rsidR="0061250C" w:rsidRPr="00AF0F08" w:rsidRDefault="0061250C" w:rsidP="009C766F">
            <w:pPr>
              <w:pStyle w:val="TableParagraph"/>
              <w:spacing w:line="247" w:lineRule="exact"/>
              <w:ind w:right="574"/>
              <w:jc w:val="right"/>
              <w:rPr>
                <w:sz w:val="24"/>
                <w:szCs w:val="24"/>
              </w:rPr>
            </w:pPr>
            <w:r w:rsidRPr="00AF0F08">
              <w:rPr>
                <w:sz w:val="24"/>
                <w:szCs w:val="24"/>
              </w:rPr>
              <w:t>42</w:t>
            </w:r>
          </w:p>
        </w:tc>
      </w:tr>
      <w:tr w:rsidR="0061250C" w:rsidRPr="00AF0F08" w:rsidTr="009C766F">
        <w:trPr>
          <w:trHeight w:val="263"/>
        </w:trPr>
        <w:tc>
          <w:tcPr>
            <w:tcW w:w="2794" w:type="dxa"/>
            <w:vMerge w:val="restart"/>
          </w:tcPr>
          <w:p w:rsidR="0061250C" w:rsidRPr="00AC0862" w:rsidRDefault="0061250C" w:rsidP="009C766F">
            <w:pPr>
              <w:pStyle w:val="TableParagraph"/>
              <w:spacing w:line="243" w:lineRule="exact"/>
              <w:rPr>
                <w:b/>
                <w:sz w:val="24"/>
                <w:szCs w:val="24"/>
              </w:rPr>
            </w:pPr>
            <w:r w:rsidRPr="00AC0862">
              <w:rPr>
                <w:b/>
                <w:sz w:val="24"/>
                <w:szCs w:val="24"/>
              </w:rPr>
              <w:t>Тема 2.1.</w:t>
            </w:r>
          </w:p>
          <w:p w:rsidR="0061250C" w:rsidRPr="00AC0862" w:rsidRDefault="0061250C" w:rsidP="009C766F">
            <w:pPr>
              <w:pStyle w:val="TableParagraph"/>
              <w:spacing w:before="5" w:line="230" w:lineRule="auto"/>
              <w:ind w:right="180"/>
              <w:rPr>
                <w:b/>
                <w:sz w:val="24"/>
                <w:szCs w:val="24"/>
              </w:rPr>
            </w:pPr>
            <w:r w:rsidRPr="00AC0862">
              <w:rPr>
                <w:b/>
                <w:sz w:val="24"/>
                <w:szCs w:val="24"/>
              </w:rPr>
              <w:t>Технологии  обработки   текстовой информации</w:t>
            </w:r>
          </w:p>
        </w:tc>
        <w:tc>
          <w:tcPr>
            <w:tcW w:w="5665" w:type="dxa"/>
            <w:gridSpan w:val="6"/>
          </w:tcPr>
          <w:p w:rsidR="0061250C" w:rsidRPr="00AF0F08" w:rsidRDefault="0061250C" w:rsidP="009C766F">
            <w:pPr>
              <w:pStyle w:val="TableParagraph"/>
              <w:spacing w:line="243" w:lineRule="exact"/>
              <w:rPr>
                <w:b/>
                <w:sz w:val="24"/>
                <w:szCs w:val="24"/>
              </w:rPr>
            </w:pPr>
            <w:r w:rsidRPr="00AF0F08">
              <w:rPr>
                <w:b/>
                <w:sz w:val="24"/>
                <w:szCs w:val="24"/>
              </w:rPr>
              <w:t>Содержание учебного материала</w:t>
            </w:r>
          </w:p>
        </w:tc>
        <w:tc>
          <w:tcPr>
            <w:tcW w:w="1993" w:type="dxa"/>
            <w:vMerge w:val="restart"/>
          </w:tcPr>
          <w:p w:rsidR="0061250C" w:rsidRPr="00AF0F08" w:rsidRDefault="0061250C" w:rsidP="009C766F">
            <w:pPr>
              <w:pStyle w:val="TableParagraph"/>
              <w:rPr>
                <w:sz w:val="24"/>
                <w:szCs w:val="24"/>
              </w:rPr>
            </w:pPr>
          </w:p>
        </w:tc>
      </w:tr>
      <w:tr w:rsidR="0061250C" w:rsidRPr="00AF0F08" w:rsidTr="000C7344">
        <w:trPr>
          <w:trHeight w:val="825"/>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7" w:lineRule="exact"/>
              <w:ind w:right="-142"/>
              <w:rPr>
                <w:sz w:val="24"/>
                <w:szCs w:val="24"/>
              </w:rPr>
            </w:pPr>
            <w:r w:rsidRPr="00AF0F08">
              <w:rPr>
                <w:sz w:val="24"/>
                <w:szCs w:val="24"/>
              </w:rPr>
              <w:t>1</w:t>
            </w:r>
          </w:p>
        </w:tc>
        <w:tc>
          <w:tcPr>
            <w:tcW w:w="4814" w:type="dxa"/>
            <w:gridSpan w:val="4"/>
          </w:tcPr>
          <w:p w:rsidR="0061250C" w:rsidRPr="00AF0F08" w:rsidRDefault="0061250C" w:rsidP="009C766F">
            <w:pPr>
              <w:pStyle w:val="TableParagraph"/>
              <w:spacing w:line="241" w:lineRule="exact"/>
              <w:rPr>
                <w:sz w:val="24"/>
                <w:szCs w:val="24"/>
              </w:rPr>
            </w:pPr>
            <w:r w:rsidRPr="00AF0F08">
              <w:rPr>
                <w:sz w:val="24"/>
                <w:szCs w:val="24"/>
              </w:rPr>
              <w:t>Создание и редактирование тексто-</w:t>
            </w:r>
          </w:p>
          <w:p w:rsidR="0061250C" w:rsidRPr="00AF0F08" w:rsidRDefault="0061250C" w:rsidP="009C766F">
            <w:pPr>
              <w:pStyle w:val="TableParagraph"/>
              <w:spacing w:line="232" w:lineRule="auto"/>
              <w:rPr>
                <w:sz w:val="24"/>
                <w:szCs w:val="24"/>
              </w:rPr>
            </w:pPr>
            <w:r w:rsidRPr="00AF0F08">
              <w:rPr>
                <w:sz w:val="24"/>
                <w:szCs w:val="24"/>
              </w:rPr>
              <w:t>вых документов Форматирование тексто- вых документов</w:t>
            </w:r>
          </w:p>
        </w:tc>
        <w:tc>
          <w:tcPr>
            <w:tcW w:w="1993" w:type="dxa"/>
            <w:vMerge/>
            <w:tcBorders>
              <w:top w:val="nil"/>
            </w:tcBorders>
          </w:tcPr>
          <w:p w:rsidR="0061250C" w:rsidRPr="00AF0F08" w:rsidRDefault="0061250C" w:rsidP="009C766F">
            <w:pPr>
              <w:rPr>
                <w:sz w:val="24"/>
                <w:szCs w:val="24"/>
              </w:rPr>
            </w:pPr>
          </w:p>
        </w:tc>
      </w:tr>
      <w:tr w:rsidR="0061250C" w:rsidRPr="00AF0F08" w:rsidTr="000C7344">
        <w:trPr>
          <w:trHeight w:val="546"/>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2</w:t>
            </w:r>
          </w:p>
        </w:tc>
        <w:tc>
          <w:tcPr>
            <w:tcW w:w="4814" w:type="dxa"/>
            <w:gridSpan w:val="4"/>
          </w:tcPr>
          <w:p w:rsidR="0061250C" w:rsidRPr="00AF0F08" w:rsidRDefault="0061250C" w:rsidP="009C766F">
            <w:pPr>
              <w:pStyle w:val="TableParagraph"/>
              <w:spacing w:line="236" w:lineRule="exact"/>
              <w:rPr>
                <w:sz w:val="24"/>
                <w:szCs w:val="24"/>
              </w:rPr>
            </w:pPr>
            <w:r w:rsidRPr="00AF0F08">
              <w:rPr>
                <w:sz w:val="24"/>
                <w:szCs w:val="24"/>
              </w:rPr>
              <w:t>Создание и редактирование таблич-</w:t>
            </w:r>
          </w:p>
          <w:p w:rsidR="0061250C" w:rsidRPr="00AF0F08" w:rsidRDefault="0061250C" w:rsidP="009C766F">
            <w:pPr>
              <w:pStyle w:val="TableParagraph"/>
              <w:spacing w:line="281" w:lineRule="exact"/>
              <w:rPr>
                <w:sz w:val="24"/>
                <w:szCs w:val="24"/>
              </w:rPr>
            </w:pPr>
            <w:r w:rsidRPr="00AF0F08">
              <w:rPr>
                <w:sz w:val="24"/>
                <w:szCs w:val="24"/>
              </w:rPr>
              <w:t>ных объектов в текстовых документах</w:t>
            </w:r>
          </w:p>
        </w:tc>
        <w:tc>
          <w:tcPr>
            <w:tcW w:w="1993" w:type="dxa"/>
            <w:vMerge/>
            <w:tcBorders>
              <w:top w:val="nil"/>
            </w:tcBorders>
          </w:tcPr>
          <w:p w:rsidR="0061250C" w:rsidRPr="00AF0F08" w:rsidRDefault="0061250C" w:rsidP="009C766F">
            <w:pPr>
              <w:rPr>
                <w:sz w:val="24"/>
                <w:szCs w:val="24"/>
              </w:rPr>
            </w:pPr>
          </w:p>
        </w:tc>
      </w:tr>
      <w:tr w:rsidR="0061250C" w:rsidRPr="00AF0F08" w:rsidTr="000C7344">
        <w:trPr>
          <w:trHeight w:val="541"/>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3</w:t>
            </w:r>
          </w:p>
        </w:tc>
        <w:tc>
          <w:tcPr>
            <w:tcW w:w="4814" w:type="dxa"/>
            <w:gridSpan w:val="4"/>
          </w:tcPr>
          <w:p w:rsidR="0061250C" w:rsidRPr="00AF0F08" w:rsidRDefault="0061250C" w:rsidP="009C766F">
            <w:pPr>
              <w:pStyle w:val="TableParagraph"/>
              <w:spacing w:line="236" w:lineRule="exact"/>
              <w:rPr>
                <w:sz w:val="24"/>
                <w:szCs w:val="24"/>
              </w:rPr>
            </w:pPr>
            <w:r w:rsidRPr="00AF0F08">
              <w:rPr>
                <w:sz w:val="24"/>
                <w:szCs w:val="24"/>
              </w:rPr>
              <w:t>Графические объекты в текстовых</w:t>
            </w:r>
          </w:p>
          <w:p w:rsidR="0061250C" w:rsidRPr="00AF0F08" w:rsidRDefault="0061250C" w:rsidP="009C766F">
            <w:pPr>
              <w:pStyle w:val="TableParagraph"/>
              <w:spacing w:line="281" w:lineRule="exact"/>
              <w:rPr>
                <w:sz w:val="24"/>
                <w:szCs w:val="24"/>
              </w:rPr>
            </w:pPr>
            <w:r w:rsidRPr="00AF0F08">
              <w:rPr>
                <w:sz w:val="24"/>
                <w:szCs w:val="24"/>
              </w:rPr>
              <w:t>документах</w:t>
            </w:r>
          </w:p>
        </w:tc>
        <w:tc>
          <w:tcPr>
            <w:tcW w:w="1993" w:type="dxa"/>
            <w:vMerge/>
            <w:tcBorders>
              <w:top w:val="nil"/>
            </w:tcBorders>
          </w:tcPr>
          <w:p w:rsidR="0061250C" w:rsidRPr="00AF0F08" w:rsidRDefault="0061250C" w:rsidP="009C766F">
            <w:pPr>
              <w:rPr>
                <w:sz w:val="24"/>
                <w:szCs w:val="24"/>
              </w:rPr>
            </w:pPr>
          </w:p>
        </w:tc>
      </w:tr>
      <w:tr w:rsidR="0061250C" w:rsidRPr="00AF0F08" w:rsidTr="000C7344">
        <w:trPr>
          <w:trHeight w:val="825"/>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7" w:lineRule="exact"/>
              <w:rPr>
                <w:sz w:val="24"/>
                <w:szCs w:val="24"/>
              </w:rPr>
            </w:pPr>
            <w:r w:rsidRPr="00AF0F08">
              <w:rPr>
                <w:sz w:val="24"/>
                <w:szCs w:val="24"/>
              </w:rPr>
              <w:t>4</w:t>
            </w:r>
          </w:p>
        </w:tc>
        <w:tc>
          <w:tcPr>
            <w:tcW w:w="4814" w:type="dxa"/>
            <w:gridSpan w:val="4"/>
          </w:tcPr>
          <w:p w:rsidR="0061250C" w:rsidRPr="00AF0F08" w:rsidRDefault="0061250C" w:rsidP="009C766F">
            <w:pPr>
              <w:pStyle w:val="TableParagraph"/>
              <w:tabs>
                <w:tab w:val="left" w:pos="2058"/>
                <w:tab w:val="left" w:pos="3731"/>
              </w:tabs>
              <w:spacing w:line="241" w:lineRule="exact"/>
              <w:rPr>
                <w:sz w:val="24"/>
                <w:szCs w:val="24"/>
              </w:rPr>
            </w:pPr>
            <w:r w:rsidRPr="00AF0F08">
              <w:rPr>
                <w:sz w:val="24"/>
                <w:szCs w:val="24"/>
              </w:rPr>
              <w:t>Программы</w:t>
            </w:r>
            <w:r>
              <w:rPr>
                <w:sz w:val="24"/>
                <w:szCs w:val="24"/>
              </w:rPr>
              <w:t xml:space="preserve"> </w:t>
            </w:r>
            <w:r w:rsidRPr="00AF0F08">
              <w:rPr>
                <w:sz w:val="24"/>
                <w:szCs w:val="24"/>
              </w:rPr>
              <w:t>распознавания</w:t>
            </w:r>
            <w:r>
              <w:rPr>
                <w:sz w:val="24"/>
                <w:szCs w:val="24"/>
              </w:rPr>
              <w:t xml:space="preserve">  </w:t>
            </w:r>
            <w:r w:rsidRPr="00AF0F08">
              <w:rPr>
                <w:sz w:val="24"/>
                <w:szCs w:val="24"/>
              </w:rPr>
              <w:t>текста.</w:t>
            </w:r>
          </w:p>
          <w:p w:rsidR="0061250C" w:rsidRPr="00AF0F08" w:rsidRDefault="0061250C" w:rsidP="009C766F">
            <w:pPr>
              <w:pStyle w:val="TableParagraph"/>
              <w:spacing w:before="4" w:line="228" w:lineRule="auto"/>
              <w:rPr>
                <w:sz w:val="24"/>
                <w:szCs w:val="24"/>
              </w:rPr>
            </w:pPr>
            <w:r w:rsidRPr="00AF0F08">
              <w:rPr>
                <w:sz w:val="24"/>
                <w:szCs w:val="24"/>
              </w:rPr>
              <w:t>Распознавать и обрабатывать отсканиро- ванный текст</w:t>
            </w:r>
          </w:p>
        </w:tc>
        <w:tc>
          <w:tcPr>
            <w:tcW w:w="1993" w:type="dxa"/>
            <w:vMerge/>
            <w:tcBorders>
              <w:top w:val="nil"/>
            </w:tcBorders>
          </w:tcPr>
          <w:p w:rsidR="0061250C" w:rsidRPr="00AF0F08" w:rsidRDefault="0061250C" w:rsidP="009C766F">
            <w:pPr>
              <w:rPr>
                <w:sz w:val="24"/>
                <w:szCs w:val="24"/>
              </w:rPr>
            </w:pPr>
          </w:p>
        </w:tc>
      </w:tr>
      <w:tr w:rsidR="0061250C" w:rsidRPr="00AF0F08" w:rsidTr="000C7344">
        <w:trPr>
          <w:trHeight w:val="820"/>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5</w:t>
            </w:r>
          </w:p>
        </w:tc>
        <w:tc>
          <w:tcPr>
            <w:tcW w:w="4814" w:type="dxa"/>
            <w:gridSpan w:val="4"/>
          </w:tcPr>
          <w:p w:rsidR="0061250C" w:rsidRPr="00AF0F08" w:rsidRDefault="0061250C" w:rsidP="009C766F">
            <w:pPr>
              <w:pStyle w:val="TableParagraph"/>
              <w:spacing w:line="236" w:lineRule="exact"/>
              <w:rPr>
                <w:sz w:val="24"/>
                <w:szCs w:val="24"/>
              </w:rPr>
            </w:pPr>
            <w:r w:rsidRPr="00AF0F08">
              <w:rPr>
                <w:sz w:val="24"/>
                <w:szCs w:val="24"/>
              </w:rPr>
              <w:t>Набирать и редактировать тексто-</w:t>
            </w:r>
          </w:p>
          <w:p w:rsidR="0061250C" w:rsidRPr="00AF0F08" w:rsidRDefault="0061250C" w:rsidP="009C766F">
            <w:pPr>
              <w:pStyle w:val="TableParagraph"/>
              <w:tabs>
                <w:tab w:val="left" w:pos="2120"/>
                <w:tab w:val="left" w:pos="3450"/>
              </w:tabs>
              <w:spacing w:line="232" w:lineRule="auto"/>
              <w:ind w:right="99"/>
              <w:rPr>
                <w:sz w:val="24"/>
                <w:szCs w:val="24"/>
              </w:rPr>
            </w:pPr>
            <w:r w:rsidRPr="00AF0F08">
              <w:rPr>
                <w:sz w:val="24"/>
                <w:szCs w:val="24"/>
              </w:rPr>
              <w:t>вый документ</w:t>
            </w:r>
            <w:r>
              <w:rPr>
                <w:sz w:val="24"/>
                <w:szCs w:val="24"/>
              </w:rPr>
              <w:t xml:space="preserve"> </w:t>
            </w:r>
            <w:r w:rsidRPr="00AF0F08">
              <w:rPr>
                <w:sz w:val="24"/>
                <w:szCs w:val="24"/>
              </w:rPr>
              <w:t>Выполнять</w:t>
            </w:r>
            <w:r>
              <w:rPr>
                <w:sz w:val="24"/>
                <w:szCs w:val="24"/>
              </w:rPr>
              <w:t xml:space="preserve"> </w:t>
            </w:r>
            <w:r w:rsidRPr="00AF0F08">
              <w:rPr>
                <w:sz w:val="24"/>
                <w:szCs w:val="24"/>
              </w:rPr>
              <w:t>основные операции над текстом</w:t>
            </w:r>
          </w:p>
        </w:tc>
        <w:tc>
          <w:tcPr>
            <w:tcW w:w="1993" w:type="dxa"/>
            <w:vMerge/>
            <w:tcBorders>
              <w:top w:val="nil"/>
            </w:tcBorders>
          </w:tcPr>
          <w:p w:rsidR="0061250C" w:rsidRPr="00AF0F08" w:rsidRDefault="0061250C" w:rsidP="009C766F">
            <w:pPr>
              <w:rPr>
                <w:sz w:val="24"/>
                <w:szCs w:val="24"/>
              </w:rPr>
            </w:pPr>
          </w:p>
        </w:tc>
      </w:tr>
      <w:tr w:rsidR="0061250C" w:rsidRPr="00AF0F08" w:rsidTr="000C7344">
        <w:trPr>
          <w:trHeight w:val="825"/>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7" w:lineRule="exact"/>
              <w:rPr>
                <w:sz w:val="24"/>
                <w:szCs w:val="24"/>
              </w:rPr>
            </w:pPr>
            <w:r w:rsidRPr="00AF0F08">
              <w:rPr>
                <w:sz w:val="24"/>
                <w:szCs w:val="24"/>
              </w:rPr>
              <w:t>6</w:t>
            </w:r>
          </w:p>
        </w:tc>
        <w:tc>
          <w:tcPr>
            <w:tcW w:w="4814" w:type="dxa"/>
            <w:gridSpan w:val="4"/>
          </w:tcPr>
          <w:p w:rsidR="0061250C" w:rsidRPr="00AF0F08" w:rsidRDefault="0061250C" w:rsidP="009C766F">
            <w:pPr>
              <w:pStyle w:val="TableParagraph"/>
              <w:spacing w:line="241" w:lineRule="exact"/>
              <w:rPr>
                <w:sz w:val="24"/>
                <w:szCs w:val="24"/>
              </w:rPr>
            </w:pPr>
            <w:r w:rsidRPr="00AF0F08">
              <w:rPr>
                <w:sz w:val="24"/>
                <w:szCs w:val="24"/>
              </w:rPr>
              <w:t>Оформлять текст различными спо-</w:t>
            </w:r>
          </w:p>
          <w:p w:rsidR="0061250C" w:rsidRPr="00AF0F08" w:rsidRDefault="0061250C" w:rsidP="009C766F">
            <w:pPr>
              <w:pStyle w:val="TableParagraph"/>
              <w:spacing w:line="232" w:lineRule="auto"/>
              <w:rPr>
                <w:sz w:val="24"/>
                <w:szCs w:val="24"/>
              </w:rPr>
            </w:pPr>
            <w:r w:rsidRPr="00AF0F08">
              <w:rPr>
                <w:sz w:val="24"/>
                <w:szCs w:val="24"/>
              </w:rPr>
              <w:t>собами. Форматировать объекты тексто- вого документа</w:t>
            </w:r>
          </w:p>
        </w:tc>
        <w:tc>
          <w:tcPr>
            <w:tcW w:w="1993" w:type="dxa"/>
            <w:vMerge/>
            <w:tcBorders>
              <w:top w:val="nil"/>
            </w:tcBorders>
          </w:tcPr>
          <w:p w:rsidR="0061250C" w:rsidRPr="00AF0F08" w:rsidRDefault="0061250C" w:rsidP="009C766F">
            <w:pPr>
              <w:rPr>
                <w:sz w:val="24"/>
                <w:szCs w:val="24"/>
              </w:rPr>
            </w:pPr>
          </w:p>
        </w:tc>
      </w:tr>
      <w:tr w:rsidR="0061250C" w:rsidRPr="00AF0F08" w:rsidTr="000C7344">
        <w:trPr>
          <w:trHeight w:val="541"/>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7</w:t>
            </w:r>
          </w:p>
        </w:tc>
        <w:tc>
          <w:tcPr>
            <w:tcW w:w="4814" w:type="dxa"/>
            <w:gridSpan w:val="4"/>
          </w:tcPr>
          <w:p w:rsidR="0061250C" w:rsidRPr="00AF0F08" w:rsidRDefault="0061250C" w:rsidP="009C766F">
            <w:pPr>
              <w:pStyle w:val="TableParagraph"/>
              <w:spacing w:line="238" w:lineRule="exact"/>
              <w:rPr>
                <w:sz w:val="24"/>
                <w:szCs w:val="24"/>
              </w:rPr>
            </w:pPr>
            <w:r w:rsidRPr="00AF0F08">
              <w:rPr>
                <w:sz w:val="24"/>
                <w:szCs w:val="24"/>
              </w:rPr>
              <w:t>Вставлять гиперссылки, сноски и</w:t>
            </w:r>
          </w:p>
          <w:p w:rsidR="0061250C" w:rsidRPr="00AF0F08" w:rsidRDefault="0061250C" w:rsidP="009C766F">
            <w:pPr>
              <w:pStyle w:val="TableParagraph"/>
              <w:spacing w:line="283" w:lineRule="exact"/>
              <w:rPr>
                <w:sz w:val="24"/>
                <w:szCs w:val="24"/>
              </w:rPr>
            </w:pPr>
            <w:r w:rsidRPr="00AF0F08">
              <w:rPr>
                <w:sz w:val="24"/>
                <w:szCs w:val="24"/>
              </w:rPr>
              <w:t>т.д.</w:t>
            </w:r>
          </w:p>
        </w:tc>
        <w:tc>
          <w:tcPr>
            <w:tcW w:w="1993" w:type="dxa"/>
            <w:vMerge/>
            <w:tcBorders>
              <w:top w:val="nil"/>
            </w:tcBorders>
          </w:tcPr>
          <w:p w:rsidR="0061250C" w:rsidRPr="00AF0F08" w:rsidRDefault="0061250C" w:rsidP="009C766F">
            <w:pPr>
              <w:rPr>
                <w:sz w:val="24"/>
                <w:szCs w:val="24"/>
              </w:rPr>
            </w:pPr>
          </w:p>
        </w:tc>
      </w:tr>
      <w:tr w:rsidR="0061250C" w:rsidRPr="00AF0F08" w:rsidTr="009C766F">
        <w:trPr>
          <w:trHeight w:val="277"/>
        </w:trPr>
        <w:tc>
          <w:tcPr>
            <w:tcW w:w="2794" w:type="dxa"/>
            <w:vMerge w:val="restart"/>
          </w:tcPr>
          <w:p w:rsidR="0061250C" w:rsidRPr="00AC0862" w:rsidRDefault="0061250C" w:rsidP="009C766F">
            <w:pPr>
              <w:pStyle w:val="TableParagraph"/>
              <w:spacing w:line="252" w:lineRule="exact"/>
              <w:rPr>
                <w:b/>
                <w:sz w:val="24"/>
                <w:szCs w:val="24"/>
              </w:rPr>
            </w:pPr>
            <w:r w:rsidRPr="00AC0862">
              <w:rPr>
                <w:b/>
                <w:sz w:val="24"/>
                <w:szCs w:val="24"/>
              </w:rPr>
              <w:t>Тема 2.2.</w:t>
            </w:r>
          </w:p>
          <w:p w:rsidR="0061250C" w:rsidRPr="00AC0862" w:rsidRDefault="0061250C" w:rsidP="009C766F">
            <w:pPr>
              <w:pStyle w:val="TableParagraph"/>
              <w:spacing w:before="18" w:line="230" w:lineRule="auto"/>
              <w:rPr>
                <w:b/>
                <w:sz w:val="24"/>
                <w:szCs w:val="24"/>
              </w:rPr>
            </w:pPr>
            <w:r w:rsidRPr="00AC0862">
              <w:rPr>
                <w:b/>
                <w:sz w:val="24"/>
                <w:szCs w:val="24"/>
              </w:rPr>
              <w:t>Технологии со- здания мультимедий- ных презентаций</w:t>
            </w:r>
          </w:p>
        </w:tc>
        <w:tc>
          <w:tcPr>
            <w:tcW w:w="5665" w:type="dxa"/>
            <w:gridSpan w:val="6"/>
          </w:tcPr>
          <w:p w:rsidR="0061250C" w:rsidRPr="00AF0F08" w:rsidRDefault="0061250C" w:rsidP="009C766F">
            <w:pPr>
              <w:pStyle w:val="TableParagraph"/>
              <w:spacing w:line="252" w:lineRule="exact"/>
              <w:ind w:right="-101"/>
              <w:rPr>
                <w:sz w:val="24"/>
                <w:szCs w:val="24"/>
              </w:rPr>
            </w:pPr>
            <w:r w:rsidRPr="00AF0F08">
              <w:rPr>
                <w:sz w:val="24"/>
                <w:szCs w:val="24"/>
              </w:rPr>
              <w:t>Содержание учебного материала</w:t>
            </w:r>
          </w:p>
        </w:tc>
        <w:tc>
          <w:tcPr>
            <w:tcW w:w="1993" w:type="dxa"/>
          </w:tcPr>
          <w:p w:rsidR="0061250C" w:rsidRPr="00AF0F08" w:rsidRDefault="0061250C" w:rsidP="009C766F">
            <w:pPr>
              <w:pStyle w:val="TableParagraph"/>
              <w:spacing w:line="258" w:lineRule="exact"/>
              <w:ind w:right="555"/>
              <w:jc w:val="right"/>
              <w:rPr>
                <w:sz w:val="24"/>
                <w:szCs w:val="24"/>
              </w:rPr>
            </w:pPr>
            <w:r w:rsidRPr="00AF0F08">
              <w:rPr>
                <w:sz w:val="24"/>
                <w:szCs w:val="24"/>
              </w:rPr>
              <w:t>30</w:t>
            </w:r>
          </w:p>
        </w:tc>
      </w:tr>
      <w:tr w:rsidR="0061250C" w:rsidRPr="00AF0F08" w:rsidTr="000C7344">
        <w:trPr>
          <w:trHeight w:val="815"/>
        </w:trPr>
        <w:tc>
          <w:tcPr>
            <w:tcW w:w="2794" w:type="dxa"/>
            <w:vMerge/>
            <w:tcBorders>
              <w:top w:val="nil"/>
            </w:tcBorders>
          </w:tcPr>
          <w:p w:rsidR="0061250C" w:rsidRPr="00AF0F08" w:rsidRDefault="0061250C" w:rsidP="009C766F">
            <w:pPr>
              <w:rPr>
                <w:sz w:val="24"/>
                <w:szCs w:val="24"/>
              </w:rPr>
            </w:pPr>
          </w:p>
        </w:tc>
        <w:tc>
          <w:tcPr>
            <w:tcW w:w="851" w:type="dxa"/>
            <w:gridSpan w:val="2"/>
            <w:tcBorders>
              <w:right w:val="single" w:sz="4" w:space="0" w:color="auto"/>
            </w:tcBorders>
          </w:tcPr>
          <w:p w:rsidR="0061250C" w:rsidRPr="00AF0F08" w:rsidRDefault="0061250C" w:rsidP="009C766F">
            <w:pPr>
              <w:pStyle w:val="TableParagraph"/>
              <w:spacing w:line="238" w:lineRule="exact"/>
              <w:rPr>
                <w:sz w:val="24"/>
                <w:szCs w:val="24"/>
              </w:rPr>
            </w:pPr>
            <w:r w:rsidRPr="00AF0F08">
              <w:rPr>
                <w:sz w:val="24"/>
                <w:szCs w:val="24"/>
              </w:rPr>
              <w:t>1</w:t>
            </w:r>
          </w:p>
        </w:tc>
        <w:tc>
          <w:tcPr>
            <w:tcW w:w="4814" w:type="dxa"/>
            <w:gridSpan w:val="4"/>
            <w:tcBorders>
              <w:left w:val="single" w:sz="4" w:space="0" w:color="auto"/>
            </w:tcBorders>
          </w:tcPr>
          <w:p w:rsidR="0061250C" w:rsidRPr="00AF0F08" w:rsidRDefault="0061250C" w:rsidP="009C766F">
            <w:pPr>
              <w:pStyle w:val="TableParagraph"/>
              <w:spacing w:line="238" w:lineRule="exact"/>
              <w:rPr>
                <w:sz w:val="24"/>
                <w:szCs w:val="24"/>
              </w:rPr>
            </w:pPr>
            <w:r w:rsidRPr="00AF0F08">
              <w:rPr>
                <w:sz w:val="24"/>
                <w:szCs w:val="24"/>
              </w:rPr>
              <w:t>Назначение, разновидности и функ</w:t>
            </w:r>
            <w:r>
              <w:rPr>
                <w:sz w:val="24"/>
                <w:szCs w:val="24"/>
              </w:rPr>
              <w:t>циональные  возможности</w:t>
            </w:r>
            <w:r w:rsidRPr="00AF0F08">
              <w:rPr>
                <w:sz w:val="24"/>
                <w:szCs w:val="24"/>
              </w:rPr>
              <w:t xml:space="preserve">  </w:t>
            </w:r>
            <w:r>
              <w:rPr>
                <w:sz w:val="24"/>
                <w:szCs w:val="24"/>
              </w:rPr>
              <w:t>программ  со</w:t>
            </w:r>
            <w:r w:rsidRPr="00AF0F08">
              <w:rPr>
                <w:sz w:val="24"/>
                <w:szCs w:val="24"/>
              </w:rPr>
              <w:t xml:space="preserve">здания мультимедиа </w:t>
            </w:r>
            <w:r>
              <w:rPr>
                <w:sz w:val="24"/>
                <w:szCs w:val="24"/>
              </w:rPr>
              <w:t xml:space="preserve"> </w:t>
            </w:r>
            <w:r w:rsidRPr="00AF0F08">
              <w:rPr>
                <w:sz w:val="24"/>
                <w:szCs w:val="24"/>
              </w:rPr>
              <w:t>презентаций.</w:t>
            </w:r>
          </w:p>
        </w:tc>
        <w:tc>
          <w:tcPr>
            <w:tcW w:w="1993" w:type="dxa"/>
          </w:tcPr>
          <w:p w:rsidR="0061250C" w:rsidRPr="00AF0F08" w:rsidRDefault="0061250C" w:rsidP="009C766F">
            <w:pPr>
              <w:pStyle w:val="TableParagraph"/>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82"/>
        </w:trPr>
        <w:tc>
          <w:tcPr>
            <w:tcW w:w="2794" w:type="dxa"/>
            <w:vMerge w:val="restart"/>
          </w:tcPr>
          <w:p w:rsidR="0061250C" w:rsidRPr="00AF0F08" w:rsidRDefault="0061250C" w:rsidP="009C766F">
            <w:pPr>
              <w:pStyle w:val="TableParagraph"/>
              <w:rPr>
                <w:sz w:val="24"/>
                <w:szCs w:val="24"/>
              </w:rPr>
            </w:pPr>
          </w:p>
        </w:tc>
        <w:tc>
          <w:tcPr>
            <w:tcW w:w="851" w:type="dxa"/>
            <w:gridSpan w:val="2"/>
          </w:tcPr>
          <w:p w:rsidR="0061250C" w:rsidRPr="00AF0F08" w:rsidRDefault="0061250C" w:rsidP="009C766F">
            <w:pPr>
              <w:pStyle w:val="TableParagraph"/>
              <w:spacing w:line="257" w:lineRule="exact"/>
              <w:rPr>
                <w:sz w:val="24"/>
                <w:szCs w:val="24"/>
              </w:rPr>
            </w:pPr>
            <w:r w:rsidRPr="00AF0F08">
              <w:rPr>
                <w:sz w:val="24"/>
                <w:szCs w:val="24"/>
              </w:rPr>
              <w:t>2</w:t>
            </w:r>
          </w:p>
        </w:tc>
        <w:tc>
          <w:tcPr>
            <w:tcW w:w="4814" w:type="dxa"/>
            <w:gridSpan w:val="4"/>
          </w:tcPr>
          <w:p w:rsidR="0061250C" w:rsidRPr="00AF0F08" w:rsidRDefault="0061250C" w:rsidP="009C766F">
            <w:pPr>
              <w:pStyle w:val="TableParagraph"/>
              <w:spacing w:line="257" w:lineRule="exact"/>
              <w:rPr>
                <w:sz w:val="24"/>
                <w:szCs w:val="24"/>
              </w:rPr>
            </w:pPr>
            <w:r w:rsidRPr="00AF0F08">
              <w:rPr>
                <w:sz w:val="24"/>
                <w:szCs w:val="24"/>
              </w:rPr>
              <w:t>Создание мультимедиа презентации</w:t>
            </w:r>
          </w:p>
        </w:tc>
        <w:tc>
          <w:tcPr>
            <w:tcW w:w="1993" w:type="dxa"/>
            <w:vMerge w:val="restart"/>
          </w:tcPr>
          <w:p w:rsidR="0061250C" w:rsidRPr="00AF0F08" w:rsidRDefault="0061250C" w:rsidP="009C766F">
            <w:pPr>
              <w:pStyle w:val="TableParagraph"/>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tcBorders>
              <w:top w:val="nil"/>
            </w:tcBorders>
          </w:tcPr>
          <w:p w:rsidR="0061250C" w:rsidRPr="00AF0F08" w:rsidRDefault="0061250C" w:rsidP="009C766F">
            <w:pPr>
              <w:rPr>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3</w:t>
            </w:r>
          </w:p>
        </w:tc>
        <w:tc>
          <w:tcPr>
            <w:tcW w:w="4814" w:type="dxa"/>
            <w:gridSpan w:val="4"/>
          </w:tcPr>
          <w:p w:rsidR="0061250C" w:rsidRPr="00AF0F08" w:rsidRDefault="0061250C" w:rsidP="009C766F">
            <w:pPr>
              <w:pStyle w:val="TableParagraph"/>
              <w:spacing w:line="243" w:lineRule="exact"/>
              <w:rPr>
                <w:sz w:val="24"/>
                <w:szCs w:val="24"/>
              </w:rPr>
            </w:pPr>
            <w:r w:rsidRPr="00AF0F08">
              <w:rPr>
                <w:sz w:val="24"/>
                <w:szCs w:val="24"/>
              </w:rPr>
              <w:t>Создавать презентации</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4</w:t>
            </w:r>
          </w:p>
        </w:tc>
        <w:tc>
          <w:tcPr>
            <w:tcW w:w="4814" w:type="dxa"/>
            <w:gridSpan w:val="4"/>
          </w:tcPr>
          <w:p w:rsidR="0061250C" w:rsidRPr="00AF0F08" w:rsidRDefault="0061250C" w:rsidP="009C766F">
            <w:pPr>
              <w:pStyle w:val="TableParagraph"/>
              <w:spacing w:line="238" w:lineRule="exact"/>
              <w:rPr>
                <w:sz w:val="24"/>
                <w:szCs w:val="24"/>
              </w:rPr>
            </w:pPr>
            <w:r w:rsidRPr="00AF0F08">
              <w:rPr>
                <w:sz w:val="24"/>
                <w:szCs w:val="24"/>
              </w:rPr>
              <w:t>Оформлять презентации анимацией,</w:t>
            </w:r>
          </w:p>
          <w:p w:rsidR="0061250C" w:rsidRPr="00AF0F08" w:rsidRDefault="0061250C" w:rsidP="009C766F">
            <w:pPr>
              <w:pStyle w:val="TableParagraph"/>
              <w:spacing w:line="283" w:lineRule="exact"/>
              <w:rPr>
                <w:sz w:val="24"/>
                <w:szCs w:val="24"/>
              </w:rPr>
            </w:pPr>
            <w:r w:rsidRPr="00AF0F08">
              <w:rPr>
                <w:sz w:val="24"/>
                <w:szCs w:val="24"/>
              </w:rPr>
              <w:t>звуковыми и видео эффектами</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tcBorders>
              <w:top w:val="nil"/>
            </w:tcBorders>
          </w:tcPr>
          <w:p w:rsidR="0061250C" w:rsidRPr="00AF0F08" w:rsidRDefault="0061250C" w:rsidP="009C766F">
            <w:pPr>
              <w:rPr>
                <w:sz w:val="24"/>
                <w:szCs w:val="24"/>
              </w:rPr>
            </w:pPr>
          </w:p>
        </w:tc>
        <w:tc>
          <w:tcPr>
            <w:tcW w:w="851" w:type="dxa"/>
            <w:gridSpan w:val="2"/>
          </w:tcPr>
          <w:p w:rsidR="0061250C" w:rsidRPr="00AF0F08" w:rsidRDefault="0061250C" w:rsidP="009C766F">
            <w:pPr>
              <w:pStyle w:val="TableParagraph"/>
              <w:spacing w:line="247" w:lineRule="exact"/>
              <w:rPr>
                <w:sz w:val="24"/>
                <w:szCs w:val="24"/>
              </w:rPr>
            </w:pPr>
            <w:r w:rsidRPr="00AF0F08">
              <w:rPr>
                <w:sz w:val="24"/>
                <w:szCs w:val="24"/>
              </w:rPr>
              <w:t>5</w:t>
            </w:r>
          </w:p>
        </w:tc>
        <w:tc>
          <w:tcPr>
            <w:tcW w:w="4814" w:type="dxa"/>
            <w:gridSpan w:val="4"/>
          </w:tcPr>
          <w:p w:rsidR="0061250C" w:rsidRPr="00AF0F08" w:rsidRDefault="0061250C" w:rsidP="009C766F">
            <w:pPr>
              <w:pStyle w:val="TableParagraph"/>
              <w:spacing w:line="247" w:lineRule="exact"/>
              <w:rPr>
                <w:sz w:val="24"/>
                <w:szCs w:val="24"/>
              </w:rPr>
            </w:pPr>
            <w:r w:rsidRPr="00AF0F08">
              <w:rPr>
                <w:sz w:val="24"/>
                <w:szCs w:val="24"/>
              </w:rPr>
              <w:t>Демонстрировать презентации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val="restart"/>
          </w:tcPr>
          <w:p w:rsidR="0061250C" w:rsidRPr="00AC0862" w:rsidRDefault="0061250C" w:rsidP="009C766F">
            <w:pPr>
              <w:pStyle w:val="TableParagraph"/>
              <w:spacing w:line="248" w:lineRule="exact"/>
              <w:rPr>
                <w:b/>
                <w:sz w:val="24"/>
                <w:szCs w:val="24"/>
              </w:rPr>
            </w:pPr>
            <w:r w:rsidRPr="00AC0862">
              <w:rPr>
                <w:b/>
                <w:sz w:val="24"/>
                <w:szCs w:val="24"/>
              </w:rPr>
              <w:t>Тема 2.3.</w:t>
            </w:r>
          </w:p>
          <w:p w:rsidR="0061250C" w:rsidRPr="00AC0862" w:rsidRDefault="0061250C" w:rsidP="009C766F">
            <w:pPr>
              <w:pStyle w:val="TableParagraph"/>
              <w:spacing w:before="7" w:line="228" w:lineRule="auto"/>
              <w:ind w:right="180"/>
              <w:rPr>
                <w:b/>
                <w:sz w:val="24"/>
                <w:szCs w:val="24"/>
              </w:rPr>
            </w:pPr>
            <w:r w:rsidRPr="00AC0862">
              <w:rPr>
                <w:b/>
                <w:sz w:val="24"/>
                <w:szCs w:val="24"/>
              </w:rPr>
              <w:t>Технологии обработки числовой информации</w:t>
            </w:r>
          </w:p>
        </w:tc>
        <w:tc>
          <w:tcPr>
            <w:tcW w:w="5665" w:type="dxa"/>
            <w:gridSpan w:val="6"/>
          </w:tcPr>
          <w:p w:rsidR="0061250C" w:rsidRPr="00AF0F08" w:rsidRDefault="0061250C" w:rsidP="009C766F">
            <w:pPr>
              <w:pStyle w:val="TableParagraph"/>
              <w:spacing w:line="252" w:lineRule="exact"/>
              <w:ind w:right="-87"/>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53" w:lineRule="exact"/>
              <w:ind w:right="581"/>
              <w:jc w:val="right"/>
              <w:rPr>
                <w:sz w:val="24"/>
                <w:szCs w:val="24"/>
              </w:rPr>
            </w:pPr>
            <w:r w:rsidRPr="00AF0F08">
              <w:rPr>
                <w:sz w:val="24"/>
                <w:szCs w:val="24"/>
              </w:rPr>
              <w:t>54</w:t>
            </w: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1</w:t>
            </w:r>
          </w:p>
        </w:tc>
        <w:tc>
          <w:tcPr>
            <w:tcW w:w="4814" w:type="dxa"/>
            <w:gridSpan w:val="4"/>
          </w:tcPr>
          <w:p w:rsidR="0061250C" w:rsidRPr="00AF0F08" w:rsidRDefault="0061250C" w:rsidP="009C766F">
            <w:pPr>
              <w:pStyle w:val="TableParagraph"/>
              <w:tabs>
                <w:tab w:val="left" w:pos="2153"/>
                <w:tab w:val="left" w:pos="3482"/>
              </w:tabs>
              <w:spacing w:line="236" w:lineRule="exact"/>
              <w:rPr>
                <w:sz w:val="24"/>
                <w:szCs w:val="24"/>
              </w:rPr>
            </w:pPr>
            <w:r w:rsidRPr="00AF0F08">
              <w:rPr>
                <w:sz w:val="24"/>
                <w:szCs w:val="24"/>
              </w:rPr>
              <w:t>Технология</w:t>
            </w:r>
            <w:r>
              <w:rPr>
                <w:sz w:val="24"/>
                <w:szCs w:val="24"/>
              </w:rPr>
              <w:t xml:space="preserve">  </w:t>
            </w:r>
            <w:r w:rsidRPr="00AF0F08">
              <w:rPr>
                <w:sz w:val="24"/>
                <w:szCs w:val="24"/>
              </w:rPr>
              <w:t>обработки</w:t>
            </w:r>
            <w:r>
              <w:rPr>
                <w:sz w:val="24"/>
                <w:szCs w:val="24"/>
              </w:rPr>
              <w:t xml:space="preserve">  </w:t>
            </w:r>
            <w:r w:rsidRPr="00AF0F08">
              <w:rPr>
                <w:sz w:val="24"/>
                <w:szCs w:val="24"/>
              </w:rPr>
              <w:t>числовой</w:t>
            </w:r>
          </w:p>
          <w:p w:rsidR="0061250C" w:rsidRPr="00AF0F08" w:rsidRDefault="0061250C" w:rsidP="009C766F">
            <w:pPr>
              <w:pStyle w:val="TableParagraph"/>
              <w:spacing w:line="281" w:lineRule="exact"/>
              <w:rPr>
                <w:sz w:val="24"/>
                <w:szCs w:val="24"/>
              </w:rPr>
            </w:pPr>
            <w:r w:rsidRPr="00AF0F08">
              <w:rPr>
                <w:sz w:val="24"/>
                <w:szCs w:val="24"/>
              </w:rPr>
              <w:t>информации.</w:t>
            </w:r>
          </w:p>
        </w:tc>
        <w:tc>
          <w:tcPr>
            <w:tcW w:w="1993" w:type="dxa"/>
            <w:vMerge w:val="restart"/>
          </w:tcPr>
          <w:p w:rsidR="0061250C" w:rsidRPr="00AF0F08" w:rsidRDefault="0061250C" w:rsidP="009C766F">
            <w:pPr>
              <w:pStyle w:val="TableParagraph"/>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7" w:lineRule="exact"/>
              <w:rPr>
                <w:sz w:val="24"/>
                <w:szCs w:val="24"/>
              </w:rPr>
            </w:pPr>
            <w:r w:rsidRPr="00AF0F08">
              <w:rPr>
                <w:sz w:val="24"/>
                <w:szCs w:val="24"/>
              </w:rPr>
              <w:t>2</w:t>
            </w:r>
          </w:p>
        </w:tc>
        <w:tc>
          <w:tcPr>
            <w:tcW w:w="4814" w:type="dxa"/>
            <w:gridSpan w:val="4"/>
          </w:tcPr>
          <w:p w:rsidR="0061250C" w:rsidRPr="00AF0F08" w:rsidRDefault="0061250C" w:rsidP="009C766F">
            <w:pPr>
              <w:pStyle w:val="TableParagraph"/>
              <w:spacing w:line="241" w:lineRule="exact"/>
              <w:rPr>
                <w:sz w:val="24"/>
                <w:szCs w:val="24"/>
              </w:rPr>
            </w:pPr>
            <w:r w:rsidRPr="00AF0F08">
              <w:rPr>
                <w:sz w:val="24"/>
                <w:szCs w:val="24"/>
              </w:rPr>
              <w:t>Форматы данных. Способы ввода и</w:t>
            </w:r>
          </w:p>
          <w:p w:rsidR="0061250C" w:rsidRPr="00AF0F08" w:rsidRDefault="0061250C" w:rsidP="009C766F">
            <w:pPr>
              <w:pStyle w:val="TableParagraph"/>
              <w:spacing w:line="281" w:lineRule="exact"/>
              <w:rPr>
                <w:sz w:val="24"/>
                <w:szCs w:val="24"/>
              </w:rPr>
            </w:pPr>
            <w:r w:rsidRPr="00AF0F08">
              <w:rPr>
                <w:sz w:val="24"/>
                <w:szCs w:val="24"/>
              </w:rPr>
              <w:t>оформления данных.</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52" w:lineRule="exact"/>
              <w:rPr>
                <w:sz w:val="24"/>
                <w:szCs w:val="24"/>
              </w:rPr>
            </w:pPr>
            <w:r w:rsidRPr="00AF0F08">
              <w:rPr>
                <w:sz w:val="24"/>
                <w:szCs w:val="24"/>
              </w:rPr>
              <w:t>3</w:t>
            </w:r>
          </w:p>
        </w:tc>
        <w:tc>
          <w:tcPr>
            <w:tcW w:w="4814" w:type="dxa"/>
            <w:gridSpan w:val="4"/>
          </w:tcPr>
          <w:p w:rsidR="0061250C" w:rsidRPr="00AF0F08" w:rsidRDefault="0061250C" w:rsidP="009C766F">
            <w:pPr>
              <w:pStyle w:val="TableParagraph"/>
              <w:spacing w:line="243" w:lineRule="exact"/>
              <w:rPr>
                <w:sz w:val="24"/>
                <w:szCs w:val="24"/>
              </w:rPr>
            </w:pPr>
            <w:r w:rsidRPr="00AF0F08">
              <w:rPr>
                <w:sz w:val="24"/>
                <w:szCs w:val="24"/>
              </w:rPr>
              <w:t>Графические объекты в электрон-</w:t>
            </w:r>
          </w:p>
          <w:p w:rsidR="0061250C" w:rsidRPr="00AF0F08" w:rsidRDefault="0061250C" w:rsidP="009C766F">
            <w:pPr>
              <w:pStyle w:val="TableParagraph"/>
              <w:spacing w:line="278" w:lineRule="exact"/>
              <w:rPr>
                <w:sz w:val="24"/>
                <w:szCs w:val="24"/>
              </w:rPr>
            </w:pPr>
            <w:r w:rsidRPr="00AF0F08">
              <w:rPr>
                <w:sz w:val="24"/>
                <w:szCs w:val="24"/>
              </w:rPr>
              <w:t>ных таблицах.</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4</w:t>
            </w:r>
          </w:p>
        </w:tc>
        <w:tc>
          <w:tcPr>
            <w:tcW w:w="4814" w:type="dxa"/>
            <w:gridSpan w:val="4"/>
          </w:tcPr>
          <w:p w:rsidR="0061250C" w:rsidRPr="00AF0F08" w:rsidRDefault="0061250C" w:rsidP="009C766F">
            <w:pPr>
              <w:pStyle w:val="TableParagraph"/>
              <w:spacing w:line="238" w:lineRule="exact"/>
              <w:rPr>
                <w:sz w:val="24"/>
                <w:szCs w:val="24"/>
              </w:rPr>
            </w:pPr>
            <w:r w:rsidRPr="00AF0F08">
              <w:rPr>
                <w:sz w:val="24"/>
                <w:szCs w:val="24"/>
              </w:rPr>
              <w:t>Организация расчётов электронных</w:t>
            </w:r>
          </w:p>
          <w:p w:rsidR="0061250C" w:rsidRPr="00AF0F08" w:rsidRDefault="0061250C" w:rsidP="009C766F">
            <w:pPr>
              <w:pStyle w:val="TableParagraph"/>
              <w:spacing w:line="283" w:lineRule="exact"/>
              <w:rPr>
                <w:sz w:val="24"/>
                <w:szCs w:val="24"/>
              </w:rPr>
            </w:pPr>
            <w:r w:rsidRPr="00AF0F08">
              <w:rPr>
                <w:sz w:val="24"/>
                <w:szCs w:val="24"/>
              </w:rPr>
              <w:t>таблицах.</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7" w:lineRule="exact"/>
              <w:rPr>
                <w:sz w:val="24"/>
                <w:szCs w:val="24"/>
              </w:rPr>
            </w:pPr>
            <w:r w:rsidRPr="00AF0F08">
              <w:rPr>
                <w:sz w:val="24"/>
                <w:szCs w:val="24"/>
              </w:rPr>
              <w:t>5</w:t>
            </w:r>
          </w:p>
        </w:tc>
        <w:tc>
          <w:tcPr>
            <w:tcW w:w="4814" w:type="dxa"/>
            <w:gridSpan w:val="4"/>
          </w:tcPr>
          <w:p w:rsidR="0061250C" w:rsidRPr="00AF0F08" w:rsidRDefault="0061250C" w:rsidP="009C766F">
            <w:pPr>
              <w:pStyle w:val="TableParagraph"/>
              <w:spacing w:line="241" w:lineRule="exact"/>
              <w:rPr>
                <w:sz w:val="24"/>
                <w:szCs w:val="24"/>
              </w:rPr>
            </w:pPr>
            <w:r w:rsidRPr="00AF0F08">
              <w:rPr>
                <w:sz w:val="24"/>
                <w:szCs w:val="24"/>
              </w:rPr>
              <w:t>Обработка таблиц как баз данных.</w:t>
            </w:r>
          </w:p>
          <w:p w:rsidR="0061250C" w:rsidRPr="00AF0F08" w:rsidRDefault="0061250C" w:rsidP="009C766F">
            <w:pPr>
              <w:pStyle w:val="TableParagraph"/>
              <w:spacing w:line="281" w:lineRule="exact"/>
              <w:rPr>
                <w:sz w:val="24"/>
                <w:szCs w:val="24"/>
              </w:rPr>
            </w:pPr>
            <w:r w:rsidRPr="00AF0F08">
              <w:rPr>
                <w:sz w:val="24"/>
                <w:szCs w:val="24"/>
              </w:rPr>
              <w:t>Заполнять и редактировать ЭТ</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7" w:lineRule="exact"/>
              <w:rPr>
                <w:sz w:val="24"/>
                <w:szCs w:val="24"/>
              </w:rPr>
            </w:pPr>
            <w:r w:rsidRPr="00AF0F08">
              <w:rPr>
                <w:sz w:val="24"/>
                <w:szCs w:val="24"/>
              </w:rPr>
              <w:t>6</w:t>
            </w:r>
          </w:p>
        </w:tc>
        <w:tc>
          <w:tcPr>
            <w:tcW w:w="4814" w:type="dxa"/>
            <w:gridSpan w:val="4"/>
          </w:tcPr>
          <w:p w:rsidR="0061250C" w:rsidRPr="00AF0F08" w:rsidRDefault="0061250C" w:rsidP="009C766F">
            <w:pPr>
              <w:pStyle w:val="TableParagraph"/>
              <w:spacing w:line="241" w:lineRule="exact"/>
              <w:rPr>
                <w:sz w:val="24"/>
                <w:szCs w:val="24"/>
              </w:rPr>
            </w:pPr>
            <w:r w:rsidRPr="00AF0F08">
              <w:rPr>
                <w:sz w:val="24"/>
                <w:szCs w:val="24"/>
              </w:rPr>
              <w:t>Использовать ЭТ при расчетах Ис-</w:t>
            </w:r>
          </w:p>
          <w:p w:rsidR="0061250C" w:rsidRPr="00AF0F08" w:rsidRDefault="0061250C" w:rsidP="009C766F">
            <w:pPr>
              <w:pStyle w:val="TableParagraph"/>
              <w:spacing w:line="281" w:lineRule="exact"/>
              <w:rPr>
                <w:sz w:val="24"/>
                <w:szCs w:val="24"/>
              </w:rPr>
            </w:pPr>
            <w:r w:rsidRPr="00AF0F08">
              <w:rPr>
                <w:sz w:val="24"/>
                <w:szCs w:val="24"/>
              </w:rPr>
              <w:t>пользовать функции в ЭТ</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15"/>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243" w:lineRule="exact"/>
              <w:rPr>
                <w:sz w:val="24"/>
                <w:szCs w:val="24"/>
              </w:rPr>
            </w:pPr>
            <w:r w:rsidRPr="00AF0F08">
              <w:rPr>
                <w:sz w:val="24"/>
                <w:szCs w:val="24"/>
              </w:rPr>
              <w:t>7</w:t>
            </w:r>
          </w:p>
        </w:tc>
        <w:tc>
          <w:tcPr>
            <w:tcW w:w="4814" w:type="dxa"/>
            <w:gridSpan w:val="4"/>
          </w:tcPr>
          <w:p w:rsidR="0061250C" w:rsidRPr="00AF0F08" w:rsidRDefault="000C7344" w:rsidP="000C7344">
            <w:pPr>
              <w:pStyle w:val="TableParagraph"/>
              <w:spacing w:line="236" w:lineRule="exact"/>
              <w:ind w:right="92"/>
              <w:rPr>
                <w:sz w:val="24"/>
                <w:szCs w:val="24"/>
              </w:rPr>
            </w:pPr>
            <w:r>
              <w:rPr>
                <w:sz w:val="24"/>
                <w:szCs w:val="24"/>
              </w:rPr>
              <w:t>Устанавливать связи между листа</w:t>
            </w:r>
            <w:r w:rsidR="0061250C" w:rsidRPr="00AF0F08">
              <w:rPr>
                <w:sz w:val="24"/>
                <w:szCs w:val="24"/>
              </w:rPr>
              <w:t>ми рабочей книги ЭТ. Строить диаграм</w:t>
            </w:r>
            <w:r w:rsidR="0061250C">
              <w:rPr>
                <w:sz w:val="24"/>
                <w:szCs w:val="24"/>
              </w:rPr>
              <w:t>мы</w:t>
            </w:r>
          </w:p>
        </w:tc>
        <w:tc>
          <w:tcPr>
            <w:tcW w:w="1993" w:type="dxa"/>
            <w:vMerge/>
            <w:tcBorders>
              <w:top w:val="nil"/>
            </w:tcBorders>
          </w:tcPr>
          <w:p w:rsidR="0061250C" w:rsidRPr="00AF0F08" w:rsidRDefault="0061250C" w:rsidP="009C766F">
            <w:pPr>
              <w:rPr>
                <w:sz w:val="24"/>
                <w:szCs w:val="24"/>
              </w:rPr>
            </w:pPr>
          </w:p>
        </w:tc>
      </w:tr>
      <w:tr w:rsidR="0061250C" w:rsidRPr="00AF0F08" w:rsidTr="000C7344">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5"/>
        </w:trPr>
        <w:tc>
          <w:tcPr>
            <w:tcW w:w="2794" w:type="dxa"/>
            <w:vMerge/>
            <w:tcBorders>
              <w:top w:val="nil"/>
            </w:tcBorders>
          </w:tcPr>
          <w:p w:rsidR="0061250C" w:rsidRPr="00AC0862" w:rsidRDefault="0061250C" w:rsidP="009C766F">
            <w:pPr>
              <w:rPr>
                <w:b/>
                <w:sz w:val="24"/>
                <w:szCs w:val="24"/>
              </w:rPr>
            </w:pPr>
          </w:p>
        </w:tc>
        <w:tc>
          <w:tcPr>
            <w:tcW w:w="851" w:type="dxa"/>
            <w:gridSpan w:val="2"/>
          </w:tcPr>
          <w:p w:rsidR="0061250C" w:rsidRPr="00AF0F08" w:rsidRDefault="0061250C" w:rsidP="009C766F">
            <w:pPr>
              <w:pStyle w:val="TableParagraph"/>
              <w:spacing w:line="163" w:lineRule="exact"/>
              <w:rPr>
                <w:sz w:val="24"/>
                <w:szCs w:val="24"/>
              </w:rPr>
            </w:pPr>
            <w:r>
              <w:rPr>
                <w:noProof/>
                <w:position w:val="-2"/>
                <w:sz w:val="24"/>
                <w:szCs w:val="24"/>
                <w:lang w:eastAsia="ru-RU"/>
              </w:rPr>
              <w:t>8</w:t>
            </w:r>
          </w:p>
        </w:tc>
        <w:tc>
          <w:tcPr>
            <w:tcW w:w="4814" w:type="dxa"/>
            <w:gridSpan w:val="4"/>
          </w:tcPr>
          <w:p w:rsidR="0061250C" w:rsidRPr="00AF0F08" w:rsidRDefault="0061250C" w:rsidP="009C766F">
            <w:pPr>
              <w:pStyle w:val="TableParagraph"/>
              <w:spacing w:line="241" w:lineRule="exact"/>
              <w:rPr>
                <w:sz w:val="24"/>
                <w:szCs w:val="24"/>
              </w:rPr>
            </w:pPr>
            <w:r w:rsidRPr="00AF0F08">
              <w:rPr>
                <w:sz w:val="24"/>
                <w:szCs w:val="24"/>
              </w:rPr>
              <w:t>Выполнять сортировку и фильтра-</w:t>
            </w:r>
          </w:p>
          <w:p w:rsidR="0061250C" w:rsidRPr="00AF0F08" w:rsidRDefault="0061250C" w:rsidP="009C766F">
            <w:pPr>
              <w:pStyle w:val="TableParagraph"/>
              <w:spacing w:before="4" w:line="228" w:lineRule="auto"/>
              <w:rPr>
                <w:sz w:val="24"/>
                <w:szCs w:val="24"/>
              </w:rPr>
            </w:pPr>
            <w:r w:rsidRPr="00AF0F08">
              <w:rPr>
                <w:sz w:val="24"/>
                <w:szCs w:val="24"/>
              </w:rPr>
              <w:t>цию данных в ЭТ Автоматизировать рас- четы в ЭТ</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tcPr>
          <w:p w:rsidR="0061250C" w:rsidRPr="00AC0862" w:rsidRDefault="0061250C" w:rsidP="009C766F">
            <w:pPr>
              <w:pStyle w:val="TableParagraph"/>
              <w:spacing w:line="243" w:lineRule="exact"/>
              <w:rPr>
                <w:b/>
                <w:sz w:val="24"/>
                <w:szCs w:val="24"/>
              </w:rPr>
            </w:pPr>
            <w:r w:rsidRPr="00AC0862">
              <w:rPr>
                <w:b/>
                <w:sz w:val="24"/>
                <w:szCs w:val="24"/>
              </w:rPr>
              <w:t>Тема 2.4</w:t>
            </w:r>
          </w:p>
          <w:p w:rsidR="0061250C" w:rsidRPr="00AC0862" w:rsidRDefault="0061250C" w:rsidP="009C766F">
            <w:pPr>
              <w:pStyle w:val="TableParagraph"/>
              <w:spacing w:line="283" w:lineRule="exact"/>
              <w:rPr>
                <w:b/>
                <w:sz w:val="24"/>
                <w:szCs w:val="24"/>
              </w:rPr>
            </w:pPr>
            <w:r w:rsidRPr="00AC0862">
              <w:rPr>
                <w:b/>
                <w:sz w:val="24"/>
                <w:szCs w:val="24"/>
              </w:rPr>
              <w:t>Проверочная работа</w:t>
            </w:r>
          </w:p>
        </w:tc>
        <w:tc>
          <w:tcPr>
            <w:tcW w:w="5665" w:type="dxa"/>
            <w:gridSpan w:val="6"/>
          </w:tcPr>
          <w:p w:rsidR="0061250C" w:rsidRPr="00AF0F08" w:rsidRDefault="0061250C" w:rsidP="009C766F">
            <w:pPr>
              <w:pStyle w:val="TableParagraph"/>
              <w:spacing w:line="247" w:lineRule="exact"/>
              <w:rPr>
                <w:sz w:val="24"/>
                <w:szCs w:val="24"/>
              </w:rPr>
            </w:pPr>
            <w:r w:rsidRPr="00AF0F08">
              <w:rPr>
                <w:sz w:val="24"/>
                <w:szCs w:val="24"/>
              </w:rPr>
              <w:t>Аппаратно-программное обеспечение компьютера</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val="restart"/>
          </w:tcPr>
          <w:p w:rsidR="0061250C" w:rsidRPr="00AC0862" w:rsidRDefault="0061250C" w:rsidP="009C766F">
            <w:pPr>
              <w:pStyle w:val="TableParagraph"/>
              <w:spacing w:line="243" w:lineRule="exact"/>
              <w:rPr>
                <w:b/>
                <w:sz w:val="24"/>
                <w:szCs w:val="24"/>
              </w:rPr>
            </w:pPr>
            <w:r w:rsidRPr="00AC0862">
              <w:rPr>
                <w:b/>
                <w:sz w:val="24"/>
                <w:szCs w:val="24"/>
              </w:rPr>
              <w:t>Тема 2.5.</w:t>
            </w:r>
          </w:p>
          <w:p w:rsidR="0061250C" w:rsidRPr="00AC0862" w:rsidRDefault="0061250C" w:rsidP="009C766F">
            <w:pPr>
              <w:pStyle w:val="TableParagraph"/>
              <w:spacing w:before="5" w:line="230" w:lineRule="auto"/>
              <w:rPr>
                <w:b/>
                <w:sz w:val="24"/>
                <w:szCs w:val="24"/>
              </w:rPr>
            </w:pPr>
            <w:r w:rsidRPr="00AC0862">
              <w:rPr>
                <w:b/>
                <w:sz w:val="24"/>
                <w:szCs w:val="24"/>
              </w:rPr>
              <w:t>Технологии хра- нения, поиска и сорти- ровки информации</w:t>
            </w:r>
          </w:p>
        </w:tc>
        <w:tc>
          <w:tcPr>
            <w:tcW w:w="5665" w:type="dxa"/>
            <w:gridSpan w:val="6"/>
          </w:tcPr>
          <w:p w:rsidR="0061250C" w:rsidRPr="00AF0F08" w:rsidRDefault="0061250C" w:rsidP="009C766F">
            <w:pPr>
              <w:pStyle w:val="TableParagraph"/>
              <w:spacing w:line="252" w:lineRule="exact"/>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52" w:lineRule="exact"/>
              <w:ind w:right="574"/>
              <w:jc w:val="right"/>
              <w:rPr>
                <w:sz w:val="24"/>
                <w:szCs w:val="24"/>
              </w:rPr>
            </w:pPr>
            <w:r w:rsidRPr="00AF0F08">
              <w:rPr>
                <w:sz w:val="24"/>
                <w:szCs w:val="24"/>
              </w:rPr>
              <w:t>60</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1</w:t>
            </w:r>
          </w:p>
        </w:tc>
        <w:tc>
          <w:tcPr>
            <w:tcW w:w="4651" w:type="dxa"/>
            <w:gridSpan w:val="2"/>
          </w:tcPr>
          <w:p w:rsidR="0061250C" w:rsidRPr="00AF0F08" w:rsidRDefault="0061250C" w:rsidP="009C766F">
            <w:pPr>
              <w:pStyle w:val="TableParagraph"/>
              <w:spacing w:line="236" w:lineRule="exact"/>
              <w:rPr>
                <w:sz w:val="24"/>
                <w:szCs w:val="24"/>
              </w:rPr>
            </w:pPr>
            <w:r>
              <w:rPr>
                <w:sz w:val="24"/>
                <w:szCs w:val="24"/>
              </w:rPr>
              <w:t>Системы управления базами дан</w:t>
            </w:r>
            <w:r w:rsidRPr="00AF0F08">
              <w:rPr>
                <w:sz w:val="24"/>
                <w:szCs w:val="24"/>
              </w:rPr>
              <w:t>н</w:t>
            </w:r>
            <w:r>
              <w:rPr>
                <w:sz w:val="24"/>
                <w:szCs w:val="24"/>
              </w:rPr>
              <w:t>ы</w:t>
            </w:r>
            <w:r w:rsidRPr="00AF0F08">
              <w:rPr>
                <w:sz w:val="24"/>
                <w:szCs w:val="24"/>
              </w:rPr>
              <w:t>х</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2</w:t>
            </w:r>
          </w:p>
        </w:tc>
        <w:tc>
          <w:tcPr>
            <w:tcW w:w="4651" w:type="dxa"/>
            <w:gridSpan w:val="2"/>
          </w:tcPr>
          <w:p w:rsidR="0061250C" w:rsidRPr="00AF0F08" w:rsidRDefault="0061250C" w:rsidP="009C766F">
            <w:pPr>
              <w:pStyle w:val="TableParagraph"/>
              <w:spacing w:line="243" w:lineRule="exact"/>
              <w:rPr>
                <w:sz w:val="24"/>
                <w:szCs w:val="24"/>
              </w:rPr>
            </w:pPr>
            <w:r w:rsidRPr="00AF0F08">
              <w:rPr>
                <w:sz w:val="24"/>
                <w:szCs w:val="24"/>
              </w:rPr>
              <w:t>Реляционные базы данных.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7" w:lineRule="exact"/>
              <w:rPr>
                <w:sz w:val="24"/>
                <w:szCs w:val="24"/>
              </w:rPr>
            </w:pPr>
            <w:r w:rsidRPr="00AF0F08">
              <w:rPr>
                <w:sz w:val="24"/>
                <w:szCs w:val="24"/>
              </w:rPr>
              <w:t>3</w:t>
            </w:r>
          </w:p>
        </w:tc>
        <w:tc>
          <w:tcPr>
            <w:tcW w:w="4651" w:type="dxa"/>
            <w:gridSpan w:val="2"/>
          </w:tcPr>
          <w:p w:rsidR="0061250C" w:rsidRPr="00AF0F08" w:rsidRDefault="0061250C" w:rsidP="009C766F">
            <w:pPr>
              <w:pStyle w:val="TableParagraph"/>
              <w:spacing w:line="247" w:lineRule="exact"/>
              <w:rPr>
                <w:sz w:val="24"/>
                <w:szCs w:val="24"/>
              </w:rPr>
            </w:pPr>
            <w:r w:rsidRPr="00AF0F08">
              <w:rPr>
                <w:sz w:val="24"/>
                <w:szCs w:val="24"/>
              </w:rPr>
              <w:t>Создание объектов базы данных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4</w:t>
            </w:r>
          </w:p>
        </w:tc>
        <w:tc>
          <w:tcPr>
            <w:tcW w:w="4651" w:type="dxa"/>
            <w:gridSpan w:val="2"/>
          </w:tcPr>
          <w:p w:rsidR="0061250C" w:rsidRPr="00AF0F08" w:rsidRDefault="0061250C" w:rsidP="009C766F">
            <w:pPr>
              <w:pStyle w:val="TableParagraph"/>
              <w:spacing w:line="243" w:lineRule="exact"/>
              <w:rPr>
                <w:sz w:val="24"/>
                <w:szCs w:val="24"/>
              </w:rPr>
            </w:pPr>
            <w:r w:rsidRPr="00AF0F08">
              <w:rPr>
                <w:sz w:val="24"/>
                <w:szCs w:val="24"/>
              </w:rPr>
              <w:t>Обработка данных в БД</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7"/>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7" w:lineRule="exact"/>
              <w:rPr>
                <w:sz w:val="24"/>
                <w:szCs w:val="24"/>
              </w:rPr>
            </w:pPr>
            <w:r w:rsidRPr="00AF0F08">
              <w:rPr>
                <w:sz w:val="24"/>
                <w:szCs w:val="24"/>
              </w:rPr>
              <w:t>5</w:t>
            </w:r>
          </w:p>
        </w:tc>
        <w:tc>
          <w:tcPr>
            <w:tcW w:w="4651" w:type="dxa"/>
            <w:gridSpan w:val="2"/>
          </w:tcPr>
          <w:p w:rsidR="0061250C" w:rsidRPr="00AF0F08" w:rsidRDefault="0061250C" w:rsidP="009C766F">
            <w:pPr>
              <w:pStyle w:val="TableParagraph"/>
              <w:spacing w:line="247" w:lineRule="exact"/>
              <w:rPr>
                <w:sz w:val="24"/>
                <w:szCs w:val="24"/>
              </w:rPr>
            </w:pPr>
            <w:r w:rsidRPr="00AF0F08">
              <w:rPr>
                <w:sz w:val="24"/>
                <w:szCs w:val="24"/>
              </w:rPr>
              <w:t>Проектировать БД</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6</w:t>
            </w:r>
          </w:p>
        </w:tc>
        <w:tc>
          <w:tcPr>
            <w:tcW w:w="4651" w:type="dxa"/>
            <w:gridSpan w:val="2"/>
          </w:tcPr>
          <w:p w:rsidR="0061250C" w:rsidRPr="00AF0F08" w:rsidRDefault="0061250C" w:rsidP="009C766F">
            <w:pPr>
              <w:pStyle w:val="TableParagraph"/>
              <w:spacing w:line="236" w:lineRule="exact"/>
              <w:rPr>
                <w:sz w:val="24"/>
                <w:szCs w:val="24"/>
              </w:rPr>
            </w:pPr>
            <w:r w:rsidRPr="00AF0F08">
              <w:rPr>
                <w:sz w:val="24"/>
                <w:szCs w:val="24"/>
              </w:rPr>
              <w:t>Создавать БД различными способа-</w:t>
            </w:r>
          </w:p>
          <w:p w:rsidR="0061250C" w:rsidRPr="00AF0F08" w:rsidRDefault="0061250C" w:rsidP="009C766F">
            <w:pPr>
              <w:pStyle w:val="TableParagraph"/>
              <w:spacing w:line="281" w:lineRule="exact"/>
              <w:rPr>
                <w:sz w:val="24"/>
                <w:szCs w:val="24"/>
              </w:rPr>
            </w:pPr>
            <w:r w:rsidRPr="00AF0F08">
              <w:rPr>
                <w:sz w:val="24"/>
                <w:szCs w:val="24"/>
              </w:rPr>
              <w:t>ми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38" w:lineRule="exact"/>
              <w:rPr>
                <w:sz w:val="24"/>
                <w:szCs w:val="24"/>
              </w:rPr>
            </w:pPr>
            <w:r w:rsidRPr="00AF0F08">
              <w:rPr>
                <w:sz w:val="24"/>
                <w:szCs w:val="24"/>
              </w:rPr>
              <w:t>7</w:t>
            </w:r>
          </w:p>
        </w:tc>
        <w:tc>
          <w:tcPr>
            <w:tcW w:w="4651" w:type="dxa"/>
            <w:gridSpan w:val="2"/>
          </w:tcPr>
          <w:p w:rsidR="0061250C" w:rsidRPr="00AF0F08" w:rsidRDefault="0061250C" w:rsidP="009C766F">
            <w:pPr>
              <w:pStyle w:val="TableParagraph"/>
              <w:spacing w:line="233" w:lineRule="exact"/>
              <w:rPr>
                <w:sz w:val="24"/>
                <w:szCs w:val="24"/>
              </w:rPr>
            </w:pPr>
            <w:r w:rsidRPr="00AF0F08">
              <w:rPr>
                <w:sz w:val="24"/>
                <w:szCs w:val="24"/>
              </w:rPr>
              <w:t>Выполнять сортировку и фильтра-</w:t>
            </w:r>
          </w:p>
          <w:p w:rsidR="0061250C" w:rsidRPr="00AF0F08" w:rsidRDefault="0061250C" w:rsidP="009C766F">
            <w:pPr>
              <w:pStyle w:val="TableParagraph"/>
              <w:spacing w:line="283" w:lineRule="exact"/>
              <w:rPr>
                <w:sz w:val="24"/>
                <w:szCs w:val="24"/>
              </w:rPr>
            </w:pPr>
            <w:r w:rsidRPr="00AF0F08">
              <w:rPr>
                <w:sz w:val="24"/>
                <w:szCs w:val="24"/>
              </w:rPr>
              <w:t>цию данных в БД</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8</w:t>
            </w:r>
          </w:p>
        </w:tc>
        <w:tc>
          <w:tcPr>
            <w:tcW w:w="4651" w:type="dxa"/>
            <w:gridSpan w:val="2"/>
          </w:tcPr>
          <w:p w:rsidR="0061250C" w:rsidRPr="00AF0F08" w:rsidRDefault="0061250C" w:rsidP="009C766F">
            <w:pPr>
              <w:pStyle w:val="TableParagraph"/>
              <w:spacing w:line="243" w:lineRule="exact"/>
              <w:rPr>
                <w:sz w:val="24"/>
                <w:szCs w:val="24"/>
              </w:rPr>
            </w:pPr>
            <w:r w:rsidRPr="00AF0F08">
              <w:rPr>
                <w:sz w:val="24"/>
                <w:szCs w:val="24"/>
              </w:rPr>
              <w:t>Создавать и обрабатывать запросы</w:t>
            </w:r>
          </w:p>
          <w:p w:rsidR="0061250C" w:rsidRPr="00AF0F08" w:rsidRDefault="0061250C" w:rsidP="009C766F">
            <w:pPr>
              <w:pStyle w:val="TableParagraph"/>
              <w:rPr>
                <w:sz w:val="24"/>
                <w:szCs w:val="24"/>
              </w:rPr>
            </w:pPr>
            <w:r w:rsidRPr="00AF0F08">
              <w:rPr>
                <w:sz w:val="24"/>
                <w:szCs w:val="24"/>
              </w:rPr>
              <w:t>в Бд</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9</w:t>
            </w:r>
          </w:p>
        </w:tc>
        <w:tc>
          <w:tcPr>
            <w:tcW w:w="4651" w:type="dxa"/>
            <w:gridSpan w:val="2"/>
          </w:tcPr>
          <w:p w:rsidR="0061250C" w:rsidRPr="00AF0F08" w:rsidRDefault="0061250C" w:rsidP="009C766F">
            <w:pPr>
              <w:pStyle w:val="TableParagraph"/>
              <w:spacing w:line="238" w:lineRule="exact"/>
              <w:rPr>
                <w:sz w:val="24"/>
                <w:szCs w:val="24"/>
              </w:rPr>
            </w:pPr>
            <w:r w:rsidRPr="00AF0F08">
              <w:rPr>
                <w:sz w:val="24"/>
                <w:szCs w:val="24"/>
              </w:rPr>
              <w:t>Создавать формы различными спо-</w:t>
            </w:r>
          </w:p>
          <w:p w:rsidR="0061250C" w:rsidRPr="00AF0F08" w:rsidRDefault="0061250C" w:rsidP="009C766F">
            <w:pPr>
              <w:pStyle w:val="TableParagraph"/>
              <w:spacing w:line="283" w:lineRule="exact"/>
              <w:rPr>
                <w:sz w:val="24"/>
                <w:szCs w:val="24"/>
              </w:rPr>
            </w:pPr>
            <w:r w:rsidRPr="00AF0F08">
              <w:rPr>
                <w:sz w:val="24"/>
                <w:szCs w:val="24"/>
              </w:rPr>
              <w:t>собами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10</w:t>
            </w:r>
          </w:p>
        </w:tc>
        <w:tc>
          <w:tcPr>
            <w:tcW w:w="4651" w:type="dxa"/>
            <w:gridSpan w:val="2"/>
          </w:tcPr>
          <w:p w:rsidR="0061250C" w:rsidRPr="00AF0F08" w:rsidRDefault="0061250C" w:rsidP="009C766F">
            <w:pPr>
              <w:pStyle w:val="TableParagraph"/>
              <w:spacing w:line="243" w:lineRule="exact"/>
              <w:rPr>
                <w:sz w:val="24"/>
                <w:szCs w:val="24"/>
              </w:rPr>
            </w:pPr>
            <w:r w:rsidRPr="00AF0F08">
              <w:rPr>
                <w:sz w:val="24"/>
                <w:szCs w:val="24"/>
              </w:rPr>
              <w:t>Создавать и оформлять отчеты</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8459" w:type="dxa"/>
            <w:gridSpan w:val="7"/>
          </w:tcPr>
          <w:p w:rsidR="0061250C" w:rsidRPr="009151EE" w:rsidRDefault="0061250C" w:rsidP="009C766F">
            <w:pPr>
              <w:jc w:val="center"/>
              <w:rPr>
                <w:b/>
                <w:sz w:val="24"/>
              </w:rPr>
            </w:pPr>
            <w:r w:rsidRPr="009151EE">
              <w:rPr>
                <w:b/>
                <w:sz w:val="24"/>
              </w:rPr>
              <w:t>Раздел 3 ПM.01 -</w:t>
            </w:r>
          </w:p>
          <w:p w:rsidR="0061250C" w:rsidRPr="009151EE" w:rsidRDefault="0061250C" w:rsidP="009C766F">
            <w:pPr>
              <w:rPr>
                <w:b/>
                <w:sz w:val="24"/>
              </w:rPr>
            </w:pPr>
            <w:r w:rsidRPr="009151EE">
              <w:rPr>
                <w:b/>
                <w:sz w:val="24"/>
              </w:rPr>
              <w:t>Выполнение ввода и обработки графической информации — 78 ча сов</w:t>
            </w:r>
          </w:p>
          <w:p w:rsidR="0061250C" w:rsidRPr="00AF0F08" w:rsidRDefault="0061250C" w:rsidP="009C766F"/>
        </w:tc>
        <w:tc>
          <w:tcPr>
            <w:tcW w:w="1993" w:type="dxa"/>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val="restart"/>
          </w:tcPr>
          <w:p w:rsidR="0061250C" w:rsidRPr="009151EE" w:rsidRDefault="0061250C" w:rsidP="009C766F">
            <w:pPr>
              <w:pStyle w:val="TableParagraph"/>
              <w:spacing w:line="238" w:lineRule="exact"/>
              <w:rPr>
                <w:b/>
                <w:sz w:val="24"/>
                <w:szCs w:val="24"/>
              </w:rPr>
            </w:pPr>
            <w:r w:rsidRPr="009151EE">
              <w:rPr>
                <w:b/>
                <w:sz w:val="24"/>
                <w:szCs w:val="24"/>
              </w:rPr>
              <w:t>Тема 3.1.</w:t>
            </w:r>
          </w:p>
          <w:p w:rsidR="0061250C" w:rsidRPr="00AF0F08" w:rsidRDefault="0061250C" w:rsidP="009C766F">
            <w:pPr>
              <w:pStyle w:val="TableParagraph"/>
              <w:spacing w:line="235" w:lineRule="auto"/>
              <w:rPr>
                <w:b/>
                <w:sz w:val="24"/>
                <w:szCs w:val="24"/>
              </w:rPr>
            </w:pPr>
            <w:r>
              <w:rPr>
                <w:b/>
                <w:sz w:val="24"/>
                <w:szCs w:val="24"/>
              </w:rPr>
              <w:t>Технологии обра</w:t>
            </w:r>
            <w:r w:rsidRPr="009151EE">
              <w:rPr>
                <w:b/>
                <w:sz w:val="24"/>
                <w:szCs w:val="24"/>
              </w:rPr>
              <w:t>ботки графической информации</w:t>
            </w:r>
          </w:p>
        </w:tc>
        <w:tc>
          <w:tcPr>
            <w:tcW w:w="5665" w:type="dxa"/>
            <w:gridSpan w:val="6"/>
          </w:tcPr>
          <w:p w:rsidR="0061250C" w:rsidRPr="00AF0F08" w:rsidRDefault="0061250C" w:rsidP="009C766F">
            <w:pPr>
              <w:pStyle w:val="TableParagraph"/>
              <w:spacing w:line="243" w:lineRule="exact"/>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47" w:lineRule="exact"/>
              <w:ind w:right="567"/>
              <w:jc w:val="right"/>
              <w:rPr>
                <w:sz w:val="24"/>
                <w:szCs w:val="24"/>
              </w:rPr>
            </w:pPr>
            <w:r w:rsidRPr="00AF0F08">
              <w:rPr>
                <w:sz w:val="24"/>
                <w:szCs w:val="24"/>
              </w:rPr>
              <w:t>78</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1</w:t>
            </w:r>
          </w:p>
        </w:tc>
        <w:tc>
          <w:tcPr>
            <w:tcW w:w="4651" w:type="dxa"/>
            <w:gridSpan w:val="2"/>
          </w:tcPr>
          <w:p w:rsidR="0061250C" w:rsidRPr="00AF0F08" w:rsidRDefault="0061250C" w:rsidP="009C766F">
            <w:pPr>
              <w:pStyle w:val="TableParagraph"/>
              <w:tabs>
                <w:tab w:val="left" w:pos="1932"/>
                <w:tab w:val="left" w:pos="3065"/>
                <w:tab w:val="left" w:pos="3394"/>
              </w:tabs>
              <w:spacing w:line="238" w:lineRule="exact"/>
              <w:rPr>
                <w:sz w:val="24"/>
                <w:szCs w:val="24"/>
              </w:rPr>
            </w:pPr>
            <w:r w:rsidRPr="00AF0F08">
              <w:rPr>
                <w:sz w:val="24"/>
                <w:szCs w:val="24"/>
              </w:rPr>
              <w:t>Основные</w:t>
            </w:r>
            <w:r>
              <w:rPr>
                <w:sz w:val="24"/>
                <w:szCs w:val="24"/>
              </w:rPr>
              <w:t xml:space="preserve">  </w:t>
            </w:r>
            <w:r w:rsidRPr="00AF0F08">
              <w:rPr>
                <w:sz w:val="24"/>
                <w:szCs w:val="24"/>
              </w:rPr>
              <w:t>сведения</w:t>
            </w:r>
            <w:r>
              <w:rPr>
                <w:sz w:val="24"/>
                <w:szCs w:val="24"/>
              </w:rPr>
              <w:t xml:space="preserve"> </w:t>
            </w:r>
            <w:r w:rsidRPr="00AF0F08">
              <w:rPr>
                <w:sz w:val="24"/>
                <w:szCs w:val="24"/>
              </w:rPr>
              <w:t>о</w:t>
            </w:r>
            <w:r>
              <w:rPr>
                <w:sz w:val="24"/>
                <w:szCs w:val="24"/>
              </w:rPr>
              <w:t xml:space="preserve">   </w:t>
            </w:r>
            <w:r w:rsidRPr="00AF0F08">
              <w:rPr>
                <w:sz w:val="24"/>
                <w:szCs w:val="24"/>
              </w:rPr>
              <w:t>цифровом</w:t>
            </w:r>
          </w:p>
          <w:p w:rsidR="0061250C" w:rsidRPr="00AF0F08" w:rsidRDefault="0061250C" w:rsidP="009C766F">
            <w:pPr>
              <w:pStyle w:val="TableParagraph"/>
              <w:spacing w:before="7" w:line="228" w:lineRule="auto"/>
              <w:ind w:right="90"/>
              <w:rPr>
                <w:sz w:val="24"/>
                <w:szCs w:val="24"/>
              </w:rPr>
            </w:pPr>
            <w:r w:rsidRPr="00AF0F08">
              <w:rPr>
                <w:sz w:val="24"/>
                <w:szCs w:val="24"/>
              </w:rPr>
              <w:t>представлении графической информации в ПK</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093"/>
        </w:trPr>
        <w:tc>
          <w:tcPr>
            <w:tcW w:w="2794" w:type="dxa"/>
            <w:vMerge/>
            <w:tcBorders>
              <w:top w:val="nil"/>
            </w:tcBorders>
          </w:tcPr>
          <w:p w:rsidR="0061250C" w:rsidRPr="00AF0F08" w:rsidRDefault="0061250C" w:rsidP="009C766F">
            <w:pPr>
              <w:rPr>
                <w:sz w:val="24"/>
                <w:szCs w:val="24"/>
              </w:rPr>
            </w:pPr>
          </w:p>
        </w:tc>
        <w:tc>
          <w:tcPr>
            <w:tcW w:w="1014" w:type="dxa"/>
            <w:gridSpan w:val="4"/>
          </w:tcPr>
          <w:p w:rsidR="0061250C" w:rsidRPr="00AF0F08" w:rsidRDefault="0061250C" w:rsidP="009C766F">
            <w:pPr>
              <w:pStyle w:val="TableParagraph"/>
              <w:spacing w:line="243" w:lineRule="exact"/>
              <w:rPr>
                <w:sz w:val="24"/>
                <w:szCs w:val="24"/>
              </w:rPr>
            </w:pPr>
            <w:r w:rsidRPr="00AF0F08">
              <w:rPr>
                <w:sz w:val="24"/>
                <w:szCs w:val="24"/>
              </w:rPr>
              <w:t>2</w:t>
            </w:r>
          </w:p>
        </w:tc>
        <w:tc>
          <w:tcPr>
            <w:tcW w:w="4651" w:type="dxa"/>
            <w:gridSpan w:val="2"/>
          </w:tcPr>
          <w:p w:rsidR="0061250C" w:rsidRPr="00AF0F08" w:rsidRDefault="0061250C" w:rsidP="009C766F">
            <w:pPr>
              <w:pStyle w:val="TableParagraph"/>
              <w:spacing w:line="238" w:lineRule="exact"/>
              <w:jc w:val="both"/>
              <w:rPr>
                <w:sz w:val="24"/>
                <w:szCs w:val="24"/>
              </w:rPr>
            </w:pPr>
            <w:r w:rsidRPr="00AF0F08">
              <w:rPr>
                <w:sz w:val="24"/>
                <w:szCs w:val="24"/>
              </w:rPr>
              <w:t>Назначение, разновидности и функ-</w:t>
            </w:r>
          </w:p>
          <w:p w:rsidR="0061250C" w:rsidRPr="00AF0F08" w:rsidRDefault="0061250C" w:rsidP="009C766F">
            <w:pPr>
              <w:pStyle w:val="TableParagraph"/>
              <w:spacing w:before="7" w:line="228" w:lineRule="auto"/>
              <w:ind w:right="84"/>
              <w:jc w:val="both"/>
              <w:rPr>
                <w:sz w:val="24"/>
                <w:szCs w:val="24"/>
              </w:rPr>
            </w:pPr>
            <w:r w:rsidRPr="00AF0F08">
              <w:rPr>
                <w:sz w:val="24"/>
                <w:szCs w:val="24"/>
              </w:rPr>
              <w:t>циональные возможности программ об- работки растровых графических изобра- жений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9"/>
        </w:trPr>
        <w:tc>
          <w:tcPr>
            <w:tcW w:w="2794" w:type="dxa"/>
            <w:vMerge w:val="restart"/>
          </w:tcPr>
          <w:p w:rsidR="0061250C" w:rsidRPr="00AF0F08" w:rsidRDefault="0061250C" w:rsidP="009C766F">
            <w:pPr>
              <w:pStyle w:val="TableParagraph"/>
              <w:rPr>
                <w:sz w:val="24"/>
                <w:szCs w:val="24"/>
              </w:rPr>
            </w:pPr>
          </w:p>
        </w:tc>
        <w:tc>
          <w:tcPr>
            <w:tcW w:w="1133" w:type="dxa"/>
            <w:gridSpan w:val="5"/>
          </w:tcPr>
          <w:p w:rsidR="0061250C" w:rsidRPr="00AF0F08" w:rsidRDefault="0061250C" w:rsidP="009C766F">
            <w:pPr>
              <w:pStyle w:val="TableParagraph"/>
              <w:spacing w:line="257"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50" w:lineRule="exact"/>
              <w:rPr>
                <w:sz w:val="24"/>
                <w:szCs w:val="24"/>
              </w:rPr>
            </w:pPr>
            <w:r w:rsidRPr="00AF0F08">
              <w:rPr>
                <w:sz w:val="24"/>
                <w:szCs w:val="24"/>
              </w:rPr>
              <w:t>Технология работы в программе об-</w:t>
            </w:r>
          </w:p>
          <w:p w:rsidR="0061250C" w:rsidRPr="00AF0F08" w:rsidRDefault="0061250C" w:rsidP="009C766F">
            <w:pPr>
              <w:pStyle w:val="TableParagraph"/>
              <w:spacing w:before="4" w:line="228" w:lineRule="auto"/>
              <w:rPr>
                <w:sz w:val="24"/>
                <w:szCs w:val="24"/>
              </w:rPr>
            </w:pPr>
            <w:r w:rsidRPr="00AF0F08">
              <w:rPr>
                <w:sz w:val="24"/>
                <w:szCs w:val="24"/>
              </w:rPr>
              <w:t>работки растровых графических изобра- жений</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Технология работы в программе об-</w:t>
            </w:r>
          </w:p>
          <w:p w:rsidR="0061250C" w:rsidRPr="00AF0F08" w:rsidRDefault="0061250C" w:rsidP="009C766F">
            <w:pPr>
              <w:pStyle w:val="TableParagraph"/>
              <w:spacing w:before="7" w:line="228" w:lineRule="auto"/>
              <w:rPr>
                <w:sz w:val="24"/>
                <w:szCs w:val="24"/>
              </w:rPr>
            </w:pPr>
            <w:r w:rsidRPr="00AF0F08">
              <w:rPr>
                <w:sz w:val="24"/>
                <w:szCs w:val="24"/>
              </w:rPr>
              <w:t>работки векторных графических изобра- жений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5</w:t>
            </w:r>
          </w:p>
        </w:tc>
        <w:tc>
          <w:tcPr>
            <w:tcW w:w="4532" w:type="dxa"/>
          </w:tcPr>
          <w:p w:rsidR="0061250C" w:rsidRPr="00AF0F08" w:rsidRDefault="0061250C" w:rsidP="009C766F">
            <w:pPr>
              <w:pStyle w:val="TableParagraph"/>
              <w:tabs>
                <w:tab w:val="left" w:pos="1903"/>
              </w:tabs>
              <w:spacing w:line="241" w:lineRule="exact"/>
              <w:rPr>
                <w:sz w:val="24"/>
                <w:szCs w:val="24"/>
              </w:rPr>
            </w:pPr>
            <w:r w:rsidRPr="00AF0F08">
              <w:rPr>
                <w:sz w:val="24"/>
                <w:szCs w:val="24"/>
              </w:rPr>
              <w:t>Создавать</w:t>
            </w:r>
            <w:r>
              <w:rPr>
                <w:sz w:val="24"/>
                <w:szCs w:val="24"/>
              </w:rPr>
              <w:t xml:space="preserve">  </w:t>
            </w:r>
            <w:r w:rsidRPr="00AF0F08">
              <w:rPr>
                <w:sz w:val="24"/>
                <w:szCs w:val="24"/>
              </w:rPr>
              <w:t>растровые  графические</w:t>
            </w:r>
          </w:p>
          <w:p w:rsidR="0061250C" w:rsidRPr="00AF0F08" w:rsidRDefault="0061250C" w:rsidP="009C766F">
            <w:pPr>
              <w:pStyle w:val="TableParagraph"/>
              <w:spacing w:line="281" w:lineRule="exact"/>
              <w:rPr>
                <w:sz w:val="24"/>
                <w:szCs w:val="24"/>
              </w:rPr>
            </w:pPr>
            <w:r w:rsidRPr="00AF0F08">
              <w:rPr>
                <w:sz w:val="24"/>
                <w:szCs w:val="24"/>
              </w:rPr>
              <w:t>изображения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6</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Работать со слоями в программе об-</w:t>
            </w:r>
          </w:p>
          <w:p w:rsidR="0061250C" w:rsidRPr="00AF0F08" w:rsidRDefault="0061250C" w:rsidP="009C766F">
            <w:pPr>
              <w:pStyle w:val="TableParagraph"/>
              <w:spacing w:before="7" w:line="228" w:lineRule="auto"/>
              <w:rPr>
                <w:sz w:val="24"/>
                <w:szCs w:val="24"/>
              </w:rPr>
            </w:pPr>
            <w:r w:rsidRPr="00AF0F08">
              <w:rPr>
                <w:sz w:val="24"/>
                <w:szCs w:val="24"/>
              </w:rPr>
              <w:t>работки растровых графических изобра- жений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7</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Создавать комбинированные изоб-</w:t>
            </w:r>
          </w:p>
          <w:p w:rsidR="0061250C" w:rsidRPr="00AF0F08" w:rsidRDefault="0061250C" w:rsidP="009C766F">
            <w:pPr>
              <w:pStyle w:val="TableParagraph"/>
              <w:spacing w:line="281" w:lineRule="exact"/>
              <w:rPr>
                <w:sz w:val="24"/>
                <w:szCs w:val="24"/>
              </w:rPr>
            </w:pPr>
            <w:r w:rsidRPr="00AF0F08">
              <w:rPr>
                <w:sz w:val="24"/>
                <w:szCs w:val="24"/>
              </w:rPr>
              <w:t>ражения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8</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Работать с текстом в программе об-</w:t>
            </w:r>
          </w:p>
          <w:p w:rsidR="0061250C" w:rsidRPr="00AF0F08" w:rsidRDefault="0061250C" w:rsidP="009C766F">
            <w:pPr>
              <w:pStyle w:val="TableParagraph"/>
              <w:spacing w:before="7" w:line="228" w:lineRule="auto"/>
              <w:rPr>
                <w:sz w:val="24"/>
                <w:szCs w:val="24"/>
              </w:rPr>
            </w:pPr>
            <w:r w:rsidRPr="00AF0F08">
              <w:rPr>
                <w:sz w:val="24"/>
                <w:szCs w:val="24"/>
              </w:rPr>
              <w:t>работки растровых графических изобра- жений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9</w:t>
            </w:r>
          </w:p>
        </w:tc>
        <w:tc>
          <w:tcPr>
            <w:tcW w:w="4532" w:type="dxa"/>
          </w:tcPr>
          <w:p w:rsidR="0061250C" w:rsidRPr="00AF0F08" w:rsidRDefault="0061250C" w:rsidP="009C766F">
            <w:pPr>
              <w:pStyle w:val="TableParagraph"/>
              <w:spacing w:line="247" w:lineRule="exact"/>
              <w:rPr>
                <w:sz w:val="24"/>
                <w:szCs w:val="24"/>
              </w:rPr>
            </w:pPr>
            <w:r w:rsidRPr="00AF0F08">
              <w:rPr>
                <w:sz w:val="24"/>
                <w:szCs w:val="24"/>
              </w:rPr>
              <w:t>Обрабатывать готовые изображения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10</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Создавать векторные графические</w:t>
            </w:r>
          </w:p>
          <w:p w:rsidR="0061250C" w:rsidRPr="00AF0F08" w:rsidRDefault="0061250C" w:rsidP="009C766F">
            <w:pPr>
              <w:pStyle w:val="TableParagraph"/>
              <w:spacing w:line="283" w:lineRule="exact"/>
              <w:rPr>
                <w:sz w:val="24"/>
                <w:szCs w:val="24"/>
              </w:rPr>
            </w:pPr>
            <w:r w:rsidRPr="00AF0F08">
              <w:rPr>
                <w:sz w:val="24"/>
                <w:szCs w:val="24"/>
              </w:rPr>
              <w:t>изображения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11</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Работать со слоями в программе об-</w:t>
            </w:r>
          </w:p>
          <w:p w:rsidR="0061250C" w:rsidRPr="00AF0F08" w:rsidRDefault="0061250C" w:rsidP="009C766F">
            <w:pPr>
              <w:pStyle w:val="TableParagraph"/>
              <w:spacing w:before="7" w:line="228" w:lineRule="auto"/>
              <w:rPr>
                <w:sz w:val="24"/>
                <w:szCs w:val="24"/>
              </w:rPr>
            </w:pPr>
            <w:r w:rsidRPr="00AF0F08">
              <w:rPr>
                <w:sz w:val="24"/>
                <w:szCs w:val="24"/>
              </w:rPr>
              <w:t>работки векторных графических изобра- жений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38" w:lineRule="exact"/>
              <w:rPr>
                <w:sz w:val="24"/>
                <w:szCs w:val="24"/>
              </w:rPr>
            </w:pPr>
            <w:r w:rsidRPr="00AF0F08">
              <w:rPr>
                <w:sz w:val="24"/>
                <w:szCs w:val="24"/>
              </w:rPr>
              <w:t>12</w:t>
            </w:r>
          </w:p>
        </w:tc>
        <w:tc>
          <w:tcPr>
            <w:tcW w:w="4532" w:type="dxa"/>
          </w:tcPr>
          <w:p w:rsidR="0061250C" w:rsidRPr="00AF0F08" w:rsidRDefault="0061250C" w:rsidP="009C766F">
            <w:pPr>
              <w:pStyle w:val="TableParagraph"/>
              <w:spacing w:line="233" w:lineRule="exact"/>
              <w:rPr>
                <w:sz w:val="24"/>
                <w:szCs w:val="24"/>
              </w:rPr>
            </w:pPr>
            <w:r w:rsidRPr="00AF0F08">
              <w:rPr>
                <w:sz w:val="24"/>
                <w:szCs w:val="24"/>
              </w:rPr>
              <w:t>Работать с текстом в программе об-</w:t>
            </w:r>
          </w:p>
          <w:p w:rsidR="0061250C" w:rsidRPr="00AF0F08" w:rsidRDefault="0061250C" w:rsidP="009C766F">
            <w:pPr>
              <w:pStyle w:val="TableParagraph"/>
              <w:spacing w:before="7" w:line="228" w:lineRule="auto"/>
              <w:rPr>
                <w:sz w:val="24"/>
                <w:szCs w:val="24"/>
              </w:rPr>
            </w:pPr>
            <w:r w:rsidRPr="00AF0F08">
              <w:rPr>
                <w:sz w:val="24"/>
                <w:szCs w:val="24"/>
              </w:rPr>
              <w:t>работки векторных графических изобра- жений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13</w:t>
            </w:r>
          </w:p>
        </w:tc>
        <w:tc>
          <w:tcPr>
            <w:tcW w:w="4532" w:type="dxa"/>
          </w:tcPr>
          <w:p w:rsidR="0061250C" w:rsidRPr="00AF0F08" w:rsidRDefault="0061250C" w:rsidP="009C766F">
            <w:pPr>
              <w:pStyle w:val="TableParagraph"/>
              <w:tabs>
                <w:tab w:val="left" w:pos="2330"/>
                <w:tab w:val="left" w:pos="3355"/>
              </w:tabs>
              <w:spacing w:line="236" w:lineRule="exact"/>
              <w:rPr>
                <w:sz w:val="24"/>
                <w:szCs w:val="24"/>
              </w:rPr>
            </w:pPr>
            <w:r w:rsidRPr="00AF0F08">
              <w:rPr>
                <w:sz w:val="24"/>
                <w:szCs w:val="24"/>
              </w:rPr>
              <w:t>Обрабатывать</w:t>
            </w:r>
            <w:r w:rsidRPr="00AF0F08">
              <w:rPr>
                <w:sz w:val="24"/>
                <w:szCs w:val="24"/>
              </w:rPr>
              <w:tab/>
              <w:t>готовые</w:t>
            </w:r>
            <w:r w:rsidRPr="00AF0F08">
              <w:rPr>
                <w:sz w:val="24"/>
                <w:szCs w:val="24"/>
              </w:rPr>
              <w:tab/>
              <w:t>векторные</w:t>
            </w:r>
          </w:p>
          <w:p w:rsidR="0061250C" w:rsidRPr="00AF0F08" w:rsidRDefault="0061250C" w:rsidP="009C766F">
            <w:pPr>
              <w:pStyle w:val="TableParagraph"/>
              <w:spacing w:line="281" w:lineRule="exact"/>
              <w:rPr>
                <w:sz w:val="24"/>
                <w:szCs w:val="24"/>
              </w:rPr>
            </w:pPr>
            <w:r w:rsidRPr="00AF0F08">
              <w:rPr>
                <w:sz w:val="24"/>
                <w:szCs w:val="24"/>
              </w:rPr>
              <w:t>изображения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8459" w:type="dxa"/>
            <w:gridSpan w:val="7"/>
          </w:tcPr>
          <w:p w:rsidR="0061250C" w:rsidRDefault="0061250C" w:rsidP="009C766F">
            <w:pPr>
              <w:pStyle w:val="TableParagraph"/>
              <w:spacing w:line="283" w:lineRule="exact"/>
              <w:jc w:val="center"/>
              <w:rPr>
                <w:b/>
                <w:sz w:val="24"/>
                <w:szCs w:val="24"/>
              </w:rPr>
            </w:pPr>
            <w:r w:rsidRPr="00AF0F08">
              <w:rPr>
                <w:b/>
                <w:sz w:val="24"/>
                <w:szCs w:val="24"/>
              </w:rPr>
              <w:t xml:space="preserve">Раздел 4 ПM.01 Выполнение ввода и обработки мультимедиа </w:t>
            </w:r>
          </w:p>
          <w:p w:rsidR="0061250C" w:rsidRPr="00AF0F08" w:rsidRDefault="0061250C" w:rsidP="009C766F">
            <w:pPr>
              <w:pStyle w:val="TableParagraph"/>
              <w:spacing w:line="283" w:lineRule="exact"/>
              <w:jc w:val="center"/>
              <w:rPr>
                <w:b/>
                <w:sz w:val="24"/>
                <w:szCs w:val="24"/>
              </w:rPr>
            </w:pPr>
            <w:r w:rsidRPr="00AF0F08">
              <w:rPr>
                <w:b/>
                <w:sz w:val="24"/>
                <w:szCs w:val="24"/>
              </w:rPr>
              <w:t>информации — 126 часов</w:t>
            </w:r>
          </w:p>
          <w:p w:rsidR="0061250C" w:rsidRPr="00AF0F08" w:rsidRDefault="0061250C" w:rsidP="009C766F">
            <w:pPr>
              <w:pStyle w:val="TableParagraph"/>
              <w:spacing w:line="243" w:lineRule="exact"/>
              <w:ind w:right="-116"/>
              <w:rPr>
                <w:b/>
                <w:sz w:val="24"/>
                <w:szCs w:val="24"/>
              </w:rPr>
            </w:pPr>
          </w:p>
        </w:tc>
        <w:tc>
          <w:tcPr>
            <w:tcW w:w="1993" w:type="dxa"/>
          </w:tcPr>
          <w:p w:rsidR="0061250C" w:rsidRPr="00AF0F08" w:rsidRDefault="0061250C" w:rsidP="009C766F">
            <w:pPr>
              <w:pStyle w:val="TableParagraph"/>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794" w:type="dxa"/>
            <w:vMerge w:val="restart"/>
          </w:tcPr>
          <w:p w:rsidR="0061250C" w:rsidRPr="00AF0F08" w:rsidRDefault="0061250C" w:rsidP="009C766F">
            <w:pPr>
              <w:pStyle w:val="TableParagraph"/>
              <w:spacing w:line="243" w:lineRule="exact"/>
              <w:jc w:val="both"/>
              <w:rPr>
                <w:sz w:val="24"/>
                <w:szCs w:val="24"/>
              </w:rPr>
            </w:pPr>
            <w:r w:rsidRPr="009151EE">
              <w:rPr>
                <w:b/>
                <w:sz w:val="24"/>
                <w:szCs w:val="24"/>
              </w:rPr>
              <w:t>Тема 4.1</w:t>
            </w:r>
            <w:r w:rsidRPr="00AF0F08">
              <w:rPr>
                <w:sz w:val="24"/>
                <w:szCs w:val="24"/>
              </w:rPr>
              <w:t>.</w:t>
            </w:r>
          </w:p>
          <w:p w:rsidR="0061250C" w:rsidRPr="00AF0F08" w:rsidRDefault="0061250C" w:rsidP="009C766F">
            <w:pPr>
              <w:pStyle w:val="TableParagraph"/>
              <w:spacing w:before="7" w:line="228" w:lineRule="auto"/>
              <w:ind w:right="187"/>
              <w:jc w:val="both"/>
              <w:rPr>
                <w:sz w:val="24"/>
                <w:szCs w:val="24"/>
              </w:rPr>
            </w:pPr>
            <w:r>
              <w:rPr>
                <w:b/>
                <w:sz w:val="24"/>
                <w:szCs w:val="24"/>
              </w:rPr>
              <w:t>Технологии обра</w:t>
            </w:r>
            <w:r w:rsidRPr="00AF0F08">
              <w:rPr>
                <w:b/>
                <w:sz w:val="24"/>
                <w:szCs w:val="24"/>
              </w:rPr>
              <w:t>ботки аудио информа</w:t>
            </w:r>
            <w:r>
              <w:rPr>
                <w:b/>
                <w:sz w:val="24"/>
                <w:szCs w:val="24"/>
              </w:rPr>
              <w:t>ции</w:t>
            </w:r>
          </w:p>
        </w:tc>
        <w:tc>
          <w:tcPr>
            <w:tcW w:w="5665" w:type="dxa"/>
            <w:gridSpan w:val="6"/>
          </w:tcPr>
          <w:p w:rsidR="0061250C" w:rsidRPr="00AF0F08" w:rsidRDefault="0061250C" w:rsidP="009C766F">
            <w:pPr>
              <w:pStyle w:val="TableParagraph"/>
              <w:spacing w:line="247" w:lineRule="exact"/>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47" w:lineRule="exact"/>
              <w:ind w:right="574"/>
              <w:jc w:val="right"/>
              <w:rPr>
                <w:sz w:val="24"/>
                <w:szCs w:val="24"/>
              </w:rPr>
            </w:pPr>
            <w:r w:rsidRPr="00AF0F08">
              <w:rPr>
                <w:sz w:val="24"/>
                <w:szCs w:val="24"/>
              </w:rPr>
              <w:t>60</w:t>
            </w: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w:t>
            </w:r>
          </w:p>
        </w:tc>
        <w:tc>
          <w:tcPr>
            <w:tcW w:w="4532" w:type="dxa"/>
          </w:tcPr>
          <w:p w:rsidR="0061250C" w:rsidRPr="00AF0F08" w:rsidRDefault="0061250C" w:rsidP="009C766F">
            <w:pPr>
              <w:pStyle w:val="TableParagraph"/>
              <w:tabs>
                <w:tab w:val="left" w:pos="1932"/>
                <w:tab w:val="left" w:pos="3065"/>
                <w:tab w:val="left" w:pos="3394"/>
              </w:tabs>
              <w:spacing w:line="238" w:lineRule="exact"/>
              <w:rPr>
                <w:sz w:val="24"/>
                <w:szCs w:val="24"/>
              </w:rPr>
            </w:pPr>
            <w:r w:rsidRPr="00AF0F08">
              <w:rPr>
                <w:sz w:val="24"/>
                <w:szCs w:val="24"/>
              </w:rPr>
              <w:t>Основные</w:t>
            </w:r>
            <w:r w:rsidRPr="00AF0F08">
              <w:rPr>
                <w:sz w:val="24"/>
                <w:szCs w:val="24"/>
              </w:rPr>
              <w:tab/>
              <w:t>сведения</w:t>
            </w:r>
            <w:r w:rsidRPr="00AF0F08">
              <w:rPr>
                <w:sz w:val="24"/>
                <w:szCs w:val="24"/>
              </w:rPr>
              <w:tab/>
              <w:t>о</w:t>
            </w:r>
            <w:r w:rsidRPr="00AF0F08">
              <w:rPr>
                <w:sz w:val="24"/>
                <w:szCs w:val="24"/>
              </w:rPr>
              <w:tab/>
              <w:t>цифровом</w:t>
            </w:r>
          </w:p>
          <w:p w:rsidR="0061250C" w:rsidRPr="00AF0F08" w:rsidRDefault="0061250C" w:rsidP="009C766F">
            <w:pPr>
              <w:pStyle w:val="TableParagraph"/>
              <w:spacing w:line="283" w:lineRule="exact"/>
              <w:rPr>
                <w:sz w:val="24"/>
                <w:szCs w:val="24"/>
              </w:rPr>
            </w:pPr>
            <w:r w:rsidRPr="00AF0F08">
              <w:rPr>
                <w:sz w:val="24"/>
                <w:szCs w:val="24"/>
              </w:rPr>
              <w:t>представлении звуковой информации</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2</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Назначение, разновидности и функ-</w:t>
            </w:r>
          </w:p>
          <w:p w:rsidR="0061250C" w:rsidRPr="00AF0F08" w:rsidRDefault="0061250C" w:rsidP="009C766F">
            <w:pPr>
              <w:pStyle w:val="TableParagraph"/>
              <w:spacing w:before="4" w:line="228" w:lineRule="auto"/>
              <w:rPr>
                <w:sz w:val="24"/>
                <w:szCs w:val="24"/>
              </w:rPr>
            </w:pPr>
            <w:r w:rsidRPr="00AF0F08">
              <w:rPr>
                <w:sz w:val="24"/>
                <w:szCs w:val="24"/>
              </w:rPr>
              <w:t>циональные возможности программ об- работки звука</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Технология работы в программе об-</w:t>
            </w:r>
          </w:p>
          <w:p w:rsidR="0061250C" w:rsidRPr="00AF0F08" w:rsidRDefault="0061250C" w:rsidP="009C766F">
            <w:pPr>
              <w:pStyle w:val="TableParagraph"/>
              <w:spacing w:line="283" w:lineRule="exact"/>
              <w:rPr>
                <w:sz w:val="24"/>
                <w:szCs w:val="24"/>
              </w:rPr>
            </w:pPr>
            <w:r w:rsidRPr="00AF0F08">
              <w:rPr>
                <w:sz w:val="24"/>
                <w:szCs w:val="24"/>
              </w:rPr>
              <w:t>работки звука</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36" w:lineRule="exact"/>
              <w:rPr>
                <w:sz w:val="24"/>
                <w:szCs w:val="24"/>
              </w:rPr>
            </w:pPr>
            <w:r w:rsidRPr="00AF0F08">
              <w:rPr>
                <w:sz w:val="24"/>
                <w:szCs w:val="24"/>
              </w:rPr>
              <w:t>Работать с проигрывателями музы-</w:t>
            </w:r>
          </w:p>
          <w:p w:rsidR="0061250C" w:rsidRPr="00AF0F08" w:rsidRDefault="0061250C" w:rsidP="009C766F">
            <w:pPr>
              <w:pStyle w:val="TableParagraph"/>
              <w:spacing w:line="281" w:lineRule="exact"/>
              <w:rPr>
                <w:sz w:val="24"/>
                <w:szCs w:val="24"/>
              </w:rPr>
            </w:pPr>
            <w:r w:rsidRPr="00AF0F08">
              <w:rPr>
                <w:sz w:val="24"/>
                <w:szCs w:val="24"/>
              </w:rPr>
              <w:t>кальных файлов</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3"/>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Создавать фонотеку</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7"/>
        </w:trPr>
        <w:tc>
          <w:tcPr>
            <w:tcW w:w="2794" w:type="dxa"/>
            <w:vMerge w:val="restart"/>
          </w:tcPr>
          <w:p w:rsidR="0061250C" w:rsidRPr="009151EE" w:rsidRDefault="0061250C" w:rsidP="009C766F">
            <w:pPr>
              <w:pStyle w:val="TableParagraph"/>
              <w:spacing w:line="248" w:lineRule="exact"/>
              <w:jc w:val="both"/>
              <w:rPr>
                <w:b/>
                <w:sz w:val="24"/>
                <w:szCs w:val="24"/>
              </w:rPr>
            </w:pPr>
            <w:r w:rsidRPr="009151EE">
              <w:rPr>
                <w:b/>
                <w:sz w:val="24"/>
                <w:szCs w:val="24"/>
              </w:rPr>
              <w:t>Тема 4.2.</w:t>
            </w:r>
          </w:p>
          <w:p w:rsidR="0061250C" w:rsidRPr="00AF0F08" w:rsidRDefault="0061250C" w:rsidP="009C766F">
            <w:pPr>
              <w:pStyle w:val="TableParagraph"/>
              <w:spacing w:before="5" w:line="230" w:lineRule="auto"/>
              <w:ind w:right="187"/>
              <w:jc w:val="both"/>
              <w:rPr>
                <w:b/>
                <w:sz w:val="24"/>
                <w:szCs w:val="24"/>
              </w:rPr>
            </w:pPr>
            <w:r>
              <w:rPr>
                <w:b/>
                <w:sz w:val="24"/>
                <w:szCs w:val="24"/>
              </w:rPr>
              <w:t xml:space="preserve">Технологии обработки видео и мультимедиа </w:t>
            </w:r>
            <w:r w:rsidRPr="00AF0F08">
              <w:rPr>
                <w:b/>
                <w:sz w:val="24"/>
                <w:szCs w:val="24"/>
              </w:rPr>
              <w:t>контента</w:t>
            </w:r>
          </w:p>
        </w:tc>
        <w:tc>
          <w:tcPr>
            <w:tcW w:w="1133" w:type="dxa"/>
            <w:gridSpan w:val="5"/>
          </w:tcPr>
          <w:p w:rsidR="0061250C" w:rsidRPr="00AF0F08" w:rsidRDefault="0061250C" w:rsidP="009C766F">
            <w:pPr>
              <w:pStyle w:val="TableParagraph"/>
              <w:spacing w:line="252" w:lineRule="exact"/>
              <w:ind w:right="-87"/>
              <w:rPr>
                <w:b/>
                <w:sz w:val="24"/>
                <w:szCs w:val="24"/>
              </w:rPr>
            </w:pPr>
          </w:p>
        </w:tc>
        <w:tc>
          <w:tcPr>
            <w:tcW w:w="4532" w:type="dxa"/>
          </w:tcPr>
          <w:p w:rsidR="0061250C" w:rsidRPr="00AF0F08" w:rsidRDefault="0061250C" w:rsidP="009C766F">
            <w:pPr>
              <w:pStyle w:val="TableParagraph"/>
              <w:spacing w:line="252" w:lineRule="exact"/>
              <w:rPr>
                <w:b/>
                <w:sz w:val="24"/>
                <w:szCs w:val="24"/>
              </w:rPr>
            </w:pPr>
            <w:r w:rsidRPr="00AF0F08">
              <w:rPr>
                <w:b/>
                <w:sz w:val="24"/>
                <w:szCs w:val="24"/>
              </w:rPr>
              <w:t>Сод ержание учебного материала</w:t>
            </w:r>
          </w:p>
        </w:tc>
        <w:tc>
          <w:tcPr>
            <w:tcW w:w="1993" w:type="dxa"/>
          </w:tcPr>
          <w:p w:rsidR="0061250C" w:rsidRPr="00AF0F08" w:rsidRDefault="0061250C" w:rsidP="009C766F">
            <w:pPr>
              <w:pStyle w:val="TableParagraph"/>
              <w:spacing w:line="252" w:lineRule="exact"/>
              <w:ind w:right="574"/>
              <w:jc w:val="right"/>
              <w:rPr>
                <w:sz w:val="24"/>
                <w:szCs w:val="24"/>
              </w:rPr>
            </w:pPr>
            <w:r w:rsidRPr="00AF0F08">
              <w:rPr>
                <w:sz w:val="24"/>
                <w:szCs w:val="24"/>
              </w:rPr>
              <w:t>66</w:t>
            </w: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38" w:lineRule="exact"/>
              <w:rPr>
                <w:sz w:val="24"/>
                <w:szCs w:val="24"/>
              </w:rPr>
            </w:pPr>
            <w:r w:rsidRPr="00AF0F08">
              <w:rPr>
                <w:sz w:val="24"/>
                <w:szCs w:val="24"/>
              </w:rPr>
              <w:t>1</w:t>
            </w:r>
          </w:p>
        </w:tc>
        <w:tc>
          <w:tcPr>
            <w:tcW w:w="4532" w:type="dxa"/>
          </w:tcPr>
          <w:p w:rsidR="0061250C" w:rsidRPr="00AF0F08" w:rsidRDefault="0061250C" w:rsidP="009C766F">
            <w:pPr>
              <w:pStyle w:val="TableParagraph"/>
              <w:tabs>
                <w:tab w:val="left" w:pos="1932"/>
                <w:tab w:val="left" w:pos="3065"/>
                <w:tab w:val="left" w:pos="3394"/>
              </w:tabs>
              <w:spacing w:line="233" w:lineRule="exact"/>
              <w:rPr>
                <w:sz w:val="24"/>
                <w:szCs w:val="24"/>
              </w:rPr>
            </w:pPr>
            <w:r w:rsidRPr="00AF0F08">
              <w:rPr>
                <w:sz w:val="24"/>
                <w:szCs w:val="24"/>
              </w:rPr>
              <w:t>Основные</w:t>
            </w:r>
            <w:r>
              <w:rPr>
                <w:sz w:val="24"/>
                <w:szCs w:val="24"/>
              </w:rPr>
              <w:t xml:space="preserve">  </w:t>
            </w:r>
            <w:r w:rsidRPr="00AF0F08">
              <w:rPr>
                <w:sz w:val="24"/>
                <w:szCs w:val="24"/>
              </w:rPr>
              <w:t>сведения</w:t>
            </w:r>
            <w:r>
              <w:rPr>
                <w:sz w:val="24"/>
                <w:szCs w:val="24"/>
              </w:rPr>
              <w:t xml:space="preserve">  </w:t>
            </w:r>
            <w:r w:rsidRPr="00AF0F08">
              <w:rPr>
                <w:sz w:val="24"/>
                <w:szCs w:val="24"/>
              </w:rPr>
              <w:t>о</w:t>
            </w:r>
            <w:r>
              <w:rPr>
                <w:sz w:val="24"/>
                <w:szCs w:val="24"/>
              </w:rPr>
              <w:t xml:space="preserve">  </w:t>
            </w:r>
            <w:r w:rsidRPr="00AF0F08">
              <w:rPr>
                <w:sz w:val="24"/>
                <w:szCs w:val="24"/>
              </w:rPr>
              <w:t>цифровом</w:t>
            </w:r>
          </w:p>
          <w:p w:rsidR="0061250C" w:rsidRPr="00AF0F08" w:rsidRDefault="0061250C" w:rsidP="009C766F">
            <w:pPr>
              <w:pStyle w:val="TableParagraph"/>
              <w:spacing w:line="283" w:lineRule="exact"/>
              <w:rPr>
                <w:sz w:val="24"/>
                <w:szCs w:val="24"/>
              </w:rPr>
            </w:pPr>
            <w:r w:rsidRPr="00AF0F08">
              <w:rPr>
                <w:sz w:val="24"/>
                <w:szCs w:val="24"/>
              </w:rPr>
              <w:t>представлении видео информации</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2</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Назначение, разновидности и функ-</w:t>
            </w:r>
          </w:p>
          <w:p w:rsidR="0061250C" w:rsidRPr="00AF0F08" w:rsidRDefault="0061250C" w:rsidP="009C766F">
            <w:pPr>
              <w:pStyle w:val="TableParagraph"/>
              <w:spacing w:before="7" w:line="228" w:lineRule="auto"/>
              <w:rPr>
                <w:sz w:val="24"/>
                <w:szCs w:val="24"/>
              </w:rPr>
            </w:pPr>
            <w:r w:rsidRPr="00AF0F08">
              <w:rPr>
                <w:sz w:val="24"/>
                <w:szCs w:val="24"/>
              </w:rPr>
              <w:t>циональные возможности программ об- работки видео и мультимедиа файлов</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36" w:lineRule="exact"/>
              <w:rPr>
                <w:sz w:val="24"/>
                <w:szCs w:val="24"/>
              </w:rPr>
            </w:pPr>
            <w:r w:rsidRPr="00AF0F08">
              <w:rPr>
                <w:sz w:val="24"/>
                <w:szCs w:val="24"/>
              </w:rPr>
              <w:t>Технология работы в программе об-</w:t>
            </w:r>
          </w:p>
          <w:p w:rsidR="0061250C" w:rsidRPr="00AF0F08" w:rsidRDefault="0061250C" w:rsidP="009C766F">
            <w:pPr>
              <w:pStyle w:val="TableParagraph"/>
              <w:spacing w:line="281" w:lineRule="exact"/>
              <w:rPr>
                <w:sz w:val="24"/>
                <w:szCs w:val="24"/>
              </w:rPr>
            </w:pPr>
            <w:r w:rsidRPr="00AF0F08">
              <w:rPr>
                <w:sz w:val="24"/>
                <w:szCs w:val="24"/>
              </w:rPr>
              <w:t>работки видео файлов</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Создавать видеоролики в специали-</w:t>
            </w:r>
          </w:p>
          <w:p w:rsidR="0061250C" w:rsidRPr="00AF0F08" w:rsidRDefault="0061250C" w:rsidP="009C766F">
            <w:pPr>
              <w:pStyle w:val="TableParagraph"/>
              <w:spacing w:line="283" w:lineRule="exact"/>
              <w:rPr>
                <w:sz w:val="24"/>
                <w:szCs w:val="24"/>
              </w:rPr>
            </w:pPr>
            <w:r w:rsidRPr="00AF0F08">
              <w:rPr>
                <w:sz w:val="24"/>
                <w:szCs w:val="24"/>
              </w:rPr>
              <w:t>зированных программах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36" w:lineRule="exact"/>
              <w:rPr>
                <w:sz w:val="24"/>
                <w:szCs w:val="24"/>
              </w:rPr>
            </w:pPr>
            <w:r w:rsidRPr="00AF0F08">
              <w:rPr>
                <w:sz w:val="24"/>
                <w:szCs w:val="24"/>
              </w:rPr>
              <w:t>Записывать готовый видео контент</w:t>
            </w:r>
          </w:p>
          <w:p w:rsidR="0061250C" w:rsidRPr="00AF0F08" w:rsidRDefault="0061250C" w:rsidP="009C766F">
            <w:pPr>
              <w:pStyle w:val="TableParagraph"/>
              <w:spacing w:line="281" w:lineRule="exact"/>
              <w:rPr>
                <w:sz w:val="24"/>
                <w:szCs w:val="24"/>
              </w:rPr>
            </w:pPr>
            <w:r w:rsidRPr="00AF0F08">
              <w:rPr>
                <w:sz w:val="24"/>
                <w:szCs w:val="24"/>
              </w:rPr>
              <w:t>на внешние носители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6"/>
        </w:trPr>
        <w:tc>
          <w:tcPr>
            <w:tcW w:w="2794" w:type="dxa"/>
          </w:tcPr>
          <w:p w:rsidR="0061250C" w:rsidRPr="009151EE" w:rsidRDefault="0061250C" w:rsidP="009C766F">
            <w:pPr>
              <w:pStyle w:val="TableParagraph"/>
              <w:spacing w:line="255" w:lineRule="exact"/>
              <w:rPr>
                <w:b/>
                <w:sz w:val="24"/>
                <w:szCs w:val="24"/>
              </w:rPr>
            </w:pPr>
            <w:r w:rsidRPr="009151EE">
              <w:rPr>
                <w:b/>
                <w:sz w:val="24"/>
                <w:szCs w:val="24"/>
              </w:rPr>
              <w:t>Тема 4.3</w:t>
            </w:r>
          </w:p>
          <w:p w:rsidR="0061250C" w:rsidRPr="00AF0F08" w:rsidRDefault="0061250C" w:rsidP="009C766F">
            <w:pPr>
              <w:pStyle w:val="TableParagraph"/>
              <w:spacing w:line="281" w:lineRule="exact"/>
              <w:rPr>
                <w:b/>
                <w:sz w:val="24"/>
                <w:szCs w:val="24"/>
              </w:rPr>
            </w:pPr>
            <w:r>
              <w:rPr>
                <w:b/>
                <w:sz w:val="24"/>
                <w:szCs w:val="24"/>
              </w:rPr>
              <w:t>Проверочная раб</w:t>
            </w:r>
            <w:r w:rsidRPr="009151EE">
              <w:rPr>
                <w:b/>
                <w:sz w:val="24"/>
                <w:szCs w:val="24"/>
              </w:rPr>
              <w:t>ота</w:t>
            </w:r>
          </w:p>
        </w:tc>
        <w:tc>
          <w:tcPr>
            <w:tcW w:w="5665" w:type="dxa"/>
            <w:gridSpan w:val="6"/>
          </w:tcPr>
          <w:p w:rsidR="0061250C" w:rsidRPr="00AF0F08" w:rsidRDefault="0061250C" w:rsidP="009C766F">
            <w:pPr>
              <w:pStyle w:val="TableParagraph"/>
              <w:spacing w:line="262" w:lineRule="exact"/>
              <w:rPr>
                <w:sz w:val="24"/>
                <w:szCs w:val="24"/>
              </w:rPr>
            </w:pPr>
            <w:r w:rsidRPr="00AF0F08">
              <w:rPr>
                <w:sz w:val="24"/>
                <w:szCs w:val="24"/>
              </w:rPr>
              <w:t>Работа в мультимедиа программах</w:t>
            </w:r>
          </w:p>
        </w:tc>
        <w:tc>
          <w:tcPr>
            <w:tcW w:w="1993" w:type="dxa"/>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tcPr>
          <w:p w:rsidR="0061250C" w:rsidRPr="00AF0F08" w:rsidRDefault="0061250C" w:rsidP="009C766F">
            <w:pPr>
              <w:pStyle w:val="TableParagraph"/>
              <w:rPr>
                <w:sz w:val="24"/>
                <w:szCs w:val="24"/>
              </w:rPr>
            </w:pPr>
          </w:p>
        </w:tc>
        <w:tc>
          <w:tcPr>
            <w:tcW w:w="5665" w:type="dxa"/>
            <w:gridSpan w:val="6"/>
          </w:tcPr>
          <w:p w:rsidR="0061250C" w:rsidRPr="00AF0F08" w:rsidRDefault="0061250C" w:rsidP="009C766F">
            <w:pPr>
              <w:pStyle w:val="TableParagraph"/>
              <w:rPr>
                <w:sz w:val="24"/>
                <w:szCs w:val="24"/>
              </w:rPr>
            </w:pPr>
          </w:p>
        </w:tc>
        <w:tc>
          <w:tcPr>
            <w:tcW w:w="1993" w:type="dxa"/>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94"/>
        </w:trPr>
        <w:tc>
          <w:tcPr>
            <w:tcW w:w="2794" w:type="dxa"/>
          </w:tcPr>
          <w:p w:rsidR="0061250C" w:rsidRPr="00AF0F08" w:rsidRDefault="0061250C" w:rsidP="009C766F">
            <w:pPr>
              <w:pStyle w:val="TableParagraph"/>
              <w:rPr>
                <w:sz w:val="24"/>
                <w:szCs w:val="24"/>
              </w:rPr>
            </w:pPr>
          </w:p>
        </w:tc>
        <w:tc>
          <w:tcPr>
            <w:tcW w:w="5665" w:type="dxa"/>
            <w:gridSpan w:val="6"/>
            <w:vAlign w:val="center"/>
          </w:tcPr>
          <w:p w:rsidR="0061250C" w:rsidRPr="00CC0946" w:rsidRDefault="0061250C" w:rsidP="009C766F">
            <w:pPr>
              <w:pStyle w:val="TableParagraph"/>
              <w:jc w:val="center"/>
              <w:rPr>
                <w:b/>
                <w:sz w:val="24"/>
                <w:szCs w:val="24"/>
              </w:rPr>
            </w:pPr>
            <w:r w:rsidRPr="00CC0946">
              <w:rPr>
                <w:b/>
                <w:sz w:val="28"/>
                <w:szCs w:val="24"/>
              </w:rPr>
              <w:t>2 курс</w:t>
            </w:r>
          </w:p>
        </w:tc>
        <w:tc>
          <w:tcPr>
            <w:tcW w:w="1993" w:type="dxa"/>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8459" w:type="dxa"/>
            <w:gridSpan w:val="7"/>
          </w:tcPr>
          <w:p w:rsidR="0061250C" w:rsidRPr="009151EE" w:rsidRDefault="0061250C" w:rsidP="009C766F">
            <w:pPr>
              <w:pStyle w:val="TableParagraph"/>
              <w:spacing w:line="241" w:lineRule="exact"/>
              <w:ind w:right="221"/>
              <w:jc w:val="center"/>
              <w:rPr>
                <w:b/>
                <w:sz w:val="24"/>
                <w:szCs w:val="24"/>
              </w:rPr>
            </w:pPr>
            <w:r w:rsidRPr="009151EE">
              <w:rPr>
                <w:b/>
                <w:sz w:val="24"/>
                <w:szCs w:val="24"/>
              </w:rPr>
              <w:t xml:space="preserve">УЧЕБНАЯ ПРАКТИКА </w:t>
            </w:r>
            <w:r>
              <w:rPr>
                <w:b/>
                <w:sz w:val="24"/>
                <w:szCs w:val="24"/>
              </w:rPr>
              <w:t>ПM.02 ХРАНЕНИЕ ПЕРЕДАЧА И ПУБЛИ</w:t>
            </w:r>
            <w:r w:rsidRPr="009151EE">
              <w:rPr>
                <w:b/>
                <w:sz w:val="24"/>
                <w:szCs w:val="24"/>
              </w:rPr>
              <w:t>КАЦИЯ ЦИФРОВОЙ ИНФОРМАЦИИ</w:t>
            </w:r>
          </w:p>
        </w:tc>
        <w:tc>
          <w:tcPr>
            <w:tcW w:w="1993" w:type="dxa"/>
          </w:tcPr>
          <w:p w:rsidR="0061250C" w:rsidRPr="00AF0F08" w:rsidRDefault="0061250C" w:rsidP="009C766F">
            <w:pPr>
              <w:pStyle w:val="TableParagraph"/>
              <w:spacing w:line="252" w:lineRule="exact"/>
              <w:ind w:right="521"/>
              <w:jc w:val="right"/>
              <w:rPr>
                <w:b/>
                <w:sz w:val="24"/>
                <w:szCs w:val="24"/>
              </w:rPr>
            </w:pPr>
            <w:r w:rsidRPr="00AF0F08">
              <w:rPr>
                <w:b/>
                <w:sz w:val="24"/>
                <w:szCs w:val="24"/>
              </w:rPr>
              <w:t>336</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8459" w:type="dxa"/>
            <w:gridSpan w:val="7"/>
          </w:tcPr>
          <w:p w:rsidR="0061250C" w:rsidRPr="00E75D8F" w:rsidRDefault="0061250C" w:rsidP="009C766F">
            <w:pPr>
              <w:pStyle w:val="TableParagraph"/>
              <w:spacing w:line="252" w:lineRule="exact"/>
              <w:rPr>
                <w:b/>
                <w:sz w:val="24"/>
                <w:szCs w:val="24"/>
              </w:rPr>
            </w:pPr>
            <w:r w:rsidRPr="00E75D8F">
              <w:rPr>
                <w:b/>
                <w:sz w:val="24"/>
                <w:szCs w:val="24"/>
              </w:rPr>
              <w:t>Раздел ПM 2. Управление цифровой информацией — 144 часа</w:t>
            </w:r>
          </w:p>
        </w:tc>
        <w:tc>
          <w:tcPr>
            <w:tcW w:w="1993" w:type="dxa"/>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val="restart"/>
          </w:tcPr>
          <w:p w:rsidR="0061250C" w:rsidRPr="009151EE" w:rsidRDefault="0061250C" w:rsidP="009C766F">
            <w:pPr>
              <w:pStyle w:val="TableParagraph"/>
              <w:spacing w:line="245" w:lineRule="exact"/>
              <w:rPr>
                <w:b/>
                <w:sz w:val="24"/>
                <w:szCs w:val="24"/>
              </w:rPr>
            </w:pPr>
            <w:r w:rsidRPr="009151EE">
              <w:rPr>
                <w:b/>
                <w:sz w:val="24"/>
                <w:szCs w:val="24"/>
              </w:rPr>
              <w:t>Тема 1.1.</w:t>
            </w:r>
          </w:p>
          <w:p w:rsidR="0061250C" w:rsidRPr="00AF0F08" w:rsidRDefault="0061250C" w:rsidP="009C766F">
            <w:pPr>
              <w:pStyle w:val="TableParagraph"/>
              <w:spacing w:line="237" w:lineRule="auto"/>
              <w:ind w:right="180"/>
              <w:rPr>
                <w:sz w:val="24"/>
                <w:szCs w:val="24"/>
              </w:rPr>
            </w:pPr>
            <w:r>
              <w:rPr>
                <w:b/>
                <w:sz w:val="24"/>
                <w:szCs w:val="24"/>
              </w:rPr>
              <w:t>Формировать ме</w:t>
            </w:r>
            <w:r w:rsidRPr="009151EE">
              <w:rPr>
                <w:b/>
                <w:sz w:val="24"/>
                <w:szCs w:val="24"/>
              </w:rPr>
              <w:t xml:space="preserve">диатеки </w:t>
            </w:r>
            <w:r>
              <w:rPr>
                <w:b/>
                <w:sz w:val="24"/>
                <w:szCs w:val="24"/>
              </w:rPr>
              <w:t xml:space="preserve"> для структу</w:t>
            </w:r>
            <w:r w:rsidRPr="009151EE">
              <w:rPr>
                <w:b/>
                <w:sz w:val="24"/>
                <w:szCs w:val="24"/>
              </w:rPr>
              <w:t>рированного хранения и катал</w:t>
            </w:r>
            <w:r>
              <w:rPr>
                <w:b/>
                <w:sz w:val="24"/>
                <w:szCs w:val="24"/>
              </w:rPr>
              <w:t>огизации  ц</w:t>
            </w:r>
            <w:r w:rsidRPr="009151EE">
              <w:rPr>
                <w:b/>
                <w:sz w:val="24"/>
                <w:szCs w:val="24"/>
              </w:rPr>
              <w:t>ифровой информации.</w:t>
            </w:r>
          </w:p>
        </w:tc>
        <w:tc>
          <w:tcPr>
            <w:tcW w:w="5665" w:type="dxa"/>
            <w:gridSpan w:val="6"/>
          </w:tcPr>
          <w:p w:rsidR="0061250C" w:rsidRPr="009151EE" w:rsidRDefault="0061250C" w:rsidP="009C766F">
            <w:pPr>
              <w:pStyle w:val="TableParagraph"/>
              <w:spacing w:line="247" w:lineRule="exact"/>
              <w:rPr>
                <w:b/>
                <w:sz w:val="24"/>
                <w:szCs w:val="24"/>
              </w:rPr>
            </w:pPr>
            <w:r w:rsidRPr="009151EE">
              <w:rPr>
                <w:b/>
                <w:sz w:val="24"/>
                <w:szCs w:val="24"/>
              </w:rPr>
              <w:t>Содержание учебного материала</w:t>
            </w:r>
          </w:p>
        </w:tc>
        <w:tc>
          <w:tcPr>
            <w:tcW w:w="1993" w:type="dxa"/>
          </w:tcPr>
          <w:p w:rsidR="0061250C" w:rsidRPr="00AF0F08" w:rsidRDefault="0061250C" w:rsidP="009C766F">
            <w:pPr>
              <w:pStyle w:val="TableParagraph"/>
              <w:spacing w:line="247" w:lineRule="exact"/>
              <w:ind w:right="577"/>
              <w:jc w:val="right"/>
              <w:rPr>
                <w:sz w:val="24"/>
                <w:szCs w:val="24"/>
              </w:rPr>
            </w:pPr>
            <w:r w:rsidRPr="00AF0F08">
              <w:rPr>
                <w:sz w:val="24"/>
                <w:szCs w:val="24"/>
              </w:rPr>
              <w:t>72</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1.</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Структурированное хранение циф-</w:t>
            </w:r>
          </w:p>
          <w:p w:rsidR="0061250C" w:rsidRPr="00AF0F08" w:rsidRDefault="0061250C" w:rsidP="009C766F">
            <w:pPr>
              <w:pStyle w:val="TableParagraph"/>
              <w:spacing w:line="281" w:lineRule="exact"/>
              <w:rPr>
                <w:sz w:val="24"/>
                <w:szCs w:val="24"/>
              </w:rPr>
            </w:pPr>
            <w:r w:rsidRPr="00AF0F08">
              <w:rPr>
                <w:sz w:val="24"/>
                <w:szCs w:val="24"/>
              </w:rPr>
              <w:t>ровой информации.</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2.</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Формирование медиатек.</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27"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18" w:lineRule="exact"/>
              <w:rPr>
                <w:sz w:val="24"/>
                <w:szCs w:val="24"/>
              </w:rPr>
            </w:pPr>
            <w:r w:rsidRPr="00AF0F08">
              <w:rPr>
                <w:sz w:val="24"/>
                <w:szCs w:val="24"/>
              </w:rPr>
              <w:t>Каталогизация цифровой информа-</w:t>
            </w:r>
          </w:p>
          <w:p w:rsidR="0061250C" w:rsidRPr="00AF0F08" w:rsidRDefault="0061250C" w:rsidP="009C766F">
            <w:pPr>
              <w:pStyle w:val="TableParagraph"/>
              <w:spacing w:line="279" w:lineRule="exact"/>
              <w:rPr>
                <w:sz w:val="24"/>
                <w:szCs w:val="24"/>
              </w:rPr>
            </w:pPr>
            <w:r w:rsidRPr="00AF0F08">
              <w:rPr>
                <w:sz w:val="24"/>
                <w:szCs w:val="24"/>
              </w:rPr>
              <w:t>ц</w:t>
            </w:r>
            <w:r>
              <w:rPr>
                <w:sz w:val="24"/>
                <w:szCs w:val="24"/>
              </w:rPr>
              <w:t>ии</w:t>
            </w:r>
            <w:r w:rsidRPr="00AF0F08">
              <w:rPr>
                <w:sz w:val="24"/>
                <w:szCs w:val="24"/>
              </w:rPr>
              <w:t>.</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Создавать цифровую информацию в</w:t>
            </w:r>
          </w:p>
          <w:p w:rsidR="0061250C" w:rsidRPr="00AF0F08" w:rsidRDefault="0061250C" w:rsidP="009C766F">
            <w:pPr>
              <w:pStyle w:val="TableParagraph"/>
              <w:spacing w:before="2" w:line="232" w:lineRule="auto"/>
              <w:rPr>
                <w:sz w:val="24"/>
                <w:szCs w:val="24"/>
              </w:rPr>
            </w:pPr>
            <w:r w:rsidRPr="00AF0F08">
              <w:rPr>
                <w:sz w:val="24"/>
                <w:szCs w:val="24"/>
              </w:rPr>
              <w:t>медиатеке персональных компьютеров и серверов.</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Выполнять структурированное хра-</w:t>
            </w:r>
          </w:p>
          <w:p w:rsidR="0061250C" w:rsidRPr="00AF0F08" w:rsidRDefault="0061250C" w:rsidP="009C766F">
            <w:pPr>
              <w:pStyle w:val="TableParagraph"/>
              <w:spacing w:line="283" w:lineRule="exact"/>
              <w:rPr>
                <w:sz w:val="24"/>
                <w:szCs w:val="24"/>
              </w:rPr>
            </w:pPr>
            <w:r w:rsidRPr="00AF0F08">
              <w:rPr>
                <w:sz w:val="24"/>
                <w:szCs w:val="24"/>
              </w:rPr>
              <w:t>нение цифровой информации.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6.</w:t>
            </w:r>
          </w:p>
        </w:tc>
        <w:tc>
          <w:tcPr>
            <w:tcW w:w="4532" w:type="dxa"/>
          </w:tcPr>
          <w:p w:rsidR="0061250C" w:rsidRPr="00AF0F08" w:rsidRDefault="0061250C" w:rsidP="009C766F">
            <w:pPr>
              <w:pStyle w:val="TableParagraph"/>
              <w:tabs>
                <w:tab w:val="left" w:pos="2017"/>
                <w:tab w:val="left" w:pos="3442"/>
              </w:tabs>
              <w:spacing w:line="236" w:lineRule="exact"/>
              <w:rPr>
                <w:sz w:val="24"/>
                <w:szCs w:val="24"/>
              </w:rPr>
            </w:pPr>
            <w:r w:rsidRPr="00AF0F08">
              <w:rPr>
                <w:sz w:val="24"/>
                <w:szCs w:val="24"/>
              </w:rPr>
              <w:t>Управлять</w:t>
            </w:r>
            <w:r>
              <w:rPr>
                <w:sz w:val="24"/>
                <w:szCs w:val="24"/>
              </w:rPr>
              <w:t xml:space="preserve">  </w:t>
            </w:r>
            <w:r w:rsidRPr="00AF0F08">
              <w:rPr>
                <w:sz w:val="24"/>
                <w:szCs w:val="24"/>
              </w:rPr>
              <w:t>медиатекой</w:t>
            </w:r>
            <w:r>
              <w:rPr>
                <w:sz w:val="24"/>
                <w:szCs w:val="24"/>
              </w:rPr>
              <w:t xml:space="preserve">  </w:t>
            </w:r>
            <w:r w:rsidRPr="00AF0F08">
              <w:rPr>
                <w:sz w:val="24"/>
                <w:szCs w:val="24"/>
              </w:rPr>
              <w:t>цифровой</w:t>
            </w:r>
          </w:p>
          <w:p w:rsidR="0061250C" w:rsidRPr="00AF0F08" w:rsidRDefault="0061250C" w:rsidP="009C766F">
            <w:pPr>
              <w:pStyle w:val="TableParagraph"/>
              <w:spacing w:line="281" w:lineRule="exact"/>
              <w:rPr>
                <w:sz w:val="24"/>
                <w:szCs w:val="24"/>
              </w:rPr>
            </w:pPr>
            <w:r w:rsidRPr="00AF0F08">
              <w:rPr>
                <w:sz w:val="24"/>
                <w:szCs w:val="24"/>
              </w:rPr>
              <w:t>информации.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val="restart"/>
          </w:tcPr>
          <w:p w:rsidR="0061250C" w:rsidRPr="009151EE" w:rsidRDefault="0061250C" w:rsidP="009C766F">
            <w:pPr>
              <w:pStyle w:val="TableParagraph"/>
              <w:spacing w:line="243" w:lineRule="exact"/>
              <w:jc w:val="both"/>
              <w:rPr>
                <w:b/>
                <w:sz w:val="24"/>
                <w:szCs w:val="24"/>
              </w:rPr>
            </w:pPr>
            <w:r w:rsidRPr="009151EE">
              <w:rPr>
                <w:b/>
                <w:sz w:val="24"/>
                <w:szCs w:val="24"/>
              </w:rPr>
              <w:t>Тема 1.2.</w:t>
            </w:r>
          </w:p>
          <w:p w:rsidR="0061250C" w:rsidRPr="009151EE" w:rsidRDefault="0061250C" w:rsidP="009C766F">
            <w:pPr>
              <w:pStyle w:val="TableParagraph"/>
              <w:spacing w:before="7" w:line="228" w:lineRule="auto"/>
              <w:ind w:right="402"/>
              <w:jc w:val="both"/>
              <w:rPr>
                <w:b/>
                <w:sz w:val="24"/>
                <w:szCs w:val="24"/>
              </w:rPr>
            </w:pPr>
            <w:r w:rsidRPr="009151EE">
              <w:rPr>
                <w:b/>
                <w:sz w:val="24"/>
                <w:szCs w:val="24"/>
              </w:rPr>
              <w:t xml:space="preserve">Управлять </w:t>
            </w:r>
            <w:r>
              <w:rPr>
                <w:b/>
                <w:sz w:val="24"/>
                <w:szCs w:val="24"/>
              </w:rPr>
              <w:t xml:space="preserve">размещением цифровой </w:t>
            </w:r>
            <w:r w:rsidRPr="009151EE">
              <w:rPr>
                <w:b/>
                <w:sz w:val="24"/>
                <w:szCs w:val="24"/>
              </w:rPr>
              <w:t>информации.</w:t>
            </w:r>
          </w:p>
        </w:tc>
        <w:tc>
          <w:tcPr>
            <w:tcW w:w="1133" w:type="dxa"/>
            <w:gridSpan w:val="5"/>
          </w:tcPr>
          <w:p w:rsidR="0061250C" w:rsidRPr="00AF0F08" w:rsidRDefault="0061250C" w:rsidP="009C766F">
            <w:pPr>
              <w:pStyle w:val="TableParagraph"/>
              <w:spacing w:line="248" w:lineRule="exact"/>
              <w:ind w:right="-87"/>
              <w:rPr>
                <w:b/>
                <w:sz w:val="24"/>
                <w:szCs w:val="24"/>
              </w:rPr>
            </w:pPr>
          </w:p>
        </w:tc>
        <w:tc>
          <w:tcPr>
            <w:tcW w:w="4532" w:type="dxa"/>
          </w:tcPr>
          <w:p w:rsidR="0061250C" w:rsidRPr="009151EE" w:rsidRDefault="0061250C" w:rsidP="009C766F">
            <w:pPr>
              <w:pStyle w:val="TableParagraph"/>
              <w:spacing w:line="248" w:lineRule="exact"/>
              <w:rPr>
                <w:b/>
                <w:sz w:val="24"/>
                <w:szCs w:val="24"/>
              </w:rPr>
            </w:pPr>
            <w:r w:rsidRPr="009151EE">
              <w:rPr>
                <w:b/>
                <w:sz w:val="24"/>
                <w:szCs w:val="24"/>
              </w:rPr>
              <w:t>Содержание учебного материала</w:t>
            </w:r>
          </w:p>
        </w:tc>
        <w:tc>
          <w:tcPr>
            <w:tcW w:w="1993" w:type="dxa"/>
          </w:tcPr>
          <w:p w:rsidR="0061250C" w:rsidRPr="00AF0F08" w:rsidRDefault="0061250C" w:rsidP="009C766F">
            <w:pPr>
              <w:pStyle w:val="TableParagraph"/>
              <w:spacing w:line="247" w:lineRule="exact"/>
              <w:ind w:right="577"/>
              <w:jc w:val="right"/>
              <w:rPr>
                <w:sz w:val="24"/>
                <w:szCs w:val="24"/>
              </w:rPr>
            </w:pPr>
            <w:r w:rsidRPr="00AF0F08">
              <w:rPr>
                <w:sz w:val="24"/>
                <w:szCs w:val="24"/>
              </w:rPr>
              <w:t>72</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1</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Размещение цифровой информации</w:t>
            </w:r>
          </w:p>
          <w:p w:rsidR="0061250C" w:rsidRPr="00AF0F08" w:rsidRDefault="0061250C" w:rsidP="009C766F">
            <w:pPr>
              <w:pStyle w:val="TableParagraph"/>
              <w:spacing w:line="281" w:lineRule="exact"/>
              <w:rPr>
                <w:sz w:val="24"/>
                <w:szCs w:val="24"/>
              </w:rPr>
            </w:pPr>
            <w:r w:rsidRPr="00AF0F08">
              <w:rPr>
                <w:sz w:val="24"/>
                <w:szCs w:val="24"/>
              </w:rPr>
              <w:t>на дисках персонального компьютера.</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2</w:t>
            </w:r>
          </w:p>
        </w:tc>
        <w:tc>
          <w:tcPr>
            <w:tcW w:w="4532" w:type="dxa"/>
          </w:tcPr>
          <w:p w:rsidR="0061250C" w:rsidRPr="00AF0F08" w:rsidRDefault="0061250C" w:rsidP="009C766F">
            <w:pPr>
              <w:pStyle w:val="TableParagraph"/>
              <w:tabs>
                <w:tab w:val="left" w:pos="1897"/>
                <w:tab w:val="left" w:pos="3385"/>
              </w:tabs>
              <w:spacing w:line="241" w:lineRule="exact"/>
              <w:rPr>
                <w:sz w:val="24"/>
                <w:szCs w:val="24"/>
              </w:rPr>
            </w:pPr>
            <w:r w:rsidRPr="00AF0F08">
              <w:rPr>
                <w:sz w:val="24"/>
                <w:szCs w:val="24"/>
              </w:rPr>
              <w:t>Резервное</w:t>
            </w:r>
            <w:r>
              <w:rPr>
                <w:sz w:val="24"/>
                <w:szCs w:val="24"/>
              </w:rPr>
              <w:t xml:space="preserve"> </w:t>
            </w:r>
            <w:r w:rsidRPr="00AF0F08">
              <w:rPr>
                <w:sz w:val="24"/>
                <w:szCs w:val="24"/>
              </w:rPr>
              <w:t>копирование</w:t>
            </w:r>
            <w:r>
              <w:rPr>
                <w:sz w:val="24"/>
                <w:szCs w:val="24"/>
              </w:rPr>
              <w:t xml:space="preserve"> и восста</w:t>
            </w:r>
            <w:r w:rsidRPr="00AF0F08">
              <w:rPr>
                <w:sz w:val="24"/>
                <w:szCs w:val="24"/>
              </w:rPr>
              <w:t>новление данных.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36" w:lineRule="exact"/>
              <w:ind w:right="105"/>
              <w:jc w:val="right"/>
              <w:rPr>
                <w:sz w:val="24"/>
                <w:szCs w:val="24"/>
              </w:rPr>
            </w:pPr>
            <w:r w:rsidRPr="00AF0F08">
              <w:rPr>
                <w:sz w:val="24"/>
                <w:szCs w:val="24"/>
              </w:rPr>
              <w:t>Размещение цифровой информации</w:t>
            </w:r>
          </w:p>
          <w:p w:rsidR="0061250C" w:rsidRPr="00AF0F08" w:rsidRDefault="0061250C" w:rsidP="009C766F">
            <w:pPr>
              <w:pStyle w:val="TableParagraph"/>
              <w:spacing w:line="281" w:lineRule="exact"/>
              <w:ind w:right="105"/>
              <w:jc w:val="right"/>
              <w:rPr>
                <w:sz w:val="24"/>
                <w:szCs w:val="24"/>
              </w:rPr>
            </w:pPr>
            <w:r w:rsidRPr="00AF0F08">
              <w:rPr>
                <w:sz w:val="24"/>
                <w:szCs w:val="24"/>
              </w:rPr>
              <w:t>на дисковых хранилищах локальной сети.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38"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33" w:lineRule="exact"/>
              <w:rPr>
                <w:sz w:val="24"/>
                <w:szCs w:val="24"/>
              </w:rPr>
            </w:pPr>
            <w:r w:rsidRPr="00AF0F08">
              <w:rPr>
                <w:sz w:val="24"/>
                <w:szCs w:val="24"/>
              </w:rPr>
              <w:t>Размещение цифровой информации</w:t>
            </w:r>
          </w:p>
          <w:p w:rsidR="0061250C" w:rsidRPr="00AF0F08" w:rsidRDefault="0061250C" w:rsidP="009C766F">
            <w:pPr>
              <w:pStyle w:val="TableParagraph"/>
              <w:spacing w:line="283" w:lineRule="exact"/>
              <w:rPr>
                <w:sz w:val="24"/>
                <w:szCs w:val="24"/>
              </w:rPr>
            </w:pPr>
            <w:r w:rsidRPr="00AF0F08">
              <w:rPr>
                <w:sz w:val="24"/>
                <w:szCs w:val="24"/>
              </w:rPr>
              <w:t>в глобальной компьютерной сети.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Размещать цифровую информацию.</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6</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Выполнять резервное копирование</w:t>
            </w:r>
          </w:p>
          <w:p w:rsidR="0061250C" w:rsidRPr="00AF0F08" w:rsidRDefault="0061250C" w:rsidP="009C766F">
            <w:pPr>
              <w:pStyle w:val="TableParagraph"/>
              <w:spacing w:line="281" w:lineRule="exact"/>
              <w:rPr>
                <w:sz w:val="24"/>
                <w:szCs w:val="24"/>
              </w:rPr>
            </w:pPr>
            <w:r w:rsidRPr="00AF0F08">
              <w:rPr>
                <w:sz w:val="24"/>
                <w:szCs w:val="24"/>
              </w:rPr>
              <w:t>и восстановление данных.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8459" w:type="dxa"/>
            <w:gridSpan w:val="7"/>
          </w:tcPr>
          <w:p w:rsidR="0061250C" w:rsidRDefault="0061250C" w:rsidP="009C766F">
            <w:pPr>
              <w:jc w:val="center"/>
              <w:rPr>
                <w:b/>
                <w:sz w:val="24"/>
              </w:rPr>
            </w:pPr>
            <w:r w:rsidRPr="0013515F">
              <w:rPr>
                <w:b/>
                <w:sz w:val="24"/>
              </w:rPr>
              <w:t>Раздел ПM 2. Технологии публикац</w:t>
            </w:r>
            <w:r>
              <w:rPr>
                <w:b/>
                <w:sz w:val="24"/>
              </w:rPr>
              <w:t xml:space="preserve">ии цифровой мультимедиа </w:t>
            </w:r>
          </w:p>
          <w:p w:rsidR="0061250C" w:rsidRPr="00E75D8F" w:rsidRDefault="0061250C" w:rsidP="009C766F">
            <w:pPr>
              <w:jc w:val="center"/>
              <w:rPr>
                <w:b/>
                <w:sz w:val="24"/>
              </w:rPr>
            </w:pPr>
            <w:r>
              <w:rPr>
                <w:b/>
                <w:sz w:val="24"/>
              </w:rPr>
              <w:t>информа</w:t>
            </w:r>
            <w:r w:rsidRPr="0013515F">
              <w:rPr>
                <w:b/>
                <w:sz w:val="24"/>
              </w:rPr>
              <w:t xml:space="preserve">ции </w:t>
            </w:r>
            <w:r>
              <w:rPr>
                <w:b/>
                <w:sz w:val="24"/>
              </w:rPr>
              <w:t xml:space="preserve">– </w:t>
            </w:r>
            <w:r w:rsidRPr="0013515F">
              <w:rPr>
                <w:b/>
                <w:sz w:val="24"/>
              </w:rPr>
              <w:t>186</w:t>
            </w:r>
            <w:r>
              <w:rPr>
                <w:b/>
                <w:sz w:val="24"/>
              </w:rPr>
              <w:t>часов.</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val="restart"/>
          </w:tcPr>
          <w:p w:rsidR="0061250C" w:rsidRPr="00E75D8F" w:rsidRDefault="0061250C" w:rsidP="009C766F">
            <w:pPr>
              <w:pStyle w:val="TableParagraph"/>
              <w:spacing w:line="245" w:lineRule="exact"/>
              <w:rPr>
                <w:b/>
                <w:sz w:val="24"/>
                <w:szCs w:val="24"/>
              </w:rPr>
            </w:pPr>
            <w:r w:rsidRPr="00E75D8F">
              <w:rPr>
                <w:b/>
                <w:sz w:val="24"/>
                <w:szCs w:val="24"/>
              </w:rPr>
              <w:t>Тема 2.1.</w:t>
            </w:r>
          </w:p>
          <w:p w:rsidR="0061250C" w:rsidRPr="00AF0F08" w:rsidRDefault="0061250C" w:rsidP="009C766F">
            <w:pPr>
              <w:pStyle w:val="TableParagraph"/>
              <w:spacing w:line="232" w:lineRule="auto"/>
              <w:rPr>
                <w:b/>
                <w:sz w:val="24"/>
                <w:szCs w:val="24"/>
              </w:rPr>
            </w:pPr>
            <w:r w:rsidRPr="00E75D8F">
              <w:rPr>
                <w:b/>
                <w:sz w:val="24"/>
                <w:szCs w:val="24"/>
              </w:rPr>
              <w:t>Тиражировать мультимедиа  контент</w:t>
            </w:r>
          </w:p>
        </w:tc>
        <w:tc>
          <w:tcPr>
            <w:tcW w:w="5665" w:type="dxa"/>
            <w:gridSpan w:val="6"/>
          </w:tcPr>
          <w:p w:rsidR="0061250C" w:rsidRPr="00AF0F08" w:rsidRDefault="0061250C" w:rsidP="009C766F">
            <w:pPr>
              <w:pStyle w:val="TableParagraph"/>
              <w:spacing w:line="252" w:lineRule="exact"/>
              <w:rPr>
                <w:b/>
                <w:sz w:val="24"/>
                <w:szCs w:val="24"/>
              </w:rPr>
            </w:pPr>
            <w:r w:rsidRPr="00AF0F08">
              <w:rPr>
                <w:b/>
                <w:sz w:val="24"/>
                <w:szCs w:val="24"/>
              </w:rPr>
              <w:t>Содержание учебного материала</w:t>
            </w:r>
          </w:p>
        </w:tc>
        <w:tc>
          <w:tcPr>
            <w:tcW w:w="1993" w:type="dxa"/>
          </w:tcPr>
          <w:p w:rsidR="0061250C" w:rsidRPr="00AF0F08" w:rsidRDefault="0061250C" w:rsidP="009C766F">
            <w:pPr>
              <w:pStyle w:val="TableParagraph"/>
              <w:spacing w:line="252" w:lineRule="exact"/>
              <w:ind w:right="574"/>
              <w:jc w:val="right"/>
              <w:rPr>
                <w:sz w:val="24"/>
                <w:szCs w:val="24"/>
              </w:rPr>
            </w:pPr>
            <w:r w:rsidRPr="00AF0F08">
              <w:rPr>
                <w:sz w:val="24"/>
                <w:szCs w:val="24"/>
              </w:rPr>
              <w:t>60</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5"/>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w:t>
            </w:r>
          </w:p>
        </w:tc>
        <w:tc>
          <w:tcPr>
            <w:tcW w:w="4532" w:type="dxa"/>
          </w:tcPr>
          <w:p w:rsidR="0061250C" w:rsidRPr="00AF0F08" w:rsidRDefault="0061250C" w:rsidP="009C766F">
            <w:pPr>
              <w:pStyle w:val="TableParagraph"/>
              <w:spacing w:line="238" w:lineRule="exact"/>
              <w:rPr>
                <w:sz w:val="24"/>
                <w:szCs w:val="24"/>
              </w:rPr>
            </w:pPr>
            <w:r>
              <w:rPr>
                <w:sz w:val="24"/>
                <w:szCs w:val="24"/>
              </w:rPr>
              <w:t>Принципы лицензирования и моде</w:t>
            </w:r>
            <w:r w:rsidRPr="00AF0F08">
              <w:rPr>
                <w:sz w:val="24"/>
                <w:szCs w:val="24"/>
              </w:rPr>
              <w:t>ли распространения мультимедиа</w:t>
            </w:r>
            <w:r>
              <w:rPr>
                <w:sz w:val="24"/>
                <w:szCs w:val="24"/>
              </w:rPr>
              <w:t xml:space="preserve"> кон</w:t>
            </w:r>
            <w:r w:rsidRPr="00AF0F08">
              <w:rPr>
                <w:sz w:val="24"/>
                <w:szCs w:val="24"/>
              </w:rPr>
              <w:t>тента</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098"/>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2</w:t>
            </w:r>
          </w:p>
        </w:tc>
        <w:tc>
          <w:tcPr>
            <w:tcW w:w="4532" w:type="dxa"/>
          </w:tcPr>
          <w:p w:rsidR="0061250C" w:rsidRPr="00AF0F08" w:rsidRDefault="0061250C" w:rsidP="009C766F">
            <w:pPr>
              <w:pStyle w:val="TableParagraph"/>
              <w:spacing w:line="236" w:lineRule="exact"/>
              <w:jc w:val="both"/>
              <w:rPr>
                <w:sz w:val="24"/>
                <w:szCs w:val="24"/>
              </w:rPr>
            </w:pPr>
            <w:r w:rsidRPr="00AF0F08">
              <w:rPr>
                <w:sz w:val="24"/>
                <w:szCs w:val="24"/>
              </w:rPr>
              <w:t>Нормативные документы по уста-</w:t>
            </w:r>
          </w:p>
          <w:p w:rsidR="0061250C" w:rsidRPr="00AF0F08" w:rsidRDefault="0061250C" w:rsidP="009C766F">
            <w:pPr>
              <w:pStyle w:val="TableParagraph"/>
              <w:spacing w:before="4" w:line="228" w:lineRule="auto"/>
              <w:ind w:right="93"/>
              <w:jc w:val="both"/>
              <w:rPr>
                <w:sz w:val="24"/>
                <w:szCs w:val="24"/>
              </w:rPr>
            </w:pPr>
            <w:r w:rsidRPr="00AF0F08">
              <w:rPr>
                <w:sz w:val="24"/>
                <w:szCs w:val="24"/>
              </w:rPr>
              <w:t>новке, эксплуатации и охране труда при работе с ПK, периферийным оборудова- нием и компьютерной оргтехникой.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38"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33" w:lineRule="exact"/>
              <w:rPr>
                <w:sz w:val="24"/>
                <w:szCs w:val="24"/>
              </w:rPr>
            </w:pPr>
            <w:r w:rsidRPr="00AF0F08">
              <w:rPr>
                <w:sz w:val="24"/>
                <w:szCs w:val="24"/>
              </w:rPr>
              <w:t>Работа периферийных устройств и</w:t>
            </w:r>
          </w:p>
          <w:p w:rsidR="0061250C" w:rsidRPr="00AF0F08" w:rsidRDefault="0061250C" w:rsidP="009C766F">
            <w:pPr>
              <w:pStyle w:val="TableParagraph"/>
              <w:spacing w:line="283" w:lineRule="exact"/>
              <w:rPr>
                <w:sz w:val="24"/>
                <w:szCs w:val="24"/>
              </w:rPr>
            </w:pPr>
            <w:r w:rsidRPr="00AF0F08">
              <w:rPr>
                <w:sz w:val="24"/>
                <w:szCs w:val="24"/>
              </w:rPr>
              <w:t>мультимедиа оборудования.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4</w:t>
            </w:r>
          </w:p>
        </w:tc>
        <w:tc>
          <w:tcPr>
            <w:tcW w:w="4532" w:type="dxa"/>
          </w:tcPr>
          <w:p w:rsidR="0061250C" w:rsidRPr="00AF0F08" w:rsidRDefault="0061250C" w:rsidP="009C766F">
            <w:pPr>
              <w:pStyle w:val="TableParagraph"/>
              <w:tabs>
                <w:tab w:val="left" w:pos="2473"/>
                <w:tab w:val="left" w:pos="3990"/>
              </w:tabs>
              <w:spacing w:line="236" w:lineRule="exact"/>
              <w:rPr>
                <w:sz w:val="24"/>
                <w:szCs w:val="24"/>
              </w:rPr>
            </w:pPr>
            <w:r w:rsidRPr="00AF0F08">
              <w:rPr>
                <w:sz w:val="24"/>
                <w:szCs w:val="24"/>
              </w:rPr>
              <w:t>Тиражирование</w:t>
            </w:r>
            <w:r w:rsidRPr="00AF0F08">
              <w:rPr>
                <w:sz w:val="24"/>
                <w:szCs w:val="24"/>
              </w:rPr>
              <w:tab/>
              <w:t>мультимедиа</w:t>
            </w:r>
            <w:r>
              <w:rPr>
                <w:sz w:val="24"/>
                <w:szCs w:val="24"/>
              </w:rPr>
              <w:t xml:space="preserve">  </w:t>
            </w:r>
            <w:r w:rsidRPr="00AF0F08">
              <w:rPr>
                <w:sz w:val="24"/>
                <w:szCs w:val="24"/>
              </w:rPr>
              <w:t>кон-</w:t>
            </w:r>
          </w:p>
          <w:p w:rsidR="0061250C" w:rsidRPr="00AF0F08" w:rsidRDefault="0061250C" w:rsidP="009C766F">
            <w:pPr>
              <w:pStyle w:val="TableParagraph"/>
              <w:spacing w:line="281" w:lineRule="exact"/>
              <w:rPr>
                <w:sz w:val="24"/>
                <w:szCs w:val="24"/>
              </w:rPr>
            </w:pPr>
            <w:r w:rsidRPr="00AF0F08">
              <w:rPr>
                <w:sz w:val="24"/>
                <w:szCs w:val="24"/>
              </w:rPr>
              <w:t>тента.</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098"/>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41" w:lineRule="exact"/>
              <w:jc w:val="both"/>
              <w:rPr>
                <w:sz w:val="24"/>
                <w:szCs w:val="24"/>
              </w:rPr>
            </w:pPr>
            <w:r w:rsidRPr="00AF0F08">
              <w:rPr>
                <w:sz w:val="24"/>
                <w:szCs w:val="24"/>
              </w:rPr>
              <w:t>Подключать  к ПK и выполнять</w:t>
            </w:r>
          </w:p>
          <w:p w:rsidR="0061250C" w:rsidRPr="00AF0F08" w:rsidRDefault="0061250C" w:rsidP="009C766F">
            <w:pPr>
              <w:pStyle w:val="TableParagraph"/>
              <w:spacing w:before="9" w:line="228" w:lineRule="auto"/>
              <w:ind w:right="98"/>
              <w:jc w:val="both"/>
              <w:rPr>
                <w:sz w:val="24"/>
                <w:szCs w:val="24"/>
              </w:rPr>
            </w:pPr>
            <w:r w:rsidRPr="00AF0F08">
              <w:rPr>
                <w:sz w:val="24"/>
                <w:szCs w:val="24"/>
              </w:rPr>
              <w:t>настройку режимов работы периферий- ных устройств и мультимедиа оборудо- вания.</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34"/>
        </w:trPr>
        <w:tc>
          <w:tcPr>
            <w:tcW w:w="2794" w:type="dxa"/>
          </w:tcPr>
          <w:p w:rsidR="0061250C" w:rsidRPr="00AF0F08" w:rsidRDefault="0061250C" w:rsidP="009C766F">
            <w:pPr>
              <w:pStyle w:val="TableParagraph"/>
              <w:rPr>
                <w:sz w:val="24"/>
                <w:szCs w:val="24"/>
              </w:rPr>
            </w:pPr>
          </w:p>
        </w:tc>
        <w:tc>
          <w:tcPr>
            <w:tcW w:w="1133" w:type="dxa"/>
            <w:gridSpan w:val="5"/>
          </w:tcPr>
          <w:p w:rsidR="0061250C" w:rsidRPr="00AF0F08" w:rsidRDefault="0061250C" w:rsidP="009C766F">
            <w:pPr>
              <w:pStyle w:val="TableParagraph"/>
              <w:spacing w:line="257" w:lineRule="exact"/>
              <w:rPr>
                <w:sz w:val="24"/>
                <w:szCs w:val="24"/>
              </w:rPr>
            </w:pPr>
            <w:r w:rsidRPr="00AF0F08">
              <w:rPr>
                <w:sz w:val="24"/>
                <w:szCs w:val="24"/>
              </w:rPr>
              <w:t>6</w:t>
            </w:r>
          </w:p>
        </w:tc>
        <w:tc>
          <w:tcPr>
            <w:tcW w:w="4532" w:type="dxa"/>
          </w:tcPr>
          <w:p w:rsidR="0061250C" w:rsidRPr="00AF0F08" w:rsidRDefault="0061250C" w:rsidP="009C766F">
            <w:pPr>
              <w:pStyle w:val="TableParagraph"/>
              <w:tabs>
                <w:tab w:val="left" w:pos="1968"/>
                <w:tab w:val="left" w:pos="3663"/>
              </w:tabs>
              <w:spacing w:line="250" w:lineRule="exact"/>
              <w:rPr>
                <w:sz w:val="24"/>
                <w:szCs w:val="24"/>
              </w:rPr>
            </w:pPr>
            <w:r w:rsidRPr="00AF0F08">
              <w:rPr>
                <w:sz w:val="24"/>
                <w:szCs w:val="24"/>
              </w:rPr>
              <w:t>Выполнять</w:t>
            </w:r>
            <w:r w:rsidRPr="00AF0F08">
              <w:rPr>
                <w:sz w:val="24"/>
                <w:szCs w:val="24"/>
              </w:rPr>
              <w:tab/>
              <w:t>тиражирование</w:t>
            </w:r>
            <w:r w:rsidRPr="00AF0F08">
              <w:rPr>
                <w:sz w:val="24"/>
                <w:szCs w:val="24"/>
              </w:rPr>
              <w:tab/>
              <w:t>мульти-</w:t>
            </w:r>
          </w:p>
          <w:p w:rsidR="0061250C" w:rsidRPr="00AF0F08" w:rsidRDefault="0061250C" w:rsidP="009C766F">
            <w:pPr>
              <w:pStyle w:val="TableParagraph"/>
              <w:spacing w:line="232" w:lineRule="auto"/>
              <w:rPr>
                <w:sz w:val="24"/>
                <w:szCs w:val="24"/>
              </w:rPr>
            </w:pPr>
            <w:r w:rsidRPr="00AF0F08">
              <w:rPr>
                <w:sz w:val="24"/>
                <w:szCs w:val="24"/>
              </w:rPr>
              <w:t>медиа контента на различных съемных но- сителях информации.</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tcPr>
          <w:p w:rsidR="0061250C" w:rsidRPr="00E75D8F" w:rsidRDefault="0061250C" w:rsidP="009C766F">
            <w:pPr>
              <w:pStyle w:val="TableParagraph"/>
              <w:spacing w:line="241" w:lineRule="exact"/>
              <w:rPr>
                <w:b/>
                <w:sz w:val="24"/>
                <w:szCs w:val="24"/>
              </w:rPr>
            </w:pPr>
            <w:r w:rsidRPr="00E75D8F">
              <w:rPr>
                <w:b/>
                <w:sz w:val="24"/>
                <w:szCs w:val="24"/>
              </w:rPr>
              <w:t>Тема 2.2 Проверочная</w:t>
            </w:r>
          </w:p>
          <w:p w:rsidR="0061250C" w:rsidRPr="00E75D8F" w:rsidRDefault="0061250C" w:rsidP="009C766F">
            <w:pPr>
              <w:pStyle w:val="TableParagraph"/>
              <w:spacing w:line="281" w:lineRule="exact"/>
              <w:rPr>
                <w:b/>
                <w:sz w:val="24"/>
                <w:szCs w:val="24"/>
              </w:rPr>
            </w:pPr>
            <w:r w:rsidRPr="00E75D8F">
              <w:rPr>
                <w:b/>
                <w:sz w:val="24"/>
                <w:szCs w:val="24"/>
              </w:rPr>
              <w:t>работа</w:t>
            </w:r>
          </w:p>
        </w:tc>
        <w:tc>
          <w:tcPr>
            <w:tcW w:w="5665" w:type="dxa"/>
            <w:gridSpan w:val="6"/>
          </w:tcPr>
          <w:p w:rsidR="0061250C" w:rsidRPr="00AF0F08" w:rsidRDefault="0061250C" w:rsidP="009C766F">
            <w:pPr>
              <w:pStyle w:val="TableParagraph"/>
              <w:spacing w:line="243" w:lineRule="exact"/>
              <w:rPr>
                <w:sz w:val="24"/>
                <w:szCs w:val="24"/>
              </w:rPr>
            </w:pPr>
            <w:r w:rsidRPr="00AF0F08">
              <w:rPr>
                <w:sz w:val="24"/>
                <w:szCs w:val="24"/>
              </w:rPr>
              <w:t>Работа в сети интерне</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val="restart"/>
          </w:tcPr>
          <w:p w:rsidR="0061250C" w:rsidRPr="00E75D8F" w:rsidRDefault="0061250C" w:rsidP="009C766F">
            <w:pPr>
              <w:pStyle w:val="TableParagraph"/>
              <w:spacing w:line="248" w:lineRule="exact"/>
              <w:rPr>
                <w:b/>
                <w:sz w:val="24"/>
                <w:szCs w:val="24"/>
              </w:rPr>
            </w:pPr>
            <w:r w:rsidRPr="00E75D8F">
              <w:rPr>
                <w:b/>
                <w:sz w:val="24"/>
                <w:szCs w:val="24"/>
              </w:rPr>
              <w:t>Тема 2.3.</w:t>
            </w:r>
          </w:p>
          <w:p w:rsidR="0061250C" w:rsidRPr="00E75D8F" w:rsidRDefault="0061250C" w:rsidP="009C766F">
            <w:pPr>
              <w:pStyle w:val="TableParagraph"/>
              <w:spacing w:line="278" w:lineRule="exact"/>
              <w:rPr>
                <w:b/>
                <w:sz w:val="24"/>
                <w:szCs w:val="24"/>
              </w:rPr>
            </w:pPr>
            <w:r w:rsidRPr="00E75D8F">
              <w:rPr>
                <w:b/>
                <w:sz w:val="24"/>
                <w:szCs w:val="24"/>
              </w:rPr>
              <w:t>Публиковать</w:t>
            </w:r>
          </w:p>
          <w:p w:rsidR="0061250C" w:rsidRPr="00E75D8F" w:rsidRDefault="0061250C" w:rsidP="009C766F">
            <w:pPr>
              <w:pStyle w:val="TableParagraph"/>
              <w:spacing w:line="268" w:lineRule="exact"/>
              <w:rPr>
                <w:b/>
                <w:sz w:val="24"/>
                <w:szCs w:val="24"/>
              </w:rPr>
            </w:pPr>
            <w:r w:rsidRPr="00E75D8F">
              <w:rPr>
                <w:b/>
                <w:sz w:val="24"/>
                <w:szCs w:val="24"/>
              </w:rPr>
              <w:t>Мультимедиа</w:t>
            </w:r>
            <w:r>
              <w:rPr>
                <w:b/>
                <w:sz w:val="24"/>
                <w:szCs w:val="24"/>
              </w:rPr>
              <w:t>/</w:t>
            </w:r>
          </w:p>
          <w:p w:rsidR="0061250C" w:rsidRPr="00E75D8F" w:rsidRDefault="0061250C" w:rsidP="009C766F">
            <w:pPr>
              <w:pStyle w:val="TableParagraph"/>
              <w:spacing w:line="282" w:lineRule="exact"/>
              <w:rPr>
                <w:b/>
                <w:sz w:val="24"/>
                <w:szCs w:val="24"/>
              </w:rPr>
            </w:pPr>
            <w:r>
              <w:rPr>
                <w:b/>
                <w:sz w:val="24"/>
                <w:szCs w:val="24"/>
              </w:rPr>
              <w:t>к</w:t>
            </w:r>
            <w:r w:rsidRPr="00E75D8F">
              <w:rPr>
                <w:b/>
                <w:sz w:val="24"/>
                <w:szCs w:val="24"/>
              </w:rPr>
              <w:t>онтент</w:t>
            </w:r>
            <w:r>
              <w:rPr>
                <w:b/>
                <w:sz w:val="24"/>
                <w:szCs w:val="24"/>
              </w:rPr>
              <w:t xml:space="preserve">   </w:t>
            </w:r>
            <w:r w:rsidRPr="00E75D8F">
              <w:rPr>
                <w:b/>
                <w:sz w:val="24"/>
                <w:szCs w:val="24"/>
              </w:rPr>
              <w:t>в</w:t>
            </w:r>
            <w:r>
              <w:rPr>
                <w:b/>
                <w:sz w:val="24"/>
                <w:szCs w:val="24"/>
              </w:rPr>
              <w:t xml:space="preserve"> </w:t>
            </w:r>
            <w:r w:rsidRPr="00E75D8F">
              <w:rPr>
                <w:b/>
                <w:sz w:val="24"/>
                <w:szCs w:val="24"/>
              </w:rPr>
              <w:t xml:space="preserve"> сети</w:t>
            </w:r>
          </w:p>
          <w:p w:rsidR="0061250C" w:rsidRPr="00E75D8F" w:rsidRDefault="0061250C" w:rsidP="009C766F">
            <w:pPr>
              <w:pStyle w:val="TableParagraph"/>
              <w:spacing w:line="274" w:lineRule="exact"/>
              <w:rPr>
                <w:b/>
                <w:sz w:val="24"/>
                <w:szCs w:val="24"/>
              </w:rPr>
            </w:pPr>
            <w:r w:rsidRPr="00E75D8F">
              <w:rPr>
                <w:b/>
                <w:sz w:val="24"/>
                <w:szCs w:val="24"/>
              </w:rPr>
              <w:t>Интернет.</w:t>
            </w:r>
          </w:p>
        </w:tc>
        <w:tc>
          <w:tcPr>
            <w:tcW w:w="5665" w:type="dxa"/>
            <w:gridSpan w:val="6"/>
          </w:tcPr>
          <w:p w:rsidR="0061250C" w:rsidRPr="00AF0F08" w:rsidRDefault="0061250C" w:rsidP="009C766F">
            <w:pPr>
              <w:pStyle w:val="TableParagraph"/>
              <w:spacing w:line="252" w:lineRule="exact"/>
              <w:rPr>
                <w:sz w:val="24"/>
                <w:szCs w:val="24"/>
              </w:rPr>
            </w:pPr>
            <w:r w:rsidRPr="00AF0F08">
              <w:rPr>
                <w:sz w:val="24"/>
                <w:szCs w:val="24"/>
              </w:rPr>
              <w:t>Содержание учебного материала</w:t>
            </w:r>
          </w:p>
        </w:tc>
        <w:tc>
          <w:tcPr>
            <w:tcW w:w="1993" w:type="dxa"/>
          </w:tcPr>
          <w:p w:rsidR="0061250C" w:rsidRPr="00AF0F08" w:rsidRDefault="0061250C" w:rsidP="009C766F">
            <w:pPr>
              <w:pStyle w:val="TableParagraph"/>
              <w:spacing w:line="252" w:lineRule="exact"/>
              <w:ind w:right="578"/>
              <w:jc w:val="right"/>
              <w:rPr>
                <w:sz w:val="24"/>
                <w:szCs w:val="24"/>
              </w:rPr>
            </w:pPr>
            <w:r w:rsidRPr="00AF0F08">
              <w:rPr>
                <w:sz w:val="24"/>
                <w:szCs w:val="24"/>
              </w:rPr>
              <w:t>84</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5"/>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w:t>
            </w:r>
          </w:p>
        </w:tc>
        <w:tc>
          <w:tcPr>
            <w:tcW w:w="4532" w:type="dxa"/>
          </w:tcPr>
          <w:p w:rsidR="0061250C" w:rsidRPr="00AF0F08" w:rsidRDefault="0061250C" w:rsidP="009C766F">
            <w:pPr>
              <w:pStyle w:val="TableParagraph"/>
              <w:spacing w:line="236" w:lineRule="exact"/>
              <w:rPr>
                <w:sz w:val="24"/>
                <w:szCs w:val="24"/>
              </w:rPr>
            </w:pPr>
            <w:r w:rsidRPr="00AF0F08">
              <w:rPr>
                <w:sz w:val="24"/>
                <w:szCs w:val="24"/>
              </w:rPr>
              <w:t>Назначение, разновидности и функ-</w:t>
            </w:r>
          </w:p>
          <w:p w:rsidR="0061250C" w:rsidRPr="00AF0F08" w:rsidRDefault="0061250C" w:rsidP="009C766F">
            <w:pPr>
              <w:pStyle w:val="TableParagraph"/>
              <w:spacing w:line="232" w:lineRule="auto"/>
              <w:rPr>
                <w:sz w:val="24"/>
                <w:szCs w:val="24"/>
              </w:rPr>
            </w:pPr>
            <w:r w:rsidRPr="00AF0F08">
              <w:rPr>
                <w:sz w:val="24"/>
                <w:szCs w:val="24"/>
              </w:rPr>
              <w:t>циональные возможности программ для публикации мультимедиа контента.</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484"/>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23" w:lineRule="exact"/>
              <w:rPr>
                <w:sz w:val="24"/>
                <w:szCs w:val="24"/>
              </w:rPr>
            </w:pPr>
            <w:r w:rsidRPr="00AF0F08">
              <w:rPr>
                <w:sz w:val="24"/>
                <w:szCs w:val="24"/>
              </w:rPr>
              <w:t>2</w:t>
            </w:r>
          </w:p>
        </w:tc>
        <w:tc>
          <w:tcPr>
            <w:tcW w:w="4532" w:type="dxa"/>
          </w:tcPr>
          <w:p w:rsidR="0061250C" w:rsidRPr="00AF0F08" w:rsidRDefault="0061250C" w:rsidP="009C766F">
            <w:pPr>
              <w:pStyle w:val="TableParagraph"/>
              <w:spacing w:line="202" w:lineRule="exact"/>
              <w:rPr>
                <w:sz w:val="24"/>
                <w:szCs w:val="24"/>
              </w:rPr>
            </w:pPr>
            <w:r w:rsidRPr="00AF0F08">
              <w:rPr>
                <w:sz w:val="24"/>
                <w:szCs w:val="24"/>
              </w:rPr>
              <w:t>Структура, виды информационных</w:t>
            </w:r>
          </w:p>
          <w:p w:rsidR="0061250C" w:rsidRPr="00AF0F08" w:rsidRDefault="0061250C" w:rsidP="009C766F">
            <w:pPr>
              <w:pStyle w:val="TableParagraph"/>
              <w:spacing w:line="262" w:lineRule="exact"/>
              <w:rPr>
                <w:sz w:val="24"/>
                <w:szCs w:val="24"/>
              </w:rPr>
            </w:pPr>
            <w:r w:rsidRPr="00AF0F08">
              <w:rPr>
                <w:sz w:val="24"/>
                <w:szCs w:val="24"/>
              </w:rPr>
              <w:t>ресурсов.</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489"/>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28"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07" w:lineRule="exact"/>
              <w:rPr>
                <w:sz w:val="24"/>
                <w:szCs w:val="24"/>
              </w:rPr>
            </w:pPr>
            <w:r w:rsidRPr="00AF0F08">
              <w:rPr>
                <w:sz w:val="24"/>
                <w:szCs w:val="24"/>
              </w:rPr>
              <w:t>Основные виды услуг в сети Интер-</w:t>
            </w:r>
          </w:p>
          <w:p w:rsidR="0061250C" w:rsidRPr="00AF0F08" w:rsidRDefault="0061250C" w:rsidP="009C766F">
            <w:pPr>
              <w:pStyle w:val="TableParagraph"/>
              <w:spacing w:line="262" w:lineRule="exact"/>
              <w:rPr>
                <w:sz w:val="24"/>
                <w:szCs w:val="24"/>
              </w:rPr>
            </w:pPr>
            <w:r w:rsidRPr="00AF0F08">
              <w:rPr>
                <w:sz w:val="24"/>
                <w:szCs w:val="24"/>
              </w:rPr>
              <w:t>нет.</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748"/>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28"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07" w:lineRule="exact"/>
              <w:rPr>
                <w:sz w:val="24"/>
                <w:szCs w:val="24"/>
              </w:rPr>
            </w:pPr>
            <w:r w:rsidRPr="00AF0F08">
              <w:rPr>
                <w:sz w:val="24"/>
                <w:szCs w:val="24"/>
              </w:rPr>
              <w:t>Назначение, разновидности и функ-</w:t>
            </w:r>
          </w:p>
          <w:p w:rsidR="0061250C" w:rsidRPr="00AF0F08" w:rsidRDefault="0061250C" w:rsidP="009C766F">
            <w:pPr>
              <w:pStyle w:val="TableParagraph"/>
              <w:tabs>
                <w:tab w:val="left" w:pos="1488"/>
                <w:tab w:val="left" w:pos="2962"/>
                <w:tab w:val="left" w:pos="4098"/>
              </w:tabs>
              <w:spacing w:before="9" w:line="208" w:lineRule="auto"/>
              <w:ind w:right="87"/>
              <w:rPr>
                <w:sz w:val="24"/>
                <w:szCs w:val="24"/>
              </w:rPr>
            </w:pPr>
            <w:r>
              <w:rPr>
                <w:sz w:val="24"/>
                <w:szCs w:val="24"/>
              </w:rPr>
              <w:t>ц</w:t>
            </w:r>
            <w:r w:rsidRPr="00AF0F08">
              <w:rPr>
                <w:sz w:val="24"/>
                <w:szCs w:val="24"/>
              </w:rPr>
              <w:t>иональные</w:t>
            </w:r>
            <w:r>
              <w:rPr>
                <w:sz w:val="24"/>
                <w:szCs w:val="24"/>
              </w:rPr>
              <w:t xml:space="preserve"> </w:t>
            </w:r>
            <w:r w:rsidRPr="00AF0F08">
              <w:rPr>
                <w:sz w:val="24"/>
                <w:szCs w:val="24"/>
              </w:rPr>
              <w:t>возможности</w:t>
            </w:r>
            <w:r>
              <w:rPr>
                <w:sz w:val="24"/>
                <w:szCs w:val="24"/>
              </w:rPr>
              <w:t xml:space="preserve">  </w:t>
            </w:r>
            <w:r w:rsidRPr="00AF0F08">
              <w:rPr>
                <w:sz w:val="24"/>
                <w:szCs w:val="24"/>
              </w:rPr>
              <w:t>программ</w:t>
            </w:r>
            <w:r>
              <w:rPr>
                <w:sz w:val="24"/>
                <w:szCs w:val="24"/>
              </w:rPr>
              <w:t xml:space="preserve"> </w:t>
            </w:r>
            <w:r w:rsidRPr="00AF0F08">
              <w:rPr>
                <w:sz w:val="24"/>
                <w:szCs w:val="24"/>
              </w:rPr>
              <w:t>для создания веб-страниц.</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484"/>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19"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00" w:lineRule="exact"/>
              <w:rPr>
                <w:sz w:val="24"/>
                <w:szCs w:val="24"/>
              </w:rPr>
            </w:pPr>
            <w:r w:rsidRPr="00AF0F08">
              <w:rPr>
                <w:sz w:val="24"/>
                <w:szCs w:val="24"/>
              </w:rPr>
              <w:t>Нормативные документы по охране</w:t>
            </w:r>
          </w:p>
          <w:p w:rsidR="0061250C" w:rsidRPr="00AF0F08" w:rsidRDefault="0061250C" w:rsidP="009C766F">
            <w:pPr>
              <w:pStyle w:val="TableParagraph"/>
              <w:spacing w:line="264" w:lineRule="exact"/>
              <w:rPr>
                <w:sz w:val="24"/>
                <w:szCs w:val="24"/>
              </w:rPr>
            </w:pPr>
            <w:r w:rsidRPr="00AF0F08">
              <w:rPr>
                <w:sz w:val="24"/>
                <w:szCs w:val="24"/>
              </w:rPr>
              <w:t>труда при работе с ПK</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6</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Выполнять навигацию по веб- ре</w:t>
            </w:r>
            <w:r>
              <w:rPr>
                <w:sz w:val="24"/>
                <w:szCs w:val="24"/>
              </w:rPr>
              <w:t>с</w:t>
            </w:r>
            <w:r w:rsidRPr="00AF0F08">
              <w:rPr>
                <w:sz w:val="24"/>
                <w:szCs w:val="24"/>
              </w:rPr>
              <w:t>урсам</w:t>
            </w:r>
            <w:r>
              <w:rPr>
                <w:sz w:val="24"/>
                <w:szCs w:val="24"/>
              </w:rPr>
              <w:t xml:space="preserve">  </w:t>
            </w:r>
            <w:r w:rsidRPr="00AF0F08">
              <w:rPr>
                <w:sz w:val="24"/>
                <w:szCs w:val="24"/>
              </w:rPr>
              <w:t>Интернета</w:t>
            </w:r>
            <w:r>
              <w:rPr>
                <w:sz w:val="24"/>
                <w:szCs w:val="24"/>
              </w:rPr>
              <w:t xml:space="preserve"> </w:t>
            </w:r>
            <w:r w:rsidRPr="00AF0F08">
              <w:rPr>
                <w:sz w:val="24"/>
                <w:szCs w:val="24"/>
              </w:rPr>
              <w:t>с</w:t>
            </w:r>
            <w:r>
              <w:rPr>
                <w:sz w:val="24"/>
                <w:szCs w:val="24"/>
              </w:rPr>
              <w:t xml:space="preserve"> </w:t>
            </w:r>
            <w:r w:rsidRPr="00AF0F08">
              <w:rPr>
                <w:sz w:val="24"/>
                <w:szCs w:val="24"/>
              </w:rPr>
              <w:t>помощью</w:t>
            </w:r>
            <w:r>
              <w:rPr>
                <w:sz w:val="24"/>
                <w:szCs w:val="24"/>
              </w:rPr>
              <w:t xml:space="preserve">  </w:t>
            </w:r>
            <w:r w:rsidRPr="00AF0F08">
              <w:rPr>
                <w:sz w:val="24"/>
                <w:szCs w:val="24"/>
              </w:rPr>
              <w:t>веб- браузера.</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7</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Публиковать мультимедиа контент</w:t>
            </w:r>
          </w:p>
          <w:p w:rsidR="0061250C" w:rsidRPr="00AF0F08" w:rsidRDefault="0061250C" w:rsidP="009C766F">
            <w:pPr>
              <w:pStyle w:val="TableParagraph"/>
              <w:spacing w:line="281" w:lineRule="exact"/>
              <w:rPr>
                <w:sz w:val="24"/>
                <w:szCs w:val="24"/>
              </w:rPr>
            </w:pPr>
            <w:r w:rsidRPr="00AF0F08">
              <w:rPr>
                <w:sz w:val="24"/>
                <w:szCs w:val="24"/>
              </w:rPr>
              <w:t xml:space="preserve">в </w:t>
            </w:r>
            <w:r>
              <w:rPr>
                <w:sz w:val="24"/>
                <w:szCs w:val="24"/>
              </w:rPr>
              <w:t xml:space="preserve"> </w:t>
            </w:r>
            <w:r w:rsidRPr="00AF0F08">
              <w:rPr>
                <w:sz w:val="24"/>
                <w:szCs w:val="24"/>
              </w:rPr>
              <w:t>Интернет.</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8</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Работать с электронной почтой.</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794" w:type="dxa"/>
            <w:vMerge w:val="restart"/>
          </w:tcPr>
          <w:p w:rsidR="0061250C" w:rsidRPr="00E75D8F" w:rsidRDefault="0061250C" w:rsidP="009C766F">
            <w:pPr>
              <w:pStyle w:val="TableParagraph"/>
              <w:spacing w:line="238" w:lineRule="exact"/>
              <w:rPr>
                <w:b/>
                <w:sz w:val="24"/>
                <w:szCs w:val="24"/>
              </w:rPr>
            </w:pPr>
            <w:r w:rsidRPr="00E75D8F">
              <w:rPr>
                <w:b/>
                <w:sz w:val="24"/>
                <w:szCs w:val="24"/>
              </w:rPr>
              <w:t>Тема 2.4.</w:t>
            </w:r>
          </w:p>
          <w:p w:rsidR="0061250C" w:rsidRPr="00AF0F08" w:rsidRDefault="0061250C" w:rsidP="009C766F">
            <w:pPr>
              <w:pStyle w:val="TableParagraph"/>
              <w:spacing w:before="2" w:line="232" w:lineRule="auto"/>
              <w:rPr>
                <w:sz w:val="24"/>
                <w:szCs w:val="24"/>
              </w:rPr>
            </w:pPr>
            <w:r w:rsidRPr="00E75D8F">
              <w:rPr>
                <w:b/>
                <w:sz w:val="24"/>
                <w:szCs w:val="24"/>
              </w:rPr>
              <w:t>Информационная безопасность.</w:t>
            </w:r>
          </w:p>
        </w:tc>
        <w:tc>
          <w:tcPr>
            <w:tcW w:w="1133" w:type="dxa"/>
            <w:gridSpan w:val="5"/>
          </w:tcPr>
          <w:p w:rsidR="0061250C" w:rsidRPr="00AF0F08" w:rsidRDefault="0061250C" w:rsidP="009C766F">
            <w:pPr>
              <w:pStyle w:val="TableParagraph"/>
              <w:spacing w:line="247" w:lineRule="exact"/>
              <w:ind w:right="-101"/>
              <w:rPr>
                <w:sz w:val="24"/>
                <w:szCs w:val="24"/>
              </w:rPr>
            </w:pPr>
          </w:p>
        </w:tc>
        <w:tc>
          <w:tcPr>
            <w:tcW w:w="4532" w:type="dxa"/>
          </w:tcPr>
          <w:p w:rsidR="0061250C" w:rsidRPr="00AF0F08" w:rsidRDefault="0061250C" w:rsidP="009C766F">
            <w:pPr>
              <w:pStyle w:val="TableParagraph"/>
              <w:spacing w:line="247" w:lineRule="exact"/>
              <w:rPr>
                <w:sz w:val="24"/>
                <w:szCs w:val="24"/>
              </w:rPr>
            </w:pPr>
            <w:r w:rsidRPr="00AF0F08">
              <w:rPr>
                <w:sz w:val="24"/>
                <w:szCs w:val="24"/>
              </w:rPr>
              <w:t>Сод</w:t>
            </w:r>
            <w:r>
              <w:rPr>
                <w:sz w:val="24"/>
                <w:szCs w:val="24"/>
              </w:rPr>
              <w:t>е</w:t>
            </w:r>
            <w:r w:rsidRPr="00AF0F08">
              <w:rPr>
                <w:sz w:val="24"/>
                <w:szCs w:val="24"/>
              </w:rPr>
              <w:t>ржание учебного материала</w:t>
            </w:r>
          </w:p>
        </w:tc>
        <w:tc>
          <w:tcPr>
            <w:tcW w:w="1993" w:type="dxa"/>
          </w:tcPr>
          <w:p w:rsidR="0061250C" w:rsidRPr="00AF0F08" w:rsidRDefault="0061250C" w:rsidP="009C766F">
            <w:pPr>
              <w:pStyle w:val="TableParagraph"/>
              <w:spacing w:line="243" w:lineRule="exact"/>
              <w:ind w:right="569"/>
              <w:jc w:val="right"/>
              <w:rPr>
                <w:sz w:val="24"/>
                <w:szCs w:val="24"/>
              </w:rPr>
            </w:pPr>
            <w:r w:rsidRPr="00AF0F08">
              <w:rPr>
                <w:sz w:val="24"/>
                <w:szCs w:val="24"/>
              </w:rPr>
              <w:t>48</w:t>
            </w: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1</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Основные виды угроз информаци-</w:t>
            </w:r>
          </w:p>
          <w:p w:rsidR="0061250C" w:rsidRPr="00AF0F08" w:rsidRDefault="0061250C" w:rsidP="009C766F">
            <w:pPr>
              <w:pStyle w:val="TableParagraph"/>
              <w:tabs>
                <w:tab w:val="left" w:pos="2536"/>
              </w:tabs>
              <w:spacing w:before="7" w:line="228" w:lineRule="auto"/>
              <w:ind w:right="98"/>
              <w:rPr>
                <w:sz w:val="24"/>
                <w:szCs w:val="24"/>
              </w:rPr>
            </w:pPr>
            <w:r w:rsidRPr="00AF0F08">
              <w:rPr>
                <w:sz w:val="24"/>
                <w:szCs w:val="24"/>
              </w:rPr>
              <w:t>онной безопасности.</w:t>
            </w:r>
            <w:r>
              <w:rPr>
                <w:sz w:val="24"/>
                <w:szCs w:val="24"/>
              </w:rPr>
              <w:t xml:space="preserve">  </w:t>
            </w:r>
            <w:r w:rsidRPr="00AF0F08">
              <w:rPr>
                <w:sz w:val="24"/>
                <w:szCs w:val="24"/>
              </w:rPr>
              <w:t>Средства защиты информации.</w:t>
            </w:r>
          </w:p>
        </w:tc>
        <w:tc>
          <w:tcPr>
            <w:tcW w:w="1993" w:type="dxa"/>
            <w:vMerge w:val="restart"/>
          </w:tcPr>
          <w:p w:rsidR="0061250C" w:rsidRPr="00AF0F08" w:rsidRDefault="0061250C" w:rsidP="009C766F">
            <w:pPr>
              <w:pStyle w:val="TableParagraph"/>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2</w:t>
            </w:r>
          </w:p>
        </w:tc>
        <w:tc>
          <w:tcPr>
            <w:tcW w:w="4532" w:type="dxa"/>
          </w:tcPr>
          <w:p w:rsidR="0061250C" w:rsidRPr="00AF0F08" w:rsidRDefault="0061250C" w:rsidP="009C766F">
            <w:pPr>
              <w:pStyle w:val="TableParagraph"/>
              <w:spacing w:line="236" w:lineRule="exact"/>
              <w:rPr>
                <w:sz w:val="24"/>
                <w:szCs w:val="24"/>
              </w:rPr>
            </w:pPr>
            <w:r w:rsidRPr="00AF0F08">
              <w:rPr>
                <w:sz w:val="24"/>
                <w:szCs w:val="24"/>
              </w:rPr>
              <w:t>Организационные методы защиты</w:t>
            </w:r>
          </w:p>
          <w:p w:rsidR="0061250C" w:rsidRPr="00AF0F08" w:rsidRDefault="0061250C" w:rsidP="009C766F">
            <w:pPr>
              <w:pStyle w:val="TableParagraph"/>
              <w:spacing w:line="281" w:lineRule="exact"/>
              <w:rPr>
                <w:sz w:val="24"/>
                <w:szCs w:val="24"/>
              </w:rPr>
            </w:pPr>
            <w:r w:rsidRPr="00AF0F08">
              <w:rPr>
                <w:sz w:val="24"/>
                <w:szCs w:val="24"/>
              </w:rPr>
              <w:t>информации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3</w:t>
            </w:r>
          </w:p>
        </w:tc>
        <w:tc>
          <w:tcPr>
            <w:tcW w:w="4532" w:type="dxa"/>
          </w:tcPr>
          <w:p w:rsidR="0061250C" w:rsidRPr="00AF0F08" w:rsidRDefault="0061250C" w:rsidP="009C766F">
            <w:pPr>
              <w:pStyle w:val="TableParagraph"/>
              <w:spacing w:line="243" w:lineRule="exact"/>
              <w:rPr>
                <w:sz w:val="24"/>
                <w:szCs w:val="24"/>
              </w:rPr>
            </w:pPr>
            <w:r w:rsidRPr="00AF0F08">
              <w:rPr>
                <w:sz w:val="24"/>
                <w:szCs w:val="24"/>
              </w:rPr>
              <w:t>Программные методы защиты ин-</w:t>
            </w:r>
          </w:p>
          <w:p w:rsidR="0061250C" w:rsidRPr="00AF0F08" w:rsidRDefault="0061250C" w:rsidP="009C766F">
            <w:pPr>
              <w:pStyle w:val="TableParagraph"/>
              <w:spacing w:line="283" w:lineRule="exact"/>
              <w:rPr>
                <w:sz w:val="24"/>
                <w:szCs w:val="24"/>
              </w:rPr>
            </w:pPr>
            <w:r w:rsidRPr="00AF0F08">
              <w:rPr>
                <w:sz w:val="24"/>
                <w:szCs w:val="24"/>
              </w:rPr>
              <w:t>формации</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5"/>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4</w:t>
            </w:r>
          </w:p>
        </w:tc>
        <w:tc>
          <w:tcPr>
            <w:tcW w:w="4532" w:type="dxa"/>
          </w:tcPr>
          <w:p w:rsidR="0061250C" w:rsidRPr="00AF0F08" w:rsidRDefault="0061250C" w:rsidP="009C766F">
            <w:pPr>
              <w:pStyle w:val="TableParagraph"/>
              <w:spacing w:line="241" w:lineRule="exact"/>
              <w:ind w:right="86"/>
              <w:jc w:val="right"/>
              <w:rPr>
                <w:sz w:val="24"/>
                <w:szCs w:val="24"/>
              </w:rPr>
            </w:pPr>
            <w:r w:rsidRPr="00AF0F08">
              <w:rPr>
                <w:sz w:val="24"/>
                <w:szCs w:val="24"/>
              </w:rPr>
              <w:t>Компьютерные вирусы и борьба с</w:t>
            </w:r>
          </w:p>
          <w:p w:rsidR="0061250C" w:rsidRPr="00AF0F08" w:rsidRDefault="0061250C" w:rsidP="009C766F">
            <w:pPr>
              <w:pStyle w:val="TableParagraph"/>
              <w:spacing w:line="278" w:lineRule="exact"/>
              <w:ind w:right="98"/>
              <w:jc w:val="right"/>
              <w:rPr>
                <w:sz w:val="24"/>
                <w:szCs w:val="24"/>
              </w:rPr>
            </w:pPr>
            <w:r w:rsidRPr="00AF0F08">
              <w:rPr>
                <w:sz w:val="24"/>
                <w:szCs w:val="24"/>
              </w:rPr>
              <w:t>ними. Принципы антивирусной защиты</w:t>
            </w:r>
          </w:p>
          <w:p w:rsidR="0061250C" w:rsidRPr="00AF0F08" w:rsidRDefault="0061250C" w:rsidP="009C766F">
            <w:pPr>
              <w:pStyle w:val="TableParagraph"/>
              <w:spacing w:line="274" w:lineRule="exact"/>
              <w:rPr>
                <w:sz w:val="24"/>
                <w:szCs w:val="24"/>
              </w:rPr>
            </w:pPr>
            <w:r>
              <w:rPr>
                <w:sz w:val="24"/>
                <w:szCs w:val="24"/>
              </w:rPr>
              <w:t>ПК</w:t>
            </w:r>
            <w:r w:rsidRPr="00AF0F08">
              <w:rPr>
                <w:sz w:val="24"/>
                <w:szCs w:val="24"/>
              </w:rPr>
              <w:t>.</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5</w:t>
            </w:r>
          </w:p>
        </w:tc>
        <w:tc>
          <w:tcPr>
            <w:tcW w:w="4532" w:type="dxa"/>
          </w:tcPr>
          <w:p w:rsidR="0061250C" w:rsidRPr="00AF0F08" w:rsidRDefault="0061250C" w:rsidP="009C766F">
            <w:pPr>
              <w:pStyle w:val="TableParagraph"/>
              <w:spacing w:line="236" w:lineRule="exact"/>
              <w:rPr>
                <w:sz w:val="24"/>
                <w:szCs w:val="24"/>
              </w:rPr>
            </w:pPr>
            <w:r w:rsidRPr="00AF0F08">
              <w:rPr>
                <w:sz w:val="24"/>
                <w:szCs w:val="24"/>
              </w:rPr>
              <w:t>Защита информации в локальных</w:t>
            </w:r>
          </w:p>
          <w:p w:rsidR="0061250C" w:rsidRPr="00AF0F08" w:rsidRDefault="0061250C" w:rsidP="009C766F">
            <w:pPr>
              <w:pStyle w:val="TableParagraph"/>
              <w:spacing w:line="281" w:lineRule="exact"/>
              <w:rPr>
                <w:sz w:val="24"/>
                <w:szCs w:val="24"/>
              </w:rPr>
            </w:pPr>
            <w:r w:rsidRPr="00AF0F08">
              <w:rPr>
                <w:sz w:val="24"/>
                <w:szCs w:val="24"/>
              </w:rPr>
              <w:t>сетях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7" w:lineRule="exact"/>
              <w:rPr>
                <w:sz w:val="24"/>
                <w:szCs w:val="24"/>
              </w:rPr>
            </w:pPr>
            <w:r w:rsidRPr="00AF0F08">
              <w:rPr>
                <w:sz w:val="24"/>
                <w:szCs w:val="24"/>
              </w:rPr>
              <w:t>6</w:t>
            </w:r>
          </w:p>
        </w:tc>
        <w:tc>
          <w:tcPr>
            <w:tcW w:w="4532" w:type="dxa"/>
          </w:tcPr>
          <w:p w:rsidR="0061250C" w:rsidRPr="00AF0F08" w:rsidRDefault="0061250C" w:rsidP="009C766F">
            <w:pPr>
              <w:pStyle w:val="TableParagraph"/>
              <w:spacing w:line="241" w:lineRule="exact"/>
              <w:rPr>
                <w:sz w:val="24"/>
                <w:szCs w:val="24"/>
              </w:rPr>
            </w:pPr>
            <w:r w:rsidRPr="00AF0F08">
              <w:rPr>
                <w:sz w:val="24"/>
                <w:szCs w:val="24"/>
              </w:rPr>
              <w:t>Выполнять мероприятия по защите</w:t>
            </w:r>
          </w:p>
          <w:p w:rsidR="0061250C" w:rsidRPr="00AF0F08" w:rsidRDefault="0061250C" w:rsidP="009C766F">
            <w:pPr>
              <w:pStyle w:val="TableParagraph"/>
              <w:spacing w:line="281" w:lineRule="exact"/>
              <w:rPr>
                <w:sz w:val="24"/>
                <w:szCs w:val="24"/>
              </w:rPr>
            </w:pPr>
            <w:r w:rsidRPr="00AF0F08">
              <w:rPr>
                <w:sz w:val="24"/>
                <w:szCs w:val="24"/>
              </w:rPr>
              <w:t>персональных данных.</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1"/>
        </w:trPr>
        <w:tc>
          <w:tcPr>
            <w:tcW w:w="2794" w:type="dxa"/>
            <w:vMerge/>
            <w:tcBorders>
              <w:top w:val="nil"/>
            </w:tcBorders>
          </w:tcPr>
          <w:p w:rsidR="0061250C" w:rsidRPr="00AF0F08" w:rsidRDefault="0061250C" w:rsidP="009C766F">
            <w:pPr>
              <w:rPr>
                <w:sz w:val="24"/>
                <w:szCs w:val="24"/>
              </w:rPr>
            </w:pPr>
          </w:p>
        </w:tc>
        <w:tc>
          <w:tcPr>
            <w:tcW w:w="1133" w:type="dxa"/>
            <w:gridSpan w:val="5"/>
          </w:tcPr>
          <w:p w:rsidR="0061250C" w:rsidRPr="00AF0F08" w:rsidRDefault="0061250C" w:rsidP="009C766F">
            <w:pPr>
              <w:pStyle w:val="TableParagraph"/>
              <w:spacing w:line="243" w:lineRule="exact"/>
              <w:rPr>
                <w:sz w:val="24"/>
                <w:szCs w:val="24"/>
              </w:rPr>
            </w:pPr>
            <w:r w:rsidRPr="00AF0F08">
              <w:rPr>
                <w:sz w:val="24"/>
                <w:szCs w:val="24"/>
              </w:rPr>
              <w:t>7</w:t>
            </w:r>
          </w:p>
        </w:tc>
        <w:tc>
          <w:tcPr>
            <w:tcW w:w="4532" w:type="dxa"/>
          </w:tcPr>
          <w:p w:rsidR="0061250C" w:rsidRPr="00AF0F08" w:rsidRDefault="0061250C" w:rsidP="009C766F">
            <w:pPr>
              <w:pStyle w:val="TableParagraph"/>
              <w:spacing w:line="238" w:lineRule="exact"/>
              <w:rPr>
                <w:sz w:val="24"/>
                <w:szCs w:val="24"/>
              </w:rPr>
            </w:pPr>
            <w:r w:rsidRPr="00AF0F08">
              <w:rPr>
                <w:sz w:val="24"/>
                <w:szCs w:val="24"/>
              </w:rPr>
              <w:t>Выполнять настройку антивирусно-</w:t>
            </w:r>
          </w:p>
          <w:p w:rsidR="0061250C" w:rsidRPr="00AF0F08" w:rsidRDefault="0061250C" w:rsidP="009C766F">
            <w:pPr>
              <w:pStyle w:val="TableParagraph"/>
              <w:spacing w:line="283" w:lineRule="exact"/>
              <w:rPr>
                <w:i/>
                <w:sz w:val="24"/>
                <w:szCs w:val="24"/>
              </w:rPr>
            </w:pPr>
            <w:r w:rsidRPr="00AF0F08">
              <w:rPr>
                <w:sz w:val="24"/>
                <w:szCs w:val="24"/>
              </w:rPr>
              <w:t xml:space="preserve">го </w:t>
            </w:r>
            <w:r w:rsidRPr="00E75D8F">
              <w:rPr>
                <w:sz w:val="24"/>
                <w:szCs w:val="24"/>
              </w:rPr>
              <w:t>ПО</w:t>
            </w:r>
            <w:r w:rsidRPr="00AF0F08">
              <w:rPr>
                <w:i/>
                <w:sz w:val="24"/>
                <w:szCs w:val="24"/>
              </w:rPr>
              <w:t>.</w:t>
            </w:r>
          </w:p>
        </w:tc>
        <w:tc>
          <w:tcPr>
            <w:tcW w:w="1993" w:type="dxa"/>
            <w:vMerge/>
            <w:tcBorders>
              <w:top w:val="nil"/>
            </w:tcBorders>
          </w:tcPr>
          <w:p w:rsidR="0061250C" w:rsidRPr="00AF0F08" w:rsidRDefault="0061250C" w:rsidP="009C766F">
            <w:pPr>
              <w:rPr>
                <w:sz w:val="24"/>
                <w:szCs w:val="24"/>
              </w:rPr>
            </w:pPr>
          </w:p>
        </w:tc>
      </w:tr>
      <w:tr w:rsidR="0061250C" w:rsidRPr="00AF0F08" w:rsidTr="009C766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794" w:type="dxa"/>
          </w:tcPr>
          <w:p w:rsidR="0061250C" w:rsidRPr="00E75D8F" w:rsidRDefault="0061250C" w:rsidP="009C766F">
            <w:pPr>
              <w:pStyle w:val="TableParagraph"/>
              <w:spacing w:line="246" w:lineRule="exact"/>
              <w:rPr>
                <w:b/>
                <w:sz w:val="24"/>
                <w:szCs w:val="24"/>
              </w:rPr>
            </w:pPr>
            <w:r w:rsidRPr="00E75D8F">
              <w:rPr>
                <w:b/>
                <w:sz w:val="24"/>
                <w:szCs w:val="24"/>
              </w:rPr>
              <w:t>Тема 2.5</w:t>
            </w:r>
          </w:p>
          <w:p w:rsidR="0061250C" w:rsidRPr="00E75D8F" w:rsidRDefault="0061250C" w:rsidP="009C766F">
            <w:pPr>
              <w:pStyle w:val="TableParagraph"/>
              <w:spacing w:line="280" w:lineRule="exact"/>
              <w:rPr>
                <w:b/>
                <w:sz w:val="24"/>
                <w:szCs w:val="24"/>
              </w:rPr>
            </w:pPr>
            <w:r w:rsidRPr="00E75D8F">
              <w:rPr>
                <w:b/>
                <w:sz w:val="24"/>
                <w:szCs w:val="24"/>
              </w:rPr>
              <w:t>Проверочная работа</w:t>
            </w:r>
          </w:p>
        </w:tc>
        <w:tc>
          <w:tcPr>
            <w:tcW w:w="5665" w:type="dxa"/>
            <w:gridSpan w:val="6"/>
          </w:tcPr>
          <w:p w:rsidR="0061250C" w:rsidRPr="00E75D8F" w:rsidRDefault="0061250C" w:rsidP="009C766F">
            <w:pPr>
              <w:pStyle w:val="TableParagraph"/>
              <w:spacing w:line="252" w:lineRule="exact"/>
              <w:rPr>
                <w:b/>
                <w:sz w:val="24"/>
                <w:szCs w:val="24"/>
              </w:rPr>
            </w:pPr>
            <w:r w:rsidRPr="00E75D8F">
              <w:rPr>
                <w:b/>
                <w:sz w:val="24"/>
                <w:szCs w:val="24"/>
              </w:rPr>
              <w:t>Организация методов по защите информации</w:t>
            </w:r>
          </w:p>
        </w:tc>
        <w:tc>
          <w:tcPr>
            <w:tcW w:w="1993" w:type="dxa"/>
          </w:tcPr>
          <w:p w:rsidR="0061250C" w:rsidRPr="00AF0F08" w:rsidRDefault="0061250C" w:rsidP="009C766F">
            <w:pPr>
              <w:pStyle w:val="TableParagraph"/>
              <w:rPr>
                <w:sz w:val="24"/>
                <w:szCs w:val="24"/>
              </w:rPr>
            </w:pPr>
          </w:p>
        </w:tc>
      </w:tr>
    </w:tbl>
    <w:p w:rsidR="0061250C" w:rsidRPr="00AF0F08" w:rsidRDefault="0061250C" w:rsidP="0061250C">
      <w:pPr>
        <w:pStyle w:val="a3"/>
        <w:rPr>
          <w:sz w:val="24"/>
          <w:szCs w:val="24"/>
        </w:rPr>
      </w:pPr>
    </w:p>
    <w:p w:rsidR="0061250C" w:rsidRPr="00AF0F08" w:rsidRDefault="0061250C" w:rsidP="0061250C">
      <w:pPr>
        <w:pStyle w:val="a3"/>
        <w:spacing w:before="5"/>
        <w:rPr>
          <w:sz w:val="24"/>
          <w:szCs w:val="24"/>
        </w:rPr>
      </w:pPr>
    </w:p>
    <w:p w:rsidR="0061250C" w:rsidRPr="00E75D8F" w:rsidRDefault="0061250C" w:rsidP="0061250C">
      <w:pPr>
        <w:pStyle w:val="a3"/>
        <w:spacing w:before="89" w:line="281" w:lineRule="exact"/>
        <w:rPr>
          <w:b/>
          <w:sz w:val="24"/>
          <w:szCs w:val="24"/>
        </w:rPr>
      </w:pPr>
      <w:r w:rsidRPr="00E75D8F">
        <w:rPr>
          <w:b/>
          <w:sz w:val="24"/>
          <w:szCs w:val="24"/>
        </w:rPr>
        <w:t>4.2.1. Тематический план производственной практики. ПП.00.</w:t>
      </w:r>
    </w:p>
    <w:p w:rsidR="0061250C" w:rsidRPr="00E75D8F" w:rsidRDefault="0061250C" w:rsidP="0061250C">
      <w:pPr>
        <w:pStyle w:val="a3"/>
        <w:spacing w:line="281" w:lineRule="exact"/>
        <w:rPr>
          <w:b/>
          <w:sz w:val="24"/>
          <w:szCs w:val="24"/>
        </w:rPr>
      </w:pPr>
      <w:r>
        <w:rPr>
          <w:b/>
          <w:sz w:val="24"/>
          <w:szCs w:val="24"/>
        </w:rPr>
        <w:t>I</w:t>
      </w:r>
      <w:r w:rsidRPr="00E75D8F">
        <w:rPr>
          <w:b/>
          <w:sz w:val="24"/>
          <w:szCs w:val="24"/>
        </w:rPr>
        <w:t>I — курс 350 ч.</w:t>
      </w:r>
    </w:p>
    <w:p w:rsidR="0061250C" w:rsidRPr="00AF0F08" w:rsidRDefault="0061250C" w:rsidP="0061250C">
      <w:pPr>
        <w:pStyle w:val="a3"/>
        <w:spacing w:before="11"/>
        <w:rPr>
          <w:sz w:val="24"/>
          <w:szCs w:val="24"/>
        </w:rPr>
      </w:pPr>
    </w:p>
    <w:tbl>
      <w:tblPr>
        <w:tblW w:w="10312" w:type="dxa"/>
        <w:tblInd w:w="-4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378"/>
        <w:gridCol w:w="7364"/>
        <w:gridCol w:w="1570"/>
      </w:tblGrid>
      <w:tr w:rsidR="0061250C" w:rsidRPr="00AF0F08" w:rsidTr="009C766F">
        <w:trPr>
          <w:trHeight w:val="738"/>
        </w:trPr>
        <w:tc>
          <w:tcPr>
            <w:tcW w:w="1378" w:type="dxa"/>
          </w:tcPr>
          <w:p w:rsidR="0061250C" w:rsidRPr="00AF0F08" w:rsidRDefault="0061250C" w:rsidP="009C766F">
            <w:pPr>
              <w:pStyle w:val="TableParagraph"/>
              <w:spacing w:line="260" w:lineRule="exact"/>
              <w:rPr>
                <w:sz w:val="24"/>
                <w:szCs w:val="24"/>
              </w:rPr>
            </w:pPr>
            <w:r w:rsidRPr="00AF0F08">
              <w:rPr>
                <w:sz w:val="24"/>
                <w:szCs w:val="24"/>
              </w:rPr>
              <w:t>№ темы</w:t>
            </w:r>
          </w:p>
        </w:tc>
        <w:tc>
          <w:tcPr>
            <w:tcW w:w="7364" w:type="dxa"/>
          </w:tcPr>
          <w:p w:rsidR="0061250C" w:rsidRPr="00AF0F08" w:rsidRDefault="0061250C" w:rsidP="009C766F">
            <w:pPr>
              <w:pStyle w:val="TableParagraph"/>
              <w:spacing w:line="260" w:lineRule="exact"/>
              <w:rPr>
                <w:sz w:val="24"/>
                <w:szCs w:val="24"/>
              </w:rPr>
            </w:pPr>
            <w:r w:rsidRPr="00AF0F08">
              <w:rPr>
                <w:sz w:val="24"/>
                <w:szCs w:val="24"/>
              </w:rPr>
              <w:t>Наименование темы</w:t>
            </w:r>
          </w:p>
        </w:tc>
        <w:tc>
          <w:tcPr>
            <w:tcW w:w="1570" w:type="dxa"/>
          </w:tcPr>
          <w:p w:rsidR="0061250C" w:rsidRPr="00AF0F08" w:rsidRDefault="0061250C" w:rsidP="009C766F">
            <w:pPr>
              <w:pStyle w:val="TableParagraph"/>
              <w:spacing w:line="260" w:lineRule="exact"/>
              <w:ind w:right="98"/>
              <w:jc w:val="center"/>
              <w:rPr>
                <w:sz w:val="24"/>
                <w:szCs w:val="24"/>
              </w:rPr>
            </w:pPr>
            <w:r w:rsidRPr="00AF0F08">
              <w:rPr>
                <w:sz w:val="24"/>
                <w:szCs w:val="24"/>
              </w:rPr>
              <w:t>Кол-во часов</w:t>
            </w:r>
          </w:p>
        </w:tc>
      </w:tr>
      <w:tr w:rsidR="0061250C" w:rsidRPr="00AF0F08" w:rsidTr="009C766F">
        <w:trPr>
          <w:trHeight w:val="263"/>
        </w:trPr>
        <w:tc>
          <w:tcPr>
            <w:tcW w:w="1378" w:type="dxa"/>
          </w:tcPr>
          <w:p w:rsidR="0061250C" w:rsidRPr="00AF0F08" w:rsidRDefault="0061250C" w:rsidP="009C766F">
            <w:pPr>
              <w:pStyle w:val="TableParagraph"/>
              <w:spacing w:line="241" w:lineRule="exact"/>
              <w:jc w:val="center"/>
              <w:rPr>
                <w:sz w:val="24"/>
                <w:szCs w:val="24"/>
              </w:rPr>
            </w:pPr>
            <w:r w:rsidRPr="00AF0F08">
              <w:rPr>
                <w:sz w:val="24"/>
                <w:szCs w:val="24"/>
              </w:rPr>
              <w:t>1</w:t>
            </w:r>
          </w:p>
        </w:tc>
        <w:tc>
          <w:tcPr>
            <w:tcW w:w="7364" w:type="dxa"/>
          </w:tcPr>
          <w:p w:rsidR="0061250C" w:rsidRPr="00AF0F08" w:rsidRDefault="0061250C" w:rsidP="009C766F">
            <w:pPr>
              <w:pStyle w:val="TableParagraph"/>
              <w:spacing w:line="241" w:lineRule="exact"/>
              <w:rPr>
                <w:sz w:val="24"/>
                <w:szCs w:val="24"/>
              </w:rPr>
            </w:pPr>
            <w:r w:rsidRPr="00AF0F08">
              <w:rPr>
                <w:sz w:val="24"/>
                <w:szCs w:val="24"/>
              </w:rPr>
              <w:t>2</w:t>
            </w:r>
          </w:p>
        </w:tc>
        <w:tc>
          <w:tcPr>
            <w:tcW w:w="1570" w:type="dxa"/>
          </w:tcPr>
          <w:p w:rsidR="0061250C" w:rsidRPr="00AF0F08" w:rsidRDefault="0061250C" w:rsidP="009C766F">
            <w:pPr>
              <w:pStyle w:val="TableParagraph"/>
              <w:spacing w:line="241" w:lineRule="exact"/>
              <w:ind w:right="55"/>
              <w:jc w:val="center"/>
              <w:rPr>
                <w:sz w:val="24"/>
                <w:szCs w:val="24"/>
              </w:rPr>
            </w:pPr>
            <w:r w:rsidRPr="00AF0F08">
              <w:rPr>
                <w:sz w:val="24"/>
                <w:szCs w:val="24"/>
              </w:rPr>
              <w:t>3</w:t>
            </w:r>
          </w:p>
        </w:tc>
      </w:tr>
      <w:tr w:rsidR="0061250C" w:rsidRPr="00AF0F08" w:rsidTr="009C766F">
        <w:trPr>
          <w:trHeight w:val="268"/>
        </w:trPr>
        <w:tc>
          <w:tcPr>
            <w:tcW w:w="1378" w:type="dxa"/>
          </w:tcPr>
          <w:p w:rsidR="0061250C" w:rsidRPr="00AF0F08" w:rsidRDefault="0061250C" w:rsidP="009C766F">
            <w:pPr>
              <w:pStyle w:val="TableParagraph"/>
              <w:spacing w:line="248" w:lineRule="exact"/>
              <w:rPr>
                <w:sz w:val="24"/>
                <w:szCs w:val="24"/>
              </w:rPr>
            </w:pPr>
            <w:r w:rsidRPr="00AF0F08">
              <w:rPr>
                <w:sz w:val="24"/>
                <w:szCs w:val="24"/>
              </w:rPr>
              <w:t>Тема 1.</w:t>
            </w:r>
          </w:p>
        </w:tc>
        <w:tc>
          <w:tcPr>
            <w:tcW w:w="7364" w:type="dxa"/>
          </w:tcPr>
          <w:p w:rsidR="0061250C" w:rsidRPr="00AF0F08" w:rsidRDefault="0061250C" w:rsidP="009C766F">
            <w:pPr>
              <w:pStyle w:val="TableParagraph"/>
              <w:spacing w:line="248" w:lineRule="exact"/>
              <w:rPr>
                <w:sz w:val="24"/>
                <w:szCs w:val="24"/>
              </w:rPr>
            </w:pPr>
            <w:r w:rsidRPr="00AF0F08">
              <w:rPr>
                <w:sz w:val="24"/>
                <w:szCs w:val="24"/>
              </w:rPr>
              <w:t>Инструктаж по безопасным приемам труда и знакомство с рабочим</w:t>
            </w:r>
          </w:p>
        </w:tc>
        <w:tc>
          <w:tcPr>
            <w:tcW w:w="1570" w:type="dxa"/>
          </w:tcPr>
          <w:p w:rsidR="0061250C" w:rsidRPr="00AF0F08" w:rsidRDefault="0061250C" w:rsidP="009C766F">
            <w:pPr>
              <w:pStyle w:val="TableParagraph"/>
              <w:spacing w:line="248" w:lineRule="exact"/>
              <w:ind w:right="68"/>
              <w:jc w:val="center"/>
              <w:rPr>
                <w:sz w:val="24"/>
                <w:szCs w:val="24"/>
              </w:rPr>
            </w:pPr>
            <w:r w:rsidRPr="00AF0F08">
              <w:rPr>
                <w:sz w:val="24"/>
                <w:szCs w:val="24"/>
              </w:rPr>
              <w:t>7</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82"/>
        </w:trPr>
        <w:tc>
          <w:tcPr>
            <w:tcW w:w="1378" w:type="dxa"/>
          </w:tcPr>
          <w:p w:rsidR="0061250C" w:rsidRPr="00AF0F08" w:rsidRDefault="0061250C" w:rsidP="009C766F">
            <w:pPr>
              <w:pStyle w:val="TableParagraph"/>
              <w:rPr>
                <w:sz w:val="24"/>
                <w:szCs w:val="24"/>
              </w:rPr>
            </w:pPr>
          </w:p>
        </w:tc>
        <w:tc>
          <w:tcPr>
            <w:tcW w:w="7364" w:type="dxa"/>
          </w:tcPr>
          <w:p w:rsidR="0061250C" w:rsidRPr="00AF0F08" w:rsidRDefault="0061250C" w:rsidP="009C766F">
            <w:pPr>
              <w:pStyle w:val="TableParagraph"/>
              <w:spacing w:line="257" w:lineRule="exact"/>
              <w:rPr>
                <w:sz w:val="24"/>
                <w:szCs w:val="24"/>
              </w:rPr>
            </w:pPr>
            <w:r w:rsidRPr="00AF0F08">
              <w:rPr>
                <w:sz w:val="24"/>
                <w:szCs w:val="24"/>
              </w:rPr>
              <w:t>местом</w:t>
            </w:r>
          </w:p>
        </w:tc>
        <w:tc>
          <w:tcPr>
            <w:tcW w:w="1570" w:type="dxa"/>
          </w:tcPr>
          <w:p w:rsidR="0061250C" w:rsidRPr="00AF0F08" w:rsidRDefault="0061250C" w:rsidP="009C766F">
            <w:pPr>
              <w:pStyle w:val="TableParagraph"/>
              <w:rPr>
                <w:sz w:val="24"/>
                <w:szCs w:val="24"/>
              </w:rPr>
            </w:pP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489"/>
        </w:trPr>
        <w:tc>
          <w:tcPr>
            <w:tcW w:w="1378" w:type="dxa"/>
          </w:tcPr>
          <w:p w:rsidR="0061250C" w:rsidRPr="00AF0F08" w:rsidRDefault="0061250C" w:rsidP="009C766F">
            <w:pPr>
              <w:pStyle w:val="TableParagraph"/>
              <w:rPr>
                <w:sz w:val="24"/>
                <w:szCs w:val="24"/>
              </w:rPr>
            </w:pPr>
          </w:p>
        </w:tc>
        <w:tc>
          <w:tcPr>
            <w:tcW w:w="7364" w:type="dxa"/>
          </w:tcPr>
          <w:p w:rsidR="0061250C" w:rsidRPr="00AF0F08" w:rsidRDefault="0061250C" w:rsidP="009C766F">
            <w:pPr>
              <w:pStyle w:val="TableParagraph"/>
              <w:spacing w:line="243" w:lineRule="exact"/>
              <w:rPr>
                <w:sz w:val="24"/>
                <w:szCs w:val="24"/>
              </w:rPr>
            </w:pPr>
            <w:r w:rsidRPr="00AF0F08">
              <w:rPr>
                <w:sz w:val="24"/>
                <w:szCs w:val="24"/>
              </w:rPr>
              <w:t>Самостоятельное выполнение работ</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343</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474"/>
        </w:trPr>
        <w:tc>
          <w:tcPr>
            <w:tcW w:w="8742" w:type="dxa"/>
            <w:gridSpan w:val="2"/>
          </w:tcPr>
          <w:p w:rsidR="0061250C" w:rsidRPr="00AF0F08" w:rsidRDefault="0061250C" w:rsidP="009C766F">
            <w:pPr>
              <w:pStyle w:val="TableParagraph"/>
              <w:spacing w:line="243" w:lineRule="exact"/>
              <w:ind w:right="-72"/>
              <w:jc w:val="center"/>
              <w:rPr>
                <w:sz w:val="24"/>
                <w:szCs w:val="24"/>
              </w:rPr>
            </w:pPr>
            <w:r w:rsidRPr="00AF0F08">
              <w:rPr>
                <w:sz w:val="24"/>
                <w:szCs w:val="24"/>
              </w:rPr>
              <w:t>ПM 01. Ввод</w:t>
            </w:r>
            <w:r>
              <w:rPr>
                <w:sz w:val="24"/>
                <w:szCs w:val="24"/>
              </w:rPr>
              <w:t xml:space="preserve">    </w:t>
            </w:r>
            <w:r w:rsidRPr="00AF0F08">
              <w:rPr>
                <w:sz w:val="24"/>
                <w:szCs w:val="24"/>
              </w:rPr>
              <w:t>и обработка цифровой информации -112 часов</w:t>
            </w:r>
          </w:p>
        </w:tc>
        <w:tc>
          <w:tcPr>
            <w:tcW w:w="1570" w:type="dxa"/>
          </w:tcPr>
          <w:p w:rsidR="0061250C" w:rsidRPr="00AF0F08" w:rsidRDefault="0061250C" w:rsidP="009C766F">
            <w:pPr>
              <w:pStyle w:val="TableParagraph"/>
              <w:rPr>
                <w:sz w:val="24"/>
                <w:szCs w:val="24"/>
              </w:rPr>
            </w:pP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2.</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Ввод текстовой и числовой информации в компьютер.</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3.</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Ввод звуковой информации в компьютер.</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14</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38" w:lineRule="exact"/>
              <w:rPr>
                <w:sz w:val="24"/>
                <w:szCs w:val="24"/>
              </w:rPr>
            </w:pPr>
            <w:r w:rsidRPr="00AF0F08">
              <w:rPr>
                <w:sz w:val="24"/>
                <w:szCs w:val="24"/>
              </w:rPr>
              <w:t>Тема 4.</w:t>
            </w:r>
          </w:p>
        </w:tc>
        <w:tc>
          <w:tcPr>
            <w:tcW w:w="7364" w:type="dxa"/>
          </w:tcPr>
          <w:p w:rsidR="0061250C" w:rsidRPr="00AF0F08" w:rsidRDefault="0061250C" w:rsidP="009C766F">
            <w:pPr>
              <w:pStyle w:val="TableParagraph"/>
              <w:spacing w:line="238" w:lineRule="exact"/>
              <w:rPr>
                <w:sz w:val="24"/>
                <w:szCs w:val="24"/>
              </w:rPr>
            </w:pPr>
            <w:r w:rsidRPr="00AF0F08">
              <w:rPr>
                <w:sz w:val="24"/>
                <w:szCs w:val="24"/>
              </w:rPr>
              <w:t>Ввод графической информации в компьютер.</w:t>
            </w:r>
          </w:p>
        </w:tc>
        <w:tc>
          <w:tcPr>
            <w:tcW w:w="1570" w:type="dxa"/>
          </w:tcPr>
          <w:p w:rsidR="0061250C" w:rsidRPr="00AF0F08" w:rsidRDefault="0061250C" w:rsidP="009C766F">
            <w:pPr>
              <w:pStyle w:val="TableParagraph"/>
              <w:spacing w:line="238"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5.</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Распознавание текстовой информации.</w:t>
            </w:r>
          </w:p>
        </w:tc>
        <w:tc>
          <w:tcPr>
            <w:tcW w:w="1570" w:type="dxa"/>
          </w:tcPr>
          <w:p w:rsidR="0061250C" w:rsidRPr="00AF0F08" w:rsidRDefault="0061250C" w:rsidP="009C766F">
            <w:pPr>
              <w:pStyle w:val="TableParagraph"/>
              <w:spacing w:line="234" w:lineRule="exact"/>
              <w:rPr>
                <w:sz w:val="24"/>
                <w:szCs w:val="24"/>
              </w:rPr>
            </w:pPr>
            <w:r w:rsidRPr="00AF0F08">
              <w:rPr>
                <w:sz w:val="24"/>
                <w:szCs w:val="24"/>
              </w:rPr>
              <w:t>14</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6.</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Работа в табличном редакторе.</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42</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378" w:type="dxa"/>
          </w:tcPr>
          <w:p w:rsidR="0061250C" w:rsidRPr="00AF0F08" w:rsidRDefault="0061250C" w:rsidP="009C766F">
            <w:pPr>
              <w:pStyle w:val="TableParagraph"/>
              <w:rPr>
                <w:sz w:val="24"/>
                <w:szCs w:val="24"/>
              </w:rPr>
            </w:pPr>
          </w:p>
        </w:tc>
        <w:tc>
          <w:tcPr>
            <w:tcW w:w="7364" w:type="dxa"/>
          </w:tcPr>
          <w:p w:rsidR="0061250C" w:rsidRPr="00AF0F08" w:rsidRDefault="0061250C" w:rsidP="009C766F">
            <w:pPr>
              <w:pStyle w:val="TableParagraph"/>
              <w:spacing w:line="247" w:lineRule="exact"/>
              <w:rPr>
                <w:sz w:val="24"/>
                <w:szCs w:val="24"/>
              </w:rPr>
            </w:pPr>
            <w:r w:rsidRPr="00AF0F08">
              <w:rPr>
                <w:sz w:val="24"/>
                <w:szCs w:val="24"/>
              </w:rPr>
              <w:t>ПM 02 Хранение , передача и публикация ЦМИ — 231 час</w:t>
            </w:r>
          </w:p>
        </w:tc>
        <w:tc>
          <w:tcPr>
            <w:tcW w:w="1570" w:type="dxa"/>
          </w:tcPr>
          <w:p w:rsidR="0061250C" w:rsidRPr="00AF0F08" w:rsidRDefault="0061250C" w:rsidP="009C766F">
            <w:pPr>
              <w:pStyle w:val="TableParagraph"/>
              <w:rPr>
                <w:sz w:val="24"/>
                <w:szCs w:val="24"/>
              </w:rPr>
            </w:pP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1378" w:type="dxa"/>
          </w:tcPr>
          <w:p w:rsidR="0061250C" w:rsidRPr="00AF0F08" w:rsidRDefault="0061250C" w:rsidP="009C766F">
            <w:pPr>
              <w:pStyle w:val="TableParagraph"/>
              <w:spacing w:line="247" w:lineRule="exact"/>
              <w:rPr>
                <w:sz w:val="24"/>
                <w:szCs w:val="24"/>
              </w:rPr>
            </w:pPr>
            <w:r w:rsidRPr="00AF0F08">
              <w:rPr>
                <w:sz w:val="24"/>
                <w:szCs w:val="24"/>
              </w:rPr>
              <w:t>Тема 7.</w:t>
            </w:r>
          </w:p>
        </w:tc>
        <w:tc>
          <w:tcPr>
            <w:tcW w:w="7364" w:type="dxa"/>
          </w:tcPr>
          <w:p w:rsidR="0061250C" w:rsidRPr="00AF0F08" w:rsidRDefault="0061250C" w:rsidP="009C766F">
            <w:pPr>
              <w:pStyle w:val="TableParagraph"/>
              <w:spacing w:line="238" w:lineRule="exact"/>
              <w:rPr>
                <w:sz w:val="24"/>
                <w:szCs w:val="24"/>
              </w:rPr>
            </w:pPr>
            <w:r w:rsidRPr="00AF0F08">
              <w:rPr>
                <w:sz w:val="24"/>
                <w:szCs w:val="24"/>
              </w:rPr>
              <w:t>Конвертация медиа-файлов в различные форматы, экспорт и импорт</w:t>
            </w:r>
          </w:p>
          <w:p w:rsidR="0061250C" w:rsidRPr="00AF0F08" w:rsidRDefault="0061250C" w:rsidP="009C766F">
            <w:pPr>
              <w:pStyle w:val="TableParagraph"/>
              <w:spacing w:line="283" w:lineRule="exact"/>
              <w:rPr>
                <w:sz w:val="24"/>
                <w:szCs w:val="24"/>
              </w:rPr>
            </w:pPr>
            <w:r w:rsidRPr="00AF0F08">
              <w:rPr>
                <w:sz w:val="24"/>
                <w:szCs w:val="24"/>
              </w:rPr>
              <w:t>файлов в различные редакторы.</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14</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8.</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Обработка аудио записей с помощью редактора.</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14</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9.</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Обработка видео записей с помощью редактора.</w:t>
            </w:r>
          </w:p>
        </w:tc>
        <w:tc>
          <w:tcPr>
            <w:tcW w:w="1570" w:type="dxa"/>
          </w:tcPr>
          <w:p w:rsidR="0061250C" w:rsidRPr="00AF0F08" w:rsidRDefault="0061250C" w:rsidP="009C766F">
            <w:pPr>
              <w:pStyle w:val="TableParagraph"/>
              <w:spacing w:line="234"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10</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Создание и воспроизведение видео-роликов.</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28</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1378" w:type="dxa"/>
          </w:tcPr>
          <w:p w:rsidR="0061250C" w:rsidRPr="00AF0F08" w:rsidRDefault="0061250C" w:rsidP="009C766F">
            <w:pPr>
              <w:pStyle w:val="TableParagraph"/>
              <w:spacing w:line="238" w:lineRule="exact"/>
              <w:rPr>
                <w:sz w:val="24"/>
                <w:szCs w:val="24"/>
              </w:rPr>
            </w:pPr>
            <w:r w:rsidRPr="00AF0F08">
              <w:rPr>
                <w:sz w:val="24"/>
                <w:szCs w:val="24"/>
              </w:rPr>
              <w:t>Тема 11.</w:t>
            </w:r>
          </w:p>
        </w:tc>
        <w:tc>
          <w:tcPr>
            <w:tcW w:w="7364" w:type="dxa"/>
          </w:tcPr>
          <w:p w:rsidR="0061250C" w:rsidRPr="00AF0F08" w:rsidRDefault="0061250C" w:rsidP="009C766F">
            <w:pPr>
              <w:pStyle w:val="TableParagraph"/>
              <w:spacing w:line="233" w:lineRule="exact"/>
              <w:rPr>
                <w:sz w:val="24"/>
                <w:szCs w:val="24"/>
              </w:rPr>
            </w:pPr>
            <w:r w:rsidRPr="00AF0F08">
              <w:rPr>
                <w:sz w:val="24"/>
                <w:szCs w:val="24"/>
              </w:rPr>
              <w:t>Создание и воспроизведение презентаций.</w:t>
            </w:r>
          </w:p>
          <w:p w:rsidR="0061250C" w:rsidRPr="00AF0F08" w:rsidRDefault="0061250C" w:rsidP="009C766F">
            <w:pPr>
              <w:pStyle w:val="TableParagraph"/>
              <w:spacing w:line="283" w:lineRule="exact"/>
              <w:rPr>
                <w:sz w:val="24"/>
                <w:szCs w:val="24"/>
              </w:rPr>
            </w:pPr>
            <w:r w:rsidRPr="00AF0F08">
              <w:rPr>
                <w:sz w:val="24"/>
                <w:szCs w:val="24"/>
              </w:rPr>
              <w:t>Выпуск озвученных видеофильмов.</w:t>
            </w:r>
          </w:p>
        </w:tc>
        <w:tc>
          <w:tcPr>
            <w:tcW w:w="1570" w:type="dxa"/>
          </w:tcPr>
          <w:p w:rsidR="0061250C" w:rsidRPr="00AF0F08" w:rsidRDefault="0061250C" w:rsidP="009C766F">
            <w:pPr>
              <w:pStyle w:val="TableParagraph"/>
              <w:spacing w:line="238"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38" w:lineRule="exact"/>
              <w:rPr>
                <w:sz w:val="24"/>
                <w:szCs w:val="24"/>
              </w:rPr>
            </w:pPr>
            <w:r w:rsidRPr="00AF0F08">
              <w:rPr>
                <w:sz w:val="24"/>
                <w:szCs w:val="24"/>
              </w:rPr>
              <w:t>Тема 12</w:t>
            </w:r>
          </w:p>
        </w:tc>
        <w:tc>
          <w:tcPr>
            <w:tcW w:w="7364" w:type="dxa"/>
          </w:tcPr>
          <w:p w:rsidR="0061250C" w:rsidRPr="00AF0F08" w:rsidRDefault="0061250C" w:rsidP="009C766F">
            <w:pPr>
              <w:pStyle w:val="TableParagraph"/>
              <w:spacing w:line="238" w:lineRule="exact"/>
              <w:rPr>
                <w:sz w:val="24"/>
                <w:szCs w:val="24"/>
              </w:rPr>
            </w:pPr>
            <w:r w:rsidRPr="00AF0F08">
              <w:rPr>
                <w:sz w:val="24"/>
                <w:szCs w:val="24"/>
              </w:rPr>
              <w:t>Управление медиатекой цифровой информации</w:t>
            </w:r>
          </w:p>
        </w:tc>
        <w:tc>
          <w:tcPr>
            <w:tcW w:w="1570" w:type="dxa"/>
          </w:tcPr>
          <w:p w:rsidR="0061250C" w:rsidRPr="00AF0F08" w:rsidRDefault="0061250C" w:rsidP="009C766F">
            <w:pPr>
              <w:pStyle w:val="TableParagraph"/>
              <w:spacing w:line="238"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13</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Передача и размещение цифровой информации</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1378" w:type="dxa"/>
          </w:tcPr>
          <w:p w:rsidR="0061250C" w:rsidRPr="00AF0F08" w:rsidRDefault="0061250C" w:rsidP="009C766F">
            <w:pPr>
              <w:pStyle w:val="TableParagraph"/>
              <w:spacing w:line="238" w:lineRule="exact"/>
              <w:rPr>
                <w:sz w:val="24"/>
                <w:szCs w:val="24"/>
              </w:rPr>
            </w:pPr>
            <w:r w:rsidRPr="00AF0F08">
              <w:rPr>
                <w:sz w:val="24"/>
                <w:szCs w:val="24"/>
              </w:rPr>
              <w:t>Тема 14</w:t>
            </w:r>
          </w:p>
        </w:tc>
        <w:tc>
          <w:tcPr>
            <w:tcW w:w="7364" w:type="dxa"/>
          </w:tcPr>
          <w:p w:rsidR="0061250C" w:rsidRPr="00AF0F08" w:rsidRDefault="0061250C" w:rsidP="009C766F">
            <w:pPr>
              <w:pStyle w:val="TableParagraph"/>
              <w:spacing w:line="233" w:lineRule="exact"/>
              <w:rPr>
                <w:sz w:val="24"/>
                <w:szCs w:val="24"/>
              </w:rPr>
            </w:pPr>
            <w:r w:rsidRPr="00AF0F08">
              <w:rPr>
                <w:sz w:val="24"/>
                <w:szCs w:val="24"/>
              </w:rPr>
              <w:t>Тиражирование мультимедиа контента на съемных носителях ин-</w:t>
            </w:r>
          </w:p>
          <w:p w:rsidR="0061250C" w:rsidRPr="00AF0F08" w:rsidRDefault="0061250C" w:rsidP="009C766F">
            <w:pPr>
              <w:pStyle w:val="TableParagraph"/>
              <w:spacing w:line="283" w:lineRule="exact"/>
              <w:rPr>
                <w:sz w:val="24"/>
                <w:szCs w:val="24"/>
              </w:rPr>
            </w:pPr>
            <w:r w:rsidRPr="00AF0F08">
              <w:rPr>
                <w:sz w:val="24"/>
                <w:szCs w:val="24"/>
              </w:rPr>
              <w:t>формации</w:t>
            </w:r>
          </w:p>
        </w:tc>
        <w:tc>
          <w:tcPr>
            <w:tcW w:w="1570" w:type="dxa"/>
          </w:tcPr>
          <w:p w:rsidR="0061250C" w:rsidRPr="00AF0F08" w:rsidRDefault="0061250C" w:rsidP="009C766F">
            <w:pPr>
              <w:pStyle w:val="TableParagraph"/>
              <w:spacing w:line="238"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1"/>
        </w:trPr>
        <w:tc>
          <w:tcPr>
            <w:tcW w:w="1378" w:type="dxa"/>
          </w:tcPr>
          <w:p w:rsidR="0061250C" w:rsidRPr="00AF0F08" w:rsidRDefault="0061250C" w:rsidP="009C766F">
            <w:pPr>
              <w:pStyle w:val="TableParagraph"/>
              <w:spacing w:line="238" w:lineRule="exact"/>
              <w:rPr>
                <w:sz w:val="24"/>
                <w:szCs w:val="24"/>
              </w:rPr>
            </w:pPr>
            <w:r w:rsidRPr="00AF0F08">
              <w:rPr>
                <w:sz w:val="24"/>
                <w:szCs w:val="24"/>
              </w:rPr>
              <w:t>Тема 15</w:t>
            </w:r>
          </w:p>
        </w:tc>
        <w:tc>
          <w:tcPr>
            <w:tcW w:w="7364" w:type="dxa"/>
          </w:tcPr>
          <w:p w:rsidR="0061250C" w:rsidRPr="00AF0F08" w:rsidRDefault="0061250C" w:rsidP="009C766F">
            <w:pPr>
              <w:pStyle w:val="TableParagraph"/>
              <w:spacing w:line="233" w:lineRule="exact"/>
              <w:rPr>
                <w:sz w:val="24"/>
                <w:szCs w:val="24"/>
              </w:rPr>
            </w:pPr>
            <w:r w:rsidRPr="00AF0F08">
              <w:rPr>
                <w:sz w:val="24"/>
                <w:szCs w:val="24"/>
              </w:rPr>
              <w:t>Осуществление навигации по ресурсам, поиск, ввод и передача дан-</w:t>
            </w:r>
          </w:p>
          <w:p w:rsidR="0061250C" w:rsidRPr="00AF0F08" w:rsidRDefault="0061250C" w:rsidP="009C766F">
            <w:pPr>
              <w:pStyle w:val="TableParagraph"/>
              <w:spacing w:line="278" w:lineRule="exact"/>
              <w:rPr>
                <w:sz w:val="24"/>
                <w:szCs w:val="24"/>
              </w:rPr>
            </w:pPr>
            <w:r w:rsidRPr="00AF0F08">
              <w:rPr>
                <w:sz w:val="24"/>
                <w:szCs w:val="24"/>
              </w:rPr>
              <w:t>ных с помощью технологий и сервисов сети Интернет</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35</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16</w:t>
            </w:r>
          </w:p>
        </w:tc>
        <w:tc>
          <w:tcPr>
            <w:tcW w:w="7364" w:type="dxa"/>
          </w:tcPr>
          <w:p w:rsidR="0061250C" w:rsidRPr="00AF0F08" w:rsidRDefault="0061250C" w:rsidP="009C766F">
            <w:pPr>
              <w:pStyle w:val="TableParagraph"/>
              <w:spacing w:line="243" w:lineRule="exact"/>
              <w:rPr>
                <w:sz w:val="24"/>
                <w:szCs w:val="24"/>
              </w:rPr>
            </w:pPr>
            <w:r w:rsidRPr="00AF0F08">
              <w:rPr>
                <w:sz w:val="24"/>
                <w:szCs w:val="24"/>
              </w:rPr>
              <w:t>Публикация мультимедиа контента в сети Интернет</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21</w:t>
            </w:r>
          </w:p>
        </w:tc>
      </w:tr>
      <w:tr w:rsidR="0061250C" w:rsidRPr="00AF0F08" w:rsidTr="009C766F">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1378" w:type="dxa"/>
          </w:tcPr>
          <w:p w:rsidR="0061250C" w:rsidRPr="00AF0F08" w:rsidRDefault="0061250C" w:rsidP="009C766F">
            <w:pPr>
              <w:pStyle w:val="TableParagraph"/>
              <w:spacing w:line="243" w:lineRule="exact"/>
              <w:rPr>
                <w:sz w:val="24"/>
                <w:szCs w:val="24"/>
              </w:rPr>
            </w:pPr>
            <w:r w:rsidRPr="00AF0F08">
              <w:rPr>
                <w:sz w:val="24"/>
                <w:szCs w:val="24"/>
              </w:rPr>
              <w:t>Тема 17</w:t>
            </w:r>
          </w:p>
        </w:tc>
        <w:tc>
          <w:tcPr>
            <w:tcW w:w="7364" w:type="dxa"/>
          </w:tcPr>
          <w:p w:rsidR="0061250C" w:rsidRPr="00AF0F08" w:rsidRDefault="0061250C" w:rsidP="009C766F">
            <w:pPr>
              <w:pStyle w:val="TableParagraph"/>
              <w:spacing w:line="247" w:lineRule="exact"/>
              <w:rPr>
                <w:sz w:val="24"/>
                <w:szCs w:val="24"/>
              </w:rPr>
            </w:pPr>
            <w:r w:rsidRPr="00AF0F08">
              <w:rPr>
                <w:sz w:val="24"/>
                <w:szCs w:val="24"/>
              </w:rPr>
              <w:t>Обеспечение информационной безопасности</w:t>
            </w:r>
          </w:p>
        </w:tc>
        <w:tc>
          <w:tcPr>
            <w:tcW w:w="1570" w:type="dxa"/>
          </w:tcPr>
          <w:p w:rsidR="0061250C" w:rsidRPr="00AF0F08" w:rsidRDefault="0061250C" w:rsidP="009C766F">
            <w:pPr>
              <w:pStyle w:val="TableParagraph"/>
              <w:spacing w:line="243" w:lineRule="exact"/>
              <w:rPr>
                <w:sz w:val="24"/>
                <w:szCs w:val="24"/>
              </w:rPr>
            </w:pPr>
            <w:r w:rsidRPr="00AF0F08">
              <w:rPr>
                <w:sz w:val="24"/>
                <w:szCs w:val="24"/>
              </w:rPr>
              <w:t>14</w:t>
            </w:r>
          </w:p>
        </w:tc>
      </w:tr>
    </w:tbl>
    <w:p w:rsidR="0061250C" w:rsidRPr="00AF0F08" w:rsidRDefault="0061250C" w:rsidP="00501E5A">
      <w:pPr>
        <w:pStyle w:val="a3"/>
        <w:spacing w:before="89" w:line="283" w:lineRule="exact"/>
        <w:ind w:right="701"/>
        <w:rPr>
          <w:sz w:val="24"/>
          <w:szCs w:val="24"/>
        </w:rPr>
      </w:pPr>
    </w:p>
    <w:p w:rsidR="0061250C" w:rsidRPr="00AF0F08" w:rsidRDefault="0061250C" w:rsidP="0061250C">
      <w:pPr>
        <w:pStyle w:val="a3"/>
        <w:spacing w:line="283" w:lineRule="exact"/>
        <w:ind w:right="706"/>
        <w:jc w:val="center"/>
        <w:rPr>
          <w:sz w:val="24"/>
          <w:szCs w:val="24"/>
        </w:rPr>
      </w:pPr>
      <w:r w:rsidRPr="00AF0F08">
        <w:rPr>
          <w:sz w:val="24"/>
          <w:szCs w:val="24"/>
        </w:rPr>
        <w:t>Перечень производственных работ производственной практики пп.00</w:t>
      </w:r>
    </w:p>
    <w:p w:rsidR="0061250C" w:rsidRPr="00AF0F08" w:rsidRDefault="0061250C" w:rsidP="0061250C">
      <w:pPr>
        <w:pStyle w:val="a3"/>
        <w:rPr>
          <w:sz w:val="24"/>
          <w:szCs w:val="24"/>
        </w:rPr>
      </w:pPr>
    </w:p>
    <w:tbl>
      <w:tblPr>
        <w:tblW w:w="10681" w:type="dxa"/>
        <w:tblInd w:w="-45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709"/>
        <w:gridCol w:w="1876"/>
        <w:gridCol w:w="3369"/>
        <w:gridCol w:w="1169"/>
        <w:gridCol w:w="107"/>
        <w:gridCol w:w="1741"/>
        <w:gridCol w:w="1710"/>
      </w:tblGrid>
      <w:tr w:rsidR="0061250C" w:rsidRPr="00AF0F08" w:rsidTr="000C7344">
        <w:trPr>
          <w:trHeight w:val="1242"/>
        </w:trPr>
        <w:tc>
          <w:tcPr>
            <w:tcW w:w="709" w:type="dxa"/>
          </w:tcPr>
          <w:p w:rsidR="0061250C" w:rsidRPr="00AF0F08" w:rsidRDefault="0061250C" w:rsidP="009C766F">
            <w:pPr>
              <w:pStyle w:val="TableParagraph"/>
              <w:spacing w:line="172" w:lineRule="exact"/>
              <w:rPr>
                <w:sz w:val="24"/>
                <w:szCs w:val="24"/>
              </w:rPr>
            </w:pPr>
            <w:r w:rsidRPr="00AF0F08">
              <w:rPr>
                <w:noProof/>
                <w:position w:val="-2"/>
                <w:sz w:val="24"/>
                <w:szCs w:val="24"/>
                <w:lang w:eastAsia="ru-RU"/>
              </w:rPr>
              <w:drawing>
                <wp:inline distT="0" distB="0" distL="0" distR="0">
                  <wp:extent cx="201162" cy="109727"/>
                  <wp:effectExtent l="0" t="0" r="0" b="0"/>
                  <wp:docPr id="14"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50.png"/>
                          <pic:cNvPicPr/>
                        </pic:nvPicPr>
                        <pic:blipFill>
                          <a:blip r:embed="rId75" cstate="print"/>
                          <a:stretch>
                            <a:fillRect/>
                          </a:stretch>
                        </pic:blipFill>
                        <pic:spPr>
                          <a:xfrm>
                            <a:off x="0" y="0"/>
                            <a:ext cx="201162" cy="109727"/>
                          </a:xfrm>
                          <a:prstGeom prst="rect">
                            <a:avLst/>
                          </a:prstGeom>
                        </pic:spPr>
                      </pic:pic>
                    </a:graphicData>
                  </a:graphic>
                </wp:inline>
              </w:drawing>
            </w:r>
          </w:p>
        </w:tc>
        <w:tc>
          <w:tcPr>
            <w:tcW w:w="1876" w:type="dxa"/>
          </w:tcPr>
          <w:p w:rsidR="0061250C" w:rsidRPr="00237BC2" w:rsidRDefault="0061250C" w:rsidP="009C766F">
            <w:pPr>
              <w:pStyle w:val="TableParagraph"/>
              <w:spacing w:line="253" w:lineRule="exact"/>
              <w:rPr>
                <w:szCs w:val="24"/>
              </w:rPr>
            </w:pPr>
            <w:r w:rsidRPr="00237BC2">
              <w:rPr>
                <w:szCs w:val="24"/>
              </w:rPr>
              <w:t>Наименование отдела</w:t>
            </w:r>
          </w:p>
          <w:p w:rsidR="0061250C" w:rsidRPr="00237BC2" w:rsidRDefault="0061250C" w:rsidP="009C766F">
            <w:pPr>
              <w:pStyle w:val="TableParagraph"/>
              <w:spacing w:line="281" w:lineRule="exact"/>
              <w:rPr>
                <w:szCs w:val="24"/>
              </w:rPr>
            </w:pPr>
            <w:r w:rsidRPr="00237BC2">
              <w:rPr>
                <w:szCs w:val="24"/>
              </w:rPr>
              <w:t>(цеха, участка)</w:t>
            </w:r>
          </w:p>
        </w:tc>
        <w:tc>
          <w:tcPr>
            <w:tcW w:w="3369" w:type="dxa"/>
          </w:tcPr>
          <w:p w:rsidR="0061250C" w:rsidRPr="00237BC2" w:rsidRDefault="0061250C" w:rsidP="009C766F">
            <w:pPr>
              <w:pStyle w:val="TableParagraph"/>
              <w:tabs>
                <w:tab w:val="left" w:pos="1575"/>
              </w:tabs>
              <w:spacing w:line="253" w:lineRule="exact"/>
              <w:rPr>
                <w:szCs w:val="24"/>
              </w:rPr>
            </w:pPr>
            <w:r w:rsidRPr="00237BC2">
              <w:rPr>
                <w:szCs w:val="24"/>
              </w:rPr>
              <w:t>Содержание производ-</w:t>
            </w:r>
          </w:p>
          <w:p w:rsidR="0061250C" w:rsidRPr="00237BC2" w:rsidRDefault="0061250C" w:rsidP="009C766F">
            <w:pPr>
              <w:pStyle w:val="TableParagraph"/>
              <w:spacing w:line="281" w:lineRule="exact"/>
              <w:rPr>
                <w:szCs w:val="24"/>
              </w:rPr>
            </w:pPr>
            <w:r w:rsidRPr="00237BC2">
              <w:rPr>
                <w:szCs w:val="24"/>
              </w:rPr>
              <w:t>ственных работ</w:t>
            </w:r>
          </w:p>
        </w:tc>
        <w:tc>
          <w:tcPr>
            <w:tcW w:w="1276" w:type="dxa"/>
            <w:gridSpan w:val="2"/>
          </w:tcPr>
          <w:p w:rsidR="0061250C" w:rsidRPr="00237BC2" w:rsidRDefault="0061250C" w:rsidP="009C766F">
            <w:pPr>
              <w:pStyle w:val="TableParagraph"/>
              <w:spacing w:line="260" w:lineRule="exact"/>
              <w:rPr>
                <w:szCs w:val="24"/>
              </w:rPr>
            </w:pPr>
            <w:r w:rsidRPr="00237BC2">
              <w:rPr>
                <w:szCs w:val="24"/>
              </w:rPr>
              <w:t>Разряд</w:t>
            </w:r>
          </w:p>
        </w:tc>
        <w:tc>
          <w:tcPr>
            <w:tcW w:w="1741" w:type="dxa"/>
          </w:tcPr>
          <w:p w:rsidR="0061250C" w:rsidRPr="00237BC2" w:rsidRDefault="0061250C" w:rsidP="009C766F">
            <w:pPr>
              <w:pStyle w:val="TableParagraph"/>
              <w:spacing w:line="253" w:lineRule="exact"/>
              <w:rPr>
                <w:szCs w:val="24"/>
              </w:rPr>
            </w:pPr>
            <w:r w:rsidRPr="00237BC2">
              <w:rPr>
                <w:szCs w:val="24"/>
              </w:rPr>
              <w:t>Применяемые оборудование, инструменты, приспособления</w:t>
            </w:r>
          </w:p>
        </w:tc>
        <w:tc>
          <w:tcPr>
            <w:tcW w:w="1710" w:type="dxa"/>
          </w:tcPr>
          <w:p w:rsidR="0061250C" w:rsidRPr="00237BC2" w:rsidRDefault="0061250C" w:rsidP="009C766F">
            <w:pPr>
              <w:pStyle w:val="TableParagraph"/>
              <w:tabs>
                <w:tab w:val="left" w:pos="1054"/>
              </w:tabs>
              <w:spacing w:line="253" w:lineRule="exact"/>
              <w:rPr>
                <w:szCs w:val="24"/>
              </w:rPr>
            </w:pPr>
            <w:r w:rsidRPr="00237BC2">
              <w:rPr>
                <w:szCs w:val="24"/>
              </w:rPr>
              <w:t>Ф.И.О.</w:t>
            </w:r>
          </w:p>
          <w:p w:rsidR="0061250C" w:rsidRPr="00237BC2" w:rsidRDefault="0061250C" w:rsidP="009C766F">
            <w:pPr>
              <w:pStyle w:val="TableParagraph"/>
              <w:tabs>
                <w:tab w:val="left" w:pos="1054"/>
              </w:tabs>
              <w:spacing w:line="253" w:lineRule="exact"/>
              <w:rPr>
                <w:szCs w:val="24"/>
              </w:rPr>
            </w:pPr>
            <w:r w:rsidRPr="00237BC2">
              <w:rPr>
                <w:szCs w:val="24"/>
              </w:rPr>
              <w:t xml:space="preserve"> рабочего, владеющего передовым опытом</w:t>
            </w:r>
          </w:p>
        </w:tc>
      </w:tr>
      <w:tr w:rsidR="0061250C" w:rsidRPr="00AF0F08" w:rsidTr="000C7344">
        <w:trPr>
          <w:trHeight w:val="273"/>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spacing w:line="246" w:lineRule="exact"/>
              <w:rPr>
                <w:i/>
                <w:sz w:val="24"/>
                <w:szCs w:val="24"/>
              </w:rPr>
            </w:pPr>
            <w:r w:rsidRPr="00AF0F08">
              <w:rPr>
                <w:i/>
                <w:sz w:val="24"/>
                <w:szCs w:val="24"/>
              </w:rPr>
              <w:t>2</w:t>
            </w:r>
          </w:p>
        </w:tc>
        <w:tc>
          <w:tcPr>
            <w:tcW w:w="3369" w:type="dxa"/>
          </w:tcPr>
          <w:p w:rsidR="0061250C" w:rsidRPr="00AF0F08" w:rsidRDefault="0061250C" w:rsidP="009C766F">
            <w:pPr>
              <w:pStyle w:val="TableParagraph"/>
              <w:spacing w:line="246" w:lineRule="exact"/>
              <w:rPr>
                <w:i/>
                <w:sz w:val="24"/>
                <w:szCs w:val="24"/>
              </w:rPr>
            </w:pPr>
            <w:r w:rsidRPr="00AF0F08">
              <w:rPr>
                <w:i/>
                <w:sz w:val="24"/>
                <w:szCs w:val="24"/>
              </w:rPr>
              <w:t>3</w:t>
            </w:r>
          </w:p>
        </w:tc>
        <w:tc>
          <w:tcPr>
            <w:tcW w:w="1276" w:type="dxa"/>
            <w:gridSpan w:val="2"/>
          </w:tcPr>
          <w:p w:rsidR="0061250C" w:rsidRPr="00AF0F08" w:rsidRDefault="0061250C" w:rsidP="009C766F">
            <w:pPr>
              <w:pStyle w:val="TableParagraph"/>
              <w:spacing w:line="246" w:lineRule="exact"/>
              <w:ind w:right="34"/>
              <w:jc w:val="center"/>
              <w:rPr>
                <w:i/>
                <w:sz w:val="24"/>
                <w:szCs w:val="24"/>
              </w:rPr>
            </w:pPr>
            <w:r w:rsidRPr="00AF0F08">
              <w:rPr>
                <w:i/>
                <w:sz w:val="24"/>
                <w:szCs w:val="24"/>
              </w:rPr>
              <w:t>4</w:t>
            </w:r>
          </w:p>
        </w:tc>
        <w:tc>
          <w:tcPr>
            <w:tcW w:w="1741" w:type="dxa"/>
          </w:tcPr>
          <w:p w:rsidR="0061250C" w:rsidRPr="00AF0F08" w:rsidRDefault="0061250C" w:rsidP="009C766F">
            <w:pPr>
              <w:pStyle w:val="TableParagraph"/>
              <w:spacing w:line="246" w:lineRule="exact"/>
              <w:rPr>
                <w:i/>
                <w:sz w:val="24"/>
                <w:szCs w:val="24"/>
              </w:rPr>
            </w:pPr>
            <w:r w:rsidRPr="00AF0F08">
              <w:rPr>
                <w:i/>
                <w:sz w:val="24"/>
                <w:szCs w:val="24"/>
              </w:rPr>
              <w:t>5</w:t>
            </w:r>
          </w:p>
        </w:tc>
        <w:tc>
          <w:tcPr>
            <w:tcW w:w="1710" w:type="dxa"/>
          </w:tcPr>
          <w:p w:rsidR="0061250C" w:rsidRPr="00AF0F08" w:rsidRDefault="0061250C" w:rsidP="009C766F">
            <w:pPr>
              <w:pStyle w:val="TableParagraph"/>
              <w:spacing w:line="246" w:lineRule="exact"/>
              <w:ind w:right="199"/>
              <w:jc w:val="center"/>
              <w:rPr>
                <w:i/>
                <w:sz w:val="24"/>
                <w:szCs w:val="24"/>
              </w:rPr>
            </w:pPr>
            <w:r w:rsidRPr="00AF0F08">
              <w:rPr>
                <w:i/>
                <w:sz w:val="24"/>
                <w:szCs w:val="24"/>
              </w:rPr>
              <w:t>6</w:t>
            </w:r>
          </w:p>
        </w:tc>
      </w:tr>
      <w:tr w:rsidR="0061250C" w:rsidRPr="00AF0F08" w:rsidTr="000C7344">
        <w:trPr>
          <w:trHeight w:val="268"/>
        </w:trPr>
        <w:tc>
          <w:tcPr>
            <w:tcW w:w="10681" w:type="dxa"/>
            <w:gridSpan w:val="7"/>
          </w:tcPr>
          <w:p w:rsidR="0061250C" w:rsidRPr="00F6045E" w:rsidRDefault="0061250C" w:rsidP="009C766F">
            <w:pPr>
              <w:pStyle w:val="TableParagraph"/>
              <w:spacing w:line="248" w:lineRule="exact"/>
              <w:ind w:right="-72"/>
              <w:jc w:val="center"/>
              <w:rPr>
                <w:b/>
                <w:sz w:val="24"/>
                <w:szCs w:val="24"/>
              </w:rPr>
            </w:pPr>
            <w:r w:rsidRPr="00F6045E">
              <w:rPr>
                <w:b/>
                <w:sz w:val="24"/>
                <w:szCs w:val="24"/>
              </w:rPr>
              <w:t>Инструктаж по технике безопасности-7 часов</w:t>
            </w:r>
          </w:p>
        </w:tc>
      </w:tr>
      <w:tr w:rsidR="0061250C" w:rsidRPr="00AF0F08" w:rsidTr="000C7344">
        <w:trPr>
          <w:trHeight w:val="2875"/>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tabs>
                <w:tab w:val="left" w:pos="1853"/>
              </w:tabs>
              <w:spacing w:line="241" w:lineRule="exact"/>
              <w:rPr>
                <w:sz w:val="24"/>
                <w:szCs w:val="24"/>
              </w:rPr>
            </w:pPr>
            <w:r w:rsidRPr="00AF0F08">
              <w:rPr>
                <w:sz w:val="24"/>
                <w:szCs w:val="24"/>
              </w:rPr>
              <w:t>Кабинет</w:t>
            </w:r>
            <w:r>
              <w:rPr>
                <w:sz w:val="24"/>
                <w:szCs w:val="24"/>
              </w:rPr>
              <w:t xml:space="preserve"> инже</w:t>
            </w:r>
            <w:r w:rsidRPr="00AF0F08">
              <w:rPr>
                <w:sz w:val="24"/>
                <w:szCs w:val="24"/>
              </w:rPr>
              <w:t>нера по ОТ,</w:t>
            </w:r>
          </w:p>
        </w:tc>
        <w:tc>
          <w:tcPr>
            <w:tcW w:w="3369" w:type="dxa"/>
          </w:tcPr>
          <w:p w:rsidR="0061250C" w:rsidRPr="00AF0F08" w:rsidRDefault="0061250C" w:rsidP="009C766F">
            <w:pPr>
              <w:pStyle w:val="TableParagraph"/>
              <w:spacing w:line="239" w:lineRule="exact"/>
              <w:jc w:val="both"/>
              <w:rPr>
                <w:sz w:val="24"/>
                <w:szCs w:val="24"/>
              </w:rPr>
            </w:pPr>
            <w:r w:rsidRPr="00AF0F08">
              <w:rPr>
                <w:sz w:val="24"/>
                <w:szCs w:val="24"/>
              </w:rPr>
              <w:t>Инструктаж  по</w:t>
            </w:r>
          </w:p>
          <w:p w:rsidR="0061250C" w:rsidRPr="00AF0F08" w:rsidRDefault="0061250C" w:rsidP="009C766F">
            <w:pPr>
              <w:pStyle w:val="TableParagraph"/>
              <w:spacing w:before="2" w:line="230" w:lineRule="auto"/>
              <w:ind w:right="76"/>
              <w:jc w:val="both"/>
              <w:rPr>
                <w:sz w:val="24"/>
                <w:szCs w:val="24"/>
              </w:rPr>
            </w:pPr>
            <w:r w:rsidRPr="00AF0F08">
              <w:rPr>
                <w:sz w:val="24"/>
                <w:szCs w:val="24"/>
              </w:rPr>
              <w:t>безопасным приемам труда и знакомство с рабочим местом</w:t>
            </w:r>
          </w:p>
          <w:p w:rsidR="0061250C" w:rsidRPr="00AF0F08" w:rsidRDefault="000C7344" w:rsidP="009C766F">
            <w:pPr>
              <w:pStyle w:val="TableParagraph"/>
              <w:spacing w:line="230" w:lineRule="auto"/>
              <w:ind w:right="73"/>
              <w:jc w:val="both"/>
              <w:rPr>
                <w:sz w:val="24"/>
                <w:szCs w:val="24"/>
              </w:rPr>
            </w:pPr>
            <w:r>
              <w:rPr>
                <w:sz w:val="24"/>
                <w:szCs w:val="24"/>
              </w:rPr>
              <w:t>Изучение ин</w:t>
            </w:r>
            <w:r w:rsidR="0061250C" w:rsidRPr="00AF0F08">
              <w:rPr>
                <w:sz w:val="24"/>
                <w:szCs w:val="24"/>
              </w:rPr>
              <w:t>струкции по технике безоп</w:t>
            </w:r>
            <w:r>
              <w:rPr>
                <w:sz w:val="24"/>
                <w:szCs w:val="24"/>
              </w:rPr>
              <w:t>асности при рабо</w:t>
            </w:r>
            <w:r w:rsidR="0061250C" w:rsidRPr="00AF0F08">
              <w:rPr>
                <w:sz w:val="24"/>
                <w:szCs w:val="24"/>
              </w:rPr>
              <w:t>те с оборудованием. Ознакомление</w:t>
            </w:r>
            <w:r>
              <w:rPr>
                <w:sz w:val="24"/>
                <w:szCs w:val="24"/>
              </w:rPr>
              <w:t xml:space="preserve"> с обору- дованием, режимом работы, формами органи</w:t>
            </w:r>
            <w:r w:rsidR="0061250C" w:rsidRPr="00AF0F08">
              <w:rPr>
                <w:sz w:val="24"/>
                <w:szCs w:val="24"/>
              </w:rPr>
              <w:t>зации труда и</w:t>
            </w:r>
            <w:r>
              <w:rPr>
                <w:sz w:val="24"/>
                <w:szCs w:val="24"/>
              </w:rPr>
              <w:t xml:space="preserve"> правилами внутреннего распо</w:t>
            </w:r>
            <w:r w:rsidR="0061250C" w:rsidRPr="00AF0F08">
              <w:rPr>
                <w:sz w:val="24"/>
                <w:szCs w:val="24"/>
              </w:rPr>
              <w:t>рядка предприятия</w:t>
            </w:r>
          </w:p>
        </w:tc>
        <w:tc>
          <w:tcPr>
            <w:tcW w:w="1276" w:type="dxa"/>
            <w:gridSpan w:val="2"/>
          </w:tcPr>
          <w:p w:rsidR="0061250C" w:rsidRPr="00AF0F08" w:rsidRDefault="0061250C" w:rsidP="009C766F">
            <w:pPr>
              <w:pStyle w:val="TableParagraph"/>
              <w:spacing w:line="246" w:lineRule="exact"/>
              <w:ind w:right="521"/>
              <w:jc w:val="center"/>
              <w:rPr>
                <w:sz w:val="24"/>
                <w:szCs w:val="24"/>
              </w:rPr>
            </w:pPr>
            <w:r w:rsidRPr="00AF0F08">
              <w:rPr>
                <w:sz w:val="24"/>
                <w:szCs w:val="24"/>
              </w:rPr>
              <w:t>2-3</w:t>
            </w:r>
          </w:p>
        </w:tc>
        <w:tc>
          <w:tcPr>
            <w:tcW w:w="1741" w:type="dxa"/>
          </w:tcPr>
          <w:p w:rsidR="0061250C" w:rsidRPr="00AF0F08" w:rsidRDefault="0061250C" w:rsidP="009C766F">
            <w:pPr>
              <w:pStyle w:val="TableParagraph"/>
              <w:rPr>
                <w:sz w:val="24"/>
                <w:szCs w:val="24"/>
              </w:rPr>
            </w:pPr>
          </w:p>
        </w:tc>
        <w:tc>
          <w:tcPr>
            <w:tcW w:w="1710" w:type="dxa"/>
          </w:tcPr>
          <w:p w:rsidR="0061250C" w:rsidRPr="00AF0F08" w:rsidRDefault="0061250C" w:rsidP="009C766F">
            <w:pPr>
              <w:pStyle w:val="TableParagraph"/>
              <w:rPr>
                <w:sz w:val="24"/>
                <w:szCs w:val="24"/>
              </w:rPr>
            </w:pPr>
          </w:p>
        </w:tc>
      </w:tr>
      <w:tr w:rsidR="0061250C" w:rsidRPr="00AF0F08" w:rsidTr="000C7344">
        <w:trPr>
          <w:trHeight w:val="388"/>
        </w:trPr>
        <w:tc>
          <w:tcPr>
            <w:tcW w:w="10681" w:type="dxa"/>
            <w:gridSpan w:val="7"/>
          </w:tcPr>
          <w:p w:rsidR="0061250C" w:rsidRPr="00AF0F08" w:rsidRDefault="0061250C" w:rsidP="009C766F">
            <w:pPr>
              <w:pStyle w:val="TableParagraph"/>
              <w:spacing w:line="255" w:lineRule="exact"/>
              <w:rPr>
                <w:b/>
                <w:sz w:val="24"/>
                <w:szCs w:val="24"/>
              </w:rPr>
            </w:pPr>
            <w:r w:rsidRPr="00AF0F08">
              <w:rPr>
                <w:b/>
                <w:sz w:val="24"/>
                <w:szCs w:val="24"/>
              </w:rPr>
              <w:t>Ввод текстовой, звуковой, графической информации- 56 часов</w:t>
            </w: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381"/>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spacing w:line="253" w:lineRule="exact"/>
              <w:rPr>
                <w:sz w:val="24"/>
                <w:szCs w:val="24"/>
              </w:rPr>
            </w:pPr>
            <w:r w:rsidRPr="00AF0F08">
              <w:rPr>
                <w:sz w:val="24"/>
                <w:szCs w:val="24"/>
              </w:rPr>
              <w:t>Мастерская Оператор</w:t>
            </w:r>
          </w:p>
          <w:p w:rsidR="0061250C" w:rsidRPr="00AF0F08" w:rsidRDefault="0061250C" w:rsidP="009C766F">
            <w:pPr>
              <w:pStyle w:val="TableParagraph"/>
              <w:spacing w:before="5" w:line="230" w:lineRule="auto"/>
              <w:rPr>
                <w:sz w:val="24"/>
                <w:szCs w:val="24"/>
              </w:rPr>
            </w:pPr>
            <w:r w:rsidRPr="00AF0F08">
              <w:rPr>
                <w:sz w:val="24"/>
                <w:szCs w:val="24"/>
              </w:rPr>
              <w:t>Электронно- вычислительных и вычислительных ма- ши</w:t>
            </w:r>
            <w:r>
              <w:rPr>
                <w:sz w:val="24"/>
                <w:szCs w:val="24"/>
              </w:rPr>
              <w:t>н</w:t>
            </w:r>
          </w:p>
        </w:tc>
        <w:tc>
          <w:tcPr>
            <w:tcW w:w="3369" w:type="dxa"/>
          </w:tcPr>
          <w:p w:rsidR="0061250C" w:rsidRPr="00AF0F08" w:rsidRDefault="000C7344" w:rsidP="009C766F">
            <w:pPr>
              <w:pStyle w:val="TableParagraph"/>
              <w:spacing w:line="253" w:lineRule="exact"/>
              <w:jc w:val="both"/>
              <w:rPr>
                <w:sz w:val="24"/>
                <w:szCs w:val="24"/>
              </w:rPr>
            </w:pPr>
            <w:r>
              <w:rPr>
                <w:sz w:val="24"/>
                <w:szCs w:val="24"/>
              </w:rPr>
              <w:t xml:space="preserve">Ввод </w:t>
            </w:r>
            <w:r w:rsidR="0061250C" w:rsidRPr="00AF0F08">
              <w:rPr>
                <w:sz w:val="24"/>
                <w:szCs w:val="24"/>
              </w:rPr>
              <w:t>текстовой,</w:t>
            </w:r>
            <w:r w:rsidR="0061250C">
              <w:rPr>
                <w:sz w:val="24"/>
                <w:szCs w:val="24"/>
              </w:rPr>
              <w:t xml:space="preserve"> </w:t>
            </w:r>
            <w:r>
              <w:rPr>
                <w:sz w:val="24"/>
                <w:szCs w:val="24"/>
              </w:rPr>
              <w:t>звуковой видео, чис</w:t>
            </w:r>
            <w:r w:rsidR="0061250C" w:rsidRPr="00AF0F08">
              <w:rPr>
                <w:sz w:val="24"/>
                <w:szCs w:val="24"/>
              </w:rPr>
              <w:t>ловой информации с помощью клавиатуры</w:t>
            </w:r>
          </w:p>
        </w:tc>
        <w:tc>
          <w:tcPr>
            <w:tcW w:w="1276" w:type="dxa"/>
            <w:gridSpan w:val="2"/>
          </w:tcPr>
          <w:p w:rsidR="0061250C" w:rsidRPr="00AF0F08" w:rsidRDefault="0061250C" w:rsidP="009C766F">
            <w:pPr>
              <w:pStyle w:val="TableParagraph"/>
              <w:spacing w:line="257" w:lineRule="exact"/>
              <w:ind w:right="522"/>
              <w:jc w:val="center"/>
              <w:rPr>
                <w:sz w:val="24"/>
                <w:szCs w:val="24"/>
              </w:rPr>
            </w:pPr>
            <w:r w:rsidRPr="00AF0F08">
              <w:rPr>
                <w:sz w:val="24"/>
                <w:szCs w:val="24"/>
              </w:rPr>
              <w:t>2-3</w:t>
            </w:r>
          </w:p>
        </w:tc>
        <w:tc>
          <w:tcPr>
            <w:tcW w:w="1741" w:type="dxa"/>
          </w:tcPr>
          <w:p w:rsidR="0061250C" w:rsidRPr="00AF0F08" w:rsidRDefault="0061250C" w:rsidP="009C766F">
            <w:pPr>
              <w:pStyle w:val="TableParagraph"/>
              <w:spacing w:line="250" w:lineRule="exact"/>
              <w:rPr>
                <w:sz w:val="24"/>
                <w:szCs w:val="24"/>
              </w:rPr>
            </w:pPr>
            <w:r w:rsidRPr="00AF0F08">
              <w:rPr>
                <w:sz w:val="24"/>
                <w:szCs w:val="24"/>
              </w:rPr>
              <w:t>Клавиатура</w:t>
            </w:r>
          </w:p>
          <w:p w:rsidR="0061250C" w:rsidRPr="00AF0F08" w:rsidRDefault="0061250C" w:rsidP="009C766F">
            <w:pPr>
              <w:pStyle w:val="TableParagraph"/>
              <w:spacing w:before="4" w:line="228" w:lineRule="auto"/>
              <w:rPr>
                <w:sz w:val="24"/>
                <w:szCs w:val="24"/>
              </w:rPr>
            </w:pPr>
            <w:r w:rsidRPr="00AF0F08">
              <w:rPr>
                <w:sz w:val="24"/>
                <w:szCs w:val="24"/>
              </w:rPr>
              <w:t>персональный компьютер</w:t>
            </w:r>
          </w:p>
        </w:tc>
        <w:tc>
          <w:tcPr>
            <w:tcW w:w="1710" w:type="dxa"/>
          </w:tcPr>
          <w:p w:rsidR="0061250C" w:rsidRPr="00AF0F08" w:rsidRDefault="0061250C" w:rsidP="009C766F">
            <w:pPr>
              <w:pStyle w:val="TableParagraph"/>
              <w:rPr>
                <w:sz w:val="24"/>
                <w:szCs w:val="24"/>
              </w:rPr>
            </w:pP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97"/>
        </w:trPr>
        <w:tc>
          <w:tcPr>
            <w:tcW w:w="10681" w:type="dxa"/>
            <w:gridSpan w:val="7"/>
          </w:tcPr>
          <w:p w:rsidR="0061250C" w:rsidRPr="00F6045E" w:rsidRDefault="0061250C" w:rsidP="009C766F">
            <w:pPr>
              <w:jc w:val="center"/>
              <w:rPr>
                <w:b/>
              </w:rPr>
            </w:pPr>
            <w:r w:rsidRPr="00F6045E">
              <w:rPr>
                <w:b/>
                <w:sz w:val="24"/>
              </w:rPr>
              <w:t>Работа с программой ABBYY FineReader -14 часов</w:t>
            </w: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655"/>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spacing w:line="243" w:lineRule="exact"/>
              <w:rPr>
                <w:sz w:val="24"/>
                <w:szCs w:val="24"/>
              </w:rPr>
            </w:pPr>
            <w:r w:rsidRPr="00AF0F08">
              <w:rPr>
                <w:sz w:val="24"/>
                <w:szCs w:val="24"/>
              </w:rPr>
              <w:t>Мастерская</w:t>
            </w:r>
            <w:r>
              <w:rPr>
                <w:sz w:val="24"/>
                <w:szCs w:val="24"/>
              </w:rPr>
              <w:t xml:space="preserve"> </w:t>
            </w:r>
            <w:r w:rsidRPr="00AF0F08">
              <w:rPr>
                <w:sz w:val="24"/>
                <w:szCs w:val="24"/>
              </w:rPr>
              <w:t xml:space="preserve"> Оператор</w:t>
            </w:r>
          </w:p>
          <w:p w:rsidR="0061250C" w:rsidRPr="00AF0F08" w:rsidRDefault="0061250C" w:rsidP="009C766F">
            <w:pPr>
              <w:pStyle w:val="TableParagraph"/>
              <w:spacing w:line="230" w:lineRule="auto"/>
              <w:ind w:right="172"/>
              <w:rPr>
                <w:sz w:val="24"/>
                <w:szCs w:val="24"/>
              </w:rPr>
            </w:pPr>
            <w:r>
              <w:rPr>
                <w:sz w:val="24"/>
                <w:szCs w:val="24"/>
              </w:rPr>
              <w:t>Электронно вычислительных и вычисли</w:t>
            </w:r>
            <w:r w:rsidRPr="00AF0F08">
              <w:rPr>
                <w:sz w:val="24"/>
                <w:szCs w:val="24"/>
              </w:rPr>
              <w:t>тельных машин</w:t>
            </w:r>
          </w:p>
        </w:tc>
        <w:tc>
          <w:tcPr>
            <w:tcW w:w="4538" w:type="dxa"/>
            <w:gridSpan w:val="2"/>
          </w:tcPr>
          <w:p w:rsidR="0061250C" w:rsidRPr="00AF0F08" w:rsidRDefault="0061250C" w:rsidP="009C766F">
            <w:pPr>
              <w:pStyle w:val="TableParagraph"/>
              <w:spacing w:line="243" w:lineRule="exact"/>
              <w:rPr>
                <w:sz w:val="24"/>
                <w:szCs w:val="24"/>
              </w:rPr>
            </w:pPr>
            <w:r w:rsidRPr="00AF0F08">
              <w:rPr>
                <w:sz w:val="24"/>
                <w:szCs w:val="24"/>
              </w:rPr>
              <w:t>Распознавание</w:t>
            </w:r>
          </w:p>
          <w:p w:rsidR="0061250C" w:rsidRPr="00AF0F08" w:rsidRDefault="0061250C" w:rsidP="009C766F">
            <w:pPr>
              <w:pStyle w:val="TableParagraph"/>
              <w:spacing w:line="278" w:lineRule="exact"/>
              <w:rPr>
                <w:sz w:val="24"/>
                <w:szCs w:val="24"/>
              </w:rPr>
            </w:pPr>
            <w:r w:rsidRPr="00AF0F08">
              <w:rPr>
                <w:sz w:val="24"/>
                <w:szCs w:val="24"/>
              </w:rPr>
              <w:t>текстовой информации.</w:t>
            </w:r>
          </w:p>
          <w:p w:rsidR="0061250C" w:rsidRPr="00AF0F08" w:rsidRDefault="0061250C" w:rsidP="009C766F">
            <w:pPr>
              <w:pStyle w:val="TableParagraph"/>
              <w:spacing w:line="252" w:lineRule="exact"/>
              <w:ind w:right="810"/>
              <w:jc w:val="center"/>
              <w:rPr>
                <w:sz w:val="24"/>
                <w:szCs w:val="24"/>
              </w:rPr>
            </w:pPr>
            <w:r w:rsidRPr="00AF0F08">
              <w:rPr>
                <w:sz w:val="24"/>
                <w:szCs w:val="24"/>
              </w:rPr>
              <w:t>2-3</w:t>
            </w:r>
          </w:p>
        </w:tc>
        <w:tc>
          <w:tcPr>
            <w:tcW w:w="1848" w:type="dxa"/>
            <w:gridSpan w:val="2"/>
          </w:tcPr>
          <w:p w:rsidR="0061250C" w:rsidRPr="00AF0F08" w:rsidRDefault="0061250C" w:rsidP="009C766F">
            <w:pPr>
              <w:pStyle w:val="TableParagraph"/>
              <w:spacing w:line="243" w:lineRule="exact"/>
              <w:rPr>
                <w:sz w:val="24"/>
                <w:szCs w:val="24"/>
              </w:rPr>
            </w:pPr>
            <w:r w:rsidRPr="00AF0F08">
              <w:rPr>
                <w:sz w:val="24"/>
                <w:szCs w:val="24"/>
              </w:rPr>
              <w:t>Сканер,</w:t>
            </w:r>
          </w:p>
          <w:p w:rsidR="0061250C" w:rsidRPr="00AF0F08" w:rsidRDefault="0061250C" w:rsidP="009C766F">
            <w:pPr>
              <w:pStyle w:val="TableParagraph"/>
              <w:spacing w:line="232" w:lineRule="auto"/>
              <w:rPr>
                <w:sz w:val="24"/>
                <w:szCs w:val="24"/>
              </w:rPr>
            </w:pPr>
            <w:r w:rsidRPr="00AF0F08">
              <w:rPr>
                <w:sz w:val="24"/>
                <w:szCs w:val="24"/>
              </w:rPr>
              <w:t>персональный компьютер</w:t>
            </w:r>
          </w:p>
          <w:p w:rsidR="0061250C" w:rsidRPr="00AF0F08" w:rsidRDefault="0061250C" w:rsidP="009C766F">
            <w:pPr>
              <w:pStyle w:val="TableParagraph"/>
              <w:spacing w:line="228" w:lineRule="auto"/>
              <w:rPr>
                <w:sz w:val="24"/>
                <w:szCs w:val="24"/>
              </w:rPr>
            </w:pPr>
            <w:r w:rsidRPr="00AF0F08">
              <w:rPr>
                <w:sz w:val="24"/>
                <w:szCs w:val="24"/>
              </w:rPr>
              <w:t>,программа ABBYY</w:t>
            </w:r>
          </w:p>
          <w:p w:rsidR="0061250C" w:rsidRPr="00AF0F08" w:rsidRDefault="0061250C" w:rsidP="009C766F">
            <w:pPr>
              <w:pStyle w:val="TableParagraph"/>
              <w:spacing w:line="277" w:lineRule="exact"/>
              <w:rPr>
                <w:sz w:val="24"/>
                <w:szCs w:val="24"/>
              </w:rPr>
            </w:pPr>
            <w:r w:rsidRPr="00AF0F08">
              <w:rPr>
                <w:sz w:val="24"/>
                <w:szCs w:val="24"/>
              </w:rPr>
              <w:t>FineReader</w:t>
            </w:r>
          </w:p>
        </w:tc>
        <w:tc>
          <w:tcPr>
            <w:tcW w:w="1710" w:type="dxa"/>
          </w:tcPr>
          <w:p w:rsidR="0061250C" w:rsidRPr="00AF0F08" w:rsidRDefault="0061250C" w:rsidP="009C766F">
            <w:pPr>
              <w:pStyle w:val="TableParagraph"/>
              <w:rPr>
                <w:sz w:val="24"/>
                <w:szCs w:val="24"/>
              </w:rPr>
            </w:pP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6"/>
        </w:trPr>
        <w:tc>
          <w:tcPr>
            <w:tcW w:w="10681" w:type="dxa"/>
            <w:gridSpan w:val="7"/>
          </w:tcPr>
          <w:p w:rsidR="0061250C" w:rsidRPr="00F6045E" w:rsidRDefault="0061250C" w:rsidP="009C766F">
            <w:pPr>
              <w:jc w:val="center"/>
              <w:rPr>
                <w:b/>
              </w:rPr>
            </w:pPr>
            <w:r w:rsidRPr="00F6045E">
              <w:rPr>
                <w:b/>
                <w:sz w:val="24"/>
              </w:rPr>
              <w:t>Работа с таблицами в MS Excel- 42 часа</w:t>
            </w: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367"/>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spacing w:line="236" w:lineRule="exact"/>
              <w:rPr>
                <w:sz w:val="24"/>
                <w:szCs w:val="24"/>
              </w:rPr>
            </w:pPr>
            <w:r w:rsidRPr="00AF0F08">
              <w:rPr>
                <w:sz w:val="24"/>
                <w:szCs w:val="24"/>
              </w:rPr>
              <w:t>Мастерская Оператор</w:t>
            </w:r>
          </w:p>
          <w:p w:rsidR="0061250C" w:rsidRPr="00AF0F08" w:rsidRDefault="0061250C" w:rsidP="009C766F">
            <w:pPr>
              <w:pStyle w:val="TableParagraph"/>
              <w:spacing w:line="232" w:lineRule="auto"/>
              <w:rPr>
                <w:sz w:val="24"/>
                <w:szCs w:val="24"/>
              </w:rPr>
            </w:pPr>
            <w:r w:rsidRPr="00AF0F08">
              <w:rPr>
                <w:sz w:val="24"/>
                <w:szCs w:val="24"/>
              </w:rPr>
              <w:t>Электронно- вычислительных и вычислительных ма- шиН</w:t>
            </w:r>
          </w:p>
        </w:tc>
        <w:tc>
          <w:tcPr>
            <w:tcW w:w="3369" w:type="dxa"/>
          </w:tcPr>
          <w:p w:rsidR="0061250C" w:rsidRPr="00AF0F08" w:rsidRDefault="0061250C" w:rsidP="009C766F">
            <w:pPr>
              <w:pStyle w:val="TableParagraph"/>
              <w:spacing w:before="236" w:line="232" w:lineRule="auto"/>
              <w:ind w:right="-116"/>
              <w:rPr>
                <w:sz w:val="24"/>
                <w:szCs w:val="24"/>
              </w:rPr>
            </w:pPr>
            <w:r w:rsidRPr="00AF0F08">
              <w:rPr>
                <w:sz w:val="24"/>
                <w:szCs w:val="24"/>
              </w:rPr>
              <w:t>Работа в таб</w:t>
            </w:r>
            <w:r w:rsidR="000C7344">
              <w:rPr>
                <w:sz w:val="24"/>
                <w:szCs w:val="24"/>
              </w:rPr>
              <w:t>лич</w:t>
            </w:r>
            <w:r w:rsidRPr="00AF0F08">
              <w:rPr>
                <w:sz w:val="24"/>
                <w:szCs w:val="24"/>
              </w:rPr>
              <w:t>ном редакторе</w:t>
            </w:r>
          </w:p>
        </w:tc>
        <w:tc>
          <w:tcPr>
            <w:tcW w:w="1169" w:type="dxa"/>
          </w:tcPr>
          <w:p w:rsidR="0061250C" w:rsidRPr="00AF0F08" w:rsidRDefault="0061250C" w:rsidP="009C766F">
            <w:pPr>
              <w:pStyle w:val="TableParagraph"/>
              <w:spacing w:line="243" w:lineRule="exact"/>
              <w:ind w:right="810"/>
              <w:jc w:val="center"/>
              <w:rPr>
                <w:sz w:val="24"/>
                <w:szCs w:val="24"/>
              </w:rPr>
            </w:pPr>
            <w:r w:rsidRPr="00AF0F08">
              <w:rPr>
                <w:sz w:val="24"/>
                <w:szCs w:val="24"/>
              </w:rPr>
              <w:t>2-3</w:t>
            </w:r>
          </w:p>
        </w:tc>
        <w:tc>
          <w:tcPr>
            <w:tcW w:w="1848" w:type="dxa"/>
            <w:gridSpan w:val="2"/>
          </w:tcPr>
          <w:p w:rsidR="0061250C" w:rsidRPr="00AF0F08" w:rsidRDefault="0061250C" w:rsidP="009C766F">
            <w:pPr>
              <w:pStyle w:val="TableParagraph"/>
              <w:spacing w:line="236" w:lineRule="exact"/>
              <w:rPr>
                <w:sz w:val="24"/>
                <w:szCs w:val="24"/>
              </w:rPr>
            </w:pPr>
            <w:r w:rsidRPr="00AF0F08">
              <w:rPr>
                <w:sz w:val="24"/>
                <w:szCs w:val="24"/>
              </w:rPr>
              <w:t>Персональный</w:t>
            </w:r>
          </w:p>
          <w:p w:rsidR="0061250C" w:rsidRPr="00AF0F08" w:rsidRDefault="0061250C" w:rsidP="009C766F">
            <w:pPr>
              <w:pStyle w:val="TableParagraph"/>
              <w:spacing w:line="276" w:lineRule="exact"/>
              <w:rPr>
                <w:sz w:val="24"/>
                <w:szCs w:val="24"/>
              </w:rPr>
            </w:pPr>
            <w:r w:rsidRPr="00AF0F08">
              <w:rPr>
                <w:sz w:val="24"/>
                <w:szCs w:val="24"/>
              </w:rPr>
              <w:t>компьютер</w:t>
            </w:r>
          </w:p>
          <w:p w:rsidR="0061250C" w:rsidRPr="00AF0F08" w:rsidRDefault="0061250C" w:rsidP="009C766F">
            <w:pPr>
              <w:pStyle w:val="TableParagraph"/>
              <w:spacing w:before="7" w:line="228" w:lineRule="auto"/>
              <w:rPr>
                <w:sz w:val="24"/>
                <w:szCs w:val="24"/>
              </w:rPr>
            </w:pPr>
            <w:r w:rsidRPr="00AF0F08">
              <w:rPr>
                <w:sz w:val="24"/>
                <w:szCs w:val="24"/>
              </w:rPr>
              <w:t>,программа MS Excel</w:t>
            </w:r>
          </w:p>
        </w:tc>
        <w:tc>
          <w:tcPr>
            <w:tcW w:w="1710" w:type="dxa"/>
          </w:tcPr>
          <w:p w:rsidR="0061250C" w:rsidRPr="00AF0F08" w:rsidRDefault="0061250C" w:rsidP="009C766F">
            <w:pPr>
              <w:pStyle w:val="TableParagraph"/>
              <w:rPr>
                <w:sz w:val="24"/>
                <w:szCs w:val="24"/>
              </w:rPr>
            </w:pP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45"/>
        </w:trPr>
        <w:tc>
          <w:tcPr>
            <w:tcW w:w="10681" w:type="dxa"/>
            <w:gridSpan w:val="7"/>
          </w:tcPr>
          <w:p w:rsidR="0061250C" w:rsidRPr="00F6045E" w:rsidRDefault="0061250C" w:rsidP="009C766F">
            <w:pPr>
              <w:jc w:val="center"/>
              <w:rPr>
                <w:b/>
              </w:rPr>
            </w:pPr>
            <w:r w:rsidRPr="00F6045E">
              <w:rPr>
                <w:b/>
                <w:sz w:val="24"/>
              </w:rPr>
              <w:t>Создание ,обработка , воспроизведение и импорт аудио , видео файлов -98 часов</w:t>
            </w:r>
          </w:p>
        </w:tc>
      </w:tr>
      <w:tr w:rsidR="0061250C" w:rsidRPr="001A5C4A"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4679"/>
        </w:trPr>
        <w:tc>
          <w:tcPr>
            <w:tcW w:w="709" w:type="dxa"/>
          </w:tcPr>
          <w:p w:rsidR="0061250C" w:rsidRPr="00AF0F08" w:rsidRDefault="0061250C" w:rsidP="009C766F">
            <w:pPr>
              <w:pStyle w:val="TableParagraph"/>
              <w:rPr>
                <w:sz w:val="24"/>
                <w:szCs w:val="24"/>
              </w:rPr>
            </w:pPr>
          </w:p>
        </w:tc>
        <w:tc>
          <w:tcPr>
            <w:tcW w:w="5245" w:type="dxa"/>
            <w:gridSpan w:val="2"/>
          </w:tcPr>
          <w:p w:rsidR="0061250C" w:rsidRPr="00AF0F08" w:rsidRDefault="0061250C" w:rsidP="009C766F">
            <w:pPr>
              <w:pStyle w:val="TableParagraph"/>
              <w:spacing w:line="241" w:lineRule="exact"/>
              <w:rPr>
                <w:sz w:val="24"/>
                <w:szCs w:val="24"/>
              </w:rPr>
            </w:pPr>
            <w:r w:rsidRPr="00AF0F08">
              <w:rPr>
                <w:sz w:val="24"/>
                <w:szCs w:val="24"/>
              </w:rPr>
              <w:t>Мастерская Оператор</w:t>
            </w:r>
          </w:p>
          <w:p w:rsidR="0061250C" w:rsidRPr="00AF0F08" w:rsidRDefault="0061250C" w:rsidP="009C766F">
            <w:pPr>
              <w:pStyle w:val="TableParagraph"/>
              <w:spacing w:before="2" w:line="230" w:lineRule="auto"/>
              <w:rPr>
                <w:sz w:val="24"/>
                <w:szCs w:val="24"/>
              </w:rPr>
            </w:pPr>
            <w:r w:rsidRPr="00AF0F08">
              <w:rPr>
                <w:sz w:val="24"/>
                <w:szCs w:val="24"/>
              </w:rPr>
              <w:t>Электронно- вычи</w:t>
            </w:r>
            <w:r>
              <w:rPr>
                <w:sz w:val="24"/>
                <w:szCs w:val="24"/>
              </w:rPr>
              <w:t>слительных и вычислительных ма</w:t>
            </w:r>
            <w:r w:rsidRPr="00AF0F08">
              <w:rPr>
                <w:sz w:val="24"/>
                <w:szCs w:val="24"/>
              </w:rPr>
              <w:t>шин</w:t>
            </w:r>
          </w:p>
          <w:p w:rsidR="0061250C" w:rsidRPr="00AF0F08" w:rsidRDefault="0061250C" w:rsidP="009C766F">
            <w:pPr>
              <w:pStyle w:val="TableParagraph"/>
              <w:spacing w:line="241" w:lineRule="exact"/>
              <w:jc w:val="both"/>
              <w:rPr>
                <w:sz w:val="24"/>
                <w:szCs w:val="24"/>
              </w:rPr>
            </w:pPr>
            <w:r>
              <w:rPr>
                <w:sz w:val="24"/>
                <w:szCs w:val="24"/>
              </w:rPr>
              <w:t>Конвертация  медиа</w:t>
            </w:r>
            <w:r w:rsidRPr="00AF0F08">
              <w:rPr>
                <w:sz w:val="24"/>
                <w:szCs w:val="24"/>
              </w:rPr>
              <w:t>файлов в различные форматы,</w:t>
            </w:r>
            <w:r>
              <w:rPr>
                <w:sz w:val="24"/>
                <w:szCs w:val="24"/>
              </w:rPr>
              <w:t xml:space="preserve"> экспорт и импорт файлов в раз</w:t>
            </w:r>
            <w:r w:rsidRPr="00AF0F08">
              <w:rPr>
                <w:sz w:val="24"/>
                <w:szCs w:val="24"/>
              </w:rPr>
              <w:t>личные редакторы.</w:t>
            </w:r>
          </w:p>
          <w:p w:rsidR="0061250C" w:rsidRPr="00AF0F08" w:rsidRDefault="0061250C" w:rsidP="009C766F">
            <w:pPr>
              <w:pStyle w:val="TableParagraph"/>
              <w:spacing w:line="230" w:lineRule="auto"/>
              <w:ind w:right="91"/>
              <w:jc w:val="both"/>
              <w:rPr>
                <w:sz w:val="24"/>
                <w:szCs w:val="24"/>
              </w:rPr>
            </w:pPr>
            <w:r>
              <w:rPr>
                <w:sz w:val="24"/>
                <w:szCs w:val="24"/>
              </w:rPr>
              <w:t>Обработка аудио запи</w:t>
            </w:r>
            <w:r w:rsidRPr="00AF0F08">
              <w:rPr>
                <w:sz w:val="24"/>
                <w:szCs w:val="24"/>
              </w:rPr>
              <w:t>сей с помощью редак- тора.</w:t>
            </w:r>
          </w:p>
          <w:p w:rsidR="0061250C" w:rsidRPr="00AF0F08" w:rsidRDefault="0061250C" w:rsidP="009C766F">
            <w:pPr>
              <w:pStyle w:val="TableParagraph"/>
              <w:spacing w:line="230" w:lineRule="auto"/>
              <w:ind w:right="91"/>
              <w:jc w:val="both"/>
              <w:rPr>
                <w:sz w:val="24"/>
                <w:szCs w:val="24"/>
              </w:rPr>
            </w:pPr>
            <w:r>
              <w:rPr>
                <w:sz w:val="24"/>
                <w:szCs w:val="24"/>
              </w:rPr>
              <w:t>Обработка видео запи</w:t>
            </w:r>
            <w:r w:rsidRPr="00AF0F08">
              <w:rPr>
                <w:sz w:val="24"/>
                <w:szCs w:val="24"/>
              </w:rPr>
              <w:t>сей с помощью редак- тора.</w:t>
            </w:r>
          </w:p>
          <w:p w:rsidR="0061250C" w:rsidRPr="00AF0F08" w:rsidRDefault="0061250C" w:rsidP="009C766F">
            <w:pPr>
              <w:pStyle w:val="TableParagraph"/>
              <w:spacing w:line="230" w:lineRule="auto"/>
              <w:ind w:right="80"/>
              <w:jc w:val="both"/>
              <w:rPr>
                <w:sz w:val="24"/>
                <w:szCs w:val="24"/>
              </w:rPr>
            </w:pPr>
            <w:r>
              <w:rPr>
                <w:sz w:val="24"/>
                <w:szCs w:val="24"/>
              </w:rPr>
              <w:t>Создание и воспроизведение видеороликов. Создание и воспроиз</w:t>
            </w:r>
            <w:r w:rsidRPr="00AF0F08">
              <w:rPr>
                <w:sz w:val="24"/>
                <w:szCs w:val="24"/>
              </w:rPr>
              <w:t>ведение презентаций.</w:t>
            </w:r>
          </w:p>
          <w:p w:rsidR="0061250C" w:rsidRPr="00AF0F08" w:rsidRDefault="0061250C" w:rsidP="009C766F">
            <w:pPr>
              <w:pStyle w:val="TableParagraph"/>
              <w:spacing w:line="228" w:lineRule="auto"/>
              <w:ind w:right="107"/>
              <w:jc w:val="both"/>
              <w:rPr>
                <w:sz w:val="24"/>
                <w:szCs w:val="24"/>
              </w:rPr>
            </w:pPr>
            <w:r w:rsidRPr="00AF0F08">
              <w:rPr>
                <w:sz w:val="24"/>
                <w:szCs w:val="24"/>
              </w:rPr>
              <w:t>Выпуск озвученных видеофильмов</w:t>
            </w:r>
          </w:p>
        </w:tc>
        <w:tc>
          <w:tcPr>
            <w:tcW w:w="1169" w:type="dxa"/>
          </w:tcPr>
          <w:p w:rsidR="0061250C" w:rsidRPr="00AF0F08" w:rsidRDefault="0061250C" w:rsidP="009C766F">
            <w:pPr>
              <w:pStyle w:val="TableParagraph"/>
              <w:spacing w:line="247" w:lineRule="exact"/>
              <w:ind w:right="810"/>
              <w:jc w:val="center"/>
              <w:rPr>
                <w:sz w:val="24"/>
                <w:szCs w:val="24"/>
              </w:rPr>
            </w:pPr>
            <w:r w:rsidRPr="00AF0F08">
              <w:rPr>
                <w:sz w:val="24"/>
                <w:szCs w:val="24"/>
              </w:rPr>
              <w:t>2-3</w:t>
            </w:r>
          </w:p>
        </w:tc>
        <w:tc>
          <w:tcPr>
            <w:tcW w:w="1848" w:type="dxa"/>
            <w:gridSpan w:val="2"/>
          </w:tcPr>
          <w:p w:rsidR="0061250C" w:rsidRPr="00AF0F08" w:rsidRDefault="0061250C" w:rsidP="009C766F">
            <w:pPr>
              <w:pStyle w:val="TableParagraph"/>
              <w:spacing w:line="241" w:lineRule="exact"/>
              <w:rPr>
                <w:sz w:val="24"/>
                <w:szCs w:val="24"/>
              </w:rPr>
            </w:pPr>
            <w:r w:rsidRPr="00AF0F08">
              <w:rPr>
                <w:sz w:val="24"/>
                <w:szCs w:val="24"/>
              </w:rPr>
              <w:t>Персо-</w:t>
            </w:r>
          </w:p>
          <w:p w:rsidR="0061250C" w:rsidRPr="00AF0F08" w:rsidRDefault="0061250C" w:rsidP="009C766F">
            <w:pPr>
              <w:pStyle w:val="TableParagraph"/>
              <w:spacing w:before="2" w:line="230" w:lineRule="auto"/>
              <w:ind w:right="83"/>
              <w:jc w:val="both"/>
              <w:rPr>
                <w:sz w:val="24"/>
                <w:szCs w:val="24"/>
              </w:rPr>
            </w:pPr>
            <w:r w:rsidRPr="00AF0F08">
              <w:rPr>
                <w:sz w:val="24"/>
                <w:szCs w:val="24"/>
              </w:rPr>
              <w:t>нальный ком- пьютер, про- граммы для со- здания аудио и видео  файлов</w:t>
            </w:r>
          </w:p>
          <w:p w:rsidR="0061250C" w:rsidRPr="00AF0F08" w:rsidRDefault="0061250C" w:rsidP="009C766F">
            <w:pPr>
              <w:pStyle w:val="TableParagraph"/>
              <w:spacing w:line="228" w:lineRule="auto"/>
              <w:ind w:right="89"/>
              <w:jc w:val="both"/>
              <w:rPr>
                <w:sz w:val="24"/>
                <w:szCs w:val="24"/>
                <w:lang w:val="en-US"/>
              </w:rPr>
            </w:pPr>
            <w:r w:rsidRPr="00AF0F08">
              <w:rPr>
                <w:sz w:val="24"/>
                <w:szCs w:val="24"/>
                <w:lang w:val="en-US"/>
              </w:rPr>
              <w:t>«</w:t>
            </w:r>
            <w:r w:rsidRPr="00AF0F08">
              <w:rPr>
                <w:sz w:val="24"/>
                <w:szCs w:val="24"/>
              </w:rPr>
              <w:t>Видео</w:t>
            </w:r>
            <w:r w:rsidRPr="00AF0F08">
              <w:rPr>
                <w:sz w:val="24"/>
                <w:szCs w:val="24"/>
                <w:lang w:val="en-US"/>
              </w:rPr>
              <w:t xml:space="preserve"> </w:t>
            </w:r>
            <w:r w:rsidRPr="00AF0F08">
              <w:rPr>
                <w:sz w:val="24"/>
                <w:szCs w:val="24"/>
              </w:rPr>
              <w:t>Мон</w:t>
            </w:r>
            <w:r w:rsidRPr="00AF0F08">
              <w:rPr>
                <w:sz w:val="24"/>
                <w:szCs w:val="24"/>
                <w:lang w:val="en-US"/>
              </w:rPr>
              <w:t>- ma</w:t>
            </w:r>
            <w:r w:rsidRPr="00AF0F08">
              <w:rPr>
                <w:sz w:val="24"/>
                <w:szCs w:val="24"/>
              </w:rPr>
              <w:t>ж</w:t>
            </w:r>
            <w:r w:rsidRPr="00AF0F08">
              <w:rPr>
                <w:sz w:val="24"/>
                <w:szCs w:val="24"/>
                <w:lang w:val="en-US"/>
              </w:rPr>
              <w:t>,VegasPro.</w:t>
            </w:r>
          </w:p>
          <w:p w:rsidR="0061250C" w:rsidRPr="00AF0F08" w:rsidRDefault="0061250C" w:rsidP="009C766F">
            <w:pPr>
              <w:pStyle w:val="TableParagraph"/>
              <w:spacing w:line="277" w:lineRule="exact"/>
              <w:jc w:val="both"/>
              <w:rPr>
                <w:sz w:val="24"/>
                <w:szCs w:val="24"/>
                <w:lang w:val="en-US"/>
              </w:rPr>
            </w:pPr>
            <w:r w:rsidRPr="00AF0F08">
              <w:rPr>
                <w:sz w:val="24"/>
                <w:szCs w:val="24"/>
                <w:lang w:val="en-US"/>
              </w:rPr>
              <w:t>Windows Live</w:t>
            </w:r>
          </w:p>
        </w:tc>
        <w:tc>
          <w:tcPr>
            <w:tcW w:w="1710" w:type="dxa"/>
          </w:tcPr>
          <w:p w:rsidR="0061250C" w:rsidRPr="00AF0F08" w:rsidRDefault="0061250C" w:rsidP="009C766F">
            <w:pPr>
              <w:pStyle w:val="TableParagraph"/>
              <w:rPr>
                <w:sz w:val="24"/>
                <w:szCs w:val="24"/>
                <w:lang w:val="en-US"/>
              </w:rPr>
            </w:pP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441"/>
        </w:trPr>
        <w:tc>
          <w:tcPr>
            <w:tcW w:w="10681" w:type="dxa"/>
            <w:gridSpan w:val="7"/>
          </w:tcPr>
          <w:p w:rsidR="0061250C" w:rsidRPr="006C7599" w:rsidRDefault="0061250C" w:rsidP="009C766F">
            <w:pPr>
              <w:jc w:val="center"/>
              <w:rPr>
                <w:b/>
                <w:sz w:val="24"/>
              </w:rPr>
            </w:pPr>
            <w:r w:rsidRPr="006C7599">
              <w:rPr>
                <w:b/>
                <w:sz w:val="24"/>
              </w:rPr>
              <w:t>Создание и управление</w:t>
            </w:r>
            <w:r>
              <w:rPr>
                <w:b/>
                <w:sz w:val="24"/>
              </w:rPr>
              <w:t xml:space="preserve"> </w:t>
            </w:r>
            <w:r w:rsidRPr="006C7599">
              <w:rPr>
                <w:b/>
                <w:sz w:val="24"/>
              </w:rPr>
              <w:t>медиатекой -98</w:t>
            </w:r>
            <w:r>
              <w:rPr>
                <w:b/>
                <w:sz w:val="24"/>
              </w:rPr>
              <w:t xml:space="preserve"> </w:t>
            </w:r>
            <w:r w:rsidRPr="006C7599">
              <w:rPr>
                <w:b/>
                <w:sz w:val="24"/>
              </w:rPr>
              <w:t>часов</w:t>
            </w: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476"/>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spacing w:line="241" w:lineRule="exact"/>
              <w:rPr>
                <w:sz w:val="24"/>
                <w:szCs w:val="24"/>
              </w:rPr>
            </w:pPr>
            <w:r w:rsidRPr="00AF0F08">
              <w:rPr>
                <w:sz w:val="24"/>
                <w:szCs w:val="24"/>
              </w:rPr>
              <w:t>Мастерская Оператор</w:t>
            </w:r>
          </w:p>
          <w:p w:rsidR="0061250C" w:rsidRPr="00AF0F08" w:rsidRDefault="0061250C" w:rsidP="009C766F">
            <w:pPr>
              <w:pStyle w:val="TableParagraph"/>
              <w:tabs>
                <w:tab w:val="left" w:pos="2122"/>
                <w:tab w:val="left" w:pos="2329"/>
              </w:tabs>
              <w:spacing w:before="2" w:line="230" w:lineRule="auto"/>
              <w:ind w:right="74"/>
              <w:rPr>
                <w:sz w:val="24"/>
                <w:szCs w:val="24"/>
              </w:rPr>
            </w:pPr>
            <w:r w:rsidRPr="00AF0F08">
              <w:rPr>
                <w:sz w:val="24"/>
                <w:szCs w:val="24"/>
              </w:rPr>
              <w:t>Электронно- вычислительных</w:t>
            </w:r>
            <w:r>
              <w:rPr>
                <w:sz w:val="24"/>
                <w:szCs w:val="24"/>
              </w:rPr>
              <w:t xml:space="preserve"> </w:t>
            </w:r>
            <w:r w:rsidRPr="00AF0F08">
              <w:rPr>
                <w:sz w:val="24"/>
                <w:szCs w:val="24"/>
              </w:rPr>
              <w:t>и вычислительных</w:t>
            </w:r>
            <w:r>
              <w:rPr>
                <w:sz w:val="24"/>
                <w:szCs w:val="24"/>
              </w:rPr>
              <w:t xml:space="preserve"> </w:t>
            </w:r>
            <w:r w:rsidRPr="00AF0F08">
              <w:rPr>
                <w:sz w:val="24"/>
                <w:szCs w:val="24"/>
              </w:rPr>
              <w:t>ма- шин</w:t>
            </w:r>
          </w:p>
        </w:tc>
        <w:tc>
          <w:tcPr>
            <w:tcW w:w="3369" w:type="dxa"/>
          </w:tcPr>
          <w:p w:rsidR="0061250C" w:rsidRPr="00AF0F08" w:rsidRDefault="0061250C" w:rsidP="009C766F">
            <w:pPr>
              <w:pStyle w:val="TableParagraph"/>
              <w:spacing w:line="241" w:lineRule="exact"/>
              <w:jc w:val="both"/>
              <w:rPr>
                <w:sz w:val="24"/>
                <w:szCs w:val="24"/>
              </w:rPr>
            </w:pPr>
            <w:r w:rsidRPr="00AF0F08">
              <w:rPr>
                <w:sz w:val="24"/>
                <w:szCs w:val="24"/>
              </w:rPr>
              <w:t>Управление  медиате-</w:t>
            </w:r>
          </w:p>
          <w:p w:rsidR="0061250C" w:rsidRPr="00AF0F08" w:rsidRDefault="0061250C" w:rsidP="009C766F">
            <w:pPr>
              <w:pStyle w:val="TableParagraph"/>
              <w:spacing w:before="4" w:line="228" w:lineRule="auto"/>
              <w:ind w:right="95"/>
              <w:jc w:val="both"/>
              <w:rPr>
                <w:sz w:val="24"/>
                <w:szCs w:val="24"/>
              </w:rPr>
            </w:pPr>
            <w:r w:rsidRPr="00AF0F08">
              <w:rPr>
                <w:sz w:val="24"/>
                <w:szCs w:val="24"/>
              </w:rPr>
              <w:t>кой цифровой инфор- мации</w:t>
            </w:r>
          </w:p>
          <w:p w:rsidR="0061250C" w:rsidRPr="00AF0F08" w:rsidRDefault="0061250C" w:rsidP="009C766F">
            <w:pPr>
              <w:pStyle w:val="TableParagraph"/>
              <w:spacing w:before="4" w:line="230" w:lineRule="auto"/>
              <w:ind w:right="85"/>
              <w:jc w:val="both"/>
              <w:rPr>
                <w:sz w:val="24"/>
                <w:szCs w:val="24"/>
              </w:rPr>
            </w:pPr>
            <w:r w:rsidRPr="00AF0F08">
              <w:rPr>
                <w:sz w:val="24"/>
                <w:szCs w:val="24"/>
              </w:rPr>
              <w:t>Передача и размещение цифровой информации Тиражирование муль- тимедиа контента на съемных носителях ин- формации</w:t>
            </w:r>
          </w:p>
        </w:tc>
        <w:tc>
          <w:tcPr>
            <w:tcW w:w="1169" w:type="dxa"/>
          </w:tcPr>
          <w:p w:rsidR="0061250C" w:rsidRPr="00AF0F08" w:rsidRDefault="0061250C" w:rsidP="009C766F">
            <w:pPr>
              <w:pStyle w:val="TableParagraph"/>
              <w:spacing w:line="247" w:lineRule="exact"/>
              <w:ind w:right="810"/>
              <w:jc w:val="center"/>
              <w:rPr>
                <w:sz w:val="24"/>
                <w:szCs w:val="24"/>
              </w:rPr>
            </w:pPr>
            <w:r w:rsidRPr="00AF0F08">
              <w:rPr>
                <w:sz w:val="24"/>
                <w:szCs w:val="24"/>
              </w:rPr>
              <w:t>2-3</w:t>
            </w:r>
          </w:p>
        </w:tc>
        <w:tc>
          <w:tcPr>
            <w:tcW w:w="1848" w:type="dxa"/>
            <w:gridSpan w:val="2"/>
          </w:tcPr>
          <w:p w:rsidR="0061250C" w:rsidRPr="00AF0F08" w:rsidRDefault="0061250C" w:rsidP="009C766F">
            <w:pPr>
              <w:pStyle w:val="TableParagraph"/>
              <w:spacing w:line="241" w:lineRule="exact"/>
              <w:rPr>
                <w:sz w:val="24"/>
                <w:szCs w:val="24"/>
              </w:rPr>
            </w:pPr>
            <w:r w:rsidRPr="00AF0F08">
              <w:rPr>
                <w:sz w:val="24"/>
                <w:szCs w:val="24"/>
              </w:rPr>
              <w:t>Персо</w:t>
            </w:r>
            <w:r>
              <w:rPr>
                <w:sz w:val="24"/>
                <w:szCs w:val="24"/>
              </w:rPr>
              <w:t>н</w:t>
            </w:r>
            <w:r w:rsidRPr="00AF0F08">
              <w:rPr>
                <w:sz w:val="24"/>
                <w:szCs w:val="24"/>
              </w:rPr>
              <w:t>альный</w:t>
            </w:r>
            <w:r>
              <w:rPr>
                <w:sz w:val="24"/>
                <w:szCs w:val="24"/>
              </w:rPr>
              <w:t xml:space="preserve"> ком</w:t>
            </w:r>
            <w:r w:rsidRPr="00AF0F08">
              <w:rPr>
                <w:sz w:val="24"/>
                <w:szCs w:val="24"/>
              </w:rPr>
              <w:t>пьютер</w:t>
            </w:r>
          </w:p>
        </w:tc>
        <w:tc>
          <w:tcPr>
            <w:tcW w:w="1710" w:type="dxa"/>
          </w:tcPr>
          <w:p w:rsidR="0061250C" w:rsidRPr="00AF0F08" w:rsidRDefault="0061250C" w:rsidP="009C766F">
            <w:pPr>
              <w:pStyle w:val="TableParagraph"/>
              <w:rPr>
                <w:sz w:val="24"/>
                <w:szCs w:val="24"/>
              </w:rPr>
            </w:pP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83"/>
        </w:trPr>
        <w:tc>
          <w:tcPr>
            <w:tcW w:w="10681" w:type="dxa"/>
            <w:gridSpan w:val="7"/>
          </w:tcPr>
          <w:p w:rsidR="0061250C" w:rsidRPr="00AF0F08" w:rsidRDefault="0061250C" w:rsidP="009C766F">
            <w:pPr>
              <w:pStyle w:val="TableParagraph"/>
              <w:spacing w:line="252" w:lineRule="exact"/>
              <w:rPr>
                <w:b/>
                <w:sz w:val="24"/>
                <w:szCs w:val="24"/>
              </w:rPr>
            </w:pPr>
            <w:r w:rsidRPr="00AF0F08">
              <w:rPr>
                <w:b/>
                <w:sz w:val="24"/>
                <w:szCs w:val="24"/>
              </w:rPr>
              <w:t>Тиражирование и публикация мультимедиа контента в сети Интернет -35 часов</w:t>
            </w:r>
          </w:p>
        </w:tc>
      </w:tr>
      <w:tr w:rsidR="0061250C" w:rsidRPr="00AF0F08" w:rsidTr="000C734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59"/>
        </w:trPr>
        <w:tc>
          <w:tcPr>
            <w:tcW w:w="709" w:type="dxa"/>
          </w:tcPr>
          <w:p w:rsidR="0061250C" w:rsidRPr="00AF0F08" w:rsidRDefault="0061250C" w:rsidP="009C766F">
            <w:pPr>
              <w:pStyle w:val="TableParagraph"/>
              <w:rPr>
                <w:sz w:val="24"/>
                <w:szCs w:val="24"/>
              </w:rPr>
            </w:pPr>
          </w:p>
        </w:tc>
        <w:tc>
          <w:tcPr>
            <w:tcW w:w="1876" w:type="dxa"/>
          </w:tcPr>
          <w:p w:rsidR="0061250C" w:rsidRPr="00AF0F08" w:rsidRDefault="0061250C" w:rsidP="009C766F">
            <w:pPr>
              <w:pStyle w:val="TableParagraph"/>
              <w:spacing w:line="250" w:lineRule="exact"/>
              <w:rPr>
                <w:sz w:val="24"/>
                <w:szCs w:val="24"/>
              </w:rPr>
            </w:pPr>
            <w:r w:rsidRPr="00AF0F08">
              <w:rPr>
                <w:sz w:val="24"/>
                <w:szCs w:val="24"/>
              </w:rPr>
              <w:t>Мастерская Оператор</w:t>
            </w:r>
          </w:p>
          <w:p w:rsidR="0061250C" w:rsidRPr="00AF0F08" w:rsidRDefault="0061250C" w:rsidP="009C766F">
            <w:pPr>
              <w:pStyle w:val="TableParagraph"/>
              <w:tabs>
                <w:tab w:val="left" w:pos="2122"/>
                <w:tab w:val="left" w:pos="2329"/>
              </w:tabs>
              <w:spacing w:line="232" w:lineRule="auto"/>
              <w:ind w:right="74"/>
              <w:rPr>
                <w:sz w:val="24"/>
                <w:szCs w:val="24"/>
              </w:rPr>
            </w:pPr>
            <w:r w:rsidRPr="00AF0F08">
              <w:rPr>
                <w:sz w:val="24"/>
                <w:szCs w:val="24"/>
              </w:rPr>
              <w:t>Электронно- вычислительных</w:t>
            </w:r>
            <w:r>
              <w:rPr>
                <w:sz w:val="24"/>
                <w:szCs w:val="24"/>
              </w:rPr>
              <w:t xml:space="preserve">  </w:t>
            </w:r>
            <w:r w:rsidRPr="00AF0F08">
              <w:rPr>
                <w:sz w:val="24"/>
                <w:szCs w:val="24"/>
              </w:rPr>
              <w:t>и вычислительных</w:t>
            </w:r>
            <w:r>
              <w:rPr>
                <w:sz w:val="24"/>
                <w:szCs w:val="24"/>
              </w:rPr>
              <w:t xml:space="preserve"> ма</w:t>
            </w:r>
            <w:r w:rsidRPr="00AF0F08">
              <w:rPr>
                <w:sz w:val="24"/>
                <w:szCs w:val="24"/>
              </w:rPr>
              <w:t>ши</w:t>
            </w:r>
            <w:r>
              <w:rPr>
                <w:sz w:val="24"/>
                <w:szCs w:val="24"/>
              </w:rPr>
              <w:t>н</w:t>
            </w:r>
          </w:p>
        </w:tc>
        <w:tc>
          <w:tcPr>
            <w:tcW w:w="3369" w:type="dxa"/>
          </w:tcPr>
          <w:p w:rsidR="0061250C" w:rsidRPr="00AF0F08" w:rsidRDefault="0061250C" w:rsidP="009C766F">
            <w:pPr>
              <w:pStyle w:val="TableParagraph"/>
              <w:spacing w:line="253" w:lineRule="exact"/>
              <w:jc w:val="both"/>
              <w:rPr>
                <w:sz w:val="24"/>
                <w:szCs w:val="24"/>
              </w:rPr>
            </w:pPr>
            <w:r w:rsidRPr="00AF0F08">
              <w:rPr>
                <w:sz w:val="24"/>
                <w:szCs w:val="24"/>
              </w:rPr>
              <w:t>Осуществление навига-</w:t>
            </w:r>
          </w:p>
          <w:p w:rsidR="0061250C" w:rsidRPr="00AF0F08" w:rsidRDefault="0061250C" w:rsidP="009C766F">
            <w:pPr>
              <w:pStyle w:val="TableParagraph"/>
              <w:spacing w:before="7" w:line="228" w:lineRule="auto"/>
              <w:ind w:right="76"/>
              <w:jc w:val="both"/>
              <w:rPr>
                <w:sz w:val="24"/>
                <w:szCs w:val="24"/>
              </w:rPr>
            </w:pPr>
            <w:r w:rsidRPr="00AF0F08">
              <w:rPr>
                <w:sz w:val="24"/>
                <w:szCs w:val="24"/>
              </w:rPr>
              <w:t>ции по ресурсам, поиск, ввод и передача данных с помощью технологий и сервисов сети Интер- нет</w:t>
            </w:r>
            <w:r>
              <w:rPr>
                <w:sz w:val="24"/>
                <w:szCs w:val="24"/>
              </w:rPr>
              <w:t>.</w:t>
            </w:r>
            <w:r w:rsidRPr="00AF0F08">
              <w:rPr>
                <w:sz w:val="24"/>
                <w:szCs w:val="24"/>
              </w:rPr>
              <w:t xml:space="preserve"> Публикация муль- тимедиа контента в се- ти Интернет</w:t>
            </w:r>
            <w:r>
              <w:rPr>
                <w:sz w:val="24"/>
                <w:szCs w:val="24"/>
              </w:rPr>
              <w:t>.</w:t>
            </w:r>
            <w:r w:rsidRPr="00AF0F08">
              <w:rPr>
                <w:sz w:val="24"/>
                <w:szCs w:val="24"/>
              </w:rPr>
              <w:t xml:space="preserve"> Обеспече-</w:t>
            </w:r>
          </w:p>
          <w:p w:rsidR="0061250C" w:rsidRPr="00AF0F08" w:rsidRDefault="0061250C" w:rsidP="009C766F">
            <w:pPr>
              <w:pStyle w:val="TableParagraph"/>
              <w:spacing w:before="13" w:line="228" w:lineRule="auto"/>
              <w:ind w:right="76"/>
              <w:jc w:val="both"/>
              <w:rPr>
                <w:sz w:val="24"/>
                <w:szCs w:val="24"/>
              </w:rPr>
            </w:pPr>
            <w:r w:rsidRPr="00AF0F08">
              <w:rPr>
                <w:sz w:val="24"/>
                <w:szCs w:val="24"/>
              </w:rPr>
              <w:t>ние информационной безопасности</w:t>
            </w:r>
          </w:p>
        </w:tc>
        <w:tc>
          <w:tcPr>
            <w:tcW w:w="1169" w:type="dxa"/>
          </w:tcPr>
          <w:p w:rsidR="0061250C" w:rsidRPr="00AF0F08" w:rsidRDefault="0061250C" w:rsidP="009C766F">
            <w:pPr>
              <w:pStyle w:val="TableParagraph"/>
              <w:spacing w:line="257" w:lineRule="exact"/>
              <w:ind w:right="809"/>
              <w:jc w:val="center"/>
              <w:rPr>
                <w:sz w:val="24"/>
                <w:szCs w:val="24"/>
              </w:rPr>
            </w:pPr>
            <w:r w:rsidRPr="00AF0F08">
              <w:rPr>
                <w:sz w:val="24"/>
                <w:szCs w:val="24"/>
              </w:rPr>
              <w:t>2-3</w:t>
            </w:r>
          </w:p>
        </w:tc>
        <w:tc>
          <w:tcPr>
            <w:tcW w:w="1848" w:type="dxa"/>
            <w:gridSpan w:val="2"/>
          </w:tcPr>
          <w:p w:rsidR="0061250C" w:rsidRPr="00AF0F08" w:rsidRDefault="0061250C" w:rsidP="009C766F">
            <w:pPr>
              <w:pStyle w:val="TableParagraph"/>
              <w:spacing w:line="257" w:lineRule="exact"/>
              <w:rPr>
                <w:sz w:val="24"/>
                <w:szCs w:val="24"/>
              </w:rPr>
            </w:pPr>
            <w:r w:rsidRPr="00AF0F08">
              <w:rPr>
                <w:sz w:val="24"/>
                <w:szCs w:val="24"/>
              </w:rPr>
              <w:t>Перс</w:t>
            </w:r>
            <w:r>
              <w:rPr>
                <w:sz w:val="24"/>
                <w:szCs w:val="24"/>
              </w:rPr>
              <w:t>ональный ком</w:t>
            </w:r>
            <w:r w:rsidRPr="00AF0F08">
              <w:rPr>
                <w:sz w:val="24"/>
                <w:szCs w:val="24"/>
              </w:rPr>
              <w:t>пьютер,</w:t>
            </w:r>
          </w:p>
          <w:p w:rsidR="0061250C" w:rsidRPr="00AF0F08" w:rsidRDefault="0061250C" w:rsidP="009C766F">
            <w:pPr>
              <w:pStyle w:val="TableParagraph"/>
              <w:tabs>
                <w:tab w:val="left" w:pos="1369"/>
              </w:tabs>
              <w:spacing w:before="8" w:line="228" w:lineRule="auto"/>
              <w:ind w:right="80"/>
              <w:rPr>
                <w:sz w:val="24"/>
                <w:szCs w:val="24"/>
              </w:rPr>
            </w:pPr>
            <w:r>
              <w:rPr>
                <w:sz w:val="24"/>
                <w:szCs w:val="24"/>
              </w:rPr>
              <w:t>с</w:t>
            </w:r>
            <w:r w:rsidRPr="00AF0F08">
              <w:rPr>
                <w:sz w:val="24"/>
                <w:szCs w:val="24"/>
              </w:rPr>
              <w:t>еть</w:t>
            </w:r>
            <w:r>
              <w:rPr>
                <w:sz w:val="24"/>
                <w:szCs w:val="24"/>
              </w:rPr>
              <w:t xml:space="preserve"> Ин</w:t>
            </w:r>
            <w:r w:rsidRPr="00AF0F08">
              <w:rPr>
                <w:sz w:val="24"/>
                <w:szCs w:val="24"/>
              </w:rPr>
              <w:t>тернет</w:t>
            </w:r>
          </w:p>
        </w:tc>
        <w:tc>
          <w:tcPr>
            <w:tcW w:w="1710" w:type="dxa"/>
          </w:tcPr>
          <w:p w:rsidR="0061250C" w:rsidRPr="00AF0F08" w:rsidRDefault="0061250C" w:rsidP="009C766F">
            <w:pPr>
              <w:pStyle w:val="TableParagraph"/>
              <w:rPr>
                <w:sz w:val="24"/>
                <w:szCs w:val="24"/>
              </w:rPr>
            </w:pPr>
          </w:p>
        </w:tc>
      </w:tr>
    </w:tbl>
    <w:p w:rsidR="0061250C" w:rsidRPr="00AF0F08" w:rsidRDefault="0061250C" w:rsidP="0061250C">
      <w:pPr>
        <w:pStyle w:val="a3"/>
        <w:spacing w:before="6"/>
        <w:rPr>
          <w:sz w:val="24"/>
          <w:szCs w:val="24"/>
        </w:rPr>
      </w:pPr>
    </w:p>
    <w:p w:rsidR="0061250C" w:rsidRDefault="0061250C" w:rsidP="0061250C">
      <w:pPr>
        <w:tabs>
          <w:tab w:val="left" w:pos="2133"/>
        </w:tabs>
        <w:ind w:left="1529" w:right="144"/>
        <w:jc w:val="both"/>
        <w:rPr>
          <w:sz w:val="24"/>
          <w:szCs w:val="24"/>
        </w:rPr>
      </w:pPr>
    </w:p>
    <w:p w:rsidR="00501E5A" w:rsidRDefault="00501E5A">
      <w:pPr>
        <w:rPr>
          <w:sz w:val="24"/>
          <w:szCs w:val="24"/>
        </w:rPr>
      </w:pPr>
      <w:r>
        <w:rPr>
          <w:sz w:val="24"/>
          <w:szCs w:val="24"/>
        </w:rPr>
        <w:br w:type="page"/>
      </w:r>
    </w:p>
    <w:p w:rsidR="001A1DC0" w:rsidRDefault="000C7344" w:rsidP="000C7344">
      <w:pPr>
        <w:pStyle w:val="a6"/>
        <w:tabs>
          <w:tab w:val="left" w:pos="0"/>
        </w:tabs>
        <w:spacing w:line="259" w:lineRule="auto"/>
        <w:ind w:left="0" w:firstLine="0"/>
        <w:jc w:val="center"/>
        <w:rPr>
          <w:b/>
          <w:sz w:val="28"/>
          <w:szCs w:val="28"/>
          <w:u w:val="single"/>
        </w:rPr>
      </w:pPr>
      <w:r w:rsidRPr="001A1DC0">
        <w:rPr>
          <w:b/>
          <w:sz w:val="28"/>
          <w:szCs w:val="28"/>
          <w:u w:val="single"/>
        </w:rPr>
        <w:t>7.Характеристика</w:t>
      </w:r>
      <w:r w:rsidRPr="001A1DC0">
        <w:rPr>
          <w:b/>
          <w:spacing w:val="1"/>
          <w:sz w:val="28"/>
          <w:szCs w:val="28"/>
          <w:u w:val="single"/>
        </w:rPr>
        <w:t xml:space="preserve"> </w:t>
      </w:r>
      <w:r w:rsidRPr="001A1DC0">
        <w:rPr>
          <w:b/>
          <w:sz w:val="28"/>
          <w:szCs w:val="28"/>
          <w:u w:val="single"/>
        </w:rPr>
        <w:t>социокультурной</w:t>
      </w:r>
      <w:r w:rsidRPr="001A1DC0">
        <w:rPr>
          <w:b/>
          <w:spacing w:val="1"/>
          <w:sz w:val="28"/>
          <w:szCs w:val="28"/>
          <w:u w:val="single"/>
        </w:rPr>
        <w:t xml:space="preserve"> </w:t>
      </w:r>
      <w:r w:rsidRPr="001A1DC0">
        <w:rPr>
          <w:b/>
          <w:sz w:val="28"/>
          <w:szCs w:val="28"/>
          <w:u w:val="single"/>
        </w:rPr>
        <w:t>среды</w:t>
      </w:r>
      <w:r w:rsidRPr="001A1DC0">
        <w:rPr>
          <w:b/>
          <w:spacing w:val="1"/>
          <w:sz w:val="28"/>
          <w:szCs w:val="28"/>
          <w:u w:val="single"/>
        </w:rPr>
        <w:t xml:space="preserve"> </w:t>
      </w:r>
      <w:r w:rsidRPr="001A1DC0">
        <w:rPr>
          <w:b/>
          <w:sz w:val="28"/>
          <w:szCs w:val="28"/>
          <w:u w:val="single"/>
        </w:rPr>
        <w:t>образовательной</w:t>
      </w:r>
      <w:r w:rsidRPr="001A1DC0">
        <w:rPr>
          <w:b/>
          <w:spacing w:val="1"/>
          <w:sz w:val="28"/>
          <w:szCs w:val="28"/>
          <w:u w:val="single"/>
        </w:rPr>
        <w:t xml:space="preserve"> </w:t>
      </w:r>
      <w:r w:rsidRPr="001A1DC0">
        <w:rPr>
          <w:b/>
          <w:sz w:val="28"/>
          <w:szCs w:val="28"/>
          <w:u w:val="single"/>
        </w:rPr>
        <w:t>организации,</w:t>
      </w:r>
      <w:r w:rsidRPr="001A1DC0">
        <w:rPr>
          <w:b/>
          <w:spacing w:val="1"/>
          <w:sz w:val="28"/>
          <w:szCs w:val="28"/>
          <w:u w:val="single"/>
        </w:rPr>
        <w:t xml:space="preserve"> </w:t>
      </w:r>
      <w:r w:rsidRPr="001A1DC0">
        <w:rPr>
          <w:b/>
          <w:sz w:val="28"/>
          <w:szCs w:val="28"/>
          <w:u w:val="single"/>
        </w:rPr>
        <w:t>обеспечивающей</w:t>
      </w:r>
      <w:r w:rsidRPr="001A1DC0">
        <w:rPr>
          <w:b/>
          <w:spacing w:val="1"/>
          <w:sz w:val="28"/>
          <w:szCs w:val="28"/>
          <w:u w:val="single"/>
        </w:rPr>
        <w:t xml:space="preserve"> </w:t>
      </w:r>
      <w:r w:rsidRPr="001A1DC0">
        <w:rPr>
          <w:b/>
          <w:sz w:val="28"/>
          <w:szCs w:val="28"/>
          <w:u w:val="single"/>
        </w:rPr>
        <w:t>социальную</w:t>
      </w:r>
      <w:r w:rsidRPr="001A1DC0">
        <w:rPr>
          <w:b/>
          <w:spacing w:val="1"/>
          <w:sz w:val="28"/>
          <w:szCs w:val="28"/>
          <w:u w:val="single"/>
        </w:rPr>
        <w:t xml:space="preserve"> </w:t>
      </w:r>
      <w:r w:rsidRPr="001A1DC0">
        <w:rPr>
          <w:b/>
          <w:sz w:val="28"/>
          <w:szCs w:val="28"/>
          <w:u w:val="single"/>
        </w:rPr>
        <w:t>адаптацию</w:t>
      </w:r>
      <w:r w:rsidRPr="001A1DC0">
        <w:rPr>
          <w:b/>
          <w:spacing w:val="1"/>
          <w:sz w:val="28"/>
          <w:szCs w:val="28"/>
          <w:u w:val="single"/>
        </w:rPr>
        <w:t xml:space="preserve"> </w:t>
      </w:r>
      <w:r w:rsidRPr="001A1DC0">
        <w:rPr>
          <w:b/>
          <w:sz w:val="28"/>
          <w:szCs w:val="28"/>
          <w:u w:val="single"/>
        </w:rPr>
        <w:t xml:space="preserve">обучающихся </w:t>
      </w:r>
    </w:p>
    <w:p w:rsidR="000C7344" w:rsidRPr="001A1DC0" w:rsidRDefault="000C7344" w:rsidP="000C7344">
      <w:pPr>
        <w:pStyle w:val="a6"/>
        <w:tabs>
          <w:tab w:val="left" w:pos="0"/>
        </w:tabs>
        <w:spacing w:line="259" w:lineRule="auto"/>
        <w:ind w:left="0" w:firstLine="0"/>
        <w:jc w:val="center"/>
        <w:rPr>
          <w:b/>
          <w:sz w:val="28"/>
          <w:szCs w:val="28"/>
          <w:u w:val="single"/>
        </w:rPr>
      </w:pPr>
      <w:r w:rsidRPr="001A1DC0">
        <w:rPr>
          <w:b/>
          <w:sz w:val="28"/>
          <w:szCs w:val="28"/>
          <w:u w:val="single"/>
        </w:rPr>
        <w:t>(в</w:t>
      </w:r>
      <w:r w:rsidRPr="001A1DC0">
        <w:rPr>
          <w:b/>
          <w:spacing w:val="-1"/>
          <w:sz w:val="28"/>
          <w:szCs w:val="28"/>
          <w:u w:val="single"/>
        </w:rPr>
        <w:t xml:space="preserve"> </w:t>
      </w:r>
      <w:r w:rsidRPr="001A1DC0">
        <w:rPr>
          <w:b/>
          <w:sz w:val="28"/>
          <w:szCs w:val="28"/>
          <w:u w:val="single"/>
        </w:rPr>
        <w:t>соответствии</w:t>
      </w:r>
      <w:r w:rsidRPr="001A1DC0">
        <w:rPr>
          <w:b/>
          <w:spacing w:val="-1"/>
          <w:sz w:val="28"/>
          <w:szCs w:val="28"/>
          <w:u w:val="single"/>
        </w:rPr>
        <w:t xml:space="preserve"> </w:t>
      </w:r>
      <w:r w:rsidRPr="001A1DC0">
        <w:rPr>
          <w:b/>
          <w:sz w:val="28"/>
          <w:szCs w:val="28"/>
          <w:u w:val="single"/>
        </w:rPr>
        <w:t>с</w:t>
      </w:r>
      <w:r w:rsidRPr="001A1DC0">
        <w:rPr>
          <w:b/>
          <w:spacing w:val="-3"/>
          <w:sz w:val="28"/>
          <w:szCs w:val="28"/>
          <w:u w:val="single"/>
        </w:rPr>
        <w:t xml:space="preserve"> </w:t>
      </w:r>
      <w:r w:rsidRPr="001A1DC0">
        <w:rPr>
          <w:b/>
          <w:sz w:val="28"/>
          <w:szCs w:val="28"/>
          <w:u w:val="single"/>
        </w:rPr>
        <w:t>нозологией)</w:t>
      </w:r>
    </w:p>
    <w:p w:rsidR="000C7344" w:rsidRPr="000C7344" w:rsidRDefault="000C7344" w:rsidP="000C7344">
      <w:pPr>
        <w:tabs>
          <w:tab w:val="left" w:pos="0"/>
        </w:tabs>
        <w:spacing w:line="259" w:lineRule="auto"/>
        <w:jc w:val="center"/>
        <w:rPr>
          <w:b/>
          <w:sz w:val="24"/>
          <w:szCs w:val="24"/>
          <w:u w:val="single"/>
        </w:rPr>
      </w:pPr>
    </w:p>
    <w:p w:rsidR="00E36A38" w:rsidRPr="00E36A38" w:rsidRDefault="00E36A38" w:rsidP="000C7344">
      <w:pPr>
        <w:pStyle w:val="a3"/>
        <w:ind w:firstLine="709"/>
        <w:jc w:val="both"/>
        <w:rPr>
          <w:sz w:val="24"/>
          <w:szCs w:val="24"/>
        </w:rPr>
      </w:pPr>
      <w:r w:rsidRPr="00E36A38">
        <w:rPr>
          <w:sz w:val="24"/>
          <w:szCs w:val="24"/>
        </w:rPr>
        <w:t>Профессиональное</w:t>
      </w:r>
      <w:r w:rsidRPr="00E36A38">
        <w:rPr>
          <w:spacing w:val="1"/>
          <w:sz w:val="24"/>
          <w:szCs w:val="24"/>
        </w:rPr>
        <w:t xml:space="preserve"> </w:t>
      </w:r>
      <w:r w:rsidRPr="00E36A38">
        <w:rPr>
          <w:sz w:val="24"/>
          <w:szCs w:val="24"/>
        </w:rPr>
        <w:t>обучение</w:t>
      </w:r>
      <w:r w:rsidRPr="00E36A38">
        <w:rPr>
          <w:spacing w:val="1"/>
          <w:sz w:val="24"/>
          <w:szCs w:val="24"/>
        </w:rPr>
        <w:t xml:space="preserve"> </w:t>
      </w:r>
      <w:r w:rsidRPr="00E36A38">
        <w:rPr>
          <w:sz w:val="24"/>
          <w:szCs w:val="24"/>
        </w:rPr>
        <w:t>обеспечивает</w:t>
      </w:r>
      <w:r w:rsidRPr="00E36A38">
        <w:rPr>
          <w:spacing w:val="1"/>
          <w:sz w:val="24"/>
          <w:szCs w:val="24"/>
        </w:rPr>
        <w:t xml:space="preserve"> </w:t>
      </w:r>
      <w:r w:rsidRPr="00E36A38">
        <w:rPr>
          <w:sz w:val="24"/>
          <w:szCs w:val="24"/>
        </w:rPr>
        <w:t>вхождение</w:t>
      </w:r>
      <w:r w:rsidRPr="00E36A38">
        <w:rPr>
          <w:spacing w:val="1"/>
          <w:sz w:val="24"/>
          <w:szCs w:val="24"/>
        </w:rPr>
        <w:t xml:space="preserve"> </w:t>
      </w:r>
      <w:r w:rsidRPr="00E36A38">
        <w:rPr>
          <w:sz w:val="24"/>
          <w:szCs w:val="24"/>
        </w:rPr>
        <w:t>обучающегося</w:t>
      </w:r>
      <w:r w:rsidRPr="00E36A38">
        <w:rPr>
          <w:spacing w:val="1"/>
          <w:sz w:val="24"/>
          <w:szCs w:val="24"/>
        </w:rPr>
        <w:t xml:space="preserve"> </w:t>
      </w:r>
      <w:r w:rsidRPr="00E36A38">
        <w:rPr>
          <w:sz w:val="24"/>
          <w:szCs w:val="24"/>
        </w:rPr>
        <w:t>инвалида или обучающегося с ограниченными возможностями здоровья во</w:t>
      </w:r>
      <w:r w:rsidRPr="00E36A38">
        <w:rPr>
          <w:spacing w:val="1"/>
          <w:sz w:val="24"/>
          <w:szCs w:val="24"/>
        </w:rPr>
        <w:t xml:space="preserve"> </w:t>
      </w:r>
      <w:r w:rsidRPr="00E36A38">
        <w:rPr>
          <w:sz w:val="24"/>
          <w:szCs w:val="24"/>
        </w:rPr>
        <w:t>множество</w:t>
      </w:r>
      <w:r w:rsidRPr="00E36A38">
        <w:rPr>
          <w:spacing w:val="1"/>
          <w:sz w:val="24"/>
          <w:szCs w:val="24"/>
        </w:rPr>
        <w:t xml:space="preserve"> </w:t>
      </w:r>
      <w:r w:rsidRPr="00E36A38">
        <w:rPr>
          <w:sz w:val="24"/>
          <w:szCs w:val="24"/>
        </w:rPr>
        <w:t>разнообразных</w:t>
      </w:r>
      <w:r w:rsidRPr="00E36A38">
        <w:rPr>
          <w:spacing w:val="1"/>
          <w:sz w:val="24"/>
          <w:szCs w:val="24"/>
        </w:rPr>
        <w:t xml:space="preserve"> </w:t>
      </w:r>
      <w:r w:rsidRPr="00E36A38">
        <w:rPr>
          <w:sz w:val="24"/>
          <w:szCs w:val="24"/>
        </w:rPr>
        <w:t>социальных</w:t>
      </w:r>
      <w:r w:rsidRPr="00E36A38">
        <w:rPr>
          <w:spacing w:val="1"/>
          <w:sz w:val="24"/>
          <w:szCs w:val="24"/>
        </w:rPr>
        <w:t xml:space="preserve"> </w:t>
      </w:r>
      <w:r w:rsidRPr="00E36A38">
        <w:rPr>
          <w:sz w:val="24"/>
          <w:szCs w:val="24"/>
        </w:rPr>
        <w:t>взаимодействий,</w:t>
      </w:r>
      <w:r w:rsidRPr="00E36A38">
        <w:rPr>
          <w:spacing w:val="1"/>
          <w:sz w:val="24"/>
          <w:szCs w:val="24"/>
        </w:rPr>
        <w:t xml:space="preserve"> </w:t>
      </w:r>
      <w:r w:rsidRPr="00E36A38">
        <w:rPr>
          <w:sz w:val="24"/>
          <w:szCs w:val="24"/>
        </w:rPr>
        <w:t>что</w:t>
      </w:r>
      <w:r w:rsidRPr="00E36A38">
        <w:rPr>
          <w:spacing w:val="1"/>
          <w:sz w:val="24"/>
          <w:szCs w:val="24"/>
        </w:rPr>
        <w:t xml:space="preserve"> </w:t>
      </w:r>
      <w:r w:rsidRPr="00E36A38">
        <w:rPr>
          <w:sz w:val="24"/>
          <w:szCs w:val="24"/>
        </w:rPr>
        <w:t>создает</w:t>
      </w:r>
      <w:r w:rsidRPr="00E36A38">
        <w:rPr>
          <w:spacing w:val="1"/>
          <w:sz w:val="24"/>
          <w:szCs w:val="24"/>
        </w:rPr>
        <w:t xml:space="preserve"> </w:t>
      </w:r>
      <w:r w:rsidRPr="00E36A38">
        <w:rPr>
          <w:sz w:val="24"/>
          <w:szCs w:val="24"/>
        </w:rPr>
        <w:t>и</w:t>
      </w:r>
      <w:r w:rsidRPr="00E36A38">
        <w:rPr>
          <w:spacing w:val="1"/>
          <w:sz w:val="24"/>
          <w:szCs w:val="24"/>
        </w:rPr>
        <w:t xml:space="preserve"> </w:t>
      </w:r>
      <w:r w:rsidRPr="00E36A38">
        <w:rPr>
          <w:sz w:val="24"/>
          <w:szCs w:val="24"/>
        </w:rPr>
        <w:t>расширяет</w:t>
      </w:r>
      <w:r w:rsidRPr="00E36A38">
        <w:rPr>
          <w:spacing w:val="1"/>
          <w:sz w:val="24"/>
          <w:szCs w:val="24"/>
        </w:rPr>
        <w:t xml:space="preserve"> </w:t>
      </w:r>
      <w:r w:rsidRPr="00E36A38">
        <w:rPr>
          <w:sz w:val="24"/>
          <w:szCs w:val="24"/>
        </w:rPr>
        <w:t>базу</w:t>
      </w:r>
      <w:r w:rsidRPr="00E36A38">
        <w:rPr>
          <w:spacing w:val="1"/>
          <w:sz w:val="24"/>
          <w:szCs w:val="24"/>
        </w:rPr>
        <w:t xml:space="preserve"> </w:t>
      </w:r>
      <w:r w:rsidRPr="00E36A38">
        <w:rPr>
          <w:sz w:val="24"/>
          <w:szCs w:val="24"/>
        </w:rPr>
        <w:t>для</w:t>
      </w:r>
      <w:r w:rsidRPr="00E36A38">
        <w:rPr>
          <w:spacing w:val="1"/>
          <w:sz w:val="24"/>
          <w:szCs w:val="24"/>
        </w:rPr>
        <w:t xml:space="preserve"> </w:t>
      </w:r>
      <w:r w:rsidRPr="00E36A38">
        <w:rPr>
          <w:sz w:val="24"/>
          <w:szCs w:val="24"/>
        </w:rPr>
        <w:t>адаптации.</w:t>
      </w:r>
      <w:r w:rsidRPr="00E36A38">
        <w:rPr>
          <w:spacing w:val="1"/>
          <w:sz w:val="24"/>
          <w:szCs w:val="24"/>
        </w:rPr>
        <w:t xml:space="preserve"> </w:t>
      </w:r>
      <w:r w:rsidRPr="00E36A38">
        <w:rPr>
          <w:sz w:val="24"/>
          <w:szCs w:val="24"/>
        </w:rPr>
        <w:t>Развиваются</w:t>
      </w:r>
      <w:r w:rsidRPr="00E36A38">
        <w:rPr>
          <w:spacing w:val="1"/>
          <w:sz w:val="24"/>
          <w:szCs w:val="24"/>
        </w:rPr>
        <w:t xml:space="preserve"> </w:t>
      </w:r>
      <w:r w:rsidRPr="00E36A38">
        <w:rPr>
          <w:sz w:val="24"/>
          <w:szCs w:val="24"/>
        </w:rPr>
        <w:t>общественные</w:t>
      </w:r>
      <w:r w:rsidRPr="00E36A38">
        <w:rPr>
          <w:spacing w:val="1"/>
          <w:sz w:val="24"/>
          <w:szCs w:val="24"/>
        </w:rPr>
        <w:t xml:space="preserve"> </w:t>
      </w:r>
      <w:r w:rsidRPr="00E36A38">
        <w:rPr>
          <w:sz w:val="24"/>
          <w:szCs w:val="24"/>
        </w:rPr>
        <w:t>навыки,</w:t>
      </w:r>
      <w:r w:rsidRPr="00E36A38">
        <w:rPr>
          <w:spacing w:val="1"/>
          <w:sz w:val="24"/>
          <w:szCs w:val="24"/>
        </w:rPr>
        <w:t xml:space="preserve"> </w:t>
      </w:r>
      <w:r w:rsidRPr="00E36A38">
        <w:rPr>
          <w:sz w:val="24"/>
          <w:szCs w:val="24"/>
        </w:rPr>
        <w:t>коллективизм, организаторские способности, умение налаживать контакты и</w:t>
      </w:r>
      <w:r w:rsidRPr="00E36A38">
        <w:rPr>
          <w:spacing w:val="1"/>
          <w:sz w:val="24"/>
          <w:szCs w:val="24"/>
        </w:rPr>
        <w:t xml:space="preserve"> </w:t>
      </w:r>
      <w:r w:rsidRPr="00E36A38">
        <w:rPr>
          <w:sz w:val="24"/>
          <w:szCs w:val="24"/>
        </w:rPr>
        <w:t>сотрудничать с разными людьми. Формируется мировоззрение и гражданская</w:t>
      </w:r>
      <w:r w:rsidRPr="00E36A38">
        <w:rPr>
          <w:spacing w:val="1"/>
          <w:sz w:val="24"/>
          <w:szCs w:val="24"/>
        </w:rPr>
        <w:t xml:space="preserve"> </w:t>
      </w:r>
      <w:r w:rsidRPr="00E36A38">
        <w:rPr>
          <w:sz w:val="24"/>
          <w:szCs w:val="24"/>
        </w:rPr>
        <w:t>позиция. Комплексное сопровождение образовательного процесса и здоровье</w:t>
      </w:r>
      <w:r w:rsidRPr="00E36A38">
        <w:rPr>
          <w:spacing w:val="1"/>
          <w:sz w:val="24"/>
          <w:szCs w:val="24"/>
        </w:rPr>
        <w:t xml:space="preserve"> </w:t>
      </w:r>
      <w:r w:rsidRPr="00E36A38">
        <w:rPr>
          <w:sz w:val="24"/>
          <w:szCs w:val="24"/>
        </w:rPr>
        <w:t>сбережение обучающихся с ОВЗ в колледже осуществляется в соответствии с</w:t>
      </w:r>
      <w:r w:rsidRPr="00E36A38">
        <w:rPr>
          <w:spacing w:val="1"/>
          <w:sz w:val="24"/>
          <w:szCs w:val="24"/>
        </w:rPr>
        <w:t xml:space="preserve"> </w:t>
      </w:r>
      <w:r w:rsidRPr="00E36A38">
        <w:rPr>
          <w:sz w:val="24"/>
          <w:szCs w:val="24"/>
        </w:rPr>
        <w:t>рекомендациями</w:t>
      </w:r>
      <w:r w:rsidRPr="00E36A38">
        <w:rPr>
          <w:spacing w:val="1"/>
          <w:sz w:val="24"/>
          <w:szCs w:val="24"/>
        </w:rPr>
        <w:t xml:space="preserve"> </w:t>
      </w:r>
      <w:r w:rsidRPr="00E36A38">
        <w:rPr>
          <w:sz w:val="24"/>
          <w:szCs w:val="24"/>
        </w:rPr>
        <w:t>службы</w:t>
      </w:r>
      <w:r w:rsidRPr="00E36A38">
        <w:rPr>
          <w:spacing w:val="1"/>
          <w:sz w:val="24"/>
          <w:szCs w:val="24"/>
        </w:rPr>
        <w:t xml:space="preserve"> </w:t>
      </w:r>
      <w:r w:rsidRPr="00E36A38">
        <w:rPr>
          <w:sz w:val="24"/>
          <w:szCs w:val="24"/>
        </w:rPr>
        <w:t>медико-социальной</w:t>
      </w:r>
      <w:r w:rsidRPr="00E36A38">
        <w:rPr>
          <w:spacing w:val="1"/>
          <w:sz w:val="24"/>
          <w:szCs w:val="24"/>
        </w:rPr>
        <w:t xml:space="preserve"> </w:t>
      </w:r>
      <w:r w:rsidRPr="00E36A38">
        <w:rPr>
          <w:sz w:val="24"/>
          <w:szCs w:val="24"/>
        </w:rPr>
        <w:t>экспертизы</w:t>
      </w:r>
      <w:r w:rsidRPr="00E36A38">
        <w:rPr>
          <w:spacing w:val="1"/>
          <w:sz w:val="24"/>
          <w:szCs w:val="24"/>
        </w:rPr>
        <w:t xml:space="preserve"> </w:t>
      </w:r>
      <w:r w:rsidRPr="00E36A38">
        <w:rPr>
          <w:sz w:val="24"/>
          <w:szCs w:val="24"/>
        </w:rPr>
        <w:t>или</w:t>
      </w:r>
      <w:r w:rsidRPr="00E36A38">
        <w:rPr>
          <w:spacing w:val="1"/>
          <w:sz w:val="24"/>
          <w:szCs w:val="24"/>
        </w:rPr>
        <w:t xml:space="preserve"> </w:t>
      </w:r>
      <w:r w:rsidRPr="00E36A38">
        <w:rPr>
          <w:sz w:val="24"/>
          <w:szCs w:val="24"/>
        </w:rPr>
        <w:t>психолого</w:t>
      </w:r>
      <w:r>
        <w:rPr>
          <w:sz w:val="24"/>
          <w:szCs w:val="24"/>
        </w:rPr>
        <w:t xml:space="preserve"> </w:t>
      </w:r>
      <w:r w:rsidRPr="00E36A38">
        <w:rPr>
          <w:sz w:val="24"/>
          <w:szCs w:val="24"/>
        </w:rPr>
        <w:t>-</w:t>
      </w:r>
      <w:r w:rsidRPr="00E36A38">
        <w:rPr>
          <w:spacing w:val="-67"/>
          <w:sz w:val="24"/>
          <w:szCs w:val="24"/>
        </w:rPr>
        <w:t xml:space="preserve"> </w:t>
      </w:r>
      <w:r w:rsidRPr="00E36A38">
        <w:rPr>
          <w:sz w:val="24"/>
          <w:szCs w:val="24"/>
        </w:rPr>
        <w:t>медикопедагогической</w:t>
      </w:r>
      <w:r w:rsidRPr="00E36A38">
        <w:rPr>
          <w:spacing w:val="1"/>
          <w:sz w:val="24"/>
          <w:szCs w:val="24"/>
        </w:rPr>
        <w:t xml:space="preserve"> </w:t>
      </w:r>
      <w:r w:rsidRPr="00E36A38">
        <w:rPr>
          <w:sz w:val="24"/>
          <w:szCs w:val="24"/>
        </w:rPr>
        <w:t>комиссии.</w:t>
      </w:r>
      <w:r w:rsidRPr="00E36A38">
        <w:rPr>
          <w:spacing w:val="1"/>
          <w:sz w:val="24"/>
          <w:szCs w:val="24"/>
        </w:rPr>
        <w:t xml:space="preserve"> </w:t>
      </w:r>
      <w:r w:rsidRPr="00E36A38">
        <w:rPr>
          <w:sz w:val="24"/>
          <w:szCs w:val="24"/>
        </w:rPr>
        <w:t>В</w:t>
      </w:r>
      <w:r w:rsidRPr="00E36A38">
        <w:rPr>
          <w:spacing w:val="1"/>
          <w:sz w:val="24"/>
          <w:szCs w:val="24"/>
        </w:rPr>
        <w:t xml:space="preserve"> </w:t>
      </w:r>
      <w:r w:rsidRPr="00E36A38">
        <w:rPr>
          <w:sz w:val="24"/>
          <w:szCs w:val="24"/>
        </w:rPr>
        <w:t>составе</w:t>
      </w:r>
      <w:r w:rsidRPr="00E36A38">
        <w:rPr>
          <w:spacing w:val="1"/>
          <w:sz w:val="24"/>
          <w:szCs w:val="24"/>
        </w:rPr>
        <w:t xml:space="preserve"> </w:t>
      </w:r>
      <w:r w:rsidRPr="00E36A38">
        <w:rPr>
          <w:sz w:val="24"/>
          <w:szCs w:val="24"/>
        </w:rPr>
        <w:t>комплексного</w:t>
      </w:r>
      <w:r w:rsidRPr="00E36A38">
        <w:rPr>
          <w:spacing w:val="1"/>
          <w:sz w:val="24"/>
          <w:szCs w:val="24"/>
        </w:rPr>
        <w:t xml:space="preserve"> </w:t>
      </w:r>
      <w:r w:rsidRPr="00E36A38">
        <w:rPr>
          <w:sz w:val="24"/>
          <w:szCs w:val="24"/>
        </w:rPr>
        <w:t>сопровождения</w:t>
      </w:r>
      <w:r w:rsidRPr="00E36A38">
        <w:rPr>
          <w:spacing w:val="1"/>
          <w:sz w:val="24"/>
          <w:szCs w:val="24"/>
        </w:rPr>
        <w:t xml:space="preserve"> </w:t>
      </w:r>
      <w:r w:rsidRPr="00E36A38">
        <w:rPr>
          <w:sz w:val="24"/>
          <w:szCs w:val="24"/>
        </w:rPr>
        <w:t>образовательного процесса обучающихся с ОВЗ выделяется организационно-</w:t>
      </w:r>
      <w:r w:rsidRPr="00E36A38">
        <w:rPr>
          <w:spacing w:val="1"/>
          <w:sz w:val="24"/>
          <w:szCs w:val="24"/>
        </w:rPr>
        <w:t xml:space="preserve"> </w:t>
      </w:r>
      <w:r w:rsidRPr="00E36A38">
        <w:rPr>
          <w:sz w:val="24"/>
          <w:szCs w:val="24"/>
        </w:rPr>
        <w:t>педагогическое,</w:t>
      </w:r>
      <w:r w:rsidRPr="00E36A38">
        <w:rPr>
          <w:spacing w:val="1"/>
          <w:sz w:val="24"/>
          <w:szCs w:val="24"/>
        </w:rPr>
        <w:t xml:space="preserve"> </w:t>
      </w:r>
      <w:r w:rsidRPr="00E36A38">
        <w:rPr>
          <w:sz w:val="24"/>
          <w:szCs w:val="24"/>
        </w:rPr>
        <w:t>психолого-педагогическое,</w:t>
      </w:r>
      <w:r w:rsidRPr="00E36A38">
        <w:rPr>
          <w:spacing w:val="1"/>
          <w:sz w:val="24"/>
          <w:szCs w:val="24"/>
        </w:rPr>
        <w:t xml:space="preserve"> </w:t>
      </w:r>
      <w:r w:rsidRPr="00E36A38">
        <w:rPr>
          <w:sz w:val="24"/>
          <w:szCs w:val="24"/>
        </w:rPr>
        <w:t>медицинско-оздоровительное</w:t>
      </w:r>
      <w:r w:rsidRPr="00E36A38">
        <w:rPr>
          <w:spacing w:val="1"/>
          <w:sz w:val="24"/>
          <w:szCs w:val="24"/>
        </w:rPr>
        <w:t xml:space="preserve"> </w:t>
      </w:r>
      <w:r w:rsidRPr="00E36A38">
        <w:rPr>
          <w:sz w:val="24"/>
          <w:szCs w:val="24"/>
        </w:rPr>
        <w:t>и</w:t>
      </w:r>
      <w:r w:rsidRPr="00E36A38">
        <w:rPr>
          <w:spacing w:val="1"/>
          <w:sz w:val="24"/>
          <w:szCs w:val="24"/>
        </w:rPr>
        <w:t xml:space="preserve"> </w:t>
      </w:r>
      <w:r w:rsidRPr="00E36A38">
        <w:rPr>
          <w:sz w:val="24"/>
          <w:szCs w:val="24"/>
        </w:rPr>
        <w:t>социальное</w:t>
      </w:r>
      <w:r w:rsidRPr="00E36A38">
        <w:rPr>
          <w:spacing w:val="1"/>
          <w:sz w:val="24"/>
          <w:szCs w:val="24"/>
        </w:rPr>
        <w:t xml:space="preserve"> </w:t>
      </w:r>
      <w:r w:rsidRPr="00E36A38">
        <w:rPr>
          <w:sz w:val="24"/>
          <w:szCs w:val="24"/>
        </w:rPr>
        <w:t>сопровождение,</w:t>
      </w:r>
      <w:r w:rsidRPr="00E36A38">
        <w:rPr>
          <w:spacing w:val="1"/>
          <w:sz w:val="24"/>
          <w:szCs w:val="24"/>
        </w:rPr>
        <w:t xml:space="preserve"> </w:t>
      </w:r>
      <w:r w:rsidRPr="00E36A38">
        <w:rPr>
          <w:sz w:val="24"/>
          <w:szCs w:val="24"/>
        </w:rPr>
        <w:t>создание</w:t>
      </w:r>
      <w:r w:rsidRPr="00E36A38">
        <w:rPr>
          <w:spacing w:val="1"/>
          <w:sz w:val="24"/>
          <w:szCs w:val="24"/>
        </w:rPr>
        <w:t xml:space="preserve"> </w:t>
      </w:r>
      <w:r w:rsidRPr="00E36A38">
        <w:rPr>
          <w:sz w:val="24"/>
          <w:szCs w:val="24"/>
        </w:rPr>
        <w:t>в</w:t>
      </w:r>
      <w:r w:rsidRPr="00E36A38">
        <w:rPr>
          <w:spacing w:val="1"/>
          <w:sz w:val="24"/>
          <w:szCs w:val="24"/>
        </w:rPr>
        <w:t xml:space="preserve"> </w:t>
      </w:r>
      <w:r w:rsidRPr="00E36A38">
        <w:rPr>
          <w:sz w:val="24"/>
          <w:szCs w:val="24"/>
        </w:rPr>
        <w:t>колледже</w:t>
      </w:r>
      <w:r w:rsidRPr="00E36A38">
        <w:rPr>
          <w:spacing w:val="1"/>
          <w:sz w:val="24"/>
          <w:szCs w:val="24"/>
        </w:rPr>
        <w:t xml:space="preserve"> </w:t>
      </w:r>
      <w:r w:rsidRPr="00E36A38">
        <w:rPr>
          <w:sz w:val="24"/>
          <w:szCs w:val="24"/>
        </w:rPr>
        <w:t>толерантной</w:t>
      </w:r>
      <w:r w:rsidRPr="00E36A38">
        <w:rPr>
          <w:spacing w:val="1"/>
          <w:sz w:val="24"/>
          <w:szCs w:val="24"/>
        </w:rPr>
        <w:t xml:space="preserve"> </w:t>
      </w:r>
      <w:r w:rsidRPr="00E36A38">
        <w:rPr>
          <w:sz w:val="24"/>
          <w:szCs w:val="24"/>
        </w:rPr>
        <w:t>социокультурной</w:t>
      </w:r>
      <w:r w:rsidRPr="00E36A38">
        <w:rPr>
          <w:spacing w:val="-1"/>
          <w:sz w:val="24"/>
          <w:szCs w:val="24"/>
        </w:rPr>
        <w:t xml:space="preserve"> </w:t>
      </w:r>
      <w:r w:rsidRPr="00E36A38">
        <w:rPr>
          <w:sz w:val="24"/>
          <w:szCs w:val="24"/>
        </w:rPr>
        <w:t>среды.</w:t>
      </w:r>
    </w:p>
    <w:p w:rsidR="00E36A38" w:rsidRPr="00E36A38" w:rsidRDefault="00E36A38" w:rsidP="000C7344">
      <w:pPr>
        <w:pStyle w:val="a3"/>
        <w:ind w:firstLine="709"/>
        <w:jc w:val="both"/>
        <w:rPr>
          <w:sz w:val="24"/>
          <w:szCs w:val="24"/>
        </w:rPr>
      </w:pPr>
      <w:r w:rsidRPr="00E36A38">
        <w:rPr>
          <w:sz w:val="24"/>
          <w:szCs w:val="24"/>
        </w:rPr>
        <w:t>С</w:t>
      </w:r>
      <w:r w:rsidRPr="00E36A38">
        <w:rPr>
          <w:spacing w:val="3"/>
          <w:sz w:val="24"/>
          <w:szCs w:val="24"/>
        </w:rPr>
        <w:t xml:space="preserve"> </w:t>
      </w:r>
      <w:r w:rsidRPr="00E36A38">
        <w:rPr>
          <w:sz w:val="24"/>
          <w:szCs w:val="24"/>
        </w:rPr>
        <w:t>целью</w:t>
      </w:r>
      <w:r w:rsidRPr="00E36A38">
        <w:rPr>
          <w:spacing w:val="6"/>
          <w:sz w:val="24"/>
          <w:szCs w:val="24"/>
        </w:rPr>
        <w:t xml:space="preserve"> </w:t>
      </w:r>
      <w:r w:rsidRPr="00E36A38">
        <w:rPr>
          <w:sz w:val="24"/>
          <w:szCs w:val="24"/>
        </w:rPr>
        <w:t>получения</w:t>
      </w:r>
      <w:r w:rsidRPr="00E36A38">
        <w:rPr>
          <w:spacing w:val="4"/>
          <w:sz w:val="24"/>
          <w:szCs w:val="24"/>
        </w:rPr>
        <w:t xml:space="preserve"> </w:t>
      </w:r>
      <w:r w:rsidRPr="00E36A38">
        <w:rPr>
          <w:sz w:val="24"/>
          <w:szCs w:val="24"/>
        </w:rPr>
        <w:t>знаний</w:t>
      </w:r>
      <w:r w:rsidRPr="00E36A38">
        <w:rPr>
          <w:spacing w:val="6"/>
          <w:sz w:val="24"/>
          <w:szCs w:val="24"/>
        </w:rPr>
        <w:t xml:space="preserve"> </w:t>
      </w:r>
      <w:r w:rsidRPr="00E36A38">
        <w:rPr>
          <w:sz w:val="24"/>
          <w:szCs w:val="24"/>
        </w:rPr>
        <w:t>о</w:t>
      </w:r>
      <w:r w:rsidRPr="00E36A38">
        <w:rPr>
          <w:spacing w:val="4"/>
          <w:sz w:val="24"/>
          <w:szCs w:val="24"/>
        </w:rPr>
        <w:t xml:space="preserve"> </w:t>
      </w:r>
      <w:r w:rsidRPr="00E36A38">
        <w:rPr>
          <w:sz w:val="24"/>
          <w:szCs w:val="24"/>
        </w:rPr>
        <w:t>психофизиологических</w:t>
      </w:r>
      <w:r w:rsidRPr="00E36A38">
        <w:rPr>
          <w:spacing w:val="5"/>
          <w:sz w:val="24"/>
          <w:szCs w:val="24"/>
        </w:rPr>
        <w:t xml:space="preserve"> </w:t>
      </w:r>
      <w:r w:rsidRPr="00E36A38">
        <w:rPr>
          <w:sz w:val="24"/>
          <w:szCs w:val="24"/>
        </w:rPr>
        <w:t>особенностях</w:t>
      </w:r>
      <w:r w:rsidRPr="00E36A38">
        <w:rPr>
          <w:spacing w:val="4"/>
          <w:sz w:val="24"/>
          <w:szCs w:val="24"/>
        </w:rPr>
        <w:t xml:space="preserve"> </w:t>
      </w:r>
      <w:r w:rsidRPr="00E36A38">
        <w:rPr>
          <w:sz w:val="24"/>
          <w:szCs w:val="24"/>
        </w:rPr>
        <w:t>лиц</w:t>
      </w:r>
      <w:r w:rsidRPr="00E36A38">
        <w:rPr>
          <w:spacing w:val="5"/>
          <w:sz w:val="24"/>
          <w:szCs w:val="24"/>
        </w:rPr>
        <w:t xml:space="preserve"> </w:t>
      </w:r>
      <w:r w:rsidRPr="00E36A38">
        <w:rPr>
          <w:sz w:val="24"/>
          <w:szCs w:val="24"/>
        </w:rPr>
        <w:t>с</w:t>
      </w:r>
    </w:p>
    <w:p w:rsidR="00E36A38" w:rsidRPr="00E36A38" w:rsidRDefault="00E36A38" w:rsidP="000C7344">
      <w:pPr>
        <w:pStyle w:val="a3"/>
        <w:ind w:firstLine="709"/>
        <w:jc w:val="both"/>
        <w:rPr>
          <w:sz w:val="24"/>
          <w:szCs w:val="24"/>
        </w:rPr>
      </w:pPr>
      <w:r w:rsidRPr="00E36A38">
        <w:rPr>
          <w:sz w:val="24"/>
          <w:szCs w:val="24"/>
        </w:rPr>
        <w:t>ОВЗ,</w:t>
      </w:r>
      <w:r w:rsidRPr="00E36A38">
        <w:rPr>
          <w:spacing w:val="1"/>
          <w:sz w:val="24"/>
          <w:szCs w:val="24"/>
        </w:rPr>
        <w:t xml:space="preserve"> </w:t>
      </w:r>
      <w:r w:rsidRPr="00E36A38">
        <w:rPr>
          <w:sz w:val="24"/>
          <w:szCs w:val="24"/>
        </w:rPr>
        <w:t>специфике</w:t>
      </w:r>
      <w:r w:rsidRPr="00E36A38">
        <w:rPr>
          <w:spacing w:val="1"/>
          <w:sz w:val="24"/>
          <w:szCs w:val="24"/>
        </w:rPr>
        <w:t xml:space="preserve"> </w:t>
      </w:r>
      <w:r w:rsidRPr="00E36A38">
        <w:rPr>
          <w:sz w:val="24"/>
          <w:szCs w:val="24"/>
        </w:rPr>
        <w:t>усвоения</w:t>
      </w:r>
      <w:r w:rsidRPr="00E36A38">
        <w:rPr>
          <w:spacing w:val="1"/>
          <w:sz w:val="24"/>
          <w:szCs w:val="24"/>
        </w:rPr>
        <w:t xml:space="preserve"> </w:t>
      </w:r>
      <w:r w:rsidRPr="00E36A38">
        <w:rPr>
          <w:sz w:val="24"/>
          <w:szCs w:val="24"/>
        </w:rPr>
        <w:t>учебной</w:t>
      </w:r>
      <w:r w:rsidRPr="00E36A38">
        <w:rPr>
          <w:spacing w:val="1"/>
          <w:sz w:val="24"/>
          <w:szCs w:val="24"/>
        </w:rPr>
        <w:t xml:space="preserve"> </w:t>
      </w:r>
      <w:r w:rsidRPr="00E36A38">
        <w:rPr>
          <w:sz w:val="24"/>
          <w:szCs w:val="24"/>
        </w:rPr>
        <w:t>информации,</w:t>
      </w:r>
      <w:r w:rsidRPr="00E36A38">
        <w:rPr>
          <w:spacing w:val="1"/>
          <w:sz w:val="24"/>
          <w:szCs w:val="24"/>
        </w:rPr>
        <w:t xml:space="preserve"> </w:t>
      </w:r>
      <w:r w:rsidRPr="00E36A38">
        <w:rPr>
          <w:sz w:val="24"/>
          <w:szCs w:val="24"/>
        </w:rPr>
        <w:t>применения</w:t>
      </w:r>
      <w:r w:rsidRPr="00E36A38">
        <w:rPr>
          <w:spacing w:val="1"/>
          <w:sz w:val="24"/>
          <w:szCs w:val="24"/>
        </w:rPr>
        <w:t xml:space="preserve"> </w:t>
      </w:r>
      <w:r w:rsidRPr="00E36A38">
        <w:rPr>
          <w:sz w:val="24"/>
          <w:szCs w:val="24"/>
        </w:rPr>
        <w:t>специальных</w:t>
      </w:r>
      <w:r w:rsidRPr="00E36A38">
        <w:rPr>
          <w:spacing w:val="1"/>
          <w:sz w:val="24"/>
          <w:szCs w:val="24"/>
        </w:rPr>
        <w:t xml:space="preserve"> </w:t>
      </w:r>
      <w:r w:rsidRPr="00E36A38">
        <w:rPr>
          <w:sz w:val="24"/>
          <w:szCs w:val="24"/>
        </w:rPr>
        <w:t>методов</w:t>
      </w:r>
      <w:r w:rsidRPr="00E36A38">
        <w:rPr>
          <w:spacing w:val="68"/>
          <w:sz w:val="24"/>
          <w:szCs w:val="24"/>
        </w:rPr>
        <w:t xml:space="preserve"> </w:t>
      </w:r>
      <w:r w:rsidRPr="00E36A38">
        <w:rPr>
          <w:sz w:val="24"/>
          <w:szCs w:val="24"/>
        </w:rPr>
        <w:t>и</w:t>
      </w:r>
      <w:r w:rsidRPr="00E36A38">
        <w:rPr>
          <w:spacing w:val="66"/>
          <w:sz w:val="24"/>
          <w:szCs w:val="24"/>
        </w:rPr>
        <w:t xml:space="preserve"> </w:t>
      </w:r>
      <w:r w:rsidRPr="00E36A38">
        <w:rPr>
          <w:sz w:val="24"/>
          <w:szCs w:val="24"/>
        </w:rPr>
        <w:t>приемов</w:t>
      </w:r>
      <w:r w:rsidRPr="00E36A38">
        <w:rPr>
          <w:spacing w:val="66"/>
          <w:sz w:val="24"/>
          <w:szCs w:val="24"/>
        </w:rPr>
        <w:t xml:space="preserve"> </w:t>
      </w:r>
      <w:r w:rsidRPr="00E36A38">
        <w:rPr>
          <w:sz w:val="24"/>
          <w:szCs w:val="24"/>
        </w:rPr>
        <w:t>обучения</w:t>
      </w:r>
      <w:r w:rsidRPr="00E36A38">
        <w:rPr>
          <w:spacing w:val="66"/>
          <w:sz w:val="24"/>
          <w:szCs w:val="24"/>
        </w:rPr>
        <w:t xml:space="preserve"> </w:t>
      </w:r>
      <w:r w:rsidRPr="00E36A38">
        <w:rPr>
          <w:sz w:val="24"/>
          <w:szCs w:val="24"/>
        </w:rPr>
        <w:t>осуществляется</w:t>
      </w:r>
      <w:r w:rsidRPr="00E36A38">
        <w:rPr>
          <w:spacing w:val="66"/>
          <w:sz w:val="24"/>
          <w:szCs w:val="24"/>
        </w:rPr>
        <w:t xml:space="preserve"> </w:t>
      </w:r>
      <w:r w:rsidRPr="00E36A38">
        <w:rPr>
          <w:sz w:val="24"/>
          <w:szCs w:val="24"/>
        </w:rPr>
        <w:t>обучение</w:t>
      </w:r>
      <w:r w:rsidRPr="00E36A38">
        <w:rPr>
          <w:spacing w:val="66"/>
          <w:sz w:val="24"/>
          <w:szCs w:val="24"/>
        </w:rPr>
        <w:t xml:space="preserve"> </w:t>
      </w:r>
      <w:r w:rsidRPr="00E36A38">
        <w:rPr>
          <w:sz w:val="24"/>
          <w:szCs w:val="24"/>
        </w:rPr>
        <w:t>педагогического</w:t>
      </w:r>
      <w:r w:rsidRPr="00E36A38">
        <w:rPr>
          <w:spacing w:val="-68"/>
          <w:sz w:val="24"/>
          <w:szCs w:val="24"/>
        </w:rPr>
        <w:t xml:space="preserve"> </w:t>
      </w:r>
      <w:r w:rsidRPr="00E36A38">
        <w:rPr>
          <w:sz w:val="24"/>
          <w:szCs w:val="24"/>
        </w:rPr>
        <w:t>коллектива</w:t>
      </w:r>
      <w:r w:rsidRPr="00E36A38">
        <w:rPr>
          <w:spacing w:val="15"/>
          <w:sz w:val="24"/>
          <w:szCs w:val="24"/>
        </w:rPr>
        <w:t xml:space="preserve"> </w:t>
      </w:r>
      <w:r w:rsidRPr="00E36A38">
        <w:rPr>
          <w:sz w:val="24"/>
          <w:szCs w:val="24"/>
        </w:rPr>
        <w:t>как</w:t>
      </w:r>
      <w:r w:rsidRPr="00E36A38">
        <w:rPr>
          <w:spacing w:val="16"/>
          <w:sz w:val="24"/>
          <w:szCs w:val="24"/>
        </w:rPr>
        <w:t xml:space="preserve"> </w:t>
      </w:r>
      <w:r w:rsidRPr="00E36A38">
        <w:rPr>
          <w:sz w:val="24"/>
          <w:szCs w:val="24"/>
        </w:rPr>
        <w:t>в</w:t>
      </w:r>
      <w:r w:rsidRPr="00E36A38">
        <w:rPr>
          <w:spacing w:val="16"/>
          <w:sz w:val="24"/>
          <w:szCs w:val="24"/>
        </w:rPr>
        <w:t xml:space="preserve"> </w:t>
      </w:r>
      <w:r w:rsidRPr="00E36A38">
        <w:rPr>
          <w:sz w:val="24"/>
          <w:szCs w:val="24"/>
        </w:rPr>
        <w:t>рамках</w:t>
      </w:r>
      <w:r w:rsidRPr="00E36A38">
        <w:rPr>
          <w:spacing w:val="17"/>
          <w:sz w:val="24"/>
          <w:szCs w:val="24"/>
        </w:rPr>
        <w:t xml:space="preserve"> </w:t>
      </w:r>
      <w:r w:rsidRPr="00E36A38">
        <w:rPr>
          <w:sz w:val="24"/>
          <w:szCs w:val="24"/>
        </w:rPr>
        <w:t>организуемых</w:t>
      </w:r>
      <w:r w:rsidRPr="00E36A38">
        <w:rPr>
          <w:spacing w:val="16"/>
          <w:sz w:val="24"/>
          <w:szCs w:val="24"/>
        </w:rPr>
        <w:t xml:space="preserve"> </w:t>
      </w:r>
      <w:r w:rsidRPr="00E36A38">
        <w:rPr>
          <w:sz w:val="24"/>
          <w:szCs w:val="24"/>
        </w:rPr>
        <w:t>курсов</w:t>
      </w:r>
      <w:r w:rsidRPr="00E36A38">
        <w:rPr>
          <w:spacing w:val="15"/>
          <w:sz w:val="24"/>
          <w:szCs w:val="24"/>
        </w:rPr>
        <w:t xml:space="preserve"> </w:t>
      </w:r>
      <w:r w:rsidRPr="00E36A38">
        <w:rPr>
          <w:sz w:val="24"/>
          <w:szCs w:val="24"/>
        </w:rPr>
        <w:t>повышения</w:t>
      </w:r>
      <w:r w:rsidRPr="00E36A38">
        <w:rPr>
          <w:spacing w:val="16"/>
          <w:sz w:val="24"/>
          <w:szCs w:val="24"/>
        </w:rPr>
        <w:t xml:space="preserve"> </w:t>
      </w:r>
      <w:r w:rsidRPr="00E36A38">
        <w:rPr>
          <w:sz w:val="24"/>
          <w:szCs w:val="24"/>
        </w:rPr>
        <w:t>квалификации,</w:t>
      </w:r>
      <w:r w:rsidRPr="00E36A38">
        <w:rPr>
          <w:spacing w:val="15"/>
          <w:sz w:val="24"/>
          <w:szCs w:val="24"/>
        </w:rPr>
        <w:t xml:space="preserve"> </w:t>
      </w:r>
      <w:r w:rsidRPr="00E36A38">
        <w:rPr>
          <w:sz w:val="24"/>
          <w:szCs w:val="24"/>
        </w:rPr>
        <w:t>так</w:t>
      </w:r>
      <w:r w:rsidRPr="00E36A38">
        <w:rPr>
          <w:spacing w:val="-68"/>
          <w:sz w:val="24"/>
          <w:szCs w:val="24"/>
        </w:rPr>
        <w:t xml:space="preserve"> </w:t>
      </w:r>
      <w:r w:rsidRPr="00E36A38">
        <w:rPr>
          <w:sz w:val="24"/>
          <w:szCs w:val="24"/>
        </w:rPr>
        <w:t>и</w:t>
      </w:r>
      <w:r w:rsidRPr="00E36A38">
        <w:rPr>
          <w:spacing w:val="-2"/>
          <w:sz w:val="24"/>
          <w:szCs w:val="24"/>
        </w:rPr>
        <w:t xml:space="preserve"> </w:t>
      </w:r>
      <w:r w:rsidRPr="00E36A38">
        <w:rPr>
          <w:sz w:val="24"/>
          <w:szCs w:val="24"/>
        </w:rPr>
        <w:t>в</w:t>
      </w:r>
      <w:r w:rsidRPr="00E36A38">
        <w:rPr>
          <w:spacing w:val="-1"/>
          <w:sz w:val="24"/>
          <w:szCs w:val="24"/>
        </w:rPr>
        <w:t xml:space="preserve"> </w:t>
      </w:r>
      <w:r w:rsidRPr="00E36A38">
        <w:rPr>
          <w:sz w:val="24"/>
          <w:szCs w:val="24"/>
        </w:rPr>
        <w:t>рамках семинаров,</w:t>
      </w:r>
      <w:r w:rsidRPr="00E36A38">
        <w:rPr>
          <w:spacing w:val="-1"/>
          <w:sz w:val="24"/>
          <w:szCs w:val="24"/>
        </w:rPr>
        <w:t xml:space="preserve"> </w:t>
      </w:r>
      <w:r w:rsidRPr="00E36A38">
        <w:rPr>
          <w:sz w:val="24"/>
          <w:szCs w:val="24"/>
        </w:rPr>
        <w:t>методических</w:t>
      </w:r>
      <w:r w:rsidRPr="00E36A38">
        <w:rPr>
          <w:spacing w:val="-2"/>
          <w:sz w:val="24"/>
          <w:szCs w:val="24"/>
        </w:rPr>
        <w:t xml:space="preserve"> </w:t>
      </w:r>
      <w:r w:rsidRPr="00E36A38">
        <w:rPr>
          <w:sz w:val="24"/>
          <w:szCs w:val="24"/>
        </w:rPr>
        <w:t>совещаний.</w:t>
      </w:r>
    </w:p>
    <w:p w:rsidR="00E36A38" w:rsidRPr="00E36A38" w:rsidRDefault="00E36A38" w:rsidP="000C7344">
      <w:pPr>
        <w:pStyle w:val="a3"/>
        <w:ind w:firstLine="709"/>
        <w:jc w:val="both"/>
        <w:rPr>
          <w:sz w:val="24"/>
          <w:szCs w:val="24"/>
        </w:rPr>
      </w:pPr>
      <w:r w:rsidRPr="00E36A38">
        <w:rPr>
          <w:sz w:val="24"/>
          <w:szCs w:val="24"/>
        </w:rPr>
        <w:t>Организационно-педагогическое</w:t>
      </w:r>
      <w:r w:rsidRPr="00E36A38">
        <w:rPr>
          <w:spacing w:val="1"/>
          <w:sz w:val="24"/>
          <w:szCs w:val="24"/>
        </w:rPr>
        <w:t xml:space="preserve"> </w:t>
      </w:r>
      <w:r w:rsidRPr="00E36A38">
        <w:rPr>
          <w:sz w:val="24"/>
          <w:szCs w:val="24"/>
        </w:rPr>
        <w:t>сопровождение</w:t>
      </w:r>
      <w:r w:rsidRPr="00E36A38">
        <w:rPr>
          <w:spacing w:val="1"/>
          <w:sz w:val="24"/>
          <w:szCs w:val="24"/>
        </w:rPr>
        <w:t xml:space="preserve"> </w:t>
      </w:r>
      <w:r w:rsidRPr="00E36A38">
        <w:rPr>
          <w:sz w:val="24"/>
          <w:szCs w:val="24"/>
        </w:rPr>
        <w:t>обучающихся</w:t>
      </w:r>
      <w:r w:rsidRPr="00E36A38">
        <w:rPr>
          <w:spacing w:val="1"/>
          <w:sz w:val="24"/>
          <w:szCs w:val="24"/>
        </w:rPr>
        <w:t xml:space="preserve"> </w:t>
      </w:r>
      <w:r w:rsidRPr="00E36A38">
        <w:rPr>
          <w:sz w:val="24"/>
          <w:szCs w:val="24"/>
        </w:rPr>
        <w:t>с</w:t>
      </w:r>
      <w:r w:rsidRPr="00E36A38">
        <w:rPr>
          <w:spacing w:val="1"/>
          <w:sz w:val="24"/>
          <w:szCs w:val="24"/>
        </w:rPr>
        <w:t xml:space="preserve"> </w:t>
      </w:r>
      <w:r w:rsidRPr="00E36A38">
        <w:rPr>
          <w:sz w:val="24"/>
          <w:szCs w:val="24"/>
        </w:rPr>
        <w:t>ОВЗ</w:t>
      </w:r>
      <w:r w:rsidRPr="00E36A38">
        <w:rPr>
          <w:spacing w:val="1"/>
          <w:sz w:val="24"/>
          <w:szCs w:val="24"/>
        </w:rPr>
        <w:t xml:space="preserve"> </w:t>
      </w:r>
      <w:r w:rsidRPr="00E36A38">
        <w:rPr>
          <w:sz w:val="24"/>
          <w:szCs w:val="24"/>
        </w:rPr>
        <w:t>направлено на контроль освоения образовательной программы в соответствии</w:t>
      </w:r>
      <w:r w:rsidRPr="00E36A38">
        <w:rPr>
          <w:spacing w:val="1"/>
          <w:sz w:val="24"/>
          <w:szCs w:val="24"/>
        </w:rPr>
        <w:t xml:space="preserve"> </w:t>
      </w:r>
      <w:r w:rsidRPr="00E36A38">
        <w:rPr>
          <w:sz w:val="24"/>
          <w:szCs w:val="24"/>
        </w:rPr>
        <w:t>с</w:t>
      </w:r>
      <w:r w:rsidRPr="00E36A38">
        <w:rPr>
          <w:spacing w:val="1"/>
          <w:sz w:val="24"/>
          <w:szCs w:val="24"/>
        </w:rPr>
        <w:t xml:space="preserve"> </w:t>
      </w:r>
      <w:r w:rsidRPr="00E36A38">
        <w:rPr>
          <w:sz w:val="24"/>
          <w:szCs w:val="24"/>
        </w:rPr>
        <w:t>графиком</w:t>
      </w:r>
      <w:r w:rsidRPr="00E36A38">
        <w:rPr>
          <w:spacing w:val="1"/>
          <w:sz w:val="24"/>
          <w:szCs w:val="24"/>
        </w:rPr>
        <w:t xml:space="preserve"> </w:t>
      </w:r>
      <w:r w:rsidRPr="00E36A38">
        <w:rPr>
          <w:sz w:val="24"/>
          <w:szCs w:val="24"/>
        </w:rPr>
        <w:t>учебного</w:t>
      </w:r>
      <w:r w:rsidRPr="00E36A38">
        <w:rPr>
          <w:spacing w:val="1"/>
          <w:sz w:val="24"/>
          <w:szCs w:val="24"/>
        </w:rPr>
        <w:t xml:space="preserve"> </w:t>
      </w:r>
      <w:r w:rsidRPr="00E36A38">
        <w:rPr>
          <w:sz w:val="24"/>
          <w:szCs w:val="24"/>
        </w:rPr>
        <w:t>процесса</w:t>
      </w:r>
      <w:r w:rsidRPr="00E36A38">
        <w:rPr>
          <w:spacing w:val="1"/>
          <w:sz w:val="24"/>
          <w:szCs w:val="24"/>
        </w:rPr>
        <w:t xml:space="preserve"> </w:t>
      </w:r>
      <w:r w:rsidRPr="00E36A38">
        <w:rPr>
          <w:sz w:val="24"/>
          <w:szCs w:val="24"/>
        </w:rPr>
        <w:t>и</w:t>
      </w:r>
      <w:r w:rsidRPr="00E36A38">
        <w:rPr>
          <w:spacing w:val="1"/>
          <w:sz w:val="24"/>
          <w:szCs w:val="24"/>
        </w:rPr>
        <w:t xml:space="preserve"> </w:t>
      </w:r>
      <w:r w:rsidRPr="00E36A38">
        <w:rPr>
          <w:sz w:val="24"/>
          <w:szCs w:val="24"/>
        </w:rPr>
        <w:t>типовым</w:t>
      </w:r>
      <w:r w:rsidRPr="00E36A38">
        <w:rPr>
          <w:spacing w:val="1"/>
          <w:sz w:val="24"/>
          <w:szCs w:val="24"/>
        </w:rPr>
        <w:t xml:space="preserve"> </w:t>
      </w:r>
      <w:r w:rsidRPr="00E36A38">
        <w:rPr>
          <w:sz w:val="24"/>
          <w:szCs w:val="24"/>
        </w:rPr>
        <w:t>или</w:t>
      </w:r>
      <w:r w:rsidRPr="00E36A38">
        <w:rPr>
          <w:spacing w:val="1"/>
          <w:sz w:val="24"/>
          <w:szCs w:val="24"/>
        </w:rPr>
        <w:t xml:space="preserve"> </w:t>
      </w:r>
      <w:r w:rsidRPr="00E36A38">
        <w:rPr>
          <w:sz w:val="24"/>
          <w:szCs w:val="24"/>
        </w:rPr>
        <w:t>индивидуальным</w:t>
      </w:r>
      <w:r w:rsidRPr="00E36A38">
        <w:rPr>
          <w:spacing w:val="1"/>
          <w:sz w:val="24"/>
          <w:szCs w:val="24"/>
        </w:rPr>
        <w:t xml:space="preserve"> </w:t>
      </w:r>
      <w:r w:rsidRPr="00E36A38">
        <w:rPr>
          <w:sz w:val="24"/>
          <w:szCs w:val="24"/>
        </w:rPr>
        <w:t>учебным</w:t>
      </w:r>
      <w:r w:rsidRPr="00E36A38">
        <w:rPr>
          <w:spacing w:val="1"/>
          <w:sz w:val="24"/>
          <w:szCs w:val="24"/>
        </w:rPr>
        <w:t xml:space="preserve"> </w:t>
      </w:r>
      <w:r w:rsidRPr="00E36A38">
        <w:rPr>
          <w:sz w:val="24"/>
          <w:szCs w:val="24"/>
        </w:rPr>
        <w:t>планом и включает в себя, при необходимости, контроль за посещаемостью</w:t>
      </w:r>
      <w:r w:rsidRPr="00E36A38">
        <w:rPr>
          <w:spacing w:val="1"/>
          <w:sz w:val="24"/>
          <w:szCs w:val="24"/>
        </w:rPr>
        <w:t xml:space="preserve"> </w:t>
      </w:r>
      <w:r w:rsidRPr="00E36A38">
        <w:rPr>
          <w:sz w:val="24"/>
          <w:szCs w:val="24"/>
        </w:rPr>
        <w:t>занятий;</w:t>
      </w:r>
      <w:r w:rsidRPr="00E36A38">
        <w:rPr>
          <w:spacing w:val="1"/>
          <w:sz w:val="24"/>
          <w:szCs w:val="24"/>
        </w:rPr>
        <w:t xml:space="preserve"> </w:t>
      </w:r>
      <w:r w:rsidRPr="00E36A38">
        <w:rPr>
          <w:sz w:val="24"/>
          <w:szCs w:val="24"/>
        </w:rPr>
        <w:t>помощь</w:t>
      </w:r>
      <w:r w:rsidRPr="00E36A38">
        <w:rPr>
          <w:spacing w:val="1"/>
          <w:sz w:val="24"/>
          <w:szCs w:val="24"/>
        </w:rPr>
        <w:t xml:space="preserve"> </w:t>
      </w:r>
      <w:r w:rsidRPr="00E36A38">
        <w:rPr>
          <w:sz w:val="24"/>
          <w:szCs w:val="24"/>
        </w:rPr>
        <w:t>в</w:t>
      </w:r>
      <w:r w:rsidRPr="00E36A38">
        <w:rPr>
          <w:spacing w:val="1"/>
          <w:sz w:val="24"/>
          <w:szCs w:val="24"/>
        </w:rPr>
        <w:t xml:space="preserve"> </w:t>
      </w:r>
      <w:r w:rsidRPr="00E36A38">
        <w:rPr>
          <w:sz w:val="24"/>
          <w:szCs w:val="24"/>
        </w:rPr>
        <w:t>организации</w:t>
      </w:r>
      <w:r w:rsidRPr="00E36A38">
        <w:rPr>
          <w:spacing w:val="1"/>
          <w:sz w:val="24"/>
          <w:szCs w:val="24"/>
        </w:rPr>
        <w:t xml:space="preserve"> </w:t>
      </w:r>
      <w:r w:rsidRPr="00E36A38">
        <w:rPr>
          <w:sz w:val="24"/>
          <w:szCs w:val="24"/>
        </w:rPr>
        <w:t>самостоятельной</w:t>
      </w:r>
      <w:r w:rsidRPr="00E36A38">
        <w:rPr>
          <w:spacing w:val="1"/>
          <w:sz w:val="24"/>
          <w:szCs w:val="24"/>
        </w:rPr>
        <w:t xml:space="preserve"> </w:t>
      </w:r>
      <w:r w:rsidRPr="00E36A38">
        <w:rPr>
          <w:sz w:val="24"/>
          <w:szCs w:val="24"/>
        </w:rPr>
        <w:t>работы;</w:t>
      </w:r>
      <w:r w:rsidRPr="00E36A38">
        <w:rPr>
          <w:spacing w:val="1"/>
          <w:sz w:val="24"/>
          <w:szCs w:val="24"/>
        </w:rPr>
        <w:t xml:space="preserve"> </w:t>
      </w:r>
      <w:r w:rsidRPr="00E36A38">
        <w:rPr>
          <w:sz w:val="24"/>
          <w:szCs w:val="24"/>
        </w:rPr>
        <w:t>организацию</w:t>
      </w:r>
      <w:r w:rsidRPr="00E36A38">
        <w:rPr>
          <w:spacing w:val="1"/>
          <w:sz w:val="24"/>
          <w:szCs w:val="24"/>
        </w:rPr>
        <w:t xml:space="preserve"> </w:t>
      </w:r>
      <w:r w:rsidRPr="00E36A38">
        <w:rPr>
          <w:sz w:val="24"/>
          <w:szCs w:val="24"/>
        </w:rPr>
        <w:t>индивидуальных консультаций; коррекцию взаимодействия преподавателей и</w:t>
      </w:r>
      <w:r w:rsidRPr="00E36A38">
        <w:rPr>
          <w:spacing w:val="1"/>
          <w:sz w:val="24"/>
          <w:szCs w:val="24"/>
        </w:rPr>
        <w:t xml:space="preserve"> </w:t>
      </w:r>
      <w:r w:rsidRPr="00E36A38">
        <w:rPr>
          <w:sz w:val="24"/>
          <w:szCs w:val="24"/>
        </w:rPr>
        <w:t>обучающихся с</w:t>
      </w:r>
      <w:r w:rsidRPr="00E36A38">
        <w:rPr>
          <w:spacing w:val="1"/>
          <w:sz w:val="24"/>
          <w:szCs w:val="24"/>
        </w:rPr>
        <w:t xml:space="preserve"> </w:t>
      </w:r>
      <w:r w:rsidRPr="00E36A38">
        <w:rPr>
          <w:sz w:val="24"/>
          <w:szCs w:val="24"/>
        </w:rPr>
        <w:t>ОВЗ; консультирование по психофизическим особенностям</w:t>
      </w:r>
      <w:r w:rsidRPr="00E36A38">
        <w:rPr>
          <w:spacing w:val="1"/>
          <w:sz w:val="24"/>
          <w:szCs w:val="24"/>
        </w:rPr>
        <w:t xml:space="preserve"> </w:t>
      </w:r>
      <w:r w:rsidRPr="00E36A38">
        <w:rPr>
          <w:sz w:val="24"/>
          <w:szCs w:val="24"/>
        </w:rPr>
        <w:t>лиц</w:t>
      </w:r>
      <w:r w:rsidRPr="00E36A38">
        <w:rPr>
          <w:spacing w:val="-2"/>
          <w:sz w:val="24"/>
          <w:szCs w:val="24"/>
        </w:rPr>
        <w:t xml:space="preserve"> </w:t>
      </w:r>
      <w:r w:rsidRPr="00E36A38">
        <w:rPr>
          <w:sz w:val="24"/>
          <w:szCs w:val="24"/>
        </w:rPr>
        <w:t>с</w:t>
      </w:r>
      <w:r w:rsidRPr="00E36A38">
        <w:rPr>
          <w:spacing w:val="-2"/>
          <w:sz w:val="24"/>
          <w:szCs w:val="24"/>
        </w:rPr>
        <w:t xml:space="preserve"> </w:t>
      </w:r>
      <w:r w:rsidRPr="00E36A38">
        <w:rPr>
          <w:sz w:val="24"/>
          <w:szCs w:val="24"/>
        </w:rPr>
        <w:t>ОВЗ,</w:t>
      </w:r>
      <w:r w:rsidRPr="00E36A38">
        <w:rPr>
          <w:spacing w:val="-2"/>
          <w:sz w:val="24"/>
          <w:szCs w:val="24"/>
        </w:rPr>
        <w:t xml:space="preserve"> </w:t>
      </w:r>
      <w:r w:rsidRPr="00E36A38">
        <w:rPr>
          <w:sz w:val="24"/>
          <w:szCs w:val="24"/>
        </w:rPr>
        <w:t>проведение</w:t>
      </w:r>
      <w:r w:rsidRPr="00E36A38">
        <w:rPr>
          <w:spacing w:val="-2"/>
          <w:sz w:val="24"/>
          <w:szCs w:val="24"/>
        </w:rPr>
        <w:t xml:space="preserve"> </w:t>
      </w:r>
      <w:r w:rsidRPr="00E36A38">
        <w:rPr>
          <w:sz w:val="24"/>
          <w:szCs w:val="24"/>
        </w:rPr>
        <w:t>инструктажей</w:t>
      </w:r>
      <w:r w:rsidRPr="00E36A38">
        <w:rPr>
          <w:spacing w:val="-1"/>
          <w:sz w:val="24"/>
          <w:szCs w:val="24"/>
        </w:rPr>
        <w:t xml:space="preserve"> </w:t>
      </w:r>
      <w:r w:rsidRPr="00E36A38">
        <w:rPr>
          <w:sz w:val="24"/>
          <w:szCs w:val="24"/>
        </w:rPr>
        <w:t>и</w:t>
      </w:r>
      <w:r w:rsidRPr="00E36A38">
        <w:rPr>
          <w:spacing w:val="-2"/>
          <w:sz w:val="24"/>
          <w:szCs w:val="24"/>
        </w:rPr>
        <w:t xml:space="preserve"> </w:t>
      </w:r>
      <w:r w:rsidRPr="00E36A38">
        <w:rPr>
          <w:sz w:val="24"/>
          <w:szCs w:val="24"/>
        </w:rPr>
        <w:t>семинаров</w:t>
      </w:r>
      <w:r w:rsidRPr="00E36A38">
        <w:rPr>
          <w:spacing w:val="-1"/>
          <w:sz w:val="24"/>
          <w:szCs w:val="24"/>
        </w:rPr>
        <w:t xml:space="preserve"> </w:t>
      </w:r>
      <w:r w:rsidRPr="00E36A38">
        <w:rPr>
          <w:sz w:val="24"/>
          <w:szCs w:val="24"/>
        </w:rPr>
        <w:t>для</w:t>
      </w:r>
      <w:r w:rsidRPr="00E36A38">
        <w:rPr>
          <w:spacing w:val="-1"/>
          <w:sz w:val="24"/>
          <w:szCs w:val="24"/>
        </w:rPr>
        <w:t xml:space="preserve"> </w:t>
      </w:r>
      <w:r w:rsidRPr="00E36A38">
        <w:rPr>
          <w:sz w:val="24"/>
          <w:szCs w:val="24"/>
        </w:rPr>
        <w:t>педагогов.</w:t>
      </w:r>
    </w:p>
    <w:p w:rsidR="00E36A38" w:rsidRPr="00E36A38" w:rsidRDefault="00E36A38" w:rsidP="000C7344">
      <w:pPr>
        <w:pStyle w:val="a3"/>
        <w:ind w:firstLine="709"/>
        <w:jc w:val="both"/>
        <w:rPr>
          <w:sz w:val="24"/>
          <w:szCs w:val="24"/>
        </w:rPr>
      </w:pPr>
      <w:r w:rsidRPr="00E36A38">
        <w:rPr>
          <w:sz w:val="24"/>
          <w:szCs w:val="24"/>
        </w:rPr>
        <w:t>Психолого-педагогическое</w:t>
      </w:r>
      <w:r w:rsidRPr="00E36A38">
        <w:rPr>
          <w:spacing w:val="1"/>
          <w:sz w:val="24"/>
          <w:szCs w:val="24"/>
        </w:rPr>
        <w:t xml:space="preserve"> </w:t>
      </w:r>
      <w:r w:rsidRPr="00E36A38">
        <w:rPr>
          <w:sz w:val="24"/>
          <w:szCs w:val="24"/>
        </w:rPr>
        <w:t>сопровождение</w:t>
      </w:r>
      <w:r w:rsidRPr="00E36A38">
        <w:rPr>
          <w:spacing w:val="1"/>
          <w:sz w:val="24"/>
          <w:szCs w:val="24"/>
        </w:rPr>
        <w:t xml:space="preserve"> </w:t>
      </w:r>
      <w:r w:rsidRPr="00E36A38">
        <w:rPr>
          <w:sz w:val="24"/>
          <w:szCs w:val="24"/>
        </w:rPr>
        <w:t>осуществляется</w:t>
      </w:r>
      <w:r w:rsidRPr="00E36A38">
        <w:rPr>
          <w:spacing w:val="1"/>
          <w:sz w:val="24"/>
          <w:szCs w:val="24"/>
        </w:rPr>
        <w:t xml:space="preserve"> </w:t>
      </w:r>
      <w:r w:rsidRPr="00E36A38">
        <w:rPr>
          <w:sz w:val="24"/>
          <w:szCs w:val="24"/>
        </w:rPr>
        <w:t>для</w:t>
      </w:r>
      <w:r w:rsidRPr="00E36A38">
        <w:rPr>
          <w:spacing w:val="1"/>
          <w:sz w:val="24"/>
          <w:szCs w:val="24"/>
        </w:rPr>
        <w:t xml:space="preserve"> </w:t>
      </w:r>
      <w:r w:rsidRPr="00E36A38">
        <w:rPr>
          <w:sz w:val="24"/>
          <w:szCs w:val="24"/>
        </w:rPr>
        <w:t>обучающихся с ОВЗ, имеющих проблемы в обучении, общении, социальной</w:t>
      </w:r>
      <w:r w:rsidRPr="00E36A38">
        <w:rPr>
          <w:spacing w:val="1"/>
          <w:sz w:val="24"/>
          <w:szCs w:val="24"/>
        </w:rPr>
        <w:t xml:space="preserve"> </w:t>
      </w:r>
      <w:r w:rsidRPr="00E36A38">
        <w:rPr>
          <w:sz w:val="24"/>
          <w:szCs w:val="24"/>
        </w:rPr>
        <w:t>адаптации</w:t>
      </w:r>
      <w:r w:rsidRPr="00E36A38">
        <w:rPr>
          <w:spacing w:val="1"/>
          <w:sz w:val="24"/>
          <w:szCs w:val="24"/>
        </w:rPr>
        <w:t xml:space="preserve"> </w:t>
      </w:r>
      <w:r w:rsidRPr="00E36A38">
        <w:rPr>
          <w:sz w:val="24"/>
          <w:szCs w:val="24"/>
        </w:rPr>
        <w:t>и</w:t>
      </w:r>
      <w:r w:rsidRPr="00E36A38">
        <w:rPr>
          <w:spacing w:val="1"/>
          <w:sz w:val="24"/>
          <w:szCs w:val="24"/>
        </w:rPr>
        <w:t xml:space="preserve"> </w:t>
      </w:r>
      <w:r w:rsidRPr="00E36A38">
        <w:rPr>
          <w:sz w:val="24"/>
          <w:szCs w:val="24"/>
        </w:rPr>
        <w:t>направлено</w:t>
      </w:r>
      <w:r w:rsidRPr="00E36A38">
        <w:rPr>
          <w:spacing w:val="1"/>
          <w:sz w:val="24"/>
          <w:szCs w:val="24"/>
        </w:rPr>
        <w:t xml:space="preserve"> </w:t>
      </w:r>
      <w:r w:rsidRPr="00E36A38">
        <w:rPr>
          <w:sz w:val="24"/>
          <w:szCs w:val="24"/>
        </w:rPr>
        <w:t>на</w:t>
      </w:r>
      <w:r w:rsidRPr="00E36A38">
        <w:rPr>
          <w:spacing w:val="1"/>
          <w:sz w:val="24"/>
          <w:szCs w:val="24"/>
        </w:rPr>
        <w:t xml:space="preserve"> </w:t>
      </w:r>
      <w:r w:rsidRPr="00E36A38">
        <w:rPr>
          <w:sz w:val="24"/>
          <w:szCs w:val="24"/>
        </w:rPr>
        <w:t>изучение,</w:t>
      </w:r>
      <w:r w:rsidRPr="00E36A38">
        <w:rPr>
          <w:spacing w:val="1"/>
          <w:sz w:val="24"/>
          <w:szCs w:val="24"/>
        </w:rPr>
        <w:t xml:space="preserve"> </w:t>
      </w:r>
      <w:r w:rsidRPr="00E36A38">
        <w:rPr>
          <w:sz w:val="24"/>
          <w:szCs w:val="24"/>
        </w:rPr>
        <w:t>развитие</w:t>
      </w:r>
      <w:r w:rsidRPr="00E36A38">
        <w:rPr>
          <w:spacing w:val="1"/>
          <w:sz w:val="24"/>
          <w:szCs w:val="24"/>
        </w:rPr>
        <w:t xml:space="preserve"> </w:t>
      </w:r>
      <w:r w:rsidRPr="00E36A38">
        <w:rPr>
          <w:sz w:val="24"/>
          <w:szCs w:val="24"/>
        </w:rPr>
        <w:t>и</w:t>
      </w:r>
      <w:r w:rsidRPr="00E36A38">
        <w:rPr>
          <w:spacing w:val="1"/>
          <w:sz w:val="24"/>
          <w:szCs w:val="24"/>
        </w:rPr>
        <w:t xml:space="preserve"> </w:t>
      </w:r>
      <w:r w:rsidRPr="00E36A38">
        <w:rPr>
          <w:sz w:val="24"/>
          <w:szCs w:val="24"/>
        </w:rPr>
        <w:t>коррекцию</w:t>
      </w:r>
      <w:r w:rsidRPr="00E36A38">
        <w:rPr>
          <w:spacing w:val="1"/>
          <w:sz w:val="24"/>
          <w:szCs w:val="24"/>
        </w:rPr>
        <w:t xml:space="preserve"> </w:t>
      </w:r>
      <w:r w:rsidRPr="00E36A38">
        <w:rPr>
          <w:sz w:val="24"/>
          <w:szCs w:val="24"/>
        </w:rPr>
        <w:t>личности</w:t>
      </w:r>
      <w:r w:rsidRPr="00E36A38">
        <w:rPr>
          <w:spacing w:val="1"/>
          <w:sz w:val="24"/>
          <w:szCs w:val="24"/>
        </w:rPr>
        <w:t xml:space="preserve"> </w:t>
      </w:r>
      <w:r w:rsidRPr="00E36A38">
        <w:rPr>
          <w:sz w:val="24"/>
          <w:szCs w:val="24"/>
        </w:rPr>
        <w:t>обучающихся</w:t>
      </w:r>
      <w:r w:rsidRPr="00E36A38">
        <w:rPr>
          <w:spacing w:val="1"/>
          <w:sz w:val="24"/>
          <w:szCs w:val="24"/>
        </w:rPr>
        <w:t xml:space="preserve"> </w:t>
      </w:r>
      <w:r w:rsidRPr="00E36A38">
        <w:rPr>
          <w:sz w:val="24"/>
          <w:szCs w:val="24"/>
        </w:rPr>
        <w:t>с</w:t>
      </w:r>
      <w:r w:rsidRPr="00E36A38">
        <w:rPr>
          <w:spacing w:val="1"/>
          <w:sz w:val="24"/>
          <w:szCs w:val="24"/>
        </w:rPr>
        <w:t xml:space="preserve"> </w:t>
      </w:r>
      <w:r w:rsidRPr="00E36A38">
        <w:rPr>
          <w:sz w:val="24"/>
          <w:szCs w:val="24"/>
        </w:rPr>
        <w:t>ОВЗ,</w:t>
      </w:r>
      <w:r w:rsidRPr="00E36A38">
        <w:rPr>
          <w:spacing w:val="1"/>
          <w:sz w:val="24"/>
          <w:szCs w:val="24"/>
        </w:rPr>
        <w:t xml:space="preserve"> </w:t>
      </w:r>
      <w:r w:rsidRPr="00E36A38">
        <w:rPr>
          <w:sz w:val="24"/>
          <w:szCs w:val="24"/>
        </w:rPr>
        <w:t>их</w:t>
      </w:r>
      <w:r w:rsidRPr="00E36A38">
        <w:rPr>
          <w:spacing w:val="1"/>
          <w:sz w:val="24"/>
          <w:szCs w:val="24"/>
        </w:rPr>
        <w:t xml:space="preserve"> </w:t>
      </w:r>
      <w:r w:rsidRPr="00E36A38">
        <w:rPr>
          <w:sz w:val="24"/>
          <w:szCs w:val="24"/>
        </w:rPr>
        <w:t>профессиональное</w:t>
      </w:r>
      <w:r w:rsidRPr="00E36A38">
        <w:rPr>
          <w:spacing w:val="1"/>
          <w:sz w:val="24"/>
          <w:szCs w:val="24"/>
        </w:rPr>
        <w:t xml:space="preserve"> </w:t>
      </w:r>
      <w:r w:rsidRPr="00E36A38">
        <w:rPr>
          <w:sz w:val="24"/>
          <w:szCs w:val="24"/>
        </w:rPr>
        <w:t>становление</w:t>
      </w:r>
      <w:r w:rsidRPr="00E36A38">
        <w:rPr>
          <w:spacing w:val="1"/>
          <w:sz w:val="24"/>
          <w:szCs w:val="24"/>
        </w:rPr>
        <w:t xml:space="preserve"> </w:t>
      </w:r>
      <w:r w:rsidRPr="00E36A38">
        <w:rPr>
          <w:sz w:val="24"/>
          <w:szCs w:val="24"/>
        </w:rPr>
        <w:t>с</w:t>
      </w:r>
      <w:r w:rsidRPr="00E36A38">
        <w:rPr>
          <w:spacing w:val="1"/>
          <w:sz w:val="24"/>
          <w:szCs w:val="24"/>
        </w:rPr>
        <w:t xml:space="preserve"> </w:t>
      </w:r>
      <w:r w:rsidRPr="00E36A38">
        <w:rPr>
          <w:sz w:val="24"/>
          <w:szCs w:val="24"/>
        </w:rPr>
        <w:t>помощью</w:t>
      </w:r>
      <w:r w:rsidRPr="00E36A38">
        <w:rPr>
          <w:spacing w:val="1"/>
          <w:sz w:val="24"/>
          <w:szCs w:val="24"/>
        </w:rPr>
        <w:t xml:space="preserve"> </w:t>
      </w:r>
      <w:r w:rsidRPr="00E36A38">
        <w:rPr>
          <w:sz w:val="24"/>
          <w:szCs w:val="24"/>
        </w:rPr>
        <w:t>психодиагностики, психопрофилактики, коррекции личностных достижений.</w:t>
      </w:r>
      <w:r w:rsidRPr="00E36A38">
        <w:rPr>
          <w:spacing w:val="1"/>
          <w:sz w:val="24"/>
          <w:szCs w:val="24"/>
        </w:rPr>
        <w:t xml:space="preserve"> </w:t>
      </w:r>
      <w:r w:rsidRPr="00E36A38">
        <w:rPr>
          <w:sz w:val="24"/>
          <w:szCs w:val="24"/>
        </w:rPr>
        <w:t>Педагоги-психологи проводят индивидуальные и групповые коррекционные</w:t>
      </w:r>
      <w:r w:rsidRPr="00E36A38">
        <w:rPr>
          <w:spacing w:val="1"/>
          <w:sz w:val="24"/>
          <w:szCs w:val="24"/>
        </w:rPr>
        <w:t xml:space="preserve"> </w:t>
      </w:r>
      <w:r w:rsidRPr="00E36A38">
        <w:rPr>
          <w:sz w:val="24"/>
          <w:szCs w:val="24"/>
        </w:rPr>
        <w:t>занятия, направленные на преодоление отклонений в развитии у выпускников</w:t>
      </w:r>
      <w:r w:rsidRPr="00E36A38">
        <w:rPr>
          <w:spacing w:val="1"/>
          <w:sz w:val="24"/>
          <w:szCs w:val="24"/>
        </w:rPr>
        <w:t xml:space="preserve"> </w:t>
      </w:r>
      <w:r w:rsidRPr="00E36A38">
        <w:rPr>
          <w:sz w:val="24"/>
          <w:szCs w:val="24"/>
        </w:rPr>
        <w:t>специальных</w:t>
      </w:r>
      <w:r w:rsidRPr="00E36A38">
        <w:rPr>
          <w:spacing w:val="1"/>
          <w:sz w:val="24"/>
          <w:szCs w:val="24"/>
        </w:rPr>
        <w:t xml:space="preserve"> </w:t>
      </w:r>
      <w:r w:rsidRPr="00E36A38">
        <w:rPr>
          <w:sz w:val="24"/>
          <w:szCs w:val="24"/>
        </w:rPr>
        <w:t>(коррекционных)</w:t>
      </w:r>
      <w:r w:rsidRPr="00E36A38">
        <w:rPr>
          <w:spacing w:val="1"/>
          <w:sz w:val="24"/>
          <w:szCs w:val="24"/>
        </w:rPr>
        <w:t xml:space="preserve"> </w:t>
      </w:r>
      <w:r w:rsidRPr="00E36A38">
        <w:rPr>
          <w:sz w:val="24"/>
          <w:szCs w:val="24"/>
        </w:rPr>
        <w:t>образовательных</w:t>
      </w:r>
      <w:r w:rsidRPr="00E36A38">
        <w:rPr>
          <w:spacing w:val="1"/>
          <w:sz w:val="24"/>
          <w:szCs w:val="24"/>
        </w:rPr>
        <w:t xml:space="preserve"> </w:t>
      </w:r>
      <w:r w:rsidRPr="00E36A38">
        <w:rPr>
          <w:sz w:val="24"/>
          <w:szCs w:val="24"/>
        </w:rPr>
        <w:t>учреждений.</w:t>
      </w:r>
      <w:r w:rsidRPr="00E36A38">
        <w:rPr>
          <w:spacing w:val="1"/>
          <w:sz w:val="24"/>
          <w:szCs w:val="24"/>
        </w:rPr>
        <w:t xml:space="preserve"> </w:t>
      </w:r>
      <w:r w:rsidRPr="00E36A38">
        <w:rPr>
          <w:sz w:val="24"/>
          <w:szCs w:val="24"/>
        </w:rPr>
        <w:t>Проводятся</w:t>
      </w:r>
      <w:r w:rsidRPr="00E36A38">
        <w:rPr>
          <w:spacing w:val="-67"/>
          <w:sz w:val="24"/>
          <w:szCs w:val="24"/>
        </w:rPr>
        <w:t xml:space="preserve"> </w:t>
      </w:r>
      <w:r w:rsidRPr="00E36A38">
        <w:rPr>
          <w:sz w:val="24"/>
          <w:szCs w:val="24"/>
        </w:rPr>
        <w:t>также</w:t>
      </w:r>
      <w:r w:rsidRPr="00E36A38">
        <w:rPr>
          <w:spacing w:val="48"/>
          <w:sz w:val="24"/>
          <w:szCs w:val="24"/>
        </w:rPr>
        <w:t xml:space="preserve"> </w:t>
      </w:r>
      <w:r w:rsidRPr="00E36A38">
        <w:rPr>
          <w:sz w:val="24"/>
          <w:szCs w:val="24"/>
        </w:rPr>
        <w:t>занятия</w:t>
      </w:r>
      <w:r w:rsidRPr="00E36A38">
        <w:rPr>
          <w:spacing w:val="48"/>
          <w:sz w:val="24"/>
          <w:szCs w:val="24"/>
        </w:rPr>
        <w:t xml:space="preserve"> </w:t>
      </w:r>
      <w:r w:rsidRPr="00E36A38">
        <w:rPr>
          <w:sz w:val="24"/>
          <w:szCs w:val="24"/>
        </w:rPr>
        <w:t>«Профилактика</w:t>
      </w:r>
      <w:r w:rsidRPr="00E36A38">
        <w:rPr>
          <w:spacing w:val="47"/>
          <w:sz w:val="24"/>
          <w:szCs w:val="24"/>
        </w:rPr>
        <w:t xml:space="preserve"> </w:t>
      </w:r>
      <w:r w:rsidRPr="00E36A38">
        <w:rPr>
          <w:sz w:val="24"/>
          <w:szCs w:val="24"/>
        </w:rPr>
        <w:t>употребления</w:t>
      </w:r>
      <w:r w:rsidRPr="00E36A38">
        <w:rPr>
          <w:spacing w:val="49"/>
          <w:sz w:val="24"/>
          <w:szCs w:val="24"/>
        </w:rPr>
        <w:t xml:space="preserve"> </w:t>
      </w:r>
      <w:r w:rsidRPr="00E36A38">
        <w:rPr>
          <w:sz w:val="24"/>
          <w:szCs w:val="24"/>
        </w:rPr>
        <w:t>психоактивных</w:t>
      </w:r>
      <w:r w:rsidRPr="00E36A38">
        <w:rPr>
          <w:spacing w:val="49"/>
          <w:sz w:val="24"/>
          <w:szCs w:val="24"/>
        </w:rPr>
        <w:t xml:space="preserve"> </w:t>
      </w:r>
      <w:r w:rsidRPr="00E36A38">
        <w:rPr>
          <w:sz w:val="24"/>
          <w:szCs w:val="24"/>
        </w:rPr>
        <w:t>веществ»,</w:t>
      </w:r>
    </w:p>
    <w:p w:rsidR="00E36A38" w:rsidRPr="00E36A38" w:rsidRDefault="00E36A38" w:rsidP="000C7344">
      <w:pPr>
        <w:pStyle w:val="a3"/>
        <w:ind w:firstLine="709"/>
        <w:jc w:val="both"/>
        <w:rPr>
          <w:sz w:val="24"/>
          <w:szCs w:val="24"/>
        </w:rPr>
      </w:pPr>
      <w:r w:rsidRPr="00E36A38">
        <w:rPr>
          <w:sz w:val="24"/>
          <w:szCs w:val="24"/>
        </w:rPr>
        <w:t>«Формирование</w:t>
      </w:r>
      <w:r w:rsidRPr="00E36A38">
        <w:rPr>
          <w:spacing w:val="-4"/>
          <w:sz w:val="24"/>
          <w:szCs w:val="24"/>
        </w:rPr>
        <w:t xml:space="preserve"> </w:t>
      </w:r>
      <w:r w:rsidRPr="00E36A38">
        <w:rPr>
          <w:sz w:val="24"/>
          <w:szCs w:val="24"/>
        </w:rPr>
        <w:t>профессионально</w:t>
      </w:r>
      <w:r w:rsidRPr="00E36A38">
        <w:rPr>
          <w:spacing w:val="-4"/>
          <w:sz w:val="24"/>
          <w:szCs w:val="24"/>
        </w:rPr>
        <w:t xml:space="preserve"> </w:t>
      </w:r>
      <w:r w:rsidRPr="00E36A38">
        <w:rPr>
          <w:sz w:val="24"/>
          <w:szCs w:val="24"/>
        </w:rPr>
        <w:t>важных</w:t>
      </w:r>
      <w:r w:rsidRPr="00E36A38">
        <w:rPr>
          <w:spacing w:val="-3"/>
          <w:sz w:val="24"/>
          <w:szCs w:val="24"/>
        </w:rPr>
        <w:t xml:space="preserve"> </w:t>
      </w:r>
      <w:r w:rsidRPr="00E36A38">
        <w:rPr>
          <w:sz w:val="24"/>
          <w:szCs w:val="24"/>
        </w:rPr>
        <w:t>качеств»</w:t>
      </w:r>
      <w:r w:rsidRPr="00E36A38">
        <w:rPr>
          <w:spacing w:val="-2"/>
          <w:sz w:val="24"/>
          <w:szCs w:val="24"/>
        </w:rPr>
        <w:t xml:space="preserve"> </w:t>
      </w:r>
      <w:r w:rsidRPr="00E36A38">
        <w:rPr>
          <w:sz w:val="24"/>
          <w:szCs w:val="24"/>
        </w:rPr>
        <w:t>и</w:t>
      </w:r>
      <w:r w:rsidRPr="00E36A38">
        <w:rPr>
          <w:spacing w:val="-4"/>
          <w:sz w:val="24"/>
          <w:szCs w:val="24"/>
        </w:rPr>
        <w:t xml:space="preserve"> </w:t>
      </w:r>
      <w:r w:rsidRPr="00E36A38">
        <w:rPr>
          <w:sz w:val="24"/>
          <w:szCs w:val="24"/>
        </w:rPr>
        <w:t>другие.</w:t>
      </w:r>
    </w:p>
    <w:p w:rsidR="00E36A38" w:rsidRPr="00E36A38" w:rsidRDefault="00E36A38" w:rsidP="000C7344">
      <w:pPr>
        <w:pStyle w:val="a3"/>
        <w:ind w:firstLine="709"/>
        <w:jc w:val="both"/>
        <w:rPr>
          <w:sz w:val="24"/>
          <w:szCs w:val="24"/>
        </w:rPr>
      </w:pPr>
      <w:r w:rsidRPr="00E36A38">
        <w:rPr>
          <w:sz w:val="24"/>
          <w:szCs w:val="24"/>
        </w:rPr>
        <w:t>Медицинско-оздоровительное</w:t>
      </w:r>
      <w:r w:rsidRPr="00E36A38">
        <w:rPr>
          <w:spacing w:val="1"/>
          <w:sz w:val="24"/>
          <w:szCs w:val="24"/>
        </w:rPr>
        <w:t xml:space="preserve"> </w:t>
      </w:r>
      <w:r w:rsidRPr="00E36A38">
        <w:rPr>
          <w:sz w:val="24"/>
          <w:szCs w:val="24"/>
        </w:rPr>
        <w:t>сопровождение</w:t>
      </w:r>
      <w:r w:rsidRPr="00E36A38">
        <w:rPr>
          <w:spacing w:val="1"/>
          <w:sz w:val="24"/>
          <w:szCs w:val="24"/>
        </w:rPr>
        <w:t xml:space="preserve"> </w:t>
      </w:r>
      <w:r w:rsidRPr="00E36A38">
        <w:rPr>
          <w:sz w:val="24"/>
          <w:szCs w:val="24"/>
        </w:rPr>
        <w:t>лиц</w:t>
      </w:r>
      <w:r w:rsidRPr="00E36A38">
        <w:rPr>
          <w:spacing w:val="1"/>
          <w:sz w:val="24"/>
          <w:szCs w:val="24"/>
        </w:rPr>
        <w:t xml:space="preserve"> </w:t>
      </w:r>
      <w:r w:rsidRPr="00E36A38">
        <w:rPr>
          <w:sz w:val="24"/>
          <w:szCs w:val="24"/>
        </w:rPr>
        <w:t>с</w:t>
      </w:r>
      <w:r w:rsidRPr="00E36A38">
        <w:rPr>
          <w:spacing w:val="1"/>
          <w:sz w:val="24"/>
          <w:szCs w:val="24"/>
        </w:rPr>
        <w:t xml:space="preserve"> </w:t>
      </w:r>
      <w:r w:rsidRPr="00E36A38">
        <w:rPr>
          <w:sz w:val="24"/>
          <w:szCs w:val="24"/>
        </w:rPr>
        <w:t>ОВЗ</w:t>
      </w:r>
      <w:r w:rsidRPr="00E36A38">
        <w:rPr>
          <w:spacing w:val="1"/>
          <w:sz w:val="24"/>
          <w:szCs w:val="24"/>
        </w:rPr>
        <w:t xml:space="preserve"> </w:t>
      </w:r>
      <w:r w:rsidRPr="00E36A38">
        <w:rPr>
          <w:sz w:val="24"/>
          <w:szCs w:val="24"/>
        </w:rPr>
        <w:t>включает</w:t>
      </w:r>
      <w:r w:rsidRPr="00E36A38">
        <w:rPr>
          <w:spacing w:val="-67"/>
          <w:sz w:val="24"/>
          <w:szCs w:val="24"/>
        </w:rPr>
        <w:t xml:space="preserve"> </w:t>
      </w:r>
      <w:r w:rsidRPr="00E36A38">
        <w:rPr>
          <w:sz w:val="24"/>
          <w:szCs w:val="24"/>
        </w:rPr>
        <w:t>мероприятия,</w:t>
      </w:r>
      <w:r w:rsidRPr="00E36A38">
        <w:rPr>
          <w:spacing w:val="1"/>
          <w:sz w:val="24"/>
          <w:szCs w:val="24"/>
        </w:rPr>
        <w:t xml:space="preserve"> </w:t>
      </w:r>
      <w:r w:rsidRPr="00E36A38">
        <w:rPr>
          <w:sz w:val="24"/>
          <w:szCs w:val="24"/>
        </w:rPr>
        <w:t>направленные</w:t>
      </w:r>
      <w:r w:rsidRPr="00E36A38">
        <w:rPr>
          <w:spacing w:val="1"/>
          <w:sz w:val="24"/>
          <w:szCs w:val="24"/>
        </w:rPr>
        <w:t xml:space="preserve"> </w:t>
      </w:r>
      <w:r w:rsidRPr="00E36A38">
        <w:rPr>
          <w:sz w:val="24"/>
          <w:szCs w:val="24"/>
        </w:rPr>
        <w:t>на</w:t>
      </w:r>
      <w:r w:rsidRPr="00E36A38">
        <w:rPr>
          <w:spacing w:val="1"/>
          <w:sz w:val="24"/>
          <w:szCs w:val="24"/>
        </w:rPr>
        <w:t xml:space="preserve"> </w:t>
      </w:r>
      <w:r w:rsidRPr="00E36A38">
        <w:rPr>
          <w:sz w:val="24"/>
          <w:szCs w:val="24"/>
        </w:rPr>
        <w:t>диагностику</w:t>
      </w:r>
      <w:r w:rsidRPr="00E36A38">
        <w:rPr>
          <w:spacing w:val="1"/>
          <w:sz w:val="24"/>
          <w:szCs w:val="24"/>
        </w:rPr>
        <w:t xml:space="preserve"> </w:t>
      </w:r>
      <w:r w:rsidRPr="00E36A38">
        <w:rPr>
          <w:sz w:val="24"/>
          <w:szCs w:val="24"/>
        </w:rPr>
        <w:t>их</w:t>
      </w:r>
      <w:r w:rsidRPr="00E36A38">
        <w:rPr>
          <w:spacing w:val="1"/>
          <w:sz w:val="24"/>
          <w:szCs w:val="24"/>
        </w:rPr>
        <w:t xml:space="preserve"> </w:t>
      </w:r>
      <w:r w:rsidRPr="00E36A38">
        <w:rPr>
          <w:sz w:val="24"/>
          <w:szCs w:val="24"/>
        </w:rPr>
        <w:t>физического</w:t>
      </w:r>
      <w:r w:rsidRPr="00E36A38">
        <w:rPr>
          <w:spacing w:val="1"/>
          <w:sz w:val="24"/>
          <w:szCs w:val="24"/>
        </w:rPr>
        <w:t xml:space="preserve"> </w:t>
      </w:r>
      <w:r w:rsidRPr="00E36A38">
        <w:rPr>
          <w:sz w:val="24"/>
          <w:szCs w:val="24"/>
        </w:rPr>
        <w:t>состояния,</w:t>
      </w:r>
      <w:r w:rsidRPr="00E36A38">
        <w:rPr>
          <w:spacing w:val="1"/>
          <w:sz w:val="24"/>
          <w:szCs w:val="24"/>
        </w:rPr>
        <w:t xml:space="preserve"> </w:t>
      </w:r>
      <w:r w:rsidRPr="00E36A38">
        <w:rPr>
          <w:sz w:val="24"/>
          <w:szCs w:val="24"/>
        </w:rPr>
        <w:t>сохранение</w:t>
      </w:r>
      <w:r w:rsidRPr="00E36A38">
        <w:rPr>
          <w:spacing w:val="1"/>
          <w:sz w:val="24"/>
          <w:szCs w:val="24"/>
        </w:rPr>
        <w:t xml:space="preserve"> </w:t>
      </w:r>
      <w:r w:rsidRPr="00E36A38">
        <w:rPr>
          <w:sz w:val="24"/>
          <w:szCs w:val="24"/>
        </w:rPr>
        <w:t>их</w:t>
      </w:r>
      <w:r w:rsidRPr="00E36A38">
        <w:rPr>
          <w:spacing w:val="1"/>
          <w:sz w:val="24"/>
          <w:szCs w:val="24"/>
        </w:rPr>
        <w:t xml:space="preserve"> </w:t>
      </w:r>
      <w:r w:rsidRPr="00E36A38">
        <w:rPr>
          <w:sz w:val="24"/>
          <w:szCs w:val="24"/>
        </w:rPr>
        <w:t>здоровья,</w:t>
      </w:r>
      <w:r w:rsidRPr="00E36A38">
        <w:rPr>
          <w:spacing w:val="1"/>
          <w:sz w:val="24"/>
          <w:szCs w:val="24"/>
        </w:rPr>
        <w:t xml:space="preserve"> </w:t>
      </w:r>
      <w:r w:rsidRPr="00E36A38">
        <w:rPr>
          <w:sz w:val="24"/>
          <w:szCs w:val="24"/>
        </w:rPr>
        <w:t>развитие</w:t>
      </w:r>
      <w:r w:rsidRPr="00E36A38">
        <w:rPr>
          <w:spacing w:val="1"/>
          <w:sz w:val="24"/>
          <w:szCs w:val="24"/>
        </w:rPr>
        <w:t xml:space="preserve"> </w:t>
      </w:r>
      <w:r w:rsidRPr="00E36A38">
        <w:rPr>
          <w:sz w:val="24"/>
          <w:szCs w:val="24"/>
        </w:rPr>
        <w:t>адаптационного</w:t>
      </w:r>
      <w:r w:rsidRPr="00E36A38">
        <w:rPr>
          <w:spacing w:val="1"/>
          <w:sz w:val="24"/>
          <w:szCs w:val="24"/>
        </w:rPr>
        <w:t xml:space="preserve"> </w:t>
      </w:r>
      <w:r w:rsidRPr="00E36A38">
        <w:rPr>
          <w:sz w:val="24"/>
          <w:szCs w:val="24"/>
        </w:rPr>
        <w:t>потенциала,</w:t>
      </w:r>
      <w:r w:rsidRPr="00E36A38">
        <w:rPr>
          <w:spacing w:val="1"/>
          <w:sz w:val="24"/>
          <w:szCs w:val="24"/>
        </w:rPr>
        <w:t xml:space="preserve"> </w:t>
      </w:r>
      <w:r w:rsidRPr="00E36A38">
        <w:rPr>
          <w:sz w:val="24"/>
          <w:szCs w:val="24"/>
        </w:rPr>
        <w:t>приспособляемости</w:t>
      </w:r>
      <w:r w:rsidRPr="00E36A38">
        <w:rPr>
          <w:spacing w:val="-2"/>
          <w:sz w:val="24"/>
          <w:szCs w:val="24"/>
        </w:rPr>
        <w:t xml:space="preserve"> </w:t>
      </w:r>
      <w:r w:rsidRPr="00E36A38">
        <w:rPr>
          <w:sz w:val="24"/>
          <w:szCs w:val="24"/>
        </w:rPr>
        <w:t>к</w:t>
      </w:r>
      <w:r w:rsidRPr="00E36A38">
        <w:rPr>
          <w:spacing w:val="-1"/>
          <w:sz w:val="24"/>
          <w:szCs w:val="24"/>
        </w:rPr>
        <w:t xml:space="preserve"> </w:t>
      </w:r>
      <w:r w:rsidRPr="00E36A38">
        <w:rPr>
          <w:sz w:val="24"/>
          <w:szCs w:val="24"/>
        </w:rPr>
        <w:t>процессу</w:t>
      </w:r>
      <w:r w:rsidRPr="00E36A38">
        <w:rPr>
          <w:spacing w:val="-1"/>
          <w:sz w:val="24"/>
          <w:szCs w:val="24"/>
        </w:rPr>
        <w:t xml:space="preserve"> </w:t>
      </w:r>
      <w:r w:rsidRPr="00E36A38">
        <w:rPr>
          <w:sz w:val="24"/>
          <w:szCs w:val="24"/>
        </w:rPr>
        <w:t>обучения.</w:t>
      </w:r>
    </w:p>
    <w:p w:rsidR="00E36A38" w:rsidRPr="00E36A38" w:rsidRDefault="00E36A38" w:rsidP="000C7344">
      <w:pPr>
        <w:pStyle w:val="a3"/>
        <w:ind w:firstLine="709"/>
        <w:jc w:val="both"/>
        <w:rPr>
          <w:sz w:val="24"/>
          <w:szCs w:val="24"/>
        </w:rPr>
      </w:pPr>
      <w:r w:rsidRPr="00E36A38">
        <w:rPr>
          <w:sz w:val="24"/>
          <w:szCs w:val="24"/>
        </w:rPr>
        <w:t>Социальное сопровождение обучающихся с ОВЗ включает мероприятия,</w:t>
      </w:r>
      <w:r w:rsidRPr="00E36A38">
        <w:rPr>
          <w:spacing w:val="-67"/>
          <w:sz w:val="24"/>
          <w:szCs w:val="24"/>
        </w:rPr>
        <w:t xml:space="preserve"> </w:t>
      </w:r>
      <w:r w:rsidRPr="00E36A38">
        <w:rPr>
          <w:sz w:val="24"/>
          <w:szCs w:val="24"/>
        </w:rPr>
        <w:t>направленные на их социальную поддержку, помощь в решении вопросов по</w:t>
      </w:r>
      <w:r w:rsidRPr="00E36A38">
        <w:rPr>
          <w:spacing w:val="1"/>
          <w:sz w:val="24"/>
          <w:szCs w:val="24"/>
        </w:rPr>
        <w:t xml:space="preserve"> </w:t>
      </w:r>
      <w:r w:rsidRPr="00E36A38">
        <w:rPr>
          <w:sz w:val="24"/>
          <w:szCs w:val="24"/>
        </w:rPr>
        <w:t>социальным выплатам, выделению материальной помощи, а также создание в</w:t>
      </w:r>
      <w:r w:rsidRPr="00E36A38">
        <w:rPr>
          <w:spacing w:val="1"/>
          <w:sz w:val="24"/>
          <w:szCs w:val="24"/>
        </w:rPr>
        <w:t xml:space="preserve"> </w:t>
      </w:r>
      <w:r w:rsidRPr="00E36A38">
        <w:rPr>
          <w:sz w:val="24"/>
          <w:szCs w:val="24"/>
        </w:rPr>
        <w:t>колледже</w:t>
      </w:r>
      <w:r w:rsidRPr="00E36A38">
        <w:rPr>
          <w:spacing w:val="1"/>
          <w:sz w:val="24"/>
          <w:szCs w:val="24"/>
        </w:rPr>
        <w:t xml:space="preserve"> </w:t>
      </w:r>
      <w:r w:rsidRPr="00E36A38">
        <w:rPr>
          <w:sz w:val="24"/>
          <w:szCs w:val="24"/>
        </w:rPr>
        <w:t>толерантной</w:t>
      </w:r>
      <w:r w:rsidRPr="00E36A38">
        <w:rPr>
          <w:spacing w:val="1"/>
          <w:sz w:val="24"/>
          <w:szCs w:val="24"/>
        </w:rPr>
        <w:t xml:space="preserve"> </w:t>
      </w:r>
      <w:r w:rsidRPr="00E36A38">
        <w:rPr>
          <w:sz w:val="24"/>
          <w:szCs w:val="24"/>
        </w:rPr>
        <w:t>социокультурной</w:t>
      </w:r>
      <w:r w:rsidRPr="00E36A38">
        <w:rPr>
          <w:spacing w:val="1"/>
          <w:sz w:val="24"/>
          <w:szCs w:val="24"/>
        </w:rPr>
        <w:t xml:space="preserve"> </w:t>
      </w:r>
      <w:r w:rsidRPr="00E36A38">
        <w:rPr>
          <w:sz w:val="24"/>
          <w:szCs w:val="24"/>
        </w:rPr>
        <w:t>среды,</w:t>
      </w:r>
      <w:r w:rsidRPr="00E36A38">
        <w:rPr>
          <w:spacing w:val="1"/>
          <w:sz w:val="24"/>
          <w:szCs w:val="24"/>
        </w:rPr>
        <w:t xml:space="preserve"> </w:t>
      </w:r>
      <w:r w:rsidRPr="00E36A38">
        <w:rPr>
          <w:sz w:val="24"/>
          <w:szCs w:val="24"/>
        </w:rPr>
        <w:t>необходимой</w:t>
      </w:r>
      <w:r w:rsidRPr="00E36A38">
        <w:rPr>
          <w:spacing w:val="1"/>
          <w:sz w:val="24"/>
          <w:szCs w:val="24"/>
        </w:rPr>
        <w:t xml:space="preserve"> </w:t>
      </w:r>
      <w:r w:rsidRPr="00E36A38">
        <w:rPr>
          <w:sz w:val="24"/>
          <w:szCs w:val="24"/>
        </w:rPr>
        <w:t>для</w:t>
      </w:r>
      <w:r w:rsidRPr="00E36A38">
        <w:rPr>
          <w:spacing w:val="1"/>
          <w:sz w:val="24"/>
          <w:szCs w:val="24"/>
        </w:rPr>
        <w:t xml:space="preserve"> </w:t>
      </w:r>
      <w:r w:rsidRPr="00E36A38">
        <w:rPr>
          <w:sz w:val="24"/>
          <w:szCs w:val="24"/>
        </w:rPr>
        <w:t>формирования</w:t>
      </w:r>
      <w:r w:rsidRPr="00E36A38">
        <w:rPr>
          <w:spacing w:val="1"/>
          <w:sz w:val="24"/>
          <w:szCs w:val="24"/>
        </w:rPr>
        <w:t xml:space="preserve"> </w:t>
      </w:r>
      <w:r w:rsidRPr="00E36A38">
        <w:rPr>
          <w:sz w:val="24"/>
          <w:szCs w:val="24"/>
        </w:rPr>
        <w:t>гражданской,</w:t>
      </w:r>
      <w:r w:rsidRPr="00E36A38">
        <w:rPr>
          <w:spacing w:val="1"/>
          <w:sz w:val="24"/>
          <w:szCs w:val="24"/>
        </w:rPr>
        <w:t xml:space="preserve"> </w:t>
      </w:r>
      <w:r w:rsidRPr="00E36A38">
        <w:rPr>
          <w:sz w:val="24"/>
          <w:szCs w:val="24"/>
        </w:rPr>
        <w:t>правовой</w:t>
      </w:r>
      <w:r w:rsidRPr="00E36A38">
        <w:rPr>
          <w:spacing w:val="1"/>
          <w:sz w:val="24"/>
          <w:szCs w:val="24"/>
        </w:rPr>
        <w:t xml:space="preserve"> </w:t>
      </w:r>
      <w:r w:rsidRPr="00E36A38">
        <w:rPr>
          <w:sz w:val="24"/>
          <w:szCs w:val="24"/>
        </w:rPr>
        <w:t>и</w:t>
      </w:r>
      <w:r w:rsidRPr="00E36A38">
        <w:rPr>
          <w:spacing w:val="1"/>
          <w:sz w:val="24"/>
          <w:szCs w:val="24"/>
        </w:rPr>
        <w:t xml:space="preserve"> </w:t>
      </w:r>
      <w:r w:rsidRPr="00E36A38">
        <w:rPr>
          <w:sz w:val="24"/>
          <w:szCs w:val="24"/>
        </w:rPr>
        <w:t>профессиональной</w:t>
      </w:r>
      <w:r w:rsidRPr="00E36A38">
        <w:rPr>
          <w:spacing w:val="71"/>
          <w:sz w:val="24"/>
          <w:szCs w:val="24"/>
        </w:rPr>
        <w:t xml:space="preserve"> </w:t>
      </w:r>
      <w:r w:rsidRPr="00E36A38">
        <w:rPr>
          <w:sz w:val="24"/>
          <w:szCs w:val="24"/>
        </w:rPr>
        <w:t>позиции</w:t>
      </w:r>
      <w:r w:rsidRPr="00E36A38">
        <w:rPr>
          <w:spacing w:val="1"/>
          <w:sz w:val="24"/>
          <w:szCs w:val="24"/>
        </w:rPr>
        <w:t xml:space="preserve"> </w:t>
      </w:r>
      <w:r w:rsidRPr="00E36A38">
        <w:rPr>
          <w:sz w:val="24"/>
          <w:szCs w:val="24"/>
        </w:rPr>
        <w:t>соучастия, готовности всех членов коллектива к общению, сотрудничеству,</w:t>
      </w:r>
      <w:r w:rsidRPr="00E36A38">
        <w:rPr>
          <w:spacing w:val="1"/>
          <w:sz w:val="24"/>
          <w:szCs w:val="24"/>
        </w:rPr>
        <w:t xml:space="preserve"> </w:t>
      </w:r>
      <w:r w:rsidRPr="00E36A38">
        <w:rPr>
          <w:sz w:val="24"/>
          <w:szCs w:val="24"/>
        </w:rPr>
        <w:t>способности толерантно воспринимать социальные, личностные и культурные</w:t>
      </w:r>
      <w:r w:rsidRPr="00E36A38">
        <w:rPr>
          <w:spacing w:val="-67"/>
          <w:sz w:val="24"/>
          <w:szCs w:val="24"/>
        </w:rPr>
        <w:t xml:space="preserve"> </w:t>
      </w:r>
      <w:r w:rsidRPr="00E36A38">
        <w:rPr>
          <w:sz w:val="24"/>
          <w:szCs w:val="24"/>
        </w:rPr>
        <w:t>различия.</w:t>
      </w:r>
    </w:p>
    <w:p w:rsidR="00E36A38" w:rsidRPr="00E36A38" w:rsidRDefault="00E36A38" w:rsidP="00E36A38">
      <w:pPr>
        <w:pStyle w:val="a3"/>
        <w:ind w:firstLine="567"/>
        <w:jc w:val="both"/>
        <w:rPr>
          <w:sz w:val="24"/>
          <w:szCs w:val="24"/>
        </w:rPr>
      </w:pPr>
      <w:r w:rsidRPr="00E36A38">
        <w:rPr>
          <w:sz w:val="24"/>
          <w:szCs w:val="24"/>
        </w:rPr>
        <w:t>Обучающиеся</w:t>
      </w:r>
      <w:r w:rsidRPr="00E36A38">
        <w:rPr>
          <w:spacing w:val="1"/>
          <w:sz w:val="24"/>
          <w:szCs w:val="24"/>
        </w:rPr>
        <w:t xml:space="preserve"> </w:t>
      </w:r>
      <w:r w:rsidRPr="00E36A38">
        <w:rPr>
          <w:sz w:val="24"/>
          <w:szCs w:val="24"/>
        </w:rPr>
        <w:t>с</w:t>
      </w:r>
      <w:r w:rsidRPr="00E36A38">
        <w:rPr>
          <w:spacing w:val="1"/>
          <w:sz w:val="24"/>
          <w:szCs w:val="24"/>
        </w:rPr>
        <w:t xml:space="preserve"> </w:t>
      </w:r>
      <w:r w:rsidRPr="00E36A38">
        <w:rPr>
          <w:sz w:val="24"/>
          <w:szCs w:val="24"/>
        </w:rPr>
        <w:t>ОВЗ</w:t>
      </w:r>
      <w:r w:rsidRPr="00E36A38">
        <w:rPr>
          <w:spacing w:val="1"/>
          <w:sz w:val="24"/>
          <w:szCs w:val="24"/>
        </w:rPr>
        <w:t xml:space="preserve"> </w:t>
      </w:r>
      <w:r w:rsidRPr="00E36A38">
        <w:rPr>
          <w:sz w:val="24"/>
          <w:szCs w:val="24"/>
        </w:rPr>
        <w:t>активно</w:t>
      </w:r>
      <w:r w:rsidRPr="00E36A38">
        <w:rPr>
          <w:spacing w:val="1"/>
          <w:sz w:val="24"/>
          <w:szCs w:val="24"/>
        </w:rPr>
        <w:t xml:space="preserve"> </w:t>
      </w:r>
      <w:r w:rsidRPr="00E36A38">
        <w:rPr>
          <w:sz w:val="24"/>
          <w:szCs w:val="24"/>
        </w:rPr>
        <w:t>участвуют</w:t>
      </w:r>
      <w:r w:rsidRPr="00E36A38">
        <w:rPr>
          <w:spacing w:val="1"/>
          <w:sz w:val="24"/>
          <w:szCs w:val="24"/>
        </w:rPr>
        <w:t xml:space="preserve"> </w:t>
      </w:r>
      <w:r w:rsidRPr="00E36A38">
        <w:rPr>
          <w:sz w:val="24"/>
          <w:szCs w:val="24"/>
        </w:rPr>
        <w:t>во</w:t>
      </w:r>
      <w:r w:rsidRPr="00E36A38">
        <w:rPr>
          <w:spacing w:val="1"/>
          <w:sz w:val="24"/>
          <w:szCs w:val="24"/>
        </w:rPr>
        <w:t xml:space="preserve"> </w:t>
      </w:r>
      <w:r w:rsidRPr="00E36A38">
        <w:rPr>
          <w:sz w:val="24"/>
          <w:szCs w:val="24"/>
        </w:rPr>
        <w:t>всех</w:t>
      </w:r>
      <w:r w:rsidRPr="00E36A38">
        <w:rPr>
          <w:spacing w:val="1"/>
          <w:sz w:val="24"/>
          <w:szCs w:val="24"/>
        </w:rPr>
        <w:t xml:space="preserve"> </w:t>
      </w:r>
      <w:r w:rsidRPr="00E36A38">
        <w:rPr>
          <w:sz w:val="24"/>
          <w:szCs w:val="24"/>
        </w:rPr>
        <w:t>мероприятиях</w:t>
      </w:r>
      <w:r w:rsidRPr="00E36A38">
        <w:rPr>
          <w:spacing w:val="1"/>
          <w:sz w:val="24"/>
          <w:szCs w:val="24"/>
        </w:rPr>
        <w:t xml:space="preserve"> </w:t>
      </w:r>
      <w:r w:rsidRPr="00E36A38">
        <w:rPr>
          <w:sz w:val="24"/>
          <w:szCs w:val="24"/>
        </w:rPr>
        <w:t>в</w:t>
      </w:r>
      <w:r w:rsidRPr="00E36A38">
        <w:rPr>
          <w:spacing w:val="1"/>
          <w:sz w:val="24"/>
          <w:szCs w:val="24"/>
        </w:rPr>
        <w:t xml:space="preserve"> </w:t>
      </w:r>
      <w:r w:rsidRPr="00E36A38">
        <w:rPr>
          <w:sz w:val="24"/>
          <w:szCs w:val="24"/>
        </w:rPr>
        <w:t>колледже,</w:t>
      </w:r>
      <w:r w:rsidRPr="00E36A38">
        <w:rPr>
          <w:spacing w:val="-2"/>
          <w:sz w:val="24"/>
          <w:szCs w:val="24"/>
        </w:rPr>
        <w:t xml:space="preserve"> </w:t>
      </w:r>
      <w:r w:rsidRPr="00E36A38">
        <w:rPr>
          <w:sz w:val="24"/>
          <w:szCs w:val="24"/>
        </w:rPr>
        <w:t>привлекаются</w:t>
      </w:r>
      <w:r w:rsidRPr="00E36A38">
        <w:rPr>
          <w:spacing w:val="-2"/>
          <w:sz w:val="24"/>
          <w:szCs w:val="24"/>
        </w:rPr>
        <w:t xml:space="preserve"> </w:t>
      </w:r>
      <w:r w:rsidRPr="00E36A38">
        <w:rPr>
          <w:sz w:val="24"/>
          <w:szCs w:val="24"/>
        </w:rPr>
        <w:t>к</w:t>
      </w:r>
      <w:r w:rsidRPr="00E36A38">
        <w:rPr>
          <w:spacing w:val="-1"/>
          <w:sz w:val="24"/>
          <w:szCs w:val="24"/>
        </w:rPr>
        <w:t xml:space="preserve"> </w:t>
      </w:r>
      <w:r w:rsidRPr="00E36A38">
        <w:rPr>
          <w:sz w:val="24"/>
          <w:szCs w:val="24"/>
        </w:rPr>
        <w:t>реализации социальных</w:t>
      </w:r>
      <w:r w:rsidRPr="00E36A38">
        <w:rPr>
          <w:spacing w:val="-1"/>
          <w:sz w:val="24"/>
          <w:szCs w:val="24"/>
        </w:rPr>
        <w:t xml:space="preserve"> </w:t>
      </w:r>
      <w:r w:rsidRPr="00E36A38">
        <w:rPr>
          <w:sz w:val="24"/>
          <w:szCs w:val="24"/>
        </w:rPr>
        <w:t>проектов.</w:t>
      </w:r>
    </w:p>
    <w:p w:rsidR="0061250C" w:rsidRDefault="0061250C" w:rsidP="00E36A38">
      <w:pPr>
        <w:tabs>
          <w:tab w:val="left" w:pos="2133"/>
        </w:tabs>
        <w:ind w:left="1529" w:right="144"/>
        <w:jc w:val="both"/>
        <w:rPr>
          <w:sz w:val="24"/>
          <w:szCs w:val="24"/>
        </w:rPr>
      </w:pPr>
    </w:p>
    <w:p w:rsidR="00E36A38" w:rsidRDefault="00E36A38">
      <w:pPr>
        <w:rPr>
          <w:sz w:val="24"/>
          <w:szCs w:val="24"/>
        </w:rPr>
      </w:pPr>
      <w:r>
        <w:rPr>
          <w:sz w:val="24"/>
          <w:szCs w:val="24"/>
        </w:rPr>
        <w:br w:type="page"/>
      </w:r>
    </w:p>
    <w:tbl>
      <w:tblPr>
        <w:tblpPr w:leftFromText="180" w:rightFromText="180" w:vertAnchor="page" w:horzAnchor="margin" w:tblpXSpec="center" w:tblpY="1753"/>
        <w:tblW w:w="1041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3831"/>
        <w:gridCol w:w="831"/>
        <w:gridCol w:w="1575"/>
        <w:gridCol w:w="1277"/>
        <w:gridCol w:w="1339"/>
        <w:gridCol w:w="1565"/>
      </w:tblGrid>
      <w:tr w:rsidR="00B8517C" w:rsidRPr="00AF0F08" w:rsidTr="00B8517C">
        <w:trPr>
          <w:trHeight w:val="282"/>
        </w:trPr>
        <w:tc>
          <w:tcPr>
            <w:tcW w:w="3831" w:type="dxa"/>
            <w:vMerge w:val="restart"/>
          </w:tcPr>
          <w:p w:rsidR="00B8517C" w:rsidRPr="00AF0F08" w:rsidRDefault="00B8517C" w:rsidP="00B8517C">
            <w:pPr>
              <w:pStyle w:val="TableParagraph"/>
              <w:rPr>
                <w:sz w:val="24"/>
                <w:szCs w:val="24"/>
              </w:rPr>
            </w:pPr>
          </w:p>
          <w:p w:rsidR="00B8517C" w:rsidRPr="00AF0F08" w:rsidRDefault="00B8517C" w:rsidP="00B8517C">
            <w:pPr>
              <w:pStyle w:val="TableParagraph"/>
              <w:spacing w:before="203"/>
              <w:rPr>
                <w:sz w:val="24"/>
                <w:szCs w:val="24"/>
              </w:rPr>
            </w:pPr>
            <w:r w:rsidRPr="00AF0F08">
              <w:rPr>
                <w:sz w:val="24"/>
                <w:szCs w:val="24"/>
              </w:rPr>
              <w:t>Учебные предметы, практика</w:t>
            </w:r>
          </w:p>
        </w:tc>
        <w:tc>
          <w:tcPr>
            <w:tcW w:w="5022" w:type="dxa"/>
            <w:gridSpan w:val="4"/>
          </w:tcPr>
          <w:p w:rsidR="00B8517C" w:rsidRPr="00AF0F08" w:rsidRDefault="00B8517C" w:rsidP="00B8517C">
            <w:pPr>
              <w:pStyle w:val="TableParagraph"/>
              <w:spacing w:line="252" w:lineRule="exact"/>
              <w:rPr>
                <w:sz w:val="24"/>
                <w:szCs w:val="24"/>
              </w:rPr>
            </w:pPr>
            <w:r w:rsidRPr="00AF0F08">
              <w:rPr>
                <w:sz w:val="24"/>
                <w:szCs w:val="24"/>
              </w:rPr>
              <w:t>Количество академических часов</w:t>
            </w:r>
          </w:p>
        </w:tc>
        <w:tc>
          <w:tcPr>
            <w:tcW w:w="1565" w:type="dxa"/>
            <w:vMerge w:val="restart"/>
          </w:tcPr>
          <w:p w:rsidR="00B8517C" w:rsidRPr="00AF0F08" w:rsidRDefault="00B8517C" w:rsidP="00B8517C">
            <w:pPr>
              <w:pStyle w:val="TableParagraph"/>
              <w:spacing w:line="249" w:lineRule="exact"/>
              <w:rPr>
                <w:sz w:val="24"/>
                <w:szCs w:val="24"/>
              </w:rPr>
            </w:pPr>
            <w:r w:rsidRPr="00AF0F08">
              <w:rPr>
                <w:sz w:val="24"/>
                <w:szCs w:val="24"/>
              </w:rPr>
              <w:t>Форма про-</w:t>
            </w:r>
          </w:p>
          <w:p w:rsidR="00B8517C" w:rsidRPr="00AF0F08" w:rsidRDefault="00B8517C" w:rsidP="00B8517C">
            <w:pPr>
              <w:pStyle w:val="TableParagraph"/>
              <w:spacing w:line="237" w:lineRule="auto"/>
              <w:ind w:right="150"/>
              <w:rPr>
                <w:sz w:val="24"/>
                <w:szCs w:val="24"/>
              </w:rPr>
            </w:pPr>
            <w:r w:rsidRPr="00AF0F08">
              <w:rPr>
                <w:sz w:val="24"/>
                <w:szCs w:val="24"/>
              </w:rPr>
              <w:t>межуточной аттестации</w:t>
            </w:r>
          </w:p>
        </w:tc>
      </w:tr>
      <w:tr w:rsidR="00B8517C" w:rsidRPr="00AF0F08" w:rsidTr="00B8517C">
        <w:trPr>
          <w:trHeight w:val="268"/>
        </w:trPr>
        <w:tc>
          <w:tcPr>
            <w:tcW w:w="3831" w:type="dxa"/>
            <w:vMerge/>
            <w:tcBorders>
              <w:top w:val="nil"/>
            </w:tcBorders>
          </w:tcPr>
          <w:p w:rsidR="00B8517C" w:rsidRPr="00AF0F08" w:rsidRDefault="00B8517C" w:rsidP="00B8517C">
            <w:pPr>
              <w:rPr>
                <w:sz w:val="24"/>
                <w:szCs w:val="24"/>
              </w:rPr>
            </w:pPr>
          </w:p>
        </w:tc>
        <w:tc>
          <w:tcPr>
            <w:tcW w:w="831" w:type="dxa"/>
            <w:vMerge w:val="restart"/>
          </w:tcPr>
          <w:p w:rsidR="00B8517C" w:rsidRPr="00AF0F08" w:rsidRDefault="00B8517C" w:rsidP="00B8517C">
            <w:pPr>
              <w:pStyle w:val="TableParagraph"/>
              <w:spacing w:before="4"/>
              <w:rPr>
                <w:sz w:val="24"/>
                <w:szCs w:val="24"/>
              </w:rPr>
            </w:pPr>
          </w:p>
          <w:p w:rsidR="00B8517C" w:rsidRPr="00AF0F08" w:rsidRDefault="00B8517C" w:rsidP="00B8517C">
            <w:pPr>
              <w:pStyle w:val="TableParagraph"/>
              <w:rPr>
                <w:sz w:val="24"/>
                <w:szCs w:val="24"/>
              </w:rPr>
            </w:pPr>
            <w:r w:rsidRPr="00AF0F08">
              <w:rPr>
                <w:sz w:val="24"/>
                <w:szCs w:val="24"/>
              </w:rPr>
              <w:t>Вceгo</w:t>
            </w:r>
          </w:p>
        </w:tc>
        <w:tc>
          <w:tcPr>
            <w:tcW w:w="4191" w:type="dxa"/>
            <w:gridSpan w:val="3"/>
          </w:tcPr>
          <w:p w:rsidR="00B8517C" w:rsidRPr="00AF0F08" w:rsidRDefault="00B8517C" w:rsidP="00B8517C">
            <w:pPr>
              <w:pStyle w:val="TableParagraph"/>
              <w:spacing w:line="237" w:lineRule="exact"/>
              <w:ind w:right="1447"/>
              <w:jc w:val="center"/>
              <w:rPr>
                <w:sz w:val="24"/>
                <w:szCs w:val="24"/>
              </w:rPr>
            </w:pPr>
            <w:r w:rsidRPr="00AF0F08">
              <w:rPr>
                <w:sz w:val="24"/>
                <w:szCs w:val="24"/>
              </w:rPr>
              <w:t>В том числе</w:t>
            </w:r>
          </w:p>
        </w:tc>
        <w:tc>
          <w:tcPr>
            <w:tcW w:w="1565" w:type="dxa"/>
            <w:vMerge/>
            <w:tcBorders>
              <w:top w:val="nil"/>
            </w:tcBorders>
          </w:tcPr>
          <w:p w:rsidR="00B8517C" w:rsidRPr="00AF0F08" w:rsidRDefault="00B8517C" w:rsidP="00B8517C">
            <w:pPr>
              <w:rPr>
                <w:sz w:val="24"/>
                <w:szCs w:val="24"/>
              </w:rPr>
            </w:pPr>
          </w:p>
        </w:tc>
      </w:tr>
      <w:tr w:rsidR="00B8517C" w:rsidRPr="00AF0F08" w:rsidTr="00B8517C">
        <w:trPr>
          <w:trHeight w:val="820"/>
        </w:trPr>
        <w:tc>
          <w:tcPr>
            <w:tcW w:w="3831" w:type="dxa"/>
            <w:vMerge/>
            <w:tcBorders>
              <w:top w:val="nil"/>
            </w:tcBorders>
          </w:tcPr>
          <w:p w:rsidR="00B8517C" w:rsidRPr="00AF0F08" w:rsidRDefault="00B8517C" w:rsidP="00B8517C">
            <w:pPr>
              <w:rPr>
                <w:sz w:val="24"/>
                <w:szCs w:val="24"/>
              </w:rPr>
            </w:pPr>
          </w:p>
        </w:tc>
        <w:tc>
          <w:tcPr>
            <w:tcW w:w="831" w:type="dxa"/>
            <w:vMerge/>
            <w:tcBorders>
              <w:top w:val="nil"/>
            </w:tcBorders>
          </w:tcPr>
          <w:p w:rsidR="00B8517C" w:rsidRPr="00AF0F08" w:rsidRDefault="00B8517C" w:rsidP="00B8517C">
            <w:pPr>
              <w:rPr>
                <w:sz w:val="24"/>
                <w:szCs w:val="24"/>
              </w:rPr>
            </w:pPr>
          </w:p>
        </w:tc>
        <w:tc>
          <w:tcPr>
            <w:tcW w:w="1575" w:type="dxa"/>
          </w:tcPr>
          <w:p w:rsidR="00B8517C" w:rsidRPr="00AF0F08" w:rsidRDefault="00B8517C" w:rsidP="00B8517C">
            <w:pPr>
              <w:pStyle w:val="TableParagraph"/>
              <w:spacing w:line="235" w:lineRule="exact"/>
              <w:rPr>
                <w:sz w:val="24"/>
                <w:szCs w:val="24"/>
              </w:rPr>
            </w:pPr>
            <w:r w:rsidRPr="00AF0F08">
              <w:rPr>
                <w:sz w:val="24"/>
                <w:szCs w:val="24"/>
              </w:rPr>
              <w:t>Теоретиче-</w:t>
            </w:r>
          </w:p>
          <w:p w:rsidR="00B8517C" w:rsidRPr="00AF0F08" w:rsidRDefault="00B8517C" w:rsidP="00B8517C">
            <w:pPr>
              <w:pStyle w:val="TableParagraph"/>
              <w:spacing w:line="285" w:lineRule="exact"/>
              <w:rPr>
                <w:sz w:val="24"/>
                <w:szCs w:val="24"/>
              </w:rPr>
            </w:pPr>
            <w:r w:rsidRPr="00AF0F08">
              <w:rPr>
                <w:sz w:val="24"/>
                <w:szCs w:val="24"/>
              </w:rPr>
              <w:t>ские занятия</w:t>
            </w:r>
          </w:p>
        </w:tc>
        <w:tc>
          <w:tcPr>
            <w:tcW w:w="1277" w:type="dxa"/>
          </w:tcPr>
          <w:p w:rsidR="00B8517C" w:rsidRPr="00AF0F08" w:rsidRDefault="00B8517C" w:rsidP="00B8517C">
            <w:pPr>
              <w:pStyle w:val="TableParagraph"/>
              <w:spacing w:line="235" w:lineRule="exact"/>
              <w:rPr>
                <w:sz w:val="24"/>
                <w:szCs w:val="24"/>
              </w:rPr>
            </w:pPr>
            <w:r w:rsidRPr="00AF0F08">
              <w:rPr>
                <w:sz w:val="24"/>
                <w:szCs w:val="24"/>
              </w:rPr>
              <w:t>Практи-</w:t>
            </w:r>
          </w:p>
          <w:p w:rsidR="00B8517C" w:rsidRPr="00AF0F08" w:rsidRDefault="00B8517C" w:rsidP="00B8517C">
            <w:pPr>
              <w:pStyle w:val="TableParagraph"/>
              <w:spacing w:before="9" w:line="228" w:lineRule="auto"/>
              <w:ind w:right="232"/>
              <w:rPr>
                <w:sz w:val="24"/>
                <w:szCs w:val="24"/>
              </w:rPr>
            </w:pPr>
            <w:r w:rsidRPr="00AF0F08">
              <w:rPr>
                <w:sz w:val="24"/>
                <w:szCs w:val="24"/>
              </w:rPr>
              <w:t>ческие занятия</w:t>
            </w:r>
          </w:p>
        </w:tc>
        <w:tc>
          <w:tcPr>
            <w:tcW w:w="1339" w:type="dxa"/>
          </w:tcPr>
          <w:p w:rsidR="00B8517C" w:rsidRPr="00AF0F08" w:rsidRDefault="00B8517C" w:rsidP="00B8517C">
            <w:pPr>
              <w:pStyle w:val="TableParagraph"/>
              <w:spacing w:line="235" w:lineRule="exact"/>
              <w:rPr>
                <w:sz w:val="24"/>
                <w:szCs w:val="24"/>
              </w:rPr>
            </w:pPr>
            <w:r w:rsidRPr="00AF0F08">
              <w:rPr>
                <w:sz w:val="24"/>
                <w:szCs w:val="24"/>
              </w:rPr>
              <w:t>Самостоя-</w:t>
            </w:r>
          </w:p>
          <w:p w:rsidR="00B8517C" w:rsidRPr="00AF0F08" w:rsidRDefault="00B8517C" w:rsidP="00B8517C">
            <w:pPr>
              <w:pStyle w:val="TableParagraph"/>
              <w:spacing w:before="9" w:line="228" w:lineRule="auto"/>
              <w:rPr>
                <w:sz w:val="24"/>
                <w:szCs w:val="24"/>
              </w:rPr>
            </w:pPr>
            <w:r w:rsidRPr="00AF0F08">
              <w:rPr>
                <w:sz w:val="24"/>
                <w:szCs w:val="24"/>
              </w:rPr>
              <w:t>тельная работа</w:t>
            </w:r>
          </w:p>
        </w:tc>
        <w:tc>
          <w:tcPr>
            <w:tcW w:w="1565" w:type="dxa"/>
            <w:vMerge/>
            <w:tcBorders>
              <w:top w:val="nil"/>
            </w:tcBorders>
          </w:tcPr>
          <w:p w:rsidR="00B8517C" w:rsidRPr="00AF0F08" w:rsidRDefault="00B8517C" w:rsidP="00B8517C">
            <w:pPr>
              <w:rPr>
                <w:sz w:val="24"/>
                <w:szCs w:val="24"/>
              </w:rPr>
            </w:pPr>
          </w:p>
        </w:tc>
      </w:tr>
      <w:tr w:rsidR="00B8517C" w:rsidRPr="00AF0F08" w:rsidTr="00B8517C">
        <w:trPr>
          <w:trHeight w:val="335"/>
        </w:trPr>
        <w:tc>
          <w:tcPr>
            <w:tcW w:w="10418" w:type="dxa"/>
            <w:gridSpan w:val="6"/>
          </w:tcPr>
          <w:p w:rsidR="00B8517C" w:rsidRPr="00AF0F08" w:rsidRDefault="00B8517C" w:rsidP="00B8517C">
            <w:pPr>
              <w:pStyle w:val="TableParagraph"/>
              <w:spacing w:line="280" w:lineRule="exact"/>
              <w:ind w:right="-144"/>
              <w:rPr>
                <w:sz w:val="24"/>
                <w:szCs w:val="24"/>
              </w:rPr>
            </w:pPr>
            <w:r w:rsidRPr="00AF0F08">
              <w:rPr>
                <w:sz w:val="24"/>
                <w:szCs w:val="24"/>
              </w:rPr>
              <w:t>Учебные предметы  базового цикла</w:t>
            </w:r>
          </w:p>
        </w:tc>
      </w:tr>
      <w:tr w:rsidR="00B8517C" w:rsidRPr="00AF0F08" w:rsidTr="00B8517C">
        <w:trPr>
          <w:trHeight w:val="541"/>
        </w:trPr>
        <w:tc>
          <w:tcPr>
            <w:tcW w:w="3831" w:type="dxa"/>
          </w:tcPr>
          <w:p w:rsidR="00B8517C" w:rsidRPr="00AF0F08" w:rsidRDefault="00B8517C" w:rsidP="00B8517C">
            <w:pPr>
              <w:pStyle w:val="TableParagraph"/>
              <w:spacing w:line="247" w:lineRule="exact"/>
              <w:rPr>
                <w:sz w:val="24"/>
                <w:szCs w:val="24"/>
              </w:rPr>
            </w:pPr>
            <w:r w:rsidRPr="00AF0F08">
              <w:rPr>
                <w:sz w:val="24"/>
                <w:szCs w:val="24"/>
              </w:rPr>
              <w:t>Основы информационных техно-</w:t>
            </w:r>
          </w:p>
          <w:p w:rsidR="00B8517C" w:rsidRPr="00AF0F08" w:rsidRDefault="00B8517C" w:rsidP="00B8517C">
            <w:pPr>
              <w:pStyle w:val="TableParagraph"/>
              <w:spacing w:before="8"/>
              <w:rPr>
                <w:sz w:val="24"/>
                <w:szCs w:val="24"/>
              </w:rPr>
            </w:pPr>
          </w:p>
          <w:p w:rsidR="00B8517C" w:rsidRPr="00AF0F08" w:rsidRDefault="00B8517C" w:rsidP="00B8517C">
            <w:pPr>
              <w:pStyle w:val="TableParagraph"/>
              <w:spacing w:line="158" w:lineRule="exact"/>
              <w:rPr>
                <w:sz w:val="24"/>
                <w:szCs w:val="24"/>
              </w:rPr>
            </w:pPr>
            <w:r w:rsidRPr="00AF0F08">
              <w:rPr>
                <w:noProof/>
                <w:position w:val="-2"/>
                <w:sz w:val="24"/>
                <w:szCs w:val="24"/>
                <w:lang w:eastAsia="ru-RU"/>
              </w:rPr>
              <w:drawing>
                <wp:inline distT="0" distB="0" distL="0" distR="0">
                  <wp:extent cx="371845" cy="100583"/>
                  <wp:effectExtent l="0" t="0" r="0" b="0"/>
                  <wp:docPr id="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76" cstate="print"/>
                          <a:stretch>
                            <a:fillRect/>
                          </a:stretch>
                        </pic:blipFill>
                        <pic:spPr>
                          <a:xfrm>
                            <a:off x="0" y="0"/>
                            <a:ext cx="371845" cy="100583"/>
                          </a:xfrm>
                          <a:prstGeom prst="rect">
                            <a:avLst/>
                          </a:prstGeom>
                        </pic:spPr>
                      </pic:pic>
                    </a:graphicData>
                  </a:graphic>
                </wp:inline>
              </w:drawing>
            </w:r>
          </w:p>
        </w:tc>
        <w:tc>
          <w:tcPr>
            <w:tcW w:w="831" w:type="dxa"/>
          </w:tcPr>
          <w:p w:rsidR="00B8517C" w:rsidRPr="00AF0F08" w:rsidRDefault="00B8517C" w:rsidP="00B8517C">
            <w:pPr>
              <w:pStyle w:val="TableParagraph"/>
              <w:spacing w:line="247" w:lineRule="exact"/>
              <w:rPr>
                <w:sz w:val="24"/>
                <w:szCs w:val="24"/>
              </w:rPr>
            </w:pPr>
            <w:r w:rsidRPr="00AF0F08">
              <w:rPr>
                <w:sz w:val="24"/>
                <w:szCs w:val="24"/>
              </w:rPr>
              <w:t>435</w:t>
            </w:r>
          </w:p>
        </w:tc>
        <w:tc>
          <w:tcPr>
            <w:tcW w:w="1575" w:type="dxa"/>
          </w:tcPr>
          <w:p w:rsidR="00B8517C" w:rsidRPr="00AF0F08" w:rsidRDefault="00B8517C" w:rsidP="00B8517C">
            <w:pPr>
              <w:pStyle w:val="TableParagraph"/>
              <w:spacing w:line="247" w:lineRule="exact"/>
              <w:ind w:right="558"/>
              <w:jc w:val="center"/>
              <w:rPr>
                <w:sz w:val="24"/>
                <w:szCs w:val="24"/>
              </w:rPr>
            </w:pPr>
            <w:r w:rsidRPr="00AF0F08">
              <w:rPr>
                <w:sz w:val="24"/>
                <w:szCs w:val="24"/>
              </w:rPr>
              <w:t>283</w:t>
            </w:r>
          </w:p>
        </w:tc>
        <w:tc>
          <w:tcPr>
            <w:tcW w:w="1277" w:type="dxa"/>
          </w:tcPr>
          <w:p w:rsidR="00B8517C" w:rsidRPr="00AF0F08" w:rsidRDefault="00B8517C" w:rsidP="00B8517C">
            <w:pPr>
              <w:pStyle w:val="TableParagraph"/>
              <w:spacing w:line="242" w:lineRule="exact"/>
              <w:ind w:right="496"/>
              <w:jc w:val="right"/>
              <w:rPr>
                <w:sz w:val="24"/>
                <w:szCs w:val="24"/>
              </w:rPr>
            </w:pPr>
            <w:r w:rsidRPr="00AF0F08">
              <w:rPr>
                <w:sz w:val="24"/>
                <w:szCs w:val="24"/>
              </w:rPr>
              <w:t>52</w:t>
            </w:r>
          </w:p>
        </w:tc>
        <w:tc>
          <w:tcPr>
            <w:tcW w:w="1339" w:type="dxa"/>
          </w:tcPr>
          <w:p w:rsidR="00B8517C" w:rsidRPr="00AF0F08" w:rsidRDefault="00B8517C" w:rsidP="00B8517C">
            <w:pPr>
              <w:pStyle w:val="TableParagraph"/>
              <w:spacing w:line="242" w:lineRule="exact"/>
              <w:ind w:right="450"/>
              <w:jc w:val="center"/>
              <w:rPr>
                <w:sz w:val="24"/>
                <w:szCs w:val="24"/>
              </w:rPr>
            </w:pPr>
            <w:r w:rsidRPr="00AF0F08">
              <w:rPr>
                <w:sz w:val="24"/>
                <w:szCs w:val="24"/>
              </w:rPr>
              <w:t>100</w:t>
            </w:r>
          </w:p>
        </w:tc>
        <w:tc>
          <w:tcPr>
            <w:tcW w:w="1565" w:type="dxa"/>
          </w:tcPr>
          <w:p w:rsidR="00B8517C" w:rsidRPr="00AF0F08" w:rsidRDefault="00B8517C" w:rsidP="00B8517C">
            <w:pPr>
              <w:pStyle w:val="TableParagraph"/>
              <w:spacing w:line="247" w:lineRule="exact"/>
              <w:ind w:right="305"/>
              <w:jc w:val="center"/>
              <w:rPr>
                <w:sz w:val="24"/>
                <w:szCs w:val="24"/>
              </w:rPr>
            </w:pPr>
            <w:r w:rsidRPr="00AF0F08">
              <w:rPr>
                <w:sz w:val="24"/>
                <w:szCs w:val="24"/>
              </w:rPr>
              <w:t>Зачет</w:t>
            </w:r>
          </w:p>
        </w:tc>
      </w:tr>
      <w:tr w:rsidR="00B8517C" w:rsidRPr="00AF0F08" w:rsidTr="00B8517C">
        <w:trPr>
          <w:trHeight w:val="273"/>
        </w:trPr>
        <w:tc>
          <w:tcPr>
            <w:tcW w:w="3831" w:type="dxa"/>
          </w:tcPr>
          <w:p w:rsidR="00B8517C" w:rsidRPr="00AF0F08" w:rsidRDefault="00B8517C" w:rsidP="00B8517C">
            <w:pPr>
              <w:pStyle w:val="TableParagraph"/>
              <w:spacing w:line="247" w:lineRule="exact"/>
              <w:rPr>
                <w:sz w:val="24"/>
                <w:szCs w:val="24"/>
              </w:rPr>
            </w:pPr>
            <w:r w:rsidRPr="00AF0F08">
              <w:rPr>
                <w:sz w:val="24"/>
                <w:szCs w:val="24"/>
              </w:rPr>
              <w:t>Основы электротехники</w:t>
            </w:r>
          </w:p>
        </w:tc>
        <w:tc>
          <w:tcPr>
            <w:tcW w:w="831" w:type="dxa"/>
          </w:tcPr>
          <w:p w:rsidR="00B8517C" w:rsidRPr="00AF0F08" w:rsidRDefault="00B8517C" w:rsidP="00B8517C">
            <w:pPr>
              <w:pStyle w:val="TableParagraph"/>
              <w:spacing w:line="247" w:lineRule="exact"/>
              <w:rPr>
                <w:sz w:val="24"/>
                <w:szCs w:val="24"/>
              </w:rPr>
            </w:pPr>
            <w:r w:rsidRPr="00AF0F08">
              <w:rPr>
                <w:sz w:val="24"/>
                <w:szCs w:val="24"/>
              </w:rPr>
              <w:t>49</w:t>
            </w:r>
          </w:p>
        </w:tc>
        <w:tc>
          <w:tcPr>
            <w:tcW w:w="1575" w:type="dxa"/>
          </w:tcPr>
          <w:p w:rsidR="00B8517C" w:rsidRPr="00AF0F08" w:rsidRDefault="00B8517C" w:rsidP="00B8517C">
            <w:pPr>
              <w:pStyle w:val="TableParagraph"/>
              <w:spacing w:line="247" w:lineRule="exact"/>
              <w:ind w:right="557"/>
              <w:jc w:val="center"/>
              <w:rPr>
                <w:sz w:val="24"/>
                <w:szCs w:val="24"/>
              </w:rPr>
            </w:pPr>
            <w:r w:rsidRPr="00AF0F08">
              <w:rPr>
                <w:sz w:val="24"/>
                <w:szCs w:val="24"/>
              </w:rPr>
              <w:t>28</w:t>
            </w:r>
          </w:p>
        </w:tc>
        <w:tc>
          <w:tcPr>
            <w:tcW w:w="1277" w:type="dxa"/>
          </w:tcPr>
          <w:p w:rsidR="00B8517C" w:rsidRPr="00AF0F08" w:rsidRDefault="00B8517C" w:rsidP="00B8517C">
            <w:pPr>
              <w:pStyle w:val="TableParagraph"/>
              <w:spacing w:line="245" w:lineRule="exact"/>
              <w:ind w:right="497"/>
              <w:jc w:val="right"/>
              <w:rPr>
                <w:sz w:val="24"/>
                <w:szCs w:val="24"/>
              </w:rPr>
            </w:pPr>
            <w:r w:rsidRPr="00AF0F08">
              <w:rPr>
                <w:sz w:val="24"/>
                <w:szCs w:val="24"/>
              </w:rPr>
              <w:t>11</w:t>
            </w:r>
          </w:p>
        </w:tc>
        <w:tc>
          <w:tcPr>
            <w:tcW w:w="1339" w:type="dxa"/>
          </w:tcPr>
          <w:p w:rsidR="00B8517C" w:rsidRPr="00AF0F08" w:rsidRDefault="00B8517C" w:rsidP="00B8517C">
            <w:pPr>
              <w:pStyle w:val="TableParagraph"/>
              <w:spacing w:line="245" w:lineRule="exact"/>
              <w:ind w:right="439"/>
              <w:jc w:val="center"/>
              <w:rPr>
                <w:sz w:val="24"/>
                <w:szCs w:val="24"/>
              </w:rPr>
            </w:pPr>
            <w:r w:rsidRPr="00AF0F08">
              <w:rPr>
                <w:sz w:val="24"/>
                <w:szCs w:val="24"/>
              </w:rPr>
              <w:t>10</w:t>
            </w:r>
          </w:p>
        </w:tc>
        <w:tc>
          <w:tcPr>
            <w:tcW w:w="1565" w:type="dxa"/>
          </w:tcPr>
          <w:p w:rsidR="00B8517C" w:rsidRPr="00AF0F08" w:rsidRDefault="00B8517C" w:rsidP="00B8517C">
            <w:pPr>
              <w:pStyle w:val="TableParagraph"/>
              <w:spacing w:line="245" w:lineRule="exact"/>
              <w:ind w:right="304"/>
              <w:jc w:val="center"/>
              <w:rPr>
                <w:sz w:val="24"/>
                <w:szCs w:val="24"/>
              </w:rPr>
            </w:pPr>
            <w:r w:rsidRPr="00AF0F08">
              <w:rPr>
                <w:sz w:val="24"/>
                <w:szCs w:val="24"/>
              </w:rPr>
              <w:t>Зачет</w:t>
            </w:r>
          </w:p>
        </w:tc>
      </w:tr>
      <w:tr w:rsidR="00B8517C" w:rsidRPr="00AF0F08" w:rsidTr="00B8517C">
        <w:trPr>
          <w:trHeight w:val="546"/>
        </w:trPr>
        <w:tc>
          <w:tcPr>
            <w:tcW w:w="3831" w:type="dxa"/>
          </w:tcPr>
          <w:p w:rsidR="00B8517C" w:rsidRPr="00AF0F08" w:rsidRDefault="00B8517C" w:rsidP="00B8517C">
            <w:pPr>
              <w:pStyle w:val="TableParagraph"/>
              <w:spacing w:line="247" w:lineRule="exact"/>
              <w:rPr>
                <w:sz w:val="24"/>
                <w:szCs w:val="24"/>
              </w:rPr>
            </w:pPr>
            <w:r w:rsidRPr="00AF0F08">
              <w:rPr>
                <w:sz w:val="24"/>
                <w:szCs w:val="24"/>
              </w:rPr>
              <w:t>Основы электроники и схемотех-</w:t>
            </w:r>
          </w:p>
          <w:p w:rsidR="00B8517C" w:rsidRPr="00AF0F08" w:rsidRDefault="00B8517C" w:rsidP="00B8517C">
            <w:pPr>
              <w:pStyle w:val="TableParagraph"/>
              <w:spacing w:before="69"/>
              <w:rPr>
                <w:sz w:val="24"/>
                <w:szCs w:val="24"/>
              </w:rPr>
            </w:pPr>
            <w:r w:rsidRPr="00AF0F08">
              <w:rPr>
                <w:sz w:val="24"/>
                <w:szCs w:val="24"/>
              </w:rPr>
              <w:t>НИКИ</w:t>
            </w:r>
          </w:p>
        </w:tc>
        <w:tc>
          <w:tcPr>
            <w:tcW w:w="831" w:type="dxa"/>
          </w:tcPr>
          <w:p w:rsidR="00B8517C" w:rsidRPr="00AF0F08" w:rsidRDefault="00B8517C" w:rsidP="00B8517C">
            <w:pPr>
              <w:pStyle w:val="TableParagraph"/>
              <w:spacing w:line="247" w:lineRule="exact"/>
              <w:rPr>
                <w:sz w:val="24"/>
                <w:szCs w:val="24"/>
              </w:rPr>
            </w:pPr>
            <w:r w:rsidRPr="00AF0F08">
              <w:rPr>
                <w:sz w:val="24"/>
                <w:szCs w:val="24"/>
              </w:rPr>
              <w:t>49</w:t>
            </w:r>
          </w:p>
        </w:tc>
        <w:tc>
          <w:tcPr>
            <w:tcW w:w="1575" w:type="dxa"/>
          </w:tcPr>
          <w:p w:rsidR="00B8517C" w:rsidRPr="00AF0F08" w:rsidRDefault="00B8517C" w:rsidP="00B8517C">
            <w:pPr>
              <w:pStyle w:val="TableParagraph"/>
              <w:spacing w:line="247" w:lineRule="exact"/>
              <w:ind w:right="552"/>
              <w:jc w:val="center"/>
              <w:rPr>
                <w:sz w:val="24"/>
                <w:szCs w:val="24"/>
              </w:rPr>
            </w:pPr>
            <w:r w:rsidRPr="00AF0F08">
              <w:rPr>
                <w:sz w:val="24"/>
                <w:szCs w:val="24"/>
              </w:rPr>
              <w:t>28</w:t>
            </w:r>
          </w:p>
        </w:tc>
        <w:tc>
          <w:tcPr>
            <w:tcW w:w="1277" w:type="dxa"/>
          </w:tcPr>
          <w:p w:rsidR="00B8517C" w:rsidRPr="00AF0F08" w:rsidRDefault="00B8517C" w:rsidP="00B8517C">
            <w:pPr>
              <w:pStyle w:val="TableParagraph"/>
              <w:spacing w:line="247" w:lineRule="exact"/>
              <w:ind w:right="499"/>
              <w:jc w:val="right"/>
              <w:rPr>
                <w:sz w:val="24"/>
                <w:szCs w:val="24"/>
              </w:rPr>
            </w:pPr>
            <w:r w:rsidRPr="00AF0F08">
              <w:rPr>
                <w:sz w:val="24"/>
                <w:szCs w:val="24"/>
              </w:rPr>
              <w:t>11</w:t>
            </w:r>
          </w:p>
        </w:tc>
        <w:tc>
          <w:tcPr>
            <w:tcW w:w="1339" w:type="dxa"/>
          </w:tcPr>
          <w:p w:rsidR="00B8517C" w:rsidRPr="00AF0F08" w:rsidRDefault="00B8517C" w:rsidP="00B8517C">
            <w:pPr>
              <w:pStyle w:val="TableParagraph"/>
              <w:spacing w:line="247" w:lineRule="exact"/>
              <w:ind w:right="442"/>
              <w:jc w:val="center"/>
              <w:rPr>
                <w:sz w:val="24"/>
                <w:szCs w:val="24"/>
              </w:rPr>
            </w:pPr>
            <w:r w:rsidRPr="00AF0F08">
              <w:rPr>
                <w:sz w:val="24"/>
                <w:szCs w:val="24"/>
              </w:rPr>
              <w:t>10</w:t>
            </w:r>
          </w:p>
        </w:tc>
        <w:tc>
          <w:tcPr>
            <w:tcW w:w="1565" w:type="dxa"/>
          </w:tcPr>
          <w:p w:rsidR="00B8517C" w:rsidRPr="00AF0F08" w:rsidRDefault="00B8517C" w:rsidP="00B8517C">
            <w:pPr>
              <w:pStyle w:val="TableParagraph"/>
              <w:spacing w:line="247" w:lineRule="exact"/>
              <w:ind w:right="305"/>
              <w:jc w:val="center"/>
              <w:rPr>
                <w:sz w:val="24"/>
                <w:szCs w:val="24"/>
              </w:rPr>
            </w:pPr>
            <w:r w:rsidRPr="00AF0F08">
              <w:rPr>
                <w:sz w:val="24"/>
                <w:szCs w:val="24"/>
              </w:rPr>
              <w:t>Зачет</w:t>
            </w:r>
          </w:p>
        </w:tc>
      </w:tr>
      <w:tr w:rsidR="00B8517C" w:rsidRPr="00AF0F08" w:rsidTr="00B8517C">
        <w:trPr>
          <w:trHeight w:val="551"/>
        </w:trPr>
        <w:tc>
          <w:tcPr>
            <w:tcW w:w="3831" w:type="dxa"/>
          </w:tcPr>
          <w:p w:rsidR="00B8517C" w:rsidRPr="00AF0F08" w:rsidRDefault="00B8517C" w:rsidP="00B8517C">
            <w:pPr>
              <w:pStyle w:val="TableParagraph"/>
              <w:spacing w:line="237" w:lineRule="exact"/>
              <w:rPr>
                <w:sz w:val="24"/>
                <w:szCs w:val="24"/>
              </w:rPr>
            </w:pPr>
            <w:r w:rsidRPr="00AF0F08">
              <w:rPr>
                <w:sz w:val="24"/>
                <w:szCs w:val="24"/>
              </w:rPr>
              <w:t>Охрана труда и техники безопас-</w:t>
            </w:r>
          </w:p>
          <w:p w:rsidR="00B8517C" w:rsidRPr="00AF0F08" w:rsidRDefault="00B8517C" w:rsidP="00B8517C">
            <w:pPr>
              <w:pStyle w:val="TableParagraph"/>
              <w:spacing w:line="283" w:lineRule="exact"/>
              <w:rPr>
                <w:sz w:val="24"/>
                <w:szCs w:val="24"/>
              </w:rPr>
            </w:pPr>
            <w:r w:rsidRPr="00AF0F08">
              <w:rPr>
                <w:sz w:val="24"/>
                <w:szCs w:val="24"/>
              </w:rPr>
              <w:t>ности</w:t>
            </w:r>
          </w:p>
        </w:tc>
        <w:tc>
          <w:tcPr>
            <w:tcW w:w="831" w:type="dxa"/>
          </w:tcPr>
          <w:p w:rsidR="00B8517C" w:rsidRPr="00AF0F08" w:rsidRDefault="00B8517C" w:rsidP="00B8517C">
            <w:pPr>
              <w:pStyle w:val="TableParagraph"/>
              <w:spacing w:line="242" w:lineRule="exact"/>
              <w:rPr>
                <w:sz w:val="24"/>
                <w:szCs w:val="24"/>
              </w:rPr>
            </w:pPr>
            <w:r w:rsidRPr="00AF0F08">
              <w:rPr>
                <w:sz w:val="24"/>
                <w:szCs w:val="24"/>
              </w:rPr>
              <w:t>49</w:t>
            </w:r>
          </w:p>
        </w:tc>
        <w:tc>
          <w:tcPr>
            <w:tcW w:w="1575" w:type="dxa"/>
          </w:tcPr>
          <w:p w:rsidR="00B8517C" w:rsidRPr="00AF0F08" w:rsidRDefault="00B8517C" w:rsidP="00B8517C">
            <w:pPr>
              <w:pStyle w:val="TableParagraph"/>
              <w:spacing w:line="242" w:lineRule="exact"/>
              <w:ind w:right="557"/>
              <w:jc w:val="center"/>
              <w:rPr>
                <w:sz w:val="24"/>
                <w:szCs w:val="24"/>
              </w:rPr>
            </w:pPr>
            <w:r w:rsidRPr="00AF0F08">
              <w:rPr>
                <w:sz w:val="24"/>
                <w:szCs w:val="24"/>
              </w:rPr>
              <w:t>28</w:t>
            </w:r>
          </w:p>
        </w:tc>
        <w:tc>
          <w:tcPr>
            <w:tcW w:w="1277" w:type="dxa"/>
          </w:tcPr>
          <w:p w:rsidR="00B8517C" w:rsidRPr="00AF0F08" w:rsidRDefault="00B8517C" w:rsidP="00B8517C">
            <w:pPr>
              <w:pStyle w:val="TableParagraph"/>
              <w:spacing w:line="242" w:lineRule="exact"/>
              <w:ind w:right="499"/>
              <w:jc w:val="right"/>
              <w:rPr>
                <w:sz w:val="24"/>
                <w:szCs w:val="24"/>
              </w:rPr>
            </w:pPr>
            <w:r w:rsidRPr="00AF0F08">
              <w:rPr>
                <w:sz w:val="24"/>
                <w:szCs w:val="24"/>
              </w:rPr>
              <w:t>11</w:t>
            </w:r>
          </w:p>
        </w:tc>
        <w:tc>
          <w:tcPr>
            <w:tcW w:w="1339" w:type="dxa"/>
          </w:tcPr>
          <w:p w:rsidR="00B8517C" w:rsidRPr="00AF0F08" w:rsidRDefault="00B8517C" w:rsidP="00B8517C">
            <w:pPr>
              <w:pStyle w:val="TableParagraph"/>
              <w:spacing w:line="242" w:lineRule="exact"/>
              <w:ind w:right="442"/>
              <w:jc w:val="center"/>
              <w:rPr>
                <w:sz w:val="24"/>
                <w:szCs w:val="24"/>
              </w:rPr>
            </w:pPr>
            <w:r w:rsidRPr="00AF0F08">
              <w:rPr>
                <w:sz w:val="24"/>
                <w:szCs w:val="24"/>
              </w:rPr>
              <w:t>10</w:t>
            </w:r>
          </w:p>
        </w:tc>
        <w:tc>
          <w:tcPr>
            <w:tcW w:w="1565" w:type="dxa"/>
          </w:tcPr>
          <w:p w:rsidR="00B8517C" w:rsidRPr="00AF0F08" w:rsidRDefault="00B8517C" w:rsidP="00B8517C">
            <w:pPr>
              <w:pStyle w:val="TableParagraph"/>
              <w:spacing w:line="242" w:lineRule="exact"/>
              <w:ind w:right="305"/>
              <w:jc w:val="center"/>
              <w:rPr>
                <w:sz w:val="24"/>
                <w:szCs w:val="24"/>
              </w:rPr>
            </w:pPr>
            <w:r w:rsidRPr="00AF0F08">
              <w:rPr>
                <w:sz w:val="24"/>
                <w:szCs w:val="24"/>
              </w:rPr>
              <w:t>Зачет</w:t>
            </w:r>
          </w:p>
        </w:tc>
      </w:tr>
      <w:tr w:rsidR="00B8517C" w:rsidRPr="00AF0F08" w:rsidTr="00B8517C">
        <w:trPr>
          <w:trHeight w:val="263"/>
        </w:trPr>
        <w:tc>
          <w:tcPr>
            <w:tcW w:w="3831" w:type="dxa"/>
          </w:tcPr>
          <w:p w:rsidR="00B8517C" w:rsidRPr="00AF0F08" w:rsidRDefault="00B8517C" w:rsidP="00B8517C">
            <w:pPr>
              <w:pStyle w:val="TableParagraph"/>
              <w:spacing w:line="237" w:lineRule="exact"/>
              <w:rPr>
                <w:sz w:val="24"/>
                <w:szCs w:val="24"/>
              </w:rPr>
            </w:pPr>
            <w:r w:rsidRPr="00AF0F08">
              <w:rPr>
                <w:sz w:val="24"/>
                <w:szCs w:val="24"/>
              </w:rPr>
              <w:t>Экономика организации</w:t>
            </w:r>
          </w:p>
        </w:tc>
        <w:tc>
          <w:tcPr>
            <w:tcW w:w="831" w:type="dxa"/>
          </w:tcPr>
          <w:p w:rsidR="00B8517C" w:rsidRPr="00AF0F08" w:rsidRDefault="00B8517C" w:rsidP="00B8517C">
            <w:pPr>
              <w:pStyle w:val="TableParagraph"/>
              <w:spacing w:line="237" w:lineRule="exact"/>
              <w:rPr>
                <w:sz w:val="24"/>
                <w:szCs w:val="24"/>
              </w:rPr>
            </w:pPr>
            <w:r w:rsidRPr="00AF0F08">
              <w:rPr>
                <w:sz w:val="24"/>
                <w:szCs w:val="24"/>
              </w:rPr>
              <w:t>49</w:t>
            </w:r>
          </w:p>
        </w:tc>
        <w:tc>
          <w:tcPr>
            <w:tcW w:w="1575" w:type="dxa"/>
          </w:tcPr>
          <w:p w:rsidR="00B8517C" w:rsidRPr="00AF0F08" w:rsidRDefault="00B8517C" w:rsidP="00B8517C">
            <w:pPr>
              <w:pStyle w:val="TableParagraph"/>
              <w:spacing w:line="237" w:lineRule="exact"/>
              <w:ind w:right="557"/>
              <w:jc w:val="center"/>
              <w:rPr>
                <w:sz w:val="24"/>
                <w:szCs w:val="24"/>
              </w:rPr>
            </w:pPr>
            <w:r w:rsidRPr="00AF0F08">
              <w:rPr>
                <w:sz w:val="24"/>
                <w:szCs w:val="24"/>
              </w:rPr>
              <w:t>28</w:t>
            </w:r>
          </w:p>
        </w:tc>
        <w:tc>
          <w:tcPr>
            <w:tcW w:w="1277" w:type="dxa"/>
          </w:tcPr>
          <w:p w:rsidR="00B8517C" w:rsidRPr="00AF0F08" w:rsidRDefault="00B8517C" w:rsidP="00B8517C">
            <w:pPr>
              <w:pStyle w:val="TableParagraph"/>
              <w:spacing w:line="237" w:lineRule="exact"/>
              <w:ind w:right="499"/>
              <w:jc w:val="right"/>
              <w:rPr>
                <w:sz w:val="24"/>
                <w:szCs w:val="24"/>
              </w:rPr>
            </w:pPr>
            <w:r w:rsidRPr="00AF0F08">
              <w:rPr>
                <w:sz w:val="24"/>
                <w:szCs w:val="24"/>
              </w:rPr>
              <w:t>11</w:t>
            </w:r>
          </w:p>
        </w:tc>
        <w:tc>
          <w:tcPr>
            <w:tcW w:w="1339" w:type="dxa"/>
          </w:tcPr>
          <w:p w:rsidR="00B8517C" w:rsidRPr="00AF0F08" w:rsidRDefault="00B8517C" w:rsidP="00B8517C">
            <w:pPr>
              <w:pStyle w:val="TableParagraph"/>
              <w:spacing w:line="237" w:lineRule="exact"/>
              <w:ind w:right="442"/>
              <w:jc w:val="center"/>
              <w:rPr>
                <w:sz w:val="24"/>
                <w:szCs w:val="24"/>
              </w:rPr>
            </w:pPr>
            <w:r w:rsidRPr="00AF0F08">
              <w:rPr>
                <w:sz w:val="24"/>
                <w:szCs w:val="24"/>
              </w:rPr>
              <w:t>10</w:t>
            </w:r>
          </w:p>
        </w:tc>
        <w:tc>
          <w:tcPr>
            <w:tcW w:w="1565" w:type="dxa"/>
          </w:tcPr>
          <w:p w:rsidR="00B8517C" w:rsidRPr="00AF0F08" w:rsidRDefault="00B8517C" w:rsidP="00B8517C">
            <w:pPr>
              <w:pStyle w:val="TableParagraph"/>
              <w:spacing w:line="237" w:lineRule="exact"/>
              <w:ind w:right="305"/>
              <w:jc w:val="center"/>
              <w:rPr>
                <w:sz w:val="24"/>
                <w:szCs w:val="24"/>
              </w:rPr>
            </w:pPr>
            <w:r w:rsidRPr="00AF0F08">
              <w:rPr>
                <w:sz w:val="24"/>
                <w:szCs w:val="24"/>
              </w:rPr>
              <w:t>Зачет</w:t>
            </w:r>
          </w:p>
        </w:tc>
      </w:tr>
      <w:tr w:rsidR="00B8517C" w:rsidRPr="00AF0F08" w:rsidTr="00B8517C">
        <w:trPr>
          <w:trHeight w:val="273"/>
        </w:trPr>
        <w:tc>
          <w:tcPr>
            <w:tcW w:w="3831" w:type="dxa"/>
          </w:tcPr>
          <w:p w:rsidR="00B8517C" w:rsidRPr="00AF0F08" w:rsidRDefault="00B8517C" w:rsidP="00B8517C">
            <w:pPr>
              <w:pStyle w:val="TableParagraph"/>
              <w:spacing w:line="247" w:lineRule="exact"/>
              <w:rPr>
                <w:sz w:val="24"/>
                <w:szCs w:val="24"/>
              </w:rPr>
            </w:pPr>
            <w:r w:rsidRPr="00AF0F08">
              <w:rPr>
                <w:sz w:val="24"/>
                <w:szCs w:val="24"/>
              </w:rPr>
              <w:t>Безопасность жизнедеятельности</w:t>
            </w:r>
          </w:p>
        </w:tc>
        <w:tc>
          <w:tcPr>
            <w:tcW w:w="831" w:type="dxa"/>
          </w:tcPr>
          <w:p w:rsidR="00B8517C" w:rsidRPr="00AF0F08" w:rsidRDefault="00B8517C" w:rsidP="00B8517C">
            <w:pPr>
              <w:pStyle w:val="TableParagraph"/>
              <w:spacing w:line="247" w:lineRule="exact"/>
              <w:rPr>
                <w:sz w:val="24"/>
                <w:szCs w:val="24"/>
              </w:rPr>
            </w:pPr>
            <w:r w:rsidRPr="00AF0F08">
              <w:rPr>
                <w:sz w:val="24"/>
                <w:szCs w:val="24"/>
              </w:rPr>
              <w:t>87</w:t>
            </w:r>
          </w:p>
        </w:tc>
        <w:tc>
          <w:tcPr>
            <w:tcW w:w="1575" w:type="dxa"/>
          </w:tcPr>
          <w:p w:rsidR="00B8517C" w:rsidRPr="00AF0F08" w:rsidRDefault="00B8517C" w:rsidP="00B8517C">
            <w:pPr>
              <w:pStyle w:val="TableParagraph"/>
              <w:spacing w:line="247" w:lineRule="exact"/>
              <w:ind w:right="561"/>
              <w:jc w:val="center"/>
              <w:rPr>
                <w:sz w:val="24"/>
                <w:szCs w:val="24"/>
              </w:rPr>
            </w:pPr>
            <w:r w:rsidRPr="00AF0F08">
              <w:rPr>
                <w:sz w:val="24"/>
                <w:szCs w:val="24"/>
              </w:rPr>
              <w:t>59</w:t>
            </w:r>
          </w:p>
        </w:tc>
        <w:tc>
          <w:tcPr>
            <w:tcW w:w="1277" w:type="dxa"/>
          </w:tcPr>
          <w:p w:rsidR="00B8517C" w:rsidRPr="00AF0F08" w:rsidRDefault="00B8517C" w:rsidP="00B8517C">
            <w:pPr>
              <w:pStyle w:val="TableParagraph"/>
              <w:spacing w:line="247" w:lineRule="exact"/>
              <w:jc w:val="center"/>
              <w:rPr>
                <w:sz w:val="24"/>
                <w:szCs w:val="24"/>
              </w:rPr>
            </w:pPr>
            <w:r w:rsidRPr="00AF0F08">
              <w:rPr>
                <w:sz w:val="24"/>
                <w:szCs w:val="24"/>
              </w:rPr>
              <w:t>8</w:t>
            </w:r>
          </w:p>
        </w:tc>
        <w:tc>
          <w:tcPr>
            <w:tcW w:w="1339" w:type="dxa"/>
          </w:tcPr>
          <w:p w:rsidR="00B8517C" w:rsidRPr="00AF0F08" w:rsidRDefault="00B8517C" w:rsidP="00B8517C">
            <w:pPr>
              <w:pStyle w:val="TableParagraph"/>
              <w:spacing w:line="247" w:lineRule="exact"/>
              <w:ind w:right="440"/>
              <w:jc w:val="center"/>
              <w:rPr>
                <w:sz w:val="24"/>
                <w:szCs w:val="24"/>
              </w:rPr>
            </w:pPr>
            <w:r w:rsidRPr="00AF0F08">
              <w:rPr>
                <w:sz w:val="24"/>
                <w:szCs w:val="24"/>
              </w:rPr>
              <w:t>20</w:t>
            </w:r>
          </w:p>
        </w:tc>
        <w:tc>
          <w:tcPr>
            <w:tcW w:w="1565" w:type="dxa"/>
          </w:tcPr>
          <w:p w:rsidR="00B8517C" w:rsidRPr="00AF0F08" w:rsidRDefault="00B8517C" w:rsidP="00B8517C">
            <w:pPr>
              <w:pStyle w:val="TableParagraph"/>
              <w:spacing w:line="247" w:lineRule="exact"/>
              <w:ind w:right="305"/>
              <w:jc w:val="center"/>
              <w:rPr>
                <w:sz w:val="24"/>
                <w:szCs w:val="24"/>
              </w:rPr>
            </w:pPr>
            <w:r w:rsidRPr="00AF0F08">
              <w:rPr>
                <w:sz w:val="24"/>
                <w:szCs w:val="24"/>
              </w:rPr>
              <w:t>Зачет</w:t>
            </w:r>
          </w:p>
        </w:tc>
      </w:tr>
      <w:tr w:rsidR="00B8517C" w:rsidRPr="00AF0F08" w:rsidTr="00B8517C">
        <w:trPr>
          <w:trHeight w:val="268"/>
        </w:trPr>
        <w:tc>
          <w:tcPr>
            <w:tcW w:w="3831" w:type="dxa"/>
          </w:tcPr>
          <w:p w:rsidR="00B8517C" w:rsidRPr="00AF0F08" w:rsidRDefault="00B8517C" w:rsidP="00B8517C">
            <w:pPr>
              <w:pStyle w:val="TableParagraph"/>
              <w:spacing w:line="242" w:lineRule="exact"/>
              <w:rPr>
                <w:sz w:val="24"/>
                <w:szCs w:val="24"/>
              </w:rPr>
            </w:pPr>
            <w:r w:rsidRPr="00AF0F08">
              <w:rPr>
                <w:sz w:val="24"/>
                <w:szCs w:val="24"/>
              </w:rPr>
              <w:t>Основы делопроизводства</w:t>
            </w:r>
          </w:p>
        </w:tc>
        <w:tc>
          <w:tcPr>
            <w:tcW w:w="831" w:type="dxa"/>
          </w:tcPr>
          <w:p w:rsidR="00B8517C" w:rsidRPr="00AF0F08" w:rsidRDefault="00B8517C" w:rsidP="00B8517C">
            <w:pPr>
              <w:pStyle w:val="TableParagraph"/>
              <w:spacing w:line="242" w:lineRule="exact"/>
              <w:rPr>
                <w:sz w:val="24"/>
                <w:szCs w:val="24"/>
              </w:rPr>
            </w:pPr>
            <w:r w:rsidRPr="00AF0F08">
              <w:rPr>
                <w:sz w:val="24"/>
                <w:szCs w:val="24"/>
              </w:rPr>
              <w:t>217</w:t>
            </w:r>
          </w:p>
        </w:tc>
        <w:tc>
          <w:tcPr>
            <w:tcW w:w="1575" w:type="dxa"/>
          </w:tcPr>
          <w:p w:rsidR="00B8517C" w:rsidRPr="00AF0F08" w:rsidRDefault="00B8517C" w:rsidP="00B8517C">
            <w:pPr>
              <w:pStyle w:val="TableParagraph"/>
              <w:spacing w:line="242" w:lineRule="exact"/>
              <w:ind w:right="561"/>
              <w:jc w:val="center"/>
              <w:rPr>
                <w:sz w:val="24"/>
                <w:szCs w:val="24"/>
              </w:rPr>
            </w:pPr>
            <w:r w:rsidRPr="00AF0F08">
              <w:rPr>
                <w:sz w:val="24"/>
                <w:szCs w:val="24"/>
              </w:rPr>
              <w:t>122</w:t>
            </w:r>
          </w:p>
        </w:tc>
        <w:tc>
          <w:tcPr>
            <w:tcW w:w="1277" w:type="dxa"/>
          </w:tcPr>
          <w:p w:rsidR="00B8517C" w:rsidRPr="00AF0F08" w:rsidRDefault="00B8517C" w:rsidP="00B8517C">
            <w:pPr>
              <w:pStyle w:val="TableParagraph"/>
              <w:spacing w:line="242" w:lineRule="exact"/>
              <w:ind w:right="495"/>
              <w:jc w:val="right"/>
              <w:rPr>
                <w:sz w:val="24"/>
                <w:szCs w:val="24"/>
              </w:rPr>
            </w:pPr>
            <w:r w:rsidRPr="00AF0F08">
              <w:rPr>
                <w:sz w:val="24"/>
                <w:szCs w:val="24"/>
              </w:rPr>
              <w:t>45</w:t>
            </w:r>
          </w:p>
        </w:tc>
        <w:tc>
          <w:tcPr>
            <w:tcW w:w="1339" w:type="dxa"/>
          </w:tcPr>
          <w:p w:rsidR="00B8517C" w:rsidRPr="00AF0F08" w:rsidRDefault="00B8517C" w:rsidP="00B8517C">
            <w:pPr>
              <w:pStyle w:val="TableParagraph"/>
              <w:spacing w:line="242" w:lineRule="exact"/>
              <w:ind w:right="444"/>
              <w:jc w:val="center"/>
              <w:rPr>
                <w:sz w:val="24"/>
                <w:szCs w:val="24"/>
              </w:rPr>
            </w:pPr>
            <w:r w:rsidRPr="00AF0F08">
              <w:rPr>
                <w:sz w:val="24"/>
                <w:szCs w:val="24"/>
              </w:rPr>
              <w:t>50</w:t>
            </w:r>
          </w:p>
        </w:tc>
        <w:tc>
          <w:tcPr>
            <w:tcW w:w="1565" w:type="dxa"/>
          </w:tcPr>
          <w:p w:rsidR="00B8517C" w:rsidRPr="00AF0F08" w:rsidRDefault="00B8517C" w:rsidP="00B8517C">
            <w:pPr>
              <w:pStyle w:val="TableParagraph"/>
              <w:spacing w:line="242" w:lineRule="exact"/>
              <w:ind w:right="305"/>
              <w:jc w:val="center"/>
              <w:rPr>
                <w:sz w:val="24"/>
                <w:szCs w:val="24"/>
              </w:rPr>
            </w:pPr>
            <w:r w:rsidRPr="00AF0F08">
              <w:rPr>
                <w:sz w:val="24"/>
                <w:szCs w:val="24"/>
              </w:rPr>
              <w:t>Зачет</w:t>
            </w:r>
          </w:p>
        </w:tc>
      </w:tr>
      <w:tr w:rsidR="00B8517C" w:rsidRPr="00AF0F08" w:rsidTr="00B8517C">
        <w:trPr>
          <w:trHeight w:val="277"/>
        </w:trPr>
        <w:tc>
          <w:tcPr>
            <w:tcW w:w="3831" w:type="dxa"/>
          </w:tcPr>
          <w:p w:rsidR="00B8517C" w:rsidRPr="00AF0F08" w:rsidRDefault="00B8517C" w:rsidP="00B8517C">
            <w:pPr>
              <w:pStyle w:val="TableParagraph"/>
              <w:spacing w:line="247" w:lineRule="exact"/>
              <w:rPr>
                <w:sz w:val="24"/>
                <w:szCs w:val="24"/>
              </w:rPr>
            </w:pPr>
            <w:r w:rsidRPr="00AF0F08">
              <w:rPr>
                <w:sz w:val="24"/>
                <w:szCs w:val="24"/>
              </w:rPr>
              <w:t>Физическая культура</w:t>
            </w:r>
          </w:p>
        </w:tc>
        <w:tc>
          <w:tcPr>
            <w:tcW w:w="831" w:type="dxa"/>
          </w:tcPr>
          <w:p w:rsidR="00B8517C" w:rsidRPr="00AF0F08" w:rsidRDefault="00B8517C" w:rsidP="00B8517C">
            <w:pPr>
              <w:pStyle w:val="TableParagraph"/>
              <w:spacing w:line="247" w:lineRule="exact"/>
              <w:rPr>
                <w:sz w:val="24"/>
                <w:szCs w:val="24"/>
              </w:rPr>
            </w:pPr>
            <w:r w:rsidRPr="00AF0F08">
              <w:rPr>
                <w:sz w:val="24"/>
                <w:szCs w:val="24"/>
              </w:rPr>
              <w:t>174</w:t>
            </w:r>
          </w:p>
        </w:tc>
        <w:tc>
          <w:tcPr>
            <w:tcW w:w="1575" w:type="dxa"/>
          </w:tcPr>
          <w:p w:rsidR="00B8517C" w:rsidRPr="00AF0F08" w:rsidRDefault="00B8517C" w:rsidP="00B8517C">
            <w:pPr>
              <w:pStyle w:val="TableParagraph"/>
              <w:spacing w:line="247" w:lineRule="exact"/>
              <w:ind w:right="558"/>
              <w:jc w:val="center"/>
              <w:rPr>
                <w:sz w:val="24"/>
                <w:szCs w:val="24"/>
              </w:rPr>
            </w:pPr>
            <w:r w:rsidRPr="00AF0F08">
              <w:rPr>
                <w:sz w:val="24"/>
                <w:szCs w:val="24"/>
              </w:rPr>
              <w:t>134</w:t>
            </w:r>
          </w:p>
        </w:tc>
        <w:tc>
          <w:tcPr>
            <w:tcW w:w="1277" w:type="dxa"/>
          </w:tcPr>
          <w:p w:rsidR="00B8517C" w:rsidRPr="00AF0F08" w:rsidRDefault="00B8517C" w:rsidP="00B8517C">
            <w:pPr>
              <w:pStyle w:val="TableParagraph"/>
              <w:spacing w:line="247" w:lineRule="exact"/>
              <w:ind w:right="440"/>
              <w:jc w:val="right"/>
              <w:rPr>
                <w:sz w:val="24"/>
                <w:szCs w:val="24"/>
              </w:rPr>
            </w:pPr>
            <w:r w:rsidRPr="00AF0F08">
              <w:rPr>
                <w:sz w:val="24"/>
                <w:szCs w:val="24"/>
              </w:rPr>
              <w:t>134</w:t>
            </w:r>
          </w:p>
        </w:tc>
        <w:tc>
          <w:tcPr>
            <w:tcW w:w="1339" w:type="dxa"/>
          </w:tcPr>
          <w:p w:rsidR="00B8517C" w:rsidRPr="00AF0F08" w:rsidRDefault="00B8517C" w:rsidP="00B8517C">
            <w:pPr>
              <w:pStyle w:val="TableParagraph"/>
              <w:spacing w:line="247" w:lineRule="exact"/>
              <w:ind w:right="444"/>
              <w:jc w:val="center"/>
              <w:rPr>
                <w:sz w:val="24"/>
                <w:szCs w:val="24"/>
              </w:rPr>
            </w:pPr>
            <w:r w:rsidRPr="00AF0F08">
              <w:rPr>
                <w:sz w:val="24"/>
                <w:szCs w:val="24"/>
              </w:rPr>
              <w:t>40</w:t>
            </w:r>
          </w:p>
        </w:tc>
        <w:tc>
          <w:tcPr>
            <w:tcW w:w="1565" w:type="dxa"/>
          </w:tcPr>
          <w:p w:rsidR="00B8517C" w:rsidRPr="00AF0F08" w:rsidRDefault="00B8517C" w:rsidP="00B8517C">
            <w:pPr>
              <w:pStyle w:val="TableParagraph"/>
              <w:spacing w:line="247" w:lineRule="exact"/>
              <w:ind w:right="305"/>
              <w:jc w:val="center"/>
              <w:rPr>
                <w:sz w:val="24"/>
                <w:szCs w:val="24"/>
              </w:rPr>
            </w:pPr>
            <w:r w:rsidRPr="00AF0F08">
              <w:rPr>
                <w:sz w:val="24"/>
                <w:szCs w:val="24"/>
              </w:rPr>
              <w:t>Зачет</w:t>
            </w:r>
          </w:p>
        </w:tc>
      </w:tr>
      <w:tr w:rsidR="00B8517C" w:rsidRPr="00AF0F08" w:rsidTr="00B8517C">
        <w:trPr>
          <w:trHeight w:val="330"/>
        </w:trPr>
        <w:tc>
          <w:tcPr>
            <w:tcW w:w="10418" w:type="dxa"/>
            <w:gridSpan w:val="6"/>
          </w:tcPr>
          <w:p w:rsidR="00B8517C" w:rsidRPr="00AF0F08" w:rsidRDefault="00B8517C" w:rsidP="00B8517C">
            <w:pPr>
              <w:pStyle w:val="TableParagraph"/>
              <w:spacing w:line="271" w:lineRule="exact"/>
              <w:ind w:right="-159"/>
              <w:rPr>
                <w:sz w:val="24"/>
                <w:szCs w:val="24"/>
              </w:rPr>
            </w:pPr>
            <w:r w:rsidRPr="00AF0F08">
              <w:rPr>
                <w:sz w:val="24"/>
                <w:szCs w:val="24"/>
              </w:rPr>
              <w:t>Учебные предметы специального цикла</w:t>
            </w:r>
          </w:p>
        </w:tc>
      </w:tr>
      <w:tr w:rsidR="00B8517C" w:rsidRPr="00AF0F08" w:rsidTr="00B8517C">
        <w:trPr>
          <w:trHeight w:val="551"/>
        </w:trPr>
        <w:tc>
          <w:tcPr>
            <w:tcW w:w="3831" w:type="dxa"/>
          </w:tcPr>
          <w:p w:rsidR="00B8517C" w:rsidRPr="00AF0F08" w:rsidRDefault="00B8517C" w:rsidP="00B8517C">
            <w:pPr>
              <w:pStyle w:val="TableParagraph"/>
              <w:spacing w:line="245" w:lineRule="exact"/>
              <w:rPr>
                <w:b/>
                <w:sz w:val="24"/>
                <w:szCs w:val="24"/>
              </w:rPr>
            </w:pPr>
            <w:r w:rsidRPr="00AF0F08">
              <w:rPr>
                <w:b/>
                <w:sz w:val="24"/>
                <w:szCs w:val="24"/>
              </w:rPr>
              <w:t>ПM.01 Ввод и обработка цифро-</w:t>
            </w:r>
          </w:p>
          <w:p w:rsidR="00B8517C" w:rsidRPr="00AF0F08" w:rsidRDefault="00B8517C" w:rsidP="00B8517C">
            <w:pPr>
              <w:pStyle w:val="TableParagraph"/>
              <w:spacing w:line="281" w:lineRule="exact"/>
              <w:rPr>
                <w:b/>
                <w:sz w:val="24"/>
                <w:szCs w:val="24"/>
              </w:rPr>
            </w:pPr>
            <w:r w:rsidRPr="00AF0F08">
              <w:rPr>
                <w:b/>
                <w:sz w:val="24"/>
                <w:szCs w:val="24"/>
              </w:rPr>
              <w:t>вой информации</w:t>
            </w:r>
          </w:p>
        </w:tc>
        <w:tc>
          <w:tcPr>
            <w:tcW w:w="831" w:type="dxa"/>
          </w:tcPr>
          <w:p w:rsidR="00B8517C" w:rsidRPr="00AF0F08" w:rsidRDefault="00B8517C" w:rsidP="00B8517C">
            <w:pPr>
              <w:pStyle w:val="TableParagraph"/>
              <w:rPr>
                <w:sz w:val="24"/>
                <w:szCs w:val="24"/>
              </w:rPr>
            </w:pPr>
          </w:p>
        </w:tc>
        <w:tc>
          <w:tcPr>
            <w:tcW w:w="1575" w:type="dxa"/>
          </w:tcPr>
          <w:p w:rsidR="00B8517C" w:rsidRPr="00AF0F08" w:rsidRDefault="00B8517C" w:rsidP="00B8517C">
            <w:pPr>
              <w:pStyle w:val="TableParagraph"/>
              <w:rPr>
                <w:sz w:val="24"/>
                <w:szCs w:val="24"/>
              </w:rPr>
            </w:pPr>
          </w:p>
        </w:tc>
        <w:tc>
          <w:tcPr>
            <w:tcW w:w="1277" w:type="dxa"/>
          </w:tcPr>
          <w:p w:rsidR="00B8517C" w:rsidRPr="00AF0F08" w:rsidRDefault="00B8517C" w:rsidP="00B8517C">
            <w:pPr>
              <w:pStyle w:val="TableParagraph"/>
              <w:rPr>
                <w:sz w:val="24"/>
                <w:szCs w:val="24"/>
              </w:rPr>
            </w:pPr>
          </w:p>
        </w:tc>
        <w:tc>
          <w:tcPr>
            <w:tcW w:w="1339" w:type="dxa"/>
          </w:tcPr>
          <w:p w:rsidR="00B8517C" w:rsidRPr="00AF0F08" w:rsidRDefault="00B8517C" w:rsidP="00B8517C">
            <w:pPr>
              <w:pStyle w:val="TableParagraph"/>
              <w:rPr>
                <w:sz w:val="24"/>
                <w:szCs w:val="24"/>
              </w:rPr>
            </w:pPr>
          </w:p>
        </w:tc>
        <w:tc>
          <w:tcPr>
            <w:tcW w:w="1565" w:type="dxa"/>
          </w:tcPr>
          <w:p w:rsidR="00B8517C" w:rsidRPr="00AF0F08" w:rsidRDefault="00B8517C" w:rsidP="00B8517C">
            <w:pPr>
              <w:pStyle w:val="TableParagraph"/>
              <w:rPr>
                <w:sz w:val="24"/>
                <w:szCs w:val="24"/>
              </w:rPr>
            </w:pPr>
          </w:p>
        </w:tc>
      </w:tr>
      <w:tr w:rsidR="00B8517C" w:rsidRPr="00AF0F08" w:rsidTr="00B8517C">
        <w:trPr>
          <w:trHeight w:val="815"/>
        </w:trPr>
        <w:tc>
          <w:tcPr>
            <w:tcW w:w="3831" w:type="dxa"/>
          </w:tcPr>
          <w:p w:rsidR="00B8517C" w:rsidRPr="00AF0F08" w:rsidRDefault="00B8517C" w:rsidP="00B8517C">
            <w:pPr>
              <w:pStyle w:val="TableParagraph"/>
              <w:spacing w:line="230" w:lineRule="exact"/>
              <w:rPr>
                <w:sz w:val="24"/>
                <w:szCs w:val="24"/>
              </w:rPr>
            </w:pPr>
            <w:r w:rsidRPr="00AF0F08">
              <w:rPr>
                <w:sz w:val="24"/>
                <w:szCs w:val="24"/>
              </w:rPr>
              <w:t>МДК 01.01. Технология создания и</w:t>
            </w:r>
          </w:p>
          <w:p w:rsidR="00B8517C" w:rsidRPr="00AF0F08" w:rsidRDefault="00B8517C" w:rsidP="00B8517C">
            <w:pPr>
              <w:pStyle w:val="TableParagraph"/>
              <w:tabs>
                <w:tab w:val="left" w:pos="1403"/>
                <w:tab w:val="left" w:pos="2665"/>
              </w:tabs>
              <w:spacing w:line="232" w:lineRule="auto"/>
              <w:ind w:right="99"/>
              <w:rPr>
                <w:sz w:val="24"/>
                <w:szCs w:val="24"/>
              </w:rPr>
            </w:pPr>
            <w:r w:rsidRPr="00AF0F08">
              <w:rPr>
                <w:sz w:val="24"/>
                <w:szCs w:val="24"/>
              </w:rPr>
              <w:t>обработка</w:t>
            </w:r>
            <w:r w:rsidRPr="00AF0F08">
              <w:rPr>
                <w:sz w:val="24"/>
                <w:szCs w:val="24"/>
              </w:rPr>
              <w:tab/>
              <w:t>цифровой</w:t>
            </w:r>
            <w:r w:rsidRPr="00AF0F08">
              <w:rPr>
                <w:sz w:val="24"/>
                <w:szCs w:val="24"/>
              </w:rPr>
              <w:tab/>
              <w:t>мультиме- дийной информации</w:t>
            </w:r>
          </w:p>
        </w:tc>
        <w:tc>
          <w:tcPr>
            <w:tcW w:w="831" w:type="dxa"/>
          </w:tcPr>
          <w:p w:rsidR="00B8517C" w:rsidRPr="00AF0F08" w:rsidRDefault="00B8517C" w:rsidP="00B8517C">
            <w:pPr>
              <w:pStyle w:val="TableParagraph"/>
              <w:spacing w:line="237" w:lineRule="exact"/>
              <w:rPr>
                <w:sz w:val="24"/>
                <w:szCs w:val="24"/>
              </w:rPr>
            </w:pPr>
            <w:r w:rsidRPr="00AF0F08">
              <w:rPr>
                <w:sz w:val="24"/>
                <w:szCs w:val="24"/>
              </w:rPr>
              <w:t>384</w:t>
            </w:r>
          </w:p>
        </w:tc>
        <w:tc>
          <w:tcPr>
            <w:tcW w:w="1575" w:type="dxa"/>
          </w:tcPr>
          <w:p w:rsidR="00B8517C" w:rsidRPr="00AF0F08" w:rsidRDefault="00B8517C" w:rsidP="00B8517C">
            <w:pPr>
              <w:pStyle w:val="TableParagraph"/>
              <w:spacing w:line="237" w:lineRule="exact"/>
              <w:ind w:right="561"/>
              <w:jc w:val="center"/>
              <w:rPr>
                <w:sz w:val="24"/>
                <w:szCs w:val="24"/>
              </w:rPr>
            </w:pPr>
            <w:r w:rsidRPr="00AF0F08">
              <w:rPr>
                <w:sz w:val="24"/>
                <w:szCs w:val="24"/>
              </w:rPr>
              <w:t>196</w:t>
            </w:r>
          </w:p>
        </w:tc>
        <w:tc>
          <w:tcPr>
            <w:tcW w:w="1277" w:type="dxa"/>
          </w:tcPr>
          <w:p w:rsidR="00B8517C" w:rsidRPr="00AF0F08" w:rsidRDefault="00B8517C" w:rsidP="00B8517C">
            <w:pPr>
              <w:pStyle w:val="TableParagraph"/>
              <w:spacing w:line="237" w:lineRule="exact"/>
              <w:ind w:right="440"/>
              <w:jc w:val="right"/>
              <w:rPr>
                <w:sz w:val="24"/>
                <w:szCs w:val="24"/>
              </w:rPr>
            </w:pPr>
            <w:r w:rsidRPr="00AF0F08">
              <w:rPr>
                <w:sz w:val="24"/>
                <w:szCs w:val="24"/>
              </w:rPr>
              <w:t>100</w:t>
            </w:r>
          </w:p>
        </w:tc>
        <w:tc>
          <w:tcPr>
            <w:tcW w:w="1339" w:type="dxa"/>
          </w:tcPr>
          <w:p w:rsidR="00B8517C" w:rsidRPr="00AF0F08" w:rsidRDefault="00B8517C" w:rsidP="00B8517C">
            <w:pPr>
              <w:pStyle w:val="TableParagraph"/>
              <w:spacing w:line="237" w:lineRule="exact"/>
              <w:ind w:right="440"/>
              <w:jc w:val="center"/>
              <w:rPr>
                <w:sz w:val="24"/>
                <w:szCs w:val="24"/>
              </w:rPr>
            </w:pPr>
            <w:r w:rsidRPr="00AF0F08">
              <w:rPr>
                <w:sz w:val="24"/>
                <w:szCs w:val="24"/>
              </w:rPr>
              <w:t>88</w:t>
            </w:r>
          </w:p>
        </w:tc>
        <w:tc>
          <w:tcPr>
            <w:tcW w:w="1565" w:type="dxa"/>
          </w:tcPr>
          <w:p w:rsidR="00B8517C" w:rsidRPr="00AF0F08" w:rsidRDefault="00B8517C" w:rsidP="00B8517C">
            <w:pPr>
              <w:pStyle w:val="TableParagraph"/>
              <w:spacing w:line="237" w:lineRule="exact"/>
              <w:ind w:right="310"/>
              <w:jc w:val="center"/>
              <w:rPr>
                <w:sz w:val="24"/>
                <w:szCs w:val="24"/>
              </w:rPr>
            </w:pPr>
            <w:r w:rsidRPr="00AF0F08">
              <w:rPr>
                <w:sz w:val="24"/>
                <w:szCs w:val="24"/>
              </w:rPr>
              <w:t>Экзамен</w:t>
            </w:r>
          </w:p>
        </w:tc>
      </w:tr>
      <w:tr w:rsidR="00B8517C" w:rsidRPr="00AF0F08" w:rsidTr="00B8517C">
        <w:trPr>
          <w:trHeight w:val="825"/>
        </w:trPr>
        <w:tc>
          <w:tcPr>
            <w:tcW w:w="3831" w:type="dxa"/>
          </w:tcPr>
          <w:p w:rsidR="00B8517C" w:rsidRPr="00AF0F08" w:rsidRDefault="00B8517C" w:rsidP="00B8517C">
            <w:pPr>
              <w:pStyle w:val="TableParagraph"/>
              <w:tabs>
                <w:tab w:val="left" w:pos="1056"/>
                <w:tab w:val="left" w:pos="2393"/>
                <w:tab w:val="left" w:pos="3598"/>
              </w:tabs>
              <w:spacing w:line="242" w:lineRule="exact"/>
              <w:rPr>
                <w:b/>
                <w:sz w:val="24"/>
                <w:szCs w:val="24"/>
              </w:rPr>
            </w:pPr>
            <w:r w:rsidRPr="00AF0F08">
              <w:rPr>
                <w:b/>
                <w:sz w:val="24"/>
                <w:szCs w:val="24"/>
              </w:rPr>
              <w:t>ПM.02</w:t>
            </w:r>
            <w:r w:rsidRPr="00AF0F08">
              <w:rPr>
                <w:b/>
                <w:sz w:val="24"/>
                <w:szCs w:val="24"/>
              </w:rPr>
              <w:tab/>
              <w:t>Хранение,</w:t>
            </w:r>
            <w:r w:rsidRPr="00AF0F08">
              <w:rPr>
                <w:b/>
                <w:sz w:val="24"/>
                <w:szCs w:val="24"/>
              </w:rPr>
              <w:tab/>
              <w:t>передача</w:t>
            </w:r>
            <w:r w:rsidRPr="00AF0F08">
              <w:rPr>
                <w:b/>
                <w:sz w:val="24"/>
                <w:szCs w:val="24"/>
              </w:rPr>
              <w:tab/>
              <w:t>и</w:t>
            </w:r>
          </w:p>
          <w:p w:rsidR="00B8517C" w:rsidRPr="00AF0F08" w:rsidRDefault="00B8517C" w:rsidP="00B8517C">
            <w:pPr>
              <w:pStyle w:val="TableParagraph"/>
              <w:tabs>
                <w:tab w:val="left" w:pos="1659"/>
                <w:tab w:val="left" w:pos="2960"/>
              </w:tabs>
              <w:spacing w:before="7" w:line="228" w:lineRule="auto"/>
              <w:ind w:right="94"/>
              <w:rPr>
                <w:b/>
                <w:sz w:val="24"/>
                <w:szCs w:val="24"/>
              </w:rPr>
            </w:pPr>
            <w:r w:rsidRPr="00AF0F08">
              <w:rPr>
                <w:b/>
                <w:sz w:val="24"/>
                <w:szCs w:val="24"/>
              </w:rPr>
              <w:t>публикация</w:t>
            </w:r>
            <w:r w:rsidRPr="00AF0F08">
              <w:rPr>
                <w:b/>
                <w:sz w:val="24"/>
                <w:szCs w:val="24"/>
              </w:rPr>
              <w:tab/>
              <w:t>цифровой</w:t>
            </w:r>
            <w:r w:rsidRPr="00AF0F08">
              <w:rPr>
                <w:b/>
                <w:sz w:val="24"/>
                <w:szCs w:val="24"/>
              </w:rPr>
              <w:tab/>
              <w:t>инфор- мации</w:t>
            </w:r>
          </w:p>
        </w:tc>
        <w:tc>
          <w:tcPr>
            <w:tcW w:w="831" w:type="dxa"/>
          </w:tcPr>
          <w:p w:rsidR="00B8517C" w:rsidRPr="00AF0F08" w:rsidRDefault="00B8517C" w:rsidP="00B8517C">
            <w:pPr>
              <w:pStyle w:val="TableParagraph"/>
              <w:rPr>
                <w:sz w:val="24"/>
                <w:szCs w:val="24"/>
              </w:rPr>
            </w:pPr>
          </w:p>
        </w:tc>
        <w:tc>
          <w:tcPr>
            <w:tcW w:w="1575" w:type="dxa"/>
          </w:tcPr>
          <w:p w:rsidR="00B8517C" w:rsidRPr="00AF0F08" w:rsidRDefault="00B8517C" w:rsidP="00B8517C">
            <w:pPr>
              <w:pStyle w:val="TableParagraph"/>
              <w:rPr>
                <w:sz w:val="24"/>
                <w:szCs w:val="24"/>
              </w:rPr>
            </w:pPr>
          </w:p>
        </w:tc>
        <w:tc>
          <w:tcPr>
            <w:tcW w:w="1277" w:type="dxa"/>
          </w:tcPr>
          <w:p w:rsidR="00B8517C" w:rsidRPr="00AF0F08" w:rsidRDefault="00B8517C" w:rsidP="00B8517C">
            <w:pPr>
              <w:pStyle w:val="TableParagraph"/>
              <w:rPr>
                <w:sz w:val="24"/>
                <w:szCs w:val="24"/>
              </w:rPr>
            </w:pPr>
          </w:p>
        </w:tc>
        <w:tc>
          <w:tcPr>
            <w:tcW w:w="1339" w:type="dxa"/>
          </w:tcPr>
          <w:p w:rsidR="00B8517C" w:rsidRPr="00AF0F08" w:rsidRDefault="00B8517C" w:rsidP="00B8517C">
            <w:pPr>
              <w:pStyle w:val="TableParagraph"/>
              <w:rPr>
                <w:sz w:val="24"/>
                <w:szCs w:val="24"/>
              </w:rPr>
            </w:pPr>
          </w:p>
        </w:tc>
        <w:tc>
          <w:tcPr>
            <w:tcW w:w="1565" w:type="dxa"/>
          </w:tcPr>
          <w:p w:rsidR="00B8517C" w:rsidRPr="00AF0F08" w:rsidRDefault="00B8517C" w:rsidP="00B8517C">
            <w:pPr>
              <w:pStyle w:val="TableParagraph"/>
              <w:rPr>
                <w:sz w:val="24"/>
                <w:szCs w:val="24"/>
              </w:rPr>
            </w:pPr>
          </w:p>
        </w:tc>
      </w:tr>
      <w:tr w:rsidR="00B8517C" w:rsidRPr="00AF0F08" w:rsidTr="00B8517C">
        <w:trPr>
          <w:trHeight w:val="877"/>
        </w:trPr>
        <w:tc>
          <w:tcPr>
            <w:tcW w:w="3831" w:type="dxa"/>
          </w:tcPr>
          <w:p w:rsidR="00B8517C" w:rsidRPr="00AF0F08" w:rsidRDefault="00B8517C" w:rsidP="00B8517C">
            <w:pPr>
              <w:pStyle w:val="TableParagraph"/>
              <w:spacing w:line="233" w:lineRule="exact"/>
              <w:rPr>
                <w:sz w:val="24"/>
                <w:szCs w:val="24"/>
              </w:rPr>
            </w:pPr>
            <w:r w:rsidRPr="00AF0F08">
              <w:rPr>
                <w:sz w:val="24"/>
                <w:szCs w:val="24"/>
              </w:rPr>
              <w:t>МДК 02.01 Технология публика-</w:t>
            </w:r>
          </w:p>
          <w:p w:rsidR="00B8517C" w:rsidRPr="00AF0F08" w:rsidRDefault="00B8517C" w:rsidP="00B8517C">
            <w:pPr>
              <w:pStyle w:val="TableParagraph"/>
              <w:tabs>
                <w:tab w:val="left" w:pos="740"/>
                <w:tab w:val="left" w:pos="1993"/>
              </w:tabs>
              <w:spacing w:before="7" w:line="228" w:lineRule="auto"/>
              <w:ind w:right="74"/>
              <w:rPr>
                <w:sz w:val="24"/>
                <w:szCs w:val="24"/>
              </w:rPr>
            </w:pPr>
            <w:r w:rsidRPr="00AF0F08">
              <w:rPr>
                <w:sz w:val="24"/>
                <w:szCs w:val="24"/>
              </w:rPr>
              <w:t>ции</w:t>
            </w:r>
            <w:r w:rsidRPr="00AF0F08">
              <w:rPr>
                <w:sz w:val="24"/>
                <w:szCs w:val="24"/>
              </w:rPr>
              <w:tab/>
              <w:t>цифровой</w:t>
            </w:r>
            <w:r w:rsidRPr="00AF0F08">
              <w:rPr>
                <w:sz w:val="24"/>
                <w:szCs w:val="24"/>
              </w:rPr>
              <w:tab/>
              <w:t>мультимедийной информации</w:t>
            </w:r>
          </w:p>
        </w:tc>
        <w:tc>
          <w:tcPr>
            <w:tcW w:w="831" w:type="dxa"/>
          </w:tcPr>
          <w:p w:rsidR="00B8517C" w:rsidRPr="00AF0F08" w:rsidRDefault="00B8517C" w:rsidP="00B8517C">
            <w:pPr>
              <w:pStyle w:val="TableParagraph"/>
              <w:spacing w:line="237" w:lineRule="exact"/>
              <w:rPr>
                <w:sz w:val="24"/>
                <w:szCs w:val="24"/>
              </w:rPr>
            </w:pPr>
            <w:r w:rsidRPr="00AF0F08">
              <w:rPr>
                <w:sz w:val="24"/>
                <w:szCs w:val="24"/>
              </w:rPr>
              <w:t>145</w:t>
            </w:r>
          </w:p>
        </w:tc>
        <w:tc>
          <w:tcPr>
            <w:tcW w:w="1575" w:type="dxa"/>
          </w:tcPr>
          <w:p w:rsidR="00B8517C" w:rsidRPr="00AF0F08" w:rsidRDefault="00B8517C" w:rsidP="00B8517C">
            <w:pPr>
              <w:pStyle w:val="TableParagraph"/>
              <w:spacing w:line="242" w:lineRule="exact"/>
              <w:ind w:right="555"/>
              <w:jc w:val="center"/>
              <w:rPr>
                <w:sz w:val="24"/>
                <w:szCs w:val="24"/>
              </w:rPr>
            </w:pPr>
            <w:r w:rsidRPr="00AF0F08">
              <w:rPr>
                <w:sz w:val="24"/>
                <w:szCs w:val="24"/>
              </w:rPr>
              <w:t>76</w:t>
            </w:r>
          </w:p>
        </w:tc>
        <w:tc>
          <w:tcPr>
            <w:tcW w:w="1277" w:type="dxa"/>
          </w:tcPr>
          <w:p w:rsidR="00B8517C" w:rsidRPr="00AF0F08" w:rsidRDefault="00B8517C" w:rsidP="00B8517C">
            <w:pPr>
              <w:pStyle w:val="TableParagraph"/>
              <w:spacing w:line="242" w:lineRule="exact"/>
              <w:ind w:right="491"/>
              <w:jc w:val="right"/>
              <w:rPr>
                <w:sz w:val="24"/>
                <w:szCs w:val="24"/>
              </w:rPr>
            </w:pPr>
            <w:r w:rsidRPr="00AF0F08">
              <w:rPr>
                <w:sz w:val="24"/>
                <w:szCs w:val="24"/>
              </w:rPr>
              <w:t>36</w:t>
            </w:r>
          </w:p>
        </w:tc>
        <w:tc>
          <w:tcPr>
            <w:tcW w:w="1339" w:type="dxa"/>
          </w:tcPr>
          <w:p w:rsidR="00B8517C" w:rsidRPr="00AF0F08" w:rsidRDefault="00B8517C" w:rsidP="00B8517C">
            <w:pPr>
              <w:pStyle w:val="TableParagraph"/>
              <w:spacing w:line="242" w:lineRule="exact"/>
              <w:ind w:right="445"/>
              <w:jc w:val="center"/>
              <w:rPr>
                <w:sz w:val="24"/>
                <w:szCs w:val="24"/>
              </w:rPr>
            </w:pPr>
            <w:r w:rsidRPr="00AF0F08">
              <w:rPr>
                <w:sz w:val="24"/>
                <w:szCs w:val="24"/>
              </w:rPr>
              <w:t>33</w:t>
            </w:r>
          </w:p>
        </w:tc>
        <w:tc>
          <w:tcPr>
            <w:tcW w:w="1565" w:type="dxa"/>
          </w:tcPr>
          <w:p w:rsidR="00B8517C" w:rsidRPr="00AF0F08" w:rsidRDefault="00B8517C" w:rsidP="00B8517C">
            <w:pPr>
              <w:pStyle w:val="TableParagraph"/>
              <w:spacing w:line="242" w:lineRule="exact"/>
              <w:ind w:right="310"/>
              <w:jc w:val="center"/>
              <w:rPr>
                <w:sz w:val="24"/>
                <w:szCs w:val="24"/>
              </w:rPr>
            </w:pPr>
            <w:r w:rsidRPr="00AF0F08">
              <w:rPr>
                <w:sz w:val="24"/>
                <w:szCs w:val="24"/>
              </w:rPr>
              <w:t>Экзамен</w:t>
            </w:r>
          </w:p>
        </w:tc>
      </w:tr>
      <w:tr w:rsidR="00B8517C" w:rsidRPr="00AF0F08" w:rsidTr="00B8517C">
        <w:trPr>
          <w:trHeight w:val="330"/>
        </w:trPr>
        <w:tc>
          <w:tcPr>
            <w:tcW w:w="10418" w:type="dxa"/>
            <w:gridSpan w:val="6"/>
          </w:tcPr>
          <w:p w:rsidR="00B8517C" w:rsidRPr="00AF0F08" w:rsidRDefault="00B8517C" w:rsidP="00B8517C">
            <w:pPr>
              <w:pStyle w:val="TableParagraph"/>
              <w:spacing w:line="276" w:lineRule="exact"/>
              <w:ind w:right="-72"/>
              <w:rPr>
                <w:sz w:val="24"/>
                <w:szCs w:val="24"/>
              </w:rPr>
            </w:pPr>
            <w:r w:rsidRPr="00AF0F08">
              <w:rPr>
                <w:sz w:val="24"/>
                <w:szCs w:val="24"/>
              </w:rPr>
              <w:t>Дисциплиныадаптационного цикла</w:t>
            </w:r>
          </w:p>
        </w:tc>
      </w:tr>
      <w:tr w:rsidR="00B8517C" w:rsidRPr="00AF0F08" w:rsidTr="00B8517C">
        <w:trPr>
          <w:trHeight w:val="551"/>
        </w:trPr>
        <w:tc>
          <w:tcPr>
            <w:tcW w:w="3831" w:type="dxa"/>
          </w:tcPr>
          <w:p w:rsidR="00B8517C" w:rsidRPr="00AF0F08" w:rsidRDefault="00B8517C" w:rsidP="00B8517C">
            <w:pPr>
              <w:pStyle w:val="TableParagraph"/>
              <w:spacing w:line="242" w:lineRule="exact"/>
              <w:rPr>
                <w:sz w:val="24"/>
                <w:szCs w:val="24"/>
              </w:rPr>
            </w:pPr>
            <w:r w:rsidRPr="00AF0F08">
              <w:rPr>
                <w:sz w:val="24"/>
                <w:szCs w:val="24"/>
              </w:rPr>
              <w:t>Основы культуры профессиональ-</w:t>
            </w:r>
          </w:p>
          <w:p w:rsidR="00B8517C" w:rsidRPr="00AF0F08" w:rsidRDefault="00B8517C" w:rsidP="00B8517C">
            <w:pPr>
              <w:pStyle w:val="TableParagraph"/>
              <w:spacing w:line="283" w:lineRule="exact"/>
              <w:rPr>
                <w:sz w:val="24"/>
                <w:szCs w:val="24"/>
              </w:rPr>
            </w:pPr>
            <w:r w:rsidRPr="00AF0F08">
              <w:rPr>
                <w:sz w:val="24"/>
                <w:szCs w:val="24"/>
              </w:rPr>
              <w:t>ного общения</w:t>
            </w:r>
          </w:p>
        </w:tc>
        <w:tc>
          <w:tcPr>
            <w:tcW w:w="831" w:type="dxa"/>
          </w:tcPr>
          <w:p w:rsidR="00B8517C" w:rsidRPr="00AF0F08" w:rsidRDefault="00B8517C" w:rsidP="00B8517C">
            <w:pPr>
              <w:pStyle w:val="TableParagraph"/>
              <w:spacing w:line="247" w:lineRule="exact"/>
              <w:rPr>
                <w:sz w:val="24"/>
                <w:szCs w:val="24"/>
              </w:rPr>
            </w:pPr>
            <w:r w:rsidRPr="00AF0F08">
              <w:rPr>
                <w:sz w:val="24"/>
                <w:szCs w:val="24"/>
              </w:rPr>
              <w:t>49</w:t>
            </w:r>
          </w:p>
        </w:tc>
        <w:tc>
          <w:tcPr>
            <w:tcW w:w="1575" w:type="dxa"/>
          </w:tcPr>
          <w:p w:rsidR="00B8517C" w:rsidRPr="00AF0F08" w:rsidRDefault="00B8517C" w:rsidP="00B8517C">
            <w:pPr>
              <w:pStyle w:val="TableParagraph"/>
              <w:rPr>
                <w:sz w:val="24"/>
                <w:szCs w:val="24"/>
              </w:rPr>
            </w:pPr>
          </w:p>
        </w:tc>
        <w:tc>
          <w:tcPr>
            <w:tcW w:w="1277" w:type="dxa"/>
          </w:tcPr>
          <w:p w:rsidR="00B8517C" w:rsidRPr="00AF0F08" w:rsidRDefault="00B8517C" w:rsidP="00B8517C">
            <w:pPr>
              <w:pStyle w:val="TableParagraph"/>
              <w:spacing w:line="247" w:lineRule="exact"/>
              <w:ind w:right="496"/>
              <w:jc w:val="right"/>
              <w:rPr>
                <w:sz w:val="24"/>
                <w:szCs w:val="24"/>
              </w:rPr>
            </w:pPr>
            <w:r w:rsidRPr="00AF0F08">
              <w:rPr>
                <w:sz w:val="24"/>
                <w:szCs w:val="24"/>
              </w:rPr>
              <w:t>39</w:t>
            </w:r>
          </w:p>
        </w:tc>
        <w:tc>
          <w:tcPr>
            <w:tcW w:w="1339" w:type="dxa"/>
          </w:tcPr>
          <w:p w:rsidR="00B8517C" w:rsidRPr="00AF0F08" w:rsidRDefault="00B8517C" w:rsidP="00B8517C">
            <w:pPr>
              <w:pStyle w:val="TableParagraph"/>
              <w:spacing w:line="247" w:lineRule="exact"/>
              <w:ind w:right="442"/>
              <w:jc w:val="center"/>
              <w:rPr>
                <w:sz w:val="24"/>
                <w:szCs w:val="24"/>
              </w:rPr>
            </w:pPr>
            <w:r w:rsidRPr="00AF0F08">
              <w:rPr>
                <w:sz w:val="24"/>
                <w:szCs w:val="24"/>
              </w:rPr>
              <w:t>10</w:t>
            </w:r>
          </w:p>
        </w:tc>
        <w:tc>
          <w:tcPr>
            <w:tcW w:w="1565" w:type="dxa"/>
          </w:tcPr>
          <w:p w:rsidR="00B8517C" w:rsidRPr="00AF0F08" w:rsidRDefault="00B8517C" w:rsidP="00B8517C">
            <w:pPr>
              <w:pStyle w:val="TableParagraph"/>
              <w:spacing w:line="247" w:lineRule="exact"/>
              <w:ind w:right="305"/>
              <w:jc w:val="center"/>
              <w:rPr>
                <w:sz w:val="24"/>
                <w:szCs w:val="24"/>
              </w:rPr>
            </w:pPr>
            <w:r w:rsidRPr="00AF0F08">
              <w:rPr>
                <w:sz w:val="24"/>
                <w:szCs w:val="24"/>
              </w:rPr>
              <w:t>Зачет</w:t>
            </w:r>
          </w:p>
        </w:tc>
      </w:tr>
      <w:tr w:rsidR="00B8517C" w:rsidRPr="00AF0F08" w:rsidTr="00B8517C">
        <w:trPr>
          <w:trHeight w:val="546"/>
        </w:trPr>
        <w:tc>
          <w:tcPr>
            <w:tcW w:w="3831" w:type="dxa"/>
          </w:tcPr>
          <w:p w:rsidR="00B8517C" w:rsidRPr="00AF0F08" w:rsidRDefault="00B8517C" w:rsidP="00B8517C">
            <w:pPr>
              <w:pStyle w:val="TableParagraph"/>
              <w:spacing w:line="235" w:lineRule="exact"/>
              <w:rPr>
                <w:sz w:val="24"/>
                <w:szCs w:val="24"/>
              </w:rPr>
            </w:pPr>
            <w:r w:rsidRPr="00AF0F08">
              <w:rPr>
                <w:sz w:val="24"/>
                <w:szCs w:val="24"/>
              </w:rPr>
              <w:t>Основы социально-правовой ком-</w:t>
            </w:r>
          </w:p>
          <w:p w:rsidR="00B8517C" w:rsidRPr="00AF0F08" w:rsidRDefault="00B8517C" w:rsidP="00B8517C">
            <w:pPr>
              <w:pStyle w:val="TableParagraph"/>
              <w:spacing w:line="281" w:lineRule="exact"/>
              <w:rPr>
                <w:sz w:val="24"/>
                <w:szCs w:val="24"/>
              </w:rPr>
            </w:pPr>
            <w:r w:rsidRPr="00AF0F08">
              <w:rPr>
                <w:sz w:val="24"/>
                <w:szCs w:val="24"/>
              </w:rPr>
              <w:t>петентности</w:t>
            </w:r>
          </w:p>
        </w:tc>
        <w:tc>
          <w:tcPr>
            <w:tcW w:w="831" w:type="dxa"/>
          </w:tcPr>
          <w:p w:rsidR="00B8517C" w:rsidRPr="00AF0F08" w:rsidRDefault="00B8517C" w:rsidP="00B8517C">
            <w:pPr>
              <w:pStyle w:val="TableParagraph"/>
              <w:spacing w:line="242" w:lineRule="exact"/>
              <w:rPr>
                <w:sz w:val="24"/>
                <w:szCs w:val="24"/>
              </w:rPr>
            </w:pPr>
            <w:r w:rsidRPr="00AF0F08">
              <w:rPr>
                <w:sz w:val="24"/>
                <w:szCs w:val="24"/>
              </w:rPr>
              <w:t>87</w:t>
            </w:r>
          </w:p>
        </w:tc>
        <w:tc>
          <w:tcPr>
            <w:tcW w:w="1575" w:type="dxa"/>
          </w:tcPr>
          <w:p w:rsidR="00B8517C" w:rsidRPr="00AF0F08" w:rsidRDefault="00B8517C" w:rsidP="00B8517C">
            <w:pPr>
              <w:pStyle w:val="TableParagraph"/>
              <w:rPr>
                <w:sz w:val="24"/>
                <w:szCs w:val="24"/>
              </w:rPr>
            </w:pPr>
          </w:p>
        </w:tc>
        <w:tc>
          <w:tcPr>
            <w:tcW w:w="1277" w:type="dxa"/>
          </w:tcPr>
          <w:p w:rsidR="00B8517C" w:rsidRPr="00AF0F08" w:rsidRDefault="00B8517C" w:rsidP="00B8517C">
            <w:pPr>
              <w:pStyle w:val="TableParagraph"/>
              <w:spacing w:line="242" w:lineRule="exact"/>
              <w:ind w:right="495"/>
              <w:jc w:val="right"/>
              <w:rPr>
                <w:sz w:val="24"/>
                <w:szCs w:val="24"/>
              </w:rPr>
            </w:pPr>
            <w:r w:rsidRPr="00AF0F08">
              <w:rPr>
                <w:sz w:val="24"/>
                <w:szCs w:val="24"/>
              </w:rPr>
              <w:t>67</w:t>
            </w:r>
          </w:p>
        </w:tc>
        <w:tc>
          <w:tcPr>
            <w:tcW w:w="1339" w:type="dxa"/>
          </w:tcPr>
          <w:p w:rsidR="00B8517C" w:rsidRPr="00AF0F08" w:rsidRDefault="00B8517C" w:rsidP="00B8517C">
            <w:pPr>
              <w:pStyle w:val="TableParagraph"/>
              <w:spacing w:line="242" w:lineRule="exact"/>
              <w:ind w:right="440"/>
              <w:jc w:val="center"/>
              <w:rPr>
                <w:sz w:val="24"/>
                <w:szCs w:val="24"/>
              </w:rPr>
            </w:pPr>
            <w:r w:rsidRPr="00AF0F08">
              <w:rPr>
                <w:sz w:val="24"/>
                <w:szCs w:val="24"/>
              </w:rPr>
              <w:t>20</w:t>
            </w:r>
          </w:p>
        </w:tc>
        <w:tc>
          <w:tcPr>
            <w:tcW w:w="1565" w:type="dxa"/>
          </w:tcPr>
          <w:p w:rsidR="00B8517C" w:rsidRPr="00AF0F08" w:rsidRDefault="00B8517C" w:rsidP="00B8517C">
            <w:pPr>
              <w:pStyle w:val="TableParagraph"/>
              <w:spacing w:line="242" w:lineRule="exact"/>
              <w:ind w:right="305"/>
              <w:jc w:val="center"/>
              <w:rPr>
                <w:sz w:val="24"/>
                <w:szCs w:val="24"/>
              </w:rPr>
            </w:pPr>
            <w:r w:rsidRPr="00AF0F08">
              <w:rPr>
                <w:sz w:val="24"/>
                <w:szCs w:val="24"/>
              </w:rPr>
              <w:t>Зачет</w:t>
            </w:r>
          </w:p>
        </w:tc>
      </w:tr>
      <w:tr w:rsidR="00B8517C" w:rsidRPr="00AF0F08" w:rsidTr="00B8517C">
        <w:trPr>
          <w:trHeight w:val="268"/>
        </w:trPr>
        <w:tc>
          <w:tcPr>
            <w:tcW w:w="10418" w:type="dxa"/>
            <w:gridSpan w:val="6"/>
          </w:tcPr>
          <w:p w:rsidR="00B8517C" w:rsidRPr="00AF0F08" w:rsidRDefault="00B8517C" w:rsidP="00B8517C">
            <w:pPr>
              <w:pStyle w:val="TableParagraph"/>
              <w:spacing w:line="242" w:lineRule="exact"/>
              <w:ind w:right="-130"/>
              <w:rPr>
                <w:sz w:val="24"/>
                <w:szCs w:val="24"/>
              </w:rPr>
            </w:pPr>
            <w:r w:rsidRPr="00AF0F08">
              <w:rPr>
                <w:sz w:val="24"/>
                <w:szCs w:val="24"/>
              </w:rPr>
              <w:t>Практическое обучение (практика)</w:t>
            </w:r>
          </w:p>
        </w:tc>
      </w:tr>
      <w:tr w:rsidR="00B8517C" w:rsidRPr="00AF0F08" w:rsidTr="00B8517C">
        <w:trPr>
          <w:trHeight w:val="273"/>
        </w:trPr>
        <w:tc>
          <w:tcPr>
            <w:tcW w:w="3831" w:type="dxa"/>
          </w:tcPr>
          <w:p w:rsidR="00B8517C" w:rsidRPr="00AF0F08" w:rsidRDefault="00B8517C" w:rsidP="00B8517C">
            <w:pPr>
              <w:pStyle w:val="TableParagraph"/>
              <w:spacing w:line="242" w:lineRule="exact"/>
              <w:rPr>
                <w:sz w:val="24"/>
                <w:szCs w:val="24"/>
              </w:rPr>
            </w:pPr>
            <w:r w:rsidRPr="00AF0F08">
              <w:rPr>
                <w:sz w:val="24"/>
                <w:szCs w:val="24"/>
              </w:rPr>
              <w:t>YП.01 Учебная практика</w:t>
            </w:r>
          </w:p>
        </w:tc>
        <w:tc>
          <w:tcPr>
            <w:tcW w:w="831" w:type="dxa"/>
          </w:tcPr>
          <w:p w:rsidR="00B8517C" w:rsidRPr="00AF0F08" w:rsidRDefault="00B8517C" w:rsidP="00B8517C">
            <w:pPr>
              <w:pStyle w:val="TableParagraph"/>
              <w:spacing w:line="242" w:lineRule="exact"/>
              <w:rPr>
                <w:sz w:val="24"/>
                <w:szCs w:val="24"/>
              </w:rPr>
            </w:pPr>
            <w:r w:rsidRPr="00AF0F08">
              <w:rPr>
                <w:sz w:val="24"/>
                <w:szCs w:val="24"/>
              </w:rPr>
              <w:t>468</w:t>
            </w:r>
          </w:p>
        </w:tc>
        <w:tc>
          <w:tcPr>
            <w:tcW w:w="1575" w:type="dxa"/>
          </w:tcPr>
          <w:p w:rsidR="00B8517C" w:rsidRPr="00AF0F08" w:rsidRDefault="00B8517C" w:rsidP="00B8517C">
            <w:pPr>
              <w:pStyle w:val="TableParagraph"/>
              <w:spacing w:line="242" w:lineRule="exact"/>
              <w:jc w:val="center"/>
              <w:rPr>
                <w:sz w:val="24"/>
                <w:szCs w:val="24"/>
              </w:rPr>
            </w:pPr>
            <w:r w:rsidRPr="00AF0F08">
              <w:rPr>
                <w:sz w:val="24"/>
                <w:szCs w:val="24"/>
              </w:rPr>
              <w:t>х</w:t>
            </w:r>
          </w:p>
        </w:tc>
        <w:tc>
          <w:tcPr>
            <w:tcW w:w="1277" w:type="dxa"/>
          </w:tcPr>
          <w:p w:rsidR="00B8517C" w:rsidRPr="00AF0F08" w:rsidRDefault="00B8517C" w:rsidP="00B8517C">
            <w:pPr>
              <w:pStyle w:val="TableParagraph"/>
              <w:spacing w:line="247" w:lineRule="exact"/>
              <w:ind w:right="436"/>
              <w:jc w:val="right"/>
              <w:rPr>
                <w:sz w:val="24"/>
                <w:szCs w:val="24"/>
              </w:rPr>
            </w:pPr>
            <w:r w:rsidRPr="00AF0F08">
              <w:rPr>
                <w:sz w:val="24"/>
                <w:szCs w:val="24"/>
              </w:rPr>
              <w:t>468</w:t>
            </w:r>
          </w:p>
        </w:tc>
        <w:tc>
          <w:tcPr>
            <w:tcW w:w="1339" w:type="dxa"/>
          </w:tcPr>
          <w:p w:rsidR="00B8517C" w:rsidRPr="00AF0F08" w:rsidRDefault="00B8517C" w:rsidP="00B8517C">
            <w:pPr>
              <w:pStyle w:val="TableParagraph"/>
              <w:rPr>
                <w:sz w:val="24"/>
                <w:szCs w:val="24"/>
              </w:rPr>
            </w:pPr>
          </w:p>
        </w:tc>
        <w:tc>
          <w:tcPr>
            <w:tcW w:w="1565" w:type="dxa"/>
          </w:tcPr>
          <w:p w:rsidR="00B8517C" w:rsidRPr="00AF0F08" w:rsidRDefault="00B8517C" w:rsidP="00B8517C">
            <w:pPr>
              <w:pStyle w:val="TableParagraph"/>
              <w:spacing w:line="240" w:lineRule="exact"/>
              <w:ind w:right="309"/>
              <w:jc w:val="center"/>
              <w:rPr>
                <w:sz w:val="24"/>
                <w:szCs w:val="24"/>
              </w:rPr>
            </w:pPr>
            <w:r w:rsidRPr="00AF0F08">
              <w:rPr>
                <w:sz w:val="24"/>
                <w:szCs w:val="24"/>
              </w:rPr>
              <w:t>Зачет</w:t>
            </w:r>
          </w:p>
        </w:tc>
      </w:tr>
      <w:tr w:rsidR="00B8517C" w:rsidRPr="00AF0F08" w:rsidTr="00B8517C">
        <w:trPr>
          <w:trHeight w:val="268"/>
        </w:trPr>
        <w:tc>
          <w:tcPr>
            <w:tcW w:w="3831" w:type="dxa"/>
          </w:tcPr>
          <w:p w:rsidR="00B8517C" w:rsidRPr="00AF0F08" w:rsidRDefault="00B8517C" w:rsidP="00B8517C">
            <w:pPr>
              <w:pStyle w:val="TableParagraph"/>
              <w:spacing w:line="242" w:lineRule="exact"/>
              <w:rPr>
                <w:sz w:val="24"/>
                <w:szCs w:val="24"/>
              </w:rPr>
            </w:pPr>
            <w:r w:rsidRPr="00AF0F08">
              <w:rPr>
                <w:sz w:val="24"/>
                <w:szCs w:val="24"/>
              </w:rPr>
              <w:t>УП.02 Учебная практика</w:t>
            </w:r>
          </w:p>
        </w:tc>
        <w:tc>
          <w:tcPr>
            <w:tcW w:w="831" w:type="dxa"/>
          </w:tcPr>
          <w:p w:rsidR="00B8517C" w:rsidRPr="00AF0F08" w:rsidRDefault="00B8517C" w:rsidP="00B8517C">
            <w:pPr>
              <w:pStyle w:val="TableParagraph"/>
              <w:spacing w:line="242" w:lineRule="exact"/>
              <w:rPr>
                <w:sz w:val="24"/>
                <w:szCs w:val="24"/>
              </w:rPr>
            </w:pPr>
            <w:r w:rsidRPr="00AF0F08">
              <w:rPr>
                <w:sz w:val="24"/>
                <w:szCs w:val="24"/>
              </w:rPr>
              <w:t>336</w:t>
            </w:r>
          </w:p>
        </w:tc>
        <w:tc>
          <w:tcPr>
            <w:tcW w:w="1575" w:type="dxa"/>
          </w:tcPr>
          <w:p w:rsidR="00B8517C" w:rsidRPr="00AF0F08" w:rsidRDefault="00B8517C" w:rsidP="00B8517C">
            <w:pPr>
              <w:pStyle w:val="TableParagraph"/>
              <w:spacing w:line="242" w:lineRule="exact"/>
              <w:jc w:val="center"/>
              <w:rPr>
                <w:sz w:val="24"/>
                <w:szCs w:val="24"/>
              </w:rPr>
            </w:pPr>
            <w:r w:rsidRPr="00AF0F08">
              <w:rPr>
                <w:sz w:val="24"/>
                <w:szCs w:val="24"/>
              </w:rPr>
              <w:t>х</w:t>
            </w:r>
          </w:p>
        </w:tc>
        <w:tc>
          <w:tcPr>
            <w:tcW w:w="1277" w:type="dxa"/>
          </w:tcPr>
          <w:p w:rsidR="00B8517C" w:rsidRPr="00AF0F08" w:rsidRDefault="00B8517C" w:rsidP="00B8517C">
            <w:pPr>
              <w:pStyle w:val="TableParagraph"/>
              <w:spacing w:line="242" w:lineRule="exact"/>
              <w:ind w:right="436"/>
              <w:jc w:val="right"/>
              <w:rPr>
                <w:sz w:val="24"/>
                <w:szCs w:val="24"/>
              </w:rPr>
            </w:pPr>
            <w:r w:rsidRPr="00AF0F08">
              <w:rPr>
                <w:sz w:val="24"/>
                <w:szCs w:val="24"/>
              </w:rPr>
              <w:t>336</w:t>
            </w:r>
          </w:p>
        </w:tc>
        <w:tc>
          <w:tcPr>
            <w:tcW w:w="1339" w:type="dxa"/>
          </w:tcPr>
          <w:p w:rsidR="00B8517C" w:rsidRPr="00AF0F08" w:rsidRDefault="00B8517C" w:rsidP="00B8517C">
            <w:pPr>
              <w:pStyle w:val="TableParagraph"/>
              <w:rPr>
                <w:sz w:val="24"/>
                <w:szCs w:val="24"/>
              </w:rPr>
            </w:pPr>
          </w:p>
        </w:tc>
        <w:tc>
          <w:tcPr>
            <w:tcW w:w="1565" w:type="dxa"/>
          </w:tcPr>
          <w:p w:rsidR="00B8517C" w:rsidRPr="00AF0F08" w:rsidRDefault="00B8517C" w:rsidP="00B8517C">
            <w:pPr>
              <w:pStyle w:val="TableParagraph"/>
              <w:spacing w:line="240" w:lineRule="exact"/>
              <w:ind w:right="309"/>
              <w:jc w:val="center"/>
              <w:rPr>
                <w:sz w:val="24"/>
                <w:szCs w:val="24"/>
              </w:rPr>
            </w:pPr>
            <w:r w:rsidRPr="00AF0F08">
              <w:rPr>
                <w:sz w:val="24"/>
                <w:szCs w:val="24"/>
              </w:rPr>
              <w:t>Зачет</w:t>
            </w:r>
          </w:p>
        </w:tc>
      </w:tr>
      <w:tr w:rsidR="00B8517C" w:rsidRPr="00AF0F08" w:rsidTr="00B8517C">
        <w:trPr>
          <w:trHeight w:val="273"/>
        </w:trPr>
        <w:tc>
          <w:tcPr>
            <w:tcW w:w="3831" w:type="dxa"/>
          </w:tcPr>
          <w:p w:rsidR="00B8517C" w:rsidRPr="00AF0F08" w:rsidRDefault="00B8517C" w:rsidP="00B8517C">
            <w:pPr>
              <w:pStyle w:val="TableParagraph"/>
              <w:spacing w:line="242" w:lineRule="exact"/>
              <w:rPr>
                <w:sz w:val="24"/>
                <w:szCs w:val="24"/>
              </w:rPr>
            </w:pPr>
            <w:r w:rsidRPr="00AF0F08">
              <w:rPr>
                <w:sz w:val="24"/>
                <w:szCs w:val="24"/>
              </w:rPr>
              <w:t>ПП.00 Производственная практика</w:t>
            </w:r>
          </w:p>
        </w:tc>
        <w:tc>
          <w:tcPr>
            <w:tcW w:w="831" w:type="dxa"/>
          </w:tcPr>
          <w:p w:rsidR="00B8517C" w:rsidRPr="00AF0F08" w:rsidRDefault="00B8517C" w:rsidP="00B8517C">
            <w:pPr>
              <w:pStyle w:val="TableParagraph"/>
              <w:spacing w:line="242" w:lineRule="exact"/>
              <w:rPr>
                <w:sz w:val="24"/>
                <w:szCs w:val="24"/>
              </w:rPr>
            </w:pPr>
            <w:r w:rsidRPr="00AF0F08">
              <w:rPr>
                <w:sz w:val="24"/>
                <w:szCs w:val="24"/>
              </w:rPr>
              <w:t>350</w:t>
            </w:r>
          </w:p>
        </w:tc>
        <w:tc>
          <w:tcPr>
            <w:tcW w:w="1575" w:type="dxa"/>
          </w:tcPr>
          <w:p w:rsidR="00B8517C" w:rsidRPr="00AF0F08" w:rsidRDefault="00B8517C" w:rsidP="00B8517C">
            <w:pPr>
              <w:pStyle w:val="TableParagraph"/>
              <w:spacing w:line="242" w:lineRule="exact"/>
              <w:jc w:val="center"/>
              <w:rPr>
                <w:sz w:val="24"/>
                <w:szCs w:val="24"/>
              </w:rPr>
            </w:pPr>
            <w:r w:rsidRPr="00AF0F08">
              <w:rPr>
                <w:sz w:val="24"/>
                <w:szCs w:val="24"/>
              </w:rPr>
              <w:t>х</w:t>
            </w:r>
          </w:p>
        </w:tc>
        <w:tc>
          <w:tcPr>
            <w:tcW w:w="1277" w:type="dxa"/>
          </w:tcPr>
          <w:p w:rsidR="00B8517C" w:rsidRPr="00AF0F08" w:rsidRDefault="00B8517C" w:rsidP="00B8517C">
            <w:pPr>
              <w:pStyle w:val="TableParagraph"/>
              <w:spacing w:line="242" w:lineRule="exact"/>
              <w:ind w:right="436"/>
              <w:jc w:val="right"/>
              <w:rPr>
                <w:sz w:val="24"/>
                <w:szCs w:val="24"/>
              </w:rPr>
            </w:pPr>
            <w:r w:rsidRPr="00AF0F08">
              <w:rPr>
                <w:sz w:val="24"/>
                <w:szCs w:val="24"/>
              </w:rPr>
              <w:t>350</w:t>
            </w:r>
          </w:p>
        </w:tc>
        <w:tc>
          <w:tcPr>
            <w:tcW w:w="1339" w:type="dxa"/>
          </w:tcPr>
          <w:p w:rsidR="00B8517C" w:rsidRPr="00AF0F08" w:rsidRDefault="00B8517C" w:rsidP="00B8517C">
            <w:pPr>
              <w:pStyle w:val="TableParagraph"/>
              <w:rPr>
                <w:sz w:val="24"/>
                <w:szCs w:val="24"/>
              </w:rPr>
            </w:pPr>
          </w:p>
        </w:tc>
        <w:tc>
          <w:tcPr>
            <w:tcW w:w="1565" w:type="dxa"/>
          </w:tcPr>
          <w:p w:rsidR="00B8517C" w:rsidRPr="00AF0F08" w:rsidRDefault="00B8517C" w:rsidP="00B8517C">
            <w:pPr>
              <w:pStyle w:val="TableParagraph"/>
              <w:spacing w:line="242" w:lineRule="exact"/>
              <w:ind w:right="305"/>
              <w:jc w:val="center"/>
              <w:rPr>
                <w:sz w:val="24"/>
                <w:szCs w:val="24"/>
              </w:rPr>
            </w:pPr>
            <w:r w:rsidRPr="00AF0F08">
              <w:rPr>
                <w:sz w:val="24"/>
                <w:szCs w:val="24"/>
              </w:rPr>
              <w:t>Зачет</w:t>
            </w:r>
          </w:p>
        </w:tc>
      </w:tr>
      <w:tr w:rsidR="00B8517C" w:rsidRPr="00AF0F08" w:rsidTr="00B8517C">
        <w:trPr>
          <w:trHeight w:val="335"/>
        </w:trPr>
        <w:tc>
          <w:tcPr>
            <w:tcW w:w="10418" w:type="dxa"/>
            <w:gridSpan w:val="6"/>
          </w:tcPr>
          <w:p w:rsidR="00B8517C" w:rsidRPr="00AF0F08" w:rsidRDefault="00B8517C" w:rsidP="00B8517C">
            <w:pPr>
              <w:pStyle w:val="TableParagraph"/>
              <w:spacing w:line="271" w:lineRule="exact"/>
              <w:ind w:right="-72"/>
              <w:rPr>
                <w:sz w:val="24"/>
                <w:szCs w:val="24"/>
              </w:rPr>
            </w:pPr>
            <w:r w:rsidRPr="00AF0F08">
              <w:rPr>
                <w:sz w:val="24"/>
                <w:szCs w:val="24"/>
              </w:rPr>
              <w:t>Квалификационный экзамен</w:t>
            </w:r>
          </w:p>
        </w:tc>
      </w:tr>
      <w:tr w:rsidR="00B8517C" w:rsidRPr="00AF0F08" w:rsidTr="00B8517C">
        <w:trPr>
          <w:trHeight w:val="263"/>
        </w:trPr>
        <w:tc>
          <w:tcPr>
            <w:tcW w:w="3831" w:type="dxa"/>
          </w:tcPr>
          <w:p w:rsidR="00B8517C" w:rsidRPr="00AF0F08" w:rsidRDefault="00B8517C" w:rsidP="00B8517C">
            <w:pPr>
              <w:pStyle w:val="TableParagraph"/>
              <w:spacing w:line="237" w:lineRule="exact"/>
              <w:rPr>
                <w:sz w:val="24"/>
                <w:szCs w:val="24"/>
              </w:rPr>
            </w:pPr>
            <w:r w:rsidRPr="00AF0F08">
              <w:rPr>
                <w:sz w:val="24"/>
                <w:szCs w:val="24"/>
              </w:rPr>
              <w:t>Квалификационный экзамен</w:t>
            </w:r>
          </w:p>
        </w:tc>
        <w:tc>
          <w:tcPr>
            <w:tcW w:w="831" w:type="dxa"/>
          </w:tcPr>
          <w:p w:rsidR="00B8517C" w:rsidRPr="00AF0F08" w:rsidRDefault="00B8517C" w:rsidP="00B8517C">
            <w:pPr>
              <w:pStyle w:val="TableParagraph"/>
              <w:spacing w:line="237" w:lineRule="exact"/>
              <w:jc w:val="center"/>
              <w:rPr>
                <w:sz w:val="24"/>
                <w:szCs w:val="24"/>
              </w:rPr>
            </w:pPr>
            <w:r w:rsidRPr="00AF0F08">
              <w:rPr>
                <w:sz w:val="24"/>
                <w:szCs w:val="24"/>
              </w:rPr>
              <w:t>6</w:t>
            </w:r>
          </w:p>
        </w:tc>
        <w:tc>
          <w:tcPr>
            <w:tcW w:w="1575" w:type="dxa"/>
          </w:tcPr>
          <w:p w:rsidR="00B8517C" w:rsidRPr="00AF0F08" w:rsidRDefault="00B8517C" w:rsidP="00B8517C">
            <w:pPr>
              <w:pStyle w:val="TableParagraph"/>
              <w:spacing w:line="237" w:lineRule="exact"/>
              <w:jc w:val="center"/>
              <w:rPr>
                <w:sz w:val="24"/>
                <w:szCs w:val="24"/>
              </w:rPr>
            </w:pPr>
            <w:r w:rsidRPr="00AF0F08">
              <w:rPr>
                <w:sz w:val="24"/>
                <w:szCs w:val="24"/>
              </w:rPr>
              <w:t>х</w:t>
            </w:r>
          </w:p>
        </w:tc>
        <w:tc>
          <w:tcPr>
            <w:tcW w:w="1277" w:type="dxa"/>
          </w:tcPr>
          <w:p w:rsidR="00B8517C" w:rsidRPr="00AF0F08" w:rsidRDefault="00B8517C" w:rsidP="00B8517C">
            <w:pPr>
              <w:pStyle w:val="TableParagraph"/>
              <w:spacing w:before="33"/>
              <w:jc w:val="center"/>
              <w:rPr>
                <w:sz w:val="24"/>
                <w:szCs w:val="24"/>
              </w:rPr>
            </w:pPr>
            <w:r w:rsidRPr="00AF0F08">
              <w:rPr>
                <w:sz w:val="24"/>
                <w:szCs w:val="24"/>
              </w:rPr>
              <w:t>Х</w:t>
            </w:r>
          </w:p>
        </w:tc>
        <w:tc>
          <w:tcPr>
            <w:tcW w:w="1339" w:type="dxa"/>
          </w:tcPr>
          <w:p w:rsidR="00B8517C" w:rsidRPr="00AF0F08" w:rsidRDefault="00B8517C" w:rsidP="00B8517C">
            <w:pPr>
              <w:pStyle w:val="TableParagraph"/>
              <w:spacing w:before="25"/>
              <w:jc w:val="center"/>
              <w:rPr>
                <w:sz w:val="24"/>
                <w:szCs w:val="24"/>
              </w:rPr>
            </w:pPr>
            <w:r w:rsidRPr="00AF0F08">
              <w:rPr>
                <w:sz w:val="24"/>
                <w:szCs w:val="24"/>
              </w:rPr>
              <w:t>Х</w:t>
            </w:r>
          </w:p>
        </w:tc>
        <w:tc>
          <w:tcPr>
            <w:tcW w:w="1565" w:type="dxa"/>
          </w:tcPr>
          <w:p w:rsidR="00B8517C" w:rsidRPr="00AF0F08" w:rsidRDefault="00B8517C" w:rsidP="00B8517C">
            <w:pPr>
              <w:pStyle w:val="TableParagraph"/>
              <w:rPr>
                <w:sz w:val="24"/>
                <w:szCs w:val="24"/>
              </w:rPr>
            </w:pPr>
          </w:p>
        </w:tc>
      </w:tr>
      <w:tr w:rsidR="00B8517C" w:rsidRPr="00AF0F08" w:rsidTr="00B8517C">
        <w:trPr>
          <w:trHeight w:val="335"/>
        </w:trPr>
        <w:tc>
          <w:tcPr>
            <w:tcW w:w="3831" w:type="dxa"/>
          </w:tcPr>
          <w:p w:rsidR="00B8517C" w:rsidRPr="00AF0F08" w:rsidRDefault="00B8517C" w:rsidP="00B8517C">
            <w:pPr>
              <w:pStyle w:val="TableParagraph"/>
              <w:spacing w:line="285" w:lineRule="exact"/>
              <w:rPr>
                <w:b/>
                <w:sz w:val="24"/>
                <w:szCs w:val="24"/>
              </w:rPr>
            </w:pPr>
            <w:r w:rsidRPr="00AF0F08">
              <w:rPr>
                <w:b/>
                <w:sz w:val="24"/>
                <w:szCs w:val="24"/>
              </w:rPr>
              <w:t>ИТОГО</w:t>
            </w:r>
          </w:p>
        </w:tc>
        <w:tc>
          <w:tcPr>
            <w:tcW w:w="831" w:type="dxa"/>
          </w:tcPr>
          <w:p w:rsidR="00B8517C" w:rsidRPr="00AF0F08" w:rsidRDefault="00B8517C" w:rsidP="00B8517C">
            <w:pPr>
              <w:pStyle w:val="TableParagraph"/>
              <w:spacing w:line="285" w:lineRule="exact"/>
              <w:rPr>
                <w:b/>
                <w:sz w:val="24"/>
                <w:szCs w:val="24"/>
              </w:rPr>
            </w:pPr>
            <w:r w:rsidRPr="00AF0F08">
              <w:rPr>
                <w:b/>
                <w:sz w:val="24"/>
                <w:szCs w:val="24"/>
              </w:rPr>
              <w:t>3028</w:t>
            </w:r>
          </w:p>
        </w:tc>
        <w:tc>
          <w:tcPr>
            <w:tcW w:w="1575" w:type="dxa"/>
          </w:tcPr>
          <w:p w:rsidR="00B8517C" w:rsidRPr="00AF0F08" w:rsidRDefault="00B8517C" w:rsidP="00B8517C">
            <w:pPr>
              <w:pStyle w:val="TableParagraph"/>
              <w:rPr>
                <w:sz w:val="24"/>
                <w:szCs w:val="24"/>
              </w:rPr>
            </w:pPr>
          </w:p>
        </w:tc>
        <w:tc>
          <w:tcPr>
            <w:tcW w:w="1277" w:type="dxa"/>
          </w:tcPr>
          <w:p w:rsidR="00B8517C" w:rsidRPr="00AF0F08" w:rsidRDefault="00B8517C" w:rsidP="00B8517C">
            <w:pPr>
              <w:pStyle w:val="TableParagraph"/>
              <w:rPr>
                <w:sz w:val="24"/>
                <w:szCs w:val="24"/>
              </w:rPr>
            </w:pPr>
          </w:p>
        </w:tc>
        <w:tc>
          <w:tcPr>
            <w:tcW w:w="1339" w:type="dxa"/>
          </w:tcPr>
          <w:p w:rsidR="00B8517C" w:rsidRPr="00AF0F08" w:rsidRDefault="00B8517C" w:rsidP="00B8517C">
            <w:pPr>
              <w:pStyle w:val="TableParagraph"/>
              <w:spacing w:before="34"/>
              <w:jc w:val="center"/>
              <w:rPr>
                <w:sz w:val="24"/>
                <w:szCs w:val="24"/>
              </w:rPr>
            </w:pPr>
            <w:r w:rsidRPr="00AF0F08">
              <w:rPr>
                <w:sz w:val="24"/>
                <w:szCs w:val="24"/>
              </w:rPr>
              <w:t>Х</w:t>
            </w:r>
          </w:p>
        </w:tc>
        <w:tc>
          <w:tcPr>
            <w:tcW w:w="1565" w:type="dxa"/>
          </w:tcPr>
          <w:p w:rsidR="00B8517C" w:rsidRPr="00AF0F08" w:rsidRDefault="00B8517C" w:rsidP="00B8517C">
            <w:pPr>
              <w:pStyle w:val="TableParagraph"/>
              <w:rPr>
                <w:sz w:val="24"/>
                <w:szCs w:val="24"/>
              </w:rPr>
            </w:pPr>
          </w:p>
        </w:tc>
      </w:tr>
    </w:tbl>
    <w:p w:rsidR="00B8517C" w:rsidRPr="00B8517C" w:rsidRDefault="00B8517C" w:rsidP="00B8517C">
      <w:pPr>
        <w:tabs>
          <w:tab w:val="left" w:pos="2133"/>
        </w:tabs>
        <w:ind w:left="1529" w:right="144"/>
        <w:jc w:val="right"/>
        <w:rPr>
          <w:b/>
          <w:i/>
          <w:sz w:val="24"/>
          <w:szCs w:val="24"/>
        </w:rPr>
      </w:pPr>
      <w:r w:rsidRPr="00B8517C">
        <w:rPr>
          <w:b/>
          <w:i/>
          <w:sz w:val="24"/>
          <w:szCs w:val="24"/>
        </w:rPr>
        <w:t>Приложение 1</w:t>
      </w:r>
    </w:p>
    <w:p w:rsidR="00B8517C" w:rsidRPr="00A0199F" w:rsidRDefault="00B8517C" w:rsidP="0061250C">
      <w:pPr>
        <w:tabs>
          <w:tab w:val="left" w:pos="2133"/>
        </w:tabs>
        <w:ind w:left="1529" w:right="144"/>
        <w:jc w:val="both"/>
        <w:rPr>
          <w:b/>
          <w:sz w:val="24"/>
          <w:szCs w:val="24"/>
          <w:u w:val="single"/>
        </w:rPr>
      </w:pPr>
      <w:r w:rsidRPr="00A0199F">
        <w:rPr>
          <w:b/>
          <w:sz w:val="24"/>
          <w:szCs w:val="24"/>
          <w:u w:val="single"/>
        </w:rPr>
        <w:t>Учебный план</w:t>
      </w:r>
    </w:p>
    <w:p w:rsidR="00B8517C" w:rsidRDefault="00B8517C">
      <w:pPr>
        <w:rPr>
          <w:sz w:val="24"/>
          <w:szCs w:val="24"/>
        </w:rPr>
      </w:pPr>
      <w:r>
        <w:rPr>
          <w:sz w:val="24"/>
          <w:szCs w:val="24"/>
        </w:rPr>
        <w:br w:type="page"/>
      </w:r>
    </w:p>
    <w:p w:rsidR="00B8517C" w:rsidRDefault="00B8517C">
      <w:pPr>
        <w:rPr>
          <w:sz w:val="24"/>
          <w:szCs w:val="24"/>
        </w:rPr>
        <w:sectPr w:rsidR="00B8517C" w:rsidSect="00E36A38">
          <w:footerReference w:type="default" r:id="rId77"/>
          <w:pgSz w:w="11900" w:h="16840"/>
          <w:pgMar w:top="993" w:right="701" w:bottom="280" w:left="1418" w:header="0" w:footer="0" w:gutter="0"/>
          <w:cols w:space="720"/>
        </w:sectPr>
      </w:pPr>
    </w:p>
    <w:p w:rsidR="002F3701" w:rsidRPr="00A0199F" w:rsidRDefault="002F3701" w:rsidP="002F3701">
      <w:pPr>
        <w:spacing w:before="62"/>
        <w:ind w:right="702"/>
        <w:jc w:val="center"/>
        <w:rPr>
          <w:b/>
          <w:sz w:val="24"/>
          <w:szCs w:val="24"/>
          <w:u w:val="single"/>
        </w:rPr>
      </w:pPr>
      <w:r w:rsidRPr="00A0199F">
        <w:rPr>
          <w:b/>
          <w:sz w:val="24"/>
          <w:szCs w:val="24"/>
          <w:u w:val="single"/>
        </w:rPr>
        <w:t>Календарный учебный график</w:t>
      </w:r>
    </w:p>
    <w:p w:rsidR="002F3701" w:rsidRPr="00C165F4" w:rsidRDefault="002F3701" w:rsidP="002F3701">
      <w:pPr>
        <w:tabs>
          <w:tab w:val="left" w:pos="11073"/>
        </w:tabs>
        <w:spacing w:before="6"/>
        <w:ind w:right="702"/>
        <w:jc w:val="center"/>
        <w:rPr>
          <w:sz w:val="16"/>
          <w:szCs w:val="16"/>
        </w:rPr>
      </w:pPr>
      <w:r w:rsidRPr="00C165F4">
        <w:rPr>
          <w:b/>
          <w:sz w:val="16"/>
          <w:szCs w:val="16"/>
        </w:rPr>
        <w:t>1 курс</w:t>
      </w:r>
      <w:r w:rsidRPr="00C165F4">
        <w:rPr>
          <w:b/>
          <w:sz w:val="16"/>
          <w:szCs w:val="16"/>
        </w:rPr>
        <w:tab/>
      </w:r>
      <w:r w:rsidRPr="00C165F4">
        <w:rPr>
          <w:sz w:val="16"/>
          <w:szCs w:val="16"/>
        </w:rPr>
        <w:t>срок обучения 1 год 10 мес.</w:t>
      </w:r>
    </w:p>
    <w:tbl>
      <w:tblPr>
        <w:tblW w:w="16514" w:type="dxa"/>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
        <w:gridCol w:w="1813"/>
        <w:gridCol w:w="237"/>
        <w:gridCol w:w="300"/>
        <w:gridCol w:w="236"/>
        <w:gridCol w:w="301"/>
        <w:gridCol w:w="236"/>
        <w:gridCol w:w="321"/>
        <w:gridCol w:w="349"/>
        <w:gridCol w:w="333"/>
        <w:gridCol w:w="269"/>
        <w:gridCol w:w="301"/>
        <w:gridCol w:w="237"/>
        <w:gridCol w:w="301"/>
        <w:gridCol w:w="360"/>
        <w:gridCol w:w="240"/>
        <w:gridCol w:w="304"/>
        <w:gridCol w:w="357"/>
        <w:gridCol w:w="357"/>
        <w:gridCol w:w="357"/>
        <w:gridCol w:w="357"/>
        <w:gridCol w:w="357"/>
        <w:gridCol w:w="357"/>
        <w:gridCol w:w="339"/>
        <w:gridCol w:w="386"/>
        <w:gridCol w:w="357"/>
        <w:gridCol w:w="357"/>
        <w:gridCol w:w="357"/>
        <w:gridCol w:w="357"/>
        <w:gridCol w:w="358"/>
        <w:gridCol w:w="357"/>
        <w:gridCol w:w="357"/>
        <w:gridCol w:w="236"/>
        <w:gridCol w:w="304"/>
        <w:gridCol w:w="360"/>
        <w:gridCol w:w="360"/>
        <w:gridCol w:w="358"/>
        <w:gridCol w:w="236"/>
        <w:gridCol w:w="305"/>
        <w:gridCol w:w="358"/>
        <w:gridCol w:w="358"/>
        <w:gridCol w:w="236"/>
        <w:gridCol w:w="304"/>
        <w:gridCol w:w="357"/>
        <w:gridCol w:w="236"/>
        <w:gridCol w:w="294"/>
        <w:gridCol w:w="470"/>
      </w:tblGrid>
      <w:tr w:rsidR="002F3701" w:rsidRPr="00B90E96" w:rsidTr="009C766F">
        <w:trPr>
          <w:trHeight w:val="253"/>
        </w:trPr>
        <w:tc>
          <w:tcPr>
            <w:tcW w:w="144" w:type="dxa"/>
            <w:vMerge w:val="restart"/>
          </w:tcPr>
          <w:p w:rsidR="002F3701" w:rsidRPr="00B90E96" w:rsidRDefault="002F3701" w:rsidP="009C766F">
            <w:pPr>
              <w:pStyle w:val="TableParagraph"/>
              <w:rPr>
                <w:sz w:val="14"/>
                <w:szCs w:val="16"/>
              </w:rPr>
            </w:pPr>
          </w:p>
        </w:tc>
        <w:tc>
          <w:tcPr>
            <w:tcW w:w="1846" w:type="dxa"/>
            <w:vMerge w:val="restart"/>
          </w:tcPr>
          <w:p w:rsidR="002F3701" w:rsidRPr="00B90E96" w:rsidRDefault="002F3701" w:rsidP="009C766F">
            <w:pPr>
              <w:pStyle w:val="TableParagraph"/>
              <w:ind w:right="427"/>
              <w:jc w:val="both"/>
              <w:rPr>
                <w:sz w:val="14"/>
                <w:szCs w:val="16"/>
              </w:rPr>
            </w:pPr>
            <w:r w:rsidRPr="00B90E96">
              <w:rPr>
                <w:sz w:val="14"/>
                <w:szCs w:val="16"/>
              </w:rPr>
              <w:t>Код и наименование лементов учебного процесса</w:t>
            </w:r>
          </w:p>
        </w:tc>
        <w:tc>
          <w:tcPr>
            <w:tcW w:w="1288" w:type="dxa"/>
            <w:gridSpan w:val="5"/>
          </w:tcPr>
          <w:p w:rsidR="002F3701" w:rsidRPr="00B90E96" w:rsidRDefault="002F3701" w:rsidP="009C766F">
            <w:pPr>
              <w:pStyle w:val="TableParagraph"/>
              <w:tabs>
                <w:tab w:val="left" w:pos="1249"/>
              </w:tabs>
              <w:spacing w:line="181" w:lineRule="exact"/>
              <w:ind w:right="-173"/>
              <w:rPr>
                <w:b/>
                <w:sz w:val="14"/>
                <w:szCs w:val="16"/>
              </w:rPr>
            </w:pPr>
            <w:r w:rsidRPr="00B90E96">
              <w:rPr>
                <w:b/>
                <w:sz w:val="14"/>
                <w:szCs w:val="16"/>
              </w:rPr>
              <w:t>Сентябрь</w:t>
            </w:r>
            <w:r w:rsidRPr="00B90E96">
              <w:rPr>
                <w:b/>
                <w:sz w:val="14"/>
                <w:szCs w:val="16"/>
              </w:rPr>
              <w:tab/>
            </w:r>
          </w:p>
        </w:tc>
        <w:tc>
          <w:tcPr>
            <w:tcW w:w="1279" w:type="dxa"/>
            <w:gridSpan w:val="4"/>
          </w:tcPr>
          <w:p w:rsidR="002F3701" w:rsidRPr="00B90E96" w:rsidRDefault="002F3701" w:rsidP="009C766F">
            <w:pPr>
              <w:pStyle w:val="TableParagraph"/>
              <w:spacing w:line="181" w:lineRule="exact"/>
              <w:rPr>
                <w:b/>
                <w:sz w:val="14"/>
                <w:szCs w:val="16"/>
              </w:rPr>
            </w:pPr>
            <w:r w:rsidRPr="00B90E96">
              <w:rPr>
                <w:b/>
                <w:sz w:val="14"/>
                <w:szCs w:val="16"/>
              </w:rPr>
              <w:t>Ок тябрь</w:t>
            </w:r>
          </w:p>
        </w:tc>
        <w:tc>
          <w:tcPr>
            <w:tcW w:w="1204" w:type="dxa"/>
            <w:gridSpan w:val="4"/>
          </w:tcPr>
          <w:p w:rsidR="002F3701" w:rsidRPr="00B90E96" w:rsidRDefault="002F3701" w:rsidP="009C766F">
            <w:pPr>
              <w:pStyle w:val="TableParagraph"/>
              <w:spacing w:line="181" w:lineRule="exact"/>
              <w:ind w:right="-15"/>
              <w:rPr>
                <w:b/>
                <w:sz w:val="14"/>
                <w:szCs w:val="16"/>
              </w:rPr>
            </w:pPr>
            <w:r w:rsidRPr="00B90E96">
              <w:rPr>
                <w:b/>
                <w:sz w:val="14"/>
                <w:szCs w:val="16"/>
              </w:rPr>
              <w:t xml:space="preserve">Ноябрь </w:t>
            </w:r>
          </w:p>
        </w:tc>
        <w:tc>
          <w:tcPr>
            <w:tcW w:w="240" w:type="dxa"/>
          </w:tcPr>
          <w:p w:rsidR="002F3701" w:rsidRPr="00B90E96" w:rsidRDefault="002F3701" w:rsidP="009C766F">
            <w:pPr>
              <w:pStyle w:val="TableParagraph"/>
              <w:spacing w:line="181" w:lineRule="exact"/>
              <w:ind w:right="-15"/>
              <w:rPr>
                <w:b/>
                <w:sz w:val="14"/>
                <w:szCs w:val="16"/>
              </w:rPr>
            </w:pPr>
          </w:p>
        </w:tc>
        <w:tc>
          <w:tcPr>
            <w:tcW w:w="1385" w:type="dxa"/>
            <w:gridSpan w:val="4"/>
          </w:tcPr>
          <w:p w:rsidR="002F3701" w:rsidRPr="00B90E96" w:rsidRDefault="002F3701" w:rsidP="009C766F">
            <w:pPr>
              <w:pStyle w:val="TableParagraph"/>
              <w:spacing w:line="181" w:lineRule="exact"/>
              <w:ind w:right="-15"/>
              <w:rPr>
                <w:b/>
                <w:sz w:val="14"/>
                <w:szCs w:val="16"/>
              </w:rPr>
            </w:pPr>
            <w:r w:rsidRPr="00B90E96">
              <w:rPr>
                <w:b/>
                <w:sz w:val="14"/>
                <w:szCs w:val="16"/>
              </w:rPr>
              <w:t>Декабрь</w:t>
            </w:r>
          </w:p>
        </w:tc>
        <w:tc>
          <w:tcPr>
            <w:tcW w:w="1421" w:type="dxa"/>
            <w:gridSpan w:val="4"/>
          </w:tcPr>
          <w:p w:rsidR="002F3701" w:rsidRPr="00B90E96" w:rsidRDefault="002F3701" w:rsidP="009C766F">
            <w:pPr>
              <w:pStyle w:val="TableParagraph"/>
              <w:spacing w:line="181" w:lineRule="exact"/>
              <w:rPr>
                <w:b/>
                <w:sz w:val="14"/>
                <w:szCs w:val="16"/>
              </w:rPr>
            </w:pPr>
            <w:r w:rsidRPr="00B90E96">
              <w:rPr>
                <w:b/>
                <w:sz w:val="14"/>
                <w:szCs w:val="16"/>
              </w:rPr>
              <w:t>Я нварь</w:t>
            </w:r>
          </w:p>
        </w:tc>
        <w:tc>
          <w:tcPr>
            <w:tcW w:w="1469" w:type="dxa"/>
            <w:gridSpan w:val="4"/>
          </w:tcPr>
          <w:p w:rsidR="002F3701" w:rsidRPr="00B90E96" w:rsidRDefault="002F3701" w:rsidP="009C766F">
            <w:pPr>
              <w:pStyle w:val="TableParagraph"/>
              <w:spacing w:line="181" w:lineRule="exact"/>
              <w:rPr>
                <w:b/>
                <w:sz w:val="14"/>
                <w:szCs w:val="16"/>
              </w:rPr>
            </w:pPr>
            <w:r w:rsidRPr="00B90E96">
              <w:rPr>
                <w:b/>
                <w:sz w:val="14"/>
                <w:szCs w:val="16"/>
              </w:rPr>
              <w:t>Февраль</w:t>
            </w:r>
          </w:p>
        </w:tc>
        <w:tc>
          <w:tcPr>
            <w:tcW w:w="1676" w:type="dxa"/>
            <w:gridSpan w:val="5"/>
          </w:tcPr>
          <w:p w:rsidR="002F3701" w:rsidRPr="00B90E96" w:rsidRDefault="002F3701" w:rsidP="009C766F">
            <w:pPr>
              <w:pStyle w:val="TableParagraph"/>
              <w:rPr>
                <w:sz w:val="14"/>
                <w:szCs w:val="16"/>
              </w:rPr>
            </w:pPr>
            <w:r w:rsidRPr="00B90E96">
              <w:rPr>
                <w:b/>
                <w:sz w:val="14"/>
                <w:szCs w:val="16"/>
              </w:rPr>
              <w:t>Март</w:t>
            </w:r>
          </w:p>
        </w:tc>
        <w:tc>
          <w:tcPr>
            <w:tcW w:w="1392" w:type="dxa"/>
            <w:gridSpan w:val="4"/>
          </w:tcPr>
          <w:p w:rsidR="002F3701" w:rsidRPr="00B90E96" w:rsidRDefault="002F3701" w:rsidP="009C766F">
            <w:pPr>
              <w:pStyle w:val="TableParagraph"/>
              <w:rPr>
                <w:sz w:val="14"/>
                <w:szCs w:val="16"/>
              </w:rPr>
            </w:pPr>
            <w:r w:rsidRPr="00B90E96">
              <w:rPr>
                <w:b/>
                <w:sz w:val="14"/>
                <w:szCs w:val="16"/>
              </w:rPr>
              <w:t>Апрель</w:t>
            </w:r>
          </w:p>
        </w:tc>
        <w:tc>
          <w:tcPr>
            <w:tcW w:w="1264" w:type="dxa"/>
            <w:gridSpan w:val="4"/>
          </w:tcPr>
          <w:p w:rsidR="002F3701" w:rsidRPr="00B90E96" w:rsidRDefault="002F3701" w:rsidP="009C766F">
            <w:pPr>
              <w:pStyle w:val="TableParagraph"/>
              <w:rPr>
                <w:sz w:val="14"/>
                <w:szCs w:val="16"/>
              </w:rPr>
            </w:pPr>
            <w:r w:rsidRPr="00B90E96">
              <w:rPr>
                <w:b/>
                <w:sz w:val="14"/>
                <w:szCs w:val="16"/>
              </w:rPr>
              <w:t>Май</w:t>
            </w:r>
          </w:p>
        </w:tc>
        <w:tc>
          <w:tcPr>
            <w:tcW w:w="1431" w:type="dxa"/>
            <w:gridSpan w:val="5"/>
          </w:tcPr>
          <w:p w:rsidR="002F3701" w:rsidRPr="00B90E96" w:rsidRDefault="002F3701" w:rsidP="009C766F">
            <w:pPr>
              <w:pStyle w:val="TableParagraph"/>
              <w:rPr>
                <w:sz w:val="14"/>
                <w:szCs w:val="16"/>
              </w:rPr>
            </w:pPr>
            <w:r w:rsidRPr="00B90E96">
              <w:rPr>
                <w:b/>
                <w:sz w:val="14"/>
                <w:szCs w:val="16"/>
              </w:rPr>
              <w:t>Июнь</w:t>
            </w:r>
          </w:p>
        </w:tc>
        <w:tc>
          <w:tcPr>
            <w:tcW w:w="475" w:type="dxa"/>
            <w:vMerge w:val="restart"/>
          </w:tcPr>
          <w:p w:rsidR="002F3701" w:rsidRPr="00B90E96" w:rsidRDefault="002F3701" w:rsidP="009C766F">
            <w:pPr>
              <w:pStyle w:val="TableParagraph"/>
              <w:spacing w:before="8"/>
              <w:rPr>
                <w:sz w:val="14"/>
                <w:szCs w:val="16"/>
              </w:rPr>
            </w:pPr>
          </w:p>
          <w:p w:rsidR="002F3701" w:rsidRPr="00B91625" w:rsidRDefault="002F3701" w:rsidP="009C766F">
            <w:pPr>
              <w:pStyle w:val="TableParagraph"/>
              <w:ind w:right="123"/>
              <w:jc w:val="center"/>
              <w:rPr>
                <w:b/>
                <w:sz w:val="13"/>
                <w:szCs w:val="13"/>
              </w:rPr>
            </w:pPr>
            <w:r w:rsidRPr="00B91625">
              <w:rPr>
                <w:b/>
                <w:sz w:val="13"/>
                <w:szCs w:val="13"/>
              </w:rPr>
              <w:t>вод- ные дан- ные по бюд жету вре- мени</w:t>
            </w:r>
          </w:p>
        </w:tc>
      </w:tr>
      <w:tr w:rsidR="002F3701" w:rsidRPr="00B90E96" w:rsidTr="009C766F">
        <w:trPr>
          <w:trHeight w:val="919"/>
        </w:trPr>
        <w:tc>
          <w:tcPr>
            <w:tcW w:w="144" w:type="dxa"/>
            <w:vMerge/>
            <w:tcBorders>
              <w:top w:val="nil"/>
            </w:tcBorders>
          </w:tcPr>
          <w:p w:rsidR="002F3701" w:rsidRPr="00B90E96" w:rsidRDefault="002F3701" w:rsidP="009C766F">
            <w:pPr>
              <w:rPr>
                <w:sz w:val="14"/>
                <w:szCs w:val="16"/>
              </w:rPr>
            </w:pPr>
          </w:p>
        </w:tc>
        <w:tc>
          <w:tcPr>
            <w:tcW w:w="1846" w:type="dxa"/>
            <w:vMerge/>
            <w:tcBorders>
              <w:top w:val="nil"/>
            </w:tcBorders>
          </w:tcPr>
          <w:p w:rsidR="002F3701" w:rsidRPr="00B90E96" w:rsidRDefault="002F3701" w:rsidP="009C766F">
            <w:pPr>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spacing w:line="180" w:lineRule="exact"/>
              <w:rPr>
                <w:sz w:val="14"/>
                <w:szCs w:val="16"/>
              </w:rPr>
            </w:pPr>
            <w:r w:rsidRPr="00B90E96">
              <w:rPr>
                <w:sz w:val="14"/>
                <w:szCs w:val="16"/>
              </w:rPr>
              <w:t>01</w:t>
            </w:r>
          </w:p>
          <w:p w:rsidR="002F3701" w:rsidRPr="00B90E96" w:rsidRDefault="002F3701" w:rsidP="009C766F">
            <w:pPr>
              <w:pStyle w:val="TableParagraph"/>
              <w:spacing w:line="183" w:lineRule="exact"/>
              <w:rPr>
                <w:sz w:val="14"/>
                <w:szCs w:val="16"/>
              </w:rPr>
            </w:pPr>
            <w:r w:rsidRPr="00B90E96">
              <w:rPr>
                <w:sz w:val="14"/>
                <w:szCs w:val="16"/>
              </w:rPr>
              <w:t>04</w:t>
            </w:r>
          </w:p>
        </w:tc>
        <w:tc>
          <w:tcPr>
            <w:tcW w:w="235" w:type="dxa"/>
          </w:tcPr>
          <w:p w:rsidR="002F3701" w:rsidRPr="00B90E96" w:rsidRDefault="002F3701" w:rsidP="009C766F">
            <w:pPr>
              <w:pStyle w:val="TableParagraph"/>
              <w:spacing w:line="180" w:lineRule="exact"/>
              <w:rPr>
                <w:sz w:val="14"/>
                <w:szCs w:val="16"/>
              </w:rPr>
            </w:pPr>
            <w:r w:rsidRPr="00B90E96">
              <w:rPr>
                <w:sz w:val="14"/>
                <w:szCs w:val="16"/>
              </w:rPr>
              <w:t>0</w:t>
            </w:r>
          </w:p>
          <w:p w:rsidR="002F3701" w:rsidRPr="00B90E96" w:rsidRDefault="002F3701" w:rsidP="009C766F">
            <w:pPr>
              <w:pStyle w:val="TableParagraph"/>
              <w:spacing w:line="183" w:lineRule="exact"/>
              <w:rPr>
                <w:sz w:val="14"/>
                <w:szCs w:val="16"/>
              </w:rPr>
            </w:pPr>
            <w:r w:rsidRPr="00B90E96">
              <w:rPr>
                <w:sz w:val="14"/>
                <w:szCs w:val="16"/>
              </w:rPr>
              <w:t>7</w:t>
            </w:r>
          </w:p>
          <w:p w:rsidR="002F3701" w:rsidRPr="00B90E96" w:rsidRDefault="002F3701" w:rsidP="009C766F">
            <w:pPr>
              <w:pStyle w:val="TableParagraph"/>
              <w:rPr>
                <w:sz w:val="14"/>
                <w:szCs w:val="16"/>
              </w:rPr>
            </w:pPr>
            <w:r w:rsidRPr="00B90E96">
              <w:rPr>
                <w:sz w:val="14"/>
                <w:szCs w:val="16"/>
              </w:rPr>
              <w:t>1</w:t>
            </w:r>
          </w:p>
          <w:p w:rsidR="002F3701" w:rsidRPr="00B90E96" w:rsidRDefault="002F3701" w:rsidP="009C766F">
            <w:pPr>
              <w:pStyle w:val="TableParagraph"/>
              <w:spacing w:before="1"/>
              <w:rPr>
                <w:sz w:val="14"/>
                <w:szCs w:val="16"/>
              </w:rPr>
            </w:pPr>
            <w:r w:rsidRPr="00B90E96">
              <w:rPr>
                <w:sz w:val="14"/>
                <w:szCs w:val="16"/>
              </w:rPr>
              <w:t>1</w:t>
            </w:r>
          </w:p>
        </w:tc>
        <w:tc>
          <w:tcPr>
            <w:tcW w:w="302" w:type="dxa"/>
          </w:tcPr>
          <w:p w:rsidR="002F3701" w:rsidRPr="00B90E96" w:rsidRDefault="002F3701" w:rsidP="009C766F">
            <w:pPr>
              <w:pStyle w:val="TableParagraph"/>
              <w:spacing w:line="180" w:lineRule="exact"/>
              <w:rPr>
                <w:sz w:val="14"/>
                <w:szCs w:val="16"/>
              </w:rPr>
            </w:pPr>
            <w:r w:rsidRPr="00B90E96">
              <w:rPr>
                <w:sz w:val="14"/>
                <w:szCs w:val="16"/>
              </w:rPr>
              <w:t>14</w:t>
            </w:r>
          </w:p>
          <w:p w:rsidR="002F3701" w:rsidRPr="00B90E96" w:rsidRDefault="002F3701" w:rsidP="009C766F">
            <w:pPr>
              <w:pStyle w:val="TableParagraph"/>
              <w:spacing w:line="183" w:lineRule="exact"/>
              <w:rPr>
                <w:sz w:val="14"/>
                <w:szCs w:val="16"/>
              </w:rPr>
            </w:pPr>
            <w:r w:rsidRPr="00B90E96">
              <w:rPr>
                <w:sz w:val="14"/>
                <w:szCs w:val="16"/>
              </w:rPr>
              <w:t>18</w:t>
            </w:r>
          </w:p>
        </w:tc>
        <w:tc>
          <w:tcPr>
            <w:tcW w:w="216" w:type="dxa"/>
          </w:tcPr>
          <w:p w:rsidR="002F3701" w:rsidRPr="00B90E96" w:rsidRDefault="002F3701" w:rsidP="009C766F">
            <w:pPr>
              <w:pStyle w:val="TableParagraph"/>
              <w:spacing w:line="180" w:lineRule="exact"/>
              <w:rPr>
                <w:sz w:val="14"/>
                <w:szCs w:val="16"/>
              </w:rPr>
            </w:pPr>
            <w:r w:rsidRPr="00B90E96">
              <w:rPr>
                <w:sz w:val="14"/>
                <w:szCs w:val="16"/>
              </w:rPr>
              <w:t>2</w:t>
            </w:r>
          </w:p>
          <w:p w:rsidR="002F3701" w:rsidRPr="00B90E96" w:rsidRDefault="002F3701" w:rsidP="009C766F">
            <w:pPr>
              <w:pStyle w:val="TableParagraph"/>
              <w:spacing w:line="183" w:lineRule="exact"/>
              <w:rPr>
                <w:sz w:val="14"/>
                <w:szCs w:val="16"/>
              </w:rPr>
            </w:pPr>
            <w:r w:rsidRPr="00B90E96">
              <w:rPr>
                <w:sz w:val="14"/>
                <w:szCs w:val="16"/>
              </w:rPr>
              <w:t>1</w:t>
            </w:r>
          </w:p>
          <w:p w:rsidR="002F3701" w:rsidRPr="00B90E96" w:rsidRDefault="002F3701" w:rsidP="009C766F">
            <w:pPr>
              <w:pStyle w:val="TableParagraph"/>
              <w:rPr>
                <w:sz w:val="14"/>
                <w:szCs w:val="16"/>
              </w:rPr>
            </w:pPr>
            <w:r w:rsidRPr="00B90E96">
              <w:rPr>
                <w:sz w:val="14"/>
                <w:szCs w:val="16"/>
              </w:rPr>
              <w:t>2</w:t>
            </w:r>
          </w:p>
          <w:p w:rsidR="002F3701" w:rsidRPr="00B90E96" w:rsidRDefault="002F3701" w:rsidP="009C766F">
            <w:pPr>
              <w:pStyle w:val="TableParagraph"/>
              <w:spacing w:before="1"/>
              <w:rPr>
                <w:sz w:val="14"/>
                <w:szCs w:val="16"/>
              </w:rPr>
            </w:pPr>
            <w:r w:rsidRPr="00B90E96">
              <w:rPr>
                <w:sz w:val="14"/>
                <w:szCs w:val="16"/>
              </w:rPr>
              <w:t>5</w:t>
            </w:r>
          </w:p>
        </w:tc>
        <w:tc>
          <w:tcPr>
            <w:tcW w:w="323" w:type="dxa"/>
          </w:tcPr>
          <w:p w:rsidR="002F3701" w:rsidRPr="00B90E96" w:rsidRDefault="002F3701" w:rsidP="009C766F">
            <w:pPr>
              <w:pStyle w:val="TableParagraph"/>
              <w:spacing w:line="180" w:lineRule="exact"/>
              <w:rPr>
                <w:sz w:val="14"/>
                <w:szCs w:val="16"/>
              </w:rPr>
            </w:pPr>
            <w:r w:rsidRPr="00B90E96">
              <w:rPr>
                <w:sz w:val="14"/>
                <w:szCs w:val="16"/>
              </w:rPr>
              <w:t>28</w:t>
            </w:r>
          </w:p>
          <w:p w:rsidR="002F3701" w:rsidRPr="00B90E96" w:rsidRDefault="002F3701" w:rsidP="009C766F">
            <w:pPr>
              <w:pStyle w:val="TableParagraph"/>
              <w:ind w:right="110"/>
              <w:rPr>
                <w:sz w:val="14"/>
                <w:szCs w:val="16"/>
              </w:rPr>
            </w:pPr>
            <w:r w:rsidRPr="00B90E96">
              <w:rPr>
                <w:sz w:val="14"/>
                <w:szCs w:val="16"/>
              </w:rPr>
              <w:t>- 02</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05</w:t>
            </w:r>
          </w:p>
          <w:p w:rsidR="002F3701" w:rsidRPr="00B90E96" w:rsidRDefault="002F3701" w:rsidP="009C766F">
            <w:pPr>
              <w:pStyle w:val="TableParagraph"/>
              <w:spacing w:before="10"/>
              <w:rPr>
                <w:sz w:val="14"/>
                <w:szCs w:val="16"/>
              </w:rPr>
            </w:pPr>
          </w:p>
          <w:p w:rsidR="002F3701" w:rsidRPr="00B90E96" w:rsidRDefault="002F3701" w:rsidP="009C766F">
            <w:pPr>
              <w:pStyle w:val="TableParagraph"/>
              <w:rPr>
                <w:sz w:val="14"/>
                <w:szCs w:val="16"/>
              </w:rPr>
            </w:pPr>
            <w:r w:rsidRPr="00B90E96">
              <w:rPr>
                <w:sz w:val="14"/>
                <w:szCs w:val="16"/>
              </w:rPr>
              <w:t>09</w:t>
            </w:r>
          </w:p>
        </w:tc>
        <w:tc>
          <w:tcPr>
            <w:tcW w:w="335" w:type="dxa"/>
          </w:tcPr>
          <w:p w:rsidR="002F3701" w:rsidRPr="00B90E96" w:rsidRDefault="002F3701" w:rsidP="009C766F">
            <w:pPr>
              <w:pStyle w:val="TableParagraph"/>
              <w:spacing w:line="180" w:lineRule="exact"/>
              <w:rPr>
                <w:sz w:val="14"/>
                <w:szCs w:val="16"/>
              </w:rPr>
            </w:pPr>
            <w:r w:rsidRPr="00B90E96">
              <w:rPr>
                <w:sz w:val="14"/>
                <w:szCs w:val="16"/>
              </w:rPr>
              <w:t>12</w:t>
            </w:r>
          </w:p>
          <w:p w:rsidR="002F3701" w:rsidRPr="00B90E96" w:rsidRDefault="002F3701" w:rsidP="009C766F">
            <w:pPr>
              <w:pStyle w:val="TableParagraph"/>
              <w:spacing w:line="183" w:lineRule="exact"/>
              <w:rPr>
                <w:sz w:val="14"/>
                <w:szCs w:val="16"/>
              </w:rPr>
            </w:pPr>
            <w:r w:rsidRPr="00B90E96">
              <w:rPr>
                <w:sz w:val="14"/>
                <w:szCs w:val="16"/>
              </w:rPr>
              <w:t>16</w:t>
            </w:r>
          </w:p>
        </w:tc>
        <w:tc>
          <w:tcPr>
            <w:tcW w:w="270" w:type="dxa"/>
          </w:tcPr>
          <w:p w:rsidR="002F3701" w:rsidRPr="00B90E96" w:rsidRDefault="002F3701" w:rsidP="009C766F">
            <w:pPr>
              <w:pStyle w:val="TableParagraph"/>
              <w:spacing w:line="180" w:lineRule="exact"/>
              <w:rPr>
                <w:sz w:val="14"/>
                <w:szCs w:val="16"/>
              </w:rPr>
            </w:pPr>
            <w:r w:rsidRPr="00B90E96">
              <w:rPr>
                <w:sz w:val="14"/>
                <w:szCs w:val="16"/>
              </w:rPr>
              <w:t>19</w:t>
            </w:r>
          </w:p>
          <w:p w:rsidR="002F3701" w:rsidRPr="00B90E96" w:rsidRDefault="002F3701" w:rsidP="009C766F">
            <w:pPr>
              <w:pStyle w:val="TableParagraph"/>
              <w:spacing w:line="183" w:lineRule="exact"/>
              <w:rPr>
                <w:sz w:val="14"/>
                <w:szCs w:val="16"/>
              </w:rPr>
            </w:pPr>
            <w:r w:rsidRPr="00B90E96">
              <w:rPr>
                <w:sz w:val="14"/>
                <w:szCs w:val="16"/>
              </w:rPr>
              <w:t>23</w:t>
            </w:r>
          </w:p>
        </w:tc>
        <w:tc>
          <w:tcPr>
            <w:tcW w:w="302" w:type="dxa"/>
          </w:tcPr>
          <w:p w:rsidR="002F3701" w:rsidRPr="00B90E96" w:rsidRDefault="002F3701" w:rsidP="009C766F">
            <w:pPr>
              <w:pStyle w:val="TableParagraph"/>
              <w:spacing w:line="180" w:lineRule="exact"/>
              <w:rPr>
                <w:sz w:val="14"/>
                <w:szCs w:val="16"/>
              </w:rPr>
            </w:pPr>
            <w:r w:rsidRPr="00B90E96">
              <w:rPr>
                <w:sz w:val="14"/>
                <w:szCs w:val="16"/>
              </w:rPr>
              <w:t>26</w:t>
            </w:r>
          </w:p>
          <w:p w:rsidR="002F3701" w:rsidRPr="00B90E96" w:rsidRDefault="002F3701" w:rsidP="009C766F">
            <w:pPr>
              <w:pStyle w:val="TableParagraph"/>
              <w:spacing w:line="183" w:lineRule="exact"/>
              <w:rPr>
                <w:sz w:val="14"/>
                <w:szCs w:val="16"/>
              </w:rPr>
            </w:pPr>
            <w:r w:rsidRPr="00B90E96">
              <w:rPr>
                <w:sz w:val="14"/>
                <w:szCs w:val="16"/>
              </w:rPr>
              <w:t>30</w:t>
            </w:r>
          </w:p>
        </w:tc>
        <w:tc>
          <w:tcPr>
            <w:tcW w:w="237" w:type="dxa"/>
          </w:tcPr>
          <w:p w:rsidR="002F3701" w:rsidRPr="00B90E96" w:rsidRDefault="002F3701" w:rsidP="009C766F">
            <w:pPr>
              <w:pStyle w:val="TableParagraph"/>
              <w:spacing w:line="180" w:lineRule="exact"/>
              <w:rPr>
                <w:sz w:val="14"/>
                <w:szCs w:val="16"/>
              </w:rPr>
            </w:pPr>
            <w:r w:rsidRPr="00B90E96">
              <w:rPr>
                <w:sz w:val="14"/>
                <w:szCs w:val="16"/>
              </w:rPr>
              <w:t>0</w:t>
            </w:r>
          </w:p>
          <w:p w:rsidR="002F3701" w:rsidRPr="00B90E96" w:rsidRDefault="002F3701" w:rsidP="009C766F">
            <w:pPr>
              <w:pStyle w:val="TableParagraph"/>
              <w:spacing w:line="183" w:lineRule="exact"/>
              <w:rPr>
                <w:sz w:val="14"/>
                <w:szCs w:val="16"/>
              </w:rPr>
            </w:pPr>
            <w:r w:rsidRPr="00B90E96">
              <w:rPr>
                <w:sz w:val="14"/>
                <w:szCs w:val="16"/>
              </w:rPr>
              <w:t>2</w:t>
            </w:r>
          </w:p>
          <w:p w:rsidR="002F3701" w:rsidRPr="00B90E96" w:rsidRDefault="002F3701" w:rsidP="009C766F">
            <w:pPr>
              <w:pStyle w:val="TableParagraph"/>
              <w:rPr>
                <w:sz w:val="14"/>
                <w:szCs w:val="16"/>
              </w:rPr>
            </w:pPr>
            <w:r w:rsidRPr="00B90E96">
              <w:rPr>
                <w:sz w:val="14"/>
                <w:szCs w:val="16"/>
              </w:rPr>
              <w:t>0</w:t>
            </w:r>
          </w:p>
          <w:p w:rsidR="002F3701" w:rsidRPr="00B90E96" w:rsidRDefault="002F3701" w:rsidP="009C766F">
            <w:pPr>
              <w:pStyle w:val="TableParagraph"/>
              <w:spacing w:before="1"/>
              <w:rPr>
                <w:sz w:val="14"/>
                <w:szCs w:val="16"/>
              </w:rPr>
            </w:pPr>
            <w:r w:rsidRPr="00B90E96">
              <w:rPr>
                <w:sz w:val="14"/>
                <w:szCs w:val="16"/>
              </w:rPr>
              <w:t>6</w:t>
            </w:r>
          </w:p>
        </w:tc>
        <w:tc>
          <w:tcPr>
            <w:tcW w:w="302" w:type="dxa"/>
          </w:tcPr>
          <w:p w:rsidR="002F3701" w:rsidRPr="00B90E96" w:rsidRDefault="002F3701" w:rsidP="009C766F">
            <w:pPr>
              <w:pStyle w:val="TableParagraph"/>
              <w:spacing w:line="180" w:lineRule="exact"/>
              <w:rPr>
                <w:sz w:val="14"/>
                <w:szCs w:val="16"/>
              </w:rPr>
            </w:pPr>
            <w:r w:rsidRPr="00B90E96">
              <w:rPr>
                <w:sz w:val="14"/>
                <w:szCs w:val="16"/>
              </w:rPr>
              <w:t>09</w:t>
            </w:r>
          </w:p>
          <w:p w:rsidR="002F3701" w:rsidRPr="00B90E96" w:rsidRDefault="002F3701" w:rsidP="009C766F">
            <w:pPr>
              <w:pStyle w:val="TableParagraph"/>
              <w:spacing w:line="183" w:lineRule="exact"/>
              <w:rPr>
                <w:sz w:val="14"/>
                <w:szCs w:val="16"/>
              </w:rPr>
            </w:pPr>
            <w:r w:rsidRPr="00B90E96">
              <w:rPr>
                <w:sz w:val="14"/>
                <w:szCs w:val="16"/>
              </w:rPr>
              <w:t>13</w:t>
            </w:r>
          </w:p>
        </w:tc>
        <w:tc>
          <w:tcPr>
            <w:tcW w:w="363" w:type="dxa"/>
          </w:tcPr>
          <w:p w:rsidR="002F3701" w:rsidRPr="00B90E96" w:rsidRDefault="002F3701" w:rsidP="009C766F">
            <w:pPr>
              <w:pStyle w:val="TableParagraph"/>
              <w:spacing w:line="180" w:lineRule="exact"/>
              <w:rPr>
                <w:sz w:val="14"/>
                <w:szCs w:val="16"/>
              </w:rPr>
            </w:pPr>
            <w:r w:rsidRPr="00B90E96">
              <w:rPr>
                <w:sz w:val="14"/>
                <w:szCs w:val="16"/>
              </w:rPr>
              <w:t>15</w:t>
            </w:r>
          </w:p>
          <w:p w:rsidR="002F3701" w:rsidRPr="00B90E96" w:rsidRDefault="002F3701" w:rsidP="009C766F">
            <w:pPr>
              <w:pStyle w:val="TableParagraph"/>
              <w:spacing w:line="183" w:lineRule="exact"/>
              <w:rPr>
                <w:sz w:val="14"/>
                <w:szCs w:val="16"/>
              </w:rPr>
            </w:pPr>
            <w:r w:rsidRPr="00B90E96">
              <w:rPr>
                <w:sz w:val="14"/>
                <w:szCs w:val="16"/>
              </w:rPr>
              <w:t>20</w:t>
            </w:r>
          </w:p>
        </w:tc>
        <w:tc>
          <w:tcPr>
            <w:tcW w:w="240" w:type="dxa"/>
          </w:tcPr>
          <w:p w:rsidR="002F3701" w:rsidRPr="00B90E96" w:rsidRDefault="002F3701" w:rsidP="009C766F">
            <w:pPr>
              <w:pStyle w:val="TableParagraph"/>
              <w:spacing w:line="180" w:lineRule="exact"/>
              <w:rPr>
                <w:sz w:val="14"/>
                <w:szCs w:val="16"/>
              </w:rPr>
            </w:pPr>
            <w:r w:rsidRPr="00B90E96">
              <w:rPr>
                <w:sz w:val="14"/>
                <w:szCs w:val="16"/>
              </w:rPr>
              <w:t>2</w:t>
            </w:r>
          </w:p>
          <w:p w:rsidR="002F3701" w:rsidRPr="00B90E96" w:rsidRDefault="002F3701" w:rsidP="009C766F">
            <w:pPr>
              <w:pStyle w:val="TableParagraph"/>
              <w:spacing w:line="183" w:lineRule="exact"/>
              <w:rPr>
                <w:sz w:val="14"/>
                <w:szCs w:val="16"/>
              </w:rPr>
            </w:pPr>
            <w:r w:rsidRPr="00B90E96">
              <w:rPr>
                <w:sz w:val="14"/>
                <w:szCs w:val="16"/>
              </w:rPr>
              <w:t>3</w:t>
            </w:r>
          </w:p>
          <w:p w:rsidR="002F3701" w:rsidRPr="00B90E96" w:rsidRDefault="002F3701" w:rsidP="009C766F">
            <w:pPr>
              <w:pStyle w:val="TableParagraph"/>
              <w:rPr>
                <w:sz w:val="14"/>
                <w:szCs w:val="16"/>
              </w:rPr>
            </w:pPr>
            <w:r w:rsidRPr="00B90E96">
              <w:rPr>
                <w:sz w:val="14"/>
                <w:szCs w:val="16"/>
              </w:rPr>
              <w:t>2</w:t>
            </w:r>
          </w:p>
          <w:p w:rsidR="002F3701" w:rsidRPr="00B90E96" w:rsidRDefault="002F3701" w:rsidP="009C766F">
            <w:pPr>
              <w:pStyle w:val="TableParagraph"/>
              <w:spacing w:before="1"/>
              <w:rPr>
                <w:sz w:val="14"/>
                <w:szCs w:val="16"/>
              </w:rPr>
            </w:pPr>
            <w:r w:rsidRPr="00B90E96">
              <w:rPr>
                <w:sz w:val="14"/>
                <w:szCs w:val="16"/>
              </w:rPr>
              <w:t>7</w:t>
            </w:r>
          </w:p>
        </w:tc>
        <w:tc>
          <w:tcPr>
            <w:tcW w:w="305" w:type="dxa"/>
          </w:tcPr>
          <w:p w:rsidR="002F3701" w:rsidRPr="00B90E96" w:rsidRDefault="002F3701" w:rsidP="009C766F">
            <w:pPr>
              <w:pStyle w:val="TableParagraph"/>
              <w:spacing w:line="180" w:lineRule="exact"/>
              <w:rPr>
                <w:sz w:val="14"/>
                <w:szCs w:val="16"/>
              </w:rPr>
            </w:pPr>
            <w:r w:rsidRPr="00B90E96">
              <w:rPr>
                <w:sz w:val="14"/>
                <w:szCs w:val="16"/>
              </w:rPr>
              <w:t>30</w:t>
            </w:r>
          </w:p>
          <w:p w:rsidR="002F3701" w:rsidRPr="00B90E96" w:rsidRDefault="002F3701" w:rsidP="009C766F">
            <w:pPr>
              <w:pStyle w:val="TableParagraph"/>
              <w:spacing w:line="183" w:lineRule="exact"/>
              <w:rPr>
                <w:sz w:val="14"/>
                <w:szCs w:val="16"/>
              </w:rPr>
            </w:pPr>
            <w:r w:rsidRPr="00B90E96">
              <w:rPr>
                <w:sz w:val="14"/>
                <w:szCs w:val="16"/>
              </w:rPr>
              <w:t>04</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07</w:t>
            </w:r>
          </w:p>
          <w:p w:rsidR="002F3701" w:rsidRPr="00B90E96" w:rsidRDefault="002F3701" w:rsidP="009C766F">
            <w:pPr>
              <w:pStyle w:val="TableParagraph"/>
              <w:spacing w:line="183" w:lineRule="exact"/>
              <w:rPr>
                <w:sz w:val="14"/>
                <w:szCs w:val="16"/>
              </w:rPr>
            </w:pPr>
            <w:r w:rsidRPr="00B90E96">
              <w:rPr>
                <w:sz w:val="14"/>
                <w:szCs w:val="16"/>
              </w:rPr>
              <w:t>11</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14</w:t>
            </w:r>
          </w:p>
          <w:p w:rsidR="002F3701" w:rsidRPr="00B90E96" w:rsidRDefault="002F3701" w:rsidP="009C766F">
            <w:pPr>
              <w:pStyle w:val="TableParagraph"/>
              <w:spacing w:line="183" w:lineRule="exact"/>
              <w:rPr>
                <w:sz w:val="14"/>
                <w:szCs w:val="16"/>
              </w:rPr>
            </w:pPr>
            <w:r w:rsidRPr="00B90E96">
              <w:rPr>
                <w:sz w:val="14"/>
                <w:szCs w:val="16"/>
              </w:rPr>
              <w:t>18</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21</w:t>
            </w:r>
          </w:p>
          <w:p w:rsidR="002F3701" w:rsidRPr="00B90E96" w:rsidRDefault="002F3701" w:rsidP="009C766F">
            <w:pPr>
              <w:pStyle w:val="TableParagraph"/>
              <w:spacing w:line="183" w:lineRule="exact"/>
              <w:rPr>
                <w:sz w:val="14"/>
                <w:szCs w:val="16"/>
              </w:rPr>
            </w:pPr>
            <w:r w:rsidRPr="00B90E96">
              <w:rPr>
                <w:sz w:val="14"/>
                <w:szCs w:val="16"/>
              </w:rPr>
              <w:t>25</w:t>
            </w: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spacing w:line="180" w:lineRule="exact"/>
              <w:rPr>
                <w:sz w:val="14"/>
                <w:szCs w:val="16"/>
              </w:rPr>
            </w:pPr>
            <w:r w:rsidRPr="00B90E96">
              <w:rPr>
                <w:sz w:val="14"/>
                <w:szCs w:val="16"/>
              </w:rPr>
              <w:t>13</w:t>
            </w:r>
          </w:p>
          <w:p w:rsidR="002F3701" w:rsidRPr="00B90E96" w:rsidRDefault="002F3701" w:rsidP="009C766F">
            <w:pPr>
              <w:pStyle w:val="TableParagraph"/>
              <w:spacing w:line="183" w:lineRule="exact"/>
              <w:rPr>
                <w:sz w:val="14"/>
                <w:szCs w:val="16"/>
              </w:rPr>
            </w:pPr>
            <w:r w:rsidRPr="00B90E96">
              <w:rPr>
                <w:sz w:val="14"/>
                <w:szCs w:val="16"/>
              </w:rPr>
              <w:t>15</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18</w:t>
            </w:r>
          </w:p>
          <w:p w:rsidR="002F3701" w:rsidRPr="00B90E96" w:rsidRDefault="002F3701" w:rsidP="009C766F">
            <w:pPr>
              <w:pStyle w:val="TableParagraph"/>
              <w:spacing w:line="183" w:lineRule="exact"/>
              <w:rPr>
                <w:sz w:val="14"/>
                <w:szCs w:val="16"/>
              </w:rPr>
            </w:pPr>
            <w:r w:rsidRPr="00B90E96">
              <w:rPr>
                <w:sz w:val="14"/>
                <w:szCs w:val="16"/>
              </w:rPr>
              <w:t>22</w:t>
            </w:r>
          </w:p>
        </w:tc>
        <w:tc>
          <w:tcPr>
            <w:tcW w:w="341" w:type="dxa"/>
          </w:tcPr>
          <w:p w:rsidR="002F3701" w:rsidRPr="00B90E96" w:rsidRDefault="002F3701" w:rsidP="009C766F">
            <w:pPr>
              <w:pStyle w:val="TableParagraph"/>
              <w:spacing w:line="180" w:lineRule="exact"/>
              <w:rPr>
                <w:sz w:val="14"/>
                <w:szCs w:val="16"/>
              </w:rPr>
            </w:pPr>
            <w:r w:rsidRPr="00B90E96">
              <w:rPr>
                <w:sz w:val="14"/>
                <w:szCs w:val="16"/>
              </w:rPr>
              <w:t>25</w:t>
            </w:r>
          </w:p>
          <w:p w:rsidR="002F3701" w:rsidRPr="00B90E96" w:rsidRDefault="002F3701" w:rsidP="009C766F">
            <w:pPr>
              <w:pStyle w:val="TableParagraph"/>
              <w:spacing w:line="183" w:lineRule="exact"/>
              <w:rPr>
                <w:sz w:val="14"/>
                <w:szCs w:val="16"/>
              </w:rPr>
            </w:pPr>
            <w:r w:rsidRPr="00B90E96">
              <w:rPr>
                <w:sz w:val="14"/>
                <w:szCs w:val="16"/>
              </w:rPr>
              <w:t>29</w:t>
            </w:r>
          </w:p>
        </w:tc>
        <w:tc>
          <w:tcPr>
            <w:tcW w:w="389" w:type="dxa"/>
          </w:tcPr>
          <w:p w:rsidR="002F3701" w:rsidRPr="00B90E96" w:rsidRDefault="002F3701" w:rsidP="009C766F">
            <w:pPr>
              <w:pStyle w:val="TableParagraph"/>
              <w:spacing w:line="180" w:lineRule="exact"/>
              <w:rPr>
                <w:sz w:val="14"/>
                <w:szCs w:val="16"/>
              </w:rPr>
            </w:pPr>
            <w:r w:rsidRPr="00B90E96">
              <w:rPr>
                <w:sz w:val="14"/>
                <w:szCs w:val="16"/>
              </w:rPr>
              <w:t>01</w:t>
            </w:r>
          </w:p>
          <w:p w:rsidR="002F3701" w:rsidRPr="00B90E96" w:rsidRDefault="002F3701" w:rsidP="009C766F">
            <w:pPr>
              <w:pStyle w:val="TableParagraph"/>
              <w:spacing w:line="183" w:lineRule="exact"/>
              <w:rPr>
                <w:sz w:val="14"/>
                <w:szCs w:val="16"/>
              </w:rPr>
            </w:pPr>
            <w:r w:rsidRPr="00B90E96">
              <w:rPr>
                <w:sz w:val="14"/>
                <w:szCs w:val="16"/>
              </w:rPr>
              <w:t>05</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08</w:t>
            </w:r>
          </w:p>
          <w:p w:rsidR="002F3701" w:rsidRPr="00B90E96" w:rsidRDefault="002F3701" w:rsidP="009C766F">
            <w:pPr>
              <w:pStyle w:val="TableParagraph"/>
              <w:spacing w:line="183"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15</w:t>
            </w:r>
          </w:p>
          <w:p w:rsidR="002F3701" w:rsidRPr="00B90E96" w:rsidRDefault="002F3701" w:rsidP="009C766F">
            <w:pPr>
              <w:pStyle w:val="TableParagraph"/>
              <w:spacing w:line="183" w:lineRule="exact"/>
              <w:rPr>
                <w:sz w:val="14"/>
                <w:szCs w:val="16"/>
              </w:rPr>
            </w:pPr>
            <w:r w:rsidRPr="00B90E96">
              <w:rPr>
                <w:sz w:val="14"/>
                <w:szCs w:val="16"/>
              </w:rPr>
              <w:t>19</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22</w:t>
            </w:r>
          </w:p>
          <w:p w:rsidR="002F3701" w:rsidRPr="00B90E96" w:rsidRDefault="002F3701" w:rsidP="009C766F">
            <w:pPr>
              <w:pStyle w:val="TableParagraph"/>
              <w:spacing w:line="183" w:lineRule="exact"/>
              <w:rPr>
                <w:sz w:val="14"/>
                <w:szCs w:val="16"/>
              </w:rPr>
            </w:pPr>
            <w:r w:rsidRPr="00B90E96">
              <w:rPr>
                <w:sz w:val="14"/>
                <w:szCs w:val="16"/>
              </w:rPr>
              <w:t>26</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01</w:t>
            </w:r>
          </w:p>
          <w:p w:rsidR="002F3701" w:rsidRPr="00B90E96" w:rsidRDefault="002F3701" w:rsidP="009C766F">
            <w:pPr>
              <w:pStyle w:val="TableParagraph"/>
              <w:spacing w:line="183" w:lineRule="exact"/>
              <w:rPr>
                <w:sz w:val="14"/>
                <w:szCs w:val="16"/>
              </w:rPr>
            </w:pPr>
            <w:r w:rsidRPr="00B90E96">
              <w:rPr>
                <w:sz w:val="14"/>
                <w:szCs w:val="16"/>
              </w:rPr>
              <w:t>05</w:t>
            </w:r>
          </w:p>
        </w:tc>
        <w:tc>
          <w:tcPr>
            <w:tcW w:w="361" w:type="dxa"/>
          </w:tcPr>
          <w:p w:rsidR="002F3701" w:rsidRPr="00B90E96" w:rsidRDefault="002F3701" w:rsidP="009C766F">
            <w:pPr>
              <w:pStyle w:val="TableParagraph"/>
              <w:spacing w:line="180" w:lineRule="exact"/>
              <w:rPr>
                <w:sz w:val="14"/>
                <w:szCs w:val="16"/>
              </w:rPr>
            </w:pPr>
            <w:r w:rsidRPr="00B90E96">
              <w:rPr>
                <w:sz w:val="14"/>
                <w:szCs w:val="16"/>
              </w:rPr>
              <w:t>09</w:t>
            </w:r>
          </w:p>
          <w:p w:rsidR="002F3701" w:rsidRPr="00B90E96" w:rsidRDefault="002F3701" w:rsidP="009C766F">
            <w:pPr>
              <w:pStyle w:val="TableParagraph"/>
              <w:spacing w:line="183"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15</w:t>
            </w:r>
          </w:p>
          <w:p w:rsidR="002F3701" w:rsidRPr="00B90E96" w:rsidRDefault="002F3701" w:rsidP="009C766F">
            <w:pPr>
              <w:pStyle w:val="TableParagraph"/>
              <w:spacing w:line="183" w:lineRule="exact"/>
              <w:rPr>
                <w:sz w:val="14"/>
                <w:szCs w:val="16"/>
              </w:rPr>
            </w:pPr>
            <w:r w:rsidRPr="00B90E96">
              <w:rPr>
                <w:sz w:val="14"/>
                <w:szCs w:val="16"/>
              </w:rPr>
              <w:t>19</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22</w:t>
            </w:r>
          </w:p>
          <w:p w:rsidR="002F3701" w:rsidRPr="00B90E96" w:rsidRDefault="002F3701" w:rsidP="009C766F">
            <w:pPr>
              <w:pStyle w:val="TableParagraph"/>
              <w:spacing w:line="183" w:lineRule="exact"/>
              <w:rPr>
                <w:sz w:val="14"/>
                <w:szCs w:val="16"/>
              </w:rPr>
            </w:pPr>
            <w:r w:rsidRPr="00B90E96">
              <w:rPr>
                <w:sz w:val="14"/>
                <w:szCs w:val="16"/>
              </w:rPr>
              <w:t>26</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0" w:lineRule="exact"/>
              <w:rPr>
                <w:sz w:val="14"/>
                <w:szCs w:val="16"/>
              </w:rPr>
            </w:pPr>
            <w:r w:rsidRPr="00B90E96">
              <w:rPr>
                <w:sz w:val="14"/>
                <w:szCs w:val="16"/>
              </w:rPr>
              <w:t>2</w:t>
            </w:r>
          </w:p>
          <w:p w:rsidR="002F3701" w:rsidRPr="00B90E96" w:rsidRDefault="002F3701" w:rsidP="009C766F">
            <w:pPr>
              <w:pStyle w:val="TableParagraph"/>
              <w:spacing w:line="183" w:lineRule="exact"/>
              <w:rPr>
                <w:sz w:val="14"/>
                <w:szCs w:val="16"/>
              </w:rPr>
            </w:pPr>
            <w:r w:rsidRPr="00B90E96">
              <w:rPr>
                <w:sz w:val="14"/>
                <w:szCs w:val="16"/>
              </w:rPr>
              <w:t>9</w:t>
            </w:r>
          </w:p>
          <w:p w:rsidR="002F3701" w:rsidRPr="00B90E96" w:rsidRDefault="002F3701" w:rsidP="009C766F">
            <w:pPr>
              <w:pStyle w:val="TableParagraph"/>
              <w:rPr>
                <w:sz w:val="14"/>
                <w:szCs w:val="16"/>
              </w:rPr>
            </w:pPr>
            <w:r w:rsidRPr="00B90E96">
              <w:rPr>
                <w:sz w:val="14"/>
                <w:szCs w:val="16"/>
              </w:rPr>
              <w:t>02</w:t>
            </w:r>
          </w:p>
        </w:tc>
        <w:tc>
          <w:tcPr>
            <w:tcW w:w="363" w:type="dxa"/>
          </w:tcPr>
          <w:p w:rsidR="002F3701" w:rsidRPr="00B90E96" w:rsidRDefault="002F3701" w:rsidP="009C766F">
            <w:pPr>
              <w:pStyle w:val="TableParagraph"/>
              <w:spacing w:line="180" w:lineRule="exact"/>
              <w:rPr>
                <w:sz w:val="14"/>
                <w:szCs w:val="16"/>
              </w:rPr>
            </w:pPr>
            <w:r w:rsidRPr="00B90E96">
              <w:rPr>
                <w:sz w:val="14"/>
                <w:szCs w:val="16"/>
              </w:rPr>
              <w:t>05</w:t>
            </w:r>
          </w:p>
          <w:p w:rsidR="002F3701" w:rsidRPr="00B90E96" w:rsidRDefault="002F3701" w:rsidP="009C766F">
            <w:pPr>
              <w:pStyle w:val="TableParagraph"/>
              <w:spacing w:line="183" w:lineRule="exact"/>
              <w:rPr>
                <w:sz w:val="14"/>
                <w:szCs w:val="16"/>
              </w:rPr>
            </w:pPr>
            <w:r w:rsidRPr="00B90E96">
              <w:rPr>
                <w:sz w:val="14"/>
                <w:szCs w:val="16"/>
              </w:rPr>
              <w:t>09</w:t>
            </w:r>
          </w:p>
        </w:tc>
        <w:tc>
          <w:tcPr>
            <w:tcW w:w="363" w:type="dxa"/>
          </w:tcPr>
          <w:p w:rsidR="002F3701" w:rsidRPr="00B90E96" w:rsidRDefault="002F3701" w:rsidP="009C766F">
            <w:pPr>
              <w:pStyle w:val="TableParagraph"/>
              <w:spacing w:line="180" w:lineRule="exact"/>
              <w:rPr>
                <w:sz w:val="14"/>
                <w:szCs w:val="16"/>
              </w:rPr>
            </w:pPr>
            <w:r w:rsidRPr="00B90E96">
              <w:rPr>
                <w:sz w:val="14"/>
                <w:szCs w:val="16"/>
              </w:rPr>
              <w:t>12</w:t>
            </w:r>
          </w:p>
          <w:p w:rsidR="002F3701" w:rsidRPr="00B90E96" w:rsidRDefault="002F3701" w:rsidP="009C766F">
            <w:pPr>
              <w:pStyle w:val="TableParagraph"/>
              <w:spacing w:line="183" w:lineRule="exact"/>
              <w:rPr>
                <w:sz w:val="14"/>
                <w:szCs w:val="16"/>
              </w:rPr>
            </w:pPr>
            <w:r w:rsidRPr="00B90E96">
              <w:rPr>
                <w:sz w:val="14"/>
                <w:szCs w:val="16"/>
              </w:rPr>
              <w:t>16</w:t>
            </w:r>
          </w:p>
        </w:tc>
        <w:tc>
          <w:tcPr>
            <w:tcW w:w="361" w:type="dxa"/>
          </w:tcPr>
          <w:p w:rsidR="002F3701" w:rsidRPr="00B90E96" w:rsidRDefault="002F3701" w:rsidP="009C766F">
            <w:pPr>
              <w:pStyle w:val="TableParagraph"/>
              <w:spacing w:line="180" w:lineRule="exact"/>
              <w:rPr>
                <w:sz w:val="14"/>
                <w:szCs w:val="16"/>
              </w:rPr>
            </w:pPr>
            <w:r w:rsidRPr="00B90E96">
              <w:rPr>
                <w:sz w:val="14"/>
                <w:szCs w:val="16"/>
              </w:rPr>
              <w:t>19</w:t>
            </w:r>
          </w:p>
          <w:p w:rsidR="002F3701" w:rsidRPr="00B90E96" w:rsidRDefault="002F3701" w:rsidP="009C766F">
            <w:pPr>
              <w:pStyle w:val="TableParagraph"/>
              <w:spacing w:line="183" w:lineRule="exact"/>
              <w:rPr>
                <w:sz w:val="14"/>
                <w:szCs w:val="16"/>
              </w:rPr>
            </w:pPr>
            <w:r w:rsidRPr="00B90E96">
              <w:rPr>
                <w:sz w:val="14"/>
                <w:szCs w:val="16"/>
              </w:rPr>
              <w:t>23</w:t>
            </w:r>
          </w:p>
        </w:tc>
        <w:tc>
          <w:tcPr>
            <w:tcW w:w="236" w:type="dxa"/>
          </w:tcPr>
          <w:p w:rsidR="002F3701" w:rsidRPr="00B90E96" w:rsidRDefault="002F3701" w:rsidP="009C766F">
            <w:pPr>
              <w:pStyle w:val="TableParagraph"/>
              <w:spacing w:line="180" w:lineRule="exact"/>
              <w:rPr>
                <w:sz w:val="14"/>
                <w:szCs w:val="16"/>
              </w:rPr>
            </w:pPr>
            <w:r w:rsidRPr="00B90E96">
              <w:rPr>
                <w:sz w:val="14"/>
                <w:szCs w:val="16"/>
              </w:rPr>
              <w:t>2</w:t>
            </w:r>
          </w:p>
          <w:p w:rsidR="002F3701" w:rsidRPr="00B90E96" w:rsidRDefault="002F3701" w:rsidP="009C766F">
            <w:pPr>
              <w:pStyle w:val="TableParagraph"/>
              <w:spacing w:line="183" w:lineRule="exact"/>
              <w:rPr>
                <w:sz w:val="14"/>
                <w:szCs w:val="16"/>
              </w:rPr>
            </w:pPr>
            <w:r w:rsidRPr="00B90E96">
              <w:rPr>
                <w:sz w:val="14"/>
                <w:szCs w:val="16"/>
              </w:rPr>
              <w:t>6</w:t>
            </w:r>
          </w:p>
          <w:p w:rsidR="002F3701" w:rsidRPr="00B90E96" w:rsidRDefault="002F3701" w:rsidP="009C766F">
            <w:pPr>
              <w:pStyle w:val="TableParagraph"/>
              <w:rPr>
                <w:sz w:val="14"/>
                <w:szCs w:val="16"/>
              </w:rPr>
            </w:pPr>
            <w:r w:rsidRPr="00B90E96">
              <w:rPr>
                <w:sz w:val="14"/>
                <w:szCs w:val="16"/>
              </w:rPr>
              <w:t>3</w:t>
            </w:r>
          </w:p>
          <w:p w:rsidR="002F3701" w:rsidRPr="00B90E96" w:rsidRDefault="002F3701" w:rsidP="009C766F">
            <w:pPr>
              <w:pStyle w:val="TableParagraph"/>
              <w:spacing w:before="1"/>
              <w:rPr>
                <w:sz w:val="14"/>
                <w:szCs w:val="16"/>
              </w:rPr>
            </w:pPr>
            <w:r w:rsidRPr="00B90E96">
              <w:rPr>
                <w:sz w:val="14"/>
                <w:szCs w:val="16"/>
              </w:rPr>
              <w:t>0</w:t>
            </w:r>
          </w:p>
        </w:tc>
        <w:tc>
          <w:tcPr>
            <w:tcW w:w="306" w:type="dxa"/>
          </w:tcPr>
          <w:p w:rsidR="002F3701" w:rsidRPr="00B90E96" w:rsidRDefault="002F3701" w:rsidP="009C766F">
            <w:pPr>
              <w:pStyle w:val="TableParagraph"/>
              <w:spacing w:line="180" w:lineRule="exact"/>
              <w:rPr>
                <w:sz w:val="14"/>
                <w:szCs w:val="16"/>
              </w:rPr>
            </w:pPr>
            <w:r w:rsidRPr="00B90E96">
              <w:rPr>
                <w:sz w:val="14"/>
                <w:szCs w:val="16"/>
              </w:rPr>
              <w:t>10</w:t>
            </w:r>
          </w:p>
          <w:p w:rsidR="002F3701" w:rsidRPr="00B90E96" w:rsidRDefault="002F3701" w:rsidP="009C766F">
            <w:pPr>
              <w:pStyle w:val="TableParagraph"/>
              <w:spacing w:line="183" w:lineRule="exact"/>
              <w:rPr>
                <w:sz w:val="14"/>
                <w:szCs w:val="16"/>
              </w:rPr>
            </w:pPr>
            <w:r w:rsidRPr="00B90E96">
              <w:rPr>
                <w:sz w:val="14"/>
                <w:szCs w:val="16"/>
              </w:rPr>
              <w:t>14</w:t>
            </w:r>
          </w:p>
        </w:tc>
        <w:tc>
          <w:tcPr>
            <w:tcW w:w="361" w:type="dxa"/>
          </w:tcPr>
          <w:p w:rsidR="002F3701" w:rsidRPr="00B90E96" w:rsidRDefault="002F3701" w:rsidP="009C766F">
            <w:pPr>
              <w:pStyle w:val="TableParagraph"/>
              <w:spacing w:line="180" w:lineRule="exact"/>
              <w:rPr>
                <w:sz w:val="14"/>
                <w:szCs w:val="16"/>
              </w:rPr>
            </w:pPr>
            <w:r w:rsidRPr="00B90E96">
              <w:rPr>
                <w:sz w:val="14"/>
                <w:szCs w:val="16"/>
              </w:rPr>
              <w:t>17</w:t>
            </w:r>
          </w:p>
          <w:p w:rsidR="002F3701" w:rsidRPr="00B90E96" w:rsidRDefault="002F3701" w:rsidP="009C766F">
            <w:pPr>
              <w:pStyle w:val="TableParagraph"/>
              <w:spacing w:line="183" w:lineRule="exact"/>
              <w:rPr>
                <w:sz w:val="14"/>
                <w:szCs w:val="16"/>
              </w:rPr>
            </w:pPr>
            <w:r w:rsidRPr="00B90E96">
              <w:rPr>
                <w:sz w:val="14"/>
                <w:szCs w:val="16"/>
              </w:rPr>
              <w:t>21</w:t>
            </w:r>
          </w:p>
        </w:tc>
        <w:tc>
          <w:tcPr>
            <w:tcW w:w="361" w:type="dxa"/>
          </w:tcPr>
          <w:p w:rsidR="002F3701" w:rsidRPr="00B90E96" w:rsidRDefault="002F3701" w:rsidP="009C766F">
            <w:pPr>
              <w:pStyle w:val="TableParagraph"/>
              <w:spacing w:line="180" w:lineRule="exact"/>
              <w:rPr>
                <w:sz w:val="14"/>
                <w:szCs w:val="16"/>
              </w:rPr>
            </w:pPr>
            <w:r w:rsidRPr="00B90E96">
              <w:rPr>
                <w:sz w:val="14"/>
                <w:szCs w:val="16"/>
              </w:rPr>
              <w:t>24</w:t>
            </w:r>
          </w:p>
          <w:p w:rsidR="002F3701" w:rsidRPr="00B90E96" w:rsidRDefault="002F3701" w:rsidP="009C766F">
            <w:pPr>
              <w:pStyle w:val="TableParagraph"/>
              <w:spacing w:line="183" w:lineRule="exact"/>
              <w:rPr>
                <w:sz w:val="14"/>
                <w:szCs w:val="16"/>
              </w:rPr>
            </w:pPr>
            <w:r w:rsidRPr="00B90E96">
              <w:rPr>
                <w:sz w:val="14"/>
                <w:szCs w:val="16"/>
              </w:rPr>
              <w:t>28</w:t>
            </w:r>
          </w:p>
        </w:tc>
        <w:tc>
          <w:tcPr>
            <w:tcW w:w="236" w:type="dxa"/>
          </w:tcPr>
          <w:p w:rsidR="002F3701" w:rsidRPr="00B90E96" w:rsidRDefault="002F3701" w:rsidP="009C766F">
            <w:pPr>
              <w:pStyle w:val="TableParagraph"/>
              <w:spacing w:line="180" w:lineRule="exact"/>
              <w:rPr>
                <w:sz w:val="14"/>
                <w:szCs w:val="16"/>
              </w:rPr>
            </w:pPr>
            <w:r w:rsidRPr="00B90E96">
              <w:rPr>
                <w:sz w:val="14"/>
                <w:szCs w:val="16"/>
              </w:rPr>
              <w:t>3</w:t>
            </w:r>
          </w:p>
          <w:p w:rsidR="002F3701" w:rsidRPr="00B90E96" w:rsidRDefault="002F3701" w:rsidP="009C766F">
            <w:pPr>
              <w:pStyle w:val="TableParagraph"/>
              <w:spacing w:line="183" w:lineRule="exact"/>
              <w:rPr>
                <w:sz w:val="14"/>
                <w:szCs w:val="16"/>
              </w:rPr>
            </w:pPr>
            <w:r w:rsidRPr="00B90E96">
              <w:rPr>
                <w:sz w:val="14"/>
                <w:szCs w:val="16"/>
              </w:rPr>
              <w:t>1</w:t>
            </w:r>
          </w:p>
          <w:p w:rsidR="002F3701" w:rsidRPr="00B90E96" w:rsidRDefault="002F3701" w:rsidP="009C766F">
            <w:pPr>
              <w:pStyle w:val="TableParagraph"/>
              <w:rPr>
                <w:sz w:val="14"/>
                <w:szCs w:val="16"/>
              </w:rPr>
            </w:pPr>
            <w:r w:rsidRPr="00B90E96">
              <w:rPr>
                <w:sz w:val="14"/>
                <w:szCs w:val="16"/>
              </w:rPr>
              <w:t>0</w:t>
            </w:r>
          </w:p>
          <w:p w:rsidR="002F3701" w:rsidRPr="00B90E96" w:rsidRDefault="002F3701" w:rsidP="009C766F">
            <w:pPr>
              <w:pStyle w:val="TableParagraph"/>
              <w:spacing w:before="1"/>
              <w:rPr>
                <w:sz w:val="14"/>
                <w:szCs w:val="16"/>
              </w:rPr>
            </w:pPr>
            <w:r w:rsidRPr="00B90E96">
              <w:rPr>
                <w:sz w:val="14"/>
                <w:szCs w:val="16"/>
              </w:rPr>
              <w:t>4</w:t>
            </w:r>
          </w:p>
        </w:tc>
        <w:tc>
          <w:tcPr>
            <w:tcW w:w="305" w:type="dxa"/>
          </w:tcPr>
          <w:p w:rsidR="002F3701" w:rsidRPr="00B90E96" w:rsidRDefault="002F3701" w:rsidP="009C766F">
            <w:pPr>
              <w:pStyle w:val="TableParagraph"/>
              <w:spacing w:line="180" w:lineRule="exact"/>
              <w:rPr>
                <w:sz w:val="14"/>
                <w:szCs w:val="16"/>
              </w:rPr>
            </w:pPr>
            <w:r w:rsidRPr="00B90E96">
              <w:rPr>
                <w:sz w:val="14"/>
                <w:szCs w:val="16"/>
              </w:rPr>
              <w:t>07</w:t>
            </w:r>
          </w:p>
          <w:p w:rsidR="002F3701" w:rsidRPr="00B90E96" w:rsidRDefault="002F3701" w:rsidP="009C766F">
            <w:pPr>
              <w:pStyle w:val="TableParagraph"/>
              <w:spacing w:line="183" w:lineRule="exact"/>
              <w:rPr>
                <w:sz w:val="14"/>
                <w:szCs w:val="16"/>
              </w:rPr>
            </w:pPr>
            <w:r w:rsidRPr="00B90E96">
              <w:rPr>
                <w:sz w:val="14"/>
                <w:szCs w:val="16"/>
              </w:rPr>
              <w:t>11</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14</w:t>
            </w:r>
          </w:p>
          <w:p w:rsidR="002F3701" w:rsidRPr="00B90E96" w:rsidRDefault="002F3701" w:rsidP="009C766F">
            <w:pPr>
              <w:pStyle w:val="TableParagraph"/>
              <w:spacing w:line="183" w:lineRule="exact"/>
              <w:rPr>
                <w:sz w:val="14"/>
                <w:szCs w:val="16"/>
              </w:rPr>
            </w:pPr>
            <w:r w:rsidRPr="00B90E96">
              <w:rPr>
                <w:sz w:val="14"/>
                <w:szCs w:val="16"/>
              </w:rPr>
              <w:t>18</w:t>
            </w:r>
          </w:p>
        </w:tc>
        <w:tc>
          <w:tcPr>
            <w:tcW w:w="235" w:type="dxa"/>
          </w:tcPr>
          <w:p w:rsidR="002F3701" w:rsidRPr="00B90E96" w:rsidRDefault="002F3701" w:rsidP="009C766F">
            <w:pPr>
              <w:pStyle w:val="TableParagraph"/>
              <w:spacing w:line="180" w:lineRule="exact"/>
              <w:rPr>
                <w:sz w:val="14"/>
                <w:szCs w:val="16"/>
              </w:rPr>
            </w:pPr>
            <w:r w:rsidRPr="00B90E96">
              <w:rPr>
                <w:sz w:val="14"/>
                <w:szCs w:val="16"/>
              </w:rPr>
              <w:t>2</w:t>
            </w:r>
          </w:p>
          <w:p w:rsidR="002F3701" w:rsidRPr="00B90E96" w:rsidRDefault="002F3701" w:rsidP="009C766F">
            <w:pPr>
              <w:pStyle w:val="TableParagraph"/>
              <w:spacing w:line="183" w:lineRule="exact"/>
              <w:rPr>
                <w:sz w:val="14"/>
                <w:szCs w:val="16"/>
              </w:rPr>
            </w:pPr>
            <w:r w:rsidRPr="00B90E96">
              <w:rPr>
                <w:sz w:val="14"/>
                <w:szCs w:val="16"/>
              </w:rPr>
              <w:t>1</w:t>
            </w:r>
          </w:p>
          <w:p w:rsidR="002F3701" w:rsidRPr="00B90E96" w:rsidRDefault="002F3701" w:rsidP="009C766F">
            <w:pPr>
              <w:pStyle w:val="TableParagraph"/>
              <w:rPr>
                <w:sz w:val="14"/>
                <w:szCs w:val="16"/>
              </w:rPr>
            </w:pPr>
            <w:r w:rsidRPr="00B90E96">
              <w:rPr>
                <w:sz w:val="14"/>
                <w:szCs w:val="16"/>
              </w:rPr>
              <w:t>2</w:t>
            </w:r>
          </w:p>
          <w:p w:rsidR="002F3701" w:rsidRPr="00B90E96" w:rsidRDefault="002F3701" w:rsidP="009C766F">
            <w:pPr>
              <w:pStyle w:val="TableParagraph"/>
              <w:spacing w:before="1"/>
              <w:rPr>
                <w:sz w:val="14"/>
                <w:szCs w:val="16"/>
              </w:rPr>
            </w:pPr>
            <w:r w:rsidRPr="00B90E96">
              <w:rPr>
                <w:sz w:val="14"/>
                <w:szCs w:val="16"/>
              </w:rPr>
              <w:t>5</w:t>
            </w:r>
          </w:p>
        </w:tc>
        <w:tc>
          <w:tcPr>
            <w:tcW w:w="295" w:type="dxa"/>
          </w:tcPr>
          <w:p w:rsidR="002F3701" w:rsidRPr="00B90E96" w:rsidRDefault="002F3701" w:rsidP="009C766F">
            <w:pPr>
              <w:pStyle w:val="TableParagraph"/>
              <w:spacing w:line="180" w:lineRule="exact"/>
              <w:rPr>
                <w:sz w:val="14"/>
                <w:szCs w:val="16"/>
              </w:rPr>
            </w:pPr>
            <w:r w:rsidRPr="00B90E96">
              <w:rPr>
                <w:sz w:val="14"/>
                <w:szCs w:val="16"/>
              </w:rPr>
              <w:t>28</w:t>
            </w:r>
          </w:p>
          <w:p w:rsidR="002F3701" w:rsidRPr="00B90E96" w:rsidRDefault="002F3701" w:rsidP="009C766F">
            <w:pPr>
              <w:pStyle w:val="TableParagraph"/>
              <w:spacing w:line="183" w:lineRule="exact"/>
              <w:rPr>
                <w:sz w:val="14"/>
                <w:szCs w:val="16"/>
              </w:rPr>
            </w:pPr>
            <w:r w:rsidRPr="00B90E96">
              <w:rPr>
                <w:sz w:val="14"/>
                <w:szCs w:val="16"/>
              </w:rPr>
              <w:t>30</w:t>
            </w:r>
          </w:p>
        </w:tc>
        <w:tc>
          <w:tcPr>
            <w:tcW w:w="475" w:type="dxa"/>
            <w:vMerge/>
            <w:tcBorders>
              <w:top w:val="nil"/>
            </w:tcBorders>
          </w:tcPr>
          <w:p w:rsidR="002F3701" w:rsidRPr="00B90E96" w:rsidRDefault="002F3701" w:rsidP="009C766F">
            <w:pPr>
              <w:rPr>
                <w:sz w:val="14"/>
                <w:szCs w:val="16"/>
              </w:rPr>
            </w:pPr>
          </w:p>
        </w:tc>
      </w:tr>
      <w:tr w:rsidR="002F3701" w:rsidRPr="00B90E96" w:rsidTr="009C766F">
        <w:trPr>
          <w:trHeight w:val="184"/>
        </w:trPr>
        <w:tc>
          <w:tcPr>
            <w:tcW w:w="144" w:type="dxa"/>
            <w:vMerge/>
            <w:tcBorders>
              <w:top w:val="nil"/>
            </w:tcBorders>
          </w:tcPr>
          <w:p w:rsidR="002F3701" w:rsidRPr="00B90E96" w:rsidRDefault="002F3701" w:rsidP="009C766F">
            <w:pPr>
              <w:rPr>
                <w:sz w:val="14"/>
                <w:szCs w:val="16"/>
              </w:rPr>
            </w:pPr>
          </w:p>
        </w:tc>
        <w:tc>
          <w:tcPr>
            <w:tcW w:w="1846" w:type="dxa"/>
            <w:vMerge/>
            <w:tcBorders>
              <w:top w:val="nil"/>
            </w:tcBorders>
          </w:tcPr>
          <w:p w:rsidR="002F3701" w:rsidRPr="00B90E96" w:rsidRDefault="002F3701" w:rsidP="009C766F">
            <w:pPr>
              <w:rPr>
                <w:sz w:val="14"/>
                <w:szCs w:val="16"/>
              </w:rPr>
            </w:pPr>
          </w:p>
        </w:tc>
        <w:tc>
          <w:tcPr>
            <w:tcW w:w="14049" w:type="dxa"/>
            <w:gridSpan w:val="44"/>
          </w:tcPr>
          <w:p w:rsidR="002F3701" w:rsidRPr="00B90E96" w:rsidRDefault="002F3701" w:rsidP="009C766F">
            <w:pPr>
              <w:pStyle w:val="TableParagraph"/>
              <w:spacing w:line="164" w:lineRule="exact"/>
              <w:ind w:right="6796"/>
              <w:jc w:val="center"/>
              <w:rPr>
                <w:b/>
                <w:sz w:val="14"/>
                <w:szCs w:val="16"/>
              </w:rPr>
            </w:pPr>
            <w:r w:rsidRPr="00B90E96">
              <w:rPr>
                <w:b/>
                <w:sz w:val="14"/>
                <w:szCs w:val="16"/>
              </w:rPr>
              <w:t>Недели</w:t>
            </w:r>
          </w:p>
        </w:tc>
        <w:tc>
          <w:tcPr>
            <w:tcW w:w="475" w:type="dxa"/>
            <w:vMerge/>
            <w:tcBorders>
              <w:top w:val="nil"/>
            </w:tcBorders>
          </w:tcPr>
          <w:p w:rsidR="002F3701" w:rsidRPr="00B90E96" w:rsidRDefault="002F3701" w:rsidP="009C766F">
            <w:pPr>
              <w:rPr>
                <w:sz w:val="14"/>
                <w:szCs w:val="16"/>
              </w:rPr>
            </w:pPr>
          </w:p>
        </w:tc>
      </w:tr>
      <w:tr w:rsidR="002F3701" w:rsidRPr="00B90E96" w:rsidTr="009C766F">
        <w:trPr>
          <w:trHeight w:val="471"/>
        </w:trPr>
        <w:tc>
          <w:tcPr>
            <w:tcW w:w="144" w:type="dxa"/>
            <w:vMerge/>
            <w:tcBorders>
              <w:top w:val="nil"/>
            </w:tcBorders>
          </w:tcPr>
          <w:p w:rsidR="002F3701" w:rsidRPr="00B90E96" w:rsidRDefault="002F3701" w:rsidP="009C766F">
            <w:pPr>
              <w:rPr>
                <w:sz w:val="14"/>
                <w:szCs w:val="16"/>
              </w:rPr>
            </w:pPr>
          </w:p>
        </w:tc>
        <w:tc>
          <w:tcPr>
            <w:tcW w:w="1846" w:type="dxa"/>
            <w:vMerge/>
            <w:tcBorders>
              <w:top w:val="nil"/>
            </w:tcBorders>
          </w:tcPr>
          <w:p w:rsidR="002F3701" w:rsidRPr="00B90E96" w:rsidRDefault="002F3701" w:rsidP="009C766F">
            <w:pPr>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3</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5</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6</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7</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8</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9</w:t>
            </w:r>
          </w:p>
        </w:tc>
        <w:tc>
          <w:tcPr>
            <w:tcW w:w="237"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rPr>
                <w:sz w:val="14"/>
                <w:szCs w:val="16"/>
              </w:rPr>
            </w:pPr>
            <w:r w:rsidRPr="00B90E96">
              <w:rPr>
                <w:sz w:val="14"/>
                <w:szCs w:val="16"/>
              </w:rPr>
              <w:t>0</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12</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rPr>
                <w:sz w:val="14"/>
                <w:szCs w:val="16"/>
              </w:rPr>
            </w:pPr>
            <w:r w:rsidRPr="00B90E96">
              <w:rPr>
                <w:sz w:val="14"/>
                <w:szCs w:val="16"/>
              </w:rPr>
              <w:t>3</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15</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17</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18/</w:t>
            </w:r>
          </w:p>
          <w:p w:rsidR="002F3701" w:rsidRPr="00B90E96" w:rsidRDefault="002F3701" w:rsidP="009C766F">
            <w:pPr>
              <w:pStyle w:val="TableParagraph"/>
              <w:rPr>
                <w:sz w:val="14"/>
                <w:szCs w:val="16"/>
              </w:rPr>
            </w:pPr>
            <w:r w:rsidRPr="00B90E96">
              <w:rPr>
                <w:sz w:val="14"/>
                <w:szCs w:val="16"/>
              </w:rPr>
              <w:t>19</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20</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21</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22</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23</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25</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27</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28</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29</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30</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31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32</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33</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34</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3</w:t>
            </w:r>
          </w:p>
          <w:p w:rsidR="002F3701" w:rsidRPr="00B90E96" w:rsidRDefault="002F3701" w:rsidP="009C766F">
            <w:pPr>
              <w:pStyle w:val="TableParagraph"/>
              <w:rPr>
                <w:sz w:val="14"/>
                <w:szCs w:val="16"/>
              </w:rPr>
            </w:pPr>
            <w:r w:rsidRPr="00B90E96">
              <w:rPr>
                <w:sz w:val="14"/>
                <w:szCs w:val="16"/>
              </w:rPr>
              <w:t>5</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36</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37</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38</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3</w:t>
            </w:r>
          </w:p>
          <w:p w:rsidR="002F3701" w:rsidRPr="00B90E96" w:rsidRDefault="002F3701" w:rsidP="009C766F">
            <w:pPr>
              <w:pStyle w:val="TableParagraph"/>
              <w:rPr>
                <w:sz w:val="14"/>
                <w:szCs w:val="16"/>
              </w:rPr>
            </w:pPr>
            <w:r w:rsidRPr="00B90E96">
              <w:rPr>
                <w:sz w:val="14"/>
                <w:szCs w:val="16"/>
              </w:rPr>
              <w:t>9</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40</w:t>
            </w:r>
          </w:p>
        </w:tc>
        <w:tc>
          <w:tcPr>
            <w:tcW w:w="360" w:type="dxa"/>
          </w:tcPr>
          <w:p w:rsidR="002F3701" w:rsidRPr="00B90E96" w:rsidRDefault="002F3701" w:rsidP="009C766F">
            <w:pPr>
              <w:pStyle w:val="TableParagraph"/>
              <w:spacing w:line="178" w:lineRule="exact"/>
              <w:ind w:right="165"/>
              <w:jc w:val="right"/>
              <w:rPr>
                <w:sz w:val="14"/>
                <w:szCs w:val="16"/>
              </w:rPr>
            </w:pPr>
            <w:r w:rsidRPr="00B90E96">
              <w:rPr>
                <w:sz w:val="14"/>
                <w:szCs w:val="16"/>
              </w:rPr>
              <w:t>41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4</w:t>
            </w:r>
          </w:p>
          <w:p w:rsidR="002F3701" w:rsidRPr="00B90E96" w:rsidRDefault="002F3701" w:rsidP="009C766F">
            <w:pPr>
              <w:pStyle w:val="TableParagraph"/>
              <w:rPr>
                <w:sz w:val="14"/>
                <w:szCs w:val="16"/>
              </w:rPr>
            </w:pPr>
            <w:r w:rsidRPr="00B90E96">
              <w:rPr>
                <w:sz w:val="14"/>
                <w:szCs w:val="16"/>
              </w:rPr>
              <w:t>2</w:t>
            </w:r>
          </w:p>
        </w:tc>
        <w:tc>
          <w:tcPr>
            <w:tcW w:w="295" w:type="dxa"/>
          </w:tcPr>
          <w:p w:rsidR="002F3701" w:rsidRPr="00B90E96" w:rsidRDefault="002F3701" w:rsidP="009C766F">
            <w:pPr>
              <w:pStyle w:val="TableParagraph"/>
              <w:spacing w:line="178" w:lineRule="exact"/>
              <w:rPr>
                <w:sz w:val="14"/>
                <w:szCs w:val="16"/>
              </w:rPr>
            </w:pPr>
            <w:r w:rsidRPr="00B90E96">
              <w:rPr>
                <w:sz w:val="14"/>
                <w:szCs w:val="16"/>
              </w:rPr>
              <w:t>43</w:t>
            </w:r>
          </w:p>
        </w:tc>
        <w:tc>
          <w:tcPr>
            <w:tcW w:w="475" w:type="dxa"/>
            <w:vMerge/>
            <w:tcBorders>
              <w:top w:val="nil"/>
            </w:tcBorders>
          </w:tcPr>
          <w:p w:rsidR="002F3701" w:rsidRPr="00B90E96" w:rsidRDefault="002F3701" w:rsidP="009C766F">
            <w:pPr>
              <w:rPr>
                <w:sz w:val="14"/>
                <w:szCs w:val="16"/>
              </w:rPr>
            </w:pPr>
          </w:p>
        </w:tc>
      </w:tr>
      <w:tr w:rsidR="002F3701" w:rsidRPr="00B90E96" w:rsidTr="009C766F">
        <w:trPr>
          <w:trHeight w:val="366"/>
        </w:trPr>
        <w:tc>
          <w:tcPr>
            <w:tcW w:w="144" w:type="dxa"/>
            <w:vMerge/>
            <w:tcBorders>
              <w:top w:val="nil"/>
            </w:tcBorders>
          </w:tcPr>
          <w:p w:rsidR="002F3701" w:rsidRPr="00B90E96" w:rsidRDefault="002F3701" w:rsidP="009C766F">
            <w:pPr>
              <w:rPr>
                <w:sz w:val="14"/>
                <w:szCs w:val="16"/>
              </w:rPr>
            </w:pPr>
          </w:p>
        </w:tc>
        <w:tc>
          <w:tcPr>
            <w:tcW w:w="1846" w:type="dxa"/>
            <w:vMerge/>
            <w:tcBorders>
              <w:top w:val="nil"/>
            </w:tcBorders>
          </w:tcPr>
          <w:p w:rsidR="002F3701" w:rsidRPr="00B90E96" w:rsidRDefault="002F3701" w:rsidP="009C766F">
            <w:pPr>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16" w:type="dxa"/>
          </w:tcPr>
          <w:p w:rsidR="002F3701" w:rsidRPr="00B90E96" w:rsidRDefault="002F3701" w:rsidP="009C766F">
            <w:pPr>
              <w:pStyle w:val="TableParagraph"/>
              <w:rPr>
                <w:sz w:val="14"/>
                <w:szCs w:val="16"/>
              </w:rPr>
            </w:pPr>
          </w:p>
        </w:tc>
        <w:tc>
          <w:tcPr>
            <w:tcW w:w="323" w:type="dxa"/>
          </w:tcPr>
          <w:p w:rsidR="002F3701" w:rsidRPr="00B90E96" w:rsidRDefault="002F3701" w:rsidP="009C766F">
            <w:pPr>
              <w:pStyle w:val="TableParagraph"/>
              <w:rPr>
                <w:sz w:val="14"/>
                <w:szCs w:val="16"/>
              </w:rPr>
            </w:pPr>
          </w:p>
        </w:tc>
        <w:tc>
          <w:tcPr>
            <w:tcW w:w="351" w:type="dxa"/>
          </w:tcPr>
          <w:p w:rsidR="002F3701" w:rsidRPr="00B90E96" w:rsidRDefault="002F3701" w:rsidP="009C766F">
            <w:pPr>
              <w:pStyle w:val="TableParagraph"/>
              <w:rPr>
                <w:sz w:val="14"/>
                <w:szCs w:val="16"/>
              </w:rPr>
            </w:pPr>
          </w:p>
        </w:tc>
        <w:tc>
          <w:tcPr>
            <w:tcW w:w="335" w:type="dxa"/>
          </w:tcPr>
          <w:p w:rsidR="002F3701" w:rsidRPr="00B90E96" w:rsidRDefault="002F3701" w:rsidP="009C766F">
            <w:pPr>
              <w:pStyle w:val="TableParagraph"/>
              <w:rPr>
                <w:sz w:val="14"/>
                <w:szCs w:val="16"/>
              </w:rPr>
            </w:pPr>
          </w:p>
        </w:tc>
        <w:tc>
          <w:tcPr>
            <w:tcW w:w="270"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37"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240"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spacing w:line="178" w:lineRule="exact"/>
              <w:ind w:right="36"/>
              <w:jc w:val="right"/>
              <w:rPr>
                <w:sz w:val="14"/>
                <w:szCs w:val="16"/>
              </w:rPr>
            </w:pPr>
          </w:p>
        </w:tc>
        <w:tc>
          <w:tcPr>
            <w:tcW w:w="360" w:type="dxa"/>
          </w:tcPr>
          <w:p w:rsidR="002F3701" w:rsidRPr="00B90E96" w:rsidRDefault="002F3701" w:rsidP="009C766F">
            <w:pPr>
              <w:pStyle w:val="TableParagraph"/>
              <w:spacing w:before="3"/>
              <w:rPr>
                <w:sz w:val="14"/>
                <w:szCs w:val="16"/>
              </w:rPr>
            </w:pPr>
            <w:r w:rsidRPr="00B90E96">
              <w:rPr>
                <w:sz w:val="14"/>
                <w:szCs w:val="16"/>
              </w:rPr>
              <w:t>К/</w:t>
            </w:r>
          </w:p>
          <w:p w:rsidR="002F3701" w:rsidRPr="00B90E96" w:rsidRDefault="002F3701" w:rsidP="009C766F">
            <w:pPr>
              <w:pStyle w:val="TableParagraph"/>
              <w:spacing w:line="170" w:lineRule="exact"/>
              <w:rPr>
                <w:sz w:val="14"/>
                <w:szCs w:val="16"/>
              </w:rPr>
            </w:pPr>
            <w:r w:rsidRPr="00B90E96">
              <w:rPr>
                <w:sz w:val="14"/>
                <w:szCs w:val="16"/>
              </w:rPr>
              <w:t>К</w:t>
            </w: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41" w:type="dxa"/>
          </w:tcPr>
          <w:p w:rsidR="002F3701" w:rsidRPr="00B90E96" w:rsidRDefault="002F3701" w:rsidP="009C766F">
            <w:pPr>
              <w:pStyle w:val="TableParagraph"/>
              <w:rPr>
                <w:sz w:val="14"/>
                <w:szCs w:val="16"/>
              </w:rPr>
            </w:pPr>
          </w:p>
        </w:tc>
        <w:tc>
          <w:tcPr>
            <w:tcW w:w="389"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6"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spacing w:line="178" w:lineRule="exact"/>
              <w:ind w:right="92"/>
              <w:jc w:val="right"/>
              <w:rPr>
                <w:sz w:val="14"/>
                <w:szCs w:val="16"/>
              </w:rPr>
            </w:pPr>
            <w:r w:rsidRPr="00B90E96">
              <w:rPr>
                <w:sz w:val="14"/>
                <w:szCs w:val="16"/>
              </w:rPr>
              <w:t>П</w:t>
            </w:r>
          </w:p>
        </w:tc>
        <w:tc>
          <w:tcPr>
            <w:tcW w:w="235" w:type="dxa"/>
          </w:tcPr>
          <w:p w:rsidR="002F3701" w:rsidRPr="00B90E96" w:rsidRDefault="002F3701" w:rsidP="009C766F">
            <w:pPr>
              <w:pStyle w:val="TableParagraph"/>
              <w:spacing w:before="3"/>
              <w:rPr>
                <w:sz w:val="14"/>
                <w:szCs w:val="16"/>
              </w:rPr>
            </w:pPr>
          </w:p>
          <w:p w:rsidR="002F3701" w:rsidRPr="00B90E96" w:rsidRDefault="002F3701" w:rsidP="009C766F">
            <w:pPr>
              <w:pStyle w:val="TableParagraph"/>
              <w:spacing w:line="170" w:lineRule="exact"/>
              <w:rPr>
                <w:sz w:val="14"/>
                <w:szCs w:val="16"/>
              </w:rPr>
            </w:pPr>
            <w:r w:rsidRPr="00B90E96">
              <w:rPr>
                <w:sz w:val="14"/>
                <w:szCs w:val="16"/>
              </w:rPr>
              <w:t>А</w:t>
            </w: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rPr>
                <w:sz w:val="14"/>
                <w:szCs w:val="16"/>
              </w:rPr>
            </w:pPr>
          </w:p>
        </w:tc>
      </w:tr>
      <w:tr w:rsidR="002F3701" w:rsidRPr="00B90E96" w:rsidTr="009C766F">
        <w:trPr>
          <w:trHeight w:val="253"/>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1" w:lineRule="exact"/>
              <w:rPr>
                <w:b/>
                <w:sz w:val="14"/>
                <w:szCs w:val="16"/>
              </w:rPr>
            </w:pPr>
            <w:r w:rsidRPr="00B90E96">
              <w:rPr>
                <w:b/>
                <w:sz w:val="14"/>
                <w:szCs w:val="16"/>
              </w:rPr>
              <w:t>Базовый цикл</w:t>
            </w: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16" w:type="dxa"/>
          </w:tcPr>
          <w:p w:rsidR="002F3701" w:rsidRPr="00B90E96" w:rsidRDefault="002F3701" w:rsidP="009C766F">
            <w:pPr>
              <w:pStyle w:val="TableParagraph"/>
              <w:rPr>
                <w:sz w:val="14"/>
                <w:szCs w:val="16"/>
              </w:rPr>
            </w:pPr>
          </w:p>
        </w:tc>
        <w:tc>
          <w:tcPr>
            <w:tcW w:w="323" w:type="dxa"/>
          </w:tcPr>
          <w:p w:rsidR="002F3701" w:rsidRPr="00B90E96" w:rsidRDefault="002F3701" w:rsidP="009C766F">
            <w:pPr>
              <w:pStyle w:val="TableParagraph"/>
              <w:rPr>
                <w:sz w:val="14"/>
                <w:szCs w:val="16"/>
              </w:rPr>
            </w:pPr>
          </w:p>
        </w:tc>
        <w:tc>
          <w:tcPr>
            <w:tcW w:w="351" w:type="dxa"/>
          </w:tcPr>
          <w:p w:rsidR="002F3701" w:rsidRPr="00B90E96" w:rsidRDefault="002F3701" w:rsidP="009C766F">
            <w:pPr>
              <w:pStyle w:val="TableParagraph"/>
              <w:rPr>
                <w:sz w:val="14"/>
                <w:szCs w:val="16"/>
              </w:rPr>
            </w:pPr>
          </w:p>
        </w:tc>
        <w:tc>
          <w:tcPr>
            <w:tcW w:w="335" w:type="dxa"/>
          </w:tcPr>
          <w:p w:rsidR="002F3701" w:rsidRPr="00B90E96" w:rsidRDefault="002F3701" w:rsidP="009C766F">
            <w:pPr>
              <w:pStyle w:val="TableParagraph"/>
              <w:rPr>
                <w:sz w:val="14"/>
                <w:szCs w:val="16"/>
              </w:rPr>
            </w:pPr>
          </w:p>
        </w:tc>
        <w:tc>
          <w:tcPr>
            <w:tcW w:w="270"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37"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240"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41" w:type="dxa"/>
          </w:tcPr>
          <w:p w:rsidR="002F3701" w:rsidRPr="00B90E96" w:rsidRDefault="002F3701" w:rsidP="009C766F">
            <w:pPr>
              <w:pStyle w:val="TableParagraph"/>
              <w:rPr>
                <w:sz w:val="14"/>
                <w:szCs w:val="16"/>
              </w:rPr>
            </w:pPr>
          </w:p>
        </w:tc>
        <w:tc>
          <w:tcPr>
            <w:tcW w:w="389"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6"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rPr>
                <w:sz w:val="14"/>
                <w:szCs w:val="16"/>
              </w:rPr>
            </w:pPr>
          </w:p>
        </w:tc>
      </w:tr>
      <w:tr w:rsidR="002F3701" w:rsidRPr="00B90E96" w:rsidTr="009C766F">
        <w:trPr>
          <w:trHeight w:val="368"/>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2" w:lineRule="exact"/>
              <w:ind w:right="249"/>
              <w:rPr>
                <w:sz w:val="14"/>
                <w:szCs w:val="16"/>
              </w:rPr>
            </w:pPr>
            <w:r w:rsidRPr="00B90E96">
              <w:rPr>
                <w:sz w:val="14"/>
                <w:szCs w:val="16"/>
              </w:rPr>
              <w:t>Основы информацион- ных технологий</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0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16"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23"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35"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7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37" w:type="dxa"/>
          </w:tcPr>
          <w:p w:rsidR="002F3701" w:rsidRPr="00B90E96" w:rsidRDefault="002F3701" w:rsidP="009C766F">
            <w:pPr>
              <w:pStyle w:val="TableParagraph"/>
              <w:spacing w:line="181" w:lineRule="exact"/>
              <w:ind w:right="95"/>
              <w:jc w:val="center"/>
              <w:rPr>
                <w:sz w:val="14"/>
                <w:szCs w:val="16"/>
              </w:rPr>
            </w:pPr>
            <w:r w:rsidRPr="00B90E96">
              <w:rPr>
                <w:sz w:val="14"/>
                <w:szCs w:val="16"/>
              </w:rPr>
              <w:t>5</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4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ind w:right="-15"/>
              <w:rPr>
                <w:sz w:val="14"/>
                <w:szCs w:val="16"/>
              </w:rPr>
            </w:pPr>
            <w:r w:rsidRPr="00B90E96">
              <w:rPr>
                <w:sz w:val="14"/>
                <w:szCs w:val="16"/>
              </w:rPr>
              <w:t xml:space="preserve">5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70"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41"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89"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06"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5</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5</w:t>
            </w:r>
          </w:p>
        </w:tc>
        <w:tc>
          <w:tcPr>
            <w:tcW w:w="360" w:type="dxa"/>
          </w:tcPr>
          <w:p w:rsidR="002F3701" w:rsidRPr="00B90E96" w:rsidRDefault="002F3701" w:rsidP="009C766F">
            <w:pPr>
              <w:pStyle w:val="TableParagraph"/>
              <w:spacing w:line="181" w:lineRule="exact"/>
              <w:ind w:right="206"/>
              <w:jc w:val="right"/>
              <w:rPr>
                <w:sz w:val="14"/>
                <w:szCs w:val="16"/>
              </w:rPr>
            </w:pPr>
            <w:r w:rsidRPr="00B90E96">
              <w:rPr>
                <w:sz w:val="14"/>
                <w:szCs w:val="16"/>
              </w:rPr>
              <w:t>5</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3" w:lineRule="exact"/>
              <w:rPr>
                <w:b/>
                <w:sz w:val="14"/>
                <w:szCs w:val="16"/>
              </w:rPr>
            </w:pPr>
            <w:r w:rsidRPr="00B90E96">
              <w:rPr>
                <w:b/>
                <w:sz w:val="14"/>
                <w:szCs w:val="16"/>
              </w:rPr>
              <w:t>195</w:t>
            </w:r>
          </w:p>
        </w:tc>
      </w:tr>
      <w:tr w:rsidR="002F3701" w:rsidRPr="00B90E96" w:rsidTr="009C766F">
        <w:trPr>
          <w:trHeight w:val="366"/>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8" w:lineRule="exact"/>
              <w:rPr>
                <w:sz w:val="14"/>
                <w:szCs w:val="16"/>
              </w:rPr>
            </w:pPr>
            <w:r w:rsidRPr="00B90E96">
              <w:rPr>
                <w:sz w:val="14"/>
                <w:szCs w:val="16"/>
              </w:rPr>
              <w:t>Основы электротехники 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78" w:lineRule="exact"/>
              <w:ind w:right="-15"/>
              <w:jc w:val="right"/>
              <w:rPr>
                <w:sz w:val="14"/>
                <w:szCs w:val="16"/>
              </w:rPr>
            </w:pPr>
            <w:r w:rsidRPr="00B90E96">
              <w:rPr>
                <w:sz w:val="14"/>
                <w:szCs w:val="16"/>
              </w:rPr>
              <w:t>1</w:t>
            </w:r>
          </w:p>
        </w:tc>
        <w:tc>
          <w:tcPr>
            <w:tcW w:w="351" w:type="dxa"/>
          </w:tcPr>
          <w:p w:rsidR="002F3701" w:rsidRPr="00B90E96" w:rsidRDefault="002F3701" w:rsidP="009C766F">
            <w:pPr>
              <w:pStyle w:val="TableParagraph"/>
              <w:spacing w:line="178" w:lineRule="exact"/>
              <w:ind w:right="-15"/>
              <w:jc w:val="right"/>
              <w:rPr>
                <w:sz w:val="14"/>
                <w:szCs w:val="16"/>
              </w:rPr>
            </w:pPr>
            <w:r w:rsidRPr="00B90E96">
              <w:rPr>
                <w:sz w:val="14"/>
                <w:szCs w:val="16"/>
              </w:rPr>
              <w:t>1</w:t>
            </w:r>
          </w:p>
        </w:tc>
        <w:tc>
          <w:tcPr>
            <w:tcW w:w="335" w:type="dxa"/>
          </w:tcPr>
          <w:p w:rsidR="002F3701" w:rsidRPr="00B90E96" w:rsidRDefault="002F3701" w:rsidP="009C766F">
            <w:pPr>
              <w:pStyle w:val="TableParagraph"/>
              <w:spacing w:line="178" w:lineRule="exact"/>
              <w:ind w:right="15"/>
              <w:jc w:val="right"/>
              <w:rPr>
                <w:sz w:val="14"/>
                <w:szCs w:val="16"/>
              </w:rPr>
            </w:pPr>
            <w:r w:rsidRPr="00B90E96">
              <w:rPr>
                <w:sz w:val="14"/>
                <w:szCs w:val="16"/>
              </w:rPr>
              <w:t>1</w:t>
            </w:r>
          </w:p>
        </w:tc>
        <w:tc>
          <w:tcPr>
            <w:tcW w:w="270"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78"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68"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39</w:t>
            </w:r>
          </w:p>
        </w:tc>
      </w:tr>
      <w:tr w:rsidR="002F3701" w:rsidRPr="00B90E96" w:rsidTr="009C766F">
        <w:trPr>
          <w:trHeight w:val="368"/>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2" w:lineRule="exact"/>
              <w:rPr>
                <w:sz w:val="14"/>
                <w:szCs w:val="16"/>
              </w:rPr>
            </w:pPr>
            <w:r w:rsidRPr="00B90E96">
              <w:rPr>
                <w:sz w:val="14"/>
                <w:szCs w:val="16"/>
              </w:rPr>
              <w:t>Основы электроники и схемотехники</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7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81"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70"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3" w:lineRule="exact"/>
              <w:rPr>
                <w:b/>
                <w:sz w:val="14"/>
                <w:szCs w:val="16"/>
              </w:rPr>
            </w:pPr>
            <w:r w:rsidRPr="00B90E96">
              <w:rPr>
                <w:b/>
                <w:sz w:val="14"/>
                <w:szCs w:val="16"/>
              </w:rPr>
              <w:t>39</w:t>
            </w:r>
          </w:p>
        </w:tc>
      </w:tr>
      <w:tr w:rsidR="002F3701" w:rsidRPr="00B90E96" w:rsidTr="009C766F">
        <w:trPr>
          <w:trHeight w:val="366"/>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8" w:lineRule="exact"/>
              <w:rPr>
                <w:sz w:val="14"/>
                <w:szCs w:val="16"/>
              </w:rPr>
            </w:pPr>
            <w:r w:rsidRPr="00B90E96">
              <w:rPr>
                <w:sz w:val="14"/>
                <w:szCs w:val="16"/>
              </w:rPr>
              <w:t>Охрана труда и техники</w:t>
            </w:r>
          </w:p>
          <w:p w:rsidR="002F3701" w:rsidRPr="00B90E96" w:rsidRDefault="002F3701" w:rsidP="009C766F">
            <w:pPr>
              <w:pStyle w:val="TableParagraph"/>
              <w:spacing w:line="168" w:lineRule="exact"/>
              <w:rPr>
                <w:sz w:val="14"/>
                <w:szCs w:val="16"/>
              </w:rPr>
            </w:pPr>
            <w:r w:rsidRPr="00B90E96">
              <w:rPr>
                <w:sz w:val="14"/>
                <w:szCs w:val="16"/>
              </w:rPr>
              <w:t>безопасности</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78"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68"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39</w:t>
            </w:r>
          </w:p>
        </w:tc>
      </w:tr>
      <w:tr w:rsidR="002F3701" w:rsidRPr="00B90E96" w:rsidTr="009C766F">
        <w:trPr>
          <w:trHeight w:val="368"/>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1" w:lineRule="exact"/>
              <w:rPr>
                <w:sz w:val="14"/>
                <w:szCs w:val="16"/>
              </w:rPr>
            </w:pPr>
            <w:r w:rsidRPr="00B90E96">
              <w:rPr>
                <w:sz w:val="14"/>
                <w:szCs w:val="16"/>
              </w:rPr>
              <w:t>Экономика организации</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7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81"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70"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3" w:lineRule="exact"/>
              <w:rPr>
                <w:b/>
                <w:sz w:val="14"/>
                <w:szCs w:val="16"/>
              </w:rPr>
            </w:pPr>
            <w:r w:rsidRPr="00B90E96">
              <w:rPr>
                <w:b/>
                <w:sz w:val="14"/>
                <w:szCs w:val="16"/>
              </w:rPr>
              <w:t>39</w:t>
            </w:r>
          </w:p>
        </w:tc>
      </w:tr>
      <w:tr w:rsidR="002F3701" w:rsidRPr="00B90E96" w:rsidTr="009C766F">
        <w:trPr>
          <w:trHeight w:val="366"/>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8" w:lineRule="exact"/>
              <w:rPr>
                <w:sz w:val="14"/>
                <w:szCs w:val="16"/>
              </w:rPr>
            </w:pPr>
            <w:r w:rsidRPr="00B90E96">
              <w:rPr>
                <w:sz w:val="14"/>
                <w:szCs w:val="16"/>
              </w:rPr>
              <w:t>Безопасность жизнедея-</w:t>
            </w:r>
          </w:p>
          <w:p w:rsidR="002F3701" w:rsidRPr="00B90E96" w:rsidRDefault="002F3701" w:rsidP="009C766F">
            <w:pPr>
              <w:pStyle w:val="TableParagraph"/>
              <w:spacing w:before="1" w:line="167" w:lineRule="exact"/>
              <w:rPr>
                <w:sz w:val="14"/>
                <w:szCs w:val="16"/>
              </w:rPr>
            </w:pPr>
            <w:r w:rsidRPr="00B90E96">
              <w:rPr>
                <w:sz w:val="14"/>
                <w:szCs w:val="16"/>
              </w:rPr>
              <w:t>ельности</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78"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67"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39</w:t>
            </w:r>
          </w:p>
        </w:tc>
      </w:tr>
      <w:tr w:rsidR="002F3701" w:rsidRPr="00B90E96" w:rsidTr="009C766F">
        <w:trPr>
          <w:trHeight w:val="368"/>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2" w:lineRule="exact"/>
              <w:ind w:right="249"/>
              <w:rPr>
                <w:sz w:val="14"/>
                <w:szCs w:val="16"/>
              </w:rPr>
            </w:pPr>
            <w:r w:rsidRPr="00B90E96">
              <w:rPr>
                <w:sz w:val="14"/>
                <w:szCs w:val="16"/>
              </w:rPr>
              <w:t>Основы делопроизвод- ства</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00" w:type="dxa"/>
          </w:tcPr>
          <w:p w:rsidR="002F3701" w:rsidRPr="00B90E96" w:rsidRDefault="002F3701" w:rsidP="009C766F">
            <w:pPr>
              <w:pStyle w:val="TableParagraph"/>
              <w:spacing w:line="181" w:lineRule="exact"/>
              <w:rPr>
                <w:sz w:val="14"/>
                <w:szCs w:val="16"/>
              </w:rPr>
            </w:pPr>
            <w:r w:rsidRPr="00B90E96">
              <w:rPr>
                <w:sz w:val="14"/>
                <w:szCs w:val="16"/>
              </w:rPr>
              <w:t>2</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2</w:t>
            </w:r>
          </w:p>
        </w:tc>
        <w:tc>
          <w:tcPr>
            <w:tcW w:w="216"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23"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35" w:type="dxa"/>
          </w:tcPr>
          <w:p w:rsidR="002F3701" w:rsidRPr="00B90E96" w:rsidRDefault="002F3701" w:rsidP="009C766F">
            <w:pPr>
              <w:pStyle w:val="TableParagraph"/>
              <w:spacing w:line="181" w:lineRule="exact"/>
              <w:rPr>
                <w:sz w:val="14"/>
                <w:szCs w:val="16"/>
              </w:rPr>
            </w:pPr>
            <w:r w:rsidRPr="00B90E96">
              <w:rPr>
                <w:sz w:val="14"/>
                <w:szCs w:val="16"/>
              </w:rPr>
              <w:t>2</w:t>
            </w:r>
          </w:p>
        </w:tc>
        <w:tc>
          <w:tcPr>
            <w:tcW w:w="270"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2</w:t>
            </w:r>
          </w:p>
        </w:tc>
        <w:tc>
          <w:tcPr>
            <w:tcW w:w="237" w:type="dxa"/>
          </w:tcPr>
          <w:p w:rsidR="002F3701" w:rsidRPr="00B90E96" w:rsidRDefault="002F3701" w:rsidP="009C766F">
            <w:pPr>
              <w:pStyle w:val="TableParagraph"/>
              <w:spacing w:line="181" w:lineRule="exact"/>
              <w:ind w:right="95"/>
              <w:jc w:val="center"/>
              <w:rPr>
                <w:sz w:val="14"/>
                <w:szCs w:val="16"/>
              </w:rPr>
            </w:pPr>
            <w:r w:rsidRPr="00B90E96">
              <w:rPr>
                <w:sz w:val="14"/>
                <w:szCs w:val="16"/>
              </w:rPr>
              <w:t>2</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2</w:t>
            </w:r>
          </w:p>
        </w:tc>
        <w:tc>
          <w:tcPr>
            <w:tcW w:w="240"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82" w:lineRule="exact"/>
              <w:ind w:right="146"/>
              <w:rPr>
                <w:sz w:val="14"/>
                <w:szCs w:val="16"/>
              </w:rPr>
            </w:pPr>
            <w:r w:rsidRPr="00B90E96">
              <w:rPr>
                <w:sz w:val="14"/>
                <w:szCs w:val="16"/>
              </w:rPr>
              <w:t>К/ К</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41"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89"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3</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3</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06"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3</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3</w:t>
            </w:r>
          </w:p>
        </w:tc>
        <w:tc>
          <w:tcPr>
            <w:tcW w:w="360" w:type="dxa"/>
          </w:tcPr>
          <w:p w:rsidR="002F3701" w:rsidRPr="00B90E96" w:rsidRDefault="002F3701" w:rsidP="009C766F">
            <w:pPr>
              <w:pStyle w:val="TableParagraph"/>
              <w:spacing w:line="181" w:lineRule="exact"/>
              <w:ind w:right="206"/>
              <w:jc w:val="right"/>
              <w:rPr>
                <w:sz w:val="14"/>
                <w:szCs w:val="16"/>
              </w:rPr>
            </w:pPr>
            <w:r w:rsidRPr="00B90E96">
              <w:rPr>
                <w:sz w:val="14"/>
                <w:szCs w:val="16"/>
              </w:rPr>
              <w:t>3</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3" w:lineRule="exact"/>
              <w:rPr>
                <w:b/>
                <w:sz w:val="14"/>
                <w:szCs w:val="16"/>
              </w:rPr>
            </w:pPr>
            <w:r w:rsidRPr="00B90E96">
              <w:rPr>
                <w:b/>
                <w:sz w:val="14"/>
                <w:szCs w:val="16"/>
              </w:rPr>
              <w:t>100</w:t>
            </w:r>
          </w:p>
        </w:tc>
      </w:tr>
      <w:tr w:rsidR="002F3701" w:rsidRPr="00B90E96" w:rsidTr="009C766F">
        <w:trPr>
          <w:trHeight w:val="366"/>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8" w:lineRule="exact"/>
              <w:rPr>
                <w:sz w:val="14"/>
                <w:szCs w:val="16"/>
              </w:rPr>
            </w:pPr>
            <w:r w:rsidRPr="00B90E96">
              <w:rPr>
                <w:sz w:val="14"/>
                <w:szCs w:val="16"/>
              </w:rPr>
              <w:t>Физическая культура 2</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37" w:type="dxa"/>
          </w:tcPr>
          <w:p w:rsidR="002F3701" w:rsidRPr="00B90E96" w:rsidRDefault="002F3701" w:rsidP="009C766F">
            <w:pPr>
              <w:pStyle w:val="TableParagraph"/>
              <w:spacing w:line="178" w:lineRule="exact"/>
              <w:ind w:right="95"/>
              <w:jc w:val="center"/>
              <w:rPr>
                <w:sz w:val="14"/>
                <w:szCs w:val="16"/>
              </w:rPr>
            </w:pPr>
            <w:r w:rsidRPr="00B90E96">
              <w:rPr>
                <w:sz w:val="14"/>
                <w:szCs w:val="16"/>
              </w:rPr>
              <w:t>2</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К/</w:t>
            </w:r>
          </w:p>
          <w:p w:rsidR="002F3701" w:rsidRPr="00B90E96" w:rsidRDefault="002F3701" w:rsidP="009C766F">
            <w:pPr>
              <w:pStyle w:val="TableParagraph"/>
              <w:spacing w:line="167"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2</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2</w:t>
            </w:r>
          </w:p>
        </w:tc>
        <w:tc>
          <w:tcPr>
            <w:tcW w:w="360" w:type="dxa"/>
          </w:tcPr>
          <w:p w:rsidR="002F3701" w:rsidRPr="00B90E96" w:rsidRDefault="002F3701" w:rsidP="009C766F">
            <w:pPr>
              <w:pStyle w:val="TableParagraph"/>
              <w:spacing w:line="178" w:lineRule="exact"/>
              <w:ind w:right="206"/>
              <w:jc w:val="right"/>
              <w:rPr>
                <w:sz w:val="14"/>
                <w:szCs w:val="16"/>
              </w:rPr>
            </w:pPr>
            <w:r w:rsidRPr="00B90E96">
              <w:rPr>
                <w:sz w:val="14"/>
                <w:szCs w:val="16"/>
              </w:rPr>
              <w:t>2</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78</w:t>
            </w:r>
          </w:p>
        </w:tc>
      </w:tr>
      <w:tr w:rsidR="002F3701" w:rsidRPr="00B90E96" w:rsidTr="009C766F">
        <w:trPr>
          <w:trHeight w:val="184"/>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64" w:lineRule="exact"/>
              <w:rPr>
                <w:b/>
                <w:sz w:val="14"/>
                <w:szCs w:val="16"/>
              </w:rPr>
            </w:pPr>
            <w:r w:rsidRPr="00B90E96">
              <w:rPr>
                <w:b/>
                <w:sz w:val="14"/>
                <w:szCs w:val="16"/>
              </w:rPr>
              <w:t>Специальный цикл</w:t>
            </w: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16" w:type="dxa"/>
          </w:tcPr>
          <w:p w:rsidR="002F3701" w:rsidRPr="00B90E96" w:rsidRDefault="002F3701" w:rsidP="009C766F">
            <w:pPr>
              <w:pStyle w:val="TableParagraph"/>
              <w:rPr>
                <w:sz w:val="14"/>
                <w:szCs w:val="16"/>
              </w:rPr>
            </w:pPr>
          </w:p>
        </w:tc>
        <w:tc>
          <w:tcPr>
            <w:tcW w:w="323" w:type="dxa"/>
          </w:tcPr>
          <w:p w:rsidR="002F3701" w:rsidRPr="00B90E96" w:rsidRDefault="002F3701" w:rsidP="009C766F">
            <w:pPr>
              <w:pStyle w:val="TableParagraph"/>
              <w:rPr>
                <w:sz w:val="14"/>
                <w:szCs w:val="16"/>
              </w:rPr>
            </w:pPr>
          </w:p>
        </w:tc>
        <w:tc>
          <w:tcPr>
            <w:tcW w:w="351" w:type="dxa"/>
          </w:tcPr>
          <w:p w:rsidR="002F3701" w:rsidRPr="00B90E96" w:rsidRDefault="002F3701" w:rsidP="009C766F">
            <w:pPr>
              <w:pStyle w:val="TableParagraph"/>
              <w:rPr>
                <w:sz w:val="14"/>
                <w:szCs w:val="16"/>
              </w:rPr>
            </w:pPr>
          </w:p>
        </w:tc>
        <w:tc>
          <w:tcPr>
            <w:tcW w:w="335" w:type="dxa"/>
          </w:tcPr>
          <w:p w:rsidR="002F3701" w:rsidRPr="00B90E96" w:rsidRDefault="002F3701" w:rsidP="009C766F">
            <w:pPr>
              <w:pStyle w:val="TableParagraph"/>
              <w:rPr>
                <w:sz w:val="14"/>
                <w:szCs w:val="16"/>
              </w:rPr>
            </w:pPr>
          </w:p>
        </w:tc>
        <w:tc>
          <w:tcPr>
            <w:tcW w:w="270"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37"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240"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41" w:type="dxa"/>
          </w:tcPr>
          <w:p w:rsidR="002F3701" w:rsidRPr="00B90E96" w:rsidRDefault="002F3701" w:rsidP="009C766F">
            <w:pPr>
              <w:pStyle w:val="TableParagraph"/>
              <w:rPr>
                <w:sz w:val="14"/>
                <w:szCs w:val="16"/>
              </w:rPr>
            </w:pPr>
          </w:p>
        </w:tc>
        <w:tc>
          <w:tcPr>
            <w:tcW w:w="389"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6"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rPr>
                <w:sz w:val="14"/>
                <w:szCs w:val="16"/>
              </w:rPr>
            </w:pPr>
          </w:p>
        </w:tc>
      </w:tr>
      <w:tr w:rsidR="002F3701" w:rsidRPr="00B90E96" w:rsidTr="009C766F">
        <w:trPr>
          <w:trHeight w:val="368"/>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8" w:lineRule="exact"/>
              <w:rPr>
                <w:sz w:val="14"/>
                <w:szCs w:val="16"/>
              </w:rPr>
            </w:pPr>
            <w:r w:rsidRPr="00B90E96">
              <w:rPr>
                <w:b/>
                <w:sz w:val="14"/>
                <w:szCs w:val="16"/>
              </w:rPr>
              <w:t xml:space="preserve">ПМ 01 </w:t>
            </w:r>
            <w:r w:rsidRPr="00B90E96">
              <w:rPr>
                <w:sz w:val="14"/>
                <w:szCs w:val="16"/>
              </w:rPr>
              <w:t>Ввод и обработка</w:t>
            </w:r>
          </w:p>
          <w:p w:rsidR="002F3701" w:rsidRPr="00B90E96" w:rsidRDefault="002F3701" w:rsidP="009C766F">
            <w:pPr>
              <w:pStyle w:val="TableParagraph"/>
              <w:spacing w:line="170" w:lineRule="exact"/>
              <w:rPr>
                <w:sz w:val="14"/>
                <w:szCs w:val="16"/>
              </w:rPr>
            </w:pPr>
            <w:r w:rsidRPr="00B90E96">
              <w:rPr>
                <w:sz w:val="14"/>
                <w:szCs w:val="16"/>
              </w:rPr>
              <w:t>цифровой информации</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37"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 xml:space="preserve">16 </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 xml:space="preserve">К / </w:t>
            </w:r>
          </w:p>
          <w:p w:rsidR="002F3701" w:rsidRPr="00B90E96" w:rsidRDefault="002F3701" w:rsidP="009C766F">
            <w:pPr>
              <w:pStyle w:val="TableParagraph"/>
              <w:spacing w:line="170"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p w:rsidR="002F3701" w:rsidRPr="00B90E96" w:rsidRDefault="002F3701" w:rsidP="009C766F">
            <w:pPr>
              <w:pStyle w:val="TableParagraph"/>
              <w:spacing w:line="170" w:lineRule="exact"/>
              <w:rPr>
                <w:sz w:val="14"/>
                <w:szCs w:val="16"/>
              </w:rPr>
            </w:pPr>
            <w:r w:rsidRPr="00B90E96">
              <w:rPr>
                <w:sz w:val="14"/>
                <w:szCs w:val="16"/>
              </w:rPr>
              <w:t>6</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16</w:t>
            </w:r>
          </w:p>
        </w:tc>
        <w:tc>
          <w:tcPr>
            <w:tcW w:w="360" w:type="dxa"/>
          </w:tcPr>
          <w:p w:rsidR="002F3701" w:rsidRPr="00B90E96" w:rsidRDefault="002F3701" w:rsidP="009C766F">
            <w:pPr>
              <w:pStyle w:val="TableParagraph"/>
              <w:spacing w:line="178" w:lineRule="exact"/>
              <w:ind w:right="165"/>
              <w:jc w:val="right"/>
              <w:rPr>
                <w:sz w:val="14"/>
                <w:szCs w:val="16"/>
              </w:rPr>
            </w:pPr>
            <w:r w:rsidRPr="00B90E96">
              <w:rPr>
                <w:sz w:val="14"/>
                <w:szCs w:val="16"/>
              </w:rPr>
              <w:t>16</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624</w:t>
            </w:r>
          </w:p>
        </w:tc>
      </w:tr>
      <w:tr w:rsidR="002F3701" w:rsidRPr="00B90E96" w:rsidTr="009C766F">
        <w:trPr>
          <w:trHeight w:val="732"/>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ind w:right="138"/>
              <w:rPr>
                <w:sz w:val="14"/>
                <w:szCs w:val="16"/>
              </w:rPr>
            </w:pPr>
            <w:r w:rsidRPr="00B90E96">
              <w:rPr>
                <w:b/>
                <w:sz w:val="14"/>
                <w:szCs w:val="16"/>
              </w:rPr>
              <w:t xml:space="preserve">МДК 01.01 </w:t>
            </w:r>
            <w:r w:rsidRPr="00B90E96">
              <w:rPr>
                <w:sz w:val="14"/>
                <w:szCs w:val="16"/>
              </w:rPr>
              <w:t>Технология оздания и обработки цифровой мультимедий-</w:t>
            </w:r>
          </w:p>
          <w:p w:rsidR="002F3701" w:rsidRPr="00B90E96" w:rsidRDefault="002F3701" w:rsidP="009C766F">
            <w:pPr>
              <w:pStyle w:val="TableParagraph"/>
              <w:spacing w:line="167" w:lineRule="exact"/>
              <w:rPr>
                <w:sz w:val="14"/>
                <w:szCs w:val="16"/>
              </w:rPr>
            </w:pPr>
            <w:r w:rsidRPr="00B90E96">
              <w:rPr>
                <w:sz w:val="14"/>
                <w:szCs w:val="16"/>
              </w:rPr>
              <w:t>ной информации</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0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37" w:type="dxa"/>
          </w:tcPr>
          <w:p w:rsidR="002F3701" w:rsidRPr="00B90E96" w:rsidRDefault="002F3701" w:rsidP="009C766F">
            <w:pPr>
              <w:pStyle w:val="TableParagraph"/>
              <w:spacing w:line="178" w:lineRule="exact"/>
              <w:ind w:right="95"/>
              <w:jc w:val="center"/>
              <w:rPr>
                <w:sz w:val="14"/>
                <w:szCs w:val="16"/>
              </w:rPr>
            </w:pPr>
            <w:r w:rsidRPr="00B90E96">
              <w:rPr>
                <w:sz w:val="14"/>
                <w:szCs w:val="16"/>
              </w:rPr>
              <w:t>4</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ind w:right="-15"/>
              <w:rPr>
                <w:sz w:val="14"/>
                <w:szCs w:val="16"/>
              </w:rPr>
            </w:pPr>
            <w:r w:rsidRPr="00B90E96">
              <w:rPr>
                <w:sz w:val="14"/>
                <w:szCs w:val="16"/>
              </w:rPr>
              <w:t xml:space="preserve">4 </w:t>
            </w:r>
          </w:p>
        </w:tc>
        <w:tc>
          <w:tcPr>
            <w:tcW w:w="360" w:type="dxa"/>
          </w:tcPr>
          <w:p w:rsidR="002F3701" w:rsidRPr="00B90E96" w:rsidRDefault="002F3701" w:rsidP="009C766F">
            <w:pPr>
              <w:pStyle w:val="TableParagraph"/>
              <w:spacing w:before="3"/>
              <w:rPr>
                <w:sz w:val="14"/>
                <w:szCs w:val="16"/>
              </w:rPr>
            </w:pPr>
            <w:r w:rsidRPr="00B90E96">
              <w:rPr>
                <w:sz w:val="14"/>
                <w:szCs w:val="16"/>
              </w:rPr>
              <w:t>К/</w:t>
            </w:r>
          </w:p>
          <w:p w:rsidR="002F3701" w:rsidRPr="00B90E96" w:rsidRDefault="002F3701" w:rsidP="009C766F">
            <w:pPr>
              <w:pStyle w:val="TableParagraph"/>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4</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4</w:t>
            </w:r>
          </w:p>
        </w:tc>
        <w:tc>
          <w:tcPr>
            <w:tcW w:w="360" w:type="dxa"/>
          </w:tcPr>
          <w:p w:rsidR="002F3701" w:rsidRPr="00B90E96" w:rsidRDefault="002F3701" w:rsidP="009C766F">
            <w:pPr>
              <w:pStyle w:val="TableParagraph"/>
              <w:spacing w:line="178" w:lineRule="exact"/>
              <w:ind w:right="206"/>
              <w:jc w:val="right"/>
              <w:rPr>
                <w:sz w:val="14"/>
                <w:szCs w:val="16"/>
              </w:rPr>
            </w:pPr>
            <w:r w:rsidRPr="00B90E96">
              <w:rPr>
                <w:sz w:val="14"/>
                <w:szCs w:val="16"/>
              </w:rPr>
              <w:t>4</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156</w:t>
            </w:r>
          </w:p>
        </w:tc>
      </w:tr>
      <w:tr w:rsidR="002F3701" w:rsidRPr="00B90E96" w:rsidTr="009C766F">
        <w:trPr>
          <w:trHeight w:val="369"/>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3" w:lineRule="exact"/>
              <w:rPr>
                <w:b/>
                <w:sz w:val="14"/>
                <w:szCs w:val="16"/>
              </w:rPr>
            </w:pPr>
            <w:r w:rsidRPr="00B90E96">
              <w:rPr>
                <w:b/>
                <w:sz w:val="14"/>
                <w:szCs w:val="16"/>
              </w:rPr>
              <w:t>УП.01</w:t>
            </w:r>
          </w:p>
        </w:tc>
        <w:tc>
          <w:tcPr>
            <w:tcW w:w="235"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35"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16"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23"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35"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70"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37"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40"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 xml:space="preserve">12 </w:t>
            </w:r>
          </w:p>
        </w:tc>
        <w:tc>
          <w:tcPr>
            <w:tcW w:w="360" w:type="dxa"/>
          </w:tcPr>
          <w:p w:rsidR="002F3701" w:rsidRPr="00B90E96" w:rsidRDefault="002F3701" w:rsidP="009C766F">
            <w:pPr>
              <w:pStyle w:val="TableParagraph"/>
              <w:spacing w:line="180" w:lineRule="exact"/>
              <w:rPr>
                <w:sz w:val="14"/>
                <w:szCs w:val="16"/>
              </w:rPr>
            </w:pPr>
            <w:r w:rsidRPr="00B90E96">
              <w:rPr>
                <w:sz w:val="14"/>
                <w:szCs w:val="16"/>
              </w:rPr>
              <w:t>К /</w:t>
            </w:r>
          </w:p>
          <w:p w:rsidR="002F3701" w:rsidRPr="00B90E96" w:rsidRDefault="002F3701" w:rsidP="009C766F">
            <w:pPr>
              <w:pStyle w:val="TableParagraph"/>
              <w:spacing w:line="169"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41"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89"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36"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6"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236" w:type="dxa"/>
          </w:tcPr>
          <w:p w:rsidR="002F3701" w:rsidRPr="00B90E96" w:rsidRDefault="002F3701" w:rsidP="009C766F">
            <w:pPr>
              <w:pStyle w:val="TableParagraph"/>
              <w:spacing w:line="180" w:lineRule="exact"/>
              <w:rPr>
                <w:sz w:val="14"/>
                <w:szCs w:val="16"/>
              </w:rPr>
            </w:pPr>
            <w:r w:rsidRPr="00B90E96">
              <w:rPr>
                <w:sz w:val="14"/>
                <w:szCs w:val="16"/>
              </w:rPr>
              <w:t>1</w:t>
            </w:r>
          </w:p>
          <w:p w:rsidR="002F3701" w:rsidRPr="00B90E96" w:rsidRDefault="002F3701" w:rsidP="009C766F">
            <w:pPr>
              <w:pStyle w:val="TableParagraph"/>
              <w:spacing w:line="169" w:lineRule="exact"/>
              <w:rPr>
                <w:sz w:val="14"/>
                <w:szCs w:val="16"/>
              </w:rPr>
            </w:pPr>
            <w:r w:rsidRPr="00B90E96">
              <w:rPr>
                <w:sz w:val="14"/>
                <w:szCs w:val="16"/>
              </w:rPr>
              <w:t>2</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12</w:t>
            </w:r>
          </w:p>
        </w:tc>
        <w:tc>
          <w:tcPr>
            <w:tcW w:w="360" w:type="dxa"/>
          </w:tcPr>
          <w:p w:rsidR="002F3701" w:rsidRPr="00B90E96" w:rsidRDefault="002F3701" w:rsidP="009C766F">
            <w:pPr>
              <w:pStyle w:val="TableParagraph"/>
              <w:spacing w:line="181" w:lineRule="exact"/>
              <w:ind w:right="165"/>
              <w:jc w:val="right"/>
              <w:rPr>
                <w:sz w:val="14"/>
                <w:szCs w:val="16"/>
              </w:rPr>
            </w:pPr>
            <w:r w:rsidRPr="00B90E96">
              <w:rPr>
                <w:sz w:val="14"/>
                <w:szCs w:val="16"/>
              </w:rPr>
              <w:t>12</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3" w:lineRule="exact"/>
              <w:rPr>
                <w:b/>
                <w:sz w:val="14"/>
                <w:szCs w:val="16"/>
              </w:rPr>
            </w:pPr>
            <w:r w:rsidRPr="00B90E96">
              <w:rPr>
                <w:b/>
                <w:sz w:val="14"/>
                <w:szCs w:val="16"/>
              </w:rPr>
              <w:t>468</w:t>
            </w:r>
          </w:p>
        </w:tc>
      </w:tr>
      <w:tr w:rsidR="002F3701" w:rsidRPr="00B90E96" w:rsidTr="009C766F">
        <w:trPr>
          <w:trHeight w:val="366"/>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81" w:lineRule="exact"/>
              <w:rPr>
                <w:b/>
                <w:sz w:val="14"/>
                <w:szCs w:val="16"/>
              </w:rPr>
            </w:pPr>
            <w:r w:rsidRPr="00B90E96">
              <w:rPr>
                <w:b/>
                <w:sz w:val="14"/>
                <w:szCs w:val="16"/>
              </w:rPr>
              <w:t>Адаптационный цикл</w:t>
            </w: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16" w:type="dxa"/>
          </w:tcPr>
          <w:p w:rsidR="002F3701" w:rsidRPr="00B90E96" w:rsidRDefault="002F3701" w:rsidP="009C766F">
            <w:pPr>
              <w:pStyle w:val="TableParagraph"/>
              <w:rPr>
                <w:sz w:val="14"/>
                <w:szCs w:val="16"/>
              </w:rPr>
            </w:pPr>
          </w:p>
        </w:tc>
        <w:tc>
          <w:tcPr>
            <w:tcW w:w="323" w:type="dxa"/>
          </w:tcPr>
          <w:p w:rsidR="002F3701" w:rsidRPr="00B90E96" w:rsidRDefault="002F3701" w:rsidP="009C766F">
            <w:pPr>
              <w:pStyle w:val="TableParagraph"/>
              <w:rPr>
                <w:sz w:val="14"/>
                <w:szCs w:val="16"/>
              </w:rPr>
            </w:pPr>
          </w:p>
        </w:tc>
        <w:tc>
          <w:tcPr>
            <w:tcW w:w="351" w:type="dxa"/>
          </w:tcPr>
          <w:p w:rsidR="002F3701" w:rsidRPr="00B90E96" w:rsidRDefault="002F3701" w:rsidP="009C766F">
            <w:pPr>
              <w:pStyle w:val="TableParagraph"/>
              <w:rPr>
                <w:sz w:val="14"/>
                <w:szCs w:val="16"/>
              </w:rPr>
            </w:pPr>
          </w:p>
        </w:tc>
        <w:tc>
          <w:tcPr>
            <w:tcW w:w="335" w:type="dxa"/>
          </w:tcPr>
          <w:p w:rsidR="002F3701" w:rsidRPr="00B90E96" w:rsidRDefault="002F3701" w:rsidP="009C766F">
            <w:pPr>
              <w:pStyle w:val="TableParagraph"/>
              <w:rPr>
                <w:sz w:val="14"/>
                <w:szCs w:val="16"/>
              </w:rPr>
            </w:pPr>
          </w:p>
        </w:tc>
        <w:tc>
          <w:tcPr>
            <w:tcW w:w="270"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237"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240"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spacing w:line="178" w:lineRule="exact"/>
              <w:ind w:right="36"/>
              <w:jc w:val="right"/>
              <w:rPr>
                <w:sz w:val="14"/>
                <w:szCs w:val="16"/>
              </w:rPr>
            </w:pP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spacing w:line="168" w:lineRule="exact"/>
              <w:rPr>
                <w:sz w:val="14"/>
                <w:szCs w:val="16"/>
              </w:rPr>
            </w:pPr>
            <w:r w:rsidRPr="00B90E96">
              <w:rPr>
                <w:sz w:val="14"/>
                <w:szCs w:val="16"/>
              </w:rPr>
              <w:t>К</w:t>
            </w: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41" w:type="dxa"/>
          </w:tcPr>
          <w:p w:rsidR="002F3701" w:rsidRPr="00B90E96" w:rsidRDefault="002F3701" w:rsidP="009C766F">
            <w:pPr>
              <w:pStyle w:val="TableParagraph"/>
              <w:rPr>
                <w:sz w:val="14"/>
                <w:szCs w:val="16"/>
              </w:rPr>
            </w:pPr>
          </w:p>
        </w:tc>
        <w:tc>
          <w:tcPr>
            <w:tcW w:w="389"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3"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6"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361"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rPr>
                <w:sz w:val="14"/>
                <w:szCs w:val="16"/>
              </w:rPr>
            </w:pPr>
          </w:p>
        </w:tc>
      </w:tr>
      <w:tr w:rsidR="002F3701" w:rsidRPr="00B90E96" w:rsidTr="009C766F">
        <w:trPr>
          <w:trHeight w:val="553"/>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237" w:lineRule="auto"/>
              <w:rPr>
                <w:sz w:val="14"/>
                <w:szCs w:val="16"/>
              </w:rPr>
            </w:pPr>
            <w:r w:rsidRPr="000204F0">
              <w:rPr>
                <w:sz w:val="16"/>
                <w:szCs w:val="16"/>
              </w:rPr>
              <w:t>Психология личности и профессиональное общение</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5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3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7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81"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6"/>
              <w:rPr>
                <w:sz w:val="14"/>
                <w:szCs w:val="16"/>
              </w:rPr>
            </w:pPr>
            <w:r w:rsidRPr="00B90E96">
              <w:rPr>
                <w:sz w:val="14"/>
                <w:szCs w:val="16"/>
              </w:rPr>
              <w:t>К/</w:t>
            </w:r>
          </w:p>
          <w:p w:rsidR="002F3701" w:rsidRPr="00B90E96" w:rsidRDefault="002F3701" w:rsidP="009C766F">
            <w:pPr>
              <w:pStyle w:val="TableParagraph"/>
              <w:rPr>
                <w:sz w:val="14"/>
                <w:szCs w:val="16"/>
              </w:rPr>
            </w:pPr>
            <w:r w:rsidRPr="00B90E96">
              <w:rPr>
                <w:sz w:val="14"/>
                <w:szCs w:val="16"/>
              </w:rPr>
              <w:t>К</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81"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81"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81"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3" w:lineRule="exact"/>
              <w:rPr>
                <w:b/>
                <w:sz w:val="14"/>
                <w:szCs w:val="16"/>
              </w:rPr>
            </w:pPr>
            <w:r w:rsidRPr="00B90E96">
              <w:rPr>
                <w:b/>
                <w:sz w:val="14"/>
                <w:szCs w:val="16"/>
              </w:rPr>
              <w:t>39</w:t>
            </w:r>
          </w:p>
        </w:tc>
      </w:tr>
      <w:tr w:rsidR="002F3701" w:rsidRPr="00B90E96" w:rsidTr="009C766F">
        <w:trPr>
          <w:trHeight w:val="458"/>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0" w:lineRule="exact"/>
              <w:rPr>
                <w:sz w:val="14"/>
                <w:szCs w:val="16"/>
              </w:rPr>
            </w:pPr>
            <w:r>
              <w:rPr>
                <w:sz w:val="14"/>
                <w:szCs w:val="16"/>
              </w:rPr>
              <w:t>Социальная адаптаия и основы социально-правовых знаний</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1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2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5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3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7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7" w:type="dxa"/>
          </w:tcPr>
          <w:p w:rsidR="002F3701" w:rsidRPr="00B90E96" w:rsidRDefault="002F3701" w:rsidP="009C766F">
            <w:pPr>
              <w:pStyle w:val="TableParagraph"/>
              <w:spacing w:line="178" w:lineRule="exact"/>
              <w:ind w:right="95"/>
              <w:jc w:val="center"/>
              <w:rPr>
                <w:sz w:val="14"/>
                <w:szCs w:val="16"/>
              </w:rPr>
            </w:pPr>
            <w:r w:rsidRPr="00B90E96">
              <w:rPr>
                <w:sz w:val="14"/>
                <w:szCs w:val="16"/>
              </w:rPr>
              <w:t>1</w:t>
            </w:r>
          </w:p>
        </w:tc>
        <w:tc>
          <w:tcPr>
            <w:tcW w:w="302"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4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15"/>
              <w:rPr>
                <w:sz w:val="14"/>
                <w:szCs w:val="16"/>
              </w:rPr>
            </w:pPr>
            <w:r w:rsidRPr="00B90E96">
              <w:rPr>
                <w:sz w:val="14"/>
                <w:szCs w:val="16"/>
              </w:rPr>
              <w:t xml:space="preserve">1 </w:t>
            </w:r>
          </w:p>
        </w:tc>
        <w:tc>
          <w:tcPr>
            <w:tcW w:w="360" w:type="dxa"/>
          </w:tcPr>
          <w:p w:rsidR="002F3701" w:rsidRPr="00B90E96" w:rsidRDefault="002F3701" w:rsidP="009C766F">
            <w:pPr>
              <w:pStyle w:val="TableParagraph"/>
              <w:spacing w:before="3"/>
              <w:rPr>
                <w:sz w:val="14"/>
                <w:szCs w:val="16"/>
              </w:rPr>
            </w:pPr>
            <w:r w:rsidRPr="00B90E96">
              <w:rPr>
                <w:sz w:val="14"/>
                <w:szCs w:val="16"/>
              </w:rPr>
              <w:t>К/</w:t>
            </w:r>
          </w:p>
          <w:p w:rsidR="002F3701" w:rsidRPr="00B90E96" w:rsidRDefault="002F3701" w:rsidP="009C766F">
            <w:pPr>
              <w:pStyle w:val="TableParagraph"/>
              <w:rPr>
                <w:sz w:val="14"/>
                <w:szCs w:val="16"/>
              </w:rPr>
            </w:pPr>
            <w:r w:rsidRPr="00B90E96">
              <w:rPr>
                <w:sz w:val="14"/>
                <w:szCs w:val="16"/>
              </w:rPr>
              <w:t>К</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4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89"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3"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1" w:type="dxa"/>
          </w:tcPr>
          <w:p w:rsidR="002F3701" w:rsidRPr="00B90E96" w:rsidRDefault="002F3701" w:rsidP="009C766F">
            <w:pPr>
              <w:pStyle w:val="TableParagraph"/>
              <w:spacing w:line="178" w:lineRule="exact"/>
              <w:rPr>
                <w:sz w:val="14"/>
                <w:szCs w:val="16"/>
              </w:rPr>
            </w:pPr>
            <w:r w:rsidRPr="00B90E96">
              <w:rPr>
                <w:sz w:val="14"/>
                <w:szCs w:val="16"/>
              </w:rPr>
              <w:t>1</w:t>
            </w:r>
          </w:p>
        </w:tc>
        <w:tc>
          <w:tcPr>
            <w:tcW w:w="236"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05" w:type="dxa"/>
          </w:tcPr>
          <w:p w:rsidR="002F3701" w:rsidRPr="00B90E96" w:rsidRDefault="002F3701" w:rsidP="009C766F">
            <w:pPr>
              <w:pStyle w:val="TableParagraph"/>
              <w:spacing w:line="178" w:lineRule="exact"/>
              <w:rPr>
                <w:sz w:val="14"/>
                <w:szCs w:val="16"/>
              </w:rPr>
            </w:pPr>
            <w:r w:rsidRPr="00B90E96">
              <w:rPr>
                <w:sz w:val="14"/>
                <w:szCs w:val="16"/>
              </w:rPr>
              <w:t>1</w:t>
            </w:r>
          </w:p>
        </w:tc>
        <w:tc>
          <w:tcPr>
            <w:tcW w:w="360" w:type="dxa"/>
          </w:tcPr>
          <w:p w:rsidR="002F3701" w:rsidRPr="00B90E96" w:rsidRDefault="002F3701" w:rsidP="009C766F">
            <w:pPr>
              <w:pStyle w:val="TableParagraph"/>
              <w:spacing w:line="178" w:lineRule="exact"/>
              <w:ind w:right="206"/>
              <w:jc w:val="right"/>
              <w:rPr>
                <w:sz w:val="14"/>
                <w:szCs w:val="16"/>
              </w:rPr>
            </w:pPr>
            <w:r w:rsidRPr="00B90E96">
              <w:rPr>
                <w:sz w:val="14"/>
                <w:szCs w:val="16"/>
              </w:rPr>
              <w:t>1</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39</w:t>
            </w:r>
          </w:p>
        </w:tc>
      </w:tr>
      <w:tr w:rsidR="002F3701" w:rsidRPr="00B90E96" w:rsidTr="009C766F">
        <w:trPr>
          <w:trHeight w:val="366"/>
        </w:trPr>
        <w:tc>
          <w:tcPr>
            <w:tcW w:w="144" w:type="dxa"/>
          </w:tcPr>
          <w:p w:rsidR="002F3701" w:rsidRPr="00B90E96" w:rsidRDefault="002F3701" w:rsidP="009C766F">
            <w:pPr>
              <w:pStyle w:val="TableParagraph"/>
              <w:rPr>
                <w:sz w:val="14"/>
                <w:szCs w:val="16"/>
              </w:rPr>
            </w:pPr>
          </w:p>
        </w:tc>
        <w:tc>
          <w:tcPr>
            <w:tcW w:w="1846" w:type="dxa"/>
          </w:tcPr>
          <w:p w:rsidR="002F3701" w:rsidRPr="00B90E96" w:rsidRDefault="002F3701" w:rsidP="009C766F">
            <w:pPr>
              <w:pStyle w:val="TableParagraph"/>
              <w:spacing w:line="178" w:lineRule="exact"/>
              <w:ind w:right="162"/>
              <w:jc w:val="center"/>
              <w:rPr>
                <w:sz w:val="14"/>
                <w:szCs w:val="16"/>
              </w:rPr>
            </w:pPr>
            <w:r w:rsidRPr="00B90E96">
              <w:rPr>
                <w:sz w:val="14"/>
                <w:szCs w:val="16"/>
              </w:rPr>
              <w:t>Количество часов в не-</w:t>
            </w:r>
          </w:p>
          <w:p w:rsidR="002F3701" w:rsidRPr="00B90E96" w:rsidRDefault="002F3701" w:rsidP="009C766F">
            <w:pPr>
              <w:pStyle w:val="TableParagraph"/>
              <w:spacing w:line="167" w:lineRule="exact"/>
              <w:ind w:right="162"/>
              <w:jc w:val="center"/>
              <w:rPr>
                <w:sz w:val="14"/>
                <w:szCs w:val="16"/>
              </w:rPr>
            </w:pPr>
            <w:r w:rsidRPr="00B90E96">
              <w:rPr>
                <w:sz w:val="14"/>
                <w:szCs w:val="16"/>
              </w:rPr>
              <w:t>делю</w:t>
            </w:r>
          </w:p>
        </w:tc>
        <w:tc>
          <w:tcPr>
            <w:tcW w:w="235"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2</w:t>
            </w:r>
          </w:p>
        </w:tc>
        <w:tc>
          <w:tcPr>
            <w:tcW w:w="300"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235"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2</w:t>
            </w:r>
          </w:p>
        </w:tc>
        <w:tc>
          <w:tcPr>
            <w:tcW w:w="302"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216"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2</w:t>
            </w:r>
          </w:p>
        </w:tc>
        <w:tc>
          <w:tcPr>
            <w:tcW w:w="323"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51"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35"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270"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2</w:t>
            </w:r>
          </w:p>
        </w:tc>
        <w:tc>
          <w:tcPr>
            <w:tcW w:w="302"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237"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2</w:t>
            </w:r>
          </w:p>
        </w:tc>
        <w:tc>
          <w:tcPr>
            <w:tcW w:w="302"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63"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240"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2</w:t>
            </w:r>
          </w:p>
        </w:tc>
        <w:tc>
          <w:tcPr>
            <w:tcW w:w="305"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32</w:t>
            </w:r>
          </w:p>
        </w:tc>
        <w:tc>
          <w:tcPr>
            <w:tcW w:w="360" w:type="dxa"/>
          </w:tcPr>
          <w:p w:rsidR="002F3701" w:rsidRPr="00B90E96" w:rsidRDefault="002F3701" w:rsidP="009C766F">
            <w:pPr>
              <w:pStyle w:val="TableParagraph"/>
              <w:spacing w:line="178" w:lineRule="exact"/>
              <w:rPr>
                <w:sz w:val="14"/>
                <w:szCs w:val="16"/>
              </w:rPr>
            </w:pPr>
            <w:r w:rsidRPr="00B90E96">
              <w:rPr>
                <w:sz w:val="14"/>
                <w:szCs w:val="16"/>
              </w:rPr>
              <w:t>К/</w:t>
            </w:r>
          </w:p>
          <w:p w:rsidR="002F3701" w:rsidRPr="00B90E96" w:rsidRDefault="002F3701" w:rsidP="009C766F">
            <w:pPr>
              <w:pStyle w:val="TableParagraph"/>
              <w:spacing w:line="167" w:lineRule="exact"/>
              <w:rPr>
                <w:sz w:val="14"/>
                <w:szCs w:val="16"/>
              </w:rPr>
            </w:pPr>
            <w:r w:rsidRPr="00B90E96">
              <w:rPr>
                <w:sz w:val="14"/>
                <w:szCs w:val="16"/>
              </w:rPr>
              <w:t>К</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41"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89"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1"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235" w:type="dxa"/>
          </w:tcPr>
          <w:p w:rsidR="002F3701" w:rsidRPr="00B90E96" w:rsidRDefault="002F3701" w:rsidP="009C766F">
            <w:pPr>
              <w:pStyle w:val="TableParagraph"/>
              <w:rPr>
                <w:sz w:val="14"/>
                <w:szCs w:val="16"/>
              </w:rPr>
            </w:pPr>
          </w:p>
        </w:tc>
        <w:tc>
          <w:tcPr>
            <w:tcW w:w="305"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3"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3"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1"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236"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3</w:t>
            </w:r>
          </w:p>
        </w:tc>
        <w:tc>
          <w:tcPr>
            <w:tcW w:w="306"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1"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1"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236" w:type="dxa"/>
          </w:tcPr>
          <w:p w:rsidR="002F3701" w:rsidRPr="00B90E96" w:rsidRDefault="002F3701" w:rsidP="009C766F">
            <w:pPr>
              <w:pStyle w:val="TableParagraph"/>
              <w:spacing w:line="181" w:lineRule="exact"/>
              <w:rPr>
                <w:b/>
                <w:sz w:val="14"/>
                <w:szCs w:val="16"/>
              </w:rPr>
            </w:pPr>
            <w:r w:rsidRPr="00B90E96">
              <w:rPr>
                <w:b/>
                <w:sz w:val="14"/>
                <w:szCs w:val="16"/>
              </w:rPr>
              <w:t>3</w:t>
            </w:r>
          </w:p>
          <w:p w:rsidR="002F3701" w:rsidRPr="00B90E96" w:rsidRDefault="002F3701" w:rsidP="009C766F">
            <w:pPr>
              <w:pStyle w:val="TableParagraph"/>
              <w:spacing w:line="165" w:lineRule="exact"/>
              <w:rPr>
                <w:b/>
                <w:sz w:val="14"/>
                <w:szCs w:val="16"/>
              </w:rPr>
            </w:pPr>
            <w:r w:rsidRPr="00B90E96">
              <w:rPr>
                <w:b/>
                <w:sz w:val="14"/>
                <w:szCs w:val="16"/>
              </w:rPr>
              <w:t>3</w:t>
            </w:r>
          </w:p>
        </w:tc>
        <w:tc>
          <w:tcPr>
            <w:tcW w:w="305" w:type="dxa"/>
          </w:tcPr>
          <w:p w:rsidR="002F3701" w:rsidRPr="00B90E96" w:rsidRDefault="002F3701" w:rsidP="009C766F">
            <w:pPr>
              <w:pStyle w:val="TableParagraph"/>
              <w:spacing w:line="181" w:lineRule="exact"/>
              <w:rPr>
                <w:b/>
                <w:sz w:val="14"/>
                <w:szCs w:val="16"/>
              </w:rPr>
            </w:pPr>
            <w:r w:rsidRPr="00B90E96">
              <w:rPr>
                <w:b/>
                <w:sz w:val="14"/>
                <w:szCs w:val="16"/>
              </w:rPr>
              <w:t>33</w:t>
            </w:r>
          </w:p>
        </w:tc>
        <w:tc>
          <w:tcPr>
            <w:tcW w:w="360" w:type="dxa"/>
          </w:tcPr>
          <w:p w:rsidR="002F3701" w:rsidRPr="00B90E96" w:rsidRDefault="002F3701" w:rsidP="009C766F">
            <w:pPr>
              <w:pStyle w:val="TableParagraph"/>
              <w:spacing w:line="181" w:lineRule="exact"/>
              <w:ind w:right="165"/>
              <w:jc w:val="right"/>
              <w:rPr>
                <w:b/>
                <w:sz w:val="14"/>
                <w:szCs w:val="16"/>
              </w:rPr>
            </w:pPr>
            <w:r w:rsidRPr="00B90E96">
              <w:rPr>
                <w:b/>
                <w:sz w:val="14"/>
                <w:szCs w:val="16"/>
              </w:rPr>
              <w:t>33</w:t>
            </w:r>
          </w:p>
        </w:tc>
        <w:tc>
          <w:tcPr>
            <w:tcW w:w="235" w:type="dxa"/>
          </w:tcPr>
          <w:p w:rsidR="002F3701" w:rsidRPr="00B90E96" w:rsidRDefault="002F3701" w:rsidP="009C766F">
            <w:pPr>
              <w:pStyle w:val="TableParagraph"/>
              <w:rPr>
                <w:sz w:val="14"/>
                <w:szCs w:val="16"/>
              </w:rPr>
            </w:pPr>
          </w:p>
        </w:tc>
        <w:tc>
          <w:tcPr>
            <w:tcW w:w="295" w:type="dxa"/>
          </w:tcPr>
          <w:p w:rsidR="002F3701" w:rsidRPr="00B90E96" w:rsidRDefault="002F3701" w:rsidP="009C766F">
            <w:pPr>
              <w:pStyle w:val="TableParagraph"/>
              <w:rPr>
                <w:sz w:val="14"/>
                <w:szCs w:val="16"/>
              </w:rPr>
            </w:pPr>
          </w:p>
        </w:tc>
        <w:tc>
          <w:tcPr>
            <w:tcW w:w="475" w:type="dxa"/>
          </w:tcPr>
          <w:p w:rsidR="002F3701" w:rsidRPr="00B90E96" w:rsidRDefault="002F3701" w:rsidP="009C766F">
            <w:pPr>
              <w:pStyle w:val="TableParagraph"/>
              <w:spacing w:line="181" w:lineRule="exact"/>
              <w:rPr>
                <w:b/>
                <w:sz w:val="14"/>
                <w:szCs w:val="16"/>
              </w:rPr>
            </w:pPr>
            <w:r w:rsidRPr="00B90E96">
              <w:rPr>
                <w:b/>
                <w:sz w:val="14"/>
                <w:szCs w:val="16"/>
              </w:rPr>
              <w:t>1270</w:t>
            </w:r>
          </w:p>
        </w:tc>
      </w:tr>
    </w:tbl>
    <w:p w:rsidR="002F3701" w:rsidRPr="00C165F4" w:rsidRDefault="002F3701" w:rsidP="002F3701">
      <w:pPr>
        <w:spacing w:line="181" w:lineRule="exact"/>
        <w:rPr>
          <w:sz w:val="16"/>
          <w:szCs w:val="16"/>
        </w:rPr>
        <w:sectPr w:rsidR="002F3701" w:rsidRPr="00C165F4" w:rsidSect="001D32AD">
          <w:footerReference w:type="default" r:id="rId78"/>
          <w:pgSz w:w="16840" w:h="11900" w:orient="landscape"/>
          <w:pgMar w:top="780" w:right="701" w:bottom="1200" w:left="1560" w:header="0" w:footer="1014" w:gutter="0"/>
          <w:cols w:space="720"/>
        </w:sectPr>
      </w:pPr>
    </w:p>
    <w:tbl>
      <w:tblPr>
        <w:tblpPr w:leftFromText="180" w:rightFromText="180" w:vertAnchor="text" w:horzAnchor="margin" w:tblpY="554"/>
        <w:tblW w:w="16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
        <w:gridCol w:w="1673"/>
        <w:gridCol w:w="236"/>
        <w:gridCol w:w="294"/>
        <w:gridCol w:w="236"/>
        <w:gridCol w:w="299"/>
        <w:gridCol w:w="175"/>
        <w:gridCol w:w="160"/>
        <w:gridCol w:w="301"/>
        <w:gridCol w:w="348"/>
        <w:gridCol w:w="236"/>
        <w:gridCol w:w="74"/>
        <w:gridCol w:w="236"/>
        <w:gridCol w:w="51"/>
        <w:gridCol w:w="246"/>
        <w:gridCol w:w="236"/>
        <w:gridCol w:w="299"/>
        <w:gridCol w:w="356"/>
        <w:gridCol w:w="332"/>
        <w:gridCol w:w="302"/>
        <w:gridCol w:w="356"/>
        <w:gridCol w:w="356"/>
        <w:gridCol w:w="356"/>
        <w:gridCol w:w="356"/>
        <w:gridCol w:w="356"/>
        <w:gridCol w:w="356"/>
        <w:gridCol w:w="356"/>
        <w:gridCol w:w="356"/>
        <w:gridCol w:w="356"/>
        <w:gridCol w:w="356"/>
        <w:gridCol w:w="356"/>
        <w:gridCol w:w="356"/>
        <w:gridCol w:w="357"/>
        <w:gridCol w:w="356"/>
        <w:gridCol w:w="356"/>
        <w:gridCol w:w="280"/>
        <w:gridCol w:w="280"/>
        <w:gridCol w:w="282"/>
        <w:gridCol w:w="355"/>
        <w:gridCol w:w="13"/>
        <w:gridCol w:w="342"/>
        <w:gridCol w:w="310"/>
        <w:gridCol w:w="301"/>
        <w:gridCol w:w="317"/>
        <w:gridCol w:w="283"/>
        <w:gridCol w:w="358"/>
        <w:gridCol w:w="298"/>
        <w:gridCol w:w="338"/>
        <w:gridCol w:w="236"/>
        <w:gridCol w:w="236"/>
        <w:gridCol w:w="373"/>
      </w:tblGrid>
      <w:tr w:rsidR="002F3701" w:rsidRPr="00B90E96" w:rsidTr="009C766F">
        <w:trPr>
          <w:trHeight w:val="433"/>
        </w:trPr>
        <w:tc>
          <w:tcPr>
            <w:tcW w:w="285" w:type="dxa"/>
            <w:vMerge w:val="restart"/>
          </w:tcPr>
          <w:p w:rsidR="002F3701" w:rsidRPr="00B90E96" w:rsidRDefault="002F3701" w:rsidP="009C766F">
            <w:pPr>
              <w:pStyle w:val="TableParagraph"/>
              <w:spacing w:line="157" w:lineRule="exact"/>
              <w:ind w:right="-87"/>
              <w:rPr>
                <w:sz w:val="14"/>
                <w:szCs w:val="16"/>
              </w:rPr>
            </w:pPr>
          </w:p>
        </w:tc>
        <w:tc>
          <w:tcPr>
            <w:tcW w:w="1701" w:type="dxa"/>
            <w:vMerge w:val="restart"/>
          </w:tcPr>
          <w:p w:rsidR="002F3701" w:rsidRPr="00B90E96" w:rsidRDefault="002F3701" w:rsidP="009C766F">
            <w:pPr>
              <w:pStyle w:val="TableParagraph"/>
              <w:ind w:right="141"/>
              <w:rPr>
                <w:sz w:val="14"/>
                <w:szCs w:val="16"/>
              </w:rPr>
            </w:pPr>
            <w:r w:rsidRPr="00B90E96">
              <w:rPr>
                <w:sz w:val="14"/>
                <w:szCs w:val="16"/>
              </w:rPr>
              <w:t>Код и наименование элементов учебного процесса</w:t>
            </w:r>
          </w:p>
        </w:tc>
        <w:tc>
          <w:tcPr>
            <w:tcW w:w="1243" w:type="dxa"/>
            <w:gridSpan w:val="5"/>
          </w:tcPr>
          <w:p w:rsidR="002F3701" w:rsidRPr="00B90E96" w:rsidRDefault="002F3701" w:rsidP="009C766F">
            <w:pPr>
              <w:pStyle w:val="TableParagraph"/>
              <w:spacing w:line="159" w:lineRule="exact"/>
              <w:ind w:right="-15"/>
              <w:rPr>
                <w:b/>
                <w:sz w:val="14"/>
                <w:szCs w:val="16"/>
              </w:rPr>
            </w:pPr>
            <w:r w:rsidRPr="00B90E96">
              <w:rPr>
                <w:b/>
                <w:sz w:val="14"/>
                <w:szCs w:val="16"/>
              </w:rPr>
              <w:t xml:space="preserve">Сентябрь </w:t>
            </w:r>
          </w:p>
        </w:tc>
        <w:tc>
          <w:tcPr>
            <w:tcW w:w="1325" w:type="dxa"/>
            <w:gridSpan w:val="7"/>
          </w:tcPr>
          <w:p w:rsidR="002F3701" w:rsidRPr="00B90E96" w:rsidRDefault="002F3701" w:rsidP="009C766F">
            <w:pPr>
              <w:pStyle w:val="TableParagraph"/>
              <w:tabs>
                <w:tab w:val="left" w:pos="1248"/>
              </w:tabs>
              <w:spacing w:line="159" w:lineRule="exact"/>
              <w:ind w:right="-58"/>
              <w:rPr>
                <w:b/>
                <w:sz w:val="14"/>
                <w:szCs w:val="16"/>
              </w:rPr>
            </w:pPr>
            <w:r w:rsidRPr="00B90E96">
              <w:rPr>
                <w:b/>
                <w:sz w:val="14"/>
                <w:szCs w:val="16"/>
              </w:rPr>
              <w:t>Октябрь</w:t>
            </w:r>
            <w:r w:rsidRPr="00B90E96">
              <w:rPr>
                <w:b/>
                <w:sz w:val="14"/>
                <w:szCs w:val="16"/>
              </w:rPr>
              <w:tab/>
            </w:r>
          </w:p>
        </w:tc>
        <w:tc>
          <w:tcPr>
            <w:tcW w:w="1140" w:type="dxa"/>
            <w:gridSpan w:val="4"/>
          </w:tcPr>
          <w:p w:rsidR="002F3701" w:rsidRPr="00B90E96" w:rsidRDefault="002F3701" w:rsidP="009C766F">
            <w:pPr>
              <w:pStyle w:val="TableParagraph"/>
              <w:spacing w:line="159" w:lineRule="exact"/>
              <w:ind w:right="-58"/>
              <w:rPr>
                <w:b/>
                <w:sz w:val="14"/>
                <w:szCs w:val="16"/>
              </w:rPr>
            </w:pPr>
            <w:r w:rsidRPr="00B90E96">
              <w:rPr>
                <w:b/>
                <w:sz w:val="14"/>
                <w:szCs w:val="16"/>
              </w:rPr>
              <w:t>Ноябрь</w:t>
            </w:r>
          </w:p>
        </w:tc>
        <w:tc>
          <w:tcPr>
            <w:tcW w:w="334" w:type="dxa"/>
          </w:tcPr>
          <w:p w:rsidR="002F3701" w:rsidRPr="00B90E96" w:rsidRDefault="002F3701" w:rsidP="009C766F">
            <w:pPr>
              <w:pStyle w:val="TableParagraph"/>
              <w:spacing w:line="159" w:lineRule="exact"/>
              <w:ind w:right="-29"/>
              <w:rPr>
                <w:b/>
                <w:sz w:val="14"/>
                <w:szCs w:val="16"/>
              </w:rPr>
            </w:pPr>
          </w:p>
        </w:tc>
        <w:tc>
          <w:tcPr>
            <w:tcW w:w="1377" w:type="dxa"/>
            <w:gridSpan w:val="4"/>
          </w:tcPr>
          <w:p w:rsidR="002F3701" w:rsidRPr="00B90E96" w:rsidRDefault="002F3701" w:rsidP="009C766F">
            <w:pPr>
              <w:pStyle w:val="TableParagraph"/>
              <w:spacing w:line="159" w:lineRule="exact"/>
              <w:rPr>
                <w:b/>
                <w:sz w:val="14"/>
                <w:szCs w:val="16"/>
              </w:rPr>
            </w:pPr>
            <w:r w:rsidRPr="00B90E96">
              <w:rPr>
                <w:b/>
                <w:sz w:val="14"/>
                <w:szCs w:val="16"/>
              </w:rPr>
              <w:t>Де кабрь</w:t>
            </w:r>
          </w:p>
        </w:tc>
        <w:tc>
          <w:tcPr>
            <w:tcW w:w="1432" w:type="dxa"/>
            <w:gridSpan w:val="4"/>
          </w:tcPr>
          <w:p w:rsidR="002F3701" w:rsidRPr="00B90E96" w:rsidRDefault="002F3701" w:rsidP="009C766F">
            <w:pPr>
              <w:pStyle w:val="TableParagraph"/>
              <w:rPr>
                <w:sz w:val="14"/>
                <w:szCs w:val="16"/>
              </w:rPr>
            </w:pPr>
            <w:r w:rsidRPr="00B90E96">
              <w:rPr>
                <w:b/>
                <w:sz w:val="14"/>
                <w:szCs w:val="16"/>
              </w:rPr>
              <w:t>Январь</w:t>
            </w:r>
          </w:p>
        </w:tc>
        <w:tc>
          <w:tcPr>
            <w:tcW w:w="1432" w:type="dxa"/>
            <w:gridSpan w:val="4"/>
          </w:tcPr>
          <w:p w:rsidR="002F3701" w:rsidRPr="00B90E96" w:rsidRDefault="002F3701" w:rsidP="009C766F">
            <w:pPr>
              <w:pStyle w:val="TableParagraph"/>
              <w:rPr>
                <w:sz w:val="14"/>
                <w:szCs w:val="16"/>
              </w:rPr>
            </w:pPr>
            <w:r w:rsidRPr="00B90E96">
              <w:rPr>
                <w:b/>
                <w:sz w:val="14"/>
                <w:szCs w:val="16"/>
              </w:rPr>
              <w:t>Фе врал ь</w:t>
            </w:r>
          </w:p>
        </w:tc>
        <w:tc>
          <w:tcPr>
            <w:tcW w:w="1714" w:type="dxa"/>
            <w:gridSpan w:val="5"/>
          </w:tcPr>
          <w:p w:rsidR="002F3701" w:rsidRPr="00B90E96" w:rsidRDefault="002F3701" w:rsidP="009C766F">
            <w:pPr>
              <w:pStyle w:val="TableParagraph"/>
              <w:rPr>
                <w:sz w:val="14"/>
                <w:szCs w:val="16"/>
              </w:rPr>
            </w:pPr>
            <w:r w:rsidRPr="00B90E96">
              <w:rPr>
                <w:b/>
                <w:sz w:val="14"/>
                <w:szCs w:val="16"/>
              </w:rPr>
              <w:t>Март</w:t>
            </w:r>
          </w:p>
        </w:tc>
        <w:tc>
          <w:tcPr>
            <w:tcW w:w="1278" w:type="dxa"/>
            <w:gridSpan w:val="5"/>
          </w:tcPr>
          <w:p w:rsidR="002F3701" w:rsidRPr="00B90E96" w:rsidRDefault="002F3701" w:rsidP="009C766F">
            <w:pPr>
              <w:pStyle w:val="TableParagraph"/>
              <w:rPr>
                <w:sz w:val="14"/>
                <w:szCs w:val="16"/>
              </w:rPr>
            </w:pPr>
            <w:r w:rsidRPr="00B90E96">
              <w:rPr>
                <w:b/>
                <w:sz w:val="14"/>
                <w:szCs w:val="16"/>
              </w:rPr>
              <w:t>Апрель</w:t>
            </w:r>
          </w:p>
        </w:tc>
        <w:tc>
          <w:tcPr>
            <w:tcW w:w="1216" w:type="dxa"/>
            <w:gridSpan w:val="4"/>
          </w:tcPr>
          <w:p w:rsidR="002F3701" w:rsidRPr="00B90E96" w:rsidRDefault="002F3701" w:rsidP="009C766F">
            <w:pPr>
              <w:pStyle w:val="TableParagraph"/>
              <w:spacing w:line="159" w:lineRule="exact"/>
              <w:ind w:right="-144"/>
              <w:rPr>
                <w:b/>
                <w:sz w:val="14"/>
                <w:szCs w:val="16"/>
              </w:rPr>
            </w:pPr>
            <w:r w:rsidRPr="00B90E96">
              <w:rPr>
                <w:b/>
                <w:sz w:val="14"/>
                <w:szCs w:val="16"/>
              </w:rPr>
              <w:t xml:space="preserve">Май </w:t>
            </w:r>
          </w:p>
        </w:tc>
        <w:tc>
          <w:tcPr>
            <w:tcW w:w="1463" w:type="dxa"/>
            <w:gridSpan w:val="5"/>
          </w:tcPr>
          <w:p w:rsidR="002F3701" w:rsidRPr="00B90E96" w:rsidRDefault="002F3701" w:rsidP="009C766F">
            <w:pPr>
              <w:pStyle w:val="TableParagraph"/>
              <w:spacing w:line="159" w:lineRule="exact"/>
              <w:rPr>
                <w:b/>
                <w:sz w:val="14"/>
                <w:szCs w:val="16"/>
              </w:rPr>
            </w:pPr>
            <w:r w:rsidRPr="00B90E96">
              <w:rPr>
                <w:b/>
                <w:sz w:val="14"/>
                <w:szCs w:val="16"/>
              </w:rPr>
              <w:t xml:space="preserve">Июнь </w:t>
            </w:r>
          </w:p>
        </w:tc>
        <w:tc>
          <w:tcPr>
            <w:tcW w:w="376" w:type="dxa"/>
          </w:tcPr>
          <w:p w:rsidR="002F3701" w:rsidRPr="00B90E96" w:rsidRDefault="002F3701" w:rsidP="009C766F">
            <w:pPr>
              <w:pStyle w:val="TableParagraph"/>
              <w:spacing w:before="9"/>
              <w:rPr>
                <w:b/>
                <w:sz w:val="14"/>
                <w:szCs w:val="16"/>
              </w:rPr>
            </w:pPr>
            <w:r w:rsidRPr="00B90E96">
              <w:rPr>
                <w:b/>
                <w:sz w:val="14"/>
                <w:szCs w:val="16"/>
              </w:rPr>
              <w:t>Сво</w:t>
            </w:r>
          </w:p>
          <w:p w:rsidR="002F3701" w:rsidRPr="00B90E96" w:rsidRDefault="002F3701" w:rsidP="009C766F">
            <w:pPr>
              <w:pStyle w:val="TableParagraph"/>
              <w:spacing w:before="1"/>
              <w:rPr>
                <w:b/>
                <w:sz w:val="14"/>
                <w:szCs w:val="16"/>
              </w:rPr>
            </w:pPr>
            <w:r w:rsidRPr="00B90E96">
              <w:rPr>
                <w:b/>
                <w:sz w:val="14"/>
                <w:szCs w:val="16"/>
              </w:rPr>
              <w:t>дны</w:t>
            </w:r>
          </w:p>
        </w:tc>
      </w:tr>
      <w:tr w:rsidR="002F3701" w:rsidRPr="00B90E96" w:rsidTr="009C766F">
        <w:trPr>
          <w:trHeight w:val="804"/>
        </w:trPr>
        <w:tc>
          <w:tcPr>
            <w:tcW w:w="285" w:type="dxa"/>
            <w:vMerge/>
            <w:tcBorders>
              <w:top w:val="nil"/>
            </w:tcBorders>
          </w:tcPr>
          <w:p w:rsidR="002F3701" w:rsidRPr="00B90E96" w:rsidRDefault="002F3701" w:rsidP="009C766F">
            <w:pPr>
              <w:rPr>
                <w:sz w:val="14"/>
                <w:szCs w:val="16"/>
              </w:rPr>
            </w:pPr>
          </w:p>
        </w:tc>
        <w:tc>
          <w:tcPr>
            <w:tcW w:w="1701" w:type="dxa"/>
            <w:vMerge/>
            <w:tcBorders>
              <w:top w:val="nil"/>
            </w:tcBorders>
          </w:tcPr>
          <w:p w:rsidR="002F3701" w:rsidRPr="00B90E96" w:rsidRDefault="002F3701" w:rsidP="009C766F">
            <w:pPr>
              <w:rPr>
                <w:sz w:val="14"/>
                <w:szCs w:val="16"/>
              </w:rPr>
            </w:pP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06</w:t>
            </w:r>
          </w:p>
          <w:p w:rsidR="002F3701" w:rsidRPr="00B90E96" w:rsidRDefault="002F3701" w:rsidP="009C766F">
            <w:pPr>
              <w:pStyle w:val="TableParagraph"/>
              <w:spacing w:line="161" w:lineRule="exact"/>
              <w:rPr>
                <w:sz w:val="14"/>
                <w:szCs w:val="16"/>
              </w:rPr>
            </w:pPr>
            <w:r w:rsidRPr="00B90E96">
              <w:rPr>
                <w:sz w:val="14"/>
                <w:szCs w:val="16"/>
              </w:rPr>
              <w:t>10</w:t>
            </w:r>
          </w:p>
        </w:tc>
        <w:tc>
          <w:tcPr>
            <w:tcW w:w="236"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1</w:t>
            </w:r>
          </w:p>
          <w:p w:rsidR="002F3701" w:rsidRPr="00B90E96" w:rsidRDefault="002F3701" w:rsidP="009C766F">
            <w:pPr>
              <w:pStyle w:val="TableParagraph"/>
              <w:spacing w:before="2" w:line="161" w:lineRule="exact"/>
              <w:rPr>
                <w:sz w:val="14"/>
                <w:szCs w:val="16"/>
              </w:rPr>
            </w:pPr>
            <w:r w:rsidRPr="00B90E96">
              <w:rPr>
                <w:sz w:val="14"/>
                <w:szCs w:val="16"/>
              </w:rPr>
              <w:t>3</w:t>
            </w:r>
          </w:p>
          <w:p w:rsidR="002F3701" w:rsidRPr="00B90E96" w:rsidRDefault="002F3701" w:rsidP="009C766F">
            <w:pPr>
              <w:pStyle w:val="TableParagraph"/>
              <w:spacing w:line="161" w:lineRule="exact"/>
              <w:rPr>
                <w:sz w:val="14"/>
                <w:szCs w:val="16"/>
              </w:rPr>
            </w:pPr>
            <w:r w:rsidRPr="00B90E96">
              <w:rPr>
                <w:sz w:val="14"/>
                <w:szCs w:val="16"/>
              </w:rPr>
              <w:t>1</w:t>
            </w:r>
          </w:p>
          <w:p w:rsidR="002F3701" w:rsidRPr="00B90E96" w:rsidRDefault="002F3701" w:rsidP="009C766F">
            <w:pPr>
              <w:pStyle w:val="TableParagraph"/>
              <w:spacing w:line="144" w:lineRule="exact"/>
              <w:rPr>
                <w:sz w:val="14"/>
                <w:szCs w:val="16"/>
              </w:rPr>
            </w:pPr>
            <w:r w:rsidRPr="00B90E96">
              <w:rPr>
                <w:sz w:val="14"/>
                <w:szCs w:val="16"/>
              </w:rPr>
              <w:t>7</w:t>
            </w:r>
          </w:p>
        </w:tc>
        <w:tc>
          <w:tcPr>
            <w:tcW w:w="301"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20</w:t>
            </w:r>
          </w:p>
          <w:p w:rsidR="002F3701" w:rsidRPr="00B90E96" w:rsidRDefault="002F3701" w:rsidP="009C766F">
            <w:pPr>
              <w:pStyle w:val="TableParagraph"/>
              <w:spacing w:line="161" w:lineRule="exact"/>
              <w:rPr>
                <w:sz w:val="14"/>
                <w:szCs w:val="16"/>
              </w:rPr>
            </w:pPr>
            <w:r w:rsidRPr="00B90E96">
              <w:rPr>
                <w:sz w:val="14"/>
                <w:szCs w:val="16"/>
              </w:rPr>
              <w:t>24</w:t>
            </w:r>
          </w:p>
        </w:tc>
        <w:tc>
          <w:tcPr>
            <w:tcW w:w="338" w:type="dxa"/>
            <w:gridSpan w:val="2"/>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27</w:t>
            </w:r>
          </w:p>
          <w:p w:rsidR="002F3701" w:rsidRPr="00B90E96" w:rsidRDefault="002F3701" w:rsidP="009C766F">
            <w:pPr>
              <w:pStyle w:val="TableParagraph"/>
              <w:spacing w:line="161" w:lineRule="exact"/>
              <w:rPr>
                <w:sz w:val="14"/>
                <w:szCs w:val="16"/>
              </w:rPr>
            </w:pPr>
            <w:r w:rsidRPr="00B90E96">
              <w:rPr>
                <w:sz w:val="14"/>
                <w:szCs w:val="16"/>
              </w:rPr>
              <w:t>01</w:t>
            </w:r>
          </w:p>
        </w:tc>
        <w:tc>
          <w:tcPr>
            <w:tcW w:w="303"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04</w:t>
            </w:r>
          </w:p>
          <w:p w:rsidR="002F3701" w:rsidRPr="00B90E96" w:rsidRDefault="002F3701" w:rsidP="009C766F">
            <w:pPr>
              <w:pStyle w:val="TableParagraph"/>
              <w:spacing w:line="161" w:lineRule="exact"/>
              <w:rPr>
                <w:sz w:val="14"/>
                <w:szCs w:val="16"/>
              </w:rPr>
            </w:pPr>
            <w:r w:rsidRPr="00B90E96">
              <w:rPr>
                <w:sz w:val="14"/>
                <w:szCs w:val="16"/>
              </w:rPr>
              <w:t>08</w:t>
            </w:r>
          </w:p>
        </w:tc>
        <w:tc>
          <w:tcPr>
            <w:tcW w:w="350"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11</w:t>
            </w:r>
          </w:p>
          <w:p w:rsidR="002F3701" w:rsidRPr="00B90E96" w:rsidRDefault="002F3701" w:rsidP="009C766F">
            <w:pPr>
              <w:pStyle w:val="TableParagraph"/>
              <w:spacing w:line="161" w:lineRule="exact"/>
              <w:rPr>
                <w:sz w:val="14"/>
                <w:szCs w:val="16"/>
              </w:rPr>
            </w:pPr>
            <w:r w:rsidRPr="00B90E96">
              <w:rPr>
                <w:sz w:val="14"/>
                <w:szCs w:val="16"/>
              </w:rPr>
              <w:t>15</w:t>
            </w:r>
          </w:p>
        </w:tc>
        <w:tc>
          <w:tcPr>
            <w:tcW w:w="300" w:type="dxa"/>
            <w:gridSpan w:val="2"/>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18</w:t>
            </w:r>
          </w:p>
          <w:p w:rsidR="002F3701" w:rsidRPr="00B90E96" w:rsidRDefault="002F3701" w:rsidP="009C766F">
            <w:pPr>
              <w:pStyle w:val="TableParagraph"/>
              <w:spacing w:line="161" w:lineRule="exact"/>
              <w:rPr>
                <w:sz w:val="14"/>
                <w:szCs w:val="16"/>
              </w:rPr>
            </w:pPr>
            <w:r w:rsidRPr="00B90E96">
              <w:rPr>
                <w:sz w:val="14"/>
                <w:szCs w:val="16"/>
              </w:rPr>
              <w:t>22</w:t>
            </w:r>
          </w:p>
        </w:tc>
        <w:tc>
          <w:tcPr>
            <w:tcW w:w="159"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2</w:t>
            </w:r>
          </w:p>
          <w:p w:rsidR="002F3701" w:rsidRPr="00B90E96" w:rsidRDefault="002F3701" w:rsidP="009C766F">
            <w:pPr>
              <w:pStyle w:val="TableParagraph"/>
              <w:spacing w:before="2" w:line="161" w:lineRule="exact"/>
              <w:rPr>
                <w:sz w:val="14"/>
                <w:szCs w:val="16"/>
              </w:rPr>
            </w:pPr>
            <w:r w:rsidRPr="00B90E96">
              <w:rPr>
                <w:sz w:val="14"/>
                <w:szCs w:val="16"/>
              </w:rPr>
              <w:t>5</w:t>
            </w:r>
          </w:p>
          <w:p w:rsidR="002F3701" w:rsidRPr="00B90E96" w:rsidRDefault="002F3701" w:rsidP="009C766F">
            <w:pPr>
              <w:pStyle w:val="TableParagraph"/>
              <w:spacing w:line="161" w:lineRule="exact"/>
              <w:rPr>
                <w:sz w:val="14"/>
                <w:szCs w:val="16"/>
              </w:rPr>
            </w:pPr>
            <w:r w:rsidRPr="00B90E96">
              <w:rPr>
                <w:sz w:val="14"/>
                <w:szCs w:val="16"/>
              </w:rPr>
              <w:t>2</w:t>
            </w:r>
          </w:p>
          <w:p w:rsidR="002F3701" w:rsidRPr="00B90E96" w:rsidRDefault="002F3701" w:rsidP="009C766F">
            <w:pPr>
              <w:pStyle w:val="TableParagraph"/>
              <w:spacing w:line="144" w:lineRule="exact"/>
              <w:rPr>
                <w:sz w:val="14"/>
                <w:szCs w:val="16"/>
              </w:rPr>
            </w:pPr>
            <w:r w:rsidRPr="00B90E96">
              <w:rPr>
                <w:sz w:val="14"/>
                <w:szCs w:val="16"/>
              </w:rPr>
              <w:t>9</w:t>
            </w:r>
          </w:p>
        </w:tc>
        <w:tc>
          <w:tcPr>
            <w:tcW w:w="298" w:type="dxa"/>
            <w:gridSpan w:val="2"/>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01</w:t>
            </w:r>
          </w:p>
          <w:p w:rsidR="002F3701" w:rsidRPr="00B90E96" w:rsidRDefault="002F3701" w:rsidP="009C766F">
            <w:pPr>
              <w:pStyle w:val="TableParagraph"/>
              <w:spacing w:line="161" w:lineRule="exact"/>
              <w:rPr>
                <w:sz w:val="14"/>
                <w:szCs w:val="16"/>
              </w:rPr>
            </w:pPr>
            <w:r w:rsidRPr="00B90E96">
              <w:rPr>
                <w:sz w:val="14"/>
                <w:szCs w:val="16"/>
              </w:rPr>
              <w:t>05</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0</w:t>
            </w:r>
          </w:p>
          <w:p w:rsidR="002F3701" w:rsidRPr="00B90E96" w:rsidRDefault="002F3701" w:rsidP="009C766F">
            <w:pPr>
              <w:pStyle w:val="TableParagraph"/>
              <w:spacing w:line="161" w:lineRule="exact"/>
              <w:rPr>
                <w:sz w:val="14"/>
                <w:szCs w:val="16"/>
              </w:rPr>
            </w:pPr>
            <w:r w:rsidRPr="00B90E96">
              <w:rPr>
                <w:sz w:val="14"/>
                <w:szCs w:val="16"/>
              </w:rPr>
              <w:t>8</w:t>
            </w:r>
          </w:p>
          <w:p w:rsidR="002F3701" w:rsidRPr="00B90E96" w:rsidRDefault="002F3701" w:rsidP="009C766F">
            <w:pPr>
              <w:pStyle w:val="TableParagraph"/>
              <w:spacing w:before="2" w:line="161" w:lineRule="exact"/>
              <w:rPr>
                <w:sz w:val="14"/>
                <w:szCs w:val="16"/>
              </w:rPr>
            </w:pPr>
            <w:r w:rsidRPr="00B90E96">
              <w:rPr>
                <w:sz w:val="14"/>
                <w:szCs w:val="16"/>
              </w:rPr>
              <w:t>0</w:t>
            </w:r>
          </w:p>
          <w:p w:rsidR="002F3701" w:rsidRPr="00B90E96" w:rsidRDefault="002F3701" w:rsidP="009C766F">
            <w:pPr>
              <w:pStyle w:val="TableParagraph"/>
              <w:spacing w:line="161" w:lineRule="exact"/>
              <w:rPr>
                <w:sz w:val="14"/>
                <w:szCs w:val="16"/>
              </w:rPr>
            </w:pPr>
            <w:r w:rsidRPr="00B90E96">
              <w:rPr>
                <w:sz w:val="14"/>
                <w:szCs w:val="16"/>
              </w:rPr>
              <w:t>1</w:t>
            </w:r>
          </w:p>
          <w:p w:rsidR="002F3701" w:rsidRPr="00B90E96" w:rsidRDefault="002F3701" w:rsidP="009C766F">
            <w:pPr>
              <w:pStyle w:val="TableParagraph"/>
              <w:spacing w:line="144" w:lineRule="exact"/>
              <w:rPr>
                <w:sz w:val="14"/>
                <w:szCs w:val="16"/>
              </w:rPr>
            </w:pPr>
            <w:r w:rsidRPr="00B90E96">
              <w:rPr>
                <w:sz w:val="14"/>
                <w:szCs w:val="16"/>
              </w:rPr>
              <w:t>2</w:t>
            </w:r>
          </w:p>
        </w:tc>
        <w:tc>
          <w:tcPr>
            <w:tcW w:w="300"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15</w:t>
            </w:r>
          </w:p>
          <w:p w:rsidR="002F3701" w:rsidRPr="00B90E96" w:rsidRDefault="002F3701" w:rsidP="009C766F">
            <w:pPr>
              <w:pStyle w:val="TableParagraph"/>
              <w:spacing w:line="161" w:lineRule="exact"/>
              <w:rPr>
                <w:sz w:val="14"/>
                <w:szCs w:val="16"/>
              </w:rPr>
            </w:pPr>
            <w:r w:rsidRPr="00B90E96">
              <w:rPr>
                <w:sz w:val="14"/>
                <w:szCs w:val="16"/>
              </w:rPr>
              <w:t>19</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22</w:t>
            </w:r>
          </w:p>
          <w:p w:rsidR="002F3701" w:rsidRPr="00B90E96" w:rsidRDefault="002F3701" w:rsidP="009C766F">
            <w:pPr>
              <w:pStyle w:val="TableParagraph"/>
              <w:spacing w:line="161" w:lineRule="exact"/>
              <w:rPr>
                <w:sz w:val="14"/>
                <w:szCs w:val="16"/>
              </w:rPr>
            </w:pPr>
            <w:r w:rsidRPr="00B90E96">
              <w:rPr>
                <w:sz w:val="14"/>
                <w:szCs w:val="16"/>
              </w:rPr>
              <w:t>26</w:t>
            </w:r>
          </w:p>
        </w:tc>
        <w:tc>
          <w:tcPr>
            <w:tcW w:w="334"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29</w:t>
            </w:r>
          </w:p>
          <w:p w:rsidR="002F3701" w:rsidRPr="00B90E96" w:rsidRDefault="002F3701" w:rsidP="009C766F">
            <w:pPr>
              <w:pStyle w:val="TableParagraph"/>
              <w:spacing w:before="2"/>
              <w:rPr>
                <w:sz w:val="14"/>
                <w:szCs w:val="16"/>
              </w:rPr>
            </w:pPr>
            <w:r w:rsidRPr="00B90E96">
              <w:rPr>
                <w:sz w:val="14"/>
                <w:szCs w:val="16"/>
              </w:rPr>
              <w:t>03</w:t>
            </w:r>
          </w:p>
        </w:tc>
        <w:tc>
          <w:tcPr>
            <w:tcW w:w="303"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06</w:t>
            </w:r>
          </w:p>
          <w:p w:rsidR="002F3701" w:rsidRPr="00B90E96" w:rsidRDefault="002F3701" w:rsidP="009C766F">
            <w:pPr>
              <w:pStyle w:val="TableParagraph"/>
              <w:spacing w:before="2"/>
              <w:rPr>
                <w:sz w:val="14"/>
                <w:szCs w:val="16"/>
              </w:rPr>
            </w:pPr>
            <w:r w:rsidRPr="00B90E96">
              <w:rPr>
                <w:sz w:val="14"/>
                <w:szCs w:val="16"/>
              </w:rPr>
              <w:t>10</w:t>
            </w:r>
          </w:p>
        </w:tc>
        <w:tc>
          <w:tcPr>
            <w:tcW w:w="358"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13</w:t>
            </w:r>
          </w:p>
          <w:p w:rsidR="002F3701" w:rsidRPr="00B90E96" w:rsidRDefault="002F3701" w:rsidP="009C766F">
            <w:pPr>
              <w:pStyle w:val="TableParagraph"/>
              <w:spacing w:before="2"/>
              <w:rPr>
                <w:sz w:val="14"/>
                <w:szCs w:val="16"/>
              </w:rPr>
            </w:pPr>
            <w:r w:rsidRPr="00B90E96">
              <w:rPr>
                <w:sz w:val="14"/>
                <w:szCs w:val="16"/>
              </w:rPr>
              <w:t>17</w:t>
            </w:r>
          </w:p>
        </w:tc>
        <w:tc>
          <w:tcPr>
            <w:tcW w:w="358"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20</w:t>
            </w:r>
          </w:p>
          <w:p w:rsidR="002F3701" w:rsidRPr="00B90E96" w:rsidRDefault="002F3701" w:rsidP="009C766F">
            <w:pPr>
              <w:pStyle w:val="TableParagraph"/>
              <w:spacing w:before="2"/>
              <w:rPr>
                <w:sz w:val="14"/>
                <w:szCs w:val="16"/>
              </w:rPr>
            </w:pPr>
            <w:r w:rsidRPr="00B90E96">
              <w:rPr>
                <w:sz w:val="14"/>
                <w:szCs w:val="16"/>
              </w:rPr>
              <w:t>24</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27</w:t>
            </w:r>
          </w:p>
          <w:p w:rsidR="002F3701" w:rsidRPr="00B90E96" w:rsidRDefault="002F3701" w:rsidP="009C766F">
            <w:pPr>
              <w:pStyle w:val="TableParagraph"/>
              <w:spacing w:line="161" w:lineRule="exact"/>
              <w:rPr>
                <w:sz w:val="14"/>
                <w:szCs w:val="16"/>
              </w:rPr>
            </w:pPr>
            <w:r w:rsidRPr="00B90E96">
              <w:rPr>
                <w:sz w:val="14"/>
                <w:szCs w:val="16"/>
              </w:rPr>
              <w:t>31</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01</w:t>
            </w:r>
          </w:p>
          <w:p w:rsidR="002F3701" w:rsidRPr="00B90E96" w:rsidRDefault="002F3701" w:rsidP="009C766F">
            <w:pPr>
              <w:pStyle w:val="TableParagraph"/>
              <w:spacing w:line="161" w:lineRule="exact"/>
              <w:rPr>
                <w:sz w:val="14"/>
                <w:szCs w:val="16"/>
              </w:rPr>
            </w:pPr>
            <w:r w:rsidRPr="00B90E96">
              <w:rPr>
                <w:sz w:val="14"/>
                <w:szCs w:val="16"/>
              </w:rPr>
              <w:t>14</w:t>
            </w:r>
          </w:p>
        </w:tc>
        <w:tc>
          <w:tcPr>
            <w:tcW w:w="358"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17</w:t>
            </w:r>
          </w:p>
          <w:p w:rsidR="002F3701" w:rsidRPr="00B90E96" w:rsidRDefault="002F3701" w:rsidP="009C766F">
            <w:pPr>
              <w:pStyle w:val="TableParagraph"/>
              <w:spacing w:before="2"/>
              <w:rPr>
                <w:sz w:val="14"/>
                <w:szCs w:val="16"/>
              </w:rPr>
            </w:pPr>
            <w:r w:rsidRPr="00B90E96">
              <w:rPr>
                <w:sz w:val="14"/>
                <w:szCs w:val="16"/>
              </w:rPr>
              <w:t>21</w:t>
            </w:r>
          </w:p>
        </w:tc>
        <w:tc>
          <w:tcPr>
            <w:tcW w:w="358"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24</w:t>
            </w:r>
          </w:p>
          <w:p w:rsidR="002F3701" w:rsidRPr="00B90E96" w:rsidRDefault="002F3701" w:rsidP="009C766F">
            <w:pPr>
              <w:pStyle w:val="TableParagraph"/>
              <w:spacing w:before="2"/>
              <w:rPr>
                <w:sz w:val="14"/>
                <w:szCs w:val="16"/>
              </w:rPr>
            </w:pPr>
            <w:r w:rsidRPr="00B90E96">
              <w:rPr>
                <w:sz w:val="14"/>
                <w:szCs w:val="16"/>
              </w:rPr>
              <w:t>28</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31</w:t>
            </w:r>
          </w:p>
          <w:p w:rsidR="002F3701" w:rsidRPr="00B90E96" w:rsidRDefault="002F3701" w:rsidP="009C766F">
            <w:pPr>
              <w:pStyle w:val="TableParagraph"/>
              <w:spacing w:line="161" w:lineRule="exact"/>
              <w:rPr>
                <w:sz w:val="14"/>
                <w:szCs w:val="16"/>
              </w:rPr>
            </w:pPr>
            <w:r w:rsidRPr="00B90E96">
              <w:rPr>
                <w:sz w:val="14"/>
                <w:szCs w:val="16"/>
              </w:rPr>
              <w:t>04</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07</w:t>
            </w:r>
          </w:p>
          <w:p w:rsidR="002F3701" w:rsidRPr="00B90E96" w:rsidRDefault="002F3701" w:rsidP="009C766F">
            <w:pPr>
              <w:pStyle w:val="TableParagraph"/>
              <w:spacing w:line="161" w:lineRule="exact"/>
              <w:rPr>
                <w:sz w:val="14"/>
                <w:szCs w:val="16"/>
              </w:rPr>
            </w:pPr>
            <w:r w:rsidRPr="00B90E96">
              <w:rPr>
                <w:sz w:val="14"/>
                <w:szCs w:val="16"/>
              </w:rPr>
              <w:t>11</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14</w:t>
            </w:r>
          </w:p>
          <w:p w:rsidR="002F3701" w:rsidRPr="00B90E96" w:rsidRDefault="002F3701" w:rsidP="009C766F">
            <w:pPr>
              <w:pStyle w:val="TableParagraph"/>
              <w:spacing w:line="161" w:lineRule="exact"/>
              <w:rPr>
                <w:sz w:val="14"/>
                <w:szCs w:val="16"/>
              </w:rPr>
            </w:pPr>
            <w:r w:rsidRPr="00B90E96">
              <w:rPr>
                <w:sz w:val="14"/>
                <w:szCs w:val="16"/>
              </w:rPr>
              <w:t>18</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21</w:t>
            </w:r>
          </w:p>
          <w:p w:rsidR="002F3701" w:rsidRPr="00B90E96" w:rsidRDefault="002F3701" w:rsidP="009C766F">
            <w:pPr>
              <w:pStyle w:val="TableParagraph"/>
              <w:spacing w:line="161" w:lineRule="exact"/>
              <w:rPr>
                <w:sz w:val="14"/>
                <w:szCs w:val="16"/>
              </w:rPr>
            </w:pPr>
            <w:r w:rsidRPr="00B90E96">
              <w:rPr>
                <w:sz w:val="14"/>
                <w:szCs w:val="16"/>
              </w:rPr>
              <w:t>25</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28</w:t>
            </w:r>
          </w:p>
          <w:p w:rsidR="002F3701" w:rsidRPr="00B90E96" w:rsidRDefault="002F3701" w:rsidP="009C766F">
            <w:pPr>
              <w:pStyle w:val="TableParagraph"/>
              <w:spacing w:line="161" w:lineRule="exact"/>
              <w:rPr>
                <w:sz w:val="14"/>
                <w:szCs w:val="16"/>
              </w:rPr>
            </w:pPr>
            <w:r w:rsidRPr="00B90E96">
              <w:rPr>
                <w:sz w:val="14"/>
                <w:szCs w:val="16"/>
              </w:rPr>
              <w:t>04</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07</w:t>
            </w:r>
          </w:p>
          <w:p w:rsidR="002F3701" w:rsidRPr="00B90E96" w:rsidRDefault="002F3701" w:rsidP="009C766F">
            <w:pPr>
              <w:pStyle w:val="TableParagraph"/>
              <w:spacing w:line="161" w:lineRule="exact"/>
              <w:rPr>
                <w:sz w:val="14"/>
                <w:szCs w:val="16"/>
              </w:rPr>
            </w:pPr>
            <w:r w:rsidRPr="00B90E96">
              <w:rPr>
                <w:sz w:val="14"/>
                <w:szCs w:val="16"/>
              </w:rPr>
              <w:t>11</w:t>
            </w:r>
          </w:p>
        </w:tc>
        <w:tc>
          <w:tcPr>
            <w:tcW w:w="359"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14</w:t>
            </w:r>
          </w:p>
          <w:p w:rsidR="002F3701" w:rsidRPr="00B90E96" w:rsidRDefault="002F3701" w:rsidP="009C766F">
            <w:pPr>
              <w:pStyle w:val="TableParagraph"/>
              <w:spacing w:line="161" w:lineRule="exact"/>
              <w:rPr>
                <w:sz w:val="14"/>
                <w:szCs w:val="16"/>
              </w:rPr>
            </w:pPr>
            <w:r w:rsidRPr="00B90E96">
              <w:rPr>
                <w:sz w:val="14"/>
                <w:szCs w:val="16"/>
              </w:rPr>
              <w:t>18</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21</w:t>
            </w:r>
          </w:p>
          <w:p w:rsidR="002F3701" w:rsidRPr="00B90E96" w:rsidRDefault="002F3701" w:rsidP="009C766F">
            <w:pPr>
              <w:pStyle w:val="TableParagraph"/>
              <w:spacing w:line="161" w:lineRule="exact"/>
              <w:rPr>
                <w:sz w:val="14"/>
                <w:szCs w:val="16"/>
              </w:rPr>
            </w:pPr>
            <w:r w:rsidRPr="00B90E96">
              <w:rPr>
                <w:sz w:val="14"/>
                <w:szCs w:val="16"/>
              </w:rPr>
              <w:t>25</w:t>
            </w:r>
          </w:p>
        </w:tc>
        <w:tc>
          <w:tcPr>
            <w:tcW w:w="358"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28</w:t>
            </w:r>
          </w:p>
          <w:p w:rsidR="002F3701" w:rsidRPr="00B90E96" w:rsidRDefault="002F3701" w:rsidP="009C766F">
            <w:pPr>
              <w:pStyle w:val="TableParagraph"/>
              <w:spacing w:line="161" w:lineRule="exact"/>
              <w:rPr>
                <w:sz w:val="14"/>
                <w:szCs w:val="16"/>
              </w:rPr>
            </w:pPr>
            <w:r w:rsidRPr="00B90E96">
              <w:rPr>
                <w:sz w:val="14"/>
                <w:szCs w:val="16"/>
              </w:rPr>
              <w:t>01</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04</w:t>
            </w:r>
          </w:p>
          <w:p w:rsidR="002F3701" w:rsidRPr="00B90E96" w:rsidRDefault="002F3701" w:rsidP="009C766F">
            <w:pPr>
              <w:pStyle w:val="TableParagraph"/>
              <w:spacing w:line="161" w:lineRule="exact"/>
              <w:rPr>
                <w:sz w:val="14"/>
                <w:szCs w:val="16"/>
              </w:rPr>
            </w:pPr>
            <w:r w:rsidRPr="00B90E96">
              <w:rPr>
                <w:sz w:val="14"/>
                <w:szCs w:val="16"/>
              </w:rPr>
              <w:t>08</w:t>
            </w:r>
          </w:p>
        </w:tc>
        <w:tc>
          <w:tcPr>
            <w:tcW w:w="283"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11</w:t>
            </w:r>
          </w:p>
          <w:p w:rsidR="002F3701" w:rsidRPr="00B90E96" w:rsidRDefault="002F3701" w:rsidP="009C766F">
            <w:pPr>
              <w:pStyle w:val="TableParagraph"/>
              <w:spacing w:line="161" w:lineRule="exact"/>
              <w:rPr>
                <w:sz w:val="14"/>
                <w:szCs w:val="16"/>
              </w:rPr>
            </w:pPr>
            <w:r w:rsidRPr="00B90E96">
              <w:rPr>
                <w:sz w:val="14"/>
                <w:szCs w:val="16"/>
              </w:rPr>
              <w:t>15</w:t>
            </w:r>
          </w:p>
        </w:tc>
        <w:tc>
          <w:tcPr>
            <w:tcW w:w="357"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18</w:t>
            </w:r>
          </w:p>
          <w:p w:rsidR="002F3701" w:rsidRPr="00B90E96" w:rsidRDefault="002F3701" w:rsidP="009C766F">
            <w:pPr>
              <w:pStyle w:val="TableParagraph"/>
              <w:spacing w:line="161" w:lineRule="exact"/>
              <w:rPr>
                <w:sz w:val="14"/>
                <w:szCs w:val="16"/>
              </w:rPr>
            </w:pPr>
            <w:r w:rsidRPr="00B90E96">
              <w:rPr>
                <w:sz w:val="14"/>
                <w:szCs w:val="16"/>
              </w:rPr>
              <w:t>22</w:t>
            </w:r>
          </w:p>
        </w:tc>
        <w:tc>
          <w:tcPr>
            <w:tcW w:w="357" w:type="dxa"/>
            <w:gridSpan w:val="2"/>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25</w:t>
            </w:r>
          </w:p>
          <w:p w:rsidR="002F3701" w:rsidRPr="00B90E96" w:rsidRDefault="002F3701" w:rsidP="009C766F">
            <w:pPr>
              <w:pStyle w:val="TableParagraph"/>
              <w:spacing w:line="161" w:lineRule="exact"/>
              <w:rPr>
                <w:sz w:val="14"/>
                <w:szCs w:val="16"/>
              </w:rPr>
            </w:pPr>
            <w:r w:rsidRPr="00B90E96">
              <w:rPr>
                <w:sz w:val="14"/>
                <w:szCs w:val="16"/>
              </w:rPr>
              <w:t>29</w:t>
            </w:r>
          </w:p>
        </w:tc>
        <w:tc>
          <w:tcPr>
            <w:tcW w:w="311"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02</w:t>
            </w:r>
          </w:p>
          <w:p w:rsidR="002F3701" w:rsidRPr="00B90E96" w:rsidRDefault="002F3701" w:rsidP="009C766F">
            <w:pPr>
              <w:pStyle w:val="TableParagraph"/>
              <w:spacing w:line="161" w:lineRule="exact"/>
              <w:rPr>
                <w:sz w:val="14"/>
                <w:szCs w:val="16"/>
              </w:rPr>
            </w:pPr>
            <w:r w:rsidRPr="00B90E96">
              <w:rPr>
                <w:sz w:val="14"/>
                <w:szCs w:val="16"/>
              </w:rPr>
              <w:t>06</w:t>
            </w:r>
          </w:p>
        </w:tc>
        <w:tc>
          <w:tcPr>
            <w:tcW w:w="302"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09</w:t>
            </w:r>
          </w:p>
          <w:p w:rsidR="002F3701" w:rsidRPr="00B90E96" w:rsidRDefault="002F3701" w:rsidP="009C766F">
            <w:pPr>
              <w:pStyle w:val="TableParagraph"/>
              <w:spacing w:line="161" w:lineRule="exact"/>
              <w:rPr>
                <w:sz w:val="14"/>
                <w:szCs w:val="16"/>
              </w:rPr>
            </w:pPr>
            <w:r w:rsidRPr="00B90E96">
              <w:rPr>
                <w:sz w:val="14"/>
                <w:szCs w:val="16"/>
              </w:rPr>
              <w:t>13</w:t>
            </w:r>
          </w:p>
        </w:tc>
        <w:tc>
          <w:tcPr>
            <w:tcW w:w="319"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16</w:t>
            </w:r>
          </w:p>
          <w:p w:rsidR="002F3701" w:rsidRPr="00B90E96" w:rsidRDefault="002F3701" w:rsidP="009C766F">
            <w:pPr>
              <w:pStyle w:val="TableParagraph"/>
              <w:spacing w:line="161" w:lineRule="exact"/>
              <w:rPr>
                <w:sz w:val="14"/>
                <w:szCs w:val="16"/>
              </w:rPr>
            </w:pPr>
            <w:r w:rsidRPr="00B90E96">
              <w:rPr>
                <w:sz w:val="14"/>
                <w:szCs w:val="16"/>
              </w:rPr>
              <w:t>20</w:t>
            </w:r>
          </w:p>
        </w:tc>
        <w:tc>
          <w:tcPr>
            <w:tcW w:w="284"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23</w:t>
            </w:r>
          </w:p>
          <w:p w:rsidR="002F3701" w:rsidRPr="00B90E96" w:rsidRDefault="002F3701" w:rsidP="009C766F">
            <w:pPr>
              <w:pStyle w:val="TableParagraph"/>
              <w:spacing w:line="161" w:lineRule="exact"/>
              <w:rPr>
                <w:sz w:val="14"/>
                <w:szCs w:val="16"/>
              </w:rPr>
            </w:pPr>
            <w:r w:rsidRPr="00B90E96">
              <w:rPr>
                <w:sz w:val="14"/>
                <w:szCs w:val="16"/>
              </w:rPr>
              <w:t>27</w:t>
            </w:r>
          </w:p>
        </w:tc>
        <w:tc>
          <w:tcPr>
            <w:tcW w:w="360"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30</w:t>
            </w:r>
          </w:p>
          <w:p w:rsidR="002F3701" w:rsidRPr="00B90E96" w:rsidRDefault="002F3701" w:rsidP="009C766F">
            <w:pPr>
              <w:pStyle w:val="TableParagraph"/>
              <w:spacing w:line="161" w:lineRule="exact"/>
              <w:rPr>
                <w:sz w:val="14"/>
                <w:szCs w:val="16"/>
              </w:rPr>
            </w:pPr>
            <w:r w:rsidRPr="00B90E96">
              <w:rPr>
                <w:sz w:val="14"/>
                <w:szCs w:val="16"/>
              </w:rPr>
              <w:t>03</w:t>
            </w:r>
          </w:p>
        </w:tc>
        <w:tc>
          <w:tcPr>
            <w:tcW w:w="299"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06</w:t>
            </w:r>
          </w:p>
          <w:p w:rsidR="002F3701" w:rsidRPr="00B90E96" w:rsidRDefault="002F3701" w:rsidP="009C766F">
            <w:pPr>
              <w:pStyle w:val="TableParagraph"/>
              <w:spacing w:line="161" w:lineRule="exact"/>
              <w:rPr>
                <w:sz w:val="14"/>
                <w:szCs w:val="16"/>
              </w:rPr>
            </w:pPr>
            <w:r w:rsidRPr="00B90E96">
              <w:rPr>
                <w:sz w:val="14"/>
                <w:szCs w:val="16"/>
              </w:rPr>
              <w:t>10</w:t>
            </w:r>
          </w:p>
        </w:tc>
        <w:tc>
          <w:tcPr>
            <w:tcW w:w="340" w:type="dxa"/>
          </w:tcPr>
          <w:p w:rsidR="002F3701" w:rsidRPr="00B90E96" w:rsidRDefault="002F3701" w:rsidP="009C766F">
            <w:pPr>
              <w:pStyle w:val="TableParagraph"/>
              <w:spacing w:before="8"/>
              <w:rPr>
                <w:b/>
                <w:sz w:val="14"/>
                <w:szCs w:val="16"/>
              </w:rPr>
            </w:pPr>
          </w:p>
          <w:p w:rsidR="002F3701" w:rsidRPr="00B90E96" w:rsidRDefault="002F3701" w:rsidP="009C766F">
            <w:pPr>
              <w:pStyle w:val="TableParagraph"/>
              <w:spacing w:line="161" w:lineRule="exact"/>
              <w:rPr>
                <w:sz w:val="14"/>
                <w:szCs w:val="16"/>
              </w:rPr>
            </w:pPr>
            <w:r w:rsidRPr="00B90E96">
              <w:rPr>
                <w:sz w:val="14"/>
                <w:szCs w:val="16"/>
              </w:rPr>
              <w:t>13</w:t>
            </w:r>
          </w:p>
          <w:p w:rsidR="002F3701" w:rsidRPr="00B90E96" w:rsidRDefault="002F3701" w:rsidP="009C766F">
            <w:pPr>
              <w:pStyle w:val="TableParagraph"/>
              <w:spacing w:line="161" w:lineRule="exact"/>
              <w:rPr>
                <w:sz w:val="14"/>
                <w:szCs w:val="16"/>
              </w:rPr>
            </w:pPr>
            <w:r w:rsidRPr="00B90E96">
              <w:rPr>
                <w:sz w:val="14"/>
                <w:szCs w:val="16"/>
              </w:rPr>
              <w:t>17</w:t>
            </w:r>
          </w:p>
        </w:tc>
        <w:tc>
          <w:tcPr>
            <w:tcW w:w="232" w:type="dxa"/>
          </w:tcPr>
          <w:p w:rsidR="002F3701" w:rsidRPr="00B90E96" w:rsidRDefault="002F3701" w:rsidP="009C766F">
            <w:pPr>
              <w:pStyle w:val="TableParagraph"/>
              <w:spacing w:before="77" w:line="161" w:lineRule="exact"/>
              <w:jc w:val="center"/>
              <w:rPr>
                <w:sz w:val="14"/>
                <w:szCs w:val="16"/>
              </w:rPr>
            </w:pPr>
            <w:r w:rsidRPr="00B90E96">
              <w:rPr>
                <w:sz w:val="14"/>
                <w:szCs w:val="16"/>
              </w:rPr>
              <w:t>2</w:t>
            </w:r>
          </w:p>
          <w:p w:rsidR="002F3701" w:rsidRPr="00B90E96" w:rsidRDefault="002F3701" w:rsidP="009C766F">
            <w:pPr>
              <w:pStyle w:val="TableParagraph"/>
              <w:spacing w:line="161" w:lineRule="exact"/>
              <w:jc w:val="center"/>
              <w:rPr>
                <w:sz w:val="14"/>
                <w:szCs w:val="16"/>
              </w:rPr>
            </w:pPr>
            <w:r w:rsidRPr="00B90E96">
              <w:rPr>
                <w:sz w:val="14"/>
                <w:szCs w:val="16"/>
              </w:rPr>
              <w:t>0</w:t>
            </w:r>
          </w:p>
          <w:p w:rsidR="002F3701" w:rsidRPr="00B90E96" w:rsidRDefault="002F3701" w:rsidP="009C766F">
            <w:pPr>
              <w:pStyle w:val="TableParagraph"/>
              <w:spacing w:line="161" w:lineRule="exact"/>
              <w:jc w:val="center"/>
              <w:rPr>
                <w:sz w:val="14"/>
                <w:szCs w:val="16"/>
              </w:rPr>
            </w:pPr>
            <w:r w:rsidRPr="00B90E96">
              <w:rPr>
                <w:sz w:val="14"/>
                <w:szCs w:val="16"/>
              </w:rPr>
              <w:t>2</w:t>
            </w:r>
          </w:p>
          <w:p w:rsidR="002F3701" w:rsidRPr="00B90E96" w:rsidRDefault="002F3701" w:rsidP="009C766F">
            <w:pPr>
              <w:pStyle w:val="TableParagraph"/>
              <w:spacing w:line="161" w:lineRule="exact"/>
              <w:jc w:val="center"/>
              <w:rPr>
                <w:sz w:val="14"/>
                <w:szCs w:val="16"/>
              </w:rPr>
            </w:pPr>
            <w:r w:rsidRPr="00B90E96">
              <w:rPr>
                <w:sz w:val="14"/>
                <w:szCs w:val="16"/>
              </w:rPr>
              <w:t>4</w:t>
            </w:r>
          </w:p>
        </w:tc>
        <w:tc>
          <w:tcPr>
            <w:tcW w:w="232" w:type="dxa"/>
          </w:tcPr>
          <w:p w:rsidR="002F3701" w:rsidRPr="00B90E96" w:rsidRDefault="002F3701" w:rsidP="009C766F">
            <w:pPr>
              <w:pStyle w:val="TableParagraph"/>
              <w:spacing w:before="7"/>
              <w:rPr>
                <w:b/>
                <w:sz w:val="14"/>
                <w:szCs w:val="16"/>
              </w:rPr>
            </w:pPr>
          </w:p>
          <w:p w:rsidR="002F3701" w:rsidRPr="00B90E96" w:rsidRDefault="002F3701" w:rsidP="009C766F">
            <w:pPr>
              <w:pStyle w:val="TableParagraph"/>
              <w:rPr>
                <w:sz w:val="14"/>
                <w:szCs w:val="16"/>
              </w:rPr>
            </w:pPr>
            <w:r w:rsidRPr="00B90E96">
              <w:rPr>
                <w:sz w:val="14"/>
                <w:szCs w:val="16"/>
              </w:rPr>
              <w:t>2</w:t>
            </w:r>
          </w:p>
          <w:p w:rsidR="002F3701" w:rsidRPr="00B90E96" w:rsidRDefault="002F3701" w:rsidP="009C766F">
            <w:pPr>
              <w:pStyle w:val="TableParagraph"/>
              <w:spacing w:before="2" w:line="161" w:lineRule="exact"/>
              <w:rPr>
                <w:sz w:val="14"/>
                <w:szCs w:val="16"/>
              </w:rPr>
            </w:pPr>
            <w:r w:rsidRPr="00B90E96">
              <w:rPr>
                <w:sz w:val="14"/>
                <w:szCs w:val="16"/>
              </w:rPr>
              <w:t>7</w:t>
            </w:r>
          </w:p>
          <w:p w:rsidR="002F3701" w:rsidRPr="00B90E96" w:rsidRDefault="002F3701" w:rsidP="009C766F">
            <w:pPr>
              <w:pStyle w:val="TableParagraph"/>
              <w:spacing w:line="161" w:lineRule="exact"/>
              <w:rPr>
                <w:sz w:val="14"/>
                <w:szCs w:val="16"/>
              </w:rPr>
            </w:pPr>
            <w:r w:rsidRPr="00B90E96">
              <w:rPr>
                <w:sz w:val="14"/>
                <w:szCs w:val="16"/>
              </w:rPr>
              <w:t>3</w:t>
            </w:r>
          </w:p>
          <w:p w:rsidR="002F3701" w:rsidRPr="00B90E96" w:rsidRDefault="002F3701" w:rsidP="009C766F">
            <w:pPr>
              <w:pStyle w:val="TableParagraph"/>
              <w:spacing w:line="144" w:lineRule="exact"/>
              <w:rPr>
                <w:sz w:val="14"/>
                <w:szCs w:val="16"/>
              </w:rPr>
            </w:pPr>
            <w:r w:rsidRPr="00B90E96">
              <w:rPr>
                <w:sz w:val="14"/>
                <w:szCs w:val="16"/>
              </w:rPr>
              <w:t>0</w:t>
            </w:r>
          </w:p>
        </w:tc>
        <w:tc>
          <w:tcPr>
            <w:tcW w:w="376" w:type="dxa"/>
            <w:vMerge w:val="restart"/>
          </w:tcPr>
          <w:p w:rsidR="002F3701" w:rsidRPr="00B90E96" w:rsidRDefault="002F3701" w:rsidP="009C766F">
            <w:pPr>
              <w:pStyle w:val="TableParagraph"/>
              <w:rPr>
                <w:sz w:val="14"/>
                <w:szCs w:val="16"/>
              </w:rPr>
            </w:pPr>
          </w:p>
        </w:tc>
      </w:tr>
      <w:tr w:rsidR="002F3701" w:rsidRPr="00B90E96" w:rsidTr="009C766F">
        <w:trPr>
          <w:trHeight w:val="253"/>
        </w:trPr>
        <w:tc>
          <w:tcPr>
            <w:tcW w:w="285" w:type="dxa"/>
            <w:vMerge/>
            <w:tcBorders>
              <w:top w:val="nil"/>
            </w:tcBorders>
          </w:tcPr>
          <w:p w:rsidR="002F3701" w:rsidRPr="00B90E96" w:rsidRDefault="002F3701" w:rsidP="009C766F">
            <w:pPr>
              <w:rPr>
                <w:sz w:val="14"/>
                <w:szCs w:val="16"/>
              </w:rPr>
            </w:pPr>
          </w:p>
        </w:tc>
        <w:tc>
          <w:tcPr>
            <w:tcW w:w="1701" w:type="dxa"/>
            <w:vMerge/>
            <w:tcBorders>
              <w:top w:val="nil"/>
            </w:tcBorders>
          </w:tcPr>
          <w:p w:rsidR="002F3701" w:rsidRPr="00B90E96" w:rsidRDefault="002F3701" w:rsidP="009C766F">
            <w:pPr>
              <w:rPr>
                <w:sz w:val="14"/>
                <w:szCs w:val="16"/>
              </w:rPr>
            </w:pPr>
          </w:p>
        </w:tc>
        <w:tc>
          <w:tcPr>
            <w:tcW w:w="13954" w:type="dxa"/>
            <w:gridSpan w:val="48"/>
          </w:tcPr>
          <w:p w:rsidR="002F3701" w:rsidRPr="00B90E96" w:rsidRDefault="002F3701" w:rsidP="009C766F">
            <w:pPr>
              <w:pStyle w:val="TableParagraph"/>
              <w:spacing w:line="159" w:lineRule="exact"/>
              <w:ind w:right="6566"/>
              <w:jc w:val="center"/>
              <w:rPr>
                <w:b/>
                <w:sz w:val="14"/>
                <w:szCs w:val="16"/>
              </w:rPr>
            </w:pPr>
            <w:r w:rsidRPr="00B90E96">
              <w:rPr>
                <w:b/>
                <w:sz w:val="14"/>
                <w:szCs w:val="16"/>
              </w:rPr>
              <w:t>Недели</w:t>
            </w:r>
          </w:p>
        </w:tc>
        <w:tc>
          <w:tcPr>
            <w:tcW w:w="376" w:type="dxa"/>
            <w:vMerge/>
            <w:tcBorders>
              <w:top w:val="nil"/>
            </w:tcBorders>
          </w:tcPr>
          <w:p w:rsidR="002F3701" w:rsidRPr="00B90E96" w:rsidRDefault="002F3701" w:rsidP="009C766F">
            <w:pPr>
              <w:rPr>
                <w:sz w:val="14"/>
                <w:szCs w:val="16"/>
              </w:rPr>
            </w:pPr>
          </w:p>
        </w:tc>
      </w:tr>
      <w:tr w:rsidR="002F3701" w:rsidRPr="00B90E96" w:rsidTr="009C766F">
        <w:trPr>
          <w:trHeight w:val="323"/>
        </w:trPr>
        <w:tc>
          <w:tcPr>
            <w:tcW w:w="285" w:type="dxa"/>
            <w:vMerge/>
            <w:tcBorders>
              <w:top w:val="nil"/>
            </w:tcBorders>
          </w:tcPr>
          <w:p w:rsidR="002F3701" w:rsidRPr="00B90E96" w:rsidRDefault="002F3701" w:rsidP="009C766F">
            <w:pPr>
              <w:rPr>
                <w:sz w:val="14"/>
                <w:szCs w:val="16"/>
              </w:rPr>
            </w:pPr>
          </w:p>
        </w:tc>
        <w:tc>
          <w:tcPr>
            <w:tcW w:w="1701" w:type="dxa"/>
            <w:vMerge/>
            <w:tcBorders>
              <w:top w:val="nil"/>
            </w:tcBorders>
          </w:tcPr>
          <w:p w:rsidR="002F3701" w:rsidRPr="00B90E96" w:rsidRDefault="002F3701" w:rsidP="009C766F">
            <w:pPr>
              <w:rPr>
                <w:sz w:val="14"/>
                <w:szCs w:val="16"/>
              </w:rPr>
            </w:pP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3</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4</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6</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7</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8</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9</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1</w:t>
            </w:r>
          </w:p>
          <w:p w:rsidR="002F3701" w:rsidRPr="00B90E96" w:rsidRDefault="002F3701" w:rsidP="009C766F">
            <w:pPr>
              <w:pStyle w:val="TableParagraph"/>
              <w:spacing w:line="146"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11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12</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13</w:t>
            </w:r>
          </w:p>
        </w:tc>
        <w:tc>
          <w:tcPr>
            <w:tcW w:w="303" w:type="dxa"/>
          </w:tcPr>
          <w:p w:rsidR="002F3701" w:rsidRPr="00B90E96" w:rsidRDefault="002F3701" w:rsidP="009C766F">
            <w:pPr>
              <w:pStyle w:val="TableParagraph"/>
              <w:spacing w:line="157" w:lineRule="exact"/>
              <w:ind w:right="95"/>
              <w:jc w:val="right"/>
              <w:rPr>
                <w:sz w:val="14"/>
                <w:szCs w:val="16"/>
              </w:rPr>
            </w:pPr>
            <w:r w:rsidRPr="00B90E96">
              <w:rPr>
                <w:sz w:val="14"/>
                <w:szCs w:val="16"/>
              </w:rPr>
              <w:t>14</w:t>
            </w:r>
          </w:p>
        </w:tc>
        <w:tc>
          <w:tcPr>
            <w:tcW w:w="358" w:type="dxa"/>
          </w:tcPr>
          <w:p w:rsidR="002F3701" w:rsidRPr="00B90E96" w:rsidRDefault="002F3701" w:rsidP="009C766F">
            <w:pPr>
              <w:pStyle w:val="TableParagraph"/>
              <w:spacing w:line="157" w:lineRule="exact"/>
              <w:ind w:right="125"/>
              <w:jc w:val="right"/>
              <w:rPr>
                <w:sz w:val="14"/>
                <w:szCs w:val="16"/>
              </w:rPr>
            </w:pPr>
            <w:r w:rsidRPr="00B90E96">
              <w:rPr>
                <w:sz w:val="14"/>
                <w:szCs w:val="16"/>
              </w:rPr>
              <w:t>15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16</w:t>
            </w:r>
          </w:p>
        </w:tc>
        <w:tc>
          <w:tcPr>
            <w:tcW w:w="358" w:type="dxa"/>
          </w:tcPr>
          <w:p w:rsidR="002F3701" w:rsidRPr="00B90E96" w:rsidRDefault="002F3701" w:rsidP="009C766F">
            <w:pPr>
              <w:pStyle w:val="TableParagraph"/>
              <w:spacing w:line="157" w:lineRule="exact"/>
              <w:ind w:right="122"/>
              <w:jc w:val="right"/>
              <w:rPr>
                <w:sz w:val="14"/>
                <w:szCs w:val="16"/>
              </w:rPr>
            </w:pPr>
            <w:r w:rsidRPr="00B90E96">
              <w:rPr>
                <w:sz w:val="14"/>
                <w:szCs w:val="16"/>
              </w:rPr>
              <w:t>17</w:t>
            </w:r>
          </w:p>
        </w:tc>
        <w:tc>
          <w:tcPr>
            <w:tcW w:w="358" w:type="dxa"/>
          </w:tcPr>
          <w:p w:rsidR="002F3701" w:rsidRPr="00B90E96" w:rsidRDefault="002F3701" w:rsidP="009C766F">
            <w:pPr>
              <w:pStyle w:val="TableParagraph"/>
              <w:spacing w:line="157" w:lineRule="exact"/>
              <w:ind w:right="56"/>
              <w:jc w:val="center"/>
              <w:rPr>
                <w:sz w:val="14"/>
                <w:szCs w:val="16"/>
              </w:rPr>
            </w:pPr>
            <w:r w:rsidRPr="00B90E96">
              <w:rPr>
                <w:sz w:val="14"/>
                <w:szCs w:val="16"/>
              </w:rPr>
              <w:t>18/1</w:t>
            </w:r>
          </w:p>
          <w:p w:rsidR="002F3701" w:rsidRPr="00B90E96" w:rsidRDefault="002F3701" w:rsidP="009C766F">
            <w:pPr>
              <w:pStyle w:val="TableParagraph"/>
              <w:spacing w:line="146" w:lineRule="exact"/>
              <w:ind w:right="33"/>
              <w:jc w:val="center"/>
              <w:rPr>
                <w:sz w:val="14"/>
                <w:szCs w:val="16"/>
              </w:rPr>
            </w:pPr>
            <w:r w:rsidRPr="00B90E96">
              <w:rPr>
                <w:sz w:val="14"/>
                <w:szCs w:val="16"/>
              </w:rPr>
              <w:t>9</w:t>
            </w:r>
          </w:p>
        </w:tc>
        <w:tc>
          <w:tcPr>
            <w:tcW w:w="358" w:type="dxa"/>
          </w:tcPr>
          <w:p w:rsidR="002F3701" w:rsidRPr="00B90E96" w:rsidRDefault="002F3701" w:rsidP="009C766F">
            <w:pPr>
              <w:pStyle w:val="TableParagraph"/>
              <w:spacing w:line="157" w:lineRule="exact"/>
              <w:ind w:right="119"/>
              <w:jc w:val="right"/>
              <w:rPr>
                <w:sz w:val="14"/>
                <w:szCs w:val="16"/>
              </w:rPr>
            </w:pPr>
            <w:r w:rsidRPr="00B90E96">
              <w:rPr>
                <w:sz w:val="14"/>
                <w:szCs w:val="16"/>
              </w:rPr>
              <w:t>20</w:t>
            </w:r>
          </w:p>
        </w:tc>
        <w:tc>
          <w:tcPr>
            <w:tcW w:w="358" w:type="dxa"/>
          </w:tcPr>
          <w:p w:rsidR="002F3701" w:rsidRPr="00B90E96" w:rsidRDefault="002F3701" w:rsidP="009C766F">
            <w:pPr>
              <w:pStyle w:val="TableParagraph"/>
              <w:spacing w:line="157" w:lineRule="exact"/>
              <w:ind w:right="118"/>
              <w:jc w:val="right"/>
              <w:rPr>
                <w:sz w:val="14"/>
                <w:szCs w:val="16"/>
              </w:rPr>
            </w:pPr>
            <w:r w:rsidRPr="00B90E96">
              <w:rPr>
                <w:sz w:val="14"/>
                <w:szCs w:val="16"/>
              </w:rPr>
              <w:t>21</w:t>
            </w:r>
          </w:p>
        </w:tc>
        <w:tc>
          <w:tcPr>
            <w:tcW w:w="358" w:type="dxa"/>
          </w:tcPr>
          <w:p w:rsidR="002F3701" w:rsidRPr="00B90E96" w:rsidRDefault="002F3701" w:rsidP="009C766F">
            <w:pPr>
              <w:pStyle w:val="TableParagraph"/>
              <w:spacing w:line="157" w:lineRule="exact"/>
              <w:ind w:right="116"/>
              <w:jc w:val="right"/>
              <w:rPr>
                <w:sz w:val="14"/>
                <w:szCs w:val="16"/>
              </w:rPr>
            </w:pPr>
            <w:r w:rsidRPr="00B90E96">
              <w:rPr>
                <w:sz w:val="14"/>
                <w:szCs w:val="16"/>
              </w:rPr>
              <w:t>22</w:t>
            </w:r>
          </w:p>
        </w:tc>
        <w:tc>
          <w:tcPr>
            <w:tcW w:w="358" w:type="dxa"/>
          </w:tcPr>
          <w:p w:rsidR="002F3701" w:rsidRPr="00B90E96" w:rsidRDefault="002F3701" w:rsidP="009C766F">
            <w:pPr>
              <w:pStyle w:val="TableParagraph"/>
              <w:spacing w:line="157" w:lineRule="exact"/>
              <w:ind w:right="115"/>
              <w:jc w:val="right"/>
              <w:rPr>
                <w:sz w:val="14"/>
                <w:szCs w:val="16"/>
              </w:rPr>
            </w:pPr>
            <w:r w:rsidRPr="00B90E96">
              <w:rPr>
                <w:sz w:val="14"/>
                <w:szCs w:val="16"/>
              </w:rPr>
              <w:t>23</w:t>
            </w:r>
          </w:p>
        </w:tc>
        <w:tc>
          <w:tcPr>
            <w:tcW w:w="358" w:type="dxa"/>
          </w:tcPr>
          <w:p w:rsidR="002F3701" w:rsidRPr="00B90E96" w:rsidRDefault="002F3701" w:rsidP="009C766F">
            <w:pPr>
              <w:pStyle w:val="TableParagraph"/>
              <w:spacing w:line="157" w:lineRule="exact"/>
              <w:ind w:right="114"/>
              <w:jc w:val="right"/>
              <w:rPr>
                <w:sz w:val="14"/>
                <w:szCs w:val="16"/>
              </w:rPr>
            </w:pPr>
            <w:r w:rsidRPr="00B90E96">
              <w:rPr>
                <w:sz w:val="14"/>
                <w:szCs w:val="16"/>
              </w:rPr>
              <w:t>24</w:t>
            </w:r>
          </w:p>
        </w:tc>
        <w:tc>
          <w:tcPr>
            <w:tcW w:w="358" w:type="dxa"/>
          </w:tcPr>
          <w:p w:rsidR="002F3701" w:rsidRPr="00B90E96" w:rsidRDefault="002F3701" w:rsidP="009C766F">
            <w:pPr>
              <w:pStyle w:val="TableParagraph"/>
              <w:spacing w:line="157" w:lineRule="exact"/>
              <w:ind w:right="112"/>
              <w:jc w:val="right"/>
              <w:rPr>
                <w:sz w:val="14"/>
                <w:szCs w:val="16"/>
              </w:rPr>
            </w:pPr>
            <w:r w:rsidRPr="00B90E96">
              <w:rPr>
                <w:sz w:val="14"/>
                <w:szCs w:val="16"/>
              </w:rPr>
              <w:t>25</w:t>
            </w:r>
          </w:p>
        </w:tc>
        <w:tc>
          <w:tcPr>
            <w:tcW w:w="358" w:type="dxa"/>
          </w:tcPr>
          <w:p w:rsidR="002F3701" w:rsidRPr="00B90E96" w:rsidRDefault="002F3701" w:rsidP="009C766F">
            <w:pPr>
              <w:pStyle w:val="TableParagraph"/>
              <w:spacing w:line="157" w:lineRule="exact"/>
              <w:ind w:right="111"/>
              <w:jc w:val="right"/>
              <w:rPr>
                <w:sz w:val="14"/>
                <w:szCs w:val="16"/>
              </w:rPr>
            </w:pPr>
            <w:r w:rsidRPr="00B90E96">
              <w:rPr>
                <w:sz w:val="14"/>
                <w:szCs w:val="16"/>
              </w:rPr>
              <w:t>26</w:t>
            </w:r>
          </w:p>
        </w:tc>
        <w:tc>
          <w:tcPr>
            <w:tcW w:w="358" w:type="dxa"/>
          </w:tcPr>
          <w:p w:rsidR="002F3701" w:rsidRPr="00B90E96" w:rsidRDefault="002F3701" w:rsidP="009C766F">
            <w:pPr>
              <w:pStyle w:val="TableParagraph"/>
              <w:spacing w:line="157" w:lineRule="exact"/>
              <w:ind w:right="109"/>
              <w:jc w:val="right"/>
              <w:rPr>
                <w:sz w:val="14"/>
                <w:szCs w:val="16"/>
              </w:rPr>
            </w:pPr>
            <w:r w:rsidRPr="00B90E96">
              <w:rPr>
                <w:sz w:val="14"/>
                <w:szCs w:val="16"/>
              </w:rPr>
              <w:t>27</w:t>
            </w:r>
          </w:p>
        </w:tc>
        <w:tc>
          <w:tcPr>
            <w:tcW w:w="359" w:type="dxa"/>
          </w:tcPr>
          <w:p w:rsidR="002F3701" w:rsidRPr="00B90E96" w:rsidRDefault="002F3701" w:rsidP="009C766F">
            <w:pPr>
              <w:pStyle w:val="TableParagraph"/>
              <w:spacing w:line="157" w:lineRule="exact"/>
              <w:ind w:right="108"/>
              <w:jc w:val="right"/>
              <w:rPr>
                <w:sz w:val="14"/>
                <w:szCs w:val="16"/>
              </w:rPr>
            </w:pPr>
            <w:r w:rsidRPr="00B90E96">
              <w:rPr>
                <w:sz w:val="14"/>
                <w:szCs w:val="16"/>
              </w:rPr>
              <w:t>28</w:t>
            </w:r>
          </w:p>
        </w:tc>
        <w:tc>
          <w:tcPr>
            <w:tcW w:w="358" w:type="dxa"/>
          </w:tcPr>
          <w:p w:rsidR="002F3701" w:rsidRPr="00B90E96" w:rsidRDefault="002F3701" w:rsidP="009C766F">
            <w:pPr>
              <w:pStyle w:val="TableParagraph"/>
              <w:spacing w:line="157" w:lineRule="exact"/>
              <w:ind w:right="107"/>
              <w:jc w:val="right"/>
              <w:rPr>
                <w:sz w:val="14"/>
                <w:szCs w:val="16"/>
              </w:rPr>
            </w:pPr>
            <w:r w:rsidRPr="00B90E96">
              <w:rPr>
                <w:sz w:val="14"/>
                <w:szCs w:val="16"/>
              </w:rPr>
              <w:t>29</w:t>
            </w:r>
          </w:p>
        </w:tc>
        <w:tc>
          <w:tcPr>
            <w:tcW w:w="358" w:type="dxa"/>
          </w:tcPr>
          <w:p w:rsidR="002F3701" w:rsidRPr="00B90E96" w:rsidRDefault="002F3701" w:rsidP="009C766F">
            <w:pPr>
              <w:pStyle w:val="TableParagraph"/>
              <w:spacing w:line="157" w:lineRule="exact"/>
              <w:ind w:right="106"/>
              <w:jc w:val="right"/>
              <w:rPr>
                <w:sz w:val="14"/>
                <w:szCs w:val="16"/>
              </w:rPr>
            </w:pPr>
            <w:r w:rsidRPr="00B90E96">
              <w:rPr>
                <w:sz w:val="14"/>
                <w:szCs w:val="16"/>
              </w:rPr>
              <w:t>30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spacing w:line="157" w:lineRule="exact"/>
              <w:rPr>
                <w:sz w:val="14"/>
                <w:szCs w:val="16"/>
              </w:rPr>
            </w:pPr>
            <w:r w:rsidRPr="00B90E96">
              <w:rPr>
                <w:sz w:val="14"/>
                <w:szCs w:val="16"/>
              </w:rPr>
              <w:t>31</w:t>
            </w:r>
          </w:p>
        </w:tc>
        <w:tc>
          <w:tcPr>
            <w:tcW w:w="283" w:type="dxa"/>
          </w:tcPr>
          <w:p w:rsidR="002F3701" w:rsidRPr="00B90E96" w:rsidRDefault="002F3701" w:rsidP="009C766F">
            <w:pPr>
              <w:pStyle w:val="TableParagraph"/>
              <w:spacing w:line="157" w:lineRule="exact"/>
              <w:rPr>
                <w:sz w:val="14"/>
                <w:szCs w:val="16"/>
              </w:rPr>
            </w:pPr>
            <w:r w:rsidRPr="00B90E96">
              <w:rPr>
                <w:sz w:val="14"/>
                <w:szCs w:val="16"/>
              </w:rPr>
              <w:t>32</w:t>
            </w:r>
          </w:p>
        </w:tc>
        <w:tc>
          <w:tcPr>
            <w:tcW w:w="370" w:type="dxa"/>
            <w:gridSpan w:val="2"/>
          </w:tcPr>
          <w:p w:rsidR="002F3701" w:rsidRPr="00B90E96" w:rsidRDefault="002F3701" w:rsidP="009C766F">
            <w:pPr>
              <w:pStyle w:val="TableParagraph"/>
              <w:spacing w:line="157" w:lineRule="exact"/>
              <w:rPr>
                <w:sz w:val="14"/>
                <w:szCs w:val="16"/>
              </w:rPr>
            </w:pPr>
            <w:r w:rsidRPr="00B90E96">
              <w:rPr>
                <w:sz w:val="14"/>
                <w:szCs w:val="16"/>
              </w:rPr>
              <w:t>33</w:t>
            </w:r>
          </w:p>
        </w:tc>
        <w:tc>
          <w:tcPr>
            <w:tcW w:w="344" w:type="dxa"/>
          </w:tcPr>
          <w:p w:rsidR="002F3701" w:rsidRPr="00B90E96" w:rsidRDefault="002F3701" w:rsidP="009C766F">
            <w:pPr>
              <w:pStyle w:val="TableParagraph"/>
              <w:spacing w:line="157" w:lineRule="exact"/>
              <w:rPr>
                <w:sz w:val="14"/>
                <w:szCs w:val="16"/>
              </w:rPr>
            </w:pPr>
            <w:r w:rsidRPr="00B90E96">
              <w:rPr>
                <w:sz w:val="14"/>
                <w:szCs w:val="16"/>
              </w:rPr>
              <w:t>34</w:t>
            </w:r>
          </w:p>
        </w:tc>
        <w:tc>
          <w:tcPr>
            <w:tcW w:w="311" w:type="dxa"/>
          </w:tcPr>
          <w:p w:rsidR="002F3701" w:rsidRPr="00B90E96" w:rsidRDefault="002F3701" w:rsidP="009C766F">
            <w:pPr>
              <w:pStyle w:val="TableParagraph"/>
              <w:spacing w:line="157" w:lineRule="exact"/>
              <w:rPr>
                <w:sz w:val="14"/>
                <w:szCs w:val="16"/>
              </w:rPr>
            </w:pPr>
            <w:r w:rsidRPr="00B90E96">
              <w:rPr>
                <w:sz w:val="14"/>
                <w:szCs w:val="16"/>
              </w:rPr>
              <w:t>35</w:t>
            </w:r>
          </w:p>
        </w:tc>
        <w:tc>
          <w:tcPr>
            <w:tcW w:w="302" w:type="dxa"/>
          </w:tcPr>
          <w:p w:rsidR="002F3701" w:rsidRPr="00B90E96" w:rsidRDefault="002F3701" w:rsidP="009C766F">
            <w:pPr>
              <w:pStyle w:val="TableParagraph"/>
              <w:spacing w:line="157" w:lineRule="exact"/>
              <w:rPr>
                <w:sz w:val="14"/>
                <w:szCs w:val="16"/>
              </w:rPr>
            </w:pPr>
            <w:r w:rsidRPr="00B90E96">
              <w:rPr>
                <w:sz w:val="14"/>
                <w:szCs w:val="16"/>
              </w:rPr>
              <w:t>36</w:t>
            </w:r>
          </w:p>
        </w:tc>
        <w:tc>
          <w:tcPr>
            <w:tcW w:w="319" w:type="dxa"/>
          </w:tcPr>
          <w:p w:rsidR="002F3701" w:rsidRPr="00B90E96" w:rsidRDefault="002F3701" w:rsidP="009C766F">
            <w:pPr>
              <w:pStyle w:val="TableParagraph"/>
              <w:spacing w:line="157" w:lineRule="exact"/>
              <w:rPr>
                <w:sz w:val="14"/>
                <w:szCs w:val="16"/>
              </w:rPr>
            </w:pPr>
            <w:r w:rsidRPr="00B90E96">
              <w:rPr>
                <w:sz w:val="14"/>
                <w:szCs w:val="16"/>
              </w:rPr>
              <w:t>37</w:t>
            </w:r>
          </w:p>
        </w:tc>
        <w:tc>
          <w:tcPr>
            <w:tcW w:w="284" w:type="dxa"/>
          </w:tcPr>
          <w:p w:rsidR="002F3701" w:rsidRPr="00B90E96" w:rsidRDefault="002F3701" w:rsidP="009C766F">
            <w:pPr>
              <w:pStyle w:val="TableParagraph"/>
              <w:spacing w:line="157" w:lineRule="exact"/>
              <w:ind w:right="85"/>
              <w:jc w:val="right"/>
              <w:rPr>
                <w:sz w:val="14"/>
                <w:szCs w:val="16"/>
              </w:rPr>
            </w:pPr>
            <w:r w:rsidRPr="00B90E96">
              <w:rPr>
                <w:sz w:val="14"/>
                <w:szCs w:val="16"/>
              </w:rPr>
              <w:t>38</w:t>
            </w:r>
          </w:p>
        </w:tc>
        <w:tc>
          <w:tcPr>
            <w:tcW w:w="360" w:type="dxa"/>
          </w:tcPr>
          <w:p w:rsidR="002F3701" w:rsidRPr="00B90E96" w:rsidRDefault="002F3701" w:rsidP="009C766F">
            <w:pPr>
              <w:pStyle w:val="TableParagraph"/>
              <w:spacing w:line="157" w:lineRule="exact"/>
              <w:rPr>
                <w:sz w:val="14"/>
                <w:szCs w:val="16"/>
              </w:rPr>
            </w:pPr>
            <w:r w:rsidRPr="00B90E96">
              <w:rPr>
                <w:sz w:val="14"/>
                <w:szCs w:val="16"/>
              </w:rPr>
              <w:t>39</w:t>
            </w:r>
          </w:p>
        </w:tc>
        <w:tc>
          <w:tcPr>
            <w:tcW w:w="299" w:type="dxa"/>
          </w:tcPr>
          <w:p w:rsidR="002F3701" w:rsidRPr="00B90E96" w:rsidRDefault="002F3701" w:rsidP="009C766F">
            <w:pPr>
              <w:pStyle w:val="TableParagraph"/>
              <w:spacing w:line="157" w:lineRule="exact"/>
              <w:rPr>
                <w:sz w:val="14"/>
                <w:szCs w:val="16"/>
              </w:rPr>
            </w:pPr>
            <w:r w:rsidRPr="00B90E96">
              <w:rPr>
                <w:sz w:val="14"/>
                <w:szCs w:val="16"/>
              </w:rPr>
              <w:t>40</w:t>
            </w:r>
          </w:p>
        </w:tc>
        <w:tc>
          <w:tcPr>
            <w:tcW w:w="340" w:type="dxa"/>
          </w:tcPr>
          <w:p w:rsidR="002F3701" w:rsidRPr="00B90E96" w:rsidRDefault="002F3701" w:rsidP="009C766F">
            <w:pPr>
              <w:pStyle w:val="TableParagraph"/>
              <w:spacing w:line="157" w:lineRule="exact"/>
              <w:rPr>
                <w:sz w:val="14"/>
                <w:szCs w:val="16"/>
              </w:rPr>
            </w:pPr>
            <w:r w:rsidRPr="00B90E96">
              <w:rPr>
                <w:sz w:val="14"/>
                <w:szCs w:val="16"/>
              </w:rPr>
              <w:t>41</w:t>
            </w:r>
          </w:p>
        </w:tc>
        <w:tc>
          <w:tcPr>
            <w:tcW w:w="232" w:type="dxa"/>
          </w:tcPr>
          <w:p w:rsidR="002F3701" w:rsidRPr="00B90E96" w:rsidRDefault="002F3701" w:rsidP="009C766F">
            <w:pPr>
              <w:pStyle w:val="TableParagraph"/>
              <w:spacing w:line="157" w:lineRule="exact"/>
              <w:rPr>
                <w:sz w:val="14"/>
                <w:szCs w:val="16"/>
              </w:rPr>
            </w:pPr>
            <w:r w:rsidRPr="00B90E96">
              <w:rPr>
                <w:sz w:val="14"/>
                <w:szCs w:val="16"/>
              </w:rPr>
              <w:t>4</w:t>
            </w:r>
          </w:p>
          <w:p w:rsidR="002F3701" w:rsidRPr="00B90E96" w:rsidRDefault="002F3701" w:rsidP="009C766F">
            <w:pPr>
              <w:pStyle w:val="TableParagraph"/>
              <w:spacing w:line="146" w:lineRule="exact"/>
              <w:rPr>
                <w:sz w:val="14"/>
                <w:szCs w:val="16"/>
              </w:rPr>
            </w:pPr>
            <w:r w:rsidRPr="00B90E96">
              <w:rPr>
                <w:sz w:val="14"/>
                <w:szCs w:val="16"/>
              </w:rPr>
              <w:t>2</w:t>
            </w:r>
          </w:p>
        </w:tc>
        <w:tc>
          <w:tcPr>
            <w:tcW w:w="232" w:type="dxa"/>
          </w:tcPr>
          <w:p w:rsidR="002F3701" w:rsidRPr="00B90E96" w:rsidRDefault="002F3701" w:rsidP="009C766F">
            <w:pPr>
              <w:pStyle w:val="TableParagraph"/>
              <w:spacing w:line="157" w:lineRule="exact"/>
              <w:rPr>
                <w:sz w:val="14"/>
                <w:szCs w:val="16"/>
              </w:rPr>
            </w:pPr>
            <w:r w:rsidRPr="00B90E96">
              <w:rPr>
                <w:sz w:val="14"/>
                <w:szCs w:val="16"/>
              </w:rPr>
              <w:t>4</w:t>
            </w:r>
          </w:p>
          <w:p w:rsidR="002F3701" w:rsidRPr="00B90E96" w:rsidRDefault="002F3701" w:rsidP="009C766F">
            <w:pPr>
              <w:pStyle w:val="TableParagraph"/>
              <w:spacing w:line="146" w:lineRule="exact"/>
              <w:rPr>
                <w:sz w:val="14"/>
                <w:szCs w:val="16"/>
              </w:rPr>
            </w:pPr>
            <w:r w:rsidRPr="00B90E96">
              <w:rPr>
                <w:sz w:val="14"/>
                <w:szCs w:val="16"/>
              </w:rPr>
              <w:t>3</w:t>
            </w:r>
          </w:p>
        </w:tc>
        <w:tc>
          <w:tcPr>
            <w:tcW w:w="376" w:type="dxa"/>
            <w:vMerge/>
            <w:tcBorders>
              <w:top w:val="nil"/>
            </w:tcBorders>
          </w:tcPr>
          <w:p w:rsidR="002F3701" w:rsidRPr="00B90E96" w:rsidRDefault="002F3701" w:rsidP="009C766F">
            <w:pPr>
              <w:rPr>
                <w:sz w:val="14"/>
                <w:szCs w:val="16"/>
              </w:rPr>
            </w:pPr>
          </w:p>
        </w:tc>
      </w:tr>
      <w:tr w:rsidR="002F3701" w:rsidRPr="00B90E96" w:rsidTr="009C766F">
        <w:trPr>
          <w:trHeight w:val="320"/>
        </w:trPr>
        <w:tc>
          <w:tcPr>
            <w:tcW w:w="285" w:type="dxa"/>
            <w:vMerge/>
            <w:tcBorders>
              <w:top w:val="nil"/>
            </w:tcBorders>
          </w:tcPr>
          <w:p w:rsidR="002F3701" w:rsidRPr="00B90E96" w:rsidRDefault="002F3701" w:rsidP="009C766F">
            <w:pPr>
              <w:rPr>
                <w:sz w:val="14"/>
                <w:szCs w:val="16"/>
              </w:rPr>
            </w:pPr>
          </w:p>
        </w:tc>
        <w:tc>
          <w:tcPr>
            <w:tcW w:w="1701" w:type="dxa"/>
            <w:vMerge/>
            <w:tcBorders>
              <w:top w:val="nil"/>
            </w:tcBorders>
          </w:tcPr>
          <w:p w:rsidR="002F3701" w:rsidRPr="00B90E96" w:rsidRDefault="002F3701" w:rsidP="009C766F">
            <w:pPr>
              <w:rPr>
                <w:sz w:val="14"/>
                <w:szCs w:val="16"/>
              </w:rPr>
            </w:pP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spacing w:line="157" w:lineRule="exact"/>
              <w:rPr>
                <w:sz w:val="14"/>
                <w:szCs w:val="16"/>
              </w:rPr>
            </w:pPr>
          </w:p>
        </w:tc>
        <w:tc>
          <w:tcPr>
            <w:tcW w:w="281" w:type="dxa"/>
          </w:tcPr>
          <w:p w:rsidR="002F3701" w:rsidRPr="00B90E96" w:rsidRDefault="002F3701" w:rsidP="009C766F">
            <w:pPr>
              <w:pStyle w:val="TableParagraph"/>
              <w:spacing w:before="7"/>
              <w:rPr>
                <w:b/>
                <w:sz w:val="14"/>
                <w:szCs w:val="16"/>
              </w:rPr>
            </w:pPr>
            <w:r w:rsidRPr="00B90E96">
              <w:rPr>
                <w:sz w:val="14"/>
                <w:szCs w:val="16"/>
              </w:rPr>
              <w:t>П</w:t>
            </w:r>
          </w:p>
          <w:p w:rsidR="002F3701" w:rsidRPr="00B90E96" w:rsidRDefault="002F3701" w:rsidP="009C766F">
            <w:pPr>
              <w:pStyle w:val="TableParagraph"/>
              <w:spacing w:line="144" w:lineRule="exact"/>
              <w:rPr>
                <w:sz w:val="14"/>
                <w:szCs w:val="16"/>
              </w:rPr>
            </w:pPr>
            <w:r w:rsidRPr="00B90E96">
              <w:rPr>
                <w:sz w:val="14"/>
                <w:szCs w:val="16"/>
              </w:rPr>
              <w:t>А</w:t>
            </w:r>
          </w:p>
        </w:tc>
        <w:tc>
          <w:tcPr>
            <w:tcW w:w="283" w:type="dxa"/>
          </w:tcPr>
          <w:p w:rsidR="002F3701" w:rsidRPr="00B90E96" w:rsidRDefault="002F3701" w:rsidP="009C766F">
            <w:pPr>
              <w:pStyle w:val="TableParagraph"/>
              <w:spacing w:line="157" w:lineRule="exact"/>
              <w:rPr>
                <w:sz w:val="14"/>
                <w:szCs w:val="16"/>
              </w:rPr>
            </w:pPr>
            <w:r w:rsidRPr="00B90E96">
              <w:rPr>
                <w:sz w:val="14"/>
                <w:szCs w:val="16"/>
              </w:rPr>
              <w:t>П</w:t>
            </w:r>
          </w:p>
          <w:p w:rsidR="002F3701" w:rsidRPr="00B90E96" w:rsidRDefault="002F3701" w:rsidP="009C766F">
            <w:pPr>
              <w:pStyle w:val="TableParagraph"/>
              <w:spacing w:line="144" w:lineRule="exact"/>
              <w:rPr>
                <w:sz w:val="14"/>
                <w:szCs w:val="16"/>
              </w:rPr>
            </w:pPr>
            <w:r w:rsidRPr="00B90E96">
              <w:rPr>
                <w:sz w:val="14"/>
                <w:szCs w:val="16"/>
              </w:rPr>
              <w:t>П</w:t>
            </w:r>
          </w:p>
        </w:tc>
        <w:tc>
          <w:tcPr>
            <w:tcW w:w="370" w:type="dxa"/>
            <w:gridSpan w:val="2"/>
          </w:tcPr>
          <w:p w:rsidR="002F3701" w:rsidRPr="00B90E96" w:rsidRDefault="002F3701" w:rsidP="009C766F">
            <w:pPr>
              <w:pStyle w:val="TableParagraph"/>
              <w:spacing w:line="157" w:lineRule="exact"/>
              <w:ind w:right="-173"/>
              <w:rPr>
                <w:sz w:val="14"/>
                <w:szCs w:val="16"/>
              </w:rPr>
            </w:pPr>
            <w:r w:rsidRPr="00B90E96">
              <w:rPr>
                <w:sz w:val="14"/>
                <w:szCs w:val="16"/>
              </w:rPr>
              <w:t xml:space="preserve">ПП </w:t>
            </w:r>
          </w:p>
        </w:tc>
        <w:tc>
          <w:tcPr>
            <w:tcW w:w="344" w:type="dxa"/>
          </w:tcPr>
          <w:p w:rsidR="002F3701" w:rsidRPr="00B90E96" w:rsidRDefault="002F3701" w:rsidP="009C766F">
            <w:pPr>
              <w:pStyle w:val="TableParagraph"/>
              <w:rPr>
                <w:sz w:val="14"/>
                <w:szCs w:val="16"/>
              </w:rPr>
            </w:pPr>
            <w:r w:rsidRPr="00B90E96">
              <w:rPr>
                <w:sz w:val="14"/>
                <w:szCs w:val="16"/>
              </w:rPr>
              <w:t>ПП</w:t>
            </w:r>
          </w:p>
        </w:tc>
        <w:tc>
          <w:tcPr>
            <w:tcW w:w="311" w:type="dxa"/>
          </w:tcPr>
          <w:p w:rsidR="002F3701" w:rsidRPr="00B90E96" w:rsidRDefault="002F3701" w:rsidP="009C766F">
            <w:pPr>
              <w:pStyle w:val="TableParagraph"/>
              <w:spacing w:line="157" w:lineRule="exact"/>
              <w:rPr>
                <w:sz w:val="14"/>
                <w:szCs w:val="16"/>
              </w:rPr>
            </w:pPr>
            <w:r w:rsidRPr="00B90E96">
              <w:rPr>
                <w:sz w:val="14"/>
                <w:szCs w:val="16"/>
              </w:rPr>
              <w:t>ПП</w:t>
            </w:r>
          </w:p>
        </w:tc>
        <w:tc>
          <w:tcPr>
            <w:tcW w:w="302" w:type="dxa"/>
          </w:tcPr>
          <w:p w:rsidR="002F3701" w:rsidRPr="00B90E96" w:rsidRDefault="002F3701" w:rsidP="009C766F">
            <w:pPr>
              <w:pStyle w:val="TableParagraph"/>
              <w:spacing w:line="157" w:lineRule="exact"/>
              <w:rPr>
                <w:sz w:val="14"/>
                <w:szCs w:val="16"/>
              </w:rPr>
            </w:pPr>
            <w:r w:rsidRPr="00B90E96">
              <w:rPr>
                <w:sz w:val="14"/>
                <w:szCs w:val="16"/>
              </w:rPr>
              <w:t>ПП</w:t>
            </w:r>
          </w:p>
        </w:tc>
        <w:tc>
          <w:tcPr>
            <w:tcW w:w="319" w:type="dxa"/>
          </w:tcPr>
          <w:p w:rsidR="002F3701" w:rsidRPr="00B90E96" w:rsidRDefault="002F3701" w:rsidP="009C766F">
            <w:pPr>
              <w:pStyle w:val="TableParagraph"/>
              <w:spacing w:line="157" w:lineRule="exact"/>
              <w:ind w:right="-188"/>
              <w:rPr>
                <w:sz w:val="14"/>
                <w:szCs w:val="16"/>
              </w:rPr>
            </w:pPr>
            <w:r w:rsidRPr="00B90E96">
              <w:rPr>
                <w:sz w:val="14"/>
                <w:szCs w:val="16"/>
              </w:rPr>
              <w:t>П П</w:t>
            </w:r>
          </w:p>
        </w:tc>
        <w:tc>
          <w:tcPr>
            <w:tcW w:w="284" w:type="dxa"/>
          </w:tcPr>
          <w:p w:rsidR="002F3701" w:rsidRPr="00B90E96" w:rsidRDefault="002F3701" w:rsidP="009C766F">
            <w:pPr>
              <w:pStyle w:val="TableParagraph"/>
              <w:spacing w:line="157" w:lineRule="exact"/>
              <w:ind w:right="43"/>
              <w:jc w:val="right"/>
              <w:rPr>
                <w:sz w:val="14"/>
                <w:szCs w:val="16"/>
              </w:rPr>
            </w:pPr>
            <w:r w:rsidRPr="00B90E96">
              <w:rPr>
                <w:sz w:val="14"/>
                <w:szCs w:val="16"/>
              </w:rPr>
              <w:t>ПП</w:t>
            </w:r>
          </w:p>
        </w:tc>
        <w:tc>
          <w:tcPr>
            <w:tcW w:w="360" w:type="dxa"/>
          </w:tcPr>
          <w:p w:rsidR="002F3701" w:rsidRPr="00B90E96" w:rsidRDefault="002F3701" w:rsidP="009C766F">
            <w:pPr>
              <w:pStyle w:val="TableParagraph"/>
              <w:spacing w:before="7"/>
              <w:rPr>
                <w:b/>
                <w:sz w:val="14"/>
                <w:szCs w:val="16"/>
              </w:rPr>
            </w:pPr>
            <w:r w:rsidRPr="00B90E96">
              <w:rPr>
                <w:sz w:val="14"/>
                <w:szCs w:val="16"/>
              </w:rPr>
              <w:t>ПП</w:t>
            </w:r>
          </w:p>
        </w:tc>
        <w:tc>
          <w:tcPr>
            <w:tcW w:w="299" w:type="dxa"/>
          </w:tcPr>
          <w:p w:rsidR="002F3701" w:rsidRPr="00B90E96" w:rsidRDefault="002F3701" w:rsidP="009C766F">
            <w:pPr>
              <w:pStyle w:val="TableParagraph"/>
              <w:spacing w:line="157" w:lineRule="exact"/>
              <w:rPr>
                <w:sz w:val="14"/>
                <w:szCs w:val="16"/>
              </w:rPr>
            </w:pPr>
            <w:r w:rsidRPr="00B90E96">
              <w:rPr>
                <w:sz w:val="14"/>
                <w:szCs w:val="16"/>
              </w:rPr>
              <w:t>ПП</w:t>
            </w:r>
          </w:p>
        </w:tc>
        <w:tc>
          <w:tcPr>
            <w:tcW w:w="340" w:type="dxa"/>
          </w:tcPr>
          <w:p w:rsidR="002F3701" w:rsidRPr="00B90E96" w:rsidRDefault="002F3701" w:rsidP="009C766F">
            <w:pPr>
              <w:pStyle w:val="TableParagraph"/>
              <w:spacing w:line="157" w:lineRule="exact"/>
              <w:rPr>
                <w:sz w:val="14"/>
                <w:szCs w:val="16"/>
              </w:rPr>
            </w:pPr>
            <w:r w:rsidRPr="00B90E96">
              <w:rPr>
                <w:sz w:val="14"/>
                <w:szCs w:val="16"/>
              </w:rPr>
              <w:t>ПП</w:t>
            </w: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rPr>
                <w:sz w:val="14"/>
                <w:szCs w:val="16"/>
              </w:rPr>
            </w:pPr>
          </w:p>
        </w:tc>
      </w:tr>
      <w:tr w:rsidR="002F3701" w:rsidRPr="00B90E96" w:rsidTr="009C766F">
        <w:trPr>
          <w:trHeight w:val="160"/>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40" w:lineRule="exact"/>
              <w:rPr>
                <w:b/>
                <w:sz w:val="14"/>
                <w:szCs w:val="16"/>
              </w:rPr>
            </w:pPr>
            <w:r w:rsidRPr="00B90E96">
              <w:rPr>
                <w:b/>
                <w:sz w:val="14"/>
                <w:szCs w:val="16"/>
              </w:rPr>
              <w:t>Базовый цикл</w:t>
            </w: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rPr>
                <w:sz w:val="14"/>
                <w:szCs w:val="16"/>
              </w:rPr>
            </w:pPr>
          </w:p>
        </w:tc>
      </w:tr>
      <w:tr w:rsidR="002F3701" w:rsidRPr="00B90E96" w:rsidTr="009C766F">
        <w:trPr>
          <w:trHeight w:val="321"/>
        </w:trPr>
        <w:tc>
          <w:tcPr>
            <w:tcW w:w="285" w:type="dxa"/>
          </w:tcPr>
          <w:p w:rsidR="002F3701" w:rsidRPr="00B90E96" w:rsidRDefault="002F3701" w:rsidP="009C766F">
            <w:pPr>
              <w:pStyle w:val="TableParagraph"/>
              <w:spacing w:line="157" w:lineRule="exact"/>
              <w:ind w:right="-29"/>
              <w:rPr>
                <w:sz w:val="14"/>
                <w:szCs w:val="16"/>
              </w:rPr>
            </w:pPr>
          </w:p>
        </w:tc>
        <w:tc>
          <w:tcPr>
            <w:tcW w:w="1701" w:type="dxa"/>
          </w:tcPr>
          <w:p w:rsidR="002F3701" w:rsidRPr="00B90E96" w:rsidRDefault="002F3701" w:rsidP="009C766F">
            <w:pPr>
              <w:pStyle w:val="TableParagraph"/>
              <w:spacing w:line="157" w:lineRule="exact"/>
              <w:rPr>
                <w:sz w:val="14"/>
                <w:szCs w:val="16"/>
              </w:rPr>
            </w:pPr>
            <w:r w:rsidRPr="00B90E96">
              <w:rPr>
                <w:sz w:val="14"/>
                <w:szCs w:val="16"/>
              </w:rPr>
              <w:t>Основы информационных</w:t>
            </w:r>
          </w:p>
          <w:p w:rsidR="002F3701" w:rsidRPr="00B90E96" w:rsidRDefault="002F3701" w:rsidP="009C766F">
            <w:pPr>
              <w:pStyle w:val="TableParagraph"/>
              <w:spacing w:line="144" w:lineRule="exact"/>
              <w:rPr>
                <w:sz w:val="14"/>
                <w:szCs w:val="16"/>
              </w:rPr>
            </w:pPr>
            <w:r w:rsidRPr="00B90E96">
              <w:rPr>
                <w:sz w:val="14"/>
                <w:szCs w:val="16"/>
              </w:rPr>
              <w:t>технологий</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5</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5</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5</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5</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5</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5</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5</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5</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5</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140</w:t>
            </w:r>
          </w:p>
        </w:tc>
      </w:tr>
      <w:tr w:rsidR="002F3701" w:rsidRPr="00B90E96" w:rsidTr="009C766F">
        <w:trPr>
          <w:trHeight w:val="203"/>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59" w:lineRule="exact"/>
              <w:ind w:right="166"/>
              <w:rPr>
                <w:sz w:val="14"/>
                <w:szCs w:val="16"/>
              </w:rPr>
            </w:pPr>
            <w:r w:rsidRPr="00B90E96">
              <w:rPr>
                <w:sz w:val="14"/>
                <w:szCs w:val="16"/>
              </w:rPr>
              <w:t>Основы электротехники</w:t>
            </w:r>
          </w:p>
        </w:tc>
        <w:tc>
          <w:tcPr>
            <w:tcW w:w="234" w:type="dxa"/>
          </w:tcPr>
          <w:p w:rsidR="002F3701" w:rsidRPr="00B90E96" w:rsidRDefault="002F3701" w:rsidP="009C766F">
            <w:pPr>
              <w:pStyle w:val="TableParagraph"/>
              <w:spacing w:line="159" w:lineRule="exact"/>
              <w:ind w:right="102"/>
              <w:jc w:val="center"/>
              <w:rPr>
                <w:sz w:val="14"/>
                <w:szCs w:val="16"/>
              </w:rPr>
            </w:pPr>
            <w:r w:rsidRPr="00B90E96">
              <w:rPr>
                <w:sz w:val="14"/>
                <w:szCs w:val="16"/>
              </w:rPr>
              <w:t>0</w:t>
            </w:r>
          </w:p>
        </w:tc>
        <w:tc>
          <w:tcPr>
            <w:tcW w:w="296" w:type="dxa"/>
          </w:tcPr>
          <w:p w:rsidR="002F3701" w:rsidRPr="00B90E96" w:rsidRDefault="002F3701" w:rsidP="009C766F">
            <w:pPr>
              <w:pStyle w:val="TableParagraph"/>
              <w:spacing w:line="159" w:lineRule="exact"/>
              <w:ind w:right="154"/>
              <w:jc w:val="right"/>
              <w:rPr>
                <w:sz w:val="14"/>
                <w:szCs w:val="16"/>
              </w:rPr>
            </w:pPr>
            <w:r w:rsidRPr="00B90E96">
              <w:rPr>
                <w:sz w:val="14"/>
                <w:szCs w:val="16"/>
              </w:rPr>
              <w:t>0</w:t>
            </w:r>
          </w:p>
        </w:tc>
        <w:tc>
          <w:tcPr>
            <w:tcW w:w="236"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01" w:type="dxa"/>
          </w:tcPr>
          <w:p w:rsidR="002F3701" w:rsidRPr="00B90E96" w:rsidRDefault="002F3701" w:rsidP="009C766F">
            <w:pPr>
              <w:pStyle w:val="TableParagraph"/>
              <w:spacing w:line="159" w:lineRule="exact"/>
              <w:ind w:right="157"/>
              <w:jc w:val="right"/>
              <w:rPr>
                <w:sz w:val="14"/>
                <w:szCs w:val="16"/>
              </w:rPr>
            </w:pPr>
            <w:r w:rsidRPr="00B90E96">
              <w:rPr>
                <w:sz w:val="14"/>
                <w:szCs w:val="16"/>
              </w:rPr>
              <w:t>0</w:t>
            </w:r>
          </w:p>
        </w:tc>
        <w:tc>
          <w:tcPr>
            <w:tcW w:w="338" w:type="dxa"/>
            <w:gridSpan w:val="2"/>
          </w:tcPr>
          <w:p w:rsidR="002F3701" w:rsidRPr="00B90E96" w:rsidRDefault="002F3701" w:rsidP="009C766F">
            <w:pPr>
              <w:pStyle w:val="TableParagraph"/>
              <w:spacing w:line="159"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9" w:lineRule="exact"/>
              <w:ind w:right="154"/>
              <w:jc w:val="right"/>
              <w:rPr>
                <w:sz w:val="14"/>
                <w:szCs w:val="16"/>
              </w:rPr>
            </w:pPr>
            <w:r w:rsidRPr="00B90E96">
              <w:rPr>
                <w:sz w:val="14"/>
                <w:szCs w:val="16"/>
              </w:rPr>
              <w:t>0</w:t>
            </w:r>
          </w:p>
        </w:tc>
        <w:tc>
          <w:tcPr>
            <w:tcW w:w="350" w:type="dxa"/>
          </w:tcPr>
          <w:p w:rsidR="002F3701" w:rsidRPr="00B90E96" w:rsidRDefault="002F3701" w:rsidP="009C766F">
            <w:pPr>
              <w:pStyle w:val="TableParagraph"/>
              <w:spacing w:line="159" w:lineRule="exact"/>
              <w:rPr>
                <w:sz w:val="14"/>
                <w:szCs w:val="16"/>
              </w:rPr>
            </w:pPr>
            <w:r w:rsidRPr="00B90E96">
              <w:rPr>
                <w:sz w:val="14"/>
                <w:szCs w:val="16"/>
              </w:rPr>
              <w:t>0</w:t>
            </w:r>
          </w:p>
        </w:tc>
        <w:tc>
          <w:tcPr>
            <w:tcW w:w="225" w:type="dxa"/>
          </w:tcPr>
          <w:p w:rsidR="002F3701" w:rsidRPr="00B90E96" w:rsidRDefault="002F3701" w:rsidP="009C766F">
            <w:pPr>
              <w:pStyle w:val="TableParagraph"/>
              <w:spacing w:line="159" w:lineRule="exact"/>
              <w:rPr>
                <w:sz w:val="14"/>
                <w:szCs w:val="16"/>
              </w:rPr>
            </w:pPr>
            <w:r w:rsidRPr="00B90E96">
              <w:rPr>
                <w:sz w:val="14"/>
                <w:szCs w:val="16"/>
              </w:rPr>
              <w:t>0</w:t>
            </w:r>
          </w:p>
        </w:tc>
        <w:tc>
          <w:tcPr>
            <w:tcW w:w="234" w:type="dxa"/>
            <w:gridSpan w:val="2"/>
          </w:tcPr>
          <w:p w:rsidR="002F3701" w:rsidRPr="00B90E96" w:rsidRDefault="002F3701" w:rsidP="009C766F">
            <w:pPr>
              <w:pStyle w:val="TableParagraph"/>
              <w:spacing w:line="159" w:lineRule="exact"/>
              <w:rPr>
                <w:sz w:val="14"/>
                <w:szCs w:val="16"/>
              </w:rPr>
            </w:pPr>
            <w:r w:rsidRPr="00B90E96">
              <w:rPr>
                <w:sz w:val="14"/>
                <w:szCs w:val="16"/>
              </w:rPr>
              <w:t>0</w:t>
            </w:r>
          </w:p>
        </w:tc>
        <w:tc>
          <w:tcPr>
            <w:tcW w:w="298" w:type="dxa"/>
            <w:gridSpan w:val="2"/>
          </w:tcPr>
          <w:p w:rsidR="002F3701" w:rsidRPr="00B90E96" w:rsidRDefault="002F3701" w:rsidP="009C766F">
            <w:pPr>
              <w:pStyle w:val="TableParagraph"/>
              <w:spacing w:line="159" w:lineRule="exact"/>
              <w:rPr>
                <w:sz w:val="14"/>
                <w:szCs w:val="16"/>
              </w:rPr>
            </w:pPr>
            <w:r w:rsidRPr="00B90E96">
              <w:rPr>
                <w:sz w:val="14"/>
                <w:szCs w:val="16"/>
              </w:rPr>
              <w:t>0</w:t>
            </w:r>
          </w:p>
        </w:tc>
        <w:tc>
          <w:tcPr>
            <w:tcW w:w="235"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34"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9" w:lineRule="exact"/>
              <w:ind w:right="13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9"/>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9" w:lineRule="exact"/>
              <w:ind w:right="15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3"/>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0"/>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8"/>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3"/>
              <w:jc w:val="right"/>
              <w:rPr>
                <w:sz w:val="14"/>
                <w:szCs w:val="16"/>
              </w:rPr>
            </w:pPr>
            <w:r w:rsidRPr="00B90E96">
              <w:rPr>
                <w:sz w:val="14"/>
                <w:szCs w:val="16"/>
              </w:rPr>
              <w:t>0</w:t>
            </w:r>
          </w:p>
        </w:tc>
        <w:tc>
          <w:tcPr>
            <w:tcW w:w="359" w:type="dxa"/>
          </w:tcPr>
          <w:p w:rsidR="002F3701" w:rsidRPr="00B90E96" w:rsidRDefault="002F3701" w:rsidP="009C766F">
            <w:pPr>
              <w:pStyle w:val="TableParagraph"/>
              <w:spacing w:line="159" w:lineRule="exact"/>
              <w:ind w:right="142"/>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39"/>
              <w:jc w:val="right"/>
              <w:rPr>
                <w:sz w:val="14"/>
                <w:szCs w:val="16"/>
              </w:rPr>
            </w:pPr>
            <w:r w:rsidRPr="00B90E96">
              <w:rPr>
                <w:sz w:val="14"/>
                <w:szCs w:val="16"/>
              </w:rPr>
              <w:t>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before="1"/>
              <w:rPr>
                <w:b/>
                <w:sz w:val="14"/>
                <w:szCs w:val="16"/>
              </w:rPr>
            </w:pPr>
            <w:r w:rsidRPr="00B90E96">
              <w:rPr>
                <w:b/>
                <w:sz w:val="14"/>
                <w:szCs w:val="16"/>
              </w:rPr>
              <w:t>0</w:t>
            </w:r>
          </w:p>
        </w:tc>
      </w:tr>
      <w:tr w:rsidR="002F3701" w:rsidRPr="00B90E96" w:rsidTr="009C766F">
        <w:trPr>
          <w:trHeight w:val="320"/>
        </w:trPr>
        <w:tc>
          <w:tcPr>
            <w:tcW w:w="285" w:type="dxa"/>
          </w:tcPr>
          <w:p w:rsidR="002F3701" w:rsidRPr="00B90E96" w:rsidRDefault="002F3701" w:rsidP="009C766F">
            <w:pPr>
              <w:pStyle w:val="TableParagraph"/>
              <w:spacing w:line="157" w:lineRule="exact"/>
              <w:ind w:right="-29"/>
              <w:rPr>
                <w:sz w:val="14"/>
                <w:szCs w:val="16"/>
              </w:rPr>
            </w:pPr>
          </w:p>
        </w:tc>
        <w:tc>
          <w:tcPr>
            <w:tcW w:w="1701" w:type="dxa"/>
          </w:tcPr>
          <w:p w:rsidR="002F3701" w:rsidRPr="00B90E96" w:rsidRDefault="002F3701" w:rsidP="009C766F">
            <w:pPr>
              <w:pStyle w:val="TableParagraph"/>
              <w:spacing w:line="157" w:lineRule="exact"/>
              <w:ind w:right="449"/>
              <w:rPr>
                <w:sz w:val="14"/>
                <w:szCs w:val="16"/>
              </w:rPr>
            </w:pPr>
            <w:r w:rsidRPr="00B90E96">
              <w:rPr>
                <w:sz w:val="14"/>
                <w:szCs w:val="16"/>
              </w:rPr>
              <w:t>Основы электроники и</w:t>
            </w:r>
          </w:p>
          <w:p w:rsidR="002F3701" w:rsidRPr="00B90E96" w:rsidRDefault="002F3701" w:rsidP="009C766F">
            <w:pPr>
              <w:pStyle w:val="TableParagraph"/>
              <w:spacing w:line="144" w:lineRule="exact"/>
              <w:ind w:right="472"/>
              <w:rPr>
                <w:sz w:val="14"/>
                <w:szCs w:val="16"/>
              </w:rPr>
            </w:pPr>
            <w:r w:rsidRPr="00B90E96">
              <w:rPr>
                <w:sz w:val="14"/>
                <w:szCs w:val="16"/>
              </w:rPr>
              <w:t>схемотехники</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0</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0</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0</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0</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0</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0</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0</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0</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0</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0</w:t>
            </w:r>
          </w:p>
        </w:tc>
      </w:tr>
      <w:tr w:rsidR="002F3701" w:rsidRPr="00B90E96" w:rsidTr="009C766F">
        <w:trPr>
          <w:trHeight w:val="323"/>
        </w:trPr>
        <w:tc>
          <w:tcPr>
            <w:tcW w:w="285" w:type="dxa"/>
          </w:tcPr>
          <w:p w:rsidR="002F3701" w:rsidRPr="00B90E96" w:rsidRDefault="002F3701" w:rsidP="009C766F">
            <w:pPr>
              <w:pStyle w:val="TableParagraph"/>
              <w:spacing w:line="159" w:lineRule="exact"/>
              <w:ind w:right="-29"/>
              <w:rPr>
                <w:sz w:val="14"/>
                <w:szCs w:val="16"/>
              </w:rPr>
            </w:pPr>
          </w:p>
        </w:tc>
        <w:tc>
          <w:tcPr>
            <w:tcW w:w="1701" w:type="dxa"/>
          </w:tcPr>
          <w:p w:rsidR="002F3701" w:rsidRPr="00B90E96" w:rsidRDefault="002F3701" w:rsidP="009C766F">
            <w:pPr>
              <w:pStyle w:val="TableParagraph"/>
              <w:tabs>
                <w:tab w:val="left" w:pos="17"/>
                <w:tab w:val="left" w:pos="611"/>
              </w:tabs>
              <w:spacing w:line="159" w:lineRule="exact"/>
              <w:ind w:right="125"/>
              <w:rPr>
                <w:sz w:val="14"/>
                <w:szCs w:val="16"/>
              </w:rPr>
            </w:pPr>
            <w:r w:rsidRPr="00B90E96">
              <w:rPr>
                <w:sz w:val="14"/>
                <w:szCs w:val="16"/>
              </w:rPr>
              <w:t>Охрана труда и техники безопасности</w:t>
            </w:r>
          </w:p>
        </w:tc>
        <w:tc>
          <w:tcPr>
            <w:tcW w:w="234" w:type="dxa"/>
          </w:tcPr>
          <w:p w:rsidR="002F3701" w:rsidRPr="00B90E96" w:rsidRDefault="002F3701" w:rsidP="009C766F">
            <w:pPr>
              <w:pStyle w:val="TableParagraph"/>
              <w:spacing w:line="159" w:lineRule="exact"/>
              <w:ind w:right="94"/>
              <w:jc w:val="center"/>
              <w:rPr>
                <w:sz w:val="14"/>
                <w:szCs w:val="16"/>
              </w:rPr>
            </w:pPr>
            <w:r w:rsidRPr="00B90E96">
              <w:rPr>
                <w:sz w:val="14"/>
                <w:szCs w:val="16"/>
              </w:rPr>
              <w:t>0</w:t>
            </w:r>
          </w:p>
        </w:tc>
        <w:tc>
          <w:tcPr>
            <w:tcW w:w="296" w:type="dxa"/>
          </w:tcPr>
          <w:p w:rsidR="002F3701" w:rsidRPr="00B90E96" w:rsidRDefault="002F3701" w:rsidP="009C766F">
            <w:pPr>
              <w:pStyle w:val="TableParagraph"/>
              <w:spacing w:line="159" w:lineRule="exact"/>
              <w:ind w:right="150"/>
              <w:jc w:val="right"/>
              <w:rPr>
                <w:sz w:val="14"/>
                <w:szCs w:val="16"/>
              </w:rPr>
            </w:pPr>
            <w:r w:rsidRPr="00B90E96">
              <w:rPr>
                <w:sz w:val="14"/>
                <w:szCs w:val="16"/>
              </w:rPr>
              <w:t>0</w:t>
            </w:r>
          </w:p>
        </w:tc>
        <w:tc>
          <w:tcPr>
            <w:tcW w:w="236"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01" w:type="dxa"/>
          </w:tcPr>
          <w:p w:rsidR="002F3701" w:rsidRPr="00B90E96" w:rsidRDefault="002F3701" w:rsidP="009C766F">
            <w:pPr>
              <w:pStyle w:val="TableParagraph"/>
              <w:spacing w:line="159" w:lineRule="exact"/>
              <w:ind w:right="153"/>
              <w:jc w:val="right"/>
              <w:rPr>
                <w:sz w:val="14"/>
                <w:szCs w:val="16"/>
              </w:rPr>
            </w:pPr>
            <w:r w:rsidRPr="00B90E96">
              <w:rPr>
                <w:sz w:val="14"/>
                <w:szCs w:val="16"/>
              </w:rPr>
              <w:t>0</w:t>
            </w:r>
          </w:p>
        </w:tc>
        <w:tc>
          <w:tcPr>
            <w:tcW w:w="338" w:type="dxa"/>
            <w:gridSpan w:val="2"/>
          </w:tcPr>
          <w:p w:rsidR="002F3701" w:rsidRPr="00B90E96" w:rsidRDefault="002F3701" w:rsidP="009C766F">
            <w:pPr>
              <w:pStyle w:val="TableParagraph"/>
              <w:spacing w:line="159"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9" w:lineRule="exact"/>
              <w:ind w:right="150"/>
              <w:jc w:val="right"/>
              <w:rPr>
                <w:sz w:val="14"/>
                <w:szCs w:val="16"/>
              </w:rPr>
            </w:pPr>
            <w:r w:rsidRPr="00B90E96">
              <w:rPr>
                <w:sz w:val="14"/>
                <w:szCs w:val="16"/>
              </w:rPr>
              <w:t>0</w:t>
            </w:r>
          </w:p>
        </w:tc>
        <w:tc>
          <w:tcPr>
            <w:tcW w:w="350" w:type="dxa"/>
          </w:tcPr>
          <w:p w:rsidR="002F3701" w:rsidRPr="00B90E96" w:rsidRDefault="002F3701" w:rsidP="009C766F">
            <w:pPr>
              <w:pStyle w:val="TableParagraph"/>
              <w:spacing w:line="159" w:lineRule="exact"/>
              <w:rPr>
                <w:sz w:val="14"/>
                <w:szCs w:val="16"/>
              </w:rPr>
            </w:pPr>
            <w:r w:rsidRPr="00B90E96">
              <w:rPr>
                <w:sz w:val="14"/>
                <w:szCs w:val="16"/>
              </w:rPr>
              <w:t>0</w:t>
            </w:r>
          </w:p>
        </w:tc>
        <w:tc>
          <w:tcPr>
            <w:tcW w:w="225" w:type="dxa"/>
          </w:tcPr>
          <w:p w:rsidR="002F3701" w:rsidRPr="00B90E96" w:rsidRDefault="002F3701" w:rsidP="009C766F">
            <w:pPr>
              <w:pStyle w:val="TableParagraph"/>
              <w:spacing w:line="159" w:lineRule="exact"/>
              <w:rPr>
                <w:sz w:val="14"/>
                <w:szCs w:val="16"/>
              </w:rPr>
            </w:pPr>
            <w:r w:rsidRPr="00B90E96">
              <w:rPr>
                <w:sz w:val="14"/>
                <w:szCs w:val="16"/>
              </w:rPr>
              <w:t>0</w:t>
            </w:r>
          </w:p>
        </w:tc>
        <w:tc>
          <w:tcPr>
            <w:tcW w:w="234" w:type="dxa"/>
            <w:gridSpan w:val="2"/>
          </w:tcPr>
          <w:p w:rsidR="002F3701" w:rsidRPr="00B90E96" w:rsidRDefault="002F3701" w:rsidP="009C766F">
            <w:pPr>
              <w:pStyle w:val="TableParagraph"/>
              <w:spacing w:line="159" w:lineRule="exact"/>
              <w:rPr>
                <w:sz w:val="14"/>
                <w:szCs w:val="16"/>
              </w:rPr>
            </w:pPr>
            <w:r w:rsidRPr="00B90E96">
              <w:rPr>
                <w:sz w:val="14"/>
                <w:szCs w:val="16"/>
              </w:rPr>
              <w:t>0</w:t>
            </w:r>
          </w:p>
        </w:tc>
        <w:tc>
          <w:tcPr>
            <w:tcW w:w="298" w:type="dxa"/>
            <w:gridSpan w:val="2"/>
          </w:tcPr>
          <w:p w:rsidR="002F3701" w:rsidRPr="00B90E96" w:rsidRDefault="002F3701" w:rsidP="009C766F">
            <w:pPr>
              <w:pStyle w:val="TableParagraph"/>
              <w:spacing w:line="159" w:lineRule="exact"/>
              <w:rPr>
                <w:sz w:val="14"/>
                <w:szCs w:val="16"/>
              </w:rPr>
            </w:pPr>
            <w:r w:rsidRPr="00B90E96">
              <w:rPr>
                <w:sz w:val="14"/>
                <w:szCs w:val="16"/>
              </w:rPr>
              <w:t>0</w:t>
            </w:r>
          </w:p>
        </w:tc>
        <w:tc>
          <w:tcPr>
            <w:tcW w:w="235"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34"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9" w:lineRule="exact"/>
              <w:ind w:right="13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9"/>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9" w:lineRule="exact"/>
              <w:ind w:right="15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3"/>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50"/>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8"/>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3"/>
              <w:jc w:val="right"/>
              <w:rPr>
                <w:sz w:val="14"/>
                <w:szCs w:val="16"/>
              </w:rPr>
            </w:pPr>
            <w:r w:rsidRPr="00B90E96">
              <w:rPr>
                <w:sz w:val="14"/>
                <w:szCs w:val="16"/>
              </w:rPr>
              <w:t>0</w:t>
            </w:r>
          </w:p>
        </w:tc>
        <w:tc>
          <w:tcPr>
            <w:tcW w:w="359" w:type="dxa"/>
          </w:tcPr>
          <w:p w:rsidR="002F3701" w:rsidRPr="00B90E96" w:rsidRDefault="002F3701" w:rsidP="009C766F">
            <w:pPr>
              <w:pStyle w:val="TableParagraph"/>
              <w:spacing w:line="159" w:lineRule="exact"/>
              <w:ind w:right="142"/>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4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9" w:lineRule="exact"/>
              <w:ind w:right="139"/>
              <w:jc w:val="right"/>
              <w:rPr>
                <w:sz w:val="14"/>
                <w:szCs w:val="16"/>
              </w:rPr>
            </w:pPr>
            <w:r w:rsidRPr="00B90E96">
              <w:rPr>
                <w:sz w:val="14"/>
                <w:szCs w:val="16"/>
              </w:rPr>
              <w:t>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before="1"/>
              <w:rPr>
                <w:b/>
                <w:sz w:val="14"/>
                <w:szCs w:val="16"/>
              </w:rPr>
            </w:pPr>
            <w:r w:rsidRPr="00B90E96">
              <w:rPr>
                <w:b/>
                <w:sz w:val="14"/>
                <w:szCs w:val="16"/>
              </w:rPr>
              <w:t>0</w:t>
            </w:r>
          </w:p>
        </w:tc>
      </w:tr>
      <w:tr w:rsidR="002F3701" w:rsidRPr="00B90E96" w:rsidTr="009C766F">
        <w:trPr>
          <w:trHeight w:val="174"/>
        </w:trPr>
        <w:tc>
          <w:tcPr>
            <w:tcW w:w="285" w:type="dxa"/>
          </w:tcPr>
          <w:p w:rsidR="002F3701" w:rsidRPr="00B90E96" w:rsidRDefault="002F3701" w:rsidP="009C766F">
            <w:pPr>
              <w:pStyle w:val="TableParagraph"/>
              <w:spacing w:line="154" w:lineRule="exact"/>
              <w:ind w:right="-15"/>
              <w:rPr>
                <w:sz w:val="14"/>
                <w:szCs w:val="16"/>
              </w:rPr>
            </w:pPr>
          </w:p>
        </w:tc>
        <w:tc>
          <w:tcPr>
            <w:tcW w:w="1701" w:type="dxa"/>
          </w:tcPr>
          <w:p w:rsidR="002F3701" w:rsidRPr="00B90E96" w:rsidRDefault="002F3701" w:rsidP="009C766F">
            <w:pPr>
              <w:pStyle w:val="TableParagraph"/>
              <w:tabs>
                <w:tab w:val="left" w:pos="1494"/>
              </w:tabs>
              <w:spacing w:line="154" w:lineRule="exact"/>
              <w:rPr>
                <w:sz w:val="14"/>
                <w:szCs w:val="16"/>
              </w:rPr>
            </w:pPr>
            <w:r w:rsidRPr="00B90E96">
              <w:rPr>
                <w:sz w:val="14"/>
                <w:szCs w:val="16"/>
              </w:rPr>
              <w:t xml:space="preserve">Экономика организации </w:t>
            </w:r>
          </w:p>
        </w:tc>
        <w:tc>
          <w:tcPr>
            <w:tcW w:w="234" w:type="dxa"/>
          </w:tcPr>
          <w:p w:rsidR="002F3701" w:rsidRPr="00B90E96" w:rsidRDefault="002F3701" w:rsidP="009C766F">
            <w:pPr>
              <w:pStyle w:val="TableParagraph"/>
              <w:spacing w:line="154" w:lineRule="exact"/>
              <w:ind w:right="29"/>
              <w:jc w:val="center"/>
              <w:rPr>
                <w:sz w:val="14"/>
                <w:szCs w:val="16"/>
              </w:rPr>
            </w:pPr>
            <w:r w:rsidRPr="00B90E96">
              <w:rPr>
                <w:sz w:val="14"/>
                <w:szCs w:val="16"/>
              </w:rPr>
              <w:t>0</w:t>
            </w:r>
          </w:p>
        </w:tc>
        <w:tc>
          <w:tcPr>
            <w:tcW w:w="296" w:type="dxa"/>
          </w:tcPr>
          <w:p w:rsidR="002F3701" w:rsidRPr="00B90E96" w:rsidRDefault="002F3701" w:rsidP="009C766F">
            <w:pPr>
              <w:pStyle w:val="TableParagraph"/>
              <w:spacing w:line="154" w:lineRule="exact"/>
              <w:ind w:right="120"/>
              <w:jc w:val="right"/>
              <w:rPr>
                <w:sz w:val="14"/>
                <w:szCs w:val="16"/>
              </w:rPr>
            </w:pPr>
            <w:r w:rsidRPr="00B90E96">
              <w:rPr>
                <w:sz w:val="14"/>
                <w:szCs w:val="16"/>
              </w:rPr>
              <w:t>0</w:t>
            </w:r>
          </w:p>
        </w:tc>
        <w:tc>
          <w:tcPr>
            <w:tcW w:w="236" w:type="dxa"/>
          </w:tcPr>
          <w:p w:rsidR="002F3701" w:rsidRPr="00B90E96" w:rsidRDefault="002F3701" w:rsidP="009C766F">
            <w:pPr>
              <w:pStyle w:val="TableParagraph"/>
              <w:spacing w:line="154" w:lineRule="exact"/>
              <w:rPr>
                <w:sz w:val="14"/>
                <w:szCs w:val="16"/>
              </w:rPr>
            </w:pPr>
            <w:r w:rsidRPr="00B90E96">
              <w:rPr>
                <w:sz w:val="14"/>
                <w:szCs w:val="16"/>
              </w:rPr>
              <w:t>0</w:t>
            </w:r>
          </w:p>
        </w:tc>
        <w:tc>
          <w:tcPr>
            <w:tcW w:w="301" w:type="dxa"/>
          </w:tcPr>
          <w:p w:rsidR="002F3701" w:rsidRPr="00B90E96" w:rsidRDefault="002F3701" w:rsidP="009C766F">
            <w:pPr>
              <w:pStyle w:val="TableParagraph"/>
              <w:spacing w:line="154" w:lineRule="exact"/>
              <w:ind w:right="68"/>
              <w:jc w:val="right"/>
              <w:rPr>
                <w:sz w:val="14"/>
                <w:szCs w:val="16"/>
              </w:rPr>
            </w:pPr>
            <w:r w:rsidRPr="00B90E96">
              <w:rPr>
                <w:sz w:val="14"/>
                <w:szCs w:val="16"/>
              </w:rPr>
              <w:t>0</w:t>
            </w:r>
          </w:p>
        </w:tc>
        <w:tc>
          <w:tcPr>
            <w:tcW w:w="338" w:type="dxa"/>
            <w:gridSpan w:val="2"/>
          </w:tcPr>
          <w:p w:rsidR="002F3701" w:rsidRPr="00B90E96" w:rsidRDefault="002F3701" w:rsidP="009C766F">
            <w:pPr>
              <w:pStyle w:val="TableParagraph"/>
              <w:spacing w:line="154"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4" w:lineRule="exact"/>
              <w:ind w:right="62"/>
              <w:jc w:val="right"/>
              <w:rPr>
                <w:sz w:val="14"/>
                <w:szCs w:val="16"/>
              </w:rPr>
            </w:pPr>
            <w:r w:rsidRPr="00B90E96">
              <w:rPr>
                <w:sz w:val="14"/>
                <w:szCs w:val="16"/>
              </w:rPr>
              <w:t>0</w:t>
            </w: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spacing w:line="154" w:lineRule="exact"/>
              <w:rPr>
                <w:sz w:val="14"/>
                <w:szCs w:val="16"/>
              </w:rPr>
            </w:pPr>
            <w:r w:rsidRPr="00B90E96">
              <w:rPr>
                <w:sz w:val="14"/>
                <w:szCs w:val="16"/>
              </w:rPr>
              <w:t>0</w:t>
            </w:r>
          </w:p>
        </w:tc>
        <w:tc>
          <w:tcPr>
            <w:tcW w:w="234" w:type="dxa"/>
            <w:gridSpan w:val="2"/>
          </w:tcPr>
          <w:p w:rsidR="002F3701" w:rsidRPr="00B90E96" w:rsidRDefault="002F3701" w:rsidP="009C766F">
            <w:pPr>
              <w:pStyle w:val="TableParagraph"/>
              <w:spacing w:line="154" w:lineRule="exact"/>
              <w:rPr>
                <w:sz w:val="14"/>
                <w:szCs w:val="16"/>
              </w:rPr>
            </w:pPr>
            <w:r w:rsidRPr="00B90E96">
              <w:rPr>
                <w:sz w:val="14"/>
                <w:szCs w:val="16"/>
              </w:rPr>
              <w:t>0</w:t>
            </w:r>
          </w:p>
        </w:tc>
        <w:tc>
          <w:tcPr>
            <w:tcW w:w="298" w:type="dxa"/>
            <w:gridSpan w:val="2"/>
          </w:tcPr>
          <w:p w:rsidR="002F3701" w:rsidRPr="00B90E96" w:rsidRDefault="002F3701" w:rsidP="009C766F">
            <w:pPr>
              <w:pStyle w:val="TableParagraph"/>
              <w:spacing w:line="154" w:lineRule="exact"/>
              <w:rPr>
                <w:sz w:val="14"/>
                <w:szCs w:val="16"/>
              </w:rPr>
            </w:pPr>
            <w:r w:rsidRPr="00B90E96">
              <w:rPr>
                <w:sz w:val="14"/>
                <w:szCs w:val="16"/>
              </w:rPr>
              <w:t>0</w:t>
            </w:r>
          </w:p>
        </w:tc>
        <w:tc>
          <w:tcPr>
            <w:tcW w:w="235" w:type="dxa"/>
          </w:tcPr>
          <w:p w:rsidR="002F3701" w:rsidRPr="00B90E96" w:rsidRDefault="002F3701" w:rsidP="009C766F">
            <w:pPr>
              <w:pStyle w:val="TableParagraph"/>
              <w:spacing w:line="154"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54"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rPr>
                <w:sz w:val="14"/>
                <w:szCs w:val="16"/>
              </w:rPr>
            </w:pPr>
            <w:r w:rsidRPr="00B90E96">
              <w:rPr>
                <w:sz w:val="14"/>
                <w:szCs w:val="16"/>
              </w:rPr>
              <w:t>0</w:t>
            </w:r>
          </w:p>
        </w:tc>
        <w:tc>
          <w:tcPr>
            <w:tcW w:w="334" w:type="dxa"/>
          </w:tcPr>
          <w:p w:rsidR="002F3701" w:rsidRPr="00B90E96" w:rsidRDefault="002F3701" w:rsidP="009C766F">
            <w:pPr>
              <w:pStyle w:val="TableParagraph"/>
              <w:spacing w:line="154"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4" w:lineRule="exact"/>
              <w:ind w:right="13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59"/>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5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4" w:lineRule="exact"/>
              <w:ind w:right="15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53"/>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5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50"/>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48"/>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4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4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43"/>
              <w:jc w:val="right"/>
              <w:rPr>
                <w:sz w:val="14"/>
                <w:szCs w:val="16"/>
              </w:rPr>
            </w:pPr>
            <w:r w:rsidRPr="00B90E96">
              <w:rPr>
                <w:sz w:val="14"/>
                <w:szCs w:val="16"/>
              </w:rPr>
              <w:t>0</w:t>
            </w:r>
          </w:p>
        </w:tc>
        <w:tc>
          <w:tcPr>
            <w:tcW w:w="359" w:type="dxa"/>
          </w:tcPr>
          <w:p w:rsidR="002F3701" w:rsidRPr="00B90E96" w:rsidRDefault="002F3701" w:rsidP="009C766F">
            <w:pPr>
              <w:pStyle w:val="TableParagraph"/>
              <w:spacing w:line="154" w:lineRule="exact"/>
              <w:ind w:right="142"/>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4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4" w:lineRule="exact"/>
              <w:ind w:right="139"/>
              <w:jc w:val="right"/>
              <w:rPr>
                <w:sz w:val="14"/>
                <w:szCs w:val="16"/>
              </w:rPr>
            </w:pPr>
            <w:r w:rsidRPr="00B90E96">
              <w:rPr>
                <w:sz w:val="14"/>
                <w:szCs w:val="16"/>
              </w:rPr>
              <w:t>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4" w:lineRule="exact"/>
              <w:rPr>
                <w:b/>
                <w:sz w:val="14"/>
                <w:szCs w:val="16"/>
              </w:rPr>
            </w:pPr>
            <w:r w:rsidRPr="00B90E96">
              <w:rPr>
                <w:b/>
                <w:sz w:val="14"/>
                <w:szCs w:val="16"/>
              </w:rPr>
              <w:t>0</w:t>
            </w:r>
          </w:p>
        </w:tc>
      </w:tr>
      <w:tr w:rsidR="002F3701" w:rsidRPr="00B90E96" w:rsidTr="009C766F">
        <w:trPr>
          <w:trHeight w:val="320"/>
        </w:trPr>
        <w:tc>
          <w:tcPr>
            <w:tcW w:w="285" w:type="dxa"/>
          </w:tcPr>
          <w:p w:rsidR="002F3701" w:rsidRPr="00B90E96" w:rsidRDefault="002F3701" w:rsidP="009C766F">
            <w:pPr>
              <w:pStyle w:val="TableParagraph"/>
              <w:spacing w:line="157" w:lineRule="exact"/>
              <w:rPr>
                <w:sz w:val="14"/>
                <w:szCs w:val="16"/>
              </w:rPr>
            </w:pPr>
          </w:p>
        </w:tc>
        <w:tc>
          <w:tcPr>
            <w:tcW w:w="1701" w:type="dxa"/>
          </w:tcPr>
          <w:p w:rsidR="002F3701" w:rsidRPr="00B90E96" w:rsidRDefault="002F3701" w:rsidP="009C766F">
            <w:pPr>
              <w:pStyle w:val="TableParagraph"/>
              <w:spacing w:line="157" w:lineRule="exact"/>
              <w:rPr>
                <w:sz w:val="14"/>
                <w:szCs w:val="16"/>
              </w:rPr>
            </w:pPr>
            <w:r w:rsidRPr="00B90E96">
              <w:rPr>
                <w:sz w:val="14"/>
                <w:szCs w:val="16"/>
              </w:rPr>
              <w:t>Бе зопасность жизнедеяельности</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1</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1</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1</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1</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1</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1</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1</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1</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28</w:t>
            </w:r>
          </w:p>
        </w:tc>
      </w:tr>
      <w:tr w:rsidR="002F3701" w:rsidRPr="00B90E96" w:rsidTr="009C766F">
        <w:trPr>
          <w:trHeight w:val="255"/>
        </w:trPr>
        <w:tc>
          <w:tcPr>
            <w:tcW w:w="285" w:type="dxa"/>
          </w:tcPr>
          <w:p w:rsidR="002F3701" w:rsidRPr="00B90E96" w:rsidRDefault="002F3701" w:rsidP="009C766F">
            <w:pPr>
              <w:pStyle w:val="TableParagraph"/>
              <w:spacing w:line="157" w:lineRule="exact"/>
              <w:ind w:right="-29"/>
              <w:rPr>
                <w:sz w:val="14"/>
                <w:szCs w:val="16"/>
              </w:rPr>
            </w:pPr>
          </w:p>
        </w:tc>
        <w:tc>
          <w:tcPr>
            <w:tcW w:w="1701" w:type="dxa"/>
          </w:tcPr>
          <w:p w:rsidR="002F3701" w:rsidRPr="00B90E96" w:rsidRDefault="002F3701" w:rsidP="009C766F">
            <w:pPr>
              <w:pStyle w:val="TableParagraph"/>
              <w:spacing w:line="157" w:lineRule="exact"/>
              <w:rPr>
                <w:sz w:val="14"/>
                <w:szCs w:val="16"/>
              </w:rPr>
            </w:pPr>
            <w:r w:rsidRPr="00B90E96">
              <w:rPr>
                <w:sz w:val="14"/>
                <w:szCs w:val="16"/>
              </w:rPr>
              <w:t xml:space="preserve">Основы делопроизводства </w:t>
            </w:r>
          </w:p>
        </w:tc>
        <w:tc>
          <w:tcPr>
            <w:tcW w:w="234" w:type="dxa"/>
          </w:tcPr>
          <w:p w:rsidR="002F3701" w:rsidRPr="00B90E96" w:rsidRDefault="002F3701" w:rsidP="009C766F">
            <w:pPr>
              <w:pStyle w:val="TableParagraph"/>
              <w:spacing w:line="157" w:lineRule="exact"/>
              <w:ind w:right="115"/>
              <w:jc w:val="center"/>
              <w:rPr>
                <w:sz w:val="14"/>
                <w:szCs w:val="16"/>
              </w:rPr>
            </w:pPr>
            <w:r w:rsidRPr="00B90E96">
              <w:rPr>
                <w:sz w:val="14"/>
                <w:szCs w:val="16"/>
              </w:rPr>
              <w:t>2</w:t>
            </w:r>
          </w:p>
        </w:tc>
        <w:tc>
          <w:tcPr>
            <w:tcW w:w="296" w:type="dxa"/>
          </w:tcPr>
          <w:p w:rsidR="002F3701" w:rsidRPr="00B90E96" w:rsidRDefault="002F3701" w:rsidP="009C766F">
            <w:pPr>
              <w:pStyle w:val="TableParagraph"/>
              <w:spacing w:line="157" w:lineRule="exact"/>
              <w:ind w:right="164"/>
              <w:jc w:val="right"/>
              <w:rPr>
                <w:sz w:val="14"/>
                <w:szCs w:val="16"/>
              </w:rPr>
            </w:pPr>
            <w:r w:rsidRPr="00B90E96">
              <w:rPr>
                <w:sz w:val="14"/>
                <w:szCs w:val="16"/>
              </w:rPr>
              <w:t>2</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1" w:type="dxa"/>
          </w:tcPr>
          <w:p w:rsidR="002F3701" w:rsidRPr="00B90E96" w:rsidRDefault="002F3701" w:rsidP="009C766F">
            <w:pPr>
              <w:pStyle w:val="TableParagraph"/>
              <w:spacing w:line="157" w:lineRule="exact"/>
              <w:ind w:right="111"/>
              <w:jc w:val="right"/>
              <w:rPr>
                <w:sz w:val="14"/>
                <w:szCs w:val="16"/>
              </w:rPr>
            </w:pPr>
            <w:r w:rsidRPr="00B90E96">
              <w:rPr>
                <w:sz w:val="14"/>
                <w:szCs w:val="16"/>
              </w:rPr>
              <w:t>2</w:t>
            </w:r>
          </w:p>
        </w:tc>
        <w:tc>
          <w:tcPr>
            <w:tcW w:w="338" w:type="dxa"/>
            <w:gridSpan w:val="2"/>
          </w:tcPr>
          <w:p w:rsidR="002F3701" w:rsidRPr="00B90E96" w:rsidRDefault="002F3701" w:rsidP="009C766F">
            <w:pPr>
              <w:pStyle w:val="TableParagraph"/>
              <w:spacing w:line="157" w:lineRule="exact"/>
              <w:jc w:val="center"/>
              <w:rPr>
                <w:sz w:val="14"/>
                <w:szCs w:val="16"/>
              </w:rPr>
            </w:pPr>
            <w:r w:rsidRPr="00B90E96">
              <w:rPr>
                <w:sz w:val="14"/>
                <w:szCs w:val="16"/>
              </w:rPr>
              <w:t>2</w:t>
            </w:r>
          </w:p>
        </w:tc>
        <w:tc>
          <w:tcPr>
            <w:tcW w:w="303" w:type="dxa"/>
          </w:tcPr>
          <w:p w:rsidR="002F3701" w:rsidRPr="00B90E96" w:rsidRDefault="002F3701" w:rsidP="009C766F">
            <w:pPr>
              <w:pStyle w:val="TableParagraph"/>
              <w:spacing w:line="157" w:lineRule="exact"/>
              <w:ind w:right="105"/>
              <w:jc w:val="right"/>
              <w:rPr>
                <w:sz w:val="14"/>
                <w:szCs w:val="16"/>
              </w:rPr>
            </w:pPr>
            <w:r w:rsidRPr="00B90E96">
              <w:rPr>
                <w:sz w:val="14"/>
                <w:szCs w:val="16"/>
              </w:rPr>
              <w:t>2</w:t>
            </w: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spacing w:line="157" w:lineRule="exact"/>
              <w:rPr>
                <w:sz w:val="14"/>
                <w:szCs w:val="16"/>
              </w:rPr>
            </w:pPr>
            <w:r w:rsidRPr="00B90E96">
              <w:rPr>
                <w:sz w:val="14"/>
                <w:szCs w:val="16"/>
              </w:rPr>
              <w:t>2</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2</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2</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3</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3</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3</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67</w:t>
            </w:r>
          </w:p>
        </w:tc>
      </w:tr>
      <w:tr w:rsidR="002F3701" w:rsidRPr="00B90E96" w:rsidTr="009C766F">
        <w:trPr>
          <w:trHeight w:val="253"/>
        </w:trPr>
        <w:tc>
          <w:tcPr>
            <w:tcW w:w="285" w:type="dxa"/>
          </w:tcPr>
          <w:p w:rsidR="002F3701" w:rsidRPr="00B90E96" w:rsidRDefault="002F3701" w:rsidP="009C766F">
            <w:pPr>
              <w:pStyle w:val="TableParagraph"/>
              <w:spacing w:line="157" w:lineRule="exact"/>
              <w:ind w:right="-44"/>
              <w:rPr>
                <w:sz w:val="14"/>
                <w:szCs w:val="16"/>
              </w:rPr>
            </w:pPr>
          </w:p>
        </w:tc>
        <w:tc>
          <w:tcPr>
            <w:tcW w:w="1701" w:type="dxa"/>
          </w:tcPr>
          <w:p w:rsidR="002F3701" w:rsidRPr="00B90E96" w:rsidRDefault="002F3701" w:rsidP="009C766F">
            <w:pPr>
              <w:pStyle w:val="TableParagraph"/>
              <w:spacing w:line="157" w:lineRule="exact"/>
              <w:rPr>
                <w:sz w:val="14"/>
                <w:szCs w:val="16"/>
              </w:rPr>
            </w:pPr>
            <w:r w:rsidRPr="00B90E96">
              <w:rPr>
                <w:sz w:val="14"/>
                <w:szCs w:val="16"/>
              </w:rPr>
              <w:t xml:space="preserve">Фи зическая культура </w:t>
            </w:r>
          </w:p>
        </w:tc>
        <w:tc>
          <w:tcPr>
            <w:tcW w:w="234" w:type="dxa"/>
          </w:tcPr>
          <w:p w:rsidR="002F3701" w:rsidRPr="00B90E96" w:rsidRDefault="002F3701" w:rsidP="009C766F">
            <w:pPr>
              <w:pStyle w:val="TableParagraph"/>
              <w:spacing w:line="157" w:lineRule="exact"/>
              <w:ind w:right="124"/>
              <w:jc w:val="center"/>
              <w:rPr>
                <w:sz w:val="14"/>
                <w:szCs w:val="16"/>
              </w:rPr>
            </w:pPr>
            <w:r w:rsidRPr="00B90E96">
              <w:rPr>
                <w:sz w:val="14"/>
                <w:szCs w:val="16"/>
              </w:rPr>
              <w:t>2</w:t>
            </w:r>
          </w:p>
        </w:tc>
        <w:tc>
          <w:tcPr>
            <w:tcW w:w="296" w:type="dxa"/>
          </w:tcPr>
          <w:p w:rsidR="002F3701" w:rsidRPr="00B90E96" w:rsidRDefault="002F3701" w:rsidP="009C766F">
            <w:pPr>
              <w:pStyle w:val="TableParagraph"/>
              <w:spacing w:line="157" w:lineRule="exact"/>
              <w:ind w:right="166"/>
              <w:jc w:val="right"/>
              <w:rPr>
                <w:sz w:val="14"/>
                <w:szCs w:val="16"/>
              </w:rPr>
            </w:pPr>
            <w:r w:rsidRPr="00B90E96">
              <w:rPr>
                <w:sz w:val="14"/>
                <w:szCs w:val="16"/>
              </w:rPr>
              <w:t>2</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1" w:type="dxa"/>
          </w:tcPr>
          <w:p w:rsidR="002F3701" w:rsidRPr="00B90E96" w:rsidRDefault="002F3701" w:rsidP="009C766F">
            <w:pPr>
              <w:pStyle w:val="TableParagraph"/>
              <w:spacing w:line="157" w:lineRule="exact"/>
              <w:ind w:right="58"/>
              <w:jc w:val="right"/>
              <w:rPr>
                <w:sz w:val="14"/>
                <w:szCs w:val="16"/>
              </w:rPr>
            </w:pPr>
            <w:r w:rsidRPr="00B90E96">
              <w:rPr>
                <w:sz w:val="14"/>
                <w:szCs w:val="16"/>
              </w:rPr>
              <w:t>2</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2</w:t>
            </w: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spacing w:line="157" w:lineRule="exact"/>
              <w:rPr>
                <w:sz w:val="14"/>
                <w:szCs w:val="16"/>
              </w:rPr>
            </w:pPr>
            <w:r w:rsidRPr="00B90E96">
              <w:rPr>
                <w:sz w:val="14"/>
                <w:szCs w:val="16"/>
              </w:rPr>
              <w:t>2</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2</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2</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2</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2</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2</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56</w:t>
            </w:r>
          </w:p>
        </w:tc>
      </w:tr>
      <w:tr w:rsidR="002F3701" w:rsidRPr="00B90E96" w:rsidTr="009C766F">
        <w:trPr>
          <w:trHeight w:val="160"/>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40" w:lineRule="exact"/>
              <w:rPr>
                <w:b/>
                <w:sz w:val="14"/>
                <w:szCs w:val="16"/>
              </w:rPr>
            </w:pPr>
            <w:r w:rsidRPr="00B90E96">
              <w:rPr>
                <w:b/>
                <w:sz w:val="14"/>
                <w:szCs w:val="16"/>
              </w:rPr>
              <w:t>Специальный цикл</w:t>
            </w: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rPr>
                <w:sz w:val="14"/>
                <w:szCs w:val="16"/>
              </w:rPr>
            </w:pPr>
          </w:p>
        </w:tc>
      </w:tr>
      <w:tr w:rsidR="002F3701" w:rsidRPr="00B90E96" w:rsidTr="009C766F">
        <w:trPr>
          <w:trHeight w:val="323"/>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57" w:lineRule="exact"/>
              <w:rPr>
                <w:sz w:val="14"/>
                <w:szCs w:val="16"/>
              </w:rPr>
            </w:pPr>
            <w:r w:rsidRPr="00B90E96">
              <w:rPr>
                <w:b/>
                <w:sz w:val="14"/>
                <w:szCs w:val="16"/>
              </w:rPr>
              <w:t xml:space="preserve">ПМ 01 </w:t>
            </w:r>
            <w:r w:rsidRPr="00B90E96">
              <w:rPr>
                <w:sz w:val="14"/>
                <w:szCs w:val="16"/>
              </w:rPr>
              <w:t>Ввод и обработка</w:t>
            </w:r>
          </w:p>
          <w:p w:rsidR="002F3701" w:rsidRPr="00B90E96" w:rsidRDefault="002F3701" w:rsidP="009C766F">
            <w:pPr>
              <w:pStyle w:val="TableParagraph"/>
              <w:spacing w:before="2" w:line="144" w:lineRule="exact"/>
              <w:rPr>
                <w:sz w:val="14"/>
                <w:szCs w:val="16"/>
              </w:rPr>
            </w:pPr>
            <w:r w:rsidRPr="00B90E96">
              <w:rPr>
                <w:sz w:val="14"/>
                <w:szCs w:val="16"/>
              </w:rPr>
              <w:t>цифровой информации</w:t>
            </w:r>
          </w:p>
        </w:tc>
        <w:tc>
          <w:tcPr>
            <w:tcW w:w="234" w:type="dxa"/>
          </w:tcPr>
          <w:p w:rsidR="002F3701" w:rsidRPr="00B90E96" w:rsidRDefault="002F3701" w:rsidP="009C766F">
            <w:pPr>
              <w:pStyle w:val="TableParagraph"/>
              <w:spacing w:line="159" w:lineRule="exact"/>
              <w:ind w:right="94"/>
              <w:jc w:val="center"/>
              <w:rPr>
                <w:b/>
                <w:sz w:val="14"/>
                <w:szCs w:val="16"/>
              </w:rPr>
            </w:pPr>
            <w:r w:rsidRPr="00B90E96">
              <w:rPr>
                <w:b/>
                <w:sz w:val="14"/>
                <w:szCs w:val="16"/>
              </w:rPr>
              <w:t>5</w:t>
            </w:r>
          </w:p>
        </w:tc>
        <w:tc>
          <w:tcPr>
            <w:tcW w:w="296" w:type="dxa"/>
          </w:tcPr>
          <w:p w:rsidR="002F3701" w:rsidRPr="00B90E96" w:rsidRDefault="002F3701" w:rsidP="009C766F">
            <w:pPr>
              <w:pStyle w:val="TableParagraph"/>
              <w:spacing w:line="159" w:lineRule="exact"/>
              <w:ind w:right="150"/>
              <w:jc w:val="right"/>
              <w:rPr>
                <w:b/>
                <w:sz w:val="14"/>
                <w:szCs w:val="16"/>
              </w:rPr>
            </w:pPr>
            <w:r w:rsidRPr="00B90E96">
              <w:rPr>
                <w:b/>
                <w:sz w:val="14"/>
                <w:szCs w:val="16"/>
              </w:rPr>
              <w:t>5</w:t>
            </w:r>
          </w:p>
        </w:tc>
        <w:tc>
          <w:tcPr>
            <w:tcW w:w="236"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301" w:type="dxa"/>
          </w:tcPr>
          <w:p w:rsidR="002F3701" w:rsidRPr="00B90E96" w:rsidRDefault="002F3701" w:rsidP="009C766F">
            <w:pPr>
              <w:pStyle w:val="TableParagraph"/>
              <w:spacing w:line="159" w:lineRule="exact"/>
              <w:ind w:right="153"/>
              <w:jc w:val="right"/>
              <w:rPr>
                <w:b/>
                <w:sz w:val="14"/>
                <w:szCs w:val="16"/>
              </w:rPr>
            </w:pPr>
            <w:r w:rsidRPr="00B90E96">
              <w:rPr>
                <w:b/>
                <w:sz w:val="14"/>
                <w:szCs w:val="16"/>
              </w:rPr>
              <w:t>5</w:t>
            </w:r>
          </w:p>
        </w:tc>
        <w:tc>
          <w:tcPr>
            <w:tcW w:w="338" w:type="dxa"/>
            <w:gridSpan w:val="2"/>
          </w:tcPr>
          <w:p w:rsidR="002F3701" w:rsidRPr="00B90E96" w:rsidRDefault="002F3701" w:rsidP="009C766F">
            <w:pPr>
              <w:pStyle w:val="TableParagraph"/>
              <w:spacing w:line="159" w:lineRule="exact"/>
              <w:rPr>
                <w:b/>
                <w:sz w:val="14"/>
                <w:szCs w:val="16"/>
              </w:rPr>
            </w:pPr>
            <w:r w:rsidRPr="00B90E96">
              <w:rPr>
                <w:b/>
                <w:sz w:val="14"/>
                <w:szCs w:val="16"/>
              </w:rPr>
              <w:t>5</w:t>
            </w:r>
          </w:p>
        </w:tc>
        <w:tc>
          <w:tcPr>
            <w:tcW w:w="303" w:type="dxa"/>
          </w:tcPr>
          <w:p w:rsidR="002F3701" w:rsidRPr="00B90E96" w:rsidRDefault="002F3701" w:rsidP="009C766F">
            <w:pPr>
              <w:pStyle w:val="TableParagraph"/>
              <w:spacing w:line="159" w:lineRule="exact"/>
              <w:ind w:right="150"/>
              <w:jc w:val="right"/>
              <w:rPr>
                <w:b/>
                <w:sz w:val="14"/>
                <w:szCs w:val="16"/>
              </w:rPr>
            </w:pPr>
            <w:r w:rsidRPr="00B90E96">
              <w:rPr>
                <w:b/>
                <w:sz w:val="14"/>
                <w:szCs w:val="16"/>
              </w:rPr>
              <w:t>5</w:t>
            </w:r>
          </w:p>
        </w:tc>
        <w:tc>
          <w:tcPr>
            <w:tcW w:w="350"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225"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234" w:type="dxa"/>
            <w:gridSpan w:val="2"/>
          </w:tcPr>
          <w:p w:rsidR="002F3701" w:rsidRPr="00B90E96" w:rsidRDefault="002F3701" w:rsidP="009C766F">
            <w:pPr>
              <w:pStyle w:val="TableParagraph"/>
              <w:spacing w:line="159" w:lineRule="exact"/>
              <w:rPr>
                <w:b/>
                <w:sz w:val="14"/>
                <w:szCs w:val="16"/>
              </w:rPr>
            </w:pPr>
            <w:r w:rsidRPr="00B90E96">
              <w:rPr>
                <w:b/>
                <w:sz w:val="14"/>
                <w:szCs w:val="16"/>
              </w:rPr>
              <w:t>5</w:t>
            </w:r>
          </w:p>
        </w:tc>
        <w:tc>
          <w:tcPr>
            <w:tcW w:w="298" w:type="dxa"/>
            <w:gridSpan w:val="2"/>
          </w:tcPr>
          <w:p w:rsidR="002F3701" w:rsidRPr="00B90E96" w:rsidRDefault="002F3701" w:rsidP="009C766F">
            <w:pPr>
              <w:pStyle w:val="TableParagraph"/>
              <w:spacing w:line="159" w:lineRule="exact"/>
              <w:rPr>
                <w:b/>
                <w:sz w:val="14"/>
                <w:szCs w:val="16"/>
              </w:rPr>
            </w:pPr>
            <w:r w:rsidRPr="00B90E96">
              <w:rPr>
                <w:b/>
                <w:sz w:val="14"/>
                <w:szCs w:val="16"/>
              </w:rPr>
              <w:t>5</w:t>
            </w:r>
          </w:p>
        </w:tc>
        <w:tc>
          <w:tcPr>
            <w:tcW w:w="235"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300"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334"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303" w:type="dxa"/>
          </w:tcPr>
          <w:p w:rsidR="002F3701" w:rsidRPr="00B90E96" w:rsidRDefault="002F3701" w:rsidP="009C766F">
            <w:pPr>
              <w:pStyle w:val="TableParagraph"/>
              <w:spacing w:line="159" w:lineRule="exact"/>
              <w:ind w:right="131"/>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59"/>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56"/>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rPr>
                <w:b/>
                <w:sz w:val="14"/>
                <w:szCs w:val="16"/>
              </w:rPr>
            </w:pPr>
            <w:r w:rsidRPr="00B90E96">
              <w:rPr>
                <w:b/>
                <w:sz w:val="14"/>
                <w:szCs w:val="16"/>
              </w:rPr>
              <w:t>К/К</w:t>
            </w:r>
          </w:p>
        </w:tc>
        <w:tc>
          <w:tcPr>
            <w:tcW w:w="358" w:type="dxa"/>
          </w:tcPr>
          <w:p w:rsidR="002F3701" w:rsidRPr="00B90E96" w:rsidRDefault="002F3701" w:rsidP="009C766F">
            <w:pPr>
              <w:pStyle w:val="TableParagraph"/>
              <w:spacing w:line="159" w:lineRule="exact"/>
              <w:ind w:right="153"/>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51"/>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50"/>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48"/>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47"/>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46"/>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44"/>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43"/>
              <w:jc w:val="right"/>
              <w:rPr>
                <w:b/>
                <w:sz w:val="14"/>
                <w:szCs w:val="16"/>
              </w:rPr>
            </w:pPr>
            <w:r w:rsidRPr="00B90E96">
              <w:rPr>
                <w:b/>
                <w:sz w:val="14"/>
                <w:szCs w:val="16"/>
              </w:rPr>
              <w:t>5</w:t>
            </w:r>
          </w:p>
        </w:tc>
        <w:tc>
          <w:tcPr>
            <w:tcW w:w="359" w:type="dxa"/>
          </w:tcPr>
          <w:p w:rsidR="002F3701" w:rsidRPr="00B90E96" w:rsidRDefault="002F3701" w:rsidP="009C766F">
            <w:pPr>
              <w:pStyle w:val="TableParagraph"/>
              <w:spacing w:line="159" w:lineRule="exact"/>
              <w:ind w:right="142"/>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9" w:lineRule="exact"/>
              <w:ind w:right="141"/>
              <w:jc w:val="right"/>
              <w:rPr>
                <w:b/>
                <w:sz w:val="14"/>
                <w:szCs w:val="16"/>
              </w:rPr>
            </w:pPr>
            <w:r w:rsidRPr="00B90E96">
              <w:rPr>
                <w:b/>
                <w:sz w:val="14"/>
                <w:szCs w:val="16"/>
              </w:rPr>
              <w:t>5</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5</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140</w:t>
            </w:r>
          </w:p>
        </w:tc>
      </w:tr>
      <w:tr w:rsidR="002F3701" w:rsidRPr="00B90E96" w:rsidTr="009C766F">
        <w:trPr>
          <w:trHeight w:val="641"/>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rPr>
                <w:sz w:val="14"/>
                <w:szCs w:val="16"/>
              </w:rPr>
            </w:pPr>
            <w:r w:rsidRPr="00B90E96">
              <w:rPr>
                <w:b/>
                <w:sz w:val="14"/>
                <w:szCs w:val="16"/>
              </w:rPr>
              <w:t xml:space="preserve">МДК 01.01 </w:t>
            </w:r>
            <w:r w:rsidRPr="00B90E96">
              <w:rPr>
                <w:sz w:val="14"/>
                <w:szCs w:val="16"/>
              </w:rPr>
              <w:t>Технология создания и обработки цифровой мультимедий-</w:t>
            </w:r>
          </w:p>
          <w:p w:rsidR="002F3701" w:rsidRPr="00B90E96" w:rsidRDefault="002F3701" w:rsidP="009C766F">
            <w:pPr>
              <w:pStyle w:val="TableParagraph"/>
              <w:spacing w:line="143" w:lineRule="exact"/>
              <w:rPr>
                <w:sz w:val="14"/>
                <w:szCs w:val="16"/>
              </w:rPr>
            </w:pPr>
            <w:r w:rsidRPr="00B90E96">
              <w:rPr>
                <w:sz w:val="14"/>
                <w:szCs w:val="16"/>
              </w:rPr>
              <w:t>ной информации</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5</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5</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5</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5</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5</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5</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5</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5</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5</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5</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140</w:t>
            </w:r>
          </w:p>
        </w:tc>
      </w:tr>
      <w:tr w:rsidR="002F3701" w:rsidRPr="00B90E96" w:rsidTr="009C766F">
        <w:trPr>
          <w:trHeight w:val="160"/>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40" w:lineRule="exact"/>
              <w:rPr>
                <w:b/>
                <w:sz w:val="14"/>
                <w:szCs w:val="16"/>
              </w:rPr>
            </w:pPr>
            <w:r w:rsidRPr="00B90E96">
              <w:rPr>
                <w:b/>
                <w:sz w:val="14"/>
                <w:szCs w:val="16"/>
              </w:rPr>
              <w:t>УП.01</w:t>
            </w:r>
          </w:p>
        </w:tc>
        <w:tc>
          <w:tcPr>
            <w:tcW w:w="234" w:type="dxa"/>
          </w:tcPr>
          <w:p w:rsidR="002F3701" w:rsidRPr="00B90E96" w:rsidRDefault="002F3701" w:rsidP="009C766F">
            <w:pPr>
              <w:pStyle w:val="TableParagraph"/>
              <w:spacing w:line="140" w:lineRule="exact"/>
              <w:ind w:right="94"/>
              <w:jc w:val="center"/>
              <w:rPr>
                <w:sz w:val="14"/>
                <w:szCs w:val="16"/>
              </w:rPr>
            </w:pPr>
            <w:r w:rsidRPr="00B90E96">
              <w:rPr>
                <w:sz w:val="14"/>
                <w:szCs w:val="16"/>
              </w:rPr>
              <w:t>0</w:t>
            </w:r>
          </w:p>
        </w:tc>
        <w:tc>
          <w:tcPr>
            <w:tcW w:w="296" w:type="dxa"/>
          </w:tcPr>
          <w:p w:rsidR="002F3701" w:rsidRPr="00B90E96" w:rsidRDefault="002F3701" w:rsidP="009C766F">
            <w:pPr>
              <w:pStyle w:val="TableParagraph"/>
              <w:spacing w:line="140" w:lineRule="exact"/>
              <w:ind w:right="150"/>
              <w:jc w:val="right"/>
              <w:rPr>
                <w:sz w:val="14"/>
                <w:szCs w:val="16"/>
              </w:rPr>
            </w:pPr>
            <w:r w:rsidRPr="00B90E96">
              <w:rPr>
                <w:sz w:val="14"/>
                <w:szCs w:val="16"/>
              </w:rPr>
              <w:t>0</w:t>
            </w:r>
          </w:p>
        </w:tc>
        <w:tc>
          <w:tcPr>
            <w:tcW w:w="236" w:type="dxa"/>
          </w:tcPr>
          <w:p w:rsidR="002F3701" w:rsidRPr="00B90E96" w:rsidRDefault="002F3701" w:rsidP="009C766F">
            <w:pPr>
              <w:pStyle w:val="TableParagraph"/>
              <w:spacing w:line="140" w:lineRule="exact"/>
              <w:rPr>
                <w:sz w:val="14"/>
                <w:szCs w:val="16"/>
              </w:rPr>
            </w:pPr>
            <w:r w:rsidRPr="00B90E96">
              <w:rPr>
                <w:sz w:val="14"/>
                <w:szCs w:val="16"/>
              </w:rPr>
              <w:t>0</w:t>
            </w:r>
          </w:p>
        </w:tc>
        <w:tc>
          <w:tcPr>
            <w:tcW w:w="301" w:type="dxa"/>
          </w:tcPr>
          <w:p w:rsidR="002F3701" w:rsidRPr="00B90E96" w:rsidRDefault="002F3701" w:rsidP="009C766F">
            <w:pPr>
              <w:pStyle w:val="TableParagraph"/>
              <w:spacing w:line="140" w:lineRule="exact"/>
              <w:ind w:right="153"/>
              <w:jc w:val="right"/>
              <w:rPr>
                <w:sz w:val="14"/>
                <w:szCs w:val="16"/>
              </w:rPr>
            </w:pPr>
            <w:r w:rsidRPr="00B90E96">
              <w:rPr>
                <w:sz w:val="14"/>
                <w:szCs w:val="16"/>
              </w:rPr>
              <w:t>0</w:t>
            </w:r>
          </w:p>
        </w:tc>
        <w:tc>
          <w:tcPr>
            <w:tcW w:w="338" w:type="dxa"/>
            <w:gridSpan w:val="2"/>
          </w:tcPr>
          <w:p w:rsidR="002F3701" w:rsidRPr="00B90E96" w:rsidRDefault="002F3701" w:rsidP="009C766F">
            <w:pPr>
              <w:pStyle w:val="TableParagraph"/>
              <w:spacing w:line="140"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40" w:lineRule="exact"/>
              <w:ind w:right="150"/>
              <w:jc w:val="right"/>
              <w:rPr>
                <w:sz w:val="14"/>
                <w:szCs w:val="16"/>
              </w:rPr>
            </w:pPr>
            <w:r w:rsidRPr="00B90E96">
              <w:rPr>
                <w:sz w:val="14"/>
                <w:szCs w:val="16"/>
              </w:rPr>
              <w:t>0</w:t>
            </w:r>
          </w:p>
        </w:tc>
        <w:tc>
          <w:tcPr>
            <w:tcW w:w="350" w:type="dxa"/>
          </w:tcPr>
          <w:p w:rsidR="002F3701" w:rsidRPr="00B90E96" w:rsidRDefault="002F3701" w:rsidP="009C766F">
            <w:pPr>
              <w:pStyle w:val="TableParagraph"/>
              <w:spacing w:line="140" w:lineRule="exact"/>
              <w:rPr>
                <w:sz w:val="14"/>
                <w:szCs w:val="16"/>
              </w:rPr>
            </w:pPr>
            <w:r w:rsidRPr="00B90E96">
              <w:rPr>
                <w:sz w:val="14"/>
                <w:szCs w:val="16"/>
              </w:rPr>
              <w:t>0</w:t>
            </w:r>
          </w:p>
        </w:tc>
        <w:tc>
          <w:tcPr>
            <w:tcW w:w="225" w:type="dxa"/>
          </w:tcPr>
          <w:p w:rsidR="002F3701" w:rsidRPr="00B90E96" w:rsidRDefault="002F3701" w:rsidP="009C766F">
            <w:pPr>
              <w:pStyle w:val="TableParagraph"/>
              <w:spacing w:line="140" w:lineRule="exact"/>
              <w:rPr>
                <w:sz w:val="14"/>
                <w:szCs w:val="16"/>
              </w:rPr>
            </w:pPr>
            <w:r w:rsidRPr="00B90E96">
              <w:rPr>
                <w:sz w:val="14"/>
                <w:szCs w:val="16"/>
              </w:rPr>
              <w:t>0</w:t>
            </w:r>
          </w:p>
        </w:tc>
        <w:tc>
          <w:tcPr>
            <w:tcW w:w="234" w:type="dxa"/>
            <w:gridSpan w:val="2"/>
          </w:tcPr>
          <w:p w:rsidR="002F3701" w:rsidRPr="00B90E96" w:rsidRDefault="002F3701" w:rsidP="009C766F">
            <w:pPr>
              <w:pStyle w:val="TableParagraph"/>
              <w:spacing w:line="140" w:lineRule="exact"/>
              <w:rPr>
                <w:sz w:val="14"/>
                <w:szCs w:val="16"/>
              </w:rPr>
            </w:pPr>
            <w:r w:rsidRPr="00B90E96">
              <w:rPr>
                <w:sz w:val="14"/>
                <w:szCs w:val="16"/>
              </w:rPr>
              <w:t>0</w:t>
            </w:r>
          </w:p>
        </w:tc>
        <w:tc>
          <w:tcPr>
            <w:tcW w:w="298" w:type="dxa"/>
            <w:gridSpan w:val="2"/>
          </w:tcPr>
          <w:p w:rsidR="002F3701" w:rsidRPr="00B90E96" w:rsidRDefault="002F3701" w:rsidP="009C766F">
            <w:pPr>
              <w:pStyle w:val="TableParagraph"/>
              <w:spacing w:line="140" w:lineRule="exact"/>
              <w:rPr>
                <w:sz w:val="14"/>
                <w:szCs w:val="16"/>
              </w:rPr>
            </w:pPr>
            <w:r w:rsidRPr="00B90E96">
              <w:rPr>
                <w:sz w:val="14"/>
                <w:szCs w:val="16"/>
              </w:rPr>
              <w:t>0</w:t>
            </w:r>
          </w:p>
        </w:tc>
        <w:tc>
          <w:tcPr>
            <w:tcW w:w="235" w:type="dxa"/>
          </w:tcPr>
          <w:p w:rsidR="002F3701" w:rsidRPr="00B90E96" w:rsidRDefault="002F3701" w:rsidP="009C766F">
            <w:pPr>
              <w:pStyle w:val="TableParagraph"/>
              <w:spacing w:line="140"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40"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rPr>
                <w:sz w:val="14"/>
                <w:szCs w:val="16"/>
              </w:rPr>
            </w:pPr>
            <w:r w:rsidRPr="00B90E96">
              <w:rPr>
                <w:sz w:val="14"/>
                <w:szCs w:val="16"/>
              </w:rPr>
              <w:t>0</w:t>
            </w:r>
          </w:p>
        </w:tc>
        <w:tc>
          <w:tcPr>
            <w:tcW w:w="334" w:type="dxa"/>
          </w:tcPr>
          <w:p w:rsidR="002F3701" w:rsidRPr="00B90E96" w:rsidRDefault="002F3701" w:rsidP="009C766F">
            <w:pPr>
              <w:pStyle w:val="TableParagraph"/>
              <w:spacing w:line="140"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40" w:lineRule="exact"/>
              <w:ind w:right="13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59"/>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5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40" w:lineRule="exact"/>
              <w:ind w:right="15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53"/>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5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50"/>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48"/>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4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4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43"/>
              <w:jc w:val="right"/>
              <w:rPr>
                <w:sz w:val="14"/>
                <w:szCs w:val="16"/>
              </w:rPr>
            </w:pPr>
            <w:r w:rsidRPr="00B90E96">
              <w:rPr>
                <w:sz w:val="14"/>
                <w:szCs w:val="16"/>
              </w:rPr>
              <w:t>0</w:t>
            </w:r>
          </w:p>
        </w:tc>
        <w:tc>
          <w:tcPr>
            <w:tcW w:w="359" w:type="dxa"/>
          </w:tcPr>
          <w:p w:rsidR="002F3701" w:rsidRPr="00B90E96" w:rsidRDefault="002F3701" w:rsidP="009C766F">
            <w:pPr>
              <w:pStyle w:val="TableParagraph"/>
              <w:spacing w:line="140" w:lineRule="exact"/>
              <w:ind w:right="142"/>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4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40" w:lineRule="exact"/>
              <w:ind w:right="139"/>
              <w:jc w:val="right"/>
              <w:rPr>
                <w:sz w:val="14"/>
                <w:szCs w:val="16"/>
              </w:rPr>
            </w:pPr>
            <w:r w:rsidRPr="00B90E96">
              <w:rPr>
                <w:sz w:val="14"/>
                <w:szCs w:val="16"/>
              </w:rPr>
              <w:t>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40" w:lineRule="exact"/>
              <w:rPr>
                <w:b/>
                <w:sz w:val="14"/>
                <w:szCs w:val="16"/>
              </w:rPr>
            </w:pPr>
            <w:r w:rsidRPr="00B90E96">
              <w:rPr>
                <w:b/>
                <w:sz w:val="14"/>
                <w:szCs w:val="16"/>
              </w:rPr>
              <w:t>0</w:t>
            </w:r>
          </w:p>
        </w:tc>
      </w:tr>
      <w:tr w:rsidR="002F3701" w:rsidRPr="00B90E96" w:rsidTr="009C766F">
        <w:trPr>
          <w:trHeight w:val="483"/>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60" w:lineRule="exact"/>
              <w:ind w:right="141"/>
              <w:rPr>
                <w:b/>
                <w:sz w:val="14"/>
                <w:szCs w:val="16"/>
              </w:rPr>
            </w:pPr>
            <w:r w:rsidRPr="00B90E96">
              <w:rPr>
                <w:b/>
                <w:sz w:val="14"/>
                <w:szCs w:val="16"/>
              </w:rPr>
              <w:t>ПМ.02 Хранение, пере- дача и публикация цифровой информации</w:t>
            </w:r>
          </w:p>
        </w:tc>
        <w:tc>
          <w:tcPr>
            <w:tcW w:w="234" w:type="dxa"/>
          </w:tcPr>
          <w:p w:rsidR="002F3701" w:rsidRPr="00B90E96" w:rsidRDefault="002F3701" w:rsidP="009C766F">
            <w:pPr>
              <w:pStyle w:val="TableParagraph"/>
              <w:spacing w:before="1" w:line="161" w:lineRule="exact"/>
              <w:rPr>
                <w:b/>
                <w:sz w:val="14"/>
                <w:szCs w:val="16"/>
              </w:rPr>
            </w:pPr>
            <w:r w:rsidRPr="00B90E96">
              <w:rPr>
                <w:b/>
                <w:sz w:val="14"/>
                <w:szCs w:val="16"/>
              </w:rPr>
              <w:t>1</w:t>
            </w:r>
          </w:p>
          <w:p w:rsidR="002F3701" w:rsidRPr="00B90E96" w:rsidRDefault="002F3701" w:rsidP="009C766F">
            <w:pPr>
              <w:pStyle w:val="TableParagraph"/>
              <w:spacing w:line="161" w:lineRule="exact"/>
              <w:rPr>
                <w:b/>
                <w:sz w:val="14"/>
                <w:szCs w:val="16"/>
              </w:rPr>
            </w:pPr>
            <w:r w:rsidRPr="00B90E96">
              <w:rPr>
                <w:b/>
                <w:sz w:val="14"/>
                <w:szCs w:val="16"/>
              </w:rPr>
              <w:t>6</w:t>
            </w:r>
          </w:p>
        </w:tc>
        <w:tc>
          <w:tcPr>
            <w:tcW w:w="296" w:type="dxa"/>
          </w:tcPr>
          <w:p w:rsidR="002F3701" w:rsidRPr="00B90E96" w:rsidRDefault="002F3701" w:rsidP="009C766F">
            <w:pPr>
              <w:pStyle w:val="TableParagraph"/>
              <w:spacing w:before="1"/>
              <w:ind w:right="117"/>
              <w:jc w:val="right"/>
              <w:rPr>
                <w:b/>
                <w:sz w:val="14"/>
                <w:szCs w:val="16"/>
              </w:rPr>
            </w:pPr>
            <w:r w:rsidRPr="00B90E96">
              <w:rPr>
                <w:b/>
                <w:sz w:val="14"/>
                <w:szCs w:val="16"/>
              </w:rPr>
              <w:t>16</w:t>
            </w:r>
          </w:p>
        </w:tc>
        <w:tc>
          <w:tcPr>
            <w:tcW w:w="236" w:type="dxa"/>
          </w:tcPr>
          <w:p w:rsidR="002F3701" w:rsidRPr="00B90E96" w:rsidRDefault="002F3701" w:rsidP="009C766F">
            <w:pPr>
              <w:pStyle w:val="TableParagraph"/>
              <w:spacing w:before="1" w:line="161" w:lineRule="exact"/>
              <w:rPr>
                <w:b/>
                <w:sz w:val="14"/>
                <w:szCs w:val="16"/>
              </w:rPr>
            </w:pPr>
            <w:r w:rsidRPr="00B90E96">
              <w:rPr>
                <w:b/>
                <w:sz w:val="14"/>
                <w:szCs w:val="16"/>
              </w:rPr>
              <w:t>1</w:t>
            </w:r>
          </w:p>
          <w:p w:rsidR="002F3701" w:rsidRPr="00B90E96" w:rsidRDefault="002F3701" w:rsidP="009C766F">
            <w:pPr>
              <w:pStyle w:val="TableParagraph"/>
              <w:spacing w:line="161" w:lineRule="exact"/>
              <w:rPr>
                <w:b/>
                <w:sz w:val="14"/>
                <w:szCs w:val="16"/>
              </w:rPr>
            </w:pPr>
            <w:r w:rsidRPr="00B90E96">
              <w:rPr>
                <w:b/>
                <w:sz w:val="14"/>
                <w:szCs w:val="16"/>
              </w:rPr>
              <w:t>6</w:t>
            </w:r>
          </w:p>
        </w:tc>
        <w:tc>
          <w:tcPr>
            <w:tcW w:w="301" w:type="dxa"/>
          </w:tcPr>
          <w:p w:rsidR="002F3701" w:rsidRPr="00B90E96" w:rsidRDefault="002F3701" w:rsidP="009C766F">
            <w:pPr>
              <w:pStyle w:val="TableParagraph"/>
              <w:spacing w:before="1"/>
              <w:ind w:right="120"/>
              <w:jc w:val="right"/>
              <w:rPr>
                <w:b/>
                <w:sz w:val="14"/>
                <w:szCs w:val="16"/>
              </w:rPr>
            </w:pPr>
            <w:r w:rsidRPr="00B90E96">
              <w:rPr>
                <w:b/>
                <w:sz w:val="14"/>
                <w:szCs w:val="16"/>
              </w:rPr>
              <w:t>16</w:t>
            </w:r>
          </w:p>
        </w:tc>
        <w:tc>
          <w:tcPr>
            <w:tcW w:w="338" w:type="dxa"/>
            <w:gridSpan w:val="2"/>
          </w:tcPr>
          <w:p w:rsidR="002F3701" w:rsidRPr="00B90E96" w:rsidRDefault="002F3701" w:rsidP="009C766F">
            <w:pPr>
              <w:pStyle w:val="TableParagraph"/>
              <w:spacing w:before="1"/>
              <w:rPr>
                <w:b/>
                <w:sz w:val="14"/>
                <w:szCs w:val="16"/>
              </w:rPr>
            </w:pPr>
            <w:r w:rsidRPr="00B90E96">
              <w:rPr>
                <w:b/>
                <w:sz w:val="14"/>
                <w:szCs w:val="16"/>
              </w:rPr>
              <w:t>16</w:t>
            </w:r>
          </w:p>
        </w:tc>
        <w:tc>
          <w:tcPr>
            <w:tcW w:w="303" w:type="dxa"/>
          </w:tcPr>
          <w:p w:rsidR="002F3701" w:rsidRPr="00B90E96" w:rsidRDefault="002F3701" w:rsidP="009C766F">
            <w:pPr>
              <w:pStyle w:val="TableParagraph"/>
              <w:spacing w:before="1"/>
              <w:ind w:right="114"/>
              <w:jc w:val="right"/>
              <w:rPr>
                <w:b/>
                <w:sz w:val="14"/>
                <w:szCs w:val="16"/>
              </w:rPr>
            </w:pPr>
            <w:r w:rsidRPr="00B90E96">
              <w:rPr>
                <w:b/>
                <w:sz w:val="14"/>
                <w:szCs w:val="16"/>
              </w:rPr>
              <w:t>16</w:t>
            </w:r>
          </w:p>
        </w:tc>
        <w:tc>
          <w:tcPr>
            <w:tcW w:w="350" w:type="dxa"/>
          </w:tcPr>
          <w:p w:rsidR="002F3701" w:rsidRPr="00B90E96" w:rsidRDefault="002F3701" w:rsidP="009C766F">
            <w:pPr>
              <w:pStyle w:val="TableParagraph"/>
              <w:spacing w:before="1"/>
              <w:rPr>
                <w:b/>
                <w:sz w:val="14"/>
                <w:szCs w:val="16"/>
              </w:rPr>
            </w:pPr>
            <w:r w:rsidRPr="00B90E96">
              <w:rPr>
                <w:b/>
                <w:sz w:val="14"/>
                <w:szCs w:val="16"/>
              </w:rPr>
              <w:t>16</w:t>
            </w:r>
          </w:p>
        </w:tc>
        <w:tc>
          <w:tcPr>
            <w:tcW w:w="225" w:type="dxa"/>
          </w:tcPr>
          <w:p w:rsidR="002F3701" w:rsidRPr="00B90E96" w:rsidRDefault="002F3701" w:rsidP="009C766F">
            <w:pPr>
              <w:pStyle w:val="TableParagraph"/>
              <w:spacing w:before="1" w:line="161" w:lineRule="exact"/>
              <w:rPr>
                <w:b/>
                <w:sz w:val="14"/>
                <w:szCs w:val="16"/>
              </w:rPr>
            </w:pPr>
            <w:r w:rsidRPr="00B90E96">
              <w:rPr>
                <w:b/>
                <w:sz w:val="14"/>
                <w:szCs w:val="16"/>
              </w:rPr>
              <w:t>1</w:t>
            </w:r>
          </w:p>
          <w:p w:rsidR="002F3701" w:rsidRPr="00B90E96" w:rsidRDefault="002F3701" w:rsidP="009C766F">
            <w:pPr>
              <w:pStyle w:val="TableParagraph"/>
              <w:spacing w:line="161" w:lineRule="exact"/>
              <w:rPr>
                <w:b/>
                <w:sz w:val="14"/>
                <w:szCs w:val="16"/>
              </w:rPr>
            </w:pPr>
            <w:r w:rsidRPr="00B90E96">
              <w:rPr>
                <w:b/>
                <w:sz w:val="14"/>
                <w:szCs w:val="16"/>
              </w:rPr>
              <w:t>6</w:t>
            </w:r>
          </w:p>
        </w:tc>
        <w:tc>
          <w:tcPr>
            <w:tcW w:w="234" w:type="dxa"/>
            <w:gridSpan w:val="2"/>
          </w:tcPr>
          <w:p w:rsidR="002F3701" w:rsidRPr="00B90E96" w:rsidRDefault="002F3701" w:rsidP="009C766F">
            <w:pPr>
              <w:pStyle w:val="TableParagraph"/>
              <w:spacing w:before="1" w:line="161" w:lineRule="exact"/>
              <w:rPr>
                <w:b/>
                <w:sz w:val="14"/>
                <w:szCs w:val="16"/>
              </w:rPr>
            </w:pPr>
            <w:r w:rsidRPr="00B90E96">
              <w:rPr>
                <w:b/>
                <w:sz w:val="14"/>
                <w:szCs w:val="16"/>
              </w:rPr>
              <w:t>1</w:t>
            </w:r>
          </w:p>
          <w:p w:rsidR="002F3701" w:rsidRPr="00B90E96" w:rsidRDefault="002F3701" w:rsidP="009C766F">
            <w:pPr>
              <w:pStyle w:val="TableParagraph"/>
              <w:spacing w:line="161" w:lineRule="exact"/>
              <w:rPr>
                <w:b/>
                <w:sz w:val="14"/>
                <w:szCs w:val="16"/>
              </w:rPr>
            </w:pPr>
            <w:r w:rsidRPr="00B90E96">
              <w:rPr>
                <w:b/>
                <w:sz w:val="14"/>
                <w:szCs w:val="16"/>
              </w:rPr>
              <w:t>6</w:t>
            </w:r>
          </w:p>
        </w:tc>
        <w:tc>
          <w:tcPr>
            <w:tcW w:w="298" w:type="dxa"/>
            <w:gridSpan w:val="2"/>
          </w:tcPr>
          <w:p w:rsidR="002F3701" w:rsidRPr="00B90E96" w:rsidRDefault="002F3701" w:rsidP="009C766F">
            <w:pPr>
              <w:pStyle w:val="TableParagraph"/>
              <w:spacing w:before="1"/>
              <w:rPr>
                <w:b/>
                <w:sz w:val="14"/>
                <w:szCs w:val="16"/>
              </w:rPr>
            </w:pPr>
            <w:r w:rsidRPr="00B90E96">
              <w:rPr>
                <w:b/>
                <w:sz w:val="14"/>
                <w:szCs w:val="16"/>
              </w:rPr>
              <w:t>16</w:t>
            </w:r>
          </w:p>
        </w:tc>
        <w:tc>
          <w:tcPr>
            <w:tcW w:w="235" w:type="dxa"/>
          </w:tcPr>
          <w:p w:rsidR="002F3701" w:rsidRPr="00B90E96" w:rsidRDefault="002F3701" w:rsidP="009C766F">
            <w:pPr>
              <w:pStyle w:val="TableParagraph"/>
              <w:spacing w:before="1" w:line="161" w:lineRule="exact"/>
              <w:rPr>
                <w:b/>
                <w:sz w:val="14"/>
                <w:szCs w:val="16"/>
              </w:rPr>
            </w:pPr>
            <w:r w:rsidRPr="00B90E96">
              <w:rPr>
                <w:b/>
                <w:sz w:val="14"/>
                <w:szCs w:val="16"/>
              </w:rPr>
              <w:t>1</w:t>
            </w:r>
          </w:p>
          <w:p w:rsidR="002F3701" w:rsidRPr="00B90E96" w:rsidRDefault="002F3701" w:rsidP="009C766F">
            <w:pPr>
              <w:pStyle w:val="TableParagraph"/>
              <w:spacing w:line="161" w:lineRule="exact"/>
              <w:rPr>
                <w:b/>
                <w:sz w:val="14"/>
                <w:szCs w:val="16"/>
              </w:rPr>
            </w:pPr>
            <w:r w:rsidRPr="00B90E96">
              <w:rPr>
                <w:b/>
                <w:sz w:val="14"/>
                <w:szCs w:val="16"/>
              </w:rPr>
              <w:t>6</w:t>
            </w:r>
          </w:p>
        </w:tc>
        <w:tc>
          <w:tcPr>
            <w:tcW w:w="300" w:type="dxa"/>
          </w:tcPr>
          <w:p w:rsidR="002F3701" w:rsidRPr="00B90E96" w:rsidRDefault="002F3701" w:rsidP="009C766F">
            <w:pPr>
              <w:pStyle w:val="TableParagraph"/>
              <w:spacing w:before="1"/>
              <w:rPr>
                <w:b/>
                <w:sz w:val="14"/>
                <w:szCs w:val="16"/>
              </w:rPr>
            </w:pPr>
            <w:r w:rsidRPr="00B90E96">
              <w:rPr>
                <w:b/>
                <w:sz w:val="14"/>
                <w:szCs w:val="16"/>
              </w:rPr>
              <w:t>16</w:t>
            </w:r>
          </w:p>
        </w:tc>
        <w:tc>
          <w:tcPr>
            <w:tcW w:w="358" w:type="dxa"/>
          </w:tcPr>
          <w:p w:rsidR="002F3701" w:rsidRPr="00B90E96" w:rsidRDefault="002F3701" w:rsidP="009C766F">
            <w:pPr>
              <w:pStyle w:val="TableParagraph"/>
              <w:spacing w:before="1"/>
              <w:rPr>
                <w:b/>
                <w:sz w:val="14"/>
                <w:szCs w:val="16"/>
              </w:rPr>
            </w:pPr>
            <w:r w:rsidRPr="00B90E96">
              <w:rPr>
                <w:b/>
                <w:sz w:val="14"/>
                <w:szCs w:val="16"/>
              </w:rPr>
              <w:t>16</w:t>
            </w:r>
          </w:p>
        </w:tc>
        <w:tc>
          <w:tcPr>
            <w:tcW w:w="334" w:type="dxa"/>
          </w:tcPr>
          <w:p w:rsidR="002F3701" w:rsidRPr="00B90E96" w:rsidRDefault="002F3701" w:rsidP="009C766F">
            <w:pPr>
              <w:pStyle w:val="TableParagraph"/>
              <w:spacing w:before="1"/>
              <w:rPr>
                <w:b/>
                <w:sz w:val="14"/>
                <w:szCs w:val="16"/>
              </w:rPr>
            </w:pPr>
            <w:r w:rsidRPr="00B90E96">
              <w:rPr>
                <w:b/>
                <w:sz w:val="14"/>
                <w:szCs w:val="16"/>
              </w:rPr>
              <w:t>16</w:t>
            </w:r>
          </w:p>
        </w:tc>
        <w:tc>
          <w:tcPr>
            <w:tcW w:w="303" w:type="dxa"/>
          </w:tcPr>
          <w:p w:rsidR="002F3701" w:rsidRPr="00B90E96" w:rsidRDefault="002F3701" w:rsidP="009C766F">
            <w:pPr>
              <w:pStyle w:val="TableParagraph"/>
              <w:spacing w:before="1"/>
              <w:ind w:right="95"/>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25"/>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22"/>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rPr>
                <w:b/>
                <w:sz w:val="14"/>
                <w:szCs w:val="16"/>
              </w:rPr>
            </w:pPr>
            <w:r w:rsidRPr="00B90E96">
              <w:rPr>
                <w:b/>
                <w:sz w:val="14"/>
                <w:szCs w:val="16"/>
              </w:rPr>
              <w:t>К/К</w:t>
            </w:r>
          </w:p>
        </w:tc>
        <w:tc>
          <w:tcPr>
            <w:tcW w:w="358" w:type="dxa"/>
          </w:tcPr>
          <w:p w:rsidR="002F3701" w:rsidRPr="00B90E96" w:rsidRDefault="002F3701" w:rsidP="009C766F">
            <w:pPr>
              <w:pStyle w:val="TableParagraph"/>
              <w:spacing w:before="1"/>
              <w:ind w:right="119"/>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18"/>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16"/>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15"/>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14"/>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12"/>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11"/>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09"/>
              <w:jc w:val="right"/>
              <w:rPr>
                <w:b/>
                <w:sz w:val="14"/>
                <w:szCs w:val="16"/>
              </w:rPr>
            </w:pPr>
            <w:r w:rsidRPr="00B90E96">
              <w:rPr>
                <w:b/>
                <w:sz w:val="14"/>
                <w:szCs w:val="16"/>
              </w:rPr>
              <w:t>16</w:t>
            </w:r>
          </w:p>
        </w:tc>
        <w:tc>
          <w:tcPr>
            <w:tcW w:w="359" w:type="dxa"/>
          </w:tcPr>
          <w:p w:rsidR="002F3701" w:rsidRPr="00B90E96" w:rsidRDefault="002F3701" w:rsidP="009C766F">
            <w:pPr>
              <w:pStyle w:val="TableParagraph"/>
              <w:spacing w:before="1"/>
              <w:ind w:right="108"/>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07"/>
              <w:jc w:val="right"/>
              <w:rPr>
                <w:b/>
                <w:sz w:val="14"/>
                <w:szCs w:val="16"/>
              </w:rPr>
            </w:pPr>
            <w:r w:rsidRPr="00B90E96">
              <w:rPr>
                <w:b/>
                <w:sz w:val="14"/>
                <w:szCs w:val="16"/>
              </w:rPr>
              <w:t>16</w:t>
            </w:r>
          </w:p>
        </w:tc>
        <w:tc>
          <w:tcPr>
            <w:tcW w:w="358" w:type="dxa"/>
          </w:tcPr>
          <w:p w:rsidR="002F3701" w:rsidRPr="00B90E96" w:rsidRDefault="002F3701" w:rsidP="009C766F">
            <w:pPr>
              <w:pStyle w:val="TableParagraph"/>
              <w:spacing w:before="1"/>
              <w:ind w:right="106"/>
              <w:jc w:val="right"/>
              <w:rPr>
                <w:b/>
                <w:sz w:val="14"/>
                <w:szCs w:val="16"/>
              </w:rPr>
            </w:pPr>
            <w:r w:rsidRPr="00B90E96">
              <w:rPr>
                <w:b/>
                <w:sz w:val="14"/>
                <w:szCs w:val="16"/>
              </w:rPr>
              <w:t>16</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before="1"/>
              <w:rPr>
                <w:b/>
                <w:sz w:val="14"/>
                <w:szCs w:val="16"/>
              </w:rPr>
            </w:pPr>
            <w:r w:rsidRPr="00B90E96">
              <w:rPr>
                <w:b/>
                <w:sz w:val="14"/>
                <w:szCs w:val="16"/>
              </w:rPr>
              <w:t>448</w:t>
            </w:r>
          </w:p>
        </w:tc>
      </w:tr>
      <w:tr w:rsidR="002F3701" w:rsidRPr="00B90E96" w:rsidTr="009C766F">
        <w:trPr>
          <w:trHeight w:val="641"/>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ind w:right="141"/>
              <w:rPr>
                <w:sz w:val="14"/>
                <w:szCs w:val="16"/>
              </w:rPr>
            </w:pPr>
            <w:r w:rsidRPr="00B90E96">
              <w:rPr>
                <w:b/>
                <w:sz w:val="14"/>
                <w:szCs w:val="16"/>
              </w:rPr>
              <w:t xml:space="preserve">МДК.02.01 </w:t>
            </w:r>
            <w:r w:rsidRPr="00B90E96">
              <w:rPr>
                <w:sz w:val="14"/>
                <w:szCs w:val="16"/>
              </w:rPr>
              <w:t>Технология публикации цифровой мультимедийной информации</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4</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4</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4</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4</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4</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4</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4</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4</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4</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4</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4</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4</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4</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4</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4</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4</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112</w:t>
            </w:r>
          </w:p>
        </w:tc>
      </w:tr>
      <w:tr w:rsidR="002F3701" w:rsidRPr="00B90E96" w:rsidTr="009C766F">
        <w:trPr>
          <w:trHeight w:val="323"/>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58" w:lineRule="exact"/>
              <w:ind w:right="291"/>
              <w:rPr>
                <w:b/>
                <w:sz w:val="14"/>
                <w:szCs w:val="16"/>
              </w:rPr>
            </w:pPr>
            <w:r w:rsidRPr="00B90E96">
              <w:rPr>
                <w:b/>
                <w:sz w:val="14"/>
                <w:szCs w:val="16"/>
              </w:rPr>
              <w:t>УП.02</w:t>
            </w:r>
          </w:p>
          <w:p w:rsidR="002F3701" w:rsidRPr="00B90E96" w:rsidRDefault="002F3701" w:rsidP="009C766F">
            <w:pPr>
              <w:pStyle w:val="TableParagraph"/>
              <w:spacing w:line="145" w:lineRule="exact"/>
              <w:ind w:right="258"/>
              <w:rPr>
                <w:sz w:val="14"/>
                <w:szCs w:val="16"/>
              </w:rPr>
            </w:pPr>
            <w:r w:rsidRPr="00B90E96">
              <w:rPr>
                <w:sz w:val="14"/>
                <w:szCs w:val="16"/>
              </w:rPr>
              <w:t>Учебная практика</w:t>
            </w:r>
          </w:p>
        </w:tc>
        <w:tc>
          <w:tcPr>
            <w:tcW w:w="234" w:type="dxa"/>
          </w:tcPr>
          <w:p w:rsidR="002F3701" w:rsidRPr="00B90E96" w:rsidRDefault="002F3701" w:rsidP="009C766F">
            <w:pPr>
              <w:pStyle w:val="TableParagraph"/>
              <w:spacing w:line="157" w:lineRule="exact"/>
              <w:rPr>
                <w:sz w:val="14"/>
                <w:szCs w:val="16"/>
              </w:rPr>
            </w:pPr>
            <w:r w:rsidRPr="00B90E96">
              <w:rPr>
                <w:sz w:val="14"/>
                <w:szCs w:val="16"/>
              </w:rPr>
              <w:t>1</w:t>
            </w:r>
          </w:p>
          <w:p w:rsidR="002F3701" w:rsidRPr="00B90E96" w:rsidRDefault="002F3701" w:rsidP="009C766F">
            <w:pPr>
              <w:pStyle w:val="TableParagraph"/>
              <w:spacing w:line="146" w:lineRule="exact"/>
              <w:rPr>
                <w:sz w:val="14"/>
                <w:szCs w:val="16"/>
              </w:rPr>
            </w:pPr>
            <w:r w:rsidRPr="00B90E96">
              <w:rPr>
                <w:sz w:val="14"/>
                <w:szCs w:val="16"/>
              </w:rPr>
              <w:t>2</w:t>
            </w:r>
          </w:p>
        </w:tc>
        <w:tc>
          <w:tcPr>
            <w:tcW w:w="296" w:type="dxa"/>
          </w:tcPr>
          <w:p w:rsidR="002F3701" w:rsidRPr="00B90E96" w:rsidRDefault="002F3701" w:rsidP="009C766F">
            <w:pPr>
              <w:pStyle w:val="TableParagraph"/>
              <w:spacing w:line="157" w:lineRule="exact"/>
              <w:ind w:right="141"/>
              <w:jc w:val="right"/>
              <w:rPr>
                <w:sz w:val="14"/>
                <w:szCs w:val="16"/>
              </w:rPr>
            </w:pPr>
            <w:r w:rsidRPr="00B90E96">
              <w:rPr>
                <w:sz w:val="14"/>
                <w:szCs w:val="16"/>
              </w:rPr>
              <w:t>12</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1</w:t>
            </w:r>
          </w:p>
          <w:p w:rsidR="002F3701" w:rsidRPr="00B90E96" w:rsidRDefault="002F3701" w:rsidP="009C766F">
            <w:pPr>
              <w:pStyle w:val="TableParagraph"/>
              <w:spacing w:line="146" w:lineRule="exact"/>
              <w:rPr>
                <w:sz w:val="14"/>
                <w:szCs w:val="16"/>
              </w:rPr>
            </w:pPr>
            <w:r w:rsidRPr="00B90E96">
              <w:rPr>
                <w:sz w:val="14"/>
                <w:szCs w:val="16"/>
              </w:rPr>
              <w:t>2</w:t>
            </w:r>
          </w:p>
        </w:tc>
        <w:tc>
          <w:tcPr>
            <w:tcW w:w="301" w:type="dxa"/>
          </w:tcPr>
          <w:p w:rsidR="002F3701" w:rsidRPr="00B90E96" w:rsidRDefault="002F3701" w:rsidP="009C766F">
            <w:pPr>
              <w:pStyle w:val="TableParagraph"/>
              <w:spacing w:line="157" w:lineRule="exact"/>
              <w:ind w:right="146"/>
              <w:jc w:val="right"/>
              <w:rPr>
                <w:sz w:val="14"/>
                <w:szCs w:val="16"/>
              </w:rPr>
            </w:pPr>
            <w:r w:rsidRPr="00B90E96">
              <w:rPr>
                <w:sz w:val="14"/>
                <w:szCs w:val="16"/>
              </w:rPr>
              <w:t>12</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12</w:t>
            </w:r>
          </w:p>
        </w:tc>
        <w:tc>
          <w:tcPr>
            <w:tcW w:w="303" w:type="dxa"/>
          </w:tcPr>
          <w:p w:rsidR="002F3701" w:rsidRPr="00B90E96" w:rsidRDefault="002F3701" w:rsidP="009C766F">
            <w:pPr>
              <w:pStyle w:val="TableParagraph"/>
              <w:spacing w:line="157" w:lineRule="exact"/>
              <w:ind w:right="142"/>
              <w:jc w:val="right"/>
              <w:rPr>
                <w:sz w:val="14"/>
                <w:szCs w:val="16"/>
              </w:rPr>
            </w:pPr>
            <w:r w:rsidRPr="00B90E96">
              <w:rPr>
                <w:sz w:val="14"/>
                <w:szCs w:val="16"/>
              </w:rPr>
              <w:t>12</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12</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1</w:t>
            </w:r>
          </w:p>
          <w:p w:rsidR="002F3701" w:rsidRPr="00B90E96" w:rsidRDefault="002F3701" w:rsidP="009C766F">
            <w:pPr>
              <w:pStyle w:val="TableParagraph"/>
              <w:spacing w:line="146" w:lineRule="exact"/>
              <w:rPr>
                <w:sz w:val="14"/>
                <w:szCs w:val="16"/>
              </w:rPr>
            </w:pPr>
            <w:r w:rsidRPr="00B90E96">
              <w:rPr>
                <w:sz w:val="14"/>
                <w:szCs w:val="16"/>
              </w:rPr>
              <w:t>2</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1</w:t>
            </w:r>
          </w:p>
          <w:p w:rsidR="002F3701" w:rsidRPr="00B90E96" w:rsidRDefault="002F3701" w:rsidP="009C766F">
            <w:pPr>
              <w:pStyle w:val="TableParagraph"/>
              <w:spacing w:line="146" w:lineRule="exact"/>
              <w:rPr>
                <w:sz w:val="14"/>
                <w:szCs w:val="16"/>
              </w:rPr>
            </w:pPr>
            <w:r w:rsidRPr="00B90E96">
              <w:rPr>
                <w:sz w:val="14"/>
                <w:szCs w:val="16"/>
              </w:rPr>
              <w:t>2</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12</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1</w:t>
            </w:r>
          </w:p>
          <w:p w:rsidR="002F3701" w:rsidRPr="00B90E96" w:rsidRDefault="002F3701" w:rsidP="009C766F">
            <w:pPr>
              <w:pStyle w:val="TableParagraph"/>
              <w:spacing w:line="146" w:lineRule="exact"/>
              <w:rPr>
                <w:sz w:val="14"/>
                <w:szCs w:val="16"/>
              </w:rPr>
            </w:pPr>
            <w:r w:rsidRPr="00B90E96">
              <w:rPr>
                <w:sz w:val="14"/>
                <w:szCs w:val="16"/>
              </w:rPr>
              <w:t>2</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12</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12</w:t>
            </w:r>
          </w:p>
        </w:tc>
        <w:tc>
          <w:tcPr>
            <w:tcW w:w="303" w:type="dxa"/>
          </w:tcPr>
          <w:p w:rsidR="002F3701" w:rsidRPr="00B90E96" w:rsidRDefault="002F3701" w:rsidP="009C766F">
            <w:pPr>
              <w:pStyle w:val="TableParagraph"/>
              <w:spacing w:line="157" w:lineRule="exact"/>
              <w:ind w:right="124"/>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80"/>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77"/>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74"/>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73"/>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71"/>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70"/>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69"/>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67"/>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66"/>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65"/>
              <w:jc w:val="right"/>
              <w:rPr>
                <w:sz w:val="14"/>
                <w:szCs w:val="16"/>
              </w:rPr>
            </w:pPr>
            <w:r w:rsidRPr="00B90E96">
              <w:rPr>
                <w:sz w:val="14"/>
                <w:szCs w:val="16"/>
              </w:rPr>
              <w:t>12</w:t>
            </w:r>
          </w:p>
        </w:tc>
        <w:tc>
          <w:tcPr>
            <w:tcW w:w="359" w:type="dxa"/>
          </w:tcPr>
          <w:p w:rsidR="002F3701" w:rsidRPr="00B90E96" w:rsidRDefault="002F3701" w:rsidP="009C766F">
            <w:pPr>
              <w:pStyle w:val="TableParagraph"/>
              <w:spacing w:line="157" w:lineRule="exact"/>
              <w:ind w:right="164"/>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62"/>
              <w:jc w:val="right"/>
              <w:rPr>
                <w:sz w:val="14"/>
                <w:szCs w:val="16"/>
              </w:rPr>
            </w:pPr>
            <w:r w:rsidRPr="00B90E96">
              <w:rPr>
                <w:sz w:val="14"/>
                <w:szCs w:val="16"/>
              </w:rPr>
              <w:t>12</w:t>
            </w:r>
          </w:p>
        </w:tc>
        <w:tc>
          <w:tcPr>
            <w:tcW w:w="358" w:type="dxa"/>
          </w:tcPr>
          <w:p w:rsidR="002F3701" w:rsidRPr="00B90E96" w:rsidRDefault="002F3701" w:rsidP="009C766F">
            <w:pPr>
              <w:pStyle w:val="TableParagraph"/>
              <w:spacing w:line="157" w:lineRule="exact"/>
              <w:ind w:right="161"/>
              <w:jc w:val="right"/>
              <w:rPr>
                <w:sz w:val="14"/>
                <w:szCs w:val="16"/>
              </w:rPr>
            </w:pPr>
            <w:r w:rsidRPr="00B90E96">
              <w:rPr>
                <w:sz w:val="14"/>
                <w:szCs w:val="16"/>
              </w:rPr>
              <w:t>12</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336</w:t>
            </w:r>
          </w:p>
        </w:tc>
      </w:tr>
      <w:tr w:rsidR="002F3701" w:rsidRPr="00B90E96" w:rsidTr="009C766F">
        <w:trPr>
          <w:trHeight w:val="179"/>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rPr>
                <w:sz w:val="14"/>
                <w:szCs w:val="16"/>
              </w:rPr>
            </w:pP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rPr>
                <w:sz w:val="14"/>
                <w:szCs w:val="16"/>
              </w:rPr>
            </w:pPr>
          </w:p>
        </w:tc>
      </w:tr>
      <w:tr w:rsidR="002F3701" w:rsidRPr="00B90E96" w:rsidTr="009C766F">
        <w:trPr>
          <w:trHeight w:val="160"/>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rPr>
                <w:sz w:val="14"/>
                <w:szCs w:val="16"/>
              </w:rPr>
            </w:pP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rPr>
                <w:sz w:val="14"/>
                <w:szCs w:val="16"/>
              </w:rPr>
            </w:pPr>
          </w:p>
        </w:tc>
      </w:tr>
      <w:tr w:rsidR="002F3701" w:rsidRPr="00B90E96" w:rsidTr="009C766F">
        <w:trPr>
          <w:trHeight w:val="162"/>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before="1" w:line="142" w:lineRule="exact"/>
              <w:ind w:right="177"/>
              <w:rPr>
                <w:b/>
                <w:sz w:val="14"/>
                <w:szCs w:val="16"/>
              </w:rPr>
            </w:pPr>
            <w:r w:rsidRPr="00B90E96">
              <w:rPr>
                <w:b/>
                <w:sz w:val="14"/>
                <w:szCs w:val="16"/>
              </w:rPr>
              <w:t>Адаптационный цикл</w:t>
            </w: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spacing w:line="142" w:lineRule="exact"/>
              <w:rPr>
                <w:sz w:val="14"/>
                <w:szCs w:val="16"/>
              </w:rPr>
            </w:pPr>
            <w:r w:rsidRPr="00B90E96">
              <w:rPr>
                <w:sz w:val="14"/>
                <w:szCs w:val="16"/>
              </w:rPr>
              <w:t>К/К</w:t>
            </w: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rPr>
                <w:sz w:val="14"/>
                <w:szCs w:val="16"/>
              </w:rPr>
            </w:pPr>
          </w:p>
        </w:tc>
      </w:tr>
      <w:tr w:rsidR="002F3701" w:rsidRPr="00B90E96" w:rsidTr="009C766F">
        <w:trPr>
          <w:trHeight w:val="320"/>
        </w:trPr>
        <w:tc>
          <w:tcPr>
            <w:tcW w:w="285" w:type="dxa"/>
          </w:tcPr>
          <w:p w:rsidR="002F3701" w:rsidRPr="00B90E96" w:rsidRDefault="002F3701" w:rsidP="009C766F">
            <w:pPr>
              <w:pStyle w:val="TableParagraph"/>
              <w:rPr>
                <w:sz w:val="14"/>
                <w:szCs w:val="16"/>
              </w:rPr>
            </w:pPr>
          </w:p>
        </w:tc>
        <w:tc>
          <w:tcPr>
            <w:tcW w:w="1701" w:type="dxa"/>
          </w:tcPr>
          <w:p w:rsidR="002F3701" w:rsidRPr="000204F0" w:rsidRDefault="002F3701" w:rsidP="009C766F">
            <w:pPr>
              <w:pStyle w:val="TableParagraph"/>
              <w:spacing w:line="157" w:lineRule="exact"/>
              <w:rPr>
                <w:sz w:val="16"/>
                <w:szCs w:val="16"/>
              </w:rPr>
            </w:pPr>
            <w:r w:rsidRPr="000204F0">
              <w:rPr>
                <w:sz w:val="16"/>
                <w:szCs w:val="16"/>
              </w:rPr>
              <w:t>Психология личности и профессиональное общение</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0</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0</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0</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0</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0</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0</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0</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0</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0</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0</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0</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0</w:t>
            </w:r>
          </w:p>
        </w:tc>
      </w:tr>
      <w:tr w:rsidR="002F3701" w:rsidRPr="00B90E96" w:rsidTr="009C766F">
        <w:trPr>
          <w:trHeight w:val="320"/>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44" w:lineRule="exact"/>
              <w:rPr>
                <w:sz w:val="14"/>
                <w:szCs w:val="16"/>
              </w:rPr>
            </w:pPr>
            <w:r>
              <w:rPr>
                <w:sz w:val="14"/>
                <w:szCs w:val="16"/>
              </w:rPr>
              <w:t>Социальная адаптаия и основы социально-правовых знаний</w:t>
            </w:r>
          </w:p>
        </w:tc>
        <w:tc>
          <w:tcPr>
            <w:tcW w:w="234" w:type="dxa"/>
          </w:tcPr>
          <w:p w:rsidR="002F3701" w:rsidRPr="00B90E96" w:rsidRDefault="002F3701" w:rsidP="009C766F">
            <w:pPr>
              <w:pStyle w:val="TableParagraph"/>
              <w:spacing w:line="157" w:lineRule="exact"/>
              <w:ind w:right="94"/>
              <w:jc w:val="center"/>
              <w:rPr>
                <w:sz w:val="14"/>
                <w:szCs w:val="16"/>
              </w:rPr>
            </w:pPr>
            <w:r w:rsidRPr="00B90E96">
              <w:rPr>
                <w:sz w:val="14"/>
                <w:szCs w:val="16"/>
              </w:rPr>
              <w:t>1</w:t>
            </w:r>
          </w:p>
        </w:tc>
        <w:tc>
          <w:tcPr>
            <w:tcW w:w="296"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236"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01" w:type="dxa"/>
          </w:tcPr>
          <w:p w:rsidR="002F3701" w:rsidRPr="00B90E96" w:rsidRDefault="002F3701" w:rsidP="009C766F">
            <w:pPr>
              <w:pStyle w:val="TableParagraph"/>
              <w:spacing w:line="157" w:lineRule="exact"/>
              <w:ind w:right="153"/>
              <w:jc w:val="right"/>
              <w:rPr>
                <w:sz w:val="14"/>
                <w:szCs w:val="16"/>
              </w:rPr>
            </w:pPr>
            <w:r w:rsidRPr="00B90E96">
              <w:rPr>
                <w:sz w:val="14"/>
                <w:szCs w:val="16"/>
              </w:rPr>
              <w:t>1</w:t>
            </w:r>
          </w:p>
        </w:tc>
        <w:tc>
          <w:tcPr>
            <w:tcW w:w="338" w:type="dxa"/>
            <w:gridSpan w:val="2"/>
          </w:tcPr>
          <w:p w:rsidR="002F3701" w:rsidRPr="00B90E96" w:rsidRDefault="002F3701" w:rsidP="009C766F">
            <w:pPr>
              <w:pStyle w:val="TableParagraph"/>
              <w:spacing w:line="157" w:lineRule="exact"/>
              <w:rPr>
                <w:sz w:val="14"/>
                <w:szCs w:val="16"/>
              </w:rPr>
            </w:pPr>
            <w:r w:rsidRPr="00B90E96">
              <w:rPr>
                <w:sz w:val="14"/>
                <w:szCs w:val="16"/>
              </w:rPr>
              <w:t>1</w:t>
            </w:r>
          </w:p>
        </w:tc>
        <w:tc>
          <w:tcPr>
            <w:tcW w:w="303"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350" w:type="dxa"/>
          </w:tcPr>
          <w:p w:rsidR="002F3701" w:rsidRPr="00B90E96" w:rsidRDefault="002F3701" w:rsidP="009C766F">
            <w:pPr>
              <w:pStyle w:val="TableParagraph"/>
              <w:spacing w:line="157" w:lineRule="exact"/>
              <w:rPr>
                <w:sz w:val="14"/>
                <w:szCs w:val="16"/>
              </w:rPr>
            </w:pPr>
            <w:r w:rsidRPr="00B90E96">
              <w:rPr>
                <w:sz w:val="14"/>
                <w:szCs w:val="16"/>
              </w:rPr>
              <w:t>1</w:t>
            </w:r>
          </w:p>
        </w:tc>
        <w:tc>
          <w:tcPr>
            <w:tcW w:w="225" w:type="dxa"/>
          </w:tcPr>
          <w:p w:rsidR="002F3701" w:rsidRPr="00B90E96" w:rsidRDefault="002F3701" w:rsidP="009C766F">
            <w:pPr>
              <w:pStyle w:val="TableParagraph"/>
              <w:spacing w:line="157" w:lineRule="exact"/>
              <w:rPr>
                <w:sz w:val="14"/>
                <w:szCs w:val="16"/>
              </w:rPr>
            </w:pPr>
            <w:r w:rsidRPr="00B90E96">
              <w:rPr>
                <w:sz w:val="14"/>
                <w:szCs w:val="16"/>
              </w:rPr>
              <w:t>1</w:t>
            </w:r>
          </w:p>
        </w:tc>
        <w:tc>
          <w:tcPr>
            <w:tcW w:w="234" w:type="dxa"/>
            <w:gridSpan w:val="2"/>
          </w:tcPr>
          <w:p w:rsidR="002F3701" w:rsidRPr="00B90E96" w:rsidRDefault="002F3701" w:rsidP="009C766F">
            <w:pPr>
              <w:pStyle w:val="TableParagraph"/>
              <w:spacing w:line="157" w:lineRule="exact"/>
              <w:rPr>
                <w:sz w:val="14"/>
                <w:szCs w:val="16"/>
              </w:rPr>
            </w:pPr>
            <w:r w:rsidRPr="00B90E96">
              <w:rPr>
                <w:sz w:val="14"/>
                <w:szCs w:val="16"/>
              </w:rPr>
              <w:t>1</w:t>
            </w:r>
          </w:p>
        </w:tc>
        <w:tc>
          <w:tcPr>
            <w:tcW w:w="298" w:type="dxa"/>
            <w:gridSpan w:val="2"/>
          </w:tcPr>
          <w:p w:rsidR="002F3701" w:rsidRPr="00B90E96" w:rsidRDefault="002F3701" w:rsidP="009C766F">
            <w:pPr>
              <w:pStyle w:val="TableParagraph"/>
              <w:spacing w:line="157" w:lineRule="exact"/>
              <w:rPr>
                <w:sz w:val="14"/>
                <w:szCs w:val="16"/>
              </w:rPr>
            </w:pPr>
            <w:r w:rsidRPr="00B90E96">
              <w:rPr>
                <w:sz w:val="14"/>
                <w:szCs w:val="16"/>
              </w:rPr>
              <w:t>1</w:t>
            </w:r>
          </w:p>
        </w:tc>
        <w:tc>
          <w:tcPr>
            <w:tcW w:w="235"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00"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34"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03" w:type="dxa"/>
          </w:tcPr>
          <w:p w:rsidR="002F3701" w:rsidRPr="00B90E96" w:rsidRDefault="002F3701" w:rsidP="009C766F">
            <w:pPr>
              <w:pStyle w:val="TableParagraph"/>
              <w:spacing w:line="157" w:lineRule="exact"/>
              <w:ind w:right="131"/>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9"/>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6"/>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7" w:lineRule="exact"/>
              <w:ind w:right="154"/>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3"/>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1"/>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50"/>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8"/>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6"/>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4"/>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3"/>
              <w:jc w:val="right"/>
              <w:rPr>
                <w:sz w:val="14"/>
                <w:szCs w:val="16"/>
              </w:rPr>
            </w:pPr>
            <w:r w:rsidRPr="00B90E96">
              <w:rPr>
                <w:sz w:val="14"/>
                <w:szCs w:val="16"/>
              </w:rPr>
              <w:t>1</w:t>
            </w:r>
          </w:p>
        </w:tc>
        <w:tc>
          <w:tcPr>
            <w:tcW w:w="359" w:type="dxa"/>
          </w:tcPr>
          <w:p w:rsidR="002F3701" w:rsidRPr="00B90E96" w:rsidRDefault="002F3701" w:rsidP="009C766F">
            <w:pPr>
              <w:pStyle w:val="TableParagraph"/>
              <w:spacing w:line="157" w:lineRule="exact"/>
              <w:ind w:right="142"/>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41"/>
              <w:jc w:val="right"/>
              <w:rPr>
                <w:sz w:val="14"/>
                <w:szCs w:val="16"/>
              </w:rPr>
            </w:pPr>
            <w:r w:rsidRPr="00B90E96">
              <w:rPr>
                <w:sz w:val="14"/>
                <w:szCs w:val="16"/>
              </w:rPr>
              <w:t>1</w:t>
            </w:r>
          </w:p>
        </w:tc>
        <w:tc>
          <w:tcPr>
            <w:tcW w:w="358" w:type="dxa"/>
          </w:tcPr>
          <w:p w:rsidR="002F3701" w:rsidRPr="00B90E96" w:rsidRDefault="002F3701" w:rsidP="009C766F">
            <w:pPr>
              <w:pStyle w:val="TableParagraph"/>
              <w:spacing w:line="157" w:lineRule="exact"/>
              <w:ind w:right="139"/>
              <w:jc w:val="right"/>
              <w:rPr>
                <w:sz w:val="14"/>
                <w:szCs w:val="16"/>
              </w:rPr>
            </w:pPr>
            <w:r w:rsidRPr="00B90E96">
              <w:rPr>
                <w:sz w:val="14"/>
                <w:szCs w:val="16"/>
              </w:rPr>
              <w:t>1</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rPr>
                <w:sz w:val="14"/>
                <w:szCs w:val="16"/>
              </w:rPr>
            </w:pPr>
          </w:p>
        </w:tc>
        <w:tc>
          <w:tcPr>
            <w:tcW w:w="370" w:type="dxa"/>
            <w:gridSpan w:val="2"/>
          </w:tcPr>
          <w:p w:rsidR="002F3701" w:rsidRPr="00B90E96" w:rsidRDefault="002F3701" w:rsidP="009C766F">
            <w:pPr>
              <w:pStyle w:val="TableParagraph"/>
              <w:rPr>
                <w:sz w:val="14"/>
                <w:szCs w:val="16"/>
              </w:rPr>
            </w:pPr>
          </w:p>
        </w:tc>
        <w:tc>
          <w:tcPr>
            <w:tcW w:w="344" w:type="dxa"/>
          </w:tcPr>
          <w:p w:rsidR="002F3701" w:rsidRPr="00B90E96" w:rsidRDefault="002F3701" w:rsidP="009C766F">
            <w:pPr>
              <w:pStyle w:val="TableParagraph"/>
              <w:rPr>
                <w:sz w:val="14"/>
                <w:szCs w:val="16"/>
              </w:rPr>
            </w:pPr>
          </w:p>
        </w:tc>
        <w:tc>
          <w:tcPr>
            <w:tcW w:w="311" w:type="dxa"/>
          </w:tcPr>
          <w:p w:rsidR="002F3701" w:rsidRPr="00B90E96" w:rsidRDefault="002F3701" w:rsidP="009C766F">
            <w:pPr>
              <w:pStyle w:val="TableParagraph"/>
              <w:rPr>
                <w:sz w:val="14"/>
                <w:szCs w:val="16"/>
              </w:rPr>
            </w:pPr>
          </w:p>
        </w:tc>
        <w:tc>
          <w:tcPr>
            <w:tcW w:w="302" w:type="dxa"/>
          </w:tcPr>
          <w:p w:rsidR="002F3701" w:rsidRPr="00B90E96" w:rsidRDefault="002F3701" w:rsidP="009C766F">
            <w:pPr>
              <w:pStyle w:val="TableParagraph"/>
              <w:rPr>
                <w:sz w:val="14"/>
                <w:szCs w:val="16"/>
              </w:rPr>
            </w:pPr>
          </w:p>
        </w:tc>
        <w:tc>
          <w:tcPr>
            <w:tcW w:w="319" w:type="dxa"/>
          </w:tcPr>
          <w:p w:rsidR="002F3701" w:rsidRPr="00B90E96" w:rsidRDefault="002F3701" w:rsidP="009C766F">
            <w:pPr>
              <w:pStyle w:val="TableParagraph"/>
              <w:rPr>
                <w:sz w:val="14"/>
                <w:szCs w:val="16"/>
              </w:rPr>
            </w:pPr>
          </w:p>
        </w:tc>
        <w:tc>
          <w:tcPr>
            <w:tcW w:w="284" w:type="dxa"/>
          </w:tcPr>
          <w:p w:rsidR="002F3701" w:rsidRPr="00B90E96" w:rsidRDefault="002F3701" w:rsidP="009C766F">
            <w:pPr>
              <w:pStyle w:val="TableParagraph"/>
              <w:rPr>
                <w:sz w:val="14"/>
                <w:szCs w:val="16"/>
              </w:rPr>
            </w:pPr>
          </w:p>
        </w:tc>
        <w:tc>
          <w:tcPr>
            <w:tcW w:w="360" w:type="dxa"/>
          </w:tcPr>
          <w:p w:rsidR="002F3701" w:rsidRPr="00B90E96" w:rsidRDefault="002F3701" w:rsidP="009C766F">
            <w:pPr>
              <w:pStyle w:val="TableParagraph"/>
              <w:rPr>
                <w:sz w:val="14"/>
                <w:szCs w:val="16"/>
              </w:rPr>
            </w:pPr>
          </w:p>
        </w:tc>
        <w:tc>
          <w:tcPr>
            <w:tcW w:w="299" w:type="dxa"/>
          </w:tcPr>
          <w:p w:rsidR="002F3701" w:rsidRPr="00B90E96" w:rsidRDefault="002F3701" w:rsidP="009C766F">
            <w:pPr>
              <w:pStyle w:val="TableParagraph"/>
              <w:rPr>
                <w:sz w:val="14"/>
                <w:szCs w:val="16"/>
              </w:rPr>
            </w:pPr>
          </w:p>
        </w:tc>
        <w:tc>
          <w:tcPr>
            <w:tcW w:w="340"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28</w:t>
            </w:r>
          </w:p>
        </w:tc>
      </w:tr>
      <w:tr w:rsidR="002F3701" w:rsidRPr="00B90E96" w:rsidTr="009C766F">
        <w:trPr>
          <w:trHeight w:val="322"/>
        </w:trPr>
        <w:tc>
          <w:tcPr>
            <w:tcW w:w="285" w:type="dxa"/>
          </w:tcPr>
          <w:p w:rsidR="002F3701" w:rsidRPr="00B90E96" w:rsidRDefault="002F3701" w:rsidP="009C766F">
            <w:pPr>
              <w:pStyle w:val="TableParagraph"/>
              <w:rPr>
                <w:sz w:val="14"/>
                <w:szCs w:val="16"/>
              </w:rPr>
            </w:pPr>
          </w:p>
        </w:tc>
        <w:tc>
          <w:tcPr>
            <w:tcW w:w="1701" w:type="dxa"/>
          </w:tcPr>
          <w:p w:rsidR="002F3701" w:rsidRPr="00B90E96" w:rsidRDefault="002F3701" w:rsidP="009C766F">
            <w:pPr>
              <w:pStyle w:val="TableParagraph"/>
              <w:spacing w:line="159" w:lineRule="exact"/>
              <w:ind w:right="291"/>
              <w:jc w:val="both"/>
              <w:rPr>
                <w:b/>
                <w:sz w:val="14"/>
                <w:szCs w:val="16"/>
              </w:rPr>
            </w:pPr>
            <w:r w:rsidRPr="00B90E96">
              <w:rPr>
                <w:b/>
                <w:sz w:val="14"/>
                <w:szCs w:val="16"/>
              </w:rPr>
              <w:t>Производственная</w:t>
            </w:r>
          </w:p>
          <w:p w:rsidR="002F3701" w:rsidRPr="00B90E96" w:rsidRDefault="002F3701" w:rsidP="009C766F">
            <w:pPr>
              <w:pStyle w:val="TableParagraph"/>
              <w:spacing w:before="2" w:line="142" w:lineRule="exact"/>
              <w:ind w:right="291"/>
              <w:jc w:val="both"/>
              <w:rPr>
                <w:b/>
                <w:sz w:val="14"/>
                <w:szCs w:val="16"/>
              </w:rPr>
            </w:pPr>
            <w:r w:rsidRPr="00B90E96">
              <w:rPr>
                <w:b/>
                <w:sz w:val="14"/>
                <w:szCs w:val="16"/>
              </w:rPr>
              <w:t>практика</w:t>
            </w:r>
          </w:p>
        </w:tc>
        <w:tc>
          <w:tcPr>
            <w:tcW w:w="234" w:type="dxa"/>
          </w:tcPr>
          <w:p w:rsidR="002F3701" w:rsidRPr="00B90E96" w:rsidRDefault="002F3701" w:rsidP="009C766F">
            <w:pPr>
              <w:pStyle w:val="TableParagraph"/>
              <w:rPr>
                <w:sz w:val="14"/>
                <w:szCs w:val="16"/>
              </w:rPr>
            </w:pPr>
          </w:p>
        </w:tc>
        <w:tc>
          <w:tcPr>
            <w:tcW w:w="296" w:type="dxa"/>
          </w:tcPr>
          <w:p w:rsidR="002F3701" w:rsidRPr="00B90E96" w:rsidRDefault="002F3701" w:rsidP="009C766F">
            <w:pPr>
              <w:pStyle w:val="TableParagraph"/>
              <w:rPr>
                <w:sz w:val="14"/>
                <w:szCs w:val="16"/>
              </w:rPr>
            </w:pPr>
          </w:p>
        </w:tc>
        <w:tc>
          <w:tcPr>
            <w:tcW w:w="236" w:type="dxa"/>
          </w:tcPr>
          <w:p w:rsidR="002F3701" w:rsidRPr="00B90E96" w:rsidRDefault="002F3701" w:rsidP="009C766F">
            <w:pPr>
              <w:pStyle w:val="TableParagraph"/>
              <w:rPr>
                <w:sz w:val="14"/>
                <w:szCs w:val="16"/>
              </w:rPr>
            </w:pPr>
          </w:p>
        </w:tc>
        <w:tc>
          <w:tcPr>
            <w:tcW w:w="301" w:type="dxa"/>
          </w:tcPr>
          <w:p w:rsidR="002F3701" w:rsidRPr="00B90E96" w:rsidRDefault="002F3701" w:rsidP="009C766F">
            <w:pPr>
              <w:pStyle w:val="TableParagraph"/>
              <w:rPr>
                <w:sz w:val="14"/>
                <w:szCs w:val="16"/>
              </w:rPr>
            </w:pPr>
          </w:p>
        </w:tc>
        <w:tc>
          <w:tcPr>
            <w:tcW w:w="338" w:type="dxa"/>
            <w:gridSpan w:val="2"/>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0" w:type="dxa"/>
          </w:tcPr>
          <w:p w:rsidR="002F3701" w:rsidRPr="00B90E96" w:rsidRDefault="002F3701" w:rsidP="009C766F">
            <w:pPr>
              <w:pStyle w:val="TableParagraph"/>
              <w:rPr>
                <w:sz w:val="14"/>
                <w:szCs w:val="16"/>
              </w:rPr>
            </w:pPr>
          </w:p>
        </w:tc>
        <w:tc>
          <w:tcPr>
            <w:tcW w:w="225" w:type="dxa"/>
          </w:tcPr>
          <w:p w:rsidR="002F3701" w:rsidRPr="00B90E96" w:rsidRDefault="002F3701" w:rsidP="009C766F">
            <w:pPr>
              <w:pStyle w:val="TableParagraph"/>
              <w:rPr>
                <w:sz w:val="14"/>
                <w:szCs w:val="16"/>
              </w:rPr>
            </w:pPr>
          </w:p>
        </w:tc>
        <w:tc>
          <w:tcPr>
            <w:tcW w:w="234" w:type="dxa"/>
            <w:gridSpan w:val="2"/>
          </w:tcPr>
          <w:p w:rsidR="002F3701" w:rsidRPr="00B90E96" w:rsidRDefault="002F3701" w:rsidP="009C766F">
            <w:pPr>
              <w:pStyle w:val="TableParagraph"/>
              <w:rPr>
                <w:sz w:val="14"/>
                <w:szCs w:val="16"/>
              </w:rPr>
            </w:pPr>
          </w:p>
        </w:tc>
        <w:tc>
          <w:tcPr>
            <w:tcW w:w="298" w:type="dxa"/>
            <w:gridSpan w:val="2"/>
          </w:tcPr>
          <w:p w:rsidR="002F3701" w:rsidRPr="00B90E96" w:rsidRDefault="002F3701" w:rsidP="009C766F">
            <w:pPr>
              <w:pStyle w:val="TableParagraph"/>
              <w:rPr>
                <w:sz w:val="14"/>
                <w:szCs w:val="16"/>
              </w:rPr>
            </w:pPr>
          </w:p>
        </w:tc>
        <w:tc>
          <w:tcPr>
            <w:tcW w:w="235" w:type="dxa"/>
          </w:tcPr>
          <w:p w:rsidR="002F3701" w:rsidRPr="00B90E96" w:rsidRDefault="002F3701" w:rsidP="009C766F">
            <w:pPr>
              <w:pStyle w:val="TableParagraph"/>
              <w:rPr>
                <w:sz w:val="14"/>
                <w:szCs w:val="16"/>
              </w:rPr>
            </w:pPr>
          </w:p>
        </w:tc>
        <w:tc>
          <w:tcPr>
            <w:tcW w:w="300"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34" w:type="dxa"/>
          </w:tcPr>
          <w:p w:rsidR="002F3701" w:rsidRPr="00B90E96" w:rsidRDefault="002F3701" w:rsidP="009C766F">
            <w:pPr>
              <w:pStyle w:val="TableParagraph"/>
              <w:rPr>
                <w:sz w:val="14"/>
                <w:szCs w:val="16"/>
              </w:rPr>
            </w:pPr>
          </w:p>
        </w:tc>
        <w:tc>
          <w:tcPr>
            <w:tcW w:w="303"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9"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358"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70" w:type="dxa"/>
            <w:gridSpan w:val="2"/>
          </w:tcPr>
          <w:p w:rsidR="002F3701" w:rsidRPr="00B90E96" w:rsidRDefault="002F3701" w:rsidP="009C766F">
            <w:pPr>
              <w:pStyle w:val="TableParagraph"/>
              <w:spacing w:line="159" w:lineRule="exact"/>
              <w:rPr>
                <w:b/>
                <w:sz w:val="14"/>
                <w:szCs w:val="16"/>
              </w:rPr>
            </w:pPr>
            <w:r w:rsidRPr="00B90E96">
              <w:rPr>
                <w:b/>
                <w:sz w:val="14"/>
                <w:szCs w:val="16"/>
              </w:rPr>
              <w:t>35</w:t>
            </w:r>
          </w:p>
        </w:tc>
        <w:tc>
          <w:tcPr>
            <w:tcW w:w="344"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11"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02"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19"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284" w:type="dxa"/>
          </w:tcPr>
          <w:p w:rsidR="002F3701" w:rsidRPr="00B90E96" w:rsidRDefault="002F3701" w:rsidP="009C766F">
            <w:pPr>
              <w:pStyle w:val="TableParagraph"/>
              <w:spacing w:line="159" w:lineRule="exact"/>
              <w:ind w:right="85"/>
              <w:jc w:val="right"/>
              <w:rPr>
                <w:b/>
                <w:sz w:val="14"/>
                <w:szCs w:val="16"/>
              </w:rPr>
            </w:pPr>
            <w:r w:rsidRPr="00B90E96">
              <w:rPr>
                <w:b/>
                <w:sz w:val="14"/>
                <w:szCs w:val="16"/>
              </w:rPr>
              <w:t>35</w:t>
            </w:r>
          </w:p>
        </w:tc>
        <w:tc>
          <w:tcPr>
            <w:tcW w:w="360"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299"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40"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350</w:t>
            </w:r>
          </w:p>
        </w:tc>
      </w:tr>
      <w:tr w:rsidR="002F3701" w:rsidRPr="00B90E96" w:rsidTr="009C766F">
        <w:trPr>
          <w:trHeight w:val="320"/>
        </w:trPr>
        <w:tc>
          <w:tcPr>
            <w:tcW w:w="285" w:type="dxa"/>
          </w:tcPr>
          <w:p w:rsidR="002F3701" w:rsidRPr="00B90E96" w:rsidRDefault="002F3701" w:rsidP="009C766F">
            <w:pPr>
              <w:pStyle w:val="TableParagraph"/>
              <w:spacing w:line="157" w:lineRule="exact"/>
              <w:ind w:right="-87"/>
              <w:rPr>
                <w:sz w:val="14"/>
                <w:szCs w:val="16"/>
              </w:rPr>
            </w:pPr>
          </w:p>
        </w:tc>
        <w:tc>
          <w:tcPr>
            <w:tcW w:w="1701" w:type="dxa"/>
          </w:tcPr>
          <w:p w:rsidR="002F3701" w:rsidRPr="00B90E96" w:rsidRDefault="002F3701" w:rsidP="009C766F">
            <w:pPr>
              <w:pStyle w:val="TableParagraph"/>
              <w:spacing w:line="157" w:lineRule="exact"/>
              <w:jc w:val="both"/>
              <w:rPr>
                <w:sz w:val="14"/>
                <w:szCs w:val="16"/>
              </w:rPr>
            </w:pPr>
            <w:r w:rsidRPr="00B90E96">
              <w:rPr>
                <w:sz w:val="14"/>
                <w:szCs w:val="16"/>
              </w:rPr>
              <w:t>Кол ичество часов в неделю</w:t>
            </w:r>
          </w:p>
        </w:tc>
        <w:tc>
          <w:tcPr>
            <w:tcW w:w="234" w:type="dxa"/>
          </w:tcPr>
          <w:p w:rsidR="002F3701" w:rsidRPr="00B90E96" w:rsidRDefault="002F3701" w:rsidP="009C766F">
            <w:pPr>
              <w:pStyle w:val="TableParagraph"/>
              <w:spacing w:line="159" w:lineRule="exact"/>
              <w:rPr>
                <w:b/>
                <w:sz w:val="14"/>
                <w:szCs w:val="16"/>
              </w:rPr>
            </w:pPr>
            <w:r w:rsidRPr="00B90E96">
              <w:rPr>
                <w:b/>
                <w:sz w:val="14"/>
                <w:szCs w:val="16"/>
              </w:rPr>
              <w:t>3</w:t>
            </w:r>
          </w:p>
          <w:p w:rsidR="002F3701" w:rsidRPr="00B90E96" w:rsidRDefault="002F3701" w:rsidP="009C766F">
            <w:pPr>
              <w:pStyle w:val="TableParagraph"/>
              <w:spacing w:line="141" w:lineRule="exact"/>
              <w:rPr>
                <w:b/>
                <w:sz w:val="14"/>
                <w:szCs w:val="16"/>
              </w:rPr>
            </w:pPr>
            <w:r w:rsidRPr="00B90E96">
              <w:rPr>
                <w:b/>
                <w:sz w:val="14"/>
                <w:szCs w:val="16"/>
              </w:rPr>
              <w:t>2</w:t>
            </w:r>
          </w:p>
        </w:tc>
        <w:tc>
          <w:tcPr>
            <w:tcW w:w="296" w:type="dxa"/>
          </w:tcPr>
          <w:p w:rsidR="002F3701" w:rsidRPr="00B90E96" w:rsidRDefault="002F3701" w:rsidP="009C766F">
            <w:pPr>
              <w:pStyle w:val="TableParagraph"/>
              <w:spacing w:line="159" w:lineRule="exact"/>
              <w:ind w:right="117"/>
              <w:jc w:val="right"/>
              <w:rPr>
                <w:b/>
                <w:sz w:val="14"/>
                <w:szCs w:val="16"/>
              </w:rPr>
            </w:pPr>
            <w:r w:rsidRPr="00B90E96">
              <w:rPr>
                <w:b/>
                <w:sz w:val="14"/>
                <w:szCs w:val="16"/>
              </w:rPr>
              <w:t>32</w:t>
            </w:r>
          </w:p>
        </w:tc>
        <w:tc>
          <w:tcPr>
            <w:tcW w:w="236" w:type="dxa"/>
          </w:tcPr>
          <w:p w:rsidR="002F3701" w:rsidRPr="00B90E96" w:rsidRDefault="002F3701" w:rsidP="009C766F">
            <w:pPr>
              <w:pStyle w:val="TableParagraph"/>
              <w:spacing w:line="159" w:lineRule="exact"/>
              <w:rPr>
                <w:b/>
                <w:sz w:val="14"/>
                <w:szCs w:val="16"/>
              </w:rPr>
            </w:pPr>
            <w:r w:rsidRPr="00B90E96">
              <w:rPr>
                <w:b/>
                <w:sz w:val="14"/>
                <w:szCs w:val="16"/>
              </w:rPr>
              <w:t>3</w:t>
            </w:r>
          </w:p>
          <w:p w:rsidR="002F3701" w:rsidRPr="00B90E96" w:rsidRDefault="002F3701" w:rsidP="009C766F">
            <w:pPr>
              <w:pStyle w:val="TableParagraph"/>
              <w:spacing w:line="141" w:lineRule="exact"/>
              <w:rPr>
                <w:b/>
                <w:sz w:val="14"/>
                <w:szCs w:val="16"/>
              </w:rPr>
            </w:pPr>
            <w:r w:rsidRPr="00B90E96">
              <w:rPr>
                <w:b/>
                <w:sz w:val="14"/>
                <w:szCs w:val="16"/>
              </w:rPr>
              <w:t>2</w:t>
            </w:r>
          </w:p>
        </w:tc>
        <w:tc>
          <w:tcPr>
            <w:tcW w:w="301" w:type="dxa"/>
          </w:tcPr>
          <w:p w:rsidR="002F3701" w:rsidRPr="00B90E96" w:rsidRDefault="002F3701" w:rsidP="009C766F">
            <w:pPr>
              <w:pStyle w:val="TableParagraph"/>
              <w:spacing w:line="159" w:lineRule="exact"/>
              <w:ind w:right="120"/>
              <w:jc w:val="right"/>
              <w:rPr>
                <w:b/>
                <w:sz w:val="14"/>
                <w:szCs w:val="16"/>
              </w:rPr>
            </w:pPr>
            <w:r w:rsidRPr="00B90E96">
              <w:rPr>
                <w:b/>
                <w:sz w:val="14"/>
                <w:szCs w:val="16"/>
              </w:rPr>
              <w:t>32</w:t>
            </w:r>
          </w:p>
        </w:tc>
        <w:tc>
          <w:tcPr>
            <w:tcW w:w="338" w:type="dxa"/>
            <w:gridSpan w:val="2"/>
          </w:tcPr>
          <w:p w:rsidR="002F3701" w:rsidRPr="00B90E96" w:rsidRDefault="002F3701" w:rsidP="009C766F">
            <w:pPr>
              <w:pStyle w:val="TableParagraph"/>
              <w:spacing w:line="159" w:lineRule="exact"/>
              <w:rPr>
                <w:b/>
                <w:sz w:val="14"/>
                <w:szCs w:val="16"/>
              </w:rPr>
            </w:pPr>
            <w:r w:rsidRPr="00B90E96">
              <w:rPr>
                <w:b/>
                <w:sz w:val="14"/>
                <w:szCs w:val="16"/>
              </w:rPr>
              <w:t>32</w:t>
            </w:r>
          </w:p>
        </w:tc>
        <w:tc>
          <w:tcPr>
            <w:tcW w:w="303" w:type="dxa"/>
          </w:tcPr>
          <w:p w:rsidR="002F3701" w:rsidRPr="00B90E96" w:rsidRDefault="002F3701" w:rsidP="009C766F">
            <w:pPr>
              <w:pStyle w:val="TableParagraph"/>
              <w:spacing w:line="159" w:lineRule="exact"/>
              <w:ind w:right="114"/>
              <w:jc w:val="right"/>
              <w:rPr>
                <w:b/>
                <w:sz w:val="14"/>
                <w:szCs w:val="16"/>
              </w:rPr>
            </w:pPr>
            <w:r w:rsidRPr="00B90E96">
              <w:rPr>
                <w:b/>
                <w:sz w:val="14"/>
                <w:szCs w:val="16"/>
              </w:rPr>
              <w:t>32</w:t>
            </w:r>
          </w:p>
        </w:tc>
        <w:tc>
          <w:tcPr>
            <w:tcW w:w="350" w:type="dxa"/>
          </w:tcPr>
          <w:p w:rsidR="002F3701" w:rsidRPr="00B90E96" w:rsidRDefault="002F3701" w:rsidP="009C766F">
            <w:pPr>
              <w:pStyle w:val="TableParagraph"/>
              <w:spacing w:line="159" w:lineRule="exact"/>
              <w:rPr>
                <w:b/>
                <w:sz w:val="14"/>
                <w:szCs w:val="16"/>
              </w:rPr>
            </w:pPr>
            <w:r w:rsidRPr="00B90E96">
              <w:rPr>
                <w:b/>
                <w:sz w:val="14"/>
                <w:szCs w:val="16"/>
              </w:rPr>
              <w:t>32</w:t>
            </w:r>
          </w:p>
        </w:tc>
        <w:tc>
          <w:tcPr>
            <w:tcW w:w="225" w:type="dxa"/>
          </w:tcPr>
          <w:p w:rsidR="002F3701" w:rsidRPr="00B90E96" w:rsidRDefault="002F3701" w:rsidP="009C766F">
            <w:pPr>
              <w:pStyle w:val="TableParagraph"/>
              <w:spacing w:line="159" w:lineRule="exact"/>
              <w:rPr>
                <w:b/>
                <w:sz w:val="14"/>
                <w:szCs w:val="16"/>
              </w:rPr>
            </w:pPr>
            <w:r w:rsidRPr="00B90E96">
              <w:rPr>
                <w:b/>
                <w:sz w:val="14"/>
                <w:szCs w:val="16"/>
              </w:rPr>
              <w:t>3</w:t>
            </w:r>
          </w:p>
          <w:p w:rsidR="002F3701" w:rsidRPr="00B90E96" w:rsidRDefault="002F3701" w:rsidP="009C766F">
            <w:pPr>
              <w:pStyle w:val="TableParagraph"/>
              <w:spacing w:line="141" w:lineRule="exact"/>
              <w:rPr>
                <w:b/>
                <w:sz w:val="14"/>
                <w:szCs w:val="16"/>
              </w:rPr>
            </w:pPr>
            <w:r w:rsidRPr="00B90E96">
              <w:rPr>
                <w:b/>
                <w:sz w:val="14"/>
                <w:szCs w:val="16"/>
              </w:rPr>
              <w:t>2</w:t>
            </w:r>
          </w:p>
        </w:tc>
        <w:tc>
          <w:tcPr>
            <w:tcW w:w="234" w:type="dxa"/>
            <w:gridSpan w:val="2"/>
          </w:tcPr>
          <w:p w:rsidR="002F3701" w:rsidRPr="00B90E96" w:rsidRDefault="002F3701" w:rsidP="009C766F">
            <w:pPr>
              <w:pStyle w:val="TableParagraph"/>
              <w:spacing w:line="159" w:lineRule="exact"/>
              <w:rPr>
                <w:b/>
                <w:sz w:val="14"/>
                <w:szCs w:val="16"/>
              </w:rPr>
            </w:pPr>
            <w:r w:rsidRPr="00B90E96">
              <w:rPr>
                <w:b/>
                <w:sz w:val="14"/>
                <w:szCs w:val="16"/>
              </w:rPr>
              <w:t>3</w:t>
            </w:r>
          </w:p>
          <w:p w:rsidR="002F3701" w:rsidRPr="00B90E96" w:rsidRDefault="002F3701" w:rsidP="009C766F">
            <w:pPr>
              <w:pStyle w:val="TableParagraph"/>
              <w:spacing w:line="141" w:lineRule="exact"/>
              <w:rPr>
                <w:b/>
                <w:sz w:val="14"/>
                <w:szCs w:val="16"/>
              </w:rPr>
            </w:pPr>
            <w:r w:rsidRPr="00B90E96">
              <w:rPr>
                <w:b/>
                <w:sz w:val="14"/>
                <w:szCs w:val="16"/>
              </w:rPr>
              <w:t>2</w:t>
            </w:r>
          </w:p>
        </w:tc>
        <w:tc>
          <w:tcPr>
            <w:tcW w:w="298" w:type="dxa"/>
            <w:gridSpan w:val="2"/>
          </w:tcPr>
          <w:p w:rsidR="002F3701" w:rsidRPr="00B90E96" w:rsidRDefault="002F3701" w:rsidP="009C766F">
            <w:pPr>
              <w:pStyle w:val="TableParagraph"/>
              <w:spacing w:line="159" w:lineRule="exact"/>
              <w:rPr>
                <w:b/>
                <w:sz w:val="14"/>
                <w:szCs w:val="16"/>
              </w:rPr>
            </w:pPr>
            <w:r w:rsidRPr="00B90E96">
              <w:rPr>
                <w:b/>
                <w:sz w:val="14"/>
                <w:szCs w:val="16"/>
              </w:rPr>
              <w:t>32</w:t>
            </w:r>
          </w:p>
        </w:tc>
        <w:tc>
          <w:tcPr>
            <w:tcW w:w="235" w:type="dxa"/>
          </w:tcPr>
          <w:p w:rsidR="002F3701" w:rsidRPr="00B90E96" w:rsidRDefault="002F3701" w:rsidP="009C766F">
            <w:pPr>
              <w:pStyle w:val="TableParagraph"/>
              <w:spacing w:line="159" w:lineRule="exact"/>
              <w:rPr>
                <w:b/>
                <w:sz w:val="14"/>
                <w:szCs w:val="16"/>
              </w:rPr>
            </w:pPr>
            <w:r w:rsidRPr="00B90E96">
              <w:rPr>
                <w:b/>
                <w:sz w:val="14"/>
                <w:szCs w:val="16"/>
              </w:rPr>
              <w:t>3</w:t>
            </w:r>
          </w:p>
          <w:p w:rsidR="002F3701" w:rsidRPr="00B90E96" w:rsidRDefault="002F3701" w:rsidP="009C766F">
            <w:pPr>
              <w:pStyle w:val="TableParagraph"/>
              <w:spacing w:line="141" w:lineRule="exact"/>
              <w:rPr>
                <w:b/>
                <w:sz w:val="14"/>
                <w:szCs w:val="16"/>
              </w:rPr>
            </w:pPr>
            <w:r w:rsidRPr="00B90E96">
              <w:rPr>
                <w:b/>
                <w:sz w:val="14"/>
                <w:szCs w:val="16"/>
              </w:rPr>
              <w:t>2</w:t>
            </w:r>
          </w:p>
        </w:tc>
        <w:tc>
          <w:tcPr>
            <w:tcW w:w="300" w:type="dxa"/>
          </w:tcPr>
          <w:p w:rsidR="002F3701" w:rsidRPr="00B90E96" w:rsidRDefault="002F3701" w:rsidP="009C766F">
            <w:pPr>
              <w:pStyle w:val="TableParagraph"/>
              <w:spacing w:line="159" w:lineRule="exact"/>
              <w:rPr>
                <w:b/>
                <w:sz w:val="14"/>
                <w:szCs w:val="16"/>
              </w:rPr>
            </w:pPr>
            <w:r w:rsidRPr="00B90E96">
              <w:rPr>
                <w:b/>
                <w:sz w:val="14"/>
                <w:szCs w:val="16"/>
              </w:rPr>
              <w:t>32</w:t>
            </w:r>
          </w:p>
        </w:tc>
        <w:tc>
          <w:tcPr>
            <w:tcW w:w="358" w:type="dxa"/>
          </w:tcPr>
          <w:p w:rsidR="002F3701" w:rsidRPr="00B90E96" w:rsidRDefault="002F3701" w:rsidP="009C766F">
            <w:pPr>
              <w:pStyle w:val="TableParagraph"/>
              <w:spacing w:line="159" w:lineRule="exact"/>
              <w:rPr>
                <w:b/>
                <w:sz w:val="14"/>
                <w:szCs w:val="16"/>
              </w:rPr>
            </w:pPr>
            <w:r w:rsidRPr="00B90E96">
              <w:rPr>
                <w:b/>
                <w:sz w:val="14"/>
                <w:szCs w:val="16"/>
              </w:rPr>
              <w:t>32</w:t>
            </w:r>
          </w:p>
        </w:tc>
        <w:tc>
          <w:tcPr>
            <w:tcW w:w="334" w:type="dxa"/>
          </w:tcPr>
          <w:p w:rsidR="002F3701" w:rsidRPr="00B90E96" w:rsidRDefault="002F3701" w:rsidP="009C766F">
            <w:pPr>
              <w:pStyle w:val="TableParagraph"/>
              <w:spacing w:line="159" w:lineRule="exact"/>
              <w:rPr>
                <w:b/>
                <w:sz w:val="14"/>
                <w:szCs w:val="16"/>
              </w:rPr>
            </w:pPr>
            <w:r w:rsidRPr="00B90E96">
              <w:rPr>
                <w:b/>
                <w:sz w:val="14"/>
                <w:szCs w:val="16"/>
              </w:rPr>
              <w:t>32</w:t>
            </w:r>
          </w:p>
        </w:tc>
        <w:tc>
          <w:tcPr>
            <w:tcW w:w="303" w:type="dxa"/>
          </w:tcPr>
          <w:p w:rsidR="002F3701" w:rsidRPr="00B90E96" w:rsidRDefault="002F3701" w:rsidP="009C766F">
            <w:pPr>
              <w:pStyle w:val="TableParagraph"/>
              <w:spacing w:line="159" w:lineRule="exact"/>
              <w:ind w:right="95"/>
              <w:jc w:val="right"/>
              <w:rPr>
                <w:b/>
                <w:sz w:val="14"/>
                <w:szCs w:val="16"/>
              </w:rPr>
            </w:pPr>
            <w:r w:rsidRPr="00B90E96">
              <w:rPr>
                <w:b/>
                <w:sz w:val="14"/>
                <w:szCs w:val="16"/>
              </w:rPr>
              <w:t>32</w:t>
            </w:r>
          </w:p>
        </w:tc>
        <w:tc>
          <w:tcPr>
            <w:tcW w:w="358" w:type="dxa"/>
          </w:tcPr>
          <w:p w:rsidR="002F3701" w:rsidRPr="00B90E96" w:rsidRDefault="002F3701" w:rsidP="009C766F">
            <w:pPr>
              <w:pStyle w:val="TableParagraph"/>
              <w:spacing w:line="159" w:lineRule="exact"/>
              <w:ind w:right="125"/>
              <w:jc w:val="right"/>
              <w:rPr>
                <w:b/>
                <w:sz w:val="14"/>
                <w:szCs w:val="16"/>
              </w:rPr>
            </w:pPr>
            <w:r w:rsidRPr="00B90E96">
              <w:rPr>
                <w:b/>
                <w:sz w:val="14"/>
                <w:szCs w:val="16"/>
              </w:rPr>
              <w:t>32</w:t>
            </w:r>
          </w:p>
        </w:tc>
        <w:tc>
          <w:tcPr>
            <w:tcW w:w="358" w:type="dxa"/>
          </w:tcPr>
          <w:p w:rsidR="002F3701" w:rsidRPr="00B90E96" w:rsidRDefault="002F3701" w:rsidP="009C766F">
            <w:pPr>
              <w:pStyle w:val="TableParagraph"/>
              <w:spacing w:line="159" w:lineRule="exact"/>
              <w:rPr>
                <w:b/>
                <w:sz w:val="14"/>
                <w:szCs w:val="16"/>
              </w:rPr>
            </w:pPr>
            <w:r w:rsidRPr="00B90E96">
              <w:rPr>
                <w:b/>
                <w:sz w:val="14"/>
                <w:szCs w:val="16"/>
              </w:rPr>
              <w:t>32</w:t>
            </w:r>
          </w:p>
        </w:tc>
        <w:tc>
          <w:tcPr>
            <w:tcW w:w="358" w:type="dxa"/>
          </w:tcPr>
          <w:p w:rsidR="002F3701" w:rsidRPr="00B90E96" w:rsidRDefault="002F3701" w:rsidP="009C766F">
            <w:pPr>
              <w:pStyle w:val="TableParagraph"/>
              <w:spacing w:line="159" w:lineRule="exact"/>
              <w:ind w:right="122"/>
              <w:jc w:val="right"/>
              <w:rPr>
                <w:b/>
                <w:sz w:val="14"/>
                <w:szCs w:val="16"/>
              </w:rPr>
            </w:pPr>
            <w:r w:rsidRPr="00B90E96">
              <w:rPr>
                <w:b/>
                <w:sz w:val="14"/>
                <w:szCs w:val="16"/>
              </w:rPr>
              <w:t>32</w:t>
            </w:r>
          </w:p>
        </w:tc>
        <w:tc>
          <w:tcPr>
            <w:tcW w:w="358" w:type="dxa"/>
          </w:tcPr>
          <w:p w:rsidR="002F3701" w:rsidRPr="00B90E96" w:rsidRDefault="002F3701" w:rsidP="009C766F">
            <w:pPr>
              <w:pStyle w:val="TableParagraph"/>
              <w:spacing w:line="157" w:lineRule="exact"/>
              <w:rPr>
                <w:sz w:val="14"/>
                <w:szCs w:val="16"/>
              </w:rPr>
            </w:pPr>
            <w:r w:rsidRPr="00B90E96">
              <w:rPr>
                <w:sz w:val="14"/>
                <w:szCs w:val="16"/>
              </w:rPr>
              <w:t>К/К</w:t>
            </w:r>
          </w:p>
        </w:tc>
        <w:tc>
          <w:tcPr>
            <w:tcW w:w="358" w:type="dxa"/>
          </w:tcPr>
          <w:p w:rsidR="002F3701" w:rsidRPr="00B90E96" w:rsidRDefault="002F3701" w:rsidP="009C766F">
            <w:pPr>
              <w:pStyle w:val="TableParagraph"/>
              <w:spacing w:line="159" w:lineRule="exact"/>
              <w:ind w:right="119"/>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18"/>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16"/>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15"/>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14"/>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12"/>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11"/>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09"/>
              <w:jc w:val="right"/>
              <w:rPr>
                <w:b/>
                <w:sz w:val="14"/>
                <w:szCs w:val="16"/>
              </w:rPr>
            </w:pPr>
            <w:r w:rsidRPr="00B90E96">
              <w:rPr>
                <w:b/>
                <w:sz w:val="14"/>
                <w:szCs w:val="16"/>
              </w:rPr>
              <w:t>33</w:t>
            </w:r>
          </w:p>
        </w:tc>
        <w:tc>
          <w:tcPr>
            <w:tcW w:w="359" w:type="dxa"/>
          </w:tcPr>
          <w:p w:rsidR="002F3701" w:rsidRPr="00B90E96" w:rsidRDefault="002F3701" w:rsidP="009C766F">
            <w:pPr>
              <w:pStyle w:val="TableParagraph"/>
              <w:spacing w:line="159" w:lineRule="exact"/>
              <w:ind w:right="108"/>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07"/>
              <w:jc w:val="right"/>
              <w:rPr>
                <w:b/>
                <w:sz w:val="14"/>
                <w:szCs w:val="16"/>
              </w:rPr>
            </w:pPr>
            <w:r w:rsidRPr="00B90E96">
              <w:rPr>
                <w:b/>
                <w:sz w:val="14"/>
                <w:szCs w:val="16"/>
              </w:rPr>
              <w:t>33</w:t>
            </w:r>
          </w:p>
        </w:tc>
        <w:tc>
          <w:tcPr>
            <w:tcW w:w="358" w:type="dxa"/>
          </w:tcPr>
          <w:p w:rsidR="002F3701" w:rsidRPr="00B90E96" w:rsidRDefault="002F3701" w:rsidP="009C766F">
            <w:pPr>
              <w:pStyle w:val="TableParagraph"/>
              <w:spacing w:line="159" w:lineRule="exact"/>
              <w:ind w:right="106"/>
              <w:jc w:val="right"/>
              <w:rPr>
                <w:b/>
                <w:sz w:val="14"/>
                <w:szCs w:val="16"/>
              </w:rPr>
            </w:pPr>
            <w:r w:rsidRPr="00B90E96">
              <w:rPr>
                <w:b/>
                <w:sz w:val="14"/>
                <w:szCs w:val="16"/>
              </w:rPr>
              <w:t>33</w:t>
            </w:r>
          </w:p>
        </w:tc>
        <w:tc>
          <w:tcPr>
            <w:tcW w:w="281" w:type="dxa"/>
          </w:tcPr>
          <w:p w:rsidR="002F3701" w:rsidRPr="00B90E96" w:rsidRDefault="002F3701" w:rsidP="009C766F">
            <w:pPr>
              <w:pStyle w:val="TableParagraph"/>
              <w:rPr>
                <w:sz w:val="14"/>
                <w:szCs w:val="16"/>
              </w:rPr>
            </w:pPr>
          </w:p>
        </w:tc>
        <w:tc>
          <w:tcPr>
            <w:tcW w:w="281" w:type="dxa"/>
          </w:tcPr>
          <w:p w:rsidR="002F3701" w:rsidRPr="00B90E96" w:rsidRDefault="002F3701" w:rsidP="009C766F">
            <w:pPr>
              <w:pStyle w:val="TableParagraph"/>
              <w:rPr>
                <w:sz w:val="14"/>
                <w:szCs w:val="16"/>
              </w:rPr>
            </w:pPr>
          </w:p>
        </w:tc>
        <w:tc>
          <w:tcPr>
            <w:tcW w:w="283"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70" w:type="dxa"/>
            <w:gridSpan w:val="2"/>
          </w:tcPr>
          <w:p w:rsidR="002F3701" w:rsidRPr="00B90E96" w:rsidRDefault="002F3701" w:rsidP="009C766F">
            <w:pPr>
              <w:pStyle w:val="TableParagraph"/>
              <w:spacing w:line="159" w:lineRule="exact"/>
              <w:rPr>
                <w:b/>
                <w:sz w:val="14"/>
                <w:szCs w:val="16"/>
              </w:rPr>
            </w:pPr>
            <w:r w:rsidRPr="00B90E96">
              <w:rPr>
                <w:b/>
                <w:sz w:val="14"/>
                <w:szCs w:val="16"/>
              </w:rPr>
              <w:t>35</w:t>
            </w:r>
          </w:p>
        </w:tc>
        <w:tc>
          <w:tcPr>
            <w:tcW w:w="344"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11"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02"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19"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284" w:type="dxa"/>
          </w:tcPr>
          <w:p w:rsidR="002F3701" w:rsidRPr="00B90E96" w:rsidRDefault="002F3701" w:rsidP="009C766F">
            <w:pPr>
              <w:pStyle w:val="TableParagraph"/>
              <w:spacing w:line="159" w:lineRule="exact"/>
              <w:ind w:right="85"/>
              <w:jc w:val="right"/>
              <w:rPr>
                <w:b/>
                <w:sz w:val="14"/>
                <w:szCs w:val="16"/>
              </w:rPr>
            </w:pPr>
            <w:r w:rsidRPr="00B90E96">
              <w:rPr>
                <w:b/>
                <w:sz w:val="14"/>
                <w:szCs w:val="16"/>
              </w:rPr>
              <w:t>35</w:t>
            </w:r>
          </w:p>
        </w:tc>
        <w:tc>
          <w:tcPr>
            <w:tcW w:w="360"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299"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340" w:type="dxa"/>
          </w:tcPr>
          <w:p w:rsidR="002F3701" w:rsidRPr="00B90E96" w:rsidRDefault="002F3701" w:rsidP="009C766F">
            <w:pPr>
              <w:pStyle w:val="TableParagraph"/>
              <w:spacing w:line="159" w:lineRule="exact"/>
              <w:rPr>
                <w:b/>
                <w:sz w:val="14"/>
                <w:szCs w:val="16"/>
              </w:rPr>
            </w:pPr>
            <w:r w:rsidRPr="00B90E96">
              <w:rPr>
                <w:b/>
                <w:sz w:val="14"/>
                <w:szCs w:val="16"/>
              </w:rPr>
              <w:t>35</w:t>
            </w:r>
          </w:p>
        </w:tc>
        <w:tc>
          <w:tcPr>
            <w:tcW w:w="232" w:type="dxa"/>
          </w:tcPr>
          <w:p w:rsidR="002F3701" w:rsidRPr="00B90E96" w:rsidRDefault="002F3701" w:rsidP="009C766F">
            <w:pPr>
              <w:pStyle w:val="TableParagraph"/>
              <w:rPr>
                <w:sz w:val="14"/>
                <w:szCs w:val="16"/>
              </w:rPr>
            </w:pPr>
          </w:p>
        </w:tc>
        <w:tc>
          <w:tcPr>
            <w:tcW w:w="232" w:type="dxa"/>
          </w:tcPr>
          <w:p w:rsidR="002F3701" w:rsidRPr="00B90E96" w:rsidRDefault="002F3701" w:rsidP="009C766F">
            <w:pPr>
              <w:pStyle w:val="TableParagraph"/>
              <w:rPr>
                <w:sz w:val="14"/>
                <w:szCs w:val="16"/>
              </w:rPr>
            </w:pPr>
          </w:p>
        </w:tc>
        <w:tc>
          <w:tcPr>
            <w:tcW w:w="376" w:type="dxa"/>
          </w:tcPr>
          <w:p w:rsidR="002F3701" w:rsidRPr="00B90E96" w:rsidRDefault="002F3701" w:rsidP="009C766F">
            <w:pPr>
              <w:pStyle w:val="TableParagraph"/>
              <w:spacing w:line="159" w:lineRule="exact"/>
              <w:rPr>
                <w:b/>
                <w:sz w:val="14"/>
                <w:szCs w:val="16"/>
              </w:rPr>
            </w:pPr>
            <w:r w:rsidRPr="00B90E96">
              <w:rPr>
                <w:b/>
                <w:sz w:val="14"/>
                <w:szCs w:val="16"/>
              </w:rPr>
              <w:t>125</w:t>
            </w:r>
          </w:p>
          <w:p w:rsidR="002F3701" w:rsidRPr="00B90E96" w:rsidRDefault="002F3701" w:rsidP="009C766F">
            <w:pPr>
              <w:pStyle w:val="TableParagraph"/>
              <w:spacing w:line="141" w:lineRule="exact"/>
              <w:rPr>
                <w:b/>
                <w:sz w:val="14"/>
                <w:szCs w:val="16"/>
              </w:rPr>
            </w:pPr>
            <w:r w:rsidRPr="00B90E96">
              <w:rPr>
                <w:b/>
                <w:sz w:val="14"/>
                <w:szCs w:val="16"/>
              </w:rPr>
              <w:t>7</w:t>
            </w:r>
          </w:p>
        </w:tc>
      </w:tr>
    </w:tbl>
    <w:p w:rsidR="002F3701" w:rsidRPr="002F3701" w:rsidRDefault="002F3701" w:rsidP="002F3701">
      <w:pPr>
        <w:spacing w:before="70"/>
        <w:rPr>
          <w:b/>
          <w:sz w:val="16"/>
          <w:szCs w:val="16"/>
        </w:rPr>
        <w:sectPr w:rsidR="002F3701" w:rsidRPr="002F3701" w:rsidSect="00FC1CF1">
          <w:pgSz w:w="16840" w:h="11900" w:orient="landscape"/>
          <w:pgMar w:top="426" w:right="701" w:bottom="426" w:left="426" w:header="0" w:footer="1014" w:gutter="0"/>
          <w:cols w:space="720"/>
        </w:sectPr>
      </w:pPr>
      <w:r w:rsidRPr="00C165F4">
        <w:rPr>
          <w:b/>
          <w:sz w:val="16"/>
          <w:szCs w:val="16"/>
        </w:rPr>
        <w:t>2 курс</w:t>
      </w:r>
    </w:p>
    <w:p w:rsidR="002B6161" w:rsidRPr="00A0199F" w:rsidRDefault="002B6161" w:rsidP="002B6161">
      <w:pPr>
        <w:tabs>
          <w:tab w:val="left" w:pos="2133"/>
        </w:tabs>
        <w:ind w:left="1529" w:right="144"/>
        <w:jc w:val="right"/>
        <w:rPr>
          <w:b/>
          <w:i/>
          <w:sz w:val="24"/>
          <w:szCs w:val="24"/>
        </w:rPr>
      </w:pPr>
      <w:r w:rsidRPr="00A0199F">
        <w:rPr>
          <w:b/>
          <w:i/>
          <w:sz w:val="24"/>
          <w:szCs w:val="24"/>
        </w:rPr>
        <w:t>Приложение 2</w:t>
      </w:r>
    </w:p>
    <w:p w:rsidR="00A0199F" w:rsidRPr="00A0199F" w:rsidRDefault="00A0199F" w:rsidP="00A0199F">
      <w:pPr>
        <w:tabs>
          <w:tab w:val="left" w:pos="2133"/>
        </w:tabs>
        <w:ind w:right="144"/>
        <w:jc w:val="both"/>
        <w:rPr>
          <w:b/>
          <w:sz w:val="24"/>
          <w:szCs w:val="24"/>
          <w:u w:val="single"/>
        </w:rPr>
      </w:pPr>
      <w:r w:rsidRPr="00A0199F">
        <w:rPr>
          <w:b/>
          <w:sz w:val="24"/>
          <w:szCs w:val="24"/>
          <w:u w:val="single"/>
        </w:rPr>
        <w:t>Адаптированные программыучебных дисциплин общепрофессионального цикла</w:t>
      </w:r>
    </w:p>
    <w:p w:rsidR="00AF0F08" w:rsidRPr="0061250C" w:rsidRDefault="00775E24" w:rsidP="0061250C">
      <w:pPr>
        <w:tabs>
          <w:tab w:val="left" w:pos="2133"/>
        </w:tabs>
        <w:ind w:left="1529" w:right="144"/>
        <w:jc w:val="both"/>
        <w:rPr>
          <w:sz w:val="24"/>
          <w:szCs w:val="24"/>
        </w:rPr>
      </w:pPr>
      <w:r w:rsidRPr="0061250C">
        <w:rPr>
          <w:sz w:val="24"/>
          <w:szCs w:val="24"/>
        </w:rPr>
        <w:t xml:space="preserve">Учебный предмет </w:t>
      </w:r>
      <w:r w:rsidRPr="0061250C">
        <w:rPr>
          <w:b/>
          <w:sz w:val="24"/>
          <w:szCs w:val="24"/>
        </w:rPr>
        <w:t>«Основы информационных технологий»</w:t>
      </w:r>
    </w:p>
    <w:p w:rsidR="00B90E96" w:rsidRDefault="00B90E96" w:rsidP="001D32AD">
      <w:pPr>
        <w:pStyle w:val="a6"/>
        <w:tabs>
          <w:tab w:val="left" w:pos="2133"/>
        </w:tabs>
        <w:ind w:left="0" w:right="144" w:firstLine="0"/>
        <w:rPr>
          <w:sz w:val="24"/>
          <w:szCs w:val="24"/>
        </w:rPr>
      </w:pPr>
    </w:p>
    <w:p w:rsidR="00654C31" w:rsidRPr="00AF0F08" w:rsidRDefault="00775E24" w:rsidP="001D32AD">
      <w:pPr>
        <w:pStyle w:val="a6"/>
        <w:tabs>
          <w:tab w:val="left" w:pos="2133"/>
        </w:tabs>
        <w:ind w:left="0" w:right="144" w:firstLine="0"/>
        <w:rPr>
          <w:sz w:val="24"/>
          <w:szCs w:val="24"/>
        </w:rPr>
      </w:pPr>
      <w:r w:rsidRPr="00AF0F08">
        <w:rPr>
          <w:sz w:val="24"/>
          <w:szCs w:val="24"/>
        </w:rPr>
        <w:t>Объем учебной дисциплины и виды учебной работы</w:t>
      </w:r>
    </w:p>
    <w:tbl>
      <w:tblPr>
        <w:tblpPr w:leftFromText="180" w:rightFromText="180" w:vertAnchor="text" w:horzAnchor="margin" w:tblpXSpec="center" w:tblpY="103"/>
        <w:tblW w:w="925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7592"/>
        <w:gridCol w:w="1660"/>
      </w:tblGrid>
      <w:tr w:rsidR="00B90E96" w:rsidTr="00B90E96">
        <w:trPr>
          <w:trHeight w:val="478"/>
        </w:trPr>
        <w:tc>
          <w:tcPr>
            <w:tcW w:w="7592" w:type="dxa"/>
          </w:tcPr>
          <w:p w:rsidR="00B90E96" w:rsidRDefault="00B90E96" w:rsidP="001D32AD">
            <w:pPr>
              <w:pStyle w:val="TableParagraph"/>
              <w:spacing w:line="265" w:lineRule="exact"/>
              <w:rPr>
                <w:b/>
                <w:sz w:val="25"/>
              </w:rPr>
            </w:pPr>
            <w:r>
              <w:rPr>
                <w:b/>
                <w:w w:val="95"/>
                <w:sz w:val="25"/>
              </w:rPr>
              <w:t>Вид</w:t>
            </w:r>
            <w:r>
              <w:rPr>
                <w:b/>
                <w:spacing w:val="-4"/>
                <w:w w:val="95"/>
                <w:sz w:val="25"/>
              </w:rPr>
              <w:t xml:space="preserve"> </w:t>
            </w:r>
            <w:r>
              <w:rPr>
                <w:b/>
                <w:w w:val="95"/>
                <w:sz w:val="25"/>
              </w:rPr>
              <w:t>учебной</w:t>
            </w:r>
            <w:r>
              <w:rPr>
                <w:b/>
                <w:spacing w:val="-3"/>
                <w:sz w:val="25"/>
              </w:rPr>
              <w:t xml:space="preserve"> </w:t>
            </w:r>
            <w:r>
              <w:rPr>
                <w:b/>
                <w:spacing w:val="-2"/>
                <w:w w:val="95"/>
                <w:sz w:val="25"/>
              </w:rPr>
              <w:t>работы</w:t>
            </w:r>
          </w:p>
        </w:tc>
        <w:tc>
          <w:tcPr>
            <w:tcW w:w="1660" w:type="dxa"/>
          </w:tcPr>
          <w:p w:rsidR="00B90E96" w:rsidRDefault="00B90E96" w:rsidP="001D32AD">
            <w:pPr>
              <w:pStyle w:val="TableParagraph"/>
              <w:spacing w:line="270" w:lineRule="exact"/>
              <w:rPr>
                <w:i/>
                <w:sz w:val="25"/>
              </w:rPr>
            </w:pPr>
            <w:r>
              <w:rPr>
                <w:i/>
                <w:spacing w:val="-2"/>
                <w:sz w:val="25"/>
              </w:rPr>
              <w:t>Количество</w:t>
            </w:r>
          </w:p>
          <w:p w:rsidR="00B90E96" w:rsidRDefault="00B90E96" w:rsidP="001D32AD">
            <w:pPr>
              <w:pStyle w:val="TableParagraph"/>
              <w:spacing w:before="10"/>
              <w:rPr>
                <w:sz w:val="9"/>
              </w:rPr>
            </w:pPr>
          </w:p>
          <w:p w:rsidR="00B90E96" w:rsidRDefault="00B90E96" w:rsidP="001D32AD">
            <w:pPr>
              <w:pStyle w:val="TableParagraph"/>
              <w:spacing w:line="110" w:lineRule="exact"/>
              <w:rPr>
                <w:sz w:val="11"/>
              </w:rPr>
            </w:pPr>
            <w:r>
              <w:rPr>
                <w:noProof/>
                <w:position w:val="-1"/>
                <w:sz w:val="11"/>
                <w:lang w:eastAsia="ru-RU"/>
              </w:rPr>
              <w:drawing>
                <wp:inline distT="0" distB="0" distL="0" distR="0">
                  <wp:extent cx="353558" cy="70103"/>
                  <wp:effectExtent l="0" t="0" r="0" b="0"/>
                  <wp:docPr id="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png"/>
                          <pic:cNvPicPr/>
                        </pic:nvPicPr>
                        <pic:blipFill>
                          <a:blip r:embed="rId79" cstate="print"/>
                          <a:stretch>
                            <a:fillRect/>
                          </a:stretch>
                        </pic:blipFill>
                        <pic:spPr>
                          <a:xfrm>
                            <a:off x="0" y="0"/>
                            <a:ext cx="353558" cy="70103"/>
                          </a:xfrm>
                          <a:prstGeom prst="rect">
                            <a:avLst/>
                          </a:prstGeom>
                        </pic:spPr>
                      </pic:pic>
                    </a:graphicData>
                  </a:graphic>
                </wp:inline>
              </w:drawing>
            </w:r>
          </w:p>
        </w:tc>
      </w:tr>
      <w:tr w:rsidR="00B90E96" w:rsidTr="00B90E96">
        <w:trPr>
          <w:trHeight w:val="238"/>
        </w:trPr>
        <w:tc>
          <w:tcPr>
            <w:tcW w:w="7592" w:type="dxa"/>
          </w:tcPr>
          <w:p w:rsidR="00B90E96" w:rsidRDefault="00B90E96" w:rsidP="001D32AD">
            <w:pPr>
              <w:pStyle w:val="TableParagraph"/>
              <w:spacing w:line="251" w:lineRule="exact"/>
              <w:rPr>
                <w:sz w:val="25"/>
              </w:rPr>
            </w:pPr>
            <w:r>
              <w:rPr>
                <w:sz w:val="25"/>
              </w:rPr>
              <w:t>Максимальная</w:t>
            </w:r>
            <w:r>
              <w:rPr>
                <w:spacing w:val="37"/>
                <w:sz w:val="25"/>
              </w:rPr>
              <w:t xml:space="preserve"> </w:t>
            </w:r>
            <w:r>
              <w:rPr>
                <w:sz w:val="25"/>
              </w:rPr>
              <w:t>учебная</w:t>
            </w:r>
            <w:r>
              <w:rPr>
                <w:spacing w:val="32"/>
                <w:sz w:val="25"/>
              </w:rPr>
              <w:t xml:space="preserve"> </w:t>
            </w:r>
            <w:r>
              <w:rPr>
                <w:sz w:val="25"/>
              </w:rPr>
              <w:t>нагрузка</w:t>
            </w:r>
            <w:r>
              <w:rPr>
                <w:spacing w:val="31"/>
                <w:sz w:val="25"/>
              </w:rPr>
              <w:t xml:space="preserve"> </w:t>
            </w:r>
            <w:r>
              <w:rPr>
                <w:spacing w:val="-2"/>
                <w:sz w:val="25"/>
              </w:rPr>
              <w:t>(всего)</w:t>
            </w:r>
          </w:p>
        </w:tc>
        <w:tc>
          <w:tcPr>
            <w:tcW w:w="1660" w:type="dxa"/>
          </w:tcPr>
          <w:p w:rsidR="00B90E96" w:rsidRDefault="00B90E96" w:rsidP="001D32AD">
            <w:pPr>
              <w:pStyle w:val="TableParagraph"/>
              <w:spacing w:line="255" w:lineRule="exact"/>
              <w:rPr>
                <w:i/>
                <w:sz w:val="25"/>
              </w:rPr>
            </w:pPr>
            <w:r>
              <w:rPr>
                <w:i/>
                <w:spacing w:val="-5"/>
                <w:sz w:val="25"/>
              </w:rPr>
              <w:t>435</w:t>
            </w:r>
          </w:p>
        </w:tc>
      </w:tr>
      <w:tr w:rsidR="00B90E96" w:rsidTr="00B90E96">
        <w:trPr>
          <w:trHeight w:val="231"/>
        </w:trPr>
        <w:tc>
          <w:tcPr>
            <w:tcW w:w="7592" w:type="dxa"/>
          </w:tcPr>
          <w:p w:rsidR="00B90E96" w:rsidRDefault="00B90E96" w:rsidP="001D32AD">
            <w:pPr>
              <w:pStyle w:val="TableParagraph"/>
              <w:spacing w:line="253" w:lineRule="exact"/>
              <w:rPr>
                <w:b/>
                <w:sz w:val="25"/>
              </w:rPr>
            </w:pPr>
            <w:r>
              <w:rPr>
                <w:spacing w:val="-2"/>
                <w:sz w:val="25"/>
              </w:rPr>
              <w:t>Обязательная</w:t>
            </w:r>
            <w:r>
              <w:rPr>
                <w:spacing w:val="11"/>
                <w:sz w:val="25"/>
              </w:rPr>
              <w:t xml:space="preserve"> </w:t>
            </w:r>
            <w:r>
              <w:rPr>
                <w:spacing w:val="-2"/>
                <w:sz w:val="25"/>
              </w:rPr>
              <w:t>аудиторная</w:t>
            </w:r>
            <w:r>
              <w:rPr>
                <w:spacing w:val="11"/>
                <w:sz w:val="25"/>
              </w:rPr>
              <w:t xml:space="preserve"> </w:t>
            </w:r>
            <w:r>
              <w:rPr>
                <w:b/>
                <w:spacing w:val="-2"/>
                <w:sz w:val="25"/>
              </w:rPr>
              <w:t>учебная</w:t>
            </w:r>
            <w:r>
              <w:rPr>
                <w:b/>
                <w:spacing w:val="-3"/>
                <w:sz w:val="25"/>
              </w:rPr>
              <w:t xml:space="preserve"> </w:t>
            </w:r>
            <w:r>
              <w:rPr>
                <w:b/>
                <w:spacing w:val="-2"/>
                <w:sz w:val="25"/>
              </w:rPr>
              <w:t>нагрузка</w:t>
            </w:r>
            <w:r>
              <w:rPr>
                <w:b/>
                <w:sz w:val="25"/>
              </w:rPr>
              <w:t xml:space="preserve"> </w:t>
            </w:r>
            <w:r>
              <w:rPr>
                <w:b/>
                <w:spacing w:val="-2"/>
                <w:sz w:val="25"/>
              </w:rPr>
              <w:t>(всего)</w:t>
            </w:r>
          </w:p>
        </w:tc>
        <w:tc>
          <w:tcPr>
            <w:tcW w:w="1660" w:type="dxa"/>
          </w:tcPr>
          <w:p w:rsidR="00B90E96" w:rsidRDefault="00B90E96" w:rsidP="001D32AD">
            <w:pPr>
              <w:pStyle w:val="TableParagraph"/>
              <w:spacing w:line="253" w:lineRule="exact"/>
              <w:rPr>
                <w:i/>
                <w:sz w:val="25"/>
              </w:rPr>
            </w:pPr>
            <w:r>
              <w:rPr>
                <w:i/>
                <w:spacing w:val="-5"/>
                <w:sz w:val="25"/>
              </w:rPr>
              <w:t>335</w:t>
            </w:r>
          </w:p>
        </w:tc>
      </w:tr>
      <w:tr w:rsidR="00B90E96" w:rsidTr="00B90E96">
        <w:trPr>
          <w:trHeight w:val="234"/>
        </w:trPr>
        <w:tc>
          <w:tcPr>
            <w:tcW w:w="7592" w:type="dxa"/>
          </w:tcPr>
          <w:p w:rsidR="00B90E96" w:rsidRDefault="00B90E96" w:rsidP="001D32AD">
            <w:pPr>
              <w:pStyle w:val="TableParagraph"/>
              <w:spacing w:line="251" w:lineRule="exact"/>
              <w:rPr>
                <w:sz w:val="25"/>
              </w:rPr>
            </w:pPr>
            <w:r>
              <w:rPr>
                <w:sz w:val="25"/>
              </w:rPr>
              <w:t>в</w:t>
            </w:r>
            <w:r>
              <w:rPr>
                <w:spacing w:val="-16"/>
                <w:sz w:val="25"/>
              </w:rPr>
              <w:t xml:space="preserve"> </w:t>
            </w:r>
            <w:r>
              <w:rPr>
                <w:sz w:val="25"/>
              </w:rPr>
              <w:t>том</w:t>
            </w:r>
            <w:r>
              <w:rPr>
                <w:spacing w:val="-15"/>
                <w:sz w:val="25"/>
              </w:rPr>
              <w:t xml:space="preserve"> </w:t>
            </w:r>
            <w:r>
              <w:rPr>
                <w:spacing w:val="-2"/>
                <w:sz w:val="25"/>
              </w:rPr>
              <w:t>числе:</w:t>
            </w:r>
          </w:p>
        </w:tc>
        <w:tc>
          <w:tcPr>
            <w:tcW w:w="1660" w:type="dxa"/>
          </w:tcPr>
          <w:p w:rsidR="00B90E96" w:rsidRDefault="00B90E96" w:rsidP="001D32AD">
            <w:pPr>
              <w:pStyle w:val="TableParagraph"/>
              <w:rPr>
                <w:sz w:val="20"/>
              </w:rPr>
            </w:pPr>
          </w:p>
        </w:tc>
      </w:tr>
      <w:tr w:rsidR="00B90E96" w:rsidTr="00B90E96">
        <w:trPr>
          <w:trHeight w:val="234"/>
        </w:trPr>
        <w:tc>
          <w:tcPr>
            <w:tcW w:w="7592" w:type="dxa"/>
          </w:tcPr>
          <w:p w:rsidR="00B90E96" w:rsidRDefault="00B90E96" w:rsidP="001D32AD">
            <w:pPr>
              <w:pStyle w:val="TableParagraph"/>
              <w:spacing w:line="251" w:lineRule="exact"/>
              <w:rPr>
                <w:sz w:val="25"/>
              </w:rPr>
            </w:pPr>
            <w:r>
              <w:rPr>
                <w:w w:val="90"/>
                <w:sz w:val="25"/>
              </w:rPr>
              <w:t>Лабораторные</w:t>
            </w:r>
            <w:r>
              <w:rPr>
                <w:spacing w:val="59"/>
                <w:sz w:val="25"/>
              </w:rPr>
              <w:t xml:space="preserve"> </w:t>
            </w:r>
            <w:r>
              <w:rPr>
                <w:spacing w:val="-2"/>
                <w:sz w:val="25"/>
              </w:rPr>
              <w:t>работы</w:t>
            </w:r>
          </w:p>
        </w:tc>
        <w:tc>
          <w:tcPr>
            <w:tcW w:w="1660" w:type="dxa"/>
          </w:tcPr>
          <w:p w:rsidR="00B90E96" w:rsidRDefault="00B90E96" w:rsidP="001D32AD">
            <w:pPr>
              <w:pStyle w:val="TableParagraph"/>
              <w:spacing w:line="251" w:lineRule="exact"/>
              <w:rPr>
                <w:i/>
                <w:sz w:val="25"/>
              </w:rPr>
            </w:pPr>
            <w:r>
              <w:rPr>
                <w:i/>
                <w:spacing w:val="-5"/>
                <w:sz w:val="25"/>
              </w:rPr>
              <w:t>52</w:t>
            </w:r>
          </w:p>
        </w:tc>
      </w:tr>
      <w:tr w:rsidR="00B90E96" w:rsidTr="00B90E96">
        <w:trPr>
          <w:trHeight w:val="234"/>
        </w:trPr>
        <w:tc>
          <w:tcPr>
            <w:tcW w:w="7592" w:type="dxa"/>
          </w:tcPr>
          <w:p w:rsidR="00B90E96" w:rsidRDefault="00B90E96" w:rsidP="001D32AD">
            <w:pPr>
              <w:pStyle w:val="TableParagraph"/>
              <w:spacing w:line="251" w:lineRule="exact"/>
              <w:rPr>
                <w:sz w:val="25"/>
              </w:rPr>
            </w:pPr>
            <w:r>
              <w:rPr>
                <w:spacing w:val="-2"/>
                <w:w w:val="95"/>
                <w:sz w:val="25"/>
              </w:rPr>
              <w:t>Контрольные</w:t>
            </w:r>
            <w:r>
              <w:rPr>
                <w:spacing w:val="8"/>
                <w:sz w:val="25"/>
              </w:rPr>
              <w:t xml:space="preserve"> </w:t>
            </w:r>
            <w:r>
              <w:rPr>
                <w:spacing w:val="-2"/>
                <w:sz w:val="25"/>
              </w:rPr>
              <w:t>работы</w:t>
            </w:r>
          </w:p>
        </w:tc>
        <w:tc>
          <w:tcPr>
            <w:tcW w:w="1660" w:type="dxa"/>
          </w:tcPr>
          <w:p w:rsidR="00B90E96" w:rsidRDefault="00B90E96" w:rsidP="001D32AD">
            <w:pPr>
              <w:pStyle w:val="TableParagraph"/>
              <w:spacing w:line="251" w:lineRule="exact"/>
              <w:rPr>
                <w:i/>
                <w:sz w:val="25"/>
              </w:rPr>
            </w:pPr>
            <w:r>
              <w:rPr>
                <w:i/>
                <w:w w:val="94"/>
                <w:sz w:val="25"/>
              </w:rPr>
              <w:t>4</w:t>
            </w:r>
          </w:p>
        </w:tc>
      </w:tr>
      <w:tr w:rsidR="00B90E96" w:rsidTr="00B90E96">
        <w:trPr>
          <w:trHeight w:val="231"/>
        </w:trPr>
        <w:tc>
          <w:tcPr>
            <w:tcW w:w="7592" w:type="dxa"/>
          </w:tcPr>
          <w:p w:rsidR="00B90E96" w:rsidRDefault="00B90E96" w:rsidP="001D32AD">
            <w:pPr>
              <w:pStyle w:val="TableParagraph"/>
              <w:spacing w:line="251" w:lineRule="exact"/>
              <w:rPr>
                <w:b/>
                <w:sz w:val="25"/>
              </w:rPr>
            </w:pPr>
            <w:r>
              <w:rPr>
                <w:b/>
                <w:spacing w:val="-2"/>
                <w:w w:val="95"/>
                <w:sz w:val="25"/>
              </w:rPr>
              <w:t>Самостоятельная</w:t>
            </w:r>
            <w:r>
              <w:rPr>
                <w:b/>
                <w:spacing w:val="-6"/>
                <w:w w:val="95"/>
                <w:sz w:val="25"/>
              </w:rPr>
              <w:t xml:space="preserve"> </w:t>
            </w:r>
            <w:r>
              <w:rPr>
                <w:b/>
                <w:spacing w:val="-2"/>
                <w:w w:val="95"/>
                <w:sz w:val="25"/>
              </w:rPr>
              <w:t>работа</w:t>
            </w:r>
            <w:r>
              <w:rPr>
                <w:b/>
                <w:spacing w:val="8"/>
                <w:sz w:val="25"/>
              </w:rPr>
              <w:t xml:space="preserve"> </w:t>
            </w:r>
            <w:r>
              <w:rPr>
                <w:b/>
                <w:spacing w:val="-2"/>
                <w:w w:val="95"/>
                <w:sz w:val="25"/>
              </w:rPr>
              <w:t>обучающегося</w:t>
            </w:r>
            <w:r>
              <w:rPr>
                <w:b/>
                <w:spacing w:val="31"/>
                <w:sz w:val="25"/>
              </w:rPr>
              <w:t xml:space="preserve"> </w:t>
            </w:r>
            <w:r>
              <w:rPr>
                <w:b/>
                <w:spacing w:val="-2"/>
                <w:w w:val="95"/>
                <w:sz w:val="25"/>
              </w:rPr>
              <w:t>(всего)</w:t>
            </w:r>
          </w:p>
        </w:tc>
        <w:tc>
          <w:tcPr>
            <w:tcW w:w="1660" w:type="dxa"/>
          </w:tcPr>
          <w:p w:rsidR="00B90E96" w:rsidRDefault="00B90E96" w:rsidP="001D32AD">
            <w:pPr>
              <w:pStyle w:val="TableParagraph"/>
              <w:spacing w:line="251" w:lineRule="exact"/>
              <w:rPr>
                <w:b/>
                <w:i/>
                <w:sz w:val="25"/>
              </w:rPr>
            </w:pPr>
            <w:r>
              <w:rPr>
                <w:b/>
                <w:i/>
                <w:spacing w:val="-5"/>
                <w:sz w:val="25"/>
              </w:rPr>
              <w:t>100</w:t>
            </w:r>
          </w:p>
        </w:tc>
      </w:tr>
      <w:tr w:rsidR="00B90E96" w:rsidTr="00B90E96">
        <w:trPr>
          <w:trHeight w:val="234"/>
        </w:trPr>
        <w:tc>
          <w:tcPr>
            <w:tcW w:w="7592" w:type="dxa"/>
          </w:tcPr>
          <w:p w:rsidR="00B90E96" w:rsidRDefault="00B90E96" w:rsidP="001D32AD">
            <w:pPr>
              <w:pStyle w:val="TableParagraph"/>
              <w:spacing w:line="246" w:lineRule="exact"/>
              <w:rPr>
                <w:sz w:val="25"/>
              </w:rPr>
            </w:pPr>
            <w:r>
              <w:rPr>
                <w:sz w:val="25"/>
              </w:rPr>
              <w:t>в</w:t>
            </w:r>
            <w:r>
              <w:rPr>
                <w:spacing w:val="-16"/>
                <w:sz w:val="25"/>
              </w:rPr>
              <w:t xml:space="preserve"> </w:t>
            </w:r>
            <w:r>
              <w:rPr>
                <w:sz w:val="25"/>
              </w:rPr>
              <w:t>том</w:t>
            </w:r>
            <w:r>
              <w:rPr>
                <w:spacing w:val="-15"/>
                <w:sz w:val="25"/>
              </w:rPr>
              <w:t xml:space="preserve"> </w:t>
            </w:r>
            <w:r>
              <w:rPr>
                <w:spacing w:val="-2"/>
                <w:sz w:val="25"/>
              </w:rPr>
              <w:t>числе:</w:t>
            </w:r>
          </w:p>
        </w:tc>
        <w:tc>
          <w:tcPr>
            <w:tcW w:w="1660" w:type="dxa"/>
          </w:tcPr>
          <w:p w:rsidR="00B90E96" w:rsidRDefault="00B90E96" w:rsidP="001D32AD">
            <w:pPr>
              <w:pStyle w:val="TableParagraph"/>
              <w:rPr>
                <w:sz w:val="20"/>
              </w:rPr>
            </w:pPr>
          </w:p>
        </w:tc>
      </w:tr>
      <w:tr w:rsidR="00B90E96" w:rsidTr="00B90E96">
        <w:trPr>
          <w:trHeight w:val="697"/>
        </w:trPr>
        <w:tc>
          <w:tcPr>
            <w:tcW w:w="7592" w:type="dxa"/>
          </w:tcPr>
          <w:p w:rsidR="00B90E96" w:rsidRDefault="00B90E96" w:rsidP="001D32AD">
            <w:pPr>
              <w:pStyle w:val="TableParagraph"/>
              <w:spacing w:line="239" w:lineRule="exact"/>
              <w:rPr>
                <w:sz w:val="25"/>
              </w:rPr>
            </w:pPr>
            <w:r>
              <w:rPr>
                <w:w w:val="95"/>
                <w:sz w:val="25"/>
              </w:rPr>
              <w:t>Работа</w:t>
            </w:r>
            <w:r>
              <w:rPr>
                <w:spacing w:val="19"/>
                <w:sz w:val="25"/>
              </w:rPr>
              <w:t xml:space="preserve"> </w:t>
            </w:r>
            <w:r>
              <w:rPr>
                <w:w w:val="95"/>
                <w:sz w:val="25"/>
              </w:rPr>
              <w:t>с</w:t>
            </w:r>
            <w:r>
              <w:rPr>
                <w:spacing w:val="13"/>
                <w:sz w:val="25"/>
              </w:rPr>
              <w:t xml:space="preserve"> </w:t>
            </w:r>
            <w:r>
              <w:rPr>
                <w:w w:val="95"/>
                <w:sz w:val="25"/>
              </w:rPr>
              <w:t>конспектом</w:t>
            </w:r>
            <w:r>
              <w:rPr>
                <w:spacing w:val="28"/>
                <w:sz w:val="25"/>
              </w:rPr>
              <w:t xml:space="preserve"> </w:t>
            </w:r>
            <w:r>
              <w:rPr>
                <w:w w:val="95"/>
                <w:sz w:val="25"/>
              </w:rPr>
              <w:t>и</w:t>
            </w:r>
            <w:r>
              <w:rPr>
                <w:spacing w:val="9"/>
                <w:sz w:val="25"/>
              </w:rPr>
              <w:t xml:space="preserve"> </w:t>
            </w:r>
            <w:r>
              <w:rPr>
                <w:w w:val="95"/>
                <w:sz w:val="25"/>
              </w:rPr>
              <w:t>другими</w:t>
            </w:r>
            <w:r>
              <w:rPr>
                <w:spacing w:val="23"/>
                <w:sz w:val="25"/>
              </w:rPr>
              <w:t xml:space="preserve"> </w:t>
            </w:r>
            <w:r>
              <w:rPr>
                <w:w w:val="95"/>
                <w:sz w:val="25"/>
              </w:rPr>
              <w:t>источниками</w:t>
            </w:r>
            <w:r>
              <w:rPr>
                <w:spacing w:val="31"/>
                <w:sz w:val="25"/>
              </w:rPr>
              <w:t xml:space="preserve"> </w:t>
            </w:r>
            <w:r>
              <w:rPr>
                <w:w w:val="95"/>
                <w:sz w:val="25"/>
              </w:rPr>
              <w:t>информации</w:t>
            </w:r>
            <w:r>
              <w:rPr>
                <w:spacing w:val="29"/>
                <w:sz w:val="25"/>
              </w:rPr>
              <w:t xml:space="preserve"> </w:t>
            </w:r>
            <w:r>
              <w:rPr>
                <w:w w:val="95"/>
                <w:sz w:val="25"/>
              </w:rPr>
              <w:t>с</w:t>
            </w:r>
            <w:r>
              <w:rPr>
                <w:spacing w:val="14"/>
                <w:sz w:val="25"/>
              </w:rPr>
              <w:t xml:space="preserve"> </w:t>
            </w:r>
            <w:r>
              <w:rPr>
                <w:spacing w:val="-2"/>
                <w:w w:val="95"/>
                <w:sz w:val="25"/>
              </w:rPr>
              <w:t>целью</w:t>
            </w:r>
          </w:p>
          <w:p w:rsidR="00B90E96" w:rsidRPr="00B90E96" w:rsidRDefault="00B90E96" w:rsidP="001D32AD">
            <w:pPr>
              <w:pStyle w:val="TableParagraph"/>
              <w:spacing w:line="232" w:lineRule="auto"/>
              <w:ind w:right="202"/>
              <w:rPr>
                <w:spacing w:val="-2"/>
                <w:sz w:val="25"/>
              </w:rPr>
            </w:pPr>
            <w:r>
              <w:rPr>
                <w:w w:val="95"/>
                <w:sz w:val="25"/>
              </w:rPr>
              <w:t>подготовки к</w:t>
            </w:r>
            <w:r>
              <w:rPr>
                <w:spacing w:val="-13"/>
                <w:w w:val="95"/>
                <w:sz w:val="25"/>
              </w:rPr>
              <w:t xml:space="preserve"> </w:t>
            </w:r>
            <w:r>
              <w:rPr>
                <w:w w:val="95"/>
                <w:sz w:val="25"/>
              </w:rPr>
              <w:t>практическим занятиям и</w:t>
            </w:r>
            <w:r>
              <w:rPr>
                <w:spacing w:val="-13"/>
                <w:w w:val="95"/>
                <w:sz w:val="25"/>
              </w:rPr>
              <w:t xml:space="preserve"> </w:t>
            </w:r>
            <w:r>
              <w:rPr>
                <w:w w:val="95"/>
                <w:sz w:val="25"/>
              </w:rPr>
              <w:t>контрольным</w:t>
            </w:r>
            <w:r>
              <w:rPr>
                <w:spacing w:val="6"/>
                <w:sz w:val="25"/>
              </w:rPr>
              <w:t xml:space="preserve"> </w:t>
            </w:r>
            <w:r>
              <w:rPr>
                <w:w w:val="95"/>
                <w:sz w:val="25"/>
              </w:rPr>
              <w:t xml:space="preserve">работам; </w:t>
            </w:r>
            <w:r>
              <w:rPr>
                <w:spacing w:val="-2"/>
                <w:sz w:val="25"/>
              </w:rPr>
              <w:t>Подготовка сообщений,</w:t>
            </w:r>
            <w:r>
              <w:rPr>
                <w:spacing w:val="-3"/>
                <w:sz w:val="25"/>
              </w:rPr>
              <w:t xml:space="preserve"> </w:t>
            </w:r>
            <w:r>
              <w:rPr>
                <w:spacing w:val="-2"/>
                <w:sz w:val="25"/>
              </w:rPr>
              <w:t>докладов</w:t>
            </w:r>
            <w:r>
              <w:rPr>
                <w:spacing w:val="-3"/>
                <w:sz w:val="25"/>
              </w:rPr>
              <w:t xml:space="preserve"> </w:t>
            </w:r>
            <w:r>
              <w:rPr>
                <w:spacing w:val="-2"/>
                <w:sz w:val="25"/>
              </w:rPr>
              <w:t>и</w:t>
            </w:r>
            <w:r>
              <w:rPr>
                <w:spacing w:val="-14"/>
                <w:sz w:val="25"/>
              </w:rPr>
              <w:t xml:space="preserve"> </w:t>
            </w:r>
            <w:r>
              <w:rPr>
                <w:spacing w:val="-2"/>
                <w:sz w:val="25"/>
              </w:rPr>
              <w:t>рефератов;</w:t>
            </w:r>
          </w:p>
        </w:tc>
        <w:tc>
          <w:tcPr>
            <w:tcW w:w="1660" w:type="dxa"/>
          </w:tcPr>
          <w:p w:rsidR="00B90E96" w:rsidRDefault="00B90E96" w:rsidP="001D32AD">
            <w:pPr>
              <w:pStyle w:val="TableParagraph"/>
              <w:rPr>
                <w:sz w:val="24"/>
              </w:rPr>
            </w:pPr>
          </w:p>
        </w:tc>
      </w:tr>
      <w:tr w:rsidR="00B90E96" w:rsidTr="00B90E96">
        <w:trPr>
          <w:trHeight w:val="231"/>
        </w:trPr>
        <w:tc>
          <w:tcPr>
            <w:tcW w:w="9252" w:type="dxa"/>
            <w:gridSpan w:val="2"/>
          </w:tcPr>
          <w:p w:rsidR="00B90E96" w:rsidRPr="00E36A38" w:rsidRDefault="00E36A38" w:rsidP="001D32AD">
            <w:pPr>
              <w:pStyle w:val="TableParagraph"/>
              <w:spacing w:line="251" w:lineRule="exact"/>
              <w:rPr>
                <w:i/>
                <w:sz w:val="24"/>
                <w:szCs w:val="24"/>
              </w:rPr>
            </w:pPr>
            <w:r w:rsidRPr="00E36A38">
              <w:rPr>
                <w:i/>
                <w:w w:val="95"/>
                <w:sz w:val="24"/>
                <w:szCs w:val="24"/>
              </w:rPr>
              <w:t>П</w:t>
            </w:r>
            <w:r w:rsidR="00B90E96" w:rsidRPr="00E36A38">
              <w:rPr>
                <w:i/>
                <w:w w:val="95"/>
                <w:sz w:val="24"/>
                <w:szCs w:val="24"/>
              </w:rPr>
              <w:t>ромежуточная</w:t>
            </w:r>
            <w:r w:rsidR="00B90E96" w:rsidRPr="00E36A38">
              <w:rPr>
                <w:i/>
                <w:spacing w:val="25"/>
                <w:sz w:val="24"/>
                <w:szCs w:val="24"/>
              </w:rPr>
              <w:t xml:space="preserve">  </w:t>
            </w:r>
            <w:r w:rsidR="00B90E96" w:rsidRPr="00E36A38">
              <w:rPr>
                <w:i/>
                <w:w w:val="95"/>
                <w:sz w:val="24"/>
                <w:szCs w:val="24"/>
              </w:rPr>
              <w:t>аттестация</w:t>
            </w:r>
            <w:r w:rsidR="00B90E96" w:rsidRPr="00E36A38">
              <w:rPr>
                <w:i/>
                <w:spacing w:val="43"/>
                <w:sz w:val="24"/>
                <w:szCs w:val="24"/>
              </w:rPr>
              <w:t xml:space="preserve"> </w:t>
            </w:r>
            <w:r w:rsidR="00B90E96" w:rsidRPr="00E36A38">
              <w:rPr>
                <w:i/>
                <w:w w:val="95"/>
                <w:sz w:val="24"/>
                <w:szCs w:val="24"/>
              </w:rPr>
              <w:t>в</w:t>
            </w:r>
            <w:r w:rsidR="00B90E96" w:rsidRPr="00E36A38">
              <w:rPr>
                <w:i/>
                <w:spacing w:val="7"/>
                <w:sz w:val="24"/>
                <w:szCs w:val="24"/>
              </w:rPr>
              <w:t xml:space="preserve"> </w:t>
            </w:r>
            <w:r w:rsidR="00B90E96" w:rsidRPr="00E36A38">
              <w:rPr>
                <w:i/>
                <w:w w:val="95"/>
                <w:sz w:val="24"/>
                <w:szCs w:val="24"/>
              </w:rPr>
              <w:t>форме</w:t>
            </w:r>
            <w:r w:rsidR="00B90E96" w:rsidRPr="00E36A38">
              <w:rPr>
                <w:i/>
                <w:spacing w:val="17"/>
                <w:sz w:val="24"/>
                <w:szCs w:val="24"/>
              </w:rPr>
              <w:t xml:space="preserve"> </w:t>
            </w:r>
            <w:r w:rsidR="00B90E96" w:rsidRPr="00E36A38">
              <w:rPr>
                <w:i/>
                <w:spacing w:val="-2"/>
                <w:w w:val="95"/>
                <w:sz w:val="24"/>
                <w:szCs w:val="24"/>
              </w:rPr>
              <w:t>зачета</w:t>
            </w:r>
          </w:p>
        </w:tc>
      </w:tr>
    </w:tbl>
    <w:p w:rsidR="001302EA" w:rsidRDefault="001302EA" w:rsidP="001D32AD">
      <w:pPr>
        <w:pStyle w:val="Heading2"/>
        <w:ind w:left="0"/>
        <w:jc w:val="both"/>
        <w:rPr>
          <w:sz w:val="24"/>
          <w:szCs w:val="24"/>
        </w:rPr>
      </w:pPr>
    </w:p>
    <w:p w:rsidR="001302EA" w:rsidRDefault="001302EA" w:rsidP="001D32AD">
      <w:pPr>
        <w:pStyle w:val="Heading2"/>
        <w:ind w:left="0"/>
        <w:jc w:val="both"/>
        <w:rPr>
          <w:sz w:val="24"/>
          <w:szCs w:val="24"/>
        </w:rPr>
      </w:pPr>
    </w:p>
    <w:p w:rsidR="00654C31" w:rsidRPr="00AF0F08" w:rsidRDefault="00775E24" w:rsidP="001D32AD">
      <w:pPr>
        <w:pStyle w:val="Heading2"/>
        <w:ind w:left="0"/>
        <w:jc w:val="both"/>
        <w:rPr>
          <w:b w:val="0"/>
          <w:sz w:val="24"/>
          <w:szCs w:val="24"/>
        </w:rPr>
      </w:pPr>
      <w:r w:rsidRPr="00AF0F08">
        <w:rPr>
          <w:sz w:val="24"/>
          <w:szCs w:val="24"/>
        </w:rPr>
        <w:t xml:space="preserve">Тематический план и содержание учебного </w:t>
      </w:r>
      <w:r w:rsidRPr="00AF0F08">
        <w:rPr>
          <w:b w:val="0"/>
          <w:sz w:val="24"/>
          <w:szCs w:val="24"/>
        </w:rPr>
        <w:t>предмета</w:t>
      </w:r>
    </w:p>
    <w:p w:rsidR="00654C31" w:rsidRPr="00AF0F08" w:rsidRDefault="00775E24" w:rsidP="001D32AD">
      <w:pPr>
        <w:pStyle w:val="a3"/>
        <w:spacing w:line="230"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C90934" w:rsidRPr="00AF0F08">
        <w:rPr>
          <w:sz w:val="24"/>
          <w:szCs w:val="24"/>
        </w:rPr>
        <w:t>ми инвалидов и лиц с ограничен</w:t>
      </w:r>
      <w:r w:rsidRPr="00AF0F08">
        <w:rPr>
          <w:sz w:val="24"/>
          <w:szCs w:val="24"/>
        </w:rPr>
        <w:t>ными возможностями здоровья с учетом особенностей их</w:t>
      </w:r>
      <w:r w:rsidR="00C90934" w:rsidRPr="00AF0F08">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11"/>
        <w:rPr>
          <w:sz w:val="24"/>
          <w:szCs w:val="24"/>
        </w:rPr>
      </w:pPr>
    </w:p>
    <w:tbl>
      <w:tblPr>
        <w:tblW w:w="9764"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800"/>
        <w:gridCol w:w="6759"/>
        <w:gridCol w:w="1205"/>
      </w:tblGrid>
      <w:tr w:rsidR="00654C31" w:rsidRPr="00AF0F08" w:rsidTr="001D32AD">
        <w:trPr>
          <w:trHeight w:hRule="exact" w:val="672"/>
        </w:trPr>
        <w:tc>
          <w:tcPr>
            <w:tcW w:w="1800" w:type="dxa"/>
          </w:tcPr>
          <w:p w:rsidR="00654C31" w:rsidRPr="00AF0F08" w:rsidRDefault="00775E24" w:rsidP="001D32AD">
            <w:pPr>
              <w:pStyle w:val="TableParagraph"/>
              <w:spacing w:line="265" w:lineRule="exact"/>
              <w:rPr>
                <w:b/>
                <w:sz w:val="24"/>
                <w:szCs w:val="24"/>
              </w:rPr>
            </w:pPr>
            <w:r w:rsidRPr="00AF0F08">
              <w:rPr>
                <w:b/>
                <w:sz w:val="24"/>
                <w:szCs w:val="24"/>
              </w:rPr>
              <w:t>Наименова-</w:t>
            </w:r>
          </w:p>
          <w:p w:rsidR="00654C31" w:rsidRPr="00AF0F08" w:rsidRDefault="00775E24" w:rsidP="001D32AD">
            <w:pPr>
              <w:pStyle w:val="TableParagraph"/>
              <w:spacing w:before="12"/>
              <w:rPr>
                <w:sz w:val="24"/>
                <w:szCs w:val="24"/>
              </w:rPr>
            </w:pPr>
            <w:r w:rsidRPr="00AF0F08">
              <w:rPr>
                <w:sz w:val="24"/>
                <w:szCs w:val="24"/>
              </w:rPr>
              <w:t>нне тем</w:t>
            </w:r>
          </w:p>
        </w:tc>
        <w:tc>
          <w:tcPr>
            <w:tcW w:w="6759" w:type="dxa"/>
          </w:tcPr>
          <w:p w:rsidR="00654C31" w:rsidRPr="00AF0F08" w:rsidRDefault="00775E24" w:rsidP="001D32AD">
            <w:pPr>
              <w:pStyle w:val="TableParagraph"/>
              <w:spacing w:line="232" w:lineRule="auto"/>
              <w:rPr>
                <w:b/>
                <w:sz w:val="24"/>
                <w:szCs w:val="24"/>
              </w:rPr>
            </w:pPr>
            <w:r w:rsidRPr="00AF0F08">
              <w:rPr>
                <w:b/>
                <w:sz w:val="24"/>
                <w:szCs w:val="24"/>
              </w:rPr>
              <w:t>Содержание учебног</w:t>
            </w:r>
            <w:r w:rsidR="00C90934" w:rsidRPr="00AF0F08">
              <w:rPr>
                <w:b/>
                <w:sz w:val="24"/>
                <w:szCs w:val="24"/>
              </w:rPr>
              <w:t>о материала, практические заня</w:t>
            </w:r>
            <w:r w:rsidRPr="00AF0F08">
              <w:rPr>
                <w:b/>
                <w:sz w:val="24"/>
                <w:szCs w:val="24"/>
              </w:rPr>
              <w:t>тия, самостоятельная работа обучающих</w:t>
            </w:r>
            <w:r w:rsidR="00C90934" w:rsidRPr="00AF0F08">
              <w:rPr>
                <w:b/>
                <w:sz w:val="24"/>
                <w:szCs w:val="24"/>
              </w:rPr>
              <w:t>ся</w:t>
            </w:r>
          </w:p>
        </w:tc>
        <w:tc>
          <w:tcPr>
            <w:tcW w:w="1205" w:type="dxa"/>
          </w:tcPr>
          <w:p w:rsidR="00654C31" w:rsidRPr="00AF0F08" w:rsidRDefault="00C90934" w:rsidP="001D32AD">
            <w:pPr>
              <w:pStyle w:val="TableParagraph"/>
              <w:spacing w:before="32" w:line="232" w:lineRule="auto"/>
              <w:ind w:right="2"/>
              <w:rPr>
                <w:b/>
                <w:sz w:val="24"/>
                <w:szCs w:val="24"/>
              </w:rPr>
            </w:pPr>
            <w:r w:rsidRPr="00AF0F08">
              <w:rPr>
                <w:b/>
                <w:sz w:val="24"/>
                <w:szCs w:val="24"/>
              </w:rPr>
              <w:t>Объе</w:t>
            </w:r>
            <w:r w:rsidR="00775E24" w:rsidRPr="00AF0F08">
              <w:rPr>
                <w:b/>
                <w:sz w:val="24"/>
                <w:szCs w:val="24"/>
              </w:rPr>
              <w:t>м часов</w:t>
            </w:r>
          </w:p>
        </w:tc>
      </w:tr>
      <w:tr w:rsidR="00654C31" w:rsidRPr="00AF0F08" w:rsidTr="001D32AD">
        <w:trPr>
          <w:trHeight w:hRule="exact" w:val="288"/>
        </w:trPr>
        <w:tc>
          <w:tcPr>
            <w:tcW w:w="1800"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2"/>
                  <wp:effectExtent l="0" t="0" r="0" b="0"/>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80" cstate="print"/>
                          <a:stretch>
                            <a:fillRect/>
                          </a:stretch>
                        </pic:blipFill>
                        <pic:spPr>
                          <a:xfrm>
                            <a:off x="0" y="0"/>
                            <a:ext cx="51814" cy="103632"/>
                          </a:xfrm>
                          <a:prstGeom prst="rect">
                            <a:avLst/>
                          </a:prstGeom>
                        </pic:spPr>
                      </pic:pic>
                    </a:graphicData>
                  </a:graphic>
                </wp:inline>
              </w:drawing>
            </w:r>
          </w:p>
        </w:tc>
        <w:tc>
          <w:tcPr>
            <w:tcW w:w="6759"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70102" cy="103632"/>
                  <wp:effectExtent l="0" t="0" r="0" b="0"/>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81" cstate="print"/>
                          <a:stretch>
                            <a:fillRect/>
                          </a:stretch>
                        </pic:blipFill>
                        <pic:spPr>
                          <a:xfrm>
                            <a:off x="0" y="0"/>
                            <a:ext cx="70102" cy="103632"/>
                          </a:xfrm>
                          <a:prstGeom prst="rect">
                            <a:avLst/>
                          </a:prstGeom>
                        </pic:spPr>
                      </pic:pic>
                    </a:graphicData>
                  </a:graphic>
                </wp:inline>
              </w:drawing>
            </w:r>
          </w:p>
        </w:tc>
        <w:tc>
          <w:tcPr>
            <w:tcW w:w="1205"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64006" cy="106679"/>
                  <wp:effectExtent l="0" t="0" r="0" b="0"/>
                  <wp:docPr id="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png"/>
                          <pic:cNvPicPr/>
                        </pic:nvPicPr>
                        <pic:blipFill>
                          <a:blip r:embed="rId82" cstate="print"/>
                          <a:stretch>
                            <a:fillRect/>
                          </a:stretch>
                        </pic:blipFill>
                        <pic:spPr>
                          <a:xfrm>
                            <a:off x="0" y="0"/>
                            <a:ext cx="64006" cy="106679"/>
                          </a:xfrm>
                          <a:prstGeom prst="rect">
                            <a:avLst/>
                          </a:prstGeom>
                        </pic:spPr>
                      </pic:pic>
                    </a:graphicData>
                  </a:graphic>
                </wp:inline>
              </w:drawing>
            </w:r>
          </w:p>
        </w:tc>
      </w:tr>
      <w:tr w:rsidR="00654C31" w:rsidRPr="00AF0F08" w:rsidTr="001D32AD">
        <w:trPr>
          <w:trHeight w:hRule="exact" w:val="835"/>
        </w:trPr>
        <w:tc>
          <w:tcPr>
            <w:tcW w:w="1800" w:type="dxa"/>
          </w:tcPr>
          <w:p w:rsidR="00654C31" w:rsidRPr="00AF0F08" w:rsidRDefault="00775E24" w:rsidP="001D32AD">
            <w:pPr>
              <w:pStyle w:val="TableParagraph"/>
              <w:spacing w:line="267" w:lineRule="exact"/>
              <w:rPr>
                <w:b/>
                <w:sz w:val="24"/>
                <w:szCs w:val="24"/>
              </w:rPr>
            </w:pPr>
            <w:r w:rsidRPr="00AF0F08">
              <w:rPr>
                <w:b/>
                <w:sz w:val="24"/>
                <w:szCs w:val="24"/>
              </w:rPr>
              <w:t>Введение</w:t>
            </w:r>
          </w:p>
        </w:tc>
        <w:tc>
          <w:tcPr>
            <w:tcW w:w="6759" w:type="dxa"/>
          </w:tcPr>
          <w:p w:rsidR="00654C31" w:rsidRPr="00AF0F08" w:rsidRDefault="00775E24" w:rsidP="001D32AD">
            <w:pPr>
              <w:pStyle w:val="TableParagraph"/>
              <w:spacing w:line="239" w:lineRule="exact"/>
              <w:rPr>
                <w:b/>
                <w:sz w:val="24"/>
                <w:szCs w:val="24"/>
              </w:rPr>
            </w:pPr>
            <w:r w:rsidRPr="00AF0F08">
              <w:rPr>
                <w:sz w:val="24"/>
                <w:szCs w:val="24"/>
              </w:rPr>
              <w:t xml:space="preserve">Введение в </w:t>
            </w:r>
            <w:r w:rsidRPr="00AF0F08">
              <w:rPr>
                <w:b/>
                <w:sz w:val="24"/>
                <w:szCs w:val="24"/>
              </w:rPr>
              <w:t>специальность.</w:t>
            </w:r>
          </w:p>
          <w:p w:rsidR="00654C31" w:rsidRPr="00AF0F08" w:rsidRDefault="00775E24" w:rsidP="001D32AD">
            <w:pPr>
              <w:pStyle w:val="TableParagraph"/>
              <w:spacing w:before="4" w:line="228" w:lineRule="auto"/>
              <w:rPr>
                <w:sz w:val="24"/>
                <w:szCs w:val="24"/>
              </w:rPr>
            </w:pPr>
            <w:r w:rsidRPr="00AF0F08">
              <w:rPr>
                <w:sz w:val="24"/>
                <w:szCs w:val="24"/>
              </w:rPr>
              <w:t>Техника безопасности. Цели и задачи данного курса. Введение в специальность.</w:t>
            </w:r>
          </w:p>
        </w:tc>
        <w:tc>
          <w:tcPr>
            <w:tcW w:w="1205" w:type="dxa"/>
          </w:tcPr>
          <w:p w:rsidR="00654C31" w:rsidRPr="00AF0F08" w:rsidRDefault="00775E24" w:rsidP="001D32AD">
            <w:pPr>
              <w:pStyle w:val="TableParagraph"/>
              <w:spacing w:before="236"/>
              <w:ind w:right="247"/>
              <w:jc w:val="right"/>
              <w:rPr>
                <w:sz w:val="24"/>
                <w:szCs w:val="24"/>
              </w:rPr>
            </w:pPr>
            <w:r w:rsidRPr="00AF0F08">
              <w:rPr>
                <w:sz w:val="24"/>
                <w:szCs w:val="24"/>
              </w:rPr>
              <w:t>1</w:t>
            </w:r>
          </w:p>
        </w:tc>
      </w:tr>
      <w:tr w:rsidR="00163FBC" w:rsidRPr="00AF0F08" w:rsidTr="00FC3A73">
        <w:trPr>
          <w:trHeight w:val="268"/>
        </w:trPr>
        <w:tc>
          <w:tcPr>
            <w:tcW w:w="1800" w:type="dxa"/>
            <w:vMerge w:val="restart"/>
            <w:tcBorders>
              <w:bottom w:val="single" w:sz="6" w:space="0" w:color="181818"/>
            </w:tcBorders>
          </w:tcPr>
          <w:p w:rsidR="00163FBC" w:rsidRPr="00AF0F08" w:rsidRDefault="00163FBC" w:rsidP="001D32AD">
            <w:pPr>
              <w:pStyle w:val="TableParagraph"/>
              <w:spacing w:line="227" w:lineRule="exact"/>
              <w:rPr>
                <w:sz w:val="24"/>
                <w:szCs w:val="24"/>
              </w:rPr>
            </w:pPr>
            <w:r w:rsidRPr="00AF0F08">
              <w:rPr>
                <w:sz w:val="24"/>
                <w:szCs w:val="24"/>
              </w:rPr>
              <w:t>Тема 1.</w:t>
            </w:r>
          </w:p>
          <w:p w:rsidR="00163FBC" w:rsidRPr="00AF0F08" w:rsidRDefault="00163FBC" w:rsidP="001D32AD">
            <w:pPr>
              <w:pStyle w:val="TableParagraph"/>
              <w:spacing w:line="254" w:lineRule="exact"/>
              <w:rPr>
                <w:b/>
                <w:sz w:val="24"/>
                <w:szCs w:val="24"/>
              </w:rPr>
            </w:pPr>
            <w:r w:rsidRPr="00AF0F08">
              <w:rPr>
                <w:b/>
                <w:sz w:val="24"/>
                <w:szCs w:val="24"/>
              </w:rPr>
              <w:t>Информация и</w:t>
            </w:r>
          </w:p>
          <w:p w:rsidR="00163FBC" w:rsidRPr="00AF0F08" w:rsidRDefault="00163FBC" w:rsidP="00163FBC">
            <w:pPr>
              <w:pStyle w:val="TableParagraph"/>
              <w:spacing w:line="258" w:lineRule="exact"/>
              <w:rPr>
                <w:b/>
                <w:sz w:val="24"/>
                <w:szCs w:val="24"/>
              </w:rPr>
            </w:pPr>
            <w:r w:rsidRPr="00AF0F08">
              <w:rPr>
                <w:b/>
                <w:sz w:val="24"/>
                <w:szCs w:val="24"/>
              </w:rPr>
              <w:t>информационные технологии</w:t>
            </w:r>
          </w:p>
          <w:p w:rsidR="00163FBC" w:rsidRPr="00AF0F08" w:rsidRDefault="00163FBC" w:rsidP="001D32AD">
            <w:pPr>
              <w:pStyle w:val="TableParagraph"/>
              <w:spacing w:before="10"/>
              <w:rPr>
                <w:b/>
                <w:sz w:val="24"/>
                <w:szCs w:val="24"/>
              </w:rPr>
            </w:pPr>
          </w:p>
          <w:p w:rsidR="00163FBC" w:rsidRPr="00AF0F08" w:rsidRDefault="00163FBC" w:rsidP="001D32AD">
            <w:pPr>
              <w:pStyle w:val="TableParagraph"/>
              <w:spacing w:line="105" w:lineRule="exact"/>
              <w:rPr>
                <w:b/>
                <w:sz w:val="24"/>
                <w:szCs w:val="24"/>
              </w:rPr>
            </w:pPr>
          </w:p>
          <w:p w:rsidR="00163FBC" w:rsidRPr="00AF0F08" w:rsidRDefault="00163FBC" w:rsidP="001D32AD">
            <w:pPr>
              <w:pStyle w:val="TableParagraph"/>
              <w:spacing w:before="10"/>
              <w:rPr>
                <w:sz w:val="24"/>
                <w:szCs w:val="24"/>
              </w:rPr>
            </w:pPr>
          </w:p>
        </w:tc>
        <w:tc>
          <w:tcPr>
            <w:tcW w:w="6759" w:type="dxa"/>
            <w:tcBorders>
              <w:bottom w:val="single" w:sz="6" w:space="0" w:color="181818"/>
            </w:tcBorders>
          </w:tcPr>
          <w:p w:rsidR="00163FBC" w:rsidRPr="00AF0F08" w:rsidRDefault="00163FBC" w:rsidP="001D32AD">
            <w:pPr>
              <w:pStyle w:val="TableParagraph"/>
              <w:spacing w:line="248"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05" w:type="dxa"/>
            <w:tcBorders>
              <w:bottom w:val="single" w:sz="6" w:space="0" w:color="181818"/>
            </w:tcBorders>
          </w:tcPr>
          <w:p w:rsidR="00163FBC" w:rsidRPr="00AF0F08" w:rsidRDefault="00163FBC" w:rsidP="001D32AD">
            <w:pPr>
              <w:pStyle w:val="TableParagraph"/>
              <w:spacing w:line="248" w:lineRule="exact"/>
              <w:rPr>
                <w:sz w:val="24"/>
                <w:szCs w:val="24"/>
              </w:rPr>
            </w:pPr>
            <w:r w:rsidRPr="00AF0F08">
              <w:rPr>
                <w:sz w:val="24"/>
                <w:szCs w:val="24"/>
              </w:rPr>
              <w:t>46</w:t>
            </w:r>
          </w:p>
        </w:tc>
      </w:tr>
      <w:tr w:rsidR="00163FBC" w:rsidRPr="00AF0F08" w:rsidTr="00FC3A73">
        <w:trPr>
          <w:trHeight w:val="267"/>
        </w:trPr>
        <w:tc>
          <w:tcPr>
            <w:tcW w:w="1800" w:type="dxa"/>
            <w:vMerge/>
            <w:tcBorders>
              <w:bottom w:val="single" w:sz="6" w:space="0" w:color="181818"/>
            </w:tcBorders>
          </w:tcPr>
          <w:p w:rsidR="00163FBC" w:rsidRPr="00AF0F08" w:rsidRDefault="00163FBC" w:rsidP="001D32AD">
            <w:pPr>
              <w:pStyle w:val="TableParagraph"/>
              <w:spacing w:before="10"/>
              <w:rPr>
                <w:b/>
                <w:sz w:val="24"/>
                <w:szCs w:val="24"/>
              </w:rPr>
            </w:pPr>
          </w:p>
        </w:tc>
        <w:tc>
          <w:tcPr>
            <w:tcW w:w="6759" w:type="dxa"/>
            <w:tcBorders>
              <w:bottom w:val="single" w:sz="6" w:space="0" w:color="181818"/>
            </w:tcBorders>
          </w:tcPr>
          <w:p w:rsidR="00163FBC" w:rsidRPr="00AF0F08" w:rsidRDefault="00163FBC" w:rsidP="001D32AD">
            <w:pPr>
              <w:pStyle w:val="TableParagraph"/>
              <w:spacing w:line="246" w:lineRule="exact"/>
              <w:rPr>
                <w:sz w:val="24"/>
                <w:szCs w:val="24"/>
              </w:rPr>
            </w:pPr>
            <w:r w:rsidRPr="00AF0F08">
              <w:rPr>
                <w:sz w:val="24"/>
                <w:szCs w:val="24"/>
              </w:rPr>
              <w:t>Информация, ее основные свойства</w:t>
            </w:r>
          </w:p>
        </w:tc>
        <w:tc>
          <w:tcPr>
            <w:tcW w:w="1205" w:type="dxa"/>
            <w:tcBorders>
              <w:bottom w:val="single" w:sz="6" w:space="0" w:color="181818"/>
            </w:tcBorders>
          </w:tcPr>
          <w:p w:rsidR="00163FBC" w:rsidRPr="00AF0F08" w:rsidRDefault="00163FBC" w:rsidP="001D32AD">
            <w:pPr>
              <w:pStyle w:val="TableParagraph"/>
              <w:spacing w:line="246" w:lineRule="exact"/>
              <w:rPr>
                <w:sz w:val="24"/>
                <w:szCs w:val="24"/>
              </w:rPr>
            </w:pPr>
            <w:r w:rsidRPr="00AF0F08">
              <w:rPr>
                <w:sz w:val="24"/>
                <w:szCs w:val="24"/>
              </w:rPr>
              <w:t>4</w:t>
            </w:r>
          </w:p>
        </w:tc>
      </w:tr>
      <w:tr w:rsidR="00163FBC" w:rsidRPr="00AF0F08" w:rsidTr="00FC3A73">
        <w:trPr>
          <w:trHeight w:val="525"/>
        </w:trPr>
        <w:tc>
          <w:tcPr>
            <w:tcW w:w="1800" w:type="dxa"/>
            <w:vMerge/>
            <w:tcBorders>
              <w:bottom w:val="single" w:sz="6" w:space="0" w:color="181818"/>
            </w:tcBorders>
          </w:tcPr>
          <w:p w:rsidR="00163FBC" w:rsidRPr="00AF0F08" w:rsidRDefault="00163FBC" w:rsidP="001D32AD">
            <w:pPr>
              <w:pStyle w:val="TableParagraph"/>
              <w:spacing w:before="10"/>
              <w:rPr>
                <w:b/>
                <w:sz w:val="24"/>
                <w:szCs w:val="24"/>
              </w:rPr>
            </w:pPr>
          </w:p>
        </w:tc>
        <w:tc>
          <w:tcPr>
            <w:tcW w:w="6759" w:type="dxa"/>
            <w:tcBorders>
              <w:bottom w:val="single" w:sz="6" w:space="0" w:color="181818"/>
            </w:tcBorders>
          </w:tcPr>
          <w:p w:rsidR="00163FBC" w:rsidRPr="00AF0F08" w:rsidRDefault="00163FBC" w:rsidP="001D32AD">
            <w:pPr>
              <w:pStyle w:val="TableParagraph"/>
              <w:spacing w:line="251" w:lineRule="exact"/>
              <w:rPr>
                <w:sz w:val="24"/>
                <w:szCs w:val="24"/>
              </w:rPr>
            </w:pPr>
            <w:r w:rsidRPr="00AF0F08">
              <w:rPr>
                <w:sz w:val="24"/>
                <w:szCs w:val="24"/>
              </w:rPr>
              <w:t>Формы представления данных</w:t>
            </w:r>
          </w:p>
        </w:tc>
        <w:tc>
          <w:tcPr>
            <w:tcW w:w="1205" w:type="dxa"/>
            <w:tcBorders>
              <w:bottom w:val="single" w:sz="6" w:space="0" w:color="181818"/>
            </w:tcBorders>
          </w:tcPr>
          <w:p w:rsidR="00163FBC" w:rsidRPr="00AF0F08" w:rsidRDefault="00163FBC" w:rsidP="001D32AD">
            <w:pPr>
              <w:pStyle w:val="TableParagraph"/>
              <w:spacing w:line="251" w:lineRule="exact"/>
              <w:rPr>
                <w:sz w:val="24"/>
                <w:szCs w:val="24"/>
              </w:rPr>
            </w:pPr>
            <w:r w:rsidRPr="00AF0F08">
              <w:rPr>
                <w:sz w:val="24"/>
                <w:szCs w:val="24"/>
              </w:rPr>
              <w:t>4</w:t>
            </w:r>
          </w:p>
        </w:tc>
      </w:tr>
      <w:tr w:rsidR="00163FBC" w:rsidRPr="00AF0F08" w:rsidTr="00FC3A73">
        <w:trPr>
          <w:trHeight w:hRule="exact" w:val="556"/>
        </w:trPr>
        <w:tc>
          <w:tcPr>
            <w:tcW w:w="1800" w:type="dxa"/>
            <w:vMerge/>
          </w:tcPr>
          <w:p w:rsidR="00163FBC" w:rsidRPr="00AF0F08" w:rsidRDefault="00163FBC" w:rsidP="001D32AD">
            <w:pPr>
              <w:rPr>
                <w:sz w:val="24"/>
                <w:szCs w:val="24"/>
              </w:rPr>
            </w:pPr>
          </w:p>
        </w:tc>
        <w:tc>
          <w:tcPr>
            <w:tcW w:w="6759" w:type="dxa"/>
          </w:tcPr>
          <w:p w:rsidR="00163FBC" w:rsidRPr="00AF0F08" w:rsidRDefault="00163FBC" w:rsidP="001D32AD">
            <w:pPr>
              <w:pStyle w:val="TableParagraph"/>
              <w:tabs>
                <w:tab w:val="left" w:pos="2365"/>
                <w:tab w:val="left" w:pos="5543"/>
              </w:tabs>
              <w:spacing w:line="239" w:lineRule="exact"/>
              <w:rPr>
                <w:sz w:val="24"/>
                <w:szCs w:val="24"/>
              </w:rPr>
            </w:pPr>
            <w:r w:rsidRPr="00AF0F08">
              <w:rPr>
                <w:sz w:val="24"/>
                <w:szCs w:val="24"/>
              </w:rPr>
              <w:t>Классификация</w:t>
            </w:r>
            <w:r w:rsidRPr="00AF0F08">
              <w:rPr>
                <w:sz w:val="24"/>
                <w:szCs w:val="24"/>
              </w:rPr>
              <w:tab/>
              <w:t>информационных технологий</w:t>
            </w:r>
            <w:r w:rsidRPr="00AF0F08">
              <w:rPr>
                <w:sz w:val="24"/>
                <w:szCs w:val="24"/>
              </w:rPr>
              <w:tab/>
              <w:t>по сферам</w:t>
            </w:r>
          </w:p>
          <w:p w:rsidR="00163FBC" w:rsidRPr="00AF0F08" w:rsidRDefault="00163FBC" w:rsidP="001D32AD">
            <w:pPr>
              <w:pStyle w:val="TableParagraph"/>
              <w:spacing w:line="281" w:lineRule="exact"/>
              <w:rPr>
                <w:sz w:val="24"/>
                <w:szCs w:val="24"/>
              </w:rPr>
            </w:pPr>
            <w:r w:rsidRPr="00AF0F08">
              <w:rPr>
                <w:sz w:val="24"/>
                <w:szCs w:val="24"/>
              </w:rPr>
              <w:t>применения.</w:t>
            </w:r>
          </w:p>
        </w:tc>
        <w:tc>
          <w:tcPr>
            <w:tcW w:w="1205" w:type="dxa"/>
          </w:tcPr>
          <w:p w:rsidR="00163FBC" w:rsidRPr="00AF0F08" w:rsidRDefault="00163FBC" w:rsidP="001D32AD">
            <w:pPr>
              <w:pStyle w:val="TableParagraph"/>
              <w:spacing w:line="246" w:lineRule="exact"/>
              <w:rPr>
                <w:sz w:val="24"/>
                <w:szCs w:val="24"/>
              </w:rPr>
            </w:pPr>
            <w:r w:rsidRPr="00AF0F08">
              <w:rPr>
                <w:sz w:val="24"/>
                <w:szCs w:val="24"/>
              </w:rPr>
              <w:t>4</w:t>
            </w:r>
          </w:p>
        </w:tc>
      </w:tr>
      <w:tr w:rsidR="00163FBC" w:rsidRPr="00AF0F08" w:rsidTr="00FC3A73">
        <w:trPr>
          <w:trHeight w:hRule="exact" w:val="312"/>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51" w:lineRule="exact"/>
              <w:rPr>
                <w:sz w:val="24"/>
                <w:szCs w:val="24"/>
              </w:rPr>
            </w:pPr>
            <w:r w:rsidRPr="00AF0F08">
              <w:rPr>
                <w:sz w:val="24"/>
                <w:szCs w:val="24"/>
              </w:rPr>
              <w:t>Технологии хранения информации</w:t>
            </w:r>
          </w:p>
        </w:tc>
        <w:tc>
          <w:tcPr>
            <w:tcW w:w="1205" w:type="dxa"/>
          </w:tcPr>
          <w:p w:rsidR="00163FBC" w:rsidRPr="00AF0F08" w:rsidRDefault="00163FBC" w:rsidP="001D32AD">
            <w:pPr>
              <w:pStyle w:val="TableParagraph"/>
              <w:spacing w:line="251" w:lineRule="exact"/>
              <w:rPr>
                <w:sz w:val="24"/>
                <w:szCs w:val="24"/>
              </w:rPr>
            </w:pPr>
            <w:r w:rsidRPr="00AF0F08">
              <w:rPr>
                <w:sz w:val="24"/>
                <w:szCs w:val="24"/>
              </w:rPr>
              <w:t>4</w:t>
            </w:r>
          </w:p>
        </w:tc>
      </w:tr>
      <w:tr w:rsidR="00163FBC" w:rsidRPr="00AF0F08" w:rsidTr="00FC3A73">
        <w:trPr>
          <w:trHeight w:hRule="exact" w:val="355"/>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51" w:lineRule="exact"/>
              <w:rPr>
                <w:sz w:val="24"/>
                <w:szCs w:val="24"/>
              </w:rPr>
            </w:pPr>
            <w:r w:rsidRPr="00AF0F08">
              <w:rPr>
                <w:sz w:val="24"/>
                <w:szCs w:val="24"/>
              </w:rPr>
              <w:t>Технология сбора информации</w:t>
            </w:r>
          </w:p>
        </w:tc>
        <w:tc>
          <w:tcPr>
            <w:tcW w:w="1205" w:type="dxa"/>
          </w:tcPr>
          <w:p w:rsidR="00163FBC" w:rsidRPr="00AF0F08" w:rsidRDefault="00163FBC" w:rsidP="001D32AD">
            <w:pPr>
              <w:pStyle w:val="TableParagraph"/>
              <w:spacing w:line="246" w:lineRule="exact"/>
              <w:rPr>
                <w:sz w:val="24"/>
                <w:szCs w:val="24"/>
              </w:rPr>
            </w:pPr>
            <w:r w:rsidRPr="00AF0F08">
              <w:rPr>
                <w:sz w:val="24"/>
                <w:szCs w:val="24"/>
              </w:rPr>
              <w:t>5</w:t>
            </w:r>
          </w:p>
        </w:tc>
      </w:tr>
      <w:tr w:rsidR="00163FBC" w:rsidRPr="00AF0F08" w:rsidTr="00FC3A73">
        <w:trPr>
          <w:trHeight w:hRule="exact" w:val="312"/>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46" w:lineRule="exact"/>
              <w:rPr>
                <w:sz w:val="24"/>
                <w:szCs w:val="24"/>
              </w:rPr>
            </w:pPr>
            <w:r w:rsidRPr="00AF0F08">
              <w:rPr>
                <w:sz w:val="24"/>
                <w:szCs w:val="24"/>
              </w:rPr>
              <w:t>Технология передачи информации</w:t>
            </w:r>
          </w:p>
        </w:tc>
        <w:tc>
          <w:tcPr>
            <w:tcW w:w="1205" w:type="dxa"/>
          </w:tcPr>
          <w:p w:rsidR="00163FBC" w:rsidRPr="00AF0F08" w:rsidRDefault="00163FBC" w:rsidP="001D32AD">
            <w:pPr>
              <w:pStyle w:val="TableParagraph"/>
              <w:spacing w:line="246" w:lineRule="exact"/>
              <w:rPr>
                <w:sz w:val="24"/>
                <w:szCs w:val="24"/>
              </w:rPr>
            </w:pPr>
            <w:r w:rsidRPr="00AF0F08">
              <w:rPr>
                <w:sz w:val="24"/>
                <w:szCs w:val="24"/>
              </w:rPr>
              <w:t>6</w:t>
            </w:r>
          </w:p>
        </w:tc>
      </w:tr>
      <w:tr w:rsidR="00163FBC" w:rsidRPr="00AF0F08" w:rsidTr="00FC3A73">
        <w:trPr>
          <w:trHeight w:hRule="exact" w:val="321"/>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46" w:lineRule="exact"/>
              <w:rPr>
                <w:sz w:val="24"/>
                <w:szCs w:val="24"/>
              </w:rPr>
            </w:pPr>
            <w:r w:rsidRPr="00AF0F08">
              <w:rPr>
                <w:sz w:val="24"/>
                <w:szCs w:val="24"/>
              </w:rPr>
              <w:t>Технология обработки информации</w:t>
            </w:r>
          </w:p>
        </w:tc>
        <w:tc>
          <w:tcPr>
            <w:tcW w:w="1205" w:type="dxa"/>
          </w:tcPr>
          <w:p w:rsidR="00163FBC" w:rsidRPr="00AF0F08" w:rsidRDefault="00163FBC" w:rsidP="001D32AD">
            <w:pPr>
              <w:pStyle w:val="TableParagraph"/>
              <w:spacing w:line="246" w:lineRule="exact"/>
              <w:rPr>
                <w:sz w:val="24"/>
                <w:szCs w:val="24"/>
              </w:rPr>
            </w:pPr>
            <w:r w:rsidRPr="00AF0F08">
              <w:rPr>
                <w:sz w:val="24"/>
                <w:szCs w:val="24"/>
              </w:rPr>
              <w:t>6</w:t>
            </w:r>
          </w:p>
        </w:tc>
      </w:tr>
      <w:tr w:rsidR="00163FBC" w:rsidRPr="00AF0F08" w:rsidTr="00FC3A73">
        <w:trPr>
          <w:trHeight w:hRule="exact" w:val="336"/>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51" w:lineRule="exact"/>
              <w:rPr>
                <w:sz w:val="24"/>
                <w:szCs w:val="24"/>
              </w:rPr>
            </w:pPr>
            <w:r w:rsidRPr="00AF0F08">
              <w:rPr>
                <w:sz w:val="24"/>
                <w:szCs w:val="24"/>
              </w:rPr>
              <w:t>Основные виды угроз.</w:t>
            </w:r>
          </w:p>
        </w:tc>
        <w:tc>
          <w:tcPr>
            <w:tcW w:w="1205" w:type="dxa"/>
          </w:tcPr>
          <w:p w:rsidR="00163FBC" w:rsidRPr="00AF0F08" w:rsidRDefault="00163FBC" w:rsidP="001D32AD">
            <w:pPr>
              <w:pStyle w:val="TableParagraph"/>
              <w:spacing w:line="251" w:lineRule="exact"/>
              <w:rPr>
                <w:sz w:val="24"/>
                <w:szCs w:val="24"/>
              </w:rPr>
            </w:pPr>
            <w:r w:rsidRPr="00AF0F08">
              <w:rPr>
                <w:sz w:val="24"/>
                <w:szCs w:val="24"/>
              </w:rPr>
              <w:t>6</w:t>
            </w:r>
          </w:p>
        </w:tc>
      </w:tr>
      <w:tr w:rsidR="00163FBC" w:rsidRPr="00AF0F08" w:rsidTr="00FC3A73">
        <w:trPr>
          <w:trHeight w:hRule="exact" w:val="326"/>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51" w:lineRule="exact"/>
              <w:rPr>
                <w:sz w:val="24"/>
                <w:szCs w:val="24"/>
              </w:rPr>
            </w:pPr>
            <w:r w:rsidRPr="00AF0F08">
              <w:rPr>
                <w:sz w:val="24"/>
                <w:szCs w:val="24"/>
              </w:rPr>
              <w:t>Способы противодействия угрозам</w:t>
            </w:r>
          </w:p>
        </w:tc>
        <w:tc>
          <w:tcPr>
            <w:tcW w:w="1205" w:type="dxa"/>
          </w:tcPr>
          <w:p w:rsidR="00163FBC" w:rsidRPr="00AF0F08" w:rsidRDefault="00163FBC" w:rsidP="001D32AD">
            <w:pPr>
              <w:pStyle w:val="TableParagraph"/>
              <w:spacing w:line="246" w:lineRule="exact"/>
              <w:rPr>
                <w:sz w:val="24"/>
                <w:szCs w:val="24"/>
              </w:rPr>
            </w:pPr>
            <w:r w:rsidRPr="00AF0F08">
              <w:rPr>
                <w:sz w:val="24"/>
                <w:szCs w:val="24"/>
              </w:rPr>
              <w:t>5</w:t>
            </w:r>
          </w:p>
        </w:tc>
      </w:tr>
      <w:tr w:rsidR="00163FBC" w:rsidRPr="00AF0F08" w:rsidTr="00FC3A73">
        <w:trPr>
          <w:trHeight w:hRule="exact" w:val="288"/>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51" w:lineRule="exact"/>
              <w:rPr>
                <w:sz w:val="24"/>
                <w:szCs w:val="24"/>
              </w:rPr>
            </w:pPr>
            <w:r w:rsidRPr="00AF0F08">
              <w:rPr>
                <w:sz w:val="24"/>
                <w:szCs w:val="24"/>
              </w:rPr>
              <w:t>Ла0ораторная работа</w:t>
            </w:r>
          </w:p>
        </w:tc>
        <w:tc>
          <w:tcPr>
            <w:tcW w:w="1205" w:type="dxa"/>
          </w:tcPr>
          <w:p w:rsidR="00163FBC" w:rsidRPr="00AF0F08" w:rsidRDefault="00163FBC" w:rsidP="001D32AD">
            <w:pPr>
              <w:pStyle w:val="TableParagraph"/>
              <w:rPr>
                <w:sz w:val="24"/>
                <w:szCs w:val="24"/>
              </w:rPr>
            </w:pPr>
          </w:p>
        </w:tc>
      </w:tr>
      <w:tr w:rsidR="00163FBC" w:rsidRPr="00AF0F08" w:rsidTr="00FC3A73">
        <w:trPr>
          <w:trHeight w:hRule="exact" w:val="273"/>
        </w:trPr>
        <w:tc>
          <w:tcPr>
            <w:tcW w:w="1800" w:type="dxa"/>
            <w:vMerge/>
          </w:tcPr>
          <w:p w:rsidR="00163FBC" w:rsidRPr="00AF0F08" w:rsidRDefault="00163FBC" w:rsidP="001D32AD">
            <w:pPr>
              <w:pStyle w:val="TableParagraph"/>
              <w:rPr>
                <w:sz w:val="24"/>
                <w:szCs w:val="24"/>
              </w:rPr>
            </w:pPr>
          </w:p>
        </w:tc>
        <w:tc>
          <w:tcPr>
            <w:tcW w:w="6759" w:type="dxa"/>
          </w:tcPr>
          <w:p w:rsidR="00163FBC" w:rsidRPr="00AF0F08" w:rsidRDefault="00163FBC" w:rsidP="001D32AD">
            <w:pPr>
              <w:pStyle w:val="TableParagraph"/>
              <w:spacing w:line="239" w:lineRule="exact"/>
              <w:rPr>
                <w:sz w:val="24"/>
                <w:szCs w:val="24"/>
              </w:rPr>
            </w:pPr>
            <w:r w:rsidRPr="00AF0F08">
              <w:rPr>
                <w:sz w:val="24"/>
                <w:szCs w:val="24"/>
              </w:rPr>
              <w:t>№ 1 Определение качества и количества информации.</w:t>
            </w:r>
          </w:p>
        </w:tc>
        <w:tc>
          <w:tcPr>
            <w:tcW w:w="1205" w:type="dxa"/>
          </w:tcPr>
          <w:p w:rsidR="00163FBC" w:rsidRPr="00AF0F08" w:rsidRDefault="00163FBC" w:rsidP="001D32AD">
            <w:pPr>
              <w:pStyle w:val="TableParagraph"/>
              <w:spacing w:line="239" w:lineRule="exact"/>
              <w:rPr>
                <w:sz w:val="24"/>
                <w:szCs w:val="24"/>
              </w:rPr>
            </w:pPr>
            <w:r w:rsidRPr="00AF0F08">
              <w:rPr>
                <w:sz w:val="24"/>
                <w:szCs w:val="24"/>
              </w:rPr>
              <w:t>2</w:t>
            </w:r>
          </w:p>
        </w:tc>
      </w:tr>
      <w:tr w:rsidR="00163FBC" w:rsidRPr="00AF0F08" w:rsidTr="00FC3A73">
        <w:trPr>
          <w:trHeight w:hRule="exact" w:val="266"/>
        </w:trPr>
        <w:tc>
          <w:tcPr>
            <w:tcW w:w="1800" w:type="dxa"/>
            <w:vMerge/>
          </w:tcPr>
          <w:p w:rsidR="00163FBC" w:rsidRPr="00AF0F08" w:rsidRDefault="00163FBC" w:rsidP="001D32AD">
            <w:pPr>
              <w:pStyle w:val="TableParagraph"/>
              <w:rPr>
                <w:sz w:val="24"/>
                <w:szCs w:val="24"/>
              </w:rPr>
            </w:pPr>
          </w:p>
        </w:tc>
        <w:tc>
          <w:tcPr>
            <w:tcW w:w="6759" w:type="dxa"/>
            <w:tcBorders>
              <w:bottom w:val="nil"/>
            </w:tcBorders>
          </w:tcPr>
          <w:p w:rsidR="00163FBC" w:rsidRPr="00AF0F08" w:rsidRDefault="00163FBC" w:rsidP="001D32AD">
            <w:pPr>
              <w:pStyle w:val="TableParagraph"/>
              <w:spacing w:line="239" w:lineRule="exact"/>
              <w:rPr>
                <w:b/>
                <w:sz w:val="24"/>
                <w:szCs w:val="24"/>
              </w:rPr>
            </w:pPr>
            <w:r w:rsidRPr="00AF0F08">
              <w:rPr>
                <w:b/>
                <w:sz w:val="24"/>
                <w:szCs w:val="24"/>
              </w:rPr>
              <w:t>Самостоятельная работа:</w:t>
            </w:r>
          </w:p>
        </w:tc>
        <w:tc>
          <w:tcPr>
            <w:tcW w:w="1205" w:type="dxa"/>
            <w:vMerge w:val="restart"/>
          </w:tcPr>
          <w:p w:rsidR="00163FBC" w:rsidRPr="00AF0F08" w:rsidRDefault="00163FBC" w:rsidP="001D32AD">
            <w:pPr>
              <w:pStyle w:val="TableParagraph"/>
              <w:spacing w:before="107"/>
              <w:rPr>
                <w:sz w:val="24"/>
                <w:szCs w:val="24"/>
              </w:rPr>
            </w:pPr>
            <w:r w:rsidRPr="00AF0F08">
              <w:rPr>
                <w:sz w:val="24"/>
                <w:szCs w:val="24"/>
              </w:rPr>
              <w:t>20</w:t>
            </w:r>
          </w:p>
        </w:tc>
      </w:tr>
      <w:tr w:rsidR="00163FBC" w:rsidRPr="00AF0F08" w:rsidTr="00FC3A73">
        <w:trPr>
          <w:trHeight w:hRule="exact" w:val="580"/>
        </w:trPr>
        <w:tc>
          <w:tcPr>
            <w:tcW w:w="1800" w:type="dxa"/>
            <w:vMerge/>
          </w:tcPr>
          <w:p w:rsidR="00163FBC" w:rsidRPr="00AF0F08" w:rsidRDefault="00163FBC" w:rsidP="001D32AD">
            <w:pPr>
              <w:pStyle w:val="TableParagraph"/>
              <w:rPr>
                <w:sz w:val="24"/>
                <w:szCs w:val="24"/>
              </w:rPr>
            </w:pPr>
          </w:p>
        </w:tc>
        <w:tc>
          <w:tcPr>
            <w:tcW w:w="6759" w:type="dxa"/>
            <w:tcBorders>
              <w:top w:val="nil"/>
            </w:tcBorders>
          </w:tcPr>
          <w:p w:rsidR="00163FBC" w:rsidRPr="00AF0F08" w:rsidRDefault="00163FBC" w:rsidP="001D32AD">
            <w:pPr>
              <w:pStyle w:val="TableParagraph"/>
              <w:spacing w:line="275" w:lineRule="exact"/>
              <w:rPr>
                <w:sz w:val="24"/>
                <w:szCs w:val="24"/>
              </w:rPr>
            </w:pPr>
            <w:r w:rsidRPr="00AF0F08">
              <w:rPr>
                <w:sz w:val="24"/>
                <w:szCs w:val="24"/>
              </w:rPr>
              <w:t>Подготовка презентации по теме Информационные тех-</w:t>
            </w:r>
          </w:p>
        </w:tc>
        <w:tc>
          <w:tcPr>
            <w:tcW w:w="1205" w:type="dxa"/>
            <w:vMerge/>
            <w:tcBorders>
              <w:top w:val="nil"/>
            </w:tcBorders>
          </w:tcPr>
          <w:p w:rsidR="00163FBC" w:rsidRPr="00AF0F08" w:rsidRDefault="00163FBC" w:rsidP="001D32AD">
            <w:pPr>
              <w:rPr>
                <w:sz w:val="24"/>
                <w:szCs w:val="24"/>
              </w:rPr>
            </w:pPr>
          </w:p>
        </w:tc>
      </w:tr>
    </w:tbl>
    <w:p w:rsidR="00654C31" w:rsidRPr="00AF0F08" w:rsidRDefault="00654C31" w:rsidP="001D32AD">
      <w:pPr>
        <w:rPr>
          <w:sz w:val="24"/>
          <w:szCs w:val="24"/>
        </w:rPr>
        <w:sectPr w:rsidR="00654C31" w:rsidRPr="00AF0F08" w:rsidSect="00E36A38">
          <w:pgSz w:w="11900" w:h="16840"/>
          <w:pgMar w:top="993" w:right="701" w:bottom="280" w:left="1418" w:header="0" w:footer="0" w:gutter="0"/>
          <w:cols w:space="720"/>
        </w:sectPr>
      </w:pPr>
    </w:p>
    <w:tbl>
      <w:tblPr>
        <w:tblW w:w="9764" w:type="dxa"/>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1800"/>
        <w:gridCol w:w="6759"/>
        <w:gridCol w:w="1205"/>
      </w:tblGrid>
      <w:tr w:rsidR="00654C31" w:rsidRPr="00AF0F08" w:rsidTr="00163FBC">
        <w:trPr>
          <w:trHeight w:val="2546"/>
        </w:trPr>
        <w:tc>
          <w:tcPr>
            <w:tcW w:w="1800" w:type="dxa"/>
          </w:tcPr>
          <w:p w:rsidR="00654C31" w:rsidRPr="00AF0F08" w:rsidRDefault="00654C31" w:rsidP="001D32AD">
            <w:pPr>
              <w:pStyle w:val="TableParagraph"/>
              <w:rPr>
                <w:sz w:val="24"/>
                <w:szCs w:val="24"/>
              </w:rPr>
            </w:pPr>
          </w:p>
        </w:tc>
        <w:tc>
          <w:tcPr>
            <w:tcW w:w="6759" w:type="dxa"/>
          </w:tcPr>
          <w:p w:rsidR="00163FBC" w:rsidRDefault="00163FBC" w:rsidP="001D32AD">
            <w:pPr>
              <w:pStyle w:val="TableParagraph"/>
              <w:spacing w:line="115" w:lineRule="exact"/>
              <w:rPr>
                <w:sz w:val="24"/>
                <w:szCs w:val="24"/>
              </w:rPr>
            </w:pPr>
          </w:p>
          <w:p w:rsidR="00654C31" w:rsidRPr="00AF0F08" w:rsidRDefault="00775E24" w:rsidP="001D32AD">
            <w:pPr>
              <w:pStyle w:val="TableParagraph"/>
              <w:spacing w:line="115" w:lineRule="exact"/>
              <w:rPr>
                <w:sz w:val="24"/>
                <w:szCs w:val="24"/>
              </w:rPr>
            </w:pPr>
            <w:r w:rsidRPr="00AF0F08">
              <w:rPr>
                <w:noProof/>
                <w:position w:val="-1"/>
                <w:sz w:val="24"/>
                <w:szCs w:val="24"/>
                <w:lang w:eastAsia="ru-RU"/>
              </w:rPr>
              <w:drawing>
                <wp:inline distT="0" distB="0" distL="0" distR="0">
                  <wp:extent cx="527289" cy="73151"/>
                  <wp:effectExtent l="0" t="0" r="0" b="0"/>
                  <wp:docPr id="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pic:nvPicPr>
                        <pic:blipFill>
                          <a:blip r:embed="rId83" cstate="print"/>
                          <a:stretch>
                            <a:fillRect/>
                          </a:stretch>
                        </pic:blipFill>
                        <pic:spPr>
                          <a:xfrm>
                            <a:off x="0" y="0"/>
                            <a:ext cx="527289" cy="73151"/>
                          </a:xfrm>
                          <a:prstGeom prst="rect">
                            <a:avLst/>
                          </a:prstGeom>
                        </pic:spPr>
                      </pic:pic>
                    </a:graphicData>
                  </a:graphic>
                </wp:inline>
              </w:drawing>
            </w:r>
          </w:p>
          <w:p w:rsidR="00654C31" w:rsidRPr="00AF0F08" w:rsidRDefault="00775E24" w:rsidP="001D32AD">
            <w:pPr>
              <w:pStyle w:val="TableParagraph"/>
              <w:spacing w:before="41" w:line="278" w:lineRule="exact"/>
              <w:rPr>
                <w:sz w:val="24"/>
                <w:szCs w:val="24"/>
              </w:rPr>
            </w:pPr>
            <w:r w:rsidRPr="00AF0F08">
              <w:rPr>
                <w:sz w:val="24"/>
                <w:szCs w:val="24"/>
              </w:rPr>
              <w:t>Подготовка Реферата</w:t>
            </w:r>
            <w:r w:rsidR="00C90934" w:rsidRPr="00AF0F08">
              <w:rPr>
                <w:sz w:val="24"/>
                <w:szCs w:val="24"/>
              </w:rPr>
              <w:t xml:space="preserve"> по теме Информационные техноло</w:t>
            </w:r>
            <w:r w:rsidRPr="00AF0F08">
              <w:rPr>
                <w:sz w:val="24"/>
                <w:szCs w:val="24"/>
              </w:rPr>
              <w:t>гии</w:t>
            </w:r>
          </w:p>
          <w:p w:rsidR="00654C31" w:rsidRPr="00AF0F08" w:rsidRDefault="00775E24" w:rsidP="001D32AD">
            <w:pPr>
              <w:pStyle w:val="TableParagraph"/>
              <w:spacing w:before="2" w:line="232" w:lineRule="auto"/>
              <w:rPr>
                <w:sz w:val="24"/>
                <w:szCs w:val="24"/>
              </w:rPr>
            </w:pPr>
            <w:r w:rsidRPr="00AF0F08">
              <w:rPr>
                <w:sz w:val="24"/>
                <w:szCs w:val="24"/>
              </w:rPr>
              <w:t xml:space="preserve">Работа над материалом учебников конспектом лекций. Составление таблицы </w:t>
            </w:r>
            <w:r w:rsidR="00C90934" w:rsidRPr="00AF0F08">
              <w:rPr>
                <w:sz w:val="24"/>
                <w:szCs w:val="24"/>
              </w:rPr>
              <w:t>соответствия информации её свой</w:t>
            </w:r>
            <w:r w:rsidRPr="00AF0F08">
              <w:rPr>
                <w:sz w:val="24"/>
                <w:szCs w:val="24"/>
              </w:rPr>
              <w:t>ствам</w:t>
            </w:r>
          </w:p>
          <w:p w:rsidR="00654C31" w:rsidRPr="00AF0F08" w:rsidRDefault="00775E24" w:rsidP="001D32AD">
            <w:pPr>
              <w:pStyle w:val="TableParagraph"/>
              <w:spacing w:line="274" w:lineRule="exact"/>
              <w:rPr>
                <w:sz w:val="24"/>
                <w:szCs w:val="24"/>
              </w:rPr>
            </w:pPr>
            <w:r w:rsidRPr="00AF0F08">
              <w:rPr>
                <w:sz w:val="24"/>
                <w:szCs w:val="24"/>
              </w:rPr>
              <w:t>Составление сообщения по одной из тем:</w:t>
            </w:r>
          </w:p>
          <w:p w:rsidR="00654C31" w:rsidRPr="00AF0F08" w:rsidRDefault="00775E24" w:rsidP="001D32AD">
            <w:pPr>
              <w:pStyle w:val="TableParagraph"/>
              <w:spacing w:line="232" w:lineRule="auto"/>
              <w:rPr>
                <w:sz w:val="24"/>
                <w:szCs w:val="24"/>
              </w:rPr>
            </w:pPr>
            <w:r w:rsidRPr="00AF0F08">
              <w:rPr>
                <w:sz w:val="24"/>
                <w:szCs w:val="24"/>
              </w:rPr>
              <w:t>Гипертекстовые спосо</w:t>
            </w:r>
            <w:r w:rsidR="00C90934" w:rsidRPr="00AF0F08">
              <w:rPr>
                <w:sz w:val="24"/>
                <w:szCs w:val="24"/>
              </w:rPr>
              <w:t>бы хранения и представления ин</w:t>
            </w:r>
            <w:r w:rsidRPr="00AF0F08">
              <w:rPr>
                <w:sz w:val="24"/>
                <w:szCs w:val="24"/>
              </w:rPr>
              <w:t>формации</w:t>
            </w:r>
          </w:p>
          <w:p w:rsidR="00654C31" w:rsidRPr="00AF0F08" w:rsidRDefault="00775E24" w:rsidP="001D32AD">
            <w:pPr>
              <w:pStyle w:val="TableParagraph"/>
              <w:spacing w:line="270" w:lineRule="exact"/>
              <w:rPr>
                <w:sz w:val="24"/>
                <w:szCs w:val="24"/>
              </w:rPr>
            </w:pPr>
            <w:r w:rsidRPr="00AF0F08">
              <w:rPr>
                <w:sz w:val="24"/>
                <w:szCs w:val="24"/>
              </w:rPr>
              <w:t>Основные виды угроз.</w:t>
            </w:r>
          </w:p>
          <w:p w:rsidR="00654C31" w:rsidRPr="00AF0F08" w:rsidRDefault="00775E24" w:rsidP="001D32AD">
            <w:pPr>
              <w:pStyle w:val="TableParagraph"/>
              <w:spacing w:line="283" w:lineRule="exact"/>
              <w:rPr>
                <w:sz w:val="24"/>
                <w:szCs w:val="24"/>
              </w:rPr>
            </w:pPr>
            <w:r w:rsidRPr="00AF0F08">
              <w:rPr>
                <w:sz w:val="24"/>
                <w:szCs w:val="24"/>
              </w:rPr>
              <w:t>Способы противодействия угрозам</w:t>
            </w:r>
          </w:p>
        </w:tc>
        <w:tc>
          <w:tcPr>
            <w:tcW w:w="1205" w:type="dxa"/>
          </w:tcPr>
          <w:p w:rsidR="00654C31" w:rsidRPr="00AF0F08" w:rsidRDefault="00654C31" w:rsidP="001D32AD">
            <w:pPr>
              <w:pStyle w:val="TableParagraph"/>
              <w:rPr>
                <w:sz w:val="24"/>
                <w:szCs w:val="24"/>
              </w:rPr>
            </w:pPr>
          </w:p>
        </w:tc>
      </w:tr>
      <w:tr w:rsidR="00654C31" w:rsidRPr="00AF0F08" w:rsidTr="001D32AD">
        <w:trPr>
          <w:trHeight w:val="273"/>
        </w:trPr>
        <w:tc>
          <w:tcPr>
            <w:tcW w:w="1800" w:type="dxa"/>
            <w:vMerge w:val="restart"/>
          </w:tcPr>
          <w:p w:rsidR="00654C31" w:rsidRPr="00AF0F08" w:rsidRDefault="00775E24" w:rsidP="001D32AD">
            <w:pPr>
              <w:pStyle w:val="TableParagraph"/>
              <w:spacing w:line="248" w:lineRule="exact"/>
              <w:rPr>
                <w:b/>
                <w:sz w:val="24"/>
                <w:szCs w:val="24"/>
              </w:rPr>
            </w:pPr>
            <w:r w:rsidRPr="00AF0F08">
              <w:rPr>
                <w:sz w:val="24"/>
                <w:szCs w:val="24"/>
              </w:rPr>
              <w:t xml:space="preserve">Тема 2. </w:t>
            </w:r>
            <w:r w:rsidRPr="00AF0F08">
              <w:rPr>
                <w:b/>
                <w:sz w:val="24"/>
                <w:szCs w:val="24"/>
              </w:rPr>
              <w:t>Общие</w:t>
            </w:r>
          </w:p>
          <w:p w:rsidR="00654C31" w:rsidRPr="00AF0F08" w:rsidRDefault="00163FBC" w:rsidP="001D32AD">
            <w:pPr>
              <w:pStyle w:val="TableParagraph"/>
              <w:tabs>
                <w:tab w:val="left" w:pos="1586"/>
              </w:tabs>
              <w:spacing w:line="278" w:lineRule="exact"/>
              <w:rPr>
                <w:sz w:val="24"/>
                <w:szCs w:val="24"/>
              </w:rPr>
            </w:pPr>
            <w:r>
              <w:rPr>
                <w:b/>
                <w:sz w:val="24"/>
                <w:szCs w:val="24"/>
              </w:rPr>
              <w:t>с</w:t>
            </w:r>
            <w:r w:rsidR="00775E24" w:rsidRPr="00AF0F08">
              <w:rPr>
                <w:b/>
                <w:sz w:val="24"/>
                <w:szCs w:val="24"/>
              </w:rPr>
              <w:t>ведения</w:t>
            </w:r>
            <w:r>
              <w:rPr>
                <w:b/>
                <w:sz w:val="24"/>
                <w:szCs w:val="24"/>
              </w:rPr>
              <w:t xml:space="preserve"> </w:t>
            </w:r>
            <w:r w:rsidR="00775E24" w:rsidRPr="00AF0F08">
              <w:rPr>
                <w:sz w:val="24"/>
                <w:szCs w:val="24"/>
              </w:rPr>
              <w:t>о</w:t>
            </w:r>
          </w:p>
          <w:p w:rsidR="00654C31" w:rsidRPr="00AF0F08" w:rsidRDefault="00775E24" w:rsidP="001D32AD">
            <w:pPr>
              <w:pStyle w:val="TableParagraph"/>
              <w:spacing w:line="283" w:lineRule="exact"/>
              <w:rPr>
                <w:b/>
                <w:sz w:val="24"/>
                <w:szCs w:val="24"/>
              </w:rPr>
            </w:pPr>
            <w:r w:rsidRPr="00AF0F08">
              <w:rPr>
                <w:b/>
                <w:sz w:val="24"/>
                <w:szCs w:val="24"/>
              </w:rPr>
              <w:t>компьютерах</w:t>
            </w:r>
          </w:p>
        </w:tc>
        <w:tc>
          <w:tcPr>
            <w:tcW w:w="6759" w:type="dxa"/>
          </w:tcPr>
          <w:p w:rsidR="00654C31" w:rsidRPr="00AF0F08" w:rsidRDefault="00775E24" w:rsidP="001D32AD">
            <w:pPr>
              <w:pStyle w:val="TableParagraph"/>
              <w:spacing w:line="252" w:lineRule="exact"/>
              <w:rPr>
                <w:sz w:val="24"/>
                <w:szCs w:val="24"/>
              </w:rPr>
            </w:pPr>
            <w:r w:rsidRPr="00AF0F08">
              <w:rPr>
                <w:b/>
                <w:sz w:val="24"/>
                <w:szCs w:val="24"/>
              </w:rPr>
              <w:t xml:space="preserve">Содержание </w:t>
            </w:r>
            <w:r w:rsidRPr="00AF0F08">
              <w:rPr>
                <w:sz w:val="24"/>
                <w:szCs w:val="24"/>
              </w:rPr>
              <w:t>учебного материала</w:t>
            </w:r>
          </w:p>
        </w:tc>
        <w:tc>
          <w:tcPr>
            <w:tcW w:w="1205" w:type="dxa"/>
          </w:tcPr>
          <w:p w:rsidR="00654C31" w:rsidRPr="00AF0F08" w:rsidRDefault="00775E24" w:rsidP="001D32AD">
            <w:pPr>
              <w:pStyle w:val="TableParagraph"/>
              <w:spacing w:line="253" w:lineRule="exact"/>
              <w:ind w:right="168"/>
              <w:jc w:val="right"/>
              <w:rPr>
                <w:sz w:val="24"/>
                <w:szCs w:val="24"/>
              </w:rPr>
            </w:pPr>
            <w:r w:rsidRPr="00AF0F08">
              <w:rPr>
                <w:sz w:val="24"/>
                <w:szCs w:val="24"/>
              </w:rPr>
              <w:t>38</w:t>
            </w:r>
          </w:p>
        </w:tc>
      </w:tr>
      <w:tr w:rsidR="00654C31" w:rsidRPr="00AF0F08" w:rsidTr="001D32AD">
        <w:trPr>
          <w:trHeight w:val="642"/>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163FBC" w:rsidP="001D32AD">
            <w:pPr>
              <w:pStyle w:val="TableParagraph"/>
              <w:tabs>
                <w:tab w:val="left" w:pos="2147"/>
                <w:tab w:val="left" w:pos="3701"/>
                <w:tab w:val="left" w:pos="5099"/>
                <w:tab w:val="left" w:pos="5483"/>
              </w:tabs>
              <w:spacing w:line="238" w:lineRule="exact"/>
              <w:rPr>
                <w:sz w:val="24"/>
                <w:szCs w:val="24"/>
              </w:rPr>
            </w:pPr>
            <w:r>
              <w:rPr>
                <w:sz w:val="24"/>
                <w:szCs w:val="24"/>
              </w:rPr>
              <w:t xml:space="preserve">Назначение </w:t>
            </w:r>
            <w:r w:rsidR="00775E24" w:rsidRPr="00AF0F08">
              <w:rPr>
                <w:sz w:val="24"/>
                <w:szCs w:val="24"/>
              </w:rPr>
              <w:t>компьютера</w:t>
            </w:r>
            <w:r>
              <w:rPr>
                <w:sz w:val="24"/>
                <w:szCs w:val="24"/>
              </w:rPr>
              <w:t xml:space="preserve">, логическое и </w:t>
            </w:r>
            <w:r w:rsidR="00775E24" w:rsidRPr="00AF0F08">
              <w:rPr>
                <w:sz w:val="24"/>
                <w:szCs w:val="24"/>
              </w:rPr>
              <w:t>физическое</w:t>
            </w:r>
          </w:p>
          <w:p w:rsidR="00654C31" w:rsidRPr="00AF0F08" w:rsidRDefault="00775E24" w:rsidP="001D32AD">
            <w:pPr>
              <w:pStyle w:val="TableParagraph"/>
              <w:spacing w:line="283" w:lineRule="exact"/>
              <w:rPr>
                <w:sz w:val="24"/>
                <w:szCs w:val="24"/>
              </w:rPr>
            </w:pPr>
            <w:r w:rsidRPr="00AF0F08">
              <w:rPr>
                <w:sz w:val="24"/>
                <w:szCs w:val="24"/>
              </w:rPr>
              <w:t>устройство, аппаратное и программное обеспечение.</w:t>
            </w:r>
          </w:p>
        </w:tc>
        <w:tc>
          <w:tcPr>
            <w:tcW w:w="1205" w:type="dxa"/>
          </w:tcPr>
          <w:p w:rsidR="00654C31" w:rsidRPr="00AF0F08" w:rsidRDefault="00775E24" w:rsidP="001D32AD">
            <w:pPr>
              <w:pStyle w:val="TableParagraph"/>
              <w:spacing w:before="137"/>
              <w:rPr>
                <w:sz w:val="24"/>
                <w:szCs w:val="24"/>
              </w:rPr>
            </w:pPr>
            <w:r w:rsidRPr="00AF0F08">
              <w:rPr>
                <w:sz w:val="24"/>
                <w:szCs w:val="24"/>
              </w:rPr>
              <w:t>4</w:t>
            </w:r>
          </w:p>
        </w:tc>
      </w:tr>
      <w:tr w:rsidR="00654C31" w:rsidRPr="00AF0F08" w:rsidTr="001D32AD">
        <w:trPr>
          <w:trHeight w:val="325"/>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8" w:lineRule="exact"/>
              <w:rPr>
                <w:sz w:val="24"/>
                <w:szCs w:val="24"/>
              </w:rPr>
            </w:pPr>
            <w:r w:rsidRPr="00AF0F08">
              <w:rPr>
                <w:sz w:val="24"/>
                <w:szCs w:val="24"/>
              </w:rPr>
              <w:t>Серверы и персональные компьютеры.</w:t>
            </w:r>
          </w:p>
        </w:tc>
        <w:tc>
          <w:tcPr>
            <w:tcW w:w="1205" w:type="dxa"/>
          </w:tcPr>
          <w:p w:rsidR="00654C31" w:rsidRPr="00AF0F08" w:rsidRDefault="00775E24" w:rsidP="001D32AD">
            <w:pPr>
              <w:pStyle w:val="TableParagraph"/>
              <w:spacing w:line="271" w:lineRule="exact"/>
              <w:rPr>
                <w:sz w:val="24"/>
                <w:szCs w:val="24"/>
              </w:rPr>
            </w:pPr>
            <w:r w:rsidRPr="00AF0F08">
              <w:rPr>
                <w:sz w:val="24"/>
                <w:szCs w:val="24"/>
              </w:rPr>
              <w:t>5</w:t>
            </w:r>
          </w:p>
        </w:tc>
      </w:tr>
      <w:tr w:rsidR="00654C31" w:rsidRPr="00AF0F08" w:rsidTr="001D32AD">
        <w:trPr>
          <w:trHeight w:val="330"/>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7" w:lineRule="exact"/>
              <w:rPr>
                <w:sz w:val="24"/>
                <w:szCs w:val="24"/>
              </w:rPr>
            </w:pPr>
            <w:r w:rsidRPr="00AF0F08">
              <w:rPr>
                <w:sz w:val="24"/>
                <w:szCs w:val="24"/>
              </w:rPr>
              <w:t xml:space="preserve">Процессор, </w:t>
            </w:r>
            <w:r w:rsidR="002F33D3" w:rsidRPr="00AF0F08">
              <w:rPr>
                <w:sz w:val="24"/>
                <w:szCs w:val="24"/>
              </w:rPr>
              <w:t>O3У</w:t>
            </w:r>
            <w:r w:rsidRPr="00AF0F08">
              <w:rPr>
                <w:sz w:val="24"/>
                <w:szCs w:val="24"/>
              </w:rPr>
              <w:t>.</w:t>
            </w:r>
          </w:p>
        </w:tc>
        <w:tc>
          <w:tcPr>
            <w:tcW w:w="1205" w:type="dxa"/>
          </w:tcPr>
          <w:p w:rsidR="00654C31" w:rsidRPr="00AF0F08" w:rsidRDefault="00775E24" w:rsidP="001D32AD">
            <w:pPr>
              <w:pStyle w:val="TableParagraph"/>
              <w:spacing w:line="276" w:lineRule="exact"/>
              <w:rPr>
                <w:sz w:val="24"/>
                <w:szCs w:val="24"/>
              </w:rPr>
            </w:pPr>
            <w:r w:rsidRPr="00AF0F08">
              <w:rPr>
                <w:sz w:val="24"/>
                <w:szCs w:val="24"/>
              </w:rPr>
              <w:t>4</w:t>
            </w:r>
          </w:p>
        </w:tc>
      </w:tr>
      <w:tr w:rsidR="00654C31" w:rsidRPr="00AF0F08" w:rsidTr="001D32AD">
        <w:trPr>
          <w:trHeight w:val="297"/>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Дисковая и видео подсистемы</w:t>
            </w:r>
          </w:p>
        </w:tc>
        <w:tc>
          <w:tcPr>
            <w:tcW w:w="1205" w:type="dxa"/>
          </w:tcPr>
          <w:p w:rsidR="00654C31" w:rsidRPr="00AF0F08" w:rsidRDefault="00775E24" w:rsidP="001D32AD">
            <w:pPr>
              <w:pStyle w:val="TableParagraph"/>
              <w:spacing w:line="257" w:lineRule="exact"/>
              <w:rPr>
                <w:sz w:val="24"/>
                <w:szCs w:val="24"/>
              </w:rPr>
            </w:pPr>
            <w:r w:rsidRPr="00AF0F08">
              <w:rPr>
                <w:sz w:val="24"/>
                <w:szCs w:val="24"/>
              </w:rPr>
              <w:t>4</w:t>
            </w:r>
          </w:p>
        </w:tc>
      </w:tr>
      <w:tr w:rsidR="00654C31" w:rsidRPr="00AF0F08" w:rsidTr="001D32AD">
        <w:trPr>
          <w:trHeight w:val="541"/>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6" w:lineRule="exact"/>
              <w:rPr>
                <w:sz w:val="24"/>
                <w:szCs w:val="24"/>
              </w:rPr>
            </w:pPr>
            <w:r w:rsidRPr="00AF0F08">
              <w:rPr>
                <w:sz w:val="24"/>
                <w:szCs w:val="24"/>
              </w:rPr>
              <w:t>Периферийные устрой</w:t>
            </w:r>
            <w:r w:rsidR="00C90934" w:rsidRPr="00AF0F08">
              <w:rPr>
                <w:sz w:val="24"/>
                <w:szCs w:val="24"/>
              </w:rPr>
              <w:t>ства: интерфейсы, кабели и разъ</w:t>
            </w:r>
            <w:r w:rsidRPr="00AF0F08">
              <w:rPr>
                <w:sz w:val="24"/>
                <w:szCs w:val="24"/>
              </w:rPr>
              <w:t>емы</w:t>
            </w:r>
          </w:p>
        </w:tc>
        <w:tc>
          <w:tcPr>
            <w:tcW w:w="1205" w:type="dxa"/>
          </w:tcPr>
          <w:p w:rsidR="00654C31" w:rsidRPr="00AF0F08" w:rsidRDefault="00775E24" w:rsidP="001D32AD">
            <w:pPr>
              <w:pStyle w:val="TableParagraph"/>
              <w:spacing w:before="94"/>
              <w:rPr>
                <w:sz w:val="24"/>
                <w:szCs w:val="24"/>
              </w:rPr>
            </w:pPr>
            <w:r w:rsidRPr="00AF0F08">
              <w:rPr>
                <w:sz w:val="24"/>
                <w:szCs w:val="24"/>
              </w:rPr>
              <w:t>5</w:t>
            </w:r>
          </w:p>
        </w:tc>
      </w:tr>
      <w:tr w:rsidR="00654C31" w:rsidRPr="00AF0F08" w:rsidTr="001D32AD">
        <w:trPr>
          <w:trHeight w:val="277"/>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7" w:lineRule="exact"/>
              <w:rPr>
                <w:sz w:val="24"/>
                <w:szCs w:val="24"/>
              </w:rPr>
            </w:pPr>
            <w:r w:rsidRPr="00AF0F08">
              <w:rPr>
                <w:sz w:val="24"/>
                <w:szCs w:val="24"/>
              </w:rPr>
              <w:t>Организация данных в ПK.</w:t>
            </w:r>
          </w:p>
        </w:tc>
        <w:tc>
          <w:tcPr>
            <w:tcW w:w="1205" w:type="dxa"/>
          </w:tcPr>
          <w:p w:rsidR="00654C31" w:rsidRPr="00AF0F08" w:rsidRDefault="00775E24" w:rsidP="001D32AD">
            <w:pPr>
              <w:pStyle w:val="TableParagraph"/>
              <w:spacing w:line="247" w:lineRule="exact"/>
              <w:rPr>
                <w:sz w:val="24"/>
                <w:szCs w:val="24"/>
              </w:rPr>
            </w:pPr>
            <w:r w:rsidRPr="00AF0F08">
              <w:rPr>
                <w:sz w:val="24"/>
                <w:szCs w:val="24"/>
              </w:rPr>
              <w:t>4</w:t>
            </w:r>
          </w:p>
        </w:tc>
      </w:tr>
      <w:tr w:rsidR="00654C31" w:rsidRPr="00AF0F08" w:rsidTr="001D32AD">
        <w:trPr>
          <w:trHeight w:val="311"/>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Классы программ.</w:t>
            </w:r>
          </w:p>
        </w:tc>
        <w:tc>
          <w:tcPr>
            <w:tcW w:w="1205" w:type="dxa"/>
          </w:tcPr>
          <w:p w:rsidR="00654C31" w:rsidRPr="00AF0F08" w:rsidRDefault="00775E24" w:rsidP="001D32AD">
            <w:pPr>
              <w:pStyle w:val="TableParagraph"/>
              <w:spacing w:line="262" w:lineRule="exact"/>
              <w:rPr>
                <w:sz w:val="24"/>
                <w:szCs w:val="24"/>
              </w:rPr>
            </w:pPr>
            <w:r w:rsidRPr="00AF0F08">
              <w:rPr>
                <w:sz w:val="24"/>
                <w:szCs w:val="24"/>
              </w:rPr>
              <w:t>5</w:t>
            </w:r>
          </w:p>
        </w:tc>
      </w:tr>
      <w:tr w:rsidR="00654C31" w:rsidRPr="00AF0F08" w:rsidTr="001D32AD">
        <w:trPr>
          <w:trHeight w:val="469"/>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Серверное и клиентское ПО.</w:t>
            </w:r>
          </w:p>
        </w:tc>
        <w:tc>
          <w:tcPr>
            <w:tcW w:w="1205" w:type="dxa"/>
          </w:tcPr>
          <w:p w:rsidR="00654C31" w:rsidRPr="00AF0F08" w:rsidRDefault="00775E24" w:rsidP="001D32AD">
            <w:pPr>
              <w:pStyle w:val="TableParagraph"/>
              <w:spacing w:line="243" w:lineRule="exact"/>
              <w:jc w:val="center"/>
              <w:rPr>
                <w:sz w:val="24"/>
                <w:szCs w:val="24"/>
              </w:rPr>
            </w:pPr>
            <w:r w:rsidRPr="00AF0F08">
              <w:rPr>
                <w:sz w:val="24"/>
                <w:szCs w:val="24"/>
              </w:rPr>
              <w:t>5</w:t>
            </w:r>
          </w:p>
        </w:tc>
      </w:tr>
      <w:tr w:rsidR="00654C31" w:rsidRPr="00AF0F08" w:rsidTr="001D32AD">
        <w:trPr>
          <w:trHeight w:val="474"/>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52" w:lineRule="exact"/>
              <w:rPr>
                <w:b/>
                <w:sz w:val="24"/>
                <w:szCs w:val="24"/>
              </w:rPr>
            </w:pPr>
            <w:r w:rsidRPr="00AF0F08">
              <w:rPr>
                <w:b/>
                <w:sz w:val="24"/>
                <w:szCs w:val="24"/>
              </w:rPr>
              <w:t>Контрольная работа</w:t>
            </w:r>
          </w:p>
        </w:tc>
        <w:tc>
          <w:tcPr>
            <w:tcW w:w="1205" w:type="dxa"/>
          </w:tcPr>
          <w:p w:rsidR="00654C31" w:rsidRPr="00AF0F08" w:rsidRDefault="00775E24" w:rsidP="001D32AD">
            <w:pPr>
              <w:pStyle w:val="TableParagraph"/>
              <w:spacing w:before="56"/>
              <w:rPr>
                <w:sz w:val="24"/>
                <w:szCs w:val="24"/>
              </w:rPr>
            </w:pPr>
            <w:r w:rsidRPr="00AF0F08">
              <w:rPr>
                <w:sz w:val="24"/>
                <w:szCs w:val="24"/>
              </w:rPr>
              <w:t>2</w:t>
            </w:r>
          </w:p>
        </w:tc>
      </w:tr>
      <w:tr w:rsidR="00654C31" w:rsidRPr="00AF0F08" w:rsidTr="001D32AD">
        <w:trPr>
          <w:trHeight w:val="1098"/>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1"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before="4" w:line="228" w:lineRule="auto"/>
              <w:rPr>
                <w:sz w:val="24"/>
                <w:szCs w:val="24"/>
              </w:rPr>
            </w:pPr>
            <w:r w:rsidRPr="00AF0F08">
              <w:rPr>
                <w:sz w:val="24"/>
                <w:szCs w:val="24"/>
              </w:rPr>
              <w:t>Подготовка сообщения по теме Общие сведения о ком- пьютерах</w:t>
            </w:r>
          </w:p>
          <w:p w:rsidR="00654C31" w:rsidRPr="00AF0F08" w:rsidRDefault="00775E24" w:rsidP="001D32AD">
            <w:pPr>
              <w:pStyle w:val="TableParagraph"/>
              <w:spacing w:line="282" w:lineRule="exact"/>
              <w:rPr>
                <w:sz w:val="24"/>
                <w:szCs w:val="24"/>
              </w:rPr>
            </w:pPr>
            <w:r w:rsidRPr="00AF0F08">
              <w:rPr>
                <w:sz w:val="24"/>
                <w:szCs w:val="24"/>
              </w:rPr>
              <w:t>Составление глоссария</w:t>
            </w:r>
          </w:p>
        </w:tc>
        <w:tc>
          <w:tcPr>
            <w:tcW w:w="1205" w:type="dxa"/>
          </w:tcPr>
          <w:p w:rsidR="00654C31" w:rsidRPr="00AF0F08" w:rsidRDefault="00654C31" w:rsidP="001D32AD">
            <w:pPr>
              <w:pStyle w:val="TableParagraph"/>
              <w:rPr>
                <w:sz w:val="24"/>
                <w:szCs w:val="24"/>
              </w:rPr>
            </w:pPr>
          </w:p>
          <w:p w:rsidR="00654C31" w:rsidRPr="00AF0F08" w:rsidRDefault="00775E24" w:rsidP="001D32AD">
            <w:pPr>
              <w:pStyle w:val="TableParagraph"/>
              <w:ind w:right="173"/>
              <w:jc w:val="right"/>
              <w:rPr>
                <w:sz w:val="24"/>
                <w:szCs w:val="24"/>
              </w:rPr>
            </w:pPr>
            <w:r w:rsidRPr="00AF0F08">
              <w:rPr>
                <w:sz w:val="24"/>
                <w:szCs w:val="24"/>
              </w:rPr>
              <w:t>20</w:t>
            </w:r>
          </w:p>
        </w:tc>
      </w:tr>
      <w:tr w:rsidR="00654C31" w:rsidRPr="00AF0F08" w:rsidTr="001D32AD">
        <w:trPr>
          <w:trHeight w:val="273"/>
        </w:trPr>
        <w:tc>
          <w:tcPr>
            <w:tcW w:w="1800" w:type="dxa"/>
            <w:vMerge w:val="restart"/>
          </w:tcPr>
          <w:p w:rsidR="00163FBC" w:rsidRDefault="00775E24" w:rsidP="001D32AD">
            <w:pPr>
              <w:pStyle w:val="TableParagraph"/>
              <w:tabs>
                <w:tab w:val="left" w:pos="822"/>
                <w:tab w:val="left" w:pos="1197"/>
              </w:tabs>
              <w:spacing w:line="243" w:lineRule="exact"/>
              <w:rPr>
                <w:sz w:val="24"/>
                <w:szCs w:val="24"/>
              </w:rPr>
            </w:pPr>
            <w:r w:rsidRPr="00AF0F08">
              <w:rPr>
                <w:sz w:val="24"/>
                <w:szCs w:val="24"/>
              </w:rPr>
              <w:t>Тема</w:t>
            </w:r>
            <w:r w:rsidRPr="00AF0F08">
              <w:rPr>
                <w:sz w:val="24"/>
                <w:szCs w:val="24"/>
              </w:rPr>
              <w:tab/>
              <w:t>3.</w:t>
            </w:r>
          </w:p>
          <w:p w:rsidR="00654C31" w:rsidRPr="00AF0F08" w:rsidRDefault="00775E24" w:rsidP="001D32AD">
            <w:pPr>
              <w:pStyle w:val="TableParagraph"/>
              <w:tabs>
                <w:tab w:val="left" w:pos="822"/>
                <w:tab w:val="left" w:pos="1197"/>
              </w:tabs>
              <w:spacing w:line="243" w:lineRule="exact"/>
              <w:rPr>
                <w:b/>
                <w:sz w:val="24"/>
                <w:szCs w:val="24"/>
              </w:rPr>
            </w:pPr>
            <w:r w:rsidRPr="00AF0F08">
              <w:rPr>
                <w:b/>
                <w:sz w:val="24"/>
                <w:szCs w:val="24"/>
              </w:rPr>
              <w:t>Опе-</w:t>
            </w:r>
          </w:p>
          <w:p w:rsidR="00654C31" w:rsidRPr="00AF0F08" w:rsidRDefault="00775E24" w:rsidP="001D32AD">
            <w:pPr>
              <w:pStyle w:val="TableParagraph"/>
              <w:spacing w:line="276" w:lineRule="exact"/>
              <w:rPr>
                <w:b/>
                <w:sz w:val="24"/>
                <w:szCs w:val="24"/>
              </w:rPr>
            </w:pPr>
            <w:r w:rsidRPr="00AF0F08">
              <w:rPr>
                <w:b/>
                <w:sz w:val="24"/>
                <w:szCs w:val="24"/>
              </w:rPr>
              <w:t>рационные</w:t>
            </w:r>
          </w:p>
          <w:p w:rsidR="00654C31" w:rsidRPr="00AF0F08" w:rsidRDefault="00C90934" w:rsidP="001D32AD">
            <w:pPr>
              <w:pStyle w:val="TableParagraph"/>
              <w:tabs>
                <w:tab w:val="left" w:pos="1254"/>
              </w:tabs>
              <w:spacing w:line="281" w:lineRule="exact"/>
              <w:rPr>
                <w:sz w:val="24"/>
                <w:szCs w:val="24"/>
              </w:rPr>
            </w:pPr>
            <w:r w:rsidRPr="00AF0F08">
              <w:rPr>
                <w:sz w:val="24"/>
                <w:szCs w:val="24"/>
              </w:rPr>
              <w:t xml:space="preserve">системы </w:t>
            </w:r>
            <w:r w:rsidR="00163FBC">
              <w:rPr>
                <w:sz w:val="24"/>
                <w:szCs w:val="24"/>
              </w:rPr>
              <w:t>персонального</w:t>
            </w:r>
          </w:p>
          <w:p w:rsidR="00654C31" w:rsidRPr="00AF0F08" w:rsidRDefault="00775E24" w:rsidP="001D32AD">
            <w:pPr>
              <w:pStyle w:val="TableParagraph"/>
              <w:spacing w:before="4"/>
              <w:rPr>
                <w:sz w:val="24"/>
                <w:szCs w:val="24"/>
              </w:rPr>
            </w:pPr>
            <w:r w:rsidRPr="00AF0F08">
              <w:rPr>
                <w:b/>
                <w:sz w:val="24"/>
                <w:szCs w:val="24"/>
              </w:rPr>
              <w:t>компьютера</w:t>
            </w:r>
          </w:p>
        </w:tc>
        <w:tc>
          <w:tcPr>
            <w:tcW w:w="6759"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05" w:type="dxa"/>
          </w:tcPr>
          <w:p w:rsidR="00654C31" w:rsidRPr="00AF0F08" w:rsidRDefault="00775E24" w:rsidP="001D32AD">
            <w:pPr>
              <w:pStyle w:val="TableParagraph"/>
              <w:spacing w:line="247" w:lineRule="exact"/>
              <w:ind w:right="168"/>
              <w:jc w:val="right"/>
              <w:rPr>
                <w:sz w:val="24"/>
                <w:szCs w:val="24"/>
              </w:rPr>
            </w:pPr>
            <w:r w:rsidRPr="00AF0F08">
              <w:rPr>
                <w:sz w:val="24"/>
                <w:szCs w:val="24"/>
              </w:rPr>
              <w:t>58</w:t>
            </w:r>
          </w:p>
        </w:tc>
      </w:tr>
      <w:tr w:rsidR="00654C31" w:rsidRPr="00AF0F08" w:rsidTr="001D32AD">
        <w:trPr>
          <w:trHeight w:val="397"/>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8" w:lineRule="exact"/>
              <w:rPr>
                <w:sz w:val="24"/>
                <w:szCs w:val="24"/>
              </w:rPr>
            </w:pPr>
            <w:r w:rsidRPr="00AF0F08">
              <w:rPr>
                <w:sz w:val="24"/>
                <w:szCs w:val="24"/>
              </w:rPr>
              <w:t>Понятие ОС</w:t>
            </w:r>
          </w:p>
        </w:tc>
        <w:tc>
          <w:tcPr>
            <w:tcW w:w="1205" w:type="dxa"/>
          </w:tcPr>
          <w:p w:rsidR="00654C31" w:rsidRPr="00AF0F08" w:rsidRDefault="00775E24" w:rsidP="001D32AD">
            <w:pPr>
              <w:pStyle w:val="TableParagraph"/>
              <w:spacing w:before="17"/>
              <w:rPr>
                <w:sz w:val="24"/>
                <w:szCs w:val="24"/>
              </w:rPr>
            </w:pPr>
            <w:r w:rsidRPr="00AF0F08">
              <w:rPr>
                <w:sz w:val="24"/>
                <w:szCs w:val="24"/>
              </w:rPr>
              <w:t>5</w:t>
            </w:r>
          </w:p>
        </w:tc>
      </w:tr>
      <w:tr w:rsidR="00654C31" w:rsidRPr="00AF0F08" w:rsidTr="001D32AD">
        <w:trPr>
          <w:trHeight w:val="277"/>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8" w:lineRule="exact"/>
              <w:rPr>
                <w:sz w:val="24"/>
                <w:szCs w:val="24"/>
              </w:rPr>
            </w:pPr>
            <w:r w:rsidRPr="00AF0F08">
              <w:rPr>
                <w:sz w:val="24"/>
                <w:szCs w:val="24"/>
              </w:rPr>
              <w:t>Функции и назначение ОС</w:t>
            </w:r>
          </w:p>
        </w:tc>
        <w:tc>
          <w:tcPr>
            <w:tcW w:w="1205" w:type="dxa"/>
          </w:tcPr>
          <w:p w:rsidR="00654C31" w:rsidRPr="00AF0F08" w:rsidRDefault="00775E24" w:rsidP="001D32AD">
            <w:pPr>
              <w:pStyle w:val="TableParagraph"/>
              <w:spacing w:line="247" w:lineRule="exact"/>
              <w:rPr>
                <w:sz w:val="24"/>
                <w:szCs w:val="24"/>
              </w:rPr>
            </w:pPr>
            <w:r w:rsidRPr="00AF0F08">
              <w:rPr>
                <w:sz w:val="24"/>
                <w:szCs w:val="24"/>
              </w:rPr>
              <w:t>5</w:t>
            </w:r>
          </w:p>
        </w:tc>
      </w:tr>
      <w:tr w:rsidR="00654C31" w:rsidRPr="00AF0F08" w:rsidTr="001D32AD">
        <w:trPr>
          <w:trHeight w:val="282"/>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Виды ОС</w:t>
            </w:r>
          </w:p>
        </w:tc>
        <w:tc>
          <w:tcPr>
            <w:tcW w:w="1205" w:type="dxa"/>
          </w:tcPr>
          <w:p w:rsidR="00654C31" w:rsidRPr="00AF0F08" w:rsidRDefault="00775E24" w:rsidP="001D32AD">
            <w:pPr>
              <w:pStyle w:val="TableParagraph"/>
              <w:spacing w:line="252" w:lineRule="exact"/>
              <w:rPr>
                <w:sz w:val="24"/>
                <w:szCs w:val="24"/>
              </w:rPr>
            </w:pPr>
            <w:r w:rsidRPr="00AF0F08">
              <w:rPr>
                <w:sz w:val="24"/>
                <w:szCs w:val="24"/>
              </w:rPr>
              <w:t>5</w:t>
            </w:r>
          </w:p>
        </w:tc>
      </w:tr>
      <w:tr w:rsidR="00654C31" w:rsidRPr="00AF0F08" w:rsidTr="001D32AD">
        <w:trPr>
          <w:trHeight w:val="282"/>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Характеристики ОС</w:t>
            </w:r>
          </w:p>
        </w:tc>
        <w:tc>
          <w:tcPr>
            <w:tcW w:w="1205" w:type="dxa"/>
          </w:tcPr>
          <w:p w:rsidR="00654C31" w:rsidRPr="00AF0F08" w:rsidRDefault="00775E24" w:rsidP="001D32AD">
            <w:pPr>
              <w:pStyle w:val="TableParagraph"/>
              <w:spacing w:line="247" w:lineRule="exact"/>
              <w:rPr>
                <w:sz w:val="24"/>
                <w:szCs w:val="24"/>
              </w:rPr>
            </w:pPr>
            <w:r w:rsidRPr="00AF0F08">
              <w:rPr>
                <w:sz w:val="24"/>
                <w:szCs w:val="24"/>
              </w:rPr>
              <w:t>4</w:t>
            </w:r>
          </w:p>
        </w:tc>
      </w:tr>
      <w:tr w:rsidR="00654C31" w:rsidRPr="00AF0F08" w:rsidTr="001D32AD">
        <w:trPr>
          <w:trHeight w:val="282"/>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7" w:lineRule="exact"/>
              <w:rPr>
                <w:sz w:val="24"/>
                <w:szCs w:val="24"/>
              </w:rPr>
            </w:pPr>
            <w:r w:rsidRPr="00AF0F08">
              <w:rPr>
                <w:sz w:val="24"/>
                <w:szCs w:val="24"/>
              </w:rPr>
              <w:t>Управление процессами ОС</w:t>
            </w:r>
          </w:p>
        </w:tc>
        <w:tc>
          <w:tcPr>
            <w:tcW w:w="1205" w:type="dxa"/>
          </w:tcPr>
          <w:p w:rsidR="00654C31" w:rsidRPr="00AF0F08" w:rsidRDefault="00775E24" w:rsidP="001D32AD">
            <w:pPr>
              <w:pStyle w:val="TableParagraph"/>
              <w:spacing w:line="252" w:lineRule="exact"/>
              <w:rPr>
                <w:sz w:val="24"/>
                <w:szCs w:val="24"/>
              </w:rPr>
            </w:pPr>
            <w:r w:rsidRPr="00AF0F08">
              <w:rPr>
                <w:sz w:val="24"/>
                <w:szCs w:val="24"/>
              </w:rPr>
              <w:t>6</w:t>
            </w:r>
          </w:p>
        </w:tc>
      </w:tr>
      <w:tr w:rsidR="00654C31" w:rsidRPr="00AF0F08" w:rsidTr="001D32AD">
        <w:trPr>
          <w:trHeight w:val="282"/>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Управление памятью</w:t>
            </w:r>
          </w:p>
        </w:tc>
        <w:tc>
          <w:tcPr>
            <w:tcW w:w="1205" w:type="dxa"/>
          </w:tcPr>
          <w:p w:rsidR="00654C31" w:rsidRPr="00AF0F08" w:rsidRDefault="00775E24" w:rsidP="001D32AD">
            <w:pPr>
              <w:pStyle w:val="TableParagraph"/>
              <w:spacing w:line="252" w:lineRule="exact"/>
              <w:rPr>
                <w:sz w:val="24"/>
                <w:szCs w:val="24"/>
              </w:rPr>
            </w:pPr>
            <w:r w:rsidRPr="00AF0F08">
              <w:rPr>
                <w:sz w:val="24"/>
                <w:szCs w:val="24"/>
              </w:rPr>
              <w:t>6</w:t>
            </w:r>
          </w:p>
        </w:tc>
      </w:tr>
      <w:tr w:rsidR="00654C31" w:rsidRPr="00AF0F08" w:rsidTr="001D32AD">
        <w:trPr>
          <w:trHeight w:val="282"/>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Управление вводом-выводом</w:t>
            </w:r>
          </w:p>
        </w:tc>
        <w:tc>
          <w:tcPr>
            <w:tcW w:w="1205" w:type="dxa"/>
          </w:tcPr>
          <w:p w:rsidR="00654C31" w:rsidRPr="00AF0F08" w:rsidRDefault="00775E24" w:rsidP="001D32AD">
            <w:pPr>
              <w:pStyle w:val="TableParagraph"/>
              <w:spacing w:line="252" w:lineRule="exact"/>
              <w:rPr>
                <w:sz w:val="24"/>
                <w:szCs w:val="24"/>
              </w:rPr>
            </w:pPr>
            <w:r w:rsidRPr="00AF0F08">
              <w:rPr>
                <w:sz w:val="24"/>
                <w:szCs w:val="24"/>
              </w:rPr>
              <w:t>6</w:t>
            </w:r>
          </w:p>
        </w:tc>
      </w:tr>
      <w:tr w:rsidR="00654C31" w:rsidRPr="00AF0F08" w:rsidTr="001D32AD">
        <w:trPr>
          <w:trHeight w:val="287"/>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Принципы построения и классификация</w:t>
            </w:r>
          </w:p>
        </w:tc>
        <w:tc>
          <w:tcPr>
            <w:tcW w:w="1205" w:type="dxa"/>
          </w:tcPr>
          <w:p w:rsidR="00654C31" w:rsidRPr="00AF0F08" w:rsidRDefault="00775E24" w:rsidP="001D32AD">
            <w:pPr>
              <w:pStyle w:val="TableParagraph"/>
              <w:spacing w:line="252" w:lineRule="exact"/>
              <w:rPr>
                <w:sz w:val="24"/>
                <w:szCs w:val="24"/>
              </w:rPr>
            </w:pPr>
            <w:r w:rsidRPr="00AF0F08">
              <w:rPr>
                <w:sz w:val="24"/>
                <w:szCs w:val="24"/>
              </w:rPr>
              <w:t>5</w:t>
            </w:r>
          </w:p>
        </w:tc>
      </w:tr>
      <w:tr w:rsidR="00654C31" w:rsidRPr="00AF0F08" w:rsidTr="001D32AD">
        <w:trPr>
          <w:trHeight w:val="273"/>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8" w:lineRule="exact"/>
              <w:rPr>
                <w:sz w:val="24"/>
                <w:szCs w:val="24"/>
              </w:rPr>
            </w:pPr>
            <w:r w:rsidRPr="00AF0F08">
              <w:rPr>
                <w:sz w:val="24"/>
                <w:szCs w:val="24"/>
              </w:rPr>
              <w:t>Защита от сбоев и несанкционированного доступа</w:t>
            </w:r>
          </w:p>
        </w:tc>
        <w:tc>
          <w:tcPr>
            <w:tcW w:w="1205" w:type="dxa"/>
          </w:tcPr>
          <w:p w:rsidR="00654C31" w:rsidRPr="00AF0F08" w:rsidRDefault="00775E24" w:rsidP="001D32AD">
            <w:pPr>
              <w:pStyle w:val="TableParagraph"/>
              <w:spacing w:line="247" w:lineRule="exact"/>
              <w:rPr>
                <w:sz w:val="24"/>
                <w:szCs w:val="24"/>
              </w:rPr>
            </w:pPr>
            <w:r w:rsidRPr="00AF0F08">
              <w:rPr>
                <w:sz w:val="24"/>
                <w:szCs w:val="24"/>
              </w:rPr>
              <w:t>6</w:t>
            </w:r>
          </w:p>
        </w:tc>
      </w:tr>
      <w:tr w:rsidR="00654C31" w:rsidRPr="00AF0F08" w:rsidTr="001D32AD">
        <w:trPr>
          <w:trHeight w:val="311"/>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7" w:lineRule="exact"/>
              <w:rPr>
                <w:sz w:val="24"/>
                <w:szCs w:val="24"/>
              </w:rPr>
            </w:pPr>
            <w:r w:rsidRPr="00AF0F08">
              <w:rPr>
                <w:sz w:val="24"/>
                <w:szCs w:val="24"/>
              </w:rPr>
              <w:t>Файлы, форматы файлов, файловые системы.</w:t>
            </w:r>
          </w:p>
        </w:tc>
        <w:tc>
          <w:tcPr>
            <w:tcW w:w="1205" w:type="dxa"/>
          </w:tcPr>
          <w:p w:rsidR="00654C31" w:rsidRPr="00AF0F08" w:rsidRDefault="00775E24" w:rsidP="001D32AD">
            <w:pPr>
              <w:pStyle w:val="TableParagraph"/>
              <w:spacing w:line="247" w:lineRule="exact"/>
              <w:rPr>
                <w:sz w:val="24"/>
                <w:szCs w:val="24"/>
              </w:rPr>
            </w:pPr>
            <w:r w:rsidRPr="00AF0F08">
              <w:rPr>
                <w:sz w:val="24"/>
                <w:szCs w:val="24"/>
              </w:rPr>
              <w:t>5</w:t>
            </w:r>
          </w:p>
        </w:tc>
      </w:tr>
      <w:tr w:rsidR="00654C31" w:rsidRPr="00AF0F08" w:rsidTr="001D32AD">
        <w:trPr>
          <w:trHeight w:val="340"/>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Программы управления файлами.</w:t>
            </w:r>
          </w:p>
        </w:tc>
        <w:tc>
          <w:tcPr>
            <w:tcW w:w="1205" w:type="dxa"/>
          </w:tcPr>
          <w:p w:rsidR="00654C31" w:rsidRPr="00AF0F08" w:rsidRDefault="00775E24" w:rsidP="001D32AD">
            <w:pPr>
              <w:pStyle w:val="TableParagraph"/>
              <w:spacing w:line="243" w:lineRule="exact"/>
              <w:rPr>
                <w:sz w:val="24"/>
                <w:szCs w:val="24"/>
              </w:rPr>
            </w:pPr>
            <w:r w:rsidRPr="00AF0F08">
              <w:rPr>
                <w:sz w:val="24"/>
                <w:szCs w:val="24"/>
              </w:rPr>
              <w:t>5</w:t>
            </w:r>
          </w:p>
        </w:tc>
      </w:tr>
      <w:tr w:rsidR="00654C31" w:rsidRPr="00AF0F08" w:rsidTr="001D32AD">
        <w:trPr>
          <w:trHeight w:val="268"/>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7" w:lineRule="exact"/>
              <w:rPr>
                <w:sz w:val="24"/>
                <w:szCs w:val="24"/>
              </w:rPr>
            </w:pPr>
            <w:r w:rsidRPr="00AF0F08">
              <w:rPr>
                <w:sz w:val="24"/>
                <w:szCs w:val="24"/>
              </w:rPr>
              <w:t>Практические занятия</w:t>
            </w:r>
          </w:p>
        </w:tc>
        <w:tc>
          <w:tcPr>
            <w:tcW w:w="1205" w:type="dxa"/>
          </w:tcPr>
          <w:p w:rsidR="00654C31" w:rsidRPr="00AF0F08" w:rsidRDefault="00775E24" w:rsidP="001D32AD">
            <w:pPr>
              <w:pStyle w:val="TableParagraph"/>
              <w:spacing w:line="247" w:lineRule="exact"/>
              <w:ind w:right="230"/>
              <w:jc w:val="right"/>
              <w:rPr>
                <w:sz w:val="24"/>
                <w:szCs w:val="24"/>
              </w:rPr>
            </w:pPr>
            <w:r w:rsidRPr="00AF0F08">
              <w:rPr>
                <w:sz w:val="24"/>
                <w:szCs w:val="24"/>
              </w:rPr>
              <w:t>4</w:t>
            </w:r>
          </w:p>
        </w:tc>
      </w:tr>
      <w:tr w:rsidR="00654C31" w:rsidRPr="00AF0F08" w:rsidTr="001D32AD">
        <w:trPr>
          <w:trHeight w:val="273"/>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7" w:lineRule="exact"/>
              <w:rPr>
                <w:sz w:val="24"/>
                <w:szCs w:val="24"/>
              </w:rPr>
            </w:pPr>
            <w:r w:rsidRPr="00AF0F08">
              <w:rPr>
                <w:sz w:val="24"/>
                <w:szCs w:val="24"/>
              </w:rPr>
              <w:t>№2 Настройка рабочей среды графической ОС.</w:t>
            </w:r>
          </w:p>
        </w:tc>
        <w:tc>
          <w:tcPr>
            <w:tcW w:w="1205"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D32AD">
        <w:trPr>
          <w:trHeight w:val="273"/>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№3 Операции с папками и файлами.</w:t>
            </w:r>
          </w:p>
        </w:tc>
        <w:tc>
          <w:tcPr>
            <w:tcW w:w="1205"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D32AD">
        <w:trPr>
          <w:trHeight w:val="820"/>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6"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line="232" w:lineRule="auto"/>
              <w:rPr>
                <w:sz w:val="24"/>
                <w:szCs w:val="24"/>
              </w:rPr>
            </w:pPr>
            <w:r w:rsidRPr="00AF0F08">
              <w:rPr>
                <w:sz w:val="24"/>
                <w:szCs w:val="24"/>
              </w:rPr>
              <w:t>Подготовка сообщений по теме Операционные системы персонального компьютера</w:t>
            </w:r>
          </w:p>
        </w:tc>
        <w:tc>
          <w:tcPr>
            <w:tcW w:w="1205" w:type="dxa"/>
          </w:tcPr>
          <w:p w:rsidR="00654C31" w:rsidRPr="00AF0F08" w:rsidRDefault="00775E24" w:rsidP="001D32AD">
            <w:pPr>
              <w:pStyle w:val="TableParagraph"/>
              <w:spacing w:before="229"/>
              <w:ind w:right="173"/>
              <w:jc w:val="right"/>
              <w:rPr>
                <w:sz w:val="24"/>
                <w:szCs w:val="24"/>
              </w:rPr>
            </w:pPr>
            <w:r w:rsidRPr="00AF0F08">
              <w:rPr>
                <w:sz w:val="24"/>
                <w:szCs w:val="24"/>
              </w:rPr>
              <w:t>20</w:t>
            </w:r>
          </w:p>
        </w:tc>
      </w:tr>
      <w:tr w:rsidR="00654C31" w:rsidRPr="00AF0F08" w:rsidTr="001D32AD">
        <w:trPr>
          <w:trHeight w:val="268"/>
        </w:trPr>
        <w:tc>
          <w:tcPr>
            <w:tcW w:w="1800" w:type="dxa"/>
            <w:vMerge w:val="restart"/>
          </w:tcPr>
          <w:p w:rsidR="00654C31" w:rsidRPr="00AF0F08" w:rsidRDefault="00775E24" w:rsidP="001D32AD">
            <w:pPr>
              <w:pStyle w:val="TableParagraph"/>
              <w:spacing w:line="241" w:lineRule="exact"/>
              <w:rPr>
                <w:b/>
                <w:sz w:val="24"/>
                <w:szCs w:val="24"/>
              </w:rPr>
            </w:pPr>
            <w:r w:rsidRPr="00AF0F08">
              <w:rPr>
                <w:sz w:val="24"/>
                <w:szCs w:val="24"/>
              </w:rPr>
              <w:t xml:space="preserve">Тема 4. </w:t>
            </w:r>
            <w:r w:rsidRPr="00AF0F08">
              <w:rPr>
                <w:b/>
                <w:sz w:val="24"/>
                <w:szCs w:val="24"/>
              </w:rPr>
              <w:t>При-</w:t>
            </w:r>
          </w:p>
          <w:p w:rsidR="00654C31" w:rsidRPr="00AF0F08" w:rsidRDefault="00163FBC" w:rsidP="001D32AD">
            <w:pPr>
              <w:pStyle w:val="TableParagraph"/>
              <w:tabs>
                <w:tab w:val="left" w:pos="1244"/>
              </w:tabs>
              <w:spacing w:line="281" w:lineRule="exact"/>
              <w:rPr>
                <w:b/>
                <w:sz w:val="24"/>
                <w:szCs w:val="24"/>
              </w:rPr>
            </w:pPr>
            <w:r>
              <w:rPr>
                <w:b/>
                <w:sz w:val="24"/>
                <w:szCs w:val="24"/>
              </w:rPr>
              <w:t xml:space="preserve">кладные </w:t>
            </w:r>
            <w:r w:rsidR="00775E24" w:rsidRPr="00AF0F08">
              <w:rPr>
                <w:b/>
                <w:sz w:val="24"/>
                <w:szCs w:val="24"/>
              </w:rPr>
              <w:t>про-</w:t>
            </w:r>
          </w:p>
          <w:p w:rsidR="00654C31" w:rsidRPr="00AF0F08" w:rsidRDefault="00775E24" w:rsidP="001D32AD">
            <w:pPr>
              <w:pStyle w:val="TableParagraph"/>
              <w:spacing w:line="283" w:lineRule="exact"/>
              <w:rPr>
                <w:b/>
                <w:sz w:val="24"/>
                <w:szCs w:val="24"/>
              </w:rPr>
            </w:pPr>
            <w:r w:rsidRPr="00AF0F08">
              <w:rPr>
                <w:b/>
                <w:sz w:val="24"/>
                <w:szCs w:val="24"/>
              </w:rPr>
              <w:t>граммы</w:t>
            </w:r>
          </w:p>
        </w:tc>
        <w:tc>
          <w:tcPr>
            <w:tcW w:w="6759"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05" w:type="dxa"/>
          </w:tcPr>
          <w:p w:rsidR="00654C31" w:rsidRPr="00AF0F08" w:rsidRDefault="00775E24" w:rsidP="001D32AD">
            <w:pPr>
              <w:pStyle w:val="TableParagraph"/>
              <w:spacing w:line="243" w:lineRule="exact"/>
              <w:ind w:right="169"/>
              <w:jc w:val="right"/>
              <w:rPr>
                <w:sz w:val="24"/>
                <w:szCs w:val="24"/>
              </w:rPr>
            </w:pPr>
            <w:r w:rsidRPr="00AF0F08">
              <w:rPr>
                <w:sz w:val="24"/>
                <w:szCs w:val="24"/>
              </w:rPr>
              <w:t>48</w:t>
            </w:r>
          </w:p>
        </w:tc>
      </w:tr>
      <w:tr w:rsidR="00654C31" w:rsidRPr="00AF0F08" w:rsidTr="001D32AD">
        <w:trPr>
          <w:trHeight w:val="273"/>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43" w:lineRule="exact"/>
              <w:rPr>
                <w:sz w:val="24"/>
                <w:szCs w:val="24"/>
              </w:rPr>
            </w:pPr>
            <w:r w:rsidRPr="00AF0F08">
              <w:rPr>
                <w:sz w:val="24"/>
                <w:szCs w:val="24"/>
              </w:rPr>
              <w:t>Классификация прикладных программ</w:t>
            </w:r>
          </w:p>
        </w:tc>
        <w:tc>
          <w:tcPr>
            <w:tcW w:w="1205" w:type="dxa"/>
          </w:tcPr>
          <w:p w:rsidR="00654C31" w:rsidRPr="00AF0F08" w:rsidRDefault="00775E24" w:rsidP="001D32AD">
            <w:pPr>
              <w:pStyle w:val="TableParagraph"/>
              <w:spacing w:line="251" w:lineRule="exact"/>
              <w:rPr>
                <w:sz w:val="24"/>
                <w:szCs w:val="24"/>
              </w:rPr>
            </w:pPr>
            <w:r w:rsidRPr="00AF0F08">
              <w:rPr>
                <w:sz w:val="24"/>
                <w:szCs w:val="24"/>
              </w:rPr>
              <w:t>6</w:t>
            </w:r>
          </w:p>
        </w:tc>
      </w:tr>
      <w:tr w:rsidR="00654C31" w:rsidRPr="00AF0F08" w:rsidTr="001D32AD">
        <w:trPr>
          <w:trHeight w:val="287"/>
        </w:trPr>
        <w:tc>
          <w:tcPr>
            <w:tcW w:w="1800" w:type="dxa"/>
            <w:vMerge/>
            <w:tcBorders>
              <w:top w:val="nil"/>
            </w:tcBorders>
          </w:tcPr>
          <w:p w:rsidR="00654C31" w:rsidRPr="00AF0F08" w:rsidRDefault="00654C31" w:rsidP="001D32AD">
            <w:pPr>
              <w:rPr>
                <w:sz w:val="24"/>
                <w:szCs w:val="24"/>
              </w:rPr>
            </w:pPr>
          </w:p>
        </w:tc>
        <w:tc>
          <w:tcPr>
            <w:tcW w:w="6759" w:type="dxa"/>
          </w:tcPr>
          <w:p w:rsidR="00654C31" w:rsidRPr="00AF0F08" w:rsidRDefault="00775E24" w:rsidP="001D32AD">
            <w:pPr>
              <w:pStyle w:val="TableParagraph"/>
              <w:spacing w:line="233" w:lineRule="exact"/>
              <w:rPr>
                <w:sz w:val="24"/>
                <w:szCs w:val="24"/>
              </w:rPr>
            </w:pPr>
            <w:r w:rsidRPr="00AF0F08">
              <w:rPr>
                <w:sz w:val="24"/>
                <w:szCs w:val="24"/>
              </w:rPr>
              <w:t>Текстовые редакторы.</w:t>
            </w:r>
          </w:p>
        </w:tc>
        <w:tc>
          <w:tcPr>
            <w:tcW w:w="1205" w:type="dxa"/>
          </w:tcPr>
          <w:p w:rsidR="00654C31" w:rsidRPr="00AF0F08" w:rsidRDefault="00775E24" w:rsidP="001D32AD">
            <w:pPr>
              <w:pStyle w:val="TableParagraph"/>
              <w:spacing w:line="261" w:lineRule="exact"/>
              <w:rPr>
                <w:sz w:val="24"/>
                <w:szCs w:val="24"/>
              </w:rPr>
            </w:pPr>
            <w:r w:rsidRPr="00AF0F08">
              <w:rPr>
                <w:sz w:val="24"/>
                <w:szCs w:val="24"/>
              </w:rPr>
              <w:t>9</w:t>
            </w:r>
          </w:p>
        </w:tc>
      </w:tr>
    </w:tbl>
    <w:p w:rsidR="00654C31" w:rsidRPr="00AF0F08" w:rsidRDefault="00654C31" w:rsidP="001D32AD">
      <w:pPr>
        <w:spacing w:line="261" w:lineRule="exact"/>
        <w:rPr>
          <w:sz w:val="24"/>
          <w:szCs w:val="24"/>
        </w:rPr>
        <w:sectPr w:rsidR="00654C31" w:rsidRPr="00AF0F08" w:rsidSect="001D32AD">
          <w:footerReference w:type="default" r:id="rId84"/>
          <w:pgSz w:w="11900" w:h="16840"/>
          <w:pgMar w:top="1040" w:right="701" w:bottom="800" w:left="1560" w:header="0" w:footer="603" w:gutter="0"/>
          <w:cols w:space="720"/>
        </w:sectPr>
      </w:pPr>
    </w:p>
    <w:tbl>
      <w:tblPr>
        <w:tblW w:w="9782" w:type="dxa"/>
        <w:tblInd w:w="-3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844"/>
        <w:gridCol w:w="6662"/>
        <w:gridCol w:w="1276"/>
      </w:tblGrid>
      <w:tr w:rsidR="00654C31" w:rsidRPr="00AF0F08" w:rsidTr="00163FBC">
        <w:trPr>
          <w:trHeight w:val="282"/>
        </w:trPr>
        <w:tc>
          <w:tcPr>
            <w:tcW w:w="1844" w:type="dxa"/>
            <w:vMerge w:val="restart"/>
          </w:tcPr>
          <w:p w:rsidR="00654C31" w:rsidRPr="00AF0F08" w:rsidRDefault="00654C31" w:rsidP="001D32AD">
            <w:pPr>
              <w:pStyle w:val="TableParagraph"/>
              <w:rPr>
                <w:sz w:val="24"/>
                <w:szCs w:val="24"/>
              </w:rPr>
            </w:pPr>
          </w:p>
        </w:tc>
        <w:tc>
          <w:tcPr>
            <w:tcW w:w="6662" w:type="dxa"/>
          </w:tcPr>
          <w:p w:rsidR="00654C31" w:rsidRPr="00AF0F08" w:rsidRDefault="00775E24" w:rsidP="001D32AD">
            <w:pPr>
              <w:pStyle w:val="TableParagraph"/>
              <w:spacing w:line="257" w:lineRule="exact"/>
              <w:rPr>
                <w:sz w:val="24"/>
                <w:szCs w:val="24"/>
              </w:rPr>
            </w:pPr>
            <w:r w:rsidRPr="00AF0F08">
              <w:rPr>
                <w:sz w:val="24"/>
                <w:szCs w:val="24"/>
              </w:rPr>
              <w:t>Табличные редакторы.</w:t>
            </w:r>
          </w:p>
        </w:tc>
        <w:tc>
          <w:tcPr>
            <w:tcW w:w="1276" w:type="dxa"/>
          </w:tcPr>
          <w:p w:rsidR="00654C31" w:rsidRPr="00AF0F08" w:rsidRDefault="00775E24" w:rsidP="001D32AD">
            <w:pPr>
              <w:pStyle w:val="TableParagraph"/>
              <w:spacing w:line="257" w:lineRule="exact"/>
              <w:ind w:right="257"/>
              <w:jc w:val="right"/>
              <w:rPr>
                <w:sz w:val="24"/>
                <w:szCs w:val="24"/>
              </w:rPr>
            </w:pPr>
            <w:r w:rsidRPr="00AF0F08">
              <w:rPr>
                <w:sz w:val="24"/>
                <w:szCs w:val="24"/>
              </w:rPr>
              <w:t>10</w:t>
            </w:r>
          </w:p>
        </w:tc>
      </w:tr>
      <w:tr w:rsidR="00654C31" w:rsidRPr="00AF0F08" w:rsidTr="00163FBC">
        <w:trPr>
          <w:trHeight w:val="268"/>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Редакторы презентаций.</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9</w:t>
            </w:r>
          </w:p>
        </w:tc>
      </w:tr>
      <w:tr w:rsidR="00654C31" w:rsidRPr="00AF0F08" w:rsidTr="00163FBC">
        <w:trPr>
          <w:trHeight w:val="268"/>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Редакторы баз данных.</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9</w:t>
            </w:r>
          </w:p>
        </w:tc>
      </w:tr>
      <w:tr w:rsidR="00654C31" w:rsidRPr="00AF0F08" w:rsidTr="00163FBC">
        <w:trPr>
          <w:trHeight w:val="551"/>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Техническая документация и файлы справок прикладных</w:t>
            </w:r>
          </w:p>
          <w:p w:rsidR="00654C31" w:rsidRPr="00AF0F08" w:rsidRDefault="00775E24" w:rsidP="001D32AD">
            <w:pPr>
              <w:pStyle w:val="TableParagraph"/>
              <w:spacing w:line="283" w:lineRule="exact"/>
              <w:rPr>
                <w:sz w:val="24"/>
                <w:szCs w:val="24"/>
              </w:rPr>
            </w:pPr>
            <w:r w:rsidRPr="00AF0F08">
              <w:rPr>
                <w:sz w:val="24"/>
                <w:szCs w:val="24"/>
              </w:rPr>
              <w:t>программ.</w:t>
            </w:r>
          </w:p>
        </w:tc>
        <w:tc>
          <w:tcPr>
            <w:tcW w:w="1276" w:type="dxa"/>
          </w:tcPr>
          <w:p w:rsidR="00654C31" w:rsidRPr="00AF0F08" w:rsidRDefault="00654C31" w:rsidP="001D32AD">
            <w:pPr>
              <w:pStyle w:val="TableParagraph"/>
              <w:spacing w:before="1"/>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4.png"/>
                          <pic:cNvPicPr/>
                        </pic:nvPicPr>
                        <pic:blipFill>
                          <a:blip r:embed="rId85" cstate="print"/>
                          <a:stretch>
                            <a:fillRect/>
                          </a:stretch>
                        </pic:blipFill>
                        <pic:spPr>
                          <a:xfrm>
                            <a:off x="0" y="0"/>
                            <a:ext cx="54862" cy="103631"/>
                          </a:xfrm>
                          <a:prstGeom prst="rect">
                            <a:avLst/>
                          </a:prstGeom>
                        </pic:spPr>
                      </pic:pic>
                    </a:graphicData>
                  </a:graphic>
                </wp:inline>
              </w:drawing>
            </w:r>
          </w:p>
        </w:tc>
      </w:tr>
      <w:tr w:rsidR="00654C31" w:rsidRPr="00AF0F08" w:rsidTr="00163FBC">
        <w:trPr>
          <w:trHeight w:val="546"/>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71" w:lineRule="exact"/>
              <w:rPr>
                <w:b/>
                <w:sz w:val="24"/>
                <w:szCs w:val="24"/>
              </w:rPr>
            </w:pPr>
            <w:r w:rsidRPr="00AF0F08">
              <w:rPr>
                <w:b/>
                <w:sz w:val="24"/>
                <w:szCs w:val="24"/>
              </w:rPr>
              <w:t xml:space="preserve">Контрольная работа: </w:t>
            </w:r>
            <w:r w:rsidRPr="00AF0F08">
              <w:rPr>
                <w:sz w:val="24"/>
                <w:szCs w:val="24"/>
              </w:rPr>
              <w:t xml:space="preserve">технология </w:t>
            </w:r>
            <w:r w:rsidRPr="00AF0F08">
              <w:rPr>
                <w:b/>
                <w:sz w:val="24"/>
                <w:szCs w:val="24"/>
              </w:rPr>
              <w:t>обработки информа-</w:t>
            </w:r>
          </w:p>
        </w:tc>
        <w:tc>
          <w:tcPr>
            <w:tcW w:w="1276" w:type="dxa"/>
          </w:tcPr>
          <w:p w:rsidR="00654C31" w:rsidRPr="00AF0F08" w:rsidRDefault="00775E24" w:rsidP="001D32AD">
            <w:pPr>
              <w:pStyle w:val="TableParagraph"/>
              <w:spacing w:before="94"/>
              <w:rPr>
                <w:sz w:val="24"/>
                <w:szCs w:val="24"/>
              </w:rPr>
            </w:pPr>
            <w:r w:rsidRPr="00AF0F08">
              <w:rPr>
                <w:sz w:val="24"/>
                <w:szCs w:val="24"/>
              </w:rPr>
              <w:t>2</w:t>
            </w:r>
          </w:p>
        </w:tc>
      </w:tr>
      <w:tr w:rsidR="00654C31" w:rsidRPr="00AF0F08" w:rsidTr="00163FBC">
        <w:trPr>
          <w:trHeight w:val="26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b/>
                <w:sz w:val="24"/>
                <w:szCs w:val="24"/>
              </w:rPr>
            </w:pPr>
            <w:r w:rsidRPr="00AF0F08">
              <w:rPr>
                <w:b/>
                <w:sz w:val="24"/>
                <w:szCs w:val="24"/>
              </w:rPr>
              <w:t>Практические занятия</w:t>
            </w:r>
          </w:p>
        </w:tc>
        <w:tc>
          <w:tcPr>
            <w:tcW w:w="1276" w:type="dxa"/>
          </w:tcPr>
          <w:p w:rsidR="00654C31" w:rsidRPr="00AF0F08" w:rsidRDefault="00775E24" w:rsidP="001D32AD">
            <w:pPr>
              <w:pStyle w:val="TableParagraph"/>
              <w:spacing w:line="243" w:lineRule="exact"/>
              <w:ind w:right="160"/>
              <w:jc w:val="right"/>
              <w:rPr>
                <w:sz w:val="24"/>
                <w:szCs w:val="24"/>
              </w:rPr>
            </w:pPr>
            <w:r w:rsidRPr="00AF0F08">
              <w:rPr>
                <w:sz w:val="24"/>
                <w:szCs w:val="24"/>
              </w:rPr>
              <w:t>31</w:t>
            </w:r>
          </w:p>
        </w:tc>
      </w:tr>
      <w:tr w:rsidR="00654C31" w:rsidRPr="00AF0F08" w:rsidTr="00163FBC">
        <w:trPr>
          <w:trHeight w:val="27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4 Создание документа в текстовом редакторе.</w:t>
            </w:r>
          </w:p>
        </w:tc>
        <w:tc>
          <w:tcPr>
            <w:tcW w:w="1276" w:type="dxa"/>
          </w:tcPr>
          <w:p w:rsidR="00654C31" w:rsidRPr="00AF0F08" w:rsidRDefault="00775E24" w:rsidP="001D32AD">
            <w:pPr>
              <w:pStyle w:val="TableParagraph"/>
              <w:spacing w:line="252" w:lineRule="exact"/>
              <w:rPr>
                <w:sz w:val="24"/>
                <w:szCs w:val="24"/>
              </w:rPr>
            </w:pPr>
            <w:r w:rsidRPr="00AF0F08">
              <w:rPr>
                <w:sz w:val="24"/>
                <w:szCs w:val="24"/>
              </w:rPr>
              <w:t>3</w:t>
            </w:r>
          </w:p>
        </w:tc>
      </w:tr>
      <w:tr w:rsidR="00654C31" w:rsidRPr="00AF0F08" w:rsidTr="00163FBC">
        <w:trPr>
          <w:trHeight w:val="27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5 Редактирование больших документов</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163FBC">
        <w:trPr>
          <w:trHeight w:val="268"/>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6 Создание сложных таблиц</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rPr>
          <w:trHeight w:val="27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№7 Создание диаграмм в текстовом редакторе</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163FBC">
        <w:trPr>
          <w:trHeight w:val="268"/>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 8 Создание документа в табличном редакторе.</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rPr>
          <w:trHeight w:val="268"/>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9 Выполнение финансового расчета</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rPr>
          <w:trHeight w:val="27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10 Создание диаграмм в Excel</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163FBC">
        <w:trPr>
          <w:trHeight w:val="277"/>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11 Создание документа в редакторе презентаций.</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163FBC">
        <w:trPr>
          <w:trHeight w:val="26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8" w:lineRule="exact"/>
              <w:rPr>
                <w:sz w:val="24"/>
                <w:szCs w:val="24"/>
              </w:rPr>
            </w:pPr>
            <w:r w:rsidRPr="00AF0F08">
              <w:rPr>
                <w:sz w:val="24"/>
                <w:szCs w:val="24"/>
              </w:rPr>
              <w:t>№12 Создание мультимедийной презентации</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rPr>
          <w:trHeight w:val="27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 13 Создание документа в редакторе баз данных.</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rPr>
          <w:trHeight w:val="268"/>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№14 Создание базы данных</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rPr>
          <w:trHeight w:val="825"/>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line="232" w:lineRule="auto"/>
              <w:rPr>
                <w:sz w:val="24"/>
                <w:szCs w:val="24"/>
              </w:rPr>
            </w:pPr>
            <w:r w:rsidRPr="00AF0F08">
              <w:rPr>
                <w:sz w:val="24"/>
                <w:szCs w:val="24"/>
              </w:rPr>
              <w:t>Подготовка презентации по созданию таблицы «горячих» клавиш по каждой программе</w:t>
            </w:r>
          </w:p>
        </w:tc>
        <w:tc>
          <w:tcPr>
            <w:tcW w:w="1276" w:type="dxa"/>
          </w:tcPr>
          <w:p w:rsidR="00654C31" w:rsidRPr="00AF0F08" w:rsidRDefault="00775E24" w:rsidP="001D32AD">
            <w:pPr>
              <w:pStyle w:val="TableParagraph"/>
              <w:spacing w:before="233"/>
              <w:ind w:right="173"/>
              <w:jc w:val="right"/>
              <w:rPr>
                <w:sz w:val="24"/>
                <w:szCs w:val="24"/>
              </w:rPr>
            </w:pPr>
            <w:r w:rsidRPr="00AF0F08">
              <w:rPr>
                <w:sz w:val="24"/>
                <w:szCs w:val="24"/>
              </w:rPr>
              <w:t>20</w:t>
            </w:r>
          </w:p>
        </w:tc>
      </w:tr>
      <w:tr w:rsidR="00654C31" w:rsidRPr="00AF0F08" w:rsidTr="00163FBC">
        <w:trPr>
          <w:trHeight w:val="268"/>
        </w:trPr>
        <w:tc>
          <w:tcPr>
            <w:tcW w:w="1844" w:type="dxa"/>
            <w:vMerge w:val="restart"/>
          </w:tcPr>
          <w:p w:rsidR="00654C31" w:rsidRPr="00AF0F08" w:rsidRDefault="00775E24" w:rsidP="001D32AD">
            <w:pPr>
              <w:pStyle w:val="TableParagraph"/>
              <w:spacing w:line="241" w:lineRule="exact"/>
              <w:rPr>
                <w:b/>
                <w:sz w:val="24"/>
                <w:szCs w:val="24"/>
              </w:rPr>
            </w:pPr>
            <w:r w:rsidRPr="00AF0F08">
              <w:rPr>
                <w:sz w:val="24"/>
                <w:szCs w:val="24"/>
              </w:rPr>
              <w:t xml:space="preserve">Тема 5. </w:t>
            </w:r>
            <w:r w:rsidRPr="00AF0F08">
              <w:rPr>
                <w:b/>
                <w:sz w:val="24"/>
                <w:szCs w:val="24"/>
              </w:rPr>
              <w:t>Сред-</w:t>
            </w:r>
          </w:p>
          <w:p w:rsidR="00654C31" w:rsidRPr="00AF0F08" w:rsidRDefault="00775E24" w:rsidP="001D32AD">
            <w:pPr>
              <w:pStyle w:val="TableParagraph"/>
              <w:spacing w:before="7" w:line="230" w:lineRule="auto"/>
              <w:ind w:right="175"/>
              <w:rPr>
                <w:sz w:val="24"/>
                <w:szCs w:val="24"/>
              </w:rPr>
            </w:pPr>
            <w:r w:rsidRPr="00AF0F08">
              <w:rPr>
                <w:b/>
                <w:sz w:val="24"/>
                <w:szCs w:val="24"/>
              </w:rPr>
              <w:t xml:space="preserve">ства </w:t>
            </w:r>
            <w:r w:rsidR="00C90934" w:rsidRPr="00AF0F08">
              <w:rPr>
                <w:b/>
                <w:sz w:val="24"/>
                <w:szCs w:val="24"/>
              </w:rPr>
              <w:t>телекоммуни</w:t>
            </w:r>
            <w:r w:rsidRPr="00AF0F08">
              <w:rPr>
                <w:b/>
                <w:sz w:val="24"/>
                <w:szCs w:val="24"/>
              </w:rPr>
              <w:t>кационных носителей</w:t>
            </w:r>
          </w:p>
        </w:tc>
        <w:tc>
          <w:tcPr>
            <w:tcW w:w="6662"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76" w:type="dxa"/>
          </w:tcPr>
          <w:p w:rsidR="00654C31" w:rsidRPr="00AF0F08" w:rsidRDefault="00775E24" w:rsidP="001D32AD">
            <w:pPr>
              <w:pStyle w:val="TableParagraph"/>
              <w:spacing w:line="247" w:lineRule="exact"/>
              <w:ind w:right="168"/>
              <w:jc w:val="right"/>
              <w:rPr>
                <w:sz w:val="24"/>
                <w:szCs w:val="24"/>
              </w:rPr>
            </w:pPr>
            <w:r w:rsidRPr="00AF0F08">
              <w:rPr>
                <w:sz w:val="24"/>
                <w:szCs w:val="24"/>
              </w:rPr>
              <w:t>18</w:t>
            </w:r>
          </w:p>
        </w:tc>
      </w:tr>
      <w:tr w:rsidR="00654C31" w:rsidRPr="00AF0F08" w:rsidTr="00163FBC">
        <w:trPr>
          <w:trHeight w:val="546"/>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6" w:lineRule="exact"/>
              <w:rPr>
                <w:sz w:val="24"/>
                <w:szCs w:val="24"/>
              </w:rPr>
            </w:pPr>
            <w:r w:rsidRPr="00AF0F08">
              <w:rPr>
                <w:sz w:val="24"/>
                <w:szCs w:val="24"/>
              </w:rPr>
              <w:t>Использование средств телекоммуникаций в коллективной де-</w:t>
            </w:r>
          </w:p>
          <w:p w:rsidR="00654C31" w:rsidRPr="00AF0F08" w:rsidRDefault="00775E24" w:rsidP="001D32AD">
            <w:pPr>
              <w:pStyle w:val="TableParagraph"/>
              <w:spacing w:line="281" w:lineRule="exact"/>
              <w:rPr>
                <w:sz w:val="24"/>
                <w:szCs w:val="24"/>
              </w:rPr>
            </w:pPr>
            <w:r w:rsidRPr="00AF0F08">
              <w:rPr>
                <w:sz w:val="24"/>
                <w:szCs w:val="24"/>
              </w:rPr>
              <w:t>ятельности</w:t>
            </w:r>
          </w:p>
        </w:tc>
        <w:tc>
          <w:tcPr>
            <w:tcW w:w="1276" w:type="dxa"/>
          </w:tcPr>
          <w:p w:rsidR="00654C31" w:rsidRPr="00AF0F08" w:rsidRDefault="00775E24" w:rsidP="001D32AD">
            <w:pPr>
              <w:pStyle w:val="TableParagraph"/>
              <w:spacing w:before="94"/>
              <w:rPr>
                <w:sz w:val="24"/>
                <w:szCs w:val="24"/>
              </w:rPr>
            </w:pPr>
            <w:r w:rsidRPr="00AF0F08">
              <w:rPr>
                <w:sz w:val="24"/>
                <w:szCs w:val="24"/>
              </w:rPr>
              <w:t>4</w:t>
            </w:r>
          </w:p>
        </w:tc>
      </w:tr>
      <w:tr w:rsidR="00654C31" w:rsidRPr="00AF0F08" w:rsidTr="00163FBC">
        <w:trPr>
          <w:trHeight w:val="349"/>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Представление о глобальной компьютерной сети Интернет.</w:t>
            </w:r>
          </w:p>
        </w:tc>
        <w:tc>
          <w:tcPr>
            <w:tcW w:w="1276" w:type="dxa"/>
          </w:tcPr>
          <w:p w:rsidR="00654C31" w:rsidRPr="00AF0F08" w:rsidRDefault="00775E24" w:rsidP="001D32AD">
            <w:pPr>
              <w:pStyle w:val="TableParagraph"/>
              <w:spacing w:line="281" w:lineRule="exact"/>
              <w:rPr>
                <w:sz w:val="24"/>
                <w:szCs w:val="24"/>
              </w:rPr>
            </w:pPr>
            <w:r w:rsidRPr="00AF0F08">
              <w:rPr>
                <w:sz w:val="24"/>
                <w:szCs w:val="24"/>
              </w:rPr>
              <w:t>4</w:t>
            </w:r>
          </w:p>
        </w:tc>
      </w:tr>
      <w:tr w:rsidR="00654C31" w:rsidRPr="00AF0F08" w:rsidTr="00163FBC">
        <w:trPr>
          <w:trHeight w:val="556"/>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9" w:lineRule="exact"/>
              <w:rPr>
                <w:sz w:val="24"/>
                <w:szCs w:val="24"/>
              </w:rPr>
            </w:pPr>
            <w:r w:rsidRPr="00AF0F08">
              <w:rPr>
                <w:position w:val="-2"/>
                <w:sz w:val="24"/>
                <w:szCs w:val="24"/>
              </w:rPr>
              <w:t xml:space="preserve">Основные </w:t>
            </w:r>
            <w:r w:rsidRPr="00AF0F08">
              <w:rPr>
                <w:sz w:val="24"/>
                <w:szCs w:val="24"/>
              </w:rPr>
              <w:t>услуги Интернета.</w:t>
            </w:r>
          </w:p>
        </w:tc>
        <w:tc>
          <w:tcPr>
            <w:tcW w:w="1276" w:type="dxa"/>
          </w:tcPr>
          <w:p w:rsidR="00654C31" w:rsidRPr="00AF0F08" w:rsidRDefault="00775E24" w:rsidP="001D32AD">
            <w:pPr>
              <w:pStyle w:val="TableParagraph"/>
              <w:spacing w:before="94"/>
              <w:rPr>
                <w:sz w:val="24"/>
                <w:szCs w:val="24"/>
              </w:rPr>
            </w:pPr>
            <w:r w:rsidRPr="00AF0F08">
              <w:rPr>
                <w:sz w:val="24"/>
                <w:szCs w:val="24"/>
              </w:rPr>
              <w:t>4</w:t>
            </w:r>
          </w:p>
        </w:tc>
      </w:tr>
      <w:tr w:rsidR="00654C31" w:rsidRPr="00AF0F08" w:rsidTr="00163FBC">
        <w:trPr>
          <w:trHeight w:val="26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8" w:lineRule="exact"/>
              <w:rPr>
                <w:sz w:val="24"/>
                <w:szCs w:val="24"/>
              </w:rPr>
            </w:pPr>
            <w:r w:rsidRPr="00AF0F08">
              <w:rPr>
                <w:sz w:val="24"/>
                <w:szCs w:val="24"/>
              </w:rPr>
              <w:t>Создание компьютерных сетей.</w:t>
            </w:r>
          </w:p>
        </w:tc>
        <w:tc>
          <w:tcPr>
            <w:tcW w:w="1276" w:type="dxa"/>
          </w:tcPr>
          <w:p w:rsidR="00654C31" w:rsidRPr="00AF0F08" w:rsidRDefault="00775E24" w:rsidP="001D32AD">
            <w:pPr>
              <w:pStyle w:val="TableParagraph"/>
              <w:spacing w:line="238" w:lineRule="exact"/>
              <w:rPr>
                <w:sz w:val="24"/>
                <w:szCs w:val="24"/>
              </w:rPr>
            </w:pPr>
            <w:r w:rsidRPr="00AF0F08">
              <w:rPr>
                <w:sz w:val="24"/>
                <w:szCs w:val="24"/>
              </w:rPr>
              <w:t>3</w:t>
            </w:r>
          </w:p>
        </w:tc>
      </w:tr>
      <w:tr w:rsidR="00654C31" w:rsidRPr="00AF0F08" w:rsidTr="00163FBC">
        <w:trPr>
          <w:trHeight w:val="27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Адресация в сети</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163FBC">
        <w:trPr>
          <w:trHeight w:val="273"/>
        </w:trPr>
        <w:tc>
          <w:tcPr>
            <w:tcW w:w="1844" w:type="dxa"/>
            <w:vMerge w:val="restart"/>
          </w:tcPr>
          <w:p w:rsidR="00654C31" w:rsidRPr="00AF0F08" w:rsidRDefault="00775E24" w:rsidP="001D32AD">
            <w:pPr>
              <w:pStyle w:val="TableParagraph"/>
              <w:spacing w:line="241" w:lineRule="exact"/>
              <w:rPr>
                <w:b/>
                <w:sz w:val="24"/>
                <w:szCs w:val="24"/>
              </w:rPr>
            </w:pPr>
            <w:r w:rsidRPr="00AF0F08">
              <w:rPr>
                <w:sz w:val="24"/>
                <w:szCs w:val="24"/>
              </w:rPr>
              <w:t xml:space="preserve">Тема 6. </w:t>
            </w:r>
            <w:r w:rsidRPr="00AF0F08">
              <w:rPr>
                <w:b/>
                <w:sz w:val="24"/>
                <w:szCs w:val="24"/>
              </w:rPr>
              <w:t>Сети и</w:t>
            </w:r>
          </w:p>
          <w:p w:rsidR="00654C31" w:rsidRPr="00AF0F08" w:rsidRDefault="00163FBC" w:rsidP="001D32AD">
            <w:pPr>
              <w:pStyle w:val="TableParagraph"/>
              <w:tabs>
                <w:tab w:val="left" w:pos="1286"/>
              </w:tabs>
              <w:spacing w:line="278" w:lineRule="exact"/>
              <w:rPr>
                <w:sz w:val="24"/>
                <w:szCs w:val="24"/>
              </w:rPr>
            </w:pPr>
            <w:r>
              <w:rPr>
                <w:b/>
                <w:sz w:val="24"/>
                <w:szCs w:val="24"/>
              </w:rPr>
              <w:t>с</w:t>
            </w:r>
            <w:r w:rsidR="00C90934" w:rsidRPr="00AF0F08">
              <w:rPr>
                <w:b/>
                <w:sz w:val="24"/>
                <w:szCs w:val="24"/>
              </w:rPr>
              <w:t xml:space="preserve">етевые </w:t>
            </w:r>
            <w:r w:rsidR="00775E24" w:rsidRPr="00AF0F08">
              <w:rPr>
                <w:b/>
                <w:sz w:val="24"/>
                <w:szCs w:val="24"/>
              </w:rPr>
              <w:t>технологии</w:t>
            </w:r>
          </w:p>
        </w:tc>
        <w:tc>
          <w:tcPr>
            <w:tcW w:w="6662" w:type="dxa"/>
          </w:tcPr>
          <w:p w:rsidR="00654C31" w:rsidRPr="00AF0F08" w:rsidRDefault="00775E24" w:rsidP="001D32AD">
            <w:pPr>
              <w:pStyle w:val="TableParagraph"/>
              <w:spacing w:line="243"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76" w:type="dxa"/>
          </w:tcPr>
          <w:p w:rsidR="00654C31" w:rsidRPr="00AF0F08" w:rsidRDefault="00775E24" w:rsidP="001D32AD">
            <w:pPr>
              <w:pStyle w:val="TableParagraph"/>
              <w:spacing w:line="247" w:lineRule="exact"/>
              <w:ind w:right="168"/>
              <w:jc w:val="right"/>
              <w:rPr>
                <w:sz w:val="24"/>
                <w:szCs w:val="24"/>
              </w:rPr>
            </w:pPr>
            <w:r w:rsidRPr="00AF0F08">
              <w:rPr>
                <w:sz w:val="24"/>
                <w:szCs w:val="24"/>
              </w:rPr>
              <w:t>36</w:t>
            </w:r>
          </w:p>
        </w:tc>
      </w:tr>
      <w:tr w:rsidR="00654C31" w:rsidRPr="00AF0F08" w:rsidTr="00163FBC">
        <w:trPr>
          <w:trHeight w:val="541"/>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1" w:lineRule="exact"/>
              <w:rPr>
                <w:sz w:val="24"/>
                <w:szCs w:val="24"/>
              </w:rPr>
            </w:pPr>
            <w:r w:rsidRPr="00AF0F08">
              <w:rPr>
                <w:sz w:val="24"/>
                <w:szCs w:val="24"/>
              </w:rPr>
              <w:t>Понятие локальной сети Цели и характеристики локаль-</w:t>
            </w:r>
          </w:p>
          <w:p w:rsidR="00654C31" w:rsidRPr="00AF0F08" w:rsidRDefault="00775E24" w:rsidP="001D32AD">
            <w:pPr>
              <w:pStyle w:val="TableParagraph"/>
              <w:spacing w:line="281" w:lineRule="exact"/>
              <w:rPr>
                <w:sz w:val="24"/>
                <w:szCs w:val="24"/>
              </w:rPr>
            </w:pPr>
            <w:r w:rsidRPr="00AF0F08">
              <w:rPr>
                <w:sz w:val="24"/>
                <w:szCs w:val="24"/>
              </w:rPr>
              <w:t>ной сети.</w:t>
            </w:r>
          </w:p>
        </w:tc>
        <w:tc>
          <w:tcPr>
            <w:tcW w:w="1276" w:type="dxa"/>
          </w:tcPr>
          <w:p w:rsidR="00654C31" w:rsidRPr="00AF0F08" w:rsidRDefault="00654C31" w:rsidP="001D32AD">
            <w:pPr>
              <w:pStyle w:val="TableParagraph"/>
              <w:spacing w:before="3"/>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7910" cy="106679"/>
                  <wp:effectExtent l="0" t="0" r="0" b="0"/>
                  <wp:docPr id="1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5.png"/>
                          <pic:cNvPicPr/>
                        </pic:nvPicPr>
                        <pic:blipFill>
                          <a:blip r:embed="rId86" cstate="print"/>
                          <a:stretch>
                            <a:fillRect/>
                          </a:stretch>
                        </pic:blipFill>
                        <pic:spPr>
                          <a:xfrm>
                            <a:off x="0" y="0"/>
                            <a:ext cx="57910" cy="106679"/>
                          </a:xfrm>
                          <a:prstGeom prst="rect">
                            <a:avLst/>
                          </a:prstGeom>
                        </pic:spPr>
                      </pic:pic>
                    </a:graphicData>
                  </a:graphic>
                </wp:inline>
              </w:drawing>
            </w:r>
          </w:p>
        </w:tc>
      </w:tr>
      <w:tr w:rsidR="00654C31" w:rsidRPr="00AF0F08" w:rsidTr="00163FBC">
        <w:trPr>
          <w:trHeight w:val="335"/>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Компьютерные коммуникации и сети</w:t>
            </w:r>
          </w:p>
        </w:tc>
        <w:tc>
          <w:tcPr>
            <w:tcW w:w="1276" w:type="dxa"/>
          </w:tcPr>
          <w:p w:rsidR="00654C31" w:rsidRPr="00AF0F08" w:rsidRDefault="00775E24" w:rsidP="001D32AD">
            <w:pPr>
              <w:pStyle w:val="TableParagraph"/>
              <w:spacing w:line="276" w:lineRule="exact"/>
              <w:rPr>
                <w:sz w:val="24"/>
                <w:szCs w:val="24"/>
              </w:rPr>
            </w:pPr>
            <w:r w:rsidRPr="00AF0F08">
              <w:rPr>
                <w:sz w:val="24"/>
                <w:szCs w:val="24"/>
              </w:rPr>
              <w:t>3</w:t>
            </w:r>
          </w:p>
        </w:tc>
      </w:tr>
      <w:tr w:rsidR="00654C31" w:rsidRPr="00AF0F08" w:rsidTr="00163FBC">
        <w:trPr>
          <w:trHeight w:val="325"/>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Оборудование кабельных сетей</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rPr>
          <w:trHeight w:val="335"/>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Организация взаимодействия устройств в сети</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rPr>
          <w:trHeight w:val="282"/>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Топология сетей.</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163FBC">
        <w:trPr>
          <w:trHeight w:val="340"/>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8" w:lineRule="exact"/>
              <w:rPr>
                <w:sz w:val="24"/>
                <w:szCs w:val="24"/>
              </w:rPr>
            </w:pPr>
            <w:r w:rsidRPr="00AF0F08">
              <w:rPr>
                <w:sz w:val="24"/>
                <w:szCs w:val="24"/>
              </w:rPr>
              <w:t>Сетевая карта.</w:t>
            </w:r>
          </w:p>
        </w:tc>
        <w:tc>
          <w:tcPr>
            <w:tcW w:w="1276" w:type="dxa"/>
          </w:tcPr>
          <w:p w:rsidR="00654C31" w:rsidRPr="00AF0F08" w:rsidRDefault="00775E24" w:rsidP="001D32AD">
            <w:pPr>
              <w:pStyle w:val="TableParagraph"/>
              <w:spacing w:line="276" w:lineRule="exact"/>
              <w:rPr>
                <w:sz w:val="24"/>
                <w:szCs w:val="24"/>
              </w:rPr>
            </w:pPr>
            <w:r w:rsidRPr="00AF0F08">
              <w:rPr>
                <w:sz w:val="24"/>
                <w:szCs w:val="24"/>
              </w:rPr>
              <w:t>3</w:t>
            </w:r>
          </w:p>
        </w:tc>
      </w:tr>
      <w:tr w:rsidR="00654C31" w:rsidRPr="00AF0F08" w:rsidTr="00163FBC">
        <w:trPr>
          <w:trHeight w:val="311"/>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8" w:lineRule="exact"/>
              <w:rPr>
                <w:sz w:val="24"/>
                <w:szCs w:val="24"/>
              </w:rPr>
            </w:pPr>
            <w:r w:rsidRPr="00AF0F08">
              <w:rPr>
                <w:sz w:val="24"/>
                <w:szCs w:val="24"/>
              </w:rPr>
              <w:t>Концентраторы и коммутаторы.</w:t>
            </w:r>
          </w:p>
        </w:tc>
        <w:tc>
          <w:tcPr>
            <w:tcW w:w="1276" w:type="dxa"/>
          </w:tcPr>
          <w:p w:rsidR="00654C31" w:rsidRPr="00AF0F08" w:rsidRDefault="00775E24" w:rsidP="001D32AD">
            <w:pPr>
              <w:pStyle w:val="TableParagraph"/>
              <w:spacing w:line="262" w:lineRule="exact"/>
              <w:rPr>
                <w:sz w:val="24"/>
                <w:szCs w:val="24"/>
              </w:rPr>
            </w:pPr>
            <w:r w:rsidRPr="00AF0F08">
              <w:rPr>
                <w:sz w:val="24"/>
                <w:szCs w:val="24"/>
              </w:rPr>
              <w:t>3</w:t>
            </w:r>
          </w:p>
        </w:tc>
      </w:tr>
      <w:tr w:rsidR="00654C31" w:rsidRPr="00AF0F08" w:rsidTr="00163FBC">
        <w:trPr>
          <w:trHeight w:val="345"/>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8" w:lineRule="exact"/>
              <w:rPr>
                <w:sz w:val="24"/>
                <w:szCs w:val="24"/>
              </w:rPr>
            </w:pPr>
            <w:r w:rsidRPr="00AF0F08">
              <w:rPr>
                <w:sz w:val="24"/>
                <w:szCs w:val="24"/>
              </w:rPr>
              <w:t>Сетевая архитектура.</w:t>
            </w:r>
          </w:p>
        </w:tc>
        <w:tc>
          <w:tcPr>
            <w:tcW w:w="1276" w:type="dxa"/>
          </w:tcPr>
          <w:p w:rsidR="00654C31" w:rsidRPr="00AF0F08" w:rsidRDefault="00775E24" w:rsidP="001D32AD">
            <w:pPr>
              <w:pStyle w:val="TableParagraph"/>
              <w:spacing w:line="238" w:lineRule="exact"/>
              <w:rPr>
                <w:sz w:val="24"/>
                <w:szCs w:val="24"/>
              </w:rPr>
            </w:pPr>
            <w:r w:rsidRPr="00AF0F08">
              <w:rPr>
                <w:sz w:val="24"/>
                <w:szCs w:val="24"/>
              </w:rPr>
              <w:t>3</w:t>
            </w:r>
          </w:p>
        </w:tc>
      </w:tr>
      <w:tr w:rsidR="00654C31" w:rsidRPr="00AF0F08" w:rsidTr="00163FBC">
        <w:trPr>
          <w:trHeight w:val="369"/>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Логическая структура.</w:t>
            </w:r>
          </w:p>
        </w:tc>
        <w:tc>
          <w:tcPr>
            <w:tcW w:w="1276" w:type="dxa"/>
          </w:tcPr>
          <w:p w:rsidR="00654C31" w:rsidRPr="00AF0F08" w:rsidRDefault="00654C31" w:rsidP="001D32AD">
            <w:pPr>
              <w:pStyle w:val="TableParagraph"/>
              <w:spacing w:before="9"/>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7910" cy="106680"/>
                  <wp:effectExtent l="0" t="0" r="0" b="0"/>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87" cstate="print"/>
                          <a:stretch>
                            <a:fillRect/>
                          </a:stretch>
                        </pic:blipFill>
                        <pic:spPr>
                          <a:xfrm>
                            <a:off x="0" y="0"/>
                            <a:ext cx="57910" cy="106680"/>
                          </a:xfrm>
                          <a:prstGeom prst="rect">
                            <a:avLst/>
                          </a:prstGeom>
                        </pic:spPr>
                      </pic:pic>
                    </a:graphicData>
                  </a:graphic>
                </wp:inline>
              </w:drawing>
            </w:r>
          </w:p>
        </w:tc>
      </w:tr>
      <w:tr w:rsidR="00654C31" w:rsidRPr="00AF0F08" w:rsidTr="00163FBC">
        <w:trPr>
          <w:trHeight w:val="513"/>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Протоколы.</w:t>
            </w:r>
          </w:p>
        </w:tc>
        <w:tc>
          <w:tcPr>
            <w:tcW w:w="1276"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7.png"/>
                          <pic:cNvPicPr/>
                        </pic:nvPicPr>
                        <pic:blipFill>
                          <a:blip r:embed="rId88" cstate="print"/>
                          <a:stretch>
                            <a:fillRect/>
                          </a:stretch>
                        </pic:blipFill>
                        <pic:spPr>
                          <a:xfrm>
                            <a:off x="0" y="0"/>
                            <a:ext cx="57910" cy="103631"/>
                          </a:xfrm>
                          <a:prstGeom prst="rect">
                            <a:avLst/>
                          </a:prstGeom>
                        </pic:spPr>
                      </pic:pic>
                    </a:graphicData>
                  </a:graphic>
                </wp:inline>
              </w:drawing>
            </w:r>
          </w:p>
        </w:tc>
      </w:tr>
      <w:tr w:rsidR="00654C31" w:rsidRPr="00AF0F08" w:rsidTr="00163FBC">
        <w:trPr>
          <w:trHeight w:val="325"/>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sz w:val="24"/>
                <w:szCs w:val="24"/>
              </w:rPr>
              <w:t>Поиск информации в локальной сети</w:t>
            </w:r>
          </w:p>
        </w:tc>
        <w:tc>
          <w:tcPr>
            <w:tcW w:w="1276" w:type="dxa"/>
          </w:tcPr>
          <w:p w:rsidR="00654C31" w:rsidRPr="00AF0F08" w:rsidRDefault="00775E24" w:rsidP="001D32AD">
            <w:pPr>
              <w:pStyle w:val="TableParagraph"/>
              <w:spacing w:line="271" w:lineRule="exact"/>
              <w:rPr>
                <w:sz w:val="24"/>
                <w:szCs w:val="24"/>
              </w:rPr>
            </w:pPr>
            <w:r w:rsidRPr="00AF0F08">
              <w:rPr>
                <w:sz w:val="24"/>
                <w:szCs w:val="24"/>
              </w:rPr>
              <w:t>2</w:t>
            </w:r>
          </w:p>
        </w:tc>
      </w:tr>
      <w:tr w:rsidR="00654C31" w:rsidRPr="00AF0F08" w:rsidTr="00163FBC">
        <w:trPr>
          <w:trHeight w:val="321"/>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7" w:lineRule="exact"/>
              <w:rPr>
                <w:sz w:val="24"/>
                <w:szCs w:val="24"/>
              </w:rPr>
            </w:pPr>
            <w:r w:rsidRPr="00AF0F08">
              <w:rPr>
                <w:sz w:val="24"/>
                <w:szCs w:val="24"/>
              </w:rPr>
              <w:t>Пересылка информации в локальной сети.</w:t>
            </w:r>
          </w:p>
        </w:tc>
        <w:tc>
          <w:tcPr>
            <w:tcW w:w="1276" w:type="dxa"/>
          </w:tcPr>
          <w:p w:rsidR="00654C31" w:rsidRPr="00AF0F08" w:rsidRDefault="00775E24" w:rsidP="001D32AD">
            <w:pPr>
              <w:pStyle w:val="TableParagraph"/>
              <w:spacing w:line="271" w:lineRule="exact"/>
              <w:rPr>
                <w:sz w:val="24"/>
                <w:szCs w:val="24"/>
              </w:rPr>
            </w:pPr>
            <w:r w:rsidRPr="00AF0F08">
              <w:rPr>
                <w:sz w:val="24"/>
                <w:szCs w:val="24"/>
              </w:rPr>
              <w:t>2</w:t>
            </w:r>
          </w:p>
        </w:tc>
      </w:tr>
      <w:tr w:rsidR="00654C31" w:rsidRPr="00AF0F08" w:rsidTr="00163FBC">
        <w:trPr>
          <w:trHeight w:val="316"/>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3" w:lineRule="exact"/>
              <w:rPr>
                <w:sz w:val="24"/>
                <w:szCs w:val="24"/>
              </w:rPr>
            </w:pPr>
            <w:r w:rsidRPr="00AF0F08">
              <w:rPr>
                <w:b/>
                <w:sz w:val="24"/>
                <w:szCs w:val="24"/>
              </w:rPr>
              <w:t xml:space="preserve">Контрольная работа: </w:t>
            </w:r>
            <w:r w:rsidRPr="00AF0F08">
              <w:rPr>
                <w:sz w:val="24"/>
                <w:szCs w:val="24"/>
              </w:rPr>
              <w:t>локально —вычислительные сети</w:t>
            </w:r>
          </w:p>
        </w:tc>
        <w:tc>
          <w:tcPr>
            <w:tcW w:w="1276" w:type="dxa"/>
          </w:tcPr>
          <w:p w:rsidR="00654C31" w:rsidRPr="00AF0F08" w:rsidRDefault="00775E24" w:rsidP="001D32AD">
            <w:pPr>
              <w:pStyle w:val="TableParagraph"/>
              <w:spacing w:line="262" w:lineRule="exact"/>
              <w:rPr>
                <w:sz w:val="24"/>
                <w:szCs w:val="24"/>
              </w:rPr>
            </w:pPr>
            <w:r w:rsidRPr="00AF0F08">
              <w:rPr>
                <w:sz w:val="24"/>
                <w:szCs w:val="24"/>
              </w:rPr>
              <w:t>2</w:t>
            </w:r>
          </w:p>
        </w:tc>
      </w:tr>
      <w:tr w:rsidR="00654C31" w:rsidRPr="00AF0F08" w:rsidTr="00163FBC">
        <w:trPr>
          <w:trHeight w:val="306"/>
        </w:trPr>
        <w:tc>
          <w:tcPr>
            <w:tcW w:w="1844" w:type="dxa"/>
            <w:vMerge w:val="restart"/>
          </w:tcPr>
          <w:p w:rsidR="00654C31" w:rsidRPr="00AF0F08" w:rsidRDefault="00775E24" w:rsidP="001D32AD">
            <w:pPr>
              <w:pStyle w:val="TableParagraph"/>
              <w:spacing w:line="247" w:lineRule="exact"/>
              <w:rPr>
                <w:b/>
                <w:sz w:val="24"/>
                <w:szCs w:val="24"/>
              </w:rPr>
            </w:pPr>
            <w:r w:rsidRPr="00AF0F08">
              <w:rPr>
                <w:sz w:val="24"/>
                <w:szCs w:val="24"/>
              </w:rPr>
              <w:t xml:space="preserve">Тема 7. </w:t>
            </w:r>
            <w:r w:rsidRPr="00AF0F08">
              <w:rPr>
                <w:b/>
                <w:sz w:val="24"/>
                <w:szCs w:val="24"/>
              </w:rPr>
              <w:t>Интер-</w:t>
            </w:r>
          </w:p>
          <w:p w:rsidR="00654C31" w:rsidRPr="00AF0F08" w:rsidRDefault="002F33D3" w:rsidP="001D32AD">
            <w:pPr>
              <w:pStyle w:val="TableParagraph"/>
              <w:tabs>
                <w:tab w:val="left" w:pos="690"/>
                <w:tab w:val="left" w:pos="1032"/>
              </w:tabs>
              <w:spacing w:before="64"/>
              <w:rPr>
                <w:sz w:val="24"/>
                <w:szCs w:val="24"/>
              </w:rPr>
            </w:pPr>
            <w:r w:rsidRPr="00AF0F08">
              <w:rPr>
                <w:b/>
                <w:sz w:val="24"/>
                <w:szCs w:val="24"/>
              </w:rPr>
              <w:t>нет</w:t>
            </w:r>
            <w:r w:rsidR="00775E24" w:rsidRPr="00AF0F08">
              <w:rPr>
                <w:b/>
                <w:sz w:val="24"/>
                <w:szCs w:val="24"/>
              </w:rPr>
              <w:tab/>
            </w:r>
            <w:r w:rsidRPr="00AF0F08">
              <w:rPr>
                <w:b/>
                <w:sz w:val="24"/>
                <w:szCs w:val="24"/>
              </w:rPr>
              <w:t xml:space="preserve">и  интернет </w:t>
            </w:r>
            <w:r w:rsidR="00C90934" w:rsidRPr="00AF0F08">
              <w:rPr>
                <w:b/>
                <w:sz w:val="24"/>
                <w:szCs w:val="24"/>
              </w:rPr>
              <w:t>технологии</w:t>
            </w:r>
          </w:p>
        </w:tc>
        <w:tc>
          <w:tcPr>
            <w:tcW w:w="6662"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276" w:type="dxa"/>
          </w:tcPr>
          <w:p w:rsidR="00654C31" w:rsidRPr="00AF0F08" w:rsidRDefault="00775E24" w:rsidP="001D32AD">
            <w:pPr>
              <w:pStyle w:val="TableParagraph"/>
              <w:spacing w:line="271" w:lineRule="exact"/>
              <w:ind w:right="168"/>
              <w:jc w:val="right"/>
              <w:rPr>
                <w:sz w:val="24"/>
                <w:szCs w:val="24"/>
              </w:rPr>
            </w:pPr>
            <w:r w:rsidRPr="00AF0F08">
              <w:rPr>
                <w:sz w:val="24"/>
                <w:szCs w:val="24"/>
              </w:rPr>
              <w:t>38</w:t>
            </w:r>
          </w:p>
        </w:tc>
      </w:tr>
      <w:tr w:rsidR="00654C31" w:rsidRPr="00AF0F08" w:rsidTr="00163FBC">
        <w:trPr>
          <w:trHeight w:val="282"/>
        </w:trPr>
        <w:tc>
          <w:tcPr>
            <w:tcW w:w="1844" w:type="dxa"/>
            <w:vMerge/>
            <w:tcBorders>
              <w:top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46" w:lineRule="exact"/>
              <w:rPr>
                <w:sz w:val="24"/>
                <w:szCs w:val="24"/>
              </w:rPr>
            </w:pPr>
            <w:r w:rsidRPr="00AF0F08">
              <w:rPr>
                <w:sz w:val="24"/>
                <w:szCs w:val="24"/>
              </w:rPr>
              <w:t>Основные службы Интернета.</w:t>
            </w:r>
          </w:p>
        </w:tc>
        <w:tc>
          <w:tcPr>
            <w:tcW w:w="1276" w:type="dxa"/>
          </w:tcPr>
          <w:p w:rsidR="00654C31" w:rsidRPr="00AF0F08" w:rsidRDefault="00775E24" w:rsidP="001D32AD">
            <w:pPr>
              <w:pStyle w:val="TableParagraph"/>
              <w:spacing w:line="238" w:lineRule="exact"/>
              <w:rPr>
                <w:sz w:val="24"/>
                <w:szCs w:val="24"/>
              </w:rPr>
            </w:pPr>
            <w:r w:rsidRPr="00AF0F08">
              <w:rPr>
                <w:sz w:val="24"/>
                <w:szCs w:val="24"/>
              </w:rPr>
              <w:t>5</w:t>
            </w:r>
          </w:p>
        </w:tc>
      </w:tr>
      <w:tr w:rsidR="00654C31" w:rsidRPr="00AF0F08" w:rsidTr="00163FBC">
        <w:trPr>
          <w:trHeight w:val="287"/>
        </w:trPr>
        <w:tc>
          <w:tcPr>
            <w:tcW w:w="1844" w:type="dxa"/>
            <w:vMerge/>
            <w:tcBorders>
              <w:top w:val="nil"/>
              <w:bottom w:val="nil"/>
            </w:tcBorders>
          </w:tcPr>
          <w:p w:rsidR="00654C31" w:rsidRPr="00AF0F08" w:rsidRDefault="00654C31" w:rsidP="001D32AD">
            <w:pPr>
              <w:rPr>
                <w:sz w:val="24"/>
                <w:szCs w:val="24"/>
              </w:rPr>
            </w:pPr>
          </w:p>
        </w:tc>
        <w:tc>
          <w:tcPr>
            <w:tcW w:w="6662" w:type="dxa"/>
          </w:tcPr>
          <w:p w:rsidR="00654C31" w:rsidRPr="00AF0F08" w:rsidRDefault="00775E24" w:rsidP="001D32AD">
            <w:pPr>
              <w:pStyle w:val="TableParagraph"/>
              <w:spacing w:line="234" w:lineRule="exact"/>
              <w:ind w:right="78"/>
              <w:rPr>
                <w:sz w:val="24"/>
                <w:szCs w:val="24"/>
              </w:rPr>
            </w:pPr>
            <w:r w:rsidRPr="00AF0F08">
              <w:rPr>
                <w:sz w:val="24"/>
                <w:szCs w:val="24"/>
              </w:rPr>
              <w:t>Поиск информации в Сети.</w:t>
            </w:r>
          </w:p>
        </w:tc>
        <w:tc>
          <w:tcPr>
            <w:tcW w:w="1276" w:type="dxa"/>
          </w:tcPr>
          <w:p w:rsidR="00654C31" w:rsidRPr="00AF0F08" w:rsidRDefault="00775E24" w:rsidP="001D32AD">
            <w:pPr>
              <w:pStyle w:val="TableParagraph"/>
              <w:spacing w:line="228" w:lineRule="exact"/>
              <w:rPr>
                <w:sz w:val="24"/>
                <w:szCs w:val="24"/>
              </w:rPr>
            </w:pPr>
            <w:r w:rsidRPr="00AF0F08">
              <w:rPr>
                <w:sz w:val="24"/>
                <w:szCs w:val="24"/>
              </w:rPr>
              <w:t>5</w:t>
            </w:r>
          </w:p>
        </w:tc>
      </w:tr>
    </w:tbl>
    <w:p w:rsidR="00654C31" w:rsidRPr="00AF0F08" w:rsidRDefault="00654C31" w:rsidP="001D32AD">
      <w:pPr>
        <w:spacing w:line="228" w:lineRule="exact"/>
        <w:rPr>
          <w:sz w:val="24"/>
          <w:szCs w:val="24"/>
        </w:rPr>
        <w:sectPr w:rsidR="00654C31" w:rsidRPr="00AF0F08" w:rsidSect="001D32AD">
          <w:footerReference w:type="default" r:id="rId89"/>
          <w:pgSz w:w="11900" w:h="16840"/>
          <w:pgMar w:top="1040" w:right="701" w:bottom="982" w:left="1560" w:header="0" w:footer="603" w:gutter="0"/>
          <w:pgNumType w:start="12"/>
          <w:cols w:space="720"/>
        </w:sectPr>
      </w:pPr>
    </w:p>
    <w:tbl>
      <w:tblPr>
        <w:tblW w:w="0" w:type="auto"/>
        <w:tblInd w:w="-3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843"/>
        <w:gridCol w:w="6663"/>
        <w:gridCol w:w="1275"/>
      </w:tblGrid>
      <w:tr w:rsidR="00654C31" w:rsidRPr="00AF0F08" w:rsidTr="00163FBC">
        <w:trPr>
          <w:trHeight w:val="292"/>
        </w:trPr>
        <w:tc>
          <w:tcPr>
            <w:tcW w:w="1843" w:type="dxa"/>
            <w:vMerge w:val="restart"/>
            <w:tcBorders>
              <w:top w:val="nil"/>
            </w:tcBorders>
          </w:tcPr>
          <w:p w:rsidR="00654C31" w:rsidRPr="00AF0F08" w:rsidRDefault="00654C31" w:rsidP="001D32AD">
            <w:pPr>
              <w:pStyle w:val="TableParagraph"/>
              <w:spacing w:line="255" w:lineRule="exact"/>
              <w:rPr>
                <w:sz w:val="24"/>
                <w:szCs w:val="24"/>
              </w:rPr>
            </w:pPr>
          </w:p>
        </w:tc>
        <w:tc>
          <w:tcPr>
            <w:tcW w:w="6663" w:type="dxa"/>
            <w:tcBorders>
              <w:top w:val="nil"/>
            </w:tcBorders>
          </w:tcPr>
          <w:p w:rsidR="00654C31" w:rsidRPr="00AF0F08" w:rsidRDefault="00775E24" w:rsidP="001D32AD">
            <w:pPr>
              <w:pStyle w:val="TableParagraph"/>
              <w:spacing w:line="255" w:lineRule="exact"/>
              <w:rPr>
                <w:sz w:val="24"/>
                <w:szCs w:val="24"/>
              </w:rPr>
            </w:pPr>
            <w:r w:rsidRPr="00AF0F08">
              <w:rPr>
                <w:sz w:val="24"/>
                <w:szCs w:val="24"/>
              </w:rPr>
              <w:t>Браузеры, поисковые системы и машины в сети Интернет</w:t>
            </w:r>
          </w:p>
        </w:tc>
        <w:tc>
          <w:tcPr>
            <w:tcW w:w="1275" w:type="dxa"/>
            <w:tcBorders>
              <w:top w:val="nil"/>
            </w:tcBorders>
          </w:tcPr>
          <w:p w:rsidR="00654C31" w:rsidRPr="00AF0F08" w:rsidRDefault="00775E24" w:rsidP="001D32AD">
            <w:pPr>
              <w:pStyle w:val="TableParagraph"/>
              <w:spacing w:line="260" w:lineRule="exact"/>
              <w:rPr>
                <w:sz w:val="24"/>
                <w:szCs w:val="24"/>
              </w:rPr>
            </w:pPr>
            <w:r w:rsidRPr="00AF0F08">
              <w:rPr>
                <w:sz w:val="24"/>
                <w:szCs w:val="24"/>
              </w:rPr>
              <w:t>5</w:t>
            </w:r>
          </w:p>
        </w:tc>
      </w:tr>
      <w:tr w:rsidR="00654C31" w:rsidRPr="00AF0F08" w:rsidTr="00163FBC">
        <w:trPr>
          <w:trHeight w:val="340"/>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1" w:lineRule="exact"/>
              <w:rPr>
                <w:sz w:val="24"/>
                <w:szCs w:val="24"/>
              </w:rPr>
            </w:pPr>
            <w:r w:rsidRPr="00AF0F08">
              <w:rPr>
                <w:sz w:val="24"/>
                <w:szCs w:val="24"/>
              </w:rPr>
              <w:t>Глобальная сеть Интернет.</w:t>
            </w:r>
          </w:p>
        </w:tc>
        <w:tc>
          <w:tcPr>
            <w:tcW w:w="1275" w:type="dxa"/>
          </w:tcPr>
          <w:p w:rsidR="00654C31" w:rsidRPr="00AF0F08" w:rsidRDefault="00775E24" w:rsidP="001D32AD">
            <w:pPr>
              <w:pStyle w:val="TableParagraph"/>
              <w:spacing w:line="241" w:lineRule="exact"/>
              <w:rPr>
                <w:sz w:val="24"/>
                <w:szCs w:val="24"/>
              </w:rPr>
            </w:pPr>
            <w:r w:rsidRPr="00AF0F08">
              <w:rPr>
                <w:sz w:val="24"/>
                <w:szCs w:val="24"/>
              </w:rPr>
              <w:t>5</w:t>
            </w:r>
          </w:p>
        </w:tc>
      </w:tr>
      <w:tr w:rsidR="00654C31" w:rsidRPr="00AF0F08" w:rsidTr="00163FBC">
        <w:trPr>
          <w:trHeight w:val="349"/>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sz w:val="24"/>
                <w:szCs w:val="24"/>
              </w:rPr>
            </w:pPr>
            <w:r w:rsidRPr="00AF0F08">
              <w:rPr>
                <w:sz w:val="24"/>
                <w:szCs w:val="24"/>
              </w:rPr>
              <w:t>Общие сведения о глобальных сетях (Интернет)</w:t>
            </w:r>
          </w:p>
        </w:tc>
        <w:tc>
          <w:tcPr>
            <w:tcW w:w="1275" w:type="dxa"/>
          </w:tcPr>
          <w:p w:rsidR="00654C31" w:rsidRPr="00AF0F08" w:rsidRDefault="00775E24" w:rsidP="001D32AD">
            <w:pPr>
              <w:pStyle w:val="TableParagraph"/>
              <w:spacing w:before="7"/>
              <w:rPr>
                <w:sz w:val="24"/>
                <w:szCs w:val="24"/>
              </w:rPr>
            </w:pPr>
            <w:r w:rsidRPr="00AF0F08">
              <w:rPr>
                <w:sz w:val="24"/>
                <w:szCs w:val="24"/>
              </w:rPr>
              <w:t>5</w:t>
            </w:r>
          </w:p>
        </w:tc>
      </w:tr>
      <w:tr w:rsidR="00654C31" w:rsidRPr="00AF0F08" w:rsidTr="00163FBC">
        <w:trPr>
          <w:trHeight w:val="546"/>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sz w:val="24"/>
                <w:szCs w:val="24"/>
              </w:rPr>
            </w:pPr>
            <w:r w:rsidRPr="00AF0F08">
              <w:rPr>
                <w:sz w:val="24"/>
                <w:szCs w:val="24"/>
              </w:rPr>
              <w:t>Адресация, доменные имена, протоколы передачи данНЫХ.</w:t>
            </w:r>
          </w:p>
        </w:tc>
        <w:tc>
          <w:tcPr>
            <w:tcW w:w="1275" w:type="dxa"/>
          </w:tcPr>
          <w:p w:rsidR="00654C31" w:rsidRPr="00AF0F08" w:rsidRDefault="00775E24" w:rsidP="001D32AD">
            <w:pPr>
              <w:pStyle w:val="TableParagraph"/>
              <w:spacing w:before="103"/>
              <w:rPr>
                <w:sz w:val="24"/>
                <w:szCs w:val="24"/>
              </w:rPr>
            </w:pPr>
            <w:r w:rsidRPr="00AF0F08">
              <w:rPr>
                <w:sz w:val="24"/>
                <w:szCs w:val="24"/>
              </w:rPr>
              <w:t>5</w:t>
            </w:r>
          </w:p>
        </w:tc>
      </w:tr>
      <w:tr w:rsidR="00654C31" w:rsidRPr="00AF0F08" w:rsidTr="00163FBC">
        <w:trPr>
          <w:trHeight w:val="282"/>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sz w:val="24"/>
                <w:szCs w:val="24"/>
              </w:rPr>
            </w:pPr>
            <w:r w:rsidRPr="00AF0F08">
              <w:rPr>
                <w:sz w:val="24"/>
                <w:szCs w:val="24"/>
              </w:rPr>
              <w:t>Сеть WWW, гипертекстовое представление информации.</w:t>
            </w:r>
          </w:p>
        </w:tc>
        <w:tc>
          <w:tcPr>
            <w:tcW w:w="1275" w:type="dxa"/>
          </w:tcPr>
          <w:p w:rsidR="00654C31" w:rsidRPr="00AF0F08" w:rsidRDefault="00775E24" w:rsidP="001D32AD">
            <w:pPr>
              <w:pStyle w:val="TableParagraph"/>
              <w:spacing w:line="250" w:lineRule="exact"/>
              <w:rPr>
                <w:sz w:val="24"/>
                <w:szCs w:val="24"/>
              </w:rPr>
            </w:pPr>
            <w:r w:rsidRPr="00AF0F08">
              <w:rPr>
                <w:sz w:val="24"/>
                <w:szCs w:val="24"/>
              </w:rPr>
              <w:t>4</w:t>
            </w:r>
          </w:p>
        </w:tc>
      </w:tr>
      <w:tr w:rsidR="00654C31" w:rsidRPr="00AF0F08" w:rsidTr="00163FBC">
        <w:trPr>
          <w:trHeight w:val="348"/>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1" w:lineRule="exact"/>
              <w:rPr>
                <w:sz w:val="24"/>
                <w:szCs w:val="24"/>
              </w:rPr>
            </w:pPr>
            <w:r w:rsidRPr="00AF0F08">
              <w:rPr>
                <w:sz w:val="24"/>
                <w:szCs w:val="24"/>
              </w:rPr>
              <w:t>Электронная почта.</w:t>
            </w:r>
          </w:p>
        </w:tc>
        <w:tc>
          <w:tcPr>
            <w:tcW w:w="1275" w:type="dxa"/>
          </w:tcPr>
          <w:p w:rsidR="00654C31" w:rsidRPr="00AF0F08" w:rsidRDefault="00775E24" w:rsidP="001D32AD">
            <w:pPr>
              <w:pStyle w:val="TableParagraph"/>
              <w:spacing w:before="108"/>
              <w:rPr>
                <w:sz w:val="24"/>
                <w:szCs w:val="24"/>
              </w:rPr>
            </w:pPr>
            <w:r w:rsidRPr="00AF0F08">
              <w:rPr>
                <w:sz w:val="24"/>
                <w:szCs w:val="24"/>
              </w:rPr>
              <w:t>4</w:t>
            </w:r>
          </w:p>
        </w:tc>
      </w:tr>
      <w:tr w:rsidR="00654C31" w:rsidRPr="00AF0F08" w:rsidTr="00163FBC">
        <w:trPr>
          <w:trHeight w:val="268"/>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b/>
                <w:sz w:val="24"/>
                <w:szCs w:val="24"/>
              </w:rPr>
            </w:pPr>
            <w:r w:rsidRPr="00AF0F08">
              <w:rPr>
                <w:b/>
                <w:sz w:val="24"/>
                <w:szCs w:val="24"/>
              </w:rPr>
              <w:t>Практические занятия</w:t>
            </w:r>
          </w:p>
        </w:tc>
        <w:tc>
          <w:tcPr>
            <w:tcW w:w="1275" w:type="dxa"/>
          </w:tcPr>
          <w:p w:rsidR="00654C31" w:rsidRPr="00AF0F08" w:rsidRDefault="00775E24" w:rsidP="001D32AD">
            <w:pPr>
              <w:pStyle w:val="TableParagraph"/>
              <w:spacing w:line="245" w:lineRule="exact"/>
              <w:ind w:right="162"/>
              <w:jc w:val="right"/>
              <w:rPr>
                <w:sz w:val="24"/>
                <w:szCs w:val="24"/>
              </w:rPr>
            </w:pPr>
            <w:r w:rsidRPr="00AF0F08">
              <w:rPr>
                <w:sz w:val="24"/>
                <w:szCs w:val="24"/>
              </w:rPr>
              <w:t>15</w:t>
            </w:r>
          </w:p>
        </w:tc>
      </w:tr>
      <w:tr w:rsidR="00654C31" w:rsidRPr="00AF0F08" w:rsidTr="00163FBC">
        <w:trPr>
          <w:trHeight w:val="268"/>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sz w:val="24"/>
                <w:szCs w:val="24"/>
              </w:rPr>
            </w:pPr>
            <w:r w:rsidRPr="00AF0F08">
              <w:rPr>
                <w:sz w:val="24"/>
                <w:szCs w:val="24"/>
              </w:rPr>
              <w:t>№15 Поиск файлов, компьютеров и ресурсов сетей.</w:t>
            </w:r>
          </w:p>
        </w:tc>
        <w:tc>
          <w:tcPr>
            <w:tcW w:w="1275" w:type="dxa"/>
          </w:tcPr>
          <w:p w:rsidR="00654C31" w:rsidRPr="00AF0F08" w:rsidRDefault="00775E24" w:rsidP="001D32AD">
            <w:pPr>
              <w:pStyle w:val="TableParagraph"/>
              <w:spacing w:line="245" w:lineRule="exact"/>
              <w:rPr>
                <w:sz w:val="24"/>
                <w:szCs w:val="24"/>
              </w:rPr>
            </w:pPr>
            <w:r w:rsidRPr="00AF0F08">
              <w:rPr>
                <w:sz w:val="24"/>
                <w:szCs w:val="24"/>
              </w:rPr>
              <w:t>3</w:t>
            </w:r>
          </w:p>
        </w:tc>
      </w:tr>
      <w:tr w:rsidR="00654C31" w:rsidRPr="00AF0F08" w:rsidTr="00163FBC">
        <w:trPr>
          <w:trHeight w:val="273"/>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sz w:val="24"/>
                <w:szCs w:val="24"/>
              </w:rPr>
            </w:pPr>
            <w:r w:rsidRPr="00AF0F08">
              <w:rPr>
                <w:sz w:val="24"/>
                <w:szCs w:val="24"/>
              </w:rPr>
              <w:t>№16 Авторизация пользователей и ресурсов сетей.</w:t>
            </w:r>
          </w:p>
        </w:tc>
        <w:tc>
          <w:tcPr>
            <w:tcW w:w="1275" w:type="dxa"/>
          </w:tcPr>
          <w:p w:rsidR="00654C31" w:rsidRPr="00AF0F08" w:rsidRDefault="00775E24" w:rsidP="001D32AD">
            <w:pPr>
              <w:pStyle w:val="TableParagraph"/>
              <w:spacing w:line="245" w:lineRule="exact"/>
              <w:rPr>
                <w:sz w:val="24"/>
                <w:szCs w:val="24"/>
              </w:rPr>
            </w:pPr>
            <w:r w:rsidRPr="00AF0F08">
              <w:rPr>
                <w:sz w:val="24"/>
                <w:szCs w:val="24"/>
              </w:rPr>
              <w:t>3</w:t>
            </w:r>
          </w:p>
        </w:tc>
      </w:tr>
      <w:tr w:rsidR="00654C31" w:rsidRPr="00AF0F08" w:rsidTr="00163FBC">
        <w:trPr>
          <w:trHeight w:val="277"/>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1" w:lineRule="exact"/>
              <w:rPr>
                <w:sz w:val="24"/>
                <w:szCs w:val="24"/>
              </w:rPr>
            </w:pPr>
            <w:r w:rsidRPr="00AF0F08">
              <w:rPr>
                <w:sz w:val="24"/>
                <w:szCs w:val="24"/>
              </w:rPr>
              <w:t>№17 Поиск и сохранение найденной информации.</w:t>
            </w:r>
          </w:p>
        </w:tc>
        <w:tc>
          <w:tcPr>
            <w:tcW w:w="1275" w:type="dxa"/>
          </w:tcPr>
          <w:p w:rsidR="00654C31" w:rsidRPr="00AF0F08" w:rsidRDefault="00775E24" w:rsidP="001D32AD">
            <w:pPr>
              <w:pStyle w:val="TableParagraph"/>
              <w:spacing w:line="241" w:lineRule="exact"/>
              <w:rPr>
                <w:sz w:val="24"/>
                <w:szCs w:val="24"/>
              </w:rPr>
            </w:pPr>
            <w:r w:rsidRPr="00AF0F08">
              <w:rPr>
                <w:sz w:val="24"/>
                <w:szCs w:val="24"/>
              </w:rPr>
              <w:t>3</w:t>
            </w:r>
          </w:p>
        </w:tc>
      </w:tr>
      <w:tr w:rsidR="00654C31" w:rsidRPr="00AF0F08" w:rsidTr="00163FBC">
        <w:trPr>
          <w:trHeight w:val="263"/>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36" w:lineRule="exact"/>
              <w:rPr>
                <w:sz w:val="24"/>
                <w:szCs w:val="24"/>
              </w:rPr>
            </w:pPr>
            <w:r w:rsidRPr="00AF0F08">
              <w:rPr>
                <w:sz w:val="24"/>
                <w:szCs w:val="24"/>
              </w:rPr>
              <w:t>№18 Работа с электронной почтой</w:t>
            </w:r>
          </w:p>
        </w:tc>
        <w:tc>
          <w:tcPr>
            <w:tcW w:w="1275" w:type="dxa"/>
          </w:tcPr>
          <w:p w:rsidR="00654C31" w:rsidRPr="00AF0F08" w:rsidRDefault="00775E24" w:rsidP="001D32AD">
            <w:pPr>
              <w:pStyle w:val="TableParagraph"/>
              <w:spacing w:line="236" w:lineRule="exact"/>
              <w:rPr>
                <w:sz w:val="24"/>
                <w:szCs w:val="24"/>
              </w:rPr>
            </w:pPr>
            <w:r w:rsidRPr="00AF0F08">
              <w:rPr>
                <w:sz w:val="24"/>
                <w:szCs w:val="24"/>
              </w:rPr>
              <w:t>3</w:t>
            </w:r>
          </w:p>
        </w:tc>
      </w:tr>
      <w:tr w:rsidR="00654C31" w:rsidRPr="00AF0F08" w:rsidTr="00163FBC">
        <w:trPr>
          <w:trHeight w:val="273"/>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1" w:lineRule="exact"/>
              <w:rPr>
                <w:sz w:val="24"/>
                <w:szCs w:val="24"/>
              </w:rPr>
            </w:pPr>
            <w:r w:rsidRPr="00AF0F08">
              <w:rPr>
                <w:sz w:val="24"/>
                <w:szCs w:val="24"/>
              </w:rPr>
              <w:t>№19 Работа в глобальной сети Интернет.</w:t>
            </w:r>
          </w:p>
        </w:tc>
        <w:tc>
          <w:tcPr>
            <w:tcW w:w="1275" w:type="dxa"/>
          </w:tcPr>
          <w:p w:rsidR="00654C31" w:rsidRPr="00AF0F08" w:rsidRDefault="00775E24" w:rsidP="001D32AD">
            <w:pPr>
              <w:pStyle w:val="TableParagraph"/>
              <w:spacing w:line="241" w:lineRule="exact"/>
              <w:rPr>
                <w:sz w:val="24"/>
                <w:szCs w:val="24"/>
              </w:rPr>
            </w:pPr>
            <w:r w:rsidRPr="00AF0F08">
              <w:rPr>
                <w:sz w:val="24"/>
                <w:szCs w:val="24"/>
              </w:rPr>
              <w:t>3</w:t>
            </w:r>
          </w:p>
        </w:tc>
      </w:tr>
      <w:tr w:rsidR="00654C31" w:rsidRPr="00AF0F08" w:rsidTr="00163FBC">
        <w:trPr>
          <w:trHeight w:val="268"/>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5" w:lineRule="exact"/>
              <w:rPr>
                <w:sz w:val="24"/>
                <w:szCs w:val="24"/>
              </w:rPr>
            </w:pPr>
            <w:r w:rsidRPr="00AF0F08">
              <w:rPr>
                <w:sz w:val="24"/>
                <w:szCs w:val="24"/>
              </w:rPr>
              <w:t>Зачет.</w:t>
            </w:r>
          </w:p>
        </w:tc>
        <w:tc>
          <w:tcPr>
            <w:tcW w:w="1275" w:type="dxa"/>
          </w:tcPr>
          <w:p w:rsidR="00654C31" w:rsidRPr="00AF0F08" w:rsidRDefault="00775E24" w:rsidP="001D32AD">
            <w:pPr>
              <w:pStyle w:val="TableParagraph"/>
              <w:spacing w:line="245" w:lineRule="exact"/>
              <w:ind w:right="233"/>
              <w:jc w:val="right"/>
              <w:rPr>
                <w:sz w:val="24"/>
                <w:szCs w:val="24"/>
              </w:rPr>
            </w:pPr>
            <w:r w:rsidRPr="00AF0F08">
              <w:rPr>
                <w:sz w:val="24"/>
                <w:szCs w:val="24"/>
              </w:rPr>
              <w:t>2</w:t>
            </w:r>
          </w:p>
        </w:tc>
      </w:tr>
      <w:tr w:rsidR="00654C31" w:rsidRPr="00AF0F08" w:rsidTr="00163FBC">
        <w:trPr>
          <w:trHeight w:val="1372"/>
        </w:trPr>
        <w:tc>
          <w:tcPr>
            <w:tcW w:w="1843" w:type="dxa"/>
            <w:vMerge/>
            <w:tcBorders>
              <w:top w:val="nil"/>
            </w:tcBorders>
          </w:tcPr>
          <w:p w:rsidR="00654C31" w:rsidRPr="00AF0F08" w:rsidRDefault="00654C31" w:rsidP="001D32AD">
            <w:pPr>
              <w:rPr>
                <w:sz w:val="24"/>
                <w:szCs w:val="24"/>
              </w:rPr>
            </w:pPr>
          </w:p>
        </w:tc>
        <w:tc>
          <w:tcPr>
            <w:tcW w:w="6663" w:type="dxa"/>
          </w:tcPr>
          <w:p w:rsidR="00654C31" w:rsidRPr="00AF0F08" w:rsidRDefault="00775E24" w:rsidP="001D32AD">
            <w:pPr>
              <w:pStyle w:val="TableParagraph"/>
              <w:spacing w:line="244" w:lineRule="exact"/>
              <w:jc w:val="both"/>
              <w:rPr>
                <w:b/>
                <w:sz w:val="24"/>
                <w:szCs w:val="24"/>
              </w:rPr>
            </w:pPr>
            <w:r w:rsidRPr="00AF0F08">
              <w:rPr>
                <w:b/>
                <w:sz w:val="24"/>
                <w:szCs w:val="24"/>
              </w:rPr>
              <w:t>Самостоятельная работа:</w:t>
            </w:r>
          </w:p>
          <w:p w:rsidR="00654C31" w:rsidRPr="00AF0F08" w:rsidRDefault="00775E24" w:rsidP="001D32AD">
            <w:pPr>
              <w:pStyle w:val="TableParagraph"/>
              <w:tabs>
                <w:tab w:val="left" w:pos="6035"/>
              </w:tabs>
              <w:ind w:right="82"/>
              <w:jc w:val="both"/>
              <w:rPr>
                <w:sz w:val="24"/>
                <w:szCs w:val="24"/>
              </w:rPr>
            </w:pPr>
            <w:r w:rsidRPr="00AF0F08">
              <w:rPr>
                <w:sz w:val="24"/>
                <w:szCs w:val="24"/>
              </w:rPr>
              <w:t>Создать презентацию по теме поиск в сети информации по заданным условиям и отправление преподавателю по элек- тронной</w:t>
            </w:r>
            <w:r w:rsidR="00600140" w:rsidRPr="00AF0F08">
              <w:rPr>
                <w:sz w:val="24"/>
                <w:szCs w:val="24"/>
              </w:rPr>
              <w:t xml:space="preserve"> </w:t>
            </w:r>
            <w:r w:rsidRPr="00AF0F08">
              <w:rPr>
                <w:sz w:val="24"/>
                <w:szCs w:val="24"/>
              </w:rPr>
              <w:t>почте.</w:t>
            </w:r>
          </w:p>
          <w:p w:rsidR="00654C31" w:rsidRPr="00AF0F08" w:rsidRDefault="00775E24" w:rsidP="001D32AD">
            <w:pPr>
              <w:pStyle w:val="TableParagraph"/>
              <w:spacing w:line="274" w:lineRule="exact"/>
              <w:jc w:val="both"/>
              <w:rPr>
                <w:sz w:val="24"/>
                <w:szCs w:val="24"/>
              </w:rPr>
            </w:pPr>
            <w:r w:rsidRPr="00AF0F08">
              <w:rPr>
                <w:sz w:val="24"/>
                <w:szCs w:val="24"/>
              </w:rPr>
              <w:t>Составление глоссария</w:t>
            </w:r>
          </w:p>
        </w:tc>
        <w:tc>
          <w:tcPr>
            <w:tcW w:w="1275"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217"/>
              <w:ind w:right="173"/>
              <w:jc w:val="right"/>
              <w:rPr>
                <w:sz w:val="24"/>
                <w:szCs w:val="24"/>
              </w:rPr>
            </w:pPr>
            <w:r w:rsidRPr="00AF0F08">
              <w:rPr>
                <w:sz w:val="24"/>
                <w:szCs w:val="24"/>
              </w:rPr>
              <w:t>20</w:t>
            </w:r>
          </w:p>
        </w:tc>
      </w:tr>
      <w:tr w:rsidR="00654C31" w:rsidRPr="00AF0F08" w:rsidTr="00163FBC">
        <w:trPr>
          <w:trHeight w:val="268"/>
        </w:trPr>
        <w:tc>
          <w:tcPr>
            <w:tcW w:w="1843" w:type="dxa"/>
          </w:tcPr>
          <w:p w:rsidR="00654C31" w:rsidRPr="00AF0F08" w:rsidRDefault="00654C31" w:rsidP="001D32AD">
            <w:pPr>
              <w:pStyle w:val="TableParagraph"/>
              <w:rPr>
                <w:sz w:val="24"/>
                <w:szCs w:val="24"/>
              </w:rPr>
            </w:pPr>
          </w:p>
        </w:tc>
        <w:tc>
          <w:tcPr>
            <w:tcW w:w="6663" w:type="dxa"/>
          </w:tcPr>
          <w:p w:rsidR="00654C31" w:rsidRPr="00AF0F08" w:rsidRDefault="00775E24" w:rsidP="001D32AD">
            <w:pPr>
              <w:pStyle w:val="TableParagraph"/>
              <w:spacing w:line="248" w:lineRule="exact"/>
              <w:rPr>
                <w:sz w:val="24"/>
                <w:szCs w:val="24"/>
              </w:rPr>
            </w:pPr>
            <w:r w:rsidRPr="00AF0F08">
              <w:rPr>
                <w:sz w:val="24"/>
                <w:szCs w:val="24"/>
              </w:rPr>
              <w:t>ИТОГО</w:t>
            </w:r>
          </w:p>
        </w:tc>
        <w:tc>
          <w:tcPr>
            <w:tcW w:w="1275" w:type="dxa"/>
          </w:tcPr>
          <w:p w:rsidR="00654C31" w:rsidRPr="00AF0F08" w:rsidRDefault="00775E24" w:rsidP="001D32AD">
            <w:pPr>
              <w:pStyle w:val="TableParagraph"/>
              <w:spacing w:line="248" w:lineRule="exact"/>
              <w:ind w:right="107"/>
              <w:jc w:val="right"/>
              <w:rPr>
                <w:sz w:val="24"/>
                <w:szCs w:val="24"/>
              </w:rPr>
            </w:pPr>
            <w:r w:rsidRPr="00AF0F08">
              <w:rPr>
                <w:sz w:val="24"/>
                <w:szCs w:val="24"/>
              </w:rPr>
              <w:t>435</w:t>
            </w:r>
          </w:p>
        </w:tc>
      </w:tr>
    </w:tbl>
    <w:p w:rsidR="00654C31" w:rsidRPr="00AF0F08" w:rsidRDefault="00654C31" w:rsidP="001D32AD">
      <w:pPr>
        <w:pStyle w:val="a3"/>
        <w:rPr>
          <w:sz w:val="24"/>
          <w:szCs w:val="24"/>
        </w:rPr>
      </w:pPr>
    </w:p>
    <w:p w:rsidR="00654C31" w:rsidRPr="00AF0F08" w:rsidRDefault="00654C31" w:rsidP="001D32AD">
      <w:pPr>
        <w:pStyle w:val="a3"/>
        <w:spacing w:before="6"/>
        <w:rPr>
          <w:sz w:val="24"/>
          <w:szCs w:val="24"/>
        </w:rPr>
      </w:pPr>
    </w:p>
    <w:p w:rsidR="00654C31" w:rsidRPr="00AF0F08" w:rsidRDefault="00775E24" w:rsidP="00A0199F">
      <w:pPr>
        <w:pStyle w:val="a6"/>
        <w:tabs>
          <w:tab w:val="left" w:pos="2133"/>
        </w:tabs>
        <w:spacing w:before="1"/>
        <w:ind w:left="0" w:firstLine="0"/>
        <w:rPr>
          <w:sz w:val="24"/>
          <w:szCs w:val="24"/>
        </w:rPr>
      </w:pPr>
      <w:r w:rsidRPr="00AF0F08">
        <w:rPr>
          <w:sz w:val="24"/>
          <w:szCs w:val="24"/>
        </w:rPr>
        <w:t xml:space="preserve">Учебный предмет </w:t>
      </w:r>
      <w:r w:rsidRPr="00AF0F08">
        <w:rPr>
          <w:b/>
          <w:sz w:val="24"/>
          <w:szCs w:val="24"/>
        </w:rPr>
        <w:t>«Основы электротехники»</w:t>
      </w:r>
    </w:p>
    <w:p w:rsidR="00654C31" w:rsidRPr="00AF0F08" w:rsidRDefault="00775E24" w:rsidP="001D32AD">
      <w:pPr>
        <w:spacing w:before="159"/>
        <w:ind w:right="722"/>
        <w:jc w:val="center"/>
        <w:rPr>
          <w:sz w:val="24"/>
          <w:szCs w:val="24"/>
        </w:rPr>
      </w:pPr>
      <w:r w:rsidRPr="00AF0F08">
        <w:rPr>
          <w:sz w:val="24"/>
          <w:szCs w:val="24"/>
        </w:rPr>
        <w:t>Объем учебной дисциплины и виды учебной работы.</w:t>
      </w:r>
    </w:p>
    <w:p w:rsidR="00654C31" w:rsidRPr="00AF0F08" w:rsidRDefault="00654C31" w:rsidP="001D32AD">
      <w:pPr>
        <w:pStyle w:val="a3"/>
        <w:spacing w:before="1"/>
        <w:rPr>
          <w:sz w:val="24"/>
          <w:szCs w:val="24"/>
        </w:rPr>
      </w:pP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7330"/>
        <w:gridCol w:w="2490"/>
      </w:tblGrid>
      <w:tr w:rsidR="00654C31" w:rsidRPr="00AF0F08" w:rsidTr="00163FBC">
        <w:trPr>
          <w:trHeight w:val="421"/>
        </w:trPr>
        <w:tc>
          <w:tcPr>
            <w:tcW w:w="7330" w:type="dxa"/>
          </w:tcPr>
          <w:p w:rsidR="00654C31" w:rsidRPr="00AF0F08" w:rsidRDefault="00775E24" w:rsidP="001D32AD">
            <w:pPr>
              <w:pStyle w:val="TableParagraph"/>
              <w:spacing w:line="268" w:lineRule="exact"/>
              <w:rPr>
                <w:b/>
                <w:sz w:val="24"/>
                <w:szCs w:val="24"/>
              </w:rPr>
            </w:pPr>
            <w:r w:rsidRPr="00AF0F08">
              <w:rPr>
                <w:b/>
                <w:sz w:val="24"/>
                <w:szCs w:val="24"/>
              </w:rPr>
              <w:t>Виды учебной работы</w:t>
            </w:r>
          </w:p>
        </w:tc>
        <w:tc>
          <w:tcPr>
            <w:tcW w:w="2490" w:type="dxa"/>
          </w:tcPr>
          <w:p w:rsidR="00654C31" w:rsidRPr="00AF0F08" w:rsidRDefault="00775E24" w:rsidP="001D32AD">
            <w:pPr>
              <w:pStyle w:val="TableParagraph"/>
              <w:spacing w:line="268" w:lineRule="exact"/>
              <w:rPr>
                <w:sz w:val="24"/>
                <w:szCs w:val="24"/>
              </w:rPr>
            </w:pPr>
            <w:r w:rsidRPr="00AF0F08">
              <w:rPr>
                <w:sz w:val="24"/>
                <w:szCs w:val="24"/>
              </w:rPr>
              <w:t>Объем часов</w:t>
            </w:r>
          </w:p>
        </w:tc>
      </w:tr>
      <w:tr w:rsidR="00654C31" w:rsidRPr="00AF0F08" w:rsidTr="00163FBC">
        <w:trPr>
          <w:trHeight w:val="292"/>
        </w:trPr>
        <w:tc>
          <w:tcPr>
            <w:tcW w:w="7330" w:type="dxa"/>
          </w:tcPr>
          <w:p w:rsidR="00654C31" w:rsidRPr="00AF0F08" w:rsidRDefault="00775E24" w:rsidP="001D32AD">
            <w:pPr>
              <w:pStyle w:val="TableParagraph"/>
              <w:spacing w:line="244" w:lineRule="exact"/>
              <w:rPr>
                <w:sz w:val="24"/>
                <w:szCs w:val="24"/>
              </w:rPr>
            </w:pPr>
            <w:r w:rsidRPr="00AF0F08">
              <w:rPr>
                <w:sz w:val="24"/>
                <w:szCs w:val="24"/>
              </w:rPr>
              <w:t>Максимальная учебная нагрузка (всего)</w:t>
            </w:r>
          </w:p>
        </w:tc>
        <w:tc>
          <w:tcPr>
            <w:tcW w:w="2490" w:type="dxa"/>
          </w:tcPr>
          <w:p w:rsidR="00654C31" w:rsidRPr="00AF0F08" w:rsidRDefault="00775E24" w:rsidP="001D32AD">
            <w:pPr>
              <w:pStyle w:val="TableParagraph"/>
              <w:spacing w:line="248" w:lineRule="exact"/>
              <w:ind w:right="1087"/>
              <w:jc w:val="right"/>
              <w:rPr>
                <w:sz w:val="24"/>
                <w:szCs w:val="24"/>
              </w:rPr>
            </w:pPr>
            <w:r w:rsidRPr="00AF0F08">
              <w:rPr>
                <w:sz w:val="24"/>
                <w:szCs w:val="24"/>
              </w:rPr>
              <w:t>49</w:t>
            </w:r>
          </w:p>
        </w:tc>
      </w:tr>
      <w:tr w:rsidR="00654C31" w:rsidRPr="00AF0F08" w:rsidTr="00163FBC">
        <w:trPr>
          <w:trHeight w:val="268"/>
        </w:trPr>
        <w:tc>
          <w:tcPr>
            <w:tcW w:w="7330" w:type="dxa"/>
          </w:tcPr>
          <w:p w:rsidR="00654C31" w:rsidRPr="00AF0F08" w:rsidRDefault="00775E24" w:rsidP="001D32AD">
            <w:pPr>
              <w:pStyle w:val="TableParagraph"/>
              <w:spacing w:line="239" w:lineRule="exact"/>
              <w:rPr>
                <w:sz w:val="24"/>
                <w:szCs w:val="24"/>
              </w:rPr>
            </w:pPr>
            <w:r w:rsidRPr="00AF0F08">
              <w:rPr>
                <w:sz w:val="24"/>
                <w:szCs w:val="24"/>
              </w:rPr>
              <w:t>Обязательная аудиторная учебная нагрузка (всего)</w:t>
            </w:r>
          </w:p>
        </w:tc>
        <w:tc>
          <w:tcPr>
            <w:tcW w:w="2490" w:type="dxa"/>
          </w:tcPr>
          <w:p w:rsidR="00654C31" w:rsidRPr="00AF0F08" w:rsidRDefault="00775E24" w:rsidP="001D32AD">
            <w:pPr>
              <w:pStyle w:val="TableParagraph"/>
              <w:spacing w:line="244" w:lineRule="exact"/>
              <w:ind w:right="1088"/>
              <w:jc w:val="right"/>
              <w:rPr>
                <w:sz w:val="24"/>
                <w:szCs w:val="24"/>
              </w:rPr>
            </w:pPr>
            <w:r w:rsidRPr="00AF0F08">
              <w:rPr>
                <w:sz w:val="24"/>
                <w:szCs w:val="24"/>
              </w:rPr>
              <w:t>39</w:t>
            </w:r>
          </w:p>
        </w:tc>
      </w:tr>
      <w:tr w:rsidR="00654C31" w:rsidRPr="00AF0F08" w:rsidTr="00163FBC">
        <w:trPr>
          <w:trHeight w:val="402"/>
        </w:trPr>
        <w:tc>
          <w:tcPr>
            <w:tcW w:w="7330" w:type="dxa"/>
          </w:tcPr>
          <w:p w:rsidR="00654C31" w:rsidRPr="00AF0F08" w:rsidRDefault="00775E24" w:rsidP="001D32AD">
            <w:pPr>
              <w:pStyle w:val="TableParagraph"/>
              <w:spacing w:line="248" w:lineRule="exact"/>
              <w:rPr>
                <w:sz w:val="24"/>
                <w:szCs w:val="24"/>
              </w:rPr>
            </w:pPr>
            <w:r w:rsidRPr="00AF0F08">
              <w:rPr>
                <w:sz w:val="24"/>
                <w:szCs w:val="24"/>
              </w:rPr>
              <w:t>в том числе:</w:t>
            </w:r>
          </w:p>
        </w:tc>
        <w:tc>
          <w:tcPr>
            <w:tcW w:w="2490" w:type="dxa"/>
          </w:tcPr>
          <w:p w:rsidR="00654C31" w:rsidRPr="00AF0F08" w:rsidRDefault="00654C31" w:rsidP="001D32AD">
            <w:pPr>
              <w:pStyle w:val="TableParagraph"/>
              <w:rPr>
                <w:sz w:val="24"/>
                <w:szCs w:val="24"/>
              </w:rPr>
            </w:pPr>
          </w:p>
        </w:tc>
      </w:tr>
      <w:tr w:rsidR="00654C31" w:rsidRPr="00AF0F08" w:rsidTr="00163FBC">
        <w:trPr>
          <w:trHeight w:val="268"/>
        </w:trPr>
        <w:tc>
          <w:tcPr>
            <w:tcW w:w="7330" w:type="dxa"/>
          </w:tcPr>
          <w:p w:rsidR="00654C31" w:rsidRPr="00AF0F08" w:rsidRDefault="002F33D3" w:rsidP="001D32AD">
            <w:pPr>
              <w:pStyle w:val="TableParagraph"/>
              <w:spacing w:line="244" w:lineRule="exact"/>
              <w:rPr>
                <w:sz w:val="24"/>
                <w:szCs w:val="24"/>
              </w:rPr>
            </w:pPr>
            <w:r w:rsidRPr="00AF0F08">
              <w:rPr>
                <w:sz w:val="24"/>
                <w:szCs w:val="24"/>
              </w:rPr>
              <w:t>Лабораторны</w:t>
            </w:r>
            <w:r w:rsidR="00775E24" w:rsidRPr="00AF0F08">
              <w:rPr>
                <w:sz w:val="24"/>
                <w:szCs w:val="24"/>
              </w:rPr>
              <w:t>е занятия</w:t>
            </w:r>
          </w:p>
        </w:tc>
        <w:tc>
          <w:tcPr>
            <w:tcW w:w="2490" w:type="dxa"/>
          </w:tcPr>
          <w:p w:rsidR="00654C31" w:rsidRPr="00AF0F08" w:rsidRDefault="00775E24" w:rsidP="001D32AD">
            <w:pPr>
              <w:pStyle w:val="TableParagraph"/>
              <w:spacing w:line="239" w:lineRule="exact"/>
              <w:ind w:right="1087"/>
              <w:jc w:val="right"/>
              <w:rPr>
                <w:sz w:val="24"/>
                <w:szCs w:val="24"/>
              </w:rPr>
            </w:pPr>
            <w:r w:rsidRPr="00AF0F08">
              <w:rPr>
                <w:sz w:val="24"/>
                <w:szCs w:val="24"/>
              </w:rPr>
              <w:t>11</w:t>
            </w:r>
          </w:p>
        </w:tc>
      </w:tr>
      <w:tr w:rsidR="00654C31" w:rsidRPr="00AF0F08" w:rsidTr="00163FBC">
        <w:trPr>
          <w:trHeight w:val="412"/>
        </w:trPr>
        <w:tc>
          <w:tcPr>
            <w:tcW w:w="7330" w:type="dxa"/>
          </w:tcPr>
          <w:p w:rsidR="00654C31" w:rsidRPr="00AF0F08" w:rsidRDefault="00775E24" w:rsidP="001D32AD">
            <w:pPr>
              <w:pStyle w:val="TableParagraph"/>
              <w:spacing w:line="244" w:lineRule="exact"/>
              <w:rPr>
                <w:sz w:val="24"/>
                <w:szCs w:val="24"/>
              </w:rPr>
            </w:pPr>
            <w:r w:rsidRPr="00AF0F08">
              <w:rPr>
                <w:sz w:val="24"/>
                <w:szCs w:val="24"/>
              </w:rPr>
              <w:t>самостоятельная работа обучающегося (всего)</w:t>
            </w:r>
          </w:p>
        </w:tc>
        <w:tc>
          <w:tcPr>
            <w:tcW w:w="2490" w:type="dxa"/>
          </w:tcPr>
          <w:p w:rsidR="00654C31" w:rsidRPr="00AF0F08" w:rsidRDefault="00775E24" w:rsidP="001D32AD">
            <w:pPr>
              <w:pStyle w:val="TableParagraph"/>
              <w:spacing w:line="248" w:lineRule="exact"/>
              <w:ind w:right="1087"/>
              <w:jc w:val="right"/>
              <w:rPr>
                <w:sz w:val="24"/>
                <w:szCs w:val="24"/>
              </w:rPr>
            </w:pPr>
            <w:r w:rsidRPr="00AF0F08">
              <w:rPr>
                <w:sz w:val="24"/>
                <w:szCs w:val="24"/>
              </w:rPr>
              <w:t>10</w:t>
            </w:r>
          </w:p>
        </w:tc>
      </w:tr>
      <w:tr w:rsidR="00654C31" w:rsidRPr="00AF0F08" w:rsidTr="00163FBC">
        <w:trPr>
          <w:trHeight w:val="249"/>
        </w:trPr>
        <w:tc>
          <w:tcPr>
            <w:tcW w:w="7330" w:type="dxa"/>
          </w:tcPr>
          <w:p w:rsidR="00654C31" w:rsidRPr="00AF0F08" w:rsidRDefault="00775E24" w:rsidP="001D32AD">
            <w:pPr>
              <w:pStyle w:val="TableParagraph"/>
              <w:spacing w:line="229" w:lineRule="exact"/>
              <w:rPr>
                <w:sz w:val="24"/>
                <w:szCs w:val="24"/>
              </w:rPr>
            </w:pPr>
            <w:r w:rsidRPr="00AF0F08">
              <w:rPr>
                <w:sz w:val="24"/>
                <w:szCs w:val="24"/>
              </w:rPr>
              <w:t>в том числе:</w:t>
            </w:r>
          </w:p>
        </w:tc>
        <w:tc>
          <w:tcPr>
            <w:tcW w:w="2490" w:type="dxa"/>
          </w:tcPr>
          <w:p w:rsidR="00654C31" w:rsidRPr="00AF0F08" w:rsidRDefault="00654C31" w:rsidP="001D32AD">
            <w:pPr>
              <w:pStyle w:val="TableParagraph"/>
              <w:rPr>
                <w:sz w:val="24"/>
                <w:szCs w:val="24"/>
              </w:rPr>
            </w:pPr>
          </w:p>
        </w:tc>
      </w:tr>
      <w:tr w:rsidR="00654C31" w:rsidRPr="00AF0F08" w:rsidTr="00163FBC">
        <w:trPr>
          <w:trHeight w:val="1132"/>
        </w:trPr>
        <w:tc>
          <w:tcPr>
            <w:tcW w:w="7330" w:type="dxa"/>
          </w:tcPr>
          <w:p w:rsidR="00654C31" w:rsidRPr="00AF0F08" w:rsidRDefault="00775E24" w:rsidP="001D32AD">
            <w:pPr>
              <w:pStyle w:val="TableParagraph"/>
              <w:spacing w:line="248" w:lineRule="exact"/>
              <w:rPr>
                <w:sz w:val="24"/>
                <w:szCs w:val="24"/>
              </w:rPr>
            </w:pPr>
            <w:r w:rsidRPr="00AF0F08">
              <w:rPr>
                <w:sz w:val="24"/>
                <w:szCs w:val="24"/>
              </w:rPr>
              <w:t xml:space="preserve">Работа с конспектом и другими источниками информации с целью подготовки к практическим занятиям и </w:t>
            </w:r>
            <w:r w:rsidR="00600140" w:rsidRPr="00AF0F08">
              <w:rPr>
                <w:sz w:val="24"/>
                <w:szCs w:val="24"/>
              </w:rPr>
              <w:t>контроль</w:t>
            </w:r>
            <w:r w:rsidRPr="00AF0F08">
              <w:rPr>
                <w:sz w:val="24"/>
                <w:szCs w:val="24"/>
              </w:rPr>
              <w:t>ным работам;</w:t>
            </w:r>
          </w:p>
          <w:p w:rsidR="00654C31" w:rsidRPr="00AF0F08" w:rsidRDefault="00775E24" w:rsidP="001D32AD">
            <w:pPr>
              <w:pStyle w:val="TableParagraph"/>
              <w:spacing w:before="4"/>
              <w:rPr>
                <w:sz w:val="24"/>
                <w:szCs w:val="24"/>
              </w:rPr>
            </w:pPr>
            <w:r w:rsidRPr="00AF0F08">
              <w:rPr>
                <w:sz w:val="24"/>
                <w:szCs w:val="24"/>
              </w:rPr>
              <w:t>Подготовка сообщений, докладов и рефератов</w:t>
            </w:r>
          </w:p>
        </w:tc>
        <w:tc>
          <w:tcPr>
            <w:tcW w:w="2490" w:type="dxa"/>
          </w:tcPr>
          <w:p w:rsidR="00654C31" w:rsidRPr="00AF0F08" w:rsidRDefault="00654C31" w:rsidP="001D32AD">
            <w:pPr>
              <w:pStyle w:val="TableParagraph"/>
              <w:rPr>
                <w:sz w:val="24"/>
                <w:szCs w:val="24"/>
              </w:rPr>
            </w:pPr>
          </w:p>
        </w:tc>
      </w:tr>
      <w:tr w:rsidR="00654C31" w:rsidRPr="00AF0F08" w:rsidTr="00163FBC">
        <w:trPr>
          <w:trHeight w:val="546"/>
        </w:trPr>
        <w:tc>
          <w:tcPr>
            <w:tcW w:w="9820" w:type="dxa"/>
            <w:gridSpan w:val="2"/>
          </w:tcPr>
          <w:p w:rsidR="00654C31" w:rsidRPr="00AF0F08" w:rsidRDefault="00775E24" w:rsidP="001D32AD">
            <w:pPr>
              <w:pStyle w:val="TableParagraph"/>
              <w:spacing w:line="248" w:lineRule="exact"/>
              <w:rPr>
                <w:sz w:val="24"/>
                <w:szCs w:val="24"/>
              </w:rPr>
            </w:pPr>
            <w:r w:rsidRPr="00AF0F08">
              <w:rPr>
                <w:b/>
                <w:sz w:val="24"/>
                <w:szCs w:val="24"/>
              </w:rPr>
              <w:t xml:space="preserve">Промежуточная </w:t>
            </w:r>
            <w:r w:rsidRPr="00AF0F08">
              <w:rPr>
                <w:sz w:val="24"/>
                <w:szCs w:val="24"/>
              </w:rPr>
              <w:t>аттестация в форме зачета</w:t>
            </w:r>
          </w:p>
        </w:tc>
      </w:tr>
    </w:tbl>
    <w:p w:rsidR="00ED7878" w:rsidRDefault="00ED7878" w:rsidP="001D32AD">
      <w:pPr>
        <w:spacing w:before="182" w:line="275" w:lineRule="exact"/>
        <w:jc w:val="center"/>
        <w:rPr>
          <w:b/>
          <w:sz w:val="24"/>
          <w:szCs w:val="24"/>
        </w:rPr>
      </w:pPr>
    </w:p>
    <w:p w:rsidR="00654C31" w:rsidRDefault="00775E24" w:rsidP="001D32AD">
      <w:pPr>
        <w:spacing w:before="182" w:line="275" w:lineRule="exact"/>
        <w:jc w:val="center"/>
        <w:rPr>
          <w:b/>
          <w:sz w:val="24"/>
          <w:szCs w:val="24"/>
        </w:rPr>
      </w:pPr>
      <w:r w:rsidRPr="00AF0F08">
        <w:rPr>
          <w:b/>
          <w:sz w:val="24"/>
          <w:szCs w:val="24"/>
        </w:rPr>
        <w:t>Тематический план и содержание учебного предмета</w:t>
      </w:r>
    </w:p>
    <w:p w:rsidR="00163FBC" w:rsidRPr="00AF0F08" w:rsidRDefault="00163FBC" w:rsidP="001D32AD">
      <w:pPr>
        <w:spacing w:before="182" w:line="275" w:lineRule="exact"/>
        <w:jc w:val="center"/>
        <w:rPr>
          <w:b/>
          <w:sz w:val="24"/>
          <w:szCs w:val="24"/>
        </w:rPr>
      </w:pPr>
    </w:p>
    <w:p w:rsidR="00654C31" w:rsidRDefault="00775E24" w:rsidP="00163FBC">
      <w:pPr>
        <w:spacing w:before="1" w:line="237" w:lineRule="auto"/>
        <w:ind w:firstLine="709"/>
        <w:jc w:val="both"/>
        <w:rPr>
          <w:sz w:val="24"/>
          <w:szCs w:val="24"/>
        </w:rPr>
      </w:pPr>
      <w:r w:rsidRPr="00AF0F08">
        <w:rPr>
          <w:sz w:val="24"/>
          <w:szCs w:val="24"/>
        </w:rPr>
        <w:t xml:space="preserve">Содержание программы учебной дисциплины разрабатывается с учетом требований в соответствии с особыми образовательными потребностями инвалидов и лиц с </w:t>
      </w:r>
      <w:r w:rsidR="00600140" w:rsidRPr="00AF0F08">
        <w:rPr>
          <w:sz w:val="24"/>
          <w:szCs w:val="24"/>
        </w:rPr>
        <w:t>ограничен</w:t>
      </w:r>
      <w:r w:rsidRPr="00AF0F08">
        <w:rPr>
          <w:sz w:val="24"/>
          <w:szCs w:val="24"/>
        </w:rPr>
        <w:t>ными возможностями здоровья с учетом особенностей их психофизического развития и индивидуальных возможностей.</w:t>
      </w:r>
    </w:p>
    <w:p w:rsidR="00ED7878" w:rsidRPr="00AF0F08" w:rsidRDefault="00ED7878" w:rsidP="00163FBC">
      <w:pPr>
        <w:spacing w:before="1" w:line="237" w:lineRule="auto"/>
        <w:ind w:firstLine="709"/>
        <w:jc w:val="both"/>
        <w:rPr>
          <w:sz w:val="24"/>
          <w:szCs w:val="24"/>
        </w:rPr>
      </w:pPr>
    </w:p>
    <w:p w:rsidR="00654C31" w:rsidRPr="00AF0F08" w:rsidRDefault="00654C31" w:rsidP="001D32AD">
      <w:pPr>
        <w:spacing w:line="275" w:lineRule="exact"/>
        <w:jc w:val="both"/>
        <w:rPr>
          <w:sz w:val="24"/>
          <w:szCs w:val="24"/>
        </w:rPr>
        <w:sectPr w:rsidR="00654C31" w:rsidRPr="00AF0F08" w:rsidSect="001D32AD">
          <w:type w:val="continuous"/>
          <w:pgSz w:w="11900" w:h="16840"/>
          <w:pgMar w:top="1040" w:right="701" w:bottom="800" w:left="1560" w:header="0" w:footer="603" w:gutter="0"/>
          <w:cols w:space="720"/>
        </w:sectPr>
      </w:pPr>
    </w:p>
    <w:tbl>
      <w:tblPr>
        <w:tblW w:w="9889" w:type="dxa"/>
        <w:tblBorders>
          <w:top w:val="single" w:sz="12" w:space="0" w:color="1F1F1F"/>
          <w:left w:val="single" w:sz="12" w:space="0" w:color="1F1F1F"/>
          <w:bottom w:val="single" w:sz="12" w:space="0" w:color="1F1F1F"/>
          <w:right w:val="single" w:sz="12" w:space="0" w:color="1F1F1F"/>
          <w:insideH w:val="single" w:sz="12" w:space="0" w:color="1F1F1F"/>
          <w:insideV w:val="single" w:sz="12" w:space="0" w:color="1F1F1F"/>
        </w:tblBorders>
        <w:tblLayout w:type="fixed"/>
        <w:tblLook w:val="01E0"/>
      </w:tblPr>
      <w:tblGrid>
        <w:gridCol w:w="1984"/>
        <w:gridCol w:w="713"/>
        <w:gridCol w:w="5775"/>
        <w:gridCol w:w="1417"/>
      </w:tblGrid>
      <w:tr w:rsidR="00C65AEB" w:rsidRPr="00AF0F08" w:rsidTr="00163FBC">
        <w:trPr>
          <w:trHeight w:val="545"/>
        </w:trPr>
        <w:tc>
          <w:tcPr>
            <w:tcW w:w="1984"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5" w:lineRule="exact"/>
              <w:rPr>
                <w:sz w:val="24"/>
                <w:szCs w:val="24"/>
              </w:rPr>
            </w:pPr>
            <w:r w:rsidRPr="00AF0F08">
              <w:rPr>
                <w:sz w:val="24"/>
                <w:szCs w:val="24"/>
              </w:rPr>
              <w:t>Наименование</w:t>
            </w:r>
          </w:p>
          <w:p w:rsidR="00C65AEB" w:rsidRPr="00AF0F08" w:rsidRDefault="00C65AEB" w:rsidP="001D32AD">
            <w:pPr>
              <w:pStyle w:val="TableParagraph"/>
              <w:spacing w:line="281" w:lineRule="exact"/>
              <w:rPr>
                <w:sz w:val="24"/>
                <w:szCs w:val="24"/>
              </w:rPr>
            </w:pPr>
            <w:r w:rsidRPr="00AF0F08">
              <w:rPr>
                <w:sz w:val="24"/>
                <w:szCs w:val="24"/>
              </w:rPr>
              <w:t>тем</w:t>
            </w: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5" w:lineRule="exact"/>
              <w:ind w:right="189"/>
              <w:jc w:val="center"/>
              <w:rPr>
                <w:b/>
                <w:sz w:val="24"/>
                <w:szCs w:val="24"/>
              </w:rPr>
            </w:pPr>
            <w:r w:rsidRPr="00AF0F08">
              <w:rPr>
                <w:b/>
                <w:sz w:val="24"/>
                <w:szCs w:val="24"/>
              </w:rPr>
              <w:t>Содержание учебно</w:t>
            </w:r>
            <w:r w:rsidR="00A8426A" w:rsidRPr="00AF0F08">
              <w:rPr>
                <w:b/>
                <w:sz w:val="24"/>
                <w:szCs w:val="24"/>
              </w:rPr>
              <w:t>го материала, практические заня</w:t>
            </w:r>
            <w:r w:rsidRPr="00AF0F08">
              <w:rPr>
                <w:b/>
                <w:sz w:val="24"/>
                <w:szCs w:val="24"/>
              </w:rPr>
              <w:t>тия, самостоятельная ра</w:t>
            </w:r>
            <w:r w:rsidR="00A8426A" w:rsidRPr="00AF0F08">
              <w:rPr>
                <w:b/>
                <w:sz w:val="24"/>
                <w:szCs w:val="24"/>
              </w:rPr>
              <w:t>б</w:t>
            </w:r>
            <w:r w:rsidRPr="00AF0F08">
              <w:rPr>
                <w:b/>
                <w:sz w:val="24"/>
                <w:szCs w:val="24"/>
              </w:rPr>
              <w:t>ота о</w:t>
            </w:r>
            <w:r w:rsidR="00A8426A" w:rsidRPr="00AF0F08">
              <w:rPr>
                <w:b/>
                <w:sz w:val="24"/>
                <w:szCs w:val="24"/>
              </w:rPr>
              <w:t>б</w:t>
            </w:r>
            <w:r w:rsidRPr="00AF0F08">
              <w:rPr>
                <w:b/>
                <w:sz w:val="24"/>
                <w:szCs w:val="24"/>
              </w:rPr>
              <w:t>учающихся</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5" w:lineRule="exact"/>
              <w:rPr>
                <w:b/>
                <w:sz w:val="24"/>
                <w:szCs w:val="24"/>
              </w:rPr>
            </w:pPr>
            <w:r w:rsidRPr="00AF0F08">
              <w:rPr>
                <w:b/>
                <w:sz w:val="24"/>
                <w:szCs w:val="24"/>
              </w:rPr>
              <w:t>Объем</w:t>
            </w:r>
          </w:p>
          <w:p w:rsidR="00C65AEB" w:rsidRPr="00AF0F08" w:rsidRDefault="00C65AEB" w:rsidP="001D32AD">
            <w:pPr>
              <w:pStyle w:val="TableParagraph"/>
              <w:spacing w:line="281" w:lineRule="exact"/>
              <w:rPr>
                <w:b/>
                <w:sz w:val="24"/>
                <w:szCs w:val="24"/>
              </w:rPr>
            </w:pPr>
            <w:r w:rsidRPr="00AF0F08">
              <w:rPr>
                <w:b/>
                <w:sz w:val="24"/>
                <w:szCs w:val="24"/>
              </w:rPr>
              <w:t>часов</w:t>
            </w:r>
          </w:p>
        </w:tc>
      </w:tr>
      <w:tr w:rsidR="00C65AEB" w:rsidRPr="00AF0F08" w:rsidTr="00163FBC">
        <w:trPr>
          <w:trHeight w:val="253"/>
        </w:trPr>
        <w:tc>
          <w:tcPr>
            <w:tcW w:w="1984"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1</w:t>
            </w: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jc w:val="center"/>
              <w:rPr>
                <w:sz w:val="24"/>
                <w:szCs w:val="24"/>
              </w:rPr>
            </w:pPr>
            <w:r w:rsidRPr="00AF0F08">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ind w:right="227"/>
              <w:jc w:val="right"/>
              <w:rPr>
                <w:sz w:val="24"/>
                <w:szCs w:val="24"/>
              </w:rPr>
            </w:pPr>
            <w:r w:rsidRPr="00AF0F08">
              <w:rPr>
                <w:sz w:val="24"/>
                <w:szCs w:val="24"/>
              </w:rPr>
              <w:t>3</w:t>
            </w:r>
          </w:p>
        </w:tc>
      </w:tr>
      <w:tr w:rsidR="00C65AEB" w:rsidRPr="00AF0F08" w:rsidTr="00163FBC">
        <w:trPr>
          <w:trHeight w:val="253"/>
        </w:trPr>
        <w:tc>
          <w:tcPr>
            <w:tcW w:w="1984"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rPr>
                <w:sz w:val="24"/>
                <w:szCs w:val="24"/>
              </w:rPr>
            </w:pPr>
            <w:r w:rsidRPr="00AF0F08">
              <w:rPr>
                <w:sz w:val="24"/>
                <w:szCs w:val="24"/>
              </w:rPr>
              <w:t>Введение</w:t>
            </w: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1</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Роль электротехники в профессии</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ind w:right="236"/>
              <w:jc w:val="right"/>
              <w:rPr>
                <w:sz w:val="24"/>
                <w:szCs w:val="24"/>
              </w:rPr>
            </w:pPr>
            <w:r w:rsidRPr="00AF0F08">
              <w:rPr>
                <w:sz w:val="24"/>
                <w:szCs w:val="24"/>
              </w:rPr>
              <w:t>1</w:t>
            </w:r>
          </w:p>
        </w:tc>
      </w:tr>
      <w:tr w:rsidR="00C65AEB" w:rsidRPr="00AF0F08" w:rsidTr="00163FBC">
        <w:trPr>
          <w:trHeight w:val="253"/>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8" w:lineRule="exact"/>
              <w:jc w:val="both"/>
              <w:rPr>
                <w:sz w:val="24"/>
                <w:szCs w:val="24"/>
              </w:rPr>
            </w:pPr>
            <w:r w:rsidRPr="00AF0F08">
              <w:rPr>
                <w:sz w:val="24"/>
                <w:szCs w:val="24"/>
              </w:rPr>
              <w:t>Тема №1</w:t>
            </w:r>
          </w:p>
          <w:p w:rsidR="00C65AEB" w:rsidRPr="00AF0F08" w:rsidRDefault="00C65AEB" w:rsidP="001D32AD">
            <w:pPr>
              <w:pStyle w:val="TableParagraph"/>
              <w:spacing w:line="242" w:lineRule="auto"/>
              <w:ind w:right="66"/>
              <w:jc w:val="both"/>
              <w:rPr>
                <w:sz w:val="24"/>
                <w:szCs w:val="24"/>
              </w:rPr>
            </w:pPr>
            <w:r w:rsidRPr="00AF0F08">
              <w:rPr>
                <w:sz w:val="24"/>
                <w:szCs w:val="24"/>
              </w:rPr>
              <w:t>Действие электрического поля на материалы</w:t>
            </w: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rPr>
                <w:b/>
                <w:sz w:val="24"/>
                <w:szCs w:val="24"/>
              </w:rPr>
            </w:pPr>
            <w:r w:rsidRPr="00AF0F08">
              <w:rPr>
                <w:b/>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ind w:right="220"/>
              <w:jc w:val="right"/>
              <w:rPr>
                <w:sz w:val="24"/>
                <w:szCs w:val="24"/>
              </w:rPr>
            </w:pPr>
            <w:r w:rsidRPr="00AF0F08">
              <w:rPr>
                <w:sz w:val="24"/>
                <w:szCs w:val="24"/>
              </w:rPr>
              <w:t>5</w:t>
            </w:r>
          </w:p>
        </w:tc>
      </w:tr>
      <w:tr w:rsidR="00C65AEB" w:rsidRPr="00AF0F08" w:rsidTr="00163FBC">
        <w:trPr>
          <w:trHeight w:val="1077"/>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1</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Проводника, диэлектрики и полупроводники</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10"/>
              <w:rPr>
                <w:sz w:val="24"/>
                <w:szCs w:val="24"/>
              </w:rPr>
            </w:pPr>
          </w:p>
          <w:p w:rsidR="00C65AEB" w:rsidRPr="00AF0F08" w:rsidRDefault="00C65AEB" w:rsidP="001D32AD">
            <w:pPr>
              <w:pStyle w:val="TableParagraph"/>
              <w:rPr>
                <w:sz w:val="24"/>
                <w:szCs w:val="24"/>
              </w:rPr>
            </w:pPr>
            <w:r w:rsidRPr="00AF0F08">
              <w:rPr>
                <w:sz w:val="24"/>
                <w:szCs w:val="24"/>
              </w:rPr>
              <w:t>1</w:t>
            </w:r>
          </w:p>
        </w:tc>
      </w:tr>
      <w:tr w:rsidR="00C65AEB" w:rsidRPr="00AF0F08" w:rsidTr="00163FBC">
        <w:trPr>
          <w:trHeight w:val="804"/>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2</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3" w:lineRule="exact"/>
              <w:rPr>
                <w:sz w:val="24"/>
                <w:szCs w:val="24"/>
              </w:rPr>
            </w:pPr>
            <w:r w:rsidRPr="00AF0F08">
              <w:rPr>
                <w:sz w:val="24"/>
                <w:szCs w:val="24"/>
              </w:rPr>
              <w:t>Напряженность электрического поля и ее связь с разностью потенциалов. Напряжение и ток в электроцепях постоянного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216"/>
              <w:rPr>
                <w:sz w:val="24"/>
                <w:szCs w:val="24"/>
              </w:rPr>
            </w:pPr>
            <w:r w:rsidRPr="00AF0F08">
              <w:rPr>
                <w:sz w:val="24"/>
                <w:szCs w:val="24"/>
              </w:rPr>
              <w:t>1</w:t>
            </w:r>
          </w:p>
        </w:tc>
      </w:tr>
      <w:tr w:rsidR="00C65AEB" w:rsidRPr="00AF0F08" w:rsidTr="00163FBC">
        <w:trPr>
          <w:trHeight w:val="253"/>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3</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Работа и мощность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1</w:t>
            </w:r>
          </w:p>
        </w:tc>
      </w:tr>
      <w:tr w:rsidR="00C65AEB" w:rsidRPr="00AF0F08" w:rsidTr="00163FBC">
        <w:trPr>
          <w:trHeight w:val="253"/>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rPr>
                <w:sz w:val="24"/>
                <w:szCs w:val="24"/>
              </w:rPr>
            </w:pPr>
            <w:r w:rsidRPr="00AF0F08">
              <w:rPr>
                <w:sz w:val="24"/>
                <w:szCs w:val="24"/>
              </w:rPr>
              <w:t>4</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Энергия катушки индуктивности с током.</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1</w:t>
            </w:r>
          </w:p>
        </w:tc>
      </w:tr>
      <w:tr w:rsidR="00C65AEB" w:rsidRPr="00AF0F08" w:rsidTr="00163FBC">
        <w:trPr>
          <w:trHeight w:val="282"/>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0" w:lineRule="exact"/>
              <w:rPr>
                <w:sz w:val="24"/>
                <w:szCs w:val="24"/>
              </w:rPr>
            </w:pPr>
            <w:r w:rsidRPr="00AF0F08">
              <w:rPr>
                <w:sz w:val="24"/>
                <w:szCs w:val="24"/>
              </w:rPr>
              <w:t>Лабораторная работа N. 1</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5" w:lineRule="exact"/>
              <w:rPr>
                <w:sz w:val="24"/>
                <w:szCs w:val="24"/>
              </w:rPr>
            </w:pPr>
            <w:r w:rsidRPr="00AF0F08">
              <w:rPr>
                <w:sz w:val="24"/>
                <w:szCs w:val="24"/>
              </w:rPr>
              <w:t>1</w:t>
            </w:r>
          </w:p>
        </w:tc>
      </w:tr>
      <w:tr w:rsidR="00C65AEB" w:rsidRPr="00AF0F08" w:rsidTr="00163FBC">
        <w:trPr>
          <w:trHeight w:val="296"/>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74" w:lineRule="exact"/>
              <w:rPr>
                <w:sz w:val="24"/>
                <w:szCs w:val="24"/>
              </w:rPr>
            </w:pPr>
            <w:r w:rsidRPr="00AF0F08">
              <w:rPr>
                <w:sz w:val="24"/>
                <w:szCs w:val="24"/>
              </w:rPr>
              <w:t>"Последовательное соединение резисторов"</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253"/>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rPr>
                <w:b/>
                <w:sz w:val="24"/>
                <w:szCs w:val="24"/>
              </w:rPr>
            </w:pPr>
            <w:r w:rsidRPr="00AF0F08">
              <w:rPr>
                <w:b/>
                <w:sz w:val="24"/>
                <w:szCs w:val="24"/>
              </w:rPr>
              <w:t>Самостоятельная работа</w:t>
            </w:r>
          </w:p>
        </w:tc>
        <w:tc>
          <w:tcPr>
            <w:tcW w:w="1417"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226"/>
              <w:ind w:right="70"/>
              <w:jc w:val="right"/>
              <w:rPr>
                <w:sz w:val="24"/>
                <w:szCs w:val="24"/>
              </w:rPr>
            </w:pPr>
            <w:r w:rsidRPr="00AF0F08">
              <w:rPr>
                <w:sz w:val="24"/>
                <w:szCs w:val="24"/>
              </w:rPr>
              <w:t>2</w:t>
            </w:r>
          </w:p>
        </w:tc>
      </w:tr>
      <w:tr w:rsidR="00C65AEB" w:rsidRPr="00AF0F08" w:rsidTr="00163FBC">
        <w:trPr>
          <w:trHeight w:val="535"/>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8" w:lineRule="exact"/>
              <w:rPr>
                <w:sz w:val="24"/>
                <w:szCs w:val="24"/>
              </w:rPr>
            </w:pPr>
            <w:r w:rsidRPr="00AF0F08">
              <w:rPr>
                <w:sz w:val="24"/>
                <w:szCs w:val="24"/>
              </w:rPr>
              <w:t>Назначение и основные характеристики внешних реактивных элементов на материнской плате ПK (реферат)</w:t>
            </w:r>
          </w:p>
        </w:tc>
        <w:tc>
          <w:tcPr>
            <w:tcW w:w="1417"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r>
      <w:tr w:rsidR="00C65AEB" w:rsidRPr="00AF0F08" w:rsidTr="00163FBC">
        <w:trPr>
          <w:trHeight w:val="272"/>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3" w:lineRule="exact"/>
              <w:rPr>
                <w:sz w:val="24"/>
                <w:szCs w:val="24"/>
              </w:rPr>
            </w:pPr>
            <w:r w:rsidRPr="00AF0F08">
              <w:rPr>
                <w:sz w:val="24"/>
                <w:szCs w:val="24"/>
              </w:rPr>
              <w:t>Тема №2</w:t>
            </w:r>
          </w:p>
          <w:p w:rsidR="00C65AEB" w:rsidRPr="00AF0F08" w:rsidRDefault="00C65AEB" w:rsidP="001D32AD">
            <w:pPr>
              <w:pStyle w:val="TableParagraph"/>
              <w:tabs>
                <w:tab w:val="left" w:pos="1145"/>
              </w:tabs>
              <w:spacing w:line="281" w:lineRule="exact"/>
              <w:rPr>
                <w:sz w:val="24"/>
                <w:szCs w:val="24"/>
              </w:rPr>
            </w:pPr>
            <w:r w:rsidRPr="00AF0F08">
              <w:rPr>
                <w:sz w:val="24"/>
                <w:szCs w:val="24"/>
              </w:rPr>
              <w:t>Расчет</w:t>
            </w:r>
            <w:r w:rsidR="00ED7878">
              <w:rPr>
                <w:sz w:val="24"/>
                <w:szCs w:val="24"/>
              </w:rPr>
              <w:t xml:space="preserve">  </w:t>
            </w:r>
            <w:r w:rsidRPr="00AF0F08">
              <w:rPr>
                <w:sz w:val="24"/>
                <w:szCs w:val="24"/>
              </w:rPr>
              <w:t>цепей</w:t>
            </w:r>
          </w:p>
          <w:p w:rsidR="00C65AEB" w:rsidRPr="00AF0F08" w:rsidRDefault="00ED7878" w:rsidP="001D32AD">
            <w:pPr>
              <w:pStyle w:val="TableParagraph"/>
              <w:spacing w:before="70"/>
              <w:rPr>
                <w:sz w:val="24"/>
                <w:szCs w:val="24"/>
              </w:rPr>
            </w:pPr>
            <w:r>
              <w:rPr>
                <w:sz w:val="24"/>
                <w:szCs w:val="24"/>
              </w:rPr>
              <w:t>постоянного</w:t>
            </w:r>
          </w:p>
          <w:p w:rsidR="00C65AEB" w:rsidRPr="00AF0F08" w:rsidRDefault="00C65AEB" w:rsidP="001D32AD">
            <w:pPr>
              <w:pStyle w:val="TableParagraph"/>
              <w:spacing w:before="10"/>
              <w:rPr>
                <w:sz w:val="24"/>
                <w:szCs w:val="24"/>
              </w:rPr>
            </w:pPr>
            <w:r w:rsidRPr="00AF0F08">
              <w:rPr>
                <w:sz w:val="24"/>
                <w:szCs w:val="24"/>
              </w:rPr>
              <w:t>тока.</w:t>
            </w: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b/>
                <w:sz w:val="24"/>
                <w:szCs w:val="24"/>
              </w:rPr>
            </w:pPr>
            <w:r w:rsidRPr="00AF0F08">
              <w:rPr>
                <w:b/>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ind w:right="220"/>
              <w:jc w:val="right"/>
              <w:rPr>
                <w:sz w:val="24"/>
                <w:szCs w:val="24"/>
              </w:rPr>
            </w:pPr>
            <w:r w:rsidRPr="00AF0F08">
              <w:rPr>
                <w:sz w:val="24"/>
                <w:szCs w:val="24"/>
              </w:rPr>
              <w:t>5</w:t>
            </w:r>
          </w:p>
        </w:tc>
      </w:tr>
      <w:tr w:rsidR="00C65AEB" w:rsidRPr="00AF0F08" w:rsidTr="00163FBC">
        <w:trPr>
          <w:trHeight w:val="535"/>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1</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Режимы работы  источника электроэнергии. Уравнения</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1</w:t>
            </w:r>
          </w:p>
        </w:tc>
      </w:tr>
      <w:tr w:rsidR="00C65AEB" w:rsidRPr="00AF0F08" w:rsidTr="00163FBC">
        <w:trPr>
          <w:trHeight w:val="248"/>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8" w:lineRule="exact"/>
              <w:rPr>
                <w:sz w:val="24"/>
                <w:szCs w:val="24"/>
              </w:rPr>
            </w:pPr>
            <w:r w:rsidRPr="00AF0F08">
              <w:rPr>
                <w:sz w:val="24"/>
                <w:szCs w:val="24"/>
              </w:rPr>
              <w:t>Лабораторная работа №2</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1</w:t>
            </w:r>
          </w:p>
        </w:tc>
      </w:tr>
      <w:tr w:rsidR="00C65AEB" w:rsidRPr="00AF0F08" w:rsidTr="00163FBC">
        <w:trPr>
          <w:trHeight w:val="310"/>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74" w:lineRule="exact"/>
              <w:rPr>
                <w:sz w:val="24"/>
                <w:szCs w:val="24"/>
              </w:rPr>
            </w:pPr>
            <w:r w:rsidRPr="00AF0F08">
              <w:rPr>
                <w:sz w:val="24"/>
                <w:szCs w:val="24"/>
              </w:rPr>
              <w:t>"Параллельное соединение резисторов"</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262"/>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0" w:lineRule="exact"/>
              <w:rPr>
                <w:sz w:val="24"/>
                <w:szCs w:val="24"/>
              </w:rPr>
            </w:pPr>
            <w:r w:rsidRPr="00AF0F08">
              <w:rPr>
                <w:b/>
                <w:sz w:val="24"/>
                <w:szCs w:val="24"/>
              </w:rPr>
              <w:t xml:space="preserve">Лабораторная работа </w:t>
            </w:r>
            <w:r w:rsidRPr="00AF0F08">
              <w:rPr>
                <w:sz w:val="24"/>
                <w:szCs w:val="24"/>
              </w:rPr>
              <w:t>№ 3</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1</w:t>
            </w:r>
          </w:p>
        </w:tc>
      </w:tr>
      <w:tr w:rsidR="00C65AEB" w:rsidRPr="00AF0F08" w:rsidTr="00163FBC">
        <w:trPr>
          <w:trHeight w:val="406"/>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"Исследование цепей однофазного переменного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330"/>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0" w:lineRule="exact"/>
              <w:rPr>
                <w:sz w:val="24"/>
                <w:szCs w:val="24"/>
              </w:rPr>
            </w:pPr>
            <w:r w:rsidRPr="00AF0F08">
              <w:rPr>
                <w:sz w:val="24"/>
                <w:szCs w:val="24"/>
              </w:rPr>
              <w:t>Лабораторная работа № 4</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69" w:lineRule="exact"/>
              <w:rPr>
                <w:sz w:val="24"/>
                <w:szCs w:val="24"/>
              </w:rPr>
            </w:pPr>
            <w:r w:rsidRPr="00AF0F08">
              <w:rPr>
                <w:sz w:val="24"/>
                <w:szCs w:val="24"/>
              </w:rPr>
              <w:t>1</w:t>
            </w:r>
          </w:p>
        </w:tc>
      </w:tr>
      <w:tr w:rsidR="00C65AEB" w:rsidRPr="00AF0F08" w:rsidTr="00163FBC">
        <w:trPr>
          <w:trHeight w:val="344"/>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"Исследование цепей трехфазного переменного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310"/>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0" w:lineRule="exact"/>
              <w:rPr>
                <w:sz w:val="24"/>
                <w:szCs w:val="24"/>
              </w:rPr>
            </w:pPr>
            <w:r w:rsidRPr="00AF0F08">
              <w:rPr>
                <w:sz w:val="24"/>
                <w:szCs w:val="24"/>
              </w:rPr>
              <w:t>Лабораторная работа № 5</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59" w:lineRule="exact"/>
              <w:rPr>
                <w:sz w:val="24"/>
                <w:szCs w:val="24"/>
              </w:rPr>
            </w:pPr>
            <w:r w:rsidRPr="00AF0F08">
              <w:rPr>
                <w:sz w:val="24"/>
                <w:szCs w:val="24"/>
              </w:rPr>
              <w:t>1</w:t>
            </w:r>
          </w:p>
        </w:tc>
      </w:tr>
      <w:tr w:rsidR="00C65AEB" w:rsidRPr="00AF0F08" w:rsidTr="00163FBC">
        <w:trPr>
          <w:trHeight w:val="569"/>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"Исследование резонанса напряжений в цепи переменного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258"/>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rPr>
                <w:sz w:val="24"/>
                <w:szCs w:val="24"/>
              </w:rPr>
            </w:pPr>
            <w:r w:rsidRPr="00AF0F08">
              <w:rPr>
                <w:sz w:val="24"/>
                <w:szCs w:val="24"/>
              </w:rPr>
              <w:t>Тема №3</w:t>
            </w:r>
          </w:p>
          <w:p w:rsidR="00C65AEB" w:rsidRPr="00AF0F08" w:rsidRDefault="00C65AEB" w:rsidP="001D32AD">
            <w:pPr>
              <w:pStyle w:val="TableParagraph"/>
              <w:spacing w:line="281" w:lineRule="exact"/>
              <w:rPr>
                <w:sz w:val="24"/>
                <w:szCs w:val="24"/>
              </w:rPr>
            </w:pPr>
            <w:r w:rsidRPr="00AF0F08">
              <w:rPr>
                <w:sz w:val="24"/>
                <w:szCs w:val="24"/>
              </w:rPr>
              <w:t>Магнитные це-</w:t>
            </w:r>
          </w:p>
          <w:p w:rsidR="00C65AEB" w:rsidRPr="00AF0F08" w:rsidRDefault="00C65AEB" w:rsidP="001D32AD">
            <w:pPr>
              <w:pStyle w:val="TableParagraph"/>
              <w:spacing w:before="5"/>
              <w:rPr>
                <w:sz w:val="24"/>
                <w:szCs w:val="24"/>
              </w:rPr>
            </w:pPr>
            <w:r w:rsidRPr="00AF0F08">
              <w:rPr>
                <w:sz w:val="24"/>
                <w:szCs w:val="24"/>
              </w:rPr>
              <w:t>ПИ.</w:t>
            </w: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8" w:lineRule="exact"/>
              <w:rPr>
                <w:b/>
                <w:sz w:val="24"/>
                <w:szCs w:val="24"/>
              </w:rPr>
            </w:pPr>
            <w:r w:rsidRPr="00AF0F08">
              <w:rPr>
                <w:b/>
                <w:sz w:val="24"/>
                <w:szCs w:val="24"/>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8" w:lineRule="exact"/>
              <w:ind w:right="233"/>
              <w:jc w:val="right"/>
              <w:rPr>
                <w:sz w:val="24"/>
                <w:szCs w:val="24"/>
              </w:rPr>
            </w:pPr>
            <w:r w:rsidRPr="00AF0F08">
              <w:rPr>
                <w:sz w:val="24"/>
                <w:szCs w:val="24"/>
              </w:rPr>
              <w:t>2</w:t>
            </w:r>
          </w:p>
        </w:tc>
      </w:tr>
      <w:tr w:rsidR="00C65AEB" w:rsidRPr="00AF0F08" w:rsidTr="00163FBC">
        <w:trPr>
          <w:trHeight w:val="253"/>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2"/>
                  <wp:effectExtent l="0" t="0" r="0" b="0"/>
                  <wp:docPr id="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9.png"/>
                          <pic:cNvPicPr/>
                        </pic:nvPicPr>
                        <pic:blipFill>
                          <a:blip r:embed="rId90" cstate="print"/>
                          <a:stretch>
                            <a:fillRect/>
                          </a:stretch>
                        </pic:blipFill>
                        <pic:spPr>
                          <a:xfrm>
                            <a:off x="0" y="0"/>
                            <a:ext cx="51814" cy="103632"/>
                          </a:xfrm>
                          <a:prstGeom prst="rect">
                            <a:avLst/>
                          </a:prstGeom>
                        </pic:spPr>
                      </pic:pic>
                    </a:graphicData>
                  </a:graphic>
                </wp:inline>
              </w:drawing>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3" w:lineRule="exact"/>
              <w:rPr>
                <w:sz w:val="24"/>
                <w:szCs w:val="24"/>
              </w:rPr>
            </w:pPr>
            <w:r w:rsidRPr="00AF0F08">
              <w:rPr>
                <w:sz w:val="24"/>
                <w:szCs w:val="24"/>
              </w:rPr>
              <w:t>Понятия о диа-, пара- и ферромагнетиках. Гистерезис</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1</w:t>
            </w:r>
          </w:p>
        </w:tc>
      </w:tr>
      <w:tr w:rsidR="00C65AEB" w:rsidRPr="00AF0F08" w:rsidTr="00163FBC">
        <w:trPr>
          <w:trHeight w:val="540"/>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0" w:lineRule="exact"/>
              <w:rPr>
                <w:sz w:val="24"/>
                <w:szCs w:val="24"/>
              </w:rPr>
            </w:pPr>
            <w:r w:rsidRPr="00AF0F08">
              <w:rPr>
                <w:sz w:val="24"/>
                <w:szCs w:val="24"/>
              </w:rPr>
              <w:t>2</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8" w:lineRule="exact"/>
              <w:rPr>
                <w:sz w:val="24"/>
                <w:szCs w:val="24"/>
              </w:rPr>
            </w:pPr>
            <w:r w:rsidRPr="00AF0F08">
              <w:rPr>
                <w:sz w:val="24"/>
                <w:szCs w:val="24"/>
              </w:rPr>
              <w:t>Расчет магнитодвижущей силы и тока в витках обмотки в заданной магнитной цепи.</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87"/>
              <w:rPr>
                <w:sz w:val="24"/>
                <w:szCs w:val="24"/>
              </w:rPr>
            </w:pPr>
            <w:r w:rsidRPr="00AF0F08">
              <w:rPr>
                <w:sz w:val="24"/>
                <w:szCs w:val="24"/>
              </w:rPr>
              <w:t>1</w:t>
            </w:r>
          </w:p>
        </w:tc>
      </w:tr>
      <w:tr w:rsidR="00C65AEB" w:rsidRPr="00AF0F08" w:rsidTr="00163FBC">
        <w:trPr>
          <w:trHeight w:val="943"/>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b/>
                <w:sz w:val="24"/>
                <w:szCs w:val="24"/>
              </w:rPr>
            </w:pPr>
            <w:r w:rsidRPr="00AF0F08">
              <w:rPr>
                <w:b/>
                <w:sz w:val="24"/>
                <w:szCs w:val="24"/>
              </w:rPr>
              <w:t>Самостоятельная работа</w:t>
            </w:r>
          </w:p>
          <w:p w:rsidR="00C65AEB" w:rsidRPr="00AF0F08" w:rsidRDefault="00C65AEB" w:rsidP="001D32AD">
            <w:pPr>
              <w:pStyle w:val="TableParagraph"/>
              <w:spacing w:before="122" w:line="232" w:lineRule="auto"/>
              <w:rPr>
                <w:sz w:val="24"/>
                <w:szCs w:val="24"/>
              </w:rPr>
            </w:pPr>
            <w:r w:rsidRPr="00AF0F08">
              <w:rPr>
                <w:sz w:val="24"/>
                <w:szCs w:val="24"/>
              </w:rPr>
              <w:t>Принципы построения и основные свойства магнитных носителей информации (реферат).</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7"/>
              <w:rPr>
                <w:sz w:val="24"/>
                <w:szCs w:val="24"/>
              </w:rPr>
            </w:pPr>
          </w:p>
          <w:p w:rsidR="00C65AEB" w:rsidRPr="00AF0F08" w:rsidRDefault="00C65AEB" w:rsidP="001D32AD">
            <w:pPr>
              <w:pStyle w:val="TableParagraph"/>
              <w:ind w:right="70"/>
              <w:jc w:val="right"/>
              <w:rPr>
                <w:sz w:val="24"/>
                <w:szCs w:val="24"/>
              </w:rPr>
            </w:pPr>
            <w:r w:rsidRPr="00AF0F08">
              <w:rPr>
                <w:sz w:val="24"/>
                <w:szCs w:val="24"/>
              </w:rPr>
              <w:t>2</w:t>
            </w:r>
          </w:p>
        </w:tc>
      </w:tr>
      <w:tr w:rsidR="00C65AEB" w:rsidRPr="00AF0F08" w:rsidTr="00163FBC">
        <w:trPr>
          <w:trHeight w:val="253"/>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3" w:lineRule="exact"/>
              <w:rPr>
                <w:sz w:val="24"/>
                <w:szCs w:val="24"/>
              </w:rPr>
            </w:pPr>
            <w:r w:rsidRPr="00AF0F08">
              <w:rPr>
                <w:sz w:val="24"/>
                <w:szCs w:val="24"/>
              </w:rPr>
              <w:t>Тема №4</w:t>
            </w:r>
          </w:p>
          <w:p w:rsidR="00C65AEB" w:rsidRPr="00AF0F08" w:rsidRDefault="00C65AEB" w:rsidP="001D32AD">
            <w:pPr>
              <w:pStyle w:val="TableParagraph"/>
              <w:tabs>
                <w:tab w:val="left" w:pos="824"/>
              </w:tabs>
              <w:spacing w:line="232" w:lineRule="auto"/>
              <w:ind w:right="73"/>
              <w:rPr>
                <w:sz w:val="24"/>
                <w:szCs w:val="24"/>
              </w:rPr>
            </w:pPr>
            <w:r w:rsidRPr="00AF0F08">
              <w:rPr>
                <w:sz w:val="24"/>
                <w:szCs w:val="24"/>
              </w:rPr>
              <w:t>Электрические цепи</w:t>
            </w:r>
            <w:r w:rsidR="00ED7878">
              <w:rPr>
                <w:sz w:val="24"/>
                <w:szCs w:val="24"/>
              </w:rPr>
              <w:t xml:space="preserve">  </w:t>
            </w:r>
            <w:r w:rsidRPr="00AF0F08">
              <w:rPr>
                <w:sz w:val="24"/>
                <w:szCs w:val="24"/>
              </w:rPr>
              <w:t>перемен- ного тока.</w:t>
            </w: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ind w:right="229"/>
              <w:jc w:val="right"/>
              <w:rPr>
                <w:sz w:val="24"/>
                <w:szCs w:val="24"/>
              </w:rPr>
            </w:pPr>
            <w:r w:rsidRPr="00AF0F08">
              <w:rPr>
                <w:sz w:val="24"/>
                <w:szCs w:val="24"/>
              </w:rPr>
              <w:t>4</w:t>
            </w:r>
          </w:p>
        </w:tc>
      </w:tr>
      <w:tr w:rsidR="00C65AEB" w:rsidRPr="00AF0F08" w:rsidTr="00163FBC">
        <w:trPr>
          <w:trHeight w:val="804"/>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1</w:t>
            </w:r>
          </w:p>
        </w:tc>
        <w:tc>
          <w:tcPr>
            <w:tcW w:w="5775"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19" w:lineRule="exact"/>
              <w:rPr>
                <w:sz w:val="24"/>
                <w:szCs w:val="24"/>
              </w:rPr>
            </w:pPr>
            <w:r w:rsidRPr="00AF0F08">
              <w:rPr>
                <w:sz w:val="24"/>
                <w:szCs w:val="24"/>
              </w:rPr>
              <w:t>Виды электроцепей. Описание электрических и магнитньт величин в цепях переменного тока Многофазные электрические схемы переменного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211"/>
              <w:rPr>
                <w:sz w:val="24"/>
                <w:szCs w:val="24"/>
              </w:rPr>
            </w:pPr>
            <w:r w:rsidRPr="00AF0F08">
              <w:rPr>
                <w:sz w:val="24"/>
                <w:szCs w:val="24"/>
              </w:rPr>
              <w:t>1</w:t>
            </w:r>
          </w:p>
        </w:tc>
      </w:tr>
      <w:tr w:rsidR="00C65AEB" w:rsidRPr="00AF0F08" w:rsidTr="00163FBC">
        <w:trPr>
          <w:trHeight w:val="291"/>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sz w:val="24"/>
                <w:szCs w:val="24"/>
              </w:rPr>
            </w:pPr>
            <w:r w:rsidRPr="00AF0F08">
              <w:rPr>
                <w:sz w:val="24"/>
                <w:szCs w:val="24"/>
              </w:rPr>
              <w:t>Лабораторная работа №6</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50" w:lineRule="exact"/>
              <w:rPr>
                <w:sz w:val="24"/>
                <w:szCs w:val="24"/>
              </w:rPr>
            </w:pPr>
            <w:r w:rsidRPr="00AF0F08">
              <w:rPr>
                <w:sz w:val="24"/>
                <w:szCs w:val="24"/>
              </w:rPr>
              <w:t>2</w:t>
            </w:r>
          </w:p>
        </w:tc>
      </w:tr>
      <w:tr w:rsidR="00C65AEB" w:rsidRPr="00AF0F08" w:rsidTr="00163FBC">
        <w:trPr>
          <w:trHeight w:val="325"/>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5" w:lineRule="exact"/>
              <w:rPr>
                <w:sz w:val="24"/>
                <w:szCs w:val="24"/>
              </w:rPr>
            </w:pPr>
            <w:r w:rsidRPr="00AF0F08">
              <w:rPr>
                <w:sz w:val="24"/>
                <w:szCs w:val="24"/>
              </w:rPr>
              <w:t>Полное исследование цепи трехфазного переменного тока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397"/>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40" w:lineRule="exact"/>
              <w:rPr>
                <w:b/>
                <w:sz w:val="24"/>
                <w:szCs w:val="24"/>
              </w:rPr>
            </w:pPr>
            <w:r w:rsidRPr="00AF0F08">
              <w:rPr>
                <w:b/>
                <w:sz w:val="24"/>
                <w:szCs w:val="24"/>
              </w:rPr>
              <w:t>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before="10"/>
              <w:rPr>
                <w:sz w:val="24"/>
                <w:szCs w:val="24"/>
              </w:rPr>
            </w:pPr>
            <w:r w:rsidRPr="00AF0F08">
              <w:rPr>
                <w:sz w:val="24"/>
                <w:szCs w:val="24"/>
              </w:rPr>
              <w:t>1</w:t>
            </w:r>
          </w:p>
        </w:tc>
      </w:tr>
      <w:tr w:rsidR="00C65AEB" w:rsidRPr="00AF0F08" w:rsidTr="00163FBC">
        <w:trPr>
          <w:trHeight w:val="387"/>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6" w:lineRule="exact"/>
              <w:rPr>
                <w:sz w:val="24"/>
                <w:szCs w:val="24"/>
              </w:rPr>
            </w:pPr>
            <w:r w:rsidRPr="00AF0F08">
              <w:rPr>
                <w:sz w:val="24"/>
                <w:szCs w:val="24"/>
              </w:rPr>
              <w:t>Расчет разветвленной цепи с помощью уравнений Кирхгофа</w:t>
            </w:r>
          </w:p>
        </w:tc>
        <w:tc>
          <w:tcPr>
            <w:tcW w:w="1417" w:type="dxa"/>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rPr>
                <w:sz w:val="24"/>
                <w:szCs w:val="24"/>
              </w:rPr>
            </w:pPr>
          </w:p>
        </w:tc>
      </w:tr>
      <w:tr w:rsidR="00C65AEB" w:rsidRPr="00AF0F08" w:rsidTr="00163FBC">
        <w:trPr>
          <w:trHeight w:val="227"/>
        </w:trPr>
        <w:tc>
          <w:tcPr>
            <w:tcW w:w="1984"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27" w:lineRule="exact"/>
              <w:rPr>
                <w:sz w:val="24"/>
                <w:szCs w:val="24"/>
              </w:rPr>
            </w:pPr>
            <w:r w:rsidRPr="00AF0F08">
              <w:rPr>
                <w:sz w:val="24"/>
                <w:szCs w:val="24"/>
              </w:rPr>
              <w:t>Тема №5</w:t>
            </w:r>
          </w:p>
        </w:tc>
        <w:tc>
          <w:tcPr>
            <w:tcW w:w="6488" w:type="dxa"/>
            <w:gridSpan w:val="2"/>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230" w:lineRule="exact"/>
              <w:rPr>
                <w:b/>
                <w:sz w:val="24"/>
                <w:szCs w:val="24"/>
              </w:rPr>
            </w:pPr>
            <w:r w:rsidRPr="00AF0F08">
              <w:rPr>
                <w:b/>
                <w:sz w:val="24"/>
                <w:szCs w:val="24"/>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tcPr>
          <w:p w:rsidR="00C65AEB" w:rsidRPr="00AF0F08" w:rsidRDefault="00C65AEB" w:rsidP="001D32AD">
            <w:pPr>
              <w:pStyle w:val="TableParagraph"/>
              <w:spacing w:line="163" w:lineRule="exact"/>
              <w:rPr>
                <w:sz w:val="24"/>
                <w:szCs w:val="24"/>
              </w:rPr>
            </w:pPr>
            <w:r w:rsidRPr="00AF0F08">
              <w:rPr>
                <w:noProof/>
                <w:position w:val="-2"/>
                <w:sz w:val="24"/>
                <w:szCs w:val="24"/>
                <w:lang w:eastAsia="ru-RU"/>
              </w:rPr>
              <w:drawing>
                <wp:inline distT="0" distB="0" distL="0" distR="0">
                  <wp:extent cx="64006" cy="103631"/>
                  <wp:effectExtent l="0" t="0" r="0" b="0"/>
                  <wp:docPr id="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png"/>
                          <pic:cNvPicPr/>
                        </pic:nvPicPr>
                        <pic:blipFill>
                          <a:blip r:embed="rId91" cstate="print"/>
                          <a:stretch>
                            <a:fillRect/>
                          </a:stretch>
                        </pic:blipFill>
                        <pic:spPr>
                          <a:xfrm>
                            <a:off x="0" y="0"/>
                            <a:ext cx="64006" cy="103631"/>
                          </a:xfrm>
                          <a:prstGeom prst="rect">
                            <a:avLst/>
                          </a:prstGeom>
                        </pic:spPr>
                      </pic:pic>
                    </a:graphicData>
                  </a:graphic>
                </wp:inline>
              </w:drawing>
            </w:r>
          </w:p>
        </w:tc>
      </w:tr>
      <w:tr w:rsidR="00C65AEB" w:rsidRPr="00AF0F08" w:rsidTr="00163FBC">
        <w:trPr>
          <w:trHeight w:val="281"/>
        </w:trPr>
        <w:tc>
          <w:tcPr>
            <w:tcW w:w="1984"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6488" w:type="dxa"/>
            <w:gridSpan w:val="2"/>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C65AEB" w:rsidRPr="00AF0F08" w:rsidRDefault="00C65AEB" w:rsidP="001D32AD">
            <w:pPr>
              <w:rPr>
                <w:sz w:val="24"/>
                <w:szCs w:val="24"/>
              </w:rPr>
            </w:pPr>
          </w:p>
        </w:tc>
      </w:tr>
    </w:tbl>
    <w:tbl>
      <w:tblPr>
        <w:tblpPr w:leftFromText="180" w:rightFromText="180" w:vertAnchor="text" w:horzAnchor="margin" w:tblpXSpec="center" w:tblpY="3"/>
        <w:tblW w:w="988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985"/>
        <w:gridCol w:w="567"/>
        <w:gridCol w:w="5920"/>
        <w:gridCol w:w="1417"/>
      </w:tblGrid>
      <w:tr w:rsidR="00F77EF6" w:rsidRPr="00AF0F08" w:rsidTr="00163FBC">
        <w:trPr>
          <w:trHeight w:val="465"/>
        </w:trPr>
        <w:tc>
          <w:tcPr>
            <w:tcW w:w="1985" w:type="dxa"/>
            <w:vMerge w:val="restart"/>
            <w:tcBorders>
              <w:top w:val="nil"/>
            </w:tcBorders>
          </w:tcPr>
          <w:p w:rsidR="00F77EF6" w:rsidRPr="00AF0F08" w:rsidRDefault="00F77EF6" w:rsidP="001D32AD">
            <w:pPr>
              <w:pStyle w:val="TableParagraph"/>
              <w:spacing w:line="253" w:lineRule="exact"/>
              <w:rPr>
                <w:sz w:val="24"/>
                <w:szCs w:val="24"/>
              </w:rPr>
            </w:pPr>
            <w:r w:rsidRPr="00AF0F08">
              <w:rPr>
                <w:sz w:val="24"/>
                <w:szCs w:val="24"/>
              </w:rPr>
              <w:t>Электронные</w:t>
            </w:r>
          </w:p>
          <w:p w:rsidR="00F77EF6" w:rsidRPr="00AF0F08" w:rsidRDefault="00ED7878" w:rsidP="001D32AD">
            <w:pPr>
              <w:pStyle w:val="TableParagraph"/>
              <w:tabs>
                <w:tab w:val="left" w:pos="1604"/>
              </w:tabs>
              <w:spacing w:before="7" w:line="228" w:lineRule="auto"/>
              <w:ind w:right="74"/>
              <w:rPr>
                <w:sz w:val="24"/>
                <w:szCs w:val="24"/>
              </w:rPr>
            </w:pPr>
            <w:r w:rsidRPr="00AF0F08">
              <w:rPr>
                <w:sz w:val="24"/>
                <w:szCs w:val="24"/>
              </w:rPr>
              <w:t>П</w:t>
            </w:r>
            <w:r w:rsidR="00F77EF6" w:rsidRPr="00AF0F08">
              <w:rPr>
                <w:sz w:val="24"/>
                <w:szCs w:val="24"/>
              </w:rPr>
              <w:t>риборы</w:t>
            </w:r>
            <w:r>
              <w:rPr>
                <w:sz w:val="24"/>
                <w:szCs w:val="24"/>
              </w:rPr>
              <w:t xml:space="preserve">  </w:t>
            </w:r>
            <w:r w:rsidR="00F77EF6" w:rsidRPr="00AF0F08">
              <w:rPr>
                <w:sz w:val="24"/>
                <w:szCs w:val="24"/>
              </w:rPr>
              <w:t>и устройства.</w:t>
            </w:r>
          </w:p>
        </w:tc>
        <w:tc>
          <w:tcPr>
            <w:tcW w:w="567" w:type="dxa"/>
          </w:tcPr>
          <w:p w:rsidR="00F77EF6" w:rsidRPr="00AF0F08" w:rsidRDefault="00F77EF6" w:rsidP="001D32AD">
            <w:pPr>
              <w:pStyle w:val="TableParagraph"/>
              <w:spacing w:line="262" w:lineRule="exact"/>
              <w:rPr>
                <w:sz w:val="24"/>
                <w:szCs w:val="24"/>
              </w:rPr>
            </w:pPr>
            <w:r w:rsidRPr="00AF0F08">
              <w:rPr>
                <w:sz w:val="24"/>
                <w:szCs w:val="24"/>
              </w:rPr>
              <w:t>1</w:t>
            </w:r>
          </w:p>
        </w:tc>
        <w:tc>
          <w:tcPr>
            <w:tcW w:w="5920" w:type="dxa"/>
          </w:tcPr>
          <w:p w:rsidR="00F77EF6" w:rsidRPr="00AF0F08" w:rsidRDefault="00F77EF6" w:rsidP="001D32AD">
            <w:pPr>
              <w:pStyle w:val="TableParagraph"/>
              <w:spacing w:line="262" w:lineRule="exact"/>
              <w:rPr>
                <w:sz w:val="24"/>
                <w:szCs w:val="24"/>
              </w:rPr>
            </w:pPr>
            <w:r w:rsidRPr="00AF0F08">
              <w:rPr>
                <w:sz w:val="24"/>
                <w:szCs w:val="24"/>
              </w:rPr>
              <w:t>Назначение, классификация, электрические схемы.</w:t>
            </w:r>
          </w:p>
        </w:tc>
        <w:tc>
          <w:tcPr>
            <w:tcW w:w="1417" w:type="dxa"/>
            <w:tcBorders>
              <w:right w:val="single" w:sz="4" w:space="0" w:color="auto"/>
            </w:tcBorders>
          </w:tcPr>
          <w:p w:rsidR="00F77EF6" w:rsidRPr="00AF0F08" w:rsidRDefault="00F77EF6" w:rsidP="001D32AD">
            <w:pPr>
              <w:pStyle w:val="TableParagraph"/>
              <w:spacing w:before="61"/>
              <w:jc w:val="center"/>
              <w:rPr>
                <w:sz w:val="24"/>
                <w:szCs w:val="24"/>
              </w:rPr>
            </w:pPr>
            <w:r w:rsidRPr="00AF0F08">
              <w:rPr>
                <w:sz w:val="24"/>
                <w:szCs w:val="24"/>
              </w:rPr>
              <w:t>1</w:t>
            </w:r>
          </w:p>
        </w:tc>
      </w:tr>
      <w:tr w:rsidR="00F77EF6" w:rsidRPr="00AF0F08" w:rsidTr="00163FBC">
        <w:trPr>
          <w:trHeight w:val="297"/>
        </w:trPr>
        <w:tc>
          <w:tcPr>
            <w:tcW w:w="1985" w:type="dxa"/>
            <w:vMerge/>
            <w:tcBorders>
              <w:top w:val="nil"/>
            </w:tcBorders>
          </w:tcPr>
          <w:p w:rsidR="00F77EF6" w:rsidRPr="00AF0F08" w:rsidRDefault="00F77EF6" w:rsidP="001D32AD">
            <w:pPr>
              <w:rPr>
                <w:sz w:val="24"/>
                <w:szCs w:val="24"/>
              </w:rPr>
            </w:pPr>
          </w:p>
        </w:tc>
        <w:tc>
          <w:tcPr>
            <w:tcW w:w="6487" w:type="dxa"/>
            <w:gridSpan w:val="2"/>
          </w:tcPr>
          <w:p w:rsidR="00F77EF6" w:rsidRPr="00AF0F08" w:rsidRDefault="00F77EF6" w:rsidP="001D32AD">
            <w:pPr>
              <w:pStyle w:val="TableParagraph"/>
              <w:spacing w:line="252" w:lineRule="exact"/>
              <w:rPr>
                <w:sz w:val="24"/>
                <w:szCs w:val="24"/>
              </w:rPr>
            </w:pPr>
            <w:r w:rsidRPr="00AF0F08">
              <w:rPr>
                <w:sz w:val="24"/>
                <w:szCs w:val="24"/>
              </w:rPr>
              <w:t>Лабораторная работа № 7</w:t>
            </w:r>
          </w:p>
        </w:tc>
        <w:tc>
          <w:tcPr>
            <w:tcW w:w="1417" w:type="dxa"/>
            <w:tcBorders>
              <w:right w:val="single" w:sz="4" w:space="0" w:color="auto"/>
            </w:tcBorders>
          </w:tcPr>
          <w:p w:rsidR="00F77EF6" w:rsidRPr="00AF0F08" w:rsidRDefault="00F77EF6" w:rsidP="001D32AD">
            <w:pPr>
              <w:pStyle w:val="TableParagraph"/>
              <w:spacing w:line="257" w:lineRule="exact"/>
              <w:jc w:val="center"/>
              <w:rPr>
                <w:sz w:val="24"/>
                <w:szCs w:val="24"/>
              </w:rPr>
            </w:pPr>
            <w:r w:rsidRPr="00AF0F08">
              <w:rPr>
                <w:sz w:val="24"/>
                <w:szCs w:val="24"/>
              </w:rPr>
              <w:t>2</w:t>
            </w:r>
          </w:p>
        </w:tc>
      </w:tr>
      <w:tr w:rsidR="00F77EF6" w:rsidRPr="00AF0F08" w:rsidTr="00163FBC">
        <w:trPr>
          <w:trHeight w:val="297"/>
        </w:trPr>
        <w:tc>
          <w:tcPr>
            <w:tcW w:w="1985" w:type="dxa"/>
            <w:vMerge/>
            <w:tcBorders>
              <w:top w:val="nil"/>
            </w:tcBorders>
          </w:tcPr>
          <w:p w:rsidR="00F77EF6" w:rsidRPr="00AF0F08" w:rsidRDefault="00F77EF6" w:rsidP="001D32AD">
            <w:pPr>
              <w:rPr>
                <w:sz w:val="24"/>
                <w:szCs w:val="24"/>
              </w:rPr>
            </w:pPr>
          </w:p>
        </w:tc>
        <w:tc>
          <w:tcPr>
            <w:tcW w:w="6487" w:type="dxa"/>
            <w:gridSpan w:val="2"/>
          </w:tcPr>
          <w:p w:rsidR="00F77EF6" w:rsidRPr="00AF0F08" w:rsidRDefault="00F77EF6" w:rsidP="001D32AD">
            <w:pPr>
              <w:pStyle w:val="TableParagraph"/>
              <w:spacing w:line="247" w:lineRule="exact"/>
              <w:rPr>
                <w:sz w:val="24"/>
                <w:szCs w:val="24"/>
              </w:rPr>
            </w:pPr>
            <w:r w:rsidRPr="00AF0F08">
              <w:rPr>
                <w:sz w:val="24"/>
                <w:szCs w:val="24"/>
              </w:rPr>
              <w:t>Исследование стабилизатора напряжения»</w:t>
            </w:r>
          </w:p>
        </w:tc>
        <w:tc>
          <w:tcPr>
            <w:tcW w:w="1417" w:type="dxa"/>
            <w:tcBorders>
              <w:right w:val="single" w:sz="4" w:space="0" w:color="auto"/>
            </w:tcBorders>
          </w:tcPr>
          <w:p w:rsidR="00F77EF6" w:rsidRPr="00AF0F08" w:rsidRDefault="00F77EF6" w:rsidP="001D32AD">
            <w:pPr>
              <w:pStyle w:val="TableParagraph"/>
              <w:jc w:val="center"/>
              <w:rPr>
                <w:sz w:val="24"/>
                <w:szCs w:val="24"/>
              </w:rPr>
            </w:pPr>
          </w:p>
        </w:tc>
      </w:tr>
      <w:tr w:rsidR="00F77EF6" w:rsidRPr="00AF0F08" w:rsidTr="00163FBC">
        <w:trPr>
          <w:trHeight w:val="839"/>
        </w:trPr>
        <w:tc>
          <w:tcPr>
            <w:tcW w:w="1985" w:type="dxa"/>
          </w:tcPr>
          <w:p w:rsidR="00F77EF6" w:rsidRPr="00AF0F08" w:rsidRDefault="00F77EF6" w:rsidP="001D32AD">
            <w:pPr>
              <w:pStyle w:val="TableParagraph"/>
              <w:rPr>
                <w:sz w:val="24"/>
                <w:szCs w:val="24"/>
              </w:rPr>
            </w:pPr>
          </w:p>
        </w:tc>
        <w:tc>
          <w:tcPr>
            <w:tcW w:w="6487" w:type="dxa"/>
            <w:gridSpan w:val="2"/>
          </w:tcPr>
          <w:p w:rsidR="00F77EF6" w:rsidRPr="00AF0F08" w:rsidRDefault="00F77EF6" w:rsidP="001D32AD">
            <w:pPr>
              <w:pStyle w:val="TableParagraph"/>
              <w:spacing w:line="228" w:lineRule="auto"/>
              <w:ind w:right="88"/>
              <w:jc w:val="both"/>
              <w:rPr>
                <w:sz w:val="24"/>
                <w:szCs w:val="24"/>
              </w:rPr>
            </w:pPr>
            <w:r w:rsidRPr="00AF0F08">
              <w:rPr>
                <w:b/>
                <w:sz w:val="24"/>
                <w:szCs w:val="24"/>
              </w:rPr>
              <w:t>Самостоятельная работа</w:t>
            </w:r>
            <w:r w:rsidRPr="00AF0F08">
              <w:rPr>
                <w:sz w:val="24"/>
                <w:szCs w:val="24"/>
              </w:rPr>
              <w:t>. Физические основы построения цветных элекгронно-лучевьт, жцдкокристаллическт и плазменньт экранов. Сравнение их свойств (реферат)</w:t>
            </w:r>
          </w:p>
        </w:tc>
        <w:tc>
          <w:tcPr>
            <w:tcW w:w="1417" w:type="dxa"/>
            <w:tcBorders>
              <w:right w:val="single" w:sz="4" w:space="0" w:color="auto"/>
            </w:tcBorders>
          </w:tcPr>
          <w:p w:rsidR="00F77EF6" w:rsidRPr="00AF0F08" w:rsidRDefault="00F77EF6" w:rsidP="001D32AD">
            <w:pPr>
              <w:pStyle w:val="TableParagraph"/>
              <w:spacing w:before="4"/>
              <w:jc w:val="center"/>
              <w:rPr>
                <w:sz w:val="24"/>
                <w:szCs w:val="24"/>
              </w:rPr>
            </w:pPr>
          </w:p>
          <w:p w:rsidR="00F77EF6" w:rsidRPr="00AF0F08" w:rsidRDefault="00F77EF6" w:rsidP="001D32AD">
            <w:pPr>
              <w:pStyle w:val="TableParagraph"/>
              <w:jc w:val="center"/>
              <w:rPr>
                <w:sz w:val="24"/>
                <w:szCs w:val="24"/>
              </w:rPr>
            </w:pPr>
            <w:r w:rsidRPr="00AF0F08">
              <w:rPr>
                <w:sz w:val="24"/>
                <w:szCs w:val="24"/>
              </w:rPr>
              <w:t>2</w:t>
            </w:r>
          </w:p>
        </w:tc>
      </w:tr>
      <w:tr w:rsidR="00F77EF6" w:rsidRPr="00AF0F08" w:rsidTr="00163FBC">
        <w:trPr>
          <w:trHeight w:val="297"/>
        </w:trPr>
        <w:tc>
          <w:tcPr>
            <w:tcW w:w="1985" w:type="dxa"/>
            <w:vMerge w:val="restart"/>
          </w:tcPr>
          <w:p w:rsidR="00F77EF6" w:rsidRPr="00AF0F08" w:rsidRDefault="00F77EF6" w:rsidP="001D32AD">
            <w:pPr>
              <w:pStyle w:val="TableParagraph"/>
              <w:spacing w:line="243" w:lineRule="exact"/>
              <w:rPr>
                <w:sz w:val="24"/>
                <w:szCs w:val="24"/>
              </w:rPr>
            </w:pPr>
            <w:r w:rsidRPr="00AF0F08">
              <w:rPr>
                <w:sz w:val="24"/>
                <w:szCs w:val="24"/>
              </w:rPr>
              <w:t>Тема №6</w:t>
            </w:r>
          </w:p>
          <w:p w:rsidR="00F77EF6" w:rsidRPr="00AF0F08" w:rsidRDefault="00F77EF6" w:rsidP="001D32AD">
            <w:pPr>
              <w:pStyle w:val="TableParagraph"/>
              <w:spacing w:line="230" w:lineRule="auto"/>
              <w:rPr>
                <w:sz w:val="24"/>
                <w:szCs w:val="24"/>
              </w:rPr>
            </w:pPr>
            <w:r w:rsidRPr="00AF0F08">
              <w:rPr>
                <w:sz w:val="24"/>
                <w:szCs w:val="24"/>
              </w:rPr>
              <w:t>Электроизме- рительные приборы</w:t>
            </w:r>
          </w:p>
        </w:tc>
        <w:tc>
          <w:tcPr>
            <w:tcW w:w="6487" w:type="dxa"/>
            <w:gridSpan w:val="2"/>
          </w:tcPr>
          <w:p w:rsidR="00F77EF6" w:rsidRPr="00AF0F08" w:rsidRDefault="00F77EF6" w:rsidP="001D32AD">
            <w:pPr>
              <w:pStyle w:val="TableParagraph"/>
              <w:spacing w:line="252" w:lineRule="exact"/>
              <w:rPr>
                <w:b/>
                <w:sz w:val="24"/>
                <w:szCs w:val="24"/>
              </w:rPr>
            </w:pPr>
            <w:r w:rsidRPr="00AF0F08">
              <w:rPr>
                <w:b/>
                <w:sz w:val="24"/>
                <w:szCs w:val="24"/>
              </w:rPr>
              <w:t>Содержание учебного материала</w:t>
            </w:r>
          </w:p>
        </w:tc>
        <w:tc>
          <w:tcPr>
            <w:tcW w:w="1417" w:type="dxa"/>
            <w:tcBorders>
              <w:right w:val="single" w:sz="4" w:space="0" w:color="auto"/>
            </w:tcBorders>
          </w:tcPr>
          <w:p w:rsidR="00F77EF6" w:rsidRPr="00AF0F08" w:rsidRDefault="00F77EF6" w:rsidP="001D32AD">
            <w:pPr>
              <w:pStyle w:val="TableParagraph"/>
              <w:spacing w:line="257" w:lineRule="exact"/>
              <w:jc w:val="center"/>
              <w:rPr>
                <w:sz w:val="24"/>
                <w:szCs w:val="24"/>
              </w:rPr>
            </w:pPr>
            <w:r w:rsidRPr="00AF0F08">
              <w:rPr>
                <w:sz w:val="24"/>
                <w:szCs w:val="24"/>
              </w:rPr>
              <w:t>2</w:t>
            </w:r>
          </w:p>
        </w:tc>
      </w:tr>
      <w:tr w:rsidR="00F77EF6" w:rsidRPr="00AF0F08" w:rsidTr="00163FBC">
        <w:trPr>
          <w:trHeight w:val="585"/>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3" w:lineRule="exact"/>
              <w:rPr>
                <w:sz w:val="24"/>
                <w:szCs w:val="24"/>
              </w:rPr>
            </w:pPr>
            <w:r w:rsidRPr="00AF0F08">
              <w:rPr>
                <w:sz w:val="24"/>
                <w:szCs w:val="24"/>
              </w:rPr>
              <w:t>1</w:t>
            </w:r>
          </w:p>
        </w:tc>
        <w:tc>
          <w:tcPr>
            <w:tcW w:w="5920" w:type="dxa"/>
          </w:tcPr>
          <w:p w:rsidR="00F77EF6" w:rsidRPr="00AF0F08" w:rsidRDefault="00F77EF6" w:rsidP="001D32AD">
            <w:pPr>
              <w:pStyle w:val="TableParagraph"/>
              <w:spacing w:line="243" w:lineRule="exact"/>
              <w:rPr>
                <w:sz w:val="24"/>
                <w:szCs w:val="24"/>
              </w:rPr>
            </w:pPr>
            <w:r w:rsidRPr="00AF0F08">
              <w:rPr>
                <w:sz w:val="24"/>
                <w:szCs w:val="24"/>
              </w:rPr>
              <w:t>Методы электрическт измерений, оценок и сравнений. Пoгрешности измерений</w:t>
            </w:r>
          </w:p>
        </w:tc>
        <w:tc>
          <w:tcPr>
            <w:tcW w:w="1417" w:type="dxa"/>
            <w:tcBorders>
              <w:right w:val="single" w:sz="4" w:space="0" w:color="auto"/>
            </w:tcBorders>
          </w:tcPr>
          <w:p w:rsidR="00F77EF6" w:rsidRPr="00AF0F08" w:rsidRDefault="00F77EF6" w:rsidP="001D32AD">
            <w:pPr>
              <w:pStyle w:val="TableParagraph"/>
              <w:spacing w:before="113"/>
              <w:jc w:val="center"/>
              <w:rPr>
                <w:sz w:val="24"/>
                <w:szCs w:val="24"/>
              </w:rPr>
            </w:pPr>
            <w:r w:rsidRPr="00AF0F08">
              <w:rPr>
                <w:sz w:val="24"/>
                <w:szCs w:val="24"/>
              </w:rPr>
              <w:t>1</w:t>
            </w:r>
          </w:p>
        </w:tc>
      </w:tr>
      <w:tr w:rsidR="00F77EF6" w:rsidRPr="00AF0F08" w:rsidTr="00163FBC">
        <w:trPr>
          <w:trHeight w:val="546"/>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3" w:lineRule="exact"/>
              <w:rPr>
                <w:sz w:val="24"/>
                <w:szCs w:val="24"/>
              </w:rPr>
            </w:pPr>
            <w:r w:rsidRPr="00AF0F08">
              <w:rPr>
                <w:sz w:val="24"/>
                <w:szCs w:val="24"/>
              </w:rPr>
              <w:t>2</w:t>
            </w:r>
          </w:p>
        </w:tc>
        <w:tc>
          <w:tcPr>
            <w:tcW w:w="5920" w:type="dxa"/>
          </w:tcPr>
          <w:p w:rsidR="00F77EF6" w:rsidRPr="00AF0F08" w:rsidRDefault="00F77EF6" w:rsidP="001D32AD">
            <w:pPr>
              <w:pStyle w:val="TableParagraph"/>
              <w:spacing w:line="236" w:lineRule="exact"/>
              <w:rPr>
                <w:sz w:val="24"/>
                <w:szCs w:val="24"/>
              </w:rPr>
            </w:pPr>
            <w:r w:rsidRPr="00AF0F08">
              <w:rPr>
                <w:sz w:val="24"/>
                <w:szCs w:val="24"/>
              </w:rPr>
              <w:t>Механизмы и приборы для измерения электрических   и магнитных  величин.</w:t>
            </w:r>
          </w:p>
        </w:tc>
        <w:tc>
          <w:tcPr>
            <w:tcW w:w="1417" w:type="dxa"/>
            <w:tcBorders>
              <w:right w:val="single" w:sz="4" w:space="0" w:color="auto"/>
            </w:tcBorders>
          </w:tcPr>
          <w:p w:rsidR="00F77EF6" w:rsidRPr="00AF0F08" w:rsidRDefault="00F77EF6" w:rsidP="001D32AD">
            <w:pPr>
              <w:pStyle w:val="TableParagraph"/>
              <w:spacing w:before="94"/>
              <w:jc w:val="center"/>
              <w:rPr>
                <w:sz w:val="24"/>
                <w:szCs w:val="24"/>
              </w:rPr>
            </w:pPr>
          </w:p>
        </w:tc>
      </w:tr>
      <w:tr w:rsidR="00F77EF6" w:rsidRPr="00AF0F08" w:rsidTr="00163FBC">
        <w:trPr>
          <w:trHeight w:val="297"/>
        </w:trPr>
        <w:tc>
          <w:tcPr>
            <w:tcW w:w="1985" w:type="dxa"/>
            <w:vMerge w:val="restart"/>
          </w:tcPr>
          <w:p w:rsidR="00F77EF6" w:rsidRPr="00AF0F08" w:rsidRDefault="00F77EF6" w:rsidP="001D32AD">
            <w:pPr>
              <w:pStyle w:val="TableParagraph"/>
              <w:tabs>
                <w:tab w:val="left" w:pos="1017"/>
                <w:tab w:val="left" w:pos="1605"/>
              </w:tabs>
              <w:spacing w:line="243" w:lineRule="exact"/>
              <w:rPr>
                <w:sz w:val="24"/>
                <w:szCs w:val="24"/>
              </w:rPr>
            </w:pPr>
            <w:r w:rsidRPr="00AF0F08">
              <w:rPr>
                <w:sz w:val="24"/>
                <w:szCs w:val="24"/>
              </w:rPr>
              <w:t>Тема</w:t>
            </w:r>
            <w:r w:rsidR="00B91625">
              <w:rPr>
                <w:sz w:val="24"/>
                <w:szCs w:val="24"/>
              </w:rPr>
              <w:t xml:space="preserve"> </w:t>
            </w:r>
            <w:r w:rsidRPr="00AF0F08">
              <w:rPr>
                <w:sz w:val="24"/>
                <w:szCs w:val="24"/>
              </w:rPr>
              <w:t>№</w:t>
            </w:r>
            <w:r w:rsidR="00B91625">
              <w:rPr>
                <w:sz w:val="24"/>
                <w:szCs w:val="24"/>
              </w:rPr>
              <w:t xml:space="preserve"> </w:t>
            </w:r>
            <w:r w:rsidRPr="00AF0F08">
              <w:rPr>
                <w:sz w:val="24"/>
                <w:szCs w:val="24"/>
              </w:rPr>
              <w:t>7</w:t>
            </w:r>
          </w:p>
          <w:p w:rsidR="00F77EF6" w:rsidRPr="00AF0F08" w:rsidRDefault="00B91625" w:rsidP="001D32AD">
            <w:pPr>
              <w:pStyle w:val="TableParagraph"/>
              <w:spacing w:before="2" w:line="228" w:lineRule="auto"/>
              <w:rPr>
                <w:sz w:val="24"/>
                <w:szCs w:val="24"/>
              </w:rPr>
            </w:pPr>
            <w:r>
              <w:rPr>
                <w:sz w:val="24"/>
                <w:szCs w:val="24"/>
              </w:rPr>
              <w:t>Трансформато</w:t>
            </w:r>
            <w:r w:rsidR="00F77EF6" w:rsidRPr="00AF0F08">
              <w:rPr>
                <w:sz w:val="24"/>
                <w:szCs w:val="24"/>
              </w:rPr>
              <w:t>ры.</w:t>
            </w:r>
          </w:p>
        </w:tc>
        <w:tc>
          <w:tcPr>
            <w:tcW w:w="6487" w:type="dxa"/>
            <w:gridSpan w:val="2"/>
          </w:tcPr>
          <w:p w:rsidR="00F77EF6" w:rsidRPr="00AF0F08" w:rsidRDefault="00F77EF6" w:rsidP="001D32AD">
            <w:pPr>
              <w:pStyle w:val="TableParagraph"/>
              <w:spacing w:line="252" w:lineRule="exact"/>
              <w:ind w:right="-87"/>
              <w:rPr>
                <w:b/>
                <w:sz w:val="24"/>
                <w:szCs w:val="24"/>
              </w:rPr>
            </w:pPr>
            <w:r w:rsidRPr="00AF0F08">
              <w:rPr>
                <w:b/>
                <w:sz w:val="24"/>
                <w:szCs w:val="24"/>
              </w:rPr>
              <w:t>Содержание учебного материала</w:t>
            </w:r>
          </w:p>
        </w:tc>
        <w:tc>
          <w:tcPr>
            <w:tcW w:w="1417" w:type="dxa"/>
            <w:tcBorders>
              <w:right w:val="single" w:sz="4" w:space="0" w:color="auto"/>
            </w:tcBorders>
          </w:tcPr>
          <w:p w:rsidR="00F77EF6" w:rsidRPr="00AF0F08" w:rsidRDefault="00F77EF6" w:rsidP="001D32AD">
            <w:pPr>
              <w:pStyle w:val="TableParagraph"/>
              <w:spacing w:line="262" w:lineRule="exact"/>
              <w:jc w:val="center"/>
              <w:rPr>
                <w:sz w:val="24"/>
                <w:szCs w:val="24"/>
              </w:rPr>
            </w:pPr>
            <w:r w:rsidRPr="00AF0F08">
              <w:rPr>
                <w:sz w:val="24"/>
                <w:szCs w:val="24"/>
              </w:rPr>
              <w:t>5</w:t>
            </w:r>
          </w:p>
        </w:tc>
      </w:tr>
      <w:tr w:rsidR="00F77EF6" w:rsidRPr="00AF0F08" w:rsidTr="00163FBC">
        <w:trPr>
          <w:trHeight w:val="263"/>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3" w:lineRule="exact"/>
              <w:rPr>
                <w:sz w:val="24"/>
                <w:szCs w:val="24"/>
              </w:rPr>
            </w:pPr>
            <w:r w:rsidRPr="00AF0F08">
              <w:rPr>
                <w:sz w:val="24"/>
                <w:szCs w:val="24"/>
              </w:rPr>
              <w:t>1</w:t>
            </w:r>
          </w:p>
        </w:tc>
        <w:tc>
          <w:tcPr>
            <w:tcW w:w="5920" w:type="dxa"/>
          </w:tcPr>
          <w:p w:rsidR="00F77EF6" w:rsidRPr="00AF0F08" w:rsidRDefault="00F77EF6" w:rsidP="001D32AD">
            <w:pPr>
              <w:pStyle w:val="TableParagraph"/>
              <w:spacing w:line="243" w:lineRule="exact"/>
              <w:rPr>
                <w:sz w:val="24"/>
                <w:szCs w:val="24"/>
              </w:rPr>
            </w:pPr>
            <w:r w:rsidRPr="00AF0F08">
              <w:rPr>
                <w:sz w:val="24"/>
                <w:szCs w:val="24"/>
              </w:rPr>
              <w:t>Назначение и устройство. Режимы работы</w:t>
            </w:r>
          </w:p>
        </w:tc>
        <w:tc>
          <w:tcPr>
            <w:tcW w:w="1417" w:type="dxa"/>
            <w:tcBorders>
              <w:right w:val="single" w:sz="4" w:space="0" w:color="auto"/>
            </w:tcBorders>
          </w:tcPr>
          <w:p w:rsidR="00F77EF6" w:rsidRPr="00AF0F08" w:rsidRDefault="00F77EF6" w:rsidP="001D32AD">
            <w:pPr>
              <w:pStyle w:val="TableParagraph"/>
              <w:spacing w:line="238" w:lineRule="exact"/>
              <w:jc w:val="center"/>
              <w:rPr>
                <w:sz w:val="24"/>
                <w:szCs w:val="24"/>
              </w:rPr>
            </w:pPr>
            <w:r w:rsidRPr="00AF0F08">
              <w:rPr>
                <w:sz w:val="24"/>
                <w:szCs w:val="24"/>
              </w:rPr>
              <w:t>2</w:t>
            </w:r>
          </w:p>
        </w:tc>
      </w:tr>
      <w:tr w:rsidR="00F77EF6" w:rsidRPr="00AF0F08" w:rsidTr="00163FBC">
        <w:trPr>
          <w:trHeight w:val="273"/>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7" w:lineRule="exact"/>
              <w:rPr>
                <w:sz w:val="24"/>
                <w:szCs w:val="24"/>
              </w:rPr>
            </w:pPr>
            <w:r w:rsidRPr="00AF0F08">
              <w:rPr>
                <w:sz w:val="24"/>
                <w:szCs w:val="24"/>
              </w:rPr>
              <w:t>2</w:t>
            </w:r>
          </w:p>
        </w:tc>
        <w:tc>
          <w:tcPr>
            <w:tcW w:w="5920" w:type="dxa"/>
          </w:tcPr>
          <w:p w:rsidR="00F77EF6" w:rsidRPr="00AF0F08" w:rsidRDefault="00F77EF6" w:rsidP="001D32AD">
            <w:pPr>
              <w:pStyle w:val="TableParagraph"/>
              <w:spacing w:line="247" w:lineRule="exact"/>
              <w:rPr>
                <w:sz w:val="24"/>
                <w:szCs w:val="24"/>
              </w:rPr>
            </w:pPr>
            <w:r w:rsidRPr="00AF0F08">
              <w:rPr>
                <w:sz w:val="24"/>
                <w:szCs w:val="24"/>
              </w:rPr>
              <w:t>Трехфазные трансформаторы</w:t>
            </w:r>
          </w:p>
        </w:tc>
        <w:tc>
          <w:tcPr>
            <w:tcW w:w="1417" w:type="dxa"/>
            <w:tcBorders>
              <w:right w:val="single" w:sz="4" w:space="0" w:color="auto"/>
            </w:tcBorders>
          </w:tcPr>
          <w:p w:rsidR="00F77EF6" w:rsidRPr="00AF0F08" w:rsidRDefault="00F77EF6" w:rsidP="001D32AD">
            <w:pPr>
              <w:pStyle w:val="TableParagraph"/>
              <w:jc w:val="center"/>
              <w:rPr>
                <w:sz w:val="24"/>
                <w:szCs w:val="24"/>
              </w:rPr>
            </w:pPr>
          </w:p>
        </w:tc>
      </w:tr>
      <w:tr w:rsidR="00F77EF6" w:rsidRPr="00AF0F08" w:rsidTr="00163FBC">
        <w:trPr>
          <w:trHeight w:val="268"/>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7" w:lineRule="exact"/>
              <w:rPr>
                <w:sz w:val="24"/>
                <w:szCs w:val="24"/>
              </w:rPr>
            </w:pPr>
            <w:r w:rsidRPr="00AF0F08">
              <w:rPr>
                <w:sz w:val="24"/>
                <w:szCs w:val="24"/>
              </w:rPr>
              <w:t>3</w:t>
            </w:r>
          </w:p>
        </w:tc>
        <w:tc>
          <w:tcPr>
            <w:tcW w:w="5920" w:type="dxa"/>
          </w:tcPr>
          <w:p w:rsidR="00F77EF6" w:rsidRPr="00AF0F08" w:rsidRDefault="00F77EF6" w:rsidP="001D32AD">
            <w:pPr>
              <w:pStyle w:val="TableParagraph"/>
              <w:spacing w:line="247" w:lineRule="exact"/>
              <w:rPr>
                <w:sz w:val="24"/>
                <w:szCs w:val="24"/>
              </w:rPr>
            </w:pPr>
            <w:r w:rsidRPr="00AF0F08">
              <w:rPr>
                <w:sz w:val="24"/>
                <w:szCs w:val="24"/>
              </w:rPr>
              <w:t>Параллельная работа трансформаторов.</w:t>
            </w:r>
          </w:p>
        </w:tc>
        <w:tc>
          <w:tcPr>
            <w:tcW w:w="1417" w:type="dxa"/>
            <w:tcBorders>
              <w:right w:val="single" w:sz="4" w:space="0" w:color="auto"/>
            </w:tcBorders>
          </w:tcPr>
          <w:p w:rsidR="00F77EF6" w:rsidRPr="00AF0F08" w:rsidRDefault="00F77EF6" w:rsidP="001D32AD">
            <w:pPr>
              <w:pStyle w:val="TableParagraph"/>
              <w:jc w:val="center"/>
              <w:rPr>
                <w:sz w:val="24"/>
                <w:szCs w:val="24"/>
              </w:rPr>
            </w:pPr>
          </w:p>
        </w:tc>
      </w:tr>
      <w:tr w:rsidR="00F77EF6" w:rsidRPr="00AF0F08" w:rsidTr="00163FBC">
        <w:trPr>
          <w:trHeight w:val="1103"/>
        </w:trPr>
        <w:tc>
          <w:tcPr>
            <w:tcW w:w="1985" w:type="dxa"/>
            <w:vMerge/>
            <w:tcBorders>
              <w:top w:val="nil"/>
            </w:tcBorders>
          </w:tcPr>
          <w:p w:rsidR="00F77EF6" w:rsidRPr="00AF0F08" w:rsidRDefault="00F77EF6" w:rsidP="001D32AD">
            <w:pPr>
              <w:rPr>
                <w:sz w:val="24"/>
                <w:szCs w:val="24"/>
              </w:rPr>
            </w:pPr>
          </w:p>
        </w:tc>
        <w:tc>
          <w:tcPr>
            <w:tcW w:w="6487" w:type="dxa"/>
            <w:gridSpan w:val="2"/>
          </w:tcPr>
          <w:p w:rsidR="00F77EF6" w:rsidRPr="00AF0F08" w:rsidRDefault="00F77EF6" w:rsidP="001D32AD">
            <w:pPr>
              <w:pStyle w:val="TableParagraph"/>
              <w:spacing w:line="243" w:lineRule="exact"/>
              <w:jc w:val="both"/>
              <w:rPr>
                <w:b/>
                <w:sz w:val="24"/>
                <w:szCs w:val="24"/>
              </w:rPr>
            </w:pPr>
            <w:r w:rsidRPr="00AF0F08">
              <w:rPr>
                <w:b/>
                <w:sz w:val="24"/>
                <w:szCs w:val="24"/>
              </w:rPr>
              <w:t>Самостоятельная работа</w:t>
            </w:r>
          </w:p>
          <w:p w:rsidR="00F77EF6" w:rsidRPr="00AF0F08" w:rsidRDefault="00F77EF6" w:rsidP="001D32AD">
            <w:pPr>
              <w:pStyle w:val="TableParagraph"/>
              <w:spacing w:line="230" w:lineRule="auto"/>
              <w:ind w:right="65"/>
              <w:jc w:val="both"/>
              <w:rPr>
                <w:sz w:val="24"/>
                <w:szCs w:val="24"/>
              </w:rPr>
            </w:pPr>
            <w:r w:rsidRPr="00AF0F08">
              <w:rPr>
                <w:sz w:val="24"/>
                <w:szCs w:val="24"/>
              </w:rPr>
              <w:t>Использование трансформаторов в блоках питания IIK и зарядных устройствах. Привести электрические принципиальные схемы этих блоков (реферат).</w:t>
            </w:r>
          </w:p>
        </w:tc>
        <w:tc>
          <w:tcPr>
            <w:tcW w:w="1417" w:type="dxa"/>
            <w:tcBorders>
              <w:right w:val="single" w:sz="4" w:space="0" w:color="auto"/>
            </w:tcBorders>
          </w:tcPr>
          <w:p w:rsidR="00F77EF6" w:rsidRPr="00AF0F08" w:rsidRDefault="00F77EF6" w:rsidP="001D32AD">
            <w:pPr>
              <w:pStyle w:val="TableParagraph"/>
              <w:spacing w:before="9"/>
              <w:jc w:val="center"/>
              <w:rPr>
                <w:sz w:val="24"/>
                <w:szCs w:val="24"/>
              </w:rPr>
            </w:pPr>
          </w:p>
          <w:p w:rsidR="00F77EF6" w:rsidRPr="00AF0F08" w:rsidRDefault="00F77EF6" w:rsidP="001D32AD">
            <w:pPr>
              <w:pStyle w:val="TableParagraph"/>
              <w:jc w:val="center"/>
              <w:rPr>
                <w:sz w:val="24"/>
                <w:szCs w:val="24"/>
              </w:rPr>
            </w:pPr>
            <w:r w:rsidRPr="00AF0F08">
              <w:rPr>
                <w:sz w:val="24"/>
                <w:szCs w:val="24"/>
              </w:rPr>
              <w:t>2</w:t>
            </w:r>
          </w:p>
        </w:tc>
      </w:tr>
      <w:tr w:rsidR="00F77EF6" w:rsidRPr="00AF0F08" w:rsidTr="00163FBC">
        <w:trPr>
          <w:trHeight w:val="306"/>
        </w:trPr>
        <w:tc>
          <w:tcPr>
            <w:tcW w:w="1985" w:type="dxa"/>
            <w:vMerge w:val="restart"/>
          </w:tcPr>
          <w:p w:rsidR="00F77EF6" w:rsidRPr="00AF0F08" w:rsidRDefault="00F77EF6" w:rsidP="001D32AD">
            <w:pPr>
              <w:pStyle w:val="TableParagraph"/>
              <w:spacing w:line="238" w:lineRule="exact"/>
              <w:rPr>
                <w:sz w:val="24"/>
                <w:szCs w:val="24"/>
              </w:rPr>
            </w:pPr>
            <w:r w:rsidRPr="00AF0F08">
              <w:rPr>
                <w:sz w:val="24"/>
                <w:szCs w:val="24"/>
              </w:rPr>
              <w:t>Тема №8</w:t>
            </w:r>
          </w:p>
          <w:p w:rsidR="00F77EF6" w:rsidRPr="00AF0F08" w:rsidRDefault="00F77EF6" w:rsidP="001D32AD">
            <w:pPr>
              <w:pStyle w:val="TableParagraph"/>
              <w:spacing w:line="276" w:lineRule="exact"/>
              <w:rPr>
                <w:sz w:val="24"/>
                <w:szCs w:val="24"/>
              </w:rPr>
            </w:pPr>
            <w:r w:rsidRPr="00AF0F08">
              <w:rPr>
                <w:sz w:val="24"/>
                <w:szCs w:val="24"/>
              </w:rPr>
              <w:t>Электрические</w:t>
            </w:r>
          </w:p>
          <w:p w:rsidR="00F77EF6" w:rsidRPr="00AF0F08" w:rsidRDefault="00F77EF6" w:rsidP="001D32AD">
            <w:pPr>
              <w:pStyle w:val="TableParagraph"/>
              <w:spacing w:line="274" w:lineRule="exact"/>
              <w:rPr>
                <w:sz w:val="24"/>
                <w:szCs w:val="24"/>
              </w:rPr>
            </w:pPr>
            <w:r w:rsidRPr="00AF0F08">
              <w:rPr>
                <w:sz w:val="24"/>
                <w:szCs w:val="24"/>
              </w:rPr>
              <w:t>двигатели.</w:t>
            </w:r>
          </w:p>
        </w:tc>
        <w:tc>
          <w:tcPr>
            <w:tcW w:w="6487" w:type="dxa"/>
            <w:gridSpan w:val="2"/>
          </w:tcPr>
          <w:p w:rsidR="00F77EF6" w:rsidRPr="00AF0F08" w:rsidRDefault="00F77EF6" w:rsidP="001D32AD">
            <w:pPr>
              <w:pStyle w:val="TableParagraph"/>
              <w:spacing w:line="247" w:lineRule="exact"/>
              <w:rPr>
                <w:b/>
                <w:sz w:val="24"/>
                <w:szCs w:val="24"/>
              </w:rPr>
            </w:pPr>
            <w:r w:rsidRPr="00AF0F08">
              <w:rPr>
                <w:b/>
                <w:sz w:val="24"/>
                <w:szCs w:val="24"/>
              </w:rPr>
              <w:t>Содержание учебного материала</w:t>
            </w:r>
          </w:p>
        </w:tc>
        <w:tc>
          <w:tcPr>
            <w:tcW w:w="1417" w:type="dxa"/>
            <w:tcBorders>
              <w:right w:val="single" w:sz="4" w:space="0" w:color="auto"/>
            </w:tcBorders>
          </w:tcPr>
          <w:p w:rsidR="00F77EF6" w:rsidRPr="00AF0F08" w:rsidRDefault="00F77EF6" w:rsidP="001D32AD">
            <w:pPr>
              <w:pStyle w:val="TableParagraph"/>
              <w:tabs>
                <w:tab w:val="left" w:pos="1213"/>
              </w:tabs>
              <w:spacing w:line="267" w:lineRule="exact"/>
              <w:jc w:val="center"/>
              <w:rPr>
                <w:sz w:val="24"/>
                <w:szCs w:val="24"/>
              </w:rPr>
            </w:pPr>
            <w:r w:rsidRPr="00AF0F08">
              <w:rPr>
                <w:sz w:val="24"/>
                <w:szCs w:val="24"/>
              </w:rPr>
              <w:t>4</w:t>
            </w:r>
          </w:p>
        </w:tc>
      </w:tr>
      <w:tr w:rsidR="00ED7878" w:rsidRPr="00AF0F08" w:rsidTr="00163FBC">
        <w:trPr>
          <w:trHeight w:val="402"/>
        </w:trPr>
        <w:tc>
          <w:tcPr>
            <w:tcW w:w="1985" w:type="dxa"/>
            <w:vMerge/>
            <w:tcBorders>
              <w:top w:val="nil"/>
            </w:tcBorders>
          </w:tcPr>
          <w:p w:rsidR="00ED7878" w:rsidRPr="00AF0F08" w:rsidRDefault="00ED7878" w:rsidP="001D32AD">
            <w:pPr>
              <w:rPr>
                <w:sz w:val="24"/>
                <w:szCs w:val="24"/>
              </w:rPr>
            </w:pPr>
          </w:p>
        </w:tc>
        <w:tc>
          <w:tcPr>
            <w:tcW w:w="567" w:type="dxa"/>
          </w:tcPr>
          <w:p w:rsidR="00ED7878" w:rsidRPr="00AF0F08" w:rsidRDefault="00ED7878" w:rsidP="001D32AD">
            <w:pPr>
              <w:pStyle w:val="TableParagraph"/>
              <w:rPr>
                <w:sz w:val="24"/>
                <w:szCs w:val="24"/>
              </w:rPr>
            </w:pPr>
          </w:p>
          <w:p w:rsidR="00ED7878" w:rsidRPr="00AF0F08" w:rsidRDefault="00ED7878"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2"/>
                  <wp:effectExtent l="0" t="0" r="0" b="0"/>
                  <wp:docPr id="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4.png"/>
                          <pic:cNvPicPr/>
                        </pic:nvPicPr>
                        <pic:blipFill>
                          <a:blip r:embed="rId92" cstate="print"/>
                          <a:stretch>
                            <a:fillRect/>
                          </a:stretch>
                        </pic:blipFill>
                        <pic:spPr>
                          <a:xfrm>
                            <a:off x="0" y="0"/>
                            <a:ext cx="51814" cy="103632"/>
                          </a:xfrm>
                          <a:prstGeom prst="rect">
                            <a:avLst/>
                          </a:prstGeom>
                        </pic:spPr>
                      </pic:pic>
                    </a:graphicData>
                  </a:graphic>
                </wp:inline>
              </w:drawing>
            </w:r>
          </w:p>
        </w:tc>
        <w:tc>
          <w:tcPr>
            <w:tcW w:w="5920" w:type="dxa"/>
          </w:tcPr>
          <w:p w:rsidR="00ED7878" w:rsidRPr="00AF0F08" w:rsidRDefault="00ED7878" w:rsidP="001D32AD">
            <w:pPr>
              <w:pStyle w:val="TableParagraph"/>
              <w:spacing w:line="247" w:lineRule="exact"/>
              <w:rPr>
                <w:sz w:val="24"/>
                <w:szCs w:val="24"/>
              </w:rPr>
            </w:pPr>
            <w:r w:rsidRPr="00AF0F08">
              <w:rPr>
                <w:sz w:val="24"/>
                <w:szCs w:val="24"/>
              </w:rPr>
              <w:t>Двигатели постоянного тока</w:t>
            </w:r>
          </w:p>
        </w:tc>
        <w:tc>
          <w:tcPr>
            <w:tcW w:w="1417" w:type="dxa"/>
            <w:tcBorders>
              <w:right w:val="single" w:sz="4" w:space="0" w:color="auto"/>
            </w:tcBorders>
          </w:tcPr>
          <w:p w:rsidR="00ED7878" w:rsidRPr="00AF0F08" w:rsidRDefault="00ED7878" w:rsidP="001D32AD">
            <w:pPr>
              <w:jc w:val="center"/>
              <w:rPr>
                <w:sz w:val="24"/>
                <w:szCs w:val="24"/>
              </w:rPr>
            </w:pPr>
            <w:r w:rsidRPr="00AF0F08">
              <w:rPr>
                <w:sz w:val="24"/>
                <w:szCs w:val="24"/>
              </w:rPr>
              <w:t>1</w:t>
            </w:r>
          </w:p>
        </w:tc>
      </w:tr>
      <w:tr w:rsidR="00F77EF6" w:rsidRPr="00AF0F08" w:rsidTr="00163FBC">
        <w:trPr>
          <w:trHeight w:val="541"/>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3" w:lineRule="exact"/>
              <w:rPr>
                <w:sz w:val="24"/>
                <w:szCs w:val="24"/>
              </w:rPr>
            </w:pPr>
            <w:r w:rsidRPr="00AF0F08">
              <w:rPr>
                <w:sz w:val="24"/>
                <w:szCs w:val="24"/>
              </w:rPr>
              <w:t>2</w:t>
            </w:r>
          </w:p>
        </w:tc>
        <w:tc>
          <w:tcPr>
            <w:tcW w:w="5920" w:type="dxa"/>
          </w:tcPr>
          <w:p w:rsidR="00F77EF6" w:rsidRPr="00AF0F08" w:rsidRDefault="00F77EF6" w:rsidP="001D32AD">
            <w:pPr>
              <w:pStyle w:val="TableParagraph"/>
              <w:spacing w:line="236" w:lineRule="exact"/>
              <w:rPr>
                <w:sz w:val="24"/>
                <w:szCs w:val="24"/>
              </w:rPr>
            </w:pPr>
            <w:r w:rsidRPr="00AF0F08">
              <w:rPr>
                <w:sz w:val="24"/>
                <w:szCs w:val="24"/>
              </w:rPr>
              <w:t>Двигатели переменного тока: асинхронные, синхрон-</w:t>
            </w:r>
          </w:p>
          <w:p w:rsidR="00F77EF6" w:rsidRPr="00AF0F08" w:rsidRDefault="00F77EF6" w:rsidP="001D32AD">
            <w:pPr>
              <w:pStyle w:val="TableParagraph"/>
              <w:spacing w:line="281" w:lineRule="exact"/>
              <w:rPr>
                <w:sz w:val="24"/>
                <w:szCs w:val="24"/>
              </w:rPr>
            </w:pPr>
            <w:r w:rsidRPr="00AF0F08">
              <w:rPr>
                <w:sz w:val="24"/>
                <w:szCs w:val="24"/>
              </w:rPr>
              <w:t>ные, однофазные и многофазные.</w:t>
            </w:r>
          </w:p>
        </w:tc>
        <w:tc>
          <w:tcPr>
            <w:tcW w:w="1417" w:type="dxa"/>
            <w:tcBorders>
              <w:right w:val="single" w:sz="4" w:space="0" w:color="auto"/>
            </w:tcBorders>
          </w:tcPr>
          <w:p w:rsidR="00F77EF6" w:rsidRPr="00AF0F08" w:rsidRDefault="00F77EF6" w:rsidP="001D32AD">
            <w:pPr>
              <w:pStyle w:val="TableParagraph"/>
              <w:spacing w:before="89"/>
              <w:jc w:val="center"/>
              <w:rPr>
                <w:sz w:val="24"/>
                <w:szCs w:val="24"/>
              </w:rPr>
            </w:pPr>
            <w:r w:rsidRPr="00AF0F08">
              <w:rPr>
                <w:sz w:val="24"/>
                <w:szCs w:val="24"/>
              </w:rPr>
              <w:t>1</w:t>
            </w:r>
          </w:p>
        </w:tc>
      </w:tr>
      <w:tr w:rsidR="00F77EF6" w:rsidRPr="00AF0F08" w:rsidTr="00163FBC">
        <w:trPr>
          <w:trHeight w:val="277"/>
        </w:trPr>
        <w:tc>
          <w:tcPr>
            <w:tcW w:w="1985" w:type="dxa"/>
            <w:vMerge/>
            <w:tcBorders>
              <w:top w:val="nil"/>
            </w:tcBorders>
          </w:tcPr>
          <w:p w:rsidR="00F77EF6" w:rsidRPr="00AF0F08" w:rsidRDefault="00F77EF6" w:rsidP="001D32AD">
            <w:pPr>
              <w:rPr>
                <w:sz w:val="24"/>
                <w:szCs w:val="24"/>
              </w:rPr>
            </w:pPr>
          </w:p>
        </w:tc>
        <w:tc>
          <w:tcPr>
            <w:tcW w:w="6487" w:type="dxa"/>
            <w:gridSpan w:val="2"/>
          </w:tcPr>
          <w:p w:rsidR="00F77EF6" w:rsidRPr="00AF0F08" w:rsidRDefault="00F77EF6" w:rsidP="001D32AD">
            <w:pPr>
              <w:pStyle w:val="TableParagraph"/>
              <w:spacing w:line="247" w:lineRule="exact"/>
              <w:rPr>
                <w:sz w:val="24"/>
                <w:szCs w:val="24"/>
              </w:rPr>
            </w:pPr>
            <w:r w:rsidRPr="00AF0F08">
              <w:rPr>
                <w:sz w:val="24"/>
                <w:szCs w:val="24"/>
              </w:rPr>
              <w:t>Лабораторная работа №8</w:t>
            </w:r>
          </w:p>
        </w:tc>
        <w:tc>
          <w:tcPr>
            <w:tcW w:w="1417" w:type="dxa"/>
            <w:tcBorders>
              <w:right w:val="single" w:sz="4" w:space="0" w:color="auto"/>
            </w:tcBorders>
          </w:tcPr>
          <w:p w:rsidR="00F77EF6" w:rsidRPr="00AF0F08" w:rsidRDefault="00F77EF6" w:rsidP="001D32AD">
            <w:pPr>
              <w:pStyle w:val="TableParagraph"/>
              <w:spacing w:line="247" w:lineRule="exact"/>
              <w:jc w:val="center"/>
              <w:rPr>
                <w:sz w:val="24"/>
                <w:szCs w:val="24"/>
              </w:rPr>
            </w:pPr>
            <w:r w:rsidRPr="00AF0F08">
              <w:rPr>
                <w:sz w:val="24"/>
                <w:szCs w:val="24"/>
              </w:rPr>
              <w:t>2</w:t>
            </w:r>
          </w:p>
        </w:tc>
      </w:tr>
      <w:tr w:rsidR="00F77EF6" w:rsidRPr="00AF0F08" w:rsidTr="00163FBC">
        <w:trPr>
          <w:trHeight w:val="345"/>
        </w:trPr>
        <w:tc>
          <w:tcPr>
            <w:tcW w:w="1985" w:type="dxa"/>
            <w:vMerge/>
            <w:tcBorders>
              <w:top w:val="nil"/>
            </w:tcBorders>
          </w:tcPr>
          <w:p w:rsidR="00F77EF6" w:rsidRPr="00AF0F08" w:rsidRDefault="00F77EF6" w:rsidP="001D32AD">
            <w:pPr>
              <w:rPr>
                <w:sz w:val="24"/>
                <w:szCs w:val="24"/>
              </w:rPr>
            </w:pPr>
          </w:p>
        </w:tc>
        <w:tc>
          <w:tcPr>
            <w:tcW w:w="6487" w:type="dxa"/>
            <w:gridSpan w:val="2"/>
          </w:tcPr>
          <w:p w:rsidR="00F77EF6" w:rsidRPr="00AF0F08" w:rsidRDefault="00F77EF6" w:rsidP="001D32AD">
            <w:pPr>
              <w:pStyle w:val="TableParagraph"/>
              <w:spacing w:line="247" w:lineRule="exact"/>
              <w:rPr>
                <w:sz w:val="24"/>
                <w:szCs w:val="24"/>
              </w:rPr>
            </w:pPr>
            <w:r w:rsidRPr="00AF0F08">
              <w:rPr>
                <w:sz w:val="24"/>
                <w:szCs w:val="24"/>
              </w:rPr>
              <w:t>Исследование цифровой интегральной микросхемы».</w:t>
            </w:r>
          </w:p>
        </w:tc>
        <w:tc>
          <w:tcPr>
            <w:tcW w:w="1417" w:type="dxa"/>
            <w:tcBorders>
              <w:right w:val="single" w:sz="4" w:space="0" w:color="auto"/>
            </w:tcBorders>
          </w:tcPr>
          <w:p w:rsidR="00F77EF6" w:rsidRPr="00AF0F08" w:rsidRDefault="00F77EF6" w:rsidP="001D32AD">
            <w:pPr>
              <w:pStyle w:val="TableParagraph"/>
              <w:jc w:val="center"/>
              <w:rPr>
                <w:sz w:val="24"/>
                <w:szCs w:val="24"/>
              </w:rPr>
            </w:pPr>
          </w:p>
        </w:tc>
      </w:tr>
      <w:tr w:rsidR="00F77EF6" w:rsidRPr="00AF0F08" w:rsidTr="00163FBC">
        <w:trPr>
          <w:trHeight w:val="421"/>
        </w:trPr>
        <w:tc>
          <w:tcPr>
            <w:tcW w:w="1985" w:type="dxa"/>
            <w:vMerge w:val="restart"/>
          </w:tcPr>
          <w:p w:rsidR="00F77EF6" w:rsidRPr="00AF0F08" w:rsidRDefault="00F77EF6" w:rsidP="001D32AD">
            <w:pPr>
              <w:pStyle w:val="TableParagraph"/>
              <w:spacing w:line="238" w:lineRule="exact"/>
              <w:rPr>
                <w:sz w:val="24"/>
                <w:szCs w:val="24"/>
              </w:rPr>
            </w:pPr>
            <w:r w:rsidRPr="00AF0F08">
              <w:rPr>
                <w:sz w:val="24"/>
                <w:szCs w:val="24"/>
              </w:rPr>
              <w:t>Тема №9</w:t>
            </w:r>
          </w:p>
          <w:p w:rsidR="00F77EF6" w:rsidRPr="00AF0F08" w:rsidRDefault="004326F0" w:rsidP="001D32AD">
            <w:pPr>
              <w:pStyle w:val="TableParagraph"/>
              <w:spacing w:line="230" w:lineRule="auto"/>
              <w:rPr>
                <w:sz w:val="24"/>
                <w:szCs w:val="24"/>
              </w:rPr>
            </w:pPr>
            <w:r>
              <w:rPr>
                <w:sz w:val="24"/>
                <w:szCs w:val="24"/>
              </w:rPr>
              <w:t>Электрические аппараты и ре</w:t>
            </w:r>
            <w:r w:rsidR="00F77EF6" w:rsidRPr="00AF0F08">
              <w:rPr>
                <w:sz w:val="24"/>
                <w:szCs w:val="24"/>
              </w:rPr>
              <w:t>ле.</w:t>
            </w:r>
          </w:p>
        </w:tc>
        <w:tc>
          <w:tcPr>
            <w:tcW w:w="6487" w:type="dxa"/>
            <w:gridSpan w:val="2"/>
          </w:tcPr>
          <w:p w:rsidR="00F77EF6" w:rsidRPr="00AF0F08" w:rsidRDefault="00F77EF6" w:rsidP="001D32AD">
            <w:pPr>
              <w:pStyle w:val="TableParagraph"/>
              <w:spacing w:line="247" w:lineRule="exact"/>
              <w:rPr>
                <w:b/>
                <w:sz w:val="24"/>
                <w:szCs w:val="24"/>
              </w:rPr>
            </w:pPr>
            <w:r w:rsidRPr="00AF0F08">
              <w:rPr>
                <w:b/>
                <w:sz w:val="24"/>
                <w:szCs w:val="24"/>
              </w:rPr>
              <w:t>Содержание учебного материала</w:t>
            </w:r>
          </w:p>
        </w:tc>
        <w:tc>
          <w:tcPr>
            <w:tcW w:w="1417" w:type="dxa"/>
            <w:tcBorders>
              <w:right w:val="single" w:sz="4" w:space="0" w:color="auto"/>
            </w:tcBorders>
          </w:tcPr>
          <w:p w:rsidR="00F77EF6" w:rsidRPr="00AF0F08" w:rsidRDefault="00F77EF6" w:rsidP="001D32AD">
            <w:pPr>
              <w:pStyle w:val="TableParagraph"/>
              <w:spacing w:before="32"/>
              <w:jc w:val="center"/>
              <w:rPr>
                <w:sz w:val="24"/>
                <w:szCs w:val="24"/>
              </w:rPr>
            </w:pPr>
            <w:r w:rsidRPr="00AF0F08">
              <w:rPr>
                <w:sz w:val="24"/>
                <w:szCs w:val="24"/>
              </w:rPr>
              <w:t>2</w:t>
            </w:r>
          </w:p>
        </w:tc>
      </w:tr>
      <w:tr w:rsidR="00F77EF6" w:rsidRPr="00AF0F08" w:rsidTr="00163FBC">
        <w:trPr>
          <w:trHeight w:val="551"/>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7" w:lineRule="exact"/>
              <w:rPr>
                <w:sz w:val="24"/>
                <w:szCs w:val="24"/>
              </w:rPr>
            </w:pPr>
            <w:r w:rsidRPr="00AF0F08">
              <w:rPr>
                <w:sz w:val="24"/>
                <w:szCs w:val="24"/>
              </w:rPr>
              <w:t>1</w:t>
            </w:r>
          </w:p>
        </w:tc>
        <w:tc>
          <w:tcPr>
            <w:tcW w:w="5920" w:type="dxa"/>
          </w:tcPr>
          <w:p w:rsidR="00F77EF6" w:rsidRPr="00AF0F08" w:rsidRDefault="00F77EF6" w:rsidP="001D32AD">
            <w:pPr>
              <w:pStyle w:val="TableParagraph"/>
              <w:spacing w:line="236" w:lineRule="exact"/>
              <w:rPr>
                <w:sz w:val="24"/>
                <w:szCs w:val="24"/>
              </w:rPr>
            </w:pPr>
            <w:r w:rsidRPr="00AF0F08">
              <w:rPr>
                <w:sz w:val="24"/>
                <w:szCs w:val="24"/>
              </w:rPr>
              <w:t>Назначение, классификация, принцип действия.</w:t>
            </w:r>
          </w:p>
          <w:p w:rsidR="00F77EF6" w:rsidRPr="00AF0F08" w:rsidRDefault="00F77EF6" w:rsidP="001D32AD">
            <w:pPr>
              <w:pStyle w:val="TableParagraph"/>
              <w:spacing w:line="281" w:lineRule="exact"/>
              <w:rPr>
                <w:sz w:val="24"/>
                <w:szCs w:val="24"/>
              </w:rPr>
            </w:pPr>
            <w:r w:rsidRPr="00AF0F08">
              <w:rPr>
                <w:sz w:val="24"/>
                <w:szCs w:val="24"/>
              </w:rPr>
              <w:t>магнитные пускатели</w:t>
            </w:r>
          </w:p>
        </w:tc>
        <w:tc>
          <w:tcPr>
            <w:tcW w:w="1417" w:type="dxa"/>
            <w:tcBorders>
              <w:right w:val="single" w:sz="4" w:space="0" w:color="auto"/>
            </w:tcBorders>
          </w:tcPr>
          <w:p w:rsidR="00F77EF6" w:rsidRPr="00AF0F08" w:rsidRDefault="00F77EF6" w:rsidP="001D32AD">
            <w:pPr>
              <w:pStyle w:val="TableParagraph"/>
              <w:spacing w:before="89"/>
              <w:jc w:val="center"/>
              <w:rPr>
                <w:sz w:val="24"/>
                <w:szCs w:val="24"/>
              </w:rPr>
            </w:pPr>
            <w:r w:rsidRPr="00AF0F08">
              <w:rPr>
                <w:sz w:val="24"/>
                <w:szCs w:val="24"/>
              </w:rPr>
              <w:t>1</w:t>
            </w:r>
          </w:p>
        </w:tc>
      </w:tr>
      <w:tr w:rsidR="00F77EF6" w:rsidRPr="00AF0F08" w:rsidTr="00163FBC">
        <w:trPr>
          <w:trHeight w:val="436"/>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3" w:lineRule="exact"/>
              <w:rPr>
                <w:sz w:val="24"/>
                <w:szCs w:val="24"/>
              </w:rPr>
            </w:pPr>
            <w:r w:rsidRPr="00AF0F08">
              <w:rPr>
                <w:sz w:val="24"/>
                <w:szCs w:val="24"/>
              </w:rPr>
              <w:t>2</w:t>
            </w:r>
          </w:p>
        </w:tc>
        <w:tc>
          <w:tcPr>
            <w:tcW w:w="5920" w:type="dxa"/>
          </w:tcPr>
          <w:p w:rsidR="00F77EF6" w:rsidRPr="00AF0F08" w:rsidRDefault="00F77EF6" w:rsidP="001D32AD">
            <w:pPr>
              <w:pStyle w:val="TableParagraph"/>
              <w:spacing w:line="238" w:lineRule="exact"/>
              <w:rPr>
                <w:sz w:val="24"/>
                <w:szCs w:val="24"/>
              </w:rPr>
            </w:pPr>
            <w:r w:rsidRPr="00AF0F08">
              <w:rPr>
                <w:sz w:val="24"/>
                <w:szCs w:val="24"/>
              </w:rPr>
              <w:t>Тепловое реле.</w:t>
            </w:r>
          </w:p>
        </w:tc>
        <w:tc>
          <w:tcPr>
            <w:tcW w:w="1417" w:type="dxa"/>
            <w:tcBorders>
              <w:right w:val="single" w:sz="4" w:space="0" w:color="auto"/>
            </w:tcBorders>
          </w:tcPr>
          <w:p w:rsidR="00F77EF6" w:rsidRPr="00AF0F08" w:rsidRDefault="00F77EF6" w:rsidP="001D32AD">
            <w:pPr>
              <w:pStyle w:val="TableParagraph"/>
              <w:spacing w:before="37"/>
              <w:jc w:val="center"/>
              <w:rPr>
                <w:sz w:val="24"/>
                <w:szCs w:val="24"/>
              </w:rPr>
            </w:pPr>
            <w:r w:rsidRPr="00AF0F08">
              <w:rPr>
                <w:sz w:val="24"/>
                <w:szCs w:val="24"/>
              </w:rPr>
              <w:t>1</w:t>
            </w:r>
          </w:p>
        </w:tc>
      </w:tr>
      <w:tr w:rsidR="00F77EF6" w:rsidRPr="00AF0F08" w:rsidTr="00163FBC">
        <w:trPr>
          <w:trHeight w:val="277"/>
        </w:trPr>
        <w:tc>
          <w:tcPr>
            <w:tcW w:w="1985" w:type="dxa"/>
            <w:vMerge w:val="restart"/>
          </w:tcPr>
          <w:p w:rsidR="00F77EF6" w:rsidRPr="00AF0F08" w:rsidRDefault="00F77EF6" w:rsidP="001D32AD">
            <w:pPr>
              <w:pStyle w:val="TableParagraph"/>
              <w:spacing w:line="241" w:lineRule="exact"/>
              <w:jc w:val="both"/>
              <w:rPr>
                <w:sz w:val="24"/>
                <w:szCs w:val="24"/>
              </w:rPr>
            </w:pPr>
            <w:r w:rsidRPr="00AF0F08">
              <w:rPr>
                <w:sz w:val="24"/>
                <w:szCs w:val="24"/>
              </w:rPr>
              <w:t>Тема № 10</w:t>
            </w:r>
          </w:p>
          <w:p w:rsidR="00F77EF6" w:rsidRPr="00AF0F08" w:rsidRDefault="004326F0" w:rsidP="001D32AD">
            <w:pPr>
              <w:pStyle w:val="TableParagraph"/>
              <w:spacing w:before="4" w:line="228" w:lineRule="auto"/>
              <w:ind w:right="131"/>
              <w:jc w:val="both"/>
              <w:rPr>
                <w:sz w:val="24"/>
                <w:szCs w:val="24"/>
              </w:rPr>
            </w:pPr>
            <w:r>
              <w:rPr>
                <w:sz w:val="24"/>
                <w:szCs w:val="24"/>
              </w:rPr>
              <w:t>Электрические преобразовате</w:t>
            </w:r>
            <w:r w:rsidR="00F77EF6" w:rsidRPr="00AF0F08">
              <w:rPr>
                <w:sz w:val="24"/>
                <w:szCs w:val="24"/>
              </w:rPr>
              <w:t>ли.</w:t>
            </w:r>
          </w:p>
        </w:tc>
        <w:tc>
          <w:tcPr>
            <w:tcW w:w="567" w:type="dxa"/>
          </w:tcPr>
          <w:p w:rsidR="00F77EF6" w:rsidRPr="00AF0F08" w:rsidRDefault="00F77EF6" w:rsidP="001D32AD">
            <w:pPr>
              <w:pStyle w:val="TableParagraph"/>
              <w:rPr>
                <w:sz w:val="24"/>
                <w:szCs w:val="24"/>
              </w:rPr>
            </w:pPr>
          </w:p>
        </w:tc>
        <w:tc>
          <w:tcPr>
            <w:tcW w:w="5920" w:type="dxa"/>
          </w:tcPr>
          <w:p w:rsidR="00F77EF6" w:rsidRPr="00AF0F08" w:rsidRDefault="00F77EF6" w:rsidP="001D32AD">
            <w:pPr>
              <w:pStyle w:val="TableParagraph"/>
              <w:spacing w:line="252" w:lineRule="exact"/>
              <w:rPr>
                <w:b/>
                <w:sz w:val="24"/>
                <w:szCs w:val="24"/>
              </w:rPr>
            </w:pPr>
            <w:r w:rsidRPr="00AF0F08">
              <w:rPr>
                <w:b/>
                <w:sz w:val="24"/>
                <w:szCs w:val="24"/>
              </w:rPr>
              <w:t>Содержание учебного материала</w:t>
            </w:r>
          </w:p>
        </w:tc>
        <w:tc>
          <w:tcPr>
            <w:tcW w:w="1417" w:type="dxa"/>
            <w:tcBorders>
              <w:right w:val="single" w:sz="4" w:space="0" w:color="auto"/>
            </w:tcBorders>
          </w:tcPr>
          <w:p w:rsidR="00F77EF6" w:rsidRPr="00AF0F08" w:rsidRDefault="00F77EF6" w:rsidP="001D32AD">
            <w:pPr>
              <w:pStyle w:val="TableParagraph"/>
              <w:spacing w:before="7"/>
              <w:jc w:val="center"/>
              <w:rPr>
                <w:sz w:val="24"/>
                <w:szCs w:val="24"/>
              </w:rPr>
            </w:pPr>
          </w:p>
          <w:p w:rsidR="00F77EF6" w:rsidRPr="00AF0F08" w:rsidRDefault="00F77EF6" w:rsidP="001D32AD">
            <w:pPr>
              <w:pStyle w:val="TableParagraph"/>
              <w:spacing w:line="225" w:lineRule="exact"/>
              <w:jc w:val="center"/>
              <w:rPr>
                <w:sz w:val="24"/>
                <w:szCs w:val="24"/>
              </w:rPr>
            </w:pPr>
            <w:r w:rsidRPr="00AF0F08">
              <w:rPr>
                <w:noProof/>
                <w:position w:val="-4"/>
                <w:sz w:val="24"/>
                <w:szCs w:val="24"/>
                <w:lang w:eastAsia="ru-RU"/>
              </w:rPr>
              <w:t>1</w:t>
            </w:r>
          </w:p>
        </w:tc>
      </w:tr>
      <w:tr w:rsidR="00F77EF6" w:rsidRPr="00AF0F08" w:rsidTr="00163FBC">
        <w:trPr>
          <w:trHeight w:val="541"/>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43" w:lineRule="exact"/>
              <w:rPr>
                <w:sz w:val="24"/>
                <w:szCs w:val="24"/>
              </w:rPr>
            </w:pPr>
            <w:r w:rsidRPr="00AF0F08">
              <w:rPr>
                <w:sz w:val="24"/>
                <w:szCs w:val="24"/>
              </w:rPr>
              <w:t>1</w:t>
            </w:r>
          </w:p>
        </w:tc>
        <w:tc>
          <w:tcPr>
            <w:tcW w:w="5920" w:type="dxa"/>
          </w:tcPr>
          <w:p w:rsidR="00F77EF6" w:rsidRPr="00AF0F08" w:rsidRDefault="00F77EF6" w:rsidP="001D32AD">
            <w:pPr>
              <w:pStyle w:val="TableParagraph"/>
              <w:spacing w:line="231" w:lineRule="exact"/>
              <w:rPr>
                <w:sz w:val="24"/>
                <w:szCs w:val="24"/>
              </w:rPr>
            </w:pPr>
            <w:r w:rsidRPr="00AF0F08">
              <w:rPr>
                <w:sz w:val="24"/>
                <w:szCs w:val="24"/>
              </w:rPr>
              <w:t>Назначение, классификация, принцип действия pe-</w:t>
            </w:r>
          </w:p>
          <w:p w:rsidR="00F77EF6" w:rsidRPr="00AF0F08" w:rsidRDefault="00F77EF6" w:rsidP="001D32AD">
            <w:pPr>
              <w:pStyle w:val="TableParagraph"/>
              <w:spacing w:line="281" w:lineRule="exact"/>
              <w:rPr>
                <w:sz w:val="24"/>
                <w:szCs w:val="24"/>
              </w:rPr>
            </w:pPr>
            <w:r w:rsidRPr="00AF0F08">
              <w:rPr>
                <w:sz w:val="24"/>
                <w:szCs w:val="24"/>
              </w:rPr>
              <w:t>зистивных, емкостных, индуктивных и т.д. датчиков</w:t>
            </w:r>
          </w:p>
        </w:tc>
        <w:tc>
          <w:tcPr>
            <w:tcW w:w="1417" w:type="dxa"/>
            <w:tcBorders>
              <w:right w:val="single" w:sz="4" w:space="0" w:color="auto"/>
            </w:tcBorders>
          </w:tcPr>
          <w:p w:rsidR="00F77EF6" w:rsidRPr="00AF0F08" w:rsidRDefault="00F77EF6" w:rsidP="001D32AD">
            <w:pPr>
              <w:pStyle w:val="TableParagraph"/>
              <w:spacing w:before="85"/>
              <w:jc w:val="center"/>
              <w:rPr>
                <w:sz w:val="24"/>
                <w:szCs w:val="24"/>
              </w:rPr>
            </w:pPr>
            <w:r w:rsidRPr="00AF0F08">
              <w:rPr>
                <w:sz w:val="24"/>
                <w:szCs w:val="24"/>
              </w:rPr>
              <w:t>1</w:t>
            </w:r>
          </w:p>
        </w:tc>
      </w:tr>
      <w:tr w:rsidR="00F77EF6" w:rsidRPr="00AF0F08" w:rsidTr="00163FBC">
        <w:trPr>
          <w:trHeight w:val="820"/>
        </w:trPr>
        <w:tc>
          <w:tcPr>
            <w:tcW w:w="1985" w:type="dxa"/>
            <w:vMerge/>
            <w:tcBorders>
              <w:top w:val="nil"/>
            </w:tcBorders>
          </w:tcPr>
          <w:p w:rsidR="00F77EF6" w:rsidRPr="00AF0F08" w:rsidRDefault="00F77EF6" w:rsidP="001D32AD">
            <w:pPr>
              <w:rPr>
                <w:sz w:val="24"/>
                <w:szCs w:val="24"/>
              </w:rPr>
            </w:pPr>
          </w:p>
        </w:tc>
        <w:tc>
          <w:tcPr>
            <w:tcW w:w="6487" w:type="dxa"/>
            <w:gridSpan w:val="2"/>
          </w:tcPr>
          <w:p w:rsidR="00F77EF6" w:rsidRPr="00AF0F08" w:rsidRDefault="00F77EF6" w:rsidP="001D32AD">
            <w:pPr>
              <w:pStyle w:val="TableParagraph"/>
              <w:spacing w:line="238" w:lineRule="exact"/>
              <w:rPr>
                <w:b/>
                <w:sz w:val="24"/>
                <w:szCs w:val="24"/>
              </w:rPr>
            </w:pPr>
            <w:r w:rsidRPr="00AF0F08">
              <w:rPr>
                <w:b/>
                <w:sz w:val="24"/>
                <w:szCs w:val="24"/>
              </w:rPr>
              <w:t>Самостоятельная работа</w:t>
            </w:r>
          </w:p>
          <w:p w:rsidR="00F77EF6" w:rsidRPr="00AF0F08" w:rsidRDefault="00F77EF6" w:rsidP="001D32AD">
            <w:pPr>
              <w:pStyle w:val="TableParagraph"/>
              <w:spacing w:line="232" w:lineRule="auto"/>
              <w:rPr>
                <w:sz w:val="24"/>
                <w:szCs w:val="24"/>
              </w:rPr>
            </w:pPr>
            <w:r w:rsidRPr="00AF0F08">
              <w:rPr>
                <w:sz w:val="24"/>
                <w:szCs w:val="24"/>
              </w:rPr>
              <w:t>Как работают температурные датчики и датчики уровня заряда аккумулятора в ПK (реферат).</w:t>
            </w:r>
          </w:p>
        </w:tc>
        <w:tc>
          <w:tcPr>
            <w:tcW w:w="1417" w:type="dxa"/>
            <w:tcBorders>
              <w:right w:val="single" w:sz="4" w:space="0" w:color="auto"/>
            </w:tcBorders>
          </w:tcPr>
          <w:p w:rsidR="00F77EF6" w:rsidRPr="00AF0F08" w:rsidRDefault="00F77EF6" w:rsidP="001D32AD">
            <w:pPr>
              <w:pStyle w:val="TableParagraph"/>
              <w:spacing w:before="233"/>
              <w:jc w:val="center"/>
              <w:rPr>
                <w:sz w:val="24"/>
                <w:szCs w:val="24"/>
              </w:rPr>
            </w:pPr>
            <w:r w:rsidRPr="00AF0F08">
              <w:rPr>
                <w:sz w:val="24"/>
                <w:szCs w:val="24"/>
              </w:rPr>
              <w:t>2</w:t>
            </w:r>
          </w:p>
        </w:tc>
      </w:tr>
      <w:tr w:rsidR="00F77EF6" w:rsidRPr="00AF0F08" w:rsidTr="00163FBC">
        <w:trPr>
          <w:trHeight w:val="287"/>
        </w:trPr>
        <w:tc>
          <w:tcPr>
            <w:tcW w:w="1985" w:type="dxa"/>
            <w:vMerge w:val="restart"/>
          </w:tcPr>
          <w:p w:rsidR="00F77EF6" w:rsidRPr="00AF0F08" w:rsidRDefault="00F77EF6" w:rsidP="001D32AD">
            <w:pPr>
              <w:pStyle w:val="TableParagraph"/>
              <w:spacing w:line="241" w:lineRule="exact"/>
              <w:jc w:val="both"/>
              <w:rPr>
                <w:sz w:val="24"/>
                <w:szCs w:val="24"/>
              </w:rPr>
            </w:pPr>
            <w:r w:rsidRPr="00AF0F08">
              <w:rPr>
                <w:sz w:val="24"/>
                <w:szCs w:val="24"/>
              </w:rPr>
              <w:t>Тема № 11</w:t>
            </w:r>
          </w:p>
          <w:p w:rsidR="00F77EF6" w:rsidRPr="00AF0F08" w:rsidRDefault="00B91625" w:rsidP="001D32AD">
            <w:pPr>
              <w:pStyle w:val="TableParagraph"/>
              <w:spacing w:before="2" w:line="230" w:lineRule="auto"/>
              <w:ind w:right="80"/>
              <w:jc w:val="both"/>
              <w:rPr>
                <w:sz w:val="24"/>
                <w:szCs w:val="24"/>
              </w:rPr>
            </w:pPr>
            <w:r>
              <w:rPr>
                <w:sz w:val="24"/>
                <w:szCs w:val="24"/>
              </w:rPr>
              <w:t xml:space="preserve">Основы безопасной работы на </w:t>
            </w:r>
            <w:r w:rsidRPr="00B91625">
              <w:rPr>
                <w:szCs w:val="24"/>
              </w:rPr>
              <w:t>электро</w:t>
            </w:r>
            <w:r w:rsidR="00F77EF6" w:rsidRPr="00B91625">
              <w:rPr>
                <w:szCs w:val="24"/>
              </w:rPr>
              <w:t>установках.</w:t>
            </w:r>
          </w:p>
        </w:tc>
        <w:tc>
          <w:tcPr>
            <w:tcW w:w="6487" w:type="dxa"/>
            <w:gridSpan w:val="2"/>
          </w:tcPr>
          <w:p w:rsidR="00F77EF6" w:rsidRPr="00AF0F08" w:rsidRDefault="00F77EF6" w:rsidP="001D32AD">
            <w:pPr>
              <w:pStyle w:val="TableParagraph"/>
              <w:spacing w:line="252" w:lineRule="exact"/>
              <w:rPr>
                <w:sz w:val="24"/>
                <w:szCs w:val="24"/>
              </w:rPr>
            </w:pPr>
            <w:r w:rsidRPr="00AF0F08">
              <w:rPr>
                <w:sz w:val="24"/>
                <w:szCs w:val="24"/>
              </w:rPr>
              <w:t>Содержание учебного материала</w:t>
            </w:r>
          </w:p>
        </w:tc>
        <w:tc>
          <w:tcPr>
            <w:tcW w:w="1417" w:type="dxa"/>
            <w:tcBorders>
              <w:right w:val="single" w:sz="4" w:space="0" w:color="auto"/>
            </w:tcBorders>
          </w:tcPr>
          <w:p w:rsidR="00F77EF6" w:rsidRPr="00AF0F08" w:rsidRDefault="00F77EF6" w:rsidP="001D32AD">
            <w:pPr>
              <w:pStyle w:val="TableParagraph"/>
              <w:jc w:val="center"/>
              <w:rPr>
                <w:sz w:val="24"/>
                <w:szCs w:val="24"/>
              </w:rPr>
            </w:pPr>
          </w:p>
        </w:tc>
      </w:tr>
      <w:tr w:rsidR="00F77EF6" w:rsidRPr="00AF0F08" w:rsidTr="00163FBC">
        <w:trPr>
          <w:trHeight w:val="263"/>
        </w:trPr>
        <w:tc>
          <w:tcPr>
            <w:tcW w:w="1985" w:type="dxa"/>
            <w:vMerge/>
            <w:tcBorders>
              <w:top w:val="nil"/>
            </w:tcBorders>
          </w:tcPr>
          <w:p w:rsidR="00F77EF6" w:rsidRPr="00AF0F08" w:rsidRDefault="00F77EF6" w:rsidP="001D32AD">
            <w:pPr>
              <w:rPr>
                <w:sz w:val="24"/>
                <w:szCs w:val="24"/>
              </w:rPr>
            </w:pPr>
          </w:p>
        </w:tc>
        <w:tc>
          <w:tcPr>
            <w:tcW w:w="567" w:type="dxa"/>
          </w:tcPr>
          <w:p w:rsidR="00F77EF6" w:rsidRPr="00AF0F08" w:rsidRDefault="00F77EF6" w:rsidP="001D32AD">
            <w:pPr>
              <w:pStyle w:val="TableParagraph"/>
              <w:spacing w:line="238" w:lineRule="exact"/>
              <w:rPr>
                <w:sz w:val="24"/>
                <w:szCs w:val="24"/>
              </w:rPr>
            </w:pPr>
            <w:r w:rsidRPr="00AF0F08">
              <w:rPr>
                <w:sz w:val="24"/>
                <w:szCs w:val="24"/>
              </w:rPr>
              <w:t>1</w:t>
            </w:r>
          </w:p>
        </w:tc>
        <w:tc>
          <w:tcPr>
            <w:tcW w:w="5920" w:type="dxa"/>
          </w:tcPr>
          <w:p w:rsidR="00F77EF6" w:rsidRPr="00AF0F08" w:rsidRDefault="00F77EF6" w:rsidP="001D32AD">
            <w:pPr>
              <w:pStyle w:val="TableParagraph"/>
              <w:spacing w:line="243" w:lineRule="exact"/>
              <w:rPr>
                <w:sz w:val="24"/>
                <w:szCs w:val="24"/>
              </w:rPr>
            </w:pPr>
            <w:r w:rsidRPr="00AF0F08">
              <w:rPr>
                <w:sz w:val="24"/>
                <w:szCs w:val="24"/>
              </w:rPr>
              <w:t>Действие тока на человека</w:t>
            </w:r>
          </w:p>
        </w:tc>
        <w:tc>
          <w:tcPr>
            <w:tcW w:w="1417" w:type="dxa"/>
            <w:tcBorders>
              <w:right w:val="single" w:sz="4" w:space="0" w:color="auto"/>
            </w:tcBorders>
          </w:tcPr>
          <w:p w:rsidR="00F77EF6" w:rsidRPr="00AF0F08" w:rsidRDefault="00F77EF6" w:rsidP="001D32AD">
            <w:pPr>
              <w:pStyle w:val="TableParagraph"/>
              <w:jc w:val="center"/>
              <w:rPr>
                <w:sz w:val="24"/>
                <w:szCs w:val="24"/>
              </w:rPr>
            </w:pPr>
            <w:r w:rsidRPr="00AF0F08">
              <w:rPr>
                <w:sz w:val="24"/>
                <w:szCs w:val="24"/>
              </w:rPr>
              <w:t>1</w:t>
            </w:r>
          </w:p>
        </w:tc>
      </w:tr>
      <w:tr w:rsidR="00F77EF6" w:rsidRPr="00AF0F08" w:rsidTr="00163FBC">
        <w:trPr>
          <w:trHeight w:val="796"/>
        </w:trPr>
        <w:tc>
          <w:tcPr>
            <w:tcW w:w="1985" w:type="dxa"/>
            <w:vMerge/>
            <w:tcBorders>
              <w:top w:val="nil"/>
              <w:bottom w:val="single" w:sz="4" w:space="0" w:color="auto"/>
            </w:tcBorders>
          </w:tcPr>
          <w:p w:rsidR="00F77EF6" w:rsidRPr="00AF0F08" w:rsidRDefault="00F77EF6" w:rsidP="001D32AD">
            <w:pPr>
              <w:rPr>
                <w:sz w:val="24"/>
                <w:szCs w:val="24"/>
              </w:rPr>
            </w:pPr>
          </w:p>
        </w:tc>
        <w:tc>
          <w:tcPr>
            <w:tcW w:w="567" w:type="dxa"/>
            <w:tcBorders>
              <w:bottom w:val="single" w:sz="4" w:space="0" w:color="auto"/>
            </w:tcBorders>
          </w:tcPr>
          <w:p w:rsidR="00F77EF6" w:rsidRPr="00AF0F08" w:rsidRDefault="00F77EF6" w:rsidP="001D32AD">
            <w:pPr>
              <w:pStyle w:val="TableParagraph"/>
              <w:spacing w:line="247" w:lineRule="exact"/>
              <w:rPr>
                <w:sz w:val="24"/>
                <w:szCs w:val="24"/>
              </w:rPr>
            </w:pPr>
            <w:r w:rsidRPr="00AF0F08">
              <w:rPr>
                <w:sz w:val="24"/>
                <w:szCs w:val="24"/>
              </w:rPr>
              <w:t>2</w:t>
            </w:r>
          </w:p>
        </w:tc>
        <w:tc>
          <w:tcPr>
            <w:tcW w:w="5920" w:type="dxa"/>
            <w:tcBorders>
              <w:bottom w:val="single" w:sz="4" w:space="0" w:color="auto"/>
              <w:right w:val="single" w:sz="4" w:space="0" w:color="auto"/>
            </w:tcBorders>
          </w:tcPr>
          <w:p w:rsidR="00F77EF6" w:rsidRPr="00AF0F08" w:rsidRDefault="00F77EF6" w:rsidP="001D32AD">
            <w:pPr>
              <w:pStyle w:val="TableParagraph"/>
              <w:spacing w:line="241" w:lineRule="exact"/>
              <w:rPr>
                <w:sz w:val="24"/>
                <w:szCs w:val="24"/>
              </w:rPr>
            </w:pPr>
            <w:r w:rsidRPr="00AF0F08">
              <w:rPr>
                <w:sz w:val="24"/>
                <w:szCs w:val="24"/>
              </w:rPr>
              <w:t>Требования к электробезопасности при выполне-</w:t>
            </w:r>
          </w:p>
          <w:p w:rsidR="00F77EF6" w:rsidRPr="00AF0F08" w:rsidRDefault="00F77EF6" w:rsidP="001D32AD">
            <w:pPr>
              <w:pStyle w:val="TableParagraph"/>
              <w:spacing w:line="281" w:lineRule="exact"/>
              <w:rPr>
                <w:sz w:val="24"/>
                <w:szCs w:val="24"/>
              </w:rPr>
            </w:pPr>
            <w:r w:rsidRPr="00AF0F08">
              <w:rPr>
                <w:sz w:val="24"/>
                <w:szCs w:val="24"/>
              </w:rPr>
              <w:t>нии работ</w:t>
            </w:r>
          </w:p>
        </w:tc>
        <w:tc>
          <w:tcPr>
            <w:tcW w:w="1417" w:type="dxa"/>
            <w:tcBorders>
              <w:left w:val="single" w:sz="4" w:space="0" w:color="auto"/>
              <w:bottom w:val="single" w:sz="4" w:space="0" w:color="auto"/>
              <w:right w:val="single" w:sz="4" w:space="0" w:color="auto"/>
            </w:tcBorders>
          </w:tcPr>
          <w:p w:rsidR="00F77EF6" w:rsidRPr="00AF0F08" w:rsidRDefault="00F77EF6" w:rsidP="001D32AD">
            <w:pPr>
              <w:pStyle w:val="TableParagraph"/>
              <w:spacing w:before="219"/>
              <w:jc w:val="center"/>
              <w:rPr>
                <w:sz w:val="24"/>
                <w:szCs w:val="24"/>
              </w:rPr>
            </w:pPr>
            <w:r w:rsidRPr="00AF0F08">
              <w:rPr>
                <w:sz w:val="24"/>
                <w:szCs w:val="24"/>
              </w:rPr>
              <w:t>2</w:t>
            </w:r>
          </w:p>
        </w:tc>
      </w:tr>
      <w:tr w:rsidR="00F77EF6" w:rsidRPr="00AF0F08" w:rsidTr="00163FBC">
        <w:trPr>
          <w:trHeight w:val="281"/>
        </w:trPr>
        <w:tc>
          <w:tcPr>
            <w:tcW w:w="8472" w:type="dxa"/>
            <w:gridSpan w:val="3"/>
            <w:tcBorders>
              <w:top w:val="nil"/>
              <w:bottom w:val="single" w:sz="4" w:space="0" w:color="auto"/>
              <w:right w:val="single" w:sz="4" w:space="0" w:color="auto"/>
            </w:tcBorders>
          </w:tcPr>
          <w:p w:rsidR="00F77EF6" w:rsidRPr="00AF0F08" w:rsidRDefault="00F77EF6" w:rsidP="001D32AD">
            <w:pPr>
              <w:pStyle w:val="TableParagraph"/>
              <w:spacing w:line="241" w:lineRule="exact"/>
              <w:rPr>
                <w:sz w:val="24"/>
                <w:szCs w:val="24"/>
              </w:rPr>
            </w:pPr>
            <w:r w:rsidRPr="00AF0F08">
              <w:rPr>
                <w:sz w:val="24"/>
                <w:szCs w:val="24"/>
              </w:rPr>
              <w:t>Зачет</w:t>
            </w:r>
          </w:p>
        </w:tc>
        <w:tc>
          <w:tcPr>
            <w:tcW w:w="1417" w:type="dxa"/>
            <w:tcBorders>
              <w:left w:val="single" w:sz="4" w:space="0" w:color="auto"/>
              <w:bottom w:val="single" w:sz="4" w:space="0" w:color="auto"/>
              <w:right w:val="single" w:sz="4" w:space="0" w:color="auto"/>
            </w:tcBorders>
          </w:tcPr>
          <w:p w:rsidR="00F77EF6" w:rsidRPr="00AF0F08" w:rsidRDefault="00F77EF6" w:rsidP="001D32AD">
            <w:pPr>
              <w:jc w:val="center"/>
              <w:rPr>
                <w:sz w:val="24"/>
                <w:szCs w:val="24"/>
              </w:rPr>
            </w:pPr>
            <w:r w:rsidRPr="00AF0F08">
              <w:rPr>
                <w:sz w:val="24"/>
                <w:szCs w:val="24"/>
              </w:rPr>
              <w:t>2</w:t>
            </w:r>
          </w:p>
        </w:tc>
      </w:tr>
      <w:tr w:rsidR="00F77EF6" w:rsidRPr="00AF0F08" w:rsidTr="00163FBC">
        <w:trPr>
          <w:trHeight w:val="227"/>
        </w:trPr>
        <w:tc>
          <w:tcPr>
            <w:tcW w:w="8472" w:type="dxa"/>
            <w:gridSpan w:val="3"/>
            <w:tcBorders>
              <w:top w:val="single" w:sz="4" w:space="0" w:color="auto"/>
              <w:bottom w:val="single" w:sz="4" w:space="0" w:color="auto"/>
              <w:right w:val="single" w:sz="4" w:space="0" w:color="auto"/>
            </w:tcBorders>
          </w:tcPr>
          <w:p w:rsidR="00F77EF6" w:rsidRPr="00AF0F08" w:rsidRDefault="00F77EF6" w:rsidP="001D32AD">
            <w:pPr>
              <w:pStyle w:val="TableParagraph"/>
              <w:spacing w:line="241" w:lineRule="exact"/>
              <w:rPr>
                <w:sz w:val="24"/>
                <w:szCs w:val="24"/>
              </w:rPr>
            </w:pPr>
            <w:r w:rsidRPr="00AF0F08">
              <w:rPr>
                <w:noProof/>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F77EF6" w:rsidRPr="00AF0F08" w:rsidRDefault="00F77EF6" w:rsidP="001D32AD">
            <w:pPr>
              <w:pStyle w:val="TableParagraph"/>
              <w:spacing w:before="219"/>
              <w:jc w:val="center"/>
              <w:rPr>
                <w:sz w:val="24"/>
                <w:szCs w:val="24"/>
              </w:rPr>
            </w:pPr>
            <w:r w:rsidRPr="00AF0F08">
              <w:rPr>
                <w:sz w:val="24"/>
                <w:szCs w:val="24"/>
              </w:rPr>
              <w:t>49</w:t>
            </w:r>
          </w:p>
        </w:tc>
      </w:tr>
    </w:tbl>
    <w:p w:rsidR="00A0199F" w:rsidRDefault="00A0199F" w:rsidP="001D32AD">
      <w:pPr>
        <w:jc w:val="center"/>
        <w:rPr>
          <w:sz w:val="24"/>
          <w:szCs w:val="24"/>
        </w:rPr>
      </w:pPr>
    </w:p>
    <w:p w:rsidR="00A0199F" w:rsidRDefault="00A0199F">
      <w:pPr>
        <w:rPr>
          <w:sz w:val="24"/>
          <w:szCs w:val="24"/>
        </w:rPr>
      </w:pPr>
      <w:r>
        <w:rPr>
          <w:sz w:val="24"/>
          <w:szCs w:val="24"/>
        </w:rPr>
        <w:br w:type="page"/>
      </w:r>
    </w:p>
    <w:p w:rsidR="00654C31" w:rsidRPr="00AF0F08" w:rsidRDefault="00775E24" w:rsidP="001D32AD">
      <w:pPr>
        <w:jc w:val="center"/>
        <w:rPr>
          <w:sz w:val="24"/>
          <w:szCs w:val="24"/>
        </w:rPr>
      </w:pPr>
      <w:r w:rsidRPr="00AF0F08">
        <w:rPr>
          <w:sz w:val="24"/>
          <w:szCs w:val="24"/>
        </w:rPr>
        <w:t xml:space="preserve">Учебный предмет </w:t>
      </w:r>
      <w:r w:rsidRPr="00AF0F08">
        <w:rPr>
          <w:b/>
          <w:sz w:val="24"/>
          <w:szCs w:val="24"/>
        </w:rPr>
        <w:t>«Основы электроники и схемотехники»</w:t>
      </w:r>
    </w:p>
    <w:p w:rsidR="00654C31" w:rsidRPr="00AF0F08" w:rsidRDefault="00654C31" w:rsidP="001D32AD">
      <w:pPr>
        <w:pStyle w:val="a3"/>
        <w:spacing w:before="5"/>
        <w:rPr>
          <w:b/>
          <w:sz w:val="24"/>
          <w:szCs w:val="24"/>
        </w:rPr>
      </w:pPr>
    </w:p>
    <w:p w:rsidR="00654C31" w:rsidRPr="00AF0F08" w:rsidRDefault="00775E24" w:rsidP="001D32AD">
      <w:pPr>
        <w:pStyle w:val="a3"/>
        <w:ind w:right="723"/>
        <w:jc w:val="center"/>
        <w:rPr>
          <w:sz w:val="24"/>
          <w:szCs w:val="24"/>
        </w:rPr>
      </w:pPr>
      <w:r w:rsidRPr="00AF0F08">
        <w:rPr>
          <w:sz w:val="24"/>
          <w:szCs w:val="24"/>
        </w:rPr>
        <w:t>Объем учебной дисциплины и виды учебной работы.</w:t>
      </w:r>
    </w:p>
    <w:tbl>
      <w:tblPr>
        <w:tblW w:w="9702" w:type="dxa"/>
        <w:tblInd w:w="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7892"/>
        <w:gridCol w:w="1810"/>
      </w:tblGrid>
      <w:tr w:rsidR="00654C31" w:rsidRPr="00AF0F08" w:rsidTr="001D32AD">
        <w:trPr>
          <w:trHeight w:val="570"/>
        </w:trPr>
        <w:tc>
          <w:tcPr>
            <w:tcW w:w="7892" w:type="dxa"/>
          </w:tcPr>
          <w:p w:rsidR="00654C31" w:rsidRPr="00AF0F08" w:rsidRDefault="00775E24" w:rsidP="001D32AD">
            <w:pPr>
              <w:pStyle w:val="TableParagraph"/>
              <w:spacing w:line="262" w:lineRule="exact"/>
              <w:rPr>
                <w:sz w:val="24"/>
                <w:szCs w:val="24"/>
              </w:rPr>
            </w:pPr>
            <w:r w:rsidRPr="00AF0F08">
              <w:rPr>
                <w:sz w:val="24"/>
                <w:szCs w:val="24"/>
              </w:rPr>
              <w:t>Вид учебной работы</w:t>
            </w:r>
          </w:p>
        </w:tc>
        <w:tc>
          <w:tcPr>
            <w:tcW w:w="1810" w:type="dxa"/>
          </w:tcPr>
          <w:p w:rsidR="00654C31" w:rsidRPr="00AF0F08" w:rsidRDefault="00775E24" w:rsidP="001D32AD">
            <w:pPr>
              <w:pStyle w:val="TableParagraph"/>
              <w:spacing w:line="228" w:lineRule="auto"/>
              <w:rPr>
                <w:i/>
                <w:sz w:val="24"/>
                <w:szCs w:val="24"/>
              </w:rPr>
            </w:pPr>
            <w:r w:rsidRPr="00AF0F08">
              <w:rPr>
                <w:i/>
                <w:sz w:val="24"/>
                <w:szCs w:val="24"/>
              </w:rPr>
              <w:t>Объем часов</w:t>
            </w:r>
          </w:p>
        </w:tc>
      </w:tr>
      <w:tr w:rsidR="00654C31" w:rsidRPr="00AF0F08" w:rsidTr="001D32AD">
        <w:trPr>
          <w:trHeight w:val="277"/>
        </w:trPr>
        <w:tc>
          <w:tcPr>
            <w:tcW w:w="7892" w:type="dxa"/>
          </w:tcPr>
          <w:p w:rsidR="00654C31" w:rsidRPr="00AF0F08" w:rsidRDefault="00775E24" w:rsidP="001D32AD">
            <w:pPr>
              <w:pStyle w:val="TableParagraph"/>
              <w:spacing w:line="243" w:lineRule="exact"/>
              <w:rPr>
                <w:sz w:val="24"/>
                <w:szCs w:val="24"/>
              </w:rPr>
            </w:pPr>
            <w:r w:rsidRPr="00AF0F08">
              <w:rPr>
                <w:sz w:val="24"/>
                <w:szCs w:val="24"/>
              </w:rPr>
              <w:t>Максимальная учебная нагрузка (всего)</w:t>
            </w:r>
          </w:p>
        </w:tc>
        <w:tc>
          <w:tcPr>
            <w:tcW w:w="1810" w:type="dxa"/>
          </w:tcPr>
          <w:p w:rsidR="00654C31" w:rsidRPr="00AF0F08" w:rsidRDefault="00775E24" w:rsidP="001D32AD">
            <w:pPr>
              <w:pStyle w:val="TableParagraph"/>
              <w:spacing w:line="243" w:lineRule="exact"/>
              <w:ind w:right="479"/>
              <w:jc w:val="right"/>
              <w:rPr>
                <w:i/>
                <w:sz w:val="24"/>
                <w:szCs w:val="24"/>
              </w:rPr>
            </w:pPr>
            <w:r w:rsidRPr="00AF0F08">
              <w:rPr>
                <w:i/>
                <w:sz w:val="24"/>
                <w:szCs w:val="24"/>
              </w:rPr>
              <w:t>49</w:t>
            </w:r>
          </w:p>
        </w:tc>
      </w:tr>
      <w:tr w:rsidR="00654C31" w:rsidRPr="00AF0F08" w:rsidTr="001D32AD">
        <w:trPr>
          <w:trHeight w:val="282"/>
        </w:trPr>
        <w:tc>
          <w:tcPr>
            <w:tcW w:w="7892" w:type="dxa"/>
          </w:tcPr>
          <w:p w:rsidR="00654C31" w:rsidRPr="00AF0F08" w:rsidRDefault="00775E24" w:rsidP="001D32AD">
            <w:pPr>
              <w:pStyle w:val="TableParagraph"/>
              <w:spacing w:line="247" w:lineRule="exact"/>
              <w:rPr>
                <w:sz w:val="24"/>
                <w:szCs w:val="24"/>
              </w:rPr>
            </w:pPr>
            <w:r w:rsidRPr="00AF0F08">
              <w:rPr>
                <w:sz w:val="24"/>
                <w:szCs w:val="24"/>
              </w:rPr>
              <w:t>Обязательная аудиторная учебная нагрузка (всего)</w:t>
            </w:r>
          </w:p>
        </w:tc>
        <w:tc>
          <w:tcPr>
            <w:tcW w:w="1810" w:type="dxa"/>
          </w:tcPr>
          <w:p w:rsidR="00654C31" w:rsidRPr="00AF0F08" w:rsidRDefault="00775E24" w:rsidP="001D32AD">
            <w:pPr>
              <w:pStyle w:val="TableParagraph"/>
              <w:spacing w:line="247" w:lineRule="exact"/>
              <w:ind w:right="479"/>
              <w:jc w:val="right"/>
              <w:rPr>
                <w:i/>
                <w:sz w:val="24"/>
                <w:szCs w:val="24"/>
              </w:rPr>
            </w:pPr>
            <w:r w:rsidRPr="00AF0F08">
              <w:rPr>
                <w:i/>
                <w:sz w:val="24"/>
                <w:szCs w:val="24"/>
              </w:rPr>
              <w:t>39</w:t>
            </w:r>
          </w:p>
        </w:tc>
      </w:tr>
      <w:tr w:rsidR="00654C31" w:rsidRPr="00AF0F08" w:rsidTr="001D32AD">
        <w:trPr>
          <w:trHeight w:val="268"/>
        </w:trPr>
        <w:tc>
          <w:tcPr>
            <w:tcW w:w="7892" w:type="dxa"/>
          </w:tcPr>
          <w:p w:rsidR="00654C31" w:rsidRPr="00AF0F08" w:rsidRDefault="00775E24" w:rsidP="001D32AD">
            <w:pPr>
              <w:pStyle w:val="TableParagraph"/>
              <w:spacing w:line="238" w:lineRule="exact"/>
              <w:rPr>
                <w:sz w:val="24"/>
                <w:szCs w:val="24"/>
              </w:rPr>
            </w:pPr>
            <w:r w:rsidRPr="00AF0F08">
              <w:rPr>
                <w:sz w:val="24"/>
                <w:szCs w:val="24"/>
              </w:rPr>
              <w:t>в том числе:</w:t>
            </w:r>
          </w:p>
        </w:tc>
        <w:tc>
          <w:tcPr>
            <w:tcW w:w="1810" w:type="dxa"/>
          </w:tcPr>
          <w:p w:rsidR="00654C31" w:rsidRPr="00AF0F08" w:rsidRDefault="00654C31" w:rsidP="001D32AD">
            <w:pPr>
              <w:pStyle w:val="TableParagraph"/>
              <w:rPr>
                <w:sz w:val="24"/>
                <w:szCs w:val="24"/>
              </w:rPr>
            </w:pPr>
          </w:p>
        </w:tc>
      </w:tr>
      <w:tr w:rsidR="00654C31" w:rsidRPr="00AF0F08" w:rsidTr="001D32AD">
        <w:trPr>
          <w:trHeight w:val="277"/>
        </w:trPr>
        <w:tc>
          <w:tcPr>
            <w:tcW w:w="7892" w:type="dxa"/>
          </w:tcPr>
          <w:p w:rsidR="00654C31" w:rsidRPr="00AF0F08" w:rsidRDefault="00775E24" w:rsidP="001D32AD">
            <w:pPr>
              <w:pStyle w:val="TableParagraph"/>
              <w:spacing w:line="247" w:lineRule="exact"/>
              <w:rPr>
                <w:sz w:val="24"/>
                <w:szCs w:val="24"/>
              </w:rPr>
            </w:pPr>
            <w:r w:rsidRPr="00AF0F08">
              <w:rPr>
                <w:sz w:val="24"/>
                <w:szCs w:val="24"/>
              </w:rPr>
              <w:t>практические занятия</w:t>
            </w:r>
          </w:p>
        </w:tc>
        <w:tc>
          <w:tcPr>
            <w:tcW w:w="1810" w:type="dxa"/>
          </w:tcPr>
          <w:p w:rsidR="00654C31" w:rsidRPr="00AF0F08" w:rsidRDefault="00654C31" w:rsidP="001D32AD">
            <w:pPr>
              <w:pStyle w:val="TableParagraph"/>
              <w:rPr>
                <w:sz w:val="24"/>
                <w:szCs w:val="24"/>
              </w:rPr>
            </w:pPr>
          </w:p>
        </w:tc>
      </w:tr>
      <w:tr w:rsidR="00654C31" w:rsidRPr="00AF0F08" w:rsidTr="001D32AD">
        <w:trPr>
          <w:trHeight w:val="277"/>
        </w:trPr>
        <w:tc>
          <w:tcPr>
            <w:tcW w:w="7892" w:type="dxa"/>
          </w:tcPr>
          <w:p w:rsidR="00654C31" w:rsidRPr="00AF0F08" w:rsidRDefault="00775E24" w:rsidP="001D32AD">
            <w:pPr>
              <w:pStyle w:val="TableParagraph"/>
              <w:spacing w:line="247" w:lineRule="exact"/>
              <w:rPr>
                <w:sz w:val="24"/>
                <w:szCs w:val="24"/>
              </w:rPr>
            </w:pPr>
            <w:r w:rsidRPr="00AF0F08">
              <w:rPr>
                <w:sz w:val="24"/>
                <w:szCs w:val="24"/>
              </w:rPr>
              <w:t>лабораторные</w:t>
            </w:r>
          </w:p>
        </w:tc>
        <w:tc>
          <w:tcPr>
            <w:tcW w:w="1810" w:type="dxa"/>
          </w:tcPr>
          <w:p w:rsidR="00654C31" w:rsidRPr="00AF0F08" w:rsidRDefault="00775E24" w:rsidP="001D32AD">
            <w:pPr>
              <w:pStyle w:val="TableParagraph"/>
              <w:spacing w:line="243" w:lineRule="exact"/>
              <w:ind w:right="481"/>
              <w:jc w:val="right"/>
              <w:rPr>
                <w:i/>
                <w:sz w:val="24"/>
                <w:szCs w:val="24"/>
              </w:rPr>
            </w:pPr>
            <w:r w:rsidRPr="00AF0F08">
              <w:rPr>
                <w:i/>
                <w:sz w:val="24"/>
                <w:szCs w:val="24"/>
              </w:rPr>
              <w:t>11</w:t>
            </w:r>
          </w:p>
        </w:tc>
      </w:tr>
      <w:tr w:rsidR="00654C31" w:rsidRPr="00AF0F08" w:rsidTr="001D32AD">
        <w:trPr>
          <w:trHeight w:val="273"/>
        </w:trPr>
        <w:tc>
          <w:tcPr>
            <w:tcW w:w="7892" w:type="dxa"/>
          </w:tcPr>
          <w:p w:rsidR="00654C31" w:rsidRPr="00AF0F08" w:rsidRDefault="00775E24" w:rsidP="001D32AD">
            <w:pPr>
              <w:pStyle w:val="TableParagraph"/>
              <w:spacing w:line="243" w:lineRule="exact"/>
              <w:rPr>
                <w:sz w:val="24"/>
                <w:szCs w:val="24"/>
              </w:rPr>
            </w:pPr>
            <w:r w:rsidRPr="00AF0F08">
              <w:rPr>
                <w:sz w:val="24"/>
                <w:szCs w:val="24"/>
              </w:rPr>
              <w:t>контрольные работы</w:t>
            </w:r>
          </w:p>
        </w:tc>
        <w:tc>
          <w:tcPr>
            <w:tcW w:w="1810"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70102" cy="103631"/>
                  <wp:effectExtent l="0" t="0" r="0" b="0"/>
                  <wp:docPr id="5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1.png"/>
                          <pic:cNvPicPr/>
                        </pic:nvPicPr>
                        <pic:blipFill>
                          <a:blip r:embed="rId93" cstate="print"/>
                          <a:stretch>
                            <a:fillRect/>
                          </a:stretch>
                        </pic:blipFill>
                        <pic:spPr>
                          <a:xfrm>
                            <a:off x="0" y="0"/>
                            <a:ext cx="70102" cy="103631"/>
                          </a:xfrm>
                          <a:prstGeom prst="rect">
                            <a:avLst/>
                          </a:prstGeom>
                        </pic:spPr>
                      </pic:pic>
                    </a:graphicData>
                  </a:graphic>
                </wp:inline>
              </w:drawing>
            </w:r>
          </w:p>
        </w:tc>
      </w:tr>
      <w:tr w:rsidR="00654C31" w:rsidRPr="00AF0F08" w:rsidTr="001D32AD">
        <w:trPr>
          <w:trHeight w:val="277"/>
        </w:trPr>
        <w:tc>
          <w:tcPr>
            <w:tcW w:w="7892" w:type="dxa"/>
          </w:tcPr>
          <w:p w:rsidR="00654C31" w:rsidRPr="00AF0F08" w:rsidRDefault="00775E24" w:rsidP="001D32AD">
            <w:pPr>
              <w:pStyle w:val="TableParagraph"/>
              <w:spacing w:line="247" w:lineRule="exact"/>
              <w:rPr>
                <w:sz w:val="24"/>
                <w:szCs w:val="24"/>
              </w:rPr>
            </w:pPr>
            <w:r w:rsidRPr="00AF0F08">
              <w:rPr>
                <w:sz w:val="24"/>
                <w:szCs w:val="24"/>
              </w:rPr>
              <w:t>Самостоятельная работа обучающегося (всего)</w:t>
            </w:r>
          </w:p>
        </w:tc>
        <w:tc>
          <w:tcPr>
            <w:tcW w:w="1810" w:type="dxa"/>
          </w:tcPr>
          <w:p w:rsidR="00654C31" w:rsidRPr="00AF0F08" w:rsidRDefault="00775E24" w:rsidP="001D32AD">
            <w:pPr>
              <w:pStyle w:val="TableParagraph"/>
              <w:spacing w:line="247" w:lineRule="exact"/>
              <w:ind w:right="479"/>
              <w:jc w:val="right"/>
              <w:rPr>
                <w:i/>
                <w:sz w:val="24"/>
                <w:szCs w:val="24"/>
              </w:rPr>
            </w:pPr>
            <w:r w:rsidRPr="00AF0F08">
              <w:rPr>
                <w:i/>
                <w:sz w:val="24"/>
                <w:szCs w:val="24"/>
              </w:rPr>
              <w:t>10</w:t>
            </w:r>
          </w:p>
        </w:tc>
      </w:tr>
      <w:tr w:rsidR="00654C31" w:rsidRPr="00AF0F08" w:rsidTr="001D32AD">
        <w:trPr>
          <w:trHeight w:val="273"/>
        </w:trPr>
        <w:tc>
          <w:tcPr>
            <w:tcW w:w="7892" w:type="dxa"/>
          </w:tcPr>
          <w:p w:rsidR="00654C31" w:rsidRPr="00AF0F08" w:rsidRDefault="00775E24" w:rsidP="001D32AD">
            <w:pPr>
              <w:pStyle w:val="TableParagraph"/>
              <w:spacing w:line="243" w:lineRule="exact"/>
              <w:rPr>
                <w:sz w:val="24"/>
                <w:szCs w:val="24"/>
              </w:rPr>
            </w:pPr>
            <w:r w:rsidRPr="00AF0F08">
              <w:rPr>
                <w:sz w:val="24"/>
                <w:szCs w:val="24"/>
              </w:rPr>
              <w:t>в том числе:</w:t>
            </w:r>
          </w:p>
        </w:tc>
        <w:tc>
          <w:tcPr>
            <w:tcW w:w="1810" w:type="dxa"/>
          </w:tcPr>
          <w:p w:rsidR="00654C31" w:rsidRPr="00AF0F08" w:rsidRDefault="00654C31" w:rsidP="001D32AD">
            <w:pPr>
              <w:pStyle w:val="TableParagraph"/>
              <w:rPr>
                <w:sz w:val="24"/>
                <w:szCs w:val="24"/>
              </w:rPr>
            </w:pPr>
          </w:p>
        </w:tc>
      </w:tr>
      <w:tr w:rsidR="00654C31" w:rsidRPr="00AF0F08" w:rsidTr="001D32AD">
        <w:trPr>
          <w:trHeight w:val="1103"/>
        </w:trPr>
        <w:tc>
          <w:tcPr>
            <w:tcW w:w="7892" w:type="dxa"/>
          </w:tcPr>
          <w:p w:rsidR="00654C31" w:rsidRPr="00AF0F08" w:rsidRDefault="00775E24" w:rsidP="001D32AD">
            <w:pPr>
              <w:pStyle w:val="TableParagraph"/>
              <w:spacing w:line="241" w:lineRule="exact"/>
              <w:jc w:val="both"/>
              <w:rPr>
                <w:sz w:val="24"/>
                <w:szCs w:val="24"/>
              </w:rPr>
            </w:pPr>
            <w:r w:rsidRPr="00AF0F08">
              <w:rPr>
                <w:sz w:val="24"/>
                <w:szCs w:val="24"/>
              </w:rPr>
              <w:t>Работа с источниками информации (конспектирование текста,</w:t>
            </w:r>
          </w:p>
          <w:p w:rsidR="00654C31" w:rsidRPr="00AF0F08" w:rsidRDefault="00775E24" w:rsidP="001D32AD">
            <w:pPr>
              <w:pStyle w:val="TableParagraph"/>
              <w:spacing w:before="2" w:line="230" w:lineRule="auto"/>
              <w:ind w:right="80"/>
              <w:jc w:val="both"/>
              <w:rPr>
                <w:sz w:val="24"/>
                <w:szCs w:val="24"/>
              </w:rPr>
            </w:pPr>
            <w:r w:rsidRPr="00AF0F08">
              <w:rPr>
                <w:sz w:val="24"/>
                <w:szCs w:val="24"/>
              </w:rPr>
              <w:t>подготовка к устным опросам, практич</w:t>
            </w:r>
            <w:r w:rsidR="00F77EF6" w:rsidRPr="00AF0F08">
              <w:rPr>
                <w:sz w:val="24"/>
                <w:szCs w:val="24"/>
              </w:rPr>
              <w:t>еским занятиям, контрольной работа</w:t>
            </w:r>
            <w:r w:rsidRPr="00AF0F08">
              <w:rPr>
                <w:sz w:val="24"/>
                <w:szCs w:val="24"/>
              </w:rPr>
              <w:t>), подготовка докладов, сообщений, разработка глоссария, подготовка к практическим и контрольным работам.</w:t>
            </w:r>
          </w:p>
        </w:tc>
        <w:tc>
          <w:tcPr>
            <w:tcW w:w="1810" w:type="dxa"/>
          </w:tcPr>
          <w:p w:rsidR="00654C31" w:rsidRPr="00AF0F08" w:rsidRDefault="00654C31" w:rsidP="001D32AD">
            <w:pPr>
              <w:pStyle w:val="TableParagraph"/>
              <w:rPr>
                <w:sz w:val="24"/>
                <w:szCs w:val="24"/>
              </w:rPr>
            </w:pPr>
          </w:p>
        </w:tc>
      </w:tr>
      <w:tr w:rsidR="00654C31" w:rsidRPr="00AF0F08" w:rsidTr="001D32AD">
        <w:trPr>
          <w:trHeight w:val="273"/>
        </w:trPr>
        <w:tc>
          <w:tcPr>
            <w:tcW w:w="9702" w:type="dxa"/>
            <w:gridSpan w:val="2"/>
          </w:tcPr>
          <w:p w:rsidR="00654C31" w:rsidRPr="00AF0F08" w:rsidRDefault="00775E24" w:rsidP="001D32AD">
            <w:pPr>
              <w:pStyle w:val="TableParagraph"/>
              <w:tabs>
                <w:tab w:val="left" w:pos="2689"/>
              </w:tabs>
              <w:spacing w:line="247" w:lineRule="exact"/>
              <w:rPr>
                <w:i/>
                <w:sz w:val="24"/>
                <w:szCs w:val="24"/>
              </w:rPr>
            </w:pPr>
            <w:r w:rsidRPr="00AF0F08">
              <w:rPr>
                <w:i/>
                <w:sz w:val="24"/>
                <w:szCs w:val="24"/>
              </w:rPr>
              <w:t>Промежуточная</w:t>
            </w:r>
            <w:r w:rsidRPr="00AF0F08">
              <w:rPr>
                <w:i/>
                <w:sz w:val="24"/>
                <w:szCs w:val="24"/>
              </w:rPr>
              <w:tab/>
              <w:t>аттестация в форме зачета</w:t>
            </w:r>
          </w:p>
        </w:tc>
      </w:tr>
    </w:tbl>
    <w:p w:rsidR="00654C31" w:rsidRPr="00AF0F08" w:rsidRDefault="00654C31" w:rsidP="001D32AD">
      <w:pPr>
        <w:pStyle w:val="a3"/>
        <w:spacing w:before="4"/>
        <w:rPr>
          <w:sz w:val="24"/>
          <w:szCs w:val="24"/>
        </w:rPr>
      </w:pPr>
    </w:p>
    <w:p w:rsidR="00654C31" w:rsidRPr="00AF0F08" w:rsidRDefault="00775E24" w:rsidP="001D32AD">
      <w:pPr>
        <w:pStyle w:val="Heading2"/>
        <w:spacing w:before="90" w:line="281" w:lineRule="exact"/>
        <w:ind w:left="0"/>
        <w:jc w:val="both"/>
        <w:rPr>
          <w:sz w:val="24"/>
          <w:szCs w:val="24"/>
        </w:rPr>
      </w:pPr>
      <w:r w:rsidRPr="00AF0F08">
        <w:rPr>
          <w:sz w:val="24"/>
          <w:szCs w:val="24"/>
        </w:rPr>
        <w:t>Тематический план и содержание учебного предмета</w:t>
      </w:r>
    </w:p>
    <w:p w:rsidR="00654C31" w:rsidRPr="00AF0F08" w:rsidRDefault="00775E24" w:rsidP="00163FBC">
      <w:pPr>
        <w:pStyle w:val="a3"/>
        <w:spacing w:before="5" w:line="228" w:lineRule="auto"/>
        <w:ind w:firstLine="709"/>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F77EF6" w:rsidRPr="00AF0F08">
        <w:rPr>
          <w:sz w:val="24"/>
          <w:szCs w:val="24"/>
        </w:rPr>
        <w:t>ми инвалидов и лиц с ограничен</w:t>
      </w:r>
      <w:r w:rsidRPr="00AF0F08">
        <w:rPr>
          <w:sz w:val="24"/>
          <w:szCs w:val="24"/>
        </w:rPr>
        <w:t>ными возможностями здоровья с учетом особенностей их</w:t>
      </w:r>
      <w:r w:rsidR="00F77EF6" w:rsidRPr="00AF0F08">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11"/>
        <w:rPr>
          <w:sz w:val="24"/>
          <w:szCs w:val="24"/>
        </w:rPr>
      </w:pPr>
    </w:p>
    <w:tbl>
      <w:tblPr>
        <w:tblW w:w="9781" w:type="dxa"/>
        <w:tblInd w:w="-3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560"/>
        <w:gridCol w:w="748"/>
        <w:gridCol w:w="453"/>
        <w:gridCol w:w="154"/>
        <w:gridCol w:w="63"/>
        <w:gridCol w:w="142"/>
        <w:gridCol w:w="5386"/>
        <w:gridCol w:w="1275"/>
      </w:tblGrid>
      <w:tr w:rsidR="00654C31" w:rsidRPr="00AF0F08" w:rsidTr="00163FBC">
        <w:trPr>
          <w:trHeight w:val="1108"/>
        </w:trPr>
        <w:tc>
          <w:tcPr>
            <w:tcW w:w="1560" w:type="dxa"/>
          </w:tcPr>
          <w:p w:rsidR="00654C31" w:rsidRPr="00AF0F08" w:rsidRDefault="00775E24" w:rsidP="001D32AD">
            <w:pPr>
              <w:pStyle w:val="TableParagraph"/>
              <w:spacing w:line="235" w:lineRule="auto"/>
              <w:rPr>
                <w:b/>
                <w:sz w:val="24"/>
                <w:szCs w:val="24"/>
              </w:rPr>
            </w:pPr>
            <w:r w:rsidRPr="00AF0F08">
              <w:rPr>
                <w:b/>
                <w:sz w:val="24"/>
                <w:szCs w:val="24"/>
              </w:rPr>
              <w:t>Наимено- вание разделов</w:t>
            </w:r>
          </w:p>
          <w:p w:rsidR="00654C31" w:rsidRPr="00AF0F08" w:rsidRDefault="00775E24" w:rsidP="001D32AD">
            <w:pPr>
              <w:pStyle w:val="TableParagraph"/>
              <w:spacing w:line="279" w:lineRule="exact"/>
              <w:rPr>
                <w:b/>
                <w:sz w:val="24"/>
                <w:szCs w:val="24"/>
              </w:rPr>
            </w:pPr>
            <w:r w:rsidRPr="00AF0F08">
              <w:rPr>
                <w:b/>
                <w:sz w:val="24"/>
                <w:szCs w:val="24"/>
              </w:rPr>
              <w:t>и тем</w:t>
            </w:r>
          </w:p>
        </w:tc>
        <w:tc>
          <w:tcPr>
            <w:tcW w:w="6946" w:type="dxa"/>
            <w:gridSpan w:val="6"/>
          </w:tcPr>
          <w:p w:rsidR="00654C31" w:rsidRPr="00AF0F08" w:rsidRDefault="00775E24" w:rsidP="001D32AD">
            <w:pPr>
              <w:pStyle w:val="TableParagraph"/>
              <w:spacing w:line="258" w:lineRule="exact"/>
              <w:ind w:right="165"/>
              <w:jc w:val="center"/>
              <w:rPr>
                <w:b/>
                <w:sz w:val="24"/>
                <w:szCs w:val="24"/>
              </w:rPr>
            </w:pPr>
            <w:r w:rsidRPr="00AF0F08">
              <w:rPr>
                <w:b/>
                <w:sz w:val="24"/>
                <w:szCs w:val="24"/>
              </w:rPr>
              <w:t>Содержание уче</w:t>
            </w:r>
            <w:r w:rsidR="00F77EF6" w:rsidRPr="00AF0F08">
              <w:rPr>
                <w:b/>
                <w:sz w:val="24"/>
                <w:szCs w:val="24"/>
              </w:rPr>
              <w:t>б</w:t>
            </w:r>
            <w:r w:rsidRPr="00AF0F08">
              <w:rPr>
                <w:b/>
                <w:sz w:val="24"/>
                <w:szCs w:val="24"/>
              </w:rPr>
              <w:t>ного материала, практические работы, самост</w:t>
            </w:r>
            <w:r w:rsidR="00F77EF6" w:rsidRPr="00AF0F08">
              <w:rPr>
                <w:b/>
                <w:sz w:val="24"/>
                <w:szCs w:val="24"/>
              </w:rPr>
              <w:t>о</w:t>
            </w:r>
            <w:r w:rsidRPr="00AF0F08">
              <w:rPr>
                <w:b/>
                <w:sz w:val="24"/>
                <w:szCs w:val="24"/>
              </w:rPr>
              <w:t>ятельная работа обучающихся</w:t>
            </w:r>
          </w:p>
        </w:tc>
        <w:tc>
          <w:tcPr>
            <w:tcW w:w="1275" w:type="dxa"/>
          </w:tcPr>
          <w:p w:rsidR="00654C31" w:rsidRPr="00AF0F08" w:rsidRDefault="00775E24" w:rsidP="001D32AD">
            <w:pPr>
              <w:pStyle w:val="TableParagraph"/>
              <w:spacing w:line="258" w:lineRule="exact"/>
              <w:rPr>
                <w:sz w:val="24"/>
                <w:szCs w:val="24"/>
              </w:rPr>
            </w:pPr>
            <w:r w:rsidRPr="00AF0F08">
              <w:rPr>
                <w:sz w:val="24"/>
                <w:szCs w:val="24"/>
              </w:rPr>
              <w:t>Объем</w:t>
            </w:r>
          </w:p>
          <w:p w:rsidR="00654C31" w:rsidRPr="00AF0F08" w:rsidRDefault="00775E24" w:rsidP="001D32AD">
            <w:pPr>
              <w:pStyle w:val="TableParagraph"/>
              <w:spacing w:line="281" w:lineRule="exact"/>
              <w:rPr>
                <w:b/>
                <w:sz w:val="24"/>
                <w:szCs w:val="24"/>
              </w:rPr>
            </w:pPr>
            <w:r w:rsidRPr="00AF0F08">
              <w:rPr>
                <w:b/>
                <w:sz w:val="24"/>
                <w:szCs w:val="24"/>
              </w:rPr>
              <w:t>часов</w:t>
            </w:r>
          </w:p>
        </w:tc>
      </w:tr>
      <w:tr w:rsidR="00654C31" w:rsidRPr="00AF0F08" w:rsidTr="00163FBC">
        <w:trPr>
          <w:trHeight w:val="273"/>
        </w:trPr>
        <w:tc>
          <w:tcPr>
            <w:tcW w:w="1560" w:type="dxa"/>
          </w:tcPr>
          <w:p w:rsidR="00654C31" w:rsidRPr="00AF0F08" w:rsidRDefault="00775E24" w:rsidP="001D32AD">
            <w:pPr>
              <w:pStyle w:val="TableParagraph"/>
              <w:spacing w:line="251" w:lineRule="exact"/>
              <w:ind w:right="308"/>
              <w:jc w:val="right"/>
              <w:rPr>
                <w:b/>
                <w:sz w:val="24"/>
                <w:szCs w:val="24"/>
              </w:rPr>
            </w:pPr>
            <w:r w:rsidRPr="00AF0F08">
              <w:rPr>
                <w:b/>
                <w:sz w:val="24"/>
                <w:szCs w:val="24"/>
              </w:rPr>
              <w:t>1</w:t>
            </w:r>
          </w:p>
        </w:tc>
        <w:tc>
          <w:tcPr>
            <w:tcW w:w="6946" w:type="dxa"/>
            <w:gridSpan w:val="6"/>
          </w:tcPr>
          <w:p w:rsidR="00654C31" w:rsidRPr="00AF0F08" w:rsidRDefault="00775E24" w:rsidP="001D32AD">
            <w:pPr>
              <w:pStyle w:val="TableParagraph"/>
              <w:spacing w:line="251" w:lineRule="exact"/>
              <w:jc w:val="center"/>
              <w:rPr>
                <w:sz w:val="24"/>
                <w:szCs w:val="24"/>
              </w:rPr>
            </w:pPr>
            <w:r w:rsidRPr="00AF0F08">
              <w:rPr>
                <w:sz w:val="24"/>
                <w:szCs w:val="24"/>
              </w:rPr>
              <w:t>2</w:t>
            </w:r>
          </w:p>
        </w:tc>
        <w:tc>
          <w:tcPr>
            <w:tcW w:w="1275" w:type="dxa"/>
          </w:tcPr>
          <w:p w:rsidR="00654C31" w:rsidRPr="00AF0F08" w:rsidRDefault="00775E24" w:rsidP="001D32AD">
            <w:pPr>
              <w:pStyle w:val="TableParagraph"/>
              <w:spacing w:line="251" w:lineRule="exact"/>
              <w:ind w:right="143"/>
              <w:jc w:val="right"/>
              <w:rPr>
                <w:sz w:val="24"/>
                <w:szCs w:val="24"/>
              </w:rPr>
            </w:pPr>
            <w:r w:rsidRPr="00AF0F08">
              <w:rPr>
                <w:sz w:val="24"/>
                <w:szCs w:val="24"/>
              </w:rPr>
              <w:t>3</w:t>
            </w:r>
          </w:p>
        </w:tc>
      </w:tr>
      <w:tr w:rsidR="00654C31" w:rsidRPr="00AF0F08" w:rsidTr="00163FBC">
        <w:trPr>
          <w:trHeight w:val="546"/>
        </w:trPr>
        <w:tc>
          <w:tcPr>
            <w:tcW w:w="1560" w:type="dxa"/>
          </w:tcPr>
          <w:p w:rsidR="00654C31" w:rsidRPr="00AF0F08" w:rsidRDefault="00654C31" w:rsidP="001D32AD">
            <w:pPr>
              <w:pStyle w:val="TableParagraph"/>
              <w:rPr>
                <w:b/>
                <w:sz w:val="24"/>
                <w:szCs w:val="24"/>
              </w:rPr>
            </w:pPr>
          </w:p>
        </w:tc>
        <w:tc>
          <w:tcPr>
            <w:tcW w:w="6946" w:type="dxa"/>
            <w:gridSpan w:val="6"/>
          </w:tcPr>
          <w:p w:rsidR="00654C31" w:rsidRPr="00AF0F08" w:rsidRDefault="00654C31" w:rsidP="001D32AD">
            <w:pPr>
              <w:pStyle w:val="TableParagraph"/>
              <w:rPr>
                <w:sz w:val="24"/>
                <w:szCs w:val="24"/>
              </w:rPr>
            </w:pPr>
          </w:p>
        </w:tc>
        <w:tc>
          <w:tcPr>
            <w:tcW w:w="1275" w:type="dxa"/>
          </w:tcPr>
          <w:p w:rsidR="00654C31" w:rsidRPr="00AF0F08" w:rsidRDefault="00775E24" w:rsidP="001D32AD">
            <w:pPr>
              <w:pStyle w:val="TableParagraph"/>
              <w:spacing w:line="246" w:lineRule="exact"/>
              <w:ind w:right="91"/>
              <w:jc w:val="right"/>
              <w:rPr>
                <w:sz w:val="24"/>
                <w:szCs w:val="24"/>
              </w:rPr>
            </w:pPr>
            <w:r w:rsidRPr="00AF0F08">
              <w:rPr>
                <w:sz w:val="24"/>
                <w:szCs w:val="24"/>
              </w:rPr>
              <w:t>49</w:t>
            </w:r>
          </w:p>
        </w:tc>
      </w:tr>
      <w:tr w:rsidR="00654C31" w:rsidRPr="00AF0F08" w:rsidTr="00163FBC">
        <w:trPr>
          <w:trHeight w:val="1116"/>
        </w:trPr>
        <w:tc>
          <w:tcPr>
            <w:tcW w:w="1560" w:type="dxa"/>
          </w:tcPr>
          <w:p w:rsidR="00654C31" w:rsidRPr="00AF0F08" w:rsidRDefault="00775E24" w:rsidP="001D32AD">
            <w:pPr>
              <w:pStyle w:val="TableParagraph"/>
              <w:spacing w:line="241" w:lineRule="exact"/>
              <w:rPr>
                <w:b/>
                <w:sz w:val="24"/>
                <w:szCs w:val="24"/>
              </w:rPr>
            </w:pPr>
            <w:r w:rsidRPr="00AF0F08">
              <w:rPr>
                <w:b/>
                <w:sz w:val="24"/>
                <w:szCs w:val="24"/>
              </w:rPr>
              <w:t>Раздел 1</w:t>
            </w:r>
          </w:p>
          <w:p w:rsidR="00654C31" w:rsidRPr="00AF0F08" w:rsidRDefault="00F77EF6" w:rsidP="001D32AD">
            <w:pPr>
              <w:pStyle w:val="TableParagraph"/>
              <w:spacing w:before="7" w:line="228" w:lineRule="auto"/>
              <w:rPr>
                <w:b/>
                <w:sz w:val="24"/>
                <w:szCs w:val="24"/>
              </w:rPr>
            </w:pPr>
            <w:r w:rsidRPr="00AF0F08">
              <w:rPr>
                <w:b/>
                <w:sz w:val="24"/>
                <w:szCs w:val="24"/>
              </w:rPr>
              <w:t>Основ</w:t>
            </w:r>
            <w:r w:rsidR="00775E24" w:rsidRPr="00AF0F08">
              <w:rPr>
                <w:b/>
                <w:sz w:val="24"/>
                <w:szCs w:val="24"/>
              </w:rPr>
              <w:t>ы электро</w:t>
            </w:r>
            <w:r w:rsidRPr="00AF0F08">
              <w:rPr>
                <w:b/>
                <w:sz w:val="24"/>
                <w:szCs w:val="24"/>
              </w:rPr>
              <w:t>ники</w:t>
            </w:r>
          </w:p>
        </w:tc>
        <w:tc>
          <w:tcPr>
            <w:tcW w:w="6946" w:type="dxa"/>
            <w:gridSpan w:val="6"/>
          </w:tcPr>
          <w:p w:rsidR="00654C31" w:rsidRPr="00AF0F08" w:rsidRDefault="00654C31" w:rsidP="001D32AD">
            <w:pPr>
              <w:pStyle w:val="TableParagraph"/>
              <w:rPr>
                <w:sz w:val="24"/>
                <w:szCs w:val="24"/>
              </w:rPr>
            </w:pPr>
          </w:p>
        </w:tc>
        <w:tc>
          <w:tcPr>
            <w:tcW w:w="1275" w:type="dxa"/>
          </w:tcPr>
          <w:p w:rsidR="00654C31" w:rsidRPr="00AF0F08" w:rsidRDefault="00654C31" w:rsidP="001D32AD">
            <w:pPr>
              <w:pStyle w:val="TableParagraph"/>
              <w:rPr>
                <w:sz w:val="24"/>
                <w:szCs w:val="24"/>
              </w:rPr>
            </w:pPr>
          </w:p>
        </w:tc>
      </w:tr>
      <w:tr w:rsidR="00654C31" w:rsidRPr="00AF0F08" w:rsidTr="00163FBC">
        <w:trPr>
          <w:trHeight w:val="546"/>
        </w:trPr>
        <w:tc>
          <w:tcPr>
            <w:tcW w:w="1560" w:type="dxa"/>
            <w:vMerge w:val="restart"/>
          </w:tcPr>
          <w:p w:rsidR="00654C31" w:rsidRPr="00AF0F08" w:rsidRDefault="00775E24" w:rsidP="001D32AD">
            <w:pPr>
              <w:pStyle w:val="TableParagraph"/>
              <w:spacing w:line="255" w:lineRule="exact"/>
              <w:rPr>
                <w:b/>
                <w:sz w:val="24"/>
                <w:szCs w:val="24"/>
              </w:rPr>
            </w:pPr>
            <w:r w:rsidRPr="00AF0F08">
              <w:rPr>
                <w:b/>
                <w:sz w:val="24"/>
                <w:szCs w:val="24"/>
              </w:rPr>
              <w:t>Введение</w:t>
            </w:r>
          </w:p>
        </w:tc>
        <w:tc>
          <w:tcPr>
            <w:tcW w:w="6946" w:type="dxa"/>
            <w:gridSpan w:val="6"/>
          </w:tcPr>
          <w:p w:rsidR="00654C31" w:rsidRPr="00AF0F08" w:rsidRDefault="00775E24" w:rsidP="001D32AD">
            <w:pPr>
              <w:pStyle w:val="TableParagraph"/>
              <w:spacing w:line="255" w:lineRule="exact"/>
              <w:rPr>
                <w:b/>
                <w:sz w:val="24"/>
                <w:szCs w:val="24"/>
              </w:rPr>
            </w:pPr>
            <w:r w:rsidRPr="00AF0F08">
              <w:rPr>
                <w:b/>
                <w:sz w:val="24"/>
                <w:szCs w:val="24"/>
              </w:rPr>
              <w:t>Содержание учебного материала</w:t>
            </w:r>
          </w:p>
        </w:tc>
        <w:tc>
          <w:tcPr>
            <w:tcW w:w="1275" w:type="dxa"/>
          </w:tcPr>
          <w:p w:rsidR="00654C31" w:rsidRPr="00AF0F08" w:rsidRDefault="00654C31" w:rsidP="001D32AD">
            <w:pPr>
              <w:pStyle w:val="TableParagraph"/>
              <w:spacing w:before="8"/>
              <w:rPr>
                <w:sz w:val="24"/>
                <w:szCs w:val="24"/>
              </w:rPr>
            </w:pPr>
          </w:p>
          <w:p w:rsidR="00654C31" w:rsidRPr="00AF0F08" w:rsidRDefault="00775E24" w:rsidP="001D32AD">
            <w:pPr>
              <w:pStyle w:val="TableParagraph"/>
              <w:spacing w:line="158" w:lineRule="exact"/>
              <w:rPr>
                <w:sz w:val="24"/>
                <w:szCs w:val="24"/>
              </w:rPr>
            </w:pPr>
            <w:r w:rsidRPr="00AF0F08">
              <w:rPr>
                <w:noProof/>
                <w:position w:val="-2"/>
                <w:sz w:val="24"/>
                <w:szCs w:val="24"/>
                <w:lang w:eastAsia="ru-RU"/>
              </w:rPr>
              <w:drawing>
                <wp:inline distT="0" distB="0" distL="0" distR="0">
                  <wp:extent cx="51814" cy="100584"/>
                  <wp:effectExtent l="0" t="0" r="0" b="0"/>
                  <wp:docPr id="5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png"/>
                          <pic:cNvPicPr/>
                        </pic:nvPicPr>
                        <pic:blipFill>
                          <a:blip r:embed="rId94" cstate="print"/>
                          <a:stretch>
                            <a:fillRect/>
                          </a:stretch>
                        </pic:blipFill>
                        <pic:spPr>
                          <a:xfrm>
                            <a:off x="0" y="0"/>
                            <a:ext cx="51814" cy="100584"/>
                          </a:xfrm>
                          <a:prstGeom prst="rect">
                            <a:avLst/>
                          </a:prstGeom>
                        </pic:spPr>
                      </pic:pic>
                    </a:graphicData>
                  </a:graphic>
                </wp:inline>
              </w:drawing>
            </w:r>
          </w:p>
        </w:tc>
      </w:tr>
      <w:tr w:rsidR="00654C31" w:rsidRPr="00AF0F08" w:rsidTr="00163FBC">
        <w:trPr>
          <w:trHeight w:val="882"/>
        </w:trPr>
        <w:tc>
          <w:tcPr>
            <w:tcW w:w="1560" w:type="dxa"/>
            <w:vMerge/>
            <w:tcBorders>
              <w:top w:val="nil"/>
            </w:tcBorders>
          </w:tcPr>
          <w:p w:rsidR="00654C31" w:rsidRPr="00AF0F08" w:rsidRDefault="00654C31" w:rsidP="001D32AD">
            <w:pPr>
              <w:rPr>
                <w:sz w:val="24"/>
                <w:szCs w:val="24"/>
              </w:rPr>
            </w:pPr>
          </w:p>
        </w:tc>
        <w:tc>
          <w:tcPr>
            <w:tcW w:w="1201" w:type="dxa"/>
            <w:gridSpan w:val="2"/>
          </w:tcPr>
          <w:p w:rsidR="00654C31" w:rsidRPr="00AF0F08" w:rsidRDefault="00775E24" w:rsidP="001D32AD">
            <w:pPr>
              <w:pStyle w:val="TableParagraph"/>
              <w:spacing w:line="246" w:lineRule="exact"/>
              <w:rPr>
                <w:sz w:val="24"/>
                <w:szCs w:val="24"/>
              </w:rPr>
            </w:pPr>
            <w:r w:rsidRPr="00AF0F08">
              <w:rPr>
                <w:sz w:val="24"/>
                <w:szCs w:val="24"/>
              </w:rPr>
              <w:t>1.</w:t>
            </w:r>
          </w:p>
        </w:tc>
        <w:tc>
          <w:tcPr>
            <w:tcW w:w="5745" w:type="dxa"/>
            <w:gridSpan w:val="4"/>
          </w:tcPr>
          <w:p w:rsidR="00654C31" w:rsidRPr="00AF0F08" w:rsidRDefault="00775E24" w:rsidP="001D32AD">
            <w:pPr>
              <w:pStyle w:val="TableParagraph"/>
              <w:spacing w:line="239" w:lineRule="exact"/>
              <w:rPr>
                <w:sz w:val="24"/>
                <w:szCs w:val="24"/>
              </w:rPr>
            </w:pPr>
            <w:r w:rsidRPr="00AF0F08">
              <w:rPr>
                <w:sz w:val="24"/>
                <w:szCs w:val="24"/>
              </w:rPr>
              <w:t xml:space="preserve">Введение. Место и значение электроники и схемотехники в </w:t>
            </w:r>
            <w:r w:rsidR="00E61531" w:rsidRPr="00AF0F08">
              <w:rPr>
                <w:sz w:val="24"/>
                <w:szCs w:val="24"/>
              </w:rPr>
              <w:t>совре</w:t>
            </w:r>
            <w:r w:rsidRPr="00AF0F08">
              <w:rPr>
                <w:sz w:val="24"/>
                <w:szCs w:val="24"/>
              </w:rPr>
              <w:t>менном мире</w:t>
            </w:r>
          </w:p>
        </w:tc>
        <w:tc>
          <w:tcPr>
            <w:tcW w:w="1275" w:type="dxa"/>
          </w:tcPr>
          <w:p w:rsidR="00654C31" w:rsidRPr="00AF0F08" w:rsidRDefault="00654C31" w:rsidP="001D32AD">
            <w:pPr>
              <w:pStyle w:val="TableParagraph"/>
              <w:rPr>
                <w:sz w:val="24"/>
                <w:szCs w:val="24"/>
              </w:rPr>
            </w:pPr>
          </w:p>
        </w:tc>
      </w:tr>
      <w:tr w:rsidR="00654C31" w:rsidRPr="00AF0F08" w:rsidTr="00163FBC">
        <w:trPr>
          <w:trHeight w:val="321"/>
        </w:trPr>
        <w:tc>
          <w:tcPr>
            <w:tcW w:w="1560" w:type="dxa"/>
            <w:vMerge w:val="restart"/>
          </w:tcPr>
          <w:p w:rsidR="00654C31" w:rsidRPr="00AF0F08" w:rsidRDefault="00775E24" w:rsidP="001D32AD">
            <w:pPr>
              <w:pStyle w:val="TableParagraph"/>
              <w:spacing w:line="234" w:lineRule="exact"/>
              <w:ind w:right="98"/>
              <w:jc w:val="center"/>
              <w:rPr>
                <w:b/>
                <w:sz w:val="24"/>
                <w:szCs w:val="24"/>
              </w:rPr>
            </w:pPr>
            <w:r w:rsidRPr="00AF0F08">
              <w:rPr>
                <w:b/>
                <w:sz w:val="24"/>
                <w:szCs w:val="24"/>
              </w:rPr>
              <w:t>Тема 1.1</w:t>
            </w:r>
          </w:p>
          <w:p w:rsidR="00654C31" w:rsidRPr="00AF0F08" w:rsidRDefault="00775E24" w:rsidP="001D32AD">
            <w:pPr>
              <w:pStyle w:val="TableParagraph"/>
              <w:spacing w:line="232" w:lineRule="auto"/>
              <w:ind w:right="98"/>
              <w:jc w:val="center"/>
              <w:rPr>
                <w:sz w:val="24"/>
                <w:szCs w:val="24"/>
              </w:rPr>
            </w:pPr>
            <w:r w:rsidRPr="00AF0F08">
              <w:rPr>
                <w:b/>
                <w:sz w:val="24"/>
                <w:szCs w:val="24"/>
              </w:rPr>
              <w:t>Электрон- ные при- боры</w:t>
            </w:r>
          </w:p>
        </w:tc>
        <w:tc>
          <w:tcPr>
            <w:tcW w:w="6946" w:type="dxa"/>
            <w:gridSpan w:val="6"/>
          </w:tcPr>
          <w:p w:rsidR="00654C31" w:rsidRPr="00AF0F08" w:rsidRDefault="00775E24" w:rsidP="001D32AD">
            <w:pPr>
              <w:pStyle w:val="TableParagraph"/>
              <w:spacing w:line="246" w:lineRule="exact"/>
              <w:rPr>
                <w:sz w:val="24"/>
                <w:szCs w:val="24"/>
              </w:rPr>
            </w:pPr>
            <w:r w:rsidRPr="00AF0F08">
              <w:rPr>
                <w:sz w:val="24"/>
                <w:szCs w:val="24"/>
              </w:rPr>
              <w:t>Содержание учебного материала:</w:t>
            </w:r>
          </w:p>
        </w:tc>
        <w:tc>
          <w:tcPr>
            <w:tcW w:w="1275" w:type="dxa"/>
          </w:tcPr>
          <w:p w:rsidR="00654C31" w:rsidRPr="00AF0F08" w:rsidRDefault="00775E24" w:rsidP="001D32AD">
            <w:pPr>
              <w:pStyle w:val="TableParagraph"/>
              <w:spacing w:line="246" w:lineRule="exact"/>
              <w:ind w:right="362"/>
              <w:jc w:val="center"/>
              <w:rPr>
                <w:sz w:val="24"/>
                <w:szCs w:val="24"/>
              </w:rPr>
            </w:pPr>
            <w:r w:rsidRPr="00AF0F08">
              <w:rPr>
                <w:sz w:val="24"/>
                <w:szCs w:val="24"/>
              </w:rPr>
              <w:t>16</w:t>
            </w:r>
          </w:p>
        </w:tc>
      </w:tr>
      <w:tr w:rsidR="00654C31" w:rsidRPr="00AF0F08" w:rsidTr="00163FBC">
        <w:trPr>
          <w:trHeight w:val="546"/>
        </w:trPr>
        <w:tc>
          <w:tcPr>
            <w:tcW w:w="1560" w:type="dxa"/>
            <w:vMerge/>
            <w:tcBorders>
              <w:top w:val="nil"/>
            </w:tcBorders>
          </w:tcPr>
          <w:p w:rsidR="00654C31" w:rsidRPr="00AF0F08" w:rsidRDefault="00654C31" w:rsidP="001D32AD">
            <w:pPr>
              <w:rPr>
                <w:sz w:val="24"/>
                <w:szCs w:val="24"/>
              </w:rPr>
            </w:pPr>
          </w:p>
        </w:tc>
        <w:tc>
          <w:tcPr>
            <w:tcW w:w="1201" w:type="dxa"/>
            <w:gridSpan w:val="2"/>
          </w:tcPr>
          <w:p w:rsidR="00654C31" w:rsidRPr="00AF0F08" w:rsidRDefault="00775E24" w:rsidP="001D32AD">
            <w:pPr>
              <w:pStyle w:val="TableParagraph"/>
              <w:spacing w:line="246" w:lineRule="exact"/>
              <w:rPr>
                <w:sz w:val="24"/>
                <w:szCs w:val="24"/>
              </w:rPr>
            </w:pPr>
            <w:r w:rsidRPr="00AF0F08">
              <w:rPr>
                <w:sz w:val="24"/>
                <w:szCs w:val="24"/>
              </w:rPr>
              <w:t>2.</w:t>
            </w:r>
          </w:p>
        </w:tc>
        <w:tc>
          <w:tcPr>
            <w:tcW w:w="5745" w:type="dxa"/>
            <w:gridSpan w:val="4"/>
          </w:tcPr>
          <w:p w:rsidR="00654C31" w:rsidRPr="00AF0F08" w:rsidRDefault="00775E24" w:rsidP="001D32AD">
            <w:pPr>
              <w:pStyle w:val="TableParagraph"/>
              <w:spacing w:line="239" w:lineRule="exact"/>
              <w:rPr>
                <w:sz w:val="24"/>
                <w:szCs w:val="24"/>
              </w:rPr>
            </w:pPr>
            <w:r w:rsidRPr="00AF0F08">
              <w:rPr>
                <w:sz w:val="24"/>
                <w:szCs w:val="24"/>
              </w:rPr>
              <w:t>Общее представление об электровакуумных и полупроводниковых</w:t>
            </w:r>
          </w:p>
          <w:p w:rsidR="00654C31" w:rsidRPr="00AF0F08" w:rsidRDefault="00775E24" w:rsidP="001D32AD">
            <w:pPr>
              <w:pStyle w:val="TableParagraph"/>
              <w:spacing w:line="281" w:lineRule="exact"/>
              <w:rPr>
                <w:sz w:val="24"/>
                <w:szCs w:val="24"/>
              </w:rPr>
            </w:pPr>
            <w:r w:rsidRPr="00AF0F08">
              <w:rPr>
                <w:sz w:val="24"/>
                <w:szCs w:val="24"/>
              </w:rPr>
              <w:t>приборах.</w:t>
            </w:r>
          </w:p>
        </w:tc>
        <w:tc>
          <w:tcPr>
            <w:tcW w:w="1275" w:type="dxa"/>
          </w:tcPr>
          <w:p w:rsidR="00654C31" w:rsidRPr="00AF0F08" w:rsidRDefault="00775E24" w:rsidP="001D32AD">
            <w:pPr>
              <w:pStyle w:val="TableParagraph"/>
              <w:spacing w:line="246" w:lineRule="exact"/>
              <w:rPr>
                <w:sz w:val="24"/>
                <w:szCs w:val="24"/>
              </w:rPr>
            </w:pPr>
            <w:r w:rsidRPr="00AF0F08">
              <w:rPr>
                <w:sz w:val="24"/>
                <w:szCs w:val="24"/>
              </w:rPr>
              <w:t>2</w:t>
            </w:r>
          </w:p>
        </w:tc>
      </w:tr>
      <w:tr w:rsidR="00654C31" w:rsidRPr="00AF0F08" w:rsidTr="00163FBC">
        <w:trPr>
          <w:trHeight w:val="546"/>
        </w:trPr>
        <w:tc>
          <w:tcPr>
            <w:tcW w:w="1560" w:type="dxa"/>
            <w:vMerge/>
            <w:tcBorders>
              <w:top w:val="nil"/>
            </w:tcBorders>
          </w:tcPr>
          <w:p w:rsidR="00654C31" w:rsidRPr="00AF0F08" w:rsidRDefault="00654C31" w:rsidP="001D32AD">
            <w:pPr>
              <w:rPr>
                <w:sz w:val="24"/>
                <w:szCs w:val="24"/>
              </w:rPr>
            </w:pPr>
          </w:p>
        </w:tc>
        <w:tc>
          <w:tcPr>
            <w:tcW w:w="1201" w:type="dxa"/>
            <w:gridSpan w:val="2"/>
          </w:tcPr>
          <w:p w:rsidR="00654C31" w:rsidRPr="00AF0F08" w:rsidRDefault="00775E24" w:rsidP="001D32AD">
            <w:pPr>
              <w:pStyle w:val="TableParagraph"/>
              <w:spacing w:line="246" w:lineRule="exact"/>
              <w:rPr>
                <w:sz w:val="24"/>
                <w:szCs w:val="24"/>
              </w:rPr>
            </w:pPr>
            <w:r w:rsidRPr="00AF0F08">
              <w:rPr>
                <w:sz w:val="24"/>
                <w:szCs w:val="24"/>
              </w:rPr>
              <w:t>3.</w:t>
            </w:r>
          </w:p>
        </w:tc>
        <w:tc>
          <w:tcPr>
            <w:tcW w:w="5745" w:type="dxa"/>
            <w:gridSpan w:val="4"/>
          </w:tcPr>
          <w:p w:rsidR="00654C31" w:rsidRPr="00AF0F08" w:rsidRDefault="00775E24" w:rsidP="001D32AD">
            <w:pPr>
              <w:pStyle w:val="TableParagraph"/>
              <w:spacing w:line="239" w:lineRule="exact"/>
              <w:rPr>
                <w:sz w:val="24"/>
                <w:szCs w:val="24"/>
              </w:rPr>
            </w:pPr>
            <w:r w:rsidRPr="00AF0F08">
              <w:rPr>
                <w:sz w:val="24"/>
                <w:szCs w:val="24"/>
              </w:rPr>
              <w:t>Особенности стабилитронов и тиристоров: назначение, типичные</w:t>
            </w:r>
          </w:p>
          <w:p w:rsidR="00654C31" w:rsidRPr="00AF0F08" w:rsidRDefault="00775E24" w:rsidP="001D32AD">
            <w:pPr>
              <w:pStyle w:val="TableParagraph"/>
              <w:spacing w:line="281" w:lineRule="exact"/>
              <w:rPr>
                <w:sz w:val="24"/>
                <w:szCs w:val="24"/>
              </w:rPr>
            </w:pPr>
            <w:r w:rsidRPr="00AF0F08">
              <w:rPr>
                <w:sz w:val="24"/>
                <w:szCs w:val="24"/>
              </w:rPr>
              <w:t>схемы и вольт-амперные характеристики, основные параметры</w:t>
            </w:r>
          </w:p>
        </w:tc>
        <w:tc>
          <w:tcPr>
            <w:tcW w:w="1275" w:type="dxa"/>
          </w:tcPr>
          <w:p w:rsidR="00654C31" w:rsidRPr="00AF0F08" w:rsidRDefault="00775E24" w:rsidP="001D32AD">
            <w:pPr>
              <w:pStyle w:val="TableParagraph"/>
              <w:spacing w:line="246" w:lineRule="exact"/>
              <w:rPr>
                <w:i/>
                <w:sz w:val="24"/>
                <w:szCs w:val="24"/>
              </w:rPr>
            </w:pPr>
            <w:r w:rsidRPr="00AF0F08">
              <w:rPr>
                <w:i/>
                <w:sz w:val="24"/>
                <w:szCs w:val="24"/>
              </w:rPr>
              <w:t>2</w:t>
            </w:r>
          </w:p>
        </w:tc>
      </w:tr>
      <w:tr w:rsidR="00654C31" w:rsidRPr="00AF0F08" w:rsidTr="00163FBC">
        <w:trPr>
          <w:trHeight w:val="273"/>
        </w:trPr>
        <w:tc>
          <w:tcPr>
            <w:tcW w:w="1560" w:type="dxa"/>
            <w:vMerge/>
            <w:tcBorders>
              <w:top w:val="nil"/>
            </w:tcBorders>
          </w:tcPr>
          <w:p w:rsidR="00654C31" w:rsidRPr="00AF0F08" w:rsidRDefault="00654C31" w:rsidP="001D32AD">
            <w:pPr>
              <w:rPr>
                <w:sz w:val="24"/>
                <w:szCs w:val="24"/>
              </w:rPr>
            </w:pPr>
          </w:p>
        </w:tc>
        <w:tc>
          <w:tcPr>
            <w:tcW w:w="1201" w:type="dxa"/>
            <w:gridSpan w:val="2"/>
          </w:tcPr>
          <w:p w:rsidR="00654C31" w:rsidRPr="00AF0F08" w:rsidRDefault="00775E24" w:rsidP="001D32AD">
            <w:pPr>
              <w:pStyle w:val="TableParagraph"/>
              <w:spacing w:line="241" w:lineRule="exact"/>
              <w:rPr>
                <w:sz w:val="24"/>
                <w:szCs w:val="24"/>
              </w:rPr>
            </w:pPr>
            <w:r w:rsidRPr="00AF0F08">
              <w:rPr>
                <w:sz w:val="24"/>
                <w:szCs w:val="24"/>
              </w:rPr>
              <w:t>4.</w:t>
            </w:r>
          </w:p>
        </w:tc>
        <w:tc>
          <w:tcPr>
            <w:tcW w:w="5745" w:type="dxa"/>
            <w:gridSpan w:val="4"/>
          </w:tcPr>
          <w:p w:rsidR="00654C31" w:rsidRPr="00AF0F08" w:rsidRDefault="00775E24" w:rsidP="001D32AD">
            <w:pPr>
              <w:pStyle w:val="TableParagraph"/>
              <w:spacing w:line="241" w:lineRule="exact"/>
              <w:rPr>
                <w:sz w:val="24"/>
                <w:szCs w:val="24"/>
              </w:rPr>
            </w:pPr>
            <w:r w:rsidRPr="00AF0F08">
              <w:rPr>
                <w:sz w:val="24"/>
                <w:szCs w:val="24"/>
              </w:rPr>
              <w:t>Понятие полевых и биполярных транзисторов и их характеристики</w:t>
            </w:r>
          </w:p>
        </w:tc>
        <w:tc>
          <w:tcPr>
            <w:tcW w:w="1275" w:type="dxa"/>
          </w:tcPr>
          <w:p w:rsidR="00654C31" w:rsidRPr="00AF0F08" w:rsidRDefault="00775E24" w:rsidP="001D32AD">
            <w:pPr>
              <w:pStyle w:val="TableParagraph"/>
              <w:spacing w:line="241" w:lineRule="exact"/>
              <w:rPr>
                <w:sz w:val="24"/>
                <w:szCs w:val="24"/>
              </w:rPr>
            </w:pPr>
            <w:r w:rsidRPr="00AF0F08">
              <w:rPr>
                <w:sz w:val="24"/>
                <w:szCs w:val="24"/>
              </w:rPr>
              <w:t>2</w:t>
            </w:r>
          </w:p>
        </w:tc>
      </w:tr>
      <w:tr w:rsidR="00654C31" w:rsidRPr="00AF0F08" w:rsidTr="00163FBC">
        <w:trPr>
          <w:trHeight w:val="541"/>
        </w:trPr>
        <w:tc>
          <w:tcPr>
            <w:tcW w:w="1560" w:type="dxa"/>
            <w:vMerge/>
            <w:tcBorders>
              <w:top w:val="nil"/>
            </w:tcBorders>
          </w:tcPr>
          <w:p w:rsidR="00654C31" w:rsidRPr="00AF0F08" w:rsidRDefault="00654C31" w:rsidP="001D32AD">
            <w:pPr>
              <w:rPr>
                <w:sz w:val="24"/>
                <w:szCs w:val="24"/>
              </w:rPr>
            </w:pPr>
          </w:p>
        </w:tc>
        <w:tc>
          <w:tcPr>
            <w:tcW w:w="1201" w:type="dxa"/>
            <w:gridSpan w:val="2"/>
          </w:tcPr>
          <w:p w:rsidR="00654C31" w:rsidRPr="00AF0F08" w:rsidRDefault="00775E24" w:rsidP="001D32AD">
            <w:pPr>
              <w:pStyle w:val="TableParagraph"/>
              <w:spacing w:line="241" w:lineRule="exact"/>
              <w:rPr>
                <w:sz w:val="24"/>
                <w:szCs w:val="24"/>
              </w:rPr>
            </w:pPr>
            <w:r w:rsidRPr="00AF0F08">
              <w:rPr>
                <w:sz w:val="24"/>
                <w:szCs w:val="24"/>
              </w:rPr>
              <w:t>5.</w:t>
            </w:r>
          </w:p>
        </w:tc>
        <w:tc>
          <w:tcPr>
            <w:tcW w:w="5745" w:type="dxa"/>
            <w:gridSpan w:val="4"/>
          </w:tcPr>
          <w:p w:rsidR="00654C31" w:rsidRPr="00AF0F08" w:rsidRDefault="00775E24" w:rsidP="001D32AD">
            <w:pPr>
              <w:pStyle w:val="TableParagraph"/>
              <w:spacing w:line="234" w:lineRule="exact"/>
              <w:rPr>
                <w:sz w:val="24"/>
                <w:szCs w:val="24"/>
              </w:rPr>
            </w:pPr>
            <w:r w:rsidRPr="00AF0F08">
              <w:rPr>
                <w:sz w:val="24"/>
                <w:szCs w:val="24"/>
              </w:rPr>
              <w:t>Основные схемы выпрямления переменного тока. Сглаживающие</w:t>
            </w:r>
          </w:p>
          <w:p w:rsidR="00654C31" w:rsidRPr="00AF0F08" w:rsidRDefault="00775E24" w:rsidP="001D32AD">
            <w:pPr>
              <w:pStyle w:val="TableParagraph"/>
              <w:spacing w:line="281" w:lineRule="exact"/>
              <w:rPr>
                <w:sz w:val="24"/>
                <w:szCs w:val="24"/>
              </w:rPr>
            </w:pPr>
            <w:r w:rsidRPr="00AF0F08">
              <w:rPr>
                <w:sz w:val="24"/>
                <w:szCs w:val="24"/>
              </w:rPr>
              <w:t>фильтры и их характеристики</w:t>
            </w:r>
          </w:p>
        </w:tc>
        <w:tc>
          <w:tcPr>
            <w:tcW w:w="1275" w:type="dxa"/>
          </w:tcPr>
          <w:p w:rsidR="00654C31" w:rsidRPr="00AF0F08" w:rsidRDefault="00775E24" w:rsidP="001D32AD">
            <w:pPr>
              <w:pStyle w:val="TableParagraph"/>
              <w:spacing w:line="241" w:lineRule="exact"/>
              <w:rPr>
                <w:i/>
                <w:sz w:val="24"/>
                <w:szCs w:val="24"/>
              </w:rPr>
            </w:pPr>
            <w:r w:rsidRPr="00AF0F08">
              <w:rPr>
                <w:i/>
                <w:sz w:val="24"/>
                <w:szCs w:val="24"/>
              </w:rPr>
              <w:t>1</w:t>
            </w:r>
          </w:p>
        </w:tc>
      </w:tr>
      <w:tr w:rsidR="00654C31" w:rsidRPr="00AF0F08" w:rsidTr="00163FBC">
        <w:trPr>
          <w:trHeight w:val="268"/>
        </w:trPr>
        <w:tc>
          <w:tcPr>
            <w:tcW w:w="1560" w:type="dxa"/>
            <w:vMerge/>
            <w:tcBorders>
              <w:top w:val="nil"/>
            </w:tcBorders>
          </w:tcPr>
          <w:p w:rsidR="00654C31" w:rsidRPr="00AF0F08" w:rsidRDefault="00654C31" w:rsidP="001D32AD">
            <w:pPr>
              <w:rPr>
                <w:sz w:val="24"/>
                <w:szCs w:val="24"/>
              </w:rPr>
            </w:pPr>
          </w:p>
        </w:tc>
        <w:tc>
          <w:tcPr>
            <w:tcW w:w="1201" w:type="dxa"/>
            <w:gridSpan w:val="2"/>
          </w:tcPr>
          <w:p w:rsidR="00654C31" w:rsidRPr="00AF0F08" w:rsidRDefault="00775E24" w:rsidP="001D32AD">
            <w:pPr>
              <w:pStyle w:val="TableParagraph"/>
              <w:spacing w:line="246" w:lineRule="exact"/>
              <w:rPr>
                <w:sz w:val="24"/>
                <w:szCs w:val="24"/>
              </w:rPr>
            </w:pPr>
            <w:r w:rsidRPr="00AF0F08">
              <w:rPr>
                <w:sz w:val="24"/>
                <w:szCs w:val="24"/>
              </w:rPr>
              <w:t>6.</w:t>
            </w:r>
          </w:p>
        </w:tc>
        <w:tc>
          <w:tcPr>
            <w:tcW w:w="5745" w:type="dxa"/>
            <w:gridSpan w:val="4"/>
          </w:tcPr>
          <w:p w:rsidR="00654C31" w:rsidRPr="00AF0F08" w:rsidRDefault="00775E24" w:rsidP="001D32AD">
            <w:pPr>
              <w:pStyle w:val="TableParagraph"/>
              <w:spacing w:line="246" w:lineRule="exact"/>
              <w:rPr>
                <w:sz w:val="24"/>
                <w:szCs w:val="24"/>
              </w:rPr>
            </w:pPr>
            <w:r w:rsidRPr="00AF0F08">
              <w:rPr>
                <w:sz w:val="24"/>
                <w:szCs w:val="24"/>
              </w:rPr>
              <w:t>Усилители, генераторы электрических сигналов</w:t>
            </w:r>
          </w:p>
        </w:tc>
        <w:tc>
          <w:tcPr>
            <w:tcW w:w="1275" w:type="dxa"/>
          </w:tcPr>
          <w:p w:rsidR="00654C31" w:rsidRPr="00AF0F08" w:rsidRDefault="00775E24" w:rsidP="001D32AD">
            <w:pPr>
              <w:pStyle w:val="TableParagraph"/>
              <w:spacing w:line="246" w:lineRule="exact"/>
              <w:rPr>
                <w:sz w:val="24"/>
                <w:szCs w:val="24"/>
              </w:rPr>
            </w:pPr>
            <w:r w:rsidRPr="00AF0F08">
              <w:rPr>
                <w:sz w:val="24"/>
                <w:szCs w:val="24"/>
              </w:rPr>
              <w:t>7</w:t>
            </w:r>
          </w:p>
        </w:tc>
      </w:tr>
      <w:tr w:rsidR="00654C31" w:rsidRPr="00AF0F08" w:rsidTr="00163FBC">
        <w:trPr>
          <w:trHeight w:val="551"/>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46" w:lineRule="exact"/>
              <w:rPr>
                <w:sz w:val="24"/>
                <w:szCs w:val="24"/>
              </w:rPr>
            </w:pPr>
            <w:r w:rsidRPr="00AF0F08">
              <w:rPr>
                <w:sz w:val="24"/>
                <w:szCs w:val="24"/>
              </w:rPr>
              <w:t xml:space="preserve">Лабораторная работа </w:t>
            </w:r>
            <w:r w:rsidR="00F77EF6" w:rsidRPr="00AF0F08">
              <w:rPr>
                <w:sz w:val="24"/>
                <w:szCs w:val="24"/>
              </w:rPr>
              <w:t>№</w:t>
            </w:r>
            <w:r w:rsidRPr="00AF0F08">
              <w:rPr>
                <w:sz w:val="24"/>
                <w:szCs w:val="24"/>
              </w:rPr>
              <w:t>1 Определение параметров полупроводниковых</w:t>
            </w:r>
          </w:p>
          <w:p w:rsidR="00654C31" w:rsidRPr="00AF0F08" w:rsidRDefault="00775E24" w:rsidP="001D32AD">
            <w:pPr>
              <w:pStyle w:val="TableParagraph"/>
              <w:spacing w:line="283" w:lineRule="exact"/>
              <w:rPr>
                <w:sz w:val="24"/>
                <w:szCs w:val="24"/>
              </w:rPr>
            </w:pPr>
            <w:r w:rsidRPr="00AF0F08">
              <w:rPr>
                <w:sz w:val="24"/>
                <w:szCs w:val="24"/>
              </w:rPr>
              <w:t>приборов</w:t>
            </w:r>
          </w:p>
        </w:tc>
        <w:tc>
          <w:tcPr>
            <w:tcW w:w="1275" w:type="dxa"/>
          </w:tcPr>
          <w:p w:rsidR="00654C31" w:rsidRPr="00AF0F08" w:rsidRDefault="00775E24" w:rsidP="001D32AD">
            <w:pPr>
              <w:pStyle w:val="TableParagraph"/>
              <w:spacing w:line="251" w:lineRule="exact"/>
              <w:rPr>
                <w:i/>
                <w:sz w:val="24"/>
                <w:szCs w:val="24"/>
              </w:rPr>
            </w:pPr>
            <w:r w:rsidRPr="00AF0F08">
              <w:rPr>
                <w:i/>
                <w:sz w:val="24"/>
                <w:szCs w:val="24"/>
              </w:rPr>
              <w:t>2</w:t>
            </w:r>
          </w:p>
        </w:tc>
      </w:tr>
      <w:tr w:rsidR="00654C31" w:rsidRPr="00AF0F08" w:rsidTr="00163FBC">
        <w:trPr>
          <w:trHeight w:val="546"/>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46" w:lineRule="exact"/>
              <w:rPr>
                <w:sz w:val="24"/>
                <w:szCs w:val="24"/>
              </w:rPr>
            </w:pPr>
            <w:r w:rsidRPr="00AF0F08">
              <w:rPr>
                <w:sz w:val="24"/>
                <w:szCs w:val="24"/>
              </w:rPr>
              <w:t>Лабораторная работа №2 Определение параметров биполярных транзистор</w:t>
            </w:r>
            <w:r w:rsidR="00F77EF6" w:rsidRPr="00AF0F08">
              <w:rPr>
                <w:sz w:val="24"/>
                <w:szCs w:val="24"/>
              </w:rPr>
              <w:t>ов</w:t>
            </w:r>
          </w:p>
        </w:tc>
        <w:tc>
          <w:tcPr>
            <w:tcW w:w="1275" w:type="dxa"/>
          </w:tcPr>
          <w:p w:rsidR="00654C31" w:rsidRPr="00AF0F08" w:rsidRDefault="00775E24" w:rsidP="001D32AD">
            <w:pPr>
              <w:pStyle w:val="TableParagraph"/>
              <w:spacing w:line="246" w:lineRule="exact"/>
              <w:rPr>
                <w:sz w:val="24"/>
                <w:szCs w:val="24"/>
              </w:rPr>
            </w:pPr>
            <w:r w:rsidRPr="00AF0F08">
              <w:rPr>
                <w:sz w:val="24"/>
                <w:szCs w:val="24"/>
              </w:rPr>
              <w:t>2</w:t>
            </w:r>
          </w:p>
        </w:tc>
      </w:tr>
      <w:tr w:rsidR="00654C31" w:rsidRPr="00AF0F08" w:rsidTr="00163FBC">
        <w:trPr>
          <w:trHeight w:val="263"/>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43" w:lineRule="exact"/>
              <w:rPr>
                <w:sz w:val="24"/>
                <w:szCs w:val="24"/>
              </w:rPr>
            </w:pPr>
            <w:r w:rsidRPr="00AF0F08">
              <w:rPr>
                <w:b/>
                <w:sz w:val="24"/>
                <w:szCs w:val="24"/>
              </w:rPr>
              <w:t xml:space="preserve">Лабораторная работа №3 </w:t>
            </w:r>
            <w:r w:rsidRPr="00AF0F08">
              <w:rPr>
                <w:sz w:val="24"/>
                <w:szCs w:val="24"/>
              </w:rPr>
              <w:t>Определение параметров выпрямителей</w:t>
            </w:r>
          </w:p>
        </w:tc>
        <w:tc>
          <w:tcPr>
            <w:tcW w:w="1275" w:type="dxa"/>
          </w:tcPr>
          <w:p w:rsidR="00654C31" w:rsidRPr="00AF0F08" w:rsidRDefault="00775E24" w:rsidP="001D32AD">
            <w:pPr>
              <w:pStyle w:val="TableParagraph"/>
              <w:spacing w:line="241" w:lineRule="exact"/>
              <w:rPr>
                <w:i/>
                <w:sz w:val="24"/>
                <w:szCs w:val="24"/>
              </w:rPr>
            </w:pPr>
            <w:r w:rsidRPr="00AF0F08">
              <w:rPr>
                <w:i/>
                <w:sz w:val="24"/>
                <w:szCs w:val="24"/>
              </w:rPr>
              <w:t>1</w:t>
            </w:r>
          </w:p>
        </w:tc>
      </w:tr>
      <w:tr w:rsidR="00654C31" w:rsidRPr="00AF0F08" w:rsidTr="00163FBC">
        <w:trPr>
          <w:trHeight w:hRule="exact" w:val="571"/>
        </w:trPr>
        <w:tc>
          <w:tcPr>
            <w:tcW w:w="1560" w:type="dxa"/>
            <w:vMerge w:val="restart"/>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50" w:lineRule="exact"/>
              <w:rPr>
                <w:sz w:val="24"/>
                <w:szCs w:val="24"/>
              </w:rPr>
            </w:pPr>
            <w:r w:rsidRPr="00AF0F08">
              <w:rPr>
                <w:b/>
                <w:sz w:val="24"/>
                <w:szCs w:val="24"/>
              </w:rPr>
              <w:t xml:space="preserve">Лабораторная работа </w:t>
            </w:r>
            <w:r w:rsidR="00F77EF6" w:rsidRPr="00AF0F08">
              <w:rPr>
                <w:b/>
                <w:sz w:val="24"/>
                <w:szCs w:val="24"/>
              </w:rPr>
              <w:t xml:space="preserve">№ </w:t>
            </w:r>
            <w:r w:rsidRPr="00AF0F08">
              <w:rPr>
                <w:b/>
                <w:sz w:val="24"/>
                <w:szCs w:val="24"/>
              </w:rPr>
              <w:t xml:space="preserve">4 </w:t>
            </w:r>
            <w:r w:rsidRPr="00AF0F08">
              <w:rPr>
                <w:sz w:val="24"/>
                <w:szCs w:val="24"/>
              </w:rPr>
              <w:t>Определение параметров стабилизаторов</w:t>
            </w:r>
          </w:p>
          <w:p w:rsidR="00654C31" w:rsidRPr="00AF0F08" w:rsidRDefault="00775E24" w:rsidP="001D32AD">
            <w:pPr>
              <w:pStyle w:val="TableParagraph"/>
              <w:spacing w:line="281" w:lineRule="exact"/>
              <w:rPr>
                <w:sz w:val="24"/>
                <w:szCs w:val="24"/>
              </w:rPr>
            </w:pPr>
            <w:r w:rsidRPr="00AF0F08">
              <w:rPr>
                <w:sz w:val="24"/>
                <w:szCs w:val="24"/>
              </w:rPr>
              <w:t>напряжения</w:t>
            </w:r>
          </w:p>
        </w:tc>
        <w:tc>
          <w:tcPr>
            <w:tcW w:w="1275"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1"/>
                  <wp:effectExtent l="0" t="0" r="0" b="0"/>
                  <wp:docPr id="5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3.png"/>
                          <pic:cNvPicPr/>
                        </pic:nvPicPr>
                        <pic:blipFill>
                          <a:blip r:embed="rId95" cstate="print"/>
                          <a:stretch>
                            <a:fillRect/>
                          </a:stretch>
                        </pic:blipFill>
                        <pic:spPr>
                          <a:xfrm>
                            <a:off x="0" y="0"/>
                            <a:ext cx="51814" cy="103631"/>
                          </a:xfrm>
                          <a:prstGeom prst="rect">
                            <a:avLst/>
                          </a:prstGeom>
                        </pic:spPr>
                      </pic:pic>
                    </a:graphicData>
                  </a:graphic>
                </wp:inline>
              </w:drawing>
            </w:r>
          </w:p>
        </w:tc>
      </w:tr>
      <w:tr w:rsidR="00654C31" w:rsidRPr="00AF0F08" w:rsidTr="00163FBC">
        <w:trPr>
          <w:trHeight w:hRule="exact" w:val="288"/>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52" w:lineRule="exact"/>
              <w:rPr>
                <w:b/>
                <w:sz w:val="24"/>
                <w:szCs w:val="24"/>
              </w:rPr>
            </w:pPr>
            <w:r w:rsidRPr="00AF0F08">
              <w:rPr>
                <w:b/>
                <w:sz w:val="24"/>
                <w:szCs w:val="24"/>
              </w:rPr>
              <w:t>Контрольная работа Электронные приборы</w:t>
            </w:r>
          </w:p>
        </w:tc>
        <w:tc>
          <w:tcPr>
            <w:tcW w:w="1275" w:type="dxa"/>
          </w:tcPr>
          <w:p w:rsidR="00654C31" w:rsidRPr="00AF0F08" w:rsidRDefault="00775E24" w:rsidP="001D32AD">
            <w:pPr>
              <w:pStyle w:val="TableParagraph"/>
              <w:spacing w:line="252" w:lineRule="exact"/>
              <w:rPr>
                <w:b/>
                <w:sz w:val="24"/>
                <w:szCs w:val="24"/>
              </w:rPr>
            </w:pPr>
            <w:r w:rsidRPr="00AF0F08">
              <w:rPr>
                <w:b/>
                <w:sz w:val="24"/>
                <w:szCs w:val="24"/>
              </w:rPr>
              <w:t>2</w:t>
            </w:r>
          </w:p>
        </w:tc>
      </w:tr>
      <w:tr w:rsidR="00654C31" w:rsidRPr="00AF0F08" w:rsidTr="00163FBC">
        <w:trPr>
          <w:trHeight w:hRule="exact" w:val="1108"/>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36" w:lineRule="exact"/>
              <w:rPr>
                <w:sz w:val="24"/>
                <w:szCs w:val="24"/>
              </w:rPr>
            </w:pPr>
            <w:r w:rsidRPr="00AF0F08">
              <w:rPr>
                <w:b/>
                <w:sz w:val="24"/>
                <w:szCs w:val="24"/>
              </w:rPr>
              <w:t xml:space="preserve">Самостоятельная работа </w:t>
            </w:r>
            <w:r w:rsidRPr="00AF0F08">
              <w:rPr>
                <w:sz w:val="24"/>
                <w:szCs w:val="24"/>
              </w:rPr>
              <w:t>Разработка гл</w:t>
            </w:r>
            <w:r w:rsidR="008613DC" w:rsidRPr="00AF0F08">
              <w:rPr>
                <w:sz w:val="24"/>
                <w:szCs w:val="24"/>
              </w:rPr>
              <w:t>оссария по теме. Заполнение таб</w:t>
            </w:r>
            <w:r w:rsidRPr="00AF0F08">
              <w:rPr>
                <w:sz w:val="24"/>
                <w:szCs w:val="24"/>
              </w:rPr>
              <w:t>лицы «Сравнительные характеристики полупроводниковых приборов». Подготовка сообщения на тему «Генера</w:t>
            </w:r>
            <w:r w:rsidR="008613DC" w:rsidRPr="00AF0F08">
              <w:rPr>
                <w:sz w:val="24"/>
                <w:szCs w:val="24"/>
              </w:rPr>
              <w:t>торы колебаний специальной фор</w:t>
            </w:r>
            <w:r w:rsidRPr="00AF0F08">
              <w:rPr>
                <w:sz w:val="24"/>
                <w:szCs w:val="24"/>
              </w:rPr>
              <w:t>мы»</w:t>
            </w:r>
          </w:p>
        </w:tc>
        <w:tc>
          <w:tcPr>
            <w:tcW w:w="1275" w:type="dxa"/>
          </w:tcPr>
          <w:p w:rsidR="00654C31" w:rsidRPr="00AF0F08" w:rsidRDefault="00775E24" w:rsidP="001D32AD">
            <w:pPr>
              <w:pStyle w:val="TableParagraph"/>
              <w:spacing w:line="243" w:lineRule="exact"/>
              <w:jc w:val="center"/>
              <w:rPr>
                <w:i/>
                <w:sz w:val="24"/>
                <w:szCs w:val="24"/>
              </w:rPr>
            </w:pPr>
            <w:r w:rsidRPr="00AF0F08">
              <w:rPr>
                <w:i/>
                <w:sz w:val="24"/>
                <w:szCs w:val="24"/>
              </w:rPr>
              <w:t>1</w:t>
            </w:r>
          </w:p>
        </w:tc>
      </w:tr>
      <w:tr w:rsidR="00654C31" w:rsidRPr="00AF0F08" w:rsidTr="00163FBC">
        <w:trPr>
          <w:trHeight w:hRule="exact" w:val="283"/>
        </w:trPr>
        <w:tc>
          <w:tcPr>
            <w:tcW w:w="1560" w:type="dxa"/>
            <w:vMerge w:val="restart"/>
            <w:tcBorders>
              <w:bottom w:val="nil"/>
            </w:tcBorders>
          </w:tcPr>
          <w:p w:rsidR="00654C31" w:rsidRPr="00AF0F08" w:rsidRDefault="00775E24" w:rsidP="001D32AD">
            <w:pPr>
              <w:pStyle w:val="TableParagraph"/>
              <w:spacing w:line="243" w:lineRule="exact"/>
              <w:ind w:right="98"/>
              <w:jc w:val="center"/>
              <w:rPr>
                <w:b/>
                <w:sz w:val="24"/>
                <w:szCs w:val="24"/>
              </w:rPr>
            </w:pPr>
            <w:r w:rsidRPr="00AF0F08">
              <w:rPr>
                <w:b/>
                <w:sz w:val="24"/>
                <w:szCs w:val="24"/>
              </w:rPr>
              <w:t>Тема 1.2</w:t>
            </w:r>
          </w:p>
          <w:p w:rsidR="00654C31" w:rsidRPr="00AF0F08" w:rsidRDefault="00775E24" w:rsidP="001D32AD">
            <w:pPr>
              <w:pStyle w:val="TableParagraph"/>
              <w:spacing w:before="5" w:line="230" w:lineRule="auto"/>
              <w:ind w:right="118"/>
              <w:jc w:val="center"/>
              <w:rPr>
                <w:b/>
                <w:sz w:val="24"/>
                <w:szCs w:val="24"/>
              </w:rPr>
            </w:pPr>
            <w:r w:rsidRPr="00AF0F08">
              <w:rPr>
                <w:b/>
                <w:sz w:val="24"/>
                <w:szCs w:val="24"/>
              </w:rPr>
              <w:t>Распро- странение сигналов</w:t>
            </w:r>
          </w:p>
        </w:tc>
        <w:tc>
          <w:tcPr>
            <w:tcW w:w="6946" w:type="dxa"/>
            <w:gridSpan w:val="6"/>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75" w:type="dxa"/>
          </w:tcPr>
          <w:p w:rsidR="00654C31" w:rsidRPr="00AF0F08" w:rsidRDefault="008613DC" w:rsidP="001D32AD">
            <w:pPr>
              <w:jc w:val="center"/>
              <w:rPr>
                <w:sz w:val="24"/>
                <w:szCs w:val="24"/>
              </w:rPr>
            </w:pPr>
            <w:r w:rsidRPr="00AF0F08">
              <w:rPr>
                <w:sz w:val="24"/>
                <w:szCs w:val="24"/>
              </w:rPr>
              <w:t>5</w:t>
            </w:r>
          </w:p>
        </w:tc>
      </w:tr>
      <w:tr w:rsidR="00654C31" w:rsidRPr="00AF0F08" w:rsidTr="00163FBC">
        <w:trPr>
          <w:trHeight w:hRule="exact" w:val="288"/>
        </w:trPr>
        <w:tc>
          <w:tcPr>
            <w:tcW w:w="1560" w:type="dxa"/>
            <w:vMerge/>
            <w:tcBorders>
              <w:top w:val="nil"/>
              <w:bottom w:val="nil"/>
            </w:tcBorders>
          </w:tcPr>
          <w:p w:rsidR="00654C31" w:rsidRPr="00AF0F08" w:rsidRDefault="00654C31" w:rsidP="001D32AD">
            <w:pPr>
              <w:rPr>
                <w:b/>
                <w:sz w:val="24"/>
                <w:szCs w:val="24"/>
              </w:rPr>
            </w:pPr>
          </w:p>
        </w:tc>
        <w:tc>
          <w:tcPr>
            <w:tcW w:w="1560" w:type="dxa"/>
            <w:gridSpan w:val="5"/>
          </w:tcPr>
          <w:p w:rsidR="00654C31" w:rsidRPr="00AF0F08" w:rsidRDefault="00775E24" w:rsidP="001D32AD">
            <w:pPr>
              <w:pStyle w:val="TableParagraph"/>
              <w:spacing w:line="247" w:lineRule="exact"/>
              <w:ind w:right="176"/>
              <w:jc w:val="center"/>
              <w:rPr>
                <w:sz w:val="24"/>
                <w:szCs w:val="24"/>
              </w:rPr>
            </w:pPr>
            <w:r w:rsidRPr="00AF0F08">
              <w:rPr>
                <w:sz w:val="24"/>
                <w:szCs w:val="24"/>
              </w:rPr>
              <w:t>1.2.1</w:t>
            </w:r>
          </w:p>
        </w:tc>
        <w:tc>
          <w:tcPr>
            <w:tcW w:w="5386" w:type="dxa"/>
          </w:tcPr>
          <w:p w:rsidR="00654C31" w:rsidRPr="00AF0F08" w:rsidRDefault="00775E24" w:rsidP="001D32AD">
            <w:pPr>
              <w:pStyle w:val="TableParagraph"/>
              <w:spacing w:line="247" w:lineRule="exact"/>
              <w:rPr>
                <w:sz w:val="24"/>
                <w:szCs w:val="24"/>
              </w:rPr>
            </w:pPr>
            <w:r w:rsidRPr="00AF0F08">
              <w:rPr>
                <w:sz w:val="24"/>
                <w:szCs w:val="24"/>
              </w:rPr>
              <w:t>Общие сведения о распространении радиоволн</w:t>
            </w:r>
          </w:p>
        </w:tc>
        <w:tc>
          <w:tcPr>
            <w:tcW w:w="1275"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163FBC">
        <w:trPr>
          <w:trHeight w:hRule="exact" w:val="640"/>
        </w:trPr>
        <w:tc>
          <w:tcPr>
            <w:tcW w:w="1560" w:type="dxa"/>
            <w:vMerge/>
            <w:tcBorders>
              <w:top w:val="nil"/>
              <w:bottom w:val="nil"/>
            </w:tcBorders>
          </w:tcPr>
          <w:p w:rsidR="00654C31" w:rsidRPr="00AF0F08" w:rsidRDefault="00654C31" w:rsidP="001D32AD">
            <w:pPr>
              <w:rPr>
                <w:b/>
                <w:sz w:val="24"/>
                <w:szCs w:val="24"/>
              </w:rPr>
            </w:pPr>
          </w:p>
        </w:tc>
        <w:tc>
          <w:tcPr>
            <w:tcW w:w="1560" w:type="dxa"/>
            <w:gridSpan w:val="5"/>
          </w:tcPr>
          <w:p w:rsidR="00654C31" w:rsidRPr="00AF0F08" w:rsidRDefault="00775E24" w:rsidP="001D32AD">
            <w:pPr>
              <w:pStyle w:val="TableParagraph"/>
              <w:spacing w:line="243" w:lineRule="exact"/>
              <w:ind w:right="178"/>
              <w:jc w:val="center"/>
              <w:rPr>
                <w:sz w:val="24"/>
                <w:szCs w:val="24"/>
              </w:rPr>
            </w:pPr>
            <w:r w:rsidRPr="00AF0F08">
              <w:rPr>
                <w:sz w:val="24"/>
                <w:szCs w:val="24"/>
              </w:rPr>
              <w:t>1.2</w:t>
            </w:r>
            <w:r w:rsidR="008613DC" w:rsidRPr="00AF0F08">
              <w:rPr>
                <w:sz w:val="24"/>
                <w:szCs w:val="24"/>
              </w:rPr>
              <w:t>.2</w:t>
            </w:r>
          </w:p>
        </w:tc>
        <w:tc>
          <w:tcPr>
            <w:tcW w:w="5386" w:type="dxa"/>
          </w:tcPr>
          <w:p w:rsidR="00654C31" w:rsidRPr="00AF0F08" w:rsidRDefault="00775E24" w:rsidP="001D32AD">
            <w:pPr>
              <w:pStyle w:val="TableParagraph"/>
              <w:spacing w:line="238" w:lineRule="exact"/>
              <w:rPr>
                <w:sz w:val="24"/>
                <w:szCs w:val="24"/>
              </w:rPr>
            </w:pPr>
            <w:r w:rsidRPr="00AF0F08">
              <w:rPr>
                <w:sz w:val="24"/>
                <w:szCs w:val="24"/>
              </w:rPr>
              <w:t>Принцип распространения сигналов в линиях связи</w:t>
            </w:r>
            <w:r w:rsidR="008613DC" w:rsidRPr="00AF0F08">
              <w:rPr>
                <w:sz w:val="24"/>
                <w:szCs w:val="24"/>
              </w:rPr>
              <w:t>.</w:t>
            </w:r>
            <w:r w:rsidRPr="00AF0F08">
              <w:rPr>
                <w:sz w:val="24"/>
                <w:szCs w:val="24"/>
              </w:rPr>
              <w:t xml:space="preserve"> Све</w:t>
            </w:r>
            <w:r w:rsidR="008613DC" w:rsidRPr="00AF0F08">
              <w:rPr>
                <w:sz w:val="24"/>
                <w:szCs w:val="24"/>
              </w:rPr>
              <w:t>дения о во</w:t>
            </w:r>
            <w:r w:rsidRPr="00AF0F08">
              <w:rPr>
                <w:sz w:val="24"/>
                <w:szCs w:val="24"/>
              </w:rPr>
              <w:t>локонно-оптических линиях</w:t>
            </w:r>
          </w:p>
        </w:tc>
        <w:tc>
          <w:tcPr>
            <w:tcW w:w="1275"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rPr>
          <w:trHeight w:hRule="exact" w:val="556"/>
        </w:trPr>
        <w:tc>
          <w:tcPr>
            <w:tcW w:w="1560" w:type="dxa"/>
            <w:tcBorders>
              <w:top w:val="nil"/>
              <w:bottom w:val="nil"/>
            </w:tcBorders>
          </w:tcPr>
          <w:p w:rsidR="00654C31" w:rsidRPr="00AF0F08" w:rsidRDefault="00F77EF6" w:rsidP="001D32AD">
            <w:pPr>
              <w:pStyle w:val="TableParagraph"/>
              <w:spacing w:before="13"/>
              <w:ind w:right="98"/>
              <w:jc w:val="center"/>
              <w:rPr>
                <w:b/>
                <w:sz w:val="24"/>
                <w:szCs w:val="24"/>
              </w:rPr>
            </w:pPr>
            <w:r w:rsidRPr="00AF0F08">
              <w:rPr>
                <w:b/>
                <w:sz w:val="24"/>
                <w:szCs w:val="24"/>
              </w:rPr>
              <w:t>и</w:t>
            </w:r>
            <w:r w:rsidR="00775E24" w:rsidRPr="00AF0F08">
              <w:rPr>
                <w:b/>
                <w:sz w:val="24"/>
                <w:szCs w:val="24"/>
              </w:rPr>
              <w:t xml:space="preserve"> </w:t>
            </w:r>
            <w:r w:rsidRPr="00AF0F08">
              <w:rPr>
                <w:b/>
                <w:sz w:val="24"/>
                <w:szCs w:val="24"/>
              </w:rPr>
              <w:t>радио</w:t>
            </w:r>
          </w:p>
          <w:p w:rsidR="00654C31" w:rsidRPr="00AF0F08" w:rsidRDefault="00775E24" w:rsidP="001D32AD">
            <w:pPr>
              <w:pStyle w:val="TableParagraph"/>
              <w:spacing w:before="4"/>
              <w:ind w:right="98"/>
              <w:jc w:val="center"/>
              <w:rPr>
                <w:b/>
                <w:sz w:val="24"/>
                <w:szCs w:val="24"/>
              </w:rPr>
            </w:pPr>
            <w:r w:rsidRPr="00AF0F08">
              <w:rPr>
                <w:b/>
                <w:sz w:val="24"/>
                <w:szCs w:val="24"/>
              </w:rPr>
              <w:t>волн</w:t>
            </w:r>
          </w:p>
        </w:tc>
        <w:tc>
          <w:tcPr>
            <w:tcW w:w="6946" w:type="dxa"/>
            <w:gridSpan w:val="6"/>
          </w:tcPr>
          <w:p w:rsidR="00654C31" w:rsidRPr="00AF0F08" w:rsidRDefault="00775E24" w:rsidP="001D32AD">
            <w:pPr>
              <w:pStyle w:val="TableParagraph"/>
              <w:spacing w:line="236" w:lineRule="exact"/>
              <w:rPr>
                <w:sz w:val="24"/>
                <w:szCs w:val="24"/>
              </w:rPr>
            </w:pPr>
            <w:r w:rsidRPr="00AF0F08">
              <w:rPr>
                <w:sz w:val="24"/>
                <w:szCs w:val="24"/>
              </w:rPr>
              <w:t>Лабораторная ра</w:t>
            </w:r>
            <w:r w:rsidR="008613DC" w:rsidRPr="00AF0F08">
              <w:rPr>
                <w:sz w:val="24"/>
                <w:szCs w:val="24"/>
              </w:rPr>
              <w:t>б</w:t>
            </w:r>
            <w:r w:rsidRPr="00AF0F08">
              <w:rPr>
                <w:sz w:val="24"/>
                <w:szCs w:val="24"/>
              </w:rPr>
              <w:t>ота №5 Определение параметров генераторов элек-</w:t>
            </w:r>
          </w:p>
          <w:p w:rsidR="00654C31" w:rsidRPr="00AF0F08" w:rsidRDefault="00775E24" w:rsidP="001D32AD">
            <w:pPr>
              <w:pStyle w:val="TableParagraph"/>
              <w:spacing w:line="281" w:lineRule="exact"/>
              <w:rPr>
                <w:sz w:val="24"/>
                <w:szCs w:val="24"/>
              </w:rPr>
            </w:pPr>
            <w:r w:rsidRPr="00AF0F08">
              <w:rPr>
                <w:sz w:val="24"/>
                <w:szCs w:val="24"/>
              </w:rPr>
              <w:t>трических сигналов</w:t>
            </w:r>
          </w:p>
        </w:tc>
        <w:tc>
          <w:tcPr>
            <w:tcW w:w="1275" w:type="dxa"/>
          </w:tcPr>
          <w:p w:rsidR="00654C31" w:rsidRPr="00AF0F08" w:rsidRDefault="00E61531" w:rsidP="001D32AD">
            <w:pPr>
              <w:pStyle w:val="TableParagraph"/>
              <w:spacing w:line="243" w:lineRule="exact"/>
              <w:rPr>
                <w:sz w:val="24"/>
                <w:szCs w:val="24"/>
              </w:rPr>
            </w:pPr>
            <w:r w:rsidRPr="00AF0F08">
              <w:rPr>
                <w:sz w:val="24"/>
                <w:szCs w:val="24"/>
              </w:rPr>
              <w:t>1</w:t>
            </w:r>
          </w:p>
        </w:tc>
      </w:tr>
      <w:tr w:rsidR="00654C31" w:rsidRPr="00AF0F08" w:rsidTr="00163FBC">
        <w:trPr>
          <w:trHeight w:hRule="exact" w:val="288"/>
        </w:trPr>
        <w:tc>
          <w:tcPr>
            <w:tcW w:w="1560" w:type="dxa"/>
            <w:tcBorders>
              <w:top w:val="nil"/>
              <w:bottom w:val="nil"/>
            </w:tcBorders>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52" w:lineRule="exact"/>
              <w:rPr>
                <w:sz w:val="24"/>
                <w:szCs w:val="24"/>
              </w:rPr>
            </w:pPr>
            <w:r w:rsidRPr="00AF0F08">
              <w:rPr>
                <w:sz w:val="24"/>
                <w:szCs w:val="24"/>
              </w:rPr>
              <w:t>Определение параметров радиоволн Определение параметров радиоволн</w:t>
            </w:r>
          </w:p>
        </w:tc>
        <w:tc>
          <w:tcPr>
            <w:tcW w:w="1275" w:type="dxa"/>
          </w:tcPr>
          <w:p w:rsidR="00654C31" w:rsidRPr="00AF0F08" w:rsidRDefault="00654C31" w:rsidP="001D32AD">
            <w:pPr>
              <w:pStyle w:val="TableParagraph"/>
              <w:rPr>
                <w:sz w:val="24"/>
                <w:szCs w:val="24"/>
              </w:rPr>
            </w:pPr>
          </w:p>
        </w:tc>
      </w:tr>
      <w:tr w:rsidR="00654C31" w:rsidRPr="00AF0F08" w:rsidTr="00163FBC">
        <w:trPr>
          <w:trHeight w:hRule="exact" w:val="704"/>
        </w:trPr>
        <w:tc>
          <w:tcPr>
            <w:tcW w:w="1560" w:type="dxa"/>
            <w:tcBorders>
              <w:top w:val="nil"/>
            </w:tcBorders>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41" w:lineRule="exact"/>
              <w:rPr>
                <w:sz w:val="24"/>
                <w:szCs w:val="24"/>
              </w:rPr>
            </w:pPr>
            <w:r w:rsidRPr="00AF0F08">
              <w:rPr>
                <w:b/>
                <w:sz w:val="24"/>
                <w:szCs w:val="24"/>
              </w:rPr>
              <w:t xml:space="preserve">Самостоятельная работа </w:t>
            </w:r>
            <w:r w:rsidRPr="00AF0F08">
              <w:rPr>
                <w:sz w:val="24"/>
                <w:szCs w:val="24"/>
              </w:rPr>
              <w:t>Разработка глоссари</w:t>
            </w:r>
            <w:r w:rsidR="008613DC" w:rsidRPr="00AF0F08">
              <w:rPr>
                <w:sz w:val="24"/>
                <w:szCs w:val="24"/>
              </w:rPr>
              <w:t>я по теме. Подготовка co</w:t>
            </w:r>
            <w:r w:rsidRPr="00AF0F08">
              <w:rPr>
                <w:sz w:val="24"/>
                <w:szCs w:val="24"/>
              </w:rPr>
              <w:t>общения на тему «Области применения оптоэлектронных устройств»</w:t>
            </w:r>
          </w:p>
        </w:tc>
        <w:tc>
          <w:tcPr>
            <w:tcW w:w="1275" w:type="dxa"/>
          </w:tcPr>
          <w:p w:rsidR="00654C31" w:rsidRPr="00AF0F08" w:rsidRDefault="00775E24" w:rsidP="001D32AD">
            <w:pPr>
              <w:pStyle w:val="TableParagraph"/>
              <w:spacing w:line="247" w:lineRule="exact"/>
              <w:jc w:val="center"/>
              <w:rPr>
                <w:sz w:val="24"/>
                <w:szCs w:val="24"/>
              </w:rPr>
            </w:pPr>
            <w:r w:rsidRPr="00AF0F08">
              <w:rPr>
                <w:sz w:val="24"/>
                <w:szCs w:val="24"/>
              </w:rPr>
              <w:t>2</w:t>
            </w:r>
          </w:p>
        </w:tc>
      </w:tr>
      <w:tr w:rsidR="00654C31" w:rsidRPr="00AF0F08" w:rsidTr="00163FBC">
        <w:trPr>
          <w:trHeight w:hRule="exact" w:val="1422"/>
        </w:trPr>
        <w:tc>
          <w:tcPr>
            <w:tcW w:w="1560" w:type="dxa"/>
          </w:tcPr>
          <w:p w:rsidR="00654C31" w:rsidRPr="00AF0F08" w:rsidRDefault="00775E24" w:rsidP="001D32AD">
            <w:pPr>
              <w:pStyle w:val="TableParagraph"/>
              <w:spacing w:line="248" w:lineRule="exact"/>
              <w:ind w:right="98"/>
              <w:jc w:val="center"/>
              <w:rPr>
                <w:b/>
                <w:i/>
                <w:sz w:val="24"/>
                <w:szCs w:val="24"/>
              </w:rPr>
            </w:pPr>
            <w:r w:rsidRPr="00AF0F08">
              <w:rPr>
                <w:b/>
                <w:i/>
                <w:sz w:val="24"/>
                <w:szCs w:val="24"/>
              </w:rPr>
              <w:t>Раздел 2</w:t>
            </w:r>
          </w:p>
          <w:p w:rsidR="00654C31" w:rsidRPr="00AF0F08" w:rsidRDefault="008613DC" w:rsidP="001D32AD">
            <w:pPr>
              <w:pStyle w:val="TableParagraph"/>
              <w:jc w:val="center"/>
              <w:rPr>
                <w:b/>
                <w:i/>
                <w:sz w:val="24"/>
                <w:szCs w:val="24"/>
              </w:rPr>
            </w:pPr>
            <w:r w:rsidRPr="00AF0F08">
              <w:rPr>
                <w:b/>
                <w:i/>
                <w:sz w:val="24"/>
                <w:szCs w:val="24"/>
              </w:rPr>
              <w:t>Основы</w:t>
            </w:r>
          </w:p>
          <w:p w:rsidR="00654C31" w:rsidRPr="00AF0F08" w:rsidRDefault="00775E24" w:rsidP="001D32AD">
            <w:pPr>
              <w:pStyle w:val="TableParagraph"/>
              <w:spacing w:line="230" w:lineRule="auto"/>
              <w:ind w:right="151"/>
              <w:jc w:val="center"/>
              <w:rPr>
                <w:b/>
                <w:i/>
                <w:sz w:val="24"/>
                <w:szCs w:val="24"/>
              </w:rPr>
            </w:pPr>
            <w:r w:rsidRPr="00AF0F08">
              <w:rPr>
                <w:b/>
                <w:i/>
                <w:sz w:val="24"/>
                <w:szCs w:val="24"/>
              </w:rPr>
              <w:t>цифровой схемо- техники</w:t>
            </w:r>
          </w:p>
        </w:tc>
        <w:tc>
          <w:tcPr>
            <w:tcW w:w="6946" w:type="dxa"/>
            <w:gridSpan w:val="6"/>
          </w:tcPr>
          <w:p w:rsidR="00654C31" w:rsidRPr="00AF0F08" w:rsidRDefault="00654C31" w:rsidP="001D32AD">
            <w:pPr>
              <w:pStyle w:val="TableParagraph"/>
              <w:rPr>
                <w:sz w:val="24"/>
                <w:szCs w:val="24"/>
              </w:rPr>
            </w:pPr>
          </w:p>
        </w:tc>
        <w:tc>
          <w:tcPr>
            <w:tcW w:w="1275" w:type="dxa"/>
          </w:tcPr>
          <w:p w:rsidR="00654C31" w:rsidRPr="00AF0F08" w:rsidRDefault="00654C31" w:rsidP="001D32AD">
            <w:pPr>
              <w:pStyle w:val="TableParagraph"/>
              <w:rPr>
                <w:sz w:val="24"/>
                <w:szCs w:val="24"/>
              </w:rPr>
            </w:pPr>
          </w:p>
        </w:tc>
      </w:tr>
      <w:tr w:rsidR="00654C31" w:rsidRPr="00AF0F08" w:rsidTr="00163FBC">
        <w:trPr>
          <w:trHeight w:hRule="exact" w:val="258"/>
        </w:trPr>
        <w:tc>
          <w:tcPr>
            <w:tcW w:w="1560" w:type="dxa"/>
            <w:tcBorders>
              <w:bottom w:val="nil"/>
            </w:tcBorders>
          </w:tcPr>
          <w:p w:rsidR="00654C31" w:rsidRPr="00AF0F08" w:rsidRDefault="00775E24" w:rsidP="001D32AD">
            <w:pPr>
              <w:pStyle w:val="TableParagraph"/>
              <w:spacing w:line="231" w:lineRule="exact"/>
              <w:rPr>
                <w:b/>
                <w:sz w:val="24"/>
                <w:szCs w:val="24"/>
              </w:rPr>
            </w:pPr>
            <w:r w:rsidRPr="00AF0F08">
              <w:rPr>
                <w:b/>
                <w:sz w:val="24"/>
                <w:szCs w:val="24"/>
              </w:rPr>
              <w:t>Тема 2.1</w:t>
            </w:r>
          </w:p>
        </w:tc>
        <w:tc>
          <w:tcPr>
            <w:tcW w:w="6946" w:type="dxa"/>
            <w:gridSpan w:val="6"/>
            <w:vMerge w:val="restart"/>
          </w:tcPr>
          <w:p w:rsidR="00654C31" w:rsidRPr="00AF0F08" w:rsidRDefault="00775E24" w:rsidP="001D32AD">
            <w:pPr>
              <w:pStyle w:val="TableParagraph"/>
              <w:spacing w:line="243" w:lineRule="exact"/>
              <w:rPr>
                <w:sz w:val="24"/>
                <w:szCs w:val="24"/>
              </w:rPr>
            </w:pPr>
            <w:r w:rsidRPr="00AF0F08">
              <w:rPr>
                <w:sz w:val="24"/>
                <w:szCs w:val="24"/>
              </w:rPr>
              <w:t>Содержание учебного материала:</w:t>
            </w:r>
          </w:p>
        </w:tc>
        <w:tc>
          <w:tcPr>
            <w:tcW w:w="1275" w:type="dxa"/>
            <w:vMerge w:val="restart"/>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64006" cy="103632"/>
                  <wp:effectExtent l="0" t="0" r="0" b="0"/>
                  <wp:docPr id="5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4.png"/>
                          <pic:cNvPicPr/>
                        </pic:nvPicPr>
                        <pic:blipFill>
                          <a:blip r:embed="rId96" cstate="print"/>
                          <a:stretch>
                            <a:fillRect/>
                          </a:stretch>
                        </pic:blipFill>
                        <pic:spPr>
                          <a:xfrm>
                            <a:off x="0" y="0"/>
                            <a:ext cx="64006" cy="103632"/>
                          </a:xfrm>
                          <a:prstGeom prst="rect">
                            <a:avLst/>
                          </a:prstGeom>
                        </pic:spPr>
                      </pic:pic>
                    </a:graphicData>
                  </a:graphic>
                </wp:inline>
              </w:drawing>
            </w:r>
          </w:p>
        </w:tc>
      </w:tr>
      <w:tr w:rsidR="00654C31" w:rsidRPr="00AF0F08" w:rsidTr="00163FBC">
        <w:trPr>
          <w:trHeight w:hRule="exact" w:val="24"/>
        </w:trPr>
        <w:tc>
          <w:tcPr>
            <w:tcW w:w="1560" w:type="dxa"/>
            <w:vMerge w:val="restart"/>
            <w:tcBorders>
              <w:top w:val="nil"/>
              <w:bottom w:val="nil"/>
            </w:tcBorders>
          </w:tcPr>
          <w:p w:rsidR="00654C31" w:rsidRPr="00AF0F08" w:rsidRDefault="00775E24" w:rsidP="001D32AD">
            <w:pPr>
              <w:pStyle w:val="TableParagraph"/>
              <w:spacing w:line="230" w:lineRule="auto"/>
              <w:ind w:right="98"/>
              <w:jc w:val="both"/>
              <w:rPr>
                <w:b/>
                <w:sz w:val="24"/>
                <w:szCs w:val="24"/>
              </w:rPr>
            </w:pPr>
            <w:r w:rsidRPr="00AF0F08">
              <w:rPr>
                <w:b/>
                <w:sz w:val="24"/>
                <w:szCs w:val="24"/>
              </w:rPr>
              <w:t>Элементы цифровых электрон- ных цепей</w:t>
            </w:r>
          </w:p>
        </w:tc>
        <w:tc>
          <w:tcPr>
            <w:tcW w:w="6946" w:type="dxa"/>
            <w:gridSpan w:val="6"/>
            <w:vMerge/>
            <w:tcBorders>
              <w:top w:val="nil"/>
            </w:tcBorders>
          </w:tcPr>
          <w:p w:rsidR="00654C31" w:rsidRPr="00AF0F08" w:rsidRDefault="00654C31" w:rsidP="001D32AD">
            <w:pPr>
              <w:rPr>
                <w:sz w:val="24"/>
                <w:szCs w:val="24"/>
              </w:rPr>
            </w:pPr>
          </w:p>
        </w:tc>
        <w:tc>
          <w:tcPr>
            <w:tcW w:w="1275" w:type="dxa"/>
            <w:vMerge/>
            <w:tcBorders>
              <w:top w:val="nil"/>
            </w:tcBorders>
          </w:tcPr>
          <w:p w:rsidR="00654C31" w:rsidRPr="00AF0F08" w:rsidRDefault="00654C31" w:rsidP="001D32AD">
            <w:pPr>
              <w:rPr>
                <w:sz w:val="24"/>
                <w:szCs w:val="24"/>
              </w:rPr>
            </w:pPr>
          </w:p>
        </w:tc>
      </w:tr>
      <w:tr w:rsidR="00654C31" w:rsidRPr="00AF0F08" w:rsidTr="00163FBC">
        <w:trPr>
          <w:trHeight w:hRule="exact" w:val="561"/>
        </w:trPr>
        <w:tc>
          <w:tcPr>
            <w:tcW w:w="1560" w:type="dxa"/>
            <w:vMerge/>
            <w:tcBorders>
              <w:top w:val="nil"/>
              <w:bottom w:val="nil"/>
            </w:tcBorders>
          </w:tcPr>
          <w:p w:rsidR="00654C31" w:rsidRPr="00AF0F08" w:rsidRDefault="00654C31" w:rsidP="001D32AD">
            <w:pPr>
              <w:rPr>
                <w:sz w:val="24"/>
                <w:szCs w:val="24"/>
              </w:rPr>
            </w:pPr>
          </w:p>
        </w:tc>
        <w:tc>
          <w:tcPr>
            <w:tcW w:w="1418" w:type="dxa"/>
            <w:gridSpan w:val="4"/>
          </w:tcPr>
          <w:p w:rsidR="00654C31" w:rsidRPr="00AF0F08" w:rsidRDefault="00775E24" w:rsidP="001D32AD">
            <w:pPr>
              <w:pStyle w:val="TableParagraph"/>
              <w:spacing w:line="243" w:lineRule="exact"/>
              <w:jc w:val="center"/>
              <w:rPr>
                <w:sz w:val="24"/>
                <w:szCs w:val="24"/>
              </w:rPr>
            </w:pPr>
            <w:r w:rsidRPr="00AF0F08">
              <w:rPr>
                <w:sz w:val="24"/>
                <w:szCs w:val="24"/>
              </w:rPr>
              <w:t>2.1.1</w:t>
            </w:r>
          </w:p>
        </w:tc>
        <w:tc>
          <w:tcPr>
            <w:tcW w:w="5528" w:type="dxa"/>
            <w:gridSpan w:val="2"/>
          </w:tcPr>
          <w:p w:rsidR="00654C31" w:rsidRPr="00AF0F08" w:rsidRDefault="00775E24" w:rsidP="001D32AD">
            <w:pPr>
              <w:pStyle w:val="TableParagraph"/>
              <w:spacing w:line="238" w:lineRule="exact"/>
              <w:rPr>
                <w:sz w:val="24"/>
                <w:szCs w:val="24"/>
              </w:rPr>
            </w:pPr>
            <w:r w:rsidRPr="00AF0F08">
              <w:rPr>
                <w:sz w:val="24"/>
                <w:szCs w:val="24"/>
              </w:rPr>
              <w:t>Цифровые способы передачи информации. Понятие элементной</w:t>
            </w:r>
          </w:p>
          <w:p w:rsidR="00654C31" w:rsidRPr="00AF0F08" w:rsidRDefault="00775E24" w:rsidP="001D32AD">
            <w:pPr>
              <w:pStyle w:val="TableParagraph"/>
              <w:spacing w:line="283" w:lineRule="exact"/>
              <w:rPr>
                <w:sz w:val="24"/>
                <w:szCs w:val="24"/>
              </w:rPr>
            </w:pPr>
            <w:r w:rsidRPr="00AF0F08">
              <w:rPr>
                <w:sz w:val="24"/>
                <w:szCs w:val="24"/>
              </w:rPr>
              <w:t>базы схемотехники</w:t>
            </w:r>
          </w:p>
        </w:tc>
        <w:tc>
          <w:tcPr>
            <w:tcW w:w="1275"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163FBC">
        <w:trPr>
          <w:trHeight w:hRule="exact" w:val="556"/>
        </w:trPr>
        <w:tc>
          <w:tcPr>
            <w:tcW w:w="1560" w:type="dxa"/>
            <w:vMerge/>
            <w:tcBorders>
              <w:top w:val="nil"/>
              <w:bottom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38" w:lineRule="exact"/>
              <w:rPr>
                <w:sz w:val="24"/>
                <w:szCs w:val="24"/>
              </w:rPr>
            </w:pPr>
            <w:r w:rsidRPr="00AF0F08">
              <w:rPr>
                <w:sz w:val="24"/>
                <w:szCs w:val="24"/>
              </w:rPr>
              <w:t xml:space="preserve">Лабораторная работа </w:t>
            </w:r>
            <w:r w:rsidR="008613DC" w:rsidRPr="00AF0F08">
              <w:rPr>
                <w:sz w:val="24"/>
                <w:szCs w:val="24"/>
              </w:rPr>
              <w:t>№</w:t>
            </w:r>
            <w:r w:rsidRPr="00AF0F08">
              <w:rPr>
                <w:sz w:val="24"/>
                <w:szCs w:val="24"/>
              </w:rPr>
              <w:t xml:space="preserve"> 6 Определени</w:t>
            </w:r>
            <w:r w:rsidR="008613DC" w:rsidRPr="00AF0F08">
              <w:rPr>
                <w:sz w:val="24"/>
                <w:szCs w:val="24"/>
              </w:rPr>
              <w:t>е параметров резисторов, конденсатор</w:t>
            </w:r>
            <w:r w:rsidRPr="00AF0F08">
              <w:rPr>
                <w:sz w:val="24"/>
                <w:szCs w:val="24"/>
              </w:rPr>
              <w:t>ов, диодов, транзисторов</w:t>
            </w:r>
          </w:p>
        </w:tc>
        <w:tc>
          <w:tcPr>
            <w:tcW w:w="1275"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163FBC">
        <w:trPr>
          <w:trHeight w:hRule="exact" w:val="584"/>
        </w:trPr>
        <w:tc>
          <w:tcPr>
            <w:tcW w:w="1560" w:type="dxa"/>
            <w:tcBorders>
              <w:top w:val="nil"/>
              <w:bottom w:val="nil"/>
            </w:tcBorders>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41" w:lineRule="exact"/>
              <w:rPr>
                <w:sz w:val="24"/>
                <w:szCs w:val="24"/>
              </w:rPr>
            </w:pPr>
            <w:r w:rsidRPr="00AF0F08">
              <w:rPr>
                <w:b/>
                <w:sz w:val="24"/>
                <w:szCs w:val="24"/>
              </w:rPr>
              <w:t xml:space="preserve">Лабораторная работа </w:t>
            </w:r>
            <w:r w:rsidR="008613DC" w:rsidRPr="00AF0F08">
              <w:rPr>
                <w:sz w:val="24"/>
                <w:szCs w:val="24"/>
              </w:rPr>
              <w:t>№</w:t>
            </w:r>
            <w:r w:rsidRPr="00AF0F08">
              <w:rPr>
                <w:sz w:val="24"/>
                <w:szCs w:val="24"/>
              </w:rPr>
              <w:t xml:space="preserve"> 7 Определен</w:t>
            </w:r>
            <w:r w:rsidR="008613DC" w:rsidRPr="00AF0F08">
              <w:rPr>
                <w:sz w:val="24"/>
                <w:szCs w:val="24"/>
              </w:rPr>
              <w:t>ие параметров микросхем, элемен</w:t>
            </w:r>
            <w:r w:rsidRPr="00AF0F08">
              <w:rPr>
                <w:sz w:val="24"/>
                <w:szCs w:val="24"/>
              </w:rPr>
              <w:t>тов оптоэлектроники</w:t>
            </w:r>
          </w:p>
        </w:tc>
        <w:tc>
          <w:tcPr>
            <w:tcW w:w="1275" w:type="dxa"/>
          </w:tcPr>
          <w:p w:rsidR="00654C31" w:rsidRPr="00AF0F08" w:rsidRDefault="00E61531" w:rsidP="001D32AD">
            <w:pPr>
              <w:pStyle w:val="TableParagraph"/>
              <w:spacing w:line="247" w:lineRule="exact"/>
              <w:rPr>
                <w:sz w:val="24"/>
                <w:szCs w:val="24"/>
              </w:rPr>
            </w:pPr>
            <w:r w:rsidRPr="00AF0F08">
              <w:rPr>
                <w:sz w:val="24"/>
                <w:szCs w:val="24"/>
              </w:rPr>
              <w:t>1</w:t>
            </w:r>
          </w:p>
        </w:tc>
      </w:tr>
      <w:tr w:rsidR="00654C31" w:rsidRPr="00AF0F08" w:rsidTr="00163FBC">
        <w:trPr>
          <w:trHeight w:hRule="exact" w:val="254"/>
        </w:trPr>
        <w:tc>
          <w:tcPr>
            <w:tcW w:w="1560" w:type="dxa"/>
            <w:tcBorders>
              <w:top w:val="nil"/>
              <w:bottom w:val="nil"/>
            </w:tcBorders>
          </w:tcPr>
          <w:p w:rsidR="00654C31" w:rsidRPr="00AF0F08" w:rsidRDefault="00654C31" w:rsidP="001D32AD">
            <w:pPr>
              <w:pStyle w:val="TableParagraph"/>
              <w:rPr>
                <w:sz w:val="24"/>
                <w:szCs w:val="24"/>
              </w:rPr>
            </w:pPr>
          </w:p>
        </w:tc>
        <w:tc>
          <w:tcPr>
            <w:tcW w:w="6946" w:type="dxa"/>
            <w:gridSpan w:val="6"/>
            <w:tcBorders>
              <w:bottom w:val="nil"/>
            </w:tcBorders>
          </w:tcPr>
          <w:p w:rsidR="00654C31" w:rsidRPr="00AF0F08" w:rsidRDefault="00775E24" w:rsidP="001D32AD">
            <w:pPr>
              <w:pStyle w:val="TableParagraph"/>
              <w:spacing w:line="227" w:lineRule="exact"/>
              <w:rPr>
                <w:sz w:val="24"/>
                <w:szCs w:val="24"/>
              </w:rPr>
            </w:pPr>
            <w:r w:rsidRPr="00AF0F08">
              <w:rPr>
                <w:sz w:val="24"/>
                <w:szCs w:val="24"/>
              </w:rPr>
              <w:t>Самостоятельная ра</w:t>
            </w:r>
            <w:r w:rsidR="008613DC" w:rsidRPr="00AF0F08">
              <w:rPr>
                <w:sz w:val="24"/>
                <w:szCs w:val="24"/>
              </w:rPr>
              <w:t>б</w:t>
            </w:r>
            <w:r w:rsidRPr="00AF0F08">
              <w:rPr>
                <w:sz w:val="24"/>
                <w:szCs w:val="24"/>
              </w:rPr>
              <w:t>ота Заполнение таблицы «Элементная база схемо-</w:t>
            </w:r>
          </w:p>
        </w:tc>
        <w:tc>
          <w:tcPr>
            <w:tcW w:w="1275" w:type="dxa"/>
            <w:tcBorders>
              <w:bottom w:val="nil"/>
            </w:tcBorders>
          </w:tcPr>
          <w:p w:rsidR="00654C31" w:rsidRPr="00AF0F08" w:rsidRDefault="00775E24" w:rsidP="001D32AD">
            <w:pPr>
              <w:pStyle w:val="TableParagraph"/>
              <w:spacing w:line="227" w:lineRule="exact"/>
              <w:ind w:right="99"/>
              <w:jc w:val="right"/>
              <w:rPr>
                <w:i/>
                <w:sz w:val="24"/>
                <w:szCs w:val="24"/>
              </w:rPr>
            </w:pPr>
            <w:r w:rsidRPr="00AF0F08">
              <w:rPr>
                <w:i/>
                <w:sz w:val="24"/>
                <w:szCs w:val="24"/>
              </w:rPr>
              <w:t>2</w:t>
            </w:r>
          </w:p>
        </w:tc>
      </w:tr>
      <w:tr w:rsidR="008613DC" w:rsidRPr="00AF0F08" w:rsidTr="00163FBC">
        <w:trPr>
          <w:trHeight w:hRule="exact" w:val="595"/>
        </w:trPr>
        <w:tc>
          <w:tcPr>
            <w:tcW w:w="1560" w:type="dxa"/>
            <w:tcBorders>
              <w:top w:val="nil"/>
              <w:bottom w:val="nil"/>
            </w:tcBorders>
          </w:tcPr>
          <w:p w:rsidR="008613DC" w:rsidRPr="00AF0F08" w:rsidRDefault="008613DC" w:rsidP="001D32AD">
            <w:pPr>
              <w:pStyle w:val="TableParagraph"/>
              <w:rPr>
                <w:sz w:val="24"/>
                <w:szCs w:val="24"/>
              </w:rPr>
            </w:pPr>
          </w:p>
        </w:tc>
        <w:tc>
          <w:tcPr>
            <w:tcW w:w="6946" w:type="dxa"/>
            <w:gridSpan w:val="6"/>
            <w:vMerge w:val="restart"/>
            <w:tcBorders>
              <w:top w:val="nil"/>
            </w:tcBorders>
          </w:tcPr>
          <w:p w:rsidR="008613DC" w:rsidRPr="00AF0F08" w:rsidRDefault="008613DC" w:rsidP="001D32AD">
            <w:pPr>
              <w:pStyle w:val="TableParagraph"/>
              <w:spacing w:line="256" w:lineRule="exact"/>
              <w:rPr>
                <w:sz w:val="24"/>
                <w:szCs w:val="24"/>
              </w:rPr>
            </w:pPr>
            <w:r w:rsidRPr="00AF0F08">
              <w:rPr>
                <w:sz w:val="24"/>
                <w:szCs w:val="24"/>
              </w:rPr>
              <w:t>техники». Разработка глоссария по теме. Оформление отчета о практической работе</w:t>
            </w:r>
          </w:p>
        </w:tc>
        <w:tc>
          <w:tcPr>
            <w:tcW w:w="1275" w:type="dxa"/>
            <w:vMerge w:val="restart"/>
            <w:tcBorders>
              <w:top w:val="nil"/>
            </w:tcBorders>
          </w:tcPr>
          <w:p w:rsidR="008613DC" w:rsidRPr="00AF0F08" w:rsidRDefault="008613DC" w:rsidP="001D32AD">
            <w:pPr>
              <w:pStyle w:val="TableParagraph"/>
              <w:rPr>
                <w:sz w:val="24"/>
                <w:szCs w:val="24"/>
              </w:rPr>
            </w:pPr>
          </w:p>
        </w:tc>
      </w:tr>
      <w:tr w:rsidR="008613DC" w:rsidRPr="00AF0F08" w:rsidTr="00163FBC">
        <w:trPr>
          <w:trHeight w:hRule="exact" w:val="75"/>
        </w:trPr>
        <w:tc>
          <w:tcPr>
            <w:tcW w:w="1560" w:type="dxa"/>
            <w:tcBorders>
              <w:top w:val="nil"/>
            </w:tcBorders>
          </w:tcPr>
          <w:p w:rsidR="008613DC" w:rsidRPr="00AF0F08" w:rsidRDefault="008613DC" w:rsidP="001D32AD">
            <w:pPr>
              <w:pStyle w:val="TableParagraph"/>
              <w:rPr>
                <w:sz w:val="24"/>
                <w:szCs w:val="24"/>
              </w:rPr>
            </w:pPr>
          </w:p>
        </w:tc>
        <w:tc>
          <w:tcPr>
            <w:tcW w:w="6946" w:type="dxa"/>
            <w:gridSpan w:val="6"/>
            <w:vMerge/>
          </w:tcPr>
          <w:p w:rsidR="008613DC" w:rsidRPr="00AF0F08" w:rsidRDefault="008613DC" w:rsidP="001D32AD">
            <w:pPr>
              <w:pStyle w:val="TableParagraph"/>
              <w:spacing w:line="272" w:lineRule="exact"/>
              <w:rPr>
                <w:sz w:val="24"/>
                <w:szCs w:val="24"/>
              </w:rPr>
            </w:pPr>
          </w:p>
        </w:tc>
        <w:tc>
          <w:tcPr>
            <w:tcW w:w="1275" w:type="dxa"/>
            <w:vMerge/>
          </w:tcPr>
          <w:p w:rsidR="008613DC" w:rsidRPr="00AF0F08" w:rsidRDefault="008613DC" w:rsidP="001D32AD">
            <w:pPr>
              <w:pStyle w:val="TableParagraph"/>
              <w:rPr>
                <w:sz w:val="24"/>
                <w:szCs w:val="24"/>
              </w:rPr>
            </w:pPr>
          </w:p>
        </w:tc>
      </w:tr>
      <w:tr w:rsidR="00654C31" w:rsidRPr="00AF0F08" w:rsidTr="00163FBC">
        <w:trPr>
          <w:trHeight w:hRule="exact" w:val="379"/>
        </w:trPr>
        <w:tc>
          <w:tcPr>
            <w:tcW w:w="1560" w:type="dxa"/>
            <w:vMerge w:val="restart"/>
          </w:tcPr>
          <w:p w:rsidR="00654C31" w:rsidRPr="00AF0F08" w:rsidRDefault="00775E24" w:rsidP="001D32AD">
            <w:pPr>
              <w:pStyle w:val="TableParagraph"/>
              <w:spacing w:line="238" w:lineRule="exact"/>
              <w:ind w:right="98"/>
              <w:jc w:val="center"/>
              <w:rPr>
                <w:b/>
                <w:sz w:val="24"/>
                <w:szCs w:val="24"/>
              </w:rPr>
            </w:pPr>
            <w:r w:rsidRPr="00AF0F08">
              <w:rPr>
                <w:b/>
                <w:sz w:val="24"/>
                <w:szCs w:val="24"/>
              </w:rPr>
              <w:t>Тема 2.2</w:t>
            </w:r>
          </w:p>
          <w:p w:rsidR="00654C31" w:rsidRPr="00AF0F08" w:rsidRDefault="00775E24" w:rsidP="001D32AD">
            <w:pPr>
              <w:pStyle w:val="TableParagraph"/>
              <w:spacing w:line="244" w:lineRule="auto"/>
              <w:ind w:right="153"/>
              <w:jc w:val="center"/>
              <w:rPr>
                <w:sz w:val="24"/>
                <w:szCs w:val="24"/>
              </w:rPr>
            </w:pPr>
            <w:r w:rsidRPr="00AF0F08">
              <w:rPr>
                <w:b/>
                <w:sz w:val="24"/>
                <w:szCs w:val="24"/>
              </w:rPr>
              <w:t>Логиче- ские эле- менты и логиче- ское про- ектиро- вание в базисах микро- схем</w:t>
            </w:r>
          </w:p>
        </w:tc>
        <w:tc>
          <w:tcPr>
            <w:tcW w:w="6946" w:type="dxa"/>
            <w:gridSpan w:val="6"/>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75" w:type="dxa"/>
          </w:tcPr>
          <w:p w:rsidR="00654C31" w:rsidRPr="00AF0F08" w:rsidRDefault="00775E24" w:rsidP="001D32AD">
            <w:pPr>
              <w:pStyle w:val="TableParagraph"/>
              <w:spacing w:line="247" w:lineRule="exact"/>
              <w:jc w:val="center"/>
              <w:rPr>
                <w:sz w:val="24"/>
                <w:szCs w:val="24"/>
              </w:rPr>
            </w:pPr>
            <w:r w:rsidRPr="00AF0F08">
              <w:rPr>
                <w:sz w:val="24"/>
                <w:szCs w:val="24"/>
              </w:rPr>
              <w:t>5</w:t>
            </w:r>
          </w:p>
        </w:tc>
      </w:tr>
      <w:tr w:rsidR="00654C31" w:rsidRPr="00AF0F08" w:rsidTr="00163FBC">
        <w:trPr>
          <w:trHeight w:hRule="exact" w:val="780"/>
        </w:trPr>
        <w:tc>
          <w:tcPr>
            <w:tcW w:w="1560" w:type="dxa"/>
            <w:vMerge/>
            <w:tcBorders>
              <w:top w:val="nil"/>
            </w:tcBorders>
          </w:tcPr>
          <w:p w:rsidR="00654C31" w:rsidRPr="00AF0F08" w:rsidRDefault="00654C31" w:rsidP="001D32AD">
            <w:pPr>
              <w:rPr>
                <w:sz w:val="24"/>
                <w:szCs w:val="24"/>
              </w:rPr>
            </w:pPr>
          </w:p>
        </w:tc>
        <w:tc>
          <w:tcPr>
            <w:tcW w:w="1418" w:type="dxa"/>
            <w:gridSpan w:val="4"/>
          </w:tcPr>
          <w:p w:rsidR="00654C31" w:rsidRPr="00AF0F08" w:rsidRDefault="00775E24" w:rsidP="001D32AD">
            <w:pPr>
              <w:pStyle w:val="TableParagraph"/>
              <w:spacing w:line="243" w:lineRule="exact"/>
              <w:jc w:val="center"/>
              <w:rPr>
                <w:sz w:val="24"/>
                <w:szCs w:val="24"/>
              </w:rPr>
            </w:pPr>
            <w:r w:rsidRPr="00AF0F08">
              <w:rPr>
                <w:sz w:val="24"/>
                <w:szCs w:val="24"/>
              </w:rPr>
              <w:t>2.2.1</w:t>
            </w:r>
          </w:p>
        </w:tc>
        <w:tc>
          <w:tcPr>
            <w:tcW w:w="5528" w:type="dxa"/>
            <w:gridSpan w:val="2"/>
          </w:tcPr>
          <w:p w:rsidR="00654C31" w:rsidRPr="00AF0F08" w:rsidRDefault="00775E24" w:rsidP="001D32AD">
            <w:pPr>
              <w:pStyle w:val="TableParagraph"/>
              <w:spacing w:line="238" w:lineRule="exact"/>
              <w:rPr>
                <w:sz w:val="24"/>
                <w:szCs w:val="24"/>
              </w:rPr>
            </w:pPr>
            <w:r w:rsidRPr="00AF0F08">
              <w:rPr>
                <w:sz w:val="24"/>
                <w:szCs w:val="24"/>
              </w:rPr>
              <w:t>Основные логические элемент</w:t>
            </w:r>
            <w:r w:rsidR="008613DC" w:rsidRPr="00AF0F08">
              <w:rPr>
                <w:sz w:val="24"/>
                <w:szCs w:val="24"/>
              </w:rPr>
              <w:t>ы (И, ИЛИ, НЕ, И-НЕ, ИЛИ-НЕ) Пo</w:t>
            </w:r>
            <w:r w:rsidRPr="00AF0F08">
              <w:rPr>
                <w:sz w:val="24"/>
                <w:szCs w:val="24"/>
              </w:rPr>
              <w:t>строение комбинационных схем в заданном базисе</w:t>
            </w:r>
          </w:p>
        </w:tc>
        <w:tc>
          <w:tcPr>
            <w:tcW w:w="1275" w:type="dxa"/>
          </w:tcPr>
          <w:p w:rsidR="00654C31" w:rsidRPr="00AF0F08" w:rsidRDefault="00775E24" w:rsidP="001D32AD">
            <w:pPr>
              <w:pStyle w:val="TableParagraph"/>
              <w:spacing w:line="243" w:lineRule="exact"/>
              <w:rPr>
                <w:i/>
                <w:sz w:val="24"/>
                <w:szCs w:val="24"/>
              </w:rPr>
            </w:pPr>
            <w:r w:rsidRPr="00AF0F08">
              <w:rPr>
                <w:i/>
                <w:sz w:val="24"/>
                <w:szCs w:val="24"/>
              </w:rPr>
              <w:t>3</w:t>
            </w:r>
          </w:p>
        </w:tc>
      </w:tr>
      <w:tr w:rsidR="00654C31" w:rsidRPr="00AF0F08" w:rsidTr="00163FBC">
        <w:trPr>
          <w:trHeight w:hRule="exact" w:val="566"/>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41" w:lineRule="exact"/>
              <w:rPr>
                <w:sz w:val="24"/>
                <w:szCs w:val="24"/>
              </w:rPr>
            </w:pPr>
            <w:r w:rsidRPr="00AF0F08">
              <w:rPr>
                <w:sz w:val="24"/>
                <w:szCs w:val="24"/>
              </w:rPr>
              <w:t>Лабораторная работа № 8 Определение параметров работы логических</w:t>
            </w:r>
          </w:p>
          <w:p w:rsidR="00654C31" w:rsidRPr="00AF0F08" w:rsidRDefault="00775E24" w:rsidP="001D32AD">
            <w:pPr>
              <w:pStyle w:val="TableParagraph"/>
              <w:spacing w:line="281" w:lineRule="exact"/>
              <w:rPr>
                <w:sz w:val="24"/>
                <w:szCs w:val="24"/>
              </w:rPr>
            </w:pPr>
            <w:r w:rsidRPr="00AF0F08">
              <w:rPr>
                <w:sz w:val="24"/>
                <w:szCs w:val="24"/>
              </w:rPr>
              <w:t>элементов</w:t>
            </w:r>
          </w:p>
        </w:tc>
        <w:tc>
          <w:tcPr>
            <w:tcW w:w="1275" w:type="dxa"/>
          </w:tcPr>
          <w:p w:rsidR="00654C31" w:rsidRPr="00AF0F08" w:rsidRDefault="00775E24" w:rsidP="001D32AD">
            <w:pPr>
              <w:pStyle w:val="TableParagraph"/>
              <w:spacing w:line="247" w:lineRule="exact"/>
              <w:rPr>
                <w:i/>
                <w:sz w:val="24"/>
                <w:szCs w:val="24"/>
              </w:rPr>
            </w:pPr>
            <w:r w:rsidRPr="00AF0F08">
              <w:rPr>
                <w:i/>
                <w:sz w:val="24"/>
                <w:szCs w:val="24"/>
              </w:rPr>
              <w:t>1</w:t>
            </w:r>
          </w:p>
        </w:tc>
      </w:tr>
      <w:tr w:rsidR="00654C31" w:rsidRPr="00AF0F08" w:rsidTr="00163FBC">
        <w:trPr>
          <w:trHeight w:hRule="exact" w:val="730"/>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33" w:lineRule="exact"/>
              <w:rPr>
                <w:sz w:val="24"/>
                <w:szCs w:val="24"/>
              </w:rPr>
            </w:pPr>
            <w:r w:rsidRPr="00AF0F08">
              <w:rPr>
                <w:b/>
                <w:sz w:val="24"/>
                <w:szCs w:val="24"/>
              </w:rPr>
              <w:t xml:space="preserve">Лабораторная работа №9 </w:t>
            </w:r>
            <w:r w:rsidRPr="00AF0F08">
              <w:rPr>
                <w:sz w:val="24"/>
                <w:szCs w:val="24"/>
              </w:rPr>
              <w:t>Заполнение таблицы истинности п</w:t>
            </w:r>
            <w:r w:rsidR="008613DC" w:rsidRPr="00AF0F08">
              <w:rPr>
                <w:sz w:val="24"/>
                <w:szCs w:val="24"/>
              </w:rPr>
              <w:t>о виду логи</w:t>
            </w:r>
            <w:r w:rsidRPr="00AF0F08">
              <w:rPr>
                <w:sz w:val="24"/>
                <w:szCs w:val="24"/>
              </w:rPr>
              <w:t>ческой функции. Построение комбинационных схем в заданном базисе</w:t>
            </w:r>
          </w:p>
        </w:tc>
        <w:tc>
          <w:tcPr>
            <w:tcW w:w="1275" w:type="dxa"/>
          </w:tcPr>
          <w:p w:rsidR="00654C31" w:rsidRPr="00AF0F08" w:rsidRDefault="00775E24" w:rsidP="001D32AD">
            <w:pPr>
              <w:pStyle w:val="TableParagraph"/>
              <w:spacing w:line="238" w:lineRule="exact"/>
              <w:rPr>
                <w:i/>
                <w:sz w:val="24"/>
                <w:szCs w:val="24"/>
              </w:rPr>
            </w:pPr>
            <w:r w:rsidRPr="00AF0F08">
              <w:rPr>
                <w:i/>
                <w:sz w:val="24"/>
                <w:szCs w:val="24"/>
              </w:rPr>
              <w:t>1</w:t>
            </w:r>
          </w:p>
        </w:tc>
      </w:tr>
      <w:tr w:rsidR="00654C31" w:rsidRPr="00AF0F08" w:rsidTr="00163FBC">
        <w:trPr>
          <w:trHeight w:hRule="exact" w:val="1248"/>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38" w:lineRule="exact"/>
              <w:rPr>
                <w:sz w:val="24"/>
                <w:szCs w:val="24"/>
              </w:rPr>
            </w:pPr>
            <w:r w:rsidRPr="00AF0F08">
              <w:rPr>
                <w:sz w:val="24"/>
                <w:szCs w:val="24"/>
              </w:rPr>
              <w:t>Самостоятельная ра</w:t>
            </w:r>
            <w:r w:rsidR="008613DC" w:rsidRPr="00AF0F08">
              <w:rPr>
                <w:sz w:val="24"/>
                <w:szCs w:val="24"/>
              </w:rPr>
              <w:t>б</w:t>
            </w:r>
            <w:r w:rsidRPr="00AF0F08">
              <w:rPr>
                <w:sz w:val="24"/>
                <w:szCs w:val="24"/>
              </w:rPr>
              <w:t>ота</w:t>
            </w:r>
            <w:r w:rsidR="008613DC" w:rsidRPr="00AF0F08">
              <w:rPr>
                <w:sz w:val="24"/>
                <w:szCs w:val="24"/>
              </w:rPr>
              <w:t xml:space="preserve">. </w:t>
            </w:r>
            <w:r w:rsidRPr="00AF0F08">
              <w:rPr>
                <w:sz w:val="24"/>
                <w:szCs w:val="24"/>
              </w:rPr>
              <w:t xml:space="preserve">Написание </w:t>
            </w:r>
            <w:r w:rsidR="00E61531" w:rsidRPr="00AF0F08">
              <w:rPr>
                <w:sz w:val="24"/>
                <w:szCs w:val="24"/>
              </w:rPr>
              <w:t>реферата по теме Логические эле</w:t>
            </w:r>
            <w:r w:rsidRPr="00AF0F08">
              <w:rPr>
                <w:sz w:val="24"/>
                <w:szCs w:val="24"/>
              </w:rPr>
              <w:t>менты и логическое проектирование в базисах микросхем</w:t>
            </w:r>
          </w:p>
        </w:tc>
        <w:tc>
          <w:tcPr>
            <w:tcW w:w="1275" w:type="dxa"/>
          </w:tcPr>
          <w:p w:rsidR="00654C31" w:rsidRPr="00AF0F08" w:rsidRDefault="00775E24" w:rsidP="001D32AD">
            <w:pPr>
              <w:pStyle w:val="TableParagraph"/>
              <w:spacing w:line="243" w:lineRule="exact"/>
              <w:ind w:right="99"/>
              <w:jc w:val="right"/>
              <w:rPr>
                <w:i/>
                <w:sz w:val="24"/>
                <w:szCs w:val="24"/>
              </w:rPr>
            </w:pPr>
            <w:r w:rsidRPr="00AF0F08">
              <w:rPr>
                <w:i/>
                <w:sz w:val="24"/>
                <w:szCs w:val="24"/>
              </w:rPr>
              <w:t>2</w:t>
            </w:r>
          </w:p>
        </w:tc>
      </w:tr>
      <w:tr w:rsidR="00654C31" w:rsidRPr="00AF0F08" w:rsidTr="00163FBC">
        <w:trPr>
          <w:trHeight w:hRule="exact" w:val="288"/>
        </w:trPr>
        <w:tc>
          <w:tcPr>
            <w:tcW w:w="1560" w:type="dxa"/>
            <w:vMerge w:val="restart"/>
            <w:tcBorders>
              <w:bottom w:val="nil"/>
            </w:tcBorders>
          </w:tcPr>
          <w:p w:rsidR="00654C31" w:rsidRPr="00AF0F08" w:rsidRDefault="00775E24" w:rsidP="001D32AD">
            <w:pPr>
              <w:pStyle w:val="TableParagraph"/>
              <w:spacing w:line="252" w:lineRule="exact"/>
              <w:ind w:right="98"/>
              <w:jc w:val="center"/>
              <w:rPr>
                <w:b/>
                <w:sz w:val="24"/>
                <w:szCs w:val="24"/>
              </w:rPr>
            </w:pPr>
            <w:r w:rsidRPr="00AF0F08">
              <w:rPr>
                <w:b/>
                <w:sz w:val="24"/>
                <w:szCs w:val="24"/>
              </w:rPr>
              <w:t>Тема 2.3</w:t>
            </w:r>
          </w:p>
          <w:p w:rsidR="00654C31" w:rsidRPr="00AF0F08" w:rsidRDefault="00775E24" w:rsidP="001D32AD">
            <w:pPr>
              <w:pStyle w:val="TableParagraph"/>
              <w:spacing w:line="244" w:lineRule="auto"/>
              <w:ind w:right="98"/>
              <w:jc w:val="center"/>
              <w:rPr>
                <w:b/>
                <w:sz w:val="24"/>
                <w:szCs w:val="24"/>
              </w:rPr>
            </w:pPr>
            <w:r w:rsidRPr="00AF0F08">
              <w:rPr>
                <w:b/>
                <w:sz w:val="24"/>
                <w:szCs w:val="24"/>
              </w:rPr>
              <w:t>Функцио- нальные узлы</w:t>
            </w:r>
          </w:p>
        </w:tc>
        <w:tc>
          <w:tcPr>
            <w:tcW w:w="6946" w:type="dxa"/>
            <w:gridSpan w:val="6"/>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275" w:type="dxa"/>
          </w:tcPr>
          <w:p w:rsidR="00654C31" w:rsidRPr="00AF0F08" w:rsidRDefault="00775E24" w:rsidP="001D32AD">
            <w:pPr>
              <w:pStyle w:val="TableParagraph"/>
              <w:spacing w:line="247" w:lineRule="exact"/>
              <w:jc w:val="center"/>
              <w:rPr>
                <w:sz w:val="24"/>
                <w:szCs w:val="24"/>
              </w:rPr>
            </w:pPr>
            <w:r w:rsidRPr="00AF0F08">
              <w:rPr>
                <w:sz w:val="24"/>
                <w:szCs w:val="24"/>
              </w:rPr>
              <w:t>4</w:t>
            </w:r>
          </w:p>
        </w:tc>
      </w:tr>
      <w:tr w:rsidR="00654C31" w:rsidRPr="00AF0F08" w:rsidTr="00163FBC">
        <w:trPr>
          <w:trHeight w:hRule="exact" w:val="561"/>
        </w:trPr>
        <w:tc>
          <w:tcPr>
            <w:tcW w:w="1560" w:type="dxa"/>
            <w:vMerge/>
            <w:tcBorders>
              <w:top w:val="nil"/>
              <w:bottom w:val="nil"/>
            </w:tcBorders>
          </w:tcPr>
          <w:p w:rsidR="00654C31" w:rsidRPr="00AF0F08" w:rsidRDefault="00654C31" w:rsidP="001D32AD">
            <w:pPr>
              <w:rPr>
                <w:sz w:val="24"/>
                <w:szCs w:val="24"/>
              </w:rPr>
            </w:pPr>
          </w:p>
        </w:tc>
        <w:tc>
          <w:tcPr>
            <w:tcW w:w="1355" w:type="dxa"/>
            <w:gridSpan w:val="3"/>
          </w:tcPr>
          <w:p w:rsidR="00654C31" w:rsidRPr="00AF0F08" w:rsidRDefault="00775E24" w:rsidP="001D32AD">
            <w:pPr>
              <w:pStyle w:val="TableParagraph"/>
              <w:spacing w:line="238" w:lineRule="exact"/>
              <w:ind w:right="178"/>
              <w:jc w:val="center"/>
              <w:rPr>
                <w:sz w:val="24"/>
                <w:szCs w:val="24"/>
              </w:rPr>
            </w:pPr>
            <w:r w:rsidRPr="00AF0F08">
              <w:rPr>
                <w:sz w:val="24"/>
                <w:szCs w:val="24"/>
              </w:rPr>
              <w:t>2.3.1</w:t>
            </w:r>
          </w:p>
        </w:tc>
        <w:tc>
          <w:tcPr>
            <w:tcW w:w="5591" w:type="dxa"/>
            <w:gridSpan w:val="3"/>
          </w:tcPr>
          <w:p w:rsidR="00654C31" w:rsidRPr="00AF0F08" w:rsidRDefault="00775E24" w:rsidP="001D32AD">
            <w:pPr>
              <w:pStyle w:val="TableParagraph"/>
              <w:spacing w:line="233" w:lineRule="exact"/>
              <w:rPr>
                <w:sz w:val="24"/>
                <w:szCs w:val="24"/>
              </w:rPr>
            </w:pPr>
            <w:r w:rsidRPr="00AF0F08">
              <w:rPr>
                <w:sz w:val="24"/>
                <w:szCs w:val="24"/>
              </w:rPr>
              <w:t xml:space="preserve">Шифраторы и дешифраторы. </w:t>
            </w:r>
            <w:r w:rsidR="006B631C" w:rsidRPr="00AF0F08">
              <w:rPr>
                <w:sz w:val="24"/>
                <w:szCs w:val="24"/>
              </w:rPr>
              <w:t>Мультиплексоры и демультиплексор</w:t>
            </w:r>
            <w:r w:rsidRPr="00AF0F08">
              <w:rPr>
                <w:sz w:val="24"/>
                <w:szCs w:val="24"/>
              </w:rPr>
              <w:t>ы. Назначение, структура, применение</w:t>
            </w:r>
          </w:p>
        </w:tc>
        <w:tc>
          <w:tcPr>
            <w:tcW w:w="1275"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163FBC">
        <w:trPr>
          <w:trHeight w:hRule="exact" w:val="556"/>
        </w:trPr>
        <w:tc>
          <w:tcPr>
            <w:tcW w:w="1560" w:type="dxa"/>
            <w:vMerge/>
            <w:tcBorders>
              <w:top w:val="nil"/>
              <w:bottom w:val="nil"/>
            </w:tcBorders>
          </w:tcPr>
          <w:p w:rsidR="00654C31" w:rsidRPr="00AF0F08" w:rsidRDefault="00654C31" w:rsidP="001D32AD">
            <w:pPr>
              <w:rPr>
                <w:sz w:val="24"/>
                <w:szCs w:val="24"/>
              </w:rPr>
            </w:pPr>
          </w:p>
        </w:tc>
        <w:tc>
          <w:tcPr>
            <w:tcW w:w="1355" w:type="dxa"/>
            <w:gridSpan w:val="3"/>
          </w:tcPr>
          <w:p w:rsidR="00654C31" w:rsidRPr="00AF0F08" w:rsidRDefault="00775E24" w:rsidP="001D32AD">
            <w:pPr>
              <w:pStyle w:val="TableParagraph"/>
              <w:spacing w:line="243" w:lineRule="exact"/>
              <w:ind w:right="178"/>
              <w:jc w:val="center"/>
              <w:rPr>
                <w:sz w:val="24"/>
                <w:szCs w:val="24"/>
              </w:rPr>
            </w:pPr>
            <w:r w:rsidRPr="00AF0F08">
              <w:rPr>
                <w:sz w:val="24"/>
                <w:szCs w:val="24"/>
              </w:rPr>
              <w:t>2.3.2</w:t>
            </w:r>
          </w:p>
        </w:tc>
        <w:tc>
          <w:tcPr>
            <w:tcW w:w="5591" w:type="dxa"/>
            <w:gridSpan w:val="3"/>
          </w:tcPr>
          <w:p w:rsidR="00654C31" w:rsidRPr="00AF0F08" w:rsidRDefault="00775E24" w:rsidP="001D32AD">
            <w:pPr>
              <w:pStyle w:val="TableParagraph"/>
              <w:spacing w:line="236" w:lineRule="exact"/>
              <w:rPr>
                <w:sz w:val="24"/>
                <w:szCs w:val="24"/>
              </w:rPr>
            </w:pPr>
            <w:r w:rsidRPr="00AF0F08">
              <w:rPr>
                <w:sz w:val="24"/>
                <w:szCs w:val="24"/>
              </w:rPr>
              <w:t>Цифровые компараторы. Суммат</w:t>
            </w:r>
            <w:r w:rsidR="006B631C" w:rsidRPr="00AF0F08">
              <w:rPr>
                <w:sz w:val="24"/>
                <w:szCs w:val="24"/>
              </w:rPr>
              <w:t>оры. Назначение, структура, при</w:t>
            </w:r>
            <w:r w:rsidRPr="00AF0F08">
              <w:rPr>
                <w:sz w:val="24"/>
                <w:szCs w:val="24"/>
              </w:rPr>
              <w:t>менение</w:t>
            </w:r>
          </w:p>
        </w:tc>
        <w:tc>
          <w:tcPr>
            <w:tcW w:w="1275" w:type="dxa"/>
          </w:tcPr>
          <w:p w:rsidR="00654C31" w:rsidRPr="00AF0F08" w:rsidRDefault="00E61531" w:rsidP="001D32AD">
            <w:pPr>
              <w:pStyle w:val="TableParagraph"/>
              <w:spacing w:line="243" w:lineRule="exact"/>
              <w:rPr>
                <w:sz w:val="24"/>
                <w:szCs w:val="24"/>
              </w:rPr>
            </w:pPr>
            <w:r w:rsidRPr="00AF0F08">
              <w:rPr>
                <w:sz w:val="24"/>
                <w:szCs w:val="24"/>
              </w:rPr>
              <w:t>1</w:t>
            </w:r>
          </w:p>
        </w:tc>
      </w:tr>
      <w:tr w:rsidR="00654C31" w:rsidRPr="00AF0F08" w:rsidTr="00163FBC">
        <w:trPr>
          <w:trHeight w:hRule="exact" w:val="566"/>
        </w:trPr>
        <w:tc>
          <w:tcPr>
            <w:tcW w:w="1560" w:type="dxa"/>
            <w:tcBorders>
              <w:top w:val="nil"/>
              <w:bottom w:val="nil"/>
            </w:tcBorders>
          </w:tcPr>
          <w:p w:rsidR="00654C31" w:rsidRPr="00AF0F08" w:rsidRDefault="00654C31" w:rsidP="001D32AD">
            <w:pPr>
              <w:pStyle w:val="TableParagraph"/>
              <w:rPr>
                <w:sz w:val="24"/>
                <w:szCs w:val="24"/>
              </w:rPr>
            </w:pPr>
          </w:p>
        </w:tc>
        <w:tc>
          <w:tcPr>
            <w:tcW w:w="1355" w:type="dxa"/>
            <w:gridSpan w:val="3"/>
          </w:tcPr>
          <w:p w:rsidR="00654C31" w:rsidRPr="00AF0F08" w:rsidRDefault="00775E24" w:rsidP="001D32AD">
            <w:pPr>
              <w:pStyle w:val="TableParagraph"/>
              <w:spacing w:line="243" w:lineRule="exact"/>
              <w:ind w:right="178"/>
              <w:jc w:val="center"/>
              <w:rPr>
                <w:sz w:val="24"/>
                <w:szCs w:val="24"/>
              </w:rPr>
            </w:pPr>
            <w:r w:rsidRPr="00AF0F08">
              <w:rPr>
                <w:sz w:val="24"/>
                <w:szCs w:val="24"/>
              </w:rPr>
              <w:t>2.3.3</w:t>
            </w:r>
          </w:p>
        </w:tc>
        <w:tc>
          <w:tcPr>
            <w:tcW w:w="5591" w:type="dxa"/>
            <w:gridSpan w:val="3"/>
          </w:tcPr>
          <w:p w:rsidR="00654C31" w:rsidRPr="00AF0F08" w:rsidRDefault="00775E24" w:rsidP="001D32AD">
            <w:pPr>
              <w:pStyle w:val="TableParagraph"/>
              <w:spacing w:line="238" w:lineRule="exact"/>
              <w:rPr>
                <w:sz w:val="24"/>
                <w:szCs w:val="24"/>
              </w:rPr>
            </w:pPr>
            <w:r w:rsidRPr="00AF0F08">
              <w:rPr>
                <w:sz w:val="24"/>
                <w:szCs w:val="24"/>
              </w:rPr>
              <w:t>Триггеры. Регистры. Счетчики. Назначение, структура, примене-</w:t>
            </w:r>
          </w:p>
          <w:p w:rsidR="00654C31" w:rsidRPr="00AF0F08" w:rsidRDefault="00775E24" w:rsidP="001D32AD">
            <w:pPr>
              <w:pStyle w:val="TableParagraph"/>
              <w:spacing w:line="283" w:lineRule="exact"/>
              <w:rPr>
                <w:sz w:val="24"/>
                <w:szCs w:val="24"/>
              </w:rPr>
            </w:pPr>
            <w:r w:rsidRPr="00AF0F08">
              <w:rPr>
                <w:sz w:val="24"/>
                <w:szCs w:val="24"/>
              </w:rPr>
              <w:t>ние</w:t>
            </w:r>
          </w:p>
        </w:tc>
        <w:tc>
          <w:tcPr>
            <w:tcW w:w="1275" w:type="dxa"/>
          </w:tcPr>
          <w:p w:rsidR="00654C31" w:rsidRPr="00AF0F08" w:rsidRDefault="00775E24" w:rsidP="001D32AD">
            <w:pPr>
              <w:pStyle w:val="TableParagraph"/>
              <w:spacing w:line="243" w:lineRule="exact"/>
              <w:rPr>
                <w:i/>
                <w:sz w:val="24"/>
                <w:szCs w:val="24"/>
              </w:rPr>
            </w:pPr>
            <w:r w:rsidRPr="00AF0F08">
              <w:rPr>
                <w:i/>
                <w:sz w:val="24"/>
                <w:szCs w:val="24"/>
              </w:rPr>
              <w:t>1</w:t>
            </w:r>
          </w:p>
        </w:tc>
      </w:tr>
      <w:tr w:rsidR="00654C31" w:rsidRPr="00AF0F08" w:rsidTr="00163FBC">
        <w:trPr>
          <w:trHeight w:hRule="exact" w:val="728"/>
        </w:trPr>
        <w:tc>
          <w:tcPr>
            <w:tcW w:w="1560" w:type="dxa"/>
            <w:tcBorders>
              <w:top w:val="nil"/>
            </w:tcBorders>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31" w:lineRule="exact"/>
              <w:rPr>
                <w:sz w:val="24"/>
                <w:szCs w:val="24"/>
              </w:rPr>
            </w:pPr>
            <w:r w:rsidRPr="00AF0F08">
              <w:rPr>
                <w:b/>
                <w:sz w:val="24"/>
                <w:szCs w:val="24"/>
              </w:rPr>
              <w:t xml:space="preserve">Самостоятельная работа </w:t>
            </w:r>
            <w:r w:rsidRPr="00AF0F08">
              <w:rPr>
                <w:sz w:val="24"/>
                <w:szCs w:val="24"/>
              </w:rPr>
              <w:t>Написать р</w:t>
            </w:r>
            <w:r w:rsidR="006B631C" w:rsidRPr="00AF0F08">
              <w:rPr>
                <w:sz w:val="24"/>
                <w:szCs w:val="24"/>
              </w:rPr>
              <w:t>еферат по теме «В каких вычисли</w:t>
            </w:r>
            <w:r w:rsidRPr="00AF0F08">
              <w:rPr>
                <w:sz w:val="24"/>
                <w:szCs w:val="24"/>
              </w:rPr>
              <w:t>тельных устройствах используются логические схемы принятия решений и</w:t>
            </w:r>
            <w:r w:rsidR="006B631C" w:rsidRPr="00AF0F08">
              <w:rPr>
                <w:sz w:val="24"/>
                <w:szCs w:val="24"/>
              </w:rPr>
              <w:t xml:space="preserve"> схемы памяти</w:t>
            </w:r>
          </w:p>
        </w:tc>
        <w:tc>
          <w:tcPr>
            <w:tcW w:w="1275" w:type="dxa"/>
          </w:tcPr>
          <w:p w:rsidR="00654C31" w:rsidRPr="00AF0F08" w:rsidRDefault="00775E24" w:rsidP="001D32AD">
            <w:pPr>
              <w:pStyle w:val="TableParagraph"/>
              <w:spacing w:line="238" w:lineRule="exact"/>
              <w:ind w:right="95"/>
              <w:jc w:val="right"/>
              <w:rPr>
                <w:i/>
                <w:sz w:val="24"/>
                <w:szCs w:val="24"/>
              </w:rPr>
            </w:pPr>
            <w:r w:rsidRPr="00AF0F08">
              <w:rPr>
                <w:i/>
                <w:sz w:val="24"/>
                <w:szCs w:val="24"/>
              </w:rPr>
              <w:t>1</w:t>
            </w:r>
          </w:p>
        </w:tc>
      </w:tr>
      <w:tr w:rsidR="006B631C" w:rsidRPr="00AF0F08" w:rsidTr="00163FBC">
        <w:trPr>
          <w:trHeight w:val="268"/>
        </w:trPr>
        <w:tc>
          <w:tcPr>
            <w:tcW w:w="1560" w:type="dxa"/>
            <w:vMerge w:val="restart"/>
          </w:tcPr>
          <w:p w:rsidR="006B631C" w:rsidRPr="00AF0F08" w:rsidRDefault="006B631C" w:rsidP="001D32AD">
            <w:pPr>
              <w:pStyle w:val="TableParagraph"/>
              <w:spacing w:line="238" w:lineRule="exact"/>
              <w:ind w:right="98"/>
              <w:jc w:val="center"/>
              <w:rPr>
                <w:sz w:val="24"/>
                <w:szCs w:val="24"/>
              </w:rPr>
            </w:pPr>
            <w:r w:rsidRPr="00AF0F08">
              <w:rPr>
                <w:sz w:val="24"/>
                <w:szCs w:val="24"/>
              </w:rPr>
              <w:t>Тема 2.4</w:t>
            </w:r>
          </w:p>
          <w:p w:rsidR="006B631C" w:rsidRPr="00AF0F08" w:rsidRDefault="006B631C" w:rsidP="001D32AD">
            <w:pPr>
              <w:pStyle w:val="TableParagraph"/>
              <w:spacing w:before="5" w:line="230" w:lineRule="auto"/>
              <w:jc w:val="center"/>
              <w:rPr>
                <w:b/>
                <w:sz w:val="24"/>
                <w:szCs w:val="24"/>
              </w:rPr>
            </w:pPr>
            <w:r w:rsidRPr="00AF0F08">
              <w:rPr>
                <w:b/>
                <w:sz w:val="24"/>
                <w:szCs w:val="24"/>
              </w:rPr>
              <w:t>Запоми- нающие устрой- ства на основе БИС/СБИ</w:t>
            </w:r>
          </w:p>
          <w:p w:rsidR="006B631C" w:rsidRPr="00AF0F08" w:rsidRDefault="006B631C" w:rsidP="001D32AD">
            <w:pPr>
              <w:pStyle w:val="TableParagraph"/>
              <w:spacing w:before="2" w:line="228" w:lineRule="auto"/>
              <w:ind w:right="98"/>
              <w:jc w:val="center"/>
              <w:rPr>
                <w:b/>
                <w:sz w:val="24"/>
                <w:szCs w:val="24"/>
              </w:rPr>
            </w:pPr>
            <w:r w:rsidRPr="00AF0F08">
              <w:rPr>
                <w:b/>
                <w:sz w:val="24"/>
                <w:szCs w:val="24"/>
              </w:rPr>
              <w:t>С. Цифро- аналого- вые и</w:t>
            </w:r>
          </w:p>
          <w:p w:rsidR="006B631C" w:rsidRPr="00AF0F08" w:rsidRDefault="006B631C" w:rsidP="001D32AD">
            <w:pPr>
              <w:pStyle w:val="TableParagraph"/>
              <w:spacing w:line="268" w:lineRule="exact"/>
              <w:ind w:right="98"/>
              <w:jc w:val="center"/>
              <w:rPr>
                <w:b/>
                <w:sz w:val="24"/>
                <w:szCs w:val="24"/>
              </w:rPr>
            </w:pPr>
            <w:r w:rsidRPr="00AF0F08">
              <w:rPr>
                <w:b/>
                <w:sz w:val="24"/>
                <w:szCs w:val="24"/>
              </w:rPr>
              <w:t>аналого-</w:t>
            </w:r>
          </w:p>
          <w:p w:rsidR="006B631C" w:rsidRPr="00AF0F08" w:rsidRDefault="006B631C" w:rsidP="001D32AD">
            <w:pPr>
              <w:pStyle w:val="TableParagraph"/>
              <w:spacing w:before="4" w:line="249" w:lineRule="exact"/>
              <w:rPr>
                <w:b/>
                <w:sz w:val="24"/>
                <w:szCs w:val="24"/>
              </w:rPr>
            </w:pPr>
            <w:r w:rsidRPr="00AF0F08">
              <w:rPr>
                <w:b/>
                <w:sz w:val="24"/>
                <w:szCs w:val="24"/>
              </w:rPr>
              <w:t>цифровые</w:t>
            </w:r>
          </w:p>
          <w:p w:rsidR="006B631C" w:rsidRPr="00AF0F08" w:rsidRDefault="006B631C" w:rsidP="001D32AD">
            <w:pPr>
              <w:pStyle w:val="TableParagraph"/>
              <w:spacing w:before="4" w:line="251" w:lineRule="exact"/>
              <w:rPr>
                <w:b/>
                <w:sz w:val="24"/>
                <w:szCs w:val="24"/>
              </w:rPr>
            </w:pPr>
            <w:r w:rsidRPr="00AF0F08">
              <w:rPr>
                <w:b/>
                <w:sz w:val="24"/>
                <w:szCs w:val="24"/>
              </w:rPr>
              <w:t>преобра-</w:t>
            </w:r>
          </w:p>
          <w:p w:rsidR="006B631C" w:rsidRPr="00AF0F08" w:rsidRDefault="006B631C" w:rsidP="001D32AD">
            <w:pPr>
              <w:pStyle w:val="TableParagraph"/>
              <w:spacing w:before="7"/>
              <w:rPr>
                <w:sz w:val="24"/>
                <w:szCs w:val="24"/>
              </w:rPr>
            </w:pPr>
            <w:r w:rsidRPr="00AF0F08">
              <w:rPr>
                <w:b/>
                <w:sz w:val="24"/>
                <w:szCs w:val="24"/>
              </w:rPr>
              <w:t>зователи</w:t>
            </w:r>
          </w:p>
        </w:tc>
        <w:tc>
          <w:tcPr>
            <w:tcW w:w="6946" w:type="dxa"/>
            <w:gridSpan w:val="6"/>
          </w:tcPr>
          <w:p w:rsidR="006B631C" w:rsidRPr="00AF0F08" w:rsidRDefault="006B631C" w:rsidP="001D32AD">
            <w:pPr>
              <w:pStyle w:val="TableParagraph"/>
              <w:spacing w:line="243" w:lineRule="exact"/>
              <w:rPr>
                <w:sz w:val="24"/>
                <w:szCs w:val="24"/>
              </w:rPr>
            </w:pPr>
            <w:r w:rsidRPr="00AF0F08">
              <w:rPr>
                <w:sz w:val="24"/>
                <w:szCs w:val="24"/>
              </w:rPr>
              <w:t>Содержание учебного материала</w:t>
            </w:r>
          </w:p>
        </w:tc>
        <w:tc>
          <w:tcPr>
            <w:tcW w:w="1275" w:type="dxa"/>
          </w:tcPr>
          <w:p w:rsidR="006B631C" w:rsidRPr="00AF0F08" w:rsidRDefault="006B631C" w:rsidP="001D32AD">
            <w:pPr>
              <w:pStyle w:val="TableParagraph"/>
              <w:spacing w:line="247" w:lineRule="exact"/>
              <w:jc w:val="center"/>
              <w:rPr>
                <w:sz w:val="24"/>
                <w:szCs w:val="24"/>
              </w:rPr>
            </w:pPr>
            <w:r w:rsidRPr="00AF0F08">
              <w:rPr>
                <w:sz w:val="24"/>
                <w:szCs w:val="24"/>
              </w:rPr>
              <w:t>5</w:t>
            </w:r>
          </w:p>
        </w:tc>
      </w:tr>
      <w:tr w:rsidR="006B631C" w:rsidRPr="00AF0F08" w:rsidTr="00163FBC">
        <w:trPr>
          <w:trHeight w:val="820"/>
        </w:trPr>
        <w:tc>
          <w:tcPr>
            <w:tcW w:w="1560" w:type="dxa"/>
            <w:vMerge/>
          </w:tcPr>
          <w:p w:rsidR="006B631C" w:rsidRPr="00AF0F08" w:rsidRDefault="006B631C" w:rsidP="001D32AD">
            <w:pPr>
              <w:pStyle w:val="TableParagraph"/>
              <w:spacing w:before="7"/>
              <w:rPr>
                <w:sz w:val="24"/>
                <w:szCs w:val="24"/>
              </w:rPr>
            </w:pPr>
          </w:p>
        </w:tc>
        <w:tc>
          <w:tcPr>
            <w:tcW w:w="748" w:type="dxa"/>
          </w:tcPr>
          <w:p w:rsidR="006B631C" w:rsidRPr="00AF0F08" w:rsidRDefault="006B631C" w:rsidP="001D32AD">
            <w:pPr>
              <w:pStyle w:val="TableParagraph"/>
              <w:spacing w:line="238" w:lineRule="exact"/>
              <w:rPr>
                <w:sz w:val="24"/>
                <w:szCs w:val="24"/>
              </w:rPr>
            </w:pPr>
            <w:r w:rsidRPr="00AF0F08">
              <w:rPr>
                <w:sz w:val="24"/>
                <w:szCs w:val="24"/>
              </w:rPr>
              <w:t>2.4.1</w:t>
            </w:r>
          </w:p>
        </w:tc>
        <w:tc>
          <w:tcPr>
            <w:tcW w:w="6198" w:type="dxa"/>
            <w:gridSpan w:val="5"/>
          </w:tcPr>
          <w:p w:rsidR="006B631C" w:rsidRPr="00AF0F08" w:rsidRDefault="006B631C" w:rsidP="001D32AD">
            <w:pPr>
              <w:pStyle w:val="TableParagraph"/>
              <w:spacing w:line="233" w:lineRule="exact"/>
              <w:rPr>
                <w:sz w:val="24"/>
                <w:szCs w:val="24"/>
              </w:rPr>
            </w:pPr>
            <w:r w:rsidRPr="00AF0F08">
              <w:rPr>
                <w:sz w:val="24"/>
                <w:szCs w:val="24"/>
              </w:rPr>
              <w:t>Классификация и характеристи</w:t>
            </w:r>
            <w:r w:rsidR="00E61531" w:rsidRPr="00AF0F08">
              <w:rPr>
                <w:sz w:val="24"/>
                <w:szCs w:val="24"/>
              </w:rPr>
              <w:t>ки запоминающих устройств на oc</w:t>
            </w:r>
            <w:r w:rsidRPr="00AF0F08">
              <w:rPr>
                <w:sz w:val="24"/>
                <w:szCs w:val="24"/>
              </w:rPr>
              <w:t>нове микросхем. Примеры использования больших интегральных схем (БИС) и сверхбольших интегральных схем (СБИС)</w:t>
            </w:r>
          </w:p>
        </w:tc>
        <w:tc>
          <w:tcPr>
            <w:tcW w:w="1275" w:type="dxa"/>
          </w:tcPr>
          <w:p w:rsidR="006B631C" w:rsidRPr="00AF0F08" w:rsidRDefault="006B631C" w:rsidP="001D32AD">
            <w:pPr>
              <w:pStyle w:val="TableParagraph"/>
              <w:spacing w:line="238" w:lineRule="exact"/>
              <w:rPr>
                <w:i/>
                <w:sz w:val="24"/>
                <w:szCs w:val="24"/>
              </w:rPr>
            </w:pPr>
            <w:r w:rsidRPr="00AF0F08">
              <w:rPr>
                <w:i/>
                <w:sz w:val="24"/>
                <w:szCs w:val="24"/>
              </w:rPr>
              <w:t>1</w:t>
            </w:r>
          </w:p>
        </w:tc>
      </w:tr>
      <w:tr w:rsidR="006B631C" w:rsidRPr="00AF0F08" w:rsidTr="00163FBC">
        <w:trPr>
          <w:trHeight w:val="1922"/>
        </w:trPr>
        <w:tc>
          <w:tcPr>
            <w:tcW w:w="1560" w:type="dxa"/>
            <w:vMerge/>
          </w:tcPr>
          <w:p w:rsidR="006B631C" w:rsidRPr="00AF0F08" w:rsidRDefault="006B631C" w:rsidP="001D32AD">
            <w:pPr>
              <w:pStyle w:val="TableParagraph"/>
              <w:spacing w:before="7"/>
              <w:rPr>
                <w:sz w:val="24"/>
                <w:szCs w:val="24"/>
              </w:rPr>
            </w:pPr>
          </w:p>
        </w:tc>
        <w:tc>
          <w:tcPr>
            <w:tcW w:w="748" w:type="dxa"/>
          </w:tcPr>
          <w:p w:rsidR="006B631C" w:rsidRPr="00AF0F08" w:rsidRDefault="006B631C" w:rsidP="001D32AD">
            <w:pPr>
              <w:pStyle w:val="TableParagraph"/>
              <w:spacing w:line="238" w:lineRule="exact"/>
              <w:rPr>
                <w:sz w:val="24"/>
                <w:szCs w:val="24"/>
              </w:rPr>
            </w:pPr>
            <w:r w:rsidRPr="00AF0F08">
              <w:rPr>
                <w:sz w:val="24"/>
                <w:szCs w:val="24"/>
              </w:rPr>
              <w:t>2.4.2</w:t>
            </w:r>
          </w:p>
        </w:tc>
        <w:tc>
          <w:tcPr>
            <w:tcW w:w="6198" w:type="dxa"/>
            <w:gridSpan w:val="5"/>
          </w:tcPr>
          <w:p w:rsidR="006B631C" w:rsidRPr="00AF0F08" w:rsidRDefault="006B631C" w:rsidP="001D32AD">
            <w:pPr>
              <w:pStyle w:val="TableParagraph"/>
              <w:spacing w:line="233" w:lineRule="exact"/>
              <w:rPr>
                <w:sz w:val="24"/>
                <w:szCs w:val="24"/>
              </w:rPr>
            </w:pPr>
            <w:r w:rsidRPr="00AF0F08">
              <w:rPr>
                <w:sz w:val="24"/>
                <w:szCs w:val="24"/>
              </w:rPr>
              <w:t>Аналого-цифровые и цифро-аналоговые преобразователи. Назна-</w:t>
            </w:r>
          </w:p>
          <w:p w:rsidR="006B631C" w:rsidRPr="00AF0F08" w:rsidRDefault="006B631C" w:rsidP="001D32AD">
            <w:pPr>
              <w:pStyle w:val="TableParagraph"/>
              <w:spacing w:line="283" w:lineRule="exact"/>
              <w:rPr>
                <w:sz w:val="24"/>
                <w:szCs w:val="24"/>
              </w:rPr>
            </w:pPr>
            <w:r w:rsidRPr="00AF0F08">
              <w:rPr>
                <w:sz w:val="24"/>
                <w:szCs w:val="24"/>
              </w:rPr>
              <w:t>чение и принципы действия. Классификация. Области применения</w:t>
            </w:r>
          </w:p>
        </w:tc>
        <w:tc>
          <w:tcPr>
            <w:tcW w:w="1275" w:type="dxa"/>
          </w:tcPr>
          <w:p w:rsidR="006B631C" w:rsidRPr="00AF0F08" w:rsidRDefault="006B631C" w:rsidP="001D32AD">
            <w:pPr>
              <w:pStyle w:val="TableParagraph"/>
              <w:spacing w:line="238" w:lineRule="exact"/>
              <w:rPr>
                <w:sz w:val="24"/>
                <w:szCs w:val="24"/>
              </w:rPr>
            </w:pPr>
            <w:r w:rsidRPr="00AF0F08">
              <w:rPr>
                <w:sz w:val="24"/>
                <w:szCs w:val="24"/>
              </w:rPr>
              <w:t>2</w:t>
            </w:r>
          </w:p>
        </w:tc>
      </w:tr>
      <w:tr w:rsidR="00654C31" w:rsidRPr="00AF0F08" w:rsidTr="00163FBC">
        <w:trPr>
          <w:trHeight w:val="273"/>
        </w:trPr>
        <w:tc>
          <w:tcPr>
            <w:tcW w:w="1560" w:type="dxa"/>
            <w:vMerge w:val="restart"/>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52" w:lineRule="exact"/>
              <w:rPr>
                <w:sz w:val="24"/>
                <w:szCs w:val="24"/>
              </w:rPr>
            </w:pPr>
            <w:r w:rsidRPr="00AF0F08">
              <w:rPr>
                <w:sz w:val="24"/>
                <w:szCs w:val="24"/>
              </w:rPr>
              <w:t>Зачет</w:t>
            </w:r>
          </w:p>
        </w:tc>
        <w:tc>
          <w:tcPr>
            <w:tcW w:w="1275"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70102" cy="103631"/>
                  <wp:effectExtent l="0" t="0" r="0" b="0"/>
                  <wp:docPr id="5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5.png"/>
                          <pic:cNvPicPr/>
                        </pic:nvPicPr>
                        <pic:blipFill>
                          <a:blip r:embed="rId97" cstate="print"/>
                          <a:stretch>
                            <a:fillRect/>
                          </a:stretch>
                        </pic:blipFill>
                        <pic:spPr>
                          <a:xfrm>
                            <a:off x="0" y="0"/>
                            <a:ext cx="70102" cy="103631"/>
                          </a:xfrm>
                          <a:prstGeom prst="rect">
                            <a:avLst/>
                          </a:prstGeom>
                        </pic:spPr>
                      </pic:pic>
                    </a:graphicData>
                  </a:graphic>
                </wp:inline>
              </w:drawing>
            </w:r>
          </w:p>
        </w:tc>
      </w:tr>
      <w:tr w:rsidR="00654C31" w:rsidRPr="00AF0F08" w:rsidTr="00163FBC">
        <w:trPr>
          <w:trHeight w:val="546"/>
        </w:trPr>
        <w:tc>
          <w:tcPr>
            <w:tcW w:w="1560" w:type="dxa"/>
            <w:vMerge/>
            <w:tcBorders>
              <w:top w:val="nil"/>
            </w:tcBorders>
          </w:tcPr>
          <w:p w:rsidR="00654C31" w:rsidRPr="00AF0F08" w:rsidRDefault="00654C31" w:rsidP="001D32AD">
            <w:pPr>
              <w:rPr>
                <w:sz w:val="24"/>
                <w:szCs w:val="24"/>
              </w:rPr>
            </w:pPr>
          </w:p>
        </w:tc>
        <w:tc>
          <w:tcPr>
            <w:tcW w:w="6946" w:type="dxa"/>
            <w:gridSpan w:val="6"/>
          </w:tcPr>
          <w:p w:rsidR="00654C31" w:rsidRPr="00AF0F08" w:rsidRDefault="00775E24" w:rsidP="001D32AD">
            <w:pPr>
              <w:pStyle w:val="TableParagraph"/>
              <w:spacing w:line="238" w:lineRule="exact"/>
              <w:rPr>
                <w:sz w:val="24"/>
                <w:szCs w:val="24"/>
              </w:rPr>
            </w:pPr>
            <w:r w:rsidRPr="00AF0F08">
              <w:rPr>
                <w:b/>
                <w:sz w:val="24"/>
                <w:szCs w:val="24"/>
              </w:rPr>
              <w:t xml:space="preserve">Самостоятельная </w:t>
            </w:r>
            <w:r w:rsidRPr="00AF0F08">
              <w:rPr>
                <w:sz w:val="24"/>
                <w:szCs w:val="24"/>
              </w:rPr>
              <w:t>работа Разработка глоссария по теме. Подготовка к</w:t>
            </w:r>
          </w:p>
          <w:p w:rsidR="00654C31" w:rsidRPr="00AF0F08" w:rsidRDefault="00775E24" w:rsidP="001D32AD">
            <w:pPr>
              <w:pStyle w:val="TableParagraph"/>
              <w:spacing w:line="283" w:lineRule="exact"/>
              <w:rPr>
                <w:sz w:val="24"/>
                <w:szCs w:val="24"/>
              </w:rPr>
            </w:pPr>
            <w:r w:rsidRPr="00AF0F08">
              <w:rPr>
                <w:sz w:val="24"/>
                <w:szCs w:val="24"/>
              </w:rPr>
              <w:t>контрольной работе за курс</w:t>
            </w:r>
          </w:p>
        </w:tc>
        <w:tc>
          <w:tcPr>
            <w:tcW w:w="1275" w:type="dxa"/>
          </w:tcPr>
          <w:p w:rsidR="00654C31" w:rsidRPr="00AF0F08" w:rsidRDefault="00775E24" w:rsidP="001D32AD">
            <w:pPr>
              <w:pStyle w:val="TableParagraph"/>
              <w:spacing w:line="243" w:lineRule="exact"/>
              <w:ind w:right="156"/>
              <w:jc w:val="right"/>
              <w:rPr>
                <w:i/>
                <w:sz w:val="24"/>
                <w:szCs w:val="24"/>
              </w:rPr>
            </w:pPr>
            <w:r w:rsidRPr="00AF0F08">
              <w:rPr>
                <w:i/>
                <w:sz w:val="24"/>
                <w:szCs w:val="24"/>
              </w:rPr>
              <w:t>2</w:t>
            </w:r>
          </w:p>
        </w:tc>
      </w:tr>
      <w:tr w:rsidR="00654C31" w:rsidRPr="00AF0F08" w:rsidTr="00163FBC">
        <w:trPr>
          <w:trHeight w:val="268"/>
        </w:trPr>
        <w:tc>
          <w:tcPr>
            <w:tcW w:w="1560" w:type="dxa"/>
          </w:tcPr>
          <w:p w:rsidR="00654C31" w:rsidRPr="00AF0F08" w:rsidRDefault="00654C31" w:rsidP="001D32AD">
            <w:pPr>
              <w:pStyle w:val="TableParagraph"/>
              <w:rPr>
                <w:sz w:val="24"/>
                <w:szCs w:val="24"/>
              </w:rPr>
            </w:pPr>
          </w:p>
        </w:tc>
        <w:tc>
          <w:tcPr>
            <w:tcW w:w="6946" w:type="dxa"/>
            <w:gridSpan w:val="6"/>
          </w:tcPr>
          <w:p w:rsidR="00654C31" w:rsidRPr="00AF0F08" w:rsidRDefault="00775E24" w:rsidP="001D32AD">
            <w:pPr>
              <w:pStyle w:val="TableParagraph"/>
              <w:spacing w:line="248" w:lineRule="exact"/>
              <w:rPr>
                <w:sz w:val="24"/>
                <w:szCs w:val="24"/>
              </w:rPr>
            </w:pPr>
            <w:r w:rsidRPr="00AF0F08">
              <w:rPr>
                <w:sz w:val="24"/>
                <w:szCs w:val="24"/>
              </w:rPr>
              <w:t>ИТОГО</w:t>
            </w:r>
          </w:p>
        </w:tc>
        <w:tc>
          <w:tcPr>
            <w:tcW w:w="1275" w:type="dxa"/>
          </w:tcPr>
          <w:p w:rsidR="00654C31" w:rsidRPr="00AF0F08" w:rsidRDefault="00775E24" w:rsidP="001D32AD">
            <w:pPr>
              <w:pStyle w:val="TableParagraph"/>
              <w:spacing w:line="247" w:lineRule="exact"/>
              <w:rPr>
                <w:i/>
                <w:sz w:val="24"/>
                <w:szCs w:val="24"/>
              </w:rPr>
            </w:pPr>
            <w:r w:rsidRPr="00AF0F08">
              <w:rPr>
                <w:i/>
                <w:sz w:val="24"/>
                <w:szCs w:val="24"/>
              </w:rPr>
              <w:t>49</w:t>
            </w:r>
          </w:p>
        </w:tc>
      </w:tr>
    </w:tbl>
    <w:p w:rsidR="00C165F4" w:rsidRDefault="00C165F4" w:rsidP="001D32AD">
      <w:pPr>
        <w:pStyle w:val="a3"/>
        <w:spacing w:before="8"/>
        <w:rPr>
          <w:sz w:val="24"/>
          <w:szCs w:val="24"/>
        </w:rPr>
      </w:pPr>
    </w:p>
    <w:p w:rsidR="00654C31" w:rsidRPr="00AF0F08" w:rsidRDefault="00654C31" w:rsidP="001D32AD">
      <w:pPr>
        <w:pStyle w:val="a3"/>
        <w:spacing w:before="8"/>
        <w:rPr>
          <w:sz w:val="24"/>
          <w:szCs w:val="24"/>
        </w:rPr>
      </w:pPr>
    </w:p>
    <w:p w:rsidR="00654C31" w:rsidRPr="00AF0F08" w:rsidRDefault="00775E24" w:rsidP="00A0199F">
      <w:pPr>
        <w:pStyle w:val="a6"/>
        <w:tabs>
          <w:tab w:val="left" w:pos="426"/>
        </w:tabs>
        <w:spacing w:before="90"/>
        <w:ind w:left="0" w:firstLine="0"/>
        <w:rPr>
          <w:sz w:val="24"/>
          <w:szCs w:val="24"/>
        </w:rPr>
      </w:pPr>
      <w:r w:rsidRPr="00AF0F08">
        <w:rPr>
          <w:sz w:val="24"/>
          <w:szCs w:val="24"/>
        </w:rPr>
        <w:t xml:space="preserve">Учебный предмет </w:t>
      </w:r>
      <w:r w:rsidRPr="00AF0F08">
        <w:rPr>
          <w:b/>
          <w:sz w:val="24"/>
          <w:szCs w:val="24"/>
        </w:rPr>
        <w:t>«Охрана труда и техники безопасности»</w:t>
      </w:r>
    </w:p>
    <w:p w:rsidR="00654C31" w:rsidRPr="00AF0F08" w:rsidRDefault="00775E24" w:rsidP="001D32AD">
      <w:pPr>
        <w:pStyle w:val="a3"/>
        <w:ind w:right="723"/>
        <w:jc w:val="center"/>
        <w:rPr>
          <w:sz w:val="24"/>
          <w:szCs w:val="24"/>
        </w:rPr>
      </w:pPr>
      <w:r w:rsidRPr="00AF0F08">
        <w:rPr>
          <w:sz w:val="24"/>
          <w:szCs w:val="24"/>
        </w:rPr>
        <w:t>Объем учебной дисциплины и виды учебной работы.</w:t>
      </w:r>
    </w:p>
    <w:p w:rsidR="00654C31" w:rsidRPr="00AF0F08" w:rsidRDefault="00654C31" w:rsidP="001D32AD">
      <w:pPr>
        <w:pStyle w:val="a3"/>
        <w:spacing w:before="11"/>
        <w:rPr>
          <w:sz w:val="24"/>
          <w:szCs w:val="24"/>
        </w:rPr>
      </w:pP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7940"/>
        <w:gridCol w:w="1623"/>
      </w:tblGrid>
      <w:tr w:rsidR="00654C31" w:rsidRPr="00AF0F08" w:rsidTr="001D32AD">
        <w:trPr>
          <w:trHeight w:val="561"/>
        </w:trPr>
        <w:tc>
          <w:tcPr>
            <w:tcW w:w="7940" w:type="dxa"/>
          </w:tcPr>
          <w:p w:rsidR="00654C31" w:rsidRPr="00AF0F08" w:rsidRDefault="00775E24" w:rsidP="001D32AD">
            <w:pPr>
              <w:pStyle w:val="TableParagraph"/>
              <w:spacing w:line="260" w:lineRule="exact"/>
              <w:rPr>
                <w:sz w:val="24"/>
                <w:szCs w:val="24"/>
              </w:rPr>
            </w:pPr>
            <w:r w:rsidRPr="00AF0F08">
              <w:rPr>
                <w:sz w:val="24"/>
                <w:szCs w:val="24"/>
              </w:rPr>
              <w:t>Виды учебной работы</w:t>
            </w:r>
          </w:p>
        </w:tc>
        <w:tc>
          <w:tcPr>
            <w:tcW w:w="1623" w:type="dxa"/>
          </w:tcPr>
          <w:p w:rsidR="00654C31" w:rsidRPr="00AF0F08" w:rsidRDefault="00775E24" w:rsidP="001D32AD">
            <w:pPr>
              <w:pStyle w:val="TableParagraph"/>
              <w:spacing w:line="256" w:lineRule="exact"/>
              <w:rPr>
                <w:sz w:val="24"/>
                <w:szCs w:val="24"/>
              </w:rPr>
            </w:pPr>
            <w:r w:rsidRPr="00AF0F08">
              <w:rPr>
                <w:sz w:val="24"/>
                <w:szCs w:val="24"/>
              </w:rPr>
              <w:t>Коли—</w:t>
            </w:r>
          </w:p>
          <w:p w:rsidR="00654C31" w:rsidRPr="00AF0F08" w:rsidRDefault="00775E24" w:rsidP="001D32AD">
            <w:pPr>
              <w:pStyle w:val="TableParagraph"/>
              <w:spacing w:line="283" w:lineRule="exact"/>
              <w:rPr>
                <w:sz w:val="24"/>
                <w:szCs w:val="24"/>
              </w:rPr>
            </w:pPr>
            <w:r w:rsidRPr="00AF0F08">
              <w:rPr>
                <w:sz w:val="24"/>
                <w:szCs w:val="24"/>
              </w:rPr>
              <w:t>чество часов</w:t>
            </w:r>
          </w:p>
        </w:tc>
      </w:tr>
      <w:tr w:rsidR="00654C31" w:rsidRPr="00AF0F08" w:rsidTr="001D32AD">
        <w:trPr>
          <w:trHeight w:val="273"/>
        </w:trPr>
        <w:tc>
          <w:tcPr>
            <w:tcW w:w="7940" w:type="dxa"/>
          </w:tcPr>
          <w:p w:rsidR="00654C31" w:rsidRPr="00AF0F08" w:rsidRDefault="00775E24" w:rsidP="001D32AD">
            <w:pPr>
              <w:pStyle w:val="TableParagraph"/>
              <w:spacing w:line="251" w:lineRule="exact"/>
              <w:rPr>
                <w:b/>
                <w:sz w:val="24"/>
                <w:szCs w:val="24"/>
              </w:rPr>
            </w:pPr>
            <w:r w:rsidRPr="00AF0F08">
              <w:rPr>
                <w:b/>
                <w:sz w:val="24"/>
                <w:szCs w:val="24"/>
              </w:rPr>
              <w:t>Максимальная учебная нагрузка (всего)</w:t>
            </w:r>
          </w:p>
        </w:tc>
        <w:tc>
          <w:tcPr>
            <w:tcW w:w="1623" w:type="dxa"/>
          </w:tcPr>
          <w:p w:rsidR="00654C31" w:rsidRPr="00AF0F08" w:rsidRDefault="00775E24" w:rsidP="001D32AD">
            <w:pPr>
              <w:pStyle w:val="TableParagraph"/>
              <w:spacing w:line="251" w:lineRule="exact"/>
              <w:ind w:right="384"/>
              <w:jc w:val="right"/>
              <w:rPr>
                <w:sz w:val="24"/>
                <w:szCs w:val="24"/>
              </w:rPr>
            </w:pPr>
            <w:r w:rsidRPr="00AF0F08">
              <w:rPr>
                <w:sz w:val="24"/>
                <w:szCs w:val="24"/>
              </w:rPr>
              <w:t>49</w:t>
            </w:r>
          </w:p>
        </w:tc>
      </w:tr>
      <w:tr w:rsidR="00654C31" w:rsidRPr="00AF0F08" w:rsidTr="001D32AD">
        <w:trPr>
          <w:trHeight w:val="268"/>
        </w:trPr>
        <w:tc>
          <w:tcPr>
            <w:tcW w:w="7940" w:type="dxa"/>
          </w:tcPr>
          <w:p w:rsidR="00654C31" w:rsidRPr="00AF0F08" w:rsidRDefault="00775E24" w:rsidP="001D32AD">
            <w:pPr>
              <w:pStyle w:val="TableParagraph"/>
              <w:spacing w:line="246" w:lineRule="exact"/>
              <w:rPr>
                <w:sz w:val="24"/>
                <w:szCs w:val="24"/>
              </w:rPr>
            </w:pPr>
            <w:r w:rsidRPr="00AF0F08">
              <w:rPr>
                <w:sz w:val="24"/>
                <w:szCs w:val="24"/>
              </w:rPr>
              <w:t>О</w:t>
            </w:r>
            <w:r w:rsidR="00E61531" w:rsidRPr="00AF0F08">
              <w:rPr>
                <w:sz w:val="24"/>
                <w:szCs w:val="24"/>
              </w:rPr>
              <w:t>б</w:t>
            </w:r>
            <w:r w:rsidRPr="00AF0F08">
              <w:rPr>
                <w:sz w:val="24"/>
                <w:szCs w:val="24"/>
              </w:rPr>
              <w:t xml:space="preserve">язательная </w:t>
            </w:r>
            <w:r w:rsidRPr="00AF0F08">
              <w:rPr>
                <w:b/>
                <w:sz w:val="24"/>
                <w:szCs w:val="24"/>
              </w:rPr>
              <w:t xml:space="preserve">аудиторная учебная нагрузка </w:t>
            </w:r>
            <w:r w:rsidRPr="00AF0F08">
              <w:rPr>
                <w:sz w:val="24"/>
                <w:szCs w:val="24"/>
              </w:rPr>
              <w:t>(всего)</w:t>
            </w:r>
          </w:p>
        </w:tc>
        <w:tc>
          <w:tcPr>
            <w:tcW w:w="1623" w:type="dxa"/>
          </w:tcPr>
          <w:p w:rsidR="00654C31" w:rsidRPr="00AF0F08" w:rsidRDefault="00775E24" w:rsidP="001D32AD">
            <w:pPr>
              <w:pStyle w:val="TableParagraph"/>
              <w:spacing w:line="248" w:lineRule="exact"/>
              <w:ind w:right="385"/>
              <w:jc w:val="right"/>
              <w:rPr>
                <w:sz w:val="24"/>
                <w:szCs w:val="24"/>
              </w:rPr>
            </w:pPr>
            <w:r w:rsidRPr="00AF0F08">
              <w:rPr>
                <w:sz w:val="24"/>
                <w:szCs w:val="24"/>
              </w:rPr>
              <w:t>39</w:t>
            </w:r>
          </w:p>
        </w:tc>
      </w:tr>
      <w:tr w:rsidR="00654C31" w:rsidRPr="00AF0F08" w:rsidTr="001D32AD">
        <w:trPr>
          <w:trHeight w:val="268"/>
        </w:trPr>
        <w:tc>
          <w:tcPr>
            <w:tcW w:w="7940" w:type="dxa"/>
          </w:tcPr>
          <w:p w:rsidR="00654C31" w:rsidRPr="00AF0F08" w:rsidRDefault="00775E24" w:rsidP="001D32AD">
            <w:pPr>
              <w:pStyle w:val="TableParagraph"/>
              <w:spacing w:line="241" w:lineRule="exact"/>
              <w:rPr>
                <w:sz w:val="24"/>
                <w:szCs w:val="24"/>
              </w:rPr>
            </w:pPr>
            <w:r w:rsidRPr="00AF0F08">
              <w:rPr>
                <w:sz w:val="24"/>
                <w:szCs w:val="24"/>
              </w:rPr>
              <w:t>В том числе:</w:t>
            </w:r>
          </w:p>
        </w:tc>
        <w:tc>
          <w:tcPr>
            <w:tcW w:w="1623" w:type="dxa"/>
          </w:tcPr>
          <w:p w:rsidR="00654C31" w:rsidRPr="00AF0F08" w:rsidRDefault="00654C31" w:rsidP="001D32AD">
            <w:pPr>
              <w:pStyle w:val="TableParagraph"/>
              <w:rPr>
                <w:sz w:val="24"/>
                <w:szCs w:val="24"/>
              </w:rPr>
            </w:pPr>
          </w:p>
        </w:tc>
      </w:tr>
      <w:tr w:rsidR="00654C31" w:rsidRPr="00AF0F08" w:rsidTr="001D32AD">
        <w:trPr>
          <w:trHeight w:val="273"/>
        </w:trPr>
        <w:tc>
          <w:tcPr>
            <w:tcW w:w="7940" w:type="dxa"/>
          </w:tcPr>
          <w:p w:rsidR="00654C31" w:rsidRPr="00AF0F08" w:rsidRDefault="00775E24" w:rsidP="001D32AD">
            <w:pPr>
              <w:pStyle w:val="TableParagraph"/>
              <w:spacing w:line="246" w:lineRule="exact"/>
              <w:rPr>
                <w:sz w:val="24"/>
                <w:szCs w:val="24"/>
              </w:rPr>
            </w:pPr>
            <w:r w:rsidRPr="00AF0F08">
              <w:rPr>
                <w:sz w:val="24"/>
                <w:szCs w:val="24"/>
              </w:rPr>
              <w:t>Теоретических занятий</w:t>
            </w:r>
          </w:p>
        </w:tc>
        <w:tc>
          <w:tcPr>
            <w:tcW w:w="1623" w:type="dxa"/>
          </w:tcPr>
          <w:p w:rsidR="00654C31" w:rsidRPr="00AF0F08" w:rsidRDefault="00775E24" w:rsidP="001D32AD">
            <w:pPr>
              <w:pStyle w:val="TableParagraph"/>
              <w:spacing w:line="247" w:lineRule="exact"/>
              <w:ind w:right="390"/>
              <w:jc w:val="right"/>
              <w:rPr>
                <w:sz w:val="24"/>
                <w:szCs w:val="24"/>
              </w:rPr>
            </w:pPr>
            <w:r w:rsidRPr="00AF0F08">
              <w:rPr>
                <w:sz w:val="24"/>
                <w:szCs w:val="24"/>
              </w:rPr>
              <w:t>28</w:t>
            </w:r>
          </w:p>
        </w:tc>
      </w:tr>
      <w:tr w:rsidR="00654C31" w:rsidRPr="00AF0F08" w:rsidTr="001D32AD">
        <w:trPr>
          <w:trHeight w:val="268"/>
        </w:trPr>
        <w:tc>
          <w:tcPr>
            <w:tcW w:w="7940" w:type="dxa"/>
          </w:tcPr>
          <w:p w:rsidR="00654C31" w:rsidRPr="00AF0F08" w:rsidRDefault="00775E24" w:rsidP="001D32AD">
            <w:pPr>
              <w:pStyle w:val="TableParagraph"/>
              <w:spacing w:line="246" w:lineRule="exact"/>
              <w:rPr>
                <w:sz w:val="24"/>
                <w:szCs w:val="24"/>
              </w:rPr>
            </w:pPr>
            <w:r w:rsidRPr="00AF0F08">
              <w:rPr>
                <w:sz w:val="24"/>
                <w:szCs w:val="24"/>
              </w:rPr>
              <w:t>Лабораторные занятия</w:t>
            </w:r>
          </w:p>
        </w:tc>
        <w:tc>
          <w:tcPr>
            <w:tcW w:w="1623" w:type="dxa"/>
          </w:tcPr>
          <w:p w:rsidR="00654C31" w:rsidRPr="00AF0F08" w:rsidRDefault="00775E24" w:rsidP="001D32AD">
            <w:pPr>
              <w:pStyle w:val="TableParagraph"/>
              <w:spacing w:line="247" w:lineRule="exact"/>
              <w:ind w:right="406"/>
              <w:jc w:val="right"/>
              <w:rPr>
                <w:sz w:val="24"/>
                <w:szCs w:val="24"/>
              </w:rPr>
            </w:pPr>
            <w:r w:rsidRPr="00AF0F08">
              <w:rPr>
                <w:sz w:val="24"/>
                <w:szCs w:val="24"/>
              </w:rPr>
              <w:t>11</w:t>
            </w:r>
          </w:p>
        </w:tc>
      </w:tr>
      <w:tr w:rsidR="00654C31" w:rsidRPr="00AF0F08" w:rsidTr="001D32AD">
        <w:trPr>
          <w:trHeight w:val="273"/>
        </w:trPr>
        <w:tc>
          <w:tcPr>
            <w:tcW w:w="7940" w:type="dxa"/>
          </w:tcPr>
          <w:p w:rsidR="00654C31" w:rsidRPr="00AF0F08" w:rsidRDefault="00775E24" w:rsidP="001D32AD">
            <w:pPr>
              <w:pStyle w:val="TableParagraph"/>
              <w:spacing w:line="251" w:lineRule="exact"/>
              <w:rPr>
                <w:sz w:val="24"/>
                <w:szCs w:val="24"/>
              </w:rPr>
            </w:pPr>
            <w:r w:rsidRPr="00AF0F08">
              <w:rPr>
                <w:sz w:val="24"/>
                <w:szCs w:val="24"/>
              </w:rPr>
              <w:t>Контрольные работы</w:t>
            </w:r>
          </w:p>
        </w:tc>
        <w:tc>
          <w:tcPr>
            <w:tcW w:w="1623" w:type="dxa"/>
          </w:tcPr>
          <w:p w:rsidR="00654C31" w:rsidRPr="00AF0F08" w:rsidRDefault="00775E24" w:rsidP="001D32AD">
            <w:pPr>
              <w:pStyle w:val="TableParagraph"/>
              <w:spacing w:line="247" w:lineRule="exact"/>
              <w:ind w:right="435"/>
              <w:jc w:val="right"/>
              <w:rPr>
                <w:sz w:val="24"/>
                <w:szCs w:val="24"/>
              </w:rPr>
            </w:pPr>
            <w:r w:rsidRPr="00AF0F08">
              <w:rPr>
                <w:sz w:val="24"/>
                <w:szCs w:val="24"/>
              </w:rPr>
              <w:t>2</w:t>
            </w:r>
          </w:p>
        </w:tc>
      </w:tr>
      <w:tr w:rsidR="00654C31" w:rsidRPr="00AF0F08" w:rsidTr="001D32AD">
        <w:trPr>
          <w:trHeight w:val="268"/>
        </w:trPr>
        <w:tc>
          <w:tcPr>
            <w:tcW w:w="7940" w:type="dxa"/>
          </w:tcPr>
          <w:p w:rsidR="00654C31" w:rsidRPr="00AF0F08" w:rsidRDefault="00775E24" w:rsidP="001D32AD">
            <w:pPr>
              <w:pStyle w:val="TableParagraph"/>
              <w:spacing w:line="246" w:lineRule="exact"/>
              <w:rPr>
                <w:sz w:val="24"/>
                <w:szCs w:val="24"/>
              </w:rPr>
            </w:pPr>
            <w:r w:rsidRPr="00AF0F08">
              <w:rPr>
                <w:sz w:val="24"/>
                <w:szCs w:val="24"/>
              </w:rPr>
              <w:t>Самостоятельная работа обучающегося</w:t>
            </w:r>
          </w:p>
        </w:tc>
        <w:tc>
          <w:tcPr>
            <w:tcW w:w="1623" w:type="dxa"/>
          </w:tcPr>
          <w:p w:rsidR="00654C31" w:rsidRPr="00AF0F08" w:rsidRDefault="00775E24" w:rsidP="001D32AD">
            <w:pPr>
              <w:pStyle w:val="TableParagraph"/>
              <w:spacing w:line="247" w:lineRule="exact"/>
              <w:ind w:right="384"/>
              <w:jc w:val="right"/>
              <w:rPr>
                <w:sz w:val="24"/>
                <w:szCs w:val="24"/>
              </w:rPr>
            </w:pPr>
            <w:r w:rsidRPr="00AF0F08">
              <w:rPr>
                <w:sz w:val="24"/>
                <w:szCs w:val="24"/>
              </w:rPr>
              <w:t>10</w:t>
            </w:r>
          </w:p>
        </w:tc>
      </w:tr>
      <w:tr w:rsidR="00654C31" w:rsidRPr="00AF0F08" w:rsidTr="001D32AD">
        <w:trPr>
          <w:trHeight w:val="268"/>
        </w:trPr>
        <w:tc>
          <w:tcPr>
            <w:tcW w:w="9563" w:type="dxa"/>
            <w:gridSpan w:val="2"/>
          </w:tcPr>
          <w:p w:rsidR="00654C31" w:rsidRPr="00AF0F08" w:rsidRDefault="00775E24" w:rsidP="001D32AD">
            <w:pPr>
              <w:pStyle w:val="TableParagraph"/>
              <w:spacing w:line="248" w:lineRule="exact"/>
              <w:rPr>
                <w:sz w:val="24"/>
                <w:szCs w:val="24"/>
              </w:rPr>
            </w:pPr>
            <w:r w:rsidRPr="00AF0F08">
              <w:rPr>
                <w:sz w:val="24"/>
                <w:szCs w:val="24"/>
              </w:rPr>
              <w:t>Промежуточная аттестация в форме зачета</w:t>
            </w:r>
          </w:p>
        </w:tc>
      </w:tr>
    </w:tbl>
    <w:p w:rsidR="00654C31" w:rsidRDefault="00654C31" w:rsidP="001D32AD">
      <w:pPr>
        <w:pStyle w:val="a3"/>
        <w:rPr>
          <w:sz w:val="24"/>
          <w:szCs w:val="24"/>
        </w:rPr>
      </w:pPr>
    </w:p>
    <w:p w:rsidR="00163FBC" w:rsidRDefault="00163FBC" w:rsidP="001D32AD">
      <w:pPr>
        <w:pStyle w:val="a3"/>
        <w:rPr>
          <w:sz w:val="24"/>
          <w:szCs w:val="24"/>
        </w:rPr>
      </w:pPr>
    </w:p>
    <w:p w:rsidR="00163FBC" w:rsidRPr="00AF0F08" w:rsidRDefault="00163FBC" w:rsidP="001D32AD">
      <w:pPr>
        <w:pStyle w:val="a3"/>
        <w:rPr>
          <w:sz w:val="24"/>
          <w:szCs w:val="24"/>
        </w:rPr>
      </w:pPr>
    </w:p>
    <w:p w:rsidR="00654C31" w:rsidRPr="00AF0F08" w:rsidRDefault="00775E24" w:rsidP="001D32AD">
      <w:pPr>
        <w:pStyle w:val="Heading2"/>
        <w:spacing w:before="199"/>
        <w:ind w:left="0"/>
        <w:jc w:val="both"/>
        <w:rPr>
          <w:sz w:val="24"/>
          <w:szCs w:val="24"/>
        </w:rPr>
      </w:pPr>
      <w:r w:rsidRPr="00AF0F08">
        <w:rPr>
          <w:sz w:val="24"/>
          <w:szCs w:val="24"/>
        </w:rPr>
        <w:t>Тематический план и содержание учебного предмета</w:t>
      </w:r>
    </w:p>
    <w:tbl>
      <w:tblPr>
        <w:tblpPr w:leftFromText="180" w:rightFromText="180" w:vertAnchor="text" w:horzAnchor="margin" w:tblpY="1243"/>
        <w:tblW w:w="993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485"/>
        <w:gridCol w:w="6170"/>
        <w:gridCol w:w="1276"/>
      </w:tblGrid>
      <w:tr w:rsidR="001D32AD" w:rsidRPr="00AF0F08" w:rsidTr="001D32AD">
        <w:trPr>
          <w:trHeight w:val="834"/>
        </w:trPr>
        <w:tc>
          <w:tcPr>
            <w:tcW w:w="2485" w:type="dxa"/>
          </w:tcPr>
          <w:p w:rsidR="001D32AD" w:rsidRPr="00AF0F08" w:rsidRDefault="001D32AD" w:rsidP="001D32AD">
            <w:pPr>
              <w:pStyle w:val="TableParagraph"/>
              <w:spacing w:line="228" w:lineRule="auto"/>
              <w:jc w:val="center"/>
              <w:rPr>
                <w:sz w:val="24"/>
                <w:szCs w:val="24"/>
              </w:rPr>
            </w:pPr>
            <w:r w:rsidRPr="00AF0F08">
              <w:rPr>
                <w:sz w:val="24"/>
                <w:szCs w:val="24"/>
              </w:rPr>
              <w:t>Наимено- вание разделов и тем</w:t>
            </w:r>
          </w:p>
        </w:tc>
        <w:tc>
          <w:tcPr>
            <w:tcW w:w="6170" w:type="dxa"/>
          </w:tcPr>
          <w:p w:rsidR="001D32AD" w:rsidRPr="00AF0F08" w:rsidRDefault="001D32AD" w:rsidP="001D32AD">
            <w:pPr>
              <w:pStyle w:val="TableParagraph"/>
              <w:spacing w:line="228" w:lineRule="auto"/>
              <w:jc w:val="center"/>
              <w:rPr>
                <w:sz w:val="24"/>
                <w:szCs w:val="24"/>
              </w:rPr>
            </w:pPr>
            <w:r w:rsidRPr="00AF0F08">
              <w:rPr>
                <w:sz w:val="24"/>
                <w:szCs w:val="24"/>
              </w:rPr>
              <w:t>Содержание учебного материала, лабораторные и практические работы, самостоятельная работа учащихся</w:t>
            </w:r>
          </w:p>
        </w:tc>
        <w:tc>
          <w:tcPr>
            <w:tcW w:w="1276" w:type="dxa"/>
          </w:tcPr>
          <w:p w:rsidR="001D32AD" w:rsidRPr="00AF0F08" w:rsidRDefault="001D32AD" w:rsidP="001D32AD">
            <w:pPr>
              <w:pStyle w:val="TableParagraph"/>
              <w:spacing w:line="228" w:lineRule="auto"/>
              <w:ind w:right="132"/>
              <w:jc w:val="center"/>
              <w:rPr>
                <w:sz w:val="24"/>
                <w:szCs w:val="24"/>
              </w:rPr>
            </w:pPr>
            <w:r w:rsidRPr="00AF0F08">
              <w:rPr>
                <w:sz w:val="24"/>
                <w:szCs w:val="24"/>
              </w:rPr>
              <w:t>Объем часов</w:t>
            </w:r>
          </w:p>
        </w:tc>
      </w:tr>
      <w:tr w:rsidR="001D32AD" w:rsidRPr="00AF0F08" w:rsidTr="001D32AD">
        <w:trPr>
          <w:trHeight w:val="273"/>
        </w:trPr>
        <w:tc>
          <w:tcPr>
            <w:tcW w:w="2485" w:type="dxa"/>
          </w:tcPr>
          <w:p w:rsidR="001D32AD" w:rsidRPr="00AF0F08" w:rsidRDefault="001D32AD" w:rsidP="001D32AD">
            <w:pPr>
              <w:pStyle w:val="TableParagraph"/>
              <w:spacing w:line="246" w:lineRule="exact"/>
              <w:rPr>
                <w:sz w:val="24"/>
                <w:szCs w:val="24"/>
              </w:rPr>
            </w:pPr>
            <w:r w:rsidRPr="00AF0F08">
              <w:rPr>
                <w:sz w:val="24"/>
                <w:szCs w:val="24"/>
              </w:rPr>
              <w:t>1</w:t>
            </w:r>
          </w:p>
        </w:tc>
        <w:tc>
          <w:tcPr>
            <w:tcW w:w="6170" w:type="dxa"/>
          </w:tcPr>
          <w:p w:rsidR="001D32AD" w:rsidRPr="00AF0F08" w:rsidRDefault="001D32AD" w:rsidP="001D32AD">
            <w:pPr>
              <w:pStyle w:val="TableParagraph"/>
              <w:spacing w:line="246" w:lineRule="exact"/>
              <w:jc w:val="center"/>
              <w:rPr>
                <w:sz w:val="24"/>
                <w:szCs w:val="24"/>
              </w:rPr>
            </w:pPr>
            <w:r w:rsidRPr="00AF0F08">
              <w:rPr>
                <w:sz w:val="24"/>
                <w:szCs w:val="24"/>
              </w:rPr>
              <w:t>2</w:t>
            </w:r>
          </w:p>
        </w:tc>
        <w:tc>
          <w:tcPr>
            <w:tcW w:w="1276" w:type="dxa"/>
          </w:tcPr>
          <w:p w:rsidR="001D32AD" w:rsidRPr="00AF0F08" w:rsidRDefault="001D32AD" w:rsidP="001D32AD">
            <w:pPr>
              <w:pStyle w:val="TableParagraph"/>
              <w:spacing w:line="251" w:lineRule="exact"/>
              <w:ind w:right="275"/>
              <w:jc w:val="right"/>
              <w:rPr>
                <w:sz w:val="24"/>
                <w:szCs w:val="24"/>
              </w:rPr>
            </w:pPr>
            <w:r w:rsidRPr="00AF0F08">
              <w:rPr>
                <w:sz w:val="24"/>
                <w:szCs w:val="24"/>
              </w:rPr>
              <w:t>3</w:t>
            </w:r>
          </w:p>
        </w:tc>
      </w:tr>
      <w:tr w:rsidR="001D32AD" w:rsidRPr="00AF0F08" w:rsidTr="001D32AD">
        <w:trPr>
          <w:trHeight w:val="268"/>
        </w:trPr>
        <w:tc>
          <w:tcPr>
            <w:tcW w:w="8655" w:type="dxa"/>
            <w:gridSpan w:val="2"/>
          </w:tcPr>
          <w:p w:rsidR="001D32AD" w:rsidRPr="00AF0F08" w:rsidRDefault="001D32AD" w:rsidP="001D32AD">
            <w:pPr>
              <w:pStyle w:val="TableParagraph"/>
              <w:spacing w:line="248" w:lineRule="exact"/>
              <w:rPr>
                <w:sz w:val="24"/>
                <w:szCs w:val="24"/>
              </w:rPr>
            </w:pPr>
            <w:r w:rsidRPr="00AF0F08">
              <w:rPr>
                <w:b/>
                <w:sz w:val="24"/>
                <w:szCs w:val="24"/>
              </w:rPr>
              <w:t xml:space="preserve">OП.04 </w:t>
            </w:r>
            <w:r w:rsidRPr="00AF0F08">
              <w:rPr>
                <w:sz w:val="24"/>
                <w:szCs w:val="24"/>
              </w:rPr>
              <w:t>— Охрана труда и техника безопасности</w:t>
            </w:r>
          </w:p>
        </w:tc>
        <w:tc>
          <w:tcPr>
            <w:tcW w:w="1276" w:type="dxa"/>
          </w:tcPr>
          <w:p w:rsidR="001D32AD" w:rsidRPr="00AF0F08" w:rsidRDefault="001D32AD" w:rsidP="001D32AD">
            <w:pPr>
              <w:pStyle w:val="TableParagraph"/>
              <w:spacing w:line="246" w:lineRule="exact"/>
              <w:ind w:right="214"/>
              <w:jc w:val="right"/>
              <w:rPr>
                <w:sz w:val="24"/>
                <w:szCs w:val="24"/>
              </w:rPr>
            </w:pPr>
            <w:r w:rsidRPr="00AF0F08">
              <w:rPr>
                <w:sz w:val="24"/>
                <w:szCs w:val="24"/>
              </w:rPr>
              <w:t>49</w:t>
            </w:r>
          </w:p>
        </w:tc>
      </w:tr>
      <w:tr w:rsidR="001D32AD" w:rsidRPr="00AF0F08" w:rsidTr="001D32AD">
        <w:trPr>
          <w:trHeight w:val="273"/>
        </w:trPr>
        <w:tc>
          <w:tcPr>
            <w:tcW w:w="8655" w:type="dxa"/>
            <w:gridSpan w:val="2"/>
          </w:tcPr>
          <w:p w:rsidR="001D32AD" w:rsidRPr="00AF0F08" w:rsidRDefault="001D32AD" w:rsidP="001D32AD">
            <w:pPr>
              <w:pStyle w:val="TableParagraph"/>
              <w:spacing w:line="251" w:lineRule="exact"/>
              <w:ind w:right="3520"/>
              <w:jc w:val="center"/>
              <w:rPr>
                <w:sz w:val="24"/>
                <w:szCs w:val="24"/>
              </w:rPr>
            </w:pPr>
            <w:r w:rsidRPr="00AF0F08">
              <w:rPr>
                <w:sz w:val="24"/>
                <w:szCs w:val="24"/>
              </w:rPr>
              <w:t>Раздел 1.</w:t>
            </w:r>
          </w:p>
        </w:tc>
        <w:tc>
          <w:tcPr>
            <w:tcW w:w="1276" w:type="dxa"/>
          </w:tcPr>
          <w:p w:rsidR="001D32AD" w:rsidRPr="00AF0F08" w:rsidRDefault="001D32AD" w:rsidP="001D32AD">
            <w:pPr>
              <w:pStyle w:val="TableParagraph"/>
              <w:rPr>
                <w:sz w:val="24"/>
                <w:szCs w:val="24"/>
              </w:rPr>
            </w:pPr>
          </w:p>
        </w:tc>
      </w:tr>
      <w:tr w:rsidR="001D32AD" w:rsidRPr="00AF0F08" w:rsidTr="001D32AD">
        <w:trPr>
          <w:trHeight w:val="297"/>
        </w:trPr>
        <w:tc>
          <w:tcPr>
            <w:tcW w:w="8655" w:type="dxa"/>
            <w:gridSpan w:val="2"/>
          </w:tcPr>
          <w:p w:rsidR="001D32AD" w:rsidRPr="00AF0F08" w:rsidRDefault="001D32AD" w:rsidP="001D32AD">
            <w:pPr>
              <w:pStyle w:val="TableParagraph"/>
              <w:spacing w:line="246" w:lineRule="exact"/>
              <w:rPr>
                <w:sz w:val="24"/>
                <w:szCs w:val="24"/>
              </w:rPr>
            </w:pPr>
            <w:r w:rsidRPr="00AF0F08">
              <w:rPr>
                <w:b/>
                <w:sz w:val="24"/>
                <w:szCs w:val="24"/>
              </w:rPr>
              <w:t xml:space="preserve">Глава </w:t>
            </w:r>
            <w:r w:rsidRPr="00AF0F08">
              <w:rPr>
                <w:sz w:val="24"/>
                <w:szCs w:val="24"/>
              </w:rPr>
              <w:t xml:space="preserve">1 </w:t>
            </w:r>
            <w:r w:rsidRPr="00AF0F08">
              <w:rPr>
                <w:b/>
                <w:sz w:val="24"/>
                <w:szCs w:val="24"/>
              </w:rPr>
              <w:t xml:space="preserve">Организационные основы </w:t>
            </w:r>
            <w:r w:rsidRPr="00AF0F08">
              <w:rPr>
                <w:sz w:val="24"/>
                <w:szCs w:val="24"/>
              </w:rPr>
              <w:t>безопасного труда.</w:t>
            </w:r>
          </w:p>
        </w:tc>
        <w:tc>
          <w:tcPr>
            <w:tcW w:w="1276" w:type="dxa"/>
          </w:tcPr>
          <w:p w:rsidR="001D32AD" w:rsidRPr="00AF0F08" w:rsidRDefault="001D32AD" w:rsidP="001D32AD">
            <w:pPr>
              <w:pStyle w:val="TableParagraph"/>
              <w:spacing w:line="246" w:lineRule="exact"/>
              <w:ind w:right="276"/>
              <w:jc w:val="right"/>
              <w:rPr>
                <w:sz w:val="24"/>
                <w:szCs w:val="24"/>
              </w:rPr>
            </w:pPr>
            <w:r w:rsidRPr="00AF0F08">
              <w:rPr>
                <w:sz w:val="24"/>
                <w:szCs w:val="24"/>
              </w:rPr>
              <w:t>4</w:t>
            </w:r>
          </w:p>
        </w:tc>
      </w:tr>
      <w:tr w:rsidR="001D32AD" w:rsidRPr="00AF0F08" w:rsidTr="001D32AD">
        <w:trPr>
          <w:trHeight w:val="282"/>
        </w:trPr>
        <w:tc>
          <w:tcPr>
            <w:tcW w:w="2485" w:type="dxa"/>
          </w:tcPr>
          <w:p w:rsidR="001D32AD" w:rsidRPr="00AF0F08" w:rsidRDefault="001D32AD" w:rsidP="001D32AD">
            <w:pPr>
              <w:pStyle w:val="TableParagraph"/>
              <w:spacing w:line="252" w:lineRule="exact"/>
              <w:rPr>
                <w:sz w:val="24"/>
                <w:szCs w:val="24"/>
              </w:rPr>
            </w:pPr>
          </w:p>
        </w:tc>
        <w:tc>
          <w:tcPr>
            <w:tcW w:w="6170" w:type="dxa"/>
          </w:tcPr>
          <w:p w:rsidR="001D32AD" w:rsidRPr="00AF0F08" w:rsidRDefault="001D32AD" w:rsidP="001D32AD">
            <w:pPr>
              <w:pStyle w:val="TableParagraph"/>
              <w:spacing w:line="251" w:lineRule="exact"/>
              <w:rPr>
                <w:b/>
                <w:sz w:val="24"/>
                <w:szCs w:val="24"/>
              </w:rPr>
            </w:pPr>
            <w:r w:rsidRPr="00AF0F08">
              <w:rPr>
                <w:b/>
                <w:sz w:val="24"/>
                <w:szCs w:val="24"/>
              </w:rPr>
              <w:t>Содержание учебного материала</w:t>
            </w:r>
          </w:p>
        </w:tc>
        <w:tc>
          <w:tcPr>
            <w:tcW w:w="1276" w:type="dxa"/>
          </w:tcPr>
          <w:p w:rsidR="001D32AD" w:rsidRPr="00AF0F08" w:rsidRDefault="001D32AD" w:rsidP="001D32AD">
            <w:pPr>
              <w:pStyle w:val="TableParagraph"/>
              <w:spacing w:line="246" w:lineRule="exact"/>
              <w:jc w:val="center"/>
              <w:rPr>
                <w:sz w:val="24"/>
                <w:szCs w:val="24"/>
              </w:rPr>
            </w:pPr>
          </w:p>
        </w:tc>
      </w:tr>
    </w:tbl>
    <w:p w:rsidR="006B631C" w:rsidRPr="00AF0F08" w:rsidRDefault="00775E24" w:rsidP="00163FBC">
      <w:pPr>
        <w:pStyle w:val="a3"/>
        <w:spacing w:before="2" w:line="228" w:lineRule="auto"/>
        <w:ind w:firstLine="709"/>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E61531" w:rsidRPr="00AF0F08">
        <w:rPr>
          <w:sz w:val="24"/>
          <w:szCs w:val="24"/>
        </w:rPr>
        <w:t>ми инвалидов и лиц с ограничен</w:t>
      </w:r>
      <w:r w:rsidRPr="00AF0F08">
        <w:rPr>
          <w:sz w:val="24"/>
          <w:szCs w:val="24"/>
        </w:rPr>
        <w:t>ными возможностями здоровья с учетом особенностей их</w:t>
      </w:r>
      <w:r w:rsidR="006B631C" w:rsidRPr="00AF0F08">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2" w:line="228" w:lineRule="auto"/>
        <w:ind w:right="1200"/>
        <w:jc w:val="both"/>
        <w:rPr>
          <w:sz w:val="24"/>
          <w:szCs w:val="24"/>
        </w:rPr>
      </w:pPr>
    </w:p>
    <w:tbl>
      <w:tblPr>
        <w:tblW w:w="9881"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244"/>
        <w:gridCol w:w="6361"/>
        <w:gridCol w:w="1276"/>
      </w:tblGrid>
      <w:tr w:rsidR="00654C31" w:rsidRPr="00AF0F08" w:rsidTr="00163FBC">
        <w:trPr>
          <w:trHeight w:val="1070"/>
        </w:trPr>
        <w:tc>
          <w:tcPr>
            <w:tcW w:w="2244" w:type="dxa"/>
          </w:tcPr>
          <w:p w:rsidR="00F53686" w:rsidRPr="00AF0F08" w:rsidRDefault="00F53686" w:rsidP="001D32AD">
            <w:pPr>
              <w:pStyle w:val="TableParagraph"/>
              <w:spacing w:line="253" w:lineRule="exact"/>
              <w:rPr>
                <w:b/>
                <w:sz w:val="24"/>
                <w:szCs w:val="24"/>
              </w:rPr>
            </w:pPr>
            <w:r w:rsidRPr="00AF0F08">
              <w:rPr>
                <w:b/>
                <w:sz w:val="24"/>
                <w:szCs w:val="24"/>
              </w:rPr>
              <w:t>Тема 1.1</w:t>
            </w:r>
          </w:p>
          <w:p w:rsidR="00654C31" w:rsidRPr="00AF0F08" w:rsidRDefault="00F53686" w:rsidP="001D32AD">
            <w:pPr>
              <w:pStyle w:val="TableParagraph"/>
              <w:spacing w:line="253" w:lineRule="exact"/>
              <w:rPr>
                <w:b/>
                <w:sz w:val="24"/>
                <w:szCs w:val="24"/>
              </w:rPr>
            </w:pPr>
            <w:r w:rsidRPr="00AF0F08">
              <w:rPr>
                <w:b/>
                <w:sz w:val="24"/>
                <w:szCs w:val="24"/>
              </w:rPr>
              <w:t>Задачи  и функ</w:t>
            </w:r>
            <w:r w:rsidR="00775E24" w:rsidRPr="00AF0F08">
              <w:rPr>
                <w:b/>
                <w:sz w:val="24"/>
                <w:szCs w:val="24"/>
              </w:rPr>
              <w:t>ции охраны тру</w:t>
            </w:r>
            <w:r w:rsidRPr="00AF0F08">
              <w:rPr>
                <w:b/>
                <w:sz w:val="24"/>
                <w:szCs w:val="24"/>
              </w:rPr>
              <w:t>да</w:t>
            </w:r>
          </w:p>
        </w:tc>
        <w:tc>
          <w:tcPr>
            <w:tcW w:w="6361" w:type="dxa"/>
          </w:tcPr>
          <w:p w:rsidR="00654C31" w:rsidRPr="00AF0F08" w:rsidRDefault="00775E24" w:rsidP="001D32AD">
            <w:pPr>
              <w:pStyle w:val="TableParagraph"/>
              <w:spacing w:line="253" w:lineRule="exact"/>
              <w:rPr>
                <w:sz w:val="24"/>
                <w:szCs w:val="24"/>
              </w:rPr>
            </w:pPr>
            <w:r w:rsidRPr="00AF0F08">
              <w:rPr>
                <w:sz w:val="24"/>
                <w:szCs w:val="24"/>
              </w:rPr>
              <w:t>Основные направления и функции служб охраны труда.</w:t>
            </w:r>
          </w:p>
          <w:p w:rsidR="00654C31" w:rsidRPr="00AF0F08" w:rsidRDefault="00775E24" w:rsidP="001D32AD">
            <w:pPr>
              <w:pStyle w:val="TableParagraph"/>
              <w:spacing w:line="283" w:lineRule="exact"/>
              <w:rPr>
                <w:sz w:val="24"/>
                <w:szCs w:val="24"/>
              </w:rPr>
            </w:pPr>
            <w:r w:rsidRPr="00AF0F08">
              <w:rPr>
                <w:sz w:val="24"/>
                <w:szCs w:val="24"/>
              </w:rPr>
              <w:t>Основные понятия и термины безопасности труда.</w:t>
            </w:r>
          </w:p>
        </w:tc>
        <w:tc>
          <w:tcPr>
            <w:tcW w:w="1276" w:type="dxa"/>
          </w:tcPr>
          <w:p w:rsidR="00654C31" w:rsidRPr="00AF0F08" w:rsidRDefault="00F53686" w:rsidP="001D32AD">
            <w:pPr>
              <w:pStyle w:val="TableParagraph"/>
              <w:jc w:val="center"/>
              <w:rPr>
                <w:sz w:val="24"/>
                <w:szCs w:val="24"/>
              </w:rPr>
            </w:pPr>
            <w:r w:rsidRPr="00AF0F08">
              <w:rPr>
                <w:sz w:val="24"/>
                <w:szCs w:val="24"/>
              </w:rPr>
              <w:t>2</w:t>
            </w:r>
          </w:p>
        </w:tc>
      </w:tr>
      <w:tr w:rsidR="00654C31" w:rsidRPr="00AF0F08" w:rsidTr="00163FBC">
        <w:trPr>
          <w:trHeight w:val="325"/>
        </w:trPr>
        <w:tc>
          <w:tcPr>
            <w:tcW w:w="2244" w:type="dxa"/>
            <w:vMerge w:val="restart"/>
          </w:tcPr>
          <w:p w:rsidR="00654C31" w:rsidRPr="00AF0F08" w:rsidRDefault="00775E24" w:rsidP="001D32AD">
            <w:pPr>
              <w:pStyle w:val="TableParagraph"/>
              <w:spacing w:line="248" w:lineRule="exact"/>
              <w:rPr>
                <w:b/>
                <w:sz w:val="24"/>
                <w:szCs w:val="24"/>
              </w:rPr>
            </w:pPr>
            <w:r w:rsidRPr="00AF0F08">
              <w:rPr>
                <w:b/>
                <w:sz w:val="24"/>
                <w:szCs w:val="24"/>
              </w:rPr>
              <w:t>Тема 1.2</w:t>
            </w:r>
          </w:p>
          <w:p w:rsidR="00163FBC" w:rsidRDefault="00163FBC" w:rsidP="001D32AD">
            <w:pPr>
              <w:pStyle w:val="TableParagraph"/>
              <w:tabs>
                <w:tab w:val="left" w:pos="1053"/>
                <w:tab w:val="left" w:pos="1523"/>
                <w:tab w:val="left" w:pos="1698"/>
              </w:tabs>
              <w:spacing w:before="5" w:line="230" w:lineRule="auto"/>
              <w:ind w:right="71"/>
              <w:rPr>
                <w:b/>
                <w:sz w:val="24"/>
                <w:szCs w:val="24"/>
              </w:rPr>
            </w:pPr>
            <w:r>
              <w:rPr>
                <w:b/>
                <w:sz w:val="24"/>
                <w:szCs w:val="24"/>
              </w:rPr>
              <w:t>Опасностьпро- изводственной среды.</w:t>
            </w:r>
          </w:p>
          <w:p w:rsidR="00654C31" w:rsidRPr="00AF0F08" w:rsidRDefault="00163FBC" w:rsidP="001D32AD">
            <w:pPr>
              <w:pStyle w:val="TableParagraph"/>
              <w:tabs>
                <w:tab w:val="left" w:pos="1053"/>
                <w:tab w:val="left" w:pos="1523"/>
                <w:tab w:val="left" w:pos="1698"/>
              </w:tabs>
              <w:spacing w:before="5" w:line="230" w:lineRule="auto"/>
              <w:ind w:right="71"/>
              <w:rPr>
                <w:b/>
                <w:sz w:val="24"/>
                <w:szCs w:val="24"/>
              </w:rPr>
            </w:pPr>
            <w:r>
              <w:rPr>
                <w:b/>
                <w:sz w:val="24"/>
                <w:szCs w:val="24"/>
              </w:rPr>
              <w:t>Понятие травмы, профессионального за</w:t>
            </w:r>
            <w:r w:rsidR="00775E24" w:rsidRPr="00AF0F08">
              <w:rPr>
                <w:b/>
                <w:sz w:val="24"/>
                <w:szCs w:val="24"/>
              </w:rPr>
              <w:t>болевания</w:t>
            </w:r>
          </w:p>
        </w:tc>
        <w:tc>
          <w:tcPr>
            <w:tcW w:w="6361"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47" w:lineRule="exact"/>
              <w:jc w:val="center"/>
              <w:rPr>
                <w:sz w:val="24"/>
                <w:szCs w:val="24"/>
              </w:rPr>
            </w:pPr>
            <w:r w:rsidRPr="00AF0F08">
              <w:rPr>
                <w:sz w:val="24"/>
                <w:szCs w:val="24"/>
              </w:rPr>
              <w:t>2</w:t>
            </w:r>
          </w:p>
        </w:tc>
      </w:tr>
      <w:tr w:rsidR="00654C31" w:rsidRPr="00AF0F08" w:rsidTr="00163FBC">
        <w:trPr>
          <w:trHeight w:val="1583"/>
        </w:trPr>
        <w:tc>
          <w:tcPr>
            <w:tcW w:w="2244" w:type="dxa"/>
            <w:vMerge/>
            <w:tcBorders>
              <w:top w:val="nil"/>
            </w:tcBorders>
          </w:tcPr>
          <w:p w:rsidR="00654C31" w:rsidRPr="00AF0F08" w:rsidRDefault="00654C31" w:rsidP="001D32AD">
            <w:pPr>
              <w:rPr>
                <w:sz w:val="24"/>
                <w:szCs w:val="24"/>
              </w:rPr>
            </w:pPr>
          </w:p>
        </w:tc>
        <w:tc>
          <w:tcPr>
            <w:tcW w:w="6361" w:type="dxa"/>
            <w:tcBorders>
              <w:right w:val="single" w:sz="4" w:space="0" w:color="auto"/>
            </w:tcBorders>
          </w:tcPr>
          <w:p w:rsidR="00654C31" w:rsidRPr="00AF0F08" w:rsidRDefault="00775E24" w:rsidP="001D32AD">
            <w:pPr>
              <w:pStyle w:val="TableParagraph"/>
              <w:spacing w:line="241" w:lineRule="exact"/>
              <w:rPr>
                <w:sz w:val="24"/>
                <w:szCs w:val="24"/>
              </w:rPr>
            </w:pPr>
            <w:r w:rsidRPr="00AF0F08">
              <w:rPr>
                <w:sz w:val="24"/>
                <w:szCs w:val="24"/>
              </w:rPr>
              <w:t>Виды производствен</w:t>
            </w:r>
            <w:r w:rsidR="00F53686" w:rsidRPr="00AF0F08">
              <w:rPr>
                <w:sz w:val="24"/>
                <w:szCs w:val="24"/>
              </w:rPr>
              <w:t>ных факторов. Виды травм. Произ</w:t>
            </w:r>
            <w:r w:rsidRPr="00AF0F08">
              <w:rPr>
                <w:sz w:val="24"/>
                <w:szCs w:val="24"/>
              </w:rPr>
              <w:t>водственные заболевания.</w:t>
            </w:r>
          </w:p>
        </w:tc>
        <w:tc>
          <w:tcPr>
            <w:tcW w:w="1276" w:type="dxa"/>
            <w:vMerge/>
            <w:tcBorders>
              <w:top w:val="nil"/>
              <w:left w:val="single" w:sz="4" w:space="0" w:color="auto"/>
            </w:tcBorders>
          </w:tcPr>
          <w:p w:rsidR="00654C31" w:rsidRPr="00AF0F08" w:rsidRDefault="00654C31" w:rsidP="001D32AD">
            <w:pPr>
              <w:rPr>
                <w:sz w:val="24"/>
                <w:szCs w:val="24"/>
              </w:rPr>
            </w:pPr>
          </w:p>
        </w:tc>
      </w:tr>
      <w:tr w:rsidR="00F53686" w:rsidRPr="00AF0F08" w:rsidTr="00163FBC">
        <w:trPr>
          <w:trHeight w:val="421"/>
        </w:trPr>
        <w:tc>
          <w:tcPr>
            <w:tcW w:w="8605" w:type="dxa"/>
            <w:gridSpan w:val="2"/>
            <w:tcBorders>
              <w:right w:val="single" w:sz="4" w:space="0" w:color="auto"/>
            </w:tcBorders>
          </w:tcPr>
          <w:p w:rsidR="00F53686" w:rsidRPr="00AF0F08" w:rsidRDefault="00F53686" w:rsidP="001D32AD">
            <w:pPr>
              <w:pStyle w:val="TableParagraph"/>
              <w:spacing w:line="252" w:lineRule="exact"/>
              <w:ind w:right="-72"/>
              <w:jc w:val="center"/>
              <w:rPr>
                <w:sz w:val="24"/>
                <w:szCs w:val="24"/>
              </w:rPr>
            </w:pPr>
            <w:r w:rsidRPr="00AF0F08">
              <w:rPr>
                <w:sz w:val="24"/>
                <w:szCs w:val="24"/>
              </w:rPr>
              <w:t xml:space="preserve">Глава </w:t>
            </w:r>
            <w:r w:rsidRPr="00AF0F08">
              <w:rPr>
                <w:b/>
                <w:sz w:val="24"/>
                <w:szCs w:val="24"/>
              </w:rPr>
              <w:t xml:space="preserve">2 Нормативно правовая база в </w:t>
            </w:r>
            <w:r w:rsidRPr="00AF0F08">
              <w:rPr>
                <w:sz w:val="24"/>
                <w:szCs w:val="24"/>
              </w:rPr>
              <w:t>области охраны труда.</w:t>
            </w:r>
          </w:p>
          <w:p w:rsidR="00F53686" w:rsidRPr="00AF0F08" w:rsidRDefault="00F53686" w:rsidP="001D32AD">
            <w:pPr>
              <w:pStyle w:val="TableParagraph"/>
              <w:spacing w:line="261" w:lineRule="exact"/>
              <w:ind w:right="272"/>
              <w:jc w:val="right"/>
              <w:rPr>
                <w:sz w:val="24"/>
                <w:szCs w:val="24"/>
              </w:rPr>
            </w:pPr>
          </w:p>
        </w:tc>
        <w:tc>
          <w:tcPr>
            <w:tcW w:w="1276" w:type="dxa"/>
            <w:tcBorders>
              <w:left w:val="single" w:sz="4" w:space="0" w:color="auto"/>
            </w:tcBorders>
          </w:tcPr>
          <w:p w:rsidR="00F53686" w:rsidRPr="00AF0F08" w:rsidRDefault="00F53686" w:rsidP="001D32AD">
            <w:pPr>
              <w:rPr>
                <w:sz w:val="24"/>
                <w:szCs w:val="24"/>
              </w:rPr>
            </w:pPr>
          </w:p>
          <w:p w:rsidR="00F53686" w:rsidRPr="00AF0F08" w:rsidRDefault="00F53686" w:rsidP="001D32AD">
            <w:pPr>
              <w:pStyle w:val="TableParagraph"/>
              <w:spacing w:line="261" w:lineRule="exact"/>
              <w:ind w:right="272"/>
              <w:jc w:val="right"/>
              <w:rPr>
                <w:sz w:val="24"/>
                <w:szCs w:val="24"/>
              </w:rPr>
            </w:pPr>
            <w:r w:rsidRPr="00AF0F08">
              <w:rPr>
                <w:sz w:val="24"/>
                <w:szCs w:val="24"/>
              </w:rPr>
              <w:t>8</w:t>
            </w:r>
          </w:p>
        </w:tc>
      </w:tr>
      <w:tr w:rsidR="00654C31" w:rsidRPr="00AF0F08" w:rsidTr="00163FBC">
        <w:trPr>
          <w:trHeight w:val="268"/>
        </w:trPr>
        <w:tc>
          <w:tcPr>
            <w:tcW w:w="2244" w:type="dxa"/>
            <w:vMerge w:val="restart"/>
          </w:tcPr>
          <w:p w:rsidR="00654C31" w:rsidRPr="00AF0F08" w:rsidRDefault="00775E24" w:rsidP="001D32AD">
            <w:pPr>
              <w:pStyle w:val="TableParagraph"/>
              <w:spacing w:line="239" w:lineRule="exact"/>
              <w:jc w:val="both"/>
              <w:rPr>
                <w:b/>
                <w:sz w:val="24"/>
                <w:szCs w:val="24"/>
              </w:rPr>
            </w:pPr>
            <w:r w:rsidRPr="00AF0F08">
              <w:rPr>
                <w:b/>
                <w:sz w:val="24"/>
                <w:szCs w:val="24"/>
              </w:rPr>
              <w:t>Тема 2.1</w:t>
            </w:r>
          </w:p>
          <w:p w:rsidR="00654C31" w:rsidRPr="00AF0F08" w:rsidRDefault="00775E24" w:rsidP="001D32AD">
            <w:pPr>
              <w:pStyle w:val="TableParagraph"/>
              <w:spacing w:before="4" w:line="225" w:lineRule="auto"/>
              <w:ind w:right="76"/>
              <w:jc w:val="both"/>
              <w:rPr>
                <w:b/>
                <w:sz w:val="24"/>
                <w:szCs w:val="24"/>
              </w:rPr>
            </w:pPr>
            <w:r w:rsidRPr="00AF0F08">
              <w:rPr>
                <w:b/>
                <w:sz w:val="24"/>
                <w:szCs w:val="24"/>
              </w:rPr>
              <w:t>Гарантии права работника на охрану труда</w:t>
            </w:r>
          </w:p>
        </w:tc>
        <w:tc>
          <w:tcPr>
            <w:tcW w:w="6361" w:type="dxa"/>
          </w:tcPr>
          <w:p w:rsidR="00654C31" w:rsidRPr="00AF0F08" w:rsidRDefault="00775E24" w:rsidP="001D32AD">
            <w:pPr>
              <w:pStyle w:val="TableParagraph"/>
              <w:spacing w:line="248" w:lineRule="exact"/>
              <w:rPr>
                <w:sz w:val="24"/>
                <w:szCs w:val="24"/>
              </w:rPr>
            </w:pPr>
            <w:r w:rsidRPr="00AF0F08">
              <w:rPr>
                <w:sz w:val="24"/>
                <w:szCs w:val="24"/>
              </w:rPr>
              <w:t>Содержание учебного материала</w:t>
            </w:r>
          </w:p>
        </w:tc>
        <w:tc>
          <w:tcPr>
            <w:tcW w:w="1276" w:type="dxa"/>
            <w:vMerge w:val="restart"/>
          </w:tcPr>
          <w:p w:rsidR="00654C31" w:rsidRPr="00AF0F08" w:rsidRDefault="00775E24" w:rsidP="001D32AD">
            <w:pPr>
              <w:pStyle w:val="TableParagraph"/>
              <w:spacing w:line="243" w:lineRule="exact"/>
              <w:jc w:val="center"/>
              <w:rPr>
                <w:sz w:val="24"/>
                <w:szCs w:val="24"/>
              </w:rPr>
            </w:pPr>
            <w:r w:rsidRPr="00AF0F08">
              <w:rPr>
                <w:sz w:val="24"/>
                <w:szCs w:val="24"/>
              </w:rPr>
              <w:t>1</w:t>
            </w:r>
          </w:p>
        </w:tc>
      </w:tr>
      <w:tr w:rsidR="00654C31" w:rsidRPr="00AF0F08" w:rsidTr="00163FBC">
        <w:trPr>
          <w:trHeight w:val="820"/>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Документы федеральн</w:t>
            </w:r>
            <w:r w:rsidR="00F53686" w:rsidRPr="00AF0F08">
              <w:rPr>
                <w:sz w:val="24"/>
                <w:szCs w:val="24"/>
              </w:rPr>
              <w:t>ого значения. Регулирование тру</w:t>
            </w:r>
            <w:r w:rsidRPr="00AF0F08">
              <w:rPr>
                <w:sz w:val="24"/>
                <w:szCs w:val="24"/>
              </w:rPr>
              <w:t>довых отношений положениями конституции РФ, трудовым кодексом.</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273"/>
        </w:trPr>
        <w:tc>
          <w:tcPr>
            <w:tcW w:w="2244" w:type="dxa"/>
            <w:vMerge w:val="restart"/>
          </w:tcPr>
          <w:p w:rsidR="00654C31" w:rsidRPr="00AF0F08" w:rsidRDefault="00775E24" w:rsidP="001D32AD">
            <w:pPr>
              <w:pStyle w:val="TableParagraph"/>
              <w:spacing w:line="244" w:lineRule="exact"/>
              <w:rPr>
                <w:b/>
                <w:sz w:val="24"/>
                <w:szCs w:val="24"/>
              </w:rPr>
            </w:pPr>
            <w:r w:rsidRPr="00AF0F08">
              <w:rPr>
                <w:b/>
                <w:sz w:val="24"/>
                <w:szCs w:val="24"/>
              </w:rPr>
              <w:t>Тема 2.2</w:t>
            </w:r>
          </w:p>
          <w:p w:rsidR="00654C31" w:rsidRPr="00AF0F08" w:rsidRDefault="00775E24" w:rsidP="001D32AD">
            <w:pPr>
              <w:pStyle w:val="TableParagraph"/>
              <w:spacing w:before="2" w:line="228" w:lineRule="auto"/>
              <w:rPr>
                <w:b/>
                <w:sz w:val="24"/>
                <w:szCs w:val="24"/>
              </w:rPr>
            </w:pPr>
            <w:r w:rsidRPr="00AF0F08">
              <w:rPr>
                <w:b/>
                <w:sz w:val="24"/>
                <w:szCs w:val="24"/>
              </w:rPr>
              <w:t>Коллективный договор</w:t>
            </w:r>
          </w:p>
        </w:tc>
        <w:tc>
          <w:tcPr>
            <w:tcW w:w="6361"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47" w:lineRule="exact"/>
              <w:jc w:val="center"/>
              <w:rPr>
                <w:sz w:val="24"/>
                <w:szCs w:val="24"/>
              </w:rPr>
            </w:pPr>
            <w:r w:rsidRPr="00AF0F08">
              <w:rPr>
                <w:sz w:val="24"/>
                <w:szCs w:val="24"/>
              </w:rPr>
              <w:t>1</w:t>
            </w:r>
          </w:p>
        </w:tc>
      </w:tr>
      <w:tr w:rsidR="00654C31" w:rsidRPr="00AF0F08" w:rsidTr="00163FBC">
        <w:trPr>
          <w:trHeight w:val="820"/>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Понятие — Коллект</w:t>
            </w:r>
            <w:r w:rsidR="00F53686" w:rsidRPr="00AF0F08">
              <w:rPr>
                <w:sz w:val="24"/>
                <w:szCs w:val="24"/>
              </w:rPr>
              <w:t>ивный договор. Нормативные доку</w:t>
            </w:r>
            <w:r w:rsidRPr="00AF0F08">
              <w:rPr>
                <w:sz w:val="24"/>
                <w:szCs w:val="24"/>
              </w:rPr>
              <w:t>менты, обеспечивающие безопасность раб</w:t>
            </w:r>
            <w:r w:rsidR="00F53686" w:rsidRPr="00AF0F08">
              <w:rPr>
                <w:sz w:val="24"/>
                <w:szCs w:val="24"/>
              </w:rPr>
              <w:t>оты на персональ</w:t>
            </w:r>
            <w:r w:rsidRPr="00AF0F08">
              <w:rPr>
                <w:sz w:val="24"/>
                <w:szCs w:val="24"/>
              </w:rPr>
              <w:t>ном компьютере.</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551"/>
        </w:trPr>
        <w:tc>
          <w:tcPr>
            <w:tcW w:w="2244" w:type="dxa"/>
            <w:vMerge w:val="restart"/>
          </w:tcPr>
          <w:p w:rsidR="00654C31" w:rsidRPr="00AF0F08" w:rsidRDefault="00775E24" w:rsidP="001D32AD">
            <w:pPr>
              <w:pStyle w:val="TableParagraph"/>
              <w:spacing w:line="245" w:lineRule="exact"/>
              <w:rPr>
                <w:b/>
                <w:sz w:val="24"/>
                <w:szCs w:val="24"/>
              </w:rPr>
            </w:pPr>
            <w:r w:rsidRPr="00AF0F08">
              <w:rPr>
                <w:b/>
                <w:sz w:val="24"/>
                <w:szCs w:val="24"/>
              </w:rPr>
              <w:t>Тема 2.3</w:t>
            </w:r>
          </w:p>
          <w:p w:rsidR="00654C31" w:rsidRPr="00AF0F08" w:rsidRDefault="00775E24" w:rsidP="001D32AD">
            <w:pPr>
              <w:pStyle w:val="TableParagraph"/>
              <w:spacing w:before="2" w:line="230" w:lineRule="auto"/>
              <w:rPr>
                <w:b/>
                <w:sz w:val="24"/>
                <w:szCs w:val="24"/>
              </w:rPr>
            </w:pPr>
            <w:r w:rsidRPr="00AF0F08">
              <w:rPr>
                <w:b/>
                <w:sz w:val="24"/>
                <w:szCs w:val="24"/>
              </w:rPr>
              <w:t>Санитарные нормы и гигие- нические норма- тивы. Сертифи- кация объектов.</w:t>
            </w:r>
          </w:p>
        </w:tc>
        <w:tc>
          <w:tcPr>
            <w:tcW w:w="6361" w:type="dxa"/>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276" w:type="dxa"/>
            <w:vMerge w:val="restart"/>
          </w:tcPr>
          <w:p w:rsidR="00654C31" w:rsidRPr="00AF0F08" w:rsidRDefault="00775E24" w:rsidP="001D32AD">
            <w:pPr>
              <w:pStyle w:val="TableParagraph"/>
              <w:spacing w:line="247" w:lineRule="exact"/>
              <w:jc w:val="center"/>
              <w:rPr>
                <w:sz w:val="24"/>
                <w:szCs w:val="24"/>
              </w:rPr>
            </w:pPr>
            <w:r w:rsidRPr="00AF0F08">
              <w:rPr>
                <w:sz w:val="24"/>
                <w:szCs w:val="24"/>
              </w:rPr>
              <w:t>1</w:t>
            </w:r>
          </w:p>
        </w:tc>
      </w:tr>
      <w:tr w:rsidR="00654C31" w:rsidRPr="00AF0F08" w:rsidTr="00163FBC">
        <w:trPr>
          <w:trHeight w:val="1084"/>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Требования при работе на ПЭВМ. Порядок проведения</w:t>
            </w:r>
          </w:p>
          <w:p w:rsidR="00654C31" w:rsidRPr="00AF0F08" w:rsidRDefault="00775E24" w:rsidP="001D32AD">
            <w:pPr>
              <w:pStyle w:val="TableParagraph"/>
              <w:spacing w:line="281" w:lineRule="exact"/>
              <w:rPr>
                <w:sz w:val="24"/>
                <w:szCs w:val="24"/>
              </w:rPr>
            </w:pPr>
            <w:r w:rsidRPr="00AF0F08">
              <w:rPr>
                <w:sz w:val="24"/>
                <w:szCs w:val="24"/>
              </w:rPr>
              <w:t>сертификации. Федеральный закон. Стандарты.</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282"/>
        </w:trPr>
        <w:tc>
          <w:tcPr>
            <w:tcW w:w="2244"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2.4</w:t>
            </w:r>
          </w:p>
          <w:p w:rsidR="00654C31" w:rsidRPr="00AF0F08" w:rsidRDefault="00775E24" w:rsidP="001D32AD">
            <w:pPr>
              <w:pStyle w:val="TableParagraph"/>
              <w:tabs>
                <w:tab w:val="left" w:pos="1668"/>
              </w:tabs>
              <w:spacing w:before="2" w:line="232" w:lineRule="auto"/>
              <w:ind w:right="71"/>
              <w:rPr>
                <w:b/>
                <w:sz w:val="24"/>
                <w:szCs w:val="24"/>
              </w:rPr>
            </w:pPr>
            <w:r w:rsidRPr="00AF0F08">
              <w:rPr>
                <w:b/>
                <w:sz w:val="24"/>
                <w:szCs w:val="24"/>
              </w:rPr>
              <w:t>Аттестация</w:t>
            </w:r>
            <w:r w:rsidR="00F53686" w:rsidRPr="00AF0F08">
              <w:rPr>
                <w:b/>
                <w:sz w:val="24"/>
                <w:szCs w:val="24"/>
              </w:rPr>
              <w:t xml:space="preserve">  </w:t>
            </w:r>
            <w:r w:rsidRPr="00AF0F08">
              <w:rPr>
                <w:b/>
                <w:sz w:val="24"/>
                <w:szCs w:val="24"/>
              </w:rPr>
              <w:t>ра- бочих мест</w:t>
            </w:r>
          </w:p>
        </w:tc>
        <w:tc>
          <w:tcPr>
            <w:tcW w:w="6361"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43" w:lineRule="exact"/>
              <w:jc w:val="center"/>
              <w:rPr>
                <w:sz w:val="24"/>
                <w:szCs w:val="24"/>
              </w:rPr>
            </w:pPr>
            <w:r w:rsidRPr="00AF0F08">
              <w:rPr>
                <w:sz w:val="24"/>
                <w:szCs w:val="24"/>
              </w:rPr>
              <w:t>1</w:t>
            </w:r>
          </w:p>
        </w:tc>
      </w:tr>
      <w:tr w:rsidR="00654C31" w:rsidRPr="00AF0F08" w:rsidTr="00163FBC">
        <w:trPr>
          <w:trHeight w:val="546"/>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3" w:lineRule="exact"/>
              <w:rPr>
                <w:sz w:val="24"/>
                <w:szCs w:val="24"/>
              </w:rPr>
            </w:pPr>
            <w:r w:rsidRPr="00AF0F08">
              <w:rPr>
                <w:sz w:val="24"/>
                <w:szCs w:val="24"/>
              </w:rPr>
              <w:t>Ст. 42 Трудового кодекса РФ. Органы управления и контроль соблюдения законодательства о труде.</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282"/>
        </w:trPr>
        <w:tc>
          <w:tcPr>
            <w:tcW w:w="2244" w:type="dxa"/>
            <w:vMerge w:val="restart"/>
          </w:tcPr>
          <w:p w:rsidR="00654C31" w:rsidRPr="00AF0F08" w:rsidRDefault="00775E24" w:rsidP="001D32AD">
            <w:pPr>
              <w:pStyle w:val="TableParagraph"/>
              <w:spacing w:line="241" w:lineRule="exact"/>
              <w:jc w:val="both"/>
              <w:rPr>
                <w:b/>
                <w:sz w:val="24"/>
                <w:szCs w:val="24"/>
              </w:rPr>
            </w:pPr>
            <w:r w:rsidRPr="00AF0F08">
              <w:rPr>
                <w:b/>
                <w:sz w:val="24"/>
                <w:szCs w:val="24"/>
              </w:rPr>
              <w:t>Тема 2.5</w:t>
            </w:r>
          </w:p>
          <w:p w:rsidR="00F53686" w:rsidRPr="00AF0F08" w:rsidRDefault="00775E24" w:rsidP="001D32AD">
            <w:pPr>
              <w:pStyle w:val="TableParagraph"/>
              <w:spacing w:before="2" w:line="230" w:lineRule="auto"/>
              <w:ind w:right="73"/>
              <w:jc w:val="both"/>
              <w:rPr>
                <w:b/>
                <w:sz w:val="24"/>
                <w:szCs w:val="24"/>
              </w:rPr>
            </w:pPr>
            <w:r w:rsidRPr="00AF0F08">
              <w:rPr>
                <w:b/>
                <w:sz w:val="24"/>
                <w:szCs w:val="24"/>
              </w:rPr>
              <w:t>Расследование и у</w:t>
            </w:r>
            <w:r w:rsidR="00F53686" w:rsidRPr="00AF0F08">
              <w:rPr>
                <w:b/>
                <w:sz w:val="24"/>
                <w:szCs w:val="24"/>
              </w:rPr>
              <w:t xml:space="preserve">чет несчастных случаев на </w:t>
            </w:r>
          </w:p>
          <w:p w:rsidR="00654C31" w:rsidRPr="00AF0F08" w:rsidRDefault="00F53686" w:rsidP="001D32AD">
            <w:pPr>
              <w:pStyle w:val="TableParagraph"/>
              <w:spacing w:before="2" w:line="230" w:lineRule="auto"/>
              <w:ind w:right="73"/>
              <w:jc w:val="both"/>
              <w:rPr>
                <w:b/>
                <w:sz w:val="24"/>
                <w:szCs w:val="24"/>
              </w:rPr>
            </w:pPr>
            <w:r w:rsidRPr="00AF0F08">
              <w:rPr>
                <w:b/>
                <w:sz w:val="24"/>
                <w:szCs w:val="24"/>
              </w:rPr>
              <w:t>произ</w:t>
            </w:r>
            <w:r w:rsidR="00775E24" w:rsidRPr="00AF0F08">
              <w:rPr>
                <w:b/>
                <w:sz w:val="24"/>
                <w:szCs w:val="24"/>
              </w:rPr>
              <w:t xml:space="preserve"> водстве</w:t>
            </w:r>
          </w:p>
        </w:tc>
        <w:tc>
          <w:tcPr>
            <w:tcW w:w="6361"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36" w:lineRule="exact"/>
              <w:jc w:val="center"/>
              <w:rPr>
                <w:sz w:val="24"/>
                <w:szCs w:val="24"/>
              </w:rPr>
            </w:pPr>
            <w:r w:rsidRPr="00AF0F08">
              <w:rPr>
                <w:sz w:val="24"/>
                <w:szCs w:val="24"/>
              </w:rPr>
              <w:t>1</w:t>
            </w:r>
          </w:p>
        </w:tc>
      </w:tr>
      <w:tr w:rsidR="00654C31" w:rsidRPr="00AF0F08" w:rsidTr="00163FBC">
        <w:trPr>
          <w:trHeight w:val="1084"/>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3" w:lineRule="exact"/>
              <w:rPr>
                <w:sz w:val="24"/>
                <w:szCs w:val="24"/>
              </w:rPr>
            </w:pPr>
            <w:r w:rsidRPr="00AF0F08">
              <w:rPr>
                <w:sz w:val="24"/>
                <w:szCs w:val="24"/>
              </w:rPr>
              <w:t>Расследование обстоятельств и причин несчастного случая на производстве.</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277"/>
        </w:trPr>
        <w:tc>
          <w:tcPr>
            <w:tcW w:w="2244" w:type="dxa"/>
            <w:vMerge w:val="restart"/>
          </w:tcPr>
          <w:p w:rsidR="00654C31" w:rsidRPr="00AF0F08" w:rsidRDefault="00775E24" w:rsidP="001D32AD">
            <w:pPr>
              <w:pStyle w:val="TableParagraph"/>
              <w:spacing w:line="231" w:lineRule="exact"/>
              <w:rPr>
                <w:b/>
                <w:sz w:val="24"/>
                <w:szCs w:val="24"/>
              </w:rPr>
            </w:pPr>
            <w:r w:rsidRPr="00AF0F08">
              <w:rPr>
                <w:b/>
                <w:sz w:val="24"/>
                <w:szCs w:val="24"/>
              </w:rPr>
              <w:t>Тема 2.6</w:t>
            </w:r>
          </w:p>
          <w:p w:rsidR="00654C31" w:rsidRPr="00AF0F08" w:rsidRDefault="00775E24" w:rsidP="001D32AD">
            <w:pPr>
              <w:pStyle w:val="TableParagraph"/>
              <w:spacing w:before="2" w:line="230" w:lineRule="auto"/>
              <w:ind w:right="67"/>
              <w:rPr>
                <w:b/>
                <w:sz w:val="24"/>
                <w:szCs w:val="24"/>
              </w:rPr>
            </w:pPr>
            <w:r w:rsidRPr="00AF0F08">
              <w:rPr>
                <w:b/>
                <w:sz w:val="24"/>
                <w:szCs w:val="24"/>
              </w:rPr>
              <w:t>Ответственность за нарушение за- конодательства по охране труда</w:t>
            </w:r>
          </w:p>
        </w:tc>
        <w:tc>
          <w:tcPr>
            <w:tcW w:w="6361"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27" w:lineRule="exact"/>
              <w:jc w:val="center"/>
              <w:rPr>
                <w:sz w:val="24"/>
                <w:szCs w:val="24"/>
              </w:rPr>
            </w:pPr>
            <w:r w:rsidRPr="00AF0F08">
              <w:rPr>
                <w:sz w:val="24"/>
                <w:szCs w:val="24"/>
              </w:rPr>
              <w:t>1</w:t>
            </w:r>
          </w:p>
        </w:tc>
      </w:tr>
      <w:tr w:rsidR="00654C31" w:rsidRPr="00AF0F08" w:rsidTr="00163FBC">
        <w:trPr>
          <w:trHeight w:val="623"/>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38" w:lineRule="exact"/>
              <w:rPr>
                <w:sz w:val="24"/>
                <w:szCs w:val="24"/>
              </w:rPr>
            </w:pPr>
            <w:r w:rsidRPr="00AF0F08">
              <w:rPr>
                <w:sz w:val="24"/>
                <w:szCs w:val="24"/>
              </w:rPr>
              <w:t>Виды ответственности: дисциплинарная, материальная,</w:t>
            </w:r>
            <w:r w:rsidR="00F53686" w:rsidRPr="00AF0F08">
              <w:rPr>
                <w:sz w:val="24"/>
                <w:szCs w:val="24"/>
              </w:rPr>
              <w:t xml:space="preserve"> </w:t>
            </w:r>
            <w:r w:rsidRPr="00AF0F08">
              <w:rPr>
                <w:sz w:val="24"/>
                <w:szCs w:val="24"/>
              </w:rPr>
              <w:t>уголовная, административная.</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825"/>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Лабораторная работа №1</w:t>
            </w:r>
          </w:p>
          <w:p w:rsidR="00654C31" w:rsidRPr="00AF0F08" w:rsidRDefault="00775E24" w:rsidP="001D32AD">
            <w:pPr>
              <w:pStyle w:val="TableParagraph"/>
              <w:tabs>
                <w:tab w:val="left" w:pos="2561"/>
                <w:tab w:val="left" w:pos="4316"/>
                <w:tab w:val="left" w:pos="4965"/>
                <w:tab w:val="left" w:pos="5297"/>
              </w:tabs>
              <w:spacing w:before="4" w:line="228" w:lineRule="auto"/>
              <w:ind w:right="106"/>
              <w:rPr>
                <w:sz w:val="24"/>
                <w:szCs w:val="24"/>
              </w:rPr>
            </w:pPr>
            <w:r w:rsidRPr="00AF0F08">
              <w:rPr>
                <w:sz w:val="24"/>
                <w:szCs w:val="24"/>
              </w:rPr>
              <w:t>Классификация,</w:t>
            </w:r>
            <w:r w:rsidR="00F53686" w:rsidRPr="00AF0F08">
              <w:rPr>
                <w:sz w:val="24"/>
                <w:szCs w:val="24"/>
              </w:rPr>
              <w:t xml:space="preserve"> </w:t>
            </w:r>
            <w:r w:rsidRPr="00AF0F08">
              <w:rPr>
                <w:sz w:val="24"/>
                <w:szCs w:val="24"/>
              </w:rPr>
              <w:t>расследование,</w:t>
            </w:r>
            <w:r w:rsidR="00F53686" w:rsidRPr="00AF0F08">
              <w:rPr>
                <w:sz w:val="24"/>
                <w:szCs w:val="24"/>
              </w:rPr>
              <w:t xml:space="preserve"> </w:t>
            </w:r>
            <w:r w:rsidRPr="00AF0F08">
              <w:rPr>
                <w:sz w:val="24"/>
                <w:szCs w:val="24"/>
              </w:rPr>
              <w:t>учет</w:t>
            </w:r>
            <w:r w:rsidR="00F53686" w:rsidRPr="00AF0F08">
              <w:rPr>
                <w:sz w:val="24"/>
                <w:szCs w:val="24"/>
              </w:rPr>
              <w:t xml:space="preserve"> </w:t>
            </w:r>
            <w:r w:rsidRPr="00AF0F08">
              <w:rPr>
                <w:sz w:val="24"/>
                <w:szCs w:val="24"/>
              </w:rPr>
              <w:t>и</w:t>
            </w:r>
            <w:r w:rsidR="00F53686" w:rsidRPr="00AF0F08">
              <w:rPr>
                <w:sz w:val="24"/>
                <w:szCs w:val="24"/>
              </w:rPr>
              <w:t xml:space="preserve"> </w:t>
            </w:r>
            <w:r w:rsidRPr="00AF0F08">
              <w:rPr>
                <w:sz w:val="24"/>
                <w:szCs w:val="24"/>
              </w:rPr>
              <w:t>оформление несчастных случаев</w:t>
            </w:r>
          </w:p>
        </w:tc>
        <w:tc>
          <w:tcPr>
            <w:tcW w:w="1276" w:type="dxa"/>
          </w:tcPr>
          <w:p w:rsidR="00654C31" w:rsidRPr="00AF0F08" w:rsidRDefault="00775E24" w:rsidP="001D32AD">
            <w:pPr>
              <w:pStyle w:val="TableParagraph"/>
              <w:spacing w:line="247" w:lineRule="exact"/>
              <w:jc w:val="center"/>
              <w:rPr>
                <w:sz w:val="24"/>
                <w:szCs w:val="24"/>
              </w:rPr>
            </w:pPr>
            <w:r w:rsidRPr="00AF0F08">
              <w:rPr>
                <w:sz w:val="24"/>
                <w:szCs w:val="24"/>
              </w:rPr>
              <w:t>2</w:t>
            </w:r>
          </w:p>
        </w:tc>
      </w:tr>
      <w:tr w:rsidR="00654C31" w:rsidRPr="00AF0F08" w:rsidTr="00163FBC">
        <w:trPr>
          <w:trHeight w:val="3297"/>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36"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line="274" w:lineRule="exact"/>
              <w:rPr>
                <w:sz w:val="24"/>
                <w:szCs w:val="24"/>
              </w:rPr>
            </w:pPr>
            <w:r w:rsidRPr="00AF0F08">
              <w:rPr>
                <w:sz w:val="24"/>
                <w:szCs w:val="24"/>
              </w:rPr>
              <w:t>Темы рефератов.</w:t>
            </w:r>
          </w:p>
          <w:p w:rsidR="00654C31" w:rsidRPr="00AF0F08" w:rsidRDefault="00775E24" w:rsidP="001D32AD">
            <w:pPr>
              <w:pStyle w:val="TableParagraph"/>
              <w:spacing w:line="276" w:lineRule="exact"/>
              <w:rPr>
                <w:sz w:val="24"/>
                <w:szCs w:val="24"/>
              </w:rPr>
            </w:pPr>
            <w:r w:rsidRPr="00AF0F08">
              <w:rPr>
                <w:sz w:val="24"/>
                <w:szCs w:val="24"/>
              </w:rPr>
              <w:t>-Гигиена труда как важнейший аспект охраны труда.</w:t>
            </w:r>
          </w:p>
          <w:p w:rsidR="00654C31" w:rsidRPr="00AF0F08" w:rsidRDefault="00775E24" w:rsidP="001D32AD">
            <w:pPr>
              <w:pStyle w:val="TableParagraph"/>
              <w:spacing w:before="7" w:line="228" w:lineRule="auto"/>
              <w:rPr>
                <w:sz w:val="24"/>
                <w:szCs w:val="24"/>
              </w:rPr>
            </w:pPr>
            <w:r w:rsidRPr="00AF0F08">
              <w:rPr>
                <w:sz w:val="24"/>
                <w:szCs w:val="24"/>
              </w:rPr>
              <w:t>- Основные направления деятельности службы охраны и труда в нашем регионе.</w:t>
            </w:r>
          </w:p>
          <w:p w:rsidR="00654C31" w:rsidRPr="00AF0F08" w:rsidRDefault="00775E24" w:rsidP="001D32AD">
            <w:pPr>
              <w:pStyle w:val="TableParagraph"/>
              <w:spacing w:before="6" w:line="228" w:lineRule="auto"/>
              <w:rPr>
                <w:sz w:val="24"/>
                <w:szCs w:val="24"/>
              </w:rPr>
            </w:pPr>
            <w:r w:rsidRPr="00AF0F08">
              <w:rPr>
                <w:sz w:val="24"/>
                <w:szCs w:val="24"/>
              </w:rPr>
              <w:t>-Соблюдение техники безопасности труда на рабочем месте как средство предотвращения травматизма работника.</w:t>
            </w:r>
          </w:p>
          <w:p w:rsidR="00654C31" w:rsidRPr="00AF0F08" w:rsidRDefault="00775E24" w:rsidP="001D32AD">
            <w:pPr>
              <w:pStyle w:val="TableParagraph"/>
              <w:spacing w:line="272" w:lineRule="exact"/>
              <w:rPr>
                <w:sz w:val="24"/>
                <w:szCs w:val="24"/>
              </w:rPr>
            </w:pPr>
            <w:r w:rsidRPr="00AF0F08">
              <w:rPr>
                <w:sz w:val="24"/>
                <w:szCs w:val="24"/>
              </w:rPr>
              <w:t>Темы сообщений:</w:t>
            </w:r>
          </w:p>
          <w:p w:rsidR="00654C31" w:rsidRPr="00AF0F08" w:rsidRDefault="00775E24" w:rsidP="001D32AD">
            <w:pPr>
              <w:pStyle w:val="TableParagraph"/>
              <w:spacing w:before="7" w:line="228" w:lineRule="auto"/>
              <w:rPr>
                <w:sz w:val="24"/>
                <w:szCs w:val="24"/>
              </w:rPr>
            </w:pPr>
            <w:r w:rsidRPr="00AF0F08">
              <w:rPr>
                <w:sz w:val="24"/>
                <w:szCs w:val="24"/>
              </w:rPr>
              <w:t>-Особенности труда лиц с ограниченными возможно- стями.</w:t>
            </w:r>
          </w:p>
          <w:p w:rsidR="00654C31" w:rsidRPr="00AF0F08" w:rsidRDefault="00775E24" w:rsidP="001D32AD">
            <w:pPr>
              <w:pStyle w:val="TableParagraph"/>
              <w:tabs>
                <w:tab w:val="left" w:pos="5101"/>
              </w:tabs>
              <w:spacing w:before="6" w:line="228" w:lineRule="auto"/>
              <w:ind w:right="85"/>
              <w:rPr>
                <w:sz w:val="24"/>
                <w:szCs w:val="24"/>
              </w:rPr>
            </w:pPr>
            <w:r w:rsidRPr="00AF0F08">
              <w:rPr>
                <w:sz w:val="24"/>
                <w:szCs w:val="24"/>
              </w:rPr>
              <w:t>-Значение обязательных медицинских</w:t>
            </w:r>
            <w:r w:rsidRPr="00AF0F08">
              <w:rPr>
                <w:sz w:val="24"/>
                <w:szCs w:val="24"/>
              </w:rPr>
              <w:tab/>
              <w:t>осмотров для здоровья работников.</w:t>
            </w:r>
          </w:p>
        </w:tc>
        <w:tc>
          <w:tcPr>
            <w:tcW w:w="1276" w:type="dxa"/>
          </w:tcPr>
          <w:p w:rsidR="00654C31" w:rsidRPr="00AF0F08" w:rsidRDefault="00775E24" w:rsidP="001D32AD">
            <w:pPr>
              <w:pStyle w:val="TableParagraph"/>
              <w:spacing w:line="238" w:lineRule="exact"/>
              <w:ind w:right="88"/>
              <w:jc w:val="right"/>
              <w:rPr>
                <w:sz w:val="24"/>
                <w:szCs w:val="24"/>
              </w:rPr>
            </w:pPr>
            <w:r w:rsidRPr="00AF0F08">
              <w:rPr>
                <w:sz w:val="24"/>
                <w:szCs w:val="24"/>
              </w:rPr>
              <w:t>2</w:t>
            </w:r>
          </w:p>
        </w:tc>
      </w:tr>
      <w:tr w:rsidR="00654C31" w:rsidRPr="00AF0F08" w:rsidTr="00163FBC">
        <w:trPr>
          <w:trHeight w:val="268"/>
        </w:trPr>
        <w:tc>
          <w:tcPr>
            <w:tcW w:w="8605" w:type="dxa"/>
            <w:gridSpan w:val="2"/>
          </w:tcPr>
          <w:p w:rsidR="00654C31" w:rsidRPr="00AF0F08" w:rsidRDefault="00775E24" w:rsidP="001D32AD">
            <w:pPr>
              <w:pStyle w:val="TableParagraph"/>
              <w:spacing w:line="247" w:lineRule="exact"/>
              <w:ind w:right="3534"/>
              <w:jc w:val="center"/>
              <w:rPr>
                <w:sz w:val="24"/>
                <w:szCs w:val="24"/>
              </w:rPr>
            </w:pPr>
            <w:r w:rsidRPr="00AF0F08">
              <w:rPr>
                <w:sz w:val="24"/>
                <w:szCs w:val="24"/>
              </w:rPr>
              <w:t>Раздел 2.</w:t>
            </w:r>
          </w:p>
        </w:tc>
        <w:tc>
          <w:tcPr>
            <w:tcW w:w="1276" w:type="dxa"/>
          </w:tcPr>
          <w:p w:rsidR="00654C31" w:rsidRPr="00AF0F08" w:rsidRDefault="00654C31" w:rsidP="001D32AD">
            <w:pPr>
              <w:pStyle w:val="TableParagraph"/>
              <w:rPr>
                <w:sz w:val="24"/>
                <w:szCs w:val="24"/>
              </w:rPr>
            </w:pPr>
          </w:p>
        </w:tc>
      </w:tr>
      <w:tr w:rsidR="00654C31" w:rsidRPr="00AF0F08" w:rsidTr="00163FBC">
        <w:trPr>
          <w:trHeight w:val="417"/>
        </w:trPr>
        <w:tc>
          <w:tcPr>
            <w:tcW w:w="8605" w:type="dxa"/>
            <w:gridSpan w:val="2"/>
          </w:tcPr>
          <w:p w:rsidR="00654C31" w:rsidRPr="00AF0F08" w:rsidRDefault="00F53686" w:rsidP="001D32AD">
            <w:pPr>
              <w:pStyle w:val="TableParagraph"/>
              <w:spacing w:line="262" w:lineRule="exact"/>
              <w:rPr>
                <w:b/>
                <w:sz w:val="24"/>
                <w:szCs w:val="24"/>
              </w:rPr>
            </w:pPr>
            <w:r w:rsidRPr="00AF0F08">
              <w:rPr>
                <w:b/>
                <w:sz w:val="24"/>
                <w:szCs w:val="24"/>
              </w:rPr>
              <w:t>Г</w:t>
            </w:r>
            <w:r w:rsidR="00775E24" w:rsidRPr="00AF0F08">
              <w:rPr>
                <w:b/>
                <w:sz w:val="24"/>
                <w:szCs w:val="24"/>
              </w:rPr>
              <w:t>лава 3. Защита человека от вредных производственных факторов.</w:t>
            </w:r>
          </w:p>
        </w:tc>
        <w:tc>
          <w:tcPr>
            <w:tcW w:w="1276" w:type="dxa"/>
          </w:tcPr>
          <w:p w:rsidR="00654C31" w:rsidRPr="00AF0F08" w:rsidRDefault="00775E24" w:rsidP="001D32AD">
            <w:pPr>
              <w:pStyle w:val="TableParagraph"/>
              <w:spacing w:line="262" w:lineRule="exact"/>
              <w:ind w:right="268"/>
              <w:jc w:val="right"/>
              <w:rPr>
                <w:sz w:val="24"/>
                <w:szCs w:val="24"/>
              </w:rPr>
            </w:pPr>
            <w:r w:rsidRPr="00AF0F08">
              <w:rPr>
                <w:sz w:val="24"/>
                <w:szCs w:val="24"/>
              </w:rPr>
              <w:t>5</w:t>
            </w:r>
          </w:p>
        </w:tc>
      </w:tr>
      <w:tr w:rsidR="00654C31" w:rsidRPr="00AF0F08" w:rsidTr="00163FBC">
        <w:trPr>
          <w:trHeight w:val="297"/>
        </w:trPr>
        <w:tc>
          <w:tcPr>
            <w:tcW w:w="2244" w:type="dxa"/>
            <w:vMerge w:val="restart"/>
          </w:tcPr>
          <w:p w:rsidR="00654C31" w:rsidRPr="00AF0F08" w:rsidRDefault="00775E24" w:rsidP="001D32AD">
            <w:pPr>
              <w:pStyle w:val="TableParagraph"/>
              <w:spacing w:line="252" w:lineRule="exact"/>
              <w:rPr>
                <w:b/>
                <w:sz w:val="24"/>
                <w:szCs w:val="24"/>
              </w:rPr>
            </w:pPr>
            <w:r w:rsidRPr="00AF0F08">
              <w:rPr>
                <w:b/>
                <w:sz w:val="24"/>
                <w:szCs w:val="24"/>
              </w:rPr>
              <w:t>Тема 3.1</w:t>
            </w:r>
          </w:p>
          <w:p w:rsidR="00654C31" w:rsidRPr="00AF0F08" w:rsidRDefault="00775E24" w:rsidP="001D32AD">
            <w:pPr>
              <w:pStyle w:val="TableParagraph"/>
              <w:spacing w:before="17" w:line="228" w:lineRule="auto"/>
              <w:rPr>
                <w:b/>
                <w:sz w:val="24"/>
                <w:szCs w:val="24"/>
              </w:rPr>
            </w:pPr>
            <w:r w:rsidRPr="00AF0F08">
              <w:rPr>
                <w:b/>
                <w:sz w:val="24"/>
                <w:szCs w:val="24"/>
              </w:rPr>
              <w:t>Вредные и опас- ные излучени</w:t>
            </w:r>
            <w:r w:rsidR="00F53686" w:rsidRPr="00AF0F08">
              <w:rPr>
                <w:b/>
                <w:sz w:val="24"/>
                <w:szCs w:val="24"/>
              </w:rPr>
              <w:t>я</w:t>
            </w:r>
          </w:p>
        </w:tc>
        <w:tc>
          <w:tcPr>
            <w:tcW w:w="6361" w:type="dxa"/>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163FBC">
        <w:trPr>
          <w:trHeight w:val="541"/>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F53686" w:rsidP="001D32AD">
            <w:pPr>
              <w:pStyle w:val="TableParagraph"/>
              <w:spacing w:line="226" w:lineRule="exact"/>
              <w:rPr>
                <w:sz w:val="24"/>
                <w:szCs w:val="24"/>
              </w:rPr>
            </w:pPr>
            <w:r w:rsidRPr="00AF0F08">
              <w:rPr>
                <w:sz w:val="24"/>
                <w:szCs w:val="24"/>
              </w:rPr>
              <w:t>В</w:t>
            </w:r>
            <w:r w:rsidR="00775E24" w:rsidRPr="00AF0F08">
              <w:rPr>
                <w:sz w:val="24"/>
                <w:szCs w:val="24"/>
              </w:rPr>
              <w:t>иды излучения. Г</w:t>
            </w:r>
            <w:r w:rsidRPr="00AF0F08">
              <w:rPr>
                <w:sz w:val="24"/>
                <w:szCs w:val="24"/>
              </w:rPr>
              <w:t>игиенические параметры. Допусти</w:t>
            </w:r>
            <w:r w:rsidR="00775E24" w:rsidRPr="00AF0F08">
              <w:rPr>
                <w:sz w:val="24"/>
                <w:szCs w:val="24"/>
              </w:rPr>
              <w:t>мые уровни ЭМП.</w:t>
            </w:r>
          </w:p>
        </w:tc>
        <w:tc>
          <w:tcPr>
            <w:tcW w:w="1276" w:type="dxa"/>
          </w:tcPr>
          <w:p w:rsidR="00654C31" w:rsidRPr="00AF0F08" w:rsidRDefault="00654C31" w:rsidP="001D32AD">
            <w:pPr>
              <w:pStyle w:val="TableParagraph"/>
              <w:rPr>
                <w:sz w:val="24"/>
                <w:szCs w:val="24"/>
              </w:rPr>
            </w:pPr>
          </w:p>
        </w:tc>
      </w:tr>
      <w:tr w:rsidR="00654C31" w:rsidRPr="00AF0F08" w:rsidTr="00163FBC">
        <w:trPr>
          <w:trHeight w:val="277"/>
        </w:trPr>
        <w:tc>
          <w:tcPr>
            <w:tcW w:w="2244" w:type="dxa"/>
            <w:vMerge w:val="restart"/>
          </w:tcPr>
          <w:p w:rsidR="00654C31" w:rsidRPr="00AF0F08" w:rsidRDefault="00775E24" w:rsidP="001D32AD">
            <w:pPr>
              <w:pStyle w:val="TableParagraph"/>
              <w:spacing w:line="253" w:lineRule="exact"/>
              <w:rPr>
                <w:b/>
                <w:sz w:val="24"/>
                <w:szCs w:val="24"/>
              </w:rPr>
            </w:pPr>
            <w:r w:rsidRPr="00AF0F08">
              <w:rPr>
                <w:b/>
                <w:sz w:val="24"/>
                <w:szCs w:val="24"/>
              </w:rPr>
              <w:t>Тема 3.2</w:t>
            </w:r>
          </w:p>
          <w:p w:rsidR="00654C31" w:rsidRPr="00AF0F08" w:rsidRDefault="00775E24" w:rsidP="001D32AD">
            <w:pPr>
              <w:pStyle w:val="TableParagraph"/>
              <w:spacing w:before="7" w:line="228" w:lineRule="auto"/>
              <w:rPr>
                <w:b/>
                <w:sz w:val="24"/>
                <w:szCs w:val="24"/>
              </w:rPr>
            </w:pPr>
            <w:r w:rsidRPr="00AF0F08">
              <w:rPr>
                <w:b/>
                <w:sz w:val="24"/>
                <w:szCs w:val="24"/>
              </w:rPr>
              <w:t>Производствен- ный шум.</w:t>
            </w:r>
          </w:p>
          <w:p w:rsidR="00654C31" w:rsidRPr="00AF0F08" w:rsidRDefault="00F53686" w:rsidP="001D32AD">
            <w:pPr>
              <w:pStyle w:val="TableParagraph"/>
              <w:spacing w:before="12"/>
              <w:rPr>
                <w:b/>
                <w:sz w:val="24"/>
                <w:szCs w:val="24"/>
              </w:rPr>
            </w:pPr>
            <w:r w:rsidRPr="00AF0F08">
              <w:rPr>
                <w:b/>
                <w:sz w:val="24"/>
                <w:szCs w:val="24"/>
              </w:rPr>
              <w:t xml:space="preserve">Микроклимат </w:t>
            </w:r>
          </w:p>
        </w:tc>
        <w:tc>
          <w:tcPr>
            <w:tcW w:w="6361" w:type="dxa"/>
          </w:tcPr>
          <w:p w:rsidR="00654C31" w:rsidRPr="00AF0F08" w:rsidRDefault="00775E24" w:rsidP="001D32AD">
            <w:pPr>
              <w:pStyle w:val="TableParagraph"/>
              <w:spacing w:line="257" w:lineRule="exact"/>
              <w:rPr>
                <w:sz w:val="24"/>
                <w:szCs w:val="24"/>
              </w:rPr>
            </w:pPr>
            <w:r w:rsidRPr="00AF0F08">
              <w:rPr>
                <w:sz w:val="24"/>
                <w:szCs w:val="24"/>
              </w:rPr>
              <w:t>Содержание учебного материала</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1</w:t>
            </w:r>
          </w:p>
        </w:tc>
      </w:tr>
      <w:tr w:rsidR="00654C31" w:rsidRPr="00AF0F08" w:rsidTr="00163FBC">
        <w:trPr>
          <w:trHeight w:val="618"/>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36" w:lineRule="exact"/>
              <w:rPr>
                <w:sz w:val="24"/>
                <w:szCs w:val="24"/>
              </w:rPr>
            </w:pPr>
            <w:r w:rsidRPr="00AF0F08">
              <w:rPr>
                <w:sz w:val="24"/>
                <w:szCs w:val="24"/>
              </w:rPr>
              <w:t>Основные источники</w:t>
            </w:r>
            <w:r w:rsidR="00F53686" w:rsidRPr="00AF0F08">
              <w:rPr>
                <w:sz w:val="24"/>
                <w:szCs w:val="24"/>
              </w:rPr>
              <w:t xml:space="preserve"> шума. Звукоизоляция. Методы за</w:t>
            </w:r>
            <w:r w:rsidRPr="00AF0F08">
              <w:rPr>
                <w:sz w:val="24"/>
                <w:szCs w:val="24"/>
              </w:rPr>
              <w:t>щиты. Параметры микроклимата. Адаптация.</w:t>
            </w:r>
          </w:p>
        </w:tc>
        <w:tc>
          <w:tcPr>
            <w:tcW w:w="1276" w:type="dxa"/>
          </w:tcPr>
          <w:p w:rsidR="00654C31" w:rsidRPr="00AF0F08" w:rsidRDefault="00654C31" w:rsidP="001D32AD">
            <w:pPr>
              <w:pStyle w:val="TableParagraph"/>
              <w:rPr>
                <w:sz w:val="24"/>
                <w:szCs w:val="24"/>
              </w:rPr>
            </w:pPr>
          </w:p>
        </w:tc>
      </w:tr>
      <w:tr w:rsidR="00654C31" w:rsidRPr="00AF0F08" w:rsidTr="00163FBC">
        <w:trPr>
          <w:trHeight w:val="546"/>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22" w:lineRule="exact"/>
              <w:rPr>
                <w:sz w:val="24"/>
                <w:szCs w:val="24"/>
              </w:rPr>
            </w:pPr>
            <w:r w:rsidRPr="00AF0F08">
              <w:rPr>
                <w:b/>
                <w:sz w:val="24"/>
                <w:szCs w:val="24"/>
              </w:rPr>
              <w:t xml:space="preserve">Лабораторная </w:t>
            </w:r>
            <w:r w:rsidRPr="00AF0F08">
              <w:rPr>
                <w:sz w:val="24"/>
                <w:szCs w:val="24"/>
              </w:rPr>
              <w:t>работа №2</w:t>
            </w:r>
          </w:p>
          <w:p w:rsidR="00654C31" w:rsidRPr="00AF0F08" w:rsidRDefault="00775E24" w:rsidP="001D32AD">
            <w:pPr>
              <w:pStyle w:val="TableParagraph"/>
              <w:spacing w:before="16"/>
              <w:rPr>
                <w:sz w:val="24"/>
                <w:szCs w:val="24"/>
              </w:rPr>
            </w:pPr>
            <w:r w:rsidRPr="00AF0F08">
              <w:rPr>
                <w:sz w:val="24"/>
                <w:szCs w:val="24"/>
              </w:rPr>
              <w:t>«Защита от теплового излучения»</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rPr>
          <w:trHeight w:val="297"/>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47" w:lineRule="exact"/>
              <w:rPr>
                <w:sz w:val="24"/>
                <w:szCs w:val="24"/>
              </w:rPr>
            </w:pPr>
            <w:r w:rsidRPr="00AF0F08">
              <w:rPr>
                <w:sz w:val="24"/>
                <w:szCs w:val="24"/>
              </w:rPr>
              <w:t>Контрольная работа</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1</w:t>
            </w:r>
          </w:p>
        </w:tc>
      </w:tr>
      <w:tr w:rsidR="00F53686" w:rsidRPr="00AF0F08" w:rsidTr="00163FBC">
        <w:trPr>
          <w:trHeight w:val="287"/>
        </w:trPr>
        <w:tc>
          <w:tcPr>
            <w:tcW w:w="8605" w:type="dxa"/>
            <w:gridSpan w:val="2"/>
          </w:tcPr>
          <w:p w:rsidR="00F53686" w:rsidRPr="00AF0F08" w:rsidRDefault="00F53686" w:rsidP="001D32AD">
            <w:pPr>
              <w:pStyle w:val="TableParagraph"/>
              <w:spacing w:line="243" w:lineRule="exact"/>
              <w:ind w:right="-159"/>
              <w:jc w:val="center"/>
              <w:rPr>
                <w:sz w:val="24"/>
                <w:szCs w:val="24"/>
              </w:rPr>
            </w:pPr>
            <w:r w:rsidRPr="00AF0F08">
              <w:rPr>
                <w:sz w:val="24"/>
                <w:szCs w:val="24"/>
              </w:rPr>
              <w:t>Глава 4. Пожарная безопасность на производстве.</w:t>
            </w:r>
          </w:p>
        </w:tc>
        <w:tc>
          <w:tcPr>
            <w:tcW w:w="1276" w:type="dxa"/>
          </w:tcPr>
          <w:p w:rsidR="00F53686" w:rsidRPr="00AF0F08" w:rsidRDefault="00F53686" w:rsidP="001D32AD">
            <w:pPr>
              <w:pStyle w:val="TableParagraph"/>
              <w:spacing w:line="267" w:lineRule="exact"/>
              <w:ind w:right="261"/>
              <w:jc w:val="right"/>
              <w:rPr>
                <w:sz w:val="24"/>
                <w:szCs w:val="24"/>
              </w:rPr>
            </w:pPr>
            <w:r w:rsidRPr="00AF0F08">
              <w:rPr>
                <w:sz w:val="24"/>
                <w:szCs w:val="24"/>
              </w:rPr>
              <w:t>6</w:t>
            </w:r>
          </w:p>
        </w:tc>
      </w:tr>
      <w:tr w:rsidR="00654C31" w:rsidRPr="00AF0F08" w:rsidTr="00163FBC">
        <w:trPr>
          <w:trHeight w:val="273"/>
        </w:trPr>
        <w:tc>
          <w:tcPr>
            <w:tcW w:w="2244" w:type="dxa"/>
            <w:vMerge w:val="restart"/>
          </w:tcPr>
          <w:p w:rsidR="00654C31" w:rsidRPr="00AF0F08" w:rsidRDefault="00775E24" w:rsidP="001D32AD">
            <w:pPr>
              <w:pStyle w:val="TableParagraph"/>
              <w:spacing w:line="248" w:lineRule="exact"/>
              <w:jc w:val="both"/>
              <w:rPr>
                <w:b/>
                <w:sz w:val="24"/>
                <w:szCs w:val="24"/>
              </w:rPr>
            </w:pPr>
            <w:r w:rsidRPr="00AF0F08">
              <w:rPr>
                <w:b/>
                <w:sz w:val="24"/>
                <w:szCs w:val="24"/>
              </w:rPr>
              <w:t>Тема 4.1</w:t>
            </w:r>
          </w:p>
          <w:p w:rsidR="00654C31" w:rsidRPr="00AF0F08" w:rsidRDefault="00775E24" w:rsidP="001D32AD">
            <w:pPr>
              <w:pStyle w:val="TableParagraph"/>
              <w:spacing w:before="5" w:line="230" w:lineRule="auto"/>
              <w:ind w:right="79"/>
              <w:jc w:val="both"/>
              <w:rPr>
                <w:b/>
                <w:sz w:val="24"/>
                <w:szCs w:val="24"/>
              </w:rPr>
            </w:pPr>
            <w:r w:rsidRPr="00AF0F08">
              <w:rPr>
                <w:b/>
                <w:sz w:val="24"/>
                <w:szCs w:val="24"/>
              </w:rPr>
              <w:t>Пожарная без- опасность на производстве</w:t>
            </w:r>
          </w:p>
        </w:tc>
        <w:tc>
          <w:tcPr>
            <w:tcW w:w="6361"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1</w:t>
            </w:r>
          </w:p>
        </w:tc>
      </w:tr>
      <w:tr w:rsidR="00654C31" w:rsidRPr="00AF0F08" w:rsidTr="00163FBC">
        <w:trPr>
          <w:trHeight w:val="829"/>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3" w:lineRule="exact"/>
              <w:rPr>
                <w:sz w:val="24"/>
                <w:szCs w:val="24"/>
              </w:rPr>
            </w:pPr>
            <w:r w:rsidRPr="00AF0F08">
              <w:rPr>
                <w:sz w:val="24"/>
                <w:szCs w:val="24"/>
              </w:rPr>
              <w:t>Причины возникнове</w:t>
            </w:r>
            <w:r w:rsidR="00F53686" w:rsidRPr="00AF0F08">
              <w:rPr>
                <w:sz w:val="24"/>
                <w:szCs w:val="24"/>
              </w:rPr>
              <w:t>ния пожаров. Взрывчатые и легко</w:t>
            </w:r>
            <w:r w:rsidRPr="00AF0F08">
              <w:rPr>
                <w:sz w:val="24"/>
                <w:szCs w:val="24"/>
              </w:rPr>
              <w:t>воспламеняющиеся вещества и материалы.</w:t>
            </w:r>
          </w:p>
        </w:tc>
        <w:tc>
          <w:tcPr>
            <w:tcW w:w="1276" w:type="dxa"/>
          </w:tcPr>
          <w:p w:rsidR="00654C31" w:rsidRPr="00AF0F08" w:rsidRDefault="00654C31" w:rsidP="001D32AD">
            <w:pPr>
              <w:pStyle w:val="TableParagraph"/>
              <w:rPr>
                <w:sz w:val="24"/>
                <w:szCs w:val="24"/>
              </w:rPr>
            </w:pPr>
          </w:p>
        </w:tc>
      </w:tr>
      <w:tr w:rsidR="00654C31" w:rsidRPr="00AF0F08" w:rsidTr="00163FBC">
        <w:trPr>
          <w:trHeight w:val="263"/>
        </w:trPr>
        <w:tc>
          <w:tcPr>
            <w:tcW w:w="2244" w:type="dxa"/>
            <w:vMerge w:val="restart"/>
          </w:tcPr>
          <w:p w:rsidR="00654C31" w:rsidRPr="00AF0F08" w:rsidRDefault="00775E24" w:rsidP="001D32AD">
            <w:pPr>
              <w:pStyle w:val="TableParagraph"/>
              <w:spacing w:line="238" w:lineRule="exact"/>
              <w:jc w:val="both"/>
              <w:rPr>
                <w:b/>
                <w:sz w:val="24"/>
                <w:szCs w:val="24"/>
              </w:rPr>
            </w:pPr>
            <w:r w:rsidRPr="00AF0F08">
              <w:rPr>
                <w:b/>
                <w:sz w:val="24"/>
                <w:szCs w:val="24"/>
              </w:rPr>
              <w:t>Тема 4.2</w:t>
            </w:r>
          </w:p>
          <w:p w:rsidR="00654C31" w:rsidRPr="00AF0F08" w:rsidRDefault="00775E24" w:rsidP="001D32AD">
            <w:pPr>
              <w:pStyle w:val="TableParagraph"/>
              <w:spacing w:line="276" w:lineRule="exact"/>
              <w:jc w:val="both"/>
              <w:rPr>
                <w:b/>
                <w:sz w:val="24"/>
                <w:szCs w:val="24"/>
              </w:rPr>
            </w:pPr>
            <w:r w:rsidRPr="00AF0F08">
              <w:rPr>
                <w:b/>
                <w:sz w:val="24"/>
                <w:szCs w:val="24"/>
              </w:rPr>
              <w:t>Категории   по-</w:t>
            </w:r>
          </w:p>
          <w:p w:rsidR="00654C31" w:rsidRPr="00AF0F08" w:rsidRDefault="00EB00DE" w:rsidP="001D32AD">
            <w:pPr>
              <w:pStyle w:val="TableParagraph"/>
              <w:spacing w:before="2" w:line="230" w:lineRule="auto"/>
              <w:ind w:right="75"/>
              <w:jc w:val="both"/>
              <w:rPr>
                <w:b/>
                <w:sz w:val="24"/>
                <w:szCs w:val="24"/>
              </w:rPr>
            </w:pPr>
            <w:r>
              <w:rPr>
                <w:b/>
                <w:sz w:val="24"/>
                <w:szCs w:val="24"/>
              </w:rPr>
              <w:t>мещений по наличию вред</w:t>
            </w:r>
            <w:r w:rsidR="00775E24" w:rsidRPr="00AF0F08">
              <w:rPr>
                <w:b/>
                <w:sz w:val="24"/>
                <w:szCs w:val="24"/>
              </w:rPr>
              <w:t>ных факторов и степени опасно- сти.</w:t>
            </w:r>
          </w:p>
        </w:tc>
        <w:tc>
          <w:tcPr>
            <w:tcW w:w="6361"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76" w:type="dxa"/>
          </w:tcPr>
          <w:p w:rsidR="00654C31" w:rsidRPr="00AF0F08" w:rsidRDefault="00775E24" w:rsidP="001D32AD">
            <w:pPr>
              <w:pStyle w:val="TableParagraph"/>
              <w:spacing w:line="238" w:lineRule="exact"/>
              <w:rPr>
                <w:sz w:val="24"/>
                <w:szCs w:val="24"/>
              </w:rPr>
            </w:pPr>
            <w:r w:rsidRPr="00AF0F08">
              <w:rPr>
                <w:sz w:val="24"/>
                <w:szCs w:val="24"/>
              </w:rPr>
              <w:t>1</w:t>
            </w:r>
          </w:p>
        </w:tc>
      </w:tr>
      <w:tr w:rsidR="00654C31" w:rsidRPr="00AF0F08" w:rsidTr="00163FBC">
        <w:trPr>
          <w:trHeight w:val="546"/>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Подразделение пом</w:t>
            </w:r>
            <w:r w:rsidR="00F53686" w:rsidRPr="00AF0F08">
              <w:rPr>
                <w:sz w:val="24"/>
                <w:szCs w:val="24"/>
              </w:rPr>
              <w:t>ещений по степени опасности. По</w:t>
            </w:r>
            <w:r w:rsidRPr="00AF0F08">
              <w:rPr>
                <w:sz w:val="24"/>
                <w:szCs w:val="24"/>
              </w:rPr>
              <w:t>жарная защита производственных помещений.</w:t>
            </w:r>
          </w:p>
        </w:tc>
        <w:tc>
          <w:tcPr>
            <w:tcW w:w="1276" w:type="dxa"/>
          </w:tcPr>
          <w:p w:rsidR="00654C31" w:rsidRPr="00AF0F08" w:rsidRDefault="00654C31" w:rsidP="001D32AD">
            <w:pPr>
              <w:pStyle w:val="TableParagraph"/>
              <w:rPr>
                <w:sz w:val="24"/>
                <w:szCs w:val="24"/>
              </w:rPr>
            </w:pPr>
          </w:p>
        </w:tc>
      </w:tr>
      <w:tr w:rsidR="00654C31" w:rsidRPr="00AF0F08" w:rsidTr="00163FBC">
        <w:trPr>
          <w:trHeight w:val="589"/>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45" w:lineRule="exact"/>
              <w:rPr>
                <w:sz w:val="24"/>
                <w:szCs w:val="24"/>
              </w:rPr>
            </w:pPr>
            <w:r w:rsidRPr="00AF0F08">
              <w:rPr>
                <w:sz w:val="24"/>
                <w:szCs w:val="24"/>
              </w:rPr>
              <w:t xml:space="preserve">Лабораторная работа </w:t>
            </w:r>
            <w:r w:rsidR="00F53686" w:rsidRPr="00AF0F08">
              <w:rPr>
                <w:sz w:val="24"/>
                <w:szCs w:val="24"/>
              </w:rPr>
              <w:t xml:space="preserve">№ </w:t>
            </w:r>
            <w:r w:rsidRPr="00AF0F08">
              <w:rPr>
                <w:sz w:val="24"/>
                <w:szCs w:val="24"/>
              </w:rPr>
              <w:t>3</w:t>
            </w:r>
          </w:p>
          <w:p w:rsidR="00654C31" w:rsidRPr="00AF0F08" w:rsidRDefault="00775E24" w:rsidP="001D32AD">
            <w:pPr>
              <w:pStyle w:val="TableParagraph"/>
              <w:spacing w:line="281" w:lineRule="exact"/>
              <w:rPr>
                <w:sz w:val="24"/>
                <w:szCs w:val="24"/>
              </w:rPr>
            </w:pPr>
            <w:r w:rsidRPr="00AF0F08">
              <w:rPr>
                <w:sz w:val="24"/>
                <w:szCs w:val="24"/>
              </w:rPr>
              <w:t>Опасные и вредные производственные факторы</w:t>
            </w:r>
          </w:p>
        </w:tc>
        <w:tc>
          <w:tcPr>
            <w:tcW w:w="1276"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163FBC">
        <w:trPr>
          <w:trHeight w:val="825"/>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38" w:lineRule="exact"/>
              <w:rPr>
                <w:sz w:val="24"/>
                <w:szCs w:val="24"/>
              </w:rPr>
            </w:pPr>
            <w:r w:rsidRPr="00AF0F08">
              <w:rPr>
                <w:b/>
                <w:sz w:val="24"/>
                <w:szCs w:val="24"/>
              </w:rPr>
              <w:t xml:space="preserve">Лабораторная работа </w:t>
            </w:r>
            <w:r w:rsidRPr="00AF0F08">
              <w:rPr>
                <w:sz w:val="24"/>
                <w:szCs w:val="24"/>
              </w:rPr>
              <w:t>№4</w:t>
            </w:r>
          </w:p>
          <w:p w:rsidR="00654C31" w:rsidRPr="00AF0F08" w:rsidRDefault="00775E24" w:rsidP="001D32AD">
            <w:pPr>
              <w:pStyle w:val="TableParagraph"/>
              <w:spacing w:line="232" w:lineRule="auto"/>
              <w:rPr>
                <w:sz w:val="24"/>
                <w:szCs w:val="24"/>
              </w:rPr>
            </w:pPr>
            <w:r w:rsidRPr="00AF0F08">
              <w:rPr>
                <w:sz w:val="24"/>
                <w:szCs w:val="24"/>
              </w:rPr>
              <w:t xml:space="preserve">Классификация опасных </w:t>
            </w:r>
            <w:r w:rsidR="00F53686" w:rsidRPr="00AF0F08">
              <w:rPr>
                <w:sz w:val="24"/>
                <w:szCs w:val="24"/>
              </w:rPr>
              <w:t>и вредных производственные фак</w:t>
            </w:r>
            <w:r w:rsidRPr="00AF0F08">
              <w:rPr>
                <w:sz w:val="24"/>
                <w:szCs w:val="24"/>
              </w:rPr>
              <w:t>торов</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rPr>
          <w:trHeight w:val="1919"/>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36" w:lineRule="exact"/>
              <w:jc w:val="both"/>
              <w:rPr>
                <w:sz w:val="24"/>
                <w:szCs w:val="24"/>
              </w:rPr>
            </w:pPr>
            <w:r w:rsidRPr="00AF0F08">
              <w:rPr>
                <w:sz w:val="24"/>
                <w:szCs w:val="24"/>
              </w:rPr>
              <w:t>Самостоятельная работа</w:t>
            </w:r>
          </w:p>
          <w:p w:rsidR="00654C31" w:rsidRPr="00AF0F08" w:rsidRDefault="00775E24" w:rsidP="001D32AD">
            <w:pPr>
              <w:pStyle w:val="TableParagraph"/>
              <w:spacing w:before="4" w:line="228" w:lineRule="auto"/>
              <w:ind w:right="88"/>
              <w:jc w:val="both"/>
              <w:rPr>
                <w:sz w:val="24"/>
                <w:szCs w:val="24"/>
              </w:rPr>
            </w:pPr>
            <w:r w:rsidRPr="00AF0F08">
              <w:rPr>
                <w:sz w:val="24"/>
                <w:szCs w:val="24"/>
              </w:rPr>
              <w:t>Подготовить презента</w:t>
            </w:r>
            <w:r w:rsidR="00F53686" w:rsidRPr="00AF0F08">
              <w:rPr>
                <w:sz w:val="24"/>
                <w:szCs w:val="24"/>
              </w:rPr>
              <w:t>ции: «Современные средства ту</w:t>
            </w:r>
            <w:r w:rsidRPr="00AF0F08">
              <w:rPr>
                <w:sz w:val="24"/>
                <w:szCs w:val="24"/>
              </w:rPr>
              <w:t>шения пожаров»,</w:t>
            </w:r>
          </w:p>
          <w:p w:rsidR="00654C31" w:rsidRPr="00AF0F08" w:rsidRDefault="00775E24" w:rsidP="001D32AD">
            <w:pPr>
              <w:pStyle w:val="TableParagraph"/>
              <w:spacing w:before="4" w:line="230" w:lineRule="auto"/>
              <w:ind w:right="83"/>
              <w:jc w:val="both"/>
              <w:rPr>
                <w:sz w:val="24"/>
                <w:szCs w:val="24"/>
              </w:rPr>
            </w:pPr>
            <w:r w:rsidRPr="00AF0F08">
              <w:rPr>
                <w:sz w:val="24"/>
                <w:szCs w:val="24"/>
              </w:rPr>
              <w:t>«Неправильная эксплуатация компьютерной техники как причина возникновения пожаров». Подготовить сообщение по теме: «Средства оповещения и тушения пожаров. Эвакуация людей при пожаре»</w:t>
            </w:r>
          </w:p>
        </w:tc>
        <w:tc>
          <w:tcPr>
            <w:tcW w:w="1276" w:type="dxa"/>
          </w:tcPr>
          <w:p w:rsidR="00654C31" w:rsidRPr="00AF0F08" w:rsidRDefault="00775E24" w:rsidP="001D32AD">
            <w:pPr>
              <w:pStyle w:val="TableParagraph"/>
              <w:spacing w:line="243" w:lineRule="exact"/>
              <w:ind w:right="89"/>
              <w:jc w:val="right"/>
              <w:rPr>
                <w:sz w:val="24"/>
                <w:szCs w:val="24"/>
              </w:rPr>
            </w:pPr>
            <w:r w:rsidRPr="00AF0F08">
              <w:rPr>
                <w:sz w:val="24"/>
                <w:szCs w:val="24"/>
              </w:rPr>
              <w:t>2</w:t>
            </w:r>
          </w:p>
        </w:tc>
      </w:tr>
      <w:tr w:rsidR="00654C31" w:rsidRPr="00AF0F08" w:rsidTr="00163FBC">
        <w:trPr>
          <w:trHeight w:val="340"/>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52" w:lineRule="exact"/>
              <w:rPr>
                <w:sz w:val="24"/>
                <w:szCs w:val="24"/>
              </w:rPr>
            </w:pPr>
            <w:r w:rsidRPr="00AF0F08">
              <w:rPr>
                <w:sz w:val="24"/>
                <w:szCs w:val="24"/>
              </w:rPr>
              <w:t>Глава 5. Электробезопасность</w:t>
            </w:r>
          </w:p>
        </w:tc>
        <w:tc>
          <w:tcPr>
            <w:tcW w:w="1276"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6.png"/>
                          <pic:cNvPicPr/>
                        </pic:nvPicPr>
                        <pic:blipFill>
                          <a:blip r:embed="rId98" cstate="print"/>
                          <a:stretch>
                            <a:fillRect/>
                          </a:stretch>
                        </pic:blipFill>
                        <pic:spPr>
                          <a:xfrm>
                            <a:off x="0" y="0"/>
                            <a:ext cx="54862" cy="106679"/>
                          </a:xfrm>
                          <a:prstGeom prst="rect">
                            <a:avLst/>
                          </a:prstGeom>
                        </pic:spPr>
                      </pic:pic>
                    </a:graphicData>
                  </a:graphic>
                </wp:inline>
              </w:drawing>
            </w:r>
          </w:p>
        </w:tc>
      </w:tr>
      <w:tr w:rsidR="00654C31" w:rsidRPr="00AF0F08" w:rsidTr="00163FBC">
        <w:trPr>
          <w:trHeight w:val="273"/>
        </w:trPr>
        <w:tc>
          <w:tcPr>
            <w:tcW w:w="2244"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5.1</w:t>
            </w:r>
          </w:p>
          <w:p w:rsidR="00654C31" w:rsidRPr="00AF0F08" w:rsidRDefault="00775E24" w:rsidP="001D32AD">
            <w:pPr>
              <w:pStyle w:val="TableParagraph"/>
              <w:spacing w:before="7" w:line="228" w:lineRule="auto"/>
              <w:rPr>
                <w:b/>
                <w:sz w:val="24"/>
                <w:szCs w:val="24"/>
              </w:rPr>
            </w:pPr>
            <w:r w:rsidRPr="00AF0F08">
              <w:rPr>
                <w:b/>
                <w:sz w:val="24"/>
                <w:szCs w:val="24"/>
              </w:rPr>
              <w:t>Электробезопас- ность.</w:t>
            </w:r>
          </w:p>
          <w:p w:rsidR="00654C31" w:rsidRPr="00AF0F08" w:rsidRDefault="00775E24" w:rsidP="001D32AD">
            <w:pPr>
              <w:pStyle w:val="TableParagraph"/>
              <w:spacing w:before="3" w:line="230" w:lineRule="auto"/>
              <w:ind w:right="78"/>
              <w:jc w:val="both"/>
              <w:rPr>
                <w:b/>
                <w:sz w:val="24"/>
                <w:szCs w:val="24"/>
              </w:rPr>
            </w:pPr>
            <w:r w:rsidRPr="00AF0F08">
              <w:rPr>
                <w:b/>
                <w:sz w:val="24"/>
                <w:szCs w:val="24"/>
              </w:rPr>
              <w:t>Действие элек- трического тока человека.</w:t>
            </w:r>
          </w:p>
        </w:tc>
        <w:tc>
          <w:tcPr>
            <w:tcW w:w="6361" w:type="dxa"/>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276" w:type="dxa"/>
            <w:vMerge w:val="restart"/>
          </w:tcPr>
          <w:p w:rsidR="00654C31" w:rsidRPr="00AF0F08" w:rsidRDefault="00775E24" w:rsidP="001D32AD">
            <w:pPr>
              <w:pStyle w:val="TableParagraph"/>
              <w:spacing w:line="243" w:lineRule="exact"/>
              <w:jc w:val="center"/>
              <w:rPr>
                <w:sz w:val="24"/>
                <w:szCs w:val="24"/>
              </w:rPr>
            </w:pPr>
            <w:r w:rsidRPr="00AF0F08">
              <w:rPr>
                <w:sz w:val="24"/>
                <w:szCs w:val="24"/>
              </w:rPr>
              <w:t>1</w:t>
            </w:r>
          </w:p>
        </w:tc>
      </w:tr>
      <w:tr w:rsidR="00654C31" w:rsidRPr="00AF0F08" w:rsidTr="00163FBC">
        <w:trPr>
          <w:trHeight w:val="1362"/>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36" w:lineRule="exact"/>
              <w:rPr>
                <w:sz w:val="24"/>
                <w:szCs w:val="24"/>
              </w:rPr>
            </w:pPr>
            <w:r w:rsidRPr="00AF0F08">
              <w:rPr>
                <w:sz w:val="24"/>
                <w:szCs w:val="24"/>
              </w:rPr>
              <w:t>Мероприятия проводимые по предупреждению элекро-</w:t>
            </w:r>
          </w:p>
          <w:p w:rsidR="00654C31" w:rsidRPr="00AF0F08" w:rsidRDefault="00775E24" w:rsidP="001D32AD">
            <w:pPr>
              <w:pStyle w:val="TableParagraph"/>
              <w:spacing w:line="281" w:lineRule="exact"/>
              <w:rPr>
                <w:sz w:val="24"/>
                <w:szCs w:val="24"/>
              </w:rPr>
            </w:pPr>
            <w:r w:rsidRPr="00AF0F08">
              <w:rPr>
                <w:sz w:val="24"/>
                <w:szCs w:val="24"/>
              </w:rPr>
              <w:t>травматизма. Характеристика действия тока.</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546"/>
        </w:trPr>
        <w:tc>
          <w:tcPr>
            <w:tcW w:w="2244" w:type="dxa"/>
            <w:vMerge w:val="restart"/>
          </w:tcPr>
          <w:p w:rsidR="00654C31" w:rsidRPr="00AF0F08" w:rsidRDefault="00775E24" w:rsidP="001D32AD">
            <w:pPr>
              <w:pStyle w:val="TableParagraph"/>
              <w:spacing w:line="241" w:lineRule="exact"/>
              <w:rPr>
                <w:b/>
                <w:sz w:val="24"/>
                <w:szCs w:val="24"/>
              </w:rPr>
            </w:pPr>
            <w:r w:rsidRPr="00AF0F08">
              <w:rPr>
                <w:b/>
                <w:sz w:val="24"/>
                <w:szCs w:val="24"/>
              </w:rPr>
              <w:t>Тема 5.2</w:t>
            </w:r>
          </w:p>
          <w:p w:rsidR="00654C31" w:rsidRPr="00AF0F08" w:rsidRDefault="00775E24" w:rsidP="001D32AD">
            <w:pPr>
              <w:pStyle w:val="TableParagraph"/>
              <w:tabs>
                <w:tab w:val="left" w:pos="1490"/>
              </w:tabs>
              <w:spacing w:before="2" w:line="230" w:lineRule="auto"/>
              <w:ind w:right="76"/>
              <w:rPr>
                <w:b/>
                <w:sz w:val="24"/>
                <w:szCs w:val="24"/>
              </w:rPr>
            </w:pPr>
            <w:r w:rsidRPr="00AF0F08">
              <w:rPr>
                <w:b/>
                <w:sz w:val="24"/>
                <w:szCs w:val="24"/>
              </w:rPr>
              <w:t>Классификация токов по степени опасности.</w:t>
            </w:r>
            <w:r w:rsidR="00F53686" w:rsidRPr="00AF0F08">
              <w:rPr>
                <w:b/>
                <w:sz w:val="24"/>
                <w:szCs w:val="24"/>
              </w:rPr>
              <w:t xml:space="preserve"> </w:t>
            </w:r>
            <w:r w:rsidRPr="00AF0F08">
              <w:rPr>
                <w:b/>
                <w:sz w:val="24"/>
                <w:szCs w:val="24"/>
              </w:rPr>
              <w:t>Пре- дупреждающие средства.</w:t>
            </w:r>
          </w:p>
        </w:tc>
        <w:tc>
          <w:tcPr>
            <w:tcW w:w="6361"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276" w:type="dxa"/>
            <w:vMerge w:val="restart"/>
          </w:tcPr>
          <w:p w:rsidR="00654C31" w:rsidRPr="00AF0F08" w:rsidRDefault="00775E24" w:rsidP="001D32AD">
            <w:pPr>
              <w:pStyle w:val="TableParagraph"/>
              <w:spacing w:line="231" w:lineRule="exact"/>
              <w:jc w:val="center"/>
              <w:rPr>
                <w:sz w:val="24"/>
                <w:szCs w:val="24"/>
              </w:rPr>
            </w:pPr>
            <w:r w:rsidRPr="00AF0F08">
              <w:rPr>
                <w:sz w:val="24"/>
                <w:szCs w:val="24"/>
              </w:rPr>
              <w:t>1</w:t>
            </w:r>
          </w:p>
        </w:tc>
      </w:tr>
      <w:tr w:rsidR="00654C31" w:rsidRPr="00AF0F08" w:rsidTr="00163FBC">
        <w:trPr>
          <w:trHeight w:val="1084"/>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3" w:lineRule="exact"/>
              <w:rPr>
                <w:sz w:val="24"/>
                <w:szCs w:val="24"/>
              </w:rPr>
            </w:pPr>
            <w:r w:rsidRPr="00AF0F08">
              <w:rPr>
                <w:sz w:val="24"/>
                <w:szCs w:val="24"/>
              </w:rPr>
              <w:t>Классификация токов</w:t>
            </w:r>
            <w:r w:rsidR="00AF0F08" w:rsidRPr="00AF0F08">
              <w:rPr>
                <w:sz w:val="24"/>
                <w:szCs w:val="24"/>
              </w:rPr>
              <w:t xml:space="preserve"> по степени опасности. Виды плакатов</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273"/>
        </w:trPr>
        <w:tc>
          <w:tcPr>
            <w:tcW w:w="2244" w:type="dxa"/>
            <w:vMerge w:val="restart"/>
          </w:tcPr>
          <w:p w:rsidR="00654C31" w:rsidRPr="00AF0F08" w:rsidRDefault="00775E24" w:rsidP="001D32AD">
            <w:pPr>
              <w:pStyle w:val="TableParagraph"/>
              <w:tabs>
                <w:tab w:val="left" w:pos="864"/>
                <w:tab w:val="left" w:pos="1380"/>
              </w:tabs>
              <w:spacing w:line="241" w:lineRule="exact"/>
              <w:rPr>
                <w:b/>
                <w:sz w:val="24"/>
                <w:szCs w:val="24"/>
              </w:rPr>
            </w:pPr>
            <w:r w:rsidRPr="00AF0F08">
              <w:rPr>
                <w:b/>
                <w:sz w:val="24"/>
                <w:szCs w:val="24"/>
              </w:rPr>
              <w:t>Тема</w:t>
            </w:r>
            <w:r w:rsidR="00F53686" w:rsidRPr="00AF0F08">
              <w:rPr>
                <w:b/>
                <w:sz w:val="24"/>
                <w:szCs w:val="24"/>
              </w:rPr>
              <w:t xml:space="preserve"> </w:t>
            </w:r>
            <w:r w:rsidRPr="00AF0F08">
              <w:rPr>
                <w:b/>
                <w:sz w:val="24"/>
                <w:szCs w:val="24"/>
              </w:rPr>
              <w:t>5.3</w:t>
            </w:r>
            <w:r w:rsidR="00F53686" w:rsidRPr="00AF0F08">
              <w:rPr>
                <w:b/>
                <w:sz w:val="24"/>
                <w:szCs w:val="24"/>
              </w:rPr>
              <w:t xml:space="preserve"> </w:t>
            </w:r>
            <w:r w:rsidR="004D582E" w:rsidRPr="00AF0F08">
              <w:rPr>
                <w:b/>
                <w:sz w:val="24"/>
                <w:szCs w:val="24"/>
              </w:rPr>
              <w:t>Сред</w:t>
            </w:r>
            <w:r w:rsidRPr="00AF0F08">
              <w:rPr>
                <w:b/>
                <w:sz w:val="24"/>
                <w:szCs w:val="24"/>
              </w:rPr>
              <w:t>ства защиты от поражения элек- трическим</w:t>
            </w:r>
            <w:r w:rsidR="00F53686" w:rsidRPr="00AF0F08">
              <w:rPr>
                <w:b/>
                <w:sz w:val="24"/>
                <w:szCs w:val="24"/>
              </w:rPr>
              <w:t xml:space="preserve"> </w:t>
            </w:r>
            <w:r w:rsidRPr="00AF0F08">
              <w:rPr>
                <w:b/>
                <w:sz w:val="24"/>
                <w:szCs w:val="24"/>
              </w:rPr>
              <w:t xml:space="preserve">то- </w:t>
            </w:r>
            <w:r w:rsidRPr="00AF0F08">
              <w:rPr>
                <w:b/>
                <w:i/>
                <w:sz w:val="24"/>
                <w:szCs w:val="24"/>
              </w:rPr>
              <w:t>ком.</w:t>
            </w:r>
            <w:r w:rsidR="00F53686" w:rsidRPr="00AF0F08">
              <w:rPr>
                <w:b/>
                <w:i/>
                <w:sz w:val="24"/>
                <w:szCs w:val="24"/>
              </w:rPr>
              <w:t xml:space="preserve"> </w:t>
            </w:r>
            <w:r w:rsidRPr="00AF0F08">
              <w:rPr>
                <w:b/>
                <w:sz w:val="24"/>
                <w:szCs w:val="24"/>
              </w:rPr>
              <w:t>Пожарная безопасность</w:t>
            </w:r>
            <w:r w:rsidR="00F53686" w:rsidRPr="00AF0F08">
              <w:rPr>
                <w:b/>
                <w:sz w:val="24"/>
                <w:szCs w:val="24"/>
              </w:rPr>
              <w:t xml:space="preserve">  </w:t>
            </w:r>
            <w:r w:rsidRPr="00AF0F08">
              <w:rPr>
                <w:b/>
                <w:sz w:val="24"/>
                <w:szCs w:val="24"/>
              </w:rPr>
              <w:t>на предприятиях ИО.</w:t>
            </w:r>
          </w:p>
        </w:tc>
        <w:tc>
          <w:tcPr>
            <w:tcW w:w="6361"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43" w:lineRule="exact"/>
              <w:jc w:val="center"/>
              <w:rPr>
                <w:sz w:val="24"/>
                <w:szCs w:val="24"/>
              </w:rPr>
            </w:pPr>
            <w:r w:rsidRPr="00AF0F08">
              <w:rPr>
                <w:sz w:val="24"/>
                <w:szCs w:val="24"/>
              </w:rPr>
              <w:t>1</w:t>
            </w:r>
          </w:p>
        </w:tc>
      </w:tr>
      <w:tr w:rsidR="00654C31" w:rsidRPr="00AF0F08" w:rsidTr="00163FBC">
        <w:trPr>
          <w:trHeight w:val="1909"/>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36" w:lineRule="exact"/>
              <w:rPr>
                <w:sz w:val="24"/>
                <w:szCs w:val="24"/>
              </w:rPr>
            </w:pPr>
            <w:r w:rsidRPr="00AF0F08">
              <w:rPr>
                <w:sz w:val="24"/>
                <w:szCs w:val="24"/>
              </w:rPr>
              <w:t>Способы защиты комп</w:t>
            </w:r>
            <w:r w:rsidR="004D582E" w:rsidRPr="00AF0F08">
              <w:rPr>
                <w:sz w:val="24"/>
                <w:szCs w:val="24"/>
              </w:rPr>
              <w:t>ьютеров от некачественного электро</w:t>
            </w:r>
            <w:r w:rsidRPr="00AF0F08">
              <w:rPr>
                <w:sz w:val="24"/>
                <w:szCs w:val="24"/>
              </w:rPr>
              <w:t>пропитания с помощью бесперебойного источника питания. Индивидуальные средства защиты.</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1933"/>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53" w:lineRule="exact"/>
              <w:rPr>
                <w:sz w:val="24"/>
                <w:szCs w:val="24"/>
              </w:rPr>
            </w:pPr>
            <w:r w:rsidRPr="00AF0F08">
              <w:rPr>
                <w:sz w:val="24"/>
                <w:szCs w:val="24"/>
              </w:rPr>
              <w:t>Самостоятельная работа</w:t>
            </w:r>
          </w:p>
          <w:p w:rsidR="00654C31" w:rsidRPr="00AF0F08" w:rsidRDefault="00775E24" w:rsidP="001D32AD">
            <w:pPr>
              <w:pStyle w:val="TableParagraph"/>
              <w:tabs>
                <w:tab w:val="left" w:pos="5522"/>
              </w:tabs>
              <w:spacing w:line="232" w:lineRule="auto"/>
              <w:ind w:right="97"/>
              <w:rPr>
                <w:sz w:val="24"/>
                <w:szCs w:val="24"/>
              </w:rPr>
            </w:pPr>
            <w:r w:rsidRPr="00AF0F08">
              <w:rPr>
                <w:sz w:val="24"/>
                <w:szCs w:val="24"/>
              </w:rPr>
              <w:t>Презентация по теме: "Виды производственных травм" Доклад по теме: «Причины возникновения</w:t>
            </w:r>
            <w:r w:rsidR="004D582E" w:rsidRPr="00AF0F08">
              <w:rPr>
                <w:sz w:val="24"/>
                <w:szCs w:val="24"/>
              </w:rPr>
              <w:t xml:space="preserve"> </w:t>
            </w:r>
            <w:r w:rsidRPr="00AF0F08">
              <w:rPr>
                <w:sz w:val="24"/>
                <w:szCs w:val="24"/>
              </w:rPr>
              <w:t>пожаров";</w:t>
            </w:r>
          </w:p>
          <w:p w:rsidR="00654C31" w:rsidRPr="00AF0F08" w:rsidRDefault="00775E24" w:rsidP="001D32AD">
            <w:pPr>
              <w:pStyle w:val="TableParagraph"/>
              <w:spacing w:line="228" w:lineRule="auto"/>
              <w:rPr>
                <w:sz w:val="24"/>
                <w:szCs w:val="24"/>
              </w:rPr>
            </w:pPr>
            <w:r w:rsidRPr="00AF0F08">
              <w:rPr>
                <w:sz w:val="24"/>
                <w:szCs w:val="24"/>
              </w:rPr>
              <w:t>"Мероприятия по предупреждению пожаров на предприятиях ИО»;</w:t>
            </w:r>
          </w:p>
          <w:p w:rsidR="00654C31" w:rsidRPr="00AF0F08" w:rsidRDefault="00775E24" w:rsidP="001D32AD">
            <w:pPr>
              <w:pStyle w:val="TableParagraph"/>
              <w:spacing w:before="2" w:line="228" w:lineRule="auto"/>
              <w:rPr>
                <w:sz w:val="24"/>
                <w:szCs w:val="24"/>
              </w:rPr>
            </w:pPr>
            <w:r w:rsidRPr="00AF0F08">
              <w:rPr>
                <w:sz w:val="24"/>
                <w:szCs w:val="24"/>
              </w:rPr>
              <w:t>"Профессиональные за</w:t>
            </w:r>
            <w:r w:rsidR="004D582E" w:rsidRPr="00AF0F08">
              <w:rPr>
                <w:sz w:val="24"/>
                <w:szCs w:val="24"/>
              </w:rPr>
              <w:t>болевания "; "Виды электротрав</w:t>
            </w:r>
            <w:r w:rsidRPr="00AF0F08">
              <w:rPr>
                <w:sz w:val="24"/>
                <w:szCs w:val="24"/>
              </w:rPr>
              <w:t>матизма".</w:t>
            </w:r>
          </w:p>
        </w:tc>
        <w:tc>
          <w:tcPr>
            <w:tcW w:w="1276" w:type="dxa"/>
          </w:tcPr>
          <w:p w:rsidR="00654C31" w:rsidRPr="00AF0F08" w:rsidRDefault="00775E24" w:rsidP="001D32AD">
            <w:pPr>
              <w:pStyle w:val="TableParagraph"/>
              <w:spacing w:line="257" w:lineRule="exact"/>
              <w:ind w:right="88"/>
              <w:jc w:val="right"/>
              <w:rPr>
                <w:sz w:val="24"/>
                <w:szCs w:val="24"/>
              </w:rPr>
            </w:pPr>
            <w:r w:rsidRPr="00AF0F08">
              <w:rPr>
                <w:sz w:val="24"/>
                <w:szCs w:val="24"/>
              </w:rPr>
              <w:t>2</w:t>
            </w:r>
          </w:p>
        </w:tc>
      </w:tr>
      <w:tr w:rsidR="004D582E" w:rsidRPr="00AF0F08" w:rsidTr="00163FBC">
        <w:trPr>
          <w:trHeight w:val="321"/>
        </w:trPr>
        <w:tc>
          <w:tcPr>
            <w:tcW w:w="8605" w:type="dxa"/>
            <w:gridSpan w:val="2"/>
          </w:tcPr>
          <w:p w:rsidR="004D582E" w:rsidRPr="00AF0F08" w:rsidRDefault="004D582E" w:rsidP="001D32AD">
            <w:pPr>
              <w:pStyle w:val="TableParagraph"/>
              <w:spacing w:line="252" w:lineRule="exact"/>
              <w:ind w:right="4"/>
              <w:jc w:val="center"/>
              <w:rPr>
                <w:b/>
                <w:sz w:val="24"/>
                <w:szCs w:val="24"/>
              </w:rPr>
            </w:pPr>
            <w:r w:rsidRPr="00AF0F08">
              <w:rPr>
                <w:b/>
                <w:sz w:val="24"/>
                <w:szCs w:val="24"/>
              </w:rPr>
              <w:t>Глава 6. Обеспечение комфортных условий работы в офисе</w:t>
            </w:r>
          </w:p>
        </w:tc>
        <w:tc>
          <w:tcPr>
            <w:tcW w:w="1276" w:type="dxa"/>
          </w:tcPr>
          <w:p w:rsidR="004D582E" w:rsidRPr="00AF0F08" w:rsidRDefault="004D582E" w:rsidP="001D32AD">
            <w:pPr>
              <w:pStyle w:val="TableParagraph"/>
              <w:spacing w:line="256" w:lineRule="exact"/>
              <w:ind w:right="262"/>
              <w:jc w:val="right"/>
              <w:rPr>
                <w:sz w:val="24"/>
                <w:szCs w:val="24"/>
              </w:rPr>
            </w:pPr>
            <w:r w:rsidRPr="00AF0F08">
              <w:rPr>
                <w:sz w:val="24"/>
                <w:szCs w:val="24"/>
              </w:rPr>
              <w:t>2</w:t>
            </w:r>
          </w:p>
        </w:tc>
      </w:tr>
      <w:tr w:rsidR="00654C31" w:rsidRPr="00AF0F08" w:rsidTr="00163FBC">
        <w:trPr>
          <w:trHeight w:val="282"/>
        </w:trPr>
        <w:tc>
          <w:tcPr>
            <w:tcW w:w="2244" w:type="dxa"/>
            <w:vMerge w:val="restart"/>
            <w:tcBorders>
              <w:right w:val="single" w:sz="4" w:space="0" w:color="auto"/>
            </w:tcBorders>
          </w:tcPr>
          <w:p w:rsidR="00654C31" w:rsidRPr="00AF0F08" w:rsidRDefault="00775E24" w:rsidP="001D32AD">
            <w:pPr>
              <w:pStyle w:val="TableParagraph"/>
              <w:spacing w:line="252" w:lineRule="exact"/>
              <w:jc w:val="both"/>
              <w:rPr>
                <w:b/>
                <w:sz w:val="24"/>
                <w:szCs w:val="24"/>
              </w:rPr>
            </w:pPr>
            <w:r w:rsidRPr="00AF0F08">
              <w:rPr>
                <w:b/>
                <w:sz w:val="24"/>
                <w:szCs w:val="24"/>
              </w:rPr>
              <w:t>Тема 6.1</w:t>
            </w:r>
          </w:p>
          <w:p w:rsidR="00654C31" w:rsidRPr="00AF0F08" w:rsidRDefault="00775E24" w:rsidP="001D32AD">
            <w:pPr>
              <w:pStyle w:val="TableParagraph"/>
              <w:spacing w:before="10" w:line="230" w:lineRule="auto"/>
              <w:ind w:right="84"/>
              <w:jc w:val="both"/>
              <w:rPr>
                <w:b/>
                <w:sz w:val="24"/>
                <w:szCs w:val="24"/>
              </w:rPr>
            </w:pPr>
            <w:r w:rsidRPr="00AF0F08">
              <w:rPr>
                <w:b/>
                <w:sz w:val="24"/>
                <w:szCs w:val="24"/>
              </w:rPr>
              <w:t>Виды производ- ственного осве- щения.</w:t>
            </w:r>
          </w:p>
        </w:tc>
        <w:tc>
          <w:tcPr>
            <w:tcW w:w="6361" w:type="dxa"/>
            <w:tcBorders>
              <w:left w:val="single" w:sz="4" w:space="0" w:color="auto"/>
            </w:tcBorders>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rPr>
          <w:trHeight w:val="1093"/>
        </w:trPr>
        <w:tc>
          <w:tcPr>
            <w:tcW w:w="2244" w:type="dxa"/>
            <w:vMerge/>
            <w:tcBorders>
              <w:top w:val="nil"/>
              <w:right w:val="single" w:sz="4" w:space="0" w:color="auto"/>
            </w:tcBorders>
          </w:tcPr>
          <w:p w:rsidR="00654C31" w:rsidRPr="00AF0F08" w:rsidRDefault="00654C31" w:rsidP="001D32AD">
            <w:pPr>
              <w:rPr>
                <w:sz w:val="24"/>
                <w:szCs w:val="24"/>
              </w:rPr>
            </w:pPr>
          </w:p>
        </w:tc>
        <w:tc>
          <w:tcPr>
            <w:tcW w:w="6361" w:type="dxa"/>
            <w:tcBorders>
              <w:left w:val="single" w:sz="4" w:space="0" w:color="auto"/>
            </w:tcBorders>
          </w:tcPr>
          <w:p w:rsidR="00654C31" w:rsidRPr="00AF0F08" w:rsidRDefault="00775E24" w:rsidP="001D32AD">
            <w:pPr>
              <w:pStyle w:val="TableParagraph"/>
              <w:spacing w:line="236" w:lineRule="exact"/>
              <w:jc w:val="both"/>
              <w:rPr>
                <w:sz w:val="24"/>
                <w:szCs w:val="24"/>
              </w:rPr>
            </w:pPr>
            <w:r w:rsidRPr="00AF0F08">
              <w:rPr>
                <w:sz w:val="24"/>
                <w:szCs w:val="24"/>
              </w:rPr>
              <w:t>Виды производственного освещения. Организация рабочего места пользователя ЭВМ. Эргономические показатели. Оптимальные режимы труда</w:t>
            </w:r>
            <w:r w:rsidR="004D582E" w:rsidRPr="00AF0F08">
              <w:rPr>
                <w:sz w:val="24"/>
                <w:szCs w:val="24"/>
              </w:rPr>
              <w:t xml:space="preserve"> и отдыха при работе за компью</w:t>
            </w:r>
            <w:r w:rsidRPr="00AF0F08">
              <w:rPr>
                <w:sz w:val="24"/>
                <w:szCs w:val="24"/>
              </w:rPr>
              <w:t>тером.</w:t>
            </w:r>
          </w:p>
        </w:tc>
        <w:tc>
          <w:tcPr>
            <w:tcW w:w="1276" w:type="dxa"/>
          </w:tcPr>
          <w:p w:rsidR="00654C31" w:rsidRPr="00AF0F08" w:rsidRDefault="00654C31" w:rsidP="001D32AD">
            <w:pPr>
              <w:pStyle w:val="TableParagraph"/>
              <w:rPr>
                <w:sz w:val="24"/>
                <w:szCs w:val="24"/>
              </w:rPr>
            </w:pPr>
          </w:p>
        </w:tc>
      </w:tr>
      <w:tr w:rsidR="00654C31" w:rsidRPr="00AF0F08" w:rsidTr="00163FBC">
        <w:trPr>
          <w:trHeight w:val="1650"/>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43" w:lineRule="exact"/>
              <w:jc w:val="both"/>
              <w:rPr>
                <w:sz w:val="24"/>
                <w:szCs w:val="24"/>
              </w:rPr>
            </w:pPr>
            <w:r w:rsidRPr="00AF0F08">
              <w:rPr>
                <w:b/>
                <w:sz w:val="24"/>
                <w:szCs w:val="24"/>
              </w:rPr>
              <w:t xml:space="preserve">Самостоятельная </w:t>
            </w:r>
            <w:r w:rsidRPr="00AF0F08">
              <w:rPr>
                <w:sz w:val="24"/>
                <w:szCs w:val="24"/>
              </w:rPr>
              <w:t>работа:</w:t>
            </w:r>
          </w:p>
          <w:p w:rsidR="00654C31" w:rsidRPr="00AF0F08" w:rsidRDefault="00775E24" w:rsidP="001D32AD">
            <w:pPr>
              <w:pStyle w:val="TableParagraph"/>
              <w:spacing w:line="230" w:lineRule="auto"/>
              <w:ind w:right="82"/>
              <w:jc w:val="both"/>
              <w:rPr>
                <w:sz w:val="24"/>
                <w:szCs w:val="24"/>
              </w:rPr>
            </w:pPr>
            <w:r w:rsidRPr="00AF0F08">
              <w:rPr>
                <w:sz w:val="24"/>
                <w:szCs w:val="24"/>
              </w:rPr>
              <w:t>Подготовить рефераты «Нормативные документы свя- занные эргономической без</w:t>
            </w:r>
            <w:r w:rsidR="004D582E" w:rsidRPr="00AF0F08">
              <w:rPr>
                <w:sz w:val="24"/>
                <w:szCs w:val="24"/>
              </w:rPr>
              <w:t>опасностью при работе с компью</w:t>
            </w:r>
            <w:r w:rsidRPr="00AF0F08">
              <w:rPr>
                <w:sz w:val="24"/>
                <w:szCs w:val="24"/>
              </w:rPr>
              <w:t>тером. Система стандартов безопасности труда (ССБТ) и принципы её построения».</w:t>
            </w:r>
          </w:p>
          <w:p w:rsidR="00654C31" w:rsidRPr="00AF0F08" w:rsidRDefault="00775E24" w:rsidP="001D32AD">
            <w:pPr>
              <w:pStyle w:val="TableParagraph"/>
              <w:spacing w:line="278" w:lineRule="exact"/>
              <w:jc w:val="both"/>
              <w:rPr>
                <w:sz w:val="24"/>
                <w:szCs w:val="24"/>
              </w:rPr>
            </w:pPr>
            <w:r w:rsidRPr="00AF0F08">
              <w:rPr>
                <w:sz w:val="24"/>
                <w:szCs w:val="24"/>
              </w:rPr>
              <w:t>Доклад по теме: «Реформы в РФ в части охраны труда"</w:t>
            </w:r>
          </w:p>
        </w:tc>
        <w:tc>
          <w:tcPr>
            <w:tcW w:w="1276" w:type="dxa"/>
          </w:tcPr>
          <w:p w:rsidR="00654C31" w:rsidRPr="00AF0F08" w:rsidRDefault="00775E24" w:rsidP="001D32AD">
            <w:pPr>
              <w:pStyle w:val="TableParagraph"/>
              <w:spacing w:line="247" w:lineRule="exact"/>
              <w:ind w:right="88"/>
              <w:jc w:val="right"/>
              <w:rPr>
                <w:sz w:val="24"/>
                <w:szCs w:val="24"/>
              </w:rPr>
            </w:pPr>
            <w:r w:rsidRPr="00AF0F08">
              <w:rPr>
                <w:sz w:val="24"/>
                <w:szCs w:val="24"/>
              </w:rPr>
              <w:t>2</w:t>
            </w:r>
          </w:p>
        </w:tc>
      </w:tr>
      <w:tr w:rsidR="00654C31" w:rsidRPr="00AF0F08" w:rsidTr="00163FBC">
        <w:trPr>
          <w:trHeight w:val="301"/>
        </w:trPr>
        <w:tc>
          <w:tcPr>
            <w:tcW w:w="2244" w:type="dxa"/>
          </w:tcPr>
          <w:p w:rsidR="00654C31" w:rsidRPr="00AF0F08" w:rsidRDefault="00775E24" w:rsidP="001D32AD">
            <w:pPr>
              <w:pStyle w:val="TableParagraph"/>
              <w:spacing w:line="252" w:lineRule="exact"/>
              <w:ind w:right="-144"/>
              <w:jc w:val="right"/>
              <w:rPr>
                <w:b/>
                <w:sz w:val="24"/>
                <w:szCs w:val="24"/>
              </w:rPr>
            </w:pPr>
            <w:r w:rsidRPr="00AF0F08">
              <w:rPr>
                <w:b/>
                <w:sz w:val="24"/>
                <w:szCs w:val="24"/>
              </w:rPr>
              <w:t xml:space="preserve">Глава </w:t>
            </w:r>
            <w:r w:rsidRPr="00AF0F08">
              <w:rPr>
                <w:sz w:val="24"/>
                <w:szCs w:val="24"/>
              </w:rPr>
              <w:t xml:space="preserve">7. </w:t>
            </w:r>
            <w:r w:rsidRPr="00AF0F08">
              <w:rPr>
                <w:b/>
                <w:sz w:val="24"/>
                <w:szCs w:val="24"/>
              </w:rPr>
              <w:t>Ор</w:t>
            </w:r>
          </w:p>
        </w:tc>
        <w:tc>
          <w:tcPr>
            <w:tcW w:w="6361" w:type="dxa"/>
          </w:tcPr>
          <w:p w:rsidR="00654C31" w:rsidRPr="00AF0F08" w:rsidRDefault="00775E24" w:rsidP="001D32AD">
            <w:pPr>
              <w:pStyle w:val="TableParagraph"/>
              <w:spacing w:line="252" w:lineRule="exact"/>
              <w:rPr>
                <w:sz w:val="24"/>
                <w:szCs w:val="24"/>
              </w:rPr>
            </w:pPr>
            <w:r w:rsidRPr="00AF0F08">
              <w:rPr>
                <w:b/>
                <w:sz w:val="24"/>
                <w:szCs w:val="24"/>
              </w:rPr>
              <w:t xml:space="preserve">ганизация безопасной работы с компьютерной </w:t>
            </w:r>
            <w:r w:rsidRPr="00AF0F08">
              <w:rPr>
                <w:sz w:val="24"/>
                <w:szCs w:val="24"/>
              </w:rPr>
              <w:t>техникой.</w:t>
            </w:r>
          </w:p>
        </w:tc>
        <w:tc>
          <w:tcPr>
            <w:tcW w:w="1276" w:type="dxa"/>
          </w:tcPr>
          <w:p w:rsidR="00654C31" w:rsidRPr="00AF0F08" w:rsidRDefault="00775E24" w:rsidP="001D32AD">
            <w:pPr>
              <w:pStyle w:val="TableParagraph"/>
              <w:spacing w:line="247" w:lineRule="exact"/>
              <w:ind w:right="275"/>
              <w:jc w:val="right"/>
              <w:rPr>
                <w:sz w:val="24"/>
                <w:szCs w:val="24"/>
              </w:rPr>
            </w:pPr>
            <w:r w:rsidRPr="00AF0F08">
              <w:rPr>
                <w:sz w:val="24"/>
                <w:szCs w:val="24"/>
              </w:rPr>
              <w:t>5</w:t>
            </w:r>
          </w:p>
        </w:tc>
      </w:tr>
      <w:tr w:rsidR="00654C31" w:rsidRPr="00AF0F08" w:rsidTr="00163FBC">
        <w:trPr>
          <w:trHeight w:val="268"/>
        </w:trPr>
        <w:tc>
          <w:tcPr>
            <w:tcW w:w="2244" w:type="dxa"/>
            <w:vMerge w:val="restart"/>
          </w:tcPr>
          <w:p w:rsidR="00654C31" w:rsidRPr="00AF0F08" w:rsidRDefault="00775E24" w:rsidP="001D32AD">
            <w:pPr>
              <w:pStyle w:val="TableParagraph"/>
              <w:spacing w:line="248" w:lineRule="exact"/>
              <w:rPr>
                <w:b/>
                <w:sz w:val="24"/>
                <w:szCs w:val="24"/>
              </w:rPr>
            </w:pPr>
            <w:r w:rsidRPr="00AF0F08">
              <w:rPr>
                <w:b/>
                <w:sz w:val="24"/>
                <w:szCs w:val="24"/>
              </w:rPr>
              <w:t>Тема 7.1</w:t>
            </w:r>
          </w:p>
          <w:p w:rsidR="00654C31" w:rsidRPr="00AF0F08" w:rsidRDefault="00775E24" w:rsidP="001D32AD">
            <w:pPr>
              <w:pStyle w:val="TableParagraph"/>
              <w:spacing w:before="7" w:line="228" w:lineRule="auto"/>
              <w:ind w:right="71"/>
              <w:rPr>
                <w:b/>
                <w:sz w:val="24"/>
                <w:szCs w:val="24"/>
              </w:rPr>
            </w:pPr>
            <w:r w:rsidRPr="00AF0F08">
              <w:rPr>
                <w:b/>
                <w:sz w:val="24"/>
                <w:szCs w:val="24"/>
              </w:rPr>
              <w:t>Инструкция пользователя ЭВМ по технике безопасности.</w:t>
            </w:r>
          </w:p>
        </w:tc>
        <w:tc>
          <w:tcPr>
            <w:tcW w:w="6361" w:type="dxa"/>
          </w:tcPr>
          <w:p w:rsidR="00654C31" w:rsidRPr="00AF0F08" w:rsidRDefault="00775E24" w:rsidP="001D32AD">
            <w:pPr>
              <w:pStyle w:val="TableParagraph"/>
              <w:spacing w:line="248" w:lineRule="exact"/>
              <w:rPr>
                <w:b/>
                <w:sz w:val="24"/>
                <w:szCs w:val="24"/>
              </w:rPr>
            </w:pPr>
            <w:r w:rsidRPr="00AF0F08">
              <w:rPr>
                <w:b/>
                <w:sz w:val="24"/>
                <w:szCs w:val="24"/>
              </w:rPr>
              <w:t>Содержание учебного материала</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163FBC">
        <w:trPr>
          <w:trHeight w:val="1093"/>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Виды инструктажей. Правила обращения с монитором</w:t>
            </w:r>
          </w:p>
          <w:p w:rsidR="00654C31" w:rsidRPr="00AF0F08" w:rsidRDefault="00775E24" w:rsidP="001D32AD">
            <w:pPr>
              <w:pStyle w:val="TableParagraph"/>
              <w:spacing w:line="281" w:lineRule="exact"/>
              <w:rPr>
                <w:sz w:val="24"/>
                <w:szCs w:val="24"/>
              </w:rPr>
            </w:pPr>
            <w:r w:rsidRPr="00AF0F08">
              <w:rPr>
                <w:sz w:val="24"/>
                <w:szCs w:val="24"/>
              </w:rPr>
              <w:t>Типы мониторов. Меры защиты здоровья пользователя.</w:t>
            </w:r>
          </w:p>
        </w:tc>
        <w:tc>
          <w:tcPr>
            <w:tcW w:w="1276" w:type="dxa"/>
          </w:tcPr>
          <w:p w:rsidR="00654C31" w:rsidRPr="00AF0F08" w:rsidRDefault="00654C31" w:rsidP="001D32AD">
            <w:pPr>
              <w:pStyle w:val="TableParagraph"/>
              <w:rPr>
                <w:sz w:val="24"/>
                <w:szCs w:val="24"/>
              </w:rPr>
            </w:pPr>
          </w:p>
        </w:tc>
      </w:tr>
      <w:tr w:rsidR="00654C31" w:rsidRPr="00AF0F08" w:rsidTr="00163FBC">
        <w:trPr>
          <w:trHeight w:val="263"/>
        </w:trPr>
        <w:tc>
          <w:tcPr>
            <w:tcW w:w="2244" w:type="dxa"/>
            <w:vMerge w:val="restart"/>
          </w:tcPr>
          <w:p w:rsidR="00654C31" w:rsidRPr="00AF0F08" w:rsidRDefault="00775E24" w:rsidP="001D32AD">
            <w:pPr>
              <w:pStyle w:val="TableParagraph"/>
              <w:spacing w:line="243" w:lineRule="exact"/>
              <w:jc w:val="both"/>
              <w:rPr>
                <w:b/>
                <w:sz w:val="24"/>
                <w:szCs w:val="24"/>
              </w:rPr>
            </w:pPr>
            <w:r w:rsidRPr="00AF0F08">
              <w:rPr>
                <w:b/>
                <w:sz w:val="24"/>
                <w:szCs w:val="24"/>
              </w:rPr>
              <w:t>Тема 7.2</w:t>
            </w:r>
          </w:p>
          <w:p w:rsidR="00654C31" w:rsidRPr="00AF0F08" w:rsidRDefault="004D582E" w:rsidP="001D32AD">
            <w:pPr>
              <w:pStyle w:val="TableParagraph"/>
              <w:spacing w:before="9" w:line="225" w:lineRule="auto"/>
              <w:ind w:right="76"/>
              <w:jc w:val="both"/>
              <w:rPr>
                <w:b/>
                <w:sz w:val="24"/>
                <w:szCs w:val="24"/>
              </w:rPr>
            </w:pPr>
            <w:r w:rsidRPr="00AF0F08">
              <w:rPr>
                <w:b/>
                <w:sz w:val="24"/>
                <w:szCs w:val="24"/>
              </w:rPr>
              <w:t>Правила эксплуатации кла</w:t>
            </w:r>
            <w:r w:rsidR="00775E24" w:rsidRPr="00AF0F08">
              <w:rPr>
                <w:b/>
                <w:sz w:val="24"/>
                <w:szCs w:val="24"/>
              </w:rPr>
              <w:t>виатуры.</w:t>
            </w:r>
          </w:p>
        </w:tc>
        <w:tc>
          <w:tcPr>
            <w:tcW w:w="6361"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38" w:lineRule="exact"/>
              <w:jc w:val="center"/>
              <w:rPr>
                <w:sz w:val="24"/>
                <w:szCs w:val="24"/>
              </w:rPr>
            </w:pPr>
            <w:r w:rsidRPr="00AF0F08">
              <w:rPr>
                <w:sz w:val="24"/>
                <w:szCs w:val="24"/>
              </w:rPr>
              <w:t>1</w:t>
            </w:r>
          </w:p>
        </w:tc>
      </w:tr>
      <w:tr w:rsidR="00654C31" w:rsidRPr="00AF0F08" w:rsidTr="00163FBC">
        <w:trPr>
          <w:trHeight w:val="815"/>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1" w:lineRule="exact"/>
              <w:rPr>
                <w:sz w:val="24"/>
                <w:szCs w:val="24"/>
              </w:rPr>
            </w:pPr>
            <w:r w:rsidRPr="00AF0F08">
              <w:rPr>
                <w:sz w:val="24"/>
                <w:szCs w:val="24"/>
              </w:rPr>
              <w:t>Правила эксплуатации системного блока, принтеров и</w:t>
            </w:r>
          </w:p>
          <w:p w:rsidR="00654C31" w:rsidRPr="00AF0F08" w:rsidRDefault="00775E24" w:rsidP="001D32AD">
            <w:pPr>
              <w:pStyle w:val="TableParagraph"/>
              <w:spacing w:line="281" w:lineRule="exact"/>
              <w:rPr>
                <w:sz w:val="24"/>
                <w:szCs w:val="24"/>
              </w:rPr>
            </w:pPr>
            <w:r w:rsidRPr="00AF0F08">
              <w:rPr>
                <w:sz w:val="24"/>
                <w:szCs w:val="24"/>
              </w:rPr>
              <w:t>других печатающих устройств.</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273"/>
        </w:trPr>
        <w:tc>
          <w:tcPr>
            <w:tcW w:w="2244" w:type="dxa"/>
            <w:vMerge w:val="restart"/>
          </w:tcPr>
          <w:p w:rsidR="00654C31" w:rsidRPr="00AF0F08" w:rsidRDefault="00775E24" w:rsidP="001D32AD">
            <w:pPr>
              <w:pStyle w:val="TableParagraph"/>
              <w:spacing w:line="243" w:lineRule="exact"/>
              <w:jc w:val="both"/>
              <w:rPr>
                <w:b/>
                <w:sz w:val="24"/>
                <w:szCs w:val="24"/>
              </w:rPr>
            </w:pPr>
            <w:r w:rsidRPr="00AF0F08">
              <w:rPr>
                <w:b/>
                <w:sz w:val="24"/>
                <w:szCs w:val="24"/>
              </w:rPr>
              <w:t>Тема 7.3</w:t>
            </w:r>
          </w:p>
          <w:p w:rsidR="00654C31" w:rsidRPr="00AF0F08" w:rsidRDefault="00775E24" w:rsidP="001D32AD">
            <w:pPr>
              <w:pStyle w:val="TableParagraph"/>
              <w:spacing w:before="5" w:line="230" w:lineRule="auto"/>
              <w:ind w:right="73"/>
              <w:jc w:val="both"/>
              <w:rPr>
                <w:b/>
                <w:sz w:val="24"/>
                <w:szCs w:val="24"/>
              </w:rPr>
            </w:pPr>
            <w:r w:rsidRPr="00AF0F08">
              <w:rPr>
                <w:b/>
                <w:sz w:val="24"/>
                <w:szCs w:val="24"/>
              </w:rPr>
              <w:t>Правила экс- плуатации ска- неров</w:t>
            </w:r>
          </w:p>
        </w:tc>
        <w:tc>
          <w:tcPr>
            <w:tcW w:w="6361"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76" w:type="dxa"/>
            <w:vMerge w:val="restart"/>
          </w:tcPr>
          <w:p w:rsidR="00654C31" w:rsidRPr="00AF0F08" w:rsidRDefault="00775E24" w:rsidP="001D32AD">
            <w:pPr>
              <w:pStyle w:val="TableParagraph"/>
              <w:spacing w:line="243" w:lineRule="exact"/>
              <w:jc w:val="center"/>
              <w:rPr>
                <w:sz w:val="24"/>
                <w:szCs w:val="24"/>
              </w:rPr>
            </w:pPr>
            <w:r w:rsidRPr="00AF0F08">
              <w:rPr>
                <w:sz w:val="24"/>
                <w:szCs w:val="24"/>
              </w:rPr>
              <w:t>1</w:t>
            </w:r>
          </w:p>
        </w:tc>
      </w:tr>
      <w:tr w:rsidR="00654C31" w:rsidRPr="00AF0F08" w:rsidTr="00163FBC">
        <w:trPr>
          <w:trHeight w:val="820"/>
        </w:trPr>
        <w:tc>
          <w:tcPr>
            <w:tcW w:w="2244" w:type="dxa"/>
            <w:vMerge/>
            <w:tcBorders>
              <w:top w:val="nil"/>
            </w:tcBorders>
          </w:tcPr>
          <w:p w:rsidR="00654C31" w:rsidRPr="00AF0F08" w:rsidRDefault="00654C31" w:rsidP="001D32AD">
            <w:pPr>
              <w:rPr>
                <w:sz w:val="24"/>
                <w:szCs w:val="24"/>
              </w:rPr>
            </w:pPr>
          </w:p>
        </w:tc>
        <w:tc>
          <w:tcPr>
            <w:tcW w:w="6361" w:type="dxa"/>
          </w:tcPr>
          <w:p w:rsidR="00654C31" w:rsidRPr="00AF0F08" w:rsidRDefault="00775E24" w:rsidP="001D32AD">
            <w:pPr>
              <w:pStyle w:val="TableParagraph"/>
              <w:spacing w:line="233" w:lineRule="exact"/>
              <w:rPr>
                <w:sz w:val="24"/>
                <w:szCs w:val="24"/>
              </w:rPr>
            </w:pPr>
            <w:r w:rsidRPr="00AF0F08">
              <w:rPr>
                <w:sz w:val="24"/>
                <w:szCs w:val="24"/>
              </w:rPr>
              <w:t>Правила эксплуатации сканеров и другой копировально</w:t>
            </w:r>
            <w:r w:rsidR="004D582E" w:rsidRPr="00AF0F08">
              <w:rPr>
                <w:sz w:val="24"/>
                <w:szCs w:val="24"/>
              </w:rPr>
              <w:t xml:space="preserve"> - </w:t>
            </w:r>
            <w:r w:rsidRPr="00AF0F08">
              <w:rPr>
                <w:sz w:val="24"/>
                <w:szCs w:val="24"/>
              </w:rPr>
              <w:t>множительной техники. Правила эксплуатации и хранения различных носителей информации.</w:t>
            </w:r>
          </w:p>
        </w:tc>
        <w:tc>
          <w:tcPr>
            <w:tcW w:w="1276" w:type="dxa"/>
            <w:vMerge/>
            <w:tcBorders>
              <w:top w:val="nil"/>
            </w:tcBorders>
          </w:tcPr>
          <w:p w:rsidR="00654C31" w:rsidRPr="00AF0F08" w:rsidRDefault="00654C31" w:rsidP="001D32AD">
            <w:pPr>
              <w:rPr>
                <w:sz w:val="24"/>
                <w:szCs w:val="24"/>
              </w:rPr>
            </w:pPr>
          </w:p>
        </w:tc>
      </w:tr>
      <w:tr w:rsidR="00654C31" w:rsidRPr="00AF0F08" w:rsidTr="00163FBC">
        <w:trPr>
          <w:trHeight w:val="546"/>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36" w:lineRule="exact"/>
              <w:rPr>
                <w:sz w:val="24"/>
                <w:szCs w:val="24"/>
              </w:rPr>
            </w:pPr>
            <w:r w:rsidRPr="00AF0F08">
              <w:rPr>
                <w:b/>
                <w:sz w:val="24"/>
                <w:szCs w:val="24"/>
              </w:rPr>
              <w:t xml:space="preserve">Лабораторная </w:t>
            </w:r>
            <w:r w:rsidRPr="00AF0F08">
              <w:rPr>
                <w:sz w:val="24"/>
                <w:szCs w:val="24"/>
              </w:rPr>
              <w:t>раб</w:t>
            </w:r>
            <w:r w:rsidR="004D582E" w:rsidRPr="00AF0F08">
              <w:rPr>
                <w:sz w:val="24"/>
                <w:szCs w:val="24"/>
              </w:rPr>
              <w:t>ота №5 Оформление проведения ин</w:t>
            </w:r>
            <w:r w:rsidRPr="00AF0F08">
              <w:rPr>
                <w:sz w:val="24"/>
                <w:szCs w:val="24"/>
              </w:rPr>
              <w:t>структажей.</w:t>
            </w:r>
          </w:p>
        </w:tc>
        <w:tc>
          <w:tcPr>
            <w:tcW w:w="1276"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163FBC">
        <w:trPr>
          <w:trHeight w:val="1645"/>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36" w:lineRule="exact"/>
              <w:jc w:val="both"/>
              <w:rPr>
                <w:sz w:val="24"/>
                <w:szCs w:val="24"/>
              </w:rPr>
            </w:pPr>
            <w:r w:rsidRPr="00AF0F08">
              <w:rPr>
                <w:b/>
                <w:sz w:val="24"/>
                <w:szCs w:val="24"/>
              </w:rPr>
              <w:t xml:space="preserve">Самостоятельная </w:t>
            </w:r>
            <w:r w:rsidRPr="00AF0F08">
              <w:rPr>
                <w:sz w:val="24"/>
                <w:szCs w:val="24"/>
              </w:rPr>
              <w:t>работа</w:t>
            </w:r>
          </w:p>
          <w:p w:rsidR="00654C31" w:rsidRPr="00AF0F08" w:rsidRDefault="00775E24" w:rsidP="001D32AD">
            <w:pPr>
              <w:pStyle w:val="TableParagraph"/>
              <w:spacing w:before="2" w:line="230" w:lineRule="auto"/>
              <w:ind w:right="78"/>
              <w:jc w:val="both"/>
              <w:rPr>
                <w:sz w:val="24"/>
                <w:szCs w:val="24"/>
              </w:rPr>
            </w:pPr>
            <w:r w:rsidRPr="00AF0F08">
              <w:rPr>
                <w:sz w:val="24"/>
                <w:szCs w:val="24"/>
              </w:rPr>
              <w:t xml:space="preserve">Подготовить сообщения «Анализ современных средств для ухода </w:t>
            </w:r>
            <w:r w:rsidR="00AF0F08">
              <w:rPr>
                <w:sz w:val="24"/>
                <w:szCs w:val="24"/>
              </w:rPr>
              <w:t xml:space="preserve">за </w:t>
            </w:r>
            <w:r w:rsidRPr="00AF0F08">
              <w:rPr>
                <w:sz w:val="24"/>
                <w:szCs w:val="24"/>
              </w:rPr>
              <w:t>компьютерной техникой по матер</w:t>
            </w:r>
            <w:r w:rsidR="004D582E" w:rsidRPr="00AF0F08">
              <w:rPr>
                <w:sz w:val="24"/>
                <w:szCs w:val="24"/>
              </w:rPr>
              <w:t>иалам сети Ин</w:t>
            </w:r>
            <w:r w:rsidRPr="00AF0F08">
              <w:rPr>
                <w:sz w:val="24"/>
                <w:szCs w:val="24"/>
              </w:rPr>
              <w:t>тернет»</w:t>
            </w:r>
          </w:p>
          <w:p w:rsidR="00654C31" w:rsidRPr="00AF0F08" w:rsidRDefault="004D582E" w:rsidP="001D32AD">
            <w:pPr>
              <w:pStyle w:val="TableParagraph"/>
              <w:spacing w:line="232" w:lineRule="auto"/>
              <w:ind w:right="105"/>
              <w:jc w:val="both"/>
              <w:rPr>
                <w:sz w:val="24"/>
                <w:szCs w:val="24"/>
              </w:rPr>
            </w:pPr>
            <w:r w:rsidRPr="00AF0F08">
              <w:rPr>
                <w:sz w:val="24"/>
                <w:szCs w:val="24"/>
              </w:rPr>
              <w:t>«</w:t>
            </w:r>
            <w:r w:rsidR="00775E24" w:rsidRPr="00AF0F08">
              <w:rPr>
                <w:sz w:val="24"/>
                <w:szCs w:val="24"/>
              </w:rPr>
              <w:t>Обзор физических факторов, негативно отражающихся на работе компьютерной техники»</w:t>
            </w:r>
          </w:p>
        </w:tc>
        <w:tc>
          <w:tcPr>
            <w:tcW w:w="1276" w:type="dxa"/>
          </w:tcPr>
          <w:p w:rsidR="00654C31" w:rsidRPr="00AF0F08" w:rsidRDefault="00775E24" w:rsidP="001D32AD">
            <w:pPr>
              <w:pStyle w:val="TableParagraph"/>
              <w:spacing w:line="238" w:lineRule="exact"/>
              <w:ind w:right="87"/>
              <w:jc w:val="right"/>
              <w:rPr>
                <w:sz w:val="24"/>
                <w:szCs w:val="24"/>
              </w:rPr>
            </w:pPr>
            <w:r w:rsidRPr="00AF0F08">
              <w:rPr>
                <w:sz w:val="24"/>
                <w:szCs w:val="24"/>
              </w:rPr>
              <w:t>2</w:t>
            </w:r>
          </w:p>
        </w:tc>
      </w:tr>
      <w:tr w:rsidR="004D582E" w:rsidRPr="00AF0F08" w:rsidTr="00163FBC">
        <w:trPr>
          <w:trHeight w:val="417"/>
        </w:trPr>
        <w:tc>
          <w:tcPr>
            <w:tcW w:w="8605" w:type="dxa"/>
            <w:gridSpan w:val="2"/>
          </w:tcPr>
          <w:p w:rsidR="004D582E" w:rsidRPr="00AF0F08" w:rsidRDefault="004D582E" w:rsidP="001D32AD">
            <w:pPr>
              <w:pStyle w:val="TableParagraph"/>
              <w:spacing w:line="252" w:lineRule="exact"/>
              <w:ind w:right="-173"/>
              <w:jc w:val="center"/>
              <w:rPr>
                <w:b/>
                <w:sz w:val="24"/>
                <w:szCs w:val="24"/>
              </w:rPr>
            </w:pPr>
            <w:r w:rsidRPr="00AF0F08">
              <w:rPr>
                <w:b/>
                <w:sz w:val="24"/>
                <w:szCs w:val="24"/>
              </w:rPr>
              <w:t>Глава 8. Первая медицинская помощь пострадавшим</w:t>
            </w:r>
          </w:p>
        </w:tc>
        <w:tc>
          <w:tcPr>
            <w:tcW w:w="1276" w:type="dxa"/>
          </w:tcPr>
          <w:p w:rsidR="004D582E" w:rsidRPr="00AF0F08" w:rsidRDefault="004D582E" w:rsidP="001D32AD">
            <w:pPr>
              <w:pStyle w:val="TableParagraph"/>
              <w:spacing w:line="247" w:lineRule="exact"/>
              <w:ind w:right="271"/>
              <w:jc w:val="right"/>
              <w:rPr>
                <w:sz w:val="24"/>
                <w:szCs w:val="24"/>
              </w:rPr>
            </w:pPr>
            <w:r w:rsidRPr="00AF0F08">
              <w:rPr>
                <w:sz w:val="24"/>
                <w:szCs w:val="24"/>
              </w:rPr>
              <w:t>6</w:t>
            </w:r>
          </w:p>
        </w:tc>
      </w:tr>
      <w:tr w:rsidR="00654C31" w:rsidRPr="00AF0F08" w:rsidTr="00163FBC">
        <w:trPr>
          <w:trHeight w:val="268"/>
        </w:trPr>
        <w:tc>
          <w:tcPr>
            <w:tcW w:w="2244" w:type="dxa"/>
            <w:vMerge w:val="restart"/>
          </w:tcPr>
          <w:p w:rsidR="00654C31" w:rsidRPr="00AF0F08" w:rsidRDefault="00775E24" w:rsidP="001D32AD">
            <w:pPr>
              <w:pStyle w:val="TableParagraph"/>
              <w:spacing w:line="245" w:lineRule="exact"/>
              <w:rPr>
                <w:b/>
                <w:sz w:val="24"/>
                <w:szCs w:val="24"/>
              </w:rPr>
            </w:pPr>
            <w:r w:rsidRPr="00AF0F08">
              <w:rPr>
                <w:b/>
                <w:sz w:val="24"/>
                <w:szCs w:val="24"/>
              </w:rPr>
              <w:t>Тема 8.1 Первая</w:t>
            </w:r>
          </w:p>
          <w:p w:rsidR="00654C31" w:rsidRPr="00AF0F08" w:rsidRDefault="00775E24" w:rsidP="001D32AD">
            <w:pPr>
              <w:pStyle w:val="TableParagraph"/>
              <w:tabs>
                <w:tab w:val="left" w:pos="1170"/>
              </w:tabs>
              <w:spacing w:before="9" w:line="228" w:lineRule="auto"/>
              <w:ind w:right="84"/>
              <w:rPr>
                <w:b/>
                <w:sz w:val="24"/>
                <w:szCs w:val="24"/>
              </w:rPr>
            </w:pPr>
            <w:r w:rsidRPr="00AF0F08">
              <w:rPr>
                <w:b/>
                <w:sz w:val="24"/>
                <w:szCs w:val="24"/>
              </w:rPr>
              <w:t>медицинская помощь</w:t>
            </w:r>
            <w:r w:rsidR="004D582E" w:rsidRPr="00AF0F08">
              <w:rPr>
                <w:b/>
                <w:sz w:val="24"/>
                <w:szCs w:val="24"/>
              </w:rPr>
              <w:t xml:space="preserve"> постра</w:t>
            </w:r>
            <w:r w:rsidRPr="00AF0F08">
              <w:rPr>
                <w:b/>
                <w:sz w:val="24"/>
                <w:szCs w:val="24"/>
              </w:rPr>
              <w:t>давшим</w:t>
            </w:r>
          </w:p>
        </w:tc>
        <w:tc>
          <w:tcPr>
            <w:tcW w:w="6361"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276" w:type="dxa"/>
          </w:tcPr>
          <w:p w:rsidR="00654C31" w:rsidRPr="00AF0F08" w:rsidRDefault="00654C31" w:rsidP="001D32AD">
            <w:pPr>
              <w:pStyle w:val="TableParagraph"/>
              <w:rPr>
                <w:sz w:val="24"/>
                <w:szCs w:val="24"/>
              </w:rPr>
            </w:pPr>
          </w:p>
        </w:tc>
      </w:tr>
      <w:tr w:rsidR="00654C31" w:rsidRPr="00AF0F08" w:rsidTr="00163FBC">
        <w:trPr>
          <w:trHeight w:val="825"/>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38" w:lineRule="exact"/>
              <w:rPr>
                <w:sz w:val="24"/>
                <w:szCs w:val="24"/>
              </w:rPr>
            </w:pPr>
            <w:r w:rsidRPr="00AF0F08">
              <w:rPr>
                <w:sz w:val="24"/>
                <w:szCs w:val="24"/>
              </w:rPr>
              <w:t>Первая помощь при ож</w:t>
            </w:r>
            <w:r w:rsidR="004D582E" w:rsidRPr="00AF0F08">
              <w:rPr>
                <w:sz w:val="24"/>
                <w:szCs w:val="24"/>
              </w:rPr>
              <w:t>огах, электротравмах, потере со</w:t>
            </w:r>
            <w:r w:rsidRPr="00AF0F08">
              <w:rPr>
                <w:sz w:val="24"/>
                <w:szCs w:val="24"/>
              </w:rPr>
              <w:t>знания, тепловом и солнечном ударе, при кровотечениях пе- реломах, отравлениях.</w:t>
            </w:r>
          </w:p>
        </w:tc>
        <w:tc>
          <w:tcPr>
            <w:tcW w:w="1276"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6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7.png"/>
                          <pic:cNvPicPr/>
                        </pic:nvPicPr>
                        <pic:blipFill>
                          <a:blip r:embed="rId99" cstate="print"/>
                          <a:stretch>
                            <a:fillRect/>
                          </a:stretch>
                        </pic:blipFill>
                        <pic:spPr>
                          <a:xfrm>
                            <a:off x="0" y="0"/>
                            <a:ext cx="54862" cy="103631"/>
                          </a:xfrm>
                          <a:prstGeom prst="rect">
                            <a:avLst/>
                          </a:prstGeom>
                        </pic:spPr>
                      </pic:pic>
                    </a:graphicData>
                  </a:graphic>
                </wp:inline>
              </w:drawing>
            </w:r>
          </w:p>
        </w:tc>
      </w:tr>
      <w:tr w:rsidR="00654C31" w:rsidRPr="00AF0F08" w:rsidTr="00163FBC">
        <w:trPr>
          <w:trHeight w:val="426"/>
        </w:trPr>
        <w:tc>
          <w:tcPr>
            <w:tcW w:w="2244" w:type="dxa"/>
            <w:vMerge/>
            <w:tcBorders>
              <w:top w:val="nil"/>
            </w:tcBorders>
          </w:tcPr>
          <w:p w:rsidR="00654C31" w:rsidRPr="00AF0F08" w:rsidRDefault="00654C31" w:rsidP="001D32AD">
            <w:pPr>
              <w:rPr>
                <w:b/>
                <w:sz w:val="24"/>
                <w:szCs w:val="24"/>
              </w:rPr>
            </w:pPr>
          </w:p>
        </w:tc>
        <w:tc>
          <w:tcPr>
            <w:tcW w:w="6361" w:type="dxa"/>
          </w:tcPr>
          <w:p w:rsidR="00654C31" w:rsidRPr="00AF0F08" w:rsidRDefault="00775E24" w:rsidP="001D32AD">
            <w:pPr>
              <w:pStyle w:val="TableParagraph"/>
              <w:spacing w:line="243" w:lineRule="exact"/>
              <w:rPr>
                <w:sz w:val="24"/>
                <w:szCs w:val="24"/>
              </w:rPr>
            </w:pPr>
            <w:r w:rsidRPr="00AF0F08">
              <w:rPr>
                <w:sz w:val="24"/>
                <w:szCs w:val="24"/>
              </w:rPr>
              <w:t>Лабораторная работа № 6 «Первая помощь пострадавшим»</w:t>
            </w:r>
          </w:p>
        </w:tc>
        <w:tc>
          <w:tcPr>
            <w:tcW w:w="1276" w:type="dxa"/>
          </w:tcPr>
          <w:p w:rsidR="00654C31" w:rsidRPr="00AF0F08" w:rsidRDefault="00775E24" w:rsidP="001D32AD">
            <w:pPr>
              <w:pStyle w:val="TableParagraph"/>
              <w:spacing w:line="238" w:lineRule="exact"/>
              <w:rPr>
                <w:sz w:val="24"/>
                <w:szCs w:val="24"/>
              </w:rPr>
            </w:pPr>
            <w:r w:rsidRPr="00AF0F08">
              <w:rPr>
                <w:sz w:val="24"/>
                <w:szCs w:val="24"/>
              </w:rPr>
              <w:t>1</w:t>
            </w:r>
          </w:p>
        </w:tc>
      </w:tr>
      <w:tr w:rsidR="00654C31" w:rsidRPr="00AF0F08" w:rsidTr="00163FBC">
        <w:trPr>
          <w:trHeight w:val="407"/>
        </w:trPr>
        <w:tc>
          <w:tcPr>
            <w:tcW w:w="2244" w:type="dxa"/>
          </w:tcPr>
          <w:p w:rsidR="00654C31" w:rsidRPr="00AF0F08" w:rsidRDefault="00775E24" w:rsidP="001D32AD">
            <w:pPr>
              <w:pStyle w:val="TableParagraph"/>
              <w:spacing w:line="247" w:lineRule="exact"/>
              <w:rPr>
                <w:b/>
                <w:sz w:val="24"/>
                <w:szCs w:val="24"/>
              </w:rPr>
            </w:pPr>
            <w:r w:rsidRPr="00AF0F08">
              <w:rPr>
                <w:b/>
                <w:sz w:val="24"/>
                <w:szCs w:val="24"/>
              </w:rPr>
              <w:t>Зачет</w:t>
            </w:r>
          </w:p>
        </w:tc>
        <w:tc>
          <w:tcPr>
            <w:tcW w:w="6361" w:type="dxa"/>
          </w:tcPr>
          <w:p w:rsidR="00654C31" w:rsidRPr="00AF0F08" w:rsidRDefault="00775E24" w:rsidP="001D32AD">
            <w:pPr>
              <w:pStyle w:val="TableParagraph"/>
              <w:spacing w:line="243" w:lineRule="exact"/>
              <w:rPr>
                <w:b/>
                <w:sz w:val="24"/>
                <w:szCs w:val="24"/>
              </w:rPr>
            </w:pPr>
            <w:r w:rsidRPr="00AF0F08">
              <w:rPr>
                <w:b/>
                <w:sz w:val="24"/>
                <w:szCs w:val="24"/>
              </w:rPr>
              <w:t>Контрольная работа.</w:t>
            </w:r>
          </w:p>
        </w:tc>
        <w:tc>
          <w:tcPr>
            <w:tcW w:w="1276" w:type="dxa"/>
          </w:tcPr>
          <w:p w:rsidR="00654C31" w:rsidRPr="00AF0F08" w:rsidRDefault="00775E24" w:rsidP="001D32AD">
            <w:pPr>
              <w:pStyle w:val="TableParagraph"/>
              <w:spacing w:line="243" w:lineRule="exact"/>
              <w:ind w:right="275"/>
              <w:jc w:val="right"/>
              <w:rPr>
                <w:sz w:val="24"/>
                <w:szCs w:val="24"/>
              </w:rPr>
            </w:pPr>
            <w:r w:rsidRPr="00AF0F08">
              <w:rPr>
                <w:sz w:val="24"/>
                <w:szCs w:val="24"/>
              </w:rPr>
              <w:t>2</w:t>
            </w:r>
          </w:p>
        </w:tc>
      </w:tr>
      <w:tr w:rsidR="00654C31" w:rsidRPr="00AF0F08" w:rsidTr="00163FBC">
        <w:trPr>
          <w:trHeight w:val="402"/>
        </w:trPr>
        <w:tc>
          <w:tcPr>
            <w:tcW w:w="2244" w:type="dxa"/>
          </w:tcPr>
          <w:p w:rsidR="00654C31" w:rsidRPr="00AF0F08" w:rsidRDefault="00654C31" w:rsidP="001D32AD">
            <w:pPr>
              <w:pStyle w:val="TableParagraph"/>
              <w:rPr>
                <w:sz w:val="24"/>
                <w:szCs w:val="24"/>
              </w:rPr>
            </w:pPr>
          </w:p>
        </w:tc>
        <w:tc>
          <w:tcPr>
            <w:tcW w:w="6361" w:type="dxa"/>
          </w:tcPr>
          <w:p w:rsidR="00654C31" w:rsidRPr="00AF0F08" w:rsidRDefault="00775E24" w:rsidP="001D32AD">
            <w:pPr>
              <w:pStyle w:val="TableParagraph"/>
              <w:spacing w:line="243" w:lineRule="exact"/>
              <w:rPr>
                <w:sz w:val="24"/>
                <w:szCs w:val="24"/>
              </w:rPr>
            </w:pPr>
            <w:r w:rsidRPr="00AF0F08">
              <w:rPr>
                <w:sz w:val="24"/>
                <w:szCs w:val="24"/>
              </w:rPr>
              <w:t>ИТОГО</w:t>
            </w:r>
          </w:p>
        </w:tc>
        <w:tc>
          <w:tcPr>
            <w:tcW w:w="1276" w:type="dxa"/>
          </w:tcPr>
          <w:p w:rsidR="00654C31" w:rsidRPr="00AF0F08" w:rsidRDefault="00775E24" w:rsidP="001D32AD">
            <w:pPr>
              <w:pStyle w:val="TableParagraph"/>
              <w:spacing w:line="243" w:lineRule="exact"/>
              <w:rPr>
                <w:sz w:val="24"/>
                <w:szCs w:val="24"/>
              </w:rPr>
            </w:pPr>
            <w:r w:rsidRPr="00AF0F08">
              <w:rPr>
                <w:sz w:val="24"/>
                <w:szCs w:val="24"/>
              </w:rPr>
              <w:t>49</w:t>
            </w:r>
          </w:p>
        </w:tc>
      </w:tr>
    </w:tbl>
    <w:p w:rsidR="004326F0" w:rsidRDefault="004326F0" w:rsidP="001D32AD">
      <w:pPr>
        <w:tabs>
          <w:tab w:val="left" w:pos="2128"/>
        </w:tabs>
        <w:spacing w:before="74"/>
        <w:rPr>
          <w:sz w:val="24"/>
          <w:szCs w:val="24"/>
        </w:rPr>
      </w:pPr>
    </w:p>
    <w:p w:rsidR="00654C31" w:rsidRPr="004326F0" w:rsidRDefault="00775E24" w:rsidP="00A0199F">
      <w:pPr>
        <w:tabs>
          <w:tab w:val="left" w:pos="2128"/>
        </w:tabs>
        <w:spacing w:before="74"/>
        <w:rPr>
          <w:b/>
          <w:sz w:val="24"/>
          <w:szCs w:val="24"/>
        </w:rPr>
      </w:pPr>
      <w:r w:rsidRPr="004326F0">
        <w:rPr>
          <w:sz w:val="24"/>
          <w:szCs w:val="24"/>
        </w:rPr>
        <w:t xml:space="preserve">Учебный предмет </w:t>
      </w:r>
      <w:r w:rsidRPr="004326F0">
        <w:rPr>
          <w:b/>
          <w:sz w:val="24"/>
          <w:szCs w:val="24"/>
        </w:rPr>
        <w:t>«Экономика организации»</w:t>
      </w:r>
    </w:p>
    <w:p w:rsidR="00654C31" w:rsidRPr="00AF0F08" w:rsidRDefault="00654C31" w:rsidP="001D32AD">
      <w:pPr>
        <w:pStyle w:val="a3"/>
        <w:spacing w:before="5"/>
        <w:rPr>
          <w:sz w:val="24"/>
          <w:szCs w:val="24"/>
        </w:rPr>
      </w:pPr>
    </w:p>
    <w:p w:rsidR="00654C31" w:rsidRPr="00AF0F08" w:rsidRDefault="00775E24" w:rsidP="001D32AD">
      <w:pPr>
        <w:pStyle w:val="a3"/>
        <w:spacing w:before="1"/>
        <w:ind w:right="723"/>
        <w:jc w:val="center"/>
        <w:rPr>
          <w:sz w:val="24"/>
          <w:szCs w:val="24"/>
        </w:rPr>
      </w:pPr>
      <w:r w:rsidRPr="00AF0F08">
        <w:rPr>
          <w:sz w:val="24"/>
          <w:szCs w:val="24"/>
        </w:rPr>
        <w:t>Объем учебной дисциплины и виды учебной работы.</w:t>
      </w:r>
    </w:p>
    <w:p w:rsidR="00654C31" w:rsidRPr="00AF0F08" w:rsidRDefault="00654C31" w:rsidP="001D32AD">
      <w:pPr>
        <w:pStyle w:val="a3"/>
        <w:spacing w:before="4"/>
        <w:rPr>
          <w:sz w:val="24"/>
          <w:szCs w:val="24"/>
        </w:rPr>
      </w:pPr>
    </w:p>
    <w:tbl>
      <w:tblPr>
        <w:tblW w:w="9707" w:type="dxa"/>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7897"/>
        <w:gridCol w:w="1810"/>
      </w:tblGrid>
      <w:tr w:rsidR="00654C31" w:rsidRPr="00AF0F08" w:rsidTr="001D32AD">
        <w:trPr>
          <w:trHeight w:val="561"/>
        </w:trPr>
        <w:tc>
          <w:tcPr>
            <w:tcW w:w="7897" w:type="dxa"/>
          </w:tcPr>
          <w:p w:rsidR="00654C31" w:rsidRPr="00AF0F08" w:rsidRDefault="00775E24" w:rsidP="001D32AD">
            <w:pPr>
              <w:pStyle w:val="TableParagraph"/>
              <w:spacing w:line="265" w:lineRule="exact"/>
              <w:rPr>
                <w:b/>
                <w:sz w:val="24"/>
                <w:szCs w:val="24"/>
              </w:rPr>
            </w:pPr>
            <w:r w:rsidRPr="00AF0F08">
              <w:rPr>
                <w:b/>
                <w:sz w:val="24"/>
                <w:szCs w:val="24"/>
              </w:rPr>
              <w:t>Вид учебной работы</w:t>
            </w:r>
          </w:p>
        </w:tc>
        <w:tc>
          <w:tcPr>
            <w:tcW w:w="1810" w:type="dxa"/>
          </w:tcPr>
          <w:p w:rsidR="00654C31" w:rsidRPr="00AF0F08" w:rsidRDefault="00775E24" w:rsidP="001D32AD">
            <w:pPr>
              <w:pStyle w:val="TableParagraph"/>
              <w:spacing w:line="228" w:lineRule="auto"/>
              <w:rPr>
                <w:i/>
                <w:sz w:val="24"/>
                <w:szCs w:val="24"/>
              </w:rPr>
            </w:pPr>
            <w:r w:rsidRPr="00AF0F08">
              <w:rPr>
                <w:i/>
                <w:sz w:val="24"/>
                <w:szCs w:val="24"/>
              </w:rPr>
              <w:t>Объем часов</w:t>
            </w:r>
          </w:p>
        </w:tc>
      </w:tr>
      <w:tr w:rsidR="00654C31" w:rsidRPr="00AF0F08" w:rsidTr="001D32AD">
        <w:trPr>
          <w:trHeight w:val="287"/>
        </w:trPr>
        <w:tc>
          <w:tcPr>
            <w:tcW w:w="7897" w:type="dxa"/>
          </w:tcPr>
          <w:p w:rsidR="00654C31" w:rsidRPr="00AF0F08" w:rsidRDefault="00775E24" w:rsidP="001D32AD">
            <w:pPr>
              <w:pStyle w:val="TableParagraph"/>
              <w:spacing w:line="260" w:lineRule="exact"/>
              <w:rPr>
                <w:sz w:val="24"/>
                <w:szCs w:val="24"/>
              </w:rPr>
            </w:pPr>
            <w:r w:rsidRPr="00AF0F08">
              <w:rPr>
                <w:sz w:val="24"/>
                <w:szCs w:val="24"/>
              </w:rPr>
              <w:t>Максимальная учебная нагрузка (всего)</w:t>
            </w:r>
          </w:p>
        </w:tc>
        <w:tc>
          <w:tcPr>
            <w:tcW w:w="1810" w:type="dxa"/>
          </w:tcPr>
          <w:p w:rsidR="00654C31" w:rsidRPr="00AF0F08" w:rsidRDefault="00775E24" w:rsidP="001D32AD">
            <w:pPr>
              <w:pStyle w:val="TableParagraph"/>
              <w:spacing w:line="260" w:lineRule="exact"/>
              <w:ind w:right="484"/>
              <w:jc w:val="right"/>
              <w:rPr>
                <w:i/>
                <w:sz w:val="24"/>
                <w:szCs w:val="24"/>
              </w:rPr>
            </w:pPr>
            <w:r w:rsidRPr="00AF0F08">
              <w:rPr>
                <w:i/>
                <w:sz w:val="24"/>
                <w:szCs w:val="24"/>
              </w:rPr>
              <w:t>49</w:t>
            </w:r>
          </w:p>
        </w:tc>
      </w:tr>
      <w:tr w:rsidR="00654C31" w:rsidRPr="00AF0F08" w:rsidTr="001D32AD">
        <w:trPr>
          <w:trHeight w:val="277"/>
        </w:trPr>
        <w:tc>
          <w:tcPr>
            <w:tcW w:w="7897" w:type="dxa"/>
          </w:tcPr>
          <w:p w:rsidR="00654C31" w:rsidRPr="00AF0F08" w:rsidRDefault="00775E24" w:rsidP="001D32AD">
            <w:pPr>
              <w:pStyle w:val="TableParagraph"/>
              <w:spacing w:line="255" w:lineRule="exact"/>
              <w:rPr>
                <w:sz w:val="24"/>
                <w:szCs w:val="24"/>
              </w:rPr>
            </w:pPr>
            <w:r w:rsidRPr="00AF0F08">
              <w:rPr>
                <w:b/>
                <w:sz w:val="24"/>
                <w:szCs w:val="24"/>
              </w:rPr>
              <w:t xml:space="preserve">Обязательная </w:t>
            </w:r>
            <w:r w:rsidRPr="00AF0F08">
              <w:rPr>
                <w:sz w:val="24"/>
                <w:szCs w:val="24"/>
              </w:rPr>
              <w:t xml:space="preserve">аудиторная </w:t>
            </w:r>
            <w:r w:rsidRPr="00AF0F08">
              <w:rPr>
                <w:b/>
                <w:sz w:val="24"/>
                <w:szCs w:val="24"/>
              </w:rPr>
              <w:t xml:space="preserve">учебная </w:t>
            </w:r>
            <w:r w:rsidRPr="00AF0F08">
              <w:rPr>
                <w:sz w:val="24"/>
                <w:szCs w:val="24"/>
              </w:rPr>
              <w:t>нагрузка (всего)</w:t>
            </w:r>
          </w:p>
        </w:tc>
        <w:tc>
          <w:tcPr>
            <w:tcW w:w="1810" w:type="dxa"/>
          </w:tcPr>
          <w:p w:rsidR="00654C31" w:rsidRPr="00AF0F08" w:rsidRDefault="00775E24" w:rsidP="001D32AD">
            <w:pPr>
              <w:pStyle w:val="TableParagraph"/>
              <w:spacing w:line="255" w:lineRule="exact"/>
              <w:ind w:right="484"/>
              <w:jc w:val="right"/>
              <w:rPr>
                <w:i/>
                <w:sz w:val="24"/>
                <w:szCs w:val="24"/>
              </w:rPr>
            </w:pPr>
            <w:r w:rsidRPr="00AF0F08">
              <w:rPr>
                <w:i/>
                <w:sz w:val="24"/>
                <w:szCs w:val="24"/>
              </w:rPr>
              <w:t>39</w:t>
            </w:r>
          </w:p>
        </w:tc>
      </w:tr>
      <w:tr w:rsidR="00654C31" w:rsidRPr="00AF0F08" w:rsidTr="001D32AD">
        <w:trPr>
          <w:trHeight w:val="277"/>
        </w:trPr>
        <w:tc>
          <w:tcPr>
            <w:tcW w:w="7897" w:type="dxa"/>
          </w:tcPr>
          <w:p w:rsidR="00654C31" w:rsidRPr="00AF0F08" w:rsidRDefault="00775E24" w:rsidP="001D32AD">
            <w:pPr>
              <w:pStyle w:val="TableParagraph"/>
              <w:spacing w:line="246" w:lineRule="exact"/>
              <w:rPr>
                <w:sz w:val="24"/>
                <w:szCs w:val="24"/>
              </w:rPr>
            </w:pPr>
            <w:r w:rsidRPr="00AF0F08">
              <w:rPr>
                <w:sz w:val="24"/>
                <w:szCs w:val="24"/>
              </w:rPr>
              <w:t>в том числе:</w:t>
            </w:r>
          </w:p>
        </w:tc>
        <w:tc>
          <w:tcPr>
            <w:tcW w:w="1810" w:type="dxa"/>
          </w:tcPr>
          <w:p w:rsidR="00654C31" w:rsidRPr="00AF0F08" w:rsidRDefault="00654C31" w:rsidP="001D32AD">
            <w:pPr>
              <w:pStyle w:val="TableParagraph"/>
              <w:rPr>
                <w:sz w:val="24"/>
                <w:szCs w:val="24"/>
              </w:rPr>
            </w:pPr>
          </w:p>
        </w:tc>
      </w:tr>
      <w:tr w:rsidR="00654C31" w:rsidRPr="00AF0F08" w:rsidTr="001D32AD">
        <w:trPr>
          <w:trHeight w:val="273"/>
        </w:trPr>
        <w:tc>
          <w:tcPr>
            <w:tcW w:w="7897" w:type="dxa"/>
          </w:tcPr>
          <w:p w:rsidR="00654C31" w:rsidRPr="00AF0F08" w:rsidRDefault="00775E24" w:rsidP="001D32AD">
            <w:pPr>
              <w:pStyle w:val="TableParagraph"/>
              <w:spacing w:line="246" w:lineRule="exact"/>
              <w:rPr>
                <w:sz w:val="24"/>
                <w:szCs w:val="24"/>
              </w:rPr>
            </w:pPr>
            <w:r w:rsidRPr="00AF0F08">
              <w:rPr>
                <w:sz w:val="24"/>
                <w:szCs w:val="24"/>
              </w:rPr>
              <w:t>Лабораторные работы</w:t>
            </w:r>
          </w:p>
        </w:tc>
        <w:tc>
          <w:tcPr>
            <w:tcW w:w="1810" w:type="dxa"/>
          </w:tcPr>
          <w:p w:rsidR="00654C31" w:rsidRPr="00AF0F08" w:rsidRDefault="00775E24" w:rsidP="001D32AD">
            <w:pPr>
              <w:pStyle w:val="TableParagraph"/>
              <w:spacing w:line="251" w:lineRule="exact"/>
              <w:ind w:right="473"/>
              <w:jc w:val="right"/>
              <w:rPr>
                <w:i/>
                <w:sz w:val="24"/>
                <w:szCs w:val="24"/>
              </w:rPr>
            </w:pPr>
            <w:r w:rsidRPr="00AF0F08">
              <w:rPr>
                <w:i/>
                <w:sz w:val="24"/>
                <w:szCs w:val="24"/>
              </w:rPr>
              <w:t>11</w:t>
            </w:r>
          </w:p>
        </w:tc>
      </w:tr>
      <w:tr w:rsidR="00654C31" w:rsidRPr="00AF0F08" w:rsidTr="001D32AD">
        <w:trPr>
          <w:trHeight w:val="273"/>
        </w:trPr>
        <w:tc>
          <w:tcPr>
            <w:tcW w:w="7897" w:type="dxa"/>
          </w:tcPr>
          <w:p w:rsidR="00654C31" w:rsidRPr="00AF0F08" w:rsidRDefault="00654C31" w:rsidP="001D32AD">
            <w:pPr>
              <w:pStyle w:val="TableParagraph"/>
              <w:rPr>
                <w:sz w:val="24"/>
                <w:szCs w:val="24"/>
              </w:rPr>
            </w:pPr>
          </w:p>
        </w:tc>
        <w:tc>
          <w:tcPr>
            <w:tcW w:w="1810" w:type="dxa"/>
          </w:tcPr>
          <w:p w:rsidR="00654C31" w:rsidRPr="00AF0F08" w:rsidRDefault="00654C31" w:rsidP="001D32AD">
            <w:pPr>
              <w:pStyle w:val="TableParagraph"/>
              <w:rPr>
                <w:sz w:val="24"/>
                <w:szCs w:val="24"/>
              </w:rPr>
            </w:pPr>
          </w:p>
        </w:tc>
      </w:tr>
      <w:tr w:rsidR="00654C31" w:rsidRPr="00AF0F08" w:rsidTr="001D32AD">
        <w:trPr>
          <w:trHeight w:val="277"/>
        </w:trPr>
        <w:tc>
          <w:tcPr>
            <w:tcW w:w="7897" w:type="dxa"/>
          </w:tcPr>
          <w:p w:rsidR="00654C31" w:rsidRPr="00AF0F08" w:rsidRDefault="00654C31" w:rsidP="001D32AD">
            <w:pPr>
              <w:pStyle w:val="TableParagraph"/>
              <w:rPr>
                <w:sz w:val="24"/>
                <w:szCs w:val="24"/>
              </w:rPr>
            </w:pPr>
          </w:p>
        </w:tc>
        <w:tc>
          <w:tcPr>
            <w:tcW w:w="1810" w:type="dxa"/>
          </w:tcPr>
          <w:p w:rsidR="00654C31" w:rsidRPr="00AF0F08" w:rsidRDefault="00654C31" w:rsidP="001D32AD">
            <w:pPr>
              <w:pStyle w:val="TableParagraph"/>
              <w:rPr>
                <w:sz w:val="24"/>
                <w:szCs w:val="24"/>
              </w:rPr>
            </w:pPr>
          </w:p>
        </w:tc>
      </w:tr>
      <w:tr w:rsidR="00654C31" w:rsidRPr="00AF0F08" w:rsidTr="001D32AD">
        <w:trPr>
          <w:trHeight w:val="273"/>
        </w:trPr>
        <w:tc>
          <w:tcPr>
            <w:tcW w:w="7897" w:type="dxa"/>
          </w:tcPr>
          <w:p w:rsidR="00654C31" w:rsidRPr="00AF0F08" w:rsidRDefault="00775E24" w:rsidP="001D32AD">
            <w:pPr>
              <w:pStyle w:val="TableParagraph"/>
              <w:spacing w:line="253" w:lineRule="exact"/>
              <w:rPr>
                <w:sz w:val="24"/>
                <w:szCs w:val="24"/>
              </w:rPr>
            </w:pPr>
            <w:r w:rsidRPr="00AF0F08">
              <w:rPr>
                <w:sz w:val="24"/>
                <w:szCs w:val="24"/>
              </w:rPr>
              <w:t>Самостоятельная работа обучающегося (всего)</w:t>
            </w:r>
          </w:p>
        </w:tc>
        <w:tc>
          <w:tcPr>
            <w:tcW w:w="1810" w:type="dxa"/>
          </w:tcPr>
          <w:p w:rsidR="00654C31" w:rsidRPr="00AF0F08" w:rsidRDefault="00775E24" w:rsidP="001D32AD">
            <w:pPr>
              <w:pStyle w:val="TableParagraph"/>
              <w:spacing w:line="253" w:lineRule="exact"/>
              <w:ind w:right="478"/>
              <w:jc w:val="right"/>
              <w:rPr>
                <w:i/>
                <w:sz w:val="24"/>
                <w:szCs w:val="24"/>
              </w:rPr>
            </w:pPr>
            <w:r w:rsidRPr="00AF0F08">
              <w:rPr>
                <w:i/>
                <w:sz w:val="24"/>
                <w:szCs w:val="24"/>
              </w:rPr>
              <w:t>10</w:t>
            </w:r>
          </w:p>
        </w:tc>
      </w:tr>
      <w:tr w:rsidR="00654C31" w:rsidRPr="00AF0F08" w:rsidTr="001D32AD">
        <w:trPr>
          <w:trHeight w:val="282"/>
        </w:trPr>
        <w:tc>
          <w:tcPr>
            <w:tcW w:w="7897" w:type="dxa"/>
          </w:tcPr>
          <w:p w:rsidR="00654C31" w:rsidRPr="00AF0F08" w:rsidRDefault="00775E24" w:rsidP="001D32AD">
            <w:pPr>
              <w:pStyle w:val="TableParagraph"/>
              <w:spacing w:line="251" w:lineRule="exact"/>
              <w:rPr>
                <w:sz w:val="24"/>
                <w:szCs w:val="24"/>
              </w:rPr>
            </w:pPr>
            <w:r w:rsidRPr="00AF0F08">
              <w:rPr>
                <w:sz w:val="24"/>
                <w:szCs w:val="24"/>
              </w:rPr>
              <w:t>в том числе:</w:t>
            </w:r>
          </w:p>
        </w:tc>
        <w:tc>
          <w:tcPr>
            <w:tcW w:w="1810" w:type="dxa"/>
          </w:tcPr>
          <w:p w:rsidR="00654C31" w:rsidRPr="00AF0F08" w:rsidRDefault="00654C31" w:rsidP="001D32AD">
            <w:pPr>
              <w:pStyle w:val="TableParagraph"/>
              <w:rPr>
                <w:sz w:val="24"/>
                <w:szCs w:val="24"/>
              </w:rPr>
            </w:pPr>
          </w:p>
        </w:tc>
      </w:tr>
      <w:tr w:rsidR="00654C31" w:rsidRPr="00AF0F08" w:rsidTr="001D32AD">
        <w:trPr>
          <w:trHeight w:val="1372"/>
        </w:trPr>
        <w:tc>
          <w:tcPr>
            <w:tcW w:w="7897" w:type="dxa"/>
          </w:tcPr>
          <w:p w:rsidR="00654C31" w:rsidRPr="00AF0F08" w:rsidRDefault="00775E24" w:rsidP="001D32AD">
            <w:pPr>
              <w:pStyle w:val="TableParagraph"/>
              <w:spacing w:line="239" w:lineRule="exact"/>
              <w:rPr>
                <w:sz w:val="24"/>
                <w:szCs w:val="24"/>
              </w:rPr>
            </w:pPr>
            <w:r w:rsidRPr="00AF0F08">
              <w:rPr>
                <w:sz w:val="24"/>
                <w:szCs w:val="24"/>
              </w:rPr>
              <w:t>-заполнение таблиц</w:t>
            </w:r>
          </w:p>
          <w:p w:rsidR="00654C31" w:rsidRPr="00AF0F08" w:rsidRDefault="00775E24" w:rsidP="001D32AD">
            <w:pPr>
              <w:pStyle w:val="TableParagraph"/>
              <w:spacing w:line="274" w:lineRule="exact"/>
              <w:rPr>
                <w:sz w:val="24"/>
                <w:szCs w:val="24"/>
              </w:rPr>
            </w:pPr>
            <w:r w:rsidRPr="00AF0F08">
              <w:rPr>
                <w:sz w:val="24"/>
                <w:szCs w:val="24"/>
              </w:rPr>
              <w:t>-составление схем</w:t>
            </w:r>
          </w:p>
          <w:p w:rsidR="00654C31" w:rsidRPr="00AF0F08" w:rsidRDefault="00775E24" w:rsidP="001D32AD">
            <w:pPr>
              <w:pStyle w:val="TableParagraph"/>
              <w:spacing w:line="276" w:lineRule="exact"/>
              <w:rPr>
                <w:sz w:val="24"/>
                <w:szCs w:val="24"/>
              </w:rPr>
            </w:pPr>
            <w:r w:rsidRPr="00AF0F08">
              <w:rPr>
                <w:sz w:val="24"/>
                <w:szCs w:val="24"/>
              </w:rPr>
              <w:t>-выполнение практических заданий</w:t>
            </w:r>
          </w:p>
          <w:p w:rsidR="00654C31" w:rsidRPr="00AF0F08" w:rsidRDefault="00775E24" w:rsidP="001D32AD">
            <w:pPr>
              <w:pStyle w:val="TableParagraph"/>
              <w:spacing w:line="276" w:lineRule="exact"/>
              <w:rPr>
                <w:sz w:val="24"/>
                <w:szCs w:val="24"/>
              </w:rPr>
            </w:pPr>
            <w:r w:rsidRPr="00AF0F08">
              <w:rPr>
                <w:sz w:val="24"/>
                <w:szCs w:val="24"/>
              </w:rPr>
              <w:t>-работа со словарем</w:t>
            </w:r>
          </w:p>
          <w:p w:rsidR="00654C31" w:rsidRPr="00AF0F08" w:rsidRDefault="00775E24" w:rsidP="001D32AD">
            <w:pPr>
              <w:pStyle w:val="TableParagraph"/>
              <w:spacing w:line="281" w:lineRule="exact"/>
              <w:rPr>
                <w:sz w:val="24"/>
                <w:szCs w:val="24"/>
              </w:rPr>
            </w:pPr>
            <w:r w:rsidRPr="00AF0F08">
              <w:rPr>
                <w:sz w:val="24"/>
                <w:szCs w:val="24"/>
              </w:rPr>
              <w:t>-подготовка сообщений, рефератов, презентаций</w:t>
            </w:r>
          </w:p>
        </w:tc>
        <w:tc>
          <w:tcPr>
            <w:tcW w:w="1810" w:type="dxa"/>
          </w:tcPr>
          <w:p w:rsidR="00654C31" w:rsidRPr="00AF0F08" w:rsidRDefault="00654C31" w:rsidP="001D32AD">
            <w:pPr>
              <w:pStyle w:val="TableParagraph"/>
              <w:rPr>
                <w:sz w:val="24"/>
                <w:szCs w:val="24"/>
              </w:rPr>
            </w:pPr>
          </w:p>
        </w:tc>
      </w:tr>
      <w:tr w:rsidR="00654C31" w:rsidRPr="00AF0F08" w:rsidTr="001D32AD">
        <w:trPr>
          <w:trHeight w:val="551"/>
        </w:trPr>
        <w:tc>
          <w:tcPr>
            <w:tcW w:w="9707" w:type="dxa"/>
            <w:gridSpan w:val="2"/>
          </w:tcPr>
          <w:p w:rsidR="00654C31" w:rsidRPr="00AF0F08" w:rsidRDefault="00775E24" w:rsidP="001D32AD">
            <w:pPr>
              <w:pStyle w:val="TableParagraph"/>
              <w:spacing w:line="251" w:lineRule="exact"/>
              <w:rPr>
                <w:i/>
                <w:sz w:val="24"/>
                <w:szCs w:val="24"/>
              </w:rPr>
            </w:pPr>
            <w:r w:rsidRPr="00AF0F08">
              <w:rPr>
                <w:i/>
                <w:sz w:val="24"/>
                <w:szCs w:val="24"/>
              </w:rPr>
              <w:t>Промежуточная аттестация в форме зачета</w:t>
            </w:r>
          </w:p>
        </w:tc>
      </w:tr>
    </w:tbl>
    <w:p w:rsidR="004326F0" w:rsidRDefault="004326F0" w:rsidP="001D32AD">
      <w:pPr>
        <w:pStyle w:val="a3"/>
        <w:rPr>
          <w:sz w:val="24"/>
          <w:szCs w:val="24"/>
        </w:rPr>
      </w:pPr>
    </w:p>
    <w:p w:rsidR="00654C31" w:rsidRPr="00AF0F08" w:rsidRDefault="00654C31" w:rsidP="001D32AD">
      <w:pPr>
        <w:pStyle w:val="a3"/>
        <w:rPr>
          <w:sz w:val="24"/>
          <w:szCs w:val="24"/>
        </w:rPr>
      </w:pPr>
    </w:p>
    <w:p w:rsidR="00654C31" w:rsidRPr="00AF0F08" w:rsidRDefault="00775E24" w:rsidP="001D32AD">
      <w:pPr>
        <w:pStyle w:val="Heading2"/>
        <w:spacing w:before="202"/>
        <w:ind w:left="0"/>
        <w:jc w:val="both"/>
        <w:rPr>
          <w:b w:val="0"/>
          <w:sz w:val="24"/>
          <w:szCs w:val="24"/>
        </w:rPr>
      </w:pPr>
      <w:r w:rsidRPr="00AF0F08">
        <w:rPr>
          <w:sz w:val="24"/>
          <w:szCs w:val="24"/>
        </w:rPr>
        <w:t xml:space="preserve">Тематический план и содержание учебного </w:t>
      </w:r>
      <w:r w:rsidRPr="00AF0F08">
        <w:rPr>
          <w:b w:val="0"/>
          <w:sz w:val="24"/>
          <w:szCs w:val="24"/>
        </w:rPr>
        <w:t>предмета</w:t>
      </w:r>
    </w:p>
    <w:p w:rsidR="00654C31" w:rsidRPr="00AF0F08" w:rsidRDefault="00775E24" w:rsidP="001D32AD">
      <w:pPr>
        <w:pStyle w:val="a3"/>
        <w:spacing w:line="230"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4D582E" w:rsidRPr="00AF0F08">
        <w:rPr>
          <w:sz w:val="24"/>
          <w:szCs w:val="24"/>
        </w:rPr>
        <w:t>ми инвалидов и лиц с ограничен</w:t>
      </w:r>
      <w:r w:rsidRPr="00AF0F08">
        <w:rPr>
          <w:sz w:val="24"/>
          <w:szCs w:val="24"/>
        </w:rPr>
        <w:t>ными возможностями здоровья с учетом особенностей их</w:t>
      </w:r>
      <w:r w:rsidR="004D582E" w:rsidRPr="00AF0F08">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10" w:after="1"/>
        <w:rPr>
          <w:sz w:val="24"/>
          <w:szCs w:val="24"/>
        </w:rPr>
      </w:pPr>
    </w:p>
    <w:tbl>
      <w:tblPr>
        <w:tblW w:w="10023"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367"/>
        <w:gridCol w:w="6370"/>
        <w:gridCol w:w="1286"/>
      </w:tblGrid>
      <w:tr w:rsidR="00654C31" w:rsidRPr="00AF0F08" w:rsidTr="001D32AD">
        <w:trPr>
          <w:trHeight w:val="834"/>
        </w:trPr>
        <w:tc>
          <w:tcPr>
            <w:tcW w:w="2367" w:type="dxa"/>
          </w:tcPr>
          <w:p w:rsidR="00654C31" w:rsidRPr="00AF0F08" w:rsidRDefault="004D582E" w:rsidP="001D32AD">
            <w:pPr>
              <w:pStyle w:val="TableParagraph"/>
              <w:tabs>
                <w:tab w:val="left" w:pos="1851"/>
              </w:tabs>
              <w:spacing w:line="228" w:lineRule="auto"/>
              <w:ind w:right="76"/>
              <w:rPr>
                <w:sz w:val="24"/>
                <w:szCs w:val="24"/>
              </w:rPr>
            </w:pPr>
            <w:r w:rsidRPr="00AF0F08">
              <w:rPr>
                <w:b/>
                <w:sz w:val="24"/>
                <w:szCs w:val="24"/>
              </w:rPr>
              <w:t>Н</w:t>
            </w:r>
            <w:r w:rsidR="00775E24" w:rsidRPr="00AF0F08">
              <w:rPr>
                <w:b/>
                <w:sz w:val="24"/>
                <w:szCs w:val="24"/>
              </w:rPr>
              <w:t>аименование</w:t>
            </w:r>
            <w:r w:rsidRPr="00AF0F08">
              <w:rPr>
                <w:b/>
                <w:sz w:val="24"/>
                <w:szCs w:val="24"/>
              </w:rPr>
              <w:t xml:space="preserve">  </w:t>
            </w:r>
            <w:r w:rsidRPr="00AF0F08">
              <w:rPr>
                <w:sz w:val="24"/>
                <w:szCs w:val="24"/>
              </w:rPr>
              <w:t>раз</w:t>
            </w:r>
            <w:r w:rsidR="00775E24" w:rsidRPr="00AF0F08">
              <w:rPr>
                <w:sz w:val="24"/>
                <w:szCs w:val="24"/>
              </w:rPr>
              <w:t>делов и тем</w:t>
            </w:r>
          </w:p>
        </w:tc>
        <w:tc>
          <w:tcPr>
            <w:tcW w:w="6370" w:type="dxa"/>
          </w:tcPr>
          <w:p w:rsidR="00654C31" w:rsidRPr="00AF0F08" w:rsidRDefault="00775E24" w:rsidP="001D32AD">
            <w:pPr>
              <w:pStyle w:val="TableParagraph"/>
              <w:spacing w:line="258" w:lineRule="exact"/>
              <w:ind w:right="160"/>
              <w:jc w:val="right"/>
              <w:rPr>
                <w:sz w:val="24"/>
                <w:szCs w:val="24"/>
              </w:rPr>
            </w:pPr>
            <w:r w:rsidRPr="00AF0F08">
              <w:rPr>
                <w:sz w:val="24"/>
                <w:szCs w:val="24"/>
              </w:rPr>
              <w:t xml:space="preserve">Содержание </w:t>
            </w:r>
            <w:r w:rsidRPr="00AF0F08">
              <w:rPr>
                <w:b/>
                <w:sz w:val="24"/>
                <w:szCs w:val="24"/>
              </w:rPr>
              <w:t xml:space="preserve">учебного </w:t>
            </w:r>
            <w:r w:rsidRPr="00AF0F08">
              <w:rPr>
                <w:sz w:val="24"/>
                <w:szCs w:val="24"/>
              </w:rPr>
              <w:t xml:space="preserve">материала, </w:t>
            </w:r>
            <w:r w:rsidRPr="00AF0F08">
              <w:rPr>
                <w:b/>
                <w:sz w:val="24"/>
                <w:szCs w:val="24"/>
              </w:rPr>
              <w:t xml:space="preserve">лабораторные </w:t>
            </w:r>
            <w:r w:rsidRPr="00AF0F08">
              <w:rPr>
                <w:sz w:val="24"/>
                <w:szCs w:val="24"/>
              </w:rPr>
              <w:t>и</w:t>
            </w:r>
          </w:p>
          <w:p w:rsidR="00654C31" w:rsidRPr="00AF0F08" w:rsidRDefault="00775E24" w:rsidP="001D32AD">
            <w:pPr>
              <w:pStyle w:val="TableParagraph"/>
              <w:spacing w:line="276" w:lineRule="exact"/>
              <w:ind w:right="211"/>
              <w:jc w:val="right"/>
              <w:rPr>
                <w:sz w:val="24"/>
                <w:szCs w:val="24"/>
              </w:rPr>
            </w:pPr>
            <w:r w:rsidRPr="00AF0F08">
              <w:rPr>
                <w:b/>
                <w:sz w:val="24"/>
                <w:szCs w:val="24"/>
              </w:rPr>
              <w:t xml:space="preserve">практические </w:t>
            </w:r>
            <w:r w:rsidRPr="00AF0F08">
              <w:rPr>
                <w:sz w:val="24"/>
                <w:szCs w:val="24"/>
              </w:rPr>
              <w:t>работы, самостоятельная работа обуча-</w:t>
            </w:r>
          </w:p>
          <w:p w:rsidR="00654C31" w:rsidRPr="00AF0F08" w:rsidRDefault="00775E24" w:rsidP="001D32AD">
            <w:pPr>
              <w:pStyle w:val="TableParagraph"/>
              <w:spacing w:line="281" w:lineRule="exact"/>
              <w:rPr>
                <w:sz w:val="24"/>
                <w:szCs w:val="24"/>
              </w:rPr>
            </w:pPr>
            <w:r w:rsidRPr="00AF0F08">
              <w:rPr>
                <w:b/>
                <w:sz w:val="24"/>
                <w:szCs w:val="24"/>
              </w:rPr>
              <w:t xml:space="preserve">ющихся, курсовая </w:t>
            </w:r>
            <w:r w:rsidRPr="00AF0F08">
              <w:rPr>
                <w:sz w:val="24"/>
                <w:szCs w:val="24"/>
              </w:rPr>
              <w:t>работа (проект)</w:t>
            </w:r>
          </w:p>
        </w:tc>
        <w:tc>
          <w:tcPr>
            <w:tcW w:w="1286" w:type="dxa"/>
          </w:tcPr>
          <w:p w:rsidR="00654C31" w:rsidRPr="00AF0F08" w:rsidRDefault="00775E24" w:rsidP="001D32AD">
            <w:pPr>
              <w:pStyle w:val="TableParagraph"/>
              <w:spacing w:line="228" w:lineRule="auto"/>
              <w:ind w:right="438"/>
              <w:rPr>
                <w:sz w:val="24"/>
                <w:szCs w:val="24"/>
              </w:rPr>
            </w:pPr>
            <w:r w:rsidRPr="00AF0F08">
              <w:rPr>
                <w:sz w:val="24"/>
                <w:szCs w:val="24"/>
              </w:rPr>
              <w:t>Объем часов</w:t>
            </w:r>
          </w:p>
        </w:tc>
      </w:tr>
      <w:tr w:rsidR="00654C31" w:rsidRPr="00AF0F08" w:rsidTr="001D32AD">
        <w:trPr>
          <w:trHeight w:val="273"/>
        </w:trPr>
        <w:tc>
          <w:tcPr>
            <w:tcW w:w="2367" w:type="dxa"/>
          </w:tcPr>
          <w:p w:rsidR="00654C31" w:rsidRPr="00AF0F08" w:rsidRDefault="00775E24" w:rsidP="001D32AD">
            <w:pPr>
              <w:pStyle w:val="TableParagraph"/>
              <w:spacing w:line="251" w:lineRule="exact"/>
              <w:jc w:val="center"/>
              <w:rPr>
                <w:sz w:val="24"/>
                <w:szCs w:val="24"/>
              </w:rPr>
            </w:pPr>
            <w:r w:rsidRPr="00AF0F08">
              <w:rPr>
                <w:sz w:val="24"/>
                <w:szCs w:val="24"/>
              </w:rPr>
              <w:t>1</w:t>
            </w:r>
          </w:p>
        </w:tc>
        <w:tc>
          <w:tcPr>
            <w:tcW w:w="6370" w:type="dxa"/>
          </w:tcPr>
          <w:p w:rsidR="00654C31" w:rsidRPr="00AF0F08" w:rsidRDefault="00775E24" w:rsidP="001D32AD">
            <w:pPr>
              <w:pStyle w:val="TableParagraph"/>
              <w:spacing w:line="251" w:lineRule="exact"/>
              <w:jc w:val="center"/>
              <w:rPr>
                <w:sz w:val="24"/>
                <w:szCs w:val="24"/>
              </w:rPr>
            </w:pPr>
            <w:r w:rsidRPr="00AF0F08">
              <w:rPr>
                <w:sz w:val="24"/>
                <w:szCs w:val="24"/>
              </w:rPr>
              <w:t>2</w:t>
            </w:r>
          </w:p>
        </w:tc>
        <w:tc>
          <w:tcPr>
            <w:tcW w:w="1286" w:type="dxa"/>
          </w:tcPr>
          <w:p w:rsidR="00654C31" w:rsidRPr="00AF0F08" w:rsidRDefault="00775E24" w:rsidP="001D32AD">
            <w:pPr>
              <w:pStyle w:val="TableParagraph"/>
              <w:spacing w:line="253" w:lineRule="exact"/>
              <w:ind w:right="261"/>
              <w:jc w:val="right"/>
              <w:rPr>
                <w:sz w:val="24"/>
                <w:szCs w:val="24"/>
              </w:rPr>
            </w:pPr>
            <w:r w:rsidRPr="00AF0F08">
              <w:rPr>
                <w:sz w:val="24"/>
                <w:szCs w:val="24"/>
              </w:rPr>
              <w:t>3</w:t>
            </w:r>
          </w:p>
        </w:tc>
      </w:tr>
      <w:tr w:rsidR="00654C31" w:rsidRPr="00AF0F08" w:rsidTr="001D32AD">
        <w:trPr>
          <w:trHeight w:val="541"/>
        </w:trPr>
        <w:tc>
          <w:tcPr>
            <w:tcW w:w="2367" w:type="dxa"/>
          </w:tcPr>
          <w:p w:rsidR="00654C31" w:rsidRPr="00AF0F08" w:rsidRDefault="00654C31" w:rsidP="001D32AD">
            <w:pPr>
              <w:pStyle w:val="TableParagraph"/>
              <w:rPr>
                <w:sz w:val="24"/>
                <w:szCs w:val="24"/>
              </w:rPr>
            </w:pPr>
          </w:p>
        </w:tc>
        <w:tc>
          <w:tcPr>
            <w:tcW w:w="6370" w:type="dxa"/>
          </w:tcPr>
          <w:p w:rsidR="00654C31" w:rsidRPr="00AF0F08" w:rsidRDefault="00775E24" w:rsidP="001D32AD">
            <w:pPr>
              <w:pStyle w:val="TableParagraph"/>
              <w:spacing w:line="241" w:lineRule="exact"/>
              <w:ind w:right="2311"/>
              <w:jc w:val="center"/>
              <w:rPr>
                <w:sz w:val="24"/>
                <w:szCs w:val="24"/>
              </w:rPr>
            </w:pPr>
            <w:r w:rsidRPr="00AF0F08">
              <w:rPr>
                <w:sz w:val="24"/>
                <w:szCs w:val="24"/>
              </w:rPr>
              <w:t>Раздел 1.</w:t>
            </w:r>
          </w:p>
          <w:p w:rsidR="00654C31" w:rsidRPr="00AF0F08" w:rsidRDefault="00775E24" w:rsidP="001D32AD">
            <w:pPr>
              <w:pStyle w:val="TableParagraph"/>
              <w:spacing w:line="281" w:lineRule="exact"/>
              <w:ind w:right="2343"/>
              <w:jc w:val="center"/>
              <w:rPr>
                <w:sz w:val="24"/>
                <w:szCs w:val="24"/>
              </w:rPr>
            </w:pPr>
            <w:r w:rsidRPr="00AF0F08">
              <w:rPr>
                <w:b/>
                <w:sz w:val="24"/>
                <w:szCs w:val="24"/>
              </w:rPr>
              <w:t xml:space="preserve">Введение Техника </w:t>
            </w:r>
            <w:r w:rsidRPr="00AF0F08">
              <w:rPr>
                <w:sz w:val="24"/>
                <w:szCs w:val="24"/>
              </w:rPr>
              <w:t>безопасности.</w:t>
            </w:r>
          </w:p>
        </w:tc>
        <w:tc>
          <w:tcPr>
            <w:tcW w:w="1286" w:type="dxa"/>
          </w:tcPr>
          <w:p w:rsidR="00654C31" w:rsidRPr="00AF0F08" w:rsidRDefault="00775E24" w:rsidP="001D32AD">
            <w:pPr>
              <w:pStyle w:val="TableParagraph"/>
              <w:spacing w:line="246" w:lineRule="exact"/>
              <w:ind w:right="265"/>
              <w:jc w:val="right"/>
              <w:rPr>
                <w:sz w:val="24"/>
                <w:szCs w:val="24"/>
              </w:rPr>
            </w:pPr>
            <w:r w:rsidRPr="00AF0F08">
              <w:rPr>
                <w:sz w:val="24"/>
                <w:szCs w:val="24"/>
              </w:rPr>
              <w:t>1</w:t>
            </w:r>
          </w:p>
        </w:tc>
      </w:tr>
      <w:tr w:rsidR="00654C31" w:rsidRPr="00AF0F08" w:rsidTr="001D32AD">
        <w:trPr>
          <w:trHeight w:val="2476"/>
        </w:trPr>
        <w:tc>
          <w:tcPr>
            <w:tcW w:w="2367" w:type="dxa"/>
          </w:tcPr>
          <w:p w:rsidR="00654C31" w:rsidRPr="00AF0F08" w:rsidRDefault="00775E24" w:rsidP="001D32AD">
            <w:pPr>
              <w:pStyle w:val="TableParagraph"/>
              <w:spacing w:line="244" w:lineRule="exact"/>
              <w:jc w:val="both"/>
              <w:rPr>
                <w:b/>
                <w:sz w:val="24"/>
                <w:szCs w:val="24"/>
              </w:rPr>
            </w:pPr>
            <w:r w:rsidRPr="00AF0F08">
              <w:rPr>
                <w:b/>
                <w:sz w:val="24"/>
                <w:szCs w:val="24"/>
              </w:rPr>
              <w:t>Тема 1.1</w:t>
            </w:r>
          </w:p>
          <w:p w:rsidR="00654C31" w:rsidRPr="00AF0F08" w:rsidRDefault="00775E24" w:rsidP="001D32AD">
            <w:pPr>
              <w:pStyle w:val="TableParagraph"/>
              <w:spacing w:before="2" w:line="230" w:lineRule="auto"/>
              <w:ind w:right="76"/>
              <w:jc w:val="both"/>
              <w:rPr>
                <w:b/>
                <w:sz w:val="24"/>
                <w:szCs w:val="24"/>
              </w:rPr>
            </w:pPr>
            <w:r w:rsidRPr="00AF0F08">
              <w:rPr>
                <w:b/>
                <w:sz w:val="24"/>
                <w:szCs w:val="24"/>
              </w:rPr>
              <w:t xml:space="preserve">Место дисципли- ны в подготовке квалифицирован- ных рабочих по профессии </w:t>
            </w:r>
            <w:r w:rsidR="003C0DA2" w:rsidRPr="00AF0F08">
              <w:rPr>
                <w:b/>
                <w:sz w:val="24"/>
                <w:szCs w:val="24"/>
              </w:rPr>
              <w:t>«Мастер по обработке цифровой инфор</w:t>
            </w:r>
            <w:r w:rsidRPr="00AF0F08">
              <w:rPr>
                <w:b/>
                <w:sz w:val="24"/>
                <w:szCs w:val="24"/>
              </w:rPr>
              <w:t>мации»</w:t>
            </w:r>
          </w:p>
        </w:tc>
        <w:tc>
          <w:tcPr>
            <w:tcW w:w="6370" w:type="dxa"/>
          </w:tcPr>
          <w:p w:rsidR="00654C31" w:rsidRPr="00AF0F08" w:rsidRDefault="00775E24" w:rsidP="001D32AD">
            <w:pPr>
              <w:pStyle w:val="TableParagraph"/>
              <w:spacing w:line="244" w:lineRule="exact"/>
              <w:rPr>
                <w:sz w:val="24"/>
                <w:szCs w:val="24"/>
              </w:rPr>
            </w:pPr>
            <w:r w:rsidRPr="00AF0F08">
              <w:rPr>
                <w:sz w:val="24"/>
                <w:szCs w:val="24"/>
              </w:rPr>
              <w:t>Предмет, цели, задачи дисциплины. Её содержание,</w:t>
            </w:r>
          </w:p>
          <w:p w:rsidR="00654C31" w:rsidRPr="00AF0F08" w:rsidRDefault="00775E24" w:rsidP="001D32AD">
            <w:pPr>
              <w:pStyle w:val="TableParagraph"/>
              <w:spacing w:line="232" w:lineRule="auto"/>
              <w:rPr>
                <w:sz w:val="24"/>
                <w:szCs w:val="24"/>
              </w:rPr>
            </w:pPr>
            <w:r w:rsidRPr="00AF0F08">
              <w:rPr>
                <w:sz w:val="24"/>
                <w:szCs w:val="24"/>
              </w:rPr>
              <w:t>связь с другими дисциплинами. Техника безопасности на уроках теоретического и практического обучения.</w:t>
            </w:r>
          </w:p>
        </w:tc>
        <w:tc>
          <w:tcPr>
            <w:tcW w:w="1286"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2"/>
                  <wp:effectExtent l="0" t="0" r="0" b="0"/>
                  <wp:docPr id="6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8.png"/>
                          <pic:cNvPicPr/>
                        </pic:nvPicPr>
                        <pic:blipFill>
                          <a:blip r:embed="rId100" cstate="print"/>
                          <a:stretch>
                            <a:fillRect/>
                          </a:stretch>
                        </pic:blipFill>
                        <pic:spPr>
                          <a:xfrm>
                            <a:off x="0" y="0"/>
                            <a:ext cx="51814" cy="103632"/>
                          </a:xfrm>
                          <a:prstGeom prst="rect">
                            <a:avLst/>
                          </a:prstGeom>
                        </pic:spPr>
                      </pic:pic>
                    </a:graphicData>
                  </a:graphic>
                </wp:inline>
              </w:drawing>
            </w:r>
          </w:p>
        </w:tc>
      </w:tr>
      <w:tr w:rsidR="003C0DA2" w:rsidRPr="00AF0F08" w:rsidTr="001D32AD">
        <w:trPr>
          <w:trHeight w:val="265"/>
        </w:trPr>
        <w:tc>
          <w:tcPr>
            <w:tcW w:w="8737" w:type="dxa"/>
            <w:gridSpan w:val="2"/>
          </w:tcPr>
          <w:p w:rsidR="003C0DA2" w:rsidRPr="00AF0F08" w:rsidRDefault="003C0DA2" w:rsidP="001D32AD">
            <w:pPr>
              <w:pStyle w:val="TableParagraph"/>
              <w:ind w:right="-101"/>
              <w:jc w:val="center"/>
              <w:rPr>
                <w:b/>
                <w:sz w:val="24"/>
                <w:szCs w:val="24"/>
              </w:rPr>
            </w:pPr>
            <w:r w:rsidRPr="00AF0F08">
              <w:rPr>
                <w:sz w:val="24"/>
                <w:szCs w:val="24"/>
              </w:rPr>
              <w:t>Раздел 2.</w:t>
            </w:r>
            <w:r w:rsidRPr="00AF0F08">
              <w:rPr>
                <w:b/>
                <w:sz w:val="24"/>
                <w:szCs w:val="24"/>
              </w:rPr>
              <w:t xml:space="preserve"> Це</w:t>
            </w:r>
            <w:r w:rsidRPr="00AF0F08">
              <w:rPr>
                <w:sz w:val="24"/>
                <w:szCs w:val="24"/>
              </w:rPr>
              <w:t>ли и задачи производственной деятельности</w:t>
            </w:r>
          </w:p>
        </w:tc>
        <w:tc>
          <w:tcPr>
            <w:tcW w:w="1286" w:type="dxa"/>
          </w:tcPr>
          <w:p w:rsidR="003C0DA2" w:rsidRPr="00AF0F08" w:rsidRDefault="003C0DA2" w:rsidP="001D32AD">
            <w:pPr>
              <w:pStyle w:val="TableParagraph"/>
              <w:spacing w:line="251" w:lineRule="exact"/>
              <w:ind w:right="275"/>
              <w:jc w:val="right"/>
              <w:rPr>
                <w:i/>
                <w:sz w:val="24"/>
                <w:szCs w:val="24"/>
              </w:rPr>
            </w:pPr>
            <w:r w:rsidRPr="00AF0F08">
              <w:rPr>
                <w:i/>
                <w:sz w:val="24"/>
                <w:szCs w:val="24"/>
              </w:rPr>
              <w:t>9</w:t>
            </w:r>
          </w:p>
        </w:tc>
      </w:tr>
      <w:tr w:rsidR="00654C31" w:rsidRPr="00AF0F08" w:rsidTr="001D32AD">
        <w:trPr>
          <w:trHeight w:val="301"/>
        </w:trPr>
        <w:tc>
          <w:tcPr>
            <w:tcW w:w="2367" w:type="dxa"/>
            <w:vMerge w:val="restart"/>
          </w:tcPr>
          <w:p w:rsidR="00654C31" w:rsidRPr="00AF0F08" w:rsidRDefault="00775E24" w:rsidP="001D32AD">
            <w:pPr>
              <w:pStyle w:val="TableParagraph"/>
              <w:spacing w:line="251" w:lineRule="exact"/>
              <w:jc w:val="both"/>
              <w:rPr>
                <w:b/>
                <w:sz w:val="24"/>
                <w:szCs w:val="24"/>
              </w:rPr>
            </w:pPr>
            <w:r w:rsidRPr="00AF0F08">
              <w:rPr>
                <w:b/>
                <w:sz w:val="24"/>
                <w:szCs w:val="24"/>
              </w:rPr>
              <w:t>Тема 2.1</w:t>
            </w:r>
          </w:p>
          <w:p w:rsidR="00654C31" w:rsidRPr="00AF0F08" w:rsidRDefault="00775E24" w:rsidP="001D32AD">
            <w:pPr>
              <w:pStyle w:val="TableParagraph"/>
              <w:spacing w:line="201" w:lineRule="auto"/>
              <w:ind w:right="63"/>
              <w:jc w:val="both"/>
              <w:rPr>
                <w:b/>
                <w:sz w:val="24"/>
                <w:szCs w:val="24"/>
              </w:rPr>
            </w:pPr>
            <w:r w:rsidRPr="00AF0F08">
              <w:rPr>
                <w:b/>
                <w:sz w:val="24"/>
                <w:szCs w:val="24"/>
              </w:rPr>
              <w:t>Цель</w:t>
            </w:r>
            <w:r w:rsidR="003C0DA2" w:rsidRPr="00AF0F08">
              <w:rPr>
                <w:b/>
                <w:sz w:val="24"/>
                <w:szCs w:val="24"/>
              </w:rPr>
              <w:t xml:space="preserve"> функциони</w:t>
            </w:r>
            <w:r w:rsidRPr="00AF0F08">
              <w:rPr>
                <w:b/>
                <w:sz w:val="24"/>
                <w:szCs w:val="24"/>
              </w:rPr>
              <w:t xml:space="preserve">рования </w:t>
            </w:r>
            <w:r w:rsidR="003C0DA2" w:rsidRPr="00AF0F08">
              <w:rPr>
                <w:b/>
                <w:position w:val="-1"/>
                <w:sz w:val="24"/>
                <w:szCs w:val="24"/>
              </w:rPr>
              <w:t>предприятия</w:t>
            </w:r>
          </w:p>
        </w:tc>
        <w:tc>
          <w:tcPr>
            <w:tcW w:w="6370" w:type="dxa"/>
          </w:tcPr>
          <w:p w:rsidR="00654C31" w:rsidRPr="00AF0F08" w:rsidRDefault="00775E24" w:rsidP="001D32AD">
            <w:pPr>
              <w:pStyle w:val="TableParagraph"/>
              <w:spacing w:line="251" w:lineRule="exact"/>
              <w:rPr>
                <w:sz w:val="24"/>
                <w:szCs w:val="24"/>
              </w:rPr>
            </w:pPr>
            <w:r w:rsidRPr="00AF0F08">
              <w:rPr>
                <w:b/>
                <w:sz w:val="24"/>
                <w:szCs w:val="24"/>
              </w:rPr>
              <w:t xml:space="preserve">Содержание </w:t>
            </w:r>
            <w:r w:rsidRPr="00AF0F08">
              <w:rPr>
                <w:sz w:val="24"/>
                <w:szCs w:val="24"/>
              </w:rPr>
              <w:t>учебного материала</w:t>
            </w:r>
          </w:p>
        </w:tc>
        <w:tc>
          <w:tcPr>
            <w:tcW w:w="1286" w:type="dxa"/>
          </w:tcPr>
          <w:p w:rsidR="00654C31" w:rsidRPr="00AF0F08" w:rsidRDefault="00654C31" w:rsidP="001D32AD">
            <w:pPr>
              <w:pStyle w:val="TableParagraph"/>
              <w:spacing w:before="3"/>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70102" cy="103631"/>
                  <wp:effectExtent l="0" t="0" r="0" b="0"/>
                  <wp:docPr id="6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9.png"/>
                          <pic:cNvPicPr/>
                        </pic:nvPicPr>
                        <pic:blipFill>
                          <a:blip r:embed="rId101" cstate="print"/>
                          <a:stretch>
                            <a:fillRect/>
                          </a:stretch>
                        </pic:blipFill>
                        <pic:spPr>
                          <a:xfrm>
                            <a:off x="0" y="0"/>
                            <a:ext cx="70102" cy="103631"/>
                          </a:xfrm>
                          <a:prstGeom prst="rect">
                            <a:avLst/>
                          </a:prstGeom>
                        </pic:spPr>
                      </pic:pic>
                    </a:graphicData>
                  </a:graphic>
                </wp:inline>
              </w:drawing>
            </w:r>
          </w:p>
        </w:tc>
      </w:tr>
      <w:tr w:rsidR="00654C31" w:rsidRPr="00AF0F08" w:rsidTr="001D32AD">
        <w:trPr>
          <w:trHeight w:val="82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32" w:lineRule="exact"/>
              <w:rPr>
                <w:sz w:val="24"/>
                <w:szCs w:val="24"/>
              </w:rPr>
            </w:pPr>
            <w:r w:rsidRPr="00AF0F08">
              <w:rPr>
                <w:sz w:val="24"/>
                <w:szCs w:val="24"/>
              </w:rPr>
              <w:t>Предприятие- основное звено экономики. Предприним</w:t>
            </w:r>
            <w:r w:rsidR="003C0DA2" w:rsidRPr="00AF0F08">
              <w:rPr>
                <w:sz w:val="24"/>
                <w:szCs w:val="24"/>
              </w:rPr>
              <w:t>а</w:t>
            </w:r>
            <w:r w:rsidRPr="00AF0F08">
              <w:rPr>
                <w:sz w:val="24"/>
                <w:szCs w:val="24"/>
              </w:rPr>
              <w:t>тель - ключевая фигура</w:t>
            </w:r>
          </w:p>
          <w:p w:rsidR="00654C31" w:rsidRPr="00AF0F08" w:rsidRDefault="00775E24" w:rsidP="001D32AD">
            <w:pPr>
              <w:pStyle w:val="TableParagraph"/>
              <w:spacing w:line="281" w:lineRule="exact"/>
              <w:rPr>
                <w:sz w:val="24"/>
                <w:szCs w:val="24"/>
              </w:rPr>
            </w:pPr>
            <w:r w:rsidRPr="00AF0F08">
              <w:rPr>
                <w:sz w:val="24"/>
                <w:szCs w:val="24"/>
              </w:rPr>
              <w:t>в условиях рыночной отношений.</w:t>
            </w:r>
          </w:p>
        </w:tc>
        <w:tc>
          <w:tcPr>
            <w:tcW w:w="1286" w:type="dxa"/>
          </w:tcPr>
          <w:p w:rsidR="00654C31" w:rsidRPr="00AF0F08" w:rsidRDefault="00775E24" w:rsidP="001D32AD">
            <w:pPr>
              <w:pStyle w:val="TableParagraph"/>
              <w:spacing w:line="236" w:lineRule="exact"/>
              <w:jc w:val="center"/>
              <w:rPr>
                <w:i/>
                <w:sz w:val="24"/>
                <w:szCs w:val="24"/>
              </w:rPr>
            </w:pPr>
            <w:r w:rsidRPr="00AF0F08">
              <w:rPr>
                <w:i/>
                <w:sz w:val="24"/>
                <w:szCs w:val="24"/>
              </w:rPr>
              <w:t>1</w:t>
            </w:r>
          </w:p>
        </w:tc>
      </w:tr>
      <w:tr w:rsidR="00654C31" w:rsidRPr="00AF0F08" w:rsidTr="001D32AD">
        <w:trPr>
          <w:trHeight w:val="26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8" w:lineRule="exact"/>
              <w:rPr>
                <w:sz w:val="24"/>
                <w:szCs w:val="24"/>
              </w:rPr>
            </w:pPr>
            <w:r w:rsidRPr="00AF0F08">
              <w:rPr>
                <w:sz w:val="24"/>
                <w:szCs w:val="24"/>
              </w:rPr>
              <w:t>Лабораторная работа №1</w:t>
            </w:r>
          </w:p>
        </w:tc>
        <w:tc>
          <w:tcPr>
            <w:tcW w:w="1286"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1"/>
                  <wp:effectExtent l="0" t="0" r="0" b="0"/>
                  <wp:docPr id="6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0.png"/>
                          <pic:cNvPicPr/>
                        </pic:nvPicPr>
                        <pic:blipFill>
                          <a:blip r:embed="rId102" cstate="print"/>
                          <a:stretch>
                            <a:fillRect/>
                          </a:stretch>
                        </pic:blipFill>
                        <pic:spPr>
                          <a:xfrm>
                            <a:off x="0" y="0"/>
                            <a:ext cx="51814" cy="103631"/>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45"/>
        </w:trPr>
        <w:tc>
          <w:tcPr>
            <w:tcW w:w="2367" w:type="dxa"/>
            <w:vMerge w:val="restart"/>
          </w:tcPr>
          <w:p w:rsidR="00654C31" w:rsidRPr="00AF0F08" w:rsidRDefault="00654C31" w:rsidP="001D32AD">
            <w:pPr>
              <w:pStyle w:val="TableParagraph"/>
              <w:rPr>
                <w:sz w:val="24"/>
                <w:szCs w:val="24"/>
              </w:rPr>
            </w:pPr>
          </w:p>
        </w:tc>
        <w:tc>
          <w:tcPr>
            <w:tcW w:w="6370" w:type="dxa"/>
          </w:tcPr>
          <w:p w:rsidR="00654C31" w:rsidRPr="00AF0F08" w:rsidRDefault="00775E24" w:rsidP="001D32AD">
            <w:pPr>
              <w:pStyle w:val="TableParagraph"/>
              <w:spacing w:line="257" w:lineRule="exact"/>
              <w:rPr>
                <w:sz w:val="24"/>
                <w:szCs w:val="24"/>
              </w:rPr>
            </w:pPr>
            <w:r w:rsidRPr="00AF0F08">
              <w:rPr>
                <w:sz w:val="24"/>
                <w:szCs w:val="24"/>
              </w:rPr>
              <w:t>Расчет длительности производственного цикла</w:t>
            </w:r>
          </w:p>
        </w:tc>
        <w:tc>
          <w:tcPr>
            <w:tcW w:w="1286" w:type="dxa"/>
          </w:tcPr>
          <w:p w:rsidR="00654C31" w:rsidRPr="00AF0F08" w:rsidRDefault="00654C31" w:rsidP="001D32AD">
            <w:pPr>
              <w:pStyle w:val="TableParagraph"/>
              <w:rPr>
                <w:sz w:val="24"/>
                <w:szCs w:val="24"/>
              </w:rPr>
            </w:pP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7" w:lineRule="exact"/>
              <w:rPr>
                <w:sz w:val="24"/>
                <w:szCs w:val="24"/>
              </w:rPr>
            </w:pPr>
            <w:r w:rsidRPr="00AF0F08">
              <w:rPr>
                <w:sz w:val="24"/>
                <w:szCs w:val="24"/>
              </w:rPr>
              <w:t>Лабораторная работа №2</w:t>
            </w:r>
          </w:p>
        </w:tc>
        <w:tc>
          <w:tcPr>
            <w:tcW w:w="1286" w:type="dxa"/>
            <w:vMerge w:val="restart"/>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70102" cy="103631"/>
                  <wp:effectExtent l="0" t="0" r="0" b="0"/>
                  <wp:docPr id="7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1.png"/>
                          <pic:cNvPicPr/>
                        </pic:nvPicPr>
                        <pic:blipFill>
                          <a:blip r:embed="rId103" cstate="print"/>
                          <a:stretch>
                            <a:fillRect/>
                          </a:stretch>
                        </pic:blipFill>
                        <pic:spPr>
                          <a:xfrm>
                            <a:off x="0" y="0"/>
                            <a:ext cx="70102" cy="103631"/>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7" w:lineRule="exact"/>
              <w:ind w:right="919"/>
              <w:jc w:val="center"/>
              <w:rPr>
                <w:sz w:val="24"/>
                <w:szCs w:val="24"/>
              </w:rPr>
            </w:pPr>
            <w:r w:rsidRPr="00AF0F08">
              <w:rPr>
                <w:sz w:val="24"/>
                <w:szCs w:val="24"/>
              </w:rPr>
              <w:t>Расчет численности рабочих по категориям</w:t>
            </w:r>
          </w:p>
        </w:tc>
        <w:tc>
          <w:tcPr>
            <w:tcW w:w="1286" w:type="dxa"/>
            <w:vMerge/>
            <w:tcBorders>
              <w:top w:val="nil"/>
            </w:tcBorders>
          </w:tcPr>
          <w:p w:rsidR="00654C31" w:rsidRPr="00AF0F08" w:rsidRDefault="00654C31" w:rsidP="001D32AD">
            <w:pPr>
              <w:rPr>
                <w:sz w:val="24"/>
                <w:szCs w:val="24"/>
              </w:rPr>
            </w:pP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52" w:lineRule="exact"/>
              <w:rPr>
                <w:sz w:val="24"/>
                <w:szCs w:val="24"/>
              </w:rPr>
            </w:pPr>
            <w:r w:rsidRPr="00AF0F08">
              <w:rPr>
                <w:sz w:val="24"/>
                <w:szCs w:val="24"/>
              </w:rPr>
              <w:t>Лабораторная работа №3</w:t>
            </w:r>
          </w:p>
        </w:tc>
        <w:tc>
          <w:tcPr>
            <w:tcW w:w="1286" w:type="dxa"/>
            <w:vMerge w:val="restart"/>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1"/>
                  <wp:effectExtent l="0" t="0" r="0" b="0"/>
                  <wp:docPr id="7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2.png"/>
                          <pic:cNvPicPr/>
                        </pic:nvPicPr>
                        <pic:blipFill>
                          <a:blip r:embed="rId104" cstate="print"/>
                          <a:stretch>
                            <a:fillRect/>
                          </a:stretch>
                        </pic:blipFill>
                        <pic:spPr>
                          <a:xfrm>
                            <a:off x="0" y="0"/>
                            <a:ext cx="51814" cy="103631"/>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7" w:lineRule="exact"/>
              <w:rPr>
                <w:sz w:val="24"/>
                <w:szCs w:val="24"/>
              </w:rPr>
            </w:pPr>
            <w:r w:rsidRPr="00AF0F08">
              <w:rPr>
                <w:sz w:val="24"/>
                <w:szCs w:val="24"/>
              </w:rPr>
              <w:t>Расчет показателей производительности труда</w:t>
            </w:r>
          </w:p>
        </w:tc>
        <w:tc>
          <w:tcPr>
            <w:tcW w:w="1286" w:type="dxa"/>
            <w:vMerge/>
            <w:tcBorders>
              <w:top w:val="nil"/>
            </w:tcBorders>
          </w:tcPr>
          <w:p w:rsidR="00654C31" w:rsidRPr="00AF0F08" w:rsidRDefault="00654C31" w:rsidP="001D32AD">
            <w:pPr>
              <w:rPr>
                <w:sz w:val="24"/>
                <w:szCs w:val="24"/>
              </w:rPr>
            </w:pP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2367" w:type="dxa"/>
            <w:vMerge w:val="restart"/>
          </w:tcPr>
          <w:p w:rsidR="00654C31" w:rsidRPr="00AF0F08" w:rsidRDefault="00775E24" w:rsidP="001D32AD">
            <w:pPr>
              <w:pStyle w:val="TableParagraph"/>
              <w:spacing w:line="248" w:lineRule="exact"/>
              <w:jc w:val="both"/>
              <w:rPr>
                <w:b/>
                <w:sz w:val="24"/>
                <w:szCs w:val="24"/>
              </w:rPr>
            </w:pPr>
            <w:r w:rsidRPr="00AF0F08">
              <w:rPr>
                <w:b/>
                <w:sz w:val="24"/>
                <w:szCs w:val="24"/>
              </w:rPr>
              <w:t>Тема 2.2</w:t>
            </w:r>
          </w:p>
          <w:p w:rsidR="00654C31" w:rsidRPr="00AF0F08" w:rsidRDefault="00775E24" w:rsidP="001D32AD">
            <w:pPr>
              <w:pStyle w:val="TableParagraph"/>
              <w:spacing w:before="2" w:line="232" w:lineRule="auto"/>
              <w:ind w:right="90"/>
              <w:jc w:val="both"/>
              <w:rPr>
                <w:b/>
                <w:sz w:val="24"/>
                <w:szCs w:val="24"/>
              </w:rPr>
            </w:pPr>
            <w:r w:rsidRPr="00AF0F08">
              <w:rPr>
                <w:b/>
                <w:sz w:val="24"/>
                <w:szCs w:val="24"/>
              </w:rPr>
              <w:t>Производственные и рыночные связи предприятия.</w:t>
            </w:r>
          </w:p>
        </w:tc>
        <w:tc>
          <w:tcPr>
            <w:tcW w:w="6370"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654C31" w:rsidP="001D32AD">
            <w:pPr>
              <w:pStyle w:val="TableParagraph"/>
              <w:spacing w:before="5"/>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64006" cy="103631"/>
                  <wp:effectExtent l="0" t="0" r="0" b="0"/>
                  <wp:docPr id="7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3.png"/>
                          <pic:cNvPicPr/>
                        </pic:nvPicPr>
                        <pic:blipFill>
                          <a:blip r:embed="rId105" cstate="print"/>
                          <a:stretch>
                            <a:fillRect/>
                          </a:stretch>
                        </pic:blipFill>
                        <pic:spPr>
                          <a:xfrm>
                            <a:off x="0" y="0"/>
                            <a:ext cx="64006" cy="103631"/>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810"/>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8" w:lineRule="exact"/>
              <w:ind w:right="111"/>
              <w:jc w:val="right"/>
              <w:rPr>
                <w:sz w:val="24"/>
                <w:szCs w:val="24"/>
              </w:rPr>
            </w:pPr>
            <w:r w:rsidRPr="00AF0F08">
              <w:rPr>
                <w:sz w:val="24"/>
                <w:szCs w:val="24"/>
              </w:rPr>
              <w:t>Выбор формы предпринимательства. Формирование</w:t>
            </w:r>
          </w:p>
          <w:p w:rsidR="00654C31" w:rsidRPr="00AF0F08" w:rsidRDefault="00775E24" w:rsidP="001D32AD">
            <w:pPr>
              <w:pStyle w:val="TableParagraph"/>
              <w:spacing w:line="283" w:lineRule="exact"/>
              <w:ind w:right="195"/>
              <w:jc w:val="both"/>
              <w:rPr>
                <w:sz w:val="24"/>
                <w:szCs w:val="24"/>
              </w:rPr>
            </w:pPr>
            <w:r w:rsidRPr="00AF0F08">
              <w:rPr>
                <w:sz w:val="24"/>
                <w:szCs w:val="24"/>
              </w:rPr>
              <w:t>производственной базы. Привлечение финансовых средств</w:t>
            </w:r>
          </w:p>
        </w:tc>
        <w:tc>
          <w:tcPr>
            <w:tcW w:w="1286"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58" w:lineRule="exact"/>
              <w:rPr>
                <w:sz w:val="24"/>
                <w:szCs w:val="24"/>
              </w:rPr>
            </w:pPr>
            <w:r w:rsidRPr="00AF0F08">
              <w:rPr>
                <w:noProof/>
                <w:position w:val="-2"/>
                <w:sz w:val="24"/>
                <w:szCs w:val="24"/>
                <w:lang w:eastAsia="ru-RU"/>
              </w:rPr>
              <w:drawing>
                <wp:inline distT="0" distB="0" distL="0" distR="0">
                  <wp:extent cx="51814" cy="100583"/>
                  <wp:effectExtent l="0" t="0" r="0" b="0"/>
                  <wp:docPr id="7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4.png"/>
                          <pic:cNvPicPr/>
                        </pic:nvPicPr>
                        <pic:blipFill>
                          <a:blip r:embed="rId106" cstate="print"/>
                          <a:stretch>
                            <a:fillRect/>
                          </a:stretch>
                        </pic:blipFill>
                        <pic:spPr>
                          <a:xfrm>
                            <a:off x="0" y="0"/>
                            <a:ext cx="51814" cy="100583"/>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87"/>
        </w:trPr>
        <w:tc>
          <w:tcPr>
            <w:tcW w:w="2367" w:type="dxa"/>
            <w:vMerge w:val="restart"/>
          </w:tcPr>
          <w:p w:rsidR="00654C31" w:rsidRPr="00AF0F08" w:rsidRDefault="00775E24" w:rsidP="001D32AD">
            <w:pPr>
              <w:pStyle w:val="TableParagraph"/>
              <w:spacing w:line="252" w:lineRule="exact"/>
              <w:rPr>
                <w:b/>
                <w:sz w:val="24"/>
                <w:szCs w:val="24"/>
              </w:rPr>
            </w:pPr>
            <w:r w:rsidRPr="00AF0F08">
              <w:rPr>
                <w:b/>
                <w:sz w:val="24"/>
                <w:szCs w:val="24"/>
              </w:rPr>
              <w:t>Тема 2.3</w:t>
            </w:r>
          </w:p>
          <w:p w:rsidR="00654C31" w:rsidRPr="00AF0F08" w:rsidRDefault="00775E24" w:rsidP="001D32AD">
            <w:pPr>
              <w:pStyle w:val="TableParagraph"/>
              <w:spacing w:line="268" w:lineRule="exact"/>
              <w:rPr>
                <w:b/>
                <w:sz w:val="24"/>
                <w:szCs w:val="24"/>
              </w:rPr>
            </w:pPr>
            <w:r w:rsidRPr="00AF0F08">
              <w:rPr>
                <w:b/>
                <w:sz w:val="24"/>
                <w:szCs w:val="24"/>
              </w:rPr>
              <w:t>Конкуренция</w:t>
            </w:r>
          </w:p>
          <w:p w:rsidR="00654C31" w:rsidRPr="00AF0F08" w:rsidRDefault="00775E24" w:rsidP="001D32AD">
            <w:pPr>
              <w:pStyle w:val="TableParagraph"/>
              <w:spacing w:line="279" w:lineRule="exact"/>
              <w:rPr>
                <w:b/>
                <w:sz w:val="24"/>
                <w:szCs w:val="24"/>
              </w:rPr>
            </w:pPr>
            <w:r w:rsidRPr="00AF0F08">
              <w:rPr>
                <w:b/>
                <w:sz w:val="24"/>
                <w:szCs w:val="24"/>
              </w:rPr>
              <w:t>предприятия</w:t>
            </w:r>
          </w:p>
        </w:tc>
        <w:tc>
          <w:tcPr>
            <w:tcW w:w="6370" w:type="dxa"/>
          </w:tcPr>
          <w:p w:rsidR="00654C31" w:rsidRPr="00AF0F08" w:rsidRDefault="00775E24" w:rsidP="001D32AD">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6" w:type="dxa"/>
          </w:tcPr>
          <w:p w:rsidR="00654C31" w:rsidRPr="00AF0F08" w:rsidRDefault="00775E24" w:rsidP="001D32AD">
            <w:pPr>
              <w:pStyle w:val="TableParagraph"/>
              <w:spacing w:line="252" w:lineRule="exact"/>
              <w:ind w:right="277"/>
              <w:jc w:val="righ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089"/>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31" w:lineRule="exact"/>
              <w:rPr>
                <w:sz w:val="24"/>
                <w:szCs w:val="24"/>
              </w:rPr>
            </w:pPr>
            <w:r w:rsidRPr="00AF0F08">
              <w:rPr>
                <w:sz w:val="24"/>
                <w:szCs w:val="24"/>
              </w:rPr>
              <w:t>Дух соперничества - важнейший фактор в рыночной</w:t>
            </w:r>
            <w:r w:rsidR="003C0DA2" w:rsidRPr="00AF0F08">
              <w:rPr>
                <w:sz w:val="24"/>
                <w:szCs w:val="24"/>
              </w:rPr>
              <w:t xml:space="preserve"> </w:t>
            </w:r>
            <w:r w:rsidRPr="00AF0F08">
              <w:rPr>
                <w:sz w:val="24"/>
                <w:szCs w:val="24"/>
              </w:rPr>
              <w:t>экономике. Конкуренция, как</w:t>
            </w:r>
          </w:p>
          <w:p w:rsidR="00654C31" w:rsidRPr="00AF0F08" w:rsidRDefault="00775E24" w:rsidP="001D32AD">
            <w:pPr>
              <w:pStyle w:val="TableParagraph"/>
              <w:spacing w:before="2" w:line="232" w:lineRule="auto"/>
              <w:rPr>
                <w:sz w:val="24"/>
                <w:szCs w:val="24"/>
              </w:rPr>
            </w:pPr>
            <w:r w:rsidRPr="00AF0F08">
              <w:rPr>
                <w:sz w:val="24"/>
                <w:szCs w:val="24"/>
              </w:rPr>
              <w:t>средство контроля</w:t>
            </w:r>
            <w:r w:rsidR="003C0DA2" w:rsidRPr="00AF0F08">
              <w:rPr>
                <w:sz w:val="24"/>
                <w:szCs w:val="24"/>
              </w:rPr>
              <w:t xml:space="preserve"> в рыночной экономике, как дви</w:t>
            </w:r>
            <w:r w:rsidRPr="00AF0F08">
              <w:rPr>
                <w:sz w:val="24"/>
                <w:szCs w:val="24"/>
              </w:rPr>
              <w:t>жущая сила рыночного общества</w:t>
            </w:r>
          </w:p>
        </w:tc>
        <w:tc>
          <w:tcPr>
            <w:tcW w:w="1286" w:type="dxa"/>
          </w:tcPr>
          <w:p w:rsidR="00654C31" w:rsidRPr="00AF0F08" w:rsidRDefault="00775E24" w:rsidP="001D32AD">
            <w:pPr>
              <w:pStyle w:val="TableParagraph"/>
              <w:spacing w:line="243" w:lineRule="exac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25"/>
        </w:trPr>
        <w:tc>
          <w:tcPr>
            <w:tcW w:w="2367" w:type="dxa"/>
            <w:vMerge w:val="restart"/>
          </w:tcPr>
          <w:p w:rsidR="00654C31" w:rsidRPr="00AF0F08" w:rsidRDefault="00775E24" w:rsidP="001D32AD">
            <w:pPr>
              <w:pStyle w:val="TableParagraph"/>
              <w:spacing w:line="248" w:lineRule="exact"/>
              <w:jc w:val="both"/>
              <w:rPr>
                <w:b/>
                <w:sz w:val="24"/>
                <w:szCs w:val="24"/>
              </w:rPr>
            </w:pPr>
            <w:r w:rsidRPr="00AF0F08">
              <w:rPr>
                <w:b/>
                <w:sz w:val="24"/>
                <w:szCs w:val="24"/>
              </w:rPr>
              <w:t>Тема 2.4</w:t>
            </w:r>
          </w:p>
          <w:p w:rsidR="00654C31" w:rsidRPr="00AF0F08" w:rsidRDefault="00775E24" w:rsidP="001D32AD">
            <w:pPr>
              <w:pStyle w:val="TableParagraph"/>
              <w:spacing w:line="237" w:lineRule="auto"/>
              <w:ind w:right="79"/>
              <w:jc w:val="both"/>
              <w:rPr>
                <w:b/>
                <w:sz w:val="24"/>
                <w:szCs w:val="24"/>
              </w:rPr>
            </w:pPr>
            <w:r w:rsidRPr="00AF0F08">
              <w:rPr>
                <w:b/>
                <w:sz w:val="24"/>
                <w:szCs w:val="24"/>
              </w:rPr>
              <w:t>Проблемы малого бизнеса и пути их преодоления</w:t>
            </w:r>
          </w:p>
        </w:tc>
        <w:tc>
          <w:tcPr>
            <w:tcW w:w="6370"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775E24" w:rsidP="001D32AD">
            <w:pPr>
              <w:pStyle w:val="TableParagraph"/>
              <w:spacing w:line="252" w:lineRule="exact"/>
              <w:ind w:right="277"/>
              <w:jc w:val="righ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820"/>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tabs>
                <w:tab w:val="left" w:pos="2276"/>
                <w:tab w:val="left" w:pos="5585"/>
              </w:tabs>
              <w:spacing w:line="238" w:lineRule="exact"/>
              <w:rPr>
                <w:sz w:val="24"/>
                <w:szCs w:val="24"/>
              </w:rPr>
            </w:pPr>
            <w:r w:rsidRPr="00AF0F08">
              <w:rPr>
                <w:sz w:val="24"/>
                <w:szCs w:val="24"/>
              </w:rPr>
              <w:t>Ограничения</w:t>
            </w:r>
            <w:r w:rsidR="003C0DA2" w:rsidRPr="00AF0F08">
              <w:rPr>
                <w:sz w:val="24"/>
                <w:szCs w:val="24"/>
              </w:rPr>
              <w:t xml:space="preserve"> </w:t>
            </w:r>
            <w:r w:rsidRPr="00AF0F08">
              <w:rPr>
                <w:sz w:val="24"/>
                <w:szCs w:val="24"/>
              </w:rPr>
              <w:t>финансовых возможностей.</w:t>
            </w:r>
            <w:r w:rsidR="003C0DA2" w:rsidRPr="00AF0F08">
              <w:rPr>
                <w:sz w:val="24"/>
                <w:szCs w:val="24"/>
              </w:rPr>
              <w:t xml:space="preserve"> </w:t>
            </w:r>
            <w:r w:rsidRPr="00AF0F08">
              <w:rPr>
                <w:sz w:val="24"/>
                <w:szCs w:val="24"/>
              </w:rPr>
              <w:t>Отсут-</w:t>
            </w:r>
          </w:p>
          <w:p w:rsidR="00654C31" w:rsidRPr="00AF0F08" w:rsidRDefault="00775E24" w:rsidP="001D32AD">
            <w:pPr>
              <w:pStyle w:val="TableParagraph"/>
              <w:tabs>
                <w:tab w:val="left" w:pos="2354"/>
                <w:tab w:val="left" w:pos="4330"/>
              </w:tabs>
              <w:spacing w:before="7" w:line="228" w:lineRule="auto"/>
              <w:ind w:right="93"/>
              <w:rPr>
                <w:sz w:val="24"/>
                <w:szCs w:val="24"/>
              </w:rPr>
            </w:pPr>
            <w:r w:rsidRPr="00AF0F08">
              <w:rPr>
                <w:sz w:val="24"/>
                <w:szCs w:val="24"/>
              </w:rPr>
              <w:t>ствие действенной</w:t>
            </w:r>
            <w:r w:rsidR="003C0DA2" w:rsidRPr="00AF0F08">
              <w:rPr>
                <w:sz w:val="24"/>
                <w:szCs w:val="24"/>
              </w:rPr>
              <w:t xml:space="preserve"> </w:t>
            </w:r>
            <w:r w:rsidRPr="00AF0F08">
              <w:rPr>
                <w:sz w:val="24"/>
                <w:szCs w:val="24"/>
              </w:rPr>
              <w:t>государственной</w:t>
            </w:r>
            <w:r w:rsidR="003C0DA2" w:rsidRPr="00AF0F08">
              <w:rPr>
                <w:sz w:val="24"/>
                <w:szCs w:val="24"/>
              </w:rPr>
              <w:t xml:space="preserve"> </w:t>
            </w:r>
            <w:r w:rsidRPr="00AF0F08">
              <w:rPr>
                <w:sz w:val="24"/>
                <w:szCs w:val="24"/>
              </w:rPr>
              <w:t>поддержки малым предприятиям.</w:t>
            </w:r>
          </w:p>
        </w:tc>
        <w:tc>
          <w:tcPr>
            <w:tcW w:w="1286" w:type="dxa"/>
          </w:tcPr>
          <w:p w:rsidR="00654C31" w:rsidRPr="00AF0F08" w:rsidRDefault="00775E24" w:rsidP="001D32AD">
            <w:pPr>
              <w:pStyle w:val="TableParagraph"/>
              <w:spacing w:line="247" w:lineRule="exac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396"/>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3"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spacing w:line="232" w:lineRule="auto"/>
              <w:rPr>
                <w:sz w:val="24"/>
                <w:szCs w:val="24"/>
              </w:rPr>
            </w:pPr>
            <w:r w:rsidRPr="00AF0F08">
              <w:rPr>
                <w:sz w:val="24"/>
                <w:szCs w:val="24"/>
              </w:rPr>
              <w:t>Со</w:t>
            </w:r>
            <w:r w:rsidR="003C0DA2" w:rsidRPr="00AF0F08">
              <w:rPr>
                <w:sz w:val="24"/>
                <w:szCs w:val="24"/>
              </w:rPr>
              <w:t xml:space="preserve">ставление таблицы «Формы и виды </w:t>
            </w:r>
            <w:r w:rsidRPr="00AF0F08">
              <w:rPr>
                <w:sz w:val="24"/>
                <w:szCs w:val="24"/>
              </w:rPr>
              <w:t>предприятия» Работа со словарем экономических терминов.</w:t>
            </w:r>
          </w:p>
          <w:p w:rsidR="00654C31" w:rsidRPr="00AF0F08" w:rsidRDefault="00775E24" w:rsidP="001D32AD">
            <w:pPr>
              <w:pStyle w:val="TableParagraph"/>
              <w:spacing w:line="273" w:lineRule="exact"/>
              <w:rPr>
                <w:sz w:val="24"/>
                <w:szCs w:val="24"/>
              </w:rPr>
            </w:pPr>
            <w:r w:rsidRPr="00AF0F08">
              <w:rPr>
                <w:sz w:val="24"/>
                <w:szCs w:val="24"/>
              </w:rPr>
              <w:t>Подготовка презентации по теме:</w:t>
            </w:r>
          </w:p>
          <w:p w:rsidR="00654C31" w:rsidRPr="00AF0F08" w:rsidRDefault="00775E24" w:rsidP="001D32AD">
            <w:pPr>
              <w:pStyle w:val="TableParagraph"/>
              <w:spacing w:line="281" w:lineRule="exact"/>
              <w:rPr>
                <w:sz w:val="24"/>
                <w:szCs w:val="24"/>
              </w:rPr>
            </w:pPr>
            <w:r w:rsidRPr="00AF0F08">
              <w:rPr>
                <w:sz w:val="24"/>
                <w:szCs w:val="24"/>
              </w:rPr>
              <w:t>«Роль малого бизнеса»</w:t>
            </w:r>
          </w:p>
        </w:tc>
        <w:tc>
          <w:tcPr>
            <w:tcW w:w="1286" w:type="dxa"/>
          </w:tcPr>
          <w:p w:rsidR="00654C31" w:rsidRPr="00AF0F08" w:rsidRDefault="00775E24" w:rsidP="001D32AD">
            <w:pPr>
              <w:pStyle w:val="TableParagraph"/>
              <w:spacing w:line="252" w:lineRule="exact"/>
              <w:ind w:right="277"/>
              <w:jc w:val="right"/>
              <w:rPr>
                <w:i/>
                <w:sz w:val="24"/>
                <w:szCs w:val="24"/>
              </w:rPr>
            </w:pPr>
            <w:r w:rsidRPr="00AF0F08">
              <w:rPr>
                <w:i/>
                <w:sz w:val="24"/>
                <w:szCs w:val="24"/>
              </w:rPr>
              <w:t>1</w:t>
            </w:r>
          </w:p>
        </w:tc>
      </w:tr>
      <w:tr w:rsidR="003C0DA2"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28"/>
        </w:trPr>
        <w:tc>
          <w:tcPr>
            <w:tcW w:w="8737" w:type="dxa"/>
            <w:gridSpan w:val="2"/>
          </w:tcPr>
          <w:p w:rsidR="003C0DA2" w:rsidRPr="00AF0F08" w:rsidRDefault="003C0DA2" w:rsidP="001D32AD">
            <w:pPr>
              <w:pStyle w:val="TableParagraph"/>
              <w:ind w:right="-116"/>
              <w:jc w:val="center"/>
              <w:rPr>
                <w:b/>
                <w:sz w:val="24"/>
                <w:szCs w:val="24"/>
              </w:rPr>
            </w:pPr>
            <w:r w:rsidRPr="00AF0F08">
              <w:rPr>
                <w:b/>
                <w:sz w:val="24"/>
                <w:szCs w:val="24"/>
              </w:rPr>
              <w:t>Раздел 3 Общая и производственная структура предприятия</w:t>
            </w:r>
          </w:p>
        </w:tc>
        <w:tc>
          <w:tcPr>
            <w:tcW w:w="1286" w:type="dxa"/>
          </w:tcPr>
          <w:p w:rsidR="003C0DA2" w:rsidRPr="00AF0F08" w:rsidRDefault="003C0DA2" w:rsidP="001D32AD">
            <w:pPr>
              <w:pStyle w:val="TableParagraph"/>
              <w:spacing w:before="5"/>
              <w:rPr>
                <w:sz w:val="24"/>
                <w:szCs w:val="24"/>
              </w:rPr>
            </w:pPr>
          </w:p>
          <w:p w:rsidR="003C0DA2" w:rsidRPr="00AF0F08" w:rsidRDefault="003C0DA2" w:rsidP="001D32AD">
            <w:pPr>
              <w:pStyle w:val="TableParagraph"/>
              <w:spacing w:line="168" w:lineRule="exact"/>
              <w:rPr>
                <w:sz w:val="24"/>
                <w:szCs w:val="24"/>
              </w:rPr>
            </w:pPr>
            <w:r w:rsidRPr="00AF0F08">
              <w:rPr>
                <w:noProof/>
                <w:position w:val="-2"/>
                <w:sz w:val="24"/>
                <w:szCs w:val="24"/>
                <w:lang w:eastAsia="ru-RU"/>
              </w:rPr>
              <w:drawing>
                <wp:inline distT="0" distB="0" distL="0" distR="0">
                  <wp:extent cx="70102" cy="106679"/>
                  <wp:effectExtent l="0" t="0" r="0" b="0"/>
                  <wp:docPr id="24"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5.png"/>
                          <pic:cNvPicPr/>
                        </pic:nvPicPr>
                        <pic:blipFill>
                          <a:blip r:embed="rId107" cstate="print"/>
                          <a:stretch>
                            <a:fillRect/>
                          </a:stretch>
                        </pic:blipFill>
                        <pic:spPr>
                          <a:xfrm>
                            <a:off x="0" y="0"/>
                            <a:ext cx="70102" cy="106679"/>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417"/>
        </w:trPr>
        <w:tc>
          <w:tcPr>
            <w:tcW w:w="2367" w:type="dxa"/>
            <w:vMerge w:val="restart"/>
          </w:tcPr>
          <w:p w:rsidR="00654C31" w:rsidRPr="00AF0F08" w:rsidRDefault="00775E24" w:rsidP="001D32AD">
            <w:pPr>
              <w:pStyle w:val="TableParagraph"/>
              <w:spacing w:line="243" w:lineRule="exact"/>
              <w:jc w:val="both"/>
              <w:rPr>
                <w:b/>
                <w:sz w:val="24"/>
                <w:szCs w:val="24"/>
              </w:rPr>
            </w:pPr>
            <w:r w:rsidRPr="00AF0F08">
              <w:rPr>
                <w:b/>
                <w:sz w:val="24"/>
                <w:szCs w:val="24"/>
              </w:rPr>
              <w:t>Тема 3.1</w:t>
            </w:r>
          </w:p>
          <w:p w:rsidR="00654C31" w:rsidRPr="00AF0F08" w:rsidRDefault="003C0DA2" w:rsidP="001D32AD">
            <w:pPr>
              <w:pStyle w:val="TableParagraph"/>
              <w:spacing w:before="5" w:line="230" w:lineRule="auto"/>
              <w:ind w:right="84"/>
              <w:jc w:val="both"/>
              <w:rPr>
                <w:b/>
                <w:sz w:val="24"/>
                <w:szCs w:val="24"/>
              </w:rPr>
            </w:pPr>
            <w:r w:rsidRPr="00AF0F08">
              <w:rPr>
                <w:b/>
                <w:sz w:val="24"/>
                <w:szCs w:val="24"/>
              </w:rPr>
              <w:t>Понятие производства и производ</w:t>
            </w:r>
            <w:r w:rsidR="00775E24" w:rsidRPr="00AF0F08">
              <w:rPr>
                <w:b/>
                <w:sz w:val="24"/>
                <w:szCs w:val="24"/>
              </w:rPr>
              <w:t>ственная структура Типы организации производства</w:t>
            </w:r>
          </w:p>
        </w:tc>
        <w:tc>
          <w:tcPr>
            <w:tcW w:w="6370" w:type="dxa"/>
          </w:tcPr>
          <w:p w:rsidR="00654C31" w:rsidRPr="00AF0F08" w:rsidRDefault="00775E24" w:rsidP="001D32AD">
            <w:pPr>
              <w:pStyle w:val="TableParagraph"/>
              <w:spacing w:line="247"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6" w:type="dxa"/>
          </w:tcPr>
          <w:p w:rsidR="00654C31" w:rsidRPr="00AF0F08" w:rsidRDefault="00775E24" w:rsidP="001D32AD">
            <w:pPr>
              <w:pStyle w:val="TableParagraph"/>
              <w:spacing w:line="247" w:lineRule="exact"/>
              <w:ind w:right="277"/>
              <w:jc w:val="righ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372"/>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41" w:lineRule="exact"/>
              <w:jc w:val="both"/>
              <w:rPr>
                <w:sz w:val="24"/>
                <w:szCs w:val="24"/>
              </w:rPr>
            </w:pPr>
            <w:r w:rsidRPr="00AF0F08">
              <w:rPr>
                <w:sz w:val="24"/>
                <w:szCs w:val="24"/>
              </w:rPr>
              <w:t>Производственные  подразделения  предприятия  (цехи,</w:t>
            </w:r>
          </w:p>
          <w:p w:rsidR="00654C31" w:rsidRPr="00AF0F08" w:rsidRDefault="00775E24" w:rsidP="001D32AD">
            <w:pPr>
              <w:pStyle w:val="TableParagraph"/>
              <w:spacing w:before="2" w:line="230" w:lineRule="auto"/>
              <w:ind w:right="84"/>
              <w:jc w:val="both"/>
              <w:rPr>
                <w:sz w:val="24"/>
                <w:szCs w:val="24"/>
              </w:rPr>
            </w:pPr>
            <w:r w:rsidRPr="00AF0F08">
              <w:rPr>
                <w:sz w:val="24"/>
                <w:szCs w:val="24"/>
              </w:rPr>
              <w:t>участки, обслуживающие хозяйства, прочие службы) Ос- новные и вспомогательные производственные участки. Единичное производство, серийное производство, массовое</w:t>
            </w:r>
            <w:r w:rsidR="003C0DA2" w:rsidRPr="00AF0F08">
              <w:rPr>
                <w:sz w:val="24"/>
                <w:szCs w:val="24"/>
              </w:rPr>
              <w:t xml:space="preserve"> производство</w:t>
            </w:r>
          </w:p>
        </w:tc>
        <w:tc>
          <w:tcPr>
            <w:tcW w:w="1286"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2"/>
                  <wp:effectExtent l="0" t="0" r="0" b="0"/>
                  <wp:docPr id="8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6.png"/>
                          <pic:cNvPicPr/>
                        </pic:nvPicPr>
                        <pic:blipFill>
                          <a:blip r:embed="rId108" cstate="print"/>
                          <a:stretch>
                            <a:fillRect/>
                          </a:stretch>
                        </pic:blipFill>
                        <pic:spPr>
                          <a:xfrm>
                            <a:off x="0" y="0"/>
                            <a:ext cx="51814" cy="103632"/>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06"/>
        </w:trPr>
        <w:tc>
          <w:tcPr>
            <w:tcW w:w="2367" w:type="dxa"/>
            <w:vMerge w:val="restart"/>
          </w:tcPr>
          <w:p w:rsidR="00654C31" w:rsidRPr="00AF0F08" w:rsidRDefault="00775E24" w:rsidP="001D32AD">
            <w:pPr>
              <w:pStyle w:val="TableParagraph"/>
              <w:spacing w:line="252" w:lineRule="exact"/>
              <w:rPr>
                <w:b/>
                <w:sz w:val="24"/>
                <w:szCs w:val="24"/>
              </w:rPr>
            </w:pPr>
            <w:r w:rsidRPr="00AF0F08">
              <w:rPr>
                <w:b/>
                <w:sz w:val="24"/>
                <w:szCs w:val="24"/>
              </w:rPr>
              <w:t>Тема 3.2</w:t>
            </w:r>
          </w:p>
          <w:p w:rsidR="00654C31" w:rsidRPr="00AF0F08" w:rsidRDefault="00775E24" w:rsidP="001D32AD">
            <w:pPr>
              <w:pStyle w:val="TableParagraph"/>
              <w:tabs>
                <w:tab w:val="left" w:pos="1154"/>
                <w:tab w:val="left" w:pos="1575"/>
              </w:tabs>
              <w:spacing w:before="17" w:line="232" w:lineRule="auto"/>
              <w:ind w:right="81"/>
              <w:rPr>
                <w:b/>
                <w:sz w:val="24"/>
                <w:szCs w:val="24"/>
              </w:rPr>
            </w:pPr>
            <w:r w:rsidRPr="00AF0F08">
              <w:rPr>
                <w:b/>
                <w:sz w:val="24"/>
                <w:szCs w:val="24"/>
              </w:rPr>
              <w:t>Пути</w:t>
            </w:r>
            <w:r w:rsidR="003C0DA2" w:rsidRPr="00AF0F08">
              <w:rPr>
                <w:b/>
                <w:sz w:val="24"/>
                <w:szCs w:val="24"/>
              </w:rPr>
              <w:t xml:space="preserve"> </w:t>
            </w:r>
            <w:r w:rsidRPr="00AF0F08">
              <w:rPr>
                <w:b/>
                <w:sz w:val="24"/>
                <w:szCs w:val="24"/>
              </w:rPr>
              <w:t>совершен- ствования</w:t>
            </w:r>
            <w:r w:rsidR="003C0DA2" w:rsidRPr="00AF0F08">
              <w:rPr>
                <w:b/>
                <w:sz w:val="24"/>
                <w:szCs w:val="24"/>
              </w:rPr>
              <w:t xml:space="preserve"> производственной структуры</w:t>
            </w:r>
          </w:p>
        </w:tc>
        <w:tc>
          <w:tcPr>
            <w:tcW w:w="6370" w:type="dxa"/>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286" w:type="dxa"/>
          </w:tcPr>
          <w:p w:rsidR="00654C31" w:rsidRPr="00AF0F08" w:rsidRDefault="00775E24" w:rsidP="001D32AD">
            <w:pPr>
              <w:pStyle w:val="TableParagraph"/>
              <w:spacing w:line="252" w:lineRule="exact"/>
              <w:ind w:right="277"/>
              <w:jc w:val="righ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820"/>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tabs>
                <w:tab w:val="left" w:pos="1315"/>
                <w:tab w:val="left" w:pos="2593"/>
                <w:tab w:val="left" w:pos="3044"/>
                <w:tab w:val="left" w:pos="5181"/>
              </w:tabs>
              <w:spacing w:line="224" w:lineRule="exact"/>
              <w:rPr>
                <w:sz w:val="24"/>
                <w:szCs w:val="24"/>
              </w:rPr>
            </w:pPr>
            <w:r w:rsidRPr="00AF0F08">
              <w:rPr>
                <w:sz w:val="24"/>
                <w:szCs w:val="24"/>
              </w:rPr>
              <w:t>Факторы,</w:t>
            </w:r>
            <w:r w:rsidR="003C0DA2" w:rsidRPr="00AF0F08">
              <w:rPr>
                <w:sz w:val="24"/>
                <w:szCs w:val="24"/>
              </w:rPr>
              <w:t xml:space="preserve"> </w:t>
            </w:r>
            <w:r w:rsidRPr="00AF0F08">
              <w:rPr>
                <w:sz w:val="24"/>
                <w:szCs w:val="24"/>
              </w:rPr>
              <w:t>влияющие</w:t>
            </w:r>
            <w:r w:rsidR="003C0DA2" w:rsidRPr="00AF0F08">
              <w:rPr>
                <w:sz w:val="24"/>
                <w:szCs w:val="24"/>
              </w:rPr>
              <w:t xml:space="preserve"> </w:t>
            </w:r>
            <w:r w:rsidRPr="00AF0F08">
              <w:rPr>
                <w:sz w:val="24"/>
                <w:szCs w:val="24"/>
              </w:rPr>
              <w:t>на</w:t>
            </w:r>
            <w:r w:rsidR="003C0DA2" w:rsidRPr="00AF0F08">
              <w:rPr>
                <w:sz w:val="24"/>
                <w:szCs w:val="24"/>
              </w:rPr>
              <w:t xml:space="preserve"> </w:t>
            </w:r>
            <w:r w:rsidRPr="00AF0F08">
              <w:rPr>
                <w:sz w:val="24"/>
                <w:szCs w:val="24"/>
              </w:rPr>
              <w:t>производственную</w:t>
            </w:r>
            <w:r w:rsidR="003C0DA2" w:rsidRPr="00AF0F08">
              <w:rPr>
                <w:sz w:val="24"/>
                <w:szCs w:val="24"/>
              </w:rPr>
              <w:t xml:space="preserve"> </w:t>
            </w:r>
            <w:r w:rsidRPr="00AF0F08">
              <w:rPr>
                <w:sz w:val="24"/>
                <w:szCs w:val="24"/>
              </w:rPr>
              <w:t>структуру.</w:t>
            </w:r>
          </w:p>
          <w:p w:rsidR="00654C31" w:rsidRPr="00AF0F08" w:rsidRDefault="00775E24" w:rsidP="001D32AD">
            <w:pPr>
              <w:pStyle w:val="TableParagraph"/>
              <w:tabs>
                <w:tab w:val="left" w:pos="1450"/>
                <w:tab w:val="left" w:pos="2152"/>
                <w:tab w:val="left" w:pos="4393"/>
              </w:tabs>
              <w:spacing w:line="283" w:lineRule="exact"/>
              <w:rPr>
                <w:sz w:val="24"/>
                <w:szCs w:val="24"/>
              </w:rPr>
            </w:pPr>
            <w:r w:rsidRPr="00AF0F08">
              <w:rPr>
                <w:sz w:val="24"/>
                <w:szCs w:val="24"/>
              </w:rPr>
              <w:t>Основные</w:t>
            </w:r>
            <w:r w:rsidR="003C0DA2" w:rsidRPr="00AF0F08">
              <w:rPr>
                <w:sz w:val="24"/>
                <w:szCs w:val="24"/>
              </w:rPr>
              <w:t xml:space="preserve"> </w:t>
            </w:r>
            <w:r w:rsidRPr="00AF0F08">
              <w:rPr>
                <w:sz w:val="24"/>
                <w:szCs w:val="24"/>
              </w:rPr>
              <w:t>пути</w:t>
            </w:r>
            <w:r w:rsidR="003C0DA2" w:rsidRPr="00AF0F08">
              <w:rPr>
                <w:sz w:val="24"/>
                <w:szCs w:val="24"/>
              </w:rPr>
              <w:t xml:space="preserve"> </w:t>
            </w:r>
            <w:r w:rsidRPr="00AF0F08">
              <w:rPr>
                <w:sz w:val="24"/>
                <w:szCs w:val="24"/>
              </w:rPr>
              <w:t>совершенствования</w:t>
            </w:r>
            <w:r w:rsidR="003C0DA2" w:rsidRPr="00AF0F08">
              <w:rPr>
                <w:sz w:val="24"/>
                <w:szCs w:val="24"/>
              </w:rPr>
              <w:t xml:space="preserve"> </w:t>
            </w:r>
            <w:r w:rsidRPr="00AF0F08">
              <w:rPr>
                <w:sz w:val="24"/>
                <w:szCs w:val="24"/>
              </w:rPr>
              <w:t>производственной</w:t>
            </w:r>
          </w:p>
          <w:p w:rsidR="00654C31" w:rsidRPr="00AF0F08" w:rsidRDefault="003C0DA2" w:rsidP="001D32AD">
            <w:pPr>
              <w:pStyle w:val="TableParagraph"/>
              <w:tabs>
                <w:tab w:val="left" w:pos="754"/>
              </w:tabs>
              <w:rPr>
                <w:sz w:val="24"/>
                <w:szCs w:val="24"/>
              </w:rPr>
            </w:pPr>
            <w:r w:rsidRPr="00AF0F08">
              <w:rPr>
                <w:sz w:val="24"/>
                <w:szCs w:val="24"/>
              </w:rPr>
              <w:t>структуры</w:t>
            </w:r>
          </w:p>
        </w:tc>
        <w:tc>
          <w:tcPr>
            <w:tcW w:w="1286"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58" w:lineRule="exact"/>
              <w:rPr>
                <w:sz w:val="24"/>
                <w:szCs w:val="24"/>
              </w:rPr>
            </w:pPr>
            <w:r w:rsidRPr="00AF0F08">
              <w:rPr>
                <w:noProof/>
                <w:position w:val="-2"/>
                <w:sz w:val="24"/>
                <w:szCs w:val="24"/>
                <w:lang w:eastAsia="ru-RU"/>
              </w:rPr>
              <w:drawing>
                <wp:inline distT="0" distB="0" distL="0" distR="0">
                  <wp:extent cx="64006" cy="100584"/>
                  <wp:effectExtent l="0" t="0" r="0" b="0"/>
                  <wp:docPr id="8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7.png"/>
                          <pic:cNvPicPr/>
                        </pic:nvPicPr>
                        <pic:blipFill>
                          <a:blip r:embed="rId109" cstate="print"/>
                          <a:stretch>
                            <a:fillRect/>
                          </a:stretch>
                        </pic:blipFill>
                        <pic:spPr>
                          <a:xfrm>
                            <a:off x="0" y="0"/>
                            <a:ext cx="64006" cy="100584"/>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19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23" w:lineRule="exact"/>
              <w:rPr>
                <w:sz w:val="24"/>
                <w:szCs w:val="24"/>
              </w:rPr>
            </w:pPr>
            <w:r w:rsidRPr="00AF0F08">
              <w:rPr>
                <w:sz w:val="24"/>
                <w:szCs w:val="24"/>
              </w:rPr>
              <w:t>Самостоятельная работа обучающихся:</w:t>
            </w:r>
          </w:p>
          <w:p w:rsidR="00654C31" w:rsidRPr="00AF0F08" w:rsidRDefault="00775E24" w:rsidP="001D32AD">
            <w:pPr>
              <w:pStyle w:val="TableParagraph"/>
              <w:spacing w:before="12" w:line="232" w:lineRule="auto"/>
              <w:rPr>
                <w:sz w:val="24"/>
                <w:szCs w:val="24"/>
              </w:rPr>
            </w:pPr>
            <w:r w:rsidRPr="00AF0F08">
              <w:rPr>
                <w:sz w:val="24"/>
                <w:szCs w:val="24"/>
              </w:rPr>
              <w:t>Составление таблицы «Производственные структуры предприятия»</w:t>
            </w:r>
          </w:p>
          <w:p w:rsidR="00654C31" w:rsidRPr="00AF0F08" w:rsidRDefault="00775E24" w:rsidP="001D32AD">
            <w:pPr>
              <w:pStyle w:val="TableParagraph"/>
              <w:spacing w:line="232" w:lineRule="auto"/>
              <w:rPr>
                <w:sz w:val="24"/>
                <w:szCs w:val="24"/>
              </w:rPr>
            </w:pPr>
            <w:r w:rsidRPr="00AF0F08">
              <w:rPr>
                <w:sz w:val="24"/>
                <w:szCs w:val="24"/>
              </w:rPr>
              <w:t>Работа со словарем экономических терминов. Подготовка реферата по теме:</w:t>
            </w:r>
          </w:p>
          <w:p w:rsidR="00654C31" w:rsidRPr="00AF0F08" w:rsidRDefault="00775E24" w:rsidP="001D32AD">
            <w:pPr>
              <w:pStyle w:val="TableParagraph"/>
              <w:spacing w:line="268" w:lineRule="exact"/>
              <w:rPr>
                <w:sz w:val="24"/>
                <w:szCs w:val="24"/>
              </w:rPr>
            </w:pPr>
            <w:r w:rsidRPr="00AF0F08">
              <w:rPr>
                <w:sz w:val="24"/>
                <w:szCs w:val="24"/>
              </w:rPr>
              <w:t>«Три типа производственной структуры»</w:t>
            </w:r>
          </w:p>
          <w:p w:rsidR="00654C31" w:rsidRPr="00AF0F08" w:rsidRDefault="00775E24" w:rsidP="001D32AD">
            <w:pPr>
              <w:pStyle w:val="TableParagraph"/>
              <w:spacing w:line="232" w:lineRule="auto"/>
              <w:rPr>
                <w:sz w:val="24"/>
                <w:szCs w:val="24"/>
              </w:rPr>
            </w:pPr>
            <w:r w:rsidRPr="00AF0F08">
              <w:rPr>
                <w:sz w:val="24"/>
                <w:szCs w:val="24"/>
              </w:rPr>
              <w:t>"Влияние типа прои</w:t>
            </w:r>
            <w:r w:rsidR="003C0DA2" w:rsidRPr="00AF0F08">
              <w:rPr>
                <w:sz w:val="24"/>
                <w:szCs w:val="24"/>
              </w:rPr>
              <w:t>зводства на формирование струк</w:t>
            </w:r>
            <w:r w:rsidRPr="00AF0F08">
              <w:rPr>
                <w:sz w:val="24"/>
                <w:szCs w:val="24"/>
              </w:rPr>
              <w:t>туры предприятия"</w:t>
            </w:r>
          </w:p>
        </w:tc>
        <w:tc>
          <w:tcPr>
            <w:tcW w:w="1286" w:type="dxa"/>
          </w:tcPr>
          <w:p w:rsidR="00654C31" w:rsidRPr="00AF0F08" w:rsidRDefault="00775E24" w:rsidP="001D32AD">
            <w:pPr>
              <w:pStyle w:val="TableParagraph"/>
              <w:spacing w:line="247" w:lineRule="exact"/>
              <w:ind w:right="277"/>
              <w:jc w:val="right"/>
              <w:rPr>
                <w:i/>
                <w:sz w:val="24"/>
                <w:szCs w:val="24"/>
              </w:rPr>
            </w:pPr>
            <w:r w:rsidRPr="00AF0F08">
              <w:rPr>
                <w:i/>
                <w:sz w:val="24"/>
                <w:szCs w:val="24"/>
              </w:rPr>
              <w:t>1</w:t>
            </w:r>
          </w:p>
        </w:tc>
      </w:tr>
      <w:tr w:rsidR="003C0DA2"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6"/>
        </w:trPr>
        <w:tc>
          <w:tcPr>
            <w:tcW w:w="8737" w:type="dxa"/>
            <w:gridSpan w:val="2"/>
          </w:tcPr>
          <w:p w:rsidR="003C0DA2" w:rsidRPr="00AF0F08" w:rsidRDefault="003C0DA2" w:rsidP="001D32AD">
            <w:pPr>
              <w:pStyle w:val="TableParagraph"/>
              <w:spacing w:before="238"/>
              <w:ind w:right="-116"/>
              <w:jc w:val="center"/>
              <w:rPr>
                <w:b/>
                <w:sz w:val="24"/>
                <w:szCs w:val="24"/>
              </w:rPr>
            </w:pPr>
            <w:r w:rsidRPr="00AF0F08">
              <w:rPr>
                <w:b/>
                <w:sz w:val="24"/>
                <w:szCs w:val="24"/>
              </w:rPr>
              <w:t>Раздел 4 Производственные ресурсы и эффективность их использования</w:t>
            </w:r>
          </w:p>
        </w:tc>
        <w:tc>
          <w:tcPr>
            <w:tcW w:w="1286" w:type="dxa"/>
          </w:tcPr>
          <w:p w:rsidR="003C0DA2" w:rsidRPr="00AF0F08" w:rsidRDefault="003C0DA2" w:rsidP="001D32AD">
            <w:pPr>
              <w:pStyle w:val="TableParagraph"/>
              <w:spacing w:line="252" w:lineRule="exact"/>
              <w:ind w:right="273"/>
              <w:jc w:val="right"/>
              <w:rPr>
                <w:i/>
                <w:sz w:val="24"/>
                <w:szCs w:val="24"/>
              </w:rPr>
            </w:pPr>
            <w:r w:rsidRPr="00AF0F08">
              <w:rPr>
                <w:i/>
                <w:sz w:val="24"/>
                <w:szCs w:val="24"/>
              </w:rPr>
              <w:t>8</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2367"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4.1</w:t>
            </w:r>
          </w:p>
          <w:p w:rsidR="00654C31" w:rsidRPr="00AF0F08" w:rsidRDefault="00775E24" w:rsidP="001D32AD">
            <w:pPr>
              <w:pStyle w:val="TableParagraph"/>
              <w:tabs>
                <w:tab w:val="left" w:pos="1162"/>
              </w:tabs>
              <w:spacing w:before="7" w:line="228" w:lineRule="auto"/>
              <w:ind w:right="88"/>
              <w:rPr>
                <w:b/>
                <w:sz w:val="24"/>
                <w:szCs w:val="24"/>
              </w:rPr>
            </w:pPr>
            <w:r w:rsidRPr="00AF0F08">
              <w:rPr>
                <w:b/>
                <w:sz w:val="24"/>
                <w:szCs w:val="24"/>
              </w:rPr>
              <w:t>Кадры</w:t>
            </w:r>
            <w:r w:rsidR="007604B5" w:rsidRPr="00AF0F08">
              <w:rPr>
                <w:b/>
                <w:sz w:val="24"/>
                <w:szCs w:val="24"/>
              </w:rPr>
              <w:t xml:space="preserve"> </w:t>
            </w:r>
            <w:r w:rsidRPr="00AF0F08">
              <w:rPr>
                <w:b/>
                <w:sz w:val="24"/>
                <w:szCs w:val="24"/>
              </w:rPr>
              <w:t>предприя- тия</w:t>
            </w:r>
          </w:p>
        </w:tc>
        <w:tc>
          <w:tcPr>
            <w:tcW w:w="6370"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286" w:type="dxa"/>
          </w:tcPr>
          <w:p w:rsidR="00654C31" w:rsidRPr="00AF0F08" w:rsidRDefault="00775E24" w:rsidP="001D32AD">
            <w:pPr>
              <w:pStyle w:val="TableParagraph"/>
              <w:spacing w:line="247" w:lineRule="exact"/>
              <w:ind w:right="279"/>
              <w:jc w:val="right"/>
              <w:rPr>
                <w:i/>
                <w:sz w:val="24"/>
                <w:szCs w:val="24"/>
              </w:rPr>
            </w:pPr>
            <w:r w:rsidRPr="00AF0F08">
              <w:rPr>
                <w:i/>
                <w:sz w:val="24"/>
                <w:szCs w:val="24"/>
              </w:rPr>
              <w:t>1</w:t>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093"/>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1" w:lineRule="exact"/>
              <w:jc w:val="both"/>
              <w:rPr>
                <w:sz w:val="24"/>
                <w:szCs w:val="24"/>
              </w:rPr>
            </w:pPr>
            <w:r w:rsidRPr="00AF0F08">
              <w:rPr>
                <w:sz w:val="24"/>
                <w:szCs w:val="24"/>
              </w:rPr>
              <w:t xml:space="preserve">Трудовые ресурсы, </w:t>
            </w:r>
            <w:r w:rsidR="007604B5" w:rsidRPr="00AF0F08">
              <w:rPr>
                <w:sz w:val="24"/>
                <w:szCs w:val="24"/>
              </w:rPr>
              <w:t>трудовой коллектив, трудовые от</w:t>
            </w:r>
            <w:r w:rsidRPr="00AF0F08">
              <w:rPr>
                <w:sz w:val="24"/>
                <w:szCs w:val="24"/>
              </w:rPr>
              <w:t xml:space="preserve">ношения. Организация труда и управление коллективом предприятия, структура </w:t>
            </w:r>
            <w:r w:rsidR="007604B5" w:rsidRPr="00AF0F08">
              <w:rPr>
                <w:sz w:val="24"/>
                <w:szCs w:val="24"/>
              </w:rPr>
              <w:t>производственного процесса Фор</w:t>
            </w:r>
            <w:r w:rsidRPr="00AF0F08">
              <w:rPr>
                <w:sz w:val="24"/>
                <w:szCs w:val="24"/>
              </w:rPr>
              <w:t>мы разделения труда</w:t>
            </w:r>
          </w:p>
        </w:tc>
        <w:tc>
          <w:tcPr>
            <w:tcW w:w="1286" w:type="dxa"/>
          </w:tcPr>
          <w:p w:rsidR="00654C31" w:rsidRPr="00AF0F08" w:rsidRDefault="00654C31" w:rsidP="001D32AD">
            <w:pPr>
              <w:pStyle w:val="TableParagraph"/>
              <w:spacing w:before="2"/>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1"/>
                  <wp:effectExtent l="0" t="0" r="0" b="0"/>
                  <wp:docPr id="8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8.png"/>
                          <pic:cNvPicPr/>
                        </pic:nvPicPr>
                        <pic:blipFill>
                          <a:blip r:embed="rId110" cstate="print"/>
                          <a:stretch>
                            <a:fillRect/>
                          </a:stretch>
                        </pic:blipFill>
                        <pic:spPr>
                          <a:xfrm>
                            <a:off x="0" y="0"/>
                            <a:ext cx="51814" cy="103631"/>
                          </a:xfrm>
                          <a:prstGeom prst="rect">
                            <a:avLst/>
                          </a:prstGeom>
                        </pic:spPr>
                      </pic:pic>
                    </a:graphicData>
                  </a:graphic>
                </wp:inline>
              </w:drawing>
            </w:r>
          </w:p>
        </w:tc>
      </w:tr>
      <w:tr w:rsidR="00654C31" w:rsidRPr="00AF0F08" w:rsidTr="001D32AD">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92"/>
        </w:trPr>
        <w:tc>
          <w:tcPr>
            <w:tcW w:w="2367" w:type="dxa"/>
          </w:tcPr>
          <w:p w:rsidR="00654C31" w:rsidRPr="00AF0F08" w:rsidRDefault="00775E24" w:rsidP="001D32AD">
            <w:pPr>
              <w:pStyle w:val="TableParagraph"/>
              <w:spacing w:line="247" w:lineRule="exact"/>
              <w:rPr>
                <w:b/>
                <w:sz w:val="24"/>
                <w:szCs w:val="24"/>
              </w:rPr>
            </w:pPr>
            <w:r w:rsidRPr="00AF0F08">
              <w:rPr>
                <w:b/>
                <w:sz w:val="24"/>
                <w:szCs w:val="24"/>
              </w:rPr>
              <w:t>Тема 4.2</w:t>
            </w:r>
          </w:p>
        </w:tc>
        <w:tc>
          <w:tcPr>
            <w:tcW w:w="6370"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86" w:type="dxa"/>
          </w:tcPr>
          <w:p w:rsidR="00654C31" w:rsidRPr="00AF0F08" w:rsidRDefault="00775E24" w:rsidP="001D32AD">
            <w:pPr>
              <w:pStyle w:val="TableParagraph"/>
              <w:spacing w:line="247" w:lineRule="exact"/>
              <w:ind w:right="279"/>
              <w:jc w:val="right"/>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81"/>
        </w:trPr>
        <w:tc>
          <w:tcPr>
            <w:tcW w:w="2367" w:type="dxa"/>
          </w:tcPr>
          <w:p w:rsidR="00654C31" w:rsidRPr="00AF0F08" w:rsidRDefault="00775E24" w:rsidP="001D32AD">
            <w:pPr>
              <w:pStyle w:val="TableParagraph"/>
              <w:spacing w:line="262" w:lineRule="exact"/>
              <w:rPr>
                <w:b/>
                <w:sz w:val="24"/>
                <w:szCs w:val="24"/>
              </w:rPr>
            </w:pPr>
            <w:r w:rsidRPr="00AF0F08">
              <w:rPr>
                <w:b/>
                <w:sz w:val="24"/>
                <w:szCs w:val="24"/>
              </w:rPr>
              <w:t>Структура кадров</w:t>
            </w:r>
          </w:p>
        </w:tc>
        <w:tc>
          <w:tcPr>
            <w:tcW w:w="6370" w:type="dxa"/>
          </w:tcPr>
          <w:p w:rsidR="00654C31" w:rsidRPr="00AF0F08" w:rsidRDefault="00775E24" w:rsidP="001D32AD">
            <w:pPr>
              <w:pStyle w:val="TableParagraph"/>
              <w:spacing w:line="250" w:lineRule="exact"/>
              <w:jc w:val="both"/>
              <w:rPr>
                <w:sz w:val="24"/>
                <w:szCs w:val="24"/>
              </w:rPr>
            </w:pPr>
            <w:r w:rsidRPr="00AF0F08">
              <w:rPr>
                <w:sz w:val="24"/>
                <w:szCs w:val="24"/>
              </w:rPr>
              <w:t>Промышленно-производственный персонал.  Персо-</w:t>
            </w:r>
          </w:p>
          <w:p w:rsidR="00654C31" w:rsidRPr="00AF0F08" w:rsidRDefault="00775E24" w:rsidP="001D32AD">
            <w:pPr>
              <w:pStyle w:val="TableParagraph"/>
              <w:spacing w:before="2" w:line="230" w:lineRule="auto"/>
              <w:ind w:right="80"/>
              <w:jc w:val="both"/>
              <w:rPr>
                <w:sz w:val="24"/>
                <w:szCs w:val="24"/>
              </w:rPr>
            </w:pPr>
            <w:r w:rsidRPr="00AF0F08">
              <w:rPr>
                <w:sz w:val="24"/>
                <w:szCs w:val="24"/>
              </w:rPr>
              <w:t>нал непромышленных организаций. Рабочие, специалисты и руководители. Состоян</w:t>
            </w:r>
            <w:r w:rsidR="007604B5" w:rsidRPr="00AF0F08">
              <w:rPr>
                <w:sz w:val="24"/>
                <w:szCs w:val="24"/>
              </w:rPr>
              <w:t>ие кадров на предприятии, коэф</w:t>
            </w:r>
            <w:r w:rsidRPr="00AF0F08">
              <w:rPr>
                <w:sz w:val="24"/>
                <w:szCs w:val="24"/>
              </w:rPr>
              <w:t>фициент выбытия кадров</w:t>
            </w:r>
            <w:r w:rsidR="007604B5" w:rsidRPr="00AF0F08">
              <w:rPr>
                <w:sz w:val="24"/>
                <w:szCs w:val="24"/>
              </w:rPr>
              <w:t>, коэффициент стабильности кад-</w:t>
            </w:r>
            <w:r w:rsidRPr="00AF0F08">
              <w:rPr>
                <w:sz w:val="24"/>
                <w:szCs w:val="24"/>
              </w:rPr>
              <w:t>ров, текучести кадров.</w:t>
            </w:r>
          </w:p>
        </w:tc>
        <w:tc>
          <w:tcPr>
            <w:tcW w:w="1286" w:type="dxa"/>
          </w:tcPr>
          <w:p w:rsidR="00654C31" w:rsidRPr="00AF0F08" w:rsidRDefault="00654C31" w:rsidP="001D32AD">
            <w:pPr>
              <w:pStyle w:val="TableParagraph"/>
              <w:spacing w:before="10"/>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val="restart"/>
          </w:tcPr>
          <w:p w:rsidR="00654C31" w:rsidRPr="00AF0F08" w:rsidRDefault="00775E24" w:rsidP="001D32AD">
            <w:pPr>
              <w:pStyle w:val="TableParagraph"/>
              <w:spacing w:line="248" w:lineRule="exact"/>
              <w:rPr>
                <w:b/>
                <w:sz w:val="24"/>
                <w:szCs w:val="24"/>
              </w:rPr>
            </w:pPr>
            <w:r w:rsidRPr="00AF0F08">
              <w:rPr>
                <w:b/>
                <w:sz w:val="24"/>
                <w:szCs w:val="24"/>
              </w:rPr>
              <w:t>Тема 4.3</w:t>
            </w:r>
          </w:p>
          <w:p w:rsidR="00654C31" w:rsidRPr="00AF0F08" w:rsidRDefault="00775E24" w:rsidP="001D32AD">
            <w:pPr>
              <w:pStyle w:val="TableParagraph"/>
              <w:spacing w:line="275" w:lineRule="exact"/>
              <w:rPr>
                <w:b/>
                <w:sz w:val="24"/>
                <w:szCs w:val="24"/>
              </w:rPr>
            </w:pPr>
            <w:r w:rsidRPr="00AF0F08">
              <w:rPr>
                <w:b/>
                <w:sz w:val="24"/>
                <w:szCs w:val="24"/>
              </w:rPr>
              <w:t>Нормирование</w:t>
            </w:r>
          </w:p>
          <w:p w:rsidR="00654C31" w:rsidRPr="00AF0F08" w:rsidRDefault="00775E24" w:rsidP="001D32AD">
            <w:pPr>
              <w:pStyle w:val="TableParagraph"/>
              <w:spacing w:line="289" w:lineRule="exact"/>
              <w:rPr>
                <w:b/>
                <w:sz w:val="24"/>
                <w:szCs w:val="24"/>
              </w:rPr>
            </w:pPr>
            <w:r w:rsidRPr="00AF0F08">
              <w:rPr>
                <w:b/>
                <w:position w:val="2"/>
                <w:sz w:val="24"/>
                <w:szCs w:val="24"/>
              </w:rPr>
              <w:t>т</w:t>
            </w:r>
            <w:r w:rsidRPr="00AF0F08">
              <w:rPr>
                <w:b/>
                <w:sz w:val="24"/>
                <w:szCs w:val="24"/>
              </w:rPr>
              <w:t>р</w:t>
            </w:r>
            <w:r w:rsidR="007604B5" w:rsidRPr="00AF0F08">
              <w:rPr>
                <w:b/>
                <w:sz w:val="24"/>
                <w:szCs w:val="24"/>
              </w:rPr>
              <w:t>уда</w:t>
            </w:r>
          </w:p>
        </w:tc>
        <w:tc>
          <w:tcPr>
            <w:tcW w:w="6370" w:type="dxa"/>
          </w:tcPr>
          <w:p w:rsidR="00654C31" w:rsidRPr="00AF0F08" w:rsidRDefault="00775E24" w:rsidP="001D32AD">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6" w:type="dxa"/>
          </w:tcPr>
          <w:p w:rsidR="00654C31" w:rsidRPr="00AF0F08" w:rsidRDefault="00775E24" w:rsidP="001D32AD">
            <w:pPr>
              <w:pStyle w:val="TableParagraph"/>
              <w:spacing w:line="252" w:lineRule="exact"/>
              <w:ind w:right="284"/>
              <w:jc w:val="right"/>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94"/>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8" w:lineRule="exact"/>
              <w:rPr>
                <w:sz w:val="24"/>
                <w:szCs w:val="24"/>
              </w:rPr>
            </w:pPr>
            <w:r w:rsidRPr="00AF0F08">
              <w:rPr>
                <w:sz w:val="24"/>
                <w:szCs w:val="24"/>
              </w:rPr>
              <w:t>Аналитический метод нормирования труда, хроно-</w:t>
            </w:r>
          </w:p>
          <w:p w:rsidR="00654C31" w:rsidRPr="00AF0F08" w:rsidRDefault="00775E24" w:rsidP="001D32AD">
            <w:pPr>
              <w:pStyle w:val="TableParagraph"/>
              <w:spacing w:line="283" w:lineRule="exact"/>
              <w:rPr>
                <w:sz w:val="24"/>
                <w:szCs w:val="24"/>
              </w:rPr>
            </w:pPr>
            <w:r w:rsidRPr="00AF0F08">
              <w:rPr>
                <w:sz w:val="24"/>
                <w:szCs w:val="24"/>
              </w:rPr>
              <w:t>метраж, фотография рабочего времени, нормы времени</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16"/>
        </w:trPr>
        <w:tc>
          <w:tcPr>
            <w:tcW w:w="2367" w:type="dxa"/>
            <w:vMerge w:val="restart"/>
          </w:tcPr>
          <w:p w:rsidR="00654C31" w:rsidRPr="00AF0F08" w:rsidRDefault="007604B5" w:rsidP="001D32AD">
            <w:pPr>
              <w:pStyle w:val="TableParagraph"/>
              <w:spacing w:before="238"/>
              <w:rPr>
                <w:b/>
                <w:sz w:val="24"/>
                <w:szCs w:val="24"/>
              </w:rPr>
            </w:pPr>
            <w:r w:rsidRPr="00AF0F08">
              <w:rPr>
                <w:b/>
                <w:sz w:val="24"/>
                <w:szCs w:val="24"/>
              </w:rPr>
              <w:t>Тема 4.4 Производительность труда</w:t>
            </w:r>
          </w:p>
        </w:tc>
        <w:tc>
          <w:tcPr>
            <w:tcW w:w="6370"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654C31" w:rsidP="001D32AD">
            <w:pPr>
              <w:pStyle w:val="TableParagraph"/>
              <w:spacing w:before="5"/>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4</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1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26" w:lineRule="exact"/>
              <w:rPr>
                <w:sz w:val="24"/>
                <w:szCs w:val="24"/>
              </w:rPr>
            </w:pPr>
            <w:r w:rsidRPr="00AF0F08">
              <w:rPr>
                <w:sz w:val="24"/>
                <w:szCs w:val="24"/>
              </w:rPr>
              <w:t>Уровень производительности труда, выработка про-</w:t>
            </w:r>
          </w:p>
          <w:p w:rsidR="00654C31" w:rsidRPr="00AF0F08" w:rsidRDefault="00775E24" w:rsidP="001D32AD">
            <w:pPr>
              <w:pStyle w:val="TableParagraph"/>
              <w:spacing w:before="21" w:line="216" w:lineRule="auto"/>
              <w:rPr>
                <w:sz w:val="24"/>
                <w:szCs w:val="24"/>
              </w:rPr>
            </w:pPr>
            <w:r w:rsidRPr="00AF0F08">
              <w:rPr>
                <w:sz w:val="24"/>
                <w:szCs w:val="24"/>
              </w:rPr>
              <w:t>дукции, учетные измерители, поиск резервов производи- тельности труда. Внугрипроизводственные резервы</w:t>
            </w:r>
          </w:p>
        </w:tc>
        <w:tc>
          <w:tcPr>
            <w:tcW w:w="1286" w:type="dxa"/>
          </w:tcPr>
          <w:p w:rsidR="00654C31" w:rsidRPr="00AF0F08" w:rsidRDefault="00654C31" w:rsidP="001D32AD">
            <w:pPr>
              <w:pStyle w:val="TableParagraph"/>
              <w:spacing w:before="2"/>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5" w:lineRule="exact"/>
              <w:rPr>
                <w:b/>
                <w:sz w:val="24"/>
                <w:szCs w:val="24"/>
              </w:rPr>
            </w:pPr>
            <w:r w:rsidRPr="00AF0F08">
              <w:rPr>
                <w:b/>
                <w:sz w:val="24"/>
                <w:szCs w:val="24"/>
              </w:rPr>
              <w:t>Контрольная работа</w:t>
            </w:r>
          </w:p>
          <w:p w:rsidR="00654C31" w:rsidRPr="00AF0F08" w:rsidRDefault="00775E24" w:rsidP="001D32AD">
            <w:pPr>
              <w:pStyle w:val="TableParagraph"/>
              <w:spacing w:line="276" w:lineRule="exact"/>
              <w:rPr>
                <w:sz w:val="24"/>
                <w:szCs w:val="24"/>
              </w:rPr>
            </w:pPr>
            <w:r w:rsidRPr="00AF0F08">
              <w:rPr>
                <w:sz w:val="24"/>
                <w:szCs w:val="24"/>
              </w:rPr>
              <w:t>Производственные ресурсы и эффективность их</w:t>
            </w:r>
          </w:p>
          <w:p w:rsidR="00654C31" w:rsidRPr="00AF0F08" w:rsidRDefault="00775E24" w:rsidP="001D32AD">
            <w:pPr>
              <w:pStyle w:val="TableParagraph"/>
              <w:spacing w:line="283" w:lineRule="exact"/>
              <w:rPr>
                <w:b/>
                <w:sz w:val="24"/>
                <w:szCs w:val="24"/>
              </w:rPr>
            </w:pPr>
            <w:r w:rsidRPr="00AF0F08">
              <w:rPr>
                <w:sz w:val="24"/>
                <w:szCs w:val="24"/>
              </w:rPr>
              <w:t>использования</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58" w:lineRule="exact"/>
              <w:rPr>
                <w:sz w:val="24"/>
                <w:szCs w:val="24"/>
              </w:rPr>
            </w:pPr>
            <w:r>
              <w:rPr>
                <w:noProof/>
                <w:position w:val="-2"/>
                <w:sz w:val="24"/>
                <w:szCs w:val="24"/>
                <w:lang w:eastAsia="ru-RU"/>
              </w:rPr>
              <w:t>2</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7" w:lineRule="exact"/>
              <w:rPr>
                <w:sz w:val="24"/>
                <w:szCs w:val="24"/>
              </w:rPr>
            </w:pPr>
            <w:r w:rsidRPr="00AF0F08">
              <w:rPr>
                <w:sz w:val="24"/>
                <w:szCs w:val="24"/>
              </w:rPr>
              <w:t>Лабораторная работа № 4</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7" w:lineRule="exact"/>
              <w:rPr>
                <w:sz w:val="24"/>
                <w:szCs w:val="24"/>
              </w:rPr>
            </w:pPr>
            <w:r w:rsidRPr="00AF0F08">
              <w:rPr>
                <w:sz w:val="24"/>
                <w:szCs w:val="24"/>
              </w:rPr>
              <w:t>Расчет заработной платы различных категорий работников</w:t>
            </w:r>
          </w:p>
        </w:tc>
        <w:tc>
          <w:tcPr>
            <w:tcW w:w="1286" w:type="dxa"/>
          </w:tcPr>
          <w:p w:rsidR="00654C31" w:rsidRPr="00AF0F08" w:rsidRDefault="00654C31" w:rsidP="001D32AD">
            <w:pPr>
              <w:pStyle w:val="TableParagraph"/>
              <w:rPr>
                <w:sz w:val="24"/>
                <w:szCs w:val="24"/>
              </w:rPr>
            </w:pP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64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1" w:lineRule="exact"/>
              <w:rPr>
                <w:b/>
                <w:sz w:val="24"/>
                <w:szCs w:val="24"/>
              </w:rPr>
            </w:pPr>
            <w:r w:rsidRPr="00AF0F08">
              <w:rPr>
                <w:b/>
                <w:sz w:val="24"/>
                <w:szCs w:val="24"/>
              </w:rPr>
              <w:t>Самостоятельная работа о</w:t>
            </w:r>
            <w:r w:rsidR="007604B5" w:rsidRPr="00AF0F08">
              <w:rPr>
                <w:b/>
                <w:sz w:val="24"/>
                <w:szCs w:val="24"/>
              </w:rPr>
              <w:t>б</w:t>
            </w:r>
            <w:r w:rsidRPr="00AF0F08">
              <w:rPr>
                <w:b/>
                <w:sz w:val="24"/>
                <w:szCs w:val="24"/>
              </w:rPr>
              <w:t>учающихся:</w:t>
            </w:r>
          </w:p>
          <w:p w:rsidR="00654C31" w:rsidRPr="00AF0F08" w:rsidRDefault="00775E24" w:rsidP="001D32AD">
            <w:pPr>
              <w:pStyle w:val="TableParagraph"/>
              <w:spacing w:before="4" w:line="228" w:lineRule="auto"/>
              <w:rPr>
                <w:sz w:val="24"/>
                <w:szCs w:val="24"/>
              </w:rPr>
            </w:pPr>
            <w:r w:rsidRPr="00AF0F08">
              <w:rPr>
                <w:sz w:val="24"/>
                <w:szCs w:val="24"/>
              </w:rPr>
              <w:t>Работа со словарем экономических терминов. Подготовка реферата по теме:</w:t>
            </w:r>
          </w:p>
          <w:p w:rsidR="00654C31" w:rsidRPr="00AF0F08" w:rsidRDefault="00775E24" w:rsidP="001D32AD">
            <w:pPr>
              <w:pStyle w:val="TableParagraph"/>
              <w:spacing w:line="272" w:lineRule="exact"/>
              <w:rPr>
                <w:sz w:val="24"/>
                <w:szCs w:val="24"/>
              </w:rPr>
            </w:pPr>
            <w:r w:rsidRPr="00AF0F08">
              <w:rPr>
                <w:sz w:val="24"/>
                <w:szCs w:val="24"/>
              </w:rPr>
              <w:t>«Структура кадров», "Трудовой договор"</w:t>
            </w:r>
          </w:p>
          <w:p w:rsidR="00654C31" w:rsidRPr="00AF0F08" w:rsidRDefault="00775E24" w:rsidP="001D32AD">
            <w:pPr>
              <w:pStyle w:val="TableParagraph"/>
              <w:tabs>
                <w:tab w:val="left" w:pos="2246"/>
              </w:tabs>
              <w:spacing w:before="8" w:line="228" w:lineRule="auto"/>
              <w:ind w:right="104"/>
              <w:rPr>
                <w:sz w:val="24"/>
                <w:szCs w:val="24"/>
              </w:rPr>
            </w:pPr>
            <w:r w:rsidRPr="00AF0F08">
              <w:rPr>
                <w:sz w:val="24"/>
                <w:szCs w:val="24"/>
              </w:rPr>
              <w:t>Составление</w:t>
            </w:r>
            <w:r w:rsidRPr="00AF0F08">
              <w:rPr>
                <w:sz w:val="24"/>
                <w:szCs w:val="24"/>
              </w:rPr>
              <w:tab/>
              <w:t>таблицы «Классификация работников на предприятии»</w:t>
            </w:r>
          </w:p>
        </w:tc>
        <w:tc>
          <w:tcPr>
            <w:tcW w:w="1286" w:type="dxa"/>
          </w:tcPr>
          <w:p w:rsidR="00654C31" w:rsidRPr="00AF0F08" w:rsidRDefault="00775E24" w:rsidP="001D32AD">
            <w:pPr>
              <w:pStyle w:val="TableParagraph"/>
              <w:spacing w:line="247" w:lineRule="exact"/>
              <w:ind w:right="284"/>
              <w:jc w:val="right"/>
              <w:rPr>
                <w:i/>
                <w:sz w:val="24"/>
                <w:szCs w:val="24"/>
              </w:rPr>
            </w:pPr>
            <w:r w:rsidRPr="00AF0F08">
              <w:rPr>
                <w:i/>
                <w:sz w:val="24"/>
                <w:szCs w:val="24"/>
              </w:rPr>
              <w:t>1</w:t>
            </w:r>
          </w:p>
        </w:tc>
      </w:tr>
      <w:tr w:rsidR="007604B5"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8737" w:type="dxa"/>
            <w:gridSpan w:val="2"/>
          </w:tcPr>
          <w:p w:rsidR="007604B5" w:rsidRPr="00AF0F08" w:rsidRDefault="007604B5" w:rsidP="001D32AD">
            <w:pPr>
              <w:pStyle w:val="TableParagraph"/>
              <w:spacing w:line="245" w:lineRule="exact"/>
              <w:rPr>
                <w:sz w:val="24"/>
                <w:szCs w:val="24"/>
              </w:rPr>
            </w:pPr>
            <w:r w:rsidRPr="00AF0F08">
              <w:rPr>
                <w:sz w:val="24"/>
                <w:szCs w:val="24"/>
              </w:rPr>
              <w:t xml:space="preserve">Раздел 5 </w:t>
            </w:r>
            <w:r w:rsidRPr="00AF0F08">
              <w:rPr>
                <w:b/>
                <w:sz w:val="24"/>
                <w:szCs w:val="24"/>
              </w:rPr>
              <w:t>Основные</w:t>
            </w:r>
            <w:r w:rsidRPr="00AF0F08">
              <w:rPr>
                <w:sz w:val="24"/>
                <w:szCs w:val="24"/>
              </w:rPr>
              <w:t xml:space="preserve"> </w:t>
            </w:r>
            <w:r w:rsidRPr="00AF0F08">
              <w:rPr>
                <w:b/>
                <w:sz w:val="24"/>
                <w:szCs w:val="24"/>
              </w:rPr>
              <w:t>фонды и производственные мощности предприятия</w:t>
            </w:r>
          </w:p>
        </w:tc>
        <w:tc>
          <w:tcPr>
            <w:tcW w:w="1286" w:type="dxa"/>
          </w:tcPr>
          <w:p w:rsidR="007604B5" w:rsidRPr="00AF0F08" w:rsidRDefault="007604B5" w:rsidP="001D32AD">
            <w:pPr>
              <w:pStyle w:val="TableParagraph"/>
              <w:spacing w:before="5"/>
              <w:rPr>
                <w:sz w:val="24"/>
                <w:szCs w:val="24"/>
              </w:rPr>
            </w:pPr>
          </w:p>
          <w:p w:rsidR="007604B5" w:rsidRPr="00AF0F08" w:rsidRDefault="00825164" w:rsidP="001D32AD">
            <w:pPr>
              <w:pStyle w:val="TableParagraph"/>
              <w:spacing w:line="163" w:lineRule="exact"/>
              <w:rPr>
                <w:sz w:val="24"/>
                <w:szCs w:val="24"/>
              </w:rPr>
            </w:pPr>
            <w:r>
              <w:rPr>
                <w:noProof/>
                <w:position w:val="-2"/>
                <w:sz w:val="24"/>
                <w:szCs w:val="24"/>
                <w:lang w:eastAsia="ru-RU"/>
              </w:rPr>
              <w:t>7</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val="restart"/>
            <w:tcBorders>
              <w:right w:val="single" w:sz="4" w:space="0" w:color="auto"/>
            </w:tcBorders>
          </w:tcPr>
          <w:p w:rsidR="00654C31" w:rsidRPr="00AF0F08" w:rsidRDefault="00775E24" w:rsidP="001D32AD">
            <w:pPr>
              <w:pStyle w:val="TableParagraph"/>
              <w:spacing w:line="246" w:lineRule="exact"/>
              <w:rPr>
                <w:b/>
                <w:sz w:val="24"/>
                <w:szCs w:val="24"/>
              </w:rPr>
            </w:pPr>
            <w:r w:rsidRPr="00AF0F08">
              <w:rPr>
                <w:b/>
                <w:sz w:val="24"/>
                <w:szCs w:val="24"/>
              </w:rPr>
              <w:t>Тема 5.1</w:t>
            </w:r>
          </w:p>
          <w:p w:rsidR="00654C31" w:rsidRPr="00AF0F08" w:rsidRDefault="00775E24" w:rsidP="001D32AD">
            <w:pPr>
              <w:pStyle w:val="TableParagraph"/>
              <w:spacing w:line="275" w:lineRule="exact"/>
              <w:rPr>
                <w:b/>
                <w:sz w:val="24"/>
                <w:szCs w:val="24"/>
              </w:rPr>
            </w:pPr>
            <w:r w:rsidRPr="00AF0F08">
              <w:rPr>
                <w:b/>
                <w:sz w:val="24"/>
                <w:szCs w:val="24"/>
              </w:rPr>
              <w:t>Состав и структура</w:t>
            </w:r>
          </w:p>
          <w:p w:rsidR="00654C31" w:rsidRPr="00AF0F08" w:rsidRDefault="00775E24" w:rsidP="001D32AD">
            <w:pPr>
              <w:pStyle w:val="TableParagraph"/>
              <w:spacing w:line="283" w:lineRule="exact"/>
              <w:rPr>
                <w:b/>
                <w:sz w:val="24"/>
                <w:szCs w:val="24"/>
              </w:rPr>
            </w:pPr>
            <w:r w:rsidRPr="00AF0F08">
              <w:rPr>
                <w:b/>
                <w:sz w:val="24"/>
                <w:szCs w:val="24"/>
              </w:rPr>
              <w:t>основных фондов</w:t>
            </w:r>
          </w:p>
        </w:tc>
        <w:tc>
          <w:tcPr>
            <w:tcW w:w="6370" w:type="dxa"/>
            <w:tcBorders>
              <w:left w:val="single" w:sz="4" w:space="0" w:color="auto"/>
            </w:tcBorders>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825164" w:rsidP="001D32AD">
            <w:pPr>
              <w:pStyle w:val="TableParagraph"/>
              <w:rPr>
                <w:sz w:val="24"/>
                <w:szCs w:val="24"/>
              </w:rPr>
            </w:pPr>
            <w:r>
              <w:rPr>
                <w:sz w:val="24"/>
                <w:szCs w:val="24"/>
              </w:rPr>
              <w:t>1</w:t>
            </w:r>
          </w:p>
          <w:p w:rsidR="00654C31" w:rsidRPr="00AF0F08" w:rsidRDefault="00654C31" w:rsidP="001D32AD">
            <w:pPr>
              <w:pStyle w:val="TableParagraph"/>
              <w:spacing w:line="163" w:lineRule="exact"/>
              <w:rPr>
                <w:sz w:val="24"/>
                <w:szCs w:val="24"/>
              </w:rPr>
            </w:pP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15"/>
        </w:trPr>
        <w:tc>
          <w:tcPr>
            <w:tcW w:w="2367" w:type="dxa"/>
            <w:vMerge/>
            <w:tcBorders>
              <w:top w:val="nil"/>
              <w:right w:val="single" w:sz="4" w:space="0" w:color="auto"/>
            </w:tcBorders>
          </w:tcPr>
          <w:p w:rsidR="00654C31" w:rsidRPr="00AF0F08" w:rsidRDefault="00654C31" w:rsidP="001D32AD">
            <w:pPr>
              <w:rPr>
                <w:b/>
                <w:sz w:val="24"/>
                <w:szCs w:val="24"/>
              </w:rPr>
            </w:pPr>
          </w:p>
        </w:tc>
        <w:tc>
          <w:tcPr>
            <w:tcW w:w="6370" w:type="dxa"/>
            <w:tcBorders>
              <w:left w:val="single" w:sz="4" w:space="0" w:color="auto"/>
            </w:tcBorders>
          </w:tcPr>
          <w:p w:rsidR="00654C31" w:rsidRPr="00AF0F08" w:rsidRDefault="00775E24" w:rsidP="001D32AD">
            <w:pPr>
              <w:pStyle w:val="TableParagraph"/>
              <w:tabs>
                <w:tab w:val="left" w:pos="4970"/>
              </w:tabs>
              <w:spacing w:line="236" w:lineRule="exact"/>
              <w:rPr>
                <w:sz w:val="24"/>
                <w:szCs w:val="24"/>
              </w:rPr>
            </w:pPr>
            <w:r w:rsidRPr="00AF0F08">
              <w:rPr>
                <w:sz w:val="24"/>
                <w:szCs w:val="24"/>
              </w:rPr>
              <w:t>Основные производственные фонды.</w:t>
            </w:r>
            <w:r w:rsidRPr="00AF0F08">
              <w:rPr>
                <w:sz w:val="24"/>
                <w:szCs w:val="24"/>
              </w:rPr>
              <w:tab/>
              <w:t>Непроизвод-</w:t>
            </w:r>
          </w:p>
          <w:p w:rsidR="00654C31" w:rsidRPr="00AF0F08" w:rsidRDefault="00775E24" w:rsidP="001D32AD">
            <w:pPr>
              <w:pStyle w:val="TableParagraph"/>
              <w:spacing w:line="232" w:lineRule="auto"/>
              <w:rPr>
                <w:sz w:val="24"/>
                <w:szCs w:val="24"/>
              </w:rPr>
            </w:pPr>
            <w:r w:rsidRPr="00AF0F08">
              <w:rPr>
                <w:sz w:val="24"/>
                <w:szCs w:val="24"/>
              </w:rPr>
              <w:t>ственные основные фонды. Активная часть основных фон- дов. Пассивная часть основных фондов</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val="restart"/>
          </w:tcPr>
          <w:p w:rsidR="00654C31" w:rsidRPr="00AF0F08" w:rsidRDefault="00775E24" w:rsidP="001D32AD">
            <w:pPr>
              <w:pStyle w:val="TableParagraph"/>
              <w:spacing w:line="245" w:lineRule="exact"/>
              <w:jc w:val="both"/>
              <w:rPr>
                <w:b/>
                <w:sz w:val="24"/>
                <w:szCs w:val="24"/>
              </w:rPr>
            </w:pPr>
            <w:r w:rsidRPr="00AF0F08">
              <w:rPr>
                <w:b/>
                <w:sz w:val="24"/>
                <w:szCs w:val="24"/>
              </w:rPr>
              <w:t>Тема 5.2</w:t>
            </w:r>
          </w:p>
          <w:p w:rsidR="00654C31" w:rsidRPr="00AF0F08" w:rsidRDefault="00775E24" w:rsidP="001D32AD">
            <w:pPr>
              <w:pStyle w:val="TableParagraph"/>
              <w:spacing w:line="237" w:lineRule="auto"/>
              <w:ind w:right="72"/>
              <w:jc w:val="both"/>
              <w:rPr>
                <w:b/>
                <w:sz w:val="24"/>
                <w:szCs w:val="24"/>
              </w:rPr>
            </w:pPr>
            <w:r w:rsidRPr="00AF0F08">
              <w:rPr>
                <w:b/>
                <w:sz w:val="24"/>
                <w:szCs w:val="24"/>
              </w:rPr>
              <w:t>Формы воспроиз- водства и совер- шенствования ос- новных фондов</w:t>
            </w:r>
          </w:p>
        </w:tc>
        <w:tc>
          <w:tcPr>
            <w:tcW w:w="6370"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77"/>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8" w:lineRule="exact"/>
              <w:jc w:val="both"/>
              <w:rPr>
                <w:sz w:val="24"/>
                <w:szCs w:val="24"/>
              </w:rPr>
            </w:pPr>
            <w:r w:rsidRPr="00AF0F08">
              <w:rPr>
                <w:sz w:val="24"/>
                <w:szCs w:val="24"/>
              </w:rPr>
              <w:t>Физический износ основных производственных фон-</w:t>
            </w:r>
          </w:p>
          <w:p w:rsidR="00654C31" w:rsidRPr="00AF0F08" w:rsidRDefault="00775E24" w:rsidP="001D32AD">
            <w:pPr>
              <w:pStyle w:val="TableParagraph"/>
              <w:spacing w:before="5" w:line="230" w:lineRule="auto"/>
              <w:ind w:right="85"/>
              <w:jc w:val="both"/>
              <w:rPr>
                <w:sz w:val="24"/>
                <w:szCs w:val="24"/>
              </w:rPr>
            </w:pPr>
            <w:r w:rsidRPr="00AF0F08">
              <w:rPr>
                <w:sz w:val="24"/>
                <w:szCs w:val="24"/>
              </w:rPr>
              <w:t>дов. Частичный износ основных производственных фон- дов. Моральный износ основных производственных фон- дов. Собственные средства предприятия. Амортизация. Норма амортизации</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78"/>
        </w:trPr>
        <w:tc>
          <w:tcPr>
            <w:tcW w:w="2367" w:type="dxa"/>
            <w:vMerge w:val="restart"/>
          </w:tcPr>
          <w:p w:rsidR="00654C31" w:rsidRPr="00AF0F08" w:rsidRDefault="00775E24" w:rsidP="001D32AD">
            <w:pPr>
              <w:pStyle w:val="TableParagraph"/>
              <w:spacing w:line="243" w:lineRule="exact"/>
              <w:jc w:val="both"/>
              <w:rPr>
                <w:b/>
                <w:sz w:val="24"/>
                <w:szCs w:val="24"/>
              </w:rPr>
            </w:pPr>
            <w:r w:rsidRPr="00AF0F08">
              <w:rPr>
                <w:b/>
                <w:sz w:val="24"/>
                <w:szCs w:val="24"/>
              </w:rPr>
              <w:t>Тема 5.3</w:t>
            </w:r>
          </w:p>
          <w:p w:rsidR="00654C31" w:rsidRPr="00AF0F08" w:rsidRDefault="00775E24" w:rsidP="001D32AD">
            <w:pPr>
              <w:pStyle w:val="TableParagraph"/>
              <w:spacing w:line="276" w:lineRule="exact"/>
              <w:jc w:val="both"/>
              <w:rPr>
                <w:b/>
                <w:sz w:val="24"/>
                <w:szCs w:val="24"/>
              </w:rPr>
            </w:pPr>
            <w:r w:rsidRPr="00AF0F08">
              <w:rPr>
                <w:b/>
                <w:sz w:val="24"/>
                <w:szCs w:val="24"/>
              </w:rPr>
              <w:t>Показатели   ис-</w:t>
            </w:r>
          </w:p>
          <w:p w:rsidR="00654C31" w:rsidRPr="00AF0F08" w:rsidRDefault="00775E24" w:rsidP="001D32AD">
            <w:pPr>
              <w:pStyle w:val="TableParagraph"/>
              <w:spacing w:before="4" w:line="228" w:lineRule="auto"/>
              <w:ind w:right="75"/>
              <w:jc w:val="both"/>
              <w:rPr>
                <w:b/>
                <w:sz w:val="24"/>
                <w:szCs w:val="24"/>
              </w:rPr>
            </w:pPr>
            <w:r w:rsidRPr="00AF0F08">
              <w:rPr>
                <w:b/>
                <w:sz w:val="24"/>
                <w:szCs w:val="24"/>
              </w:rPr>
              <w:t xml:space="preserve">пользования </w:t>
            </w:r>
            <w:r w:rsidR="007604B5" w:rsidRPr="00AF0F08">
              <w:rPr>
                <w:b/>
                <w:sz w:val="24"/>
                <w:szCs w:val="24"/>
              </w:rPr>
              <w:t>основных производ</w:t>
            </w:r>
            <w:r w:rsidRPr="00AF0F08">
              <w:rPr>
                <w:b/>
                <w:sz w:val="24"/>
                <w:szCs w:val="24"/>
              </w:rPr>
              <w:t>ственных фондов</w:t>
            </w:r>
          </w:p>
        </w:tc>
        <w:tc>
          <w:tcPr>
            <w:tcW w:w="6370"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645"/>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6" w:lineRule="exact"/>
              <w:jc w:val="both"/>
              <w:rPr>
                <w:sz w:val="24"/>
                <w:szCs w:val="24"/>
              </w:rPr>
            </w:pPr>
            <w:r w:rsidRPr="00AF0F08">
              <w:rPr>
                <w:sz w:val="24"/>
                <w:szCs w:val="24"/>
              </w:rPr>
              <w:t>Три группы  показателя использования  основных</w:t>
            </w:r>
          </w:p>
          <w:p w:rsidR="00654C31" w:rsidRPr="00AF0F08" w:rsidRDefault="00775E24" w:rsidP="001D32AD">
            <w:pPr>
              <w:pStyle w:val="TableParagraph"/>
              <w:spacing w:before="2" w:line="230" w:lineRule="auto"/>
              <w:ind w:right="79"/>
              <w:jc w:val="both"/>
              <w:rPr>
                <w:sz w:val="24"/>
                <w:szCs w:val="24"/>
              </w:rPr>
            </w:pPr>
            <w:r w:rsidRPr="00AF0F08">
              <w:rPr>
                <w:sz w:val="24"/>
                <w:szCs w:val="24"/>
              </w:rPr>
              <w:t>производственных фондо</w:t>
            </w:r>
            <w:r w:rsidR="007604B5" w:rsidRPr="00AF0F08">
              <w:rPr>
                <w:sz w:val="24"/>
                <w:szCs w:val="24"/>
              </w:rPr>
              <w:t>в. Экстенсивный показатель. Ин</w:t>
            </w:r>
            <w:r w:rsidRPr="00AF0F08">
              <w:rPr>
                <w:sz w:val="24"/>
                <w:szCs w:val="24"/>
              </w:rPr>
              <w:t xml:space="preserve">тенсивный показатель. </w:t>
            </w:r>
            <w:r w:rsidR="007604B5" w:rsidRPr="00AF0F08">
              <w:rPr>
                <w:sz w:val="24"/>
                <w:szCs w:val="24"/>
              </w:rPr>
              <w:t>Интегральный показатель. Основ</w:t>
            </w:r>
            <w:r w:rsidRPr="00AF0F08">
              <w:rPr>
                <w:sz w:val="24"/>
                <w:szCs w:val="24"/>
              </w:rPr>
              <w:t>ные направления повы</w:t>
            </w:r>
            <w:r w:rsidR="007604B5" w:rsidRPr="00AF0F08">
              <w:rPr>
                <w:sz w:val="24"/>
                <w:szCs w:val="24"/>
              </w:rPr>
              <w:t>шения сменности работы оборудо</w:t>
            </w:r>
            <w:r w:rsidRPr="00AF0F08">
              <w:rPr>
                <w:sz w:val="24"/>
                <w:szCs w:val="24"/>
              </w:rPr>
              <w:t>вания. Коэффициент</w:t>
            </w:r>
          </w:p>
          <w:p w:rsidR="00654C31" w:rsidRPr="00AF0F08" w:rsidRDefault="00775E24" w:rsidP="001D32AD">
            <w:pPr>
              <w:pStyle w:val="TableParagraph"/>
              <w:spacing w:line="278" w:lineRule="exact"/>
              <w:jc w:val="both"/>
              <w:rPr>
                <w:sz w:val="24"/>
                <w:szCs w:val="24"/>
              </w:rPr>
            </w:pPr>
            <w:r w:rsidRPr="00AF0F08">
              <w:rPr>
                <w:sz w:val="24"/>
                <w:szCs w:val="24"/>
              </w:rPr>
              <w:t>Загрузки оборудования</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25"/>
        </w:trPr>
        <w:tc>
          <w:tcPr>
            <w:tcW w:w="2367"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5.4</w:t>
            </w:r>
          </w:p>
          <w:p w:rsidR="00654C31" w:rsidRPr="00AF0F08" w:rsidRDefault="00775E24" w:rsidP="001D32AD">
            <w:pPr>
              <w:pStyle w:val="TableParagraph"/>
              <w:tabs>
                <w:tab w:val="left" w:pos="1048"/>
                <w:tab w:val="left" w:pos="1148"/>
                <w:tab w:val="left" w:pos="1419"/>
                <w:tab w:val="left" w:pos="1970"/>
                <w:tab w:val="left" w:pos="2139"/>
              </w:tabs>
              <w:spacing w:before="5" w:line="230" w:lineRule="auto"/>
              <w:ind w:right="75"/>
              <w:rPr>
                <w:b/>
                <w:sz w:val="24"/>
                <w:szCs w:val="24"/>
              </w:rPr>
            </w:pPr>
            <w:r w:rsidRPr="00AF0F08">
              <w:rPr>
                <w:b/>
                <w:sz w:val="24"/>
                <w:szCs w:val="24"/>
              </w:rPr>
              <w:t>Основные</w:t>
            </w:r>
            <w:r w:rsidR="007604B5" w:rsidRPr="00AF0F08">
              <w:rPr>
                <w:b/>
                <w:sz w:val="24"/>
                <w:szCs w:val="24"/>
              </w:rPr>
              <w:t xml:space="preserve"> направ</w:t>
            </w:r>
            <w:r w:rsidRPr="00AF0F08">
              <w:rPr>
                <w:b/>
                <w:sz w:val="24"/>
                <w:szCs w:val="24"/>
              </w:rPr>
              <w:t>ления</w:t>
            </w:r>
            <w:r w:rsidR="007604B5" w:rsidRPr="00AF0F08">
              <w:rPr>
                <w:b/>
                <w:sz w:val="24"/>
                <w:szCs w:val="24"/>
              </w:rPr>
              <w:t xml:space="preserve"> </w:t>
            </w:r>
            <w:r w:rsidRPr="00AF0F08">
              <w:rPr>
                <w:b/>
                <w:sz w:val="24"/>
                <w:szCs w:val="24"/>
              </w:rPr>
              <w:t>улучшения использования</w:t>
            </w:r>
            <w:r w:rsidR="007604B5" w:rsidRPr="00AF0F08">
              <w:rPr>
                <w:b/>
                <w:sz w:val="24"/>
                <w:szCs w:val="24"/>
              </w:rPr>
              <w:t xml:space="preserve"> ос</w:t>
            </w:r>
            <w:r w:rsidRPr="00AF0F08">
              <w:rPr>
                <w:b/>
                <w:sz w:val="24"/>
                <w:szCs w:val="24"/>
              </w:rPr>
              <w:t>новных</w:t>
            </w:r>
            <w:r w:rsidR="007604B5" w:rsidRPr="00AF0F08">
              <w:rPr>
                <w:b/>
                <w:sz w:val="24"/>
                <w:szCs w:val="24"/>
              </w:rPr>
              <w:t xml:space="preserve"> </w:t>
            </w:r>
            <w:r w:rsidRPr="00AF0F08">
              <w:rPr>
                <w:b/>
                <w:sz w:val="24"/>
                <w:szCs w:val="24"/>
              </w:rPr>
              <w:t>фондов</w:t>
            </w:r>
            <w:r w:rsidR="007604B5" w:rsidRPr="00AF0F08">
              <w:rPr>
                <w:b/>
                <w:sz w:val="24"/>
                <w:szCs w:val="24"/>
              </w:rPr>
              <w:t xml:space="preserve"> </w:t>
            </w:r>
            <w:r w:rsidRPr="00AF0F08">
              <w:rPr>
                <w:b/>
                <w:sz w:val="24"/>
                <w:szCs w:val="24"/>
              </w:rPr>
              <w:t>и производственных мощностей</w:t>
            </w:r>
          </w:p>
        </w:tc>
        <w:tc>
          <w:tcPr>
            <w:tcW w:w="6370"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8" w:lineRule="exact"/>
              <w:rPr>
                <w:sz w:val="24"/>
                <w:szCs w:val="24"/>
              </w:rPr>
            </w:pPr>
            <w:r>
              <w:rPr>
                <w:noProof/>
                <w:position w:val="-2"/>
                <w:sz w:val="24"/>
                <w:szCs w:val="24"/>
                <w:lang w:eastAsia="ru-RU"/>
              </w:rPr>
              <w:t>3</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093"/>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36" w:lineRule="exact"/>
              <w:jc w:val="both"/>
              <w:rPr>
                <w:sz w:val="24"/>
                <w:szCs w:val="24"/>
              </w:rPr>
            </w:pPr>
            <w:r w:rsidRPr="00AF0F08">
              <w:rPr>
                <w:sz w:val="24"/>
                <w:szCs w:val="24"/>
              </w:rPr>
              <w:t>Экстенсивное  улучшение использования основных</w:t>
            </w:r>
          </w:p>
          <w:p w:rsidR="00654C31" w:rsidRPr="00AF0F08" w:rsidRDefault="00775E24" w:rsidP="001D32AD">
            <w:pPr>
              <w:pStyle w:val="TableParagraph"/>
              <w:spacing w:before="2" w:line="230" w:lineRule="auto"/>
              <w:ind w:right="94"/>
              <w:jc w:val="both"/>
              <w:rPr>
                <w:sz w:val="24"/>
                <w:szCs w:val="24"/>
              </w:rPr>
            </w:pPr>
            <w:r w:rsidRPr="00AF0F08">
              <w:rPr>
                <w:sz w:val="24"/>
                <w:szCs w:val="24"/>
              </w:rPr>
              <w:t>фондов и производственных мощностей. Интенсивное улучшение использов</w:t>
            </w:r>
            <w:r w:rsidR="007604B5" w:rsidRPr="00AF0F08">
              <w:rPr>
                <w:sz w:val="24"/>
                <w:szCs w:val="24"/>
              </w:rPr>
              <w:t>ания основных фондов и производ</w:t>
            </w:r>
            <w:r w:rsidRPr="00AF0F08">
              <w:rPr>
                <w:sz w:val="24"/>
                <w:szCs w:val="24"/>
              </w:rPr>
              <w:t>ственных мощностей.</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58"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52" w:lineRule="exact"/>
              <w:rPr>
                <w:sz w:val="24"/>
                <w:szCs w:val="24"/>
              </w:rPr>
            </w:pPr>
            <w:r w:rsidRPr="00AF0F08">
              <w:rPr>
                <w:sz w:val="24"/>
                <w:szCs w:val="24"/>
              </w:rPr>
              <w:t>Лабораторная работа №5</w:t>
            </w:r>
          </w:p>
        </w:tc>
        <w:tc>
          <w:tcPr>
            <w:tcW w:w="1286" w:type="dxa"/>
            <w:vMerge w:val="restart"/>
          </w:tcPr>
          <w:p w:rsidR="00654C31" w:rsidRPr="00AF0F08" w:rsidRDefault="00775E24" w:rsidP="001D32AD">
            <w:pPr>
              <w:pStyle w:val="TableParagraph"/>
              <w:spacing w:line="252" w:lineRule="exact"/>
              <w:jc w:val="center"/>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tabs>
                <w:tab w:val="left" w:pos="1560"/>
                <w:tab w:val="left" w:pos="2993"/>
                <w:tab w:val="left" w:pos="4757"/>
              </w:tabs>
              <w:spacing w:line="238" w:lineRule="exact"/>
              <w:rPr>
                <w:sz w:val="24"/>
                <w:szCs w:val="24"/>
              </w:rPr>
            </w:pPr>
            <w:r w:rsidRPr="00AF0F08">
              <w:rPr>
                <w:sz w:val="24"/>
                <w:szCs w:val="24"/>
              </w:rPr>
              <w:t>Расчет</w:t>
            </w:r>
            <w:r w:rsidR="007604B5" w:rsidRPr="00AF0F08">
              <w:rPr>
                <w:sz w:val="24"/>
                <w:szCs w:val="24"/>
              </w:rPr>
              <w:t xml:space="preserve"> </w:t>
            </w:r>
            <w:r w:rsidRPr="00AF0F08">
              <w:rPr>
                <w:sz w:val="24"/>
                <w:szCs w:val="24"/>
              </w:rPr>
              <w:t>показателей</w:t>
            </w:r>
            <w:r w:rsidR="007604B5" w:rsidRPr="00AF0F08">
              <w:rPr>
                <w:sz w:val="24"/>
                <w:szCs w:val="24"/>
              </w:rPr>
              <w:t xml:space="preserve"> </w:t>
            </w:r>
            <w:r w:rsidRPr="00AF0F08">
              <w:rPr>
                <w:sz w:val="24"/>
                <w:szCs w:val="24"/>
              </w:rPr>
              <w:t>эффективности</w:t>
            </w:r>
            <w:r w:rsidR="007604B5" w:rsidRPr="00AF0F08">
              <w:rPr>
                <w:sz w:val="24"/>
                <w:szCs w:val="24"/>
              </w:rPr>
              <w:t xml:space="preserve"> </w:t>
            </w:r>
            <w:r w:rsidRPr="00AF0F08">
              <w:rPr>
                <w:sz w:val="24"/>
                <w:szCs w:val="24"/>
              </w:rPr>
              <w:t>использования</w:t>
            </w:r>
          </w:p>
          <w:p w:rsidR="00654C31" w:rsidRPr="00AF0F08" w:rsidRDefault="00775E24" w:rsidP="001D32AD">
            <w:pPr>
              <w:pStyle w:val="TableParagraph"/>
              <w:spacing w:line="283" w:lineRule="exact"/>
              <w:rPr>
                <w:sz w:val="24"/>
                <w:szCs w:val="24"/>
              </w:rPr>
            </w:pPr>
            <w:r w:rsidRPr="00AF0F08">
              <w:rPr>
                <w:sz w:val="24"/>
                <w:szCs w:val="24"/>
              </w:rPr>
              <w:t>основного капитала</w:t>
            </w:r>
          </w:p>
        </w:tc>
        <w:tc>
          <w:tcPr>
            <w:tcW w:w="1286" w:type="dxa"/>
            <w:vMerge/>
            <w:tcBorders>
              <w:top w:val="nil"/>
            </w:tcBorders>
          </w:tcPr>
          <w:p w:rsidR="00654C31" w:rsidRPr="00AF0F08" w:rsidRDefault="00654C31" w:rsidP="001D32AD">
            <w:pPr>
              <w:rPr>
                <w:sz w:val="24"/>
                <w:szCs w:val="24"/>
              </w:rPr>
            </w:pP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52" w:lineRule="exact"/>
              <w:rPr>
                <w:sz w:val="24"/>
                <w:szCs w:val="24"/>
              </w:rPr>
            </w:pPr>
            <w:r w:rsidRPr="00AF0F08">
              <w:rPr>
                <w:sz w:val="24"/>
                <w:szCs w:val="24"/>
              </w:rPr>
              <w:t>Лабораторная работа №6</w:t>
            </w:r>
          </w:p>
        </w:tc>
        <w:tc>
          <w:tcPr>
            <w:tcW w:w="1286" w:type="dxa"/>
          </w:tcPr>
          <w:p w:rsidR="00654C31" w:rsidRPr="00AF0F08" w:rsidRDefault="00775E24" w:rsidP="001D32AD">
            <w:pPr>
              <w:pStyle w:val="TableParagraph"/>
              <w:spacing w:line="252" w:lineRule="exact"/>
              <w:jc w:val="center"/>
              <w:rPr>
                <w:i/>
                <w:sz w:val="24"/>
                <w:szCs w:val="24"/>
              </w:rPr>
            </w:pPr>
            <w:r w:rsidRPr="00AF0F08">
              <w:rPr>
                <w:i/>
                <w:sz w:val="24"/>
                <w:szCs w:val="24"/>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56"/>
        </w:trPr>
        <w:tc>
          <w:tcPr>
            <w:tcW w:w="2367" w:type="dxa"/>
            <w:vMerge w:val="restart"/>
          </w:tcPr>
          <w:p w:rsidR="00654C31" w:rsidRPr="00AF0F08" w:rsidRDefault="00654C31" w:rsidP="001D32AD">
            <w:pPr>
              <w:pStyle w:val="TableParagraph"/>
              <w:rPr>
                <w:sz w:val="24"/>
                <w:szCs w:val="24"/>
              </w:rPr>
            </w:pPr>
          </w:p>
        </w:tc>
        <w:tc>
          <w:tcPr>
            <w:tcW w:w="6370" w:type="dxa"/>
          </w:tcPr>
          <w:p w:rsidR="00654C31" w:rsidRPr="00AF0F08" w:rsidRDefault="00775E24" w:rsidP="001D32AD">
            <w:pPr>
              <w:pStyle w:val="TableParagraph"/>
              <w:spacing w:line="250" w:lineRule="exact"/>
              <w:rPr>
                <w:sz w:val="24"/>
                <w:szCs w:val="24"/>
              </w:rPr>
            </w:pPr>
            <w:r w:rsidRPr="00AF0F08">
              <w:rPr>
                <w:sz w:val="24"/>
                <w:szCs w:val="24"/>
              </w:rPr>
              <w:t>Расчет норматива оборотных средств и показателей</w:t>
            </w:r>
          </w:p>
          <w:p w:rsidR="00654C31" w:rsidRPr="00AF0F08" w:rsidRDefault="00775E24" w:rsidP="001D32AD">
            <w:pPr>
              <w:pStyle w:val="TableParagraph"/>
              <w:spacing w:line="281" w:lineRule="exact"/>
              <w:rPr>
                <w:sz w:val="24"/>
                <w:szCs w:val="24"/>
              </w:rPr>
            </w:pPr>
            <w:r w:rsidRPr="00AF0F08">
              <w:rPr>
                <w:sz w:val="24"/>
                <w:szCs w:val="24"/>
              </w:rPr>
              <w:t>эффективности использования материальных ресурсов</w:t>
            </w:r>
          </w:p>
        </w:tc>
        <w:tc>
          <w:tcPr>
            <w:tcW w:w="1286" w:type="dxa"/>
          </w:tcPr>
          <w:p w:rsidR="00654C31" w:rsidRPr="00AF0F08" w:rsidRDefault="00654C31" w:rsidP="001D32AD">
            <w:pPr>
              <w:pStyle w:val="TableParagraph"/>
              <w:rPr>
                <w:sz w:val="24"/>
                <w:szCs w:val="24"/>
              </w:rPr>
            </w:pP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476"/>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3"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tabs>
                <w:tab w:val="left" w:pos="2246"/>
              </w:tabs>
              <w:spacing w:before="2" w:line="228" w:lineRule="auto"/>
              <w:ind w:right="84"/>
              <w:rPr>
                <w:sz w:val="24"/>
                <w:szCs w:val="24"/>
              </w:rPr>
            </w:pPr>
            <w:r w:rsidRPr="00AF0F08">
              <w:rPr>
                <w:sz w:val="24"/>
                <w:szCs w:val="24"/>
              </w:rPr>
              <w:t>Составление</w:t>
            </w:r>
            <w:r w:rsidRPr="00AF0F08">
              <w:rPr>
                <w:sz w:val="24"/>
                <w:szCs w:val="24"/>
              </w:rPr>
              <w:tab/>
              <w:t>таблицы «Структура основных произ- водственных фондов»</w:t>
            </w:r>
          </w:p>
          <w:p w:rsidR="00654C31" w:rsidRPr="00AF0F08" w:rsidRDefault="00775E24" w:rsidP="001D32AD">
            <w:pPr>
              <w:pStyle w:val="TableParagraph"/>
              <w:spacing w:before="1" w:line="232" w:lineRule="auto"/>
              <w:rPr>
                <w:sz w:val="24"/>
                <w:szCs w:val="24"/>
              </w:rPr>
            </w:pPr>
            <w:r w:rsidRPr="00AF0F08">
              <w:rPr>
                <w:sz w:val="24"/>
                <w:szCs w:val="24"/>
              </w:rPr>
              <w:t>Работа со словарем экономических терминов. Подготовка реферата по теме:</w:t>
            </w:r>
          </w:p>
          <w:p w:rsidR="00654C31" w:rsidRPr="00AF0F08" w:rsidRDefault="00775E24" w:rsidP="001D32AD">
            <w:pPr>
              <w:pStyle w:val="TableParagraph"/>
              <w:spacing w:line="232" w:lineRule="auto"/>
              <w:ind w:right="472"/>
              <w:rPr>
                <w:sz w:val="24"/>
                <w:szCs w:val="24"/>
              </w:rPr>
            </w:pPr>
            <w:r w:rsidRPr="00AF0F08">
              <w:rPr>
                <w:sz w:val="24"/>
                <w:szCs w:val="24"/>
              </w:rPr>
              <w:t>«Состав и структура основных фондов» "Элементы основных фондов"</w:t>
            </w:r>
          </w:p>
          <w:p w:rsidR="00654C31" w:rsidRPr="00AF0F08" w:rsidRDefault="00775E24" w:rsidP="001D32AD">
            <w:pPr>
              <w:pStyle w:val="TableParagraph"/>
              <w:spacing w:line="228" w:lineRule="auto"/>
              <w:rPr>
                <w:sz w:val="24"/>
                <w:szCs w:val="24"/>
              </w:rPr>
            </w:pPr>
            <w:r w:rsidRPr="00AF0F08">
              <w:rPr>
                <w:sz w:val="24"/>
                <w:szCs w:val="24"/>
              </w:rPr>
              <w:t>Подготовка презентации по теме: "Учет и планирова- ние основных фондов"</w:t>
            </w:r>
          </w:p>
        </w:tc>
        <w:tc>
          <w:tcPr>
            <w:tcW w:w="1286" w:type="dxa"/>
          </w:tcPr>
          <w:p w:rsidR="00654C31" w:rsidRPr="00AF0F08" w:rsidRDefault="00654C31" w:rsidP="001D32AD">
            <w:pPr>
              <w:pStyle w:val="TableParagraph"/>
              <w:spacing w:before="5"/>
              <w:rPr>
                <w:sz w:val="24"/>
                <w:szCs w:val="24"/>
              </w:rPr>
            </w:pPr>
          </w:p>
          <w:p w:rsidR="00654C31" w:rsidRPr="00AF0F08" w:rsidRDefault="00825164" w:rsidP="001D32AD">
            <w:pPr>
              <w:pStyle w:val="TableParagraph"/>
              <w:spacing w:line="158" w:lineRule="exact"/>
              <w:rPr>
                <w:sz w:val="24"/>
                <w:szCs w:val="24"/>
              </w:rPr>
            </w:pPr>
            <w:r>
              <w:rPr>
                <w:noProof/>
                <w:position w:val="-2"/>
                <w:sz w:val="24"/>
                <w:szCs w:val="24"/>
                <w:lang w:eastAsia="ru-RU"/>
              </w:rPr>
              <w:t>1</w:t>
            </w:r>
          </w:p>
        </w:tc>
      </w:tr>
      <w:tr w:rsidR="002704DF"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8737" w:type="dxa"/>
            <w:gridSpan w:val="2"/>
          </w:tcPr>
          <w:p w:rsidR="002704DF" w:rsidRPr="00AF0F08" w:rsidRDefault="002704DF" w:rsidP="001D32AD">
            <w:pPr>
              <w:pStyle w:val="TableParagraph"/>
              <w:spacing w:line="245" w:lineRule="exact"/>
              <w:rPr>
                <w:sz w:val="24"/>
                <w:szCs w:val="24"/>
              </w:rPr>
            </w:pPr>
            <w:r w:rsidRPr="00AF0F08">
              <w:rPr>
                <w:sz w:val="24"/>
                <w:szCs w:val="24"/>
              </w:rPr>
              <w:t xml:space="preserve">Раздел 6 </w:t>
            </w:r>
            <w:r w:rsidRPr="00AF0F08">
              <w:rPr>
                <w:b/>
                <w:sz w:val="24"/>
                <w:szCs w:val="24"/>
              </w:rPr>
              <w:t xml:space="preserve">Оборотные фонды и оборотные </w:t>
            </w:r>
            <w:r w:rsidRPr="00AF0F08">
              <w:rPr>
                <w:sz w:val="24"/>
                <w:szCs w:val="24"/>
              </w:rPr>
              <w:t xml:space="preserve">средства </w:t>
            </w:r>
            <w:r w:rsidRPr="00AF0F08">
              <w:rPr>
                <w:b/>
                <w:sz w:val="24"/>
                <w:szCs w:val="24"/>
              </w:rPr>
              <w:t>предприятия</w:t>
            </w:r>
          </w:p>
        </w:tc>
        <w:tc>
          <w:tcPr>
            <w:tcW w:w="1286" w:type="dxa"/>
          </w:tcPr>
          <w:p w:rsidR="002704DF" w:rsidRPr="00AF0F08" w:rsidRDefault="002704DF" w:rsidP="001D32AD">
            <w:pPr>
              <w:pStyle w:val="TableParagraph"/>
              <w:spacing w:before="5"/>
              <w:rPr>
                <w:sz w:val="24"/>
                <w:szCs w:val="24"/>
              </w:rPr>
            </w:pPr>
          </w:p>
          <w:p w:rsidR="002704DF" w:rsidRPr="00AF0F08" w:rsidRDefault="00825164" w:rsidP="001D32AD">
            <w:pPr>
              <w:pStyle w:val="TableParagraph"/>
              <w:spacing w:line="163" w:lineRule="exact"/>
              <w:rPr>
                <w:sz w:val="24"/>
                <w:szCs w:val="24"/>
              </w:rPr>
            </w:pPr>
            <w:r>
              <w:rPr>
                <w:noProof/>
                <w:position w:val="-2"/>
                <w:sz w:val="24"/>
                <w:szCs w:val="24"/>
                <w:lang w:eastAsia="ru-RU"/>
              </w:rPr>
              <w:t>5</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367" w:type="dxa"/>
            <w:vMerge w:val="restart"/>
            <w:tcBorders>
              <w:right w:val="single" w:sz="4" w:space="0" w:color="auto"/>
            </w:tcBorders>
          </w:tcPr>
          <w:p w:rsidR="00654C31" w:rsidRPr="00AF0F08" w:rsidRDefault="00775E24" w:rsidP="001D32AD">
            <w:pPr>
              <w:pStyle w:val="TableParagraph"/>
              <w:spacing w:line="243" w:lineRule="exact"/>
              <w:rPr>
                <w:b/>
                <w:sz w:val="24"/>
                <w:szCs w:val="24"/>
              </w:rPr>
            </w:pPr>
            <w:r w:rsidRPr="00AF0F08">
              <w:rPr>
                <w:b/>
                <w:sz w:val="24"/>
                <w:szCs w:val="24"/>
              </w:rPr>
              <w:t>Тема 6.1</w:t>
            </w:r>
          </w:p>
          <w:p w:rsidR="00654C31" w:rsidRPr="00AF0F08" w:rsidRDefault="00775E24" w:rsidP="001D32AD">
            <w:pPr>
              <w:pStyle w:val="TableParagraph"/>
              <w:tabs>
                <w:tab w:val="left" w:pos="1101"/>
              </w:tabs>
              <w:spacing w:before="7" w:line="228" w:lineRule="auto"/>
              <w:ind w:right="95"/>
              <w:rPr>
                <w:b/>
                <w:sz w:val="24"/>
                <w:szCs w:val="24"/>
              </w:rPr>
            </w:pPr>
            <w:r w:rsidRPr="00AF0F08">
              <w:rPr>
                <w:b/>
                <w:sz w:val="24"/>
                <w:szCs w:val="24"/>
              </w:rPr>
              <w:t>Состав</w:t>
            </w:r>
            <w:r w:rsidR="002704DF" w:rsidRPr="00AF0F08">
              <w:rPr>
                <w:b/>
                <w:sz w:val="24"/>
                <w:szCs w:val="24"/>
              </w:rPr>
              <w:t xml:space="preserve"> </w:t>
            </w:r>
            <w:r w:rsidRPr="00AF0F08">
              <w:rPr>
                <w:b/>
                <w:sz w:val="24"/>
                <w:szCs w:val="24"/>
              </w:rPr>
              <w:t>оборотных фондов</w:t>
            </w:r>
          </w:p>
        </w:tc>
        <w:tc>
          <w:tcPr>
            <w:tcW w:w="6370" w:type="dxa"/>
            <w:tcBorders>
              <w:left w:val="single" w:sz="4" w:space="0" w:color="auto"/>
            </w:tcBorders>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86" w:type="dxa"/>
          </w:tcPr>
          <w:p w:rsidR="00654C31" w:rsidRPr="00AF0F08" w:rsidRDefault="00775E24" w:rsidP="001D32AD">
            <w:pPr>
              <w:pStyle w:val="TableParagraph"/>
              <w:spacing w:line="247" w:lineRule="exact"/>
              <w:ind w:right="276"/>
              <w:jc w:val="right"/>
              <w:rPr>
                <w:i/>
                <w:sz w:val="24"/>
                <w:szCs w:val="24"/>
              </w:rPr>
            </w:pPr>
            <w:r w:rsidRPr="00AF0F08">
              <w:rPr>
                <w:i/>
                <w:sz w:val="24"/>
                <w:szCs w:val="24"/>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98"/>
        </w:trPr>
        <w:tc>
          <w:tcPr>
            <w:tcW w:w="2367" w:type="dxa"/>
            <w:vMerge/>
            <w:tcBorders>
              <w:top w:val="nil"/>
              <w:right w:val="single" w:sz="4" w:space="0" w:color="auto"/>
            </w:tcBorders>
          </w:tcPr>
          <w:p w:rsidR="00654C31" w:rsidRPr="00AF0F08" w:rsidRDefault="00654C31" w:rsidP="001D32AD">
            <w:pPr>
              <w:rPr>
                <w:b/>
                <w:sz w:val="24"/>
                <w:szCs w:val="24"/>
              </w:rPr>
            </w:pPr>
          </w:p>
        </w:tc>
        <w:tc>
          <w:tcPr>
            <w:tcW w:w="6370" w:type="dxa"/>
            <w:tcBorders>
              <w:left w:val="single" w:sz="4" w:space="0" w:color="auto"/>
            </w:tcBorders>
          </w:tcPr>
          <w:p w:rsidR="00654C31" w:rsidRPr="00AF0F08" w:rsidRDefault="00775E24" w:rsidP="001D32AD">
            <w:pPr>
              <w:pStyle w:val="TableParagraph"/>
              <w:spacing w:line="241" w:lineRule="exact"/>
              <w:jc w:val="both"/>
              <w:rPr>
                <w:sz w:val="24"/>
                <w:szCs w:val="24"/>
              </w:rPr>
            </w:pPr>
            <w:r w:rsidRPr="00AF0F08">
              <w:rPr>
                <w:sz w:val="24"/>
                <w:szCs w:val="24"/>
              </w:rPr>
              <w:t>Оборотные  производственные фонды.  Производ-</w:t>
            </w:r>
          </w:p>
          <w:p w:rsidR="00654C31" w:rsidRPr="00AF0F08" w:rsidRDefault="00775E24" w:rsidP="001D32AD">
            <w:pPr>
              <w:pStyle w:val="TableParagraph"/>
              <w:spacing w:before="2" w:line="230" w:lineRule="auto"/>
              <w:ind w:right="75"/>
              <w:jc w:val="both"/>
              <w:rPr>
                <w:sz w:val="24"/>
                <w:szCs w:val="24"/>
              </w:rPr>
            </w:pPr>
            <w:r w:rsidRPr="00AF0F08">
              <w:rPr>
                <w:sz w:val="24"/>
                <w:szCs w:val="24"/>
              </w:rPr>
              <w:t>ственные запасы. Незавершенное производство. Расходы будущих периодов. Структура оборотных производствен- ных фондов.</w:t>
            </w:r>
          </w:p>
        </w:tc>
        <w:tc>
          <w:tcPr>
            <w:tcW w:w="1286"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1814" cy="103631"/>
                  <wp:effectExtent l="0" t="0" r="0" b="0"/>
                  <wp:docPr id="12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6.png"/>
                          <pic:cNvPicPr/>
                        </pic:nvPicPr>
                        <pic:blipFill>
                          <a:blip r:embed="rId111" cstate="print"/>
                          <a:stretch>
                            <a:fillRect/>
                          </a:stretch>
                        </pic:blipFill>
                        <pic:spPr>
                          <a:xfrm>
                            <a:off x="0" y="0"/>
                            <a:ext cx="51814" cy="103631"/>
                          </a:xfrm>
                          <a:prstGeom prst="rect">
                            <a:avLst/>
                          </a:prstGeom>
                        </pic:spPr>
                      </pic:pic>
                    </a:graphicData>
                  </a:graphic>
                </wp:inline>
              </w:drawing>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367" w:type="dxa"/>
            <w:vMerge w:val="restart"/>
          </w:tcPr>
          <w:p w:rsidR="00654C31" w:rsidRPr="00AF0F08" w:rsidRDefault="00775E24" w:rsidP="001D32AD">
            <w:pPr>
              <w:pStyle w:val="TableParagraph"/>
              <w:spacing w:line="243" w:lineRule="exact"/>
              <w:jc w:val="both"/>
              <w:rPr>
                <w:b/>
                <w:sz w:val="24"/>
                <w:szCs w:val="24"/>
              </w:rPr>
            </w:pPr>
            <w:r w:rsidRPr="00AF0F08">
              <w:rPr>
                <w:b/>
                <w:sz w:val="24"/>
                <w:szCs w:val="24"/>
              </w:rPr>
              <w:t>Тема 6.2</w:t>
            </w:r>
          </w:p>
          <w:p w:rsidR="00654C31" w:rsidRPr="00AF0F08" w:rsidRDefault="00775E24" w:rsidP="001D32AD">
            <w:pPr>
              <w:pStyle w:val="TableParagraph"/>
              <w:spacing w:before="5" w:line="230" w:lineRule="auto"/>
              <w:ind w:right="93"/>
              <w:jc w:val="both"/>
              <w:rPr>
                <w:b/>
                <w:sz w:val="24"/>
                <w:szCs w:val="24"/>
              </w:rPr>
            </w:pPr>
            <w:r w:rsidRPr="00AF0F08">
              <w:rPr>
                <w:b/>
                <w:sz w:val="24"/>
                <w:szCs w:val="24"/>
              </w:rPr>
              <w:t>Оценка использо- вания оборотных фондов в производ- стве</w:t>
            </w:r>
          </w:p>
        </w:tc>
        <w:tc>
          <w:tcPr>
            <w:tcW w:w="6370"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86" w:type="dxa"/>
          </w:tcPr>
          <w:p w:rsidR="00654C31" w:rsidRPr="00AF0F08" w:rsidRDefault="00775E24" w:rsidP="001D32AD">
            <w:pPr>
              <w:pStyle w:val="TableParagraph"/>
              <w:spacing w:line="247" w:lineRule="exact"/>
              <w:ind w:right="276"/>
              <w:jc w:val="right"/>
              <w:rPr>
                <w:i/>
                <w:sz w:val="24"/>
                <w:szCs w:val="24"/>
              </w:rPr>
            </w:pPr>
            <w:r w:rsidRPr="00AF0F08">
              <w:rPr>
                <w:i/>
                <w:sz w:val="24"/>
                <w:szCs w:val="24"/>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93"/>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tabs>
                <w:tab w:val="left" w:pos="4092"/>
              </w:tabs>
              <w:spacing w:line="241" w:lineRule="exact"/>
              <w:rPr>
                <w:sz w:val="24"/>
                <w:szCs w:val="24"/>
              </w:rPr>
            </w:pPr>
            <w:r w:rsidRPr="00AF0F08">
              <w:rPr>
                <w:sz w:val="24"/>
                <w:szCs w:val="24"/>
              </w:rPr>
              <w:t>Общий расход материальных</w:t>
            </w:r>
            <w:r w:rsidRPr="00AF0F08">
              <w:rPr>
                <w:sz w:val="24"/>
                <w:szCs w:val="24"/>
              </w:rPr>
              <w:tab/>
              <w:t>ресурсов. Удельный</w:t>
            </w:r>
          </w:p>
          <w:p w:rsidR="00654C31" w:rsidRPr="00AF0F08" w:rsidRDefault="00775E24" w:rsidP="001D32AD">
            <w:pPr>
              <w:pStyle w:val="TableParagraph"/>
              <w:spacing w:line="281" w:lineRule="exact"/>
              <w:rPr>
                <w:sz w:val="24"/>
                <w:szCs w:val="24"/>
              </w:rPr>
            </w:pPr>
            <w:r w:rsidRPr="00AF0F08">
              <w:rPr>
                <w:sz w:val="24"/>
                <w:szCs w:val="24"/>
              </w:rPr>
              <w:t>расход. Первичная переработка.</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367" w:type="dxa"/>
            <w:vMerge w:val="restart"/>
          </w:tcPr>
          <w:p w:rsidR="00654C31" w:rsidRPr="00AF0F08" w:rsidRDefault="00775E24" w:rsidP="001D32AD">
            <w:pPr>
              <w:pStyle w:val="TableParagraph"/>
              <w:spacing w:line="238" w:lineRule="exact"/>
              <w:jc w:val="both"/>
              <w:rPr>
                <w:b/>
                <w:sz w:val="24"/>
                <w:szCs w:val="24"/>
              </w:rPr>
            </w:pPr>
            <w:r w:rsidRPr="00AF0F08">
              <w:rPr>
                <w:b/>
                <w:sz w:val="24"/>
                <w:szCs w:val="24"/>
              </w:rPr>
              <w:t>Тема 6.3</w:t>
            </w:r>
          </w:p>
          <w:p w:rsidR="00654C31" w:rsidRPr="00AF0F08" w:rsidRDefault="00775E24" w:rsidP="001D32AD">
            <w:pPr>
              <w:pStyle w:val="TableParagraph"/>
              <w:spacing w:before="5" w:line="230" w:lineRule="auto"/>
              <w:ind w:right="80"/>
              <w:jc w:val="both"/>
              <w:rPr>
                <w:b/>
                <w:sz w:val="24"/>
                <w:szCs w:val="24"/>
              </w:rPr>
            </w:pPr>
            <w:r w:rsidRPr="00AF0F08">
              <w:rPr>
                <w:b/>
                <w:sz w:val="24"/>
                <w:szCs w:val="24"/>
              </w:rPr>
              <w:t>Экономия элемен- тов оборотных фондов на пред- приятии</w:t>
            </w:r>
          </w:p>
        </w:tc>
        <w:tc>
          <w:tcPr>
            <w:tcW w:w="6370"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86" w:type="dxa"/>
          </w:tcPr>
          <w:p w:rsidR="00654C31" w:rsidRPr="00AF0F08" w:rsidRDefault="00775E24" w:rsidP="001D32AD">
            <w:pPr>
              <w:pStyle w:val="TableParagraph"/>
              <w:spacing w:line="243" w:lineRule="exact"/>
              <w:ind w:right="276"/>
              <w:jc w:val="right"/>
              <w:rPr>
                <w:i/>
                <w:sz w:val="24"/>
                <w:szCs w:val="24"/>
              </w:rPr>
            </w:pPr>
            <w:r w:rsidRPr="00AF0F08">
              <w:rPr>
                <w:i/>
                <w:sz w:val="24"/>
                <w:szCs w:val="24"/>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84"/>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6" w:lineRule="exact"/>
              <w:rPr>
                <w:sz w:val="24"/>
                <w:szCs w:val="24"/>
              </w:rPr>
            </w:pPr>
            <w:r w:rsidRPr="00AF0F08">
              <w:rPr>
                <w:sz w:val="24"/>
                <w:szCs w:val="24"/>
              </w:rPr>
              <w:t>Экономия материа</w:t>
            </w:r>
            <w:r w:rsidR="002704DF" w:rsidRPr="00AF0F08">
              <w:rPr>
                <w:sz w:val="24"/>
                <w:szCs w:val="24"/>
              </w:rPr>
              <w:t>льных ресурсов. Источники эконо</w:t>
            </w:r>
            <w:r w:rsidRPr="00AF0F08">
              <w:rPr>
                <w:sz w:val="24"/>
                <w:szCs w:val="24"/>
              </w:rPr>
              <w:t>мии. Резервы экономии материальных ресурсов.</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367" w:type="dxa"/>
            <w:vMerge w:val="restart"/>
          </w:tcPr>
          <w:p w:rsidR="00654C31" w:rsidRPr="00AF0F08" w:rsidRDefault="00775E24" w:rsidP="001D32AD">
            <w:pPr>
              <w:pStyle w:val="TableParagraph"/>
              <w:spacing w:line="243" w:lineRule="exact"/>
              <w:jc w:val="both"/>
              <w:rPr>
                <w:b/>
                <w:sz w:val="24"/>
                <w:szCs w:val="24"/>
              </w:rPr>
            </w:pPr>
            <w:r w:rsidRPr="00AF0F08">
              <w:rPr>
                <w:b/>
                <w:sz w:val="24"/>
                <w:szCs w:val="24"/>
              </w:rPr>
              <w:t>Тема 6.4</w:t>
            </w:r>
          </w:p>
          <w:p w:rsidR="00654C31" w:rsidRPr="00AF0F08" w:rsidRDefault="00775E24" w:rsidP="001D32AD">
            <w:pPr>
              <w:pStyle w:val="TableParagraph"/>
              <w:spacing w:before="7" w:line="228" w:lineRule="auto"/>
              <w:ind w:right="75"/>
              <w:jc w:val="both"/>
              <w:rPr>
                <w:b/>
                <w:sz w:val="24"/>
                <w:szCs w:val="24"/>
              </w:rPr>
            </w:pPr>
            <w:r w:rsidRPr="00AF0F08">
              <w:rPr>
                <w:b/>
                <w:sz w:val="24"/>
                <w:szCs w:val="24"/>
              </w:rPr>
              <w:t>Оборотные сред- ства и пути их обо- рачиваемости</w:t>
            </w:r>
          </w:p>
        </w:tc>
        <w:tc>
          <w:tcPr>
            <w:tcW w:w="6370" w:type="dxa"/>
          </w:tcPr>
          <w:p w:rsidR="00654C31" w:rsidRPr="00AF0F08" w:rsidRDefault="00775E24" w:rsidP="001D32AD">
            <w:pPr>
              <w:pStyle w:val="TableParagraph"/>
              <w:spacing w:line="248" w:lineRule="exact"/>
              <w:rPr>
                <w:sz w:val="24"/>
                <w:szCs w:val="24"/>
              </w:rPr>
            </w:pPr>
            <w:r w:rsidRPr="00AF0F08">
              <w:rPr>
                <w:sz w:val="24"/>
                <w:szCs w:val="24"/>
              </w:rPr>
              <w:t>Содержание учебного материала</w:t>
            </w:r>
          </w:p>
        </w:tc>
        <w:tc>
          <w:tcPr>
            <w:tcW w:w="1286" w:type="dxa"/>
          </w:tcPr>
          <w:p w:rsidR="00654C31" w:rsidRPr="00AF0F08" w:rsidRDefault="00775E24" w:rsidP="001D32AD">
            <w:pPr>
              <w:pStyle w:val="TableParagraph"/>
              <w:spacing w:line="247" w:lineRule="exact"/>
              <w:ind w:right="276"/>
              <w:jc w:val="right"/>
              <w:rPr>
                <w:i/>
                <w:sz w:val="24"/>
                <w:szCs w:val="24"/>
              </w:rPr>
            </w:pPr>
            <w:r w:rsidRPr="00AF0F08">
              <w:rPr>
                <w:i/>
                <w:sz w:val="24"/>
                <w:szCs w:val="24"/>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29"/>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tabs>
                <w:tab w:val="left" w:pos="1644"/>
              </w:tabs>
              <w:spacing w:line="243" w:lineRule="exact"/>
              <w:rPr>
                <w:sz w:val="24"/>
                <w:szCs w:val="24"/>
              </w:rPr>
            </w:pPr>
            <w:r w:rsidRPr="00AF0F08">
              <w:rPr>
                <w:sz w:val="24"/>
                <w:szCs w:val="24"/>
              </w:rPr>
              <w:t>Фонды</w:t>
            </w:r>
            <w:r w:rsidR="002704DF" w:rsidRPr="00AF0F08">
              <w:rPr>
                <w:sz w:val="24"/>
                <w:szCs w:val="24"/>
              </w:rPr>
              <w:t xml:space="preserve"> </w:t>
            </w:r>
            <w:r w:rsidRPr="00AF0F08">
              <w:rPr>
                <w:sz w:val="24"/>
                <w:szCs w:val="24"/>
              </w:rPr>
              <w:t>обращения. Состав и структура оборотных</w:t>
            </w:r>
          </w:p>
          <w:p w:rsidR="00654C31" w:rsidRPr="00AF0F08" w:rsidRDefault="00775E24" w:rsidP="001D32AD">
            <w:pPr>
              <w:pStyle w:val="TableParagraph"/>
              <w:spacing w:before="7" w:line="228" w:lineRule="auto"/>
              <w:rPr>
                <w:sz w:val="24"/>
                <w:szCs w:val="24"/>
              </w:rPr>
            </w:pPr>
            <w:r w:rsidRPr="00AF0F08">
              <w:rPr>
                <w:sz w:val="24"/>
                <w:szCs w:val="24"/>
              </w:rPr>
              <w:t>средств. Собственные оборотные средства. Заемные обо- ротные средства. Нормирование оборотных средств.</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919"/>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8" w:lineRule="exact"/>
              <w:rPr>
                <w:b/>
                <w:sz w:val="24"/>
                <w:szCs w:val="24"/>
              </w:rPr>
            </w:pPr>
            <w:r w:rsidRPr="00AF0F08">
              <w:rPr>
                <w:b/>
                <w:sz w:val="24"/>
                <w:szCs w:val="24"/>
              </w:rPr>
              <w:t>Самостоятельная ра0ота обучающихся:</w:t>
            </w:r>
          </w:p>
          <w:p w:rsidR="00654C31" w:rsidRPr="00AF0F08" w:rsidRDefault="00775E24" w:rsidP="001D32AD">
            <w:pPr>
              <w:pStyle w:val="TableParagraph"/>
              <w:tabs>
                <w:tab w:val="left" w:pos="2265"/>
              </w:tabs>
              <w:spacing w:before="2" w:line="228" w:lineRule="auto"/>
              <w:ind w:right="104"/>
              <w:rPr>
                <w:sz w:val="24"/>
                <w:szCs w:val="24"/>
              </w:rPr>
            </w:pPr>
            <w:r w:rsidRPr="00AF0F08">
              <w:rPr>
                <w:sz w:val="24"/>
                <w:szCs w:val="24"/>
              </w:rPr>
              <w:t>Составление</w:t>
            </w:r>
            <w:r w:rsidR="002704DF" w:rsidRPr="00AF0F08">
              <w:rPr>
                <w:sz w:val="24"/>
                <w:szCs w:val="24"/>
              </w:rPr>
              <w:t xml:space="preserve"> </w:t>
            </w:r>
            <w:r w:rsidRPr="00AF0F08">
              <w:rPr>
                <w:sz w:val="24"/>
                <w:szCs w:val="24"/>
              </w:rPr>
              <w:t>таблицы «Состав оборотных средств предприятия»</w:t>
            </w:r>
          </w:p>
          <w:p w:rsidR="00654C31" w:rsidRPr="00AF0F08" w:rsidRDefault="00775E24" w:rsidP="001D32AD">
            <w:pPr>
              <w:pStyle w:val="TableParagraph"/>
              <w:spacing w:before="6" w:line="228" w:lineRule="auto"/>
              <w:rPr>
                <w:sz w:val="24"/>
                <w:szCs w:val="24"/>
              </w:rPr>
            </w:pPr>
            <w:r w:rsidRPr="00AF0F08">
              <w:rPr>
                <w:sz w:val="24"/>
                <w:szCs w:val="24"/>
              </w:rPr>
              <w:t>Работа со словарем экономических терминов. Подготовка реферата по теме:</w:t>
            </w:r>
          </w:p>
          <w:p w:rsidR="00654C31" w:rsidRPr="00AF0F08" w:rsidRDefault="00775E24" w:rsidP="001D32AD">
            <w:pPr>
              <w:pStyle w:val="TableParagraph"/>
              <w:spacing w:line="232" w:lineRule="auto"/>
              <w:rPr>
                <w:sz w:val="24"/>
                <w:szCs w:val="24"/>
              </w:rPr>
            </w:pPr>
            <w:r w:rsidRPr="00AF0F08">
              <w:rPr>
                <w:sz w:val="24"/>
                <w:szCs w:val="24"/>
              </w:rPr>
              <w:t>«Структура оборотных производственных фондов» "Элементы основных фондов"</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2704DF"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8737" w:type="dxa"/>
            <w:gridSpan w:val="2"/>
          </w:tcPr>
          <w:p w:rsidR="002704DF" w:rsidRPr="00AF0F08" w:rsidRDefault="002704DF" w:rsidP="001D32AD">
            <w:pPr>
              <w:pStyle w:val="TableParagraph"/>
              <w:spacing w:line="245" w:lineRule="exact"/>
              <w:jc w:val="center"/>
              <w:rPr>
                <w:sz w:val="24"/>
                <w:szCs w:val="24"/>
              </w:rPr>
            </w:pPr>
            <w:r w:rsidRPr="00AF0F08">
              <w:rPr>
                <w:sz w:val="24"/>
                <w:szCs w:val="24"/>
              </w:rPr>
              <w:t>Раздел 7</w:t>
            </w:r>
          </w:p>
          <w:p w:rsidR="002704DF" w:rsidRPr="00A0199F" w:rsidRDefault="002704DF" w:rsidP="001D32AD">
            <w:pPr>
              <w:pStyle w:val="TableParagraph"/>
              <w:spacing w:line="281" w:lineRule="exact"/>
              <w:jc w:val="center"/>
              <w:rPr>
                <w:b/>
                <w:sz w:val="24"/>
                <w:szCs w:val="24"/>
              </w:rPr>
            </w:pPr>
            <w:r w:rsidRPr="00A0199F">
              <w:rPr>
                <w:b/>
                <w:sz w:val="24"/>
                <w:szCs w:val="24"/>
              </w:rPr>
              <w:t>Оплата труда работников</w:t>
            </w:r>
          </w:p>
        </w:tc>
        <w:tc>
          <w:tcPr>
            <w:tcW w:w="1286" w:type="dxa"/>
          </w:tcPr>
          <w:p w:rsidR="002704DF" w:rsidRPr="00AF0F08" w:rsidRDefault="002704DF" w:rsidP="001D32AD">
            <w:pPr>
              <w:pStyle w:val="TableParagraph"/>
              <w:spacing w:line="252" w:lineRule="exact"/>
              <w:ind w:right="268"/>
              <w:jc w:val="right"/>
              <w:rPr>
                <w:i/>
                <w:sz w:val="24"/>
                <w:szCs w:val="24"/>
              </w:rPr>
            </w:pPr>
            <w:r w:rsidRPr="00AF0F08">
              <w:rPr>
                <w:i/>
                <w:sz w:val="24"/>
                <w:szCs w:val="24"/>
              </w:rPr>
              <w:t>4</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367" w:type="dxa"/>
            <w:vMerge w:val="restart"/>
          </w:tcPr>
          <w:p w:rsidR="00654C31" w:rsidRPr="00AF0F08" w:rsidRDefault="00775E24" w:rsidP="001D32AD">
            <w:pPr>
              <w:pStyle w:val="TableParagraph"/>
              <w:spacing w:line="241" w:lineRule="exact"/>
              <w:rPr>
                <w:b/>
                <w:sz w:val="24"/>
                <w:szCs w:val="24"/>
              </w:rPr>
            </w:pPr>
            <w:r w:rsidRPr="00AF0F08">
              <w:rPr>
                <w:b/>
                <w:sz w:val="24"/>
                <w:szCs w:val="24"/>
              </w:rPr>
              <w:t>Тема 7.1</w:t>
            </w:r>
          </w:p>
          <w:p w:rsidR="00654C31" w:rsidRPr="00AF0F08" w:rsidRDefault="00775E24" w:rsidP="001D32AD">
            <w:pPr>
              <w:pStyle w:val="TableParagraph"/>
              <w:spacing w:line="275" w:lineRule="exact"/>
              <w:rPr>
                <w:b/>
                <w:sz w:val="24"/>
                <w:szCs w:val="24"/>
              </w:rPr>
            </w:pPr>
            <w:r w:rsidRPr="00AF0F08">
              <w:rPr>
                <w:b/>
                <w:sz w:val="24"/>
                <w:szCs w:val="24"/>
              </w:rPr>
              <w:t>Принципиальное</w:t>
            </w:r>
          </w:p>
          <w:p w:rsidR="00654C31" w:rsidRPr="00AF0F08" w:rsidRDefault="00775E24" w:rsidP="001D32AD">
            <w:pPr>
              <w:pStyle w:val="TableParagraph"/>
              <w:spacing w:line="278" w:lineRule="exact"/>
              <w:rPr>
                <w:b/>
                <w:sz w:val="24"/>
                <w:szCs w:val="24"/>
              </w:rPr>
            </w:pPr>
            <w:r w:rsidRPr="00AF0F08">
              <w:rPr>
                <w:b/>
                <w:sz w:val="24"/>
                <w:szCs w:val="24"/>
              </w:rPr>
              <w:t>положение оплаты</w:t>
            </w:r>
          </w:p>
          <w:p w:rsidR="00654C31" w:rsidRPr="00AF0F08" w:rsidRDefault="00775E24" w:rsidP="001D32AD">
            <w:pPr>
              <w:pStyle w:val="TableParagraph"/>
              <w:spacing w:line="284" w:lineRule="exact"/>
              <w:rPr>
                <w:b/>
                <w:sz w:val="24"/>
                <w:szCs w:val="24"/>
              </w:rPr>
            </w:pPr>
            <w:r w:rsidRPr="00AF0F08">
              <w:rPr>
                <w:b/>
                <w:position w:val="2"/>
                <w:sz w:val="24"/>
                <w:szCs w:val="24"/>
              </w:rPr>
              <w:t>т</w:t>
            </w:r>
            <w:r w:rsidR="002704DF" w:rsidRPr="00AF0F08">
              <w:rPr>
                <w:b/>
                <w:sz w:val="24"/>
                <w:szCs w:val="24"/>
              </w:rPr>
              <w:t>руда</w:t>
            </w:r>
            <w:r w:rsidRPr="00AF0F08">
              <w:rPr>
                <w:b/>
                <w:sz w:val="24"/>
                <w:szCs w:val="24"/>
              </w:rPr>
              <w:t xml:space="preserve"> а</w:t>
            </w:r>
          </w:p>
        </w:tc>
        <w:tc>
          <w:tcPr>
            <w:tcW w:w="6370"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15"/>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8" w:lineRule="exact"/>
              <w:rPr>
                <w:sz w:val="24"/>
                <w:szCs w:val="24"/>
              </w:rPr>
            </w:pPr>
            <w:r w:rsidRPr="00AF0F08">
              <w:rPr>
                <w:sz w:val="24"/>
                <w:szCs w:val="24"/>
              </w:rPr>
              <w:t>Принципиальное п</w:t>
            </w:r>
            <w:r w:rsidR="002704DF" w:rsidRPr="00AF0F08">
              <w:rPr>
                <w:sz w:val="24"/>
                <w:szCs w:val="24"/>
              </w:rPr>
              <w:t>оложение оплаты труда. Обязанно</w:t>
            </w:r>
            <w:r w:rsidRPr="00AF0F08">
              <w:rPr>
                <w:sz w:val="24"/>
                <w:szCs w:val="24"/>
              </w:rPr>
              <w:t>сти предпринимателя при организации оплаты труда</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367" w:type="dxa"/>
            <w:vMerge w:val="restart"/>
          </w:tcPr>
          <w:p w:rsidR="00654C31" w:rsidRPr="00AF0F08" w:rsidRDefault="00775E24" w:rsidP="001D32AD">
            <w:pPr>
              <w:pStyle w:val="TableParagraph"/>
              <w:spacing w:line="238" w:lineRule="exact"/>
              <w:rPr>
                <w:b/>
                <w:sz w:val="24"/>
                <w:szCs w:val="24"/>
              </w:rPr>
            </w:pPr>
            <w:r w:rsidRPr="00AF0F08">
              <w:rPr>
                <w:b/>
                <w:sz w:val="24"/>
                <w:szCs w:val="24"/>
              </w:rPr>
              <w:t>Тема 7.2</w:t>
            </w:r>
          </w:p>
          <w:p w:rsidR="00654C31" w:rsidRPr="00AF0F08" w:rsidRDefault="00775E24" w:rsidP="001D32AD">
            <w:pPr>
              <w:pStyle w:val="TableParagraph"/>
              <w:spacing w:before="7" w:line="228" w:lineRule="auto"/>
              <w:ind w:right="89"/>
              <w:rPr>
                <w:b/>
                <w:sz w:val="24"/>
                <w:szCs w:val="24"/>
              </w:rPr>
            </w:pPr>
            <w:r w:rsidRPr="00AF0F08">
              <w:rPr>
                <w:b/>
                <w:sz w:val="24"/>
                <w:szCs w:val="24"/>
              </w:rPr>
              <w:t>Формы и системы оплаты труда</w:t>
            </w:r>
          </w:p>
        </w:tc>
        <w:tc>
          <w:tcPr>
            <w:tcW w:w="6370"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58" w:lineRule="exact"/>
              <w:rPr>
                <w:sz w:val="24"/>
                <w:szCs w:val="24"/>
              </w:rPr>
            </w:pPr>
            <w:r>
              <w:rPr>
                <w:noProof/>
                <w:position w:val="-2"/>
                <w:sz w:val="24"/>
                <w:szCs w:val="24"/>
                <w:lang w:eastAsia="ru-RU"/>
              </w:rPr>
              <w:t>1</w:t>
            </w:r>
          </w:p>
        </w:tc>
      </w:tr>
      <w:tr w:rsidR="00654C31" w:rsidRPr="00AF0F08" w:rsidTr="001D32AD">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1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36" w:lineRule="exact"/>
              <w:rPr>
                <w:sz w:val="24"/>
                <w:szCs w:val="24"/>
              </w:rPr>
            </w:pPr>
            <w:r w:rsidRPr="00AF0F08">
              <w:rPr>
                <w:sz w:val="24"/>
                <w:szCs w:val="24"/>
              </w:rPr>
              <w:t>Сдельная оплата труда. Повременная оплата труда.</w:t>
            </w:r>
          </w:p>
          <w:p w:rsidR="00654C31" w:rsidRPr="00AF0F08" w:rsidRDefault="00775E24" w:rsidP="001D32AD">
            <w:pPr>
              <w:pStyle w:val="TableParagraph"/>
              <w:spacing w:line="232" w:lineRule="auto"/>
              <w:rPr>
                <w:sz w:val="24"/>
                <w:szCs w:val="24"/>
              </w:rPr>
            </w:pPr>
            <w:r w:rsidRPr="00AF0F08">
              <w:rPr>
                <w:sz w:val="24"/>
                <w:szCs w:val="24"/>
              </w:rPr>
              <w:t>Тарифная ставка. Бестарифная система оплаты труда. Си- стема должностных окладов.</w:t>
            </w:r>
          </w:p>
        </w:tc>
        <w:tc>
          <w:tcPr>
            <w:tcW w:w="1286" w:type="dxa"/>
          </w:tcPr>
          <w:p w:rsidR="00654C31" w:rsidRPr="00AF0F08" w:rsidRDefault="00775E24" w:rsidP="001D32AD">
            <w:pPr>
              <w:pStyle w:val="TableParagraph"/>
              <w:spacing w:line="247" w:lineRule="exact"/>
              <w:jc w:val="center"/>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665"/>
        </w:trPr>
        <w:tc>
          <w:tcPr>
            <w:tcW w:w="2367" w:type="dxa"/>
          </w:tcPr>
          <w:p w:rsidR="00654C31" w:rsidRPr="00AF0F08" w:rsidRDefault="00654C31" w:rsidP="001D32AD">
            <w:pPr>
              <w:pStyle w:val="TableParagraph"/>
              <w:rPr>
                <w:sz w:val="24"/>
                <w:szCs w:val="24"/>
              </w:rPr>
            </w:pPr>
          </w:p>
        </w:tc>
        <w:tc>
          <w:tcPr>
            <w:tcW w:w="6370" w:type="dxa"/>
          </w:tcPr>
          <w:p w:rsidR="00654C31" w:rsidRPr="00AF0F08" w:rsidRDefault="00775E24" w:rsidP="001D32AD">
            <w:pPr>
              <w:pStyle w:val="TableParagraph"/>
              <w:spacing w:line="250" w:lineRule="exact"/>
              <w:rPr>
                <w:sz w:val="24"/>
                <w:szCs w:val="24"/>
              </w:rPr>
            </w:pPr>
            <w:r w:rsidRPr="00AF0F08">
              <w:rPr>
                <w:b/>
                <w:sz w:val="24"/>
                <w:szCs w:val="24"/>
              </w:rPr>
              <w:t xml:space="preserve">Самостоятельная работа обучающихся: </w:t>
            </w:r>
            <w:r w:rsidRPr="00AF0F08">
              <w:rPr>
                <w:sz w:val="24"/>
                <w:szCs w:val="24"/>
              </w:rPr>
              <w:t>Составле-</w:t>
            </w:r>
          </w:p>
          <w:p w:rsidR="00654C31" w:rsidRPr="00AF0F08" w:rsidRDefault="00775E24" w:rsidP="001D32AD">
            <w:pPr>
              <w:pStyle w:val="TableParagraph"/>
              <w:spacing w:before="2" w:line="230" w:lineRule="auto"/>
              <w:ind w:right="472"/>
              <w:rPr>
                <w:sz w:val="24"/>
                <w:szCs w:val="24"/>
              </w:rPr>
            </w:pPr>
            <w:r w:rsidRPr="00AF0F08">
              <w:rPr>
                <w:sz w:val="24"/>
                <w:szCs w:val="24"/>
              </w:rPr>
              <w:t>ние таблицы «Форма и система заработной платы» Работа со словарем экономических терминов. Подготовка реферата по теме:</w:t>
            </w:r>
          </w:p>
          <w:p w:rsidR="00654C31" w:rsidRPr="00AF0F08" w:rsidRDefault="00775E24" w:rsidP="001D32AD">
            <w:pPr>
              <w:pStyle w:val="TableParagraph"/>
              <w:spacing w:line="274" w:lineRule="exact"/>
              <w:rPr>
                <w:sz w:val="24"/>
                <w:szCs w:val="24"/>
              </w:rPr>
            </w:pPr>
            <w:r w:rsidRPr="00AF0F08">
              <w:rPr>
                <w:sz w:val="24"/>
                <w:szCs w:val="24"/>
              </w:rPr>
              <w:t>«Сдельная оплата труда»</w:t>
            </w:r>
          </w:p>
          <w:p w:rsidR="00654C31" w:rsidRPr="00AF0F08" w:rsidRDefault="00775E24" w:rsidP="001D32AD">
            <w:pPr>
              <w:pStyle w:val="TableParagraph"/>
              <w:spacing w:line="281" w:lineRule="exact"/>
              <w:rPr>
                <w:sz w:val="24"/>
                <w:szCs w:val="24"/>
              </w:rPr>
            </w:pPr>
            <w:r w:rsidRPr="00AF0F08">
              <w:rPr>
                <w:sz w:val="24"/>
                <w:szCs w:val="24"/>
              </w:rPr>
              <w:t>«Повременная оплата труда»</w:t>
            </w:r>
          </w:p>
        </w:tc>
        <w:tc>
          <w:tcPr>
            <w:tcW w:w="1286" w:type="dxa"/>
          </w:tcPr>
          <w:p w:rsidR="00654C31" w:rsidRPr="00AF0F08" w:rsidRDefault="00654C31" w:rsidP="001D32AD">
            <w:pPr>
              <w:pStyle w:val="TableParagraph"/>
              <w:spacing w:before="3"/>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2</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7"/>
        </w:trPr>
        <w:tc>
          <w:tcPr>
            <w:tcW w:w="2367" w:type="dxa"/>
          </w:tcPr>
          <w:p w:rsidR="00654C31" w:rsidRPr="00AF0F08" w:rsidRDefault="00775E24" w:rsidP="001D32AD">
            <w:pPr>
              <w:pStyle w:val="TableParagraph"/>
              <w:spacing w:before="233" w:line="283" w:lineRule="exact"/>
              <w:ind w:right="-72"/>
              <w:jc w:val="right"/>
              <w:rPr>
                <w:sz w:val="24"/>
                <w:szCs w:val="24"/>
              </w:rPr>
            </w:pPr>
            <w:r w:rsidRPr="00AF0F08">
              <w:rPr>
                <w:sz w:val="24"/>
                <w:szCs w:val="24"/>
              </w:rPr>
              <w:t>Изде</w:t>
            </w:r>
          </w:p>
        </w:tc>
        <w:tc>
          <w:tcPr>
            <w:tcW w:w="6370" w:type="dxa"/>
          </w:tcPr>
          <w:p w:rsidR="00654C31" w:rsidRPr="00AF0F08" w:rsidRDefault="00775E24" w:rsidP="001D32AD">
            <w:pPr>
              <w:pStyle w:val="TableParagraph"/>
              <w:spacing w:line="241" w:lineRule="exact"/>
              <w:rPr>
                <w:sz w:val="24"/>
                <w:szCs w:val="24"/>
              </w:rPr>
            </w:pPr>
            <w:r w:rsidRPr="00AF0F08">
              <w:rPr>
                <w:sz w:val="24"/>
                <w:szCs w:val="24"/>
              </w:rPr>
              <w:t>Раздел 8</w:t>
            </w:r>
          </w:p>
          <w:p w:rsidR="00654C31" w:rsidRPr="00AF0F08" w:rsidRDefault="00775E24" w:rsidP="001D32AD">
            <w:pPr>
              <w:pStyle w:val="TableParagraph"/>
              <w:spacing w:line="276" w:lineRule="exact"/>
              <w:rPr>
                <w:sz w:val="24"/>
                <w:szCs w:val="24"/>
              </w:rPr>
            </w:pPr>
            <w:r w:rsidRPr="00AF0F08">
              <w:rPr>
                <w:sz w:val="24"/>
                <w:szCs w:val="24"/>
              </w:rPr>
              <w:t xml:space="preserve">ржки производства, </w:t>
            </w:r>
            <w:r w:rsidRPr="00AF0F08">
              <w:rPr>
                <w:b/>
                <w:sz w:val="24"/>
                <w:szCs w:val="24"/>
              </w:rPr>
              <w:t xml:space="preserve">прибыль и валовой </w:t>
            </w:r>
            <w:r w:rsidRPr="00AF0F08">
              <w:rPr>
                <w:sz w:val="24"/>
                <w:szCs w:val="24"/>
              </w:rPr>
              <w:t>доход</w:t>
            </w:r>
          </w:p>
        </w:tc>
        <w:tc>
          <w:tcPr>
            <w:tcW w:w="1286" w:type="dxa"/>
          </w:tcPr>
          <w:p w:rsidR="00654C31" w:rsidRPr="00AF0F08" w:rsidRDefault="00775E24" w:rsidP="001D32AD">
            <w:pPr>
              <w:pStyle w:val="TableParagraph"/>
              <w:spacing w:line="247" w:lineRule="exact"/>
              <w:ind w:right="268"/>
              <w:jc w:val="right"/>
              <w:rPr>
                <w:i/>
                <w:sz w:val="24"/>
                <w:szCs w:val="24"/>
              </w:rPr>
            </w:pPr>
            <w:r w:rsidRPr="00AF0F08">
              <w:rPr>
                <w:i/>
                <w:sz w:val="24"/>
                <w:szCs w:val="24"/>
              </w:rPr>
              <w:t>4</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06"/>
        </w:trPr>
        <w:tc>
          <w:tcPr>
            <w:tcW w:w="2367" w:type="dxa"/>
            <w:vMerge w:val="restart"/>
          </w:tcPr>
          <w:p w:rsidR="00654C31" w:rsidRPr="00AF0F08" w:rsidRDefault="00775E24" w:rsidP="001D32AD">
            <w:pPr>
              <w:pStyle w:val="TableParagraph"/>
              <w:spacing w:line="248" w:lineRule="exact"/>
              <w:jc w:val="both"/>
              <w:rPr>
                <w:b/>
                <w:sz w:val="24"/>
                <w:szCs w:val="24"/>
              </w:rPr>
            </w:pPr>
            <w:r w:rsidRPr="00AF0F08">
              <w:rPr>
                <w:b/>
                <w:sz w:val="24"/>
                <w:szCs w:val="24"/>
              </w:rPr>
              <w:t>Тема 8.1</w:t>
            </w:r>
          </w:p>
          <w:p w:rsidR="00654C31" w:rsidRPr="00AF0F08" w:rsidRDefault="00775E24" w:rsidP="001D32AD">
            <w:pPr>
              <w:pStyle w:val="TableParagraph"/>
              <w:spacing w:before="23" w:line="211" w:lineRule="auto"/>
              <w:ind w:right="75"/>
              <w:jc w:val="both"/>
              <w:rPr>
                <w:b/>
                <w:sz w:val="24"/>
                <w:szCs w:val="24"/>
              </w:rPr>
            </w:pPr>
            <w:r w:rsidRPr="00AF0F08">
              <w:rPr>
                <w:b/>
                <w:sz w:val="24"/>
                <w:szCs w:val="24"/>
              </w:rPr>
              <w:t xml:space="preserve">Понятие издержек </w:t>
            </w:r>
            <w:r w:rsidRPr="00AF0F08">
              <w:rPr>
                <w:b/>
                <w:position w:val="1"/>
                <w:sz w:val="24"/>
                <w:szCs w:val="24"/>
              </w:rPr>
              <w:t xml:space="preserve">производства, </w:t>
            </w:r>
            <w:r w:rsidRPr="00AF0F08">
              <w:rPr>
                <w:b/>
                <w:sz w:val="24"/>
                <w:szCs w:val="24"/>
              </w:rPr>
              <w:t>пр</w:t>
            </w:r>
            <w:r w:rsidRPr="00AF0F08">
              <w:rPr>
                <w:b/>
                <w:position w:val="-3"/>
                <w:sz w:val="24"/>
                <w:szCs w:val="24"/>
              </w:rPr>
              <w:t xml:space="preserve">о- </w:t>
            </w:r>
            <w:r w:rsidRPr="00AF0F08">
              <w:rPr>
                <w:b/>
                <w:sz w:val="24"/>
                <w:szCs w:val="24"/>
              </w:rPr>
              <w:t>были  и  валового</w:t>
            </w:r>
          </w:p>
          <w:p w:rsidR="00654C31" w:rsidRPr="00AF0F08" w:rsidRDefault="00775E24" w:rsidP="001D32AD">
            <w:pPr>
              <w:pStyle w:val="TableParagraph"/>
              <w:spacing w:line="276" w:lineRule="exact"/>
              <w:rPr>
                <w:b/>
                <w:sz w:val="24"/>
                <w:szCs w:val="24"/>
              </w:rPr>
            </w:pPr>
            <w:r w:rsidRPr="00AF0F08">
              <w:rPr>
                <w:b/>
                <w:sz w:val="24"/>
                <w:szCs w:val="24"/>
              </w:rPr>
              <w:t>дохода</w:t>
            </w:r>
          </w:p>
        </w:tc>
        <w:tc>
          <w:tcPr>
            <w:tcW w:w="6370" w:type="dxa"/>
          </w:tcPr>
          <w:p w:rsidR="00654C31" w:rsidRPr="00AF0F08" w:rsidRDefault="00775E24" w:rsidP="001D32AD">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6" w:type="dxa"/>
          </w:tcPr>
          <w:p w:rsidR="00654C31" w:rsidRPr="00AF0F08" w:rsidRDefault="00775E24" w:rsidP="001D32AD">
            <w:pPr>
              <w:pStyle w:val="TableParagraph"/>
              <w:spacing w:line="252" w:lineRule="exact"/>
              <w:ind w:right="275"/>
              <w:jc w:val="right"/>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055"/>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1" w:lineRule="exact"/>
              <w:rPr>
                <w:sz w:val="24"/>
                <w:szCs w:val="24"/>
              </w:rPr>
            </w:pPr>
            <w:r w:rsidRPr="00AF0F08">
              <w:rPr>
                <w:sz w:val="24"/>
                <w:szCs w:val="24"/>
              </w:rPr>
              <w:t>Затраты, связанные с производством продукции, тех-</w:t>
            </w:r>
          </w:p>
          <w:p w:rsidR="00654C31" w:rsidRPr="00AF0F08" w:rsidRDefault="00775E24" w:rsidP="001D32AD">
            <w:pPr>
              <w:pStyle w:val="TableParagraph"/>
              <w:spacing w:line="281" w:lineRule="exact"/>
              <w:rPr>
                <w:sz w:val="24"/>
                <w:szCs w:val="24"/>
              </w:rPr>
            </w:pPr>
            <w:r w:rsidRPr="00AF0F08">
              <w:rPr>
                <w:sz w:val="24"/>
                <w:szCs w:val="24"/>
              </w:rPr>
              <w:t>нологией и организацией производства.</w:t>
            </w:r>
          </w:p>
        </w:tc>
        <w:tc>
          <w:tcPr>
            <w:tcW w:w="1286" w:type="dxa"/>
          </w:tcPr>
          <w:p w:rsidR="00654C31" w:rsidRPr="00AF0F08" w:rsidRDefault="00775E24" w:rsidP="001D32AD">
            <w:pPr>
              <w:pStyle w:val="TableParagraph"/>
              <w:spacing w:line="254" w:lineRule="exact"/>
              <w:rPr>
                <w:sz w:val="24"/>
                <w:szCs w:val="24"/>
              </w:rPr>
            </w:pPr>
            <w:r w:rsidRPr="00AF0F08">
              <w:rPr>
                <w:sz w:val="24"/>
                <w:szCs w:val="24"/>
              </w:rPr>
              <w:t>7</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val="restart"/>
          </w:tcPr>
          <w:p w:rsidR="00654C31" w:rsidRPr="00AF0F08" w:rsidRDefault="00775E24" w:rsidP="001D32AD">
            <w:pPr>
              <w:pStyle w:val="TableParagraph"/>
              <w:spacing w:line="245" w:lineRule="exact"/>
              <w:rPr>
                <w:b/>
                <w:sz w:val="24"/>
                <w:szCs w:val="24"/>
              </w:rPr>
            </w:pPr>
            <w:r w:rsidRPr="00AF0F08">
              <w:rPr>
                <w:b/>
                <w:sz w:val="24"/>
                <w:szCs w:val="24"/>
              </w:rPr>
              <w:t>Тема 8.2</w:t>
            </w:r>
          </w:p>
          <w:p w:rsidR="00654C31" w:rsidRPr="00AF0F08" w:rsidRDefault="00775E24" w:rsidP="001D32AD">
            <w:pPr>
              <w:pStyle w:val="TableParagraph"/>
              <w:tabs>
                <w:tab w:val="left" w:pos="1071"/>
                <w:tab w:val="left" w:pos="1571"/>
              </w:tabs>
              <w:spacing w:before="7" w:line="230" w:lineRule="auto"/>
              <w:ind w:right="77"/>
              <w:rPr>
                <w:b/>
                <w:sz w:val="24"/>
                <w:szCs w:val="24"/>
              </w:rPr>
            </w:pPr>
            <w:r w:rsidRPr="00AF0F08">
              <w:rPr>
                <w:b/>
                <w:sz w:val="24"/>
                <w:szCs w:val="24"/>
              </w:rPr>
              <w:t>Классификация затрат</w:t>
            </w:r>
            <w:r w:rsidR="002B1B65" w:rsidRPr="00AF0F08">
              <w:rPr>
                <w:b/>
                <w:sz w:val="24"/>
                <w:szCs w:val="24"/>
              </w:rPr>
              <w:t xml:space="preserve">  </w:t>
            </w:r>
            <w:r w:rsidRPr="00AF0F08">
              <w:rPr>
                <w:b/>
                <w:sz w:val="24"/>
                <w:szCs w:val="24"/>
              </w:rPr>
              <w:t>на</w:t>
            </w:r>
            <w:r w:rsidR="002B1B65" w:rsidRPr="00AF0F08">
              <w:rPr>
                <w:b/>
                <w:sz w:val="24"/>
                <w:szCs w:val="24"/>
              </w:rPr>
              <w:t xml:space="preserve">  </w:t>
            </w:r>
            <w:r w:rsidRPr="00AF0F08">
              <w:rPr>
                <w:b/>
                <w:sz w:val="24"/>
                <w:szCs w:val="24"/>
              </w:rPr>
              <w:t>произ- водство продукции. Пути снижения за- трат  на  производ</w:t>
            </w:r>
            <w:r w:rsidR="002B1B65" w:rsidRPr="00AF0F08">
              <w:rPr>
                <w:b/>
                <w:sz w:val="24"/>
                <w:szCs w:val="24"/>
              </w:rPr>
              <w:t>ство продукции</w:t>
            </w:r>
          </w:p>
        </w:tc>
        <w:tc>
          <w:tcPr>
            <w:tcW w:w="6370"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3</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72"/>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6" w:lineRule="exact"/>
              <w:jc w:val="both"/>
              <w:rPr>
                <w:sz w:val="24"/>
                <w:szCs w:val="24"/>
              </w:rPr>
            </w:pPr>
            <w:r w:rsidRPr="00AF0F08">
              <w:rPr>
                <w:sz w:val="24"/>
                <w:szCs w:val="24"/>
              </w:rPr>
              <w:t>Классификация затрат по виду производства, по виду</w:t>
            </w:r>
            <w:r w:rsidR="002704DF" w:rsidRPr="00AF0F08">
              <w:rPr>
                <w:sz w:val="24"/>
                <w:szCs w:val="24"/>
              </w:rPr>
              <w:t xml:space="preserve"> </w:t>
            </w:r>
            <w:r w:rsidRPr="00AF0F08">
              <w:rPr>
                <w:sz w:val="24"/>
                <w:szCs w:val="24"/>
              </w:rPr>
              <w:t>продукции, по виду расхо</w:t>
            </w:r>
            <w:r w:rsidR="002704DF" w:rsidRPr="00AF0F08">
              <w:rPr>
                <w:sz w:val="24"/>
                <w:szCs w:val="24"/>
              </w:rPr>
              <w:t>дов, по месту возникновения за</w:t>
            </w:r>
            <w:r w:rsidRPr="00AF0F08">
              <w:rPr>
                <w:sz w:val="24"/>
                <w:szCs w:val="24"/>
              </w:rPr>
              <w:t xml:space="preserve">трат. Калькуляционные статьи затрат, применяемые на предприятии. Экономия всех видов ресурсов в производ- стве, </w:t>
            </w:r>
            <w:r w:rsidR="002B1B65" w:rsidRPr="00AF0F08">
              <w:rPr>
                <w:sz w:val="24"/>
                <w:szCs w:val="24"/>
              </w:rPr>
              <w:t xml:space="preserve"> </w:t>
            </w:r>
            <w:r w:rsidRPr="00AF0F08">
              <w:rPr>
                <w:sz w:val="24"/>
                <w:szCs w:val="24"/>
              </w:rPr>
              <w:t>трудовых и материальных</w:t>
            </w:r>
          </w:p>
        </w:tc>
        <w:tc>
          <w:tcPr>
            <w:tcW w:w="1286" w:type="dxa"/>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29" w:lineRule="exact"/>
              <w:rPr>
                <w:sz w:val="24"/>
                <w:szCs w:val="24"/>
              </w:rPr>
            </w:pPr>
            <w:r w:rsidRPr="00AF0F08">
              <w:rPr>
                <w:sz w:val="24"/>
                <w:szCs w:val="24"/>
              </w:rPr>
              <w:t>Лабораторная работа №7</w:t>
            </w:r>
          </w:p>
        </w:tc>
        <w:tc>
          <w:tcPr>
            <w:tcW w:w="1286" w:type="dxa"/>
            <w:vMerge w:val="restart"/>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52" w:lineRule="exact"/>
              <w:rPr>
                <w:sz w:val="24"/>
                <w:szCs w:val="24"/>
              </w:rPr>
            </w:pPr>
            <w:r w:rsidRPr="00AF0F08">
              <w:rPr>
                <w:sz w:val="24"/>
                <w:szCs w:val="24"/>
              </w:rPr>
              <w:t>Расчет плановой прибыли предприятия</w:t>
            </w:r>
          </w:p>
        </w:tc>
        <w:tc>
          <w:tcPr>
            <w:tcW w:w="1286" w:type="dxa"/>
            <w:vMerge/>
            <w:tcBorders>
              <w:top w:val="nil"/>
            </w:tcBorders>
          </w:tcPr>
          <w:p w:rsidR="00654C31" w:rsidRPr="00AF0F08" w:rsidRDefault="00654C31" w:rsidP="001D32AD">
            <w:pPr>
              <w:rPr>
                <w:sz w:val="24"/>
                <w:szCs w:val="24"/>
              </w:rPr>
            </w:pP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47" w:lineRule="exact"/>
              <w:rPr>
                <w:sz w:val="24"/>
                <w:szCs w:val="24"/>
              </w:rPr>
            </w:pPr>
            <w:r w:rsidRPr="00AF0F08">
              <w:rPr>
                <w:sz w:val="24"/>
                <w:szCs w:val="24"/>
              </w:rPr>
              <w:t>Ла</w:t>
            </w:r>
            <w:r w:rsidR="002704DF" w:rsidRPr="00AF0F08">
              <w:rPr>
                <w:sz w:val="24"/>
                <w:szCs w:val="24"/>
              </w:rPr>
              <w:t>б</w:t>
            </w:r>
            <w:r w:rsidRPr="00AF0F08">
              <w:rPr>
                <w:sz w:val="24"/>
                <w:szCs w:val="24"/>
              </w:rPr>
              <w:t>ораторная работа №8</w:t>
            </w:r>
          </w:p>
        </w:tc>
        <w:tc>
          <w:tcPr>
            <w:tcW w:w="1286" w:type="dxa"/>
            <w:vMerge w:val="restart"/>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43" w:lineRule="exact"/>
              <w:rPr>
                <w:sz w:val="24"/>
                <w:szCs w:val="24"/>
              </w:rPr>
            </w:pPr>
            <w:r w:rsidRPr="00AF0F08">
              <w:rPr>
                <w:sz w:val="24"/>
                <w:szCs w:val="24"/>
              </w:rPr>
              <w:t>Расчет эффективности капитальных вложений</w:t>
            </w:r>
          </w:p>
        </w:tc>
        <w:tc>
          <w:tcPr>
            <w:tcW w:w="1286" w:type="dxa"/>
            <w:vMerge/>
            <w:tcBorders>
              <w:top w:val="nil"/>
            </w:tcBorders>
          </w:tcPr>
          <w:p w:rsidR="00654C31" w:rsidRPr="00AF0F08" w:rsidRDefault="00654C31" w:rsidP="001D32AD">
            <w:pPr>
              <w:rPr>
                <w:sz w:val="24"/>
                <w:szCs w:val="24"/>
              </w:rPr>
            </w:pP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613"/>
        </w:trPr>
        <w:tc>
          <w:tcPr>
            <w:tcW w:w="2367" w:type="dxa"/>
          </w:tcPr>
          <w:p w:rsidR="00654C31" w:rsidRPr="00AF0F08" w:rsidRDefault="00654C31" w:rsidP="001D32AD">
            <w:pPr>
              <w:pStyle w:val="TableParagraph"/>
              <w:rPr>
                <w:b/>
                <w:sz w:val="24"/>
                <w:szCs w:val="24"/>
              </w:rPr>
            </w:pPr>
          </w:p>
        </w:tc>
        <w:tc>
          <w:tcPr>
            <w:tcW w:w="6370" w:type="dxa"/>
          </w:tcPr>
          <w:p w:rsidR="00654C31" w:rsidRPr="00AF0F08" w:rsidRDefault="00775E24" w:rsidP="001D32AD">
            <w:pPr>
              <w:pStyle w:val="TableParagraph"/>
              <w:spacing w:line="241" w:lineRule="exact"/>
              <w:ind w:right="519"/>
              <w:jc w:val="center"/>
              <w:rPr>
                <w:sz w:val="24"/>
                <w:szCs w:val="24"/>
              </w:rPr>
            </w:pPr>
            <w:r w:rsidRPr="00AF0F08">
              <w:rPr>
                <w:sz w:val="24"/>
                <w:szCs w:val="24"/>
              </w:rPr>
              <w:t>Раздел 9</w:t>
            </w:r>
          </w:p>
          <w:p w:rsidR="00654C31" w:rsidRPr="00AF0F08" w:rsidRDefault="00775E24" w:rsidP="001D32AD">
            <w:pPr>
              <w:pStyle w:val="TableParagraph"/>
              <w:spacing w:line="281" w:lineRule="exact"/>
              <w:ind w:right="1056"/>
              <w:jc w:val="center"/>
              <w:rPr>
                <w:sz w:val="24"/>
                <w:szCs w:val="24"/>
              </w:rPr>
            </w:pPr>
            <w:r w:rsidRPr="00AF0F08">
              <w:rPr>
                <w:b/>
                <w:sz w:val="24"/>
                <w:szCs w:val="24"/>
              </w:rPr>
              <w:t xml:space="preserve">Налоговая система </w:t>
            </w:r>
            <w:r w:rsidRPr="00AF0F08">
              <w:rPr>
                <w:sz w:val="24"/>
                <w:szCs w:val="24"/>
              </w:rPr>
              <w:t>РФ</w:t>
            </w:r>
          </w:p>
        </w:tc>
        <w:tc>
          <w:tcPr>
            <w:tcW w:w="1286" w:type="dxa"/>
          </w:tcPr>
          <w:p w:rsidR="00654C31" w:rsidRPr="00AF0F08" w:rsidRDefault="00775E24" w:rsidP="001D32AD">
            <w:pPr>
              <w:pStyle w:val="TableParagraph"/>
              <w:spacing w:line="247" w:lineRule="exact"/>
              <w:ind w:right="273"/>
              <w:jc w:val="right"/>
              <w:rPr>
                <w:i/>
                <w:sz w:val="24"/>
                <w:szCs w:val="24"/>
              </w:rPr>
            </w:pPr>
            <w:r w:rsidRPr="00AF0F08">
              <w:rPr>
                <w:i/>
                <w:sz w:val="24"/>
                <w:szCs w:val="24"/>
              </w:rPr>
              <w:t>8</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9.1</w:t>
            </w:r>
          </w:p>
          <w:p w:rsidR="00654C31" w:rsidRPr="00AF0F08" w:rsidRDefault="002B1B65" w:rsidP="001D32AD">
            <w:pPr>
              <w:pStyle w:val="TableParagraph"/>
              <w:spacing w:before="2" w:line="232" w:lineRule="auto"/>
              <w:ind w:right="76"/>
              <w:rPr>
                <w:b/>
                <w:sz w:val="24"/>
                <w:szCs w:val="24"/>
              </w:rPr>
            </w:pPr>
            <w:r w:rsidRPr="00AF0F08">
              <w:rPr>
                <w:b/>
                <w:sz w:val="24"/>
                <w:szCs w:val="24"/>
              </w:rPr>
              <w:t>Как и какие нало</w:t>
            </w:r>
            <w:r w:rsidR="00775E24" w:rsidRPr="00AF0F08">
              <w:rPr>
                <w:b/>
                <w:sz w:val="24"/>
                <w:szCs w:val="24"/>
              </w:rPr>
              <w:t>ги платить.</w:t>
            </w:r>
          </w:p>
        </w:tc>
        <w:tc>
          <w:tcPr>
            <w:tcW w:w="6370" w:type="dxa"/>
          </w:tcPr>
          <w:p w:rsidR="00654C31" w:rsidRPr="00AF0F08" w:rsidRDefault="00775E24" w:rsidP="001D32AD">
            <w:pPr>
              <w:pStyle w:val="TableParagraph"/>
              <w:spacing w:line="247"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6" w:type="dxa"/>
          </w:tcPr>
          <w:p w:rsidR="00654C31" w:rsidRPr="00AF0F08" w:rsidRDefault="00775E24" w:rsidP="001D32AD">
            <w:pPr>
              <w:pStyle w:val="TableParagraph"/>
              <w:spacing w:line="247" w:lineRule="exact"/>
              <w:ind w:right="279"/>
              <w:jc w:val="right"/>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367" w:type="dxa"/>
            <w:vMerge/>
            <w:tcBorders>
              <w:top w:val="nil"/>
            </w:tcBorders>
          </w:tcPr>
          <w:p w:rsidR="00654C31" w:rsidRPr="00AF0F08" w:rsidRDefault="00654C31" w:rsidP="001D32AD">
            <w:pPr>
              <w:rPr>
                <w:b/>
                <w:sz w:val="24"/>
                <w:szCs w:val="24"/>
              </w:rPr>
            </w:pPr>
          </w:p>
        </w:tc>
        <w:tc>
          <w:tcPr>
            <w:tcW w:w="6370" w:type="dxa"/>
          </w:tcPr>
          <w:p w:rsidR="00654C31" w:rsidRPr="00AF0F08" w:rsidRDefault="00775E24" w:rsidP="001D32AD">
            <w:pPr>
              <w:pStyle w:val="TableParagraph"/>
              <w:spacing w:line="238" w:lineRule="exact"/>
              <w:rPr>
                <w:sz w:val="24"/>
                <w:szCs w:val="24"/>
              </w:rPr>
            </w:pPr>
            <w:r w:rsidRPr="00AF0F08">
              <w:rPr>
                <w:sz w:val="24"/>
                <w:szCs w:val="24"/>
              </w:rPr>
              <w:t>Что такое налог. Характеристика налогов. Распре</w:t>
            </w:r>
            <w:r w:rsidR="002B1B65" w:rsidRPr="00AF0F08">
              <w:rPr>
                <w:sz w:val="24"/>
                <w:szCs w:val="24"/>
              </w:rPr>
              <w:t>де</w:t>
            </w:r>
            <w:r w:rsidRPr="00AF0F08">
              <w:rPr>
                <w:sz w:val="24"/>
                <w:szCs w:val="24"/>
              </w:rPr>
              <w:t>ление налогов по бюдже</w:t>
            </w:r>
            <w:r w:rsidR="002B1B65" w:rsidRPr="00AF0F08">
              <w:rPr>
                <w:sz w:val="24"/>
                <w:szCs w:val="24"/>
              </w:rPr>
              <w:t>там: Федеральные налоги, Област</w:t>
            </w:r>
            <w:r w:rsidRPr="00AF0F08">
              <w:rPr>
                <w:sz w:val="24"/>
                <w:szCs w:val="24"/>
              </w:rPr>
              <w:t>ные налоги, Местные налоги.</w:t>
            </w:r>
          </w:p>
        </w:tc>
        <w:tc>
          <w:tcPr>
            <w:tcW w:w="1286" w:type="dxa"/>
          </w:tcPr>
          <w:p w:rsidR="00654C31" w:rsidRPr="00AF0F08" w:rsidRDefault="00775E24" w:rsidP="001D32AD">
            <w:pPr>
              <w:pStyle w:val="TableParagraph"/>
              <w:spacing w:line="252" w:lineRule="exact"/>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9.2</w:t>
            </w:r>
          </w:p>
          <w:p w:rsidR="00654C31" w:rsidRPr="00AF0F08" w:rsidRDefault="00775E24" w:rsidP="001D32AD">
            <w:pPr>
              <w:pStyle w:val="TableParagraph"/>
              <w:tabs>
                <w:tab w:val="left" w:pos="1182"/>
                <w:tab w:val="left" w:pos="1944"/>
              </w:tabs>
              <w:spacing w:before="2" w:line="232" w:lineRule="auto"/>
              <w:ind w:right="75"/>
              <w:rPr>
                <w:b/>
                <w:sz w:val="24"/>
                <w:szCs w:val="24"/>
              </w:rPr>
            </w:pPr>
            <w:r w:rsidRPr="00AF0F08">
              <w:rPr>
                <w:b/>
                <w:sz w:val="24"/>
                <w:szCs w:val="24"/>
              </w:rPr>
              <w:t>Защита</w:t>
            </w:r>
            <w:r w:rsidR="002B1B65" w:rsidRPr="00AF0F08">
              <w:rPr>
                <w:b/>
                <w:sz w:val="24"/>
                <w:szCs w:val="24"/>
              </w:rPr>
              <w:t xml:space="preserve"> </w:t>
            </w:r>
            <w:r w:rsidRPr="00AF0F08">
              <w:rPr>
                <w:b/>
                <w:sz w:val="24"/>
                <w:szCs w:val="24"/>
              </w:rPr>
              <w:t>прав</w:t>
            </w:r>
            <w:r w:rsidR="002B1B65" w:rsidRPr="00AF0F08">
              <w:rPr>
                <w:b/>
                <w:sz w:val="24"/>
                <w:szCs w:val="24"/>
              </w:rPr>
              <w:t xml:space="preserve"> пo</w:t>
            </w:r>
            <w:r w:rsidRPr="00AF0F08">
              <w:rPr>
                <w:b/>
                <w:sz w:val="24"/>
                <w:szCs w:val="24"/>
              </w:rPr>
              <w:t>требителей</w:t>
            </w:r>
          </w:p>
        </w:tc>
        <w:tc>
          <w:tcPr>
            <w:tcW w:w="6370" w:type="dxa"/>
          </w:tcPr>
          <w:p w:rsidR="00654C31" w:rsidRPr="00AF0F08" w:rsidRDefault="00775E24" w:rsidP="001D32AD">
            <w:pPr>
              <w:pStyle w:val="TableParagraph"/>
              <w:spacing w:line="247"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2</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38" w:lineRule="exact"/>
              <w:rPr>
                <w:sz w:val="24"/>
                <w:szCs w:val="24"/>
              </w:rPr>
            </w:pPr>
            <w:r w:rsidRPr="00AF0F08">
              <w:rPr>
                <w:sz w:val="24"/>
                <w:szCs w:val="24"/>
              </w:rPr>
              <w:t>Товаропроизводите</w:t>
            </w:r>
            <w:r w:rsidR="002B1B65" w:rsidRPr="00AF0F08">
              <w:rPr>
                <w:sz w:val="24"/>
                <w:szCs w:val="24"/>
              </w:rPr>
              <w:t>ль и потребитель. Права потреби</w:t>
            </w:r>
            <w:r w:rsidRPr="00AF0F08">
              <w:rPr>
                <w:sz w:val="24"/>
                <w:szCs w:val="24"/>
              </w:rPr>
              <w:t>телей. Право на информацию. Моральный вред. Г</w:t>
            </w:r>
            <w:r w:rsidR="002B1B65" w:rsidRPr="00AF0F08">
              <w:rPr>
                <w:sz w:val="24"/>
                <w:szCs w:val="24"/>
              </w:rPr>
              <w:t>осудар</w:t>
            </w:r>
            <w:r w:rsidRPr="00AF0F08">
              <w:rPr>
                <w:sz w:val="24"/>
                <w:szCs w:val="24"/>
              </w:rPr>
              <w:t>ственная и общественная защита прав потребителей</w:t>
            </w:r>
          </w:p>
        </w:tc>
        <w:tc>
          <w:tcPr>
            <w:tcW w:w="1286" w:type="dxa"/>
          </w:tcPr>
          <w:p w:rsidR="00654C31" w:rsidRPr="00AF0F08" w:rsidRDefault="00775E24" w:rsidP="001D32AD">
            <w:pPr>
              <w:pStyle w:val="TableParagraph"/>
              <w:spacing w:line="247" w:lineRule="exact"/>
              <w:rPr>
                <w:i/>
                <w:sz w:val="24"/>
                <w:szCs w:val="24"/>
              </w:rPr>
            </w:pPr>
            <w:r w:rsidRPr="00AF0F08">
              <w:rPr>
                <w:i/>
                <w:sz w:val="24"/>
                <w:szCs w:val="24"/>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5"/>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7" w:lineRule="exact"/>
              <w:rPr>
                <w:sz w:val="24"/>
                <w:szCs w:val="24"/>
              </w:rPr>
            </w:pPr>
            <w:r w:rsidRPr="00AF0F08">
              <w:rPr>
                <w:sz w:val="24"/>
                <w:szCs w:val="24"/>
              </w:rPr>
              <w:t>Лабораторно работа №9</w:t>
            </w:r>
          </w:p>
        </w:tc>
        <w:tc>
          <w:tcPr>
            <w:tcW w:w="1286" w:type="dxa"/>
            <w:vMerge w:val="restart"/>
          </w:tcPr>
          <w:p w:rsidR="00654C31" w:rsidRPr="00AF0F08" w:rsidRDefault="00654C31" w:rsidP="001D32AD">
            <w:pPr>
              <w:pStyle w:val="TableParagraph"/>
              <w:spacing w:before="7"/>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1</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3" w:lineRule="exact"/>
              <w:rPr>
                <w:sz w:val="24"/>
                <w:szCs w:val="24"/>
              </w:rPr>
            </w:pPr>
            <w:r w:rsidRPr="00AF0F08">
              <w:rPr>
                <w:sz w:val="24"/>
                <w:szCs w:val="24"/>
              </w:rPr>
              <w:t>Порядок исчисления налогов задачи</w:t>
            </w:r>
          </w:p>
        </w:tc>
        <w:tc>
          <w:tcPr>
            <w:tcW w:w="1286" w:type="dxa"/>
            <w:vMerge/>
            <w:tcBorders>
              <w:top w:val="nil"/>
            </w:tcBorders>
          </w:tcPr>
          <w:p w:rsidR="00654C31" w:rsidRPr="00AF0F08" w:rsidRDefault="00654C31" w:rsidP="001D32AD">
            <w:pPr>
              <w:rPr>
                <w:sz w:val="24"/>
                <w:szCs w:val="24"/>
              </w:rPr>
            </w:pP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77"/>
        </w:trPr>
        <w:tc>
          <w:tcPr>
            <w:tcW w:w="2367" w:type="dxa"/>
            <w:vMerge/>
            <w:tcBorders>
              <w:top w:val="nil"/>
            </w:tcBorders>
          </w:tcPr>
          <w:p w:rsidR="00654C31" w:rsidRPr="00AF0F08" w:rsidRDefault="00654C31" w:rsidP="001D32AD">
            <w:pPr>
              <w:rPr>
                <w:sz w:val="24"/>
                <w:szCs w:val="24"/>
              </w:rPr>
            </w:pPr>
          </w:p>
        </w:tc>
        <w:tc>
          <w:tcPr>
            <w:tcW w:w="6370" w:type="dxa"/>
          </w:tcPr>
          <w:p w:rsidR="00654C31" w:rsidRPr="00AF0F08" w:rsidRDefault="00775E24" w:rsidP="001D32AD">
            <w:pPr>
              <w:pStyle w:val="TableParagraph"/>
              <w:spacing w:line="241"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tabs>
                <w:tab w:val="left" w:pos="4424"/>
              </w:tabs>
              <w:spacing w:line="232" w:lineRule="auto"/>
              <w:ind w:right="84"/>
              <w:rPr>
                <w:sz w:val="24"/>
                <w:szCs w:val="24"/>
              </w:rPr>
            </w:pPr>
            <w:r w:rsidRPr="00AF0F08">
              <w:rPr>
                <w:sz w:val="24"/>
                <w:szCs w:val="24"/>
              </w:rPr>
              <w:t>Подготовка презен</w:t>
            </w:r>
            <w:r w:rsidR="002B1B65" w:rsidRPr="00AF0F08">
              <w:rPr>
                <w:sz w:val="24"/>
                <w:szCs w:val="24"/>
              </w:rPr>
              <w:t>тации по теме: «Защита прав по</w:t>
            </w:r>
            <w:r w:rsidRPr="00AF0F08">
              <w:rPr>
                <w:sz w:val="24"/>
                <w:szCs w:val="24"/>
              </w:rPr>
              <w:t>требителя», «Потребительское поведение»</w:t>
            </w:r>
          </w:p>
          <w:p w:rsidR="00654C31" w:rsidRPr="00AF0F08" w:rsidRDefault="00775E24" w:rsidP="001D32AD">
            <w:pPr>
              <w:pStyle w:val="TableParagraph"/>
              <w:spacing w:line="228" w:lineRule="auto"/>
              <w:rPr>
                <w:sz w:val="24"/>
                <w:szCs w:val="24"/>
              </w:rPr>
            </w:pPr>
            <w:r w:rsidRPr="00AF0F08">
              <w:rPr>
                <w:sz w:val="24"/>
                <w:szCs w:val="24"/>
              </w:rPr>
              <w:t xml:space="preserve">Работа со словарем экономических терминов. Подготовка реферата по теме: </w:t>
            </w:r>
            <w:r w:rsidRPr="00AF0F08">
              <w:rPr>
                <w:i/>
                <w:sz w:val="24"/>
                <w:szCs w:val="24"/>
              </w:rPr>
              <w:t xml:space="preserve">‹ </w:t>
            </w:r>
            <w:r w:rsidRPr="00AF0F08">
              <w:rPr>
                <w:sz w:val="24"/>
                <w:szCs w:val="24"/>
              </w:rPr>
              <w:t>Права потребителей»</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8" w:lineRule="exact"/>
              <w:rPr>
                <w:sz w:val="24"/>
                <w:szCs w:val="24"/>
              </w:rPr>
            </w:pPr>
            <w:r>
              <w:rPr>
                <w:noProof/>
                <w:position w:val="-2"/>
                <w:sz w:val="24"/>
                <w:szCs w:val="24"/>
                <w:lang w:eastAsia="ru-RU"/>
              </w:rPr>
              <w:t>3</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21"/>
        </w:trPr>
        <w:tc>
          <w:tcPr>
            <w:tcW w:w="2367" w:type="dxa"/>
          </w:tcPr>
          <w:p w:rsidR="00654C31" w:rsidRPr="00AF0F08" w:rsidRDefault="00654C31" w:rsidP="001D32AD">
            <w:pPr>
              <w:pStyle w:val="TableParagraph"/>
              <w:rPr>
                <w:sz w:val="24"/>
                <w:szCs w:val="24"/>
              </w:rPr>
            </w:pPr>
          </w:p>
        </w:tc>
        <w:tc>
          <w:tcPr>
            <w:tcW w:w="6370" w:type="dxa"/>
          </w:tcPr>
          <w:p w:rsidR="00654C31" w:rsidRPr="00AF0F08" w:rsidRDefault="00775E24" w:rsidP="001D32AD">
            <w:pPr>
              <w:pStyle w:val="TableParagraph"/>
              <w:spacing w:line="241" w:lineRule="exact"/>
              <w:rPr>
                <w:b/>
                <w:sz w:val="24"/>
                <w:szCs w:val="24"/>
              </w:rPr>
            </w:pPr>
            <w:r w:rsidRPr="00AF0F08">
              <w:rPr>
                <w:b/>
                <w:sz w:val="24"/>
                <w:szCs w:val="24"/>
              </w:rPr>
              <w:t>Зачет</w:t>
            </w:r>
          </w:p>
        </w:tc>
        <w:tc>
          <w:tcPr>
            <w:tcW w:w="1286" w:type="dxa"/>
          </w:tcPr>
          <w:p w:rsidR="00654C31" w:rsidRPr="00AF0F08" w:rsidRDefault="00654C31" w:rsidP="001D32AD">
            <w:pPr>
              <w:pStyle w:val="TableParagraph"/>
              <w:rPr>
                <w:sz w:val="24"/>
                <w:szCs w:val="24"/>
              </w:rPr>
            </w:pPr>
          </w:p>
          <w:p w:rsidR="00654C31" w:rsidRPr="00AF0F08" w:rsidRDefault="00825164" w:rsidP="001D32AD">
            <w:pPr>
              <w:pStyle w:val="TableParagraph"/>
              <w:spacing w:line="163" w:lineRule="exact"/>
              <w:rPr>
                <w:sz w:val="24"/>
                <w:szCs w:val="24"/>
              </w:rPr>
            </w:pPr>
            <w:r>
              <w:rPr>
                <w:noProof/>
                <w:position w:val="-2"/>
                <w:sz w:val="24"/>
                <w:szCs w:val="24"/>
                <w:lang w:eastAsia="ru-RU"/>
              </w:rPr>
              <w:t>2</w:t>
            </w:r>
          </w:p>
        </w:tc>
      </w:tr>
      <w:tr w:rsidR="00654C31" w:rsidRPr="00AF0F08" w:rsidTr="001D32AD">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21"/>
        </w:trPr>
        <w:tc>
          <w:tcPr>
            <w:tcW w:w="2367" w:type="dxa"/>
          </w:tcPr>
          <w:p w:rsidR="00654C31" w:rsidRPr="00AF0F08" w:rsidRDefault="00654C31" w:rsidP="001D32AD">
            <w:pPr>
              <w:pStyle w:val="TableParagraph"/>
              <w:rPr>
                <w:sz w:val="24"/>
                <w:szCs w:val="24"/>
              </w:rPr>
            </w:pPr>
          </w:p>
        </w:tc>
        <w:tc>
          <w:tcPr>
            <w:tcW w:w="6370" w:type="dxa"/>
          </w:tcPr>
          <w:p w:rsidR="00654C31" w:rsidRPr="00AF0F08" w:rsidRDefault="00775E24" w:rsidP="001D32AD">
            <w:pPr>
              <w:pStyle w:val="TableParagraph"/>
              <w:spacing w:line="254" w:lineRule="exact"/>
              <w:rPr>
                <w:b/>
                <w:sz w:val="24"/>
                <w:szCs w:val="24"/>
              </w:rPr>
            </w:pPr>
            <w:r w:rsidRPr="00AF0F08">
              <w:rPr>
                <w:b/>
                <w:sz w:val="24"/>
                <w:szCs w:val="24"/>
              </w:rPr>
              <w:t>Вceгo:</w:t>
            </w:r>
          </w:p>
        </w:tc>
        <w:tc>
          <w:tcPr>
            <w:tcW w:w="1286" w:type="dxa"/>
          </w:tcPr>
          <w:p w:rsidR="00654C31" w:rsidRPr="00AF0F08" w:rsidRDefault="00775E24" w:rsidP="001D32AD">
            <w:pPr>
              <w:pStyle w:val="TableParagraph"/>
              <w:spacing w:line="252" w:lineRule="exact"/>
              <w:ind w:right="214"/>
              <w:jc w:val="right"/>
              <w:rPr>
                <w:i/>
                <w:sz w:val="24"/>
                <w:szCs w:val="24"/>
              </w:rPr>
            </w:pPr>
            <w:r w:rsidRPr="00AF0F08">
              <w:rPr>
                <w:i/>
                <w:sz w:val="24"/>
                <w:szCs w:val="24"/>
              </w:rPr>
              <w:t>49</w:t>
            </w:r>
          </w:p>
        </w:tc>
      </w:tr>
    </w:tbl>
    <w:p w:rsidR="00654C31" w:rsidRPr="00AF0F08" w:rsidRDefault="00654C31" w:rsidP="001D32AD">
      <w:pPr>
        <w:pStyle w:val="a3"/>
        <w:rPr>
          <w:sz w:val="24"/>
          <w:szCs w:val="24"/>
        </w:rPr>
      </w:pPr>
    </w:p>
    <w:p w:rsidR="00654C31" w:rsidRPr="00AF0F08" w:rsidRDefault="00654C31" w:rsidP="001D32AD">
      <w:pPr>
        <w:pStyle w:val="a3"/>
        <w:spacing w:before="3"/>
        <w:rPr>
          <w:sz w:val="24"/>
          <w:szCs w:val="24"/>
        </w:rPr>
      </w:pPr>
    </w:p>
    <w:p w:rsidR="00654C31" w:rsidRPr="00C165F4" w:rsidRDefault="00775E24" w:rsidP="00A0199F">
      <w:pPr>
        <w:pStyle w:val="a6"/>
        <w:tabs>
          <w:tab w:val="left" w:pos="2133"/>
        </w:tabs>
        <w:spacing w:before="89"/>
        <w:ind w:left="0" w:firstLine="0"/>
        <w:rPr>
          <w:b/>
          <w:sz w:val="24"/>
          <w:szCs w:val="24"/>
        </w:rPr>
      </w:pPr>
      <w:r w:rsidRPr="00AF0F08">
        <w:rPr>
          <w:sz w:val="24"/>
          <w:szCs w:val="24"/>
        </w:rPr>
        <w:t xml:space="preserve">Учебный предмет </w:t>
      </w:r>
      <w:r w:rsidRPr="00C165F4">
        <w:rPr>
          <w:b/>
          <w:sz w:val="24"/>
          <w:szCs w:val="24"/>
        </w:rPr>
        <w:t>«Безопасность жизнедеятельности»</w:t>
      </w:r>
    </w:p>
    <w:p w:rsidR="00654C31" w:rsidRPr="00AF0F08" w:rsidRDefault="00775E24" w:rsidP="001D32AD">
      <w:pPr>
        <w:pStyle w:val="a3"/>
        <w:ind w:right="723"/>
        <w:rPr>
          <w:sz w:val="24"/>
          <w:szCs w:val="24"/>
        </w:rPr>
      </w:pPr>
      <w:r w:rsidRPr="00AF0F08">
        <w:rPr>
          <w:sz w:val="24"/>
          <w:szCs w:val="24"/>
        </w:rPr>
        <w:t>Объем учебной дисциплины и виды учебной работы.</w:t>
      </w:r>
    </w:p>
    <w:tbl>
      <w:tblPr>
        <w:tblW w:w="9707" w:type="dxa"/>
        <w:tblInd w:w="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7897"/>
        <w:gridCol w:w="1810"/>
      </w:tblGrid>
      <w:tr w:rsidR="00654C31" w:rsidRPr="00AF0F08" w:rsidTr="001D32AD">
        <w:trPr>
          <w:trHeight w:val="565"/>
        </w:trPr>
        <w:tc>
          <w:tcPr>
            <w:tcW w:w="7897" w:type="dxa"/>
          </w:tcPr>
          <w:p w:rsidR="00654C31" w:rsidRPr="00AF0F08" w:rsidRDefault="00775E24" w:rsidP="001D32AD">
            <w:pPr>
              <w:pStyle w:val="TableParagraph"/>
              <w:spacing w:line="267" w:lineRule="exact"/>
              <w:rPr>
                <w:b/>
                <w:sz w:val="24"/>
                <w:szCs w:val="24"/>
              </w:rPr>
            </w:pPr>
            <w:r w:rsidRPr="00AF0F08">
              <w:rPr>
                <w:b/>
                <w:sz w:val="24"/>
                <w:szCs w:val="24"/>
              </w:rPr>
              <w:t>Вид учебной работы</w:t>
            </w:r>
          </w:p>
        </w:tc>
        <w:tc>
          <w:tcPr>
            <w:tcW w:w="1810" w:type="dxa"/>
          </w:tcPr>
          <w:p w:rsidR="00654C31" w:rsidRPr="00AF0F08" w:rsidRDefault="00775E24" w:rsidP="001D32AD">
            <w:pPr>
              <w:pStyle w:val="TableParagraph"/>
              <w:spacing w:line="262" w:lineRule="exact"/>
              <w:ind w:right="25"/>
              <w:jc w:val="center"/>
              <w:rPr>
                <w:i/>
                <w:sz w:val="24"/>
                <w:szCs w:val="24"/>
              </w:rPr>
            </w:pPr>
            <w:r w:rsidRPr="00AF0F08">
              <w:rPr>
                <w:i/>
                <w:sz w:val="24"/>
                <w:szCs w:val="24"/>
              </w:rPr>
              <w:t>Объем</w:t>
            </w:r>
          </w:p>
        </w:tc>
      </w:tr>
      <w:tr w:rsidR="00654C31" w:rsidRPr="00AF0F08" w:rsidTr="001D32AD">
        <w:trPr>
          <w:trHeight w:val="282"/>
        </w:trPr>
        <w:tc>
          <w:tcPr>
            <w:tcW w:w="7897" w:type="dxa"/>
          </w:tcPr>
          <w:p w:rsidR="00654C31" w:rsidRPr="00AF0F08" w:rsidRDefault="00775E24" w:rsidP="001D32AD">
            <w:pPr>
              <w:pStyle w:val="TableParagraph"/>
              <w:spacing w:line="252" w:lineRule="exact"/>
              <w:rPr>
                <w:b/>
                <w:sz w:val="24"/>
                <w:szCs w:val="24"/>
              </w:rPr>
            </w:pPr>
            <w:r w:rsidRPr="00AF0F08">
              <w:rPr>
                <w:b/>
                <w:sz w:val="24"/>
                <w:szCs w:val="24"/>
              </w:rPr>
              <w:t>Максимальная учебная нагрузка (всего)</w:t>
            </w:r>
          </w:p>
        </w:tc>
        <w:tc>
          <w:tcPr>
            <w:tcW w:w="1810" w:type="dxa"/>
          </w:tcPr>
          <w:p w:rsidR="00654C31" w:rsidRPr="00AF0F08" w:rsidRDefault="00775E24" w:rsidP="001D32AD">
            <w:pPr>
              <w:pStyle w:val="TableParagraph"/>
              <w:spacing w:line="247" w:lineRule="exact"/>
              <w:ind w:right="13"/>
              <w:jc w:val="center"/>
              <w:rPr>
                <w:sz w:val="24"/>
                <w:szCs w:val="24"/>
              </w:rPr>
            </w:pPr>
            <w:r w:rsidRPr="00AF0F08">
              <w:rPr>
                <w:sz w:val="24"/>
                <w:szCs w:val="24"/>
              </w:rPr>
              <w:t>87</w:t>
            </w:r>
          </w:p>
        </w:tc>
      </w:tr>
      <w:tr w:rsidR="00654C31" w:rsidRPr="00AF0F08" w:rsidTr="001D32AD">
        <w:trPr>
          <w:trHeight w:val="277"/>
        </w:trPr>
        <w:tc>
          <w:tcPr>
            <w:tcW w:w="7897" w:type="dxa"/>
          </w:tcPr>
          <w:p w:rsidR="00654C31" w:rsidRPr="00AF0F08" w:rsidRDefault="00775E24" w:rsidP="001D32AD">
            <w:pPr>
              <w:pStyle w:val="TableParagraph"/>
              <w:spacing w:line="252" w:lineRule="exact"/>
              <w:rPr>
                <w:b/>
                <w:sz w:val="24"/>
                <w:szCs w:val="24"/>
              </w:rPr>
            </w:pPr>
            <w:r w:rsidRPr="00AF0F08">
              <w:rPr>
                <w:b/>
                <w:sz w:val="24"/>
                <w:szCs w:val="24"/>
              </w:rPr>
              <w:t xml:space="preserve">Обязательная </w:t>
            </w:r>
            <w:r w:rsidRPr="00AF0F08">
              <w:rPr>
                <w:sz w:val="24"/>
                <w:szCs w:val="24"/>
              </w:rPr>
              <w:t xml:space="preserve">аудиторная </w:t>
            </w:r>
            <w:r w:rsidRPr="00AF0F08">
              <w:rPr>
                <w:b/>
                <w:sz w:val="24"/>
                <w:szCs w:val="24"/>
              </w:rPr>
              <w:t>учебная нагрузка (всего)</w:t>
            </w:r>
          </w:p>
        </w:tc>
        <w:tc>
          <w:tcPr>
            <w:tcW w:w="1810" w:type="dxa"/>
          </w:tcPr>
          <w:p w:rsidR="00654C31" w:rsidRPr="00AF0F08" w:rsidRDefault="00775E24" w:rsidP="001D32AD">
            <w:pPr>
              <w:pStyle w:val="TableParagraph"/>
              <w:spacing w:line="247" w:lineRule="exact"/>
              <w:ind w:right="11"/>
              <w:jc w:val="center"/>
              <w:rPr>
                <w:sz w:val="24"/>
                <w:szCs w:val="24"/>
              </w:rPr>
            </w:pPr>
            <w:r w:rsidRPr="00AF0F08">
              <w:rPr>
                <w:sz w:val="24"/>
                <w:szCs w:val="24"/>
              </w:rPr>
              <w:t>67</w:t>
            </w:r>
          </w:p>
        </w:tc>
      </w:tr>
      <w:tr w:rsidR="00654C31" w:rsidRPr="00AF0F08" w:rsidTr="001D32AD">
        <w:trPr>
          <w:trHeight w:val="273"/>
        </w:trPr>
        <w:tc>
          <w:tcPr>
            <w:tcW w:w="7897" w:type="dxa"/>
          </w:tcPr>
          <w:p w:rsidR="00654C31" w:rsidRPr="00AF0F08" w:rsidRDefault="00775E24" w:rsidP="001D32AD">
            <w:pPr>
              <w:pStyle w:val="TableParagraph"/>
              <w:spacing w:line="247" w:lineRule="exact"/>
              <w:rPr>
                <w:sz w:val="24"/>
                <w:szCs w:val="24"/>
              </w:rPr>
            </w:pPr>
            <w:r w:rsidRPr="00AF0F08">
              <w:rPr>
                <w:sz w:val="24"/>
                <w:szCs w:val="24"/>
              </w:rPr>
              <w:t>в том числе лабораторных работ</w:t>
            </w:r>
          </w:p>
        </w:tc>
        <w:tc>
          <w:tcPr>
            <w:tcW w:w="1810" w:type="dxa"/>
          </w:tcPr>
          <w:p w:rsidR="00654C31" w:rsidRPr="00AF0F08" w:rsidRDefault="00775E24" w:rsidP="001D32AD">
            <w:pPr>
              <w:pStyle w:val="TableParagraph"/>
              <w:spacing w:line="243" w:lineRule="exact"/>
              <w:jc w:val="center"/>
              <w:rPr>
                <w:sz w:val="24"/>
                <w:szCs w:val="24"/>
              </w:rPr>
            </w:pPr>
            <w:r w:rsidRPr="00AF0F08">
              <w:rPr>
                <w:sz w:val="24"/>
                <w:szCs w:val="24"/>
              </w:rPr>
              <w:t>8</w:t>
            </w:r>
          </w:p>
        </w:tc>
      </w:tr>
      <w:tr w:rsidR="00654C31" w:rsidRPr="00AF0F08" w:rsidTr="001D32AD">
        <w:trPr>
          <w:trHeight w:val="273"/>
        </w:trPr>
        <w:tc>
          <w:tcPr>
            <w:tcW w:w="7897" w:type="dxa"/>
          </w:tcPr>
          <w:p w:rsidR="00654C31" w:rsidRPr="00AF0F08" w:rsidRDefault="00775E24" w:rsidP="001D32AD">
            <w:pPr>
              <w:pStyle w:val="TableParagraph"/>
              <w:spacing w:line="252" w:lineRule="exact"/>
              <w:rPr>
                <w:b/>
                <w:sz w:val="24"/>
                <w:szCs w:val="24"/>
              </w:rPr>
            </w:pPr>
            <w:r w:rsidRPr="00AF0F08">
              <w:rPr>
                <w:b/>
                <w:sz w:val="24"/>
                <w:szCs w:val="24"/>
              </w:rPr>
              <w:t>Самостоятельная работа обучающегося (всего)</w:t>
            </w:r>
          </w:p>
        </w:tc>
        <w:tc>
          <w:tcPr>
            <w:tcW w:w="1810" w:type="dxa"/>
          </w:tcPr>
          <w:p w:rsidR="00654C31" w:rsidRPr="00AF0F08" w:rsidRDefault="00775E24" w:rsidP="001D32AD">
            <w:pPr>
              <w:pStyle w:val="TableParagraph"/>
              <w:spacing w:line="247" w:lineRule="exact"/>
              <w:ind w:right="8"/>
              <w:jc w:val="center"/>
              <w:rPr>
                <w:sz w:val="24"/>
                <w:szCs w:val="24"/>
              </w:rPr>
            </w:pPr>
            <w:r w:rsidRPr="00AF0F08">
              <w:rPr>
                <w:sz w:val="24"/>
                <w:szCs w:val="24"/>
              </w:rPr>
              <w:t>20</w:t>
            </w:r>
          </w:p>
        </w:tc>
      </w:tr>
      <w:tr w:rsidR="00654C31" w:rsidRPr="00AF0F08" w:rsidTr="001D32AD">
        <w:trPr>
          <w:trHeight w:val="277"/>
        </w:trPr>
        <w:tc>
          <w:tcPr>
            <w:tcW w:w="9707" w:type="dxa"/>
            <w:gridSpan w:val="2"/>
          </w:tcPr>
          <w:p w:rsidR="00654C31" w:rsidRPr="00AF0F08" w:rsidRDefault="00775E24" w:rsidP="001D32AD">
            <w:pPr>
              <w:pStyle w:val="TableParagraph"/>
              <w:tabs>
                <w:tab w:val="left" w:pos="2713"/>
              </w:tabs>
              <w:spacing w:line="257" w:lineRule="exact"/>
              <w:rPr>
                <w:i/>
                <w:sz w:val="24"/>
                <w:szCs w:val="24"/>
              </w:rPr>
            </w:pPr>
            <w:r w:rsidRPr="00AF0F08">
              <w:rPr>
                <w:i/>
                <w:sz w:val="24"/>
                <w:szCs w:val="24"/>
              </w:rPr>
              <w:t>Промежуточная</w:t>
            </w:r>
            <w:r w:rsidRPr="00AF0F08">
              <w:rPr>
                <w:i/>
                <w:sz w:val="24"/>
                <w:szCs w:val="24"/>
              </w:rPr>
              <w:tab/>
              <w:t>аттестация в форме зачета</w:t>
            </w:r>
          </w:p>
        </w:tc>
      </w:tr>
    </w:tbl>
    <w:p w:rsidR="00654C31" w:rsidRPr="00AF0F08" w:rsidRDefault="00654C31" w:rsidP="001D32AD">
      <w:pPr>
        <w:pStyle w:val="a3"/>
        <w:rPr>
          <w:sz w:val="24"/>
          <w:szCs w:val="24"/>
        </w:rPr>
      </w:pPr>
    </w:p>
    <w:p w:rsidR="00654C31" w:rsidRPr="00AF0F08" w:rsidRDefault="00654C31" w:rsidP="001D32AD">
      <w:pPr>
        <w:pStyle w:val="a3"/>
        <w:spacing w:before="4"/>
        <w:rPr>
          <w:sz w:val="24"/>
          <w:szCs w:val="24"/>
        </w:rPr>
      </w:pPr>
    </w:p>
    <w:p w:rsidR="00654C31" w:rsidRPr="00AF0F08" w:rsidRDefault="00775E24" w:rsidP="001D32AD">
      <w:pPr>
        <w:pStyle w:val="Heading2"/>
        <w:spacing w:before="90" w:line="281" w:lineRule="exact"/>
        <w:ind w:left="0"/>
        <w:jc w:val="both"/>
        <w:rPr>
          <w:b w:val="0"/>
          <w:sz w:val="24"/>
          <w:szCs w:val="24"/>
        </w:rPr>
      </w:pPr>
      <w:r w:rsidRPr="00AF0F08">
        <w:rPr>
          <w:sz w:val="24"/>
          <w:szCs w:val="24"/>
        </w:rPr>
        <w:t xml:space="preserve">Тематический план и содержание учебного </w:t>
      </w:r>
      <w:r w:rsidRPr="007E7424">
        <w:rPr>
          <w:sz w:val="24"/>
          <w:szCs w:val="24"/>
        </w:rPr>
        <w:t>предмета</w:t>
      </w:r>
    </w:p>
    <w:p w:rsidR="00654C31" w:rsidRPr="00AF0F08" w:rsidRDefault="00775E24" w:rsidP="001D32AD">
      <w:pPr>
        <w:pStyle w:val="a3"/>
        <w:spacing w:before="5" w:line="228"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7E7424">
        <w:rPr>
          <w:sz w:val="24"/>
          <w:szCs w:val="24"/>
        </w:rPr>
        <w:t>ми инвалидов и лиц с ограничен</w:t>
      </w:r>
      <w:r w:rsidRPr="00AF0F08">
        <w:rPr>
          <w:sz w:val="24"/>
          <w:szCs w:val="24"/>
        </w:rPr>
        <w:t>ными возможностями здоровья с учетом особенностей их</w:t>
      </w:r>
      <w:r w:rsidR="007E7424">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4"/>
        <w:rPr>
          <w:sz w:val="24"/>
          <w:szCs w:val="24"/>
        </w:rPr>
      </w:pPr>
    </w:p>
    <w:tbl>
      <w:tblPr>
        <w:tblW w:w="10078" w:type="dxa"/>
        <w:tblInd w:w="-176"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2232"/>
        <w:gridCol w:w="6416"/>
        <w:gridCol w:w="1430"/>
      </w:tblGrid>
      <w:tr w:rsidR="00654C31" w:rsidRPr="00AF0F08" w:rsidTr="00163FBC">
        <w:trPr>
          <w:trHeight w:val="561"/>
        </w:trPr>
        <w:tc>
          <w:tcPr>
            <w:tcW w:w="2232" w:type="dxa"/>
          </w:tcPr>
          <w:p w:rsidR="00654C31" w:rsidRPr="00AF0F08" w:rsidRDefault="00775E24" w:rsidP="001D32AD">
            <w:pPr>
              <w:pStyle w:val="TableParagraph"/>
              <w:spacing w:line="256" w:lineRule="exact"/>
              <w:rPr>
                <w:b/>
                <w:sz w:val="24"/>
                <w:szCs w:val="24"/>
              </w:rPr>
            </w:pPr>
            <w:r w:rsidRPr="00AF0F08">
              <w:rPr>
                <w:b/>
                <w:sz w:val="24"/>
                <w:szCs w:val="24"/>
              </w:rPr>
              <w:t>Наименование</w:t>
            </w:r>
          </w:p>
          <w:p w:rsidR="00654C31" w:rsidRPr="00AF0F08" w:rsidRDefault="00775E24" w:rsidP="001D32AD">
            <w:pPr>
              <w:pStyle w:val="TableParagraph"/>
              <w:spacing w:line="283" w:lineRule="exact"/>
              <w:rPr>
                <w:b/>
                <w:sz w:val="24"/>
                <w:szCs w:val="24"/>
              </w:rPr>
            </w:pPr>
            <w:r w:rsidRPr="00AF0F08">
              <w:rPr>
                <w:b/>
                <w:sz w:val="24"/>
                <w:szCs w:val="24"/>
              </w:rPr>
              <w:t>разделов и тем</w:t>
            </w:r>
          </w:p>
        </w:tc>
        <w:tc>
          <w:tcPr>
            <w:tcW w:w="6416" w:type="dxa"/>
          </w:tcPr>
          <w:p w:rsidR="00654C31" w:rsidRPr="007E7424" w:rsidRDefault="00775E24" w:rsidP="001D32AD">
            <w:pPr>
              <w:pStyle w:val="TableParagraph"/>
              <w:spacing w:line="256" w:lineRule="exact"/>
              <w:rPr>
                <w:sz w:val="24"/>
                <w:szCs w:val="24"/>
              </w:rPr>
            </w:pPr>
            <w:r w:rsidRPr="00AF0F08">
              <w:rPr>
                <w:b/>
                <w:sz w:val="24"/>
                <w:szCs w:val="24"/>
              </w:rPr>
              <w:t xml:space="preserve">Содержание учебного материала, практические </w:t>
            </w:r>
            <w:r w:rsidRPr="007E7424">
              <w:rPr>
                <w:b/>
                <w:sz w:val="24"/>
                <w:szCs w:val="24"/>
              </w:rPr>
              <w:t>за</w:t>
            </w:r>
            <w:r w:rsidRPr="00AF0F08">
              <w:rPr>
                <w:b/>
                <w:sz w:val="24"/>
                <w:szCs w:val="24"/>
              </w:rPr>
              <w:t>нятия, самостоятельная работа обучающихся</w:t>
            </w:r>
          </w:p>
        </w:tc>
        <w:tc>
          <w:tcPr>
            <w:tcW w:w="1430" w:type="dxa"/>
          </w:tcPr>
          <w:p w:rsidR="00654C31" w:rsidRPr="00AF0F08" w:rsidRDefault="00163FBC" w:rsidP="001D32AD">
            <w:pPr>
              <w:pStyle w:val="TableParagraph"/>
              <w:spacing w:line="228" w:lineRule="auto"/>
              <w:ind w:right="196"/>
              <w:rPr>
                <w:sz w:val="24"/>
                <w:szCs w:val="24"/>
              </w:rPr>
            </w:pPr>
            <w:r>
              <w:rPr>
                <w:sz w:val="24"/>
                <w:szCs w:val="24"/>
              </w:rPr>
              <w:t>Объ</w:t>
            </w:r>
            <w:r w:rsidR="00775E24" w:rsidRPr="00AF0F08">
              <w:rPr>
                <w:sz w:val="24"/>
                <w:szCs w:val="24"/>
              </w:rPr>
              <w:t>ем часов</w:t>
            </w:r>
          </w:p>
        </w:tc>
      </w:tr>
      <w:tr w:rsidR="00654C31" w:rsidRPr="00AF0F08" w:rsidTr="00163FBC">
        <w:trPr>
          <w:trHeight w:val="537"/>
        </w:trPr>
        <w:tc>
          <w:tcPr>
            <w:tcW w:w="2232" w:type="dxa"/>
          </w:tcPr>
          <w:p w:rsidR="00654C31" w:rsidRPr="00AF0F08" w:rsidRDefault="00654C31" w:rsidP="001D32AD">
            <w:pPr>
              <w:pStyle w:val="TableParagraph"/>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Раздел 1.</w:t>
            </w:r>
          </w:p>
          <w:p w:rsidR="00654C31" w:rsidRPr="007E7424" w:rsidRDefault="00775E24" w:rsidP="001D32AD">
            <w:pPr>
              <w:pStyle w:val="TableParagraph"/>
              <w:spacing w:line="276" w:lineRule="exact"/>
              <w:rPr>
                <w:b/>
                <w:sz w:val="24"/>
                <w:szCs w:val="24"/>
              </w:rPr>
            </w:pPr>
            <w:r w:rsidRPr="007E7424">
              <w:rPr>
                <w:b/>
                <w:sz w:val="24"/>
                <w:szCs w:val="24"/>
              </w:rPr>
              <w:t>Человек и среда обитания</w:t>
            </w:r>
          </w:p>
        </w:tc>
        <w:tc>
          <w:tcPr>
            <w:tcW w:w="1430" w:type="dxa"/>
          </w:tcPr>
          <w:p w:rsidR="00654C31" w:rsidRPr="00AF0F08" w:rsidRDefault="00775E24" w:rsidP="001D32AD">
            <w:pPr>
              <w:pStyle w:val="TableParagraph"/>
              <w:spacing w:line="251" w:lineRule="exact"/>
              <w:rPr>
                <w:sz w:val="24"/>
                <w:szCs w:val="24"/>
              </w:rPr>
            </w:pPr>
            <w:r w:rsidRPr="00AF0F08">
              <w:rPr>
                <w:sz w:val="24"/>
                <w:szCs w:val="24"/>
              </w:rPr>
              <w:t>9</w:t>
            </w:r>
          </w:p>
        </w:tc>
      </w:tr>
      <w:tr w:rsidR="00654C31" w:rsidRPr="00AF0F08" w:rsidTr="00163FBC">
        <w:trPr>
          <w:trHeight w:val="273"/>
        </w:trPr>
        <w:tc>
          <w:tcPr>
            <w:tcW w:w="2232" w:type="dxa"/>
            <w:vMerge w:val="restart"/>
          </w:tcPr>
          <w:p w:rsidR="00654C31" w:rsidRPr="00AF0F08" w:rsidRDefault="00775E24" w:rsidP="001D32AD">
            <w:pPr>
              <w:pStyle w:val="TableParagraph"/>
              <w:spacing w:line="251" w:lineRule="exact"/>
              <w:jc w:val="both"/>
              <w:rPr>
                <w:b/>
                <w:sz w:val="24"/>
                <w:szCs w:val="24"/>
              </w:rPr>
            </w:pPr>
            <w:r w:rsidRPr="00AF0F08">
              <w:rPr>
                <w:b/>
                <w:sz w:val="24"/>
                <w:szCs w:val="24"/>
              </w:rPr>
              <w:t>Тема l.l.</w:t>
            </w:r>
          </w:p>
          <w:p w:rsidR="00654C31" w:rsidRPr="00AF0F08" w:rsidRDefault="002B1B65" w:rsidP="001D32AD">
            <w:pPr>
              <w:pStyle w:val="TableParagraph"/>
              <w:spacing w:before="7" w:line="228" w:lineRule="auto"/>
              <w:ind w:right="85"/>
              <w:jc w:val="both"/>
              <w:rPr>
                <w:b/>
                <w:sz w:val="24"/>
                <w:szCs w:val="24"/>
              </w:rPr>
            </w:pPr>
            <w:r w:rsidRPr="00AF0F08">
              <w:rPr>
                <w:b/>
                <w:sz w:val="24"/>
                <w:szCs w:val="24"/>
              </w:rPr>
              <w:t>Основные положения и принципы обеспечения без</w:t>
            </w:r>
            <w:r w:rsidR="00775E24" w:rsidRPr="00AF0F08">
              <w:rPr>
                <w:b/>
                <w:sz w:val="24"/>
                <w:szCs w:val="24"/>
              </w:rPr>
              <w:t>опасности.</w:t>
            </w:r>
          </w:p>
        </w:tc>
        <w:tc>
          <w:tcPr>
            <w:tcW w:w="6416" w:type="dxa"/>
          </w:tcPr>
          <w:p w:rsidR="00654C31" w:rsidRPr="00AF0F08" w:rsidRDefault="00775E24" w:rsidP="001D32AD">
            <w:pPr>
              <w:pStyle w:val="TableParagraph"/>
              <w:spacing w:line="253"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53" w:lineRule="exact"/>
              <w:rPr>
                <w:sz w:val="24"/>
                <w:szCs w:val="24"/>
              </w:rPr>
            </w:pPr>
            <w:r w:rsidRPr="00AF0F08">
              <w:rPr>
                <w:sz w:val="24"/>
                <w:szCs w:val="24"/>
              </w:rPr>
              <w:t>1</w:t>
            </w:r>
          </w:p>
        </w:tc>
      </w:tr>
      <w:tr w:rsidR="00654C31" w:rsidRPr="00AF0F08" w:rsidTr="00163FBC">
        <w:trPr>
          <w:trHeight w:val="1084"/>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9" w:lineRule="exact"/>
              <w:rPr>
                <w:sz w:val="24"/>
                <w:szCs w:val="24"/>
              </w:rPr>
            </w:pPr>
            <w:r w:rsidRPr="00AF0F08">
              <w:rPr>
                <w:sz w:val="24"/>
                <w:szCs w:val="24"/>
              </w:rPr>
              <w:t>Предмет, задачи и</w:t>
            </w:r>
            <w:r w:rsidR="007E7424">
              <w:rPr>
                <w:sz w:val="24"/>
                <w:szCs w:val="24"/>
              </w:rPr>
              <w:t xml:space="preserve"> методы научной дисциплины «Без</w:t>
            </w:r>
            <w:r w:rsidRPr="00AF0F08">
              <w:rPr>
                <w:sz w:val="24"/>
                <w:szCs w:val="24"/>
              </w:rPr>
              <w:t>опасность жизнедеятельности» (БЖ).</w:t>
            </w:r>
          </w:p>
        </w:tc>
        <w:tc>
          <w:tcPr>
            <w:tcW w:w="1430" w:type="dxa"/>
          </w:tcPr>
          <w:p w:rsidR="00654C31" w:rsidRPr="00AF0F08" w:rsidRDefault="00654C31" w:rsidP="001D32AD">
            <w:pPr>
              <w:pStyle w:val="TableParagraph"/>
              <w:rPr>
                <w:sz w:val="24"/>
                <w:szCs w:val="24"/>
              </w:rPr>
            </w:pPr>
          </w:p>
        </w:tc>
      </w:tr>
      <w:tr w:rsidR="00654C31" w:rsidRPr="00AF0F08" w:rsidTr="00163FBC">
        <w:trPr>
          <w:trHeight w:val="292"/>
        </w:trPr>
        <w:tc>
          <w:tcPr>
            <w:tcW w:w="2232" w:type="dxa"/>
            <w:vMerge w:val="restart"/>
          </w:tcPr>
          <w:p w:rsidR="00654C31" w:rsidRPr="00AF0F08" w:rsidRDefault="00654C31" w:rsidP="001D32AD">
            <w:pPr>
              <w:pStyle w:val="TableParagraph"/>
              <w:spacing w:before="5"/>
              <w:rPr>
                <w:b/>
                <w:sz w:val="24"/>
                <w:szCs w:val="24"/>
              </w:rPr>
            </w:pPr>
          </w:p>
          <w:p w:rsidR="00654C31" w:rsidRPr="00AF0F08" w:rsidRDefault="002B1B65" w:rsidP="001D32AD">
            <w:pPr>
              <w:pStyle w:val="TableParagraph"/>
              <w:spacing w:line="230" w:lineRule="auto"/>
              <w:rPr>
                <w:b/>
                <w:sz w:val="24"/>
                <w:szCs w:val="24"/>
              </w:rPr>
            </w:pPr>
            <w:r w:rsidRPr="00AF0F08">
              <w:rPr>
                <w:b/>
                <w:sz w:val="24"/>
                <w:szCs w:val="24"/>
              </w:rPr>
              <w:t>Тема 1.2. Классификация oсновных форм дея</w:t>
            </w:r>
            <w:r w:rsidR="00775E24" w:rsidRPr="00AF0F08">
              <w:rPr>
                <w:b/>
                <w:sz w:val="24"/>
                <w:szCs w:val="24"/>
              </w:rPr>
              <w:t>тельност</w:t>
            </w:r>
            <w:r w:rsidRPr="00AF0F08">
              <w:rPr>
                <w:b/>
                <w:sz w:val="24"/>
                <w:szCs w:val="24"/>
              </w:rPr>
              <w:t>и</w:t>
            </w:r>
          </w:p>
        </w:tc>
        <w:tc>
          <w:tcPr>
            <w:tcW w:w="6416" w:type="dxa"/>
          </w:tcPr>
          <w:p w:rsidR="00654C31" w:rsidRPr="00AF0F08" w:rsidRDefault="00775E24" w:rsidP="001D32AD">
            <w:pPr>
              <w:pStyle w:val="TableParagraph"/>
              <w:spacing w:line="255"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55" w:lineRule="exact"/>
              <w:rPr>
                <w:sz w:val="24"/>
                <w:szCs w:val="24"/>
              </w:rPr>
            </w:pPr>
            <w:r w:rsidRPr="00AF0F08">
              <w:rPr>
                <w:sz w:val="24"/>
                <w:szCs w:val="24"/>
              </w:rPr>
              <w:t>2</w:t>
            </w:r>
          </w:p>
        </w:tc>
      </w:tr>
      <w:tr w:rsidR="00654C31" w:rsidRPr="00AF0F08" w:rsidTr="00163FBC">
        <w:trPr>
          <w:trHeight w:val="109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jc w:val="both"/>
              <w:rPr>
                <w:sz w:val="24"/>
                <w:szCs w:val="24"/>
              </w:rPr>
            </w:pPr>
            <w:r w:rsidRPr="00AF0F08">
              <w:rPr>
                <w:sz w:val="24"/>
                <w:szCs w:val="24"/>
              </w:rPr>
              <w:t>Классификация основных форм деятельности. Обеспе-</w:t>
            </w:r>
          </w:p>
          <w:p w:rsidR="00654C31" w:rsidRPr="00AF0F08" w:rsidRDefault="00775E24" w:rsidP="001D32AD">
            <w:pPr>
              <w:pStyle w:val="TableParagraph"/>
              <w:spacing w:before="5" w:line="230" w:lineRule="auto"/>
              <w:ind w:right="84"/>
              <w:jc w:val="both"/>
              <w:rPr>
                <w:sz w:val="24"/>
                <w:szCs w:val="24"/>
              </w:rPr>
            </w:pPr>
            <w:r w:rsidRPr="00AF0F08">
              <w:rPr>
                <w:sz w:val="24"/>
                <w:szCs w:val="24"/>
              </w:rPr>
              <w:t>чение комфортных условий жизнедеятельности. Негативные факторы техносферы. Воздействие негативных факторов на человека и среду обитания.</w:t>
            </w:r>
          </w:p>
        </w:tc>
        <w:tc>
          <w:tcPr>
            <w:tcW w:w="1430" w:type="dxa"/>
          </w:tcPr>
          <w:p w:rsidR="00654C31" w:rsidRPr="00AF0F08" w:rsidRDefault="00654C31" w:rsidP="001D32AD">
            <w:pPr>
              <w:pStyle w:val="TableParagraph"/>
              <w:rPr>
                <w:sz w:val="24"/>
                <w:szCs w:val="24"/>
              </w:rPr>
            </w:pPr>
          </w:p>
        </w:tc>
      </w:tr>
      <w:tr w:rsidR="00654C31" w:rsidRPr="00AF0F08" w:rsidTr="00163FBC">
        <w:trPr>
          <w:trHeight w:val="1650"/>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4" w:lineRule="exact"/>
              <w:rPr>
                <w:sz w:val="24"/>
                <w:szCs w:val="24"/>
              </w:rPr>
            </w:pPr>
            <w:r w:rsidRPr="00AF0F08">
              <w:rPr>
                <w:b/>
                <w:sz w:val="24"/>
                <w:szCs w:val="24"/>
              </w:rPr>
              <w:t xml:space="preserve">Лабораторная работа </w:t>
            </w:r>
            <w:r w:rsidRPr="00AF0F08">
              <w:rPr>
                <w:sz w:val="24"/>
                <w:szCs w:val="24"/>
              </w:rPr>
              <w:t>№1 Определение тяжести труда</w:t>
            </w:r>
          </w:p>
          <w:p w:rsidR="00654C31" w:rsidRPr="00AF0F08" w:rsidRDefault="00775E24" w:rsidP="001D32AD">
            <w:pPr>
              <w:pStyle w:val="TableParagraph"/>
              <w:spacing w:line="274" w:lineRule="exact"/>
              <w:rPr>
                <w:sz w:val="24"/>
                <w:szCs w:val="24"/>
              </w:rPr>
            </w:pPr>
            <w:r w:rsidRPr="00AF0F08">
              <w:rPr>
                <w:sz w:val="24"/>
                <w:szCs w:val="24"/>
              </w:rPr>
              <w:t>на рабочем месте.</w:t>
            </w:r>
          </w:p>
          <w:p w:rsidR="00654C31" w:rsidRPr="00AF0F08" w:rsidRDefault="00775E24" w:rsidP="001D32AD">
            <w:pPr>
              <w:pStyle w:val="TableParagraph"/>
              <w:tabs>
                <w:tab w:val="left" w:pos="2484"/>
                <w:tab w:val="left" w:pos="4168"/>
              </w:tabs>
              <w:spacing w:line="232" w:lineRule="auto"/>
              <w:ind w:right="91"/>
              <w:rPr>
                <w:sz w:val="24"/>
                <w:szCs w:val="24"/>
              </w:rPr>
            </w:pPr>
            <w:r w:rsidRPr="00AF0F08">
              <w:rPr>
                <w:sz w:val="24"/>
                <w:szCs w:val="24"/>
              </w:rPr>
              <w:t>Лабораторная</w:t>
            </w:r>
            <w:r w:rsidRPr="00AF0F08">
              <w:rPr>
                <w:sz w:val="24"/>
                <w:szCs w:val="24"/>
              </w:rPr>
              <w:tab/>
              <w:t>работа №2</w:t>
            </w:r>
            <w:r w:rsidRPr="00AF0F08">
              <w:rPr>
                <w:sz w:val="24"/>
                <w:szCs w:val="24"/>
              </w:rPr>
              <w:tab/>
              <w:t>Исследование влияния условий труда на работоспособность.</w:t>
            </w:r>
          </w:p>
          <w:p w:rsidR="00654C31" w:rsidRPr="00AF0F08" w:rsidRDefault="00775E24" w:rsidP="001D32AD">
            <w:pPr>
              <w:pStyle w:val="TableParagraph"/>
              <w:tabs>
                <w:tab w:val="left" w:pos="3789"/>
              </w:tabs>
              <w:spacing w:line="228" w:lineRule="auto"/>
              <w:ind w:right="81"/>
              <w:rPr>
                <w:sz w:val="24"/>
                <w:szCs w:val="24"/>
              </w:rPr>
            </w:pPr>
            <w:r w:rsidRPr="00AF0F08">
              <w:rPr>
                <w:sz w:val="24"/>
                <w:szCs w:val="24"/>
              </w:rPr>
              <w:t>Лабораторная работа № 3</w:t>
            </w:r>
            <w:r w:rsidRPr="00AF0F08">
              <w:rPr>
                <w:sz w:val="24"/>
                <w:szCs w:val="24"/>
              </w:rPr>
              <w:tab/>
              <w:t>Комфортные условия жиз- недеятельности.</w:t>
            </w:r>
          </w:p>
        </w:tc>
        <w:tc>
          <w:tcPr>
            <w:tcW w:w="1430" w:type="dxa"/>
          </w:tcPr>
          <w:p w:rsidR="00654C31" w:rsidRPr="00AF0F08" w:rsidRDefault="00775E24" w:rsidP="001D32AD">
            <w:pPr>
              <w:pStyle w:val="TableParagraph"/>
              <w:spacing w:line="251" w:lineRule="exact"/>
              <w:rPr>
                <w:sz w:val="24"/>
                <w:szCs w:val="24"/>
              </w:rPr>
            </w:pPr>
            <w:r w:rsidRPr="00AF0F08">
              <w:rPr>
                <w:sz w:val="24"/>
                <w:szCs w:val="24"/>
              </w:rPr>
              <w:t>4</w:t>
            </w:r>
          </w:p>
        </w:tc>
      </w:tr>
      <w:tr w:rsidR="00654C31" w:rsidRPr="00AF0F08" w:rsidTr="00163FBC">
        <w:trPr>
          <w:trHeight w:val="825"/>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tabs>
                <w:tab w:val="left" w:pos="2166"/>
              </w:tabs>
              <w:spacing w:before="7" w:line="228" w:lineRule="auto"/>
              <w:ind w:right="84"/>
              <w:rPr>
                <w:sz w:val="24"/>
                <w:szCs w:val="24"/>
              </w:rPr>
            </w:pPr>
            <w:r w:rsidRPr="00AF0F08">
              <w:rPr>
                <w:sz w:val="24"/>
                <w:szCs w:val="24"/>
              </w:rPr>
              <w:t>Составление</w:t>
            </w:r>
            <w:r w:rsidRPr="00AF0F08">
              <w:rPr>
                <w:sz w:val="24"/>
                <w:szCs w:val="24"/>
              </w:rPr>
              <w:tab/>
              <w:t>конспектов занятия с использованием до- полнительной литературы.</w:t>
            </w:r>
          </w:p>
        </w:tc>
        <w:tc>
          <w:tcPr>
            <w:tcW w:w="1430" w:type="dxa"/>
          </w:tcPr>
          <w:p w:rsidR="00654C31" w:rsidRPr="00AF0F08" w:rsidRDefault="00775E24" w:rsidP="001D32AD">
            <w:pPr>
              <w:pStyle w:val="TableParagraph"/>
              <w:spacing w:line="246" w:lineRule="exact"/>
              <w:ind w:right="88"/>
              <w:jc w:val="right"/>
              <w:rPr>
                <w:sz w:val="24"/>
                <w:szCs w:val="24"/>
              </w:rPr>
            </w:pPr>
            <w:r w:rsidRPr="00AF0F08">
              <w:rPr>
                <w:sz w:val="24"/>
                <w:szCs w:val="24"/>
              </w:rPr>
              <w:t>2</w:t>
            </w:r>
          </w:p>
        </w:tc>
      </w:tr>
      <w:tr w:rsidR="00654C31" w:rsidRPr="00AF0F08" w:rsidTr="00163FBC">
        <w:trPr>
          <w:trHeight w:val="541"/>
        </w:trPr>
        <w:tc>
          <w:tcPr>
            <w:tcW w:w="2232" w:type="dxa"/>
          </w:tcPr>
          <w:p w:rsidR="00654C31" w:rsidRPr="00AF0F08" w:rsidRDefault="00775E24" w:rsidP="001D32AD">
            <w:pPr>
              <w:pStyle w:val="TableParagraph"/>
              <w:spacing w:before="232"/>
              <w:ind w:right="-173"/>
              <w:jc w:val="right"/>
              <w:rPr>
                <w:b/>
                <w:sz w:val="24"/>
                <w:szCs w:val="24"/>
              </w:rPr>
            </w:pPr>
            <w:r w:rsidRPr="00AF0F08">
              <w:rPr>
                <w:b/>
                <w:sz w:val="24"/>
                <w:szCs w:val="24"/>
              </w:rPr>
              <w:t>и</w:t>
            </w:r>
          </w:p>
        </w:tc>
        <w:tc>
          <w:tcPr>
            <w:tcW w:w="6416" w:type="dxa"/>
          </w:tcPr>
          <w:p w:rsidR="00654C31" w:rsidRPr="00AF0F08" w:rsidRDefault="00775E24" w:rsidP="001D32AD">
            <w:pPr>
              <w:pStyle w:val="TableParagraph"/>
              <w:spacing w:line="239" w:lineRule="exact"/>
              <w:rPr>
                <w:sz w:val="24"/>
                <w:szCs w:val="24"/>
              </w:rPr>
            </w:pPr>
            <w:r w:rsidRPr="00AF0F08">
              <w:rPr>
                <w:sz w:val="24"/>
                <w:szCs w:val="24"/>
              </w:rPr>
              <w:t>Раздел 2.</w:t>
            </w:r>
          </w:p>
          <w:p w:rsidR="00654C31" w:rsidRPr="00175E27" w:rsidRDefault="007E7424" w:rsidP="001D32AD">
            <w:pPr>
              <w:pStyle w:val="TableParagraph"/>
              <w:spacing w:line="281" w:lineRule="exact"/>
              <w:rPr>
                <w:b/>
                <w:sz w:val="24"/>
                <w:szCs w:val="24"/>
              </w:rPr>
            </w:pPr>
            <w:r w:rsidRPr="00175E27">
              <w:rPr>
                <w:b/>
                <w:sz w:val="24"/>
                <w:szCs w:val="24"/>
              </w:rPr>
              <w:t>В</w:t>
            </w:r>
            <w:r w:rsidR="00175E27" w:rsidRPr="00175E27">
              <w:rPr>
                <w:b/>
                <w:sz w:val="24"/>
                <w:szCs w:val="24"/>
              </w:rPr>
              <w:t>и</w:t>
            </w:r>
            <w:r w:rsidR="00775E24" w:rsidRPr="00175E27">
              <w:rPr>
                <w:b/>
                <w:sz w:val="24"/>
                <w:szCs w:val="24"/>
              </w:rPr>
              <w:t>ды и факторы опасностей жизнедеятельности</w:t>
            </w:r>
          </w:p>
        </w:tc>
        <w:tc>
          <w:tcPr>
            <w:tcW w:w="1430" w:type="dxa"/>
          </w:tcPr>
          <w:p w:rsidR="00654C31" w:rsidRPr="00AF0F08" w:rsidRDefault="00775E24" w:rsidP="001D32AD">
            <w:pPr>
              <w:pStyle w:val="TableParagraph"/>
              <w:spacing w:before="232"/>
              <w:rPr>
                <w:sz w:val="24"/>
                <w:szCs w:val="24"/>
              </w:rPr>
            </w:pPr>
            <w:r w:rsidRPr="00AF0F08">
              <w:rPr>
                <w:sz w:val="24"/>
                <w:szCs w:val="24"/>
              </w:rPr>
              <w:t>24</w:t>
            </w:r>
          </w:p>
        </w:tc>
      </w:tr>
      <w:tr w:rsidR="00654C31" w:rsidRPr="00AF0F08" w:rsidTr="00163FBC">
        <w:trPr>
          <w:trHeight w:val="273"/>
        </w:trPr>
        <w:tc>
          <w:tcPr>
            <w:tcW w:w="2232" w:type="dxa"/>
            <w:vMerge w:val="restart"/>
          </w:tcPr>
          <w:p w:rsidR="00654C31" w:rsidRPr="00AF0F08" w:rsidRDefault="00775E24" w:rsidP="001D32AD">
            <w:pPr>
              <w:pStyle w:val="TableParagraph"/>
              <w:spacing w:line="241" w:lineRule="exact"/>
              <w:rPr>
                <w:b/>
                <w:sz w:val="24"/>
                <w:szCs w:val="24"/>
              </w:rPr>
            </w:pPr>
            <w:r w:rsidRPr="00AF0F08">
              <w:rPr>
                <w:b/>
                <w:sz w:val="24"/>
                <w:szCs w:val="24"/>
              </w:rPr>
              <w:t>Тема 2.1.</w:t>
            </w:r>
          </w:p>
          <w:p w:rsidR="00654C31" w:rsidRPr="00AF0F08" w:rsidRDefault="00775E24" w:rsidP="001D32AD">
            <w:pPr>
              <w:pStyle w:val="TableParagraph"/>
              <w:spacing w:before="7" w:line="228" w:lineRule="auto"/>
              <w:rPr>
                <w:b/>
                <w:sz w:val="24"/>
                <w:szCs w:val="24"/>
              </w:rPr>
            </w:pPr>
            <w:r w:rsidRPr="00AF0F08">
              <w:rPr>
                <w:b/>
                <w:sz w:val="24"/>
                <w:szCs w:val="24"/>
              </w:rPr>
              <w:t>Антропогенные опасности</w:t>
            </w:r>
          </w:p>
        </w:tc>
        <w:tc>
          <w:tcPr>
            <w:tcW w:w="6416" w:type="dxa"/>
          </w:tcPr>
          <w:p w:rsidR="00654C31" w:rsidRPr="00AF0F08" w:rsidRDefault="00775E24" w:rsidP="001D32AD">
            <w:pPr>
              <w:pStyle w:val="TableParagraph"/>
              <w:spacing w:line="251" w:lineRule="exact"/>
              <w:rPr>
                <w:sz w:val="24"/>
                <w:szCs w:val="24"/>
              </w:rPr>
            </w:pPr>
            <w:r w:rsidRPr="00AF0F08">
              <w:rPr>
                <w:sz w:val="24"/>
                <w:szCs w:val="24"/>
              </w:rPr>
              <w:t>Содержание учебного материала</w:t>
            </w:r>
          </w:p>
        </w:tc>
        <w:tc>
          <w:tcPr>
            <w:tcW w:w="1430" w:type="dxa"/>
          </w:tcPr>
          <w:p w:rsidR="00654C31" w:rsidRPr="00AF0F08" w:rsidRDefault="00775E24" w:rsidP="001D32AD">
            <w:pPr>
              <w:pStyle w:val="TableParagraph"/>
              <w:spacing w:line="251" w:lineRule="exact"/>
              <w:rPr>
                <w:sz w:val="24"/>
                <w:szCs w:val="24"/>
              </w:rPr>
            </w:pPr>
            <w:r w:rsidRPr="00AF0F08">
              <w:rPr>
                <w:sz w:val="24"/>
                <w:szCs w:val="24"/>
              </w:rPr>
              <w:t>2</w:t>
            </w:r>
          </w:p>
        </w:tc>
      </w:tr>
      <w:tr w:rsidR="00654C31" w:rsidRPr="00AF0F08" w:rsidTr="00163FBC">
        <w:trPr>
          <w:trHeight w:val="26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6" w:lineRule="exact"/>
              <w:rPr>
                <w:sz w:val="24"/>
                <w:szCs w:val="24"/>
              </w:rPr>
            </w:pPr>
            <w:r w:rsidRPr="00AF0F08">
              <w:rPr>
                <w:sz w:val="24"/>
                <w:szCs w:val="24"/>
              </w:rPr>
              <w:t>Психологические процессы и состояния.</w:t>
            </w:r>
          </w:p>
        </w:tc>
        <w:tc>
          <w:tcPr>
            <w:tcW w:w="1430" w:type="dxa"/>
          </w:tcPr>
          <w:p w:rsidR="00654C31" w:rsidRPr="00AF0F08" w:rsidRDefault="00654C31" w:rsidP="001D32AD">
            <w:pPr>
              <w:pStyle w:val="TableParagraph"/>
              <w:rPr>
                <w:sz w:val="24"/>
                <w:szCs w:val="24"/>
              </w:rPr>
            </w:pPr>
          </w:p>
        </w:tc>
      </w:tr>
      <w:tr w:rsidR="00654C31" w:rsidRPr="00AF0F08" w:rsidTr="00163FBC">
        <w:trPr>
          <w:trHeight w:val="54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tabs>
                <w:tab w:val="left" w:pos="3737"/>
              </w:tabs>
              <w:spacing w:line="239" w:lineRule="exact"/>
              <w:rPr>
                <w:sz w:val="24"/>
                <w:szCs w:val="24"/>
              </w:rPr>
            </w:pPr>
            <w:r w:rsidRPr="00175E27">
              <w:rPr>
                <w:b/>
                <w:sz w:val="24"/>
                <w:szCs w:val="24"/>
              </w:rPr>
              <w:t>Лабораторная работа №4</w:t>
            </w:r>
            <w:r w:rsidRPr="00AF0F08">
              <w:rPr>
                <w:sz w:val="24"/>
                <w:szCs w:val="24"/>
              </w:rPr>
              <w:tab/>
              <w:t>Снижение негативного ан-</w:t>
            </w:r>
          </w:p>
          <w:p w:rsidR="00654C31" w:rsidRPr="00AF0F08" w:rsidRDefault="00775E24" w:rsidP="001D32AD">
            <w:pPr>
              <w:pStyle w:val="TableParagraph"/>
              <w:spacing w:line="281" w:lineRule="exact"/>
              <w:rPr>
                <w:sz w:val="24"/>
                <w:szCs w:val="24"/>
              </w:rPr>
            </w:pPr>
            <w:r w:rsidRPr="00AF0F08">
              <w:rPr>
                <w:sz w:val="24"/>
                <w:szCs w:val="24"/>
              </w:rPr>
              <w:t>тропогенного влияния на техносферу.</w:t>
            </w:r>
          </w:p>
        </w:tc>
        <w:tc>
          <w:tcPr>
            <w:tcW w:w="1430" w:type="dxa"/>
          </w:tcPr>
          <w:p w:rsidR="00654C31" w:rsidRPr="00AF0F08" w:rsidRDefault="00775E24" w:rsidP="001D32AD">
            <w:pPr>
              <w:pStyle w:val="TableParagraph"/>
              <w:spacing w:line="251" w:lineRule="exact"/>
              <w:rPr>
                <w:sz w:val="24"/>
                <w:szCs w:val="24"/>
              </w:rPr>
            </w:pPr>
            <w:r w:rsidRPr="00AF0F08">
              <w:rPr>
                <w:sz w:val="24"/>
                <w:szCs w:val="24"/>
              </w:rPr>
              <w:t>2</w:t>
            </w:r>
          </w:p>
        </w:tc>
      </w:tr>
      <w:tr w:rsidR="00654C31" w:rsidRPr="00AF0F08" w:rsidTr="00163FBC">
        <w:trPr>
          <w:trHeight w:val="825"/>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Самостоятельная работа обучающихся.</w:t>
            </w:r>
          </w:p>
          <w:p w:rsidR="00654C31" w:rsidRPr="00AF0F08" w:rsidRDefault="00775E24" w:rsidP="001D32AD">
            <w:pPr>
              <w:pStyle w:val="TableParagraph"/>
              <w:spacing w:line="281" w:lineRule="exact"/>
              <w:rPr>
                <w:sz w:val="24"/>
                <w:szCs w:val="24"/>
              </w:rPr>
            </w:pPr>
            <w:r w:rsidRPr="00AF0F08">
              <w:rPr>
                <w:sz w:val="24"/>
                <w:szCs w:val="24"/>
              </w:rPr>
              <w:t xml:space="preserve">Подготовка презентаций с </w:t>
            </w:r>
            <w:r w:rsidR="007E7424">
              <w:rPr>
                <w:sz w:val="24"/>
                <w:szCs w:val="24"/>
              </w:rPr>
              <w:t>использованием Интернет - pecyp</w:t>
            </w:r>
            <w:r w:rsidRPr="00AF0F08">
              <w:rPr>
                <w:sz w:val="24"/>
                <w:szCs w:val="24"/>
              </w:rPr>
              <w:t>c</w:t>
            </w:r>
            <w:r w:rsidR="00825164">
              <w:rPr>
                <w:sz w:val="24"/>
                <w:szCs w:val="24"/>
              </w:rPr>
              <w:t>ов</w:t>
            </w:r>
            <w:r w:rsidRPr="00AF0F08">
              <w:rPr>
                <w:sz w:val="24"/>
                <w:szCs w:val="24"/>
              </w:rPr>
              <w:t>.</w:t>
            </w:r>
          </w:p>
        </w:tc>
        <w:tc>
          <w:tcPr>
            <w:tcW w:w="1430" w:type="dxa"/>
          </w:tcPr>
          <w:p w:rsidR="00654C31" w:rsidRPr="00AF0F08" w:rsidRDefault="00775E24" w:rsidP="001D32AD">
            <w:pPr>
              <w:pStyle w:val="TableParagraph"/>
              <w:spacing w:line="246" w:lineRule="exact"/>
              <w:ind w:right="88"/>
              <w:jc w:val="right"/>
              <w:rPr>
                <w:sz w:val="24"/>
                <w:szCs w:val="24"/>
              </w:rPr>
            </w:pPr>
            <w:r w:rsidRPr="00AF0F08">
              <w:rPr>
                <w:sz w:val="24"/>
                <w:szCs w:val="24"/>
              </w:rPr>
              <w:t>2</w:t>
            </w:r>
          </w:p>
        </w:tc>
      </w:tr>
      <w:tr w:rsidR="00654C31" w:rsidRPr="00AF0F08" w:rsidTr="00163FBC">
        <w:trPr>
          <w:trHeight w:val="551"/>
        </w:trPr>
        <w:tc>
          <w:tcPr>
            <w:tcW w:w="2232" w:type="dxa"/>
            <w:vMerge w:val="restart"/>
          </w:tcPr>
          <w:p w:rsidR="00654C31" w:rsidRPr="00AF0F08" w:rsidRDefault="00775E24" w:rsidP="001D32AD">
            <w:pPr>
              <w:pStyle w:val="TableParagraph"/>
              <w:tabs>
                <w:tab w:val="left" w:pos="1596"/>
              </w:tabs>
              <w:spacing w:before="229" w:line="237" w:lineRule="auto"/>
              <w:ind w:right="88"/>
              <w:rPr>
                <w:b/>
                <w:sz w:val="24"/>
                <w:szCs w:val="24"/>
              </w:rPr>
            </w:pPr>
            <w:r w:rsidRPr="00AF0F08">
              <w:rPr>
                <w:b/>
                <w:sz w:val="24"/>
                <w:szCs w:val="24"/>
              </w:rPr>
              <w:t>Тема 2.2 Социальные</w:t>
            </w:r>
            <w:r w:rsidR="002B1B65" w:rsidRPr="00AF0F08">
              <w:rPr>
                <w:b/>
                <w:sz w:val="24"/>
                <w:szCs w:val="24"/>
              </w:rPr>
              <w:t xml:space="preserve"> опас</w:t>
            </w:r>
            <w:r w:rsidRPr="00AF0F08">
              <w:rPr>
                <w:b/>
                <w:sz w:val="24"/>
                <w:szCs w:val="24"/>
              </w:rPr>
              <w:t>ности</w:t>
            </w:r>
          </w:p>
        </w:tc>
        <w:tc>
          <w:tcPr>
            <w:tcW w:w="6416" w:type="dxa"/>
          </w:tcPr>
          <w:p w:rsidR="00654C31" w:rsidRPr="00AF0F08" w:rsidRDefault="00775E24" w:rsidP="001D32AD">
            <w:pPr>
              <w:pStyle w:val="TableParagraph"/>
              <w:spacing w:line="251"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430" w:type="dxa"/>
          </w:tcPr>
          <w:p w:rsidR="00654C31" w:rsidRPr="00AF0F08" w:rsidRDefault="00775E24" w:rsidP="001D32AD">
            <w:pPr>
              <w:pStyle w:val="TableParagraph"/>
              <w:spacing w:line="241" w:lineRule="exact"/>
              <w:rPr>
                <w:sz w:val="24"/>
                <w:szCs w:val="24"/>
              </w:rPr>
            </w:pPr>
            <w:r w:rsidRPr="00AF0F08">
              <w:rPr>
                <w:sz w:val="24"/>
                <w:szCs w:val="24"/>
              </w:rPr>
              <w:t>1</w:t>
            </w:r>
          </w:p>
        </w:tc>
      </w:tr>
      <w:tr w:rsidR="00654C31" w:rsidRPr="00AF0F08" w:rsidTr="00163FBC">
        <w:trPr>
          <w:trHeight w:val="551"/>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34" w:lineRule="exact"/>
              <w:rPr>
                <w:sz w:val="24"/>
                <w:szCs w:val="24"/>
              </w:rPr>
            </w:pPr>
            <w:r w:rsidRPr="00AF0F08">
              <w:rPr>
                <w:sz w:val="24"/>
                <w:szCs w:val="24"/>
              </w:rPr>
              <w:t>Классификация социальных опасностей. Причины соци-</w:t>
            </w:r>
          </w:p>
          <w:p w:rsidR="00654C31" w:rsidRPr="00AF0F08" w:rsidRDefault="00775E24" w:rsidP="001D32AD">
            <w:pPr>
              <w:pStyle w:val="TableParagraph"/>
              <w:spacing w:line="281" w:lineRule="exact"/>
              <w:rPr>
                <w:sz w:val="24"/>
                <w:szCs w:val="24"/>
              </w:rPr>
            </w:pPr>
            <w:r w:rsidRPr="00AF0F08">
              <w:rPr>
                <w:sz w:val="24"/>
                <w:szCs w:val="24"/>
              </w:rPr>
              <w:t>альных опасностей. Виды социальных опасностей.</w:t>
            </w:r>
          </w:p>
        </w:tc>
        <w:tc>
          <w:tcPr>
            <w:tcW w:w="1430" w:type="dxa"/>
          </w:tcPr>
          <w:p w:rsidR="00654C31" w:rsidRPr="00AF0F08" w:rsidRDefault="00654C31" w:rsidP="001D32AD">
            <w:pPr>
              <w:pStyle w:val="TableParagraph"/>
              <w:rPr>
                <w:sz w:val="24"/>
                <w:szCs w:val="24"/>
              </w:rPr>
            </w:pPr>
          </w:p>
        </w:tc>
      </w:tr>
      <w:tr w:rsidR="00654C31" w:rsidRPr="00AF0F08" w:rsidTr="00163FBC">
        <w:trPr>
          <w:trHeight w:val="273"/>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tabs>
                <w:tab w:val="left" w:pos="3809"/>
              </w:tabs>
              <w:spacing w:line="251" w:lineRule="exact"/>
              <w:rPr>
                <w:sz w:val="24"/>
                <w:szCs w:val="24"/>
              </w:rPr>
            </w:pPr>
            <w:r w:rsidRPr="00AF0F08">
              <w:rPr>
                <w:b/>
                <w:sz w:val="24"/>
                <w:szCs w:val="24"/>
              </w:rPr>
              <w:t xml:space="preserve">Лабораторная </w:t>
            </w:r>
            <w:r w:rsidRPr="00175E27">
              <w:rPr>
                <w:b/>
                <w:sz w:val="24"/>
                <w:szCs w:val="24"/>
              </w:rPr>
              <w:t>работа №5</w:t>
            </w:r>
            <w:r w:rsidR="00175E27">
              <w:rPr>
                <w:sz w:val="24"/>
                <w:szCs w:val="24"/>
              </w:rPr>
              <w:tab/>
              <w:t>Определение видов соци</w:t>
            </w:r>
            <w:r w:rsidR="00175E27" w:rsidRPr="00AF0F08">
              <w:rPr>
                <w:sz w:val="24"/>
                <w:szCs w:val="24"/>
              </w:rPr>
              <w:t>альных опасностей</w:t>
            </w:r>
          </w:p>
        </w:tc>
        <w:tc>
          <w:tcPr>
            <w:tcW w:w="1430" w:type="dxa"/>
          </w:tcPr>
          <w:p w:rsidR="00654C31" w:rsidRPr="00AF0F08" w:rsidRDefault="00775E24" w:rsidP="001D32AD">
            <w:pPr>
              <w:pStyle w:val="TableParagraph"/>
              <w:spacing w:line="253" w:lineRule="exact"/>
              <w:rPr>
                <w:sz w:val="24"/>
                <w:szCs w:val="24"/>
              </w:rPr>
            </w:pPr>
            <w:r w:rsidRPr="00AF0F08">
              <w:rPr>
                <w:sz w:val="24"/>
                <w:szCs w:val="24"/>
              </w:rPr>
              <w:t>2</w:t>
            </w:r>
          </w:p>
        </w:tc>
      </w:tr>
      <w:tr w:rsidR="00175E27"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117"/>
        </w:trPr>
        <w:tc>
          <w:tcPr>
            <w:tcW w:w="2232" w:type="dxa"/>
          </w:tcPr>
          <w:p w:rsidR="00175E27" w:rsidRPr="00AF0F08" w:rsidRDefault="00175E27" w:rsidP="001D32AD">
            <w:pPr>
              <w:pStyle w:val="TableParagraph"/>
              <w:rPr>
                <w:sz w:val="24"/>
                <w:szCs w:val="24"/>
              </w:rPr>
            </w:pPr>
          </w:p>
        </w:tc>
        <w:tc>
          <w:tcPr>
            <w:tcW w:w="6416" w:type="dxa"/>
          </w:tcPr>
          <w:p w:rsidR="00175E27" w:rsidRPr="00AF0F08" w:rsidRDefault="00175E27" w:rsidP="001D32AD">
            <w:pPr>
              <w:pStyle w:val="TableParagraph"/>
              <w:spacing w:line="238" w:lineRule="exact"/>
              <w:rPr>
                <w:b/>
                <w:sz w:val="24"/>
                <w:szCs w:val="24"/>
              </w:rPr>
            </w:pPr>
            <w:r w:rsidRPr="00175E27">
              <w:rPr>
                <w:b/>
                <w:sz w:val="24"/>
                <w:szCs w:val="24"/>
              </w:rPr>
              <w:t>Самостоятельная работа</w:t>
            </w:r>
            <w:r w:rsidRPr="00AF0F08">
              <w:rPr>
                <w:b/>
                <w:sz w:val="24"/>
                <w:szCs w:val="24"/>
              </w:rPr>
              <w:t xml:space="preserve"> обучающихся.</w:t>
            </w:r>
          </w:p>
          <w:p w:rsidR="00175E27" w:rsidRPr="00AF0F08" w:rsidRDefault="00175E27" w:rsidP="001D32AD">
            <w:pPr>
              <w:pStyle w:val="TableParagraph"/>
              <w:spacing w:before="7" w:line="228" w:lineRule="auto"/>
              <w:rPr>
                <w:sz w:val="24"/>
                <w:szCs w:val="24"/>
              </w:rPr>
            </w:pPr>
            <w:r w:rsidRPr="00AF0F08">
              <w:rPr>
                <w:sz w:val="24"/>
                <w:szCs w:val="24"/>
              </w:rPr>
              <w:t>Подготовка презентаций с использованием Интернет - ресурсов.</w:t>
            </w:r>
          </w:p>
        </w:tc>
        <w:tc>
          <w:tcPr>
            <w:tcW w:w="1430" w:type="dxa"/>
          </w:tcPr>
          <w:p w:rsidR="00175E27" w:rsidRPr="00AF0F08" w:rsidRDefault="00175E27" w:rsidP="001D32AD">
            <w:pPr>
              <w:pStyle w:val="TableParagraph"/>
              <w:spacing w:line="243" w:lineRule="exact"/>
              <w:ind w:right="88"/>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232" w:type="dxa"/>
            <w:vMerge w:val="restart"/>
          </w:tcPr>
          <w:p w:rsidR="00654C31" w:rsidRPr="00AF0F08" w:rsidRDefault="00775E24" w:rsidP="001D32AD">
            <w:pPr>
              <w:pStyle w:val="TableParagraph"/>
              <w:spacing w:line="241" w:lineRule="exact"/>
              <w:rPr>
                <w:b/>
                <w:sz w:val="24"/>
                <w:szCs w:val="24"/>
              </w:rPr>
            </w:pPr>
            <w:r w:rsidRPr="00AF0F08">
              <w:rPr>
                <w:b/>
                <w:sz w:val="24"/>
                <w:szCs w:val="24"/>
              </w:rPr>
              <w:t>Тема 2.3</w:t>
            </w:r>
          </w:p>
          <w:p w:rsidR="00654C31" w:rsidRPr="00AF0F08" w:rsidRDefault="00775E24" w:rsidP="001D32AD">
            <w:pPr>
              <w:pStyle w:val="TableParagraph"/>
              <w:tabs>
                <w:tab w:val="left" w:pos="1596"/>
              </w:tabs>
              <w:spacing w:line="281" w:lineRule="exact"/>
              <w:rPr>
                <w:b/>
                <w:sz w:val="24"/>
                <w:szCs w:val="24"/>
              </w:rPr>
            </w:pPr>
            <w:r w:rsidRPr="00AF0F08">
              <w:rPr>
                <w:b/>
                <w:sz w:val="24"/>
                <w:szCs w:val="24"/>
              </w:rPr>
              <w:t>Природные</w:t>
            </w:r>
            <w:r w:rsidR="002B1B65" w:rsidRPr="00AF0F08">
              <w:rPr>
                <w:b/>
                <w:sz w:val="24"/>
                <w:szCs w:val="24"/>
              </w:rPr>
              <w:t xml:space="preserve"> опасности</w:t>
            </w:r>
          </w:p>
        </w:tc>
        <w:tc>
          <w:tcPr>
            <w:tcW w:w="6416"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43" w:lineRule="exact"/>
              <w:ind w:right="343"/>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ind w:right="79"/>
              <w:jc w:val="right"/>
              <w:rPr>
                <w:sz w:val="24"/>
                <w:szCs w:val="24"/>
              </w:rPr>
            </w:pPr>
            <w:r w:rsidRPr="00AF0F08">
              <w:rPr>
                <w:sz w:val="24"/>
                <w:szCs w:val="24"/>
              </w:rPr>
              <w:t>Понятие о природных опасностях и основные законо-</w:t>
            </w:r>
          </w:p>
          <w:p w:rsidR="00654C31" w:rsidRPr="00AF0F08" w:rsidRDefault="00775E24" w:rsidP="001D32AD">
            <w:pPr>
              <w:pStyle w:val="TableParagraph"/>
              <w:spacing w:line="281" w:lineRule="exact"/>
              <w:ind w:right="113"/>
              <w:jc w:val="right"/>
              <w:rPr>
                <w:sz w:val="24"/>
                <w:szCs w:val="24"/>
              </w:rPr>
            </w:pPr>
            <w:r w:rsidRPr="00AF0F08">
              <w:rPr>
                <w:sz w:val="24"/>
                <w:szCs w:val="24"/>
              </w:rPr>
              <w:t>мерности их проявления. Взаимосвязь природных опасностей.</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15"/>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rPr>
                <w:b/>
                <w:sz w:val="24"/>
                <w:szCs w:val="24"/>
              </w:rPr>
            </w:pPr>
            <w:r w:rsidRPr="00175E27">
              <w:rPr>
                <w:b/>
                <w:sz w:val="24"/>
                <w:szCs w:val="24"/>
              </w:rPr>
              <w:t>Самостоятельная работа</w:t>
            </w:r>
            <w:r w:rsidRPr="00AF0F08">
              <w:rPr>
                <w:b/>
                <w:sz w:val="24"/>
                <w:szCs w:val="24"/>
              </w:rPr>
              <w:t xml:space="preserve"> обучающихся.</w:t>
            </w:r>
          </w:p>
          <w:p w:rsidR="00654C31" w:rsidRPr="00AF0F08" w:rsidRDefault="00775E24" w:rsidP="001D32AD">
            <w:pPr>
              <w:pStyle w:val="TableParagraph"/>
              <w:spacing w:before="4" w:line="228" w:lineRule="auto"/>
              <w:rPr>
                <w:sz w:val="24"/>
                <w:szCs w:val="24"/>
              </w:rPr>
            </w:pPr>
            <w:r w:rsidRPr="00AF0F08">
              <w:rPr>
                <w:sz w:val="24"/>
                <w:szCs w:val="24"/>
              </w:rPr>
              <w:t>Подготовка презентаций с использованием Интернет - ресурсов.</w:t>
            </w:r>
          </w:p>
        </w:tc>
        <w:tc>
          <w:tcPr>
            <w:tcW w:w="1430" w:type="dxa"/>
          </w:tcPr>
          <w:p w:rsidR="00654C31" w:rsidRPr="00AF0F08" w:rsidRDefault="00775E24" w:rsidP="001D32AD">
            <w:pPr>
              <w:pStyle w:val="TableParagraph"/>
              <w:spacing w:line="238" w:lineRule="exact"/>
              <w:ind w:right="88"/>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232" w:type="dxa"/>
            <w:vMerge w:val="restart"/>
          </w:tcPr>
          <w:p w:rsidR="00654C31" w:rsidRPr="00AF0F08" w:rsidRDefault="00775E24" w:rsidP="001D32AD">
            <w:pPr>
              <w:pStyle w:val="TableParagraph"/>
              <w:spacing w:before="236" w:line="232" w:lineRule="auto"/>
              <w:ind w:right="582"/>
              <w:rPr>
                <w:b/>
                <w:sz w:val="24"/>
                <w:szCs w:val="24"/>
              </w:rPr>
            </w:pPr>
            <w:r w:rsidRPr="00AF0F08">
              <w:rPr>
                <w:b/>
                <w:sz w:val="24"/>
                <w:szCs w:val="24"/>
              </w:rPr>
              <w:t>Тема 2.4. Биологические опасности</w:t>
            </w:r>
          </w:p>
        </w:tc>
        <w:tc>
          <w:tcPr>
            <w:tcW w:w="6416" w:type="dxa"/>
          </w:tcPr>
          <w:p w:rsidR="00654C31" w:rsidRPr="00AF0F08" w:rsidRDefault="00775E24" w:rsidP="001D32AD">
            <w:pPr>
              <w:pStyle w:val="TableParagraph"/>
              <w:spacing w:line="248" w:lineRule="exact"/>
              <w:rPr>
                <w:b/>
                <w:sz w:val="24"/>
                <w:szCs w:val="24"/>
              </w:rPr>
            </w:pPr>
            <w:r w:rsidRPr="00AF0F08">
              <w:rPr>
                <w:b/>
                <w:sz w:val="24"/>
                <w:szCs w:val="24"/>
              </w:rPr>
              <w:t>Содержание учебного материала</w:t>
            </w:r>
          </w:p>
        </w:tc>
        <w:tc>
          <w:tcPr>
            <w:tcW w:w="1430" w:type="dxa"/>
            <w:vMerge w:val="restart"/>
          </w:tcPr>
          <w:p w:rsidR="00654C31" w:rsidRPr="00AF0F08" w:rsidRDefault="00775E24" w:rsidP="001D32AD">
            <w:pPr>
              <w:pStyle w:val="TableParagraph"/>
              <w:spacing w:line="243" w:lineRule="exact"/>
              <w:ind w:right="343"/>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8" w:lineRule="exact"/>
              <w:rPr>
                <w:sz w:val="24"/>
                <w:szCs w:val="24"/>
              </w:rPr>
            </w:pPr>
            <w:r w:rsidRPr="00AF0F08">
              <w:rPr>
                <w:sz w:val="24"/>
                <w:szCs w:val="24"/>
              </w:rPr>
              <w:t>Микроорганизмы (бактерии, вирусы, риккетсии, спиро-</w:t>
            </w:r>
          </w:p>
          <w:p w:rsidR="00654C31" w:rsidRPr="00AF0F08" w:rsidRDefault="00775E24" w:rsidP="001D32AD">
            <w:pPr>
              <w:pStyle w:val="TableParagraph"/>
              <w:spacing w:before="7" w:line="228" w:lineRule="auto"/>
              <w:rPr>
                <w:sz w:val="24"/>
                <w:szCs w:val="24"/>
              </w:rPr>
            </w:pPr>
            <w:r w:rsidRPr="00AF0F08">
              <w:rPr>
                <w:sz w:val="24"/>
                <w:szCs w:val="24"/>
              </w:rPr>
              <w:t>хеты, простейшие) и вызываемые ими эпизоотии и эпифито- тии.</w:t>
            </w:r>
          </w:p>
        </w:tc>
        <w:tc>
          <w:tcPr>
            <w:tcW w:w="1430" w:type="dxa"/>
            <w:vMerge/>
            <w:tcBorders>
              <w:top w:val="nil"/>
            </w:tcBorders>
          </w:tcPr>
          <w:p w:rsidR="00654C31" w:rsidRPr="00AF0F08" w:rsidRDefault="00654C31" w:rsidP="001D32AD">
            <w:pPr>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89"/>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8" w:lineRule="exact"/>
              <w:rPr>
                <w:b/>
                <w:sz w:val="24"/>
                <w:szCs w:val="24"/>
              </w:rPr>
            </w:pPr>
            <w:r w:rsidRPr="00AF0F08">
              <w:rPr>
                <w:b/>
                <w:sz w:val="24"/>
                <w:szCs w:val="24"/>
              </w:rPr>
              <w:t>Контрольная работа:</w:t>
            </w:r>
          </w:p>
          <w:p w:rsidR="00654C31" w:rsidRPr="00AF0F08" w:rsidRDefault="00775E24" w:rsidP="001D32AD">
            <w:pPr>
              <w:pStyle w:val="TableParagraph"/>
              <w:spacing w:line="278" w:lineRule="exact"/>
              <w:rPr>
                <w:sz w:val="24"/>
                <w:szCs w:val="24"/>
              </w:rPr>
            </w:pPr>
            <w:r w:rsidRPr="00AF0F08">
              <w:rPr>
                <w:sz w:val="24"/>
                <w:szCs w:val="24"/>
              </w:rPr>
              <w:t>Виды и факторы жизнедеятельности</w:t>
            </w:r>
          </w:p>
        </w:tc>
        <w:tc>
          <w:tcPr>
            <w:tcW w:w="1430" w:type="dxa"/>
          </w:tcPr>
          <w:p w:rsidR="00654C31" w:rsidRPr="00AF0F08" w:rsidRDefault="00775E24" w:rsidP="001D32AD">
            <w:pPr>
              <w:pStyle w:val="TableParagraph"/>
              <w:spacing w:line="247" w:lineRule="exact"/>
              <w:ind w:right="343"/>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spacing w:before="4" w:line="228" w:lineRule="auto"/>
              <w:rPr>
                <w:sz w:val="24"/>
                <w:szCs w:val="24"/>
              </w:rPr>
            </w:pPr>
            <w:r w:rsidRPr="00AF0F08">
              <w:rPr>
                <w:sz w:val="24"/>
                <w:szCs w:val="24"/>
              </w:rPr>
              <w:t>Подготовка презентаций с использованием Интернет - ресурсов.</w:t>
            </w:r>
          </w:p>
        </w:tc>
        <w:tc>
          <w:tcPr>
            <w:tcW w:w="1430" w:type="dxa"/>
          </w:tcPr>
          <w:p w:rsidR="00654C31" w:rsidRPr="00AF0F08" w:rsidRDefault="00775E24" w:rsidP="001D32AD">
            <w:pPr>
              <w:pStyle w:val="TableParagraph"/>
              <w:spacing w:line="243" w:lineRule="exact"/>
              <w:ind w:right="86"/>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12"/>
        </w:trPr>
        <w:tc>
          <w:tcPr>
            <w:tcW w:w="2232" w:type="dxa"/>
            <w:vMerge w:val="restart"/>
          </w:tcPr>
          <w:p w:rsidR="00654C31" w:rsidRPr="00AF0F08" w:rsidRDefault="00654C31" w:rsidP="001D32AD">
            <w:pPr>
              <w:pStyle w:val="TableParagraph"/>
              <w:rPr>
                <w:b/>
                <w:sz w:val="24"/>
                <w:szCs w:val="24"/>
              </w:rPr>
            </w:pPr>
          </w:p>
          <w:p w:rsidR="00654C31" w:rsidRPr="00AF0F08" w:rsidRDefault="00775E24" w:rsidP="001D32AD">
            <w:pPr>
              <w:pStyle w:val="TableParagraph"/>
              <w:spacing w:before="187" w:line="232" w:lineRule="auto"/>
              <w:rPr>
                <w:b/>
                <w:sz w:val="24"/>
                <w:szCs w:val="24"/>
              </w:rPr>
            </w:pPr>
            <w:r w:rsidRPr="00AF0F08">
              <w:rPr>
                <w:b/>
                <w:sz w:val="24"/>
                <w:szCs w:val="24"/>
              </w:rPr>
              <w:t>Тема 2.5. Техногенные опас</w:t>
            </w:r>
            <w:r w:rsidR="002B1B65" w:rsidRPr="00AF0F08">
              <w:rPr>
                <w:b/>
                <w:sz w:val="24"/>
                <w:szCs w:val="24"/>
              </w:rPr>
              <w:t>ности</w:t>
            </w:r>
          </w:p>
        </w:tc>
        <w:tc>
          <w:tcPr>
            <w:tcW w:w="6416"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43" w:lineRule="exact"/>
              <w:ind w:right="347"/>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82"/>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Общая характеристика техногенных опасностей.</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b/>
                <w:sz w:val="24"/>
                <w:szCs w:val="24"/>
              </w:rPr>
            </w:pPr>
            <w:r w:rsidRPr="00AF0F08">
              <w:rPr>
                <w:b/>
                <w:sz w:val="24"/>
                <w:szCs w:val="24"/>
              </w:rPr>
              <w:t>Самостоятельная работа обучающихся.</w:t>
            </w:r>
          </w:p>
        </w:tc>
        <w:tc>
          <w:tcPr>
            <w:tcW w:w="1430" w:type="dxa"/>
          </w:tcPr>
          <w:p w:rsidR="00654C31" w:rsidRPr="00AF0F08" w:rsidRDefault="00775E24" w:rsidP="001D32AD">
            <w:pPr>
              <w:pStyle w:val="TableParagraph"/>
              <w:spacing w:line="243" w:lineRule="exact"/>
              <w:ind w:right="89"/>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954"/>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Подготовка презентаций с использованием Интернет -</w:t>
            </w:r>
          </w:p>
          <w:p w:rsidR="00654C31" w:rsidRPr="00AF0F08" w:rsidRDefault="00775E24" w:rsidP="001D32AD">
            <w:pPr>
              <w:pStyle w:val="TableParagraph"/>
              <w:spacing w:line="276" w:lineRule="exact"/>
              <w:rPr>
                <w:sz w:val="24"/>
                <w:szCs w:val="24"/>
              </w:rPr>
            </w:pPr>
            <w:r w:rsidRPr="00AF0F08">
              <w:rPr>
                <w:sz w:val="24"/>
                <w:szCs w:val="24"/>
              </w:rPr>
              <w:t>ресурсов.</w:t>
            </w:r>
          </w:p>
          <w:p w:rsidR="00654C31" w:rsidRPr="00AF0F08" w:rsidRDefault="00775E24" w:rsidP="001D32AD">
            <w:pPr>
              <w:pStyle w:val="TableParagraph"/>
              <w:spacing w:line="283" w:lineRule="exact"/>
              <w:rPr>
                <w:sz w:val="24"/>
                <w:szCs w:val="24"/>
              </w:rPr>
            </w:pPr>
            <w:r w:rsidRPr="00AF0F08">
              <w:rPr>
                <w:sz w:val="24"/>
                <w:szCs w:val="24"/>
              </w:rPr>
              <w:t>Составление таблицы "Виды техногенных опасностей".</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7"/>
        </w:trPr>
        <w:tc>
          <w:tcPr>
            <w:tcW w:w="2232" w:type="dxa"/>
            <w:vMerge w:val="restart"/>
          </w:tcPr>
          <w:p w:rsidR="00654C31" w:rsidRPr="00AF0F08" w:rsidRDefault="00654C31" w:rsidP="001D32AD">
            <w:pPr>
              <w:pStyle w:val="TableParagraph"/>
              <w:rPr>
                <w:b/>
                <w:sz w:val="24"/>
                <w:szCs w:val="24"/>
              </w:rPr>
            </w:pPr>
          </w:p>
          <w:p w:rsidR="00654C31" w:rsidRPr="00AF0F08" w:rsidRDefault="002B1B65" w:rsidP="001D32AD">
            <w:pPr>
              <w:pStyle w:val="TableParagraph"/>
              <w:spacing w:before="194" w:line="230" w:lineRule="auto"/>
              <w:rPr>
                <w:b/>
                <w:sz w:val="24"/>
                <w:szCs w:val="24"/>
              </w:rPr>
            </w:pPr>
            <w:r w:rsidRPr="00AF0F08">
              <w:rPr>
                <w:b/>
                <w:sz w:val="24"/>
                <w:szCs w:val="24"/>
              </w:rPr>
              <w:t>Тема 2.6. Экологическ</w:t>
            </w:r>
            <w:r w:rsidR="00775E24" w:rsidRPr="00AF0F08">
              <w:rPr>
                <w:b/>
                <w:sz w:val="24"/>
                <w:szCs w:val="24"/>
              </w:rPr>
              <w:t>ие опасности</w:t>
            </w:r>
          </w:p>
        </w:tc>
        <w:tc>
          <w:tcPr>
            <w:tcW w:w="6416"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47" w:lineRule="exact"/>
              <w:ind w:right="347"/>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Природные системы и основные градации их состояния.</w:t>
            </w:r>
          </w:p>
          <w:p w:rsidR="00654C31" w:rsidRPr="00AF0F08" w:rsidRDefault="00775E24" w:rsidP="001D32AD">
            <w:pPr>
              <w:pStyle w:val="TableParagraph"/>
              <w:spacing w:line="281" w:lineRule="exact"/>
              <w:rPr>
                <w:sz w:val="24"/>
                <w:szCs w:val="24"/>
              </w:rPr>
            </w:pPr>
            <w:r w:rsidRPr="00AF0F08">
              <w:rPr>
                <w:sz w:val="24"/>
                <w:szCs w:val="24"/>
              </w:rPr>
              <w:t>Источники экологических опасностей.</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15"/>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spacing w:line="232" w:lineRule="auto"/>
              <w:rPr>
                <w:sz w:val="24"/>
                <w:szCs w:val="24"/>
              </w:rPr>
            </w:pPr>
            <w:r w:rsidRPr="00AF0F08">
              <w:rPr>
                <w:sz w:val="24"/>
                <w:szCs w:val="24"/>
              </w:rPr>
              <w:t>Подготовка презентаций с использованием Интернет - ресурсов.</w:t>
            </w:r>
          </w:p>
        </w:tc>
        <w:tc>
          <w:tcPr>
            <w:tcW w:w="1430" w:type="dxa"/>
          </w:tcPr>
          <w:p w:rsidR="00654C31" w:rsidRPr="00AF0F08" w:rsidRDefault="00775E24" w:rsidP="001D32AD">
            <w:pPr>
              <w:pStyle w:val="TableParagraph"/>
              <w:spacing w:line="238" w:lineRule="exact"/>
              <w:ind w:right="89"/>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618"/>
        </w:trPr>
        <w:tc>
          <w:tcPr>
            <w:tcW w:w="2232" w:type="dxa"/>
          </w:tcPr>
          <w:p w:rsidR="00654C31" w:rsidRPr="00AF0F08" w:rsidRDefault="00654C31" w:rsidP="001D32AD">
            <w:pPr>
              <w:pStyle w:val="TableParagraph"/>
              <w:rPr>
                <w:b/>
                <w:sz w:val="24"/>
                <w:szCs w:val="24"/>
              </w:rPr>
            </w:pPr>
          </w:p>
        </w:tc>
        <w:tc>
          <w:tcPr>
            <w:tcW w:w="6416" w:type="dxa"/>
          </w:tcPr>
          <w:p w:rsidR="00654C31" w:rsidRPr="00AF0F08" w:rsidRDefault="00775E24" w:rsidP="001D32AD">
            <w:pPr>
              <w:pStyle w:val="TableParagraph"/>
              <w:spacing w:line="245" w:lineRule="exact"/>
              <w:rPr>
                <w:sz w:val="24"/>
                <w:szCs w:val="24"/>
              </w:rPr>
            </w:pPr>
            <w:r w:rsidRPr="00AF0F08">
              <w:rPr>
                <w:sz w:val="24"/>
                <w:szCs w:val="24"/>
              </w:rPr>
              <w:t>Раздел 3.</w:t>
            </w:r>
          </w:p>
          <w:p w:rsidR="00654C31" w:rsidRPr="00AF0F08" w:rsidRDefault="00775E24" w:rsidP="001D32AD">
            <w:pPr>
              <w:pStyle w:val="TableParagraph"/>
              <w:spacing w:line="281" w:lineRule="exact"/>
              <w:rPr>
                <w:b/>
                <w:sz w:val="24"/>
                <w:szCs w:val="24"/>
              </w:rPr>
            </w:pPr>
            <w:r w:rsidRPr="00AF0F08">
              <w:rPr>
                <w:b/>
                <w:sz w:val="24"/>
                <w:szCs w:val="24"/>
              </w:rPr>
              <w:t>Чрезвычайные ситуации.</w:t>
            </w:r>
          </w:p>
        </w:tc>
        <w:tc>
          <w:tcPr>
            <w:tcW w:w="1430" w:type="dxa"/>
          </w:tcPr>
          <w:p w:rsidR="00654C31" w:rsidRPr="00AF0F08" w:rsidRDefault="00775E24" w:rsidP="001D32AD">
            <w:pPr>
              <w:pStyle w:val="TableParagraph"/>
              <w:spacing w:line="247" w:lineRule="exact"/>
              <w:rPr>
                <w:sz w:val="24"/>
                <w:szCs w:val="24"/>
              </w:rPr>
            </w:pPr>
            <w:r w:rsidRPr="00AF0F08">
              <w:rPr>
                <w:sz w:val="24"/>
                <w:szCs w:val="24"/>
              </w:rPr>
              <w:t>41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232" w:type="dxa"/>
            <w:vMerge w:val="restart"/>
          </w:tcPr>
          <w:p w:rsidR="00654C31" w:rsidRPr="00AF0F08" w:rsidRDefault="00775E24" w:rsidP="001D32AD">
            <w:pPr>
              <w:pStyle w:val="TableParagraph"/>
              <w:spacing w:before="238" w:line="230" w:lineRule="auto"/>
              <w:rPr>
                <w:b/>
                <w:sz w:val="24"/>
                <w:szCs w:val="24"/>
              </w:rPr>
            </w:pPr>
            <w:r w:rsidRPr="00AF0F08">
              <w:rPr>
                <w:b/>
                <w:sz w:val="24"/>
                <w:szCs w:val="24"/>
              </w:rPr>
              <w:t>Тема 3.1. Классификация ЧС мирного времени</w:t>
            </w:r>
          </w:p>
        </w:tc>
        <w:tc>
          <w:tcPr>
            <w:tcW w:w="6416"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430"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64006" cy="103632"/>
                  <wp:effectExtent l="0" t="0" r="0" b="0"/>
                  <wp:docPr id="15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93.png"/>
                          <pic:cNvPicPr/>
                        </pic:nvPicPr>
                        <pic:blipFill>
                          <a:blip r:embed="rId112" cstate="print"/>
                          <a:stretch>
                            <a:fillRect/>
                          </a:stretch>
                        </pic:blipFill>
                        <pic:spPr>
                          <a:xfrm>
                            <a:off x="0" y="0"/>
                            <a:ext cx="64006" cy="103632"/>
                          </a:xfrm>
                          <a:prstGeom prst="rect">
                            <a:avLst/>
                          </a:prstGeom>
                        </pic:spPr>
                      </pic:pic>
                    </a:graphicData>
                  </a:graphic>
                </wp:inline>
              </w:drawing>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Классификация ЧС. Причины возникновения ЧС. Ха-</w:t>
            </w:r>
          </w:p>
          <w:p w:rsidR="00654C31" w:rsidRPr="00AF0F08" w:rsidRDefault="00775E24" w:rsidP="001D32AD">
            <w:pPr>
              <w:pStyle w:val="TableParagraph"/>
              <w:spacing w:line="281" w:lineRule="exact"/>
              <w:rPr>
                <w:sz w:val="24"/>
                <w:szCs w:val="24"/>
              </w:rPr>
            </w:pPr>
            <w:r w:rsidRPr="00AF0F08">
              <w:rPr>
                <w:sz w:val="24"/>
                <w:szCs w:val="24"/>
              </w:rPr>
              <w:t>рактер развития ЧС.</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62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spacing w:line="281" w:lineRule="exact"/>
              <w:rPr>
                <w:sz w:val="24"/>
                <w:szCs w:val="24"/>
              </w:rPr>
            </w:pPr>
            <w:r w:rsidRPr="00AF0F08">
              <w:rPr>
                <w:sz w:val="24"/>
                <w:szCs w:val="24"/>
              </w:rPr>
              <w:t>Составление таблицы: Виды ЧС мирного времени".</w:t>
            </w:r>
          </w:p>
        </w:tc>
        <w:tc>
          <w:tcPr>
            <w:tcW w:w="1430" w:type="dxa"/>
          </w:tcPr>
          <w:p w:rsidR="00654C31" w:rsidRPr="00AF0F08" w:rsidRDefault="00775E24" w:rsidP="001D32AD">
            <w:pPr>
              <w:pStyle w:val="TableParagraph"/>
              <w:spacing w:line="243" w:lineRule="exact"/>
              <w:ind w:right="93"/>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7"/>
        </w:trPr>
        <w:tc>
          <w:tcPr>
            <w:tcW w:w="2232" w:type="dxa"/>
            <w:vMerge w:val="restart"/>
          </w:tcPr>
          <w:p w:rsidR="00654C31" w:rsidRPr="00AF0F08" w:rsidRDefault="00775E24" w:rsidP="001D32AD">
            <w:pPr>
              <w:pStyle w:val="TableParagraph"/>
              <w:spacing w:before="240" w:line="232" w:lineRule="auto"/>
              <w:ind w:right="166"/>
              <w:rPr>
                <w:b/>
                <w:sz w:val="24"/>
                <w:szCs w:val="24"/>
              </w:rPr>
            </w:pPr>
            <w:r w:rsidRPr="00AF0F08">
              <w:rPr>
                <w:b/>
                <w:sz w:val="24"/>
                <w:szCs w:val="24"/>
              </w:rPr>
              <w:t>Тема 3.2. Действие населения при ЧС</w:t>
            </w:r>
          </w:p>
        </w:tc>
        <w:tc>
          <w:tcPr>
            <w:tcW w:w="6416" w:type="dxa"/>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52" w:lineRule="exact"/>
              <w:ind w:right="347"/>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647"/>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36" w:lineRule="exact"/>
              <w:rPr>
                <w:sz w:val="24"/>
                <w:szCs w:val="24"/>
              </w:rPr>
            </w:pPr>
            <w:r w:rsidRPr="00AF0F08">
              <w:rPr>
                <w:sz w:val="24"/>
                <w:szCs w:val="24"/>
              </w:rPr>
              <w:t>Действие населения п</w:t>
            </w:r>
            <w:r w:rsidR="002B1B65" w:rsidRPr="00AF0F08">
              <w:rPr>
                <w:sz w:val="24"/>
                <w:szCs w:val="24"/>
              </w:rPr>
              <w:t>о защите от радиационной опасно</w:t>
            </w:r>
            <w:r w:rsidRPr="00AF0F08">
              <w:rPr>
                <w:sz w:val="24"/>
                <w:szCs w:val="24"/>
              </w:rPr>
              <w:t>сти. Действие населения в зоне химического поражения.</w:t>
            </w:r>
          </w:p>
        </w:tc>
        <w:tc>
          <w:tcPr>
            <w:tcW w:w="1430" w:type="dxa"/>
          </w:tcPr>
          <w:p w:rsidR="00654C31" w:rsidRPr="00AF0F08" w:rsidRDefault="00775E24" w:rsidP="001D32AD">
            <w:pPr>
              <w:pStyle w:val="TableParagraph"/>
              <w:spacing w:line="238" w:lineRule="exact"/>
              <w:ind w:right="343"/>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33" w:lineRule="exact"/>
              <w:rPr>
                <w:sz w:val="24"/>
                <w:szCs w:val="24"/>
              </w:rPr>
            </w:pPr>
            <w:r w:rsidRPr="00AF0F08">
              <w:rPr>
                <w:sz w:val="24"/>
                <w:szCs w:val="24"/>
              </w:rPr>
              <w:t>Действия населения при пожарах, взрывах, затоплении,</w:t>
            </w:r>
            <w:r w:rsidR="002B1B65" w:rsidRPr="00AF0F08">
              <w:rPr>
                <w:sz w:val="24"/>
                <w:szCs w:val="24"/>
              </w:rPr>
              <w:t xml:space="preserve"> </w:t>
            </w:r>
            <w:r w:rsidRPr="00AF0F08">
              <w:rPr>
                <w:sz w:val="24"/>
                <w:szCs w:val="24"/>
              </w:rPr>
              <w:t>наводнении.</w:t>
            </w:r>
            <w:r w:rsidR="002B1B65" w:rsidRPr="00AF0F08">
              <w:rPr>
                <w:sz w:val="24"/>
                <w:szCs w:val="24"/>
              </w:rPr>
              <w:t xml:space="preserve"> </w:t>
            </w:r>
            <w:r w:rsidRPr="00AF0F08">
              <w:rPr>
                <w:sz w:val="24"/>
                <w:szCs w:val="24"/>
              </w:rPr>
              <w:t>Действие нас</w:t>
            </w:r>
            <w:r w:rsidR="002B1B65" w:rsidRPr="00AF0F08">
              <w:rPr>
                <w:sz w:val="24"/>
                <w:szCs w:val="24"/>
              </w:rPr>
              <w:t>еления в зоне биологического по</w:t>
            </w:r>
            <w:r w:rsidRPr="00AF0F08">
              <w:rPr>
                <w:sz w:val="24"/>
                <w:szCs w:val="24"/>
              </w:rPr>
              <w:t>ражения.</w:t>
            </w:r>
          </w:p>
        </w:tc>
        <w:tc>
          <w:tcPr>
            <w:tcW w:w="1430" w:type="dxa"/>
          </w:tcPr>
          <w:p w:rsidR="00654C31" w:rsidRPr="00AF0F08" w:rsidRDefault="00775E24" w:rsidP="001D32AD">
            <w:pPr>
              <w:pStyle w:val="TableParagraph"/>
              <w:spacing w:before="224"/>
              <w:ind w:right="343"/>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33" w:lineRule="exact"/>
              <w:rPr>
                <w:b/>
                <w:sz w:val="24"/>
                <w:szCs w:val="24"/>
              </w:rPr>
            </w:pPr>
            <w:r w:rsidRPr="00AF0F08">
              <w:rPr>
                <w:b/>
                <w:sz w:val="24"/>
                <w:szCs w:val="24"/>
              </w:rPr>
              <w:t>Самостоятельная работа обучающихся.</w:t>
            </w:r>
          </w:p>
          <w:p w:rsidR="00654C31" w:rsidRPr="00AF0F08" w:rsidRDefault="00775E24" w:rsidP="001D32AD">
            <w:pPr>
              <w:pStyle w:val="TableParagraph"/>
              <w:spacing w:before="2" w:line="232" w:lineRule="auto"/>
              <w:rPr>
                <w:sz w:val="24"/>
                <w:szCs w:val="24"/>
              </w:rPr>
            </w:pPr>
            <w:r w:rsidRPr="00AF0F08">
              <w:rPr>
                <w:sz w:val="24"/>
                <w:szCs w:val="24"/>
              </w:rPr>
              <w:t>Составление схемы дей</w:t>
            </w:r>
            <w:r w:rsidR="002B1B65" w:rsidRPr="00AF0F08">
              <w:rPr>
                <w:sz w:val="24"/>
                <w:szCs w:val="24"/>
              </w:rPr>
              <w:t>ствия населения при угрозе воз</w:t>
            </w:r>
            <w:r w:rsidRPr="00AF0F08">
              <w:rPr>
                <w:sz w:val="24"/>
                <w:szCs w:val="24"/>
              </w:rPr>
              <w:t>никновения ЧС.</w:t>
            </w:r>
          </w:p>
        </w:tc>
        <w:tc>
          <w:tcPr>
            <w:tcW w:w="1430" w:type="dxa"/>
          </w:tcPr>
          <w:p w:rsidR="00654C31" w:rsidRPr="00AF0F08" w:rsidRDefault="00775E24" w:rsidP="001D32AD">
            <w:pPr>
              <w:pStyle w:val="TableParagraph"/>
              <w:spacing w:line="238" w:lineRule="exact"/>
              <w:ind w:right="89"/>
              <w:jc w:val="right"/>
              <w:rPr>
                <w:sz w:val="24"/>
                <w:szCs w:val="24"/>
              </w:rPr>
            </w:pPr>
            <w:r w:rsidRPr="00AF0F08">
              <w:rPr>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232" w:type="dxa"/>
            <w:vMerge w:val="restart"/>
          </w:tcPr>
          <w:p w:rsidR="00654C31" w:rsidRPr="00AF0F08" w:rsidRDefault="00654C31" w:rsidP="001D32AD">
            <w:pPr>
              <w:pStyle w:val="TableParagraph"/>
              <w:rPr>
                <w:sz w:val="24"/>
                <w:szCs w:val="24"/>
              </w:rPr>
            </w:pPr>
          </w:p>
        </w:tc>
        <w:tc>
          <w:tcPr>
            <w:tcW w:w="6416" w:type="dxa"/>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430" w:type="dxa"/>
          </w:tcPr>
          <w:p w:rsidR="00654C31" w:rsidRPr="00AF0F08" w:rsidRDefault="00775E24" w:rsidP="001D32AD">
            <w:pPr>
              <w:pStyle w:val="TableParagraph"/>
              <w:spacing w:line="243" w:lineRule="exact"/>
              <w:ind w:right="347"/>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38" w:lineRule="exact"/>
              <w:rPr>
                <w:sz w:val="24"/>
                <w:szCs w:val="24"/>
              </w:rPr>
            </w:pPr>
            <w:r w:rsidRPr="00AF0F08">
              <w:rPr>
                <w:sz w:val="24"/>
                <w:szCs w:val="24"/>
              </w:rPr>
              <w:t>Системы оповещения населения.</w:t>
            </w:r>
          </w:p>
        </w:tc>
        <w:tc>
          <w:tcPr>
            <w:tcW w:w="1430" w:type="dxa"/>
          </w:tcPr>
          <w:p w:rsidR="00654C31" w:rsidRPr="00AF0F08" w:rsidRDefault="00775E24" w:rsidP="001D32AD">
            <w:pPr>
              <w:pStyle w:val="TableParagraph"/>
              <w:spacing w:line="238" w:lineRule="exact"/>
              <w:jc w:val="center"/>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75"/>
        </w:trPr>
        <w:tc>
          <w:tcPr>
            <w:tcW w:w="2232" w:type="dxa"/>
            <w:vMerge w:val="restart"/>
          </w:tcPr>
          <w:p w:rsidR="00654C31" w:rsidRPr="00AF0F08" w:rsidRDefault="00775E24" w:rsidP="001D32AD">
            <w:pPr>
              <w:pStyle w:val="TableParagraph"/>
              <w:spacing w:line="250" w:lineRule="exact"/>
              <w:rPr>
                <w:b/>
                <w:sz w:val="24"/>
                <w:szCs w:val="24"/>
              </w:rPr>
            </w:pPr>
            <w:r w:rsidRPr="00AF0F08">
              <w:rPr>
                <w:b/>
                <w:sz w:val="24"/>
                <w:szCs w:val="24"/>
              </w:rPr>
              <w:t>Тема 3.3.</w:t>
            </w:r>
          </w:p>
          <w:p w:rsidR="00654C31" w:rsidRPr="00AF0F08" w:rsidRDefault="00775E24" w:rsidP="001D32AD">
            <w:pPr>
              <w:pStyle w:val="TableParagraph"/>
              <w:tabs>
                <w:tab w:val="left" w:pos="1357"/>
              </w:tabs>
              <w:spacing w:line="232" w:lineRule="auto"/>
              <w:ind w:right="92"/>
              <w:rPr>
                <w:b/>
                <w:sz w:val="24"/>
                <w:szCs w:val="24"/>
              </w:rPr>
            </w:pPr>
            <w:r w:rsidRPr="00AF0F08">
              <w:rPr>
                <w:b/>
                <w:sz w:val="24"/>
                <w:szCs w:val="24"/>
              </w:rPr>
              <w:t>Средства</w:t>
            </w:r>
            <w:r w:rsidR="002B1B65" w:rsidRPr="00AF0F08">
              <w:rPr>
                <w:b/>
                <w:sz w:val="24"/>
                <w:szCs w:val="24"/>
              </w:rPr>
              <w:t xml:space="preserve"> </w:t>
            </w:r>
            <w:r w:rsidRPr="00AF0F08">
              <w:rPr>
                <w:b/>
                <w:sz w:val="24"/>
                <w:szCs w:val="24"/>
              </w:rPr>
              <w:t>защиты населения при ЧС</w:t>
            </w:r>
          </w:p>
        </w:tc>
        <w:tc>
          <w:tcPr>
            <w:tcW w:w="6416" w:type="dxa"/>
          </w:tcPr>
          <w:p w:rsidR="00654C31" w:rsidRPr="00AF0F08" w:rsidRDefault="00775E24" w:rsidP="001D32AD">
            <w:pPr>
              <w:pStyle w:val="TableParagraph"/>
              <w:tabs>
                <w:tab w:val="left" w:pos="2305"/>
                <w:tab w:val="left" w:pos="4888"/>
              </w:tabs>
              <w:spacing w:line="250" w:lineRule="exact"/>
              <w:rPr>
                <w:sz w:val="24"/>
                <w:szCs w:val="24"/>
              </w:rPr>
            </w:pPr>
            <w:r w:rsidRPr="00AF0F08">
              <w:rPr>
                <w:sz w:val="24"/>
                <w:szCs w:val="24"/>
              </w:rPr>
              <w:t>Мероприятия</w:t>
            </w:r>
            <w:r w:rsidR="002B1B65" w:rsidRPr="00AF0F08">
              <w:rPr>
                <w:sz w:val="24"/>
                <w:szCs w:val="24"/>
              </w:rPr>
              <w:t xml:space="preserve"> </w:t>
            </w:r>
            <w:r w:rsidRPr="00AF0F08">
              <w:rPr>
                <w:sz w:val="24"/>
                <w:szCs w:val="24"/>
              </w:rPr>
              <w:t>противорадиационной,</w:t>
            </w:r>
            <w:r w:rsidR="002B1B65" w:rsidRPr="00AF0F08">
              <w:rPr>
                <w:sz w:val="24"/>
                <w:szCs w:val="24"/>
              </w:rPr>
              <w:t xml:space="preserve"> </w:t>
            </w:r>
            <w:r w:rsidRPr="00AF0F08">
              <w:rPr>
                <w:sz w:val="24"/>
                <w:szCs w:val="24"/>
              </w:rPr>
              <w:t>противохимиче-</w:t>
            </w:r>
          </w:p>
          <w:p w:rsidR="00654C31" w:rsidRPr="00AF0F08" w:rsidRDefault="00775E24" w:rsidP="001D32AD">
            <w:pPr>
              <w:pStyle w:val="TableParagraph"/>
              <w:spacing w:line="281" w:lineRule="exact"/>
              <w:rPr>
                <w:sz w:val="24"/>
                <w:szCs w:val="24"/>
              </w:rPr>
            </w:pPr>
            <w:r w:rsidRPr="00AF0F08">
              <w:rPr>
                <w:sz w:val="24"/>
                <w:szCs w:val="24"/>
              </w:rPr>
              <w:t>ской, противобактериологической защиты (ПР, ПX, и ПБЗ).</w:t>
            </w:r>
          </w:p>
        </w:tc>
        <w:tc>
          <w:tcPr>
            <w:tcW w:w="1430" w:type="dxa"/>
          </w:tcPr>
          <w:p w:rsidR="00654C31" w:rsidRPr="00AF0F08" w:rsidRDefault="00775E24" w:rsidP="001D32AD">
            <w:pPr>
              <w:pStyle w:val="TableParagraph"/>
              <w:spacing w:line="257" w:lineRule="exac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5"/>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D965A7" w:rsidP="001D32AD">
            <w:pPr>
              <w:pStyle w:val="TableParagraph"/>
              <w:spacing w:line="243" w:lineRule="exact"/>
              <w:rPr>
                <w:sz w:val="24"/>
                <w:szCs w:val="24"/>
              </w:rPr>
            </w:pPr>
            <w:r w:rsidRPr="00AF0F08">
              <w:rPr>
                <w:sz w:val="24"/>
                <w:szCs w:val="24"/>
              </w:rPr>
              <w:t>Самостоятельная работа об</w:t>
            </w:r>
            <w:r w:rsidR="00775E24" w:rsidRPr="00AF0F08">
              <w:rPr>
                <w:sz w:val="24"/>
                <w:szCs w:val="24"/>
              </w:rPr>
              <w:t>учающихся.</w:t>
            </w:r>
          </w:p>
          <w:p w:rsidR="00654C31" w:rsidRPr="00AF0F08" w:rsidRDefault="00775E24" w:rsidP="001D32AD">
            <w:pPr>
              <w:pStyle w:val="TableParagraph"/>
              <w:spacing w:before="7" w:line="228" w:lineRule="auto"/>
              <w:rPr>
                <w:sz w:val="24"/>
                <w:szCs w:val="24"/>
              </w:rPr>
            </w:pPr>
            <w:r w:rsidRPr="00AF0F08">
              <w:rPr>
                <w:sz w:val="24"/>
                <w:szCs w:val="24"/>
              </w:rPr>
              <w:t>Составление таблицы "Средства индивидуальной защи- ты и их применение в ЧС".</w:t>
            </w:r>
          </w:p>
        </w:tc>
        <w:tc>
          <w:tcPr>
            <w:tcW w:w="1430" w:type="dxa"/>
          </w:tcPr>
          <w:p w:rsidR="00654C31" w:rsidRPr="00AF0F08" w:rsidRDefault="00775E24" w:rsidP="001D32AD">
            <w:pPr>
              <w:pStyle w:val="TableParagraph"/>
              <w:spacing w:line="247" w:lineRule="exact"/>
              <w:ind w:right="93"/>
              <w:jc w:val="righ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30"/>
        </w:trPr>
        <w:tc>
          <w:tcPr>
            <w:tcW w:w="2232" w:type="dxa"/>
            <w:vMerge w:val="restart"/>
          </w:tcPr>
          <w:p w:rsidR="00654C31" w:rsidRPr="00AF0F08" w:rsidRDefault="00775E24" w:rsidP="001D32AD">
            <w:pPr>
              <w:pStyle w:val="TableParagraph"/>
              <w:tabs>
                <w:tab w:val="left" w:pos="1809"/>
              </w:tabs>
              <w:spacing w:before="243" w:line="230" w:lineRule="auto"/>
              <w:ind w:right="79"/>
              <w:rPr>
                <w:b/>
                <w:sz w:val="24"/>
                <w:szCs w:val="24"/>
              </w:rPr>
            </w:pPr>
            <w:r w:rsidRPr="00AF0F08">
              <w:rPr>
                <w:b/>
                <w:sz w:val="24"/>
                <w:szCs w:val="24"/>
              </w:rPr>
              <w:t>Тема 3.4. Ликвидация</w:t>
            </w:r>
            <w:r w:rsidR="002B1B65" w:rsidRPr="00AF0F08">
              <w:rPr>
                <w:b/>
                <w:sz w:val="24"/>
                <w:szCs w:val="24"/>
              </w:rPr>
              <w:t xml:space="preserve"> по</w:t>
            </w:r>
            <w:r w:rsidRPr="00AF0F08">
              <w:rPr>
                <w:b/>
                <w:sz w:val="24"/>
                <w:szCs w:val="24"/>
              </w:rPr>
              <w:t>следствий ЧС</w:t>
            </w:r>
          </w:p>
        </w:tc>
        <w:tc>
          <w:tcPr>
            <w:tcW w:w="6416" w:type="dxa"/>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430" w:type="dxa"/>
          </w:tcPr>
          <w:p w:rsidR="00654C31" w:rsidRPr="00AF0F08" w:rsidRDefault="00775E24" w:rsidP="001D32AD">
            <w:pPr>
              <w:pStyle w:val="TableParagraph"/>
              <w:spacing w:line="247" w:lineRule="exact"/>
              <w:ind w:right="343"/>
              <w:jc w:val="right"/>
              <w:rPr>
                <w:sz w:val="24"/>
                <w:szCs w:val="24"/>
              </w:rPr>
            </w:pPr>
            <w:r w:rsidRPr="00AF0F08">
              <w:rPr>
                <w:sz w:val="24"/>
                <w:szCs w:val="24"/>
              </w:rPr>
              <w:t>4</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7"/>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Ликвидации последствий ЧС.</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609"/>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8" w:lineRule="exact"/>
              <w:rPr>
                <w:sz w:val="24"/>
                <w:szCs w:val="24"/>
              </w:rPr>
            </w:pPr>
            <w:r w:rsidRPr="00AF0F08">
              <w:rPr>
                <w:sz w:val="24"/>
                <w:szCs w:val="24"/>
              </w:rPr>
              <w:t>Специальная обработ</w:t>
            </w:r>
            <w:r w:rsidR="002B1B65" w:rsidRPr="00AF0F08">
              <w:rPr>
                <w:sz w:val="24"/>
                <w:szCs w:val="24"/>
              </w:rPr>
              <w:t>ка местности, сооружений, техни</w:t>
            </w:r>
            <w:r w:rsidRPr="00AF0F08">
              <w:rPr>
                <w:sz w:val="24"/>
                <w:szCs w:val="24"/>
              </w:rPr>
              <w:t>ческих средств и санитарная обработка людей.</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Самостоятельная работа обучающихся.</w:t>
            </w:r>
          </w:p>
          <w:p w:rsidR="00654C31" w:rsidRPr="00AF0F08" w:rsidRDefault="00775E24" w:rsidP="001D32AD">
            <w:pPr>
              <w:pStyle w:val="TableParagraph"/>
              <w:spacing w:line="232" w:lineRule="auto"/>
              <w:rPr>
                <w:sz w:val="24"/>
                <w:szCs w:val="24"/>
              </w:rPr>
            </w:pPr>
            <w:r w:rsidRPr="00AF0F08">
              <w:rPr>
                <w:sz w:val="24"/>
                <w:szCs w:val="24"/>
              </w:rPr>
              <w:t>Подготовка презентаций с использованием Интернет - ресурсов.</w:t>
            </w:r>
          </w:p>
        </w:tc>
        <w:tc>
          <w:tcPr>
            <w:tcW w:w="1430" w:type="dxa"/>
          </w:tcPr>
          <w:p w:rsidR="00654C31" w:rsidRPr="00AF0F08" w:rsidRDefault="00775E24" w:rsidP="001D32AD">
            <w:pPr>
              <w:pStyle w:val="TableParagraph"/>
              <w:spacing w:line="247" w:lineRule="exact"/>
              <w:ind w:right="93"/>
              <w:jc w:val="righ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232" w:type="dxa"/>
            <w:vMerge w:val="restart"/>
          </w:tcPr>
          <w:p w:rsidR="00654C31" w:rsidRPr="00AF0F08" w:rsidRDefault="00775E24" w:rsidP="001D32AD">
            <w:pPr>
              <w:pStyle w:val="TableParagraph"/>
              <w:spacing w:before="238" w:line="281" w:lineRule="exact"/>
              <w:rPr>
                <w:b/>
                <w:sz w:val="24"/>
                <w:szCs w:val="24"/>
              </w:rPr>
            </w:pPr>
            <w:r w:rsidRPr="00AF0F08">
              <w:rPr>
                <w:b/>
                <w:sz w:val="24"/>
                <w:szCs w:val="24"/>
              </w:rPr>
              <w:t>Тема 3.5.</w:t>
            </w:r>
          </w:p>
          <w:p w:rsidR="00654C31" w:rsidRPr="00AF0F08" w:rsidRDefault="002B1B65" w:rsidP="001D32AD">
            <w:pPr>
              <w:pStyle w:val="TableParagraph"/>
              <w:spacing w:before="5" w:line="228" w:lineRule="auto"/>
              <w:rPr>
                <w:b/>
                <w:sz w:val="24"/>
                <w:szCs w:val="24"/>
              </w:rPr>
            </w:pPr>
            <w:r w:rsidRPr="00AF0F08">
              <w:rPr>
                <w:b/>
                <w:sz w:val="24"/>
                <w:szCs w:val="24"/>
              </w:rPr>
              <w:t>ЧС военного вре</w:t>
            </w:r>
            <w:r w:rsidR="00775E24" w:rsidRPr="00AF0F08">
              <w:rPr>
                <w:b/>
                <w:sz w:val="24"/>
                <w:szCs w:val="24"/>
              </w:rPr>
              <w:t>мени</w:t>
            </w:r>
          </w:p>
        </w:tc>
        <w:tc>
          <w:tcPr>
            <w:tcW w:w="6416" w:type="dxa"/>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430" w:type="dxa"/>
          </w:tcPr>
          <w:p w:rsidR="00654C31" w:rsidRPr="00AF0F08" w:rsidRDefault="00654C31" w:rsidP="001D32AD">
            <w:pPr>
              <w:pStyle w:val="TableParagraph"/>
              <w:spacing w:before="5"/>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64006" cy="103631"/>
                  <wp:effectExtent l="0" t="0" r="0" b="0"/>
                  <wp:docPr id="15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94.png"/>
                          <pic:cNvPicPr/>
                        </pic:nvPicPr>
                        <pic:blipFill>
                          <a:blip r:embed="rId113" cstate="print"/>
                          <a:stretch>
                            <a:fillRect/>
                          </a:stretch>
                        </pic:blipFill>
                        <pic:spPr>
                          <a:xfrm>
                            <a:off x="0" y="0"/>
                            <a:ext cx="64006" cy="103631"/>
                          </a:xfrm>
                          <a:prstGeom prst="rect">
                            <a:avLst/>
                          </a:prstGeom>
                        </pic:spPr>
                      </pic:pic>
                    </a:graphicData>
                  </a:graphic>
                </wp:inline>
              </w:drawing>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ЧС военного времени. Оружие массового поражения.</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Самостоятельная работа обучающихся.</w:t>
            </w:r>
          </w:p>
          <w:p w:rsidR="00654C31" w:rsidRPr="00AF0F08" w:rsidRDefault="00775E24" w:rsidP="001D32AD">
            <w:pPr>
              <w:pStyle w:val="TableParagraph"/>
              <w:spacing w:line="281" w:lineRule="exact"/>
              <w:rPr>
                <w:sz w:val="24"/>
                <w:szCs w:val="24"/>
              </w:rPr>
            </w:pPr>
            <w:r w:rsidRPr="00AF0F08">
              <w:rPr>
                <w:sz w:val="24"/>
                <w:szCs w:val="24"/>
              </w:rPr>
              <w:t>Составление таблицы "Виды ЧС военного времени".</w:t>
            </w:r>
          </w:p>
        </w:tc>
        <w:tc>
          <w:tcPr>
            <w:tcW w:w="1430" w:type="dxa"/>
          </w:tcPr>
          <w:p w:rsidR="00654C31" w:rsidRPr="00AF0F08" w:rsidRDefault="00775E24" w:rsidP="001D32AD">
            <w:pPr>
              <w:pStyle w:val="TableParagraph"/>
              <w:spacing w:line="247" w:lineRule="exact"/>
              <w:ind w:right="93"/>
              <w:jc w:val="righ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7"/>
        </w:trPr>
        <w:tc>
          <w:tcPr>
            <w:tcW w:w="2232" w:type="dxa"/>
            <w:vMerge w:val="restart"/>
          </w:tcPr>
          <w:p w:rsidR="00654C31" w:rsidRPr="00AF0F08" w:rsidRDefault="00654C31" w:rsidP="001D32AD">
            <w:pPr>
              <w:pStyle w:val="TableParagraph"/>
              <w:rPr>
                <w:b/>
                <w:sz w:val="24"/>
                <w:szCs w:val="24"/>
              </w:rPr>
            </w:pPr>
          </w:p>
          <w:p w:rsidR="00654C31" w:rsidRPr="00AF0F08" w:rsidRDefault="00775E24" w:rsidP="001D32AD">
            <w:pPr>
              <w:pStyle w:val="TableParagraph"/>
              <w:spacing w:before="190" w:line="283" w:lineRule="exact"/>
              <w:jc w:val="both"/>
              <w:rPr>
                <w:b/>
                <w:sz w:val="24"/>
                <w:szCs w:val="24"/>
              </w:rPr>
            </w:pPr>
            <w:r w:rsidRPr="00AF0F08">
              <w:rPr>
                <w:b/>
                <w:sz w:val="24"/>
                <w:szCs w:val="24"/>
              </w:rPr>
              <w:t>Тема 3.6.</w:t>
            </w:r>
          </w:p>
          <w:p w:rsidR="00654C31" w:rsidRPr="00AF0F08" w:rsidRDefault="00775E24" w:rsidP="001D32AD">
            <w:pPr>
              <w:pStyle w:val="TableParagraph"/>
              <w:spacing w:before="7" w:line="228" w:lineRule="auto"/>
              <w:ind w:right="79"/>
              <w:jc w:val="both"/>
              <w:rPr>
                <w:b/>
                <w:sz w:val="24"/>
                <w:szCs w:val="24"/>
              </w:rPr>
            </w:pPr>
            <w:r w:rsidRPr="00AF0F08">
              <w:rPr>
                <w:b/>
                <w:sz w:val="24"/>
                <w:szCs w:val="24"/>
              </w:rPr>
              <w:t>Оказание первой медицинской по- мощи.</w:t>
            </w:r>
          </w:p>
        </w:tc>
        <w:tc>
          <w:tcPr>
            <w:tcW w:w="6416" w:type="dxa"/>
          </w:tcPr>
          <w:p w:rsidR="00654C31" w:rsidRPr="00AF0F08" w:rsidRDefault="00D965A7" w:rsidP="001D32AD">
            <w:pPr>
              <w:pStyle w:val="TableParagraph"/>
              <w:spacing w:line="257" w:lineRule="exact"/>
              <w:rPr>
                <w:sz w:val="24"/>
                <w:szCs w:val="24"/>
              </w:rPr>
            </w:pPr>
            <w:r w:rsidRPr="00AF0F08">
              <w:rPr>
                <w:sz w:val="24"/>
                <w:szCs w:val="24"/>
              </w:rPr>
              <w:t>Содержание учеб</w:t>
            </w:r>
            <w:r w:rsidR="00775E24" w:rsidRPr="00AF0F08">
              <w:rPr>
                <w:sz w:val="24"/>
                <w:szCs w:val="24"/>
              </w:rPr>
              <w:t>ного материала</w:t>
            </w:r>
          </w:p>
        </w:tc>
        <w:tc>
          <w:tcPr>
            <w:tcW w:w="1430" w:type="dxa"/>
          </w:tcPr>
          <w:p w:rsidR="00654C31" w:rsidRPr="00AF0F08" w:rsidRDefault="00775E24" w:rsidP="001D32AD">
            <w:pPr>
              <w:pStyle w:val="TableParagraph"/>
              <w:spacing w:line="252" w:lineRule="exact"/>
              <w:rPr>
                <w:sz w:val="24"/>
                <w:szCs w:val="24"/>
              </w:rPr>
            </w:pPr>
            <w:r w:rsidRPr="00AF0F08">
              <w:rPr>
                <w:sz w:val="24"/>
                <w:szCs w:val="24"/>
              </w:rPr>
              <w:t>21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1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Виды ран. Способы обработки ран.</w:t>
            </w:r>
          </w:p>
        </w:tc>
        <w:tc>
          <w:tcPr>
            <w:tcW w:w="1430"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1"/>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rPr>
                <w:sz w:val="24"/>
                <w:szCs w:val="24"/>
              </w:rPr>
            </w:pPr>
            <w:r w:rsidRPr="00AF0F08">
              <w:rPr>
                <w:sz w:val="24"/>
                <w:szCs w:val="24"/>
              </w:rPr>
              <w:t>Контрольная работа по теме :</w:t>
            </w:r>
          </w:p>
          <w:p w:rsidR="00654C31" w:rsidRPr="00AF0F08" w:rsidRDefault="00775E24" w:rsidP="001D32AD">
            <w:pPr>
              <w:pStyle w:val="TableParagraph"/>
              <w:spacing w:line="281" w:lineRule="exact"/>
              <w:rPr>
                <w:sz w:val="24"/>
                <w:szCs w:val="24"/>
              </w:rPr>
            </w:pPr>
            <w:r w:rsidRPr="00AF0F08">
              <w:rPr>
                <w:sz w:val="24"/>
                <w:szCs w:val="24"/>
              </w:rPr>
              <w:t>Чрезвычайные ситуации</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0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Сердечный приступ и его признаки.</w:t>
            </w:r>
          </w:p>
        </w:tc>
        <w:tc>
          <w:tcPr>
            <w:tcW w:w="1430"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54"/>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Методы остановки кровотечения.</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01"/>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Виды черепно-мозговой травмы.</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Признаки наблюдаю</w:t>
            </w:r>
            <w:r w:rsidR="002B1B65" w:rsidRPr="00AF0F08">
              <w:rPr>
                <w:sz w:val="24"/>
                <w:szCs w:val="24"/>
              </w:rPr>
              <w:t>щиеся при ушибе и сотрясении го</w:t>
            </w:r>
            <w:r w:rsidRPr="00AF0F08">
              <w:rPr>
                <w:sz w:val="24"/>
                <w:szCs w:val="24"/>
              </w:rPr>
              <w:t>ловного мозга, общей контузии.</w:t>
            </w:r>
          </w:p>
        </w:tc>
        <w:tc>
          <w:tcPr>
            <w:tcW w:w="1430" w:type="dxa"/>
          </w:tcPr>
          <w:p w:rsidR="00654C31" w:rsidRPr="00AF0F08" w:rsidRDefault="00775E24" w:rsidP="001D32AD">
            <w:pPr>
              <w:pStyle w:val="TableParagraph"/>
              <w:spacing w:before="233"/>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87"/>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Первая медицинская помощь при таких травмах.</w:t>
            </w:r>
          </w:p>
        </w:tc>
        <w:tc>
          <w:tcPr>
            <w:tcW w:w="1430"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73"/>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Виды травмирования. Системы травм.</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61"/>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rPr>
                <w:sz w:val="24"/>
                <w:szCs w:val="24"/>
              </w:rPr>
            </w:pPr>
            <w:r w:rsidRPr="00AF0F08">
              <w:rPr>
                <w:sz w:val="24"/>
                <w:szCs w:val="24"/>
              </w:rPr>
              <w:t>Мероприятия по оказанию первой медицинской помо-</w:t>
            </w:r>
          </w:p>
          <w:p w:rsidR="00654C31" w:rsidRPr="00AF0F08" w:rsidRDefault="00775E24" w:rsidP="001D32AD">
            <w:pPr>
              <w:pStyle w:val="TableParagraph"/>
              <w:spacing w:line="281" w:lineRule="exact"/>
              <w:rPr>
                <w:sz w:val="24"/>
                <w:szCs w:val="24"/>
              </w:rPr>
            </w:pPr>
            <w:r w:rsidRPr="00AF0F08">
              <w:rPr>
                <w:sz w:val="24"/>
                <w:szCs w:val="24"/>
              </w:rPr>
              <w:t>щи при травмах груди, живота, в области таза.</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103"/>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1" w:lineRule="exact"/>
              <w:jc w:val="both"/>
              <w:rPr>
                <w:sz w:val="24"/>
                <w:szCs w:val="24"/>
              </w:rPr>
            </w:pPr>
            <w:r w:rsidRPr="00AF0F08">
              <w:rPr>
                <w:sz w:val="24"/>
                <w:szCs w:val="24"/>
              </w:rPr>
              <w:t>Самостоятельная работа обучающихся.</w:t>
            </w:r>
          </w:p>
          <w:p w:rsidR="00654C31" w:rsidRPr="00AF0F08" w:rsidRDefault="00775E24" w:rsidP="001D32AD">
            <w:pPr>
              <w:pStyle w:val="TableParagraph"/>
              <w:spacing w:before="2" w:line="230" w:lineRule="auto"/>
              <w:ind w:right="83"/>
              <w:jc w:val="both"/>
              <w:rPr>
                <w:sz w:val="24"/>
                <w:szCs w:val="24"/>
              </w:rPr>
            </w:pPr>
            <w:r w:rsidRPr="00AF0F08">
              <w:rPr>
                <w:sz w:val="24"/>
                <w:szCs w:val="24"/>
              </w:rPr>
              <w:t xml:space="preserve">Проработка учебной и </w:t>
            </w:r>
            <w:r w:rsidR="002B1B65" w:rsidRPr="00AF0F08">
              <w:rPr>
                <w:sz w:val="24"/>
                <w:szCs w:val="24"/>
              </w:rPr>
              <w:t>специальной литературы, исполь</w:t>
            </w:r>
            <w:r w:rsidRPr="00AF0F08">
              <w:rPr>
                <w:sz w:val="24"/>
                <w:szCs w:val="24"/>
              </w:rPr>
              <w:t>зование Интернет - ресурс</w:t>
            </w:r>
            <w:r w:rsidR="002B1B65" w:rsidRPr="00AF0F08">
              <w:rPr>
                <w:sz w:val="24"/>
                <w:szCs w:val="24"/>
              </w:rPr>
              <w:t>ов для составления опорных кон</w:t>
            </w:r>
            <w:r w:rsidRPr="00AF0F08">
              <w:rPr>
                <w:sz w:val="24"/>
                <w:szCs w:val="24"/>
              </w:rPr>
              <w:t>спектов по темам занятий. Подготовка презентаций.</w:t>
            </w:r>
          </w:p>
        </w:tc>
        <w:tc>
          <w:tcPr>
            <w:tcW w:w="1430" w:type="dxa"/>
          </w:tcPr>
          <w:p w:rsidR="00654C31" w:rsidRPr="00AF0F08" w:rsidRDefault="00775E24" w:rsidP="001D32AD">
            <w:pPr>
              <w:pStyle w:val="TableParagraph"/>
              <w:spacing w:line="247" w:lineRule="exact"/>
              <w:ind w:right="93"/>
              <w:jc w:val="righ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Контрольная работа</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232" w:type="dxa"/>
          </w:tcPr>
          <w:p w:rsidR="00654C31" w:rsidRPr="00AF0F08" w:rsidRDefault="00654C31" w:rsidP="001D32AD">
            <w:pPr>
              <w:pStyle w:val="TableParagraph"/>
              <w:rPr>
                <w:b/>
                <w:sz w:val="24"/>
                <w:szCs w:val="24"/>
              </w:rPr>
            </w:pPr>
          </w:p>
        </w:tc>
        <w:tc>
          <w:tcPr>
            <w:tcW w:w="6416" w:type="dxa"/>
          </w:tcPr>
          <w:p w:rsidR="00654C31" w:rsidRPr="00AF0F08" w:rsidRDefault="00775E24" w:rsidP="001D32AD">
            <w:pPr>
              <w:pStyle w:val="TableParagraph"/>
              <w:spacing w:line="243" w:lineRule="exact"/>
              <w:ind w:right="2183"/>
              <w:jc w:val="center"/>
              <w:rPr>
                <w:sz w:val="24"/>
                <w:szCs w:val="24"/>
              </w:rPr>
            </w:pPr>
            <w:r w:rsidRPr="00AF0F08">
              <w:rPr>
                <w:sz w:val="24"/>
                <w:szCs w:val="24"/>
              </w:rPr>
              <w:t>Раздел 4.</w:t>
            </w:r>
          </w:p>
          <w:p w:rsidR="00654C31" w:rsidRPr="00175E27" w:rsidRDefault="00775E24" w:rsidP="001D32AD">
            <w:pPr>
              <w:pStyle w:val="TableParagraph"/>
              <w:spacing w:line="283" w:lineRule="exact"/>
              <w:ind w:right="2212"/>
              <w:jc w:val="center"/>
              <w:rPr>
                <w:b/>
                <w:sz w:val="24"/>
                <w:szCs w:val="24"/>
              </w:rPr>
            </w:pPr>
            <w:r w:rsidRPr="00175E27">
              <w:rPr>
                <w:b/>
                <w:sz w:val="24"/>
                <w:szCs w:val="24"/>
              </w:rPr>
              <w:t>Основы комплексной безопасности</w:t>
            </w:r>
          </w:p>
        </w:tc>
        <w:tc>
          <w:tcPr>
            <w:tcW w:w="1430" w:type="dxa"/>
          </w:tcPr>
          <w:p w:rsidR="00654C31" w:rsidRPr="00AF0F08" w:rsidRDefault="00775E24" w:rsidP="001D32AD">
            <w:pPr>
              <w:pStyle w:val="TableParagraph"/>
              <w:spacing w:line="247" w:lineRule="exact"/>
              <w:rPr>
                <w:sz w:val="24"/>
                <w:szCs w:val="24"/>
              </w:rPr>
            </w:pPr>
            <w:r w:rsidRPr="00AF0F08">
              <w:rPr>
                <w:sz w:val="24"/>
                <w:szCs w:val="24"/>
              </w:rPr>
              <w:t>13</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232" w:type="dxa"/>
            <w:vMerge w:val="restart"/>
          </w:tcPr>
          <w:p w:rsidR="00654C31" w:rsidRPr="00AF0F08" w:rsidRDefault="00775E24" w:rsidP="001D32AD">
            <w:pPr>
              <w:pStyle w:val="TableParagraph"/>
              <w:tabs>
                <w:tab w:val="left" w:pos="1397"/>
                <w:tab w:val="left" w:pos="1733"/>
              </w:tabs>
              <w:spacing w:before="238" w:line="230" w:lineRule="auto"/>
              <w:ind w:right="81"/>
              <w:rPr>
                <w:b/>
                <w:sz w:val="24"/>
                <w:szCs w:val="24"/>
              </w:rPr>
            </w:pPr>
            <w:r w:rsidRPr="00AF0F08">
              <w:rPr>
                <w:b/>
                <w:sz w:val="24"/>
                <w:szCs w:val="24"/>
              </w:rPr>
              <w:t>Тема 4.1. Требования</w:t>
            </w:r>
            <w:r w:rsidR="002B1B65" w:rsidRPr="00AF0F08">
              <w:rPr>
                <w:b/>
                <w:sz w:val="24"/>
                <w:szCs w:val="24"/>
              </w:rPr>
              <w:t xml:space="preserve">  без</w:t>
            </w:r>
            <w:r w:rsidRPr="00AF0F08">
              <w:rPr>
                <w:b/>
                <w:sz w:val="24"/>
                <w:szCs w:val="24"/>
              </w:rPr>
              <w:t>опасности</w:t>
            </w:r>
            <w:r w:rsidR="002B1B65" w:rsidRPr="00AF0F08">
              <w:rPr>
                <w:b/>
                <w:sz w:val="24"/>
                <w:szCs w:val="24"/>
              </w:rPr>
              <w:t xml:space="preserve"> </w:t>
            </w:r>
            <w:r w:rsidRPr="00AF0F08">
              <w:rPr>
                <w:b/>
                <w:sz w:val="24"/>
                <w:szCs w:val="24"/>
              </w:rPr>
              <w:t>в</w:t>
            </w:r>
            <w:r w:rsidR="002B1B65" w:rsidRPr="00AF0F08">
              <w:rPr>
                <w:b/>
                <w:sz w:val="24"/>
                <w:szCs w:val="24"/>
              </w:rPr>
              <w:t xml:space="preserve"> </w:t>
            </w:r>
            <w:r w:rsidRPr="00AF0F08">
              <w:rPr>
                <w:b/>
                <w:sz w:val="24"/>
                <w:szCs w:val="24"/>
              </w:rPr>
              <w:t xml:space="preserve"> раз</w:t>
            </w:r>
            <w:r w:rsidR="002B1B65" w:rsidRPr="00AF0F08">
              <w:rPr>
                <w:b/>
                <w:sz w:val="24"/>
                <w:szCs w:val="24"/>
              </w:rPr>
              <w:t xml:space="preserve">личных </w:t>
            </w:r>
            <w:r w:rsidR="002B1B65" w:rsidRPr="00175E27">
              <w:rPr>
                <w:b/>
                <w:szCs w:val="24"/>
              </w:rPr>
              <w:t>производственных</w:t>
            </w:r>
            <w:r w:rsidR="002B1B65" w:rsidRPr="00AF0F08">
              <w:rPr>
                <w:b/>
                <w:sz w:val="24"/>
                <w:szCs w:val="24"/>
              </w:rPr>
              <w:t xml:space="preserve"> условиях.</w:t>
            </w:r>
          </w:p>
        </w:tc>
        <w:tc>
          <w:tcPr>
            <w:tcW w:w="6416"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430" w:type="dxa"/>
          </w:tcPr>
          <w:p w:rsidR="00654C31" w:rsidRPr="00AF0F08" w:rsidRDefault="00775E24" w:rsidP="001D32AD">
            <w:pPr>
              <w:pStyle w:val="TableParagraph"/>
              <w:spacing w:line="247" w:lineRule="exact"/>
              <w:ind w:right="342"/>
              <w:jc w:val="right"/>
              <w:rPr>
                <w:sz w:val="24"/>
                <w:szCs w:val="24"/>
              </w:rPr>
            </w:pPr>
            <w:r w:rsidRPr="00AF0F08">
              <w:rPr>
                <w:sz w:val="24"/>
                <w:szCs w:val="24"/>
              </w:rPr>
              <w:t>2</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Требования безопасности в различных производствен</w:t>
            </w:r>
            <w:r w:rsidR="002B1B65" w:rsidRPr="00AF0F08">
              <w:rPr>
                <w:sz w:val="24"/>
                <w:szCs w:val="24"/>
              </w:rPr>
              <w:t>ных   условиях</w:t>
            </w:r>
            <w:r w:rsidRPr="00AF0F08">
              <w:rPr>
                <w:sz w:val="24"/>
                <w:szCs w:val="24"/>
              </w:rPr>
              <w:t>.</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16"/>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43" w:lineRule="exact"/>
              <w:rPr>
                <w:sz w:val="24"/>
                <w:szCs w:val="24"/>
              </w:rPr>
            </w:pPr>
            <w:r w:rsidRPr="00AF0F08">
              <w:rPr>
                <w:sz w:val="24"/>
                <w:szCs w:val="24"/>
              </w:rPr>
              <w:t>Устойчивость функционирования объектов экономики.</w:t>
            </w:r>
          </w:p>
        </w:tc>
        <w:tc>
          <w:tcPr>
            <w:tcW w:w="1430"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0"/>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spacing w:line="233" w:lineRule="exact"/>
              <w:rPr>
                <w:sz w:val="24"/>
                <w:szCs w:val="24"/>
              </w:rPr>
            </w:pPr>
            <w:r w:rsidRPr="00AF0F08">
              <w:rPr>
                <w:sz w:val="24"/>
                <w:szCs w:val="24"/>
              </w:rPr>
              <w:t>Самостоятельная работа обучающихся.</w:t>
            </w:r>
          </w:p>
          <w:p w:rsidR="00654C31" w:rsidRPr="00AF0F08" w:rsidRDefault="00775E24" w:rsidP="001D32AD">
            <w:pPr>
              <w:pStyle w:val="TableParagraph"/>
              <w:tabs>
                <w:tab w:val="left" w:pos="2166"/>
              </w:tabs>
              <w:spacing w:before="7" w:line="228" w:lineRule="auto"/>
              <w:ind w:right="79"/>
              <w:rPr>
                <w:sz w:val="24"/>
                <w:szCs w:val="24"/>
              </w:rPr>
            </w:pPr>
            <w:r w:rsidRPr="00AF0F08">
              <w:rPr>
                <w:sz w:val="24"/>
                <w:szCs w:val="24"/>
              </w:rPr>
              <w:t>Составление</w:t>
            </w:r>
            <w:r w:rsidR="00A27D72" w:rsidRPr="00AF0F08">
              <w:rPr>
                <w:sz w:val="24"/>
                <w:szCs w:val="24"/>
              </w:rPr>
              <w:t xml:space="preserve"> </w:t>
            </w:r>
            <w:r w:rsidRPr="00AF0F08">
              <w:rPr>
                <w:sz w:val="24"/>
                <w:szCs w:val="24"/>
              </w:rPr>
              <w:t>конспект</w:t>
            </w:r>
            <w:r w:rsidR="00A27D72" w:rsidRPr="00AF0F08">
              <w:rPr>
                <w:sz w:val="24"/>
                <w:szCs w:val="24"/>
              </w:rPr>
              <w:t>ов занятия с использованием до</w:t>
            </w:r>
            <w:r w:rsidRPr="00AF0F08">
              <w:rPr>
                <w:sz w:val="24"/>
                <w:szCs w:val="24"/>
              </w:rPr>
              <w:t>полнительной литературы.</w:t>
            </w:r>
          </w:p>
        </w:tc>
        <w:tc>
          <w:tcPr>
            <w:tcW w:w="1430" w:type="dxa"/>
          </w:tcPr>
          <w:p w:rsidR="00654C31" w:rsidRPr="00AF0F08" w:rsidRDefault="00775E24" w:rsidP="001D32AD">
            <w:pPr>
              <w:pStyle w:val="TableParagraph"/>
              <w:spacing w:line="238" w:lineRule="exact"/>
              <w:ind w:right="89"/>
              <w:jc w:val="right"/>
              <w:rPr>
                <w:sz w:val="24"/>
                <w:szCs w:val="24"/>
              </w:rPr>
            </w:pPr>
            <w:r w:rsidRPr="00AF0F08">
              <w:rPr>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268"/>
        </w:trPr>
        <w:tc>
          <w:tcPr>
            <w:tcW w:w="2232" w:type="dxa"/>
            <w:vMerge w:val="restart"/>
          </w:tcPr>
          <w:p w:rsidR="00654C31" w:rsidRPr="00AF0F08" w:rsidRDefault="00775E24" w:rsidP="001D32AD">
            <w:pPr>
              <w:pStyle w:val="TableParagraph"/>
              <w:spacing w:before="229" w:line="283" w:lineRule="exact"/>
              <w:rPr>
                <w:b/>
                <w:sz w:val="24"/>
                <w:szCs w:val="24"/>
              </w:rPr>
            </w:pPr>
            <w:r w:rsidRPr="00AF0F08">
              <w:rPr>
                <w:b/>
                <w:sz w:val="24"/>
                <w:szCs w:val="24"/>
              </w:rPr>
              <w:t>Тема 4.2.</w:t>
            </w:r>
          </w:p>
          <w:p w:rsidR="00A27D72" w:rsidRPr="00AF0F08" w:rsidRDefault="00775E24" w:rsidP="001D32AD">
            <w:pPr>
              <w:pStyle w:val="TableParagraph"/>
              <w:tabs>
                <w:tab w:val="left" w:pos="1696"/>
              </w:tabs>
              <w:spacing w:before="4" w:line="230" w:lineRule="auto"/>
              <w:ind w:right="80"/>
              <w:rPr>
                <w:b/>
                <w:sz w:val="24"/>
                <w:szCs w:val="24"/>
              </w:rPr>
            </w:pPr>
            <w:r w:rsidRPr="00AF0F08">
              <w:rPr>
                <w:b/>
                <w:sz w:val="24"/>
                <w:szCs w:val="24"/>
              </w:rPr>
              <w:t>Задачи и основные мероприятия Гражданской</w:t>
            </w:r>
            <w:r w:rsidR="00A27D72" w:rsidRPr="00AF0F08">
              <w:rPr>
                <w:b/>
                <w:sz w:val="24"/>
                <w:szCs w:val="24"/>
              </w:rPr>
              <w:t xml:space="preserve"> обороны</w:t>
            </w:r>
          </w:p>
          <w:p w:rsidR="00654C31" w:rsidRPr="00AF0F08" w:rsidRDefault="00654C31" w:rsidP="001D32AD">
            <w:pPr>
              <w:pStyle w:val="TableParagraph"/>
              <w:spacing w:before="73"/>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Содержание учебного материала</w:t>
            </w:r>
          </w:p>
        </w:tc>
        <w:tc>
          <w:tcPr>
            <w:tcW w:w="1430" w:type="dxa"/>
          </w:tcPr>
          <w:p w:rsidR="00654C31" w:rsidRPr="00AF0F08" w:rsidRDefault="00775E24" w:rsidP="001D32AD">
            <w:pPr>
              <w:pStyle w:val="TableParagraph"/>
              <w:spacing w:line="243" w:lineRule="exact"/>
              <w:ind w:right="347"/>
              <w:jc w:val="right"/>
              <w:rPr>
                <w:b/>
                <w:sz w:val="24"/>
                <w:szCs w:val="24"/>
              </w:rPr>
            </w:pPr>
            <w:r w:rsidRPr="00AF0F08">
              <w:rPr>
                <w:b/>
                <w:sz w:val="24"/>
                <w:szCs w:val="24"/>
              </w:rPr>
              <w:t>5</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64"/>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Задачи и основные мероприятия ГО.</w:t>
            </w:r>
          </w:p>
        </w:tc>
        <w:tc>
          <w:tcPr>
            <w:tcW w:w="1430" w:type="dxa"/>
          </w:tcPr>
          <w:p w:rsidR="00654C31" w:rsidRPr="00AF0F08" w:rsidRDefault="00775E24" w:rsidP="001D32AD">
            <w:pPr>
              <w:pStyle w:val="TableParagraph"/>
              <w:spacing w:line="243" w:lineRule="exact"/>
              <w:rPr>
                <w:b/>
                <w:sz w:val="24"/>
                <w:szCs w:val="24"/>
              </w:rPr>
            </w:pPr>
            <w:r w:rsidRPr="00AF0F08">
              <w:rPr>
                <w:b/>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8" w:lineRule="exact"/>
              <w:rPr>
                <w:sz w:val="24"/>
                <w:szCs w:val="24"/>
              </w:rPr>
            </w:pPr>
            <w:r w:rsidRPr="00AF0F08">
              <w:rPr>
                <w:sz w:val="24"/>
                <w:szCs w:val="24"/>
              </w:rPr>
              <w:t>Организация государственной системы предупреждения</w:t>
            </w:r>
            <w:r w:rsidR="00A27D72" w:rsidRPr="00AF0F08">
              <w:rPr>
                <w:sz w:val="24"/>
                <w:szCs w:val="24"/>
              </w:rPr>
              <w:t xml:space="preserve"> </w:t>
            </w:r>
            <w:r w:rsidRPr="00AF0F08">
              <w:rPr>
                <w:sz w:val="24"/>
                <w:szCs w:val="24"/>
              </w:rPr>
              <w:t>и ликвидации ЧС.</w:t>
            </w:r>
          </w:p>
        </w:tc>
        <w:tc>
          <w:tcPr>
            <w:tcW w:w="1430" w:type="dxa"/>
          </w:tcPr>
          <w:p w:rsidR="00654C31" w:rsidRPr="00AF0F08" w:rsidRDefault="00775E24" w:rsidP="001D32AD">
            <w:pPr>
              <w:pStyle w:val="TableParagraph"/>
              <w:spacing w:line="243" w:lineRule="exact"/>
              <w:rPr>
                <w:b/>
                <w:sz w:val="24"/>
                <w:szCs w:val="24"/>
              </w:rPr>
            </w:pPr>
            <w:r w:rsidRPr="00AF0F08">
              <w:rPr>
                <w:b/>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rPr>
                <w:sz w:val="24"/>
                <w:szCs w:val="24"/>
              </w:rPr>
            </w:pPr>
            <w:r w:rsidRPr="00AF0F08">
              <w:rPr>
                <w:sz w:val="24"/>
                <w:szCs w:val="24"/>
              </w:rPr>
              <w:t>Организация граждан</w:t>
            </w:r>
            <w:r w:rsidR="00A27D72" w:rsidRPr="00AF0F08">
              <w:rPr>
                <w:sz w:val="24"/>
                <w:szCs w:val="24"/>
              </w:rPr>
              <w:t>ской обороны на объекте экономи</w:t>
            </w:r>
            <w:r w:rsidRPr="00AF0F08">
              <w:rPr>
                <w:sz w:val="24"/>
                <w:szCs w:val="24"/>
              </w:rPr>
              <w:t>ки.</w:t>
            </w:r>
          </w:p>
        </w:tc>
        <w:tc>
          <w:tcPr>
            <w:tcW w:w="1430" w:type="dxa"/>
          </w:tcPr>
          <w:p w:rsidR="00654C31" w:rsidRPr="00AF0F08" w:rsidRDefault="00775E24" w:rsidP="001D32AD">
            <w:pPr>
              <w:pStyle w:val="TableParagraph"/>
              <w:spacing w:line="243" w:lineRule="exact"/>
              <w:rPr>
                <w:b/>
                <w:sz w:val="24"/>
                <w:szCs w:val="24"/>
              </w:rPr>
            </w:pPr>
            <w:r w:rsidRPr="00AF0F08">
              <w:rPr>
                <w:b/>
                <w:sz w:val="24"/>
                <w:szCs w:val="24"/>
              </w:rPr>
              <w:t>1</w:t>
            </w:r>
          </w:p>
        </w:tc>
      </w:tr>
      <w:tr w:rsidR="00654C31" w:rsidRPr="00AF0F08" w:rsidTr="00163FB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04"/>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47" w:lineRule="exact"/>
              <w:rPr>
                <w:sz w:val="24"/>
                <w:szCs w:val="24"/>
              </w:rPr>
            </w:pPr>
            <w:r w:rsidRPr="00AF0F08">
              <w:rPr>
                <w:sz w:val="24"/>
                <w:szCs w:val="24"/>
              </w:rPr>
              <w:t>Основные задачи комиссий по ЧС.</w:t>
            </w:r>
          </w:p>
        </w:tc>
        <w:tc>
          <w:tcPr>
            <w:tcW w:w="1430" w:type="dxa"/>
          </w:tcPr>
          <w:p w:rsidR="00654C31" w:rsidRPr="00AF0F08" w:rsidRDefault="00775E24" w:rsidP="001D32AD">
            <w:pPr>
              <w:pStyle w:val="TableParagraph"/>
              <w:spacing w:line="243" w:lineRule="exact"/>
              <w:rPr>
                <w:b/>
                <w:sz w:val="24"/>
                <w:szCs w:val="24"/>
              </w:rPr>
            </w:pPr>
            <w:r w:rsidRPr="00AF0F08">
              <w:rPr>
                <w:b/>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61"/>
        </w:trPr>
        <w:tc>
          <w:tcPr>
            <w:tcW w:w="2232" w:type="dxa"/>
            <w:vMerge w:val="restart"/>
          </w:tcPr>
          <w:p w:rsidR="00654C31" w:rsidRPr="00AF0F08" w:rsidRDefault="00654C31" w:rsidP="001D32AD">
            <w:pPr>
              <w:pStyle w:val="TableParagraph"/>
              <w:rPr>
                <w:b/>
                <w:sz w:val="24"/>
                <w:szCs w:val="24"/>
              </w:rPr>
            </w:pPr>
          </w:p>
        </w:tc>
        <w:tc>
          <w:tcPr>
            <w:tcW w:w="6416" w:type="dxa"/>
          </w:tcPr>
          <w:p w:rsidR="00654C31" w:rsidRPr="00AF0F08" w:rsidRDefault="00775E24" w:rsidP="001D32AD">
            <w:pPr>
              <w:pStyle w:val="TableParagraph"/>
              <w:spacing w:line="250" w:lineRule="exact"/>
              <w:rPr>
                <w:sz w:val="24"/>
                <w:szCs w:val="24"/>
              </w:rPr>
            </w:pPr>
            <w:r w:rsidRPr="00AF0F08">
              <w:rPr>
                <w:sz w:val="24"/>
                <w:szCs w:val="24"/>
              </w:rPr>
              <w:t>Структура объектового звена предупр</w:t>
            </w:r>
            <w:r w:rsidR="00A27D72" w:rsidRPr="00AF0F08">
              <w:rPr>
                <w:sz w:val="24"/>
                <w:szCs w:val="24"/>
              </w:rPr>
              <w:t>еждения и ликви</w:t>
            </w:r>
            <w:r w:rsidRPr="00AF0F08">
              <w:rPr>
                <w:sz w:val="24"/>
                <w:szCs w:val="24"/>
              </w:rPr>
              <w:t>дации ЧС.</w:t>
            </w:r>
          </w:p>
        </w:tc>
        <w:tc>
          <w:tcPr>
            <w:tcW w:w="1430" w:type="dxa"/>
          </w:tcPr>
          <w:p w:rsidR="00654C31" w:rsidRPr="00AF0F08" w:rsidRDefault="00775E24" w:rsidP="001D32AD">
            <w:pPr>
              <w:pStyle w:val="TableParagraph"/>
              <w:spacing w:line="257" w:lineRule="exact"/>
              <w:jc w:val="center"/>
              <w:rPr>
                <w:b/>
                <w:sz w:val="24"/>
                <w:szCs w:val="24"/>
              </w:rPr>
            </w:pPr>
            <w:r w:rsidRPr="00AF0F08">
              <w:rPr>
                <w:b/>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098"/>
        </w:trPr>
        <w:tc>
          <w:tcPr>
            <w:tcW w:w="2232" w:type="dxa"/>
            <w:vMerge/>
            <w:tcBorders>
              <w:top w:val="nil"/>
            </w:tcBorders>
          </w:tcPr>
          <w:p w:rsidR="00654C31" w:rsidRPr="00AF0F08" w:rsidRDefault="00654C31" w:rsidP="001D32AD">
            <w:pPr>
              <w:rPr>
                <w:b/>
                <w:sz w:val="24"/>
                <w:szCs w:val="24"/>
              </w:rPr>
            </w:pPr>
          </w:p>
        </w:tc>
        <w:tc>
          <w:tcPr>
            <w:tcW w:w="6416" w:type="dxa"/>
          </w:tcPr>
          <w:p w:rsidR="00654C31" w:rsidRPr="00AF0F08" w:rsidRDefault="00775E24" w:rsidP="001D32AD">
            <w:pPr>
              <w:pStyle w:val="TableParagraph"/>
              <w:spacing w:line="236" w:lineRule="exact"/>
              <w:jc w:val="both"/>
              <w:rPr>
                <w:sz w:val="24"/>
                <w:szCs w:val="24"/>
              </w:rPr>
            </w:pPr>
            <w:r w:rsidRPr="00AF0F08">
              <w:rPr>
                <w:sz w:val="24"/>
                <w:szCs w:val="24"/>
              </w:rPr>
              <w:t>Самостоятельная работа обучающихся.</w:t>
            </w:r>
          </w:p>
          <w:p w:rsidR="00654C31" w:rsidRPr="00AF0F08" w:rsidRDefault="00775E24" w:rsidP="001D32AD">
            <w:pPr>
              <w:pStyle w:val="TableParagraph"/>
              <w:spacing w:before="2" w:line="230" w:lineRule="auto"/>
              <w:ind w:right="79"/>
              <w:jc w:val="both"/>
              <w:rPr>
                <w:sz w:val="24"/>
                <w:szCs w:val="24"/>
              </w:rPr>
            </w:pPr>
            <w:r w:rsidRPr="00AF0F08">
              <w:rPr>
                <w:sz w:val="24"/>
                <w:szCs w:val="24"/>
              </w:rPr>
              <w:t>Составление конспект</w:t>
            </w:r>
            <w:r w:rsidR="00A27D72" w:rsidRPr="00AF0F08">
              <w:rPr>
                <w:sz w:val="24"/>
                <w:szCs w:val="24"/>
              </w:rPr>
              <w:t>ов занятия с использованием до</w:t>
            </w:r>
            <w:r w:rsidRPr="00AF0F08">
              <w:rPr>
                <w:sz w:val="24"/>
                <w:szCs w:val="24"/>
              </w:rPr>
              <w:t>полнительной литературы. П</w:t>
            </w:r>
            <w:r w:rsidR="00A27D72" w:rsidRPr="00AF0F08">
              <w:rPr>
                <w:sz w:val="24"/>
                <w:szCs w:val="24"/>
              </w:rPr>
              <w:t>одготовка презентаций с исполь</w:t>
            </w:r>
            <w:r w:rsidRPr="00AF0F08">
              <w:rPr>
                <w:sz w:val="24"/>
                <w:szCs w:val="24"/>
              </w:rPr>
              <w:t>зованием Интернет - ресурсов.</w:t>
            </w:r>
          </w:p>
        </w:tc>
        <w:tc>
          <w:tcPr>
            <w:tcW w:w="1430" w:type="dxa"/>
          </w:tcPr>
          <w:p w:rsidR="00654C31" w:rsidRPr="00AF0F08" w:rsidRDefault="00775E24" w:rsidP="001D32AD">
            <w:pPr>
              <w:pStyle w:val="TableParagraph"/>
              <w:spacing w:line="238" w:lineRule="exact"/>
              <w:ind w:right="89"/>
              <w:jc w:val="right"/>
              <w:rPr>
                <w:b/>
                <w:sz w:val="24"/>
                <w:szCs w:val="24"/>
              </w:rPr>
            </w:pPr>
            <w:r w:rsidRPr="00AF0F08">
              <w:rPr>
                <w:b/>
                <w:sz w:val="24"/>
                <w:szCs w:val="24"/>
              </w:rPr>
              <w:t>1</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232" w:type="dxa"/>
            <w:vMerge w:val="restart"/>
          </w:tcPr>
          <w:p w:rsidR="00654C31" w:rsidRPr="00AF0F08" w:rsidRDefault="00775E24" w:rsidP="001D32AD">
            <w:pPr>
              <w:pStyle w:val="TableParagraph"/>
              <w:spacing w:line="238" w:lineRule="exact"/>
              <w:jc w:val="both"/>
              <w:rPr>
                <w:b/>
                <w:sz w:val="24"/>
                <w:szCs w:val="24"/>
              </w:rPr>
            </w:pPr>
            <w:r w:rsidRPr="00AF0F08">
              <w:rPr>
                <w:b/>
                <w:sz w:val="24"/>
                <w:szCs w:val="24"/>
              </w:rPr>
              <w:t>Тема 4.3.</w:t>
            </w:r>
          </w:p>
          <w:p w:rsidR="00654C31" w:rsidRPr="00AF0F08" w:rsidRDefault="00A27D72" w:rsidP="001D32AD">
            <w:pPr>
              <w:pStyle w:val="TableParagraph"/>
              <w:spacing w:before="7" w:line="228" w:lineRule="auto"/>
              <w:ind w:right="80"/>
              <w:jc w:val="both"/>
              <w:rPr>
                <w:b/>
                <w:sz w:val="24"/>
                <w:szCs w:val="24"/>
              </w:rPr>
            </w:pPr>
            <w:r w:rsidRPr="00AF0F08">
              <w:rPr>
                <w:b/>
                <w:sz w:val="24"/>
                <w:szCs w:val="24"/>
              </w:rPr>
              <w:t>Управление безопасностью жизне</w:t>
            </w:r>
            <w:r w:rsidR="00775E24" w:rsidRPr="00AF0F08">
              <w:rPr>
                <w:b/>
                <w:sz w:val="24"/>
                <w:szCs w:val="24"/>
              </w:rPr>
              <w:t>деятельности</w:t>
            </w:r>
          </w:p>
        </w:tc>
        <w:tc>
          <w:tcPr>
            <w:tcW w:w="6416" w:type="dxa"/>
          </w:tcPr>
          <w:p w:rsidR="00654C31" w:rsidRPr="00AF0F08" w:rsidRDefault="00775E24" w:rsidP="001D32AD">
            <w:pPr>
              <w:pStyle w:val="TableParagraph"/>
              <w:spacing w:line="243" w:lineRule="exact"/>
              <w:rPr>
                <w:b/>
                <w:sz w:val="24"/>
                <w:szCs w:val="24"/>
              </w:rPr>
            </w:pPr>
            <w:r w:rsidRPr="00AF0F08">
              <w:rPr>
                <w:b/>
                <w:sz w:val="24"/>
                <w:szCs w:val="24"/>
              </w:rPr>
              <w:t>Содержание уче</w:t>
            </w:r>
            <w:r w:rsidR="00A27D72" w:rsidRPr="00AF0F08">
              <w:rPr>
                <w:b/>
                <w:sz w:val="24"/>
                <w:szCs w:val="24"/>
              </w:rPr>
              <w:t>б</w:t>
            </w:r>
            <w:r w:rsidRPr="00AF0F08">
              <w:rPr>
                <w:b/>
                <w:sz w:val="24"/>
                <w:szCs w:val="24"/>
              </w:rPr>
              <w:t>ного материала</w:t>
            </w:r>
          </w:p>
        </w:tc>
        <w:tc>
          <w:tcPr>
            <w:tcW w:w="1430" w:type="dxa"/>
          </w:tcPr>
          <w:p w:rsidR="00654C31" w:rsidRPr="00AF0F08" w:rsidRDefault="00775E24" w:rsidP="001D32AD">
            <w:pPr>
              <w:pStyle w:val="TableParagraph"/>
              <w:spacing w:line="238" w:lineRule="exact"/>
              <w:ind w:right="341"/>
              <w:jc w:val="right"/>
              <w:rPr>
                <w:b/>
                <w:sz w:val="24"/>
                <w:szCs w:val="24"/>
              </w:rPr>
            </w:pPr>
            <w:r w:rsidRPr="00AF0F08">
              <w:rPr>
                <w:b/>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2232" w:type="dxa"/>
            <w:vMerge/>
            <w:tcBorders>
              <w:top w:val="nil"/>
            </w:tcBorders>
          </w:tcPr>
          <w:p w:rsidR="00654C31" w:rsidRPr="00AF0F08" w:rsidRDefault="00654C31" w:rsidP="001D32AD">
            <w:pPr>
              <w:rPr>
                <w:sz w:val="24"/>
                <w:szCs w:val="24"/>
              </w:rPr>
            </w:pPr>
          </w:p>
        </w:tc>
        <w:tc>
          <w:tcPr>
            <w:tcW w:w="6416" w:type="dxa"/>
          </w:tcPr>
          <w:p w:rsidR="00654C31" w:rsidRPr="00AF0F08" w:rsidRDefault="00775E24" w:rsidP="001D32AD">
            <w:pPr>
              <w:pStyle w:val="TableParagraph"/>
              <w:tabs>
                <w:tab w:val="left" w:pos="1950"/>
                <w:tab w:val="left" w:pos="3500"/>
              </w:tabs>
              <w:spacing w:line="231" w:lineRule="exact"/>
              <w:rPr>
                <w:sz w:val="24"/>
                <w:szCs w:val="24"/>
              </w:rPr>
            </w:pPr>
            <w:r w:rsidRPr="00AF0F08">
              <w:rPr>
                <w:sz w:val="24"/>
                <w:szCs w:val="24"/>
              </w:rPr>
              <w:t>Правовые,</w:t>
            </w:r>
            <w:r w:rsidR="00D965A7" w:rsidRPr="00AF0F08">
              <w:rPr>
                <w:sz w:val="24"/>
                <w:szCs w:val="24"/>
              </w:rPr>
              <w:t xml:space="preserve"> </w:t>
            </w:r>
            <w:r w:rsidRPr="00AF0F08">
              <w:rPr>
                <w:sz w:val="24"/>
                <w:szCs w:val="24"/>
              </w:rPr>
              <w:t>нормативные</w:t>
            </w:r>
            <w:r w:rsidR="00D965A7" w:rsidRPr="00AF0F08">
              <w:rPr>
                <w:sz w:val="24"/>
                <w:szCs w:val="24"/>
              </w:rPr>
              <w:t xml:space="preserve"> </w:t>
            </w:r>
            <w:r w:rsidRPr="00AF0F08">
              <w:rPr>
                <w:sz w:val="24"/>
                <w:szCs w:val="24"/>
              </w:rPr>
              <w:t>и организационные основы</w:t>
            </w:r>
          </w:p>
          <w:p w:rsidR="00654C31" w:rsidRPr="00AF0F08" w:rsidRDefault="00775E24" w:rsidP="001D32AD">
            <w:pPr>
              <w:pStyle w:val="TableParagraph"/>
              <w:spacing w:line="281" w:lineRule="exact"/>
              <w:rPr>
                <w:sz w:val="24"/>
                <w:szCs w:val="24"/>
              </w:rPr>
            </w:pPr>
            <w:r w:rsidRPr="00AF0F08">
              <w:rPr>
                <w:sz w:val="24"/>
                <w:szCs w:val="24"/>
              </w:rPr>
              <w:t>обеспечения БЖ.</w:t>
            </w:r>
          </w:p>
        </w:tc>
        <w:tc>
          <w:tcPr>
            <w:tcW w:w="1430" w:type="dxa"/>
          </w:tcPr>
          <w:p w:rsidR="00654C31" w:rsidRPr="00AF0F08" w:rsidRDefault="00654C31" w:rsidP="001D32AD">
            <w:pPr>
              <w:pStyle w:val="TableParagraph"/>
              <w:rPr>
                <w:sz w:val="24"/>
                <w:szCs w:val="24"/>
              </w:rPr>
            </w:pP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232" w:type="dxa"/>
          </w:tcPr>
          <w:p w:rsidR="00654C31" w:rsidRPr="00AF0F08" w:rsidRDefault="00654C31" w:rsidP="001D32AD">
            <w:pPr>
              <w:pStyle w:val="TableParagraph"/>
              <w:rPr>
                <w:sz w:val="24"/>
                <w:szCs w:val="24"/>
              </w:rPr>
            </w:pPr>
          </w:p>
        </w:tc>
        <w:tc>
          <w:tcPr>
            <w:tcW w:w="6416" w:type="dxa"/>
          </w:tcPr>
          <w:p w:rsidR="00654C31" w:rsidRPr="00AF0F08" w:rsidRDefault="00775E24" w:rsidP="001D32AD">
            <w:pPr>
              <w:pStyle w:val="TableParagraph"/>
              <w:spacing w:line="247" w:lineRule="exact"/>
              <w:rPr>
                <w:b/>
                <w:sz w:val="24"/>
                <w:szCs w:val="24"/>
              </w:rPr>
            </w:pPr>
            <w:r w:rsidRPr="00AF0F08">
              <w:rPr>
                <w:b/>
                <w:sz w:val="24"/>
                <w:szCs w:val="24"/>
              </w:rPr>
              <w:t>Итоговое занятие. Зачет.</w:t>
            </w:r>
          </w:p>
        </w:tc>
        <w:tc>
          <w:tcPr>
            <w:tcW w:w="1430" w:type="dxa"/>
          </w:tcPr>
          <w:p w:rsidR="00654C31" w:rsidRPr="00AF0F08" w:rsidRDefault="00775E24" w:rsidP="001D32AD">
            <w:pPr>
              <w:pStyle w:val="TableParagraph"/>
              <w:spacing w:line="243" w:lineRule="exact"/>
              <w:ind w:right="341"/>
              <w:jc w:val="right"/>
              <w:rPr>
                <w:sz w:val="24"/>
                <w:szCs w:val="24"/>
              </w:rPr>
            </w:pPr>
            <w:r w:rsidRPr="00AF0F08">
              <w:rPr>
                <w:sz w:val="24"/>
                <w:szCs w:val="24"/>
              </w:rPr>
              <w:t>2</w:t>
            </w:r>
          </w:p>
        </w:tc>
      </w:tr>
      <w:tr w:rsidR="00654C31" w:rsidRPr="00AF0F08" w:rsidTr="00163FB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232" w:type="dxa"/>
          </w:tcPr>
          <w:p w:rsidR="00654C31" w:rsidRPr="00AF0F08" w:rsidRDefault="00654C31" w:rsidP="001D32AD">
            <w:pPr>
              <w:pStyle w:val="TableParagraph"/>
              <w:rPr>
                <w:sz w:val="24"/>
                <w:szCs w:val="24"/>
              </w:rPr>
            </w:pPr>
          </w:p>
        </w:tc>
        <w:tc>
          <w:tcPr>
            <w:tcW w:w="6416" w:type="dxa"/>
          </w:tcPr>
          <w:p w:rsidR="00654C31" w:rsidRPr="00AF0F08" w:rsidRDefault="00775E24" w:rsidP="001D32AD">
            <w:pPr>
              <w:pStyle w:val="TableParagraph"/>
              <w:spacing w:line="248" w:lineRule="exact"/>
              <w:rPr>
                <w:b/>
                <w:sz w:val="24"/>
                <w:szCs w:val="24"/>
              </w:rPr>
            </w:pPr>
            <w:r w:rsidRPr="00AF0F08">
              <w:rPr>
                <w:b/>
                <w:sz w:val="24"/>
                <w:szCs w:val="24"/>
              </w:rPr>
              <w:t>ИТОГО</w:t>
            </w:r>
          </w:p>
        </w:tc>
        <w:tc>
          <w:tcPr>
            <w:tcW w:w="1430" w:type="dxa"/>
          </w:tcPr>
          <w:p w:rsidR="00654C31" w:rsidRPr="00AF0F08" w:rsidRDefault="00775E24" w:rsidP="001D32AD">
            <w:pPr>
              <w:pStyle w:val="TableParagraph"/>
              <w:spacing w:line="248" w:lineRule="exact"/>
              <w:rPr>
                <w:sz w:val="24"/>
                <w:szCs w:val="24"/>
              </w:rPr>
            </w:pPr>
            <w:r w:rsidRPr="00AF0F08">
              <w:rPr>
                <w:sz w:val="24"/>
                <w:szCs w:val="24"/>
              </w:rPr>
              <w:t>87</w:t>
            </w:r>
          </w:p>
        </w:tc>
      </w:tr>
    </w:tbl>
    <w:p w:rsidR="00654C31" w:rsidRPr="00AF0F08" w:rsidRDefault="00654C31" w:rsidP="001D32AD">
      <w:pPr>
        <w:pStyle w:val="a3"/>
        <w:spacing w:before="7"/>
        <w:rPr>
          <w:sz w:val="24"/>
          <w:szCs w:val="24"/>
        </w:rPr>
      </w:pPr>
    </w:p>
    <w:p w:rsidR="00654C31" w:rsidRPr="00AF0F08" w:rsidRDefault="00775E24" w:rsidP="00A0199F">
      <w:pPr>
        <w:pStyle w:val="a6"/>
        <w:tabs>
          <w:tab w:val="left" w:pos="2133"/>
        </w:tabs>
        <w:spacing w:before="90"/>
        <w:ind w:left="0" w:firstLine="0"/>
        <w:rPr>
          <w:b/>
          <w:sz w:val="24"/>
          <w:szCs w:val="24"/>
        </w:rPr>
      </w:pPr>
      <w:r w:rsidRPr="00AF0F08">
        <w:rPr>
          <w:sz w:val="24"/>
          <w:szCs w:val="24"/>
        </w:rPr>
        <w:t xml:space="preserve">Учебный предмет </w:t>
      </w:r>
      <w:r w:rsidRPr="00AF0F08">
        <w:rPr>
          <w:b/>
          <w:sz w:val="24"/>
          <w:szCs w:val="24"/>
        </w:rPr>
        <w:t>«Основы делопроизводства»</w:t>
      </w:r>
    </w:p>
    <w:p w:rsidR="00654C31" w:rsidRPr="00AF0F08" w:rsidRDefault="00654C31" w:rsidP="001D32AD">
      <w:pPr>
        <w:pStyle w:val="a3"/>
        <w:spacing w:before="10"/>
        <w:rPr>
          <w:b/>
          <w:sz w:val="24"/>
          <w:szCs w:val="24"/>
        </w:rPr>
      </w:pPr>
    </w:p>
    <w:p w:rsidR="00654C31" w:rsidRPr="00AF0F08" w:rsidRDefault="00775E24" w:rsidP="001D32AD">
      <w:pPr>
        <w:pStyle w:val="a3"/>
        <w:ind w:right="715"/>
        <w:jc w:val="center"/>
        <w:rPr>
          <w:sz w:val="24"/>
          <w:szCs w:val="24"/>
        </w:rPr>
      </w:pPr>
      <w:r w:rsidRPr="00AF0F08">
        <w:rPr>
          <w:sz w:val="24"/>
          <w:szCs w:val="24"/>
        </w:rPr>
        <w:t>Объем учебной дисциплины и виды учебной работы.</w:t>
      </w:r>
    </w:p>
    <w:p w:rsidR="00654C31" w:rsidRPr="00AF0F08" w:rsidRDefault="00654C31" w:rsidP="001D32AD">
      <w:pPr>
        <w:pStyle w:val="a3"/>
        <w:spacing w:before="4"/>
        <w:rPr>
          <w:sz w:val="24"/>
          <w:szCs w:val="24"/>
        </w:rPr>
      </w:pPr>
    </w:p>
    <w:tbl>
      <w:tblPr>
        <w:tblW w:w="0" w:type="auto"/>
        <w:tblInd w:w="-27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7755"/>
        <w:gridCol w:w="1723"/>
      </w:tblGrid>
      <w:tr w:rsidR="00654C31" w:rsidRPr="00AF0F08" w:rsidTr="00FC3A73">
        <w:trPr>
          <w:trHeight w:val="551"/>
        </w:trPr>
        <w:tc>
          <w:tcPr>
            <w:tcW w:w="7755" w:type="dxa"/>
          </w:tcPr>
          <w:p w:rsidR="00654C31" w:rsidRPr="00AF0F08" w:rsidRDefault="00775E24" w:rsidP="001D32AD">
            <w:pPr>
              <w:pStyle w:val="TableParagraph"/>
              <w:spacing w:line="260" w:lineRule="exact"/>
              <w:ind w:right="2222"/>
              <w:jc w:val="center"/>
              <w:rPr>
                <w:sz w:val="24"/>
                <w:szCs w:val="24"/>
              </w:rPr>
            </w:pPr>
            <w:r w:rsidRPr="00AF0F08">
              <w:rPr>
                <w:sz w:val="24"/>
                <w:szCs w:val="24"/>
              </w:rPr>
              <w:t>Вид учебной работы</w:t>
            </w:r>
          </w:p>
        </w:tc>
        <w:tc>
          <w:tcPr>
            <w:tcW w:w="1723" w:type="dxa"/>
          </w:tcPr>
          <w:p w:rsidR="00654C31" w:rsidRPr="00AF0F08" w:rsidRDefault="00775E24" w:rsidP="001D32AD">
            <w:pPr>
              <w:pStyle w:val="TableParagraph"/>
              <w:spacing w:line="263" w:lineRule="exact"/>
              <w:rPr>
                <w:sz w:val="24"/>
                <w:szCs w:val="24"/>
              </w:rPr>
            </w:pPr>
            <w:r w:rsidRPr="00AF0F08">
              <w:rPr>
                <w:sz w:val="24"/>
                <w:szCs w:val="24"/>
              </w:rPr>
              <w:t>Объём</w:t>
            </w:r>
          </w:p>
          <w:p w:rsidR="00654C31" w:rsidRPr="00AF0F08" w:rsidRDefault="00775E24" w:rsidP="001D32AD">
            <w:pPr>
              <w:pStyle w:val="TableParagraph"/>
              <w:spacing w:line="269" w:lineRule="exact"/>
              <w:rPr>
                <w:sz w:val="24"/>
                <w:szCs w:val="24"/>
              </w:rPr>
            </w:pPr>
            <w:r w:rsidRPr="00AF0F08">
              <w:rPr>
                <w:sz w:val="24"/>
                <w:szCs w:val="24"/>
              </w:rPr>
              <w:t>часов</w:t>
            </w:r>
          </w:p>
        </w:tc>
      </w:tr>
      <w:tr w:rsidR="00654C31" w:rsidRPr="00AF0F08" w:rsidTr="00FC3A73">
        <w:trPr>
          <w:trHeight w:val="570"/>
        </w:trPr>
        <w:tc>
          <w:tcPr>
            <w:tcW w:w="7755" w:type="dxa"/>
          </w:tcPr>
          <w:p w:rsidR="00654C31" w:rsidRPr="00AF0F08" w:rsidRDefault="00775E24" w:rsidP="001D32AD">
            <w:pPr>
              <w:pStyle w:val="TableParagraph"/>
              <w:spacing w:line="255" w:lineRule="exact"/>
              <w:rPr>
                <w:b/>
                <w:sz w:val="24"/>
                <w:szCs w:val="24"/>
              </w:rPr>
            </w:pPr>
            <w:r w:rsidRPr="00AF0F08">
              <w:rPr>
                <w:b/>
                <w:sz w:val="24"/>
                <w:szCs w:val="24"/>
              </w:rPr>
              <w:t>Максимальна учебная нагрузка (всего)</w:t>
            </w:r>
          </w:p>
        </w:tc>
        <w:tc>
          <w:tcPr>
            <w:tcW w:w="1723" w:type="dxa"/>
          </w:tcPr>
          <w:p w:rsidR="00654C31" w:rsidRPr="00AF0F08" w:rsidRDefault="00775E24" w:rsidP="001D32AD">
            <w:pPr>
              <w:pStyle w:val="TableParagraph"/>
              <w:spacing w:line="253" w:lineRule="exact"/>
              <w:ind w:right="416"/>
              <w:jc w:val="right"/>
              <w:rPr>
                <w:i/>
                <w:sz w:val="24"/>
                <w:szCs w:val="24"/>
              </w:rPr>
            </w:pPr>
            <w:r w:rsidRPr="00AF0F08">
              <w:rPr>
                <w:i/>
                <w:sz w:val="24"/>
                <w:szCs w:val="24"/>
              </w:rPr>
              <w:t>217</w:t>
            </w:r>
          </w:p>
        </w:tc>
      </w:tr>
      <w:tr w:rsidR="00654C31" w:rsidRPr="00AF0F08" w:rsidTr="00FC3A73">
        <w:trPr>
          <w:trHeight w:val="364"/>
        </w:trPr>
        <w:tc>
          <w:tcPr>
            <w:tcW w:w="7755" w:type="dxa"/>
          </w:tcPr>
          <w:p w:rsidR="00654C31" w:rsidRPr="00AF0F08" w:rsidRDefault="00775E24" w:rsidP="001D32AD">
            <w:pPr>
              <w:pStyle w:val="TableParagraph"/>
              <w:spacing w:line="246" w:lineRule="exact"/>
              <w:rPr>
                <w:sz w:val="24"/>
                <w:szCs w:val="24"/>
              </w:rPr>
            </w:pPr>
            <w:r w:rsidRPr="00AF0F08">
              <w:rPr>
                <w:b/>
                <w:sz w:val="24"/>
                <w:szCs w:val="24"/>
              </w:rPr>
              <w:t xml:space="preserve">Обязательная аудиторная учебная нагрузка </w:t>
            </w:r>
            <w:r w:rsidRPr="00AF0F08">
              <w:rPr>
                <w:sz w:val="24"/>
                <w:szCs w:val="24"/>
              </w:rPr>
              <w:t>(всего)</w:t>
            </w:r>
          </w:p>
        </w:tc>
        <w:tc>
          <w:tcPr>
            <w:tcW w:w="1723" w:type="dxa"/>
          </w:tcPr>
          <w:p w:rsidR="00654C31" w:rsidRPr="00AF0F08" w:rsidRDefault="00775E24" w:rsidP="001D32AD">
            <w:pPr>
              <w:pStyle w:val="TableParagraph"/>
              <w:spacing w:line="251" w:lineRule="exact"/>
              <w:ind w:right="411"/>
              <w:jc w:val="right"/>
              <w:rPr>
                <w:i/>
                <w:sz w:val="24"/>
                <w:szCs w:val="24"/>
              </w:rPr>
            </w:pPr>
            <w:r w:rsidRPr="00AF0F08">
              <w:rPr>
                <w:i/>
                <w:sz w:val="24"/>
                <w:szCs w:val="24"/>
              </w:rPr>
              <w:t>167</w:t>
            </w:r>
          </w:p>
        </w:tc>
      </w:tr>
      <w:tr w:rsidR="00654C31" w:rsidRPr="00AF0F08" w:rsidTr="00FC3A73">
        <w:trPr>
          <w:trHeight w:val="321"/>
        </w:trPr>
        <w:tc>
          <w:tcPr>
            <w:tcW w:w="7755" w:type="dxa"/>
          </w:tcPr>
          <w:p w:rsidR="00654C31" w:rsidRPr="00AF0F08" w:rsidRDefault="00775E24" w:rsidP="001D32AD">
            <w:pPr>
              <w:pStyle w:val="TableParagraph"/>
              <w:spacing w:line="246" w:lineRule="exact"/>
              <w:rPr>
                <w:sz w:val="24"/>
                <w:szCs w:val="24"/>
              </w:rPr>
            </w:pPr>
            <w:r w:rsidRPr="00AF0F08">
              <w:rPr>
                <w:sz w:val="24"/>
                <w:szCs w:val="24"/>
              </w:rPr>
              <w:t>В том числе:</w:t>
            </w:r>
          </w:p>
        </w:tc>
        <w:tc>
          <w:tcPr>
            <w:tcW w:w="1723" w:type="dxa"/>
          </w:tcPr>
          <w:p w:rsidR="00654C31" w:rsidRPr="00AF0F08" w:rsidRDefault="00654C31" w:rsidP="001D32AD">
            <w:pPr>
              <w:pStyle w:val="TableParagraph"/>
              <w:rPr>
                <w:sz w:val="24"/>
                <w:szCs w:val="24"/>
              </w:rPr>
            </w:pPr>
          </w:p>
        </w:tc>
      </w:tr>
      <w:tr w:rsidR="00654C31" w:rsidRPr="00AF0F08" w:rsidTr="00FC3A73">
        <w:trPr>
          <w:trHeight w:val="345"/>
        </w:trPr>
        <w:tc>
          <w:tcPr>
            <w:tcW w:w="7755" w:type="dxa"/>
          </w:tcPr>
          <w:p w:rsidR="00654C31" w:rsidRPr="00AF0F08" w:rsidRDefault="00775E24" w:rsidP="001D32AD">
            <w:pPr>
              <w:pStyle w:val="TableParagraph"/>
              <w:spacing w:line="246" w:lineRule="exact"/>
              <w:rPr>
                <w:sz w:val="24"/>
                <w:szCs w:val="24"/>
              </w:rPr>
            </w:pPr>
            <w:r w:rsidRPr="00AF0F08">
              <w:rPr>
                <w:sz w:val="24"/>
                <w:szCs w:val="24"/>
              </w:rPr>
              <w:t>Лабораторные работы</w:t>
            </w:r>
          </w:p>
        </w:tc>
        <w:tc>
          <w:tcPr>
            <w:tcW w:w="1723" w:type="dxa"/>
          </w:tcPr>
          <w:p w:rsidR="00654C31" w:rsidRPr="00AF0F08" w:rsidRDefault="00775E24" w:rsidP="001D32AD">
            <w:pPr>
              <w:pStyle w:val="TableParagraph"/>
              <w:spacing w:line="246" w:lineRule="exact"/>
              <w:ind w:right="480"/>
              <w:jc w:val="right"/>
              <w:rPr>
                <w:i/>
                <w:sz w:val="24"/>
                <w:szCs w:val="24"/>
              </w:rPr>
            </w:pPr>
            <w:r w:rsidRPr="00AF0F08">
              <w:rPr>
                <w:i/>
                <w:sz w:val="24"/>
                <w:szCs w:val="24"/>
              </w:rPr>
              <w:t>45</w:t>
            </w:r>
          </w:p>
        </w:tc>
      </w:tr>
      <w:tr w:rsidR="00654C31" w:rsidRPr="00AF0F08" w:rsidTr="00FC3A73">
        <w:trPr>
          <w:trHeight w:val="347"/>
        </w:trPr>
        <w:tc>
          <w:tcPr>
            <w:tcW w:w="7755" w:type="dxa"/>
          </w:tcPr>
          <w:p w:rsidR="00654C31" w:rsidRPr="00AF0F08" w:rsidRDefault="00775E24" w:rsidP="001D32AD">
            <w:pPr>
              <w:pStyle w:val="TableParagraph"/>
              <w:spacing w:line="251" w:lineRule="exact"/>
              <w:rPr>
                <w:b/>
                <w:sz w:val="24"/>
                <w:szCs w:val="24"/>
              </w:rPr>
            </w:pPr>
            <w:r w:rsidRPr="00AF0F08">
              <w:rPr>
                <w:b/>
                <w:sz w:val="24"/>
                <w:szCs w:val="24"/>
              </w:rPr>
              <w:t>Самостоятельная работа обучающегося (всего)</w:t>
            </w:r>
          </w:p>
        </w:tc>
        <w:tc>
          <w:tcPr>
            <w:tcW w:w="1723" w:type="dxa"/>
          </w:tcPr>
          <w:p w:rsidR="00654C31" w:rsidRPr="00AF0F08" w:rsidRDefault="00775E24" w:rsidP="001D32AD">
            <w:pPr>
              <w:pStyle w:val="TableParagraph"/>
              <w:spacing w:line="251" w:lineRule="exact"/>
              <w:ind w:right="479"/>
              <w:jc w:val="right"/>
              <w:rPr>
                <w:i/>
                <w:sz w:val="24"/>
                <w:szCs w:val="24"/>
              </w:rPr>
            </w:pPr>
            <w:r w:rsidRPr="00AF0F08">
              <w:rPr>
                <w:i/>
                <w:sz w:val="24"/>
                <w:szCs w:val="24"/>
              </w:rPr>
              <w:t>50</w:t>
            </w:r>
          </w:p>
        </w:tc>
      </w:tr>
      <w:tr w:rsidR="00654C31" w:rsidRPr="00AF0F08" w:rsidTr="00FC3A73">
        <w:trPr>
          <w:trHeight w:val="355"/>
        </w:trPr>
        <w:tc>
          <w:tcPr>
            <w:tcW w:w="7755" w:type="dxa"/>
          </w:tcPr>
          <w:p w:rsidR="00654C31" w:rsidRPr="00AF0F08" w:rsidRDefault="00775E24" w:rsidP="001D32AD">
            <w:pPr>
              <w:pStyle w:val="TableParagraph"/>
              <w:spacing w:line="251" w:lineRule="exact"/>
              <w:rPr>
                <w:sz w:val="24"/>
                <w:szCs w:val="24"/>
              </w:rPr>
            </w:pPr>
            <w:r w:rsidRPr="00AF0F08">
              <w:rPr>
                <w:sz w:val="24"/>
                <w:szCs w:val="24"/>
              </w:rPr>
              <w:t>В том числе:</w:t>
            </w:r>
          </w:p>
        </w:tc>
        <w:tc>
          <w:tcPr>
            <w:tcW w:w="1723" w:type="dxa"/>
          </w:tcPr>
          <w:p w:rsidR="00654C31" w:rsidRPr="00AF0F08" w:rsidRDefault="00654C31" w:rsidP="001D32AD">
            <w:pPr>
              <w:pStyle w:val="TableParagraph"/>
              <w:rPr>
                <w:sz w:val="24"/>
                <w:szCs w:val="24"/>
              </w:rPr>
            </w:pPr>
          </w:p>
        </w:tc>
      </w:tr>
      <w:tr w:rsidR="00654C31" w:rsidRPr="00AF0F08" w:rsidTr="00FC3A73">
        <w:trPr>
          <w:trHeight w:val="880"/>
        </w:trPr>
        <w:tc>
          <w:tcPr>
            <w:tcW w:w="7755" w:type="dxa"/>
          </w:tcPr>
          <w:p w:rsidR="00654C31" w:rsidRPr="00AF0F08" w:rsidRDefault="00775E24" w:rsidP="001D32AD">
            <w:pPr>
              <w:pStyle w:val="TableParagraph"/>
              <w:spacing w:line="239" w:lineRule="exact"/>
              <w:rPr>
                <w:sz w:val="24"/>
                <w:szCs w:val="24"/>
              </w:rPr>
            </w:pPr>
            <w:r w:rsidRPr="00AF0F08">
              <w:rPr>
                <w:sz w:val="24"/>
                <w:szCs w:val="24"/>
              </w:rPr>
              <w:t>Работа с конспектом и другими источниками информации с</w:t>
            </w:r>
          </w:p>
          <w:p w:rsidR="00654C31" w:rsidRPr="00AF0F08" w:rsidRDefault="00775E24" w:rsidP="001D32AD">
            <w:pPr>
              <w:pStyle w:val="TableParagraph"/>
              <w:spacing w:before="4" w:line="228" w:lineRule="auto"/>
              <w:rPr>
                <w:sz w:val="24"/>
                <w:szCs w:val="24"/>
              </w:rPr>
            </w:pPr>
            <w:r w:rsidRPr="00AF0F08">
              <w:rPr>
                <w:sz w:val="24"/>
                <w:szCs w:val="24"/>
              </w:rPr>
              <w:t>целью подготовки к практическ</w:t>
            </w:r>
            <w:r w:rsidR="00D965A7" w:rsidRPr="00AF0F08">
              <w:rPr>
                <w:sz w:val="24"/>
                <w:szCs w:val="24"/>
              </w:rPr>
              <w:t>им занятиям и контрольным рабо</w:t>
            </w:r>
            <w:r w:rsidRPr="00AF0F08">
              <w:rPr>
                <w:sz w:val="24"/>
                <w:szCs w:val="24"/>
              </w:rPr>
              <w:t>там;</w:t>
            </w:r>
          </w:p>
          <w:p w:rsidR="00654C31" w:rsidRPr="00AF0F08" w:rsidRDefault="00775E24" w:rsidP="001D32AD">
            <w:pPr>
              <w:pStyle w:val="TableParagraph"/>
              <w:spacing w:line="279" w:lineRule="exact"/>
              <w:rPr>
                <w:sz w:val="24"/>
                <w:szCs w:val="24"/>
              </w:rPr>
            </w:pPr>
            <w:r w:rsidRPr="00AF0F08">
              <w:rPr>
                <w:sz w:val="24"/>
                <w:szCs w:val="24"/>
              </w:rPr>
              <w:t>Подготовка сообщений, докладов и рефератов;</w:t>
            </w:r>
          </w:p>
        </w:tc>
        <w:tc>
          <w:tcPr>
            <w:tcW w:w="1723" w:type="dxa"/>
          </w:tcPr>
          <w:p w:rsidR="00654C31" w:rsidRPr="00AF0F08" w:rsidRDefault="00654C31" w:rsidP="001D32AD">
            <w:pPr>
              <w:pStyle w:val="TableParagraph"/>
              <w:rPr>
                <w:sz w:val="24"/>
                <w:szCs w:val="24"/>
              </w:rPr>
            </w:pPr>
          </w:p>
        </w:tc>
      </w:tr>
      <w:tr w:rsidR="00654C31" w:rsidRPr="00AF0F08" w:rsidTr="00FC3A73">
        <w:trPr>
          <w:trHeight w:val="383"/>
        </w:trPr>
        <w:tc>
          <w:tcPr>
            <w:tcW w:w="9478" w:type="dxa"/>
            <w:gridSpan w:val="2"/>
          </w:tcPr>
          <w:p w:rsidR="00654C31" w:rsidRPr="00AF0F08" w:rsidRDefault="00775E24" w:rsidP="001D32AD">
            <w:pPr>
              <w:pStyle w:val="TableParagraph"/>
              <w:spacing w:line="255" w:lineRule="exact"/>
              <w:rPr>
                <w:b/>
                <w:i/>
                <w:sz w:val="24"/>
                <w:szCs w:val="24"/>
              </w:rPr>
            </w:pPr>
            <w:r w:rsidRPr="00AF0F08">
              <w:rPr>
                <w:b/>
                <w:i/>
                <w:sz w:val="24"/>
                <w:szCs w:val="24"/>
              </w:rPr>
              <w:t>Промежуточная аттестация в форме зачета</w:t>
            </w:r>
          </w:p>
        </w:tc>
      </w:tr>
    </w:tbl>
    <w:p w:rsidR="00654C31" w:rsidRPr="00AF0F08" w:rsidRDefault="00654C31" w:rsidP="001D32AD">
      <w:pPr>
        <w:pStyle w:val="a3"/>
        <w:rPr>
          <w:sz w:val="24"/>
          <w:szCs w:val="24"/>
        </w:rPr>
      </w:pPr>
    </w:p>
    <w:p w:rsidR="00654C31" w:rsidRPr="00AF0F08" w:rsidRDefault="00775E24" w:rsidP="001D32AD">
      <w:pPr>
        <w:spacing w:before="202" w:line="281" w:lineRule="exact"/>
        <w:jc w:val="both"/>
        <w:rPr>
          <w:sz w:val="24"/>
          <w:szCs w:val="24"/>
        </w:rPr>
      </w:pPr>
      <w:r w:rsidRPr="00AF0F08">
        <w:rPr>
          <w:b/>
          <w:sz w:val="24"/>
          <w:szCs w:val="24"/>
        </w:rPr>
        <w:t xml:space="preserve">Тематический план и </w:t>
      </w:r>
      <w:r w:rsidRPr="00175E27">
        <w:rPr>
          <w:b/>
          <w:sz w:val="24"/>
          <w:szCs w:val="24"/>
        </w:rPr>
        <w:t>содержание учебного предмета</w:t>
      </w:r>
    </w:p>
    <w:p w:rsidR="00654C31" w:rsidRPr="00AF0F08" w:rsidRDefault="00775E24" w:rsidP="001D32AD">
      <w:pPr>
        <w:pStyle w:val="a3"/>
        <w:spacing w:before="4" w:line="228"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D965A7" w:rsidRPr="00AF0F08">
        <w:rPr>
          <w:sz w:val="24"/>
          <w:szCs w:val="24"/>
        </w:rPr>
        <w:t>ми инвалидов и лиц с ограничен</w:t>
      </w:r>
      <w:r w:rsidRPr="00AF0F08">
        <w:rPr>
          <w:sz w:val="24"/>
          <w:szCs w:val="24"/>
        </w:rPr>
        <w:t>ными возможностями здоровья с учетом особенностей их</w:t>
      </w:r>
      <w:r w:rsidR="00D965A7" w:rsidRPr="00AF0F08">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4" w:after="1"/>
        <w:rPr>
          <w:sz w:val="24"/>
          <w:szCs w:val="24"/>
        </w:rPr>
      </w:pPr>
    </w:p>
    <w:tbl>
      <w:tblPr>
        <w:tblW w:w="979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367"/>
        <w:gridCol w:w="1090"/>
        <w:gridCol w:w="140"/>
        <w:gridCol w:w="198"/>
        <w:gridCol w:w="13"/>
        <w:gridCol w:w="4698"/>
        <w:gridCol w:w="1288"/>
      </w:tblGrid>
      <w:tr w:rsidR="00654C31" w:rsidRPr="00AF0F08" w:rsidTr="00450E94">
        <w:trPr>
          <w:trHeight w:val="556"/>
        </w:trPr>
        <w:tc>
          <w:tcPr>
            <w:tcW w:w="2367" w:type="dxa"/>
          </w:tcPr>
          <w:p w:rsidR="00654C31" w:rsidRPr="00AF0F08" w:rsidRDefault="00775E24" w:rsidP="001D32AD">
            <w:pPr>
              <w:pStyle w:val="TableParagraph"/>
              <w:spacing w:line="254" w:lineRule="exact"/>
              <w:rPr>
                <w:b/>
                <w:sz w:val="24"/>
                <w:szCs w:val="24"/>
              </w:rPr>
            </w:pPr>
            <w:r w:rsidRPr="00AF0F08">
              <w:rPr>
                <w:b/>
                <w:sz w:val="24"/>
                <w:szCs w:val="24"/>
              </w:rPr>
              <w:t>Наименование</w:t>
            </w:r>
          </w:p>
          <w:p w:rsidR="00654C31" w:rsidRPr="00AF0F08" w:rsidRDefault="00775E24" w:rsidP="001D32AD">
            <w:pPr>
              <w:pStyle w:val="TableParagraph"/>
              <w:spacing w:line="283" w:lineRule="exact"/>
              <w:rPr>
                <w:b/>
                <w:sz w:val="24"/>
                <w:szCs w:val="24"/>
              </w:rPr>
            </w:pPr>
            <w:r w:rsidRPr="00AF0F08">
              <w:rPr>
                <w:b/>
                <w:sz w:val="24"/>
                <w:szCs w:val="24"/>
              </w:rPr>
              <w:t>разделов и тем</w:t>
            </w:r>
          </w:p>
        </w:tc>
        <w:tc>
          <w:tcPr>
            <w:tcW w:w="6139" w:type="dxa"/>
            <w:gridSpan w:val="5"/>
          </w:tcPr>
          <w:p w:rsidR="00654C31" w:rsidRPr="00AF0F08" w:rsidRDefault="00775E24" w:rsidP="001D32AD">
            <w:pPr>
              <w:pStyle w:val="TableParagraph"/>
              <w:spacing w:line="228" w:lineRule="auto"/>
              <w:rPr>
                <w:sz w:val="24"/>
                <w:szCs w:val="24"/>
              </w:rPr>
            </w:pPr>
            <w:r w:rsidRPr="00AF0F08">
              <w:rPr>
                <w:sz w:val="24"/>
                <w:szCs w:val="24"/>
              </w:rPr>
              <w:t>Содержание учебног</w:t>
            </w:r>
            <w:r w:rsidR="00D965A7" w:rsidRPr="00AF0F08">
              <w:rPr>
                <w:sz w:val="24"/>
                <w:szCs w:val="24"/>
              </w:rPr>
              <w:t>о материала, ла0ораторные рабо</w:t>
            </w:r>
            <w:r w:rsidRPr="00AF0F08">
              <w:rPr>
                <w:sz w:val="24"/>
                <w:szCs w:val="24"/>
              </w:rPr>
              <w:t>ты и практические работы, самостоятельная работа</w:t>
            </w:r>
          </w:p>
        </w:tc>
        <w:tc>
          <w:tcPr>
            <w:tcW w:w="1288" w:type="dxa"/>
          </w:tcPr>
          <w:p w:rsidR="00654C31" w:rsidRPr="00AF0F08" w:rsidRDefault="00450E94" w:rsidP="00450E94">
            <w:pPr>
              <w:pStyle w:val="TableParagraph"/>
              <w:spacing w:line="228" w:lineRule="auto"/>
              <w:ind w:right="46"/>
              <w:rPr>
                <w:sz w:val="24"/>
                <w:szCs w:val="24"/>
              </w:rPr>
            </w:pPr>
            <w:r>
              <w:rPr>
                <w:sz w:val="24"/>
                <w:szCs w:val="24"/>
              </w:rPr>
              <w:t>Объе</w:t>
            </w:r>
            <w:r w:rsidR="00775E24" w:rsidRPr="00AF0F08">
              <w:rPr>
                <w:sz w:val="24"/>
                <w:szCs w:val="24"/>
              </w:rPr>
              <w:t>м часов</w:t>
            </w:r>
          </w:p>
        </w:tc>
      </w:tr>
      <w:tr w:rsidR="00654C31" w:rsidRPr="00AF0F08" w:rsidTr="00450E94">
        <w:trPr>
          <w:trHeight w:val="273"/>
        </w:trPr>
        <w:tc>
          <w:tcPr>
            <w:tcW w:w="2367" w:type="dxa"/>
          </w:tcPr>
          <w:p w:rsidR="00654C31" w:rsidRPr="00AF0F08" w:rsidRDefault="00775E24" w:rsidP="001D32AD">
            <w:pPr>
              <w:pStyle w:val="TableParagraph"/>
              <w:spacing w:line="251" w:lineRule="exact"/>
              <w:jc w:val="center"/>
              <w:rPr>
                <w:b/>
                <w:sz w:val="24"/>
                <w:szCs w:val="24"/>
              </w:rPr>
            </w:pPr>
            <w:r w:rsidRPr="00AF0F08">
              <w:rPr>
                <w:b/>
                <w:sz w:val="24"/>
                <w:szCs w:val="24"/>
              </w:rPr>
              <w:t>1</w:t>
            </w:r>
          </w:p>
        </w:tc>
        <w:tc>
          <w:tcPr>
            <w:tcW w:w="6139" w:type="dxa"/>
            <w:gridSpan w:val="5"/>
          </w:tcPr>
          <w:p w:rsidR="00654C31" w:rsidRPr="00AF0F08" w:rsidRDefault="00775E24" w:rsidP="001D32AD">
            <w:pPr>
              <w:pStyle w:val="TableParagraph"/>
              <w:spacing w:line="251" w:lineRule="exact"/>
              <w:jc w:val="center"/>
              <w:rPr>
                <w:sz w:val="24"/>
                <w:szCs w:val="24"/>
              </w:rPr>
            </w:pPr>
            <w:r w:rsidRPr="00AF0F08">
              <w:rPr>
                <w:sz w:val="24"/>
                <w:szCs w:val="24"/>
              </w:rPr>
              <w:t>2</w:t>
            </w:r>
          </w:p>
        </w:tc>
        <w:tc>
          <w:tcPr>
            <w:tcW w:w="1288" w:type="dxa"/>
          </w:tcPr>
          <w:p w:rsidR="00654C31" w:rsidRPr="00AF0F08" w:rsidRDefault="00775E24" w:rsidP="001D32AD">
            <w:pPr>
              <w:pStyle w:val="TableParagraph"/>
              <w:spacing w:line="251" w:lineRule="exact"/>
              <w:ind w:right="263"/>
              <w:jc w:val="right"/>
              <w:rPr>
                <w:sz w:val="24"/>
                <w:szCs w:val="24"/>
              </w:rPr>
            </w:pPr>
            <w:r w:rsidRPr="00AF0F08">
              <w:rPr>
                <w:sz w:val="24"/>
                <w:szCs w:val="24"/>
              </w:rPr>
              <w:t>3</w:t>
            </w:r>
          </w:p>
        </w:tc>
      </w:tr>
      <w:tr w:rsidR="00654C31" w:rsidRPr="00AF0F08" w:rsidTr="00450E94">
        <w:trPr>
          <w:trHeight w:val="268"/>
        </w:trPr>
        <w:tc>
          <w:tcPr>
            <w:tcW w:w="2367" w:type="dxa"/>
            <w:vMerge w:val="restart"/>
          </w:tcPr>
          <w:p w:rsidR="00654C31" w:rsidRPr="00AF0F08" w:rsidRDefault="00D965A7" w:rsidP="001D32AD">
            <w:pPr>
              <w:pStyle w:val="TableParagraph"/>
              <w:spacing w:line="241" w:lineRule="exact"/>
              <w:rPr>
                <w:b/>
                <w:sz w:val="24"/>
                <w:szCs w:val="24"/>
              </w:rPr>
            </w:pPr>
            <w:r w:rsidRPr="00AF0F08">
              <w:rPr>
                <w:b/>
                <w:sz w:val="24"/>
                <w:szCs w:val="24"/>
              </w:rPr>
              <w:t>Тема 1 Делопроиз</w:t>
            </w:r>
            <w:r w:rsidR="00775E24" w:rsidRPr="00AF0F08">
              <w:rPr>
                <w:b/>
                <w:sz w:val="24"/>
                <w:szCs w:val="24"/>
              </w:rPr>
              <w:t>водст</w:t>
            </w:r>
            <w:r w:rsidRPr="00AF0F08">
              <w:rPr>
                <w:b/>
                <w:sz w:val="24"/>
                <w:szCs w:val="24"/>
              </w:rPr>
              <w:t>ва как одна из функций управле</w:t>
            </w:r>
            <w:r w:rsidR="00775E24" w:rsidRPr="00AF0F08">
              <w:rPr>
                <w:b/>
                <w:sz w:val="24"/>
                <w:szCs w:val="24"/>
              </w:rPr>
              <w:t>ния</w:t>
            </w:r>
          </w:p>
        </w:tc>
        <w:tc>
          <w:tcPr>
            <w:tcW w:w="6139" w:type="dxa"/>
            <w:gridSpan w:val="5"/>
          </w:tcPr>
          <w:p w:rsidR="00654C31" w:rsidRPr="00AF0F08" w:rsidRDefault="00775E24" w:rsidP="001D32AD">
            <w:pPr>
              <w:pStyle w:val="TableParagraph"/>
              <w:spacing w:line="248" w:lineRule="exact"/>
              <w:rPr>
                <w:sz w:val="24"/>
                <w:szCs w:val="24"/>
              </w:rPr>
            </w:pPr>
            <w:r w:rsidRPr="00AF0F08">
              <w:rPr>
                <w:sz w:val="24"/>
                <w:szCs w:val="24"/>
              </w:rPr>
              <w:t>Содержание учебного материала</w:t>
            </w:r>
          </w:p>
        </w:tc>
        <w:tc>
          <w:tcPr>
            <w:tcW w:w="1288" w:type="dxa"/>
          </w:tcPr>
          <w:p w:rsidR="00654C31" w:rsidRPr="00AF0F08" w:rsidRDefault="00775E24" w:rsidP="001D32AD">
            <w:pPr>
              <w:pStyle w:val="TableParagraph"/>
              <w:spacing w:line="248" w:lineRule="exact"/>
              <w:ind w:right="265"/>
              <w:jc w:val="right"/>
              <w:rPr>
                <w:sz w:val="24"/>
                <w:szCs w:val="24"/>
              </w:rPr>
            </w:pPr>
            <w:r w:rsidRPr="00AF0F08">
              <w:rPr>
                <w:sz w:val="24"/>
                <w:szCs w:val="24"/>
              </w:rPr>
              <w:t>8</w:t>
            </w:r>
          </w:p>
        </w:tc>
      </w:tr>
      <w:tr w:rsidR="00654C31" w:rsidRPr="00AF0F08" w:rsidTr="00450E94">
        <w:trPr>
          <w:trHeight w:val="541"/>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6" w:lineRule="exact"/>
              <w:ind w:right="311"/>
              <w:jc w:val="right"/>
              <w:rPr>
                <w:sz w:val="24"/>
                <w:szCs w:val="24"/>
              </w:rPr>
            </w:pPr>
            <w:r w:rsidRPr="00AF0F08">
              <w:rPr>
                <w:sz w:val="24"/>
                <w:szCs w:val="24"/>
              </w:rPr>
              <w:t>1.</w:t>
            </w:r>
          </w:p>
        </w:tc>
        <w:tc>
          <w:tcPr>
            <w:tcW w:w="4711" w:type="dxa"/>
            <w:gridSpan w:val="2"/>
          </w:tcPr>
          <w:p w:rsidR="00654C31" w:rsidRPr="00AF0F08" w:rsidRDefault="00775E24" w:rsidP="001D32AD">
            <w:pPr>
              <w:pStyle w:val="TableParagraph"/>
              <w:spacing w:line="239" w:lineRule="exact"/>
              <w:rPr>
                <w:sz w:val="24"/>
                <w:szCs w:val="24"/>
              </w:rPr>
            </w:pPr>
            <w:r w:rsidRPr="00AF0F08">
              <w:rPr>
                <w:sz w:val="24"/>
                <w:szCs w:val="24"/>
              </w:rPr>
              <w:t>Введение. Краткая история становления и</w:t>
            </w:r>
          </w:p>
          <w:p w:rsidR="00654C31" w:rsidRPr="00AF0F08" w:rsidRDefault="00775E24" w:rsidP="001D32AD">
            <w:pPr>
              <w:pStyle w:val="TableParagraph"/>
              <w:spacing w:line="281" w:lineRule="exact"/>
              <w:rPr>
                <w:sz w:val="24"/>
                <w:szCs w:val="24"/>
              </w:rPr>
            </w:pPr>
            <w:r w:rsidRPr="00AF0F08">
              <w:rPr>
                <w:sz w:val="24"/>
                <w:szCs w:val="24"/>
              </w:rPr>
              <w:t>развития делопроизводства в России.</w:t>
            </w:r>
          </w:p>
        </w:tc>
        <w:tc>
          <w:tcPr>
            <w:tcW w:w="1288" w:type="dxa"/>
          </w:tcPr>
          <w:p w:rsidR="00654C31" w:rsidRPr="00AF0F08" w:rsidRDefault="00775E24" w:rsidP="001D32AD">
            <w:pPr>
              <w:pStyle w:val="TableParagraph"/>
              <w:spacing w:line="246" w:lineRule="exact"/>
              <w:rPr>
                <w:sz w:val="24"/>
                <w:szCs w:val="24"/>
              </w:rPr>
            </w:pPr>
            <w:r w:rsidRPr="00AF0F08">
              <w:rPr>
                <w:sz w:val="24"/>
                <w:szCs w:val="24"/>
              </w:rPr>
              <w:t>2</w:t>
            </w:r>
          </w:p>
        </w:tc>
      </w:tr>
      <w:tr w:rsidR="00654C31" w:rsidRPr="00AF0F08" w:rsidTr="00450E94">
        <w:trPr>
          <w:trHeight w:val="551"/>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51" w:lineRule="exact"/>
              <w:ind w:right="309"/>
              <w:jc w:val="right"/>
              <w:rPr>
                <w:sz w:val="24"/>
                <w:szCs w:val="24"/>
              </w:rPr>
            </w:pPr>
            <w:r w:rsidRPr="00AF0F08">
              <w:rPr>
                <w:sz w:val="24"/>
                <w:szCs w:val="24"/>
              </w:rPr>
              <w:t>2.</w:t>
            </w:r>
          </w:p>
        </w:tc>
        <w:tc>
          <w:tcPr>
            <w:tcW w:w="4711" w:type="dxa"/>
            <w:gridSpan w:val="2"/>
          </w:tcPr>
          <w:p w:rsidR="00654C31" w:rsidRPr="00AF0F08" w:rsidRDefault="00775E24" w:rsidP="001D32AD">
            <w:pPr>
              <w:pStyle w:val="TableParagraph"/>
              <w:spacing w:line="251" w:lineRule="exact"/>
              <w:rPr>
                <w:sz w:val="24"/>
                <w:szCs w:val="24"/>
              </w:rPr>
            </w:pPr>
            <w:r w:rsidRPr="00AF0F08">
              <w:rPr>
                <w:sz w:val="24"/>
                <w:szCs w:val="24"/>
              </w:rPr>
              <w:t>Нормативно — методическая база делопро</w:t>
            </w:r>
            <w:r w:rsidR="00D965A7" w:rsidRPr="00AF0F08">
              <w:rPr>
                <w:sz w:val="24"/>
                <w:szCs w:val="24"/>
              </w:rPr>
              <w:t>изводства</w:t>
            </w:r>
          </w:p>
        </w:tc>
        <w:tc>
          <w:tcPr>
            <w:tcW w:w="1288" w:type="dxa"/>
          </w:tcPr>
          <w:p w:rsidR="00654C31" w:rsidRPr="00AF0F08" w:rsidRDefault="00775E24" w:rsidP="001D32AD">
            <w:pPr>
              <w:pStyle w:val="TableParagraph"/>
              <w:spacing w:line="251" w:lineRule="exact"/>
              <w:rPr>
                <w:sz w:val="24"/>
                <w:szCs w:val="24"/>
              </w:rPr>
            </w:pPr>
            <w:r w:rsidRPr="00AF0F08">
              <w:rPr>
                <w:sz w:val="24"/>
                <w:szCs w:val="24"/>
              </w:rPr>
              <w:t>1</w:t>
            </w:r>
          </w:p>
        </w:tc>
      </w:tr>
      <w:tr w:rsidR="00654C31" w:rsidRPr="00AF0F08" w:rsidTr="00450E94">
        <w:trPr>
          <w:trHeight w:val="268"/>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6" w:lineRule="exact"/>
              <w:ind w:right="309"/>
              <w:jc w:val="right"/>
              <w:rPr>
                <w:sz w:val="24"/>
                <w:szCs w:val="24"/>
              </w:rPr>
            </w:pPr>
            <w:r w:rsidRPr="00AF0F08">
              <w:rPr>
                <w:sz w:val="24"/>
                <w:szCs w:val="24"/>
              </w:rPr>
              <w:t>3.</w:t>
            </w:r>
          </w:p>
        </w:tc>
        <w:tc>
          <w:tcPr>
            <w:tcW w:w="4711" w:type="dxa"/>
            <w:gridSpan w:val="2"/>
          </w:tcPr>
          <w:p w:rsidR="00654C31" w:rsidRPr="00AF0F08" w:rsidRDefault="00775E24" w:rsidP="001D32AD">
            <w:pPr>
              <w:pStyle w:val="TableParagraph"/>
              <w:spacing w:line="246" w:lineRule="exact"/>
              <w:rPr>
                <w:sz w:val="24"/>
                <w:szCs w:val="24"/>
              </w:rPr>
            </w:pPr>
            <w:r w:rsidRPr="00AF0F08">
              <w:rPr>
                <w:sz w:val="24"/>
                <w:szCs w:val="24"/>
              </w:rPr>
              <w:t>Организационно-правовые документы.</w:t>
            </w:r>
          </w:p>
        </w:tc>
        <w:tc>
          <w:tcPr>
            <w:tcW w:w="1288" w:type="dxa"/>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5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5.png"/>
                          <pic:cNvPicPr/>
                        </pic:nvPicPr>
                        <pic:blipFill>
                          <a:blip r:embed="rId114" cstate="print"/>
                          <a:stretch>
                            <a:fillRect/>
                          </a:stretch>
                        </pic:blipFill>
                        <pic:spPr>
                          <a:xfrm>
                            <a:off x="0" y="0"/>
                            <a:ext cx="54862" cy="103631"/>
                          </a:xfrm>
                          <a:prstGeom prst="rect">
                            <a:avLst/>
                          </a:prstGeom>
                        </pic:spPr>
                      </pic:pic>
                    </a:graphicData>
                  </a:graphic>
                </wp:inline>
              </w:drawing>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87"/>
        </w:trPr>
        <w:tc>
          <w:tcPr>
            <w:tcW w:w="2367" w:type="dxa"/>
            <w:vMerge w:val="restart"/>
          </w:tcPr>
          <w:p w:rsidR="00654C31" w:rsidRPr="00AF0F08" w:rsidRDefault="00654C31" w:rsidP="001D32AD">
            <w:pPr>
              <w:pStyle w:val="TableParagraph"/>
              <w:rPr>
                <w:sz w:val="24"/>
                <w:szCs w:val="24"/>
              </w:rPr>
            </w:pPr>
          </w:p>
        </w:tc>
        <w:tc>
          <w:tcPr>
            <w:tcW w:w="1428" w:type="dxa"/>
            <w:gridSpan w:val="3"/>
          </w:tcPr>
          <w:p w:rsidR="00654C31" w:rsidRPr="00AF0F08" w:rsidRDefault="00775E24" w:rsidP="001D32AD">
            <w:pPr>
              <w:pStyle w:val="TableParagraph"/>
              <w:spacing w:line="255" w:lineRule="exact"/>
              <w:ind w:right="85"/>
              <w:jc w:val="center"/>
              <w:rPr>
                <w:sz w:val="24"/>
                <w:szCs w:val="24"/>
              </w:rPr>
            </w:pPr>
            <w:r w:rsidRPr="00AF0F08">
              <w:rPr>
                <w:sz w:val="24"/>
                <w:szCs w:val="24"/>
              </w:rPr>
              <w:t>4.</w:t>
            </w:r>
          </w:p>
        </w:tc>
        <w:tc>
          <w:tcPr>
            <w:tcW w:w="4711" w:type="dxa"/>
            <w:gridSpan w:val="2"/>
          </w:tcPr>
          <w:p w:rsidR="00654C31" w:rsidRPr="00AF0F08" w:rsidRDefault="00775E24" w:rsidP="001D32AD">
            <w:pPr>
              <w:pStyle w:val="TableParagraph"/>
              <w:spacing w:line="255" w:lineRule="exact"/>
              <w:rPr>
                <w:sz w:val="24"/>
                <w:szCs w:val="24"/>
              </w:rPr>
            </w:pPr>
            <w:r w:rsidRPr="00AF0F08">
              <w:rPr>
                <w:sz w:val="24"/>
                <w:szCs w:val="24"/>
              </w:rPr>
              <w:t>Понятие о классификации документов.</w:t>
            </w:r>
          </w:p>
        </w:tc>
        <w:tc>
          <w:tcPr>
            <w:tcW w:w="1288" w:type="dxa"/>
          </w:tcPr>
          <w:p w:rsidR="00654C31" w:rsidRPr="00AF0F08" w:rsidRDefault="00775E24" w:rsidP="001D32AD">
            <w:pPr>
              <w:pStyle w:val="TableParagraph"/>
              <w:spacing w:line="255"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3"/>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1" w:lineRule="exact"/>
              <w:rPr>
                <w:sz w:val="24"/>
                <w:szCs w:val="24"/>
              </w:rPr>
            </w:pPr>
            <w:r w:rsidRPr="00AF0F08">
              <w:rPr>
                <w:sz w:val="24"/>
                <w:szCs w:val="24"/>
              </w:rPr>
              <w:t>Лабораторная работа</w:t>
            </w:r>
          </w:p>
        </w:tc>
        <w:tc>
          <w:tcPr>
            <w:tcW w:w="1288" w:type="dxa"/>
          </w:tcPr>
          <w:p w:rsidR="00654C31" w:rsidRPr="00AF0F08" w:rsidRDefault="00775E24" w:rsidP="001D32AD">
            <w:pPr>
              <w:pStyle w:val="TableParagraph"/>
              <w:spacing w:line="241" w:lineRule="exact"/>
              <w:ind w:right="280"/>
              <w:jc w:val="righ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64"/>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5" w:lineRule="exact"/>
              <w:ind w:right="28"/>
              <w:jc w:val="center"/>
              <w:rPr>
                <w:sz w:val="24"/>
                <w:szCs w:val="24"/>
              </w:rPr>
            </w:pPr>
            <w:r w:rsidRPr="00AF0F08">
              <w:rPr>
                <w:sz w:val="24"/>
                <w:szCs w:val="24"/>
              </w:rPr>
              <w:t>№1</w:t>
            </w:r>
          </w:p>
        </w:tc>
        <w:tc>
          <w:tcPr>
            <w:tcW w:w="4711" w:type="dxa"/>
            <w:gridSpan w:val="2"/>
          </w:tcPr>
          <w:p w:rsidR="00654C31" w:rsidRPr="00AF0F08" w:rsidRDefault="00775E24" w:rsidP="001D32AD">
            <w:pPr>
              <w:pStyle w:val="TableParagraph"/>
              <w:spacing w:line="245" w:lineRule="exact"/>
              <w:rPr>
                <w:sz w:val="24"/>
                <w:szCs w:val="24"/>
              </w:rPr>
            </w:pPr>
            <w:r w:rsidRPr="00AF0F08">
              <w:rPr>
                <w:sz w:val="24"/>
                <w:szCs w:val="24"/>
              </w:rPr>
              <w:t>Составление штатного расписания</w:t>
            </w:r>
          </w:p>
        </w:tc>
        <w:tc>
          <w:tcPr>
            <w:tcW w:w="1288" w:type="dxa"/>
          </w:tcPr>
          <w:p w:rsidR="00654C31" w:rsidRPr="00AF0F08" w:rsidRDefault="00654C31" w:rsidP="001D32AD">
            <w:pPr>
              <w:pStyle w:val="TableParagraph"/>
              <w:rPr>
                <w:sz w:val="24"/>
                <w:szCs w:val="24"/>
              </w:rPr>
            </w:pP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650"/>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9"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line="274" w:lineRule="exact"/>
              <w:rPr>
                <w:sz w:val="24"/>
                <w:szCs w:val="24"/>
              </w:rPr>
            </w:pPr>
            <w:r w:rsidRPr="00AF0F08">
              <w:rPr>
                <w:sz w:val="24"/>
                <w:szCs w:val="24"/>
              </w:rPr>
              <w:t>Ознакомление ГОСТ Р 6.30-2003.</w:t>
            </w:r>
          </w:p>
          <w:p w:rsidR="00654C31" w:rsidRPr="00AF0F08" w:rsidRDefault="00775E24" w:rsidP="001D32AD">
            <w:pPr>
              <w:pStyle w:val="TableParagraph"/>
              <w:spacing w:before="1" w:line="237" w:lineRule="auto"/>
              <w:rPr>
                <w:sz w:val="24"/>
                <w:szCs w:val="24"/>
              </w:rPr>
            </w:pPr>
            <w:r w:rsidRPr="00AF0F08">
              <w:rPr>
                <w:sz w:val="24"/>
                <w:szCs w:val="24"/>
              </w:rPr>
              <w:t>Изучение Типовой инструкции по делопроизводству. Выполнение реферата по теме: «Цели и задачи Государ-</w:t>
            </w:r>
          </w:p>
          <w:p w:rsidR="00654C31" w:rsidRPr="00AF0F08" w:rsidRDefault="00775E24" w:rsidP="001D32AD">
            <w:pPr>
              <w:pStyle w:val="TableParagraph"/>
              <w:spacing w:before="5" w:line="237" w:lineRule="auto"/>
              <w:rPr>
                <w:sz w:val="24"/>
                <w:szCs w:val="24"/>
              </w:rPr>
            </w:pPr>
            <w:r w:rsidRPr="00AF0F08">
              <w:rPr>
                <w:sz w:val="24"/>
                <w:szCs w:val="24"/>
              </w:rPr>
              <w:t>ственной системы документационного обеспечения управле- НиЯ..</w:t>
            </w:r>
          </w:p>
        </w:tc>
        <w:tc>
          <w:tcPr>
            <w:tcW w:w="1288" w:type="dxa"/>
          </w:tcPr>
          <w:p w:rsidR="00654C31" w:rsidRPr="00AF0F08" w:rsidRDefault="00775E24" w:rsidP="001D32AD">
            <w:pPr>
              <w:pStyle w:val="TableParagraph"/>
              <w:spacing w:line="245" w:lineRule="exact"/>
              <w:ind w:right="279"/>
              <w:jc w:val="right"/>
              <w:rPr>
                <w:sz w:val="24"/>
                <w:szCs w:val="24"/>
              </w:rPr>
            </w:pPr>
            <w:r w:rsidRPr="00AF0F08">
              <w:rPr>
                <w:sz w:val="24"/>
                <w:szCs w:val="24"/>
              </w:rPr>
              <w:t>7</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2367" w:type="dxa"/>
            <w:vMerge w:val="restart"/>
          </w:tcPr>
          <w:p w:rsidR="00654C31" w:rsidRPr="00AF0F08" w:rsidRDefault="00775E24" w:rsidP="001D32AD">
            <w:pPr>
              <w:pStyle w:val="TableParagraph"/>
              <w:tabs>
                <w:tab w:val="left" w:pos="856"/>
              </w:tabs>
              <w:spacing w:line="245" w:lineRule="exact"/>
              <w:rPr>
                <w:b/>
                <w:sz w:val="24"/>
                <w:szCs w:val="24"/>
              </w:rPr>
            </w:pPr>
            <w:r w:rsidRPr="00AF0F08">
              <w:rPr>
                <w:b/>
                <w:sz w:val="24"/>
                <w:szCs w:val="24"/>
              </w:rPr>
              <w:t>Тема</w:t>
            </w:r>
            <w:r w:rsidR="00D965A7" w:rsidRPr="00AF0F08">
              <w:rPr>
                <w:b/>
                <w:sz w:val="24"/>
                <w:szCs w:val="24"/>
              </w:rPr>
              <w:t xml:space="preserve"> </w:t>
            </w:r>
            <w:r w:rsidRPr="00AF0F08">
              <w:rPr>
                <w:b/>
                <w:sz w:val="24"/>
                <w:szCs w:val="24"/>
              </w:rPr>
              <w:t>2  Организа-</w:t>
            </w:r>
          </w:p>
          <w:p w:rsidR="00654C31" w:rsidRPr="00AF0F08" w:rsidRDefault="00D965A7" w:rsidP="001D32AD">
            <w:pPr>
              <w:pStyle w:val="TableParagraph"/>
              <w:tabs>
                <w:tab w:val="left" w:pos="754"/>
                <w:tab w:val="left" w:pos="1591"/>
              </w:tabs>
              <w:spacing w:before="7"/>
              <w:ind w:right="76"/>
              <w:rPr>
                <w:b/>
                <w:sz w:val="24"/>
                <w:szCs w:val="24"/>
              </w:rPr>
            </w:pPr>
            <w:r w:rsidRPr="00AF0F08">
              <w:rPr>
                <w:b/>
                <w:sz w:val="24"/>
                <w:szCs w:val="24"/>
              </w:rPr>
              <w:t>Ц</w:t>
            </w:r>
            <w:r w:rsidR="00775E24" w:rsidRPr="00AF0F08">
              <w:rPr>
                <w:b/>
                <w:sz w:val="24"/>
                <w:szCs w:val="24"/>
              </w:rPr>
              <w:t>ия</w:t>
            </w:r>
            <w:r w:rsidRPr="00AF0F08">
              <w:rPr>
                <w:b/>
                <w:sz w:val="24"/>
                <w:szCs w:val="24"/>
              </w:rPr>
              <w:t xml:space="preserve"> </w:t>
            </w:r>
            <w:r w:rsidR="00775E24" w:rsidRPr="00AF0F08">
              <w:rPr>
                <w:b/>
                <w:sz w:val="24"/>
                <w:szCs w:val="24"/>
              </w:rPr>
              <w:t>труда</w:t>
            </w:r>
            <w:r w:rsidRPr="00AF0F08">
              <w:rPr>
                <w:b/>
                <w:sz w:val="24"/>
                <w:szCs w:val="24"/>
              </w:rPr>
              <w:t xml:space="preserve"> </w:t>
            </w:r>
            <w:r w:rsidR="00775E24" w:rsidRPr="00AF0F08">
              <w:rPr>
                <w:b/>
                <w:sz w:val="24"/>
                <w:szCs w:val="24"/>
              </w:rPr>
              <w:t>работ</w:t>
            </w:r>
            <w:r w:rsidRPr="00AF0F08">
              <w:rPr>
                <w:b/>
                <w:sz w:val="24"/>
                <w:szCs w:val="24"/>
              </w:rPr>
              <w:t xml:space="preserve"> </w:t>
            </w:r>
            <w:r w:rsidR="00775E24" w:rsidRPr="00AF0F08">
              <w:rPr>
                <w:b/>
                <w:sz w:val="24"/>
                <w:szCs w:val="24"/>
              </w:rPr>
              <w:t xml:space="preserve"> ников службы документационного обеспечения управления (ДОУ)</w:t>
            </w:r>
          </w:p>
        </w:tc>
        <w:tc>
          <w:tcPr>
            <w:tcW w:w="6139" w:type="dxa"/>
            <w:gridSpan w:val="5"/>
          </w:tcPr>
          <w:p w:rsidR="00654C31" w:rsidRPr="00AF0F08" w:rsidRDefault="00775E24" w:rsidP="001D32AD">
            <w:pPr>
              <w:pStyle w:val="TableParagraph"/>
              <w:spacing w:line="245"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line="248" w:lineRule="exact"/>
              <w:ind w:right="284"/>
              <w:jc w:val="right"/>
              <w:rPr>
                <w:sz w:val="24"/>
                <w:szCs w:val="24"/>
              </w:rPr>
            </w:pPr>
            <w:r w:rsidRPr="00AF0F08">
              <w:rPr>
                <w:sz w:val="24"/>
                <w:szCs w:val="24"/>
              </w:rPr>
              <w:t>6</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765"/>
        </w:trPr>
        <w:tc>
          <w:tcPr>
            <w:tcW w:w="2367" w:type="dxa"/>
            <w:vMerge/>
            <w:tcBorders>
              <w:top w:val="nil"/>
            </w:tcBorders>
          </w:tcPr>
          <w:p w:rsidR="00654C31" w:rsidRPr="00AF0F08" w:rsidRDefault="00654C31" w:rsidP="001D32AD">
            <w:pPr>
              <w:rPr>
                <w:b/>
                <w:sz w:val="24"/>
                <w:szCs w:val="24"/>
              </w:rPr>
            </w:pPr>
          </w:p>
        </w:tc>
        <w:tc>
          <w:tcPr>
            <w:tcW w:w="1428" w:type="dxa"/>
            <w:gridSpan w:val="3"/>
          </w:tcPr>
          <w:p w:rsidR="00654C31" w:rsidRPr="00AF0F08" w:rsidRDefault="00775E24" w:rsidP="001D32AD">
            <w:pPr>
              <w:pStyle w:val="TableParagraph"/>
              <w:spacing w:line="245" w:lineRule="exact"/>
              <w:ind w:right="86"/>
              <w:jc w:val="center"/>
              <w:rPr>
                <w:sz w:val="24"/>
                <w:szCs w:val="24"/>
              </w:rPr>
            </w:pPr>
            <w:r w:rsidRPr="00AF0F08">
              <w:rPr>
                <w:sz w:val="24"/>
                <w:szCs w:val="24"/>
              </w:rPr>
              <w:t>1.</w:t>
            </w:r>
          </w:p>
        </w:tc>
        <w:tc>
          <w:tcPr>
            <w:tcW w:w="4711" w:type="dxa"/>
            <w:gridSpan w:val="2"/>
          </w:tcPr>
          <w:p w:rsidR="00654C31" w:rsidRPr="00AF0F08" w:rsidRDefault="00775E24" w:rsidP="001D32AD">
            <w:pPr>
              <w:pStyle w:val="TableParagraph"/>
              <w:spacing w:line="244" w:lineRule="exact"/>
              <w:jc w:val="both"/>
              <w:rPr>
                <w:sz w:val="24"/>
                <w:szCs w:val="24"/>
              </w:rPr>
            </w:pPr>
            <w:r w:rsidRPr="00AF0F08">
              <w:rPr>
                <w:sz w:val="24"/>
                <w:szCs w:val="24"/>
              </w:rPr>
              <w:t>Общие тр</w:t>
            </w:r>
            <w:r w:rsidR="00FA1028" w:rsidRPr="00AF0F08">
              <w:rPr>
                <w:sz w:val="24"/>
                <w:szCs w:val="24"/>
              </w:rPr>
              <w:t>ебования к организации и услови</w:t>
            </w:r>
            <w:r w:rsidRPr="00AF0F08">
              <w:rPr>
                <w:sz w:val="24"/>
                <w:szCs w:val="24"/>
              </w:rPr>
              <w:t>ям труда работников службы ДОУ. Организация и оборудовани</w:t>
            </w:r>
            <w:r w:rsidR="00D965A7" w:rsidRPr="00AF0F08">
              <w:rPr>
                <w:sz w:val="24"/>
                <w:szCs w:val="24"/>
              </w:rPr>
              <w:t>е рабочего места делопроизводи</w:t>
            </w:r>
            <w:r w:rsidRPr="00AF0F08">
              <w:rPr>
                <w:sz w:val="24"/>
                <w:szCs w:val="24"/>
              </w:rPr>
              <w:t>теля.</w:t>
            </w:r>
          </w:p>
        </w:tc>
        <w:tc>
          <w:tcPr>
            <w:tcW w:w="1288" w:type="dxa"/>
          </w:tcPr>
          <w:p w:rsidR="00654C31" w:rsidRPr="00AF0F08" w:rsidRDefault="00775E24" w:rsidP="001D32AD">
            <w:pPr>
              <w:pStyle w:val="TableParagraph"/>
              <w:spacing w:line="245"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1"/>
        </w:trPr>
        <w:tc>
          <w:tcPr>
            <w:tcW w:w="2367" w:type="dxa"/>
            <w:vMerge/>
            <w:tcBorders>
              <w:top w:val="nil"/>
            </w:tcBorders>
          </w:tcPr>
          <w:p w:rsidR="00654C31" w:rsidRPr="00AF0F08" w:rsidRDefault="00654C31" w:rsidP="001D32AD">
            <w:pPr>
              <w:rPr>
                <w:b/>
                <w:sz w:val="24"/>
                <w:szCs w:val="24"/>
              </w:rPr>
            </w:pPr>
          </w:p>
        </w:tc>
        <w:tc>
          <w:tcPr>
            <w:tcW w:w="1428" w:type="dxa"/>
            <w:gridSpan w:val="3"/>
          </w:tcPr>
          <w:p w:rsidR="00654C31" w:rsidRPr="00AF0F08" w:rsidRDefault="00775E24" w:rsidP="001D32AD">
            <w:pPr>
              <w:pStyle w:val="TableParagraph"/>
              <w:spacing w:line="236" w:lineRule="exact"/>
              <w:ind w:right="87"/>
              <w:jc w:val="center"/>
              <w:rPr>
                <w:sz w:val="24"/>
                <w:szCs w:val="24"/>
              </w:rPr>
            </w:pPr>
            <w:r w:rsidRPr="00AF0F08">
              <w:rPr>
                <w:sz w:val="24"/>
                <w:szCs w:val="24"/>
              </w:rPr>
              <w:t>2.</w:t>
            </w:r>
          </w:p>
        </w:tc>
        <w:tc>
          <w:tcPr>
            <w:tcW w:w="4711" w:type="dxa"/>
            <w:gridSpan w:val="2"/>
          </w:tcPr>
          <w:p w:rsidR="00654C31" w:rsidRPr="00AF0F08" w:rsidRDefault="00775E24" w:rsidP="001D32AD">
            <w:pPr>
              <w:pStyle w:val="TableParagraph"/>
              <w:spacing w:line="236" w:lineRule="exact"/>
              <w:rPr>
                <w:sz w:val="24"/>
                <w:szCs w:val="24"/>
              </w:rPr>
            </w:pPr>
            <w:r w:rsidRPr="00AF0F08">
              <w:rPr>
                <w:sz w:val="24"/>
                <w:szCs w:val="24"/>
              </w:rPr>
              <w:t>Формы организа</w:t>
            </w:r>
            <w:r w:rsidR="00D965A7" w:rsidRPr="00AF0F08">
              <w:rPr>
                <w:sz w:val="24"/>
                <w:szCs w:val="24"/>
              </w:rPr>
              <w:t>ции делопроизводства. Ка</w:t>
            </w:r>
            <w:r w:rsidRPr="00AF0F08">
              <w:rPr>
                <w:sz w:val="24"/>
                <w:szCs w:val="24"/>
              </w:rPr>
              <w:t>тегории учреждений.</w:t>
            </w:r>
          </w:p>
        </w:tc>
        <w:tc>
          <w:tcPr>
            <w:tcW w:w="1288" w:type="dxa"/>
          </w:tcPr>
          <w:p w:rsidR="00654C31" w:rsidRPr="00AF0F08" w:rsidRDefault="00775E24" w:rsidP="001D32AD">
            <w:pPr>
              <w:pStyle w:val="TableParagraph"/>
              <w:spacing w:line="236"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51"/>
        </w:trPr>
        <w:tc>
          <w:tcPr>
            <w:tcW w:w="2367" w:type="dxa"/>
            <w:vMerge/>
            <w:tcBorders>
              <w:top w:val="nil"/>
            </w:tcBorders>
          </w:tcPr>
          <w:p w:rsidR="00654C31" w:rsidRPr="00AF0F08" w:rsidRDefault="00654C31" w:rsidP="001D32AD">
            <w:pPr>
              <w:rPr>
                <w:b/>
                <w:sz w:val="24"/>
                <w:szCs w:val="24"/>
              </w:rPr>
            </w:pPr>
          </w:p>
        </w:tc>
        <w:tc>
          <w:tcPr>
            <w:tcW w:w="1428" w:type="dxa"/>
            <w:gridSpan w:val="3"/>
          </w:tcPr>
          <w:p w:rsidR="00654C31" w:rsidRPr="00AF0F08" w:rsidRDefault="00775E24" w:rsidP="001D32AD">
            <w:pPr>
              <w:pStyle w:val="TableParagraph"/>
              <w:spacing w:line="245" w:lineRule="exact"/>
              <w:ind w:right="86"/>
              <w:jc w:val="center"/>
              <w:rPr>
                <w:sz w:val="24"/>
                <w:szCs w:val="24"/>
              </w:rPr>
            </w:pPr>
            <w:r w:rsidRPr="00AF0F08">
              <w:rPr>
                <w:sz w:val="24"/>
                <w:szCs w:val="24"/>
              </w:rPr>
              <w:t>3.</w:t>
            </w:r>
          </w:p>
        </w:tc>
        <w:tc>
          <w:tcPr>
            <w:tcW w:w="4711" w:type="dxa"/>
            <w:gridSpan w:val="2"/>
          </w:tcPr>
          <w:p w:rsidR="00654C31" w:rsidRPr="00AF0F08" w:rsidRDefault="00775E24" w:rsidP="001D32AD">
            <w:pPr>
              <w:pStyle w:val="TableParagraph"/>
              <w:spacing w:line="245" w:lineRule="exact"/>
              <w:rPr>
                <w:sz w:val="24"/>
                <w:szCs w:val="24"/>
              </w:rPr>
            </w:pPr>
            <w:r w:rsidRPr="00AF0F08">
              <w:rPr>
                <w:sz w:val="24"/>
                <w:szCs w:val="24"/>
              </w:rPr>
              <w:t>Структура и функции службы ДОУ. Права</w:t>
            </w:r>
          </w:p>
          <w:p w:rsidR="00654C31" w:rsidRPr="00AF0F08" w:rsidRDefault="00775E24" w:rsidP="001D32AD">
            <w:pPr>
              <w:pStyle w:val="TableParagraph"/>
              <w:spacing w:before="2"/>
              <w:rPr>
                <w:sz w:val="24"/>
                <w:szCs w:val="24"/>
              </w:rPr>
            </w:pPr>
            <w:r w:rsidRPr="00AF0F08">
              <w:rPr>
                <w:sz w:val="24"/>
                <w:szCs w:val="24"/>
              </w:rPr>
              <w:t>и ответственность службы ДОУ.</w:t>
            </w:r>
          </w:p>
        </w:tc>
        <w:tc>
          <w:tcPr>
            <w:tcW w:w="1288" w:type="dxa"/>
          </w:tcPr>
          <w:p w:rsidR="00654C31" w:rsidRPr="00AF0F08" w:rsidRDefault="00775E24" w:rsidP="001D32AD">
            <w:pPr>
              <w:pStyle w:val="TableParagraph"/>
              <w:spacing w:line="245" w:lineRule="exact"/>
              <w:rPr>
                <w:sz w:val="24"/>
                <w:szCs w:val="24"/>
              </w:rPr>
            </w:pPr>
            <w:r w:rsidRPr="00AF0F08">
              <w:rPr>
                <w:sz w:val="24"/>
                <w:szCs w:val="24"/>
              </w:rPr>
              <w:t>2</w:t>
            </w:r>
          </w:p>
        </w:tc>
      </w:tr>
      <w:tr w:rsidR="00D965A7"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16"/>
        </w:trPr>
        <w:tc>
          <w:tcPr>
            <w:tcW w:w="2367" w:type="dxa"/>
            <w:vMerge/>
            <w:tcBorders>
              <w:top w:val="nil"/>
            </w:tcBorders>
          </w:tcPr>
          <w:p w:rsidR="00D965A7" w:rsidRPr="00AF0F08" w:rsidRDefault="00D965A7" w:rsidP="001D32AD">
            <w:pPr>
              <w:rPr>
                <w:b/>
                <w:sz w:val="24"/>
                <w:szCs w:val="24"/>
              </w:rPr>
            </w:pPr>
          </w:p>
        </w:tc>
        <w:tc>
          <w:tcPr>
            <w:tcW w:w="6139" w:type="dxa"/>
            <w:gridSpan w:val="5"/>
          </w:tcPr>
          <w:p w:rsidR="00D965A7" w:rsidRPr="00AF0F08" w:rsidRDefault="00D965A7" w:rsidP="001D32AD">
            <w:pPr>
              <w:pStyle w:val="TableParagraph"/>
              <w:spacing w:line="245" w:lineRule="exact"/>
              <w:ind w:right="-72"/>
              <w:jc w:val="center"/>
              <w:rPr>
                <w:b/>
                <w:sz w:val="24"/>
                <w:szCs w:val="24"/>
              </w:rPr>
            </w:pPr>
            <w:r w:rsidRPr="00AF0F08">
              <w:rPr>
                <w:b/>
                <w:sz w:val="24"/>
                <w:szCs w:val="24"/>
              </w:rPr>
              <w:t>Лабораторная работа</w:t>
            </w:r>
          </w:p>
        </w:tc>
        <w:tc>
          <w:tcPr>
            <w:tcW w:w="1288" w:type="dxa"/>
          </w:tcPr>
          <w:p w:rsidR="00D965A7" w:rsidRPr="00AF0F08" w:rsidRDefault="00D965A7" w:rsidP="001D32AD">
            <w:pPr>
              <w:pStyle w:val="TableParagraph"/>
              <w:spacing w:line="241" w:lineRule="exact"/>
              <w:ind w:right="280"/>
              <w:jc w:val="righ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1"/>
        </w:trPr>
        <w:tc>
          <w:tcPr>
            <w:tcW w:w="2367" w:type="dxa"/>
            <w:vMerge/>
            <w:tcBorders>
              <w:top w:val="nil"/>
            </w:tcBorders>
          </w:tcPr>
          <w:p w:rsidR="00654C31" w:rsidRPr="00AF0F08" w:rsidRDefault="00654C31" w:rsidP="001D32AD">
            <w:pPr>
              <w:rPr>
                <w:b/>
                <w:sz w:val="24"/>
                <w:szCs w:val="24"/>
              </w:rPr>
            </w:pPr>
          </w:p>
        </w:tc>
        <w:tc>
          <w:tcPr>
            <w:tcW w:w="1428" w:type="dxa"/>
            <w:gridSpan w:val="3"/>
          </w:tcPr>
          <w:p w:rsidR="00654C31" w:rsidRPr="00AF0F08" w:rsidRDefault="00175E27" w:rsidP="001D32AD">
            <w:pPr>
              <w:pStyle w:val="TableParagraph"/>
              <w:spacing w:line="241" w:lineRule="exact"/>
              <w:ind w:right="64"/>
              <w:jc w:val="center"/>
              <w:rPr>
                <w:sz w:val="24"/>
                <w:szCs w:val="24"/>
              </w:rPr>
            </w:pPr>
            <w:r>
              <w:rPr>
                <w:sz w:val="24"/>
                <w:szCs w:val="24"/>
              </w:rPr>
              <w:t>№</w:t>
            </w:r>
            <w:r w:rsidR="00775E24" w:rsidRPr="00AF0F08">
              <w:rPr>
                <w:sz w:val="24"/>
                <w:szCs w:val="24"/>
              </w:rPr>
              <w:t>2</w:t>
            </w:r>
          </w:p>
        </w:tc>
        <w:tc>
          <w:tcPr>
            <w:tcW w:w="4711" w:type="dxa"/>
            <w:gridSpan w:val="2"/>
          </w:tcPr>
          <w:p w:rsidR="00654C31" w:rsidRPr="00AF0F08" w:rsidRDefault="00775E24" w:rsidP="001D32AD">
            <w:pPr>
              <w:pStyle w:val="TableParagraph"/>
              <w:spacing w:line="241" w:lineRule="exact"/>
              <w:rPr>
                <w:sz w:val="24"/>
                <w:szCs w:val="24"/>
              </w:rPr>
            </w:pPr>
            <w:r w:rsidRPr="00AF0F08">
              <w:rPr>
                <w:sz w:val="24"/>
                <w:szCs w:val="24"/>
              </w:rPr>
              <w:t>Составление должностной инструкции делопроизводителя.</w:t>
            </w:r>
          </w:p>
        </w:tc>
        <w:tc>
          <w:tcPr>
            <w:tcW w:w="1288" w:type="dxa"/>
          </w:tcPr>
          <w:p w:rsidR="00654C31" w:rsidRPr="00AF0F08" w:rsidRDefault="00654C31" w:rsidP="001D32AD">
            <w:pPr>
              <w:pStyle w:val="TableParagraph"/>
              <w:rPr>
                <w:sz w:val="24"/>
                <w:szCs w:val="24"/>
              </w:rPr>
            </w:pP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924"/>
        </w:trPr>
        <w:tc>
          <w:tcPr>
            <w:tcW w:w="2367" w:type="dxa"/>
            <w:vMerge/>
            <w:tcBorders>
              <w:top w:val="nil"/>
            </w:tcBorders>
          </w:tcPr>
          <w:p w:rsidR="00654C31" w:rsidRPr="00AF0F08" w:rsidRDefault="00654C31" w:rsidP="001D32AD">
            <w:pPr>
              <w:rPr>
                <w:b/>
                <w:sz w:val="24"/>
                <w:szCs w:val="24"/>
              </w:rPr>
            </w:pPr>
          </w:p>
        </w:tc>
        <w:tc>
          <w:tcPr>
            <w:tcW w:w="6139" w:type="dxa"/>
            <w:gridSpan w:val="5"/>
          </w:tcPr>
          <w:p w:rsidR="00654C31" w:rsidRPr="00AF0F08" w:rsidRDefault="00775E24" w:rsidP="001D32AD">
            <w:pPr>
              <w:pStyle w:val="TableParagraph"/>
              <w:spacing w:line="247" w:lineRule="exact"/>
              <w:jc w:val="both"/>
              <w:rPr>
                <w:b/>
                <w:sz w:val="24"/>
                <w:szCs w:val="24"/>
              </w:rPr>
            </w:pPr>
            <w:r w:rsidRPr="00AF0F08">
              <w:rPr>
                <w:b/>
                <w:sz w:val="24"/>
                <w:szCs w:val="24"/>
              </w:rPr>
              <w:t>Самостоятельная работа</w:t>
            </w:r>
          </w:p>
          <w:p w:rsidR="00654C31" w:rsidRPr="00AF0F08" w:rsidRDefault="00775E24" w:rsidP="001D32AD">
            <w:pPr>
              <w:pStyle w:val="TableParagraph"/>
              <w:spacing w:line="237" w:lineRule="auto"/>
              <w:ind w:right="93"/>
              <w:jc w:val="both"/>
              <w:rPr>
                <w:sz w:val="24"/>
                <w:szCs w:val="24"/>
              </w:rPr>
            </w:pPr>
            <w:r w:rsidRPr="00AF0F08">
              <w:rPr>
                <w:sz w:val="24"/>
                <w:szCs w:val="24"/>
              </w:rPr>
              <w:t>Выполнение реферата п</w:t>
            </w:r>
            <w:r w:rsidR="00D965A7" w:rsidRPr="00AF0F08">
              <w:rPr>
                <w:sz w:val="24"/>
                <w:szCs w:val="24"/>
              </w:rPr>
              <w:t>о теме: «Рациональная организа</w:t>
            </w:r>
            <w:r w:rsidRPr="00AF0F08">
              <w:rPr>
                <w:sz w:val="24"/>
                <w:szCs w:val="24"/>
              </w:rPr>
              <w:t>ция рабочих мести труда работников делопроизводства».</w:t>
            </w:r>
          </w:p>
          <w:p w:rsidR="00654C31" w:rsidRPr="00AF0F08" w:rsidRDefault="00775E24" w:rsidP="001D32AD">
            <w:pPr>
              <w:pStyle w:val="TableParagraph"/>
              <w:spacing w:before="2"/>
              <w:jc w:val="both"/>
              <w:rPr>
                <w:sz w:val="24"/>
                <w:szCs w:val="24"/>
              </w:rPr>
            </w:pPr>
            <w:r w:rsidRPr="00AF0F08">
              <w:rPr>
                <w:sz w:val="24"/>
                <w:szCs w:val="24"/>
              </w:rPr>
              <w:t>Изучение конспектов занятий.</w:t>
            </w:r>
          </w:p>
          <w:p w:rsidR="00654C31" w:rsidRPr="00AF0F08" w:rsidRDefault="00775E24" w:rsidP="001D32AD">
            <w:pPr>
              <w:pStyle w:val="TableParagraph"/>
              <w:spacing w:before="4" w:line="237" w:lineRule="auto"/>
              <w:ind w:right="92"/>
              <w:jc w:val="both"/>
              <w:rPr>
                <w:sz w:val="24"/>
                <w:szCs w:val="24"/>
              </w:rPr>
            </w:pPr>
            <w:r w:rsidRPr="00AF0F08">
              <w:rPr>
                <w:sz w:val="24"/>
                <w:szCs w:val="24"/>
              </w:rPr>
              <w:t>Ознакомление с Трудовым Кодексом РФ в части обеспе- чения условий, отвечающих т</w:t>
            </w:r>
            <w:r w:rsidR="00D965A7" w:rsidRPr="00AF0F08">
              <w:rPr>
                <w:sz w:val="24"/>
                <w:szCs w:val="24"/>
              </w:rPr>
              <w:t>ребованиям охраны труда и гиги</w:t>
            </w:r>
            <w:r w:rsidRPr="00AF0F08">
              <w:rPr>
                <w:sz w:val="24"/>
                <w:szCs w:val="24"/>
              </w:rPr>
              <w:t>ены труда..</w:t>
            </w:r>
          </w:p>
        </w:tc>
        <w:tc>
          <w:tcPr>
            <w:tcW w:w="1288" w:type="dxa"/>
          </w:tcPr>
          <w:p w:rsidR="00654C31" w:rsidRPr="00AF0F08" w:rsidRDefault="00775E24" w:rsidP="001D32AD">
            <w:pPr>
              <w:pStyle w:val="TableParagraph"/>
              <w:spacing w:line="245" w:lineRule="exact"/>
              <w:ind w:right="279"/>
              <w:jc w:val="right"/>
              <w:rPr>
                <w:sz w:val="24"/>
                <w:szCs w:val="24"/>
              </w:rPr>
            </w:pPr>
            <w:r w:rsidRPr="00AF0F08">
              <w:rPr>
                <w:sz w:val="24"/>
                <w:szCs w:val="24"/>
              </w:rPr>
              <w:t>7</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2367" w:type="dxa"/>
            <w:vMerge w:val="restart"/>
          </w:tcPr>
          <w:p w:rsidR="00654C31" w:rsidRPr="00AF0F08" w:rsidRDefault="00775E24" w:rsidP="001D32AD">
            <w:pPr>
              <w:pStyle w:val="TableParagraph"/>
              <w:tabs>
                <w:tab w:val="left" w:pos="861"/>
              </w:tabs>
              <w:spacing w:line="250" w:lineRule="exact"/>
              <w:rPr>
                <w:b/>
                <w:sz w:val="24"/>
                <w:szCs w:val="24"/>
              </w:rPr>
            </w:pPr>
            <w:r w:rsidRPr="00AF0F08">
              <w:rPr>
                <w:b/>
                <w:sz w:val="24"/>
                <w:szCs w:val="24"/>
              </w:rPr>
              <w:t>Тема</w:t>
            </w:r>
            <w:r w:rsidR="00D965A7" w:rsidRPr="00AF0F08">
              <w:rPr>
                <w:b/>
                <w:sz w:val="24"/>
                <w:szCs w:val="24"/>
              </w:rPr>
              <w:t xml:space="preserve"> </w:t>
            </w:r>
            <w:r w:rsidRPr="00AF0F08">
              <w:rPr>
                <w:b/>
                <w:sz w:val="24"/>
                <w:szCs w:val="24"/>
              </w:rPr>
              <w:t>3  Оформл</w:t>
            </w:r>
            <w:r w:rsidR="00D965A7" w:rsidRPr="00AF0F08">
              <w:rPr>
                <w:b/>
                <w:sz w:val="24"/>
                <w:szCs w:val="24"/>
              </w:rPr>
              <w:t>ение реквизитов до</w:t>
            </w:r>
            <w:r w:rsidRPr="00AF0F08">
              <w:rPr>
                <w:b/>
                <w:sz w:val="24"/>
                <w:szCs w:val="24"/>
              </w:rPr>
              <w:t>кументов</w:t>
            </w:r>
          </w:p>
        </w:tc>
        <w:tc>
          <w:tcPr>
            <w:tcW w:w="6139" w:type="dxa"/>
            <w:gridSpan w:val="5"/>
          </w:tcPr>
          <w:p w:rsidR="00654C31" w:rsidRPr="00AF0F08" w:rsidRDefault="00775E24" w:rsidP="001D32AD">
            <w:pPr>
              <w:pStyle w:val="TableParagraph"/>
              <w:spacing w:line="250"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line="245" w:lineRule="exact"/>
              <w:ind w:right="221"/>
              <w:jc w:val="right"/>
              <w:rPr>
                <w:sz w:val="24"/>
                <w:szCs w:val="24"/>
              </w:rPr>
            </w:pPr>
            <w:r w:rsidRPr="00AF0F08">
              <w:rPr>
                <w:sz w:val="24"/>
                <w:szCs w:val="24"/>
              </w:rPr>
              <w:t>12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6"/>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1" w:lineRule="exact"/>
              <w:ind w:right="82"/>
              <w:jc w:val="center"/>
              <w:rPr>
                <w:sz w:val="24"/>
                <w:szCs w:val="24"/>
              </w:rPr>
            </w:pPr>
            <w:r w:rsidRPr="00AF0F08">
              <w:rPr>
                <w:sz w:val="24"/>
                <w:szCs w:val="24"/>
              </w:rPr>
              <w:t>1.</w:t>
            </w:r>
          </w:p>
        </w:tc>
        <w:tc>
          <w:tcPr>
            <w:tcW w:w="4711" w:type="dxa"/>
            <w:gridSpan w:val="2"/>
          </w:tcPr>
          <w:p w:rsidR="00654C31" w:rsidRPr="00AF0F08" w:rsidRDefault="00775E24" w:rsidP="001D32AD">
            <w:pPr>
              <w:pStyle w:val="TableParagraph"/>
              <w:tabs>
                <w:tab w:val="left" w:pos="2017"/>
                <w:tab w:val="left" w:pos="2415"/>
                <w:tab w:val="left" w:pos="3495"/>
              </w:tabs>
              <w:spacing w:line="239" w:lineRule="exact"/>
              <w:rPr>
                <w:sz w:val="24"/>
                <w:szCs w:val="24"/>
              </w:rPr>
            </w:pPr>
            <w:r w:rsidRPr="00AF0F08">
              <w:rPr>
                <w:sz w:val="24"/>
                <w:szCs w:val="24"/>
              </w:rPr>
              <w:t>Формуляр</w:t>
            </w:r>
            <w:r w:rsidR="00D965A7" w:rsidRPr="00AF0F08">
              <w:rPr>
                <w:sz w:val="24"/>
                <w:szCs w:val="24"/>
              </w:rPr>
              <w:t xml:space="preserve"> </w:t>
            </w:r>
            <w:r w:rsidRPr="00AF0F08">
              <w:rPr>
                <w:sz w:val="24"/>
                <w:szCs w:val="24"/>
              </w:rPr>
              <w:t>образец</w:t>
            </w:r>
            <w:r w:rsidR="00D965A7" w:rsidRPr="00AF0F08">
              <w:rPr>
                <w:sz w:val="24"/>
                <w:szCs w:val="24"/>
              </w:rPr>
              <w:t xml:space="preserve"> </w:t>
            </w:r>
            <w:r w:rsidRPr="00AF0F08">
              <w:rPr>
                <w:sz w:val="24"/>
                <w:szCs w:val="24"/>
              </w:rPr>
              <w:t>организационно-</w:t>
            </w:r>
          </w:p>
          <w:p w:rsidR="00654C31" w:rsidRPr="00AF0F08" w:rsidRDefault="00775E24" w:rsidP="001D32AD">
            <w:pPr>
              <w:pStyle w:val="TableParagraph"/>
              <w:spacing w:line="275" w:lineRule="exact"/>
              <w:rPr>
                <w:sz w:val="24"/>
                <w:szCs w:val="24"/>
              </w:rPr>
            </w:pPr>
            <w:r w:rsidRPr="00AF0F08">
              <w:rPr>
                <w:sz w:val="24"/>
                <w:szCs w:val="24"/>
              </w:rPr>
              <w:t>распорядительных документов (ОРД).</w:t>
            </w:r>
          </w:p>
        </w:tc>
        <w:tc>
          <w:tcPr>
            <w:tcW w:w="1288" w:type="dxa"/>
          </w:tcPr>
          <w:p w:rsidR="00654C31" w:rsidRPr="00AF0F08" w:rsidRDefault="00775E24" w:rsidP="001D32AD">
            <w:pPr>
              <w:pStyle w:val="TableParagraph"/>
              <w:spacing w:line="241"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1" w:lineRule="exact"/>
              <w:ind w:right="83"/>
              <w:jc w:val="center"/>
              <w:rPr>
                <w:sz w:val="24"/>
                <w:szCs w:val="24"/>
              </w:rPr>
            </w:pPr>
            <w:r w:rsidRPr="00AF0F08">
              <w:rPr>
                <w:sz w:val="24"/>
                <w:szCs w:val="24"/>
              </w:rPr>
              <w:t>2.</w:t>
            </w:r>
          </w:p>
        </w:tc>
        <w:tc>
          <w:tcPr>
            <w:tcW w:w="4711" w:type="dxa"/>
            <w:gridSpan w:val="2"/>
          </w:tcPr>
          <w:p w:rsidR="00654C31" w:rsidRPr="00AF0F08" w:rsidRDefault="00775E24" w:rsidP="001D32AD">
            <w:pPr>
              <w:pStyle w:val="TableParagraph"/>
              <w:spacing w:line="241" w:lineRule="exact"/>
              <w:rPr>
                <w:sz w:val="24"/>
                <w:szCs w:val="24"/>
              </w:rPr>
            </w:pPr>
            <w:r w:rsidRPr="00AF0F08">
              <w:rPr>
                <w:sz w:val="24"/>
                <w:szCs w:val="24"/>
              </w:rPr>
              <w:t>Виды и назначение бланков.</w:t>
            </w:r>
          </w:p>
        </w:tc>
        <w:tc>
          <w:tcPr>
            <w:tcW w:w="1288" w:type="dxa"/>
          </w:tcPr>
          <w:p w:rsidR="00654C31" w:rsidRPr="00AF0F08" w:rsidRDefault="00775E24" w:rsidP="001D32AD">
            <w:pPr>
              <w:pStyle w:val="TableParagraph"/>
              <w:spacing w:line="241"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51"/>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1" w:lineRule="exact"/>
              <w:ind w:right="86"/>
              <w:jc w:val="center"/>
              <w:rPr>
                <w:sz w:val="24"/>
                <w:szCs w:val="24"/>
              </w:rPr>
            </w:pPr>
            <w:r w:rsidRPr="00AF0F08">
              <w:rPr>
                <w:sz w:val="24"/>
                <w:szCs w:val="24"/>
              </w:rPr>
              <w:t>3.</w:t>
            </w:r>
          </w:p>
        </w:tc>
        <w:tc>
          <w:tcPr>
            <w:tcW w:w="4711" w:type="dxa"/>
            <w:gridSpan w:val="2"/>
          </w:tcPr>
          <w:p w:rsidR="00654C31" w:rsidRPr="00AF0F08" w:rsidRDefault="00775E24" w:rsidP="001D32AD">
            <w:pPr>
              <w:pStyle w:val="TableParagraph"/>
              <w:spacing w:line="241" w:lineRule="exact"/>
              <w:rPr>
                <w:sz w:val="24"/>
                <w:szCs w:val="24"/>
              </w:rPr>
            </w:pPr>
            <w:r w:rsidRPr="00AF0F08">
              <w:rPr>
                <w:sz w:val="24"/>
                <w:szCs w:val="24"/>
              </w:rPr>
              <w:t>Требования к документам при их изготов-</w:t>
            </w:r>
          </w:p>
          <w:p w:rsidR="00654C31" w:rsidRPr="00AF0F08" w:rsidRDefault="00775E24" w:rsidP="001D32AD">
            <w:pPr>
              <w:pStyle w:val="TableParagraph"/>
              <w:spacing w:before="2"/>
              <w:rPr>
                <w:sz w:val="24"/>
                <w:szCs w:val="24"/>
              </w:rPr>
            </w:pPr>
            <w:r w:rsidRPr="00AF0F08">
              <w:rPr>
                <w:sz w:val="24"/>
                <w:szCs w:val="24"/>
              </w:rPr>
              <w:t>лении на печатающих устройствах.</w:t>
            </w:r>
          </w:p>
        </w:tc>
        <w:tc>
          <w:tcPr>
            <w:tcW w:w="1288" w:type="dxa"/>
          </w:tcPr>
          <w:p w:rsidR="00654C31" w:rsidRPr="00AF0F08" w:rsidRDefault="00775E24" w:rsidP="001D32AD">
            <w:pPr>
              <w:pStyle w:val="TableParagraph"/>
              <w:spacing w:line="241"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1"/>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36" w:lineRule="exact"/>
              <w:ind w:right="85"/>
              <w:jc w:val="center"/>
              <w:rPr>
                <w:sz w:val="24"/>
                <w:szCs w:val="24"/>
              </w:rPr>
            </w:pPr>
            <w:r w:rsidRPr="00AF0F08">
              <w:rPr>
                <w:sz w:val="24"/>
                <w:szCs w:val="24"/>
              </w:rPr>
              <w:t>4.</w:t>
            </w:r>
          </w:p>
        </w:tc>
        <w:tc>
          <w:tcPr>
            <w:tcW w:w="4711" w:type="dxa"/>
            <w:gridSpan w:val="2"/>
          </w:tcPr>
          <w:p w:rsidR="00654C31" w:rsidRPr="00AF0F08" w:rsidRDefault="00775E24" w:rsidP="001D32AD">
            <w:pPr>
              <w:pStyle w:val="TableParagraph"/>
              <w:spacing w:line="236" w:lineRule="exact"/>
              <w:rPr>
                <w:sz w:val="24"/>
                <w:szCs w:val="24"/>
              </w:rPr>
            </w:pPr>
            <w:r w:rsidRPr="00AF0F08">
              <w:rPr>
                <w:sz w:val="24"/>
                <w:szCs w:val="24"/>
              </w:rPr>
              <w:t>Правила оформления основных реквизитов</w:t>
            </w:r>
          </w:p>
          <w:p w:rsidR="00654C31" w:rsidRPr="00AF0F08" w:rsidRDefault="00775E24" w:rsidP="001D32AD">
            <w:pPr>
              <w:pStyle w:val="TableParagraph"/>
              <w:spacing w:before="2"/>
              <w:rPr>
                <w:sz w:val="24"/>
                <w:szCs w:val="24"/>
              </w:rPr>
            </w:pPr>
            <w:r w:rsidRPr="00AF0F08">
              <w:rPr>
                <w:sz w:val="24"/>
                <w:szCs w:val="24"/>
              </w:rPr>
              <w:t>документов.</w:t>
            </w:r>
          </w:p>
        </w:tc>
        <w:tc>
          <w:tcPr>
            <w:tcW w:w="1288" w:type="dxa"/>
          </w:tcPr>
          <w:p w:rsidR="00654C31" w:rsidRPr="00AF0F08" w:rsidRDefault="00654C31" w:rsidP="001D32AD">
            <w:pPr>
              <w:pStyle w:val="TableParagraph"/>
              <w:spacing w:before="2"/>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16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6.png"/>
                          <pic:cNvPicPr/>
                        </pic:nvPicPr>
                        <pic:blipFill>
                          <a:blip r:embed="rId115" cstate="print"/>
                          <a:stretch>
                            <a:fillRect/>
                          </a:stretch>
                        </pic:blipFill>
                        <pic:spPr>
                          <a:xfrm>
                            <a:off x="0" y="0"/>
                            <a:ext cx="54862" cy="106679"/>
                          </a:xfrm>
                          <a:prstGeom prst="rect">
                            <a:avLst/>
                          </a:prstGeom>
                        </pic:spPr>
                      </pic:pic>
                    </a:graphicData>
                  </a:graphic>
                </wp:inline>
              </w:drawing>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51"/>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5" w:lineRule="exact"/>
              <w:ind w:right="84"/>
              <w:jc w:val="center"/>
              <w:rPr>
                <w:sz w:val="24"/>
                <w:szCs w:val="24"/>
              </w:rPr>
            </w:pPr>
            <w:r w:rsidRPr="00AF0F08">
              <w:rPr>
                <w:sz w:val="24"/>
                <w:szCs w:val="24"/>
              </w:rPr>
              <w:t>5.</w:t>
            </w:r>
          </w:p>
        </w:tc>
        <w:tc>
          <w:tcPr>
            <w:tcW w:w="4711" w:type="dxa"/>
            <w:gridSpan w:val="2"/>
          </w:tcPr>
          <w:p w:rsidR="00654C31" w:rsidRPr="00AF0F08" w:rsidRDefault="00775E24" w:rsidP="001D32AD">
            <w:pPr>
              <w:pStyle w:val="TableParagraph"/>
              <w:spacing w:line="244" w:lineRule="exact"/>
              <w:rPr>
                <w:sz w:val="24"/>
                <w:szCs w:val="24"/>
              </w:rPr>
            </w:pPr>
            <w:r w:rsidRPr="00AF0F08">
              <w:rPr>
                <w:sz w:val="24"/>
                <w:szCs w:val="24"/>
              </w:rPr>
              <w:t>Правил</w:t>
            </w:r>
            <w:r w:rsidR="00D965A7" w:rsidRPr="00AF0F08">
              <w:rPr>
                <w:sz w:val="24"/>
                <w:szCs w:val="24"/>
              </w:rPr>
              <w:t>а оформления дополнительных рек</w:t>
            </w:r>
            <w:r w:rsidRPr="00AF0F08">
              <w:rPr>
                <w:sz w:val="24"/>
                <w:szCs w:val="24"/>
              </w:rPr>
              <w:t>визитов документов.</w:t>
            </w:r>
          </w:p>
        </w:tc>
        <w:tc>
          <w:tcPr>
            <w:tcW w:w="1288"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16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7.png"/>
                          <pic:cNvPicPr/>
                        </pic:nvPicPr>
                        <pic:blipFill>
                          <a:blip r:embed="rId116" cstate="print"/>
                          <a:stretch>
                            <a:fillRect/>
                          </a:stretch>
                        </pic:blipFill>
                        <pic:spPr>
                          <a:xfrm>
                            <a:off x="0" y="0"/>
                            <a:ext cx="54862" cy="106679"/>
                          </a:xfrm>
                          <a:prstGeom prst="rect">
                            <a:avLst/>
                          </a:prstGeom>
                        </pic:spPr>
                      </pic:pic>
                    </a:graphicData>
                  </a:graphic>
                </wp:inline>
              </w:drawing>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316"/>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1" w:lineRule="exact"/>
              <w:rPr>
                <w:b/>
                <w:sz w:val="24"/>
                <w:szCs w:val="24"/>
              </w:rPr>
            </w:pPr>
            <w:r w:rsidRPr="00AF0F08">
              <w:rPr>
                <w:b/>
                <w:sz w:val="24"/>
                <w:szCs w:val="24"/>
              </w:rPr>
              <w:t>Лабораторная работа</w:t>
            </w:r>
          </w:p>
        </w:tc>
        <w:tc>
          <w:tcPr>
            <w:tcW w:w="1288" w:type="dxa"/>
          </w:tcPr>
          <w:p w:rsidR="00654C31" w:rsidRPr="00AF0F08" w:rsidRDefault="00775E24" w:rsidP="001D32AD">
            <w:pPr>
              <w:pStyle w:val="TableParagraph"/>
              <w:spacing w:line="241" w:lineRule="exact"/>
              <w:ind w:right="280"/>
              <w:jc w:val="righ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381"/>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654C31" w:rsidP="001D32AD">
            <w:pPr>
              <w:pStyle w:val="TableParagraph"/>
              <w:spacing w:before="11"/>
              <w:rPr>
                <w:sz w:val="24"/>
                <w:szCs w:val="24"/>
              </w:rPr>
            </w:pPr>
          </w:p>
          <w:p w:rsidR="00654C31" w:rsidRPr="00AF0F08" w:rsidRDefault="00775E24" w:rsidP="001D32AD">
            <w:pPr>
              <w:pStyle w:val="TableParagraph"/>
              <w:ind w:right="142"/>
              <w:jc w:val="center"/>
              <w:rPr>
                <w:sz w:val="24"/>
                <w:szCs w:val="24"/>
              </w:rPr>
            </w:pPr>
            <w:r w:rsidRPr="00AF0F08">
              <w:rPr>
                <w:sz w:val="24"/>
                <w:szCs w:val="24"/>
              </w:rPr>
              <w:t>№3</w:t>
            </w:r>
          </w:p>
        </w:tc>
        <w:tc>
          <w:tcPr>
            <w:tcW w:w="4711" w:type="dxa"/>
            <w:gridSpan w:val="2"/>
          </w:tcPr>
          <w:p w:rsidR="00654C31" w:rsidRPr="00AF0F08" w:rsidRDefault="00775E24" w:rsidP="001D32AD">
            <w:pPr>
              <w:pStyle w:val="TableParagraph"/>
              <w:spacing w:line="250" w:lineRule="exact"/>
              <w:rPr>
                <w:sz w:val="24"/>
                <w:szCs w:val="24"/>
              </w:rPr>
            </w:pPr>
            <w:r w:rsidRPr="00AF0F08">
              <w:rPr>
                <w:sz w:val="24"/>
                <w:szCs w:val="24"/>
              </w:rPr>
              <w:t>Оформление бланков с угловым и про-</w:t>
            </w:r>
          </w:p>
          <w:p w:rsidR="00654C31" w:rsidRPr="00AF0F08" w:rsidRDefault="00775E24" w:rsidP="001D32AD">
            <w:pPr>
              <w:pStyle w:val="TableParagraph"/>
              <w:spacing w:before="2" w:line="275" w:lineRule="exact"/>
              <w:rPr>
                <w:sz w:val="24"/>
                <w:szCs w:val="24"/>
              </w:rPr>
            </w:pPr>
            <w:r w:rsidRPr="00AF0F08">
              <w:rPr>
                <w:sz w:val="24"/>
                <w:szCs w:val="24"/>
              </w:rPr>
              <w:t>дольным расположение штампа.</w:t>
            </w:r>
          </w:p>
          <w:p w:rsidR="00654C31" w:rsidRPr="00AF0F08" w:rsidRDefault="00775E24" w:rsidP="001D32AD">
            <w:pPr>
              <w:pStyle w:val="TableParagraph"/>
              <w:spacing w:before="1" w:line="237" w:lineRule="auto"/>
              <w:rPr>
                <w:sz w:val="24"/>
                <w:szCs w:val="24"/>
              </w:rPr>
            </w:pPr>
            <w:r w:rsidRPr="00AF0F08">
              <w:rPr>
                <w:sz w:val="24"/>
                <w:szCs w:val="24"/>
              </w:rPr>
              <w:t>Офор</w:t>
            </w:r>
            <w:r w:rsidR="00D965A7" w:rsidRPr="00AF0F08">
              <w:rPr>
                <w:sz w:val="24"/>
                <w:szCs w:val="24"/>
              </w:rPr>
              <w:t>мление основных реквизитов доку</w:t>
            </w:r>
            <w:r w:rsidRPr="00AF0F08">
              <w:rPr>
                <w:sz w:val="24"/>
                <w:szCs w:val="24"/>
              </w:rPr>
              <w:t>ментов. Оформление дополнительных</w:t>
            </w:r>
          </w:p>
          <w:p w:rsidR="00654C31" w:rsidRPr="00AF0F08" w:rsidRDefault="00775E24" w:rsidP="001D32AD">
            <w:pPr>
              <w:pStyle w:val="TableParagraph"/>
              <w:spacing w:before="4"/>
              <w:rPr>
                <w:sz w:val="24"/>
                <w:szCs w:val="24"/>
              </w:rPr>
            </w:pPr>
            <w:r w:rsidRPr="00AF0F08">
              <w:rPr>
                <w:sz w:val="24"/>
                <w:szCs w:val="24"/>
              </w:rPr>
              <w:t>реквизитов документов.</w:t>
            </w:r>
          </w:p>
        </w:tc>
        <w:tc>
          <w:tcPr>
            <w:tcW w:w="1288" w:type="dxa"/>
          </w:tcPr>
          <w:p w:rsidR="00654C31" w:rsidRPr="00AF0F08" w:rsidRDefault="00775E24" w:rsidP="001D32AD">
            <w:pPr>
              <w:pStyle w:val="TableParagraph"/>
              <w:spacing w:line="255" w:lineRule="exac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6"/>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5" w:lineRule="exact"/>
              <w:rPr>
                <w:b/>
                <w:sz w:val="24"/>
                <w:szCs w:val="24"/>
              </w:rPr>
            </w:pPr>
            <w:r w:rsidRPr="00AF0F08">
              <w:rPr>
                <w:b/>
                <w:sz w:val="24"/>
                <w:szCs w:val="24"/>
              </w:rPr>
              <w:t>Контрольная работа по теме «Правила оформления</w:t>
            </w:r>
          </w:p>
          <w:p w:rsidR="00654C31" w:rsidRPr="00AF0F08" w:rsidRDefault="00775E24" w:rsidP="001D32AD">
            <w:pPr>
              <w:pStyle w:val="TableParagraph"/>
              <w:spacing w:before="2"/>
              <w:rPr>
                <w:sz w:val="24"/>
                <w:szCs w:val="24"/>
              </w:rPr>
            </w:pPr>
            <w:r w:rsidRPr="00AF0F08">
              <w:rPr>
                <w:b/>
                <w:sz w:val="24"/>
                <w:szCs w:val="24"/>
              </w:rPr>
              <w:t>реквизитов документов»</w:t>
            </w:r>
          </w:p>
        </w:tc>
        <w:tc>
          <w:tcPr>
            <w:tcW w:w="1288" w:type="dxa"/>
          </w:tcPr>
          <w:p w:rsidR="00654C31" w:rsidRPr="00AF0F08" w:rsidRDefault="00775E24" w:rsidP="001D32AD">
            <w:pPr>
              <w:pStyle w:val="TableParagraph"/>
              <w:spacing w:line="245" w:lineRule="exact"/>
              <w:ind w:right="280"/>
              <w:jc w:val="right"/>
              <w:rPr>
                <w:sz w:val="24"/>
                <w:szCs w:val="24"/>
              </w:rPr>
            </w:pPr>
            <w:r w:rsidRPr="00AF0F08">
              <w:rPr>
                <w:sz w:val="24"/>
                <w:szCs w:val="24"/>
              </w:rPr>
              <w:t>2</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6"/>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2"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line="272" w:lineRule="exact"/>
              <w:rPr>
                <w:sz w:val="24"/>
                <w:szCs w:val="24"/>
              </w:rPr>
            </w:pPr>
            <w:r w:rsidRPr="00AF0F08">
              <w:rPr>
                <w:sz w:val="24"/>
                <w:szCs w:val="24"/>
              </w:rPr>
              <w:t>Изучение конспектов занятий</w:t>
            </w:r>
          </w:p>
        </w:tc>
        <w:tc>
          <w:tcPr>
            <w:tcW w:w="1288" w:type="dxa"/>
          </w:tcPr>
          <w:p w:rsidR="00654C31" w:rsidRPr="00AF0F08" w:rsidRDefault="00775E24" w:rsidP="001D32AD">
            <w:pPr>
              <w:pStyle w:val="TableParagraph"/>
              <w:spacing w:line="245" w:lineRule="exact"/>
              <w:ind w:right="279"/>
              <w:jc w:val="right"/>
              <w:rPr>
                <w:sz w:val="24"/>
                <w:szCs w:val="24"/>
              </w:rPr>
            </w:pPr>
            <w:r w:rsidRPr="00AF0F08">
              <w:rPr>
                <w:sz w:val="24"/>
                <w:szCs w:val="24"/>
              </w:rPr>
              <w:t>7</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2367" w:type="dxa"/>
            <w:vMerge w:val="restart"/>
          </w:tcPr>
          <w:p w:rsidR="00654C31" w:rsidRPr="00AF0F08" w:rsidRDefault="00775E24" w:rsidP="001D32AD">
            <w:pPr>
              <w:pStyle w:val="TableParagraph"/>
              <w:tabs>
                <w:tab w:val="left" w:pos="871"/>
                <w:tab w:val="left" w:pos="1187"/>
              </w:tabs>
              <w:spacing w:line="245" w:lineRule="exact"/>
              <w:rPr>
                <w:b/>
                <w:sz w:val="24"/>
                <w:szCs w:val="24"/>
              </w:rPr>
            </w:pPr>
            <w:r w:rsidRPr="00AF0F08">
              <w:rPr>
                <w:b/>
                <w:sz w:val="24"/>
                <w:szCs w:val="24"/>
              </w:rPr>
              <w:t>Тема</w:t>
            </w:r>
            <w:r w:rsidR="00D965A7" w:rsidRPr="00AF0F08">
              <w:rPr>
                <w:b/>
                <w:sz w:val="24"/>
                <w:szCs w:val="24"/>
              </w:rPr>
              <w:t xml:space="preserve"> </w:t>
            </w:r>
            <w:r w:rsidRPr="00AF0F08">
              <w:rPr>
                <w:b/>
                <w:sz w:val="24"/>
                <w:szCs w:val="24"/>
              </w:rPr>
              <w:t>4</w:t>
            </w:r>
            <w:r w:rsidR="00D965A7" w:rsidRPr="00AF0F08">
              <w:rPr>
                <w:b/>
                <w:sz w:val="24"/>
                <w:szCs w:val="24"/>
              </w:rPr>
              <w:t xml:space="preserve">  </w:t>
            </w:r>
            <w:r w:rsidRPr="00AF0F08">
              <w:rPr>
                <w:b/>
                <w:sz w:val="24"/>
                <w:szCs w:val="24"/>
              </w:rPr>
              <w:t>Составление и оформление служебных</w:t>
            </w:r>
            <w:r w:rsidR="00D965A7" w:rsidRPr="00AF0F08">
              <w:rPr>
                <w:b/>
                <w:sz w:val="24"/>
                <w:szCs w:val="24"/>
              </w:rPr>
              <w:t xml:space="preserve"> </w:t>
            </w:r>
            <w:r w:rsidRPr="00AF0F08">
              <w:rPr>
                <w:b/>
                <w:sz w:val="24"/>
                <w:szCs w:val="24"/>
              </w:rPr>
              <w:t>доку</w:t>
            </w:r>
            <w:r w:rsidR="00D965A7" w:rsidRPr="00AF0F08">
              <w:rPr>
                <w:b/>
                <w:sz w:val="24"/>
                <w:szCs w:val="24"/>
              </w:rPr>
              <w:t xml:space="preserve"> ментов </w:t>
            </w:r>
          </w:p>
        </w:tc>
        <w:tc>
          <w:tcPr>
            <w:tcW w:w="6139" w:type="dxa"/>
            <w:gridSpan w:val="5"/>
          </w:tcPr>
          <w:p w:rsidR="00654C31" w:rsidRPr="00AF0F08" w:rsidRDefault="00775E24" w:rsidP="001D32AD">
            <w:pPr>
              <w:pStyle w:val="TableParagraph"/>
              <w:spacing w:line="245"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line="245" w:lineRule="exact"/>
              <w:ind w:right="221"/>
              <w:jc w:val="right"/>
              <w:rPr>
                <w:sz w:val="24"/>
                <w:szCs w:val="24"/>
              </w:rPr>
            </w:pPr>
            <w:r w:rsidRPr="00AF0F08">
              <w:rPr>
                <w:sz w:val="24"/>
                <w:szCs w:val="24"/>
              </w:rPr>
              <w:t>44</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3"/>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36" w:lineRule="exact"/>
              <w:ind w:right="86"/>
              <w:jc w:val="center"/>
              <w:rPr>
                <w:sz w:val="24"/>
                <w:szCs w:val="24"/>
              </w:rPr>
            </w:pPr>
            <w:r w:rsidRPr="00AF0F08">
              <w:rPr>
                <w:sz w:val="24"/>
                <w:szCs w:val="24"/>
              </w:rPr>
              <w:t>1.</w:t>
            </w:r>
          </w:p>
        </w:tc>
        <w:tc>
          <w:tcPr>
            <w:tcW w:w="4711" w:type="dxa"/>
            <w:gridSpan w:val="2"/>
          </w:tcPr>
          <w:p w:rsidR="00654C31" w:rsidRPr="00AF0F08" w:rsidRDefault="00775E24" w:rsidP="001D32AD">
            <w:pPr>
              <w:pStyle w:val="TableParagraph"/>
              <w:spacing w:line="236" w:lineRule="exact"/>
              <w:ind w:right="141"/>
              <w:jc w:val="right"/>
              <w:rPr>
                <w:sz w:val="24"/>
                <w:szCs w:val="24"/>
              </w:rPr>
            </w:pPr>
            <w:r w:rsidRPr="00AF0F08">
              <w:rPr>
                <w:sz w:val="24"/>
                <w:szCs w:val="24"/>
              </w:rPr>
              <w:t>Виды и назначение служебных документов.</w:t>
            </w:r>
          </w:p>
        </w:tc>
        <w:tc>
          <w:tcPr>
            <w:tcW w:w="1288" w:type="dxa"/>
          </w:tcPr>
          <w:p w:rsidR="00654C31" w:rsidRPr="00AF0F08" w:rsidRDefault="00775E24" w:rsidP="001D32AD">
            <w:pPr>
              <w:pStyle w:val="TableParagraph"/>
              <w:spacing w:line="241" w:lineRule="exact"/>
              <w:rPr>
                <w:sz w:val="24"/>
                <w:szCs w:val="24"/>
              </w:rPr>
            </w:pPr>
            <w:r w:rsidRPr="00AF0F08">
              <w:rPr>
                <w:sz w:val="24"/>
                <w:szCs w:val="24"/>
              </w:rPr>
              <w:t>3</w:t>
            </w:r>
          </w:p>
        </w:tc>
      </w:tr>
      <w:tr w:rsidR="00654C31" w:rsidRPr="00AF0F08" w:rsidTr="00450E94">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2367" w:type="dxa"/>
            <w:vMerge/>
            <w:tcBorders>
              <w:top w:val="nil"/>
            </w:tcBorders>
          </w:tcPr>
          <w:p w:rsidR="00654C31" w:rsidRPr="00AF0F08" w:rsidRDefault="00654C31" w:rsidP="001D32AD">
            <w:pPr>
              <w:rPr>
                <w:sz w:val="24"/>
                <w:szCs w:val="24"/>
              </w:rPr>
            </w:pPr>
          </w:p>
        </w:tc>
        <w:tc>
          <w:tcPr>
            <w:tcW w:w="1428" w:type="dxa"/>
            <w:gridSpan w:val="3"/>
          </w:tcPr>
          <w:p w:rsidR="00654C31" w:rsidRPr="00AF0F08" w:rsidRDefault="00775E24" w:rsidP="001D32AD">
            <w:pPr>
              <w:pStyle w:val="TableParagraph"/>
              <w:spacing w:line="241" w:lineRule="exact"/>
              <w:ind w:right="87"/>
              <w:jc w:val="center"/>
              <w:rPr>
                <w:sz w:val="24"/>
                <w:szCs w:val="24"/>
              </w:rPr>
            </w:pPr>
            <w:r w:rsidRPr="00AF0F08">
              <w:rPr>
                <w:sz w:val="24"/>
                <w:szCs w:val="24"/>
              </w:rPr>
              <w:t>2.</w:t>
            </w:r>
          </w:p>
        </w:tc>
        <w:tc>
          <w:tcPr>
            <w:tcW w:w="4711" w:type="dxa"/>
            <w:gridSpan w:val="2"/>
          </w:tcPr>
          <w:p w:rsidR="00654C31" w:rsidRPr="00AF0F08" w:rsidRDefault="00775E24" w:rsidP="001D32AD">
            <w:pPr>
              <w:pStyle w:val="TableParagraph"/>
              <w:spacing w:line="241" w:lineRule="exact"/>
              <w:ind w:right="107"/>
              <w:jc w:val="right"/>
              <w:rPr>
                <w:sz w:val="24"/>
                <w:szCs w:val="24"/>
              </w:rPr>
            </w:pPr>
            <w:r w:rsidRPr="00AF0F08">
              <w:rPr>
                <w:sz w:val="24"/>
                <w:szCs w:val="24"/>
              </w:rPr>
              <w:t>Справочно-информационная  документация.</w:t>
            </w:r>
          </w:p>
        </w:tc>
        <w:tc>
          <w:tcPr>
            <w:tcW w:w="1288" w:type="dxa"/>
          </w:tcPr>
          <w:p w:rsidR="00654C31" w:rsidRPr="00AF0F08" w:rsidRDefault="00775E24" w:rsidP="001D32AD">
            <w:pPr>
              <w:pStyle w:val="TableParagraph"/>
              <w:spacing w:line="245" w:lineRule="exact"/>
              <w:rPr>
                <w:sz w:val="24"/>
                <w:szCs w:val="24"/>
              </w:rPr>
            </w:pPr>
            <w:r w:rsidRPr="00AF0F08">
              <w:rPr>
                <w:sz w:val="24"/>
                <w:szCs w:val="24"/>
              </w:rPr>
              <w:t>3</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82"/>
        </w:trPr>
        <w:tc>
          <w:tcPr>
            <w:tcW w:w="2367" w:type="dxa"/>
            <w:tcBorders>
              <w:bottom w:val="nil"/>
            </w:tcBorders>
          </w:tcPr>
          <w:p w:rsidR="00654C31" w:rsidRPr="00AF0F08" w:rsidRDefault="00654C31" w:rsidP="001D32AD">
            <w:pPr>
              <w:pStyle w:val="TableParagraph"/>
              <w:spacing w:line="262" w:lineRule="exact"/>
              <w:rPr>
                <w:b/>
                <w:sz w:val="24"/>
                <w:szCs w:val="24"/>
              </w:rPr>
            </w:pPr>
          </w:p>
        </w:tc>
        <w:tc>
          <w:tcPr>
            <w:tcW w:w="1441" w:type="dxa"/>
            <w:gridSpan w:val="4"/>
          </w:tcPr>
          <w:p w:rsidR="00654C31" w:rsidRPr="00AF0F08" w:rsidRDefault="00654C31" w:rsidP="001D32AD">
            <w:pPr>
              <w:pStyle w:val="TableParagraph"/>
              <w:rPr>
                <w:sz w:val="24"/>
                <w:szCs w:val="24"/>
              </w:rPr>
            </w:pPr>
          </w:p>
        </w:tc>
        <w:tc>
          <w:tcPr>
            <w:tcW w:w="4698" w:type="dxa"/>
          </w:tcPr>
          <w:p w:rsidR="00654C31" w:rsidRPr="00AF0F08" w:rsidRDefault="00775E24" w:rsidP="001D32AD">
            <w:pPr>
              <w:pStyle w:val="TableParagraph"/>
              <w:spacing w:line="257" w:lineRule="exact"/>
              <w:rPr>
                <w:sz w:val="24"/>
                <w:szCs w:val="24"/>
              </w:rPr>
            </w:pPr>
            <w:r w:rsidRPr="00AF0F08">
              <w:rPr>
                <w:sz w:val="24"/>
                <w:szCs w:val="24"/>
              </w:rPr>
              <w:t>Служебные письма. Виды служебных писем.</w:t>
            </w:r>
          </w:p>
        </w:tc>
        <w:tc>
          <w:tcPr>
            <w:tcW w:w="1288" w:type="dxa"/>
          </w:tcPr>
          <w:p w:rsidR="00654C31" w:rsidRPr="00AF0F08" w:rsidRDefault="00654C31" w:rsidP="001D32AD">
            <w:pPr>
              <w:pStyle w:val="TableParagraph"/>
              <w:rPr>
                <w:sz w:val="24"/>
                <w:szCs w:val="24"/>
              </w:rPr>
            </w:pPr>
          </w:p>
        </w:tc>
      </w:tr>
      <w:tr w:rsidR="00260376"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07"/>
        </w:trPr>
        <w:tc>
          <w:tcPr>
            <w:tcW w:w="2367" w:type="dxa"/>
            <w:tcBorders>
              <w:top w:val="nil"/>
              <w:bottom w:val="nil"/>
            </w:tcBorders>
          </w:tcPr>
          <w:p w:rsidR="00260376" w:rsidRPr="00AF0F08" w:rsidRDefault="00260376" w:rsidP="001D32AD">
            <w:pPr>
              <w:pStyle w:val="TableParagraph"/>
              <w:rPr>
                <w:sz w:val="24"/>
                <w:szCs w:val="24"/>
              </w:rPr>
            </w:pPr>
          </w:p>
        </w:tc>
        <w:tc>
          <w:tcPr>
            <w:tcW w:w="1441" w:type="dxa"/>
            <w:gridSpan w:val="4"/>
          </w:tcPr>
          <w:p w:rsidR="00260376" w:rsidRPr="00AF0F08" w:rsidRDefault="00260376" w:rsidP="001D32AD">
            <w:pPr>
              <w:pStyle w:val="TableParagraph"/>
              <w:spacing w:before="7"/>
              <w:rPr>
                <w:sz w:val="24"/>
                <w:szCs w:val="24"/>
              </w:rPr>
            </w:pPr>
          </w:p>
          <w:p w:rsidR="00260376" w:rsidRPr="00AF0F08" w:rsidRDefault="00260376" w:rsidP="001D32AD">
            <w:pPr>
              <w:pStyle w:val="TableParagraph"/>
              <w:spacing w:line="163" w:lineRule="exact"/>
              <w:rPr>
                <w:sz w:val="24"/>
                <w:szCs w:val="24"/>
              </w:rPr>
            </w:pPr>
            <w:r w:rsidRPr="00AF0F08">
              <w:rPr>
                <w:noProof/>
                <w:position w:val="-2"/>
                <w:sz w:val="24"/>
                <w:szCs w:val="24"/>
                <w:lang w:eastAsia="ru-RU"/>
              </w:rPr>
              <w:drawing>
                <wp:inline distT="0" distB="0" distL="0" distR="0">
                  <wp:extent cx="97533" cy="103631"/>
                  <wp:effectExtent l="0" t="0" r="0" b="0"/>
                  <wp:docPr id="238"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8.png"/>
                          <pic:cNvPicPr/>
                        </pic:nvPicPr>
                        <pic:blipFill>
                          <a:blip r:embed="rId117" cstate="print"/>
                          <a:stretch>
                            <a:fillRect/>
                          </a:stretch>
                        </pic:blipFill>
                        <pic:spPr>
                          <a:xfrm>
                            <a:off x="0" y="0"/>
                            <a:ext cx="97533" cy="103631"/>
                          </a:xfrm>
                          <a:prstGeom prst="rect">
                            <a:avLst/>
                          </a:prstGeom>
                        </pic:spPr>
                      </pic:pic>
                    </a:graphicData>
                  </a:graphic>
                </wp:inline>
              </w:drawing>
            </w:r>
          </w:p>
        </w:tc>
        <w:tc>
          <w:tcPr>
            <w:tcW w:w="4698" w:type="dxa"/>
          </w:tcPr>
          <w:p w:rsidR="00260376" w:rsidRPr="00AF0F08" w:rsidRDefault="00260376" w:rsidP="001D32AD">
            <w:pPr>
              <w:pStyle w:val="TableParagraph"/>
              <w:spacing w:line="236" w:lineRule="exact"/>
              <w:ind w:right="-3568"/>
              <w:rPr>
                <w:sz w:val="24"/>
                <w:szCs w:val="24"/>
              </w:rPr>
            </w:pPr>
            <w:r w:rsidRPr="00AF0F08">
              <w:rPr>
                <w:sz w:val="24"/>
                <w:szCs w:val="24"/>
              </w:rPr>
              <w:t>Правила составления текста делового письма.</w:t>
            </w:r>
          </w:p>
        </w:tc>
        <w:tc>
          <w:tcPr>
            <w:tcW w:w="1288" w:type="dxa"/>
          </w:tcPr>
          <w:p w:rsidR="00260376" w:rsidRPr="00AF0F08" w:rsidRDefault="00260376" w:rsidP="001D32AD">
            <w:pPr>
              <w:pStyle w:val="TableParagraph"/>
              <w:spacing w:before="7"/>
              <w:rPr>
                <w:sz w:val="24"/>
                <w:szCs w:val="24"/>
              </w:rPr>
            </w:pPr>
          </w:p>
          <w:p w:rsidR="00260376" w:rsidRPr="00AF0F08" w:rsidRDefault="00260376"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240"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9.png"/>
                          <pic:cNvPicPr/>
                        </pic:nvPicPr>
                        <pic:blipFill>
                          <a:blip r:embed="rId118" cstate="print"/>
                          <a:stretch>
                            <a:fillRect/>
                          </a:stretch>
                        </pic:blipFill>
                        <pic:spPr>
                          <a:xfrm>
                            <a:off x="0" y="0"/>
                            <a:ext cx="54862" cy="103631"/>
                          </a:xfrm>
                          <a:prstGeom prst="rect">
                            <a:avLst/>
                          </a:prstGeom>
                        </pic:spPr>
                      </pic:pic>
                    </a:graphicData>
                  </a:graphic>
                </wp:inline>
              </w:drawing>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79"/>
              <w:jc w:val="right"/>
              <w:rPr>
                <w:sz w:val="24"/>
                <w:szCs w:val="24"/>
              </w:rPr>
            </w:pPr>
            <w:r w:rsidRPr="00AF0F08">
              <w:rPr>
                <w:sz w:val="24"/>
                <w:szCs w:val="24"/>
              </w:rPr>
              <w:t>4.</w:t>
            </w:r>
          </w:p>
        </w:tc>
        <w:tc>
          <w:tcPr>
            <w:tcW w:w="4698" w:type="dxa"/>
          </w:tcPr>
          <w:p w:rsidR="00654C31" w:rsidRPr="00AF0F08" w:rsidRDefault="00775E24" w:rsidP="001D32AD">
            <w:pPr>
              <w:pStyle w:val="TableParagraph"/>
              <w:spacing w:line="243" w:lineRule="exact"/>
              <w:rPr>
                <w:sz w:val="24"/>
                <w:szCs w:val="24"/>
              </w:rPr>
            </w:pPr>
            <w:r w:rsidRPr="00AF0F08">
              <w:rPr>
                <w:sz w:val="24"/>
                <w:szCs w:val="24"/>
              </w:rPr>
              <w:t>Телеграммы, телефонограммы, факсы.</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7" w:lineRule="exact"/>
              <w:ind w:right="281"/>
              <w:jc w:val="right"/>
              <w:rPr>
                <w:sz w:val="24"/>
                <w:szCs w:val="24"/>
              </w:rPr>
            </w:pPr>
            <w:r w:rsidRPr="00AF0F08">
              <w:rPr>
                <w:sz w:val="24"/>
                <w:szCs w:val="24"/>
              </w:rPr>
              <w:t>5.</w:t>
            </w:r>
          </w:p>
        </w:tc>
        <w:tc>
          <w:tcPr>
            <w:tcW w:w="4698" w:type="dxa"/>
          </w:tcPr>
          <w:p w:rsidR="00654C31" w:rsidRPr="00AF0F08" w:rsidRDefault="00775E24" w:rsidP="001D32AD">
            <w:pPr>
              <w:pStyle w:val="TableParagraph"/>
              <w:spacing w:line="247" w:lineRule="exact"/>
              <w:rPr>
                <w:sz w:val="24"/>
                <w:szCs w:val="24"/>
              </w:rPr>
            </w:pPr>
            <w:r w:rsidRPr="00AF0F08">
              <w:rPr>
                <w:sz w:val="24"/>
                <w:szCs w:val="24"/>
              </w:rPr>
              <w:t>Докладные и объяснительные записки.</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7"/>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7" w:lineRule="exact"/>
              <w:ind w:right="279"/>
              <w:jc w:val="right"/>
              <w:rPr>
                <w:sz w:val="24"/>
                <w:szCs w:val="24"/>
              </w:rPr>
            </w:pPr>
            <w:r w:rsidRPr="00AF0F08">
              <w:rPr>
                <w:sz w:val="24"/>
                <w:szCs w:val="24"/>
              </w:rPr>
              <w:t>6.</w:t>
            </w:r>
          </w:p>
        </w:tc>
        <w:tc>
          <w:tcPr>
            <w:tcW w:w="4698" w:type="dxa"/>
          </w:tcPr>
          <w:p w:rsidR="00654C31" w:rsidRPr="00AF0F08" w:rsidRDefault="00775E24" w:rsidP="001D32AD">
            <w:pPr>
              <w:pStyle w:val="TableParagraph"/>
              <w:spacing w:line="247" w:lineRule="exact"/>
              <w:rPr>
                <w:sz w:val="24"/>
                <w:szCs w:val="24"/>
              </w:rPr>
            </w:pPr>
            <w:r w:rsidRPr="00AF0F08">
              <w:rPr>
                <w:sz w:val="24"/>
                <w:szCs w:val="24"/>
              </w:rPr>
              <w:t>Протокол и выписка из протокола.</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7"/>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80"/>
              <w:jc w:val="right"/>
              <w:rPr>
                <w:sz w:val="24"/>
                <w:szCs w:val="24"/>
              </w:rPr>
            </w:pPr>
            <w:r w:rsidRPr="00AF0F08">
              <w:rPr>
                <w:sz w:val="24"/>
                <w:szCs w:val="24"/>
              </w:rPr>
              <w:t>7.</w:t>
            </w:r>
          </w:p>
        </w:tc>
        <w:tc>
          <w:tcPr>
            <w:tcW w:w="4698" w:type="dxa"/>
          </w:tcPr>
          <w:p w:rsidR="00654C31" w:rsidRPr="00AF0F08" w:rsidRDefault="00775E24" w:rsidP="001D32AD">
            <w:pPr>
              <w:pStyle w:val="TableParagraph"/>
              <w:tabs>
                <w:tab w:val="left" w:pos="3752"/>
              </w:tabs>
              <w:spacing w:line="233" w:lineRule="exact"/>
              <w:rPr>
                <w:sz w:val="24"/>
                <w:szCs w:val="24"/>
              </w:rPr>
            </w:pPr>
            <w:r w:rsidRPr="00AF0F08">
              <w:rPr>
                <w:sz w:val="24"/>
                <w:szCs w:val="24"/>
              </w:rPr>
              <w:t>Справочно-аналитическая</w:t>
            </w:r>
            <w:r w:rsidR="00D965A7" w:rsidRPr="00AF0F08">
              <w:rPr>
                <w:sz w:val="24"/>
                <w:szCs w:val="24"/>
              </w:rPr>
              <w:t xml:space="preserve"> </w:t>
            </w:r>
            <w:r w:rsidRPr="00AF0F08">
              <w:rPr>
                <w:sz w:val="24"/>
                <w:szCs w:val="24"/>
              </w:rPr>
              <w:t>документация.</w:t>
            </w:r>
          </w:p>
          <w:p w:rsidR="00654C31" w:rsidRPr="00AF0F08" w:rsidRDefault="00775E24" w:rsidP="001D32AD">
            <w:pPr>
              <w:pStyle w:val="TableParagraph"/>
              <w:spacing w:line="283" w:lineRule="exact"/>
              <w:rPr>
                <w:sz w:val="24"/>
                <w:szCs w:val="24"/>
              </w:rPr>
            </w:pPr>
            <w:r w:rsidRPr="00AF0F08">
              <w:rPr>
                <w:sz w:val="24"/>
                <w:szCs w:val="24"/>
              </w:rPr>
              <w:t>Служебная справка.</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3</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52" w:lineRule="exact"/>
              <w:ind w:right="281"/>
              <w:jc w:val="right"/>
              <w:rPr>
                <w:sz w:val="24"/>
                <w:szCs w:val="24"/>
              </w:rPr>
            </w:pPr>
            <w:r w:rsidRPr="00AF0F08">
              <w:rPr>
                <w:sz w:val="24"/>
                <w:szCs w:val="24"/>
              </w:rPr>
              <w:t>8.</w:t>
            </w:r>
          </w:p>
        </w:tc>
        <w:tc>
          <w:tcPr>
            <w:tcW w:w="4698" w:type="dxa"/>
          </w:tcPr>
          <w:p w:rsidR="00654C31" w:rsidRPr="00AF0F08" w:rsidRDefault="00775E24" w:rsidP="001D32AD">
            <w:pPr>
              <w:pStyle w:val="TableParagraph"/>
              <w:spacing w:line="252" w:lineRule="exact"/>
              <w:rPr>
                <w:sz w:val="24"/>
                <w:szCs w:val="24"/>
              </w:rPr>
            </w:pPr>
            <w:r w:rsidRPr="00AF0F08">
              <w:rPr>
                <w:sz w:val="24"/>
                <w:szCs w:val="24"/>
              </w:rPr>
              <w:t>Служебные акты.</w:t>
            </w:r>
          </w:p>
        </w:tc>
        <w:tc>
          <w:tcPr>
            <w:tcW w:w="1288" w:type="dxa"/>
            <w:vMerge w:val="restart"/>
          </w:tcPr>
          <w:p w:rsidR="00654C31" w:rsidRPr="00AF0F08" w:rsidRDefault="00654C31" w:rsidP="001D32AD">
            <w:pPr>
              <w:pStyle w:val="TableParagraph"/>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16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00.png"/>
                          <pic:cNvPicPr/>
                        </pic:nvPicPr>
                        <pic:blipFill>
                          <a:blip r:embed="rId119" cstate="print"/>
                          <a:stretch>
                            <a:fillRect/>
                          </a:stretch>
                        </pic:blipFill>
                        <pic:spPr>
                          <a:xfrm>
                            <a:off x="0" y="0"/>
                            <a:ext cx="54862" cy="106679"/>
                          </a:xfrm>
                          <a:prstGeom prst="rect">
                            <a:avLst/>
                          </a:prstGeom>
                        </pic:spPr>
                      </pic:pic>
                    </a:graphicData>
                  </a:graphic>
                </wp:inline>
              </w:drawing>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35"/>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Borders>
              <w:bottom w:val="nil"/>
            </w:tcBorders>
          </w:tcPr>
          <w:p w:rsidR="00654C31" w:rsidRPr="00AF0F08" w:rsidRDefault="00775E24" w:rsidP="001D32AD">
            <w:pPr>
              <w:pStyle w:val="TableParagraph"/>
              <w:spacing w:line="247" w:lineRule="exact"/>
              <w:ind w:right="338"/>
              <w:jc w:val="right"/>
              <w:rPr>
                <w:sz w:val="24"/>
                <w:szCs w:val="24"/>
              </w:rPr>
            </w:pPr>
            <w:r w:rsidRPr="00AF0F08">
              <w:rPr>
                <w:sz w:val="24"/>
                <w:szCs w:val="24"/>
              </w:rPr>
              <w:t>9</w:t>
            </w:r>
          </w:p>
        </w:tc>
        <w:tc>
          <w:tcPr>
            <w:tcW w:w="4698" w:type="dxa"/>
            <w:vMerge w:val="restart"/>
          </w:tcPr>
          <w:p w:rsidR="00654C31" w:rsidRPr="00AF0F08" w:rsidRDefault="00775E24" w:rsidP="001D32AD">
            <w:pPr>
              <w:pStyle w:val="TableParagraph"/>
              <w:spacing w:line="243" w:lineRule="exact"/>
              <w:rPr>
                <w:sz w:val="24"/>
                <w:szCs w:val="24"/>
              </w:rPr>
            </w:pPr>
            <w:r w:rsidRPr="00AF0F08">
              <w:rPr>
                <w:sz w:val="24"/>
                <w:szCs w:val="24"/>
              </w:rPr>
              <w:t>Другие виды справочно-аналитической до-</w:t>
            </w:r>
          </w:p>
          <w:p w:rsidR="00654C31" w:rsidRPr="00AF0F08" w:rsidRDefault="00775E24" w:rsidP="001D32AD">
            <w:pPr>
              <w:pStyle w:val="TableParagraph"/>
              <w:spacing w:before="9" w:line="225" w:lineRule="auto"/>
              <w:rPr>
                <w:sz w:val="24"/>
                <w:szCs w:val="24"/>
              </w:rPr>
            </w:pPr>
            <w:r w:rsidRPr="00AF0F08">
              <w:rPr>
                <w:sz w:val="24"/>
                <w:szCs w:val="24"/>
              </w:rPr>
              <w:t>кументации (сводка, заключение, отзыв, пере- чень, список).</w:t>
            </w:r>
          </w:p>
        </w:tc>
        <w:tc>
          <w:tcPr>
            <w:tcW w:w="1288" w:type="dxa"/>
            <w:vMerge/>
            <w:tcBorders>
              <w:top w:val="nil"/>
            </w:tcBorders>
          </w:tcPr>
          <w:p w:rsidR="00654C31" w:rsidRPr="00AF0F08" w:rsidRDefault="00654C31" w:rsidP="001D32AD">
            <w:pPr>
              <w:rPr>
                <w:sz w:val="24"/>
                <w:szCs w:val="24"/>
              </w:rPr>
            </w:pP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74"/>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Borders>
              <w:top w:val="nil"/>
            </w:tcBorders>
          </w:tcPr>
          <w:p w:rsidR="00654C31" w:rsidRPr="00AF0F08" w:rsidRDefault="00654C31" w:rsidP="001D32AD">
            <w:pPr>
              <w:pStyle w:val="TableParagraph"/>
              <w:rPr>
                <w:sz w:val="24"/>
                <w:szCs w:val="24"/>
              </w:rPr>
            </w:pPr>
          </w:p>
        </w:tc>
        <w:tc>
          <w:tcPr>
            <w:tcW w:w="4698" w:type="dxa"/>
            <w:vMerge/>
            <w:tcBorders>
              <w:top w:val="nil"/>
            </w:tcBorders>
          </w:tcPr>
          <w:p w:rsidR="00654C31" w:rsidRPr="00AF0F08" w:rsidRDefault="00654C31" w:rsidP="001D32AD">
            <w:pPr>
              <w:rPr>
                <w:sz w:val="24"/>
                <w:szCs w:val="24"/>
              </w:rPr>
            </w:pPr>
          </w:p>
        </w:tc>
        <w:tc>
          <w:tcPr>
            <w:tcW w:w="1288"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7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01.png"/>
                          <pic:cNvPicPr/>
                        </pic:nvPicPr>
                        <pic:blipFill>
                          <a:blip r:embed="rId120" cstate="print"/>
                          <a:stretch>
                            <a:fillRect/>
                          </a:stretch>
                        </pic:blipFill>
                        <pic:spPr>
                          <a:xfrm>
                            <a:off x="0" y="0"/>
                            <a:ext cx="54862" cy="103631"/>
                          </a:xfrm>
                          <a:prstGeom prst="rect">
                            <a:avLst/>
                          </a:prstGeom>
                        </pic:spPr>
                      </pic:pic>
                    </a:graphicData>
                  </a:graphic>
                </wp:inline>
              </w:drawing>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2"/>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26"/>
              <w:jc w:val="right"/>
              <w:rPr>
                <w:sz w:val="24"/>
                <w:szCs w:val="24"/>
              </w:rPr>
            </w:pPr>
            <w:r w:rsidRPr="00AF0F08">
              <w:rPr>
                <w:sz w:val="24"/>
                <w:szCs w:val="24"/>
              </w:rPr>
              <w:t>10.</w:t>
            </w:r>
          </w:p>
        </w:tc>
        <w:tc>
          <w:tcPr>
            <w:tcW w:w="4698" w:type="dxa"/>
          </w:tcPr>
          <w:p w:rsidR="00654C31" w:rsidRPr="00AF0F08" w:rsidRDefault="00775E24" w:rsidP="001D32AD">
            <w:pPr>
              <w:pStyle w:val="TableParagraph"/>
              <w:spacing w:line="236" w:lineRule="exact"/>
              <w:rPr>
                <w:sz w:val="24"/>
                <w:szCs w:val="24"/>
              </w:rPr>
            </w:pPr>
            <w:r w:rsidRPr="00AF0F08">
              <w:rPr>
                <w:sz w:val="24"/>
                <w:szCs w:val="24"/>
              </w:rPr>
              <w:t>Распоря</w:t>
            </w:r>
            <w:r w:rsidR="00D965A7" w:rsidRPr="00AF0F08">
              <w:rPr>
                <w:sz w:val="24"/>
                <w:szCs w:val="24"/>
              </w:rPr>
              <w:t xml:space="preserve">дительная документация. Назначе ние и состав распорядительно </w:t>
            </w:r>
            <w:r w:rsidRPr="00AF0F08">
              <w:rPr>
                <w:sz w:val="24"/>
                <w:szCs w:val="24"/>
              </w:rPr>
              <w:t>документации.</w:t>
            </w:r>
          </w:p>
        </w:tc>
        <w:tc>
          <w:tcPr>
            <w:tcW w:w="1288"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7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02.png"/>
                          <pic:cNvPicPr/>
                        </pic:nvPicPr>
                        <pic:blipFill>
                          <a:blip r:embed="rId121" cstate="print"/>
                          <a:stretch>
                            <a:fillRect/>
                          </a:stretch>
                        </pic:blipFill>
                        <pic:spPr>
                          <a:xfrm>
                            <a:off x="0" y="0"/>
                            <a:ext cx="54862" cy="103631"/>
                          </a:xfrm>
                          <a:prstGeom prst="rect">
                            <a:avLst/>
                          </a:prstGeom>
                        </pic:spPr>
                      </pic:pic>
                    </a:graphicData>
                  </a:graphic>
                </wp:inline>
              </w:drawing>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26"/>
              <w:jc w:val="right"/>
              <w:rPr>
                <w:sz w:val="24"/>
                <w:szCs w:val="24"/>
              </w:rPr>
            </w:pPr>
            <w:r w:rsidRPr="00AF0F08">
              <w:rPr>
                <w:sz w:val="24"/>
                <w:szCs w:val="24"/>
              </w:rPr>
              <w:t>11.</w:t>
            </w:r>
          </w:p>
        </w:tc>
        <w:tc>
          <w:tcPr>
            <w:tcW w:w="4698" w:type="dxa"/>
          </w:tcPr>
          <w:p w:rsidR="00654C31" w:rsidRPr="00AF0F08" w:rsidRDefault="00775E24" w:rsidP="001D32AD">
            <w:pPr>
              <w:pStyle w:val="TableParagraph"/>
              <w:spacing w:line="238" w:lineRule="exact"/>
              <w:rPr>
                <w:sz w:val="24"/>
                <w:szCs w:val="24"/>
              </w:rPr>
            </w:pPr>
            <w:r w:rsidRPr="00AF0F08">
              <w:rPr>
                <w:sz w:val="24"/>
                <w:szCs w:val="24"/>
              </w:rPr>
              <w:t>Приказ п</w:t>
            </w:r>
            <w:r w:rsidR="00D965A7" w:rsidRPr="00AF0F08">
              <w:rPr>
                <w:sz w:val="24"/>
                <w:szCs w:val="24"/>
              </w:rPr>
              <w:t>о основной деятельности и выпис</w:t>
            </w:r>
            <w:r w:rsidRPr="00AF0F08">
              <w:rPr>
                <w:sz w:val="24"/>
                <w:szCs w:val="24"/>
              </w:rPr>
              <w:t>ка из приказа.</w:t>
            </w:r>
          </w:p>
        </w:tc>
        <w:tc>
          <w:tcPr>
            <w:tcW w:w="1288"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175"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03.png"/>
                          <pic:cNvPicPr/>
                        </pic:nvPicPr>
                        <pic:blipFill>
                          <a:blip r:embed="rId122" cstate="print"/>
                          <a:stretch>
                            <a:fillRect/>
                          </a:stretch>
                        </pic:blipFill>
                        <pic:spPr>
                          <a:xfrm>
                            <a:off x="0" y="0"/>
                            <a:ext cx="54862" cy="106679"/>
                          </a:xfrm>
                          <a:prstGeom prst="rect">
                            <a:avLst/>
                          </a:prstGeom>
                        </pic:spPr>
                      </pic:pic>
                    </a:graphicData>
                  </a:graphic>
                </wp:inline>
              </w:drawing>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26"/>
              <w:jc w:val="right"/>
              <w:rPr>
                <w:sz w:val="24"/>
                <w:szCs w:val="24"/>
              </w:rPr>
            </w:pPr>
            <w:r w:rsidRPr="00AF0F08">
              <w:rPr>
                <w:sz w:val="24"/>
                <w:szCs w:val="24"/>
              </w:rPr>
              <w:t>12.</w:t>
            </w:r>
          </w:p>
        </w:tc>
        <w:tc>
          <w:tcPr>
            <w:tcW w:w="4698" w:type="dxa"/>
          </w:tcPr>
          <w:p w:rsidR="00654C31" w:rsidRPr="00AF0F08" w:rsidRDefault="00775E24" w:rsidP="001D32AD">
            <w:pPr>
              <w:pStyle w:val="TableParagraph"/>
              <w:spacing w:line="238" w:lineRule="exact"/>
              <w:rPr>
                <w:sz w:val="24"/>
                <w:szCs w:val="24"/>
              </w:rPr>
            </w:pPr>
            <w:r w:rsidRPr="00AF0F08">
              <w:rPr>
                <w:sz w:val="24"/>
                <w:szCs w:val="24"/>
              </w:rPr>
              <w:t>Плановая до</w:t>
            </w:r>
            <w:r w:rsidR="00260376" w:rsidRPr="00AF0F08">
              <w:rPr>
                <w:sz w:val="24"/>
                <w:szCs w:val="24"/>
              </w:rPr>
              <w:t>кументация. Назначение и со</w:t>
            </w:r>
            <w:r w:rsidRPr="00AF0F08">
              <w:rPr>
                <w:sz w:val="24"/>
                <w:szCs w:val="24"/>
              </w:rPr>
              <w:t>став плановой документации.</w:t>
            </w:r>
          </w:p>
        </w:tc>
        <w:tc>
          <w:tcPr>
            <w:tcW w:w="1288"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17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04.png"/>
                          <pic:cNvPicPr/>
                        </pic:nvPicPr>
                        <pic:blipFill>
                          <a:blip r:embed="rId123" cstate="print"/>
                          <a:stretch>
                            <a:fillRect/>
                          </a:stretch>
                        </pic:blipFill>
                        <pic:spPr>
                          <a:xfrm>
                            <a:off x="0" y="0"/>
                            <a:ext cx="54862" cy="106679"/>
                          </a:xfrm>
                          <a:prstGeom prst="rect">
                            <a:avLst/>
                          </a:prstGeom>
                        </pic:spPr>
                      </pic:pic>
                    </a:graphicData>
                  </a:graphic>
                </wp:inline>
              </w:drawing>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7" w:lineRule="exact"/>
              <w:ind w:right="226"/>
              <w:jc w:val="right"/>
              <w:rPr>
                <w:sz w:val="24"/>
                <w:szCs w:val="24"/>
              </w:rPr>
            </w:pPr>
            <w:r w:rsidRPr="00AF0F08">
              <w:rPr>
                <w:sz w:val="24"/>
                <w:szCs w:val="24"/>
              </w:rPr>
              <w:t>13.</w:t>
            </w:r>
          </w:p>
        </w:tc>
        <w:tc>
          <w:tcPr>
            <w:tcW w:w="4698" w:type="dxa"/>
          </w:tcPr>
          <w:p w:rsidR="00654C31" w:rsidRPr="00AF0F08" w:rsidRDefault="00775E24" w:rsidP="001D32AD">
            <w:pPr>
              <w:pStyle w:val="TableParagraph"/>
              <w:spacing w:line="241" w:lineRule="exact"/>
              <w:rPr>
                <w:sz w:val="24"/>
                <w:szCs w:val="24"/>
              </w:rPr>
            </w:pPr>
            <w:r w:rsidRPr="00AF0F08">
              <w:rPr>
                <w:sz w:val="24"/>
                <w:szCs w:val="24"/>
              </w:rPr>
              <w:t>Правила</w:t>
            </w:r>
            <w:r w:rsidR="00D965A7" w:rsidRPr="00AF0F08">
              <w:rPr>
                <w:sz w:val="24"/>
                <w:szCs w:val="24"/>
              </w:rPr>
              <w:t xml:space="preserve"> составления и оформления плано</w:t>
            </w:r>
            <w:r w:rsidRPr="00AF0F08">
              <w:rPr>
                <w:sz w:val="24"/>
                <w:szCs w:val="24"/>
              </w:rPr>
              <w:t>вых документов.</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15"/>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26"/>
              <w:jc w:val="right"/>
              <w:rPr>
                <w:sz w:val="24"/>
                <w:szCs w:val="24"/>
              </w:rPr>
            </w:pPr>
            <w:r w:rsidRPr="00AF0F08">
              <w:rPr>
                <w:sz w:val="24"/>
                <w:szCs w:val="24"/>
              </w:rPr>
              <w:t>14.</w:t>
            </w:r>
          </w:p>
        </w:tc>
        <w:tc>
          <w:tcPr>
            <w:tcW w:w="4698" w:type="dxa"/>
          </w:tcPr>
          <w:p w:rsidR="00654C31" w:rsidRPr="00AF0F08" w:rsidRDefault="00775E24" w:rsidP="001D32AD">
            <w:pPr>
              <w:pStyle w:val="TableParagraph"/>
              <w:spacing w:line="238" w:lineRule="exact"/>
              <w:rPr>
                <w:sz w:val="24"/>
                <w:szCs w:val="24"/>
              </w:rPr>
            </w:pPr>
            <w:r w:rsidRPr="00AF0F08">
              <w:rPr>
                <w:sz w:val="24"/>
                <w:szCs w:val="24"/>
              </w:rPr>
              <w:t>Расчетно-денежная документация. Состав-</w:t>
            </w:r>
          </w:p>
          <w:p w:rsidR="00654C31" w:rsidRPr="00AF0F08" w:rsidRDefault="00775E24" w:rsidP="001D32AD">
            <w:pPr>
              <w:pStyle w:val="TableParagraph"/>
              <w:spacing w:before="9" w:line="225" w:lineRule="auto"/>
              <w:rPr>
                <w:sz w:val="24"/>
                <w:szCs w:val="24"/>
              </w:rPr>
            </w:pPr>
            <w:r w:rsidRPr="00AF0F08">
              <w:rPr>
                <w:sz w:val="24"/>
                <w:szCs w:val="24"/>
              </w:rPr>
              <w:t>ление и офо</w:t>
            </w:r>
            <w:r w:rsidR="00260376" w:rsidRPr="00AF0F08">
              <w:rPr>
                <w:sz w:val="24"/>
                <w:szCs w:val="24"/>
              </w:rPr>
              <w:t>рмление расчетно-денежной доку</w:t>
            </w:r>
            <w:r w:rsidRPr="00AF0F08">
              <w:rPr>
                <w:sz w:val="24"/>
                <w:szCs w:val="24"/>
              </w:rPr>
              <w:t>ментации.</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52" w:lineRule="exact"/>
              <w:ind w:right="226"/>
              <w:jc w:val="right"/>
              <w:rPr>
                <w:sz w:val="24"/>
                <w:szCs w:val="24"/>
              </w:rPr>
            </w:pPr>
            <w:r w:rsidRPr="00AF0F08">
              <w:rPr>
                <w:sz w:val="24"/>
                <w:szCs w:val="24"/>
              </w:rPr>
              <w:t>15.</w:t>
            </w:r>
          </w:p>
        </w:tc>
        <w:tc>
          <w:tcPr>
            <w:tcW w:w="4698" w:type="dxa"/>
          </w:tcPr>
          <w:p w:rsidR="00654C31" w:rsidRPr="00AF0F08" w:rsidRDefault="00775E24" w:rsidP="001D32AD">
            <w:pPr>
              <w:pStyle w:val="TableParagraph"/>
              <w:tabs>
                <w:tab w:val="left" w:pos="3520"/>
              </w:tabs>
              <w:spacing w:line="245" w:lineRule="exact"/>
              <w:rPr>
                <w:sz w:val="24"/>
                <w:szCs w:val="24"/>
              </w:rPr>
            </w:pPr>
            <w:r w:rsidRPr="00AF0F08">
              <w:rPr>
                <w:sz w:val="24"/>
                <w:szCs w:val="24"/>
              </w:rPr>
              <w:t>Отчетная документация.</w:t>
            </w:r>
            <w:r w:rsidR="00D965A7" w:rsidRPr="00AF0F08">
              <w:rPr>
                <w:sz w:val="24"/>
                <w:szCs w:val="24"/>
              </w:rPr>
              <w:t xml:space="preserve"> Назначение, со</w:t>
            </w:r>
            <w:r w:rsidRPr="00AF0F08">
              <w:rPr>
                <w:sz w:val="24"/>
                <w:szCs w:val="24"/>
              </w:rPr>
              <w:t xml:space="preserve">став, составление и оформление отчетных </w:t>
            </w:r>
            <w:r w:rsidR="00D965A7" w:rsidRPr="00AF0F08">
              <w:rPr>
                <w:sz w:val="24"/>
                <w:szCs w:val="24"/>
              </w:rPr>
              <w:t>доку</w:t>
            </w:r>
            <w:r w:rsidRPr="00AF0F08">
              <w:rPr>
                <w:sz w:val="24"/>
                <w:szCs w:val="24"/>
              </w:rPr>
              <w:t>ментов.</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5"/>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7" w:lineRule="exact"/>
              <w:ind w:right="226"/>
              <w:jc w:val="right"/>
              <w:rPr>
                <w:sz w:val="24"/>
                <w:szCs w:val="24"/>
              </w:rPr>
            </w:pPr>
            <w:r w:rsidRPr="00AF0F08">
              <w:rPr>
                <w:sz w:val="24"/>
                <w:szCs w:val="24"/>
              </w:rPr>
              <w:t>16.</w:t>
            </w:r>
          </w:p>
        </w:tc>
        <w:tc>
          <w:tcPr>
            <w:tcW w:w="4698" w:type="dxa"/>
          </w:tcPr>
          <w:p w:rsidR="00654C31" w:rsidRPr="00AF0F08" w:rsidRDefault="00775E24" w:rsidP="001D32AD">
            <w:pPr>
              <w:pStyle w:val="TableParagraph"/>
              <w:spacing w:line="241" w:lineRule="exact"/>
              <w:rPr>
                <w:sz w:val="24"/>
                <w:szCs w:val="24"/>
              </w:rPr>
            </w:pPr>
            <w:r w:rsidRPr="00AF0F08">
              <w:rPr>
                <w:sz w:val="24"/>
                <w:szCs w:val="24"/>
              </w:rPr>
              <w:t>Документация коммерческих предприятий.</w:t>
            </w:r>
          </w:p>
          <w:p w:rsidR="00654C31" w:rsidRPr="00AF0F08" w:rsidRDefault="00775E24" w:rsidP="001D32AD">
            <w:pPr>
              <w:pStyle w:val="TableParagraph"/>
              <w:spacing w:before="4" w:line="228" w:lineRule="auto"/>
              <w:rPr>
                <w:sz w:val="24"/>
                <w:szCs w:val="24"/>
              </w:rPr>
            </w:pPr>
            <w:r w:rsidRPr="00AF0F08">
              <w:rPr>
                <w:sz w:val="24"/>
                <w:szCs w:val="24"/>
              </w:rPr>
              <w:t>Виды коммер</w:t>
            </w:r>
            <w:r w:rsidR="00D965A7" w:rsidRPr="00AF0F08">
              <w:rPr>
                <w:sz w:val="24"/>
                <w:szCs w:val="24"/>
              </w:rPr>
              <w:t>ческой корреспонденции. Внешне</w:t>
            </w:r>
            <w:r w:rsidRPr="00AF0F08">
              <w:rPr>
                <w:sz w:val="24"/>
                <w:szCs w:val="24"/>
              </w:rPr>
              <w:t>торговый договор (контракт).</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0"/>
        </w:trPr>
        <w:tc>
          <w:tcPr>
            <w:tcW w:w="2367" w:type="dxa"/>
            <w:tcBorders>
              <w:top w:val="nil"/>
              <w:bottom w:val="nil"/>
            </w:tcBorders>
          </w:tcPr>
          <w:p w:rsidR="00654C31" w:rsidRPr="00AF0F08" w:rsidRDefault="00654C31" w:rsidP="001D32AD">
            <w:pPr>
              <w:pStyle w:val="TableParagraph"/>
              <w:rPr>
                <w:sz w:val="24"/>
                <w:szCs w:val="24"/>
              </w:rPr>
            </w:pPr>
          </w:p>
        </w:tc>
        <w:tc>
          <w:tcPr>
            <w:tcW w:w="6139" w:type="dxa"/>
            <w:gridSpan w:val="5"/>
          </w:tcPr>
          <w:p w:rsidR="00654C31" w:rsidRPr="00AF0F08" w:rsidRDefault="00775E24" w:rsidP="001D32AD">
            <w:pPr>
              <w:pStyle w:val="TableParagraph"/>
              <w:spacing w:line="247" w:lineRule="exact"/>
              <w:rPr>
                <w:b/>
                <w:sz w:val="24"/>
                <w:szCs w:val="24"/>
              </w:rPr>
            </w:pPr>
            <w:r w:rsidRPr="00AF0F08">
              <w:rPr>
                <w:b/>
                <w:sz w:val="24"/>
                <w:szCs w:val="24"/>
              </w:rPr>
              <w:t>Лабораторные работы</w:t>
            </w:r>
          </w:p>
        </w:tc>
        <w:tc>
          <w:tcPr>
            <w:tcW w:w="1288" w:type="dxa"/>
          </w:tcPr>
          <w:p w:rsidR="00654C31" w:rsidRPr="00AF0F08" w:rsidRDefault="00775E24" w:rsidP="001D32AD">
            <w:pPr>
              <w:pStyle w:val="TableParagraph"/>
              <w:spacing w:line="247" w:lineRule="exact"/>
              <w:ind w:right="216"/>
              <w:jc w:val="right"/>
              <w:rPr>
                <w:sz w:val="24"/>
                <w:szCs w:val="24"/>
              </w:rPr>
            </w:pPr>
            <w:r w:rsidRPr="00AF0F08">
              <w:rPr>
                <w:sz w:val="24"/>
                <w:szCs w:val="24"/>
              </w:rPr>
              <w:t>20</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39"/>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Borders>
              <w:bottom w:val="nil"/>
            </w:tcBorders>
          </w:tcPr>
          <w:p w:rsidR="00654C31" w:rsidRPr="00AF0F08" w:rsidRDefault="00654C31" w:rsidP="001D32AD">
            <w:pPr>
              <w:pStyle w:val="TableParagraph"/>
              <w:rPr>
                <w:sz w:val="24"/>
                <w:szCs w:val="24"/>
              </w:rPr>
            </w:pPr>
          </w:p>
        </w:tc>
        <w:tc>
          <w:tcPr>
            <w:tcW w:w="4698" w:type="dxa"/>
            <w:vMerge w:val="restart"/>
          </w:tcPr>
          <w:p w:rsidR="00654C31" w:rsidRPr="00AF0F08" w:rsidRDefault="00775E24" w:rsidP="001D32AD">
            <w:pPr>
              <w:pStyle w:val="TableParagraph"/>
              <w:spacing w:line="241" w:lineRule="exact"/>
              <w:rPr>
                <w:sz w:val="24"/>
                <w:szCs w:val="24"/>
              </w:rPr>
            </w:pPr>
            <w:r w:rsidRPr="00AF0F08">
              <w:rPr>
                <w:sz w:val="24"/>
                <w:szCs w:val="24"/>
              </w:rPr>
              <w:t>Состав</w:t>
            </w:r>
            <w:r w:rsidR="00260376" w:rsidRPr="00AF0F08">
              <w:rPr>
                <w:sz w:val="24"/>
                <w:szCs w:val="24"/>
              </w:rPr>
              <w:t>ление и оформление служебных пи</w:t>
            </w:r>
            <w:r w:rsidRPr="00AF0F08">
              <w:rPr>
                <w:sz w:val="24"/>
                <w:szCs w:val="24"/>
              </w:rPr>
              <w:t>сем, телеграмм, телефонограмм, факсов</w:t>
            </w:r>
          </w:p>
        </w:tc>
        <w:tc>
          <w:tcPr>
            <w:tcW w:w="1288" w:type="dxa"/>
            <w:tcBorders>
              <w:bottom w:val="nil"/>
            </w:tcBorders>
          </w:tcPr>
          <w:p w:rsidR="00654C31" w:rsidRPr="00AF0F08" w:rsidRDefault="00775E24" w:rsidP="001D32AD">
            <w:pPr>
              <w:pStyle w:val="TableParagraph"/>
              <w:spacing w:line="219"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0"/>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Borders>
              <w:top w:val="nil"/>
            </w:tcBorders>
          </w:tcPr>
          <w:p w:rsidR="00654C31" w:rsidRPr="00AF0F08" w:rsidRDefault="00775E24" w:rsidP="001D32AD">
            <w:pPr>
              <w:pStyle w:val="TableParagraph"/>
              <w:spacing w:line="267" w:lineRule="exact"/>
              <w:ind w:right="221"/>
              <w:jc w:val="right"/>
              <w:rPr>
                <w:sz w:val="24"/>
                <w:szCs w:val="24"/>
              </w:rPr>
            </w:pPr>
            <w:r w:rsidRPr="00AF0F08">
              <w:rPr>
                <w:sz w:val="24"/>
                <w:szCs w:val="24"/>
              </w:rPr>
              <w:t>№4</w:t>
            </w:r>
          </w:p>
        </w:tc>
        <w:tc>
          <w:tcPr>
            <w:tcW w:w="4698" w:type="dxa"/>
            <w:vMerge/>
            <w:tcBorders>
              <w:top w:val="nil"/>
            </w:tcBorders>
          </w:tcPr>
          <w:p w:rsidR="00654C31" w:rsidRPr="00AF0F08" w:rsidRDefault="00654C31" w:rsidP="001D32AD">
            <w:pPr>
              <w:rPr>
                <w:sz w:val="24"/>
                <w:szCs w:val="24"/>
              </w:rPr>
            </w:pPr>
          </w:p>
        </w:tc>
        <w:tc>
          <w:tcPr>
            <w:tcW w:w="1288" w:type="dxa"/>
            <w:tcBorders>
              <w:top w:val="nil"/>
            </w:tcBorders>
          </w:tcPr>
          <w:p w:rsidR="00654C31" w:rsidRPr="00AF0F08" w:rsidRDefault="00654C31" w:rsidP="001D32AD">
            <w:pPr>
              <w:pStyle w:val="TableParagraph"/>
              <w:rPr>
                <w:sz w:val="24"/>
                <w:szCs w:val="24"/>
              </w:rPr>
            </w:pP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9" w:lineRule="exact"/>
              <w:ind w:right="212"/>
              <w:jc w:val="right"/>
              <w:rPr>
                <w:sz w:val="24"/>
                <w:szCs w:val="24"/>
              </w:rPr>
            </w:pPr>
            <w:r w:rsidRPr="00AF0F08">
              <w:rPr>
                <w:sz w:val="24"/>
                <w:szCs w:val="24"/>
              </w:rPr>
              <w:t>№5</w:t>
            </w:r>
          </w:p>
        </w:tc>
        <w:tc>
          <w:tcPr>
            <w:tcW w:w="4698" w:type="dxa"/>
          </w:tcPr>
          <w:p w:rsidR="00654C31" w:rsidRPr="00AF0F08" w:rsidRDefault="00775E24" w:rsidP="001D32AD">
            <w:pPr>
              <w:pStyle w:val="TableParagraph"/>
              <w:spacing w:line="233" w:lineRule="exact"/>
              <w:rPr>
                <w:sz w:val="24"/>
                <w:szCs w:val="24"/>
              </w:rPr>
            </w:pPr>
            <w:r w:rsidRPr="00AF0F08">
              <w:rPr>
                <w:sz w:val="24"/>
                <w:szCs w:val="24"/>
              </w:rPr>
              <w:t>Составление и оформление докладных и</w:t>
            </w:r>
          </w:p>
          <w:p w:rsidR="00654C31" w:rsidRPr="00AF0F08" w:rsidRDefault="00775E24" w:rsidP="001D32AD">
            <w:pPr>
              <w:pStyle w:val="TableParagraph"/>
              <w:spacing w:line="283" w:lineRule="exact"/>
              <w:rPr>
                <w:sz w:val="24"/>
                <w:szCs w:val="24"/>
              </w:rPr>
            </w:pPr>
            <w:r w:rsidRPr="00AF0F08">
              <w:rPr>
                <w:sz w:val="24"/>
                <w:szCs w:val="24"/>
              </w:rPr>
              <w:t>объяснительных записок.</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7" w:lineRule="exact"/>
              <w:ind w:right="225"/>
              <w:jc w:val="right"/>
              <w:rPr>
                <w:sz w:val="24"/>
                <w:szCs w:val="24"/>
              </w:rPr>
            </w:pPr>
            <w:r w:rsidRPr="00AF0F08">
              <w:rPr>
                <w:sz w:val="24"/>
                <w:szCs w:val="24"/>
              </w:rPr>
              <w:t>№6</w:t>
            </w:r>
          </w:p>
        </w:tc>
        <w:tc>
          <w:tcPr>
            <w:tcW w:w="4698" w:type="dxa"/>
          </w:tcPr>
          <w:p w:rsidR="00654C31" w:rsidRPr="00AF0F08" w:rsidRDefault="00775E24" w:rsidP="001D32AD">
            <w:pPr>
              <w:pStyle w:val="TableParagraph"/>
              <w:spacing w:line="241" w:lineRule="exact"/>
              <w:rPr>
                <w:sz w:val="24"/>
                <w:szCs w:val="24"/>
              </w:rPr>
            </w:pPr>
            <w:r w:rsidRPr="00AF0F08">
              <w:rPr>
                <w:sz w:val="24"/>
                <w:szCs w:val="24"/>
              </w:rPr>
              <w:t>Составление и оформление протоколов и</w:t>
            </w:r>
          </w:p>
          <w:p w:rsidR="00654C31" w:rsidRPr="00AF0F08" w:rsidRDefault="00775E24" w:rsidP="001D32AD">
            <w:pPr>
              <w:pStyle w:val="TableParagraph"/>
              <w:spacing w:line="281" w:lineRule="exact"/>
              <w:rPr>
                <w:sz w:val="24"/>
                <w:szCs w:val="24"/>
              </w:rPr>
            </w:pPr>
            <w:r w:rsidRPr="00AF0F08">
              <w:rPr>
                <w:sz w:val="24"/>
                <w:szCs w:val="24"/>
              </w:rPr>
              <w:t>выписок из протокола.</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29"/>
              <w:jc w:val="right"/>
              <w:rPr>
                <w:sz w:val="24"/>
                <w:szCs w:val="24"/>
              </w:rPr>
            </w:pPr>
            <w:r w:rsidRPr="00AF0F08">
              <w:rPr>
                <w:sz w:val="24"/>
                <w:szCs w:val="24"/>
              </w:rPr>
              <w:t>№7</w:t>
            </w:r>
          </w:p>
        </w:tc>
        <w:tc>
          <w:tcPr>
            <w:tcW w:w="4698" w:type="dxa"/>
          </w:tcPr>
          <w:p w:rsidR="00654C31" w:rsidRPr="00AF0F08" w:rsidRDefault="00775E24" w:rsidP="001D32AD">
            <w:pPr>
              <w:pStyle w:val="TableParagraph"/>
              <w:tabs>
                <w:tab w:val="left" w:pos="2213"/>
                <w:tab w:val="left" w:pos="2599"/>
                <w:tab w:val="left" w:pos="4106"/>
              </w:tabs>
              <w:spacing w:line="233" w:lineRule="exact"/>
              <w:rPr>
                <w:sz w:val="24"/>
                <w:szCs w:val="24"/>
              </w:rPr>
            </w:pPr>
            <w:r w:rsidRPr="00AF0F08">
              <w:rPr>
                <w:sz w:val="24"/>
                <w:szCs w:val="24"/>
              </w:rPr>
              <w:t>Составление</w:t>
            </w:r>
            <w:r w:rsidR="00260376" w:rsidRPr="00AF0F08">
              <w:rPr>
                <w:sz w:val="24"/>
                <w:szCs w:val="24"/>
              </w:rPr>
              <w:t xml:space="preserve"> </w:t>
            </w:r>
            <w:r w:rsidRPr="00AF0F08">
              <w:rPr>
                <w:sz w:val="24"/>
                <w:szCs w:val="24"/>
              </w:rPr>
              <w:t>и</w:t>
            </w:r>
            <w:r w:rsidR="00260376" w:rsidRPr="00AF0F08">
              <w:rPr>
                <w:sz w:val="24"/>
                <w:szCs w:val="24"/>
              </w:rPr>
              <w:t xml:space="preserve"> </w:t>
            </w:r>
            <w:r w:rsidRPr="00AF0F08">
              <w:rPr>
                <w:sz w:val="24"/>
                <w:szCs w:val="24"/>
              </w:rPr>
              <w:t>оформление</w:t>
            </w:r>
            <w:r w:rsidR="00260376" w:rsidRPr="00AF0F08">
              <w:rPr>
                <w:sz w:val="24"/>
                <w:szCs w:val="24"/>
              </w:rPr>
              <w:t xml:space="preserve"> </w:t>
            </w:r>
            <w:r w:rsidRPr="00AF0F08">
              <w:rPr>
                <w:sz w:val="24"/>
                <w:szCs w:val="24"/>
              </w:rPr>
              <w:t>служебных</w:t>
            </w:r>
          </w:p>
          <w:p w:rsidR="00654C31" w:rsidRPr="00AF0F08" w:rsidRDefault="00775E24" w:rsidP="001D32AD">
            <w:pPr>
              <w:pStyle w:val="TableParagraph"/>
              <w:spacing w:line="278" w:lineRule="exact"/>
              <w:rPr>
                <w:sz w:val="24"/>
                <w:szCs w:val="24"/>
              </w:rPr>
            </w:pPr>
            <w:r w:rsidRPr="00AF0F08">
              <w:rPr>
                <w:sz w:val="24"/>
                <w:szCs w:val="24"/>
              </w:rPr>
              <w:t>справок, актов.</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7" w:lineRule="exact"/>
              <w:ind w:right="225"/>
              <w:jc w:val="right"/>
              <w:rPr>
                <w:sz w:val="24"/>
                <w:szCs w:val="24"/>
              </w:rPr>
            </w:pPr>
            <w:r w:rsidRPr="00AF0F08">
              <w:rPr>
                <w:sz w:val="24"/>
                <w:szCs w:val="24"/>
              </w:rPr>
              <w:t>№8</w:t>
            </w:r>
          </w:p>
        </w:tc>
        <w:tc>
          <w:tcPr>
            <w:tcW w:w="4698" w:type="dxa"/>
          </w:tcPr>
          <w:p w:rsidR="00654C31" w:rsidRPr="00AF0F08" w:rsidRDefault="00775E24" w:rsidP="001D32AD">
            <w:pPr>
              <w:pStyle w:val="TableParagraph"/>
              <w:spacing w:line="241" w:lineRule="exact"/>
              <w:rPr>
                <w:sz w:val="24"/>
                <w:szCs w:val="24"/>
              </w:rPr>
            </w:pPr>
            <w:r w:rsidRPr="00AF0F08">
              <w:rPr>
                <w:sz w:val="24"/>
                <w:szCs w:val="24"/>
              </w:rPr>
              <w:t>Составление и оформ</w:t>
            </w:r>
            <w:r w:rsidR="00260376" w:rsidRPr="00AF0F08">
              <w:rPr>
                <w:sz w:val="24"/>
                <w:szCs w:val="24"/>
              </w:rPr>
              <w:t>ление сводок, заклю</w:t>
            </w:r>
            <w:r w:rsidRPr="00AF0F08">
              <w:rPr>
                <w:sz w:val="24"/>
                <w:szCs w:val="24"/>
              </w:rPr>
              <w:t>чений, отзывов, перечней, списков.</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229"/>
              <w:jc w:val="right"/>
              <w:rPr>
                <w:sz w:val="24"/>
                <w:szCs w:val="24"/>
              </w:rPr>
            </w:pPr>
            <w:r w:rsidRPr="00AF0F08">
              <w:rPr>
                <w:sz w:val="24"/>
                <w:szCs w:val="24"/>
              </w:rPr>
              <w:t>№9</w:t>
            </w:r>
          </w:p>
        </w:tc>
        <w:tc>
          <w:tcPr>
            <w:tcW w:w="4698" w:type="dxa"/>
          </w:tcPr>
          <w:p w:rsidR="00654C31" w:rsidRPr="00AF0F08" w:rsidRDefault="00775E24" w:rsidP="001D32AD">
            <w:pPr>
              <w:pStyle w:val="TableParagraph"/>
              <w:spacing w:line="233" w:lineRule="exact"/>
              <w:rPr>
                <w:sz w:val="24"/>
                <w:szCs w:val="24"/>
              </w:rPr>
            </w:pPr>
            <w:r w:rsidRPr="00AF0F08">
              <w:rPr>
                <w:sz w:val="24"/>
                <w:szCs w:val="24"/>
              </w:rPr>
              <w:t>Составление и оформление приказов по ос-</w:t>
            </w:r>
          </w:p>
          <w:p w:rsidR="00654C31" w:rsidRPr="00AF0F08" w:rsidRDefault="00775E24" w:rsidP="001D32AD">
            <w:pPr>
              <w:pStyle w:val="TableParagraph"/>
              <w:spacing w:line="278" w:lineRule="exact"/>
              <w:rPr>
                <w:sz w:val="24"/>
                <w:szCs w:val="24"/>
              </w:rPr>
            </w:pPr>
            <w:r w:rsidRPr="00AF0F08">
              <w:rPr>
                <w:sz w:val="24"/>
                <w:szCs w:val="24"/>
              </w:rPr>
              <w:t>новной деятельности и выписок к ним.</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172"/>
              <w:jc w:val="right"/>
              <w:rPr>
                <w:sz w:val="24"/>
                <w:szCs w:val="24"/>
              </w:rPr>
            </w:pPr>
            <w:r w:rsidRPr="00AF0F08">
              <w:rPr>
                <w:sz w:val="24"/>
                <w:szCs w:val="24"/>
              </w:rPr>
              <w:t>№10</w:t>
            </w:r>
          </w:p>
        </w:tc>
        <w:tc>
          <w:tcPr>
            <w:tcW w:w="4698" w:type="dxa"/>
          </w:tcPr>
          <w:p w:rsidR="00654C31" w:rsidRPr="00AF0F08" w:rsidRDefault="00775E24" w:rsidP="001D32AD">
            <w:pPr>
              <w:pStyle w:val="TableParagraph"/>
              <w:tabs>
                <w:tab w:val="left" w:pos="2309"/>
              </w:tabs>
              <w:spacing w:line="238" w:lineRule="exact"/>
              <w:rPr>
                <w:sz w:val="24"/>
                <w:szCs w:val="24"/>
              </w:rPr>
            </w:pPr>
            <w:r w:rsidRPr="00AF0F08">
              <w:rPr>
                <w:sz w:val="24"/>
                <w:szCs w:val="24"/>
              </w:rPr>
              <w:t>Составление</w:t>
            </w:r>
            <w:r w:rsidR="00260376" w:rsidRPr="00AF0F08">
              <w:rPr>
                <w:sz w:val="24"/>
                <w:szCs w:val="24"/>
              </w:rPr>
              <w:t xml:space="preserve"> </w:t>
            </w:r>
            <w:r w:rsidRPr="00AF0F08">
              <w:rPr>
                <w:sz w:val="24"/>
                <w:szCs w:val="24"/>
              </w:rPr>
              <w:t>и оформление программы,</w:t>
            </w:r>
          </w:p>
          <w:p w:rsidR="00654C31" w:rsidRPr="00AF0F08" w:rsidRDefault="00775E24" w:rsidP="001D32AD">
            <w:pPr>
              <w:pStyle w:val="TableParagraph"/>
              <w:spacing w:line="283" w:lineRule="exact"/>
              <w:rPr>
                <w:sz w:val="24"/>
                <w:szCs w:val="24"/>
              </w:rPr>
            </w:pPr>
            <w:r w:rsidRPr="00AF0F08">
              <w:rPr>
                <w:sz w:val="24"/>
                <w:szCs w:val="24"/>
              </w:rPr>
              <w:t>плана, графика, схемы.</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167"/>
              <w:jc w:val="right"/>
              <w:rPr>
                <w:sz w:val="24"/>
                <w:szCs w:val="24"/>
              </w:rPr>
            </w:pPr>
            <w:r w:rsidRPr="00AF0F08">
              <w:rPr>
                <w:sz w:val="24"/>
                <w:szCs w:val="24"/>
              </w:rPr>
              <w:t>№11</w:t>
            </w:r>
          </w:p>
        </w:tc>
        <w:tc>
          <w:tcPr>
            <w:tcW w:w="4698" w:type="dxa"/>
          </w:tcPr>
          <w:p w:rsidR="00654C31" w:rsidRPr="00AF0F08" w:rsidRDefault="00775E24" w:rsidP="001D32AD">
            <w:pPr>
              <w:pStyle w:val="TableParagraph"/>
              <w:spacing w:line="236" w:lineRule="exact"/>
              <w:rPr>
                <w:sz w:val="24"/>
                <w:szCs w:val="24"/>
              </w:rPr>
            </w:pPr>
            <w:r w:rsidRPr="00AF0F08">
              <w:rPr>
                <w:sz w:val="24"/>
                <w:szCs w:val="24"/>
              </w:rPr>
              <w:t>Составление и оформление информацион-</w:t>
            </w:r>
          </w:p>
          <w:p w:rsidR="00654C31" w:rsidRPr="00AF0F08" w:rsidRDefault="00775E24" w:rsidP="001D32AD">
            <w:pPr>
              <w:pStyle w:val="TableParagraph"/>
              <w:spacing w:line="281" w:lineRule="exact"/>
              <w:rPr>
                <w:sz w:val="24"/>
                <w:szCs w:val="24"/>
              </w:rPr>
            </w:pPr>
            <w:r w:rsidRPr="00AF0F08">
              <w:rPr>
                <w:sz w:val="24"/>
                <w:szCs w:val="24"/>
              </w:rPr>
              <w:t>но-справочной документации.</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78"/>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38" w:lineRule="exact"/>
              <w:ind w:right="167"/>
              <w:jc w:val="right"/>
              <w:rPr>
                <w:sz w:val="24"/>
                <w:szCs w:val="24"/>
              </w:rPr>
            </w:pPr>
            <w:r w:rsidRPr="00AF0F08">
              <w:rPr>
                <w:sz w:val="24"/>
                <w:szCs w:val="24"/>
              </w:rPr>
              <w:t>№12</w:t>
            </w:r>
          </w:p>
        </w:tc>
        <w:tc>
          <w:tcPr>
            <w:tcW w:w="4698" w:type="dxa"/>
          </w:tcPr>
          <w:p w:rsidR="00654C31" w:rsidRPr="00AF0F08" w:rsidRDefault="00775E24" w:rsidP="001D32AD">
            <w:pPr>
              <w:pStyle w:val="TableParagraph"/>
              <w:spacing w:line="238" w:lineRule="exact"/>
              <w:rPr>
                <w:sz w:val="24"/>
                <w:szCs w:val="24"/>
              </w:rPr>
            </w:pPr>
            <w:r w:rsidRPr="00AF0F08">
              <w:rPr>
                <w:sz w:val="24"/>
                <w:szCs w:val="24"/>
              </w:rPr>
              <w:t>Составление и оформление отчетов.</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tcBorders>
              <w:top w:val="nil"/>
              <w:bottom w:val="nil"/>
            </w:tcBorders>
          </w:tcPr>
          <w:p w:rsidR="00654C31" w:rsidRPr="00AF0F08" w:rsidRDefault="00654C31" w:rsidP="001D32AD">
            <w:pPr>
              <w:pStyle w:val="TableParagraph"/>
              <w:rPr>
                <w:sz w:val="24"/>
                <w:szCs w:val="24"/>
              </w:rPr>
            </w:pPr>
          </w:p>
        </w:tc>
        <w:tc>
          <w:tcPr>
            <w:tcW w:w="1441" w:type="dxa"/>
            <w:gridSpan w:val="4"/>
          </w:tcPr>
          <w:p w:rsidR="00654C31" w:rsidRPr="00AF0F08" w:rsidRDefault="00775E24" w:rsidP="001D32AD">
            <w:pPr>
              <w:pStyle w:val="TableParagraph"/>
              <w:spacing w:line="243" w:lineRule="exact"/>
              <w:ind w:right="167"/>
              <w:jc w:val="right"/>
              <w:rPr>
                <w:sz w:val="24"/>
                <w:szCs w:val="24"/>
              </w:rPr>
            </w:pPr>
            <w:r w:rsidRPr="00AF0F08">
              <w:rPr>
                <w:sz w:val="24"/>
                <w:szCs w:val="24"/>
              </w:rPr>
              <w:t>№13</w:t>
            </w:r>
          </w:p>
        </w:tc>
        <w:tc>
          <w:tcPr>
            <w:tcW w:w="4698" w:type="dxa"/>
          </w:tcPr>
          <w:p w:rsidR="00654C31" w:rsidRPr="00AF0F08" w:rsidRDefault="00775E24" w:rsidP="001D32AD">
            <w:pPr>
              <w:pStyle w:val="TableParagraph"/>
              <w:spacing w:line="243" w:lineRule="exact"/>
              <w:rPr>
                <w:sz w:val="24"/>
                <w:szCs w:val="24"/>
              </w:rPr>
            </w:pPr>
            <w:r w:rsidRPr="00AF0F08">
              <w:rPr>
                <w:sz w:val="24"/>
                <w:szCs w:val="24"/>
              </w:rPr>
              <w:t>Составление и оформление договоров.</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2367" w:type="dxa"/>
            <w:tcBorders>
              <w:top w:val="nil"/>
            </w:tcBorders>
          </w:tcPr>
          <w:p w:rsidR="00654C31" w:rsidRPr="00AF0F08" w:rsidRDefault="00654C31" w:rsidP="001D32AD">
            <w:pPr>
              <w:pStyle w:val="TableParagraph"/>
              <w:rPr>
                <w:sz w:val="24"/>
                <w:szCs w:val="24"/>
              </w:rPr>
            </w:pPr>
          </w:p>
        </w:tc>
        <w:tc>
          <w:tcPr>
            <w:tcW w:w="6139" w:type="dxa"/>
            <w:gridSpan w:val="5"/>
          </w:tcPr>
          <w:p w:rsidR="00654C31" w:rsidRPr="00AF0F08" w:rsidRDefault="00775E24" w:rsidP="001D32AD">
            <w:pPr>
              <w:pStyle w:val="TableParagraph"/>
              <w:spacing w:line="247" w:lineRule="exact"/>
              <w:rPr>
                <w:b/>
                <w:sz w:val="24"/>
                <w:szCs w:val="24"/>
              </w:rPr>
            </w:pPr>
            <w:r w:rsidRPr="00AF0F08">
              <w:rPr>
                <w:b/>
                <w:sz w:val="24"/>
                <w:szCs w:val="24"/>
              </w:rPr>
              <w:t>Контрольная работа по теме «Составление и оформ</w:t>
            </w:r>
            <w:r w:rsidR="00260376" w:rsidRPr="00AF0F08">
              <w:rPr>
                <w:b/>
                <w:sz w:val="24"/>
                <w:szCs w:val="24"/>
              </w:rPr>
              <w:t>ление служебных документов»</w:t>
            </w:r>
          </w:p>
        </w:tc>
        <w:tc>
          <w:tcPr>
            <w:tcW w:w="1288" w:type="dxa"/>
          </w:tcPr>
          <w:p w:rsidR="00654C31" w:rsidRPr="00AF0F08" w:rsidRDefault="00775E24" w:rsidP="001D32AD">
            <w:pPr>
              <w:pStyle w:val="TableParagraph"/>
              <w:spacing w:line="247" w:lineRule="exact"/>
              <w:ind w:right="276"/>
              <w:jc w:val="right"/>
              <w:rPr>
                <w:sz w:val="24"/>
                <w:szCs w:val="24"/>
              </w:rPr>
            </w:pPr>
            <w:r w:rsidRPr="00AF0F08">
              <w:rPr>
                <w:sz w:val="24"/>
                <w:szCs w:val="24"/>
              </w:rPr>
              <w:t>2</w:t>
            </w:r>
          </w:p>
        </w:tc>
      </w:tr>
      <w:tr w:rsidR="00260376" w:rsidRPr="00AF0F08" w:rsidTr="00450E94">
        <w:trPr>
          <w:trHeight w:val="1503"/>
        </w:trPr>
        <w:tc>
          <w:tcPr>
            <w:tcW w:w="2367" w:type="dxa"/>
          </w:tcPr>
          <w:p w:rsidR="00260376" w:rsidRPr="00AF0F08" w:rsidRDefault="00260376" w:rsidP="001D32AD">
            <w:pPr>
              <w:pStyle w:val="TableParagraph"/>
              <w:rPr>
                <w:sz w:val="24"/>
                <w:szCs w:val="24"/>
              </w:rPr>
            </w:pPr>
          </w:p>
        </w:tc>
        <w:tc>
          <w:tcPr>
            <w:tcW w:w="6139" w:type="dxa"/>
            <w:gridSpan w:val="5"/>
          </w:tcPr>
          <w:p w:rsidR="00260376" w:rsidRPr="00AF0F08" w:rsidRDefault="00260376" w:rsidP="001D32AD">
            <w:pPr>
              <w:pStyle w:val="TableParagraph"/>
              <w:spacing w:line="238" w:lineRule="exact"/>
              <w:rPr>
                <w:sz w:val="24"/>
                <w:szCs w:val="24"/>
              </w:rPr>
            </w:pPr>
            <w:r w:rsidRPr="00AF0F08">
              <w:rPr>
                <w:sz w:val="24"/>
                <w:szCs w:val="24"/>
              </w:rPr>
              <w:t>Самостоятельная работа</w:t>
            </w:r>
          </w:p>
          <w:p w:rsidR="00260376" w:rsidRPr="00AF0F08" w:rsidRDefault="00260376" w:rsidP="001D32AD">
            <w:pPr>
              <w:pStyle w:val="TableParagraph"/>
              <w:spacing w:line="232" w:lineRule="auto"/>
              <w:rPr>
                <w:sz w:val="24"/>
                <w:szCs w:val="24"/>
              </w:rPr>
            </w:pPr>
            <w:r w:rsidRPr="00AF0F08">
              <w:rPr>
                <w:sz w:val="24"/>
                <w:szCs w:val="24"/>
              </w:rPr>
              <w:t>Изучение видов и назначение служебных документов. Выполнение реферата на темы:</w:t>
            </w:r>
          </w:p>
          <w:p w:rsidR="00260376" w:rsidRPr="00AF0F08" w:rsidRDefault="00260376" w:rsidP="001D32AD">
            <w:pPr>
              <w:pStyle w:val="TableParagraph"/>
              <w:spacing w:line="270" w:lineRule="exact"/>
              <w:rPr>
                <w:sz w:val="24"/>
                <w:szCs w:val="24"/>
              </w:rPr>
            </w:pPr>
            <w:r w:rsidRPr="00AF0F08">
              <w:rPr>
                <w:sz w:val="24"/>
                <w:szCs w:val="24"/>
              </w:rPr>
              <w:t>«Распорядительная документация»,</w:t>
            </w:r>
          </w:p>
          <w:p w:rsidR="00260376" w:rsidRPr="00AF0F08" w:rsidRDefault="00260376" w:rsidP="001D32AD">
            <w:pPr>
              <w:pStyle w:val="TableParagraph"/>
              <w:spacing w:line="283" w:lineRule="exact"/>
              <w:rPr>
                <w:sz w:val="24"/>
                <w:szCs w:val="24"/>
              </w:rPr>
            </w:pPr>
            <w:r w:rsidRPr="00AF0F08">
              <w:rPr>
                <w:sz w:val="24"/>
                <w:szCs w:val="24"/>
              </w:rPr>
              <w:t>«Справочно-информационная документация»</w:t>
            </w:r>
          </w:p>
        </w:tc>
        <w:tc>
          <w:tcPr>
            <w:tcW w:w="1288" w:type="dxa"/>
          </w:tcPr>
          <w:p w:rsidR="00260376" w:rsidRPr="00AF0F08" w:rsidRDefault="00260376" w:rsidP="001D32AD">
            <w:pPr>
              <w:pStyle w:val="TableParagraph"/>
              <w:spacing w:line="247" w:lineRule="exact"/>
              <w:ind w:right="277"/>
              <w:jc w:val="right"/>
              <w:rPr>
                <w:sz w:val="24"/>
                <w:szCs w:val="24"/>
              </w:rPr>
            </w:pPr>
            <w:r w:rsidRPr="00AF0F08">
              <w:rPr>
                <w:sz w:val="24"/>
                <w:szCs w:val="24"/>
              </w:rPr>
              <w:t>7</w:t>
            </w:r>
          </w:p>
        </w:tc>
      </w:tr>
      <w:tr w:rsidR="00654C31" w:rsidRPr="00AF0F08" w:rsidTr="00450E94">
        <w:trPr>
          <w:trHeight w:val="273"/>
        </w:trPr>
        <w:tc>
          <w:tcPr>
            <w:tcW w:w="2367" w:type="dxa"/>
            <w:vMerge w:val="restart"/>
          </w:tcPr>
          <w:p w:rsidR="00654C31" w:rsidRPr="00AF0F08" w:rsidRDefault="00775E24" w:rsidP="001D32AD">
            <w:pPr>
              <w:pStyle w:val="TableParagraph"/>
              <w:spacing w:line="245" w:lineRule="exact"/>
              <w:jc w:val="both"/>
              <w:rPr>
                <w:b/>
                <w:sz w:val="24"/>
                <w:szCs w:val="24"/>
              </w:rPr>
            </w:pPr>
            <w:r w:rsidRPr="00AF0F08">
              <w:rPr>
                <w:b/>
                <w:sz w:val="24"/>
                <w:szCs w:val="24"/>
              </w:rPr>
              <w:t>Тема  5  Оформле-</w:t>
            </w:r>
          </w:p>
          <w:p w:rsidR="00654C31" w:rsidRPr="00AF0F08" w:rsidRDefault="00775E24" w:rsidP="001D32AD">
            <w:pPr>
              <w:pStyle w:val="TableParagraph"/>
              <w:spacing w:before="2" w:line="230" w:lineRule="auto"/>
              <w:ind w:right="75"/>
              <w:jc w:val="both"/>
              <w:rPr>
                <w:sz w:val="24"/>
                <w:szCs w:val="24"/>
              </w:rPr>
            </w:pPr>
            <w:r w:rsidRPr="00AF0F08">
              <w:rPr>
                <w:b/>
                <w:sz w:val="24"/>
                <w:szCs w:val="24"/>
              </w:rPr>
              <w:t>ние кадровой до- кументации (доку- ментации по лич- ному составу)</w:t>
            </w:r>
          </w:p>
        </w:tc>
        <w:tc>
          <w:tcPr>
            <w:tcW w:w="6139" w:type="dxa"/>
            <w:gridSpan w:val="5"/>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line="247" w:lineRule="exact"/>
              <w:ind w:right="218"/>
              <w:jc w:val="right"/>
              <w:rPr>
                <w:sz w:val="24"/>
                <w:szCs w:val="24"/>
              </w:rPr>
            </w:pPr>
            <w:r w:rsidRPr="00AF0F08">
              <w:rPr>
                <w:sz w:val="24"/>
                <w:szCs w:val="24"/>
              </w:rPr>
              <w:t>20</w:t>
            </w:r>
          </w:p>
        </w:tc>
      </w:tr>
      <w:tr w:rsidR="00654C31" w:rsidRPr="00AF0F08" w:rsidTr="00450E94">
        <w:trPr>
          <w:trHeight w:val="263"/>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38" w:lineRule="exact"/>
              <w:rPr>
                <w:sz w:val="24"/>
                <w:szCs w:val="24"/>
              </w:rPr>
            </w:pPr>
            <w:r w:rsidRPr="00AF0F08">
              <w:rPr>
                <w:sz w:val="24"/>
                <w:szCs w:val="24"/>
              </w:rPr>
              <w:t>1.</w:t>
            </w:r>
          </w:p>
        </w:tc>
        <w:tc>
          <w:tcPr>
            <w:tcW w:w="5049" w:type="dxa"/>
            <w:gridSpan w:val="4"/>
          </w:tcPr>
          <w:p w:rsidR="00654C31" w:rsidRPr="00AF0F08" w:rsidRDefault="00775E24" w:rsidP="001D32AD">
            <w:pPr>
              <w:pStyle w:val="TableParagraph"/>
              <w:spacing w:line="238" w:lineRule="exact"/>
              <w:ind w:right="206"/>
              <w:jc w:val="center"/>
              <w:rPr>
                <w:sz w:val="24"/>
                <w:szCs w:val="24"/>
              </w:rPr>
            </w:pPr>
            <w:r w:rsidRPr="00AF0F08">
              <w:rPr>
                <w:sz w:val="24"/>
                <w:szCs w:val="24"/>
              </w:rPr>
              <w:t>Виды и назначение кадровой документации.</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2.</w:t>
            </w:r>
          </w:p>
        </w:tc>
        <w:tc>
          <w:tcPr>
            <w:tcW w:w="5049" w:type="dxa"/>
            <w:gridSpan w:val="4"/>
          </w:tcPr>
          <w:p w:rsidR="00654C31" w:rsidRPr="00AF0F08" w:rsidRDefault="00775E24" w:rsidP="001D32AD">
            <w:pPr>
              <w:pStyle w:val="TableParagraph"/>
              <w:spacing w:line="247" w:lineRule="exact"/>
              <w:ind w:right="206"/>
              <w:rPr>
                <w:sz w:val="24"/>
                <w:szCs w:val="24"/>
              </w:rPr>
            </w:pPr>
            <w:r w:rsidRPr="00AF0F08">
              <w:rPr>
                <w:sz w:val="24"/>
                <w:szCs w:val="24"/>
              </w:rPr>
              <w:t>Правила составления и оформления трудового</w:t>
            </w:r>
          </w:p>
          <w:p w:rsidR="00654C31" w:rsidRPr="00AF0F08" w:rsidRDefault="00260376" w:rsidP="001D32AD">
            <w:pPr>
              <w:pStyle w:val="TableParagraph"/>
              <w:spacing w:before="75"/>
              <w:ind w:right="206"/>
              <w:rPr>
                <w:sz w:val="24"/>
                <w:szCs w:val="24"/>
              </w:rPr>
            </w:pPr>
            <w:r w:rsidRPr="00AF0F08">
              <w:rPr>
                <w:sz w:val="24"/>
                <w:szCs w:val="24"/>
              </w:rPr>
              <w:t>договора</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3.</w:t>
            </w:r>
          </w:p>
        </w:tc>
        <w:tc>
          <w:tcPr>
            <w:tcW w:w="5049" w:type="dxa"/>
            <w:gridSpan w:val="4"/>
          </w:tcPr>
          <w:p w:rsidR="00654C31" w:rsidRPr="00AF0F08" w:rsidRDefault="00775E24" w:rsidP="001D32AD">
            <w:pPr>
              <w:pStyle w:val="TableParagraph"/>
              <w:spacing w:line="243" w:lineRule="exact"/>
              <w:ind w:right="206"/>
              <w:rPr>
                <w:sz w:val="24"/>
                <w:szCs w:val="24"/>
              </w:rPr>
            </w:pPr>
            <w:r w:rsidRPr="00AF0F08">
              <w:rPr>
                <w:sz w:val="24"/>
                <w:szCs w:val="24"/>
              </w:rPr>
              <w:t>Виды заявл</w:t>
            </w:r>
            <w:r w:rsidR="00260376" w:rsidRPr="00AF0F08">
              <w:rPr>
                <w:sz w:val="24"/>
                <w:szCs w:val="24"/>
              </w:rPr>
              <w:t>ений по личному составу. Состав</w:t>
            </w:r>
            <w:r w:rsidRPr="00AF0F08">
              <w:rPr>
                <w:sz w:val="24"/>
                <w:szCs w:val="24"/>
              </w:rPr>
              <w:t>ление и оформление заявлений по личному составу.</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3" w:lineRule="exact"/>
              <w:rPr>
                <w:sz w:val="24"/>
                <w:szCs w:val="24"/>
              </w:rPr>
            </w:pPr>
            <w:r w:rsidRPr="00AF0F08">
              <w:rPr>
                <w:sz w:val="24"/>
                <w:szCs w:val="24"/>
              </w:rPr>
              <w:t>4.</w:t>
            </w:r>
          </w:p>
        </w:tc>
        <w:tc>
          <w:tcPr>
            <w:tcW w:w="5049" w:type="dxa"/>
            <w:gridSpan w:val="4"/>
          </w:tcPr>
          <w:p w:rsidR="00654C31" w:rsidRPr="00AF0F08" w:rsidRDefault="00775E24" w:rsidP="001D32AD">
            <w:pPr>
              <w:pStyle w:val="TableParagraph"/>
              <w:spacing w:line="241" w:lineRule="exact"/>
              <w:ind w:right="206"/>
              <w:rPr>
                <w:sz w:val="24"/>
                <w:szCs w:val="24"/>
              </w:rPr>
            </w:pPr>
            <w:r w:rsidRPr="00AF0F08">
              <w:rPr>
                <w:sz w:val="24"/>
                <w:szCs w:val="24"/>
              </w:rPr>
              <w:t>Личная карточка формы Т-2.Личный листок по</w:t>
            </w:r>
          </w:p>
          <w:p w:rsidR="00654C31" w:rsidRPr="00AF0F08" w:rsidRDefault="00775E24" w:rsidP="001D32AD">
            <w:pPr>
              <w:pStyle w:val="TableParagraph"/>
              <w:spacing w:line="281" w:lineRule="exact"/>
              <w:ind w:right="206"/>
              <w:rPr>
                <w:sz w:val="24"/>
                <w:szCs w:val="24"/>
              </w:rPr>
            </w:pPr>
            <w:r w:rsidRPr="00AF0F08">
              <w:rPr>
                <w:sz w:val="24"/>
                <w:szCs w:val="24"/>
              </w:rPr>
              <w:t>учету кадров. Правила заполнения.</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rPr>
          <w:trHeight w:val="551"/>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5.</w:t>
            </w:r>
          </w:p>
        </w:tc>
        <w:tc>
          <w:tcPr>
            <w:tcW w:w="5049" w:type="dxa"/>
            <w:gridSpan w:val="4"/>
          </w:tcPr>
          <w:p w:rsidR="00654C31" w:rsidRPr="00AF0F08" w:rsidRDefault="00775E24" w:rsidP="001D32AD">
            <w:pPr>
              <w:pStyle w:val="TableParagraph"/>
              <w:spacing w:line="243" w:lineRule="exact"/>
              <w:ind w:right="206"/>
              <w:rPr>
                <w:sz w:val="24"/>
                <w:szCs w:val="24"/>
              </w:rPr>
            </w:pPr>
            <w:r w:rsidRPr="00AF0F08">
              <w:rPr>
                <w:sz w:val="24"/>
                <w:szCs w:val="24"/>
              </w:rPr>
              <w:t>Правила написания автобиографии. Правила</w:t>
            </w:r>
          </w:p>
          <w:p w:rsidR="00654C31" w:rsidRPr="00AF0F08" w:rsidRDefault="00775E24" w:rsidP="001D32AD">
            <w:pPr>
              <w:pStyle w:val="TableParagraph"/>
              <w:spacing w:line="283" w:lineRule="exact"/>
              <w:ind w:right="206"/>
              <w:rPr>
                <w:sz w:val="24"/>
                <w:szCs w:val="24"/>
              </w:rPr>
            </w:pPr>
            <w:r w:rsidRPr="00AF0F08">
              <w:rPr>
                <w:sz w:val="24"/>
                <w:szCs w:val="24"/>
              </w:rPr>
              <w:t>составления резюме.</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3" w:lineRule="exact"/>
              <w:rPr>
                <w:sz w:val="24"/>
                <w:szCs w:val="24"/>
              </w:rPr>
            </w:pPr>
            <w:r w:rsidRPr="00AF0F08">
              <w:rPr>
                <w:sz w:val="24"/>
                <w:szCs w:val="24"/>
              </w:rPr>
              <w:t>6</w:t>
            </w:r>
          </w:p>
        </w:tc>
        <w:tc>
          <w:tcPr>
            <w:tcW w:w="5049" w:type="dxa"/>
            <w:gridSpan w:val="4"/>
          </w:tcPr>
          <w:p w:rsidR="00654C31" w:rsidRPr="00AF0F08" w:rsidRDefault="00775E24" w:rsidP="001D32AD">
            <w:pPr>
              <w:pStyle w:val="TableParagraph"/>
              <w:spacing w:line="236" w:lineRule="exact"/>
              <w:ind w:right="206"/>
              <w:rPr>
                <w:sz w:val="24"/>
                <w:szCs w:val="24"/>
              </w:rPr>
            </w:pPr>
            <w:r w:rsidRPr="00AF0F08">
              <w:rPr>
                <w:sz w:val="24"/>
                <w:szCs w:val="24"/>
              </w:rPr>
              <w:t>Личное дело работника. Состав документов</w:t>
            </w:r>
          </w:p>
          <w:p w:rsidR="00654C31" w:rsidRPr="00AF0F08" w:rsidRDefault="00775E24" w:rsidP="001D32AD">
            <w:pPr>
              <w:pStyle w:val="TableParagraph"/>
              <w:spacing w:line="281" w:lineRule="exact"/>
              <w:ind w:right="206"/>
              <w:rPr>
                <w:sz w:val="24"/>
                <w:szCs w:val="24"/>
              </w:rPr>
            </w:pPr>
            <w:r w:rsidRPr="00AF0F08">
              <w:rPr>
                <w:sz w:val="24"/>
                <w:szCs w:val="24"/>
              </w:rPr>
              <w:t>личного дела.</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rPr>
          <w:trHeight w:val="1098"/>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3" w:lineRule="exact"/>
              <w:rPr>
                <w:sz w:val="24"/>
                <w:szCs w:val="24"/>
              </w:rPr>
            </w:pPr>
            <w:r w:rsidRPr="00AF0F08">
              <w:rPr>
                <w:sz w:val="24"/>
                <w:szCs w:val="24"/>
              </w:rPr>
              <w:t>7.</w:t>
            </w:r>
          </w:p>
        </w:tc>
        <w:tc>
          <w:tcPr>
            <w:tcW w:w="5049" w:type="dxa"/>
            <w:gridSpan w:val="4"/>
          </w:tcPr>
          <w:p w:rsidR="00654C31" w:rsidRPr="00AF0F08" w:rsidRDefault="00775E24" w:rsidP="001D32AD">
            <w:pPr>
              <w:pStyle w:val="TableParagraph"/>
              <w:spacing w:line="233" w:lineRule="exact"/>
              <w:ind w:right="206"/>
              <w:jc w:val="both"/>
              <w:rPr>
                <w:sz w:val="24"/>
                <w:szCs w:val="24"/>
              </w:rPr>
            </w:pPr>
            <w:r w:rsidRPr="00AF0F08">
              <w:rPr>
                <w:sz w:val="24"/>
                <w:szCs w:val="24"/>
              </w:rPr>
              <w:t>Правила ве</w:t>
            </w:r>
            <w:r w:rsidR="00260376" w:rsidRPr="00AF0F08">
              <w:rPr>
                <w:sz w:val="24"/>
                <w:szCs w:val="24"/>
              </w:rPr>
              <w:t>дения и заполнения трудовых кни</w:t>
            </w:r>
            <w:r w:rsidRPr="00AF0F08">
              <w:rPr>
                <w:sz w:val="24"/>
                <w:szCs w:val="24"/>
              </w:rPr>
              <w:t>жек. Внесение изменений в трудовые книжки. Пра- вила ведения журнала учета движения трудовых книжек</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rPr>
          <w:trHeight w:val="263"/>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654C31" w:rsidP="001D32AD">
            <w:pPr>
              <w:pStyle w:val="TableParagraph"/>
              <w:spacing w:before="2"/>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179"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05.png"/>
                          <pic:cNvPicPr/>
                        </pic:nvPicPr>
                        <pic:blipFill>
                          <a:blip r:embed="rId124" cstate="print"/>
                          <a:stretch>
                            <a:fillRect/>
                          </a:stretch>
                        </pic:blipFill>
                        <pic:spPr>
                          <a:xfrm>
                            <a:off x="0" y="0"/>
                            <a:ext cx="57910" cy="103632"/>
                          </a:xfrm>
                          <a:prstGeom prst="rect">
                            <a:avLst/>
                          </a:prstGeom>
                        </pic:spPr>
                      </pic:pic>
                    </a:graphicData>
                  </a:graphic>
                </wp:inline>
              </w:drawing>
            </w:r>
          </w:p>
        </w:tc>
        <w:tc>
          <w:tcPr>
            <w:tcW w:w="5049" w:type="dxa"/>
            <w:gridSpan w:val="4"/>
          </w:tcPr>
          <w:p w:rsidR="00654C31" w:rsidRPr="00AF0F08" w:rsidRDefault="00775E24" w:rsidP="001D32AD">
            <w:pPr>
              <w:pStyle w:val="TableParagraph"/>
              <w:spacing w:line="238" w:lineRule="exact"/>
              <w:ind w:right="206"/>
              <w:rPr>
                <w:sz w:val="24"/>
                <w:szCs w:val="24"/>
              </w:rPr>
            </w:pPr>
            <w:r w:rsidRPr="00AF0F08">
              <w:rPr>
                <w:sz w:val="24"/>
                <w:szCs w:val="24"/>
              </w:rPr>
              <w:t>Трудовой стаж, непрерывный и общий</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rPr>
          <w:trHeight w:val="820"/>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9</w:t>
            </w:r>
          </w:p>
        </w:tc>
        <w:tc>
          <w:tcPr>
            <w:tcW w:w="5049" w:type="dxa"/>
            <w:gridSpan w:val="4"/>
          </w:tcPr>
          <w:p w:rsidR="00654C31" w:rsidRPr="00AF0F08" w:rsidRDefault="00775E24" w:rsidP="001D32AD">
            <w:pPr>
              <w:pStyle w:val="TableParagraph"/>
              <w:spacing w:line="238" w:lineRule="exact"/>
              <w:ind w:right="206"/>
              <w:rPr>
                <w:sz w:val="24"/>
                <w:szCs w:val="24"/>
              </w:rPr>
            </w:pPr>
            <w:r w:rsidRPr="00AF0F08">
              <w:rPr>
                <w:sz w:val="24"/>
                <w:szCs w:val="24"/>
              </w:rPr>
              <w:t>Виды приказов по личному состав (приказ на</w:t>
            </w:r>
          </w:p>
          <w:p w:rsidR="00654C31" w:rsidRPr="00AF0F08" w:rsidRDefault="00775E24" w:rsidP="001D32AD">
            <w:pPr>
              <w:pStyle w:val="TableParagraph"/>
              <w:spacing w:before="7" w:line="228" w:lineRule="auto"/>
              <w:ind w:right="206"/>
              <w:rPr>
                <w:sz w:val="24"/>
                <w:szCs w:val="24"/>
              </w:rPr>
            </w:pPr>
            <w:r w:rsidRPr="00AF0F08">
              <w:rPr>
                <w:sz w:val="24"/>
                <w:szCs w:val="24"/>
              </w:rPr>
              <w:t>увольнение, прием, перевод). Состав реквизитов. Правила составления и оформления.</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10</w:t>
            </w:r>
          </w:p>
        </w:tc>
        <w:tc>
          <w:tcPr>
            <w:tcW w:w="5049" w:type="dxa"/>
            <w:gridSpan w:val="4"/>
          </w:tcPr>
          <w:p w:rsidR="00654C31" w:rsidRPr="00AF0F08" w:rsidRDefault="00775E24" w:rsidP="001D32AD">
            <w:pPr>
              <w:pStyle w:val="TableParagraph"/>
              <w:spacing w:line="243" w:lineRule="exact"/>
              <w:ind w:right="206"/>
              <w:rPr>
                <w:sz w:val="24"/>
                <w:szCs w:val="24"/>
              </w:rPr>
            </w:pPr>
            <w:r w:rsidRPr="00AF0F08">
              <w:rPr>
                <w:sz w:val="24"/>
                <w:szCs w:val="24"/>
              </w:rPr>
              <w:t>Графика отпусков работников, составление и</w:t>
            </w:r>
          </w:p>
          <w:p w:rsidR="00654C31" w:rsidRPr="00AF0F08" w:rsidRDefault="00775E24" w:rsidP="001D32AD">
            <w:pPr>
              <w:pStyle w:val="TableParagraph"/>
              <w:spacing w:line="283" w:lineRule="exact"/>
              <w:ind w:right="206"/>
              <w:rPr>
                <w:sz w:val="24"/>
                <w:szCs w:val="24"/>
              </w:rPr>
            </w:pPr>
            <w:r w:rsidRPr="00AF0F08">
              <w:rPr>
                <w:sz w:val="24"/>
                <w:szCs w:val="24"/>
              </w:rPr>
              <w:t>оформление приказа на отпуск.</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260376" w:rsidRPr="00AF0F08" w:rsidTr="00450E94">
        <w:trPr>
          <w:trHeight w:val="330"/>
        </w:trPr>
        <w:tc>
          <w:tcPr>
            <w:tcW w:w="2367" w:type="dxa"/>
            <w:vMerge/>
            <w:tcBorders>
              <w:top w:val="nil"/>
            </w:tcBorders>
          </w:tcPr>
          <w:p w:rsidR="00260376" w:rsidRPr="00AF0F08" w:rsidRDefault="00260376" w:rsidP="001D32AD">
            <w:pPr>
              <w:rPr>
                <w:sz w:val="24"/>
                <w:szCs w:val="24"/>
              </w:rPr>
            </w:pPr>
          </w:p>
        </w:tc>
        <w:tc>
          <w:tcPr>
            <w:tcW w:w="6139" w:type="dxa"/>
            <w:gridSpan w:val="5"/>
          </w:tcPr>
          <w:p w:rsidR="00260376" w:rsidRPr="00AF0F08" w:rsidRDefault="00260376" w:rsidP="001D32AD">
            <w:pPr>
              <w:pStyle w:val="TableParagraph"/>
              <w:spacing w:line="252" w:lineRule="exact"/>
              <w:ind w:right="-173"/>
              <w:jc w:val="center"/>
              <w:rPr>
                <w:b/>
                <w:sz w:val="24"/>
                <w:szCs w:val="24"/>
              </w:rPr>
            </w:pPr>
            <w:r w:rsidRPr="00AF0F08">
              <w:rPr>
                <w:b/>
                <w:sz w:val="24"/>
                <w:szCs w:val="24"/>
              </w:rPr>
              <w:t>Лабораторные работы</w:t>
            </w:r>
          </w:p>
        </w:tc>
        <w:tc>
          <w:tcPr>
            <w:tcW w:w="1288" w:type="dxa"/>
          </w:tcPr>
          <w:p w:rsidR="00260376" w:rsidRPr="00AF0F08" w:rsidRDefault="00260376" w:rsidP="001D32AD">
            <w:pPr>
              <w:pStyle w:val="TableParagraph"/>
              <w:spacing w:line="247" w:lineRule="exact"/>
              <w:ind w:right="222"/>
              <w:jc w:val="right"/>
              <w:rPr>
                <w:sz w:val="24"/>
                <w:szCs w:val="24"/>
              </w:rPr>
            </w:pPr>
            <w:r w:rsidRPr="00AF0F08">
              <w:rPr>
                <w:sz w:val="24"/>
                <w:szCs w:val="24"/>
              </w:rPr>
              <w:t>12</w:t>
            </w:r>
          </w:p>
        </w:tc>
      </w:tr>
      <w:tr w:rsidR="00260376" w:rsidRPr="00AF0F08" w:rsidTr="00450E94">
        <w:trPr>
          <w:trHeight w:val="325"/>
        </w:trPr>
        <w:tc>
          <w:tcPr>
            <w:tcW w:w="2367" w:type="dxa"/>
            <w:vMerge/>
            <w:tcBorders>
              <w:top w:val="nil"/>
            </w:tcBorders>
          </w:tcPr>
          <w:p w:rsidR="00260376" w:rsidRPr="00AF0F08" w:rsidRDefault="00260376" w:rsidP="001D32AD">
            <w:pPr>
              <w:rPr>
                <w:sz w:val="24"/>
                <w:szCs w:val="24"/>
              </w:rPr>
            </w:pPr>
          </w:p>
        </w:tc>
        <w:tc>
          <w:tcPr>
            <w:tcW w:w="1090" w:type="dxa"/>
            <w:tcBorders>
              <w:right w:val="single" w:sz="4" w:space="0" w:color="auto"/>
            </w:tcBorders>
          </w:tcPr>
          <w:p w:rsidR="00260376" w:rsidRPr="00AF0F08" w:rsidRDefault="00260376" w:rsidP="001D32AD">
            <w:pPr>
              <w:pStyle w:val="TableParagraph"/>
              <w:spacing w:line="247" w:lineRule="exact"/>
              <w:rPr>
                <w:sz w:val="24"/>
                <w:szCs w:val="24"/>
              </w:rPr>
            </w:pPr>
            <w:r w:rsidRPr="00AF0F08">
              <w:rPr>
                <w:sz w:val="24"/>
                <w:szCs w:val="24"/>
              </w:rPr>
              <w:t>№ 14</w:t>
            </w:r>
          </w:p>
          <w:p w:rsidR="00260376" w:rsidRPr="00AF0F08" w:rsidRDefault="00260376" w:rsidP="001D32AD">
            <w:pPr>
              <w:pStyle w:val="TableParagraph"/>
              <w:spacing w:line="247" w:lineRule="exact"/>
              <w:ind w:right="206"/>
              <w:rPr>
                <w:sz w:val="24"/>
                <w:szCs w:val="24"/>
              </w:rPr>
            </w:pPr>
          </w:p>
        </w:tc>
        <w:tc>
          <w:tcPr>
            <w:tcW w:w="5049" w:type="dxa"/>
            <w:gridSpan w:val="4"/>
            <w:tcBorders>
              <w:left w:val="single" w:sz="4" w:space="0" w:color="auto"/>
            </w:tcBorders>
          </w:tcPr>
          <w:p w:rsidR="00260376" w:rsidRPr="00AF0F08" w:rsidRDefault="00260376" w:rsidP="001D32AD">
            <w:pPr>
              <w:pStyle w:val="TableParagraph"/>
              <w:spacing w:line="247" w:lineRule="exact"/>
              <w:ind w:right="206"/>
              <w:rPr>
                <w:sz w:val="24"/>
                <w:szCs w:val="24"/>
              </w:rPr>
            </w:pPr>
            <w:r w:rsidRPr="00AF0F08">
              <w:rPr>
                <w:sz w:val="24"/>
                <w:szCs w:val="24"/>
              </w:rPr>
              <w:t>Составление и оформление трудового договора.</w:t>
            </w:r>
          </w:p>
        </w:tc>
        <w:tc>
          <w:tcPr>
            <w:tcW w:w="1288" w:type="dxa"/>
          </w:tcPr>
          <w:p w:rsidR="00260376" w:rsidRPr="00AF0F08" w:rsidRDefault="00260376" w:rsidP="001D32AD">
            <w:pPr>
              <w:pStyle w:val="TableParagraph"/>
              <w:spacing w:line="247" w:lineRule="exact"/>
              <w:rPr>
                <w:sz w:val="24"/>
                <w:szCs w:val="24"/>
              </w:rPr>
            </w:pPr>
            <w:r w:rsidRPr="00AF0F08">
              <w:rPr>
                <w:sz w:val="24"/>
                <w:szCs w:val="24"/>
              </w:rPr>
              <w:t>2</w:t>
            </w:r>
          </w:p>
        </w:tc>
      </w:tr>
      <w:tr w:rsidR="00654C31" w:rsidRPr="00AF0F08" w:rsidTr="00450E94">
        <w:trPr>
          <w:trHeight w:val="599"/>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3" w:lineRule="exact"/>
              <w:rPr>
                <w:sz w:val="24"/>
                <w:szCs w:val="24"/>
              </w:rPr>
            </w:pPr>
            <w:r w:rsidRPr="00AF0F08">
              <w:rPr>
                <w:sz w:val="24"/>
                <w:szCs w:val="24"/>
              </w:rPr>
              <w:t>№15</w:t>
            </w:r>
          </w:p>
        </w:tc>
        <w:tc>
          <w:tcPr>
            <w:tcW w:w="5049" w:type="dxa"/>
            <w:gridSpan w:val="4"/>
          </w:tcPr>
          <w:p w:rsidR="00654C31" w:rsidRPr="00AF0F08" w:rsidRDefault="00775E24" w:rsidP="001D32AD">
            <w:pPr>
              <w:pStyle w:val="TableParagraph"/>
              <w:spacing w:line="236" w:lineRule="exact"/>
              <w:ind w:right="206"/>
              <w:rPr>
                <w:sz w:val="24"/>
                <w:szCs w:val="24"/>
              </w:rPr>
            </w:pPr>
            <w:r w:rsidRPr="00AF0F08">
              <w:rPr>
                <w:sz w:val="24"/>
                <w:szCs w:val="24"/>
              </w:rPr>
              <w:t>Оформление заявления о приеме, увольнении,</w:t>
            </w:r>
          </w:p>
          <w:p w:rsidR="00654C31" w:rsidRPr="00AF0F08" w:rsidRDefault="00775E24" w:rsidP="001D32AD">
            <w:pPr>
              <w:pStyle w:val="TableParagraph"/>
              <w:spacing w:line="281" w:lineRule="exact"/>
              <w:ind w:right="206"/>
              <w:rPr>
                <w:sz w:val="24"/>
                <w:szCs w:val="24"/>
              </w:rPr>
            </w:pPr>
            <w:r w:rsidRPr="00AF0F08">
              <w:rPr>
                <w:sz w:val="24"/>
                <w:szCs w:val="24"/>
              </w:rPr>
              <w:t>переводе, предоставлении отпуска.</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rPr>
          <w:trHeight w:val="551"/>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 16</w:t>
            </w:r>
          </w:p>
        </w:tc>
        <w:tc>
          <w:tcPr>
            <w:tcW w:w="5049" w:type="dxa"/>
            <w:gridSpan w:val="4"/>
          </w:tcPr>
          <w:p w:rsidR="00654C31" w:rsidRPr="00AF0F08" w:rsidRDefault="00775E24" w:rsidP="001D32AD">
            <w:pPr>
              <w:pStyle w:val="TableParagraph"/>
              <w:spacing w:line="241" w:lineRule="exact"/>
              <w:ind w:right="206"/>
              <w:rPr>
                <w:sz w:val="24"/>
                <w:szCs w:val="24"/>
              </w:rPr>
            </w:pPr>
            <w:r w:rsidRPr="00AF0F08">
              <w:rPr>
                <w:sz w:val="24"/>
                <w:szCs w:val="24"/>
              </w:rPr>
              <w:t>Заполнени</w:t>
            </w:r>
            <w:r w:rsidR="00260376" w:rsidRPr="00AF0F08">
              <w:rPr>
                <w:sz w:val="24"/>
                <w:szCs w:val="24"/>
              </w:rPr>
              <w:t>е личной карточки формы Т-2. За</w:t>
            </w:r>
            <w:r w:rsidRPr="00AF0F08">
              <w:rPr>
                <w:sz w:val="24"/>
                <w:szCs w:val="24"/>
              </w:rPr>
              <w:t>полнение листка по учету кадров.</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rPr>
          <w:trHeight w:val="282"/>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3" w:lineRule="exact"/>
              <w:rPr>
                <w:sz w:val="24"/>
                <w:szCs w:val="24"/>
              </w:rPr>
            </w:pPr>
            <w:r w:rsidRPr="00AF0F08">
              <w:rPr>
                <w:sz w:val="24"/>
                <w:szCs w:val="24"/>
              </w:rPr>
              <w:t>№17</w:t>
            </w:r>
          </w:p>
        </w:tc>
        <w:tc>
          <w:tcPr>
            <w:tcW w:w="5049" w:type="dxa"/>
            <w:gridSpan w:val="4"/>
          </w:tcPr>
          <w:p w:rsidR="00654C31" w:rsidRPr="00AF0F08" w:rsidRDefault="00775E24" w:rsidP="001D32AD">
            <w:pPr>
              <w:pStyle w:val="TableParagraph"/>
              <w:spacing w:line="243" w:lineRule="exact"/>
              <w:ind w:right="206"/>
              <w:rPr>
                <w:sz w:val="24"/>
                <w:szCs w:val="24"/>
              </w:rPr>
            </w:pPr>
            <w:r w:rsidRPr="00AF0F08">
              <w:rPr>
                <w:sz w:val="24"/>
                <w:szCs w:val="24"/>
              </w:rPr>
              <w:t>Составление резюме и автобиографии.</w:t>
            </w:r>
          </w:p>
        </w:tc>
        <w:tc>
          <w:tcPr>
            <w:tcW w:w="1288" w:type="dxa"/>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450E94">
        <w:trPr>
          <w:trHeight w:val="570"/>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before="238"/>
              <w:rPr>
                <w:sz w:val="24"/>
                <w:szCs w:val="24"/>
              </w:rPr>
            </w:pPr>
            <w:r w:rsidRPr="00AF0F08">
              <w:rPr>
                <w:sz w:val="24"/>
                <w:szCs w:val="24"/>
              </w:rPr>
              <w:t>№ 18</w:t>
            </w:r>
          </w:p>
        </w:tc>
        <w:tc>
          <w:tcPr>
            <w:tcW w:w="5049" w:type="dxa"/>
            <w:gridSpan w:val="4"/>
          </w:tcPr>
          <w:p w:rsidR="00654C31" w:rsidRPr="00AF0F08" w:rsidRDefault="00775E24" w:rsidP="001D32AD">
            <w:pPr>
              <w:pStyle w:val="TableParagraph"/>
              <w:spacing w:line="245" w:lineRule="exact"/>
              <w:ind w:right="206"/>
              <w:rPr>
                <w:b/>
                <w:sz w:val="24"/>
                <w:szCs w:val="24"/>
              </w:rPr>
            </w:pPr>
            <w:r w:rsidRPr="00AF0F08">
              <w:rPr>
                <w:b/>
                <w:sz w:val="24"/>
                <w:szCs w:val="24"/>
              </w:rPr>
              <w:t>Оформление документов по личному составу.</w:t>
            </w:r>
          </w:p>
          <w:p w:rsidR="00654C31" w:rsidRPr="00AF0F08" w:rsidRDefault="00775E24" w:rsidP="001D32AD">
            <w:pPr>
              <w:pStyle w:val="TableParagraph"/>
              <w:spacing w:line="281" w:lineRule="exact"/>
              <w:ind w:right="206"/>
              <w:rPr>
                <w:b/>
                <w:sz w:val="24"/>
                <w:szCs w:val="24"/>
              </w:rPr>
            </w:pPr>
            <w:r w:rsidRPr="00AF0F08">
              <w:rPr>
                <w:b/>
                <w:sz w:val="24"/>
                <w:szCs w:val="24"/>
              </w:rPr>
              <w:t xml:space="preserve">Личное </w:t>
            </w:r>
            <w:r w:rsidRPr="00AF0F08">
              <w:rPr>
                <w:sz w:val="24"/>
                <w:szCs w:val="24"/>
              </w:rPr>
              <w:t xml:space="preserve">дело. </w:t>
            </w:r>
            <w:r w:rsidRPr="00AF0F08">
              <w:rPr>
                <w:b/>
                <w:sz w:val="24"/>
                <w:szCs w:val="24"/>
              </w:rPr>
              <w:t>Трудовая книжка</w:t>
            </w:r>
          </w:p>
        </w:tc>
        <w:tc>
          <w:tcPr>
            <w:tcW w:w="1288" w:type="dxa"/>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450E94">
        <w:trPr>
          <w:trHeight w:val="690"/>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7" w:lineRule="exact"/>
              <w:rPr>
                <w:sz w:val="24"/>
                <w:szCs w:val="24"/>
              </w:rPr>
            </w:pPr>
            <w:r w:rsidRPr="00AF0F08">
              <w:rPr>
                <w:sz w:val="24"/>
                <w:szCs w:val="24"/>
              </w:rPr>
              <w:t>№19</w:t>
            </w:r>
          </w:p>
        </w:tc>
        <w:tc>
          <w:tcPr>
            <w:tcW w:w="5049" w:type="dxa"/>
            <w:gridSpan w:val="4"/>
          </w:tcPr>
          <w:p w:rsidR="00654C31" w:rsidRPr="00AF0F08" w:rsidRDefault="00775E24" w:rsidP="001D32AD">
            <w:pPr>
              <w:pStyle w:val="TableParagraph"/>
              <w:spacing w:line="241" w:lineRule="exact"/>
              <w:ind w:right="206"/>
              <w:rPr>
                <w:sz w:val="24"/>
                <w:szCs w:val="24"/>
              </w:rPr>
            </w:pPr>
            <w:r w:rsidRPr="00AF0F08">
              <w:rPr>
                <w:sz w:val="24"/>
                <w:szCs w:val="24"/>
              </w:rPr>
              <w:t>Оформление приказов по личному составу.</w:t>
            </w:r>
          </w:p>
          <w:p w:rsidR="00654C31" w:rsidRPr="00AF0F08" w:rsidRDefault="00775E24" w:rsidP="001D32AD">
            <w:pPr>
              <w:pStyle w:val="TableParagraph"/>
              <w:spacing w:line="281" w:lineRule="exact"/>
              <w:ind w:right="206"/>
              <w:rPr>
                <w:sz w:val="24"/>
                <w:szCs w:val="24"/>
              </w:rPr>
            </w:pPr>
            <w:r w:rsidRPr="00AF0F08">
              <w:rPr>
                <w:sz w:val="24"/>
                <w:szCs w:val="24"/>
              </w:rPr>
              <w:t>Составление графика отпусков работников.</w:t>
            </w:r>
          </w:p>
        </w:tc>
        <w:tc>
          <w:tcPr>
            <w:tcW w:w="1288" w:type="dxa"/>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450E94">
        <w:trPr>
          <w:trHeight w:val="820"/>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1" w:lineRule="exact"/>
              <w:ind w:right="87"/>
              <w:jc w:val="both"/>
              <w:rPr>
                <w:b/>
                <w:sz w:val="24"/>
                <w:szCs w:val="24"/>
              </w:rPr>
            </w:pPr>
            <w:r w:rsidRPr="00AF0F08">
              <w:rPr>
                <w:b/>
                <w:sz w:val="24"/>
                <w:szCs w:val="24"/>
              </w:rPr>
              <w:t>Контрольная работа по теме «Основные требования к</w:t>
            </w:r>
          </w:p>
          <w:p w:rsidR="00654C31" w:rsidRPr="00AF0F08" w:rsidRDefault="00775E24" w:rsidP="001D32AD">
            <w:pPr>
              <w:pStyle w:val="TableParagraph"/>
              <w:spacing w:line="276" w:lineRule="exact"/>
              <w:ind w:right="98"/>
              <w:jc w:val="both"/>
              <w:rPr>
                <w:b/>
                <w:sz w:val="24"/>
                <w:szCs w:val="24"/>
              </w:rPr>
            </w:pPr>
            <w:r w:rsidRPr="00AF0F08">
              <w:rPr>
                <w:b/>
                <w:sz w:val="24"/>
                <w:szCs w:val="24"/>
              </w:rPr>
              <w:t>оформлению кадровой документации». Правила ведения</w:t>
            </w:r>
          </w:p>
          <w:p w:rsidR="00654C31" w:rsidRPr="00AF0F08" w:rsidRDefault="00775E24" w:rsidP="001D32AD">
            <w:pPr>
              <w:pStyle w:val="TableParagraph"/>
              <w:spacing w:line="283" w:lineRule="exact"/>
              <w:jc w:val="both"/>
              <w:rPr>
                <w:sz w:val="24"/>
                <w:szCs w:val="24"/>
              </w:rPr>
            </w:pPr>
            <w:r w:rsidRPr="00AF0F08">
              <w:rPr>
                <w:b/>
                <w:sz w:val="24"/>
                <w:szCs w:val="24"/>
              </w:rPr>
              <w:t>трудовых книжек»</w:t>
            </w:r>
          </w:p>
        </w:tc>
        <w:tc>
          <w:tcPr>
            <w:tcW w:w="1288" w:type="dxa"/>
          </w:tcPr>
          <w:p w:rsidR="00654C31" w:rsidRPr="00AF0F08" w:rsidRDefault="00775E24" w:rsidP="001D32AD">
            <w:pPr>
              <w:pStyle w:val="TableParagraph"/>
              <w:spacing w:line="247" w:lineRule="exact"/>
              <w:ind w:right="278"/>
              <w:jc w:val="right"/>
              <w:rPr>
                <w:sz w:val="24"/>
                <w:szCs w:val="24"/>
              </w:rPr>
            </w:pPr>
            <w:r w:rsidRPr="00AF0F08">
              <w:rPr>
                <w:sz w:val="24"/>
                <w:szCs w:val="24"/>
              </w:rPr>
              <w:t>2</w:t>
            </w:r>
          </w:p>
        </w:tc>
      </w:tr>
      <w:tr w:rsidR="00654C31" w:rsidRPr="00AF0F08" w:rsidTr="00450E94">
        <w:trPr>
          <w:trHeight w:val="1098"/>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1" w:lineRule="exact"/>
              <w:jc w:val="both"/>
              <w:rPr>
                <w:sz w:val="24"/>
                <w:szCs w:val="24"/>
              </w:rPr>
            </w:pPr>
            <w:r w:rsidRPr="00AF0F08">
              <w:rPr>
                <w:sz w:val="24"/>
                <w:szCs w:val="24"/>
              </w:rPr>
              <w:t>Самостоятельная ра</w:t>
            </w:r>
            <w:r w:rsidR="00260376" w:rsidRPr="00AF0F08">
              <w:rPr>
                <w:sz w:val="24"/>
                <w:szCs w:val="24"/>
              </w:rPr>
              <w:t>б</w:t>
            </w:r>
            <w:r w:rsidRPr="00AF0F08">
              <w:rPr>
                <w:sz w:val="24"/>
                <w:szCs w:val="24"/>
              </w:rPr>
              <w:t>ота</w:t>
            </w:r>
          </w:p>
          <w:p w:rsidR="00654C31" w:rsidRPr="00AF0F08" w:rsidRDefault="00775E24" w:rsidP="001D32AD">
            <w:pPr>
              <w:pStyle w:val="TableParagraph"/>
              <w:spacing w:before="4" w:line="228" w:lineRule="auto"/>
              <w:jc w:val="both"/>
              <w:rPr>
                <w:sz w:val="24"/>
                <w:szCs w:val="24"/>
              </w:rPr>
            </w:pPr>
            <w:r w:rsidRPr="00AF0F08">
              <w:rPr>
                <w:sz w:val="24"/>
                <w:szCs w:val="24"/>
              </w:rPr>
              <w:t>Выполнение реферата по теме «Кадровая документация современного учреждения» и подготовка его защиты.</w:t>
            </w:r>
          </w:p>
          <w:p w:rsidR="00654C31" w:rsidRPr="00AF0F08" w:rsidRDefault="00775E24" w:rsidP="001D32AD">
            <w:pPr>
              <w:pStyle w:val="TableParagraph"/>
              <w:spacing w:line="282" w:lineRule="exact"/>
              <w:jc w:val="both"/>
              <w:rPr>
                <w:sz w:val="24"/>
                <w:szCs w:val="24"/>
              </w:rPr>
            </w:pPr>
            <w:r w:rsidRPr="00AF0F08">
              <w:rPr>
                <w:sz w:val="24"/>
                <w:szCs w:val="24"/>
              </w:rPr>
              <w:t>Изучение конспектов занятий.</w:t>
            </w:r>
          </w:p>
        </w:tc>
        <w:tc>
          <w:tcPr>
            <w:tcW w:w="1288" w:type="dxa"/>
          </w:tcPr>
          <w:p w:rsidR="00654C31" w:rsidRPr="00AF0F08" w:rsidRDefault="00775E24" w:rsidP="001D32AD">
            <w:pPr>
              <w:pStyle w:val="TableParagraph"/>
              <w:spacing w:line="247" w:lineRule="exact"/>
              <w:ind w:right="277"/>
              <w:jc w:val="right"/>
              <w:rPr>
                <w:sz w:val="24"/>
                <w:szCs w:val="24"/>
              </w:rPr>
            </w:pPr>
            <w:r w:rsidRPr="00AF0F08">
              <w:rPr>
                <w:sz w:val="24"/>
                <w:szCs w:val="24"/>
              </w:rPr>
              <w:t>7</w:t>
            </w:r>
          </w:p>
        </w:tc>
      </w:tr>
      <w:tr w:rsidR="00654C31" w:rsidRPr="00AF0F08" w:rsidTr="00450E94">
        <w:trPr>
          <w:trHeight w:val="268"/>
        </w:trPr>
        <w:tc>
          <w:tcPr>
            <w:tcW w:w="2367" w:type="dxa"/>
            <w:vMerge w:val="restart"/>
          </w:tcPr>
          <w:p w:rsidR="00654C31" w:rsidRPr="00AF0F08" w:rsidRDefault="00775E24" w:rsidP="001D32AD">
            <w:pPr>
              <w:pStyle w:val="TableParagraph"/>
              <w:spacing w:line="243" w:lineRule="exact"/>
              <w:rPr>
                <w:b/>
                <w:sz w:val="24"/>
                <w:szCs w:val="24"/>
              </w:rPr>
            </w:pPr>
            <w:r w:rsidRPr="00AF0F08">
              <w:rPr>
                <w:b/>
                <w:sz w:val="24"/>
                <w:szCs w:val="24"/>
              </w:rPr>
              <w:t>Тема 6</w:t>
            </w:r>
          </w:p>
          <w:p w:rsidR="00654C31" w:rsidRPr="00AF0F08" w:rsidRDefault="00775E24" w:rsidP="001D32AD">
            <w:pPr>
              <w:pStyle w:val="TableParagraph"/>
              <w:spacing w:line="274" w:lineRule="exact"/>
              <w:rPr>
                <w:b/>
                <w:sz w:val="24"/>
                <w:szCs w:val="24"/>
              </w:rPr>
            </w:pPr>
            <w:r w:rsidRPr="00AF0F08">
              <w:rPr>
                <w:b/>
                <w:sz w:val="24"/>
                <w:szCs w:val="24"/>
              </w:rPr>
              <w:t>Хранение кадровой</w:t>
            </w:r>
          </w:p>
          <w:p w:rsidR="00654C31" w:rsidRPr="00AF0F08" w:rsidRDefault="00775E24" w:rsidP="001D32AD">
            <w:pPr>
              <w:pStyle w:val="TableParagraph"/>
              <w:spacing w:line="278" w:lineRule="exact"/>
              <w:rPr>
                <w:b/>
                <w:sz w:val="24"/>
                <w:szCs w:val="24"/>
              </w:rPr>
            </w:pPr>
            <w:r w:rsidRPr="00AF0F08">
              <w:rPr>
                <w:b/>
                <w:sz w:val="24"/>
                <w:szCs w:val="24"/>
              </w:rPr>
              <w:t>документации»</w:t>
            </w:r>
          </w:p>
        </w:tc>
        <w:tc>
          <w:tcPr>
            <w:tcW w:w="6139" w:type="dxa"/>
            <w:gridSpan w:val="5"/>
          </w:tcPr>
          <w:p w:rsidR="00654C31" w:rsidRPr="00AF0F08" w:rsidRDefault="00775E24" w:rsidP="001D32AD">
            <w:pPr>
              <w:pStyle w:val="TableParagraph"/>
              <w:spacing w:line="247"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line="248" w:lineRule="exact"/>
              <w:ind w:right="208"/>
              <w:jc w:val="right"/>
              <w:rPr>
                <w:sz w:val="24"/>
                <w:szCs w:val="24"/>
              </w:rPr>
            </w:pPr>
            <w:r w:rsidRPr="00AF0F08">
              <w:rPr>
                <w:sz w:val="24"/>
                <w:szCs w:val="24"/>
              </w:rPr>
              <w:t>10</w:t>
            </w:r>
          </w:p>
        </w:tc>
      </w:tr>
      <w:tr w:rsidR="00654C31" w:rsidRPr="00AF0F08" w:rsidTr="00450E94">
        <w:trPr>
          <w:trHeight w:val="825"/>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3" w:lineRule="exact"/>
              <w:rPr>
                <w:sz w:val="24"/>
                <w:szCs w:val="24"/>
              </w:rPr>
            </w:pPr>
            <w:r w:rsidRPr="00AF0F08">
              <w:rPr>
                <w:sz w:val="24"/>
                <w:szCs w:val="24"/>
              </w:rPr>
              <w:t>1.</w:t>
            </w:r>
          </w:p>
        </w:tc>
        <w:tc>
          <w:tcPr>
            <w:tcW w:w="5049" w:type="dxa"/>
            <w:gridSpan w:val="4"/>
          </w:tcPr>
          <w:p w:rsidR="00654C31" w:rsidRPr="00AF0F08" w:rsidRDefault="00775E24" w:rsidP="001D32AD">
            <w:pPr>
              <w:pStyle w:val="TableParagraph"/>
              <w:spacing w:line="236" w:lineRule="exact"/>
              <w:rPr>
                <w:sz w:val="24"/>
                <w:szCs w:val="24"/>
              </w:rPr>
            </w:pPr>
            <w:r w:rsidRPr="00AF0F08">
              <w:rPr>
                <w:sz w:val="24"/>
                <w:szCs w:val="24"/>
              </w:rPr>
              <w:t>Хранение персональной кадровой документа-</w:t>
            </w:r>
          </w:p>
          <w:p w:rsidR="00654C31" w:rsidRPr="00AF0F08" w:rsidRDefault="00775E24" w:rsidP="001D32AD">
            <w:pPr>
              <w:pStyle w:val="TableParagraph"/>
              <w:spacing w:line="232" w:lineRule="auto"/>
              <w:rPr>
                <w:sz w:val="24"/>
                <w:szCs w:val="24"/>
              </w:rPr>
            </w:pPr>
            <w:r w:rsidRPr="00AF0F08">
              <w:rPr>
                <w:sz w:val="24"/>
                <w:szCs w:val="24"/>
              </w:rPr>
              <w:t>ции. Требования, предъявляемые к доступу кадро- вой документации</w:t>
            </w:r>
          </w:p>
        </w:tc>
        <w:tc>
          <w:tcPr>
            <w:tcW w:w="1288"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81"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06.png"/>
                          <pic:cNvPicPr/>
                        </pic:nvPicPr>
                        <pic:blipFill>
                          <a:blip r:embed="rId125" cstate="print"/>
                          <a:stretch>
                            <a:fillRect/>
                          </a:stretch>
                        </pic:blipFill>
                        <pic:spPr>
                          <a:xfrm>
                            <a:off x="0" y="0"/>
                            <a:ext cx="54862" cy="103631"/>
                          </a:xfrm>
                          <a:prstGeom prst="rect">
                            <a:avLst/>
                          </a:prstGeom>
                        </pic:spPr>
                      </pic:pic>
                    </a:graphicData>
                  </a:graphic>
                </wp:inline>
              </w:drawing>
            </w:r>
          </w:p>
        </w:tc>
      </w:tr>
      <w:tr w:rsidR="00654C31" w:rsidRPr="00AF0F08" w:rsidTr="00450E94">
        <w:trPr>
          <w:trHeight w:val="268"/>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38" w:lineRule="exact"/>
              <w:rPr>
                <w:sz w:val="24"/>
                <w:szCs w:val="24"/>
              </w:rPr>
            </w:pPr>
            <w:r w:rsidRPr="00AF0F08">
              <w:rPr>
                <w:sz w:val="24"/>
                <w:szCs w:val="24"/>
              </w:rPr>
              <w:t>2.</w:t>
            </w:r>
          </w:p>
        </w:tc>
        <w:tc>
          <w:tcPr>
            <w:tcW w:w="5049" w:type="dxa"/>
            <w:gridSpan w:val="4"/>
          </w:tcPr>
          <w:p w:rsidR="00654C31" w:rsidRPr="00AF0F08" w:rsidRDefault="00775E24" w:rsidP="001D32AD">
            <w:pPr>
              <w:pStyle w:val="TableParagraph"/>
              <w:spacing w:line="238" w:lineRule="exact"/>
              <w:rPr>
                <w:sz w:val="24"/>
                <w:szCs w:val="24"/>
              </w:rPr>
            </w:pPr>
            <w:r w:rsidRPr="00AF0F08">
              <w:rPr>
                <w:sz w:val="24"/>
                <w:szCs w:val="24"/>
              </w:rPr>
              <w:t>Правила хранения трудовых книжек.</w:t>
            </w:r>
          </w:p>
        </w:tc>
        <w:tc>
          <w:tcPr>
            <w:tcW w:w="1288" w:type="dxa"/>
          </w:tcPr>
          <w:p w:rsidR="00654C31" w:rsidRPr="00AF0F08" w:rsidRDefault="00654C31" w:rsidP="001D32AD">
            <w:pPr>
              <w:pStyle w:val="TableParagraph"/>
              <w:spacing w:before="2"/>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18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07.png"/>
                          <pic:cNvPicPr/>
                        </pic:nvPicPr>
                        <pic:blipFill>
                          <a:blip r:embed="rId126" cstate="print"/>
                          <a:stretch>
                            <a:fillRect/>
                          </a:stretch>
                        </pic:blipFill>
                        <pic:spPr>
                          <a:xfrm>
                            <a:off x="0" y="0"/>
                            <a:ext cx="54862" cy="106679"/>
                          </a:xfrm>
                          <a:prstGeom prst="rect">
                            <a:avLst/>
                          </a:prstGeom>
                        </pic:spPr>
                      </pic:pic>
                    </a:graphicData>
                  </a:graphic>
                </wp:inline>
              </w:drawing>
            </w:r>
          </w:p>
        </w:tc>
      </w:tr>
      <w:tr w:rsidR="00654C31" w:rsidRPr="00AF0F08" w:rsidTr="00450E94">
        <w:trPr>
          <w:trHeight w:val="561"/>
        </w:trPr>
        <w:tc>
          <w:tcPr>
            <w:tcW w:w="2367" w:type="dxa"/>
            <w:vMerge w:val="restart"/>
          </w:tcPr>
          <w:p w:rsidR="00654C31" w:rsidRPr="00AF0F08" w:rsidRDefault="00654C31" w:rsidP="001D32AD">
            <w:pPr>
              <w:pStyle w:val="TableParagraph"/>
              <w:rPr>
                <w:sz w:val="24"/>
                <w:szCs w:val="24"/>
              </w:rPr>
            </w:pPr>
          </w:p>
        </w:tc>
        <w:tc>
          <w:tcPr>
            <w:tcW w:w="1090" w:type="dxa"/>
          </w:tcPr>
          <w:p w:rsidR="00654C31" w:rsidRPr="00AF0F08" w:rsidRDefault="00775E24" w:rsidP="001D32AD">
            <w:pPr>
              <w:pStyle w:val="TableParagraph"/>
              <w:spacing w:line="255" w:lineRule="exact"/>
              <w:rPr>
                <w:sz w:val="24"/>
                <w:szCs w:val="24"/>
              </w:rPr>
            </w:pPr>
            <w:r w:rsidRPr="00AF0F08">
              <w:rPr>
                <w:sz w:val="24"/>
                <w:szCs w:val="24"/>
              </w:rPr>
              <w:t>3.</w:t>
            </w:r>
          </w:p>
        </w:tc>
        <w:tc>
          <w:tcPr>
            <w:tcW w:w="5049" w:type="dxa"/>
            <w:gridSpan w:val="4"/>
          </w:tcPr>
          <w:p w:rsidR="00654C31" w:rsidRPr="00AF0F08" w:rsidRDefault="00775E24" w:rsidP="001D32AD">
            <w:pPr>
              <w:pStyle w:val="TableParagraph"/>
              <w:spacing w:line="254" w:lineRule="exact"/>
              <w:rPr>
                <w:sz w:val="24"/>
                <w:szCs w:val="24"/>
              </w:rPr>
            </w:pPr>
            <w:r w:rsidRPr="00AF0F08">
              <w:rPr>
                <w:sz w:val="24"/>
                <w:szCs w:val="24"/>
              </w:rPr>
              <w:t>Защита персональных данных работников. Со-</w:t>
            </w:r>
          </w:p>
          <w:p w:rsidR="00654C31" w:rsidRPr="00AF0F08" w:rsidRDefault="00775E24" w:rsidP="001D32AD">
            <w:pPr>
              <w:pStyle w:val="TableParagraph"/>
              <w:spacing w:line="275" w:lineRule="exact"/>
              <w:rPr>
                <w:sz w:val="24"/>
                <w:szCs w:val="24"/>
              </w:rPr>
            </w:pPr>
            <w:r w:rsidRPr="00AF0F08">
              <w:rPr>
                <w:sz w:val="24"/>
                <w:szCs w:val="24"/>
              </w:rPr>
              <w:t>гласие на обработку персональных данных.</w:t>
            </w:r>
          </w:p>
        </w:tc>
        <w:tc>
          <w:tcPr>
            <w:tcW w:w="1288" w:type="dxa"/>
          </w:tcPr>
          <w:p w:rsidR="00654C31" w:rsidRPr="00AF0F08" w:rsidRDefault="00775E24" w:rsidP="001D32AD">
            <w:pPr>
              <w:pStyle w:val="TableParagraph"/>
              <w:spacing w:line="255" w:lineRule="exact"/>
              <w:rPr>
                <w:sz w:val="24"/>
                <w:szCs w:val="24"/>
              </w:rPr>
            </w:pPr>
            <w:r w:rsidRPr="00AF0F08">
              <w:rPr>
                <w:sz w:val="24"/>
                <w:szCs w:val="24"/>
              </w:rPr>
              <w:t>4</w:t>
            </w:r>
          </w:p>
        </w:tc>
      </w:tr>
      <w:tr w:rsidR="00654C31" w:rsidRPr="00AF0F08" w:rsidTr="00450E94">
        <w:trPr>
          <w:trHeight w:val="325"/>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5" w:lineRule="exact"/>
              <w:rPr>
                <w:sz w:val="24"/>
                <w:szCs w:val="24"/>
              </w:rPr>
            </w:pPr>
            <w:r w:rsidRPr="00AF0F08">
              <w:rPr>
                <w:sz w:val="24"/>
                <w:szCs w:val="24"/>
              </w:rPr>
              <w:t>Лабораторная работа</w:t>
            </w:r>
          </w:p>
        </w:tc>
        <w:tc>
          <w:tcPr>
            <w:tcW w:w="1288" w:type="dxa"/>
          </w:tcPr>
          <w:p w:rsidR="00654C31" w:rsidRPr="00AF0F08" w:rsidRDefault="00775E24" w:rsidP="001D32AD">
            <w:pPr>
              <w:pStyle w:val="TableParagraph"/>
              <w:spacing w:line="241" w:lineRule="exact"/>
              <w:ind w:right="279"/>
              <w:jc w:val="right"/>
              <w:rPr>
                <w:sz w:val="24"/>
                <w:szCs w:val="24"/>
              </w:rPr>
            </w:pPr>
            <w:r w:rsidRPr="00AF0F08">
              <w:rPr>
                <w:sz w:val="24"/>
                <w:szCs w:val="24"/>
              </w:rPr>
              <w:t>2</w:t>
            </w:r>
          </w:p>
        </w:tc>
      </w:tr>
      <w:tr w:rsidR="00654C31" w:rsidRPr="00AF0F08" w:rsidTr="00450E94">
        <w:trPr>
          <w:trHeight w:val="551"/>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5" w:lineRule="exact"/>
              <w:rPr>
                <w:sz w:val="24"/>
                <w:szCs w:val="24"/>
              </w:rPr>
            </w:pPr>
            <w:r w:rsidRPr="00AF0F08">
              <w:rPr>
                <w:sz w:val="24"/>
                <w:szCs w:val="24"/>
              </w:rPr>
              <w:t>№20</w:t>
            </w:r>
          </w:p>
        </w:tc>
        <w:tc>
          <w:tcPr>
            <w:tcW w:w="5049" w:type="dxa"/>
            <w:gridSpan w:val="4"/>
          </w:tcPr>
          <w:p w:rsidR="00654C31" w:rsidRPr="00AF0F08" w:rsidRDefault="00775E24" w:rsidP="001D32AD">
            <w:pPr>
              <w:pStyle w:val="TableParagraph"/>
              <w:spacing w:line="244" w:lineRule="exact"/>
              <w:rPr>
                <w:sz w:val="24"/>
                <w:szCs w:val="24"/>
              </w:rPr>
            </w:pPr>
            <w:r w:rsidRPr="00AF0F08">
              <w:rPr>
                <w:sz w:val="24"/>
                <w:szCs w:val="24"/>
              </w:rPr>
              <w:t>Составление и оформление согласия на обработку</w:t>
            </w:r>
          </w:p>
          <w:p w:rsidR="00654C31" w:rsidRPr="00AF0F08" w:rsidRDefault="00775E24" w:rsidP="001D32AD">
            <w:pPr>
              <w:pStyle w:val="TableParagraph"/>
              <w:spacing w:line="275" w:lineRule="exact"/>
              <w:rPr>
                <w:sz w:val="24"/>
                <w:szCs w:val="24"/>
              </w:rPr>
            </w:pPr>
            <w:r w:rsidRPr="00AF0F08">
              <w:rPr>
                <w:sz w:val="24"/>
                <w:szCs w:val="24"/>
              </w:rPr>
              <w:t>персональных данных работника.</w:t>
            </w:r>
          </w:p>
        </w:tc>
        <w:tc>
          <w:tcPr>
            <w:tcW w:w="1288" w:type="dxa"/>
          </w:tcPr>
          <w:p w:rsidR="00654C31" w:rsidRPr="00AF0F08" w:rsidRDefault="00654C31" w:rsidP="001D32AD">
            <w:pPr>
              <w:pStyle w:val="TableParagraph"/>
              <w:rPr>
                <w:sz w:val="24"/>
                <w:szCs w:val="24"/>
              </w:rPr>
            </w:pPr>
          </w:p>
        </w:tc>
      </w:tr>
      <w:tr w:rsidR="00654C31" w:rsidRPr="00AF0F08" w:rsidTr="00450E94">
        <w:trPr>
          <w:trHeight w:val="815"/>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39" w:lineRule="exact"/>
              <w:rPr>
                <w:sz w:val="24"/>
                <w:szCs w:val="24"/>
              </w:rPr>
            </w:pPr>
            <w:r w:rsidRPr="00AF0F08">
              <w:rPr>
                <w:b/>
                <w:sz w:val="24"/>
                <w:szCs w:val="24"/>
              </w:rPr>
              <w:t xml:space="preserve">Самостоятельная </w:t>
            </w:r>
            <w:r w:rsidRPr="00AF0F08">
              <w:rPr>
                <w:sz w:val="24"/>
                <w:szCs w:val="24"/>
              </w:rPr>
              <w:t>работа</w:t>
            </w:r>
          </w:p>
          <w:p w:rsidR="00654C31" w:rsidRPr="00AF0F08" w:rsidRDefault="00775E24" w:rsidP="001D32AD">
            <w:pPr>
              <w:pStyle w:val="TableParagraph"/>
              <w:spacing w:before="1" w:line="237" w:lineRule="auto"/>
              <w:rPr>
                <w:sz w:val="24"/>
                <w:szCs w:val="24"/>
              </w:rPr>
            </w:pPr>
            <w:r w:rsidRPr="00AF0F08">
              <w:rPr>
                <w:sz w:val="24"/>
                <w:szCs w:val="24"/>
              </w:rPr>
              <w:t>Выполнение реферата по теме «Особенности хранения разного вида кадровой документации» и подготовка его защиты.</w:t>
            </w:r>
          </w:p>
        </w:tc>
        <w:tc>
          <w:tcPr>
            <w:tcW w:w="1288" w:type="dxa"/>
          </w:tcPr>
          <w:p w:rsidR="00654C31" w:rsidRPr="00AF0F08" w:rsidRDefault="00775E24" w:rsidP="001D32AD">
            <w:pPr>
              <w:pStyle w:val="TableParagraph"/>
              <w:spacing w:line="241" w:lineRule="exact"/>
              <w:ind w:right="278"/>
              <w:jc w:val="right"/>
              <w:rPr>
                <w:sz w:val="24"/>
                <w:szCs w:val="24"/>
              </w:rPr>
            </w:pPr>
            <w:r w:rsidRPr="00AF0F08">
              <w:rPr>
                <w:sz w:val="24"/>
                <w:szCs w:val="24"/>
              </w:rPr>
              <w:t>7</w:t>
            </w:r>
          </w:p>
        </w:tc>
      </w:tr>
      <w:tr w:rsidR="00654C31" w:rsidRPr="00AF0F08" w:rsidTr="00450E94">
        <w:trPr>
          <w:trHeight w:val="268"/>
        </w:trPr>
        <w:tc>
          <w:tcPr>
            <w:tcW w:w="2367" w:type="dxa"/>
            <w:vMerge w:val="restart"/>
          </w:tcPr>
          <w:p w:rsidR="00654C31" w:rsidRPr="00AF0F08" w:rsidRDefault="00775E24" w:rsidP="001D32AD">
            <w:pPr>
              <w:pStyle w:val="TableParagraph"/>
              <w:spacing w:line="249" w:lineRule="exact"/>
              <w:jc w:val="both"/>
              <w:rPr>
                <w:b/>
                <w:sz w:val="24"/>
                <w:szCs w:val="24"/>
              </w:rPr>
            </w:pPr>
            <w:r w:rsidRPr="00AF0F08">
              <w:rPr>
                <w:b/>
                <w:sz w:val="24"/>
                <w:szCs w:val="24"/>
              </w:rPr>
              <w:t>Тема 7 «Организа-</w:t>
            </w:r>
          </w:p>
          <w:p w:rsidR="00654C31" w:rsidRPr="00AF0F08" w:rsidRDefault="00775E24" w:rsidP="001D32AD">
            <w:pPr>
              <w:pStyle w:val="TableParagraph"/>
              <w:ind w:right="88"/>
              <w:jc w:val="both"/>
              <w:rPr>
                <w:sz w:val="24"/>
                <w:szCs w:val="24"/>
              </w:rPr>
            </w:pPr>
            <w:r w:rsidRPr="00AF0F08">
              <w:rPr>
                <w:b/>
                <w:sz w:val="24"/>
                <w:szCs w:val="24"/>
              </w:rPr>
              <w:t>ция документообо- рота в организа- ции»</w:t>
            </w:r>
          </w:p>
        </w:tc>
        <w:tc>
          <w:tcPr>
            <w:tcW w:w="6139" w:type="dxa"/>
            <w:gridSpan w:val="5"/>
          </w:tcPr>
          <w:p w:rsidR="00654C31" w:rsidRPr="00AF0F08" w:rsidRDefault="00775E24" w:rsidP="001D32AD">
            <w:pPr>
              <w:pStyle w:val="TableParagraph"/>
              <w:spacing w:line="248"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line="245" w:lineRule="exact"/>
              <w:ind w:right="217"/>
              <w:jc w:val="right"/>
              <w:rPr>
                <w:sz w:val="24"/>
                <w:szCs w:val="24"/>
              </w:rPr>
            </w:pPr>
            <w:r w:rsidRPr="00AF0F08">
              <w:rPr>
                <w:sz w:val="24"/>
                <w:szCs w:val="24"/>
              </w:rPr>
              <w:t>14</w:t>
            </w:r>
          </w:p>
        </w:tc>
      </w:tr>
      <w:tr w:rsidR="00654C31" w:rsidRPr="00AF0F08" w:rsidTr="00450E94">
        <w:trPr>
          <w:trHeight w:val="825"/>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5" w:lineRule="exact"/>
              <w:rPr>
                <w:sz w:val="24"/>
                <w:szCs w:val="24"/>
              </w:rPr>
            </w:pPr>
            <w:r w:rsidRPr="00AF0F08">
              <w:rPr>
                <w:sz w:val="24"/>
                <w:szCs w:val="24"/>
              </w:rPr>
              <w:t>1.</w:t>
            </w:r>
          </w:p>
        </w:tc>
        <w:tc>
          <w:tcPr>
            <w:tcW w:w="5049" w:type="dxa"/>
            <w:gridSpan w:val="4"/>
          </w:tcPr>
          <w:p w:rsidR="00654C31" w:rsidRPr="00AF0F08" w:rsidRDefault="00775E24" w:rsidP="001D32AD">
            <w:pPr>
              <w:pStyle w:val="TableParagraph"/>
              <w:spacing w:line="244" w:lineRule="exact"/>
              <w:rPr>
                <w:sz w:val="24"/>
                <w:szCs w:val="24"/>
              </w:rPr>
            </w:pPr>
            <w:r w:rsidRPr="00AF0F08">
              <w:rPr>
                <w:sz w:val="24"/>
                <w:szCs w:val="24"/>
              </w:rPr>
              <w:t>Общие правила организации документооборо-</w:t>
            </w:r>
          </w:p>
          <w:p w:rsidR="00654C31" w:rsidRPr="00AF0F08" w:rsidRDefault="00775E24" w:rsidP="001D32AD">
            <w:pPr>
              <w:pStyle w:val="TableParagraph"/>
              <w:spacing w:before="1" w:line="237" w:lineRule="auto"/>
              <w:rPr>
                <w:sz w:val="24"/>
                <w:szCs w:val="24"/>
              </w:rPr>
            </w:pPr>
            <w:r w:rsidRPr="00AF0F08">
              <w:rPr>
                <w:sz w:val="24"/>
                <w:szCs w:val="24"/>
              </w:rPr>
              <w:t>та в организации. Прием и обработка поступающих документов.</w:t>
            </w:r>
          </w:p>
        </w:tc>
        <w:tc>
          <w:tcPr>
            <w:tcW w:w="1288"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85"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08.png"/>
                          <pic:cNvPicPr/>
                        </pic:nvPicPr>
                        <pic:blipFill>
                          <a:blip r:embed="rId127" cstate="print"/>
                          <a:stretch>
                            <a:fillRect/>
                          </a:stretch>
                        </pic:blipFill>
                        <pic:spPr>
                          <a:xfrm>
                            <a:off x="0" y="0"/>
                            <a:ext cx="54862" cy="103631"/>
                          </a:xfrm>
                          <a:prstGeom prst="rect">
                            <a:avLst/>
                          </a:prstGeom>
                        </pic:spPr>
                      </pic:pic>
                    </a:graphicData>
                  </a:graphic>
                </wp:inline>
              </w:drawing>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1" w:lineRule="exact"/>
              <w:rPr>
                <w:sz w:val="24"/>
                <w:szCs w:val="24"/>
              </w:rPr>
            </w:pPr>
            <w:r w:rsidRPr="00AF0F08">
              <w:rPr>
                <w:sz w:val="24"/>
                <w:szCs w:val="24"/>
              </w:rPr>
              <w:t>2.</w:t>
            </w:r>
          </w:p>
        </w:tc>
        <w:tc>
          <w:tcPr>
            <w:tcW w:w="5049" w:type="dxa"/>
            <w:gridSpan w:val="4"/>
          </w:tcPr>
          <w:p w:rsidR="00654C31" w:rsidRPr="00AF0F08" w:rsidRDefault="00775E24" w:rsidP="001D32AD">
            <w:pPr>
              <w:pStyle w:val="TableParagraph"/>
              <w:spacing w:line="241" w:lineRule="exact"/>
              <w:rPr>
                <w:sz w:val="24"/>
                <w:szCs w:val="24"/>
              </w:rPr>
            </w:pPr>
            <w:r w:rsidRPr="00AF0F08">
              <w:rPr>
                <w:sz w:val="24"/>
                <w:szCs w:val="24"/>
              </w:rPr>
              <w:t>Регистрация и индексация документов. Формы</w:t>
            </w:r>
          </w:p>
          <w:p w:rsidR="00654C31" w:rsidRPr="00AF0F08" w:rsidRDefault="00775E24" w:rsidP="001D32AD">
            <w:pPr>
              <w:pStyle w:val="TableParagraph"/>
              <w:spacing w:before="2"/>
              <w:rPr>
                <w:sz w:val="24"/>
                <w:szCs w:val="24"/>
              </w:rPr>
            </w:pPr>
            <w:r w:rsidRPr="00AF0F08">
              <w:rPr>
                <w:sz w:val="24"/>
                <w:szCs w:val="24"/>
              </w:rPr>
              <w:t>регистрации документов.</w:t>
            </w:r>
          </w:p>
        </w:tc>
        <w:tc>
          <w:tcPr>
            <w:tcW w:w="1288"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18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9.png"/>
                          <pic:cNvPicPr/>
                        </pic:nvPicPr>
                        <pic:blipFill>
                          <a:blip r:embed="rId128" cstate="print"/>
                          <a:stretch>
                            <a:fillRect/>
                          </a:stretch>
                        </pic:blipFill>
                        <pic:spPr>
                          <a:xfrm>
                            <a:off x="0" y="0"/>
                            <a:ext cx="54862" cy="103631"/>
                          </a:xfrm>
                          <a:prstGeom prst="rect">
                            <a:avLst/>
                          </a:prstGeom>
                        </pic:spPr>
                      </pic:pic>
                    </a:graphicData>
                  </a:graphic>
                </wp:inline>
              </w:drawing>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5" w:lineRule="exact"/>
              <w:rPr>
                <w:sz w:val="24"/>
                <w:szCs w:val="24"/>
              </w:rPr>
            </w:pPr>
            <w:r w:rsidRPr="00AF0F08">
              <w:rPr>
                <w:sz w:val="24"/>
                <w:szCs w:val="24"/>
              </w:rPr>
              <w:t>3.</w:t>
            </w:r>
          </w:p>
        </w:tc>
        <w:tc>
          <w:tcPr>
            <w:tcW w:w="5049" w:type="dxa"/>
            <w:gridSpan w:val="4"/>
          </w:tcPr>
          <w:p w:rsidR="00654C31" w:rsidRPr="00AF0F08" w:rsidRDefault="00775E24" w:rsidP="001D32AD">
            <w:pPr>
              <w:pStyle w:val="TableParagraph"/>
              <w:spacing w:line="244" w:lineRule="exact"/>
              <w:rPr>
                <w:sz w:val="24"/>
                <w:szCs w:val="24"/>
              </w:rPr>
            </w:pPr>
            <w:r w:rsidRPr="00AF0F08">
              <w:rPr>
                <w:sz w:val="24"/>
                <w:szCs w:val="24"/>
              </w:rPr>
              <w:t xml:space="preserve">Порядок </w:t>
            </w:r>
            <w:r w:rsidR="00260376" w:rsidRPr="00AF0F08">
              <w:rPr>
                <w:sz w:val="24"/>
                <w:szCs w:val="24"/>
              </w:rPr>
              <w:t>прохождения создаваемых докумен</w:t>
            </w:r>
            <w:r w:rsidRPr="00AF0F08">
              <w:rPr>
                <w:sz w:val="24"/>
                <w:szCs w:val="24"/>
              </w:rPr>
              <w:t>тов. Контроль исполнения документов.</w:t>
            </w:r>
          </w:p>
        </w:tc>
        <w:tc>
          <w:tcPr>
            <w:tcW w:w="1288" w:type="dxa"/>
          </w:tcPr>
          <w:p w:rsidR="00654C31" w:rsidRPr="00AF0F08" w:rsidRDefault="00775E24" w:rsidP="001D32AD">
            <w:pPr>
              <w:pStyle w:val="TableParagraph"/>
              <w:spacing w:line="241" w:lineRule="exact"/>
              <w:rPr>
                <w:sz w:val="24"/>
                <w:szCs w:val="24"/>
              </w:rPr>
            </w:pPr>
            <w:r w:rsidRPr="00AF0F08">
              <w:rPr>
                <w:sz w:val="24"/>
                <w:szCs w:val="24"/>
              </w:rPr>
              <w:t>4</w:t>
            </w:r>
          </w:p>
        </w:tc>
      </w:tr>
      <w:tr w:rsidR="00654C31" w:rsidRPr="00AF0F08" w:rsidTr="00450E94">
        <w:trPr>
          <w:trHeight w:val="825"/>
        </w:trPr>
        <w:tc>
          <w:tcPr>
            <w:tcW w:w="2367" w:type="dxa"/>
            <w:vMerge/>
            <w:tcBorders>
              <w:top w:val="nil"/>
            </w:tcBorders>
          </w:tcPr>
          <w:p w:rsidR="00654C31" w:rsidRPr="00AF0F08" w:rsidRDefault="00654C31" w:rsidP="001D32AD">
            <w:pPr>
              <w:rPr>
                <w:sz w:val="24"/>
                <w:szCs w:val="24"/>
              </w:rPr>
            </w:pPr>
          </w:p>
        </w:tc>
        <w:tc>
          <w:tcPr>
            <w:tcW w:w="1090" w:type="dxa"/>
          </w:tcPr>
          <w:p w:rsidR="00654C31" w:rsidRPr="00AF0F08" w:rsidRDefault="00775E24" w:rsidP="001D32AD">
            <w:pPr>
              <w:pStyle w:val="TableParagraph"/>
              <w:spacing w:line="241" w:lineRule="exact"/>
              <w:rPr>
                <w:sz w:val="24"/>
                <w:szCs w:val="24"/>
              </w:rPr>
            </w:pPr>
            <w:r w:rsidRPr="00AF0F08">
              <w:rPr>
                <w:sz w:val="24"/>
                <w:szCs w:val="24"/>
              </w:rPr>
              <w:t>4.</w:t>
            </w:r>
          </w:p>
        </w:tc>
        <w:tc>
          <w:tcPr>
            <w:tcW w:w="5049" w:type="dxa"/>
            <w:gridSpan w:val="4"/>
          </w:tcPr>
          <w:p w:rsidR="00654C31" w:rsidRPr="00AF0F08" w:rsidRDefault="00775E24" w:rsidP="001D32AD">
            <w:pPr>
              <w:pStyle w:val="TableParagraph"/>
              <w:spacing w:line="242" w:lineRule="exact"/>
              <w:rPr>
                <w:sz w:val="24"/>
                <w:szCs w:val="24"/>
              </w:rPr>
            </w:pPr>
            <w:r w:rsidRPr="00AF0F08">
              <w:rPr>
                <w:sz w:val="24"/>
                <w:szCs w:val="24"/>
              </w:rPr>
              <w:t>Номенклатура дел. Требования к составлению</w:t>
            </w:r>
          </w:p>
          <w:p w:rsidR="00654C31" w:rsidRPr="00AF0F08" w:rsidRDefault="00775E24" w:rsidP="001D32AD">
            <w:pPr>
              <w:pStyle w:val="TableParagraph"/>
              <w:spacing w:line="242" w:lineRule="auto"/>
              <w:rPr>
                <w:sz w:val="24"/>
                <w:szCs w:val="24"/>
              </w:rPr>
            </w:pPr>
            <w:r w:rsidRPr="00AF0F08">
              <w:rPr>
                <w:sz w:val="24"/>
                <w:szCs w:val="24"/>
              </w:rPr>
              <w:t>и оформлению номенклатуры дел. Требования к формированию дел.</w:t>
            </w:r>
          </w:p>
        </w:tc>
        <w:tc>
          <w:tcPr>
            <w:tcW w:w="1288" w:type="dxa"/>
          </w:tcPr>
          <w:p w:rsidR="00654C31" w:rsidRPr="00AF0F08" w:rsidRDefault="00775E24" w:rsidP="001D32AD">
            <w:pPr>
              <w:pStyle w:val="TableParagraph"/>
              <w:spacing w:line="241" w:lineRule="exact"/>
              <w:rPr>
                <w:sz w:val="24"/>
                <w:szCs w:val="24"/>
              </w:rPr>
            </w:pPr>
            <w:r w:rsidRPr="00AF0F08">
              <w:rPr>
                <w:sz w:val="24"/>
                <w:szCs w:val="24"/>
              </w:rPr>
              <w:t>4</w:t>
            </w:r>
          </w:p>
        </w:tc>
      </w:tr>
      <w:tr w:rsidR="00654C31" w:rsidRPr="00AF0F08" w:rsidTr="00450E94">
        <w:trPr>
          <w:trHeight w:val="335"/>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5" w:lineRule="exact"/>
              <w:rPr>
                <w:b/>
                <w:sz w:val="24"/>
                <w:szCs w:val="24"/>
              </w:rPr>
            </w:pPr>
            <w:r w:rsidRPr="00AF0F08">
              <w:rPr>
                <w:b/>
                <w:sz w:val="24"/>
                <w:szCs w:val="24"/>
              </w:rPr>
              <w:t>Лабораторные работы</w:t>
            </w:r>
          </w:p>
        </w:tc>
        <w:tc>
          <w:tcPr>
            <w:tcW w:w="1288" w:type="dxa"/>
          </w:tcPr>
          <w:p w:rsidR="00654C31" w:rsidRPr="00AF0F08" w:rsidRDefault="00775E24" w:rsidP="001D32AD">
            <w:pPr>
              <w:pStyle w:val="TableParagraph"/>
              <w:spacing w:line="247" w:lineRule="exact"/>
              <w:ind w:right="263"/>
              <w:jc w:val="right"/>
              <w:rPr>
                <w:sz w:val="24"/>
                <w:szCs w:val="24"/>
              </w:rPr>
            </w:pPr>
            <w:r w:rsidRPr="00AF0F08">
              <w:rPr>
                <w:sz w:val="24"/>
                <w:szCs w:val="24"/>
              </w:rPr>
              <w:t>5</w:t>
            </w:r>
          </w:p>
        </w:tc>
      </w:tr>
      <w:tr w:rsidR="00654C31" w:rsidRPr="00AF0F08" w:rsidTr="00450E94">
        <w:trPr>
          <w:trHeight w:val="306"/>
        </w:trPr>
        <w:tc>
          <w:tcPr>
            <w:tcW w:w="2367" w:type="dxa"/>
            <w:vMerge/>
            <w:tcBorders>
              <w:top w:val="nil"/>
            </w:tcBorders>
          </w:tcPr>
          <w:p w:rsidR="00654C31" w:rsidRPr="00AF0F08" w:rsidRDefault="00654C31" w:rsidP="001D32AD">
            <w:pPr>
              <w:rPr>
                <w:sz w:val="24"/>
                <w:szCs w:val="24"/>
              </w:rPr>
            </w:pPr>
          </w:p>
        </w:tc>
        <w:tc>
          <w:tcPr>
            <w:tcW w:w="1230" w:type="dxa"/>
            <w:gridSpan w:val="2"/>
          </w:tcPr>
          <w:p w:rsidR="00654C31" w:rsidRPr="00AF0F08" w:rsidRDefault="00775E24" w:rsidP="001D32AD">
            <w:pPr>
              <w:pStyle w:val="TableParagraph"/>
              <w:spacing w:line="245" w:lineRule="exact"/>
              <w:rPr>
                <w:sz w:val="24"/>
                <w:szCs w:val="24"/>
              </w:rPr>
            </w:pPr>
            <w:r w:rsidRPr="00AF0F08">
              <w:rPr>
                <w:sz w:val="24"/>
                <w:szCs w:val="24"/>
              </w:rPr>
              <w:t>№21</w:t>
            </w:r>
          </w:p>
        </w:tc>
        <w:tc>
          <w:tcPr>
            <w:tcW w:w="4909" w:type="dxa"/>
            <w:gridSpan w:val="3"/>
          </w:tcPr>
          <w:p w:rsidR="00654C31" w:rsidRPr="00AF0F08" w:rsidRDefault="00775E24" w:rsidP="001D32AD">
            <w:pPr>
              <w:pStyle w:val="TableParagraph"/>
              <w:spacing w:line="245" w:lineRule="exact"/>
              <w:rPr>
                <w:sz w:val="24"/>
                <w:szCs w:val="24"/>
              </w:rPr>
            </w:pPr>
            <w:r w:rsidRPr="00AF0F08">
              <w:rPr>
                <w:sz w:val="24"/>
                <w:szCs w:val="24"/>
              </w:rPr>
              <w:t>Распорядительные документы.</w:t>
            </w:r>
          </w:p>
        </w:tc>
        <w:tc>
          <w:tcPr>
            <w:tcW w:w="1288" w:type="dxa"/>
          </w:tcPr>
          <w:p w:rsidR="00654C31" w:rsidRPr="00AF0F08" w:rsidRDefault="00775E24" w:rsidP="001D32AD">
            <w:pPr>
              <w:pStyle w:val="TableParagraph"/>
              <w:spacing w:line="245" w:lineRule="exact"/>
              <w:rPr>
                <w:sz w:val="24"/>
                <w:szCs w:val="24"/>
              </w:rPr>
            </w:pPr>
            <w:r w:rsidRPr="00AF0F08">
              <w:rPr>
                <w:sz w:val="24"/>
                <w:szCs w:val="24"/>
              </w:rPr>
              <w:t>2</w:t>
            </w:r>
          </w:p>
        </w:tc>
      </w:tr>
      <w:tr w:rsidR="00654C31" w:rsidRPr="00AF0F08" w:rsidTr="00450E94">
        <w:trPr>
          <w:trHeight w:val="551"/>
        </w:trPr>
        <w:tc>
          <w:tcPr>
            <w:tcW w:w="2367" w:type="dxa"/>
            <w:vMerge/>
            <w:tcBorders>
              <w:top w:val="nil"/>
            </w:tcBorders>
          </w:tcPr>
          <w:p w:rsidR="00654C31" w:rsidRPr="00AF0F08" w:rsidRDefault="00654C31" w:rsidP="001D32AD">
            <w:pPr>
              <w:rPr>
                <w:sz w:val="24"/>
                <w:szCs w:val="24"/>
              </w:rPr>
            </w:pPr>
          </w:p>
        </w:tc>
        <w:tc>
          <w:tcPr>
            <w:tcW w:w="1230" w:type="dxa"/>
            <w:gridSpan w:val="2"/>
          </w:tcPr>
          <w:p w:rsidR="00654C31" w:rsidRPr="00AF0F08" w:rsidRDefault="00654C31" w:rsidP="001D32AD">
            <w:pPr>
              <w:pStyle w:val="TableParagraph"/>
              <w:spacing w:before="1"/>
              <w:rPr>
                <w:sz w:val="24"/>
                <w:szCs w:val="24"/>
              </w:rPr>
            </w:pPr>
          </w:p>
          <w:p w:rsidR="00654C31" w:rsidRPr="00AF0F08" w:rsidRDefault="00775E24" w:rsidP="001D32AD">
            <w:pPr>
              <w:pStyle w:val="TableParagraph"/>
              <w:rPr>
                <w:sz w:val="24"/>
                <w:szCs w:val="24"/>
              </w:rPr>
            </w:pPr>
            <w:r w:rsidRPr="00AF0F08">
              <w:rPr>
                <w:sz w:val="24"/>
                <w:szCs w:val="24"/>
              </w:rPr>
              <w:t>№22</w:t>
            </w:r>
          </w:p>
        </w:tc>
        <w:tc>
          <w:tcPr>
            <w:tcW w:w="4909" w:type="dxa"/>
            <w:gridSpan w:val="3"/>
          </w:tcPr>
          <w:p w:rsidR="00654C31" w:rsidRPr="00AF0F08" w:rsidRDefault="00654C31" w:rsidP="001D32AD">
            <w:pPr>
              <w:pStyle w:val="TableParagraph"/>
              <w:spacing w:before="1"/>
              <w:rPr>
                <w:sz w:val="24"/>
                <w:szCs w:val="24"/>
              </w:rPr>
            </w:pPr>
          </w:p>
          <w:p w:rsidR="00654C31" w:rsidRPr="00AF0F08" w:rsidRDefault="00775E24" w:rsidP="001D32AD">
            <w:pPr>
              <w:pStyle w:val="TableParagraph"/>
              <w:rPr>
                <w:sz w:val="24"/>
                <w:szCs w:val="24"/>
              </w:rPr>
            </w:pPr>
            <w:r w:rsidRPr="00AF0F08">
              <w:rPr>
                <w:sz w:val="24"/>
                <w:szCs w:val="24"/>
              </w:rPr>
              <w:t>Составление номенклатуры дел.</w:t>
            </w:r>
          </w:p>
        </w:tc>
        <w:tc>
          <w:tcPr>
            <w:tcW w:w="1288" w:type="dxa"/>
          </w:tcPr>
          <w:p w:rsidR="00654C31" w:rsidRPr="00AF0F08" w:rsidRDefault="00775E24" w:rsidP="001D32AD">
            <w:pPr>
              <w:pStyle w:val="TableParagraph"/>
              <w:spacing w:line="245" w:lineRule="exact"/>
              <w:rPr>
                <w:sz w:val="24"/>
                <w:szCs w:val="24"/>
              </w:rPr>
            </w:pPr>
            <w:r w:rsidRPr="00AF0F08">
              <w:rPr>
                <w:sz w:val="24"/>
                <w:szCs w:val="24"/>
              </w:rPr>
              <w:t>3</w:t>
            </w:r>
          </w:p>
        </w:tc>
      </w:tr>
      <w:tr w:rsidR="00654C31" w:rsidRPr="00AF0F08" w:rsidTr="00450E94">
        <w:trPr>
          <w:trHeight w:val="546"/>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4" w:lineRule="exact"/>
              <w:rPr>
                <w:b/>
                <w:sz w:val="24"/>
                <w:szCs w:val="24"/>
              </w:rPr>
            </w:pPr>
            <w:r w:rsidRPr="00AF0F08">
              <w:rPr>
                <w:sz w:val="24"/>
                <w:szCs w:val="24"/>
              </w:rPr>
              <w:t xml:space="preserve">Контрольная работа по теме </w:t>
            </w:r>
            <w:r w:rsidRPr="00AF0F08">
              <w:rPr>
                <w:b/>
                <w:sz w:val="24"/>
                <w:szCs w:val="24"/>
              </w:rPr>
              <w:t>«Правила организации</w:t>
            </w:r>
          </w:p>
          <w:p w:rsidR="00654C31" w:rsidRPr="00AF0F08" w:rsidRDefault="00775E24" w:rsidP="001D32AD">
            <w:pPr>
              <w:pStyle w:val="TableParagraph"/>
              <w:spacing w:line="275" w:lineRule="exact"/>
              <w:rPr>
                <w:sz w:val="24"/>
                <w:szCs w:val="24"/>
              </w:rPr>
            </w:pPr>
            <w:r w:rsidRPr="00AF0F08">
              <w:rPr>
                <w:sz w:val="24"/>
                <w:szCs w:val="24"/>
              </w:rPr>
              <w:t>документооборота в организации»</w:t>
            </w:r>
          </w:p>
        </w:tc>
        <w:tc>
          <w:tcPr>
            <w:tcW w:w="1288" w:type="dxa"/>
          </w:tcPr>
          <w:p w:rsidR="00654C31" w:rsidRPr="00AF0F08" w:rsidRDefault="00775E24" w:rsidP="001D32AD">
            <w:pPr>
              <w:pStyle w:val="TableParagraph"/>
              <w:spacing w:line="241" w:lineRule="exact"/>
              <w:ind w:right="279"/>
              <w:jc w:val="right"/>
              <w:rPr>
                <w:sz w:val="24"/>
                <w:szCs w:val="24"/>
              </w:rPr>
            </w:pPr>
            <w:r w:rsidRPr="00AF0F08">
              <w:rPr>
                <w:sz w:val="24"/>
                <w:szCs w:val="24"/>
              </w:rPr>
              <w:t>2</w:t>
            </w:r>
          </w:p>
        </w:tc>
      </w:tr>
      <w:tr w:rsidR="00654C31" w:rsidRPr="00AF0F08" w:rsidTr="00450E94">
        <w:trPr>
          <w:trHeight w:val="1089"/>
        </w:trPr>
        <w:tc>
          <w:tcPr>
            <w:tcW w:w="2367" w:type="dxa"/>
            <w:vMerge/>
            <w:tcBorders>
              <w:top w:val="nil"/>
            </w:tcBorders>
          </w:tcPr>
          <w:p w:rsidR="00654C31" w:rsidRPr="00AF0F08" w:rsidRDefault="00654C31" w:rsidP="001D32AD">
            <w:pPr>
              <w:rPr>
                <w:sz w:val="24"/>
                <w:szCs w:val="24"/>
              </w:rPr>
            </w:pPr>
          </w:p>
        </w:tc>
        <w:tc>
          <w:tcPr>
            <w:tcW w:w="6139" w:type="dxa"/>
            <w:gridSpan w:val="5"/>
          </w:tcPr>
          <w:p w:rsidR="00654C31" w:rsidRPr="00AF0F08" w:rsidRDefault="00775E24" w:rsidP="001D32AD">
            <w:pPr>
              <w:pStyle w:val="TableParagraph"/>
              <w:spacing w:line="244" w:lineRule="exact"/>
              <w:jc w:val="both"/>
              <w:rPr>
                <w:b/>
                <w:sz w:val="24"/>
                <w:szCs w:val="24"/>
              </w:rPr>
            </w:pPr>
            <w:r w:rsidRPr="00AF0F08">
              <w:rPr>
                <w:b/>
                <w:sz w:val="24"/>
                <w:szCs w:val="24"/>
              </w:rPr>
              <w:t>Самостоятельная работа</w:t>
            </w:r>
          </w:p>
          <w:p w:rsidR="00654C31" w:rsidRPr="00AF0F08" w:rsidRDefault="00775E24" w:rsidP="001D32AD">
            <w:pPr>
              <w:pStyle w:val="TableParagraph"/>
              <w:spacing w:before="1" w:line="237" w:lineRule="auto"/>
              <w:ind w:right="84"/>
              <w:jc w:val="both"/>
              <w:rPr>
                <w:sz w:val="24"/>
                <w:szCs w:val="24"/>
              </w:rPr>
            </w:pPr>
            <w:r w:rsidRPr="00AF0F08">
              <w:rPr>
                <w:sz w:val="24"/>
                <w:szCs w:val="24"/>
              </w:rPr>
              <w:t xml:space="preserve">Выполнение реферата </w:t>
            </w:r>
            <w:r w:rsidR="00260376" w:rsidRPr="00AF0F08">
              <w:rPr>
                <w:sz w:val="24"/>
                <w:szCs w:val="24"/>
              </w:rPr>
              <w:t>по темам «Прием и обработка по</w:t>
            </w:r>
            <w:r w:rsidRPr="00AF0F08">
              <w:rPr>
                <w:sz w:val="24"/>
                <w:szCs w:val="24"/>
              </w:rPr>
              <w:t>ступающих документов», «Порядок прохождения создаваемых документов».</w:t>
            </w:r>
          </w:p>
        </w:tc>
        <w:tc>
          <w:tcPr>
            <w:tcW w:w="1288" w:type="dxa"/>
          </w:tcPr>
          <w:p w:rsidR="00654C31" w:rsidRPr="00AF0F08" w:rsidRDefault="00775E24" w:rsidP="001D32AD">
            <w:pPr>
              <w:pStyle w:val="TableParagraph"/>
              <w:spacing w:line="273" w:lineRule="exact"/>
              <w:ind w:right="263"/>
              <w:jc w:val="right"/>
              <w:rPr>
                <w:sz w:val="24"/>
                <w:szCs w:val="24"/>
              </w:rPr>
            </w:pPr>
            <w:r w:rsidRPr="00AF0F08">
              <w:rPr>
                <w:sz w:val="24"/>
                <w:szCs w:val="24"/>
              </w:rPr>
              <w:t>8</w:t>
            </w:r>
          </w:p>
        </w:tc>
      </w:tr>
      <w:tr w:rsidR="00654C31" w:rsidRPr="00AF0F08" w:rsidTr="00450E94">
        <w:trPr>
          <w:trHeight w:val="273"/>
        </w:trPr>
        <w:tc>
          <w:tcPr>
            <w:tcW w:w="2367" w:type="dxa"/>
          </w:tcPr>
          <w:p w:rsidR="00654C31" w:rsidRPr="00AF0F08" w:rsidRDefault="00654C31" w:rsidP="001D32AD">
            <w:pPr>
              <w:pStyle w:val="TableParagraph"/>
              <w:rPr>
                <w:sz w:val="24"/>
                <w:szCs w:val="24"/>
              </w:rPr>
            </w:pPr>
          </w:p>
        </w:tc>
        <w:tc>
          <w:tcPr>
            <w:tcW w:w="6139" w:type="dxa"/>
            <w:gridSpan w:val="5"/>
          </w:tcPr>
          <w:p w:rsidR="00654C31" w:rsidRPr="00AF0F08" w:rsidRDefault="00775E24" w:rsidP="001D32AD">
            <w:pPr>
              <w:pStyle w:val="TableParagraph"/>
              <w:spacing w:line="253" w:lineRule="exact"/>
              <w:rPr>
                <w:sz w:val="24"/>
                <w:szCs w:val="24"/>
              </w:rPr>
            </w:pPr>
            <w:r w:rsidRPr="00AF0F08">
              <w:rPr>
                <w:sz w:val="24"/>
                <w:szCs w:val="24"/>
              </w:rPr>
              <w:t>ИТОГО</w:t>
            </w:r>
          </w:p>
        </w:tc>
        <w:tc>
          <w:tcPr>
            <w:tcW w:w="1288" w:type="dxa"/>
          </w:tcPr>
          <w:p w:rsidR="00654C31" w:rsidRPr="00AF0F08" w:rsidRDefault="00775E24" w:rsidP="001D32AD">
            <w:pPr>
              <w:pStyle w:val="TableParagraph"/>
              <w:spacing w:line="250" w:lineRule="exact"/>
              <w:ind w:right="226"/>
              <w:jc w:val="right"/>
              <w:rPr>
                <w:sz w:val="24"/>
                <w:szCs w:val="24"/>
              </w:rPr>
            </w:pPr>
            <w:r w:rsidRPr="00AF0F08">
              <w:rPr>
                <w:sz w:val="24"/>
                <w:szCs w:val="24"/>
              </w:rPr>
              <w:t>217</w:t>
            </w:r>
          </w:p>
        </w:tc>
      </w:tr>
    </w:tbl>
    <w:p w:rsidR="009E2485" w:rsidRDefault="009E2485" w:rsidP="009E2485">
      <w:pPr>
        <w:pStyle w:val="Heading2"/>
        <w:tabs>
          <w:tab w:val="left" w:pos="1951"/>
        </w:tabs>
        <w:spacing w:before="59" w:line="240" w:lineRule="auto"/>
        <w:ind w:left="0"/>
        <w:jc w:val="right"/>
        <w:rPr>
          <w:i/>
          <w:sz w:val="24"/>
          <w:szCs w:val="24"/>
        </w:rPr>
      </w:pPr>
    </w:p>
    <w:p w:rsidR="009E2485" w:rsidRDefault="009E2485">
      <w:pPr>
        <w:rPr>
          <w:b/>
          <w:bCs/>
          <w:i/>
          <w:sz w:val="24"/>
          <w:szCs w:val="24"/>
        </w:rPr>
      </w:pPr>
      <w:r>
        <w:rPr>
          <w:i/>
          <w:sz w:val="24"/>
          <w:szCs w:val="24"/>
        </w:rPr>
        <w:br w:type="page"/>
      </w:r>
    </w:p>
    <w:p w:rsidR="009E2485" w:rsidRPr="009C766F" w:rsidRDefault="009E2485" w:rsidP="009E2485">
      <w:pPr>
        <w:pStyle w:val="Heading2"/>
        <w:tabs>
          <w:tab w:val="left" w:pos="1951"/>
        </w:tabs>
        <w:spacing w:before="59" w:line="240" w:lineRule="auto"/>
        <w:ind w:left="0"/>
        <w:jc w:val="right"/>
        <w:rPr>
          <w:i/>
          <w:sz w:val="24"/>
          <w:szCs w:val="24"/>
        </w:rPr>
      </w:pPr>
      <w:r w:rsidRPr="009C766F">
        <w:rPr>
          <w:i/>
          <w:sz w:val="24"/>
          <w:szCs w:val="24"/>
        </w:rPr>
        <w:t xml:space="preserve">Приложение </w:t>
      </w:r>
      <w:r>
        <w:rPr>
          <w:i/>
          <w:sz w:val="24"/>
          <w:szCs w:val="24"/>
        </w:rPr>
        <w:t>3</w:t>
      </w:r>
    </w:p>
    <w:p w:rsidR="009E2485" w:rsidRPr="009C766F" w:rsidRDefault="009E2485" w:rsidP="009E2485">
      <w:pPr>
        <w:pStyle w:val="Heading2"/>
        <w:tabs>
          <w:tab w:val="left" w:pos="1951"/>
        </w:tabs>
        <w:spacing w:before="59" w:line="240" w:lineRule="auto"/>
        <w:ind w:left="0"/>
        <w:rPr>
          <w:sz w:val="24"/>
          <w:szCs w:val="24"/>
          <w:u w:val="single"/>
        </w:rPr>
      </w:pPr>
      <w:r w:rsidRPr="009C766F">
        <w:rPr>
          <w:sz w:val="24"/>
          <w:szCs w:val="24"/>
          <w:u w:val="single"/>
        </w:rPr>
        <w:t>Адаптационные программы учебных дисциплин  адаптационного цикла</w:t>
      </w:r>
    </w:p>
    <w:p w:rsidR="009E2485" w:rsidRPr="00AF0F08" w:rsidRDefault="009E2485" w:rsidP="009E2485">
      <w:pPr>
        <w:pStyle w:val="a6"/>
        <w:tabs>
          <w:tab w:val="left" w:pos="2129"/>
        </w:tabs>
        <w:spacing w:before="207"/>
        <w:ind w:left="0" w:firstLine="0"/>
        <w:rPr>
          <w:sz w:val="24"/>
          <w:szCs w:val="24"/>
        </w:rPr>
      </w:pPr>
      <w:r w:rsidRPr="00AF0F08">
        <w:rPr>
          <w:sz w:val="24"/>
          <w:szCs w:val="24"/>
        </w:rPr>
        <w:t>Адаптационная дисциплина</w:t>
      </w:r>
      <w:r>
        <w:rPr>
          <w:sz w:val="24"/>
          <w:szCs w:val="24"/>
        </w:rPr>
        <w:t xml:space="preserve">  </w:t>
      </w:r>
      <w:r w:rsidRPr="00AF0F08">
        <w:rPr>
          <w:b/>
          <w:sz w:val="24"/>
          <w:szCs w:val="24"/>
        </w:rPr>
        <w:t>«</w:t>
      </w:r>
      <w:r>
        <w:rPr>
          <w:b/>
          <w:sz w:val="24"/>
          <w:szCs w:val="24"/>
        </w:rPr>
        <w:t>Психология личности и профессиональное общение</w:t>
      </w:r>
      <w:r w:rsidRPr="00AF0F08">
        <w:rPr>
          <w:b/>
          <w:sz w:val="24"/>
          <w:szCs w:val="24"/>
        </w:rPr>
        <w:t>»</w:t>
      </w:r>
    </w:p>
    <w:p w:rsidR="009E2485" w:rsidRPr="00AF0F08" w:rsidRDefault="009E2485" w:rsidP="009E2485">
      <w:pPr>
        <w:pStyle w:val="a3"/>
        <w:rPr>
          <w:b/>
          <w:sz w:val="24"/>
          <w:szCs w:val="24"/>
        </w:rPr>
      </w:pPr>
    </w:p>
    <w:p w:rsidR="009E2485" w:rsidRPr="00AF0F08" w:rsidRDefault="009E2485" w:rsidP="009E2485">
      <w:pPr>
        <w:pStyle w:val="a3"/>
        <w:jc w:val="both"/>
        <w:rPr>
          <w:sz w:val="24"/>
          <w:szCs w:val="24"/>
        </w:rPr>
      </w:pPr>
      <w:r w:rsidRPr="00AF0F08">
        <w:rPr>
          <w:sz w:val="24"/>
          <w:szCs w:val="24"/>
        </w:rPr>
        <w:t>Объем учебной дисциплины и виды учебной работы.</w:t>
      </w:r>
    </w:p>
    <w:tbl>
      <w:tblPr>
        <w:tblpPr w:leftFromText="180" w:rightFromText="180" w:vertAnchor="text" w:horzAnchor="margin" w:tblpY="182"/>
        <w:tblW w:w="970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7892"/>
        <w:gridCol w:w="1810"/>
      </w:tblGrid>
      <w:tr w:rsidR="009E2485" w:rsidRPr="00AF0F08" w:rsidTr="000103E7">
        <w:trPr>
          <w:trHeight w:val="561"/>
        </w:trPr>
        <w:tc>
          <w:tcPr>
            <w:tcW w:w="7892" w:type="dxa"/>
          </w:tcPr>
          <w:p w:rsidR="009E2485" w:rsidRPr="00AF0F08" w:rsidRDefault="009E2485" w:rsidP="000103E7">
            <w:pPr>
              <w:pStyle w:val="TableParagraph"/>
              <w:spacing w:line="265" w:lineRule="exact"/>
              <w:rPr>
                <w:b/>
                <w:sz w:val="24"/>
                <w:szCs w:val="24"/>
              </w:rPr>
            </w:pPr>
            <w:r w:rsidRPr="00AF0F08">
              <w:rPr>
                <w:b/>
                <w:sz w:val="24"/>
                <w:szCs w:val="24"/>
              </w:rPr>
              <w:t>Вид учебной работы</w:t>
            </w:r>
          </w:p>
        </w:tc>
        <w:tc>
          <w:tcPr>
            <w:tcW w:w="1810" w:type="dxa"/>
          </w:tcPr>
          <w:p w:rsidR="009E2485" w:rsidRPr="00AF0F08" w:rsidRDefault="009E2485" w:rsidP="000103E7">
            <w:pPr>
              <w:pStyle w:val="TableParagraph"/>
              <w:spacing w:line="263" w:lineRule="exact"/>
              <w:ind w:right="14"/>
              <w:jc w:val="center"/>
              <w:rPr>
                <w:b/>
                <w:i/>
                <w:sz w:val="24"/>
                <w:szCs w:val="24"/>
              </w:rPr>
            </w:pPr>
            <w:r w:rsidRPr="00AF0F08">
              <w:rPr>
                <w:b/>
                <w:i/>
                <w:sz w:val="24"/>
                <w:szCs w:val="24"/>
              </w:rPr>
              <w:t>Объем</w:t>
            </w:r>
          </w:p>
          <w:p w:rsidR="009E2485" w:rsidRPr="00AF0F08" w:rsidRDefault="009E2485" w:rsidP="000103E7">
            <w:pPr>
              <w:pStyle w:val="TableParagraph"/>
              <w:spacing w:line="278" w:lineRule="exact"/>
              <w:ind w:right="229"/>
              <w:jc w:val="center"/>
              <w:rPr>
                <w:i/>
                <w:sz w:val="24"/>
                <w:szCs w:val="24"/>
              </w:rPr>
            </w:pPr>
            <w:r w:rsidRPr="00AF0F08">
              <w:rPr>
                <w:i/>
                <w:sz w:val="24"/>
                <w:szCs w:val="24"/>
              </w:rPr>
              <w:t>часов</w:t>
            </w:r>
          </w:p>
        </w:tc>
      </w:tr>
      <w:tr w:rsidR="009E2485" w:rsidRPr="00AF0F08" w:rsidTr="000103E7">
        <w:trPr>
          <w:trHeight w:val="287"/>
        </w:trPr>
        <w:tc>
          <w:tcPr>
            <w:tcW w:w="7892" w:type="dxa"/>
          </w:tcPr>
          <w:p w:rsidR="009E2485" w:rsidRPr="00AF0F08" w:rsidRDefault="009E2485" w:rsidP="000103E7">
            <w:pPr>
              <w:pStyle w:val="TableParagraph"/>
              <w:spacing w:line="260" w:lineRule="exact"/>
              <w:rPr>
                <w:b/>
                <w:sz w:val="24"/>
                <w:szCs w:val="24"/>
              </w:rPr>
            </w:pPr>
            <w:r w:rsidRPr="00AF0F08">
              <w:rPr>
                <w:b/>
                <w:sz w:val="24"/>
                <w:szCs w:val="24"/>
              </w:rPr>
              <w:t>Максимальная учебная нагрузка (всего)</w:t>
            </w:r>
          </w:p>
        </w:tc>
        <w:tc>
          <w:tcPr>
            <w:tcW w:w="1810" w:type="dxa"/>
          </w:tcPr>
          <w:p w:rsidR="009E2485" w:rsidRPr="00AF0F08" w:rsidRDefault="009E2485" w:rsidP="000103E7">
            <w:pPr>
              <w:pStyle w:val="TableParagraph"/>
              <w:spacing w:line="260" w:lineRule="exact"/>
              <w:ind w:right="479"/>
              <w:jc w:val="right"/>
              <w:rPr>
                <w:i/>
                <w:sz w:val="24"/>
                <w:szCs w:val="24"/>
              </w:rPr>
            </w:pPr>
            <w:r w:rsidRPr="00AF0F08">
              <w:rPr>
                <w:i/>
                <w:sz w:val="24"/>
                <w:szCs w:val="24"/>
              </w:rPr>
              <w:t>49</w:t>
            </w:r>
          </w:p>
        </w:tc>
      </w:tr>
      <w:tr w:rsidR="009E2485" w:rsidRPr="00AF0F08" w:rsidTr="000103E7">
        <w:trPr>
          <w:trHeight w:val="277"/>
        </w:trPr>
        <w:tc>
          <w:tcPr>
            <w:tcW w:w="7892" w:type="dxa"/>
          </w:tcPr>
          <w:p w:rsidR="009E2485" w:rsidRPr="00AF0F08" w:rsidRDefault="009E2485" w:rsidP="000103E7">
            <w:pPr>
              <w:pStyle w:val="TableParagraph"/>
              <w:spacing w:line="255" w:lineRule="exact"/>
              <w:rPr>
                <w:b/>
                <w:sz w:val="24"/>
                <w:szCs w:val="24"/>
              </w:rPr>
            </w:pPr>
            <w:r w:rsidRPr="00AF0F08">
              <w:rPr>
                <w:b/>
                <w:sz w:val="24"/>
                <w:szCs w:val="24"/>
              </w:rPr>
              <w:t>Обязательная аудиторная учебная нагрузка (всего)</w:t>
            </w:r>
          </w:p>
        </w:tc>
        <w:tc>
          <w:tcPr>
            <w:tcW w:w="1810" w:type="dxa"/>
          </w:tcPr>
          <w:p w:rsidR="009E2485" w:rsidRPr="00AF0F08" w:rsidRDefault="009E2485" w:rsidP="000103E7">
            <w:pPr>
              <w:pStyle w:val="TableParagraph"/>
              <w:spacing w:line="255" w:lineRule="exact"/>
              <w:ind w:right="479"/>
              <w:jc w:val="right"/>
              <w:rPr>
                <w:i/>
                <w:sz w:val="24"/>
                <w:szCs w:val="24"/>
              </w:rPr>
            </w:pPr>
            <w:r w:rsidRPr="00AF0F08">
              <w:rPr>
                <w:i/>
                <w:sz w:val="24"/>
                <w:szCs w:val="24"/>
              </w:rPr>
              <w:t>39</w:t>
            </w:r>
          </w:p>
        </w:tc>
      </w:tr>
      <w:tr w:rsidR="009E2485" w:rsidRPr="00AF0F08" w:rsidTr="000103E7">
        <w:trPr>
          <w:trHeight w:val="277"/>
        </w:trPr>
        <w:tc>
          <w:tcPr>
            <w:tcW w:w="7892" w:type="dxa"/>
          </w:tcPr>
          <w:p w:rsidR="009E2485" w:rsidRPr="00AF0F08" w:rsidRDefault="009E2485" w:rsidP="000103E7">
            <w:pPr>
              <w:pStyle w:val="TableParagraph"/>
              <w:spacing w:line="246" w:lineRule="exact"/>
              <w:rPr>
                <w:sz w:val="24"/>
                <w:szCs w:val="24"/>
              </w:rPr>
            </w:pPr>
            <w:r w:rsidRPr="00AF0F08">
              <w:rPr>
                <w:sz w:val="24"/>
                <w:szCs w:val="24"/>
              </w:rPr>
              <w:t>в том числе:</w:t>
            </w:r>
          </w:p>
        </w:tc>
        <w:tc>
          <w:tcPr>
            <w:tcW w:w="1810" w:type="dxa"/>
          </w:tcPr>
          <w:p w:rsidR="009E2485" w:rsidRPr="00AF0F08" w:rsidRDefault="009E2485" w:rsidP="000103E7">
            <w:pPr>
              <w:pStyle w:val="TableParagraph"/>
              <w:rPr>
                <w:sz w:val="24"/>
                <w:szCs w:val="24"/>
              </w:rPr>
            </w:pPr>
          </w:p>
        </w:tc>
      </w:tr>
      <w:tr w:rsidR="009E2485" w:rsidRPr="00AF0F08" w:rsidTr="000103E7">
        <w:trPr>
          <w:trHeight w:val="273"/>
        </w:trPr>
        <w:tc>
          <w:tcPr>
            <w:tcW w:w="7892" w:type="dxa"/>
          </w:tcPr>
          <w:p w:rsidR="009E2485" w:rsidRPr="00AF0F08" w:rsidRDefault="009E2485" w:rsidP="000103E7">
            <w:pPr>
              <w:pStyle w:val="TableParagraph"/>
              <w:spacing w:line="246" w:lineRule="exact"/>
              <w:rPr>
                <w:sz w:val="24"/>
                <w:szCs w:val="24"/>
              </w:rPr>
            </w:pPr>
            <w:r w:rsidRPr="00AF0F08">
              <w:rPr>
                <w:sz w:val="24"/>
                <w:szCs w:val="24"/>
              </w:rPr>
              <w:t>лабораторные</w:t>
            </w:r>
          </w:p>
        </w:tc>
        <w:tc>
          <w:tcPr>
            <w:tcW w:w="1810" w:type="dxa"/>
          </w:tcPr>
          <w:p w:rsidR="009E2485" w:rsidRPr="00AF0F08" w:rsidRDefault="009E2485" w:rsidP="000103E7">
            <w:pPr>
              <w:pStyle w:val="TableParagraph"/>
              <w:rPr>
                <w:sz w:val="24"/>
                <w:szCs w:val="24"/>
              </w:rPr>
            </w:pPr>
          </w:p>
        </w:tc>
      </w:tr>
      <w:tr w:rsidR="009E2485" w:rsidRPr="00AF0F08" w:rsidTr="000103E7">
        <w:trPr>
          <w:trHeight w:val="277"/>
        </w:trPr>
        <w:tc>
          <w:tcPr>
            <w:tcW w:w="7892" w:type="dxa"/>
          </w:tcPr>
          <w:p w:rsidR="009E2485" w:rsidRPr="00AF0F08" w:rsidRDefault="009E2485" w:rsidP="000103E7">
            <w:pPr>
              <w:pStyle w:val="TableParagraph"/>
              <w:spacing w:line="246" w:lineRule="exact"/>
              <w:rPr>
                <w:sz w:val="24"/>
                <w:szCs w:val="24"/>
              </w:rPr>
            </w:pPr>
            <w:r w:rsidRPr="00AF0F08">
              <w:rPr>
                <w:sz w:val="24"/>
                <w:szCs w:val="24"/>
              </w:rPr>
              <w:t>контрольные работы</w:t>
            </w:r>
          </w:p>
        </w:tc>
        <w:tc>
          <w:tcPr>
            <w:tcW w:w="1810" w:type="dxa"/>
          </w:tcPr>
          <w:p w:rsidR="009E2485" w:rsidRPr="00AF0F08" w:rsidRDefault="009E2485" w:rsidP="000103E7">
            <w:pPr>
              <w:pStyle w:val="TableParagraph"/>
              <w:rPr>
                <w:sz w:val="24"/>
                <w:szCs w:val="24"/>
              </w:rPr>
            </w:pPr>
          </w:p>
        </w:tc>
      </w:tr>
      <w:tr w:rsidR="009E2485" w:rsidRPr="00AF0F08" w:rsidTr="000103E7">
        <w:trPr>
          <w:trHeight w:val="273"/>
        </w:trPr>
        <w:tc>
          <w:tcPr>
            <w:tcW w:w="7892" w:type="dxa"/>
          </w:tcPr>
          <w:p w:rsidR="009E2485" w:rsidRPr="00AF0F08" w:rsidRDefault="009E2485" w:rsidP="000103E7">
            <w:pPr>
              <w:pStyle w:val="TableParagraph"/>
              <w:spacing w:line="251" w:lineRule="exact"/>
              <w:rPr>
                <w:b/>
                <w:sz w:val="24"/>
                <w:szCs w:val="24"/>
              </w:rPr>
            </w:pPr>
            <w:r w:rsidRPr="00AF0F08">
              <w:rPr>
                <w:b/>
                <w:sz w:val="24"/>
                <w:szCs w:val="24"/>
              </w:rPr>
              <w:t>Самостоятельная работа обучающегося (всего)</w:t>
            </w:r>
          </w:p>
        </w:tc>
        <w:tc>
          <w:tcPr>
            <w:tcW w:w="1810" w:type="dxa"/>
          </w:tcPr>
          <w:p w:rsidR="009E2485" w:rsidRPr="00AF0F08" w:rsidRDefault="009E2485" w:rsidP="000103E7">
            <w:pPr>
              <w:pStyle w:val="TableParagraph"/>
              <w:spacing w:line="251" w:lineRule="exact"/>
              <w:ind w:right="473"/>
              <w:jc w:val="right"/>
              <w:rPr>
                <w:i/>
                <w:sz w:val="24"/>
                <w:szCs w:val="24"/>
              </w:rPr>
            </w:pPr>
            <w:r w:rsidRPr="00AF0F08">
              <w:rPr>
                <w:i/>
                <w:sz w:val="24"/>
                <w:szCs w:val="24"/>
              </w:rPr>
              <w:t>10</w:t>
            </w:r>
          </w:p>
        </w:tc>
      </w:tr>
      <w:tr w:rsidR="009E2485" w:rsidRPr="00AF0F08" w:rsidTr="000103E7">
        <w:trPr>
          <w:trHeight w:val="277"/>
        </w:trPr>
        <w:tc>
          <w:tcPr>
            <w:tcW w:w="7892" w:type="dxa"/>
          </w:tcPr>
          <w:p w:rsidR="009E2485" w:rsidRPr="00AF0F08" w:rsidRDefault="009E2485" w:rsidP="000103E7">
            <w:pPr>
              <w:pStyle w:val="TableParagraph"/>
              <w:spacing w:line="246" w:lineRule="exact"/>
              <w:rPr>
                <w:sz w:val="24"/>
                <w:szCs w:val="24"/>
              </w:rPr>
            </w:pPr>
            <w:r w:rsidRPr="00AF0F08">
              <w:rPr>
                <w:sz w:val="24"/>
                <w:szCs w:val="24"/>
              </w:rPr>
              <w:t>в том числе:</w:t>
            </w:r>
          </w:p>
        </w:tc>
        <w:tc>
          <w:tcPr>
            <w:tcW w:w="1810" w:type="dxa"/>
          </w:tcPr>
          <w:p w:rsidR="009E2485" w:rsidRPr="00AF0F08" w:rsidRDefault="009E2485" w:rsidP="000103E7">
            <w:pPr>
              <w:pStyle w:val="TableParagraph"/>
              <w:rPr>
                <w:sz w:val="24"/>
                <w:szCs w:val="24"/>
              </w:rPr>
            </w:pPr>
          </w:p>
        </w:tc>
      </w:tr>
      <w:tr w:rsidR="009E2485" w:rsidRPr="00AF0F08" w:rsidTr="000103E7">
        <w:trPr>
          <w:trHeight w:val="1103"/>
        </w:trPr>
        <w:tc>
          <w:tcPr>
            <w:tcW w:w="7892" w:type="dxa"/>
          </w:tcPr>
          <w:p w:rsidR="009E2485" w:rsidRPr="00AF0F08" w:rsidRDefault="009E2485" w:rsidP="000103E7">
            <w:pPr>
              <w:pStyle w:val="TableParagraph"/>
              <w:spacing w:line="239" w:lineRule="exact"/>
              <w:jc w:val="both"/>
              <w:rPr>
                <w:sz w:val="24"/>
                <w:szCs w:val="24"/>
              </w:rPr>
            </w:pPr>
            <w:r w:rsidRPr="00AF0F08">
              <w:rPr>
                <w:sz w:val="24"/>
                <w:szCs w:val="24"/>
              </w:rPr>
              <w:t>Работа с источниками информации (конспектирование текста,</w:t>
            </w:r>
          </w:p>
          <w:p w:rsidR="009E2485" w:rsidRPr="00AF0F08" w:rsidRDefault="009E2485" w:rsidP="000103E7">
            <w:pPr>
              <w:pStyle w:val="TableParagraph"/>
              <w:spacing w:before="2" w:line="230" w:lineRule="auto"/>
              <w:ind w:right="78"/>
              <w:jc w:val="both"/>
              <w:rPr>
                <w:sz w:val="24"/>
                <w:szCs w:val="24"/>
              </w:rPr>
            </w:pPr>
            <w:r w:rsidRPr="00AF0F08">
              <w:rPr>
                <w:sz w:val="24"/>
                <w:szCs w:val="24"/>
              </w:rPr>
              <w:t>подготовка к устным опросам, практическим занятиям, контрольной ра- боте), подготовка докладов, сообщений, разработка глоссария, подготовка к практическим и контрольным работам.</w:t>
            </w:r>
          </w:p>
        </w:tc>
        <w:tc>
          <w:tcPr>
            <w:tcW w:w="1810" w:type="dxa"/>
          </w:tcPr>
          <w:p w:rsidR="009E2485" w:rsidRPr="00AF0F08" w:rsidRDefault="009E2485" w:rsidP="000103E7">
            <w:pPr>
              <w:pStyle w:val="TableParagraph"/>
              <w:rPr>
                <w:sz w:val="24"/>
                <w:szCs w:val="24"/>
              </w:rPr>
            </w:pPr>
          </w:p>
        </w:tc>
      </w:tr>
      <w:tr w:rsidR="009E2485" w:rsidRPr="00AF0F08" w:rsidTr="000103E7">
        <w:trPr>
          <w:trHeight w:val="273"/>
        </w:trPr>
        <w:tc>
          <w:tcPr>
            <w:tcW w:w="9702" w:type="dxa"/>
            <w:gridSpan w:val="2"/>
          </w:tcPr>
          <w:p w:rsidR="009E2485" w:rsidRPr="00AF0F08" w:rsidRDefault="009E2485" w:rsidP="000103E7">
            <w:pPr>
              <w:pStyle w:val="TableParagraph"/>
              <w:tabs>
                <w:tab w:val="left" w:pos="2770"/>
              </w:tabs>
              <w:spacing w:line="251" w:lineRule="exact"/>
              <w:rPr>
                <w:i/>
                <w:sz w:val="24"/>
                <w:szCs w:val="24"/>
              </w:rPr>
            </w:pPr>
            <w:r w:rsidRPr="00AF0F08">
              <w:rPr>
                <w:b/>
                <w:i/>
                <w:sz w:val="24"/>
                <w:szCs w:val="24"/>
              </w:rPr>
              <w:t>Промежуточная</w:t>
            </w:r>
            <w:r w:rsidRPr="00AF0F08">
              <w:rPr>
                <w:b/>
                <w:i/>
                <w:sz w:val="24"/>
                <w:szCs w:val="24"/>
              </w:rPr>
              <w:tab/>
            </w:r>
            <w:r w:rsidRPr="00AF0F08">
              <w:rPr>
                <w:i/>
                <w:sz w:val="24"/>
                <w:szCs w:val="24"/>
              </w:rPr>
              <w:t>аттестация в форме зачета</w:t>
            </w:r>
          </w:p>
        </w:tc>
      </w:tr>
    </w:tbl>
    <w:p w:rsidR="009E2485" w:rsidRPr="00AF0F08" w:rsidRDefault="009E2485" w:rsidP="009E2485">
      <w:pPr>
        <w:pStyle w:val="a3"/>
        <w:spacing w:before="4"/>
        <w:rPr>
          <w:sz w:val="24"/>
          <w:szCs w:val="24"/>
        </w:rPr>
      </w:pPr>
    </w:p>
    <w:p w:rsidR="009E2485" w:rsidRPr="00AF0F08" w:rsidRDefault="009E2485" w:rsidP="009E2485">
      <w:pPr>
        <w:pStyle w:val="a3"/>
        <w:rPr>
          <w:sz w:val="24"/>
          <w:szCs w:val="24"/>
        </w:rPr>
      </w:pPr>
    </w:p>
    <w:p w:rsidR="009E2485" w:rsidRPr="00AF0F08" w:rsidRDefault="009E2485" w:rsidP="009E2485">
      <w:pPr>
        <w:pStyle w:val="a3"/>
        <w:spacing w:before="197" w:line="281" w:lineRule="exact"/>
        <w:jc w:val="both"/>
        <w:rPr>
          <w:sz w:val="24"/>
          <w:szCs w:val="24"/>
        </w:rPr>
      </w:pPr>
      <w:r w:rsidRPr="00AF0F08">
        <w:rPr>
          <w:sz w:val="24"/>
          <w:szCs w:val="24"/>
        </w:rPr>
        <w:t>Тематический план и содержание учебного предмета</w:t>
      </w:r>
    </w:p>
    <w:p w:rsidR="009E2485" w:rsidRPr="00AF0F08" w:rsidRDefault="009E2485" w:rsidP="009E2485">
      <w:pPr>
        <w:pStyle w:val="a3"/>
        <w:spacing w:before="5" w:line="228"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Pr>
          <w:sz w:val="24"/>
          <w:szCs w:val="24"/>
        </w:rPr>
        <w:t>ми инвалидов и лиц с ограничен</w:t>
      </w:r>
      <w:r w:rsidRPr="00AF0F08">
        <w:rPr>
          <w:sz w:val="24"/>
          <w:szCs w:val="24"/>
        </w:rPr>
        <w:t>ными возможностями здоровья с учетом особенностей их</w:t>
      </w:r>
      <w:r>
        <w:rPr>
          <w:sz w:val="24"/>
          <w:szCs w:val="24"/>
        </w:rPr>
        <w:t xml:space="preserve"> психофизического развития и ин</w:t>
      </w:r>
      <w:r w:rsidRPr="00AF0F08">
        <w:rPr>
          <w:sz w:val="24"/>
          <w:szCs w:val="24"/>
        </w:rPr>
        <w:t>дивидуальных возможностей.</w:t>
      </w:r>
    </w:p>
    <w:p w:rsidR="009E2485" w:rsidRPr="00AF0F08" w:rsidRDefault="009E2485" w:rsidP="009E2485">
      <w:pPr>
        <w:pStyle w:val="a3"/>
        <w:rPr>
          <w:sz w:val="24"/>
          <w:szCs w:val="24"/>
        </w:rPr>
      </w:pPr>
    </w:p>
    <w:p w:rsidR="009E2485" w:rsidRPr="00AF0F08" w:rsidRDefault="009E2485" w:rsidP="009E2485">
      <w:pPr>
        <w:pStyle w:val="a3"/>
        <w:spacing w:before="4"/>
        <w:rPr>
          <w:sz w:val="24"/>
          <w:szCs w:val="24"/>
        </w:rPr>
      </w:pPr>
    </w:p>
    <w:tbl>
      <w:tblPr>
        <w:tblW w:w="9648" w:type="dxa"/>
        <w:tblInd w:w="-3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83"/>
        <w:gridCol w:w="5823"/>
        <w:gridCol w:w="1142"/>
      </w:tblGrid>
      <w:tr w:rsidR="009E2485" w:rsidRPr="00AF0F08" w:rsidTr="00450E94">
        <w:trPr>
          <w:trHeight w:val="556"/>
        </w:trPr>
        <w:tc>
          <w:tcPr>
            <w:tcW w:w="2683" w:type="dxa"/>
          </w:tcPr>
          <w:p w:rsidR="009E2485" w:rsidRPr="00AF0F08" w:rsidRDefault="009E2485" w:rsidP="000103E7">
            <w:pPr>
              <w:pStyle w:val="TableParagraph"/>
              <w:spacing w:line="228" w:lineRule="auto"/>
              <w:ind w:right="88"/>
              <w:rPr>
                <w:sz w:val="24"/>
                <w:szCs w:val="24"/>
              </w:rPr>
            </w:pPr>
            <w:r w:rsidRPr="00AF0F08">
              <w:rPr>
                <w:sz w:val="24"/>
                <w:szCs w:val="24"/>
              </w:rPr>
              <w:t>Наименование разделов и тем</w:t>
            </w:r>
          </w:p>
        </w:tc>
        <w:tc>
          <w:tcPr>
            <w:tcW w:w="5823" w:type="dxa"/>
          </w:tcPr>
          <w:p w:rsidR="009E2485" w:rsidRPr="00AF0F08" w:rsidRDefault="009E2485" w:rsidP="000103E7">
            <w:pPr>
              <w:pStyle w:val="TableParagraph"/>
              <w:spacing w:line="260" w:lineRule="exact"/>
              <w:rPr>
                <w:sz w:val="24"/>
                <w:szCs w:val="24"/>
              </w:rPr>
            </w:pPr>
            <w:r w:rsidRPr="00AF0F08">
              <w:rPr>
                <w:b/>
                <w:sz w:val="24"/>
                <w:szCs w:val="24"/>
              </w:rPr>
              <w:t xml:space="preserve">Содержание учебного материала, практические </w:t>
            </w:r>
            <w:r w:rsidRPr="00AF0F08">
              <w:rPr>
                <w:sz w:val="24"/>
                <w:szCs w:val="24"/>
              </w:rPr>
              <w:t>pa-</w:t>
            </w:r>
          </w:p>
          <w:p w:rsidR="009E2485" w:rsidRPr="00AF0F08" w:rsidRDefault="009E2485" w:rsidP="000103E7">
            <w:pPr>
              <w:pStyle w:val="TableParagraph"/>
              <w:spacing w:line="276" w:lineRule="exact"/>
              <w:rPr>
                <w:b/>
                <w:sz w:val="24"/>
                <w:szCs w:val="24"/>
              </w:rPr>
            </w:pPr>
            <w:r w:rsidRPr="00AF0F08">
              <w:rPr>
                <w:b/>
                <w:sz w:val="24"/>
                <w:szCs w:val="24"/>
              </w:rPr>
              <w:t>боты, самостоятельная работа обучающихся</w:t>
            </w:r>
          </w:p>
        </w:tc>
        <w:tc>
          <w:tcPr>
            <w:tcW w:w="1142" w:type="dxa"/>
          </w:tcPr>
          <w:p w:rsidR="009E2485" w:rsidRPr="00AF0F08" w:rsidRDefault="009E2485" w:rsidP="000103E7">
            <w:pPr>
              <w:pStyle w:val="TableParagraph"/>
              <w:spacing w:line="260" w:lineRule="exact"/>
              <w:rPr>
                <w:b/>
                <w:sz w:val="24"/>
                <w:szCs w:val="24"/>
              </w:rPr>
            </w:pPr>
            <w:r w:rsidRPr="00AF0F08">
              <w:rPr>
                <w:b/>
                <w:sz w:val="24"/>
                <w:szCs w:val="24"/>
              </w:rPr>
              <w:t>Объем</w:t>
            </w:r>
          </w:p>
          <w:p w:rsidR="009E2485" w:rsidRPr="00AF0F08" w:rsidRDefault="009E2485" w:rsidP="000103E7">
            <w:pPr>
              <w:pStyle w:val="TableParagraph"/>
              <w:spacing w:line="276" w:lineRule="exact"/>
              <w:rPr>
                <w:b/>
                <w:sz w:val="24"/>
                <w:szCs w:val="24"/>
              </w:rPr>
            </w:pPr>
            <w:r w:rsidRPr="00AF0F08">
              <w:rPr>
                <w:b/>
                <w:sz w:val="24"/>
                <w:szCs w:val="24"/>
              </w:rPr>
              <w:t>часов</w:t>
            </w:r>
          </w:p>
        </w:tc>
      </w:tr>
      <w:tr w:rsidR="009E2485" w:rsidRPr="00AF0F08" w:rsidTr="00450E94">
        <w:trPr>
          <w:trHeight w:val="273"/>
        </w:trPr>
        <w:tc>
          <w:tcPr>
            <w:tcW w:w="2683" w:type="dxa"/>
          </w:tcPr>
          <w:p w:rsidR="009E2485" w:rsidRPr="00AF0F08" w:rsidRDefault="009E2485" w:rsidP="000103E7">
            <w:pPr>
              <w:pStyle w:val="TableParagraph"/>
              <w:spacing w:line="253" w:lineRule="exact"/>
              <w:jc w:val="center"/>
              <w:rPr>
                <w:sz w:val="24"/>
                <w:szCs w:val="24"/>
              </w:rPr>
            </w:pPr>
            <w:r w:rsidRPr="00AF0F08">
              <w:rPr>
                <w:sz w:val="24"/>
                <w:szCs w:val="24"/>
              </w:rPr>
              <w:t>1</w:t>
            </w:r>
          </w:p>
        </w:tc>
        <w:tc>
          <w:tcPr>
            <w:tcW w:w="5823" w:type="dxa"/>
          </w:tcPr>
          <w:p w:rsidR="009E2485" w:rsidRPr="00AF0F08" w:rsidRDefault="009E2485" w:rsidP="000103E7">
            <w:pPr>
              <w:pStyle w:val="TableParagraph"/>
              <w:spacing w:line="253" w:lineRule="exact"/>
              <w:jc w:val="center"/>
              <w:rPr>
                <w:sz w:val="24"/>
                <w:szCs w:val="24"/>
              </w:rPr>
            </w:pPr>
            <w:r w:rsidRPr="00AF0F08">
              <w:rPr>
                <w:sz w:val="24"/>
                <w:szCs w:val="24"/>
              </w:rPr>
              <w:t>2</w:t>
            </w:r>
          </w:p>
        </w:tc>
        <w:tc>
          <w:tcPr>
            <w:tcW w:w="1142" w:type="dxa"/>
          </w:tcPr>
          <w:p w:rsidR="009E2485" w:rsidRPr="00AF0F08" w:rsidRDefault="009E2485" w:rsidP="000103E7">
            <w:pPr>
              <w:pStyle w:val="TableParagraph"/>
              <w:spacing w:line="253" w:lineRule="exact"/>
              <w:ind w:right="194"/>
              <w:jc w:val="right"/>
              <w:rPr>
                <w:sz w:val="24"/>
                <w:szCs w:val="24"/>
              </w:rPr>
            </w:pPr>
            <w:r w:rsidRPr="00AF0F08">
              <w:rPr>
                <w:sz w:val="24"/>
                <w:szCs w:val="24"/>
              </w:rPr>
              <w:t>3</w:t>
            </w:r>
          </w:p>
        </w:tc>
      </w:tr>
      <w:tr w:rsidR="009E2485" w:rsidRPr="00AF0F08" w:rsidTr="00450E94">
        <w:trPr>
          <w:trHeight w:val="273"/>
        </w:trPr>
        <w:tc>
          <w:tcPr>
            <w:tcW w:w="2683" w:type="dxa"/>
            <w:vMerge w:val="restart"/>
          </w:tcPr>
          <w:p w:rsidR="009E2485" w:rsidRPr="00AF0F08" w:rsidRDefault="009E2485" w:rsidP="000103E7">
            <w:pPr>
              <w:pStyle w:val="TableParagraph"/>
              <w:spacing w:line="255" w:lineRule="exact"/>
              <w:rPr>
                <w:sz w:val="24"/>
                <w:szCs w:val="24"/>
              </w:rPr>
            </w:pPr>
            <w:r w:rsidRPr="00AF0F08">
              <w:rPr>
                <w:sz w:val="24"/>
                <w:szCs w:val="24"/>
              </w:rPr>
              <w:t>Раздел 1. Основные</w:t>
            </w:r>
          </w:p>
          <w:p w:rsidR="009E2485" w:rsidRPr="00AF0F08" w:rsidRDefault="009E2485" w:rsidP="000103E7">
            <w:pPr>
              <w:pStyle w:val="TableParagraph"/>
              <w:spacing w:before="19"/>
              <w:rPr>
                <w:b/>
                <w:sz w:val="24"/>
                <w:szCs w:val="24"/>
              </w:rPr>
            </w:pPr>
            <w:r w:rsidRPr="00AF0F08">
              <w:rPr>
                <w:b/>
                <w:sz w:val="24"/>
                <w:szCs w:val="24"/>
              </w:rPr>
              <w:t>понятия о</w:t>
            </w:r>
            <w:r>
              <w:rPr>
                <w:b/>
                <w:sz w:val="24"/>
                <w:szCs w:val="24"/>
              </w:rPr>
              <w:t>б</w:t>
            </w:r>
            <w:r w:rsidRPr="00AF0F08">
              <w:rPr>
                <w:b/>
                <w:sz w:val="24"/>
                <w:szCs w:val="24"/>
              </w:rPr>
              <w:t>щения</w:t>
            </w:r>
          </w:p>
        </w:tc>
        <w:tc>
          <w:tcPr>
            <w:tcW w:w="5823" w:type="dxa"/>
          </w:tcPr>
          <w:p w:rsidR="009E2485" w:rsidRPr="00AF0F08" w:rsidRDefault="009E2485" w:rsidP="000103E7">
            <w:pPr>
              <w:pStyle w:val="TableParagraph"/>
              <w:spacing w:line="253"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142" w:type="dxa"/>
          </w:tcPr>
          <w:p w:rsidR="009E2485" w:rsidRPr="00AF0F08" w:rsidRDefault="009E2485" w:rsidP="000103E7">
            <w:pPr>
              <w:pStyle w:val="TableParagraph"/>
              <w:spacing w:line="253" w:lineRule="exact"/>
              <w:ind w:right="204"/>
              <w:jc w:val="right"/>
              <w:rPr>
                <w:sz w:val="24"/>
                <w:szCs w:val="24"/>
              </w:rPr>
            </w:pPr>
            <w:r w:rsidRPr="00AF0F08">
              <w:rPr>
                <w:sz w:val="24"/>
                <w:szCs w:val="24"/>
              </w:rPr>
              <w:t>6</w:t>
            </w:r>
          </w:p>
        </w:tc>
      </w:tr>
      <w:tr w:rsidR="009E2485" w:rsidRPr="00AF0F08" w:rsidTr="00450E94">
        <w:trPr>
          <w:trHeight w:val="27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6" w:lineRule="exact"/>
              <w:rPr>
                <w:sz w:val="24"/>
                <w:szCs w:val="24"/>
              </w:rPr>
            </w:pPr>
            <w:r w:rsidRPr="00AF0F08">
              <w:rPr>
                <w:sz w:val="24"/>
                <w:szCs w:val="24"/>
              </w:rPr>
              <w:t>Введение в предмет</w:t>
            </w:r>
          </w:p>
        </w:tc>
        <w:tc>
          <w:tcPr>
            <w:tcW w:w="1142" w:type="dxa"/>
          </w:tcPr>
          <w:p w:rsidR="009E2485" w:rsidRPr="00AF0F08" w:rsidRDefault="009E2485" w:rsidP="000103E7">
            <w:pPr>
              <w:pStyle w:val="TableParagraph"/>
              <w:spacing w:line="246" w:lineRule="exact"/>
              <w:ind w:right="319"/>
              <w:jc w:val="right"/>
              <w:rPr>
                <w:sz w:val="24"/>
                <w:szCs w:val="24"/>
              </w:rPr>
            </w:pPr>
            <w:r w:rsidRPr="00AF0F08">
              <w:rPr>
                <w:sz w:val="24"/>
                <w:szCs w:val="24"/>
              </w:rPr>
              <w:t>1</w:t>
            </w:r>
          </w:p>
        </w:tc>
      </w:tr>
      <w:tr w:rsidR="009E2485" w:rsidRPr="00AF0F08" w:rsidTr="00450E94">
        <w:trPr>
          <w:trHeight w:val="426"/>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6" w:lineRule="exact"/>
              <w:rPr>
                <w:sz w:val="24"/>
                <w:szCs w:val="24"/>
              </w:rPr>
            </w:pPr>
            <w:r w:rsidRPr="00AF0F08">
              <w:rPr>
                <w:sz w:val="24"/>
                <w:szCs w:val="24"/>
              </w:rPr>
              <w:t>Содержание, функции, типы и виды общения.</w:t>
            </w:r>
          </w:p>
        </w:tc>
        <w:tc>
          <w:tcPr>
            <w:tcW w:w="1142" w:type="dxa"/>
          </w:tcPr>
          <w:p w:rsidR="009E2485" w:rsidRPr="00AF0F08" w:rsidRDefault="009E2485" w:rsidP="000103E7">
            <w:pPr>
              <w:pStyle w:val="TableParagraph"/>
              <w:spacing w:line="246" w:lineRule="exact"/>
              <w:ind w:right="319"/>
              <w:jc w:val="right"/>
              <w:rPr>
                <w:sz w:val="24"/>
                <w:szCs w:val="24"/>
              </w:rPr>
            </w:pPr>
            <w:r w:rsidRPr="00AF0F08">
              <w:rPr>
                <w:sz w:val="24"/>
                <w:szCs w:val="24"/>
              </w:rPr>
              <w:t>1</w:t>
            </w:r>
          </w:p>
        </w:tc>
      </w:tr>
      <w:tr w:rsidR="009E2485" w:rsidRPr="00AF0F08" w:rsidTr="00450E94">
        <w:trPr>
          <w:trHeight w:val="29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55" w:lineRule="exact"/>
              <w:rPr>
                <w:sz w:val="24"/>
                <w:szCs w:val="24"/>
              </w:rPr>
            </w:pPr>
            <w:r w:rsidRPr="00AF0F08">
              <w:rPr>
                <w:sz w:val="24"/>
                <w:szCs w:val="24"/>
              </w:rPr>
              <w:t>Средства общения.</w:t>
            </w:r>
          </w:p>
        </w:tc>
        <w:tc>
          <w:tcPr>
            <w:tcW w:w="1142" w:type="dxa"/>
          </w:tcPr>
          <w:p w:rsidR="009E2485" w:rsidRPr="00AF0F08" w:rsidRDefault="009E2485" w:rsidP="000103E7">
            <w:pPr>
              <w:pStyle w:val="TableParagraph"/>
              <w:spacing w:line="251" w:lineRule="exact"/>
              <w:ind w:right="317"/>
              <w:jc w:val="right"/>
              <w:rPr>
                <w:sz w:val="24"/>
                <w:szCs w:val="24"/>
              </w:rPr>
            </w:pPr>
            <w:r w:rsidRPr="00AF0F08">
              <w:rPr>
                <w:sz w:val="24"/>
                <w:szCs w:val="24"/>
              </w:rPr>
              <w:t>2</w:t>
            </w:r>
          </w:p>
        </w:tc>
      </w:tr>
      <w:tr w:rsidR="009E2485" w:rsidRPr="00AF0F08" w:rsidTr="00450E94">
        <w:trPr>
          <w:trHeight w:val="546"/>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6" w:lineRule="exact"/>
              <w:rPr>
                <w:sz w:val="24"/>
                <w:szCs w:val="24"/>
              </w:rPr>
            </w:pPr>
            <w:r w:rsidRPr="00AF0F08">
              <w:rPr>
                <w:sz w:val="24"/>
                <w:szCs w:val="24"/>
              </w:rPr>
              <w:t>Исследование индивидуальных особенностей использования</w:t>
            </w:r>
          </w:p>
          <w:p w:rsidR="009E2485" w:rsidRPr="00AF0F08" w:rsidRDefault="009E2485" w:rsidP="000103E7">
            <w:pPr>
              <w:pStyle w:val="TableParagraph"/>
              <w:spacing w:line="281" w:lineRule="exact"/>
              <w:rPr>
                <w:sz w:val="24"/>
                <w:szCs w:val="24"/>
              </w:rPr>
            </w:pPr>
            <w:r w:rsidRPr="00AF0F08">
              <w:rPr>
                <w:sz w:val="24"/>
                <w:szCs w:val="24"/>
              </w:rPr>
              <w:t>невербальных средств общения</w:t>
            </w:r>
          </w:p>
        </w:tc>
        <w:tc>
          <w:tcPr>
            <w:tcW w:w="1142" w:type="dxa"/>
          </w:tcPr>
          <w:p w:rsidR="009E2485" w:rsidRPr="00AF0F08" w:rsidRDefault="009E2485" w:rsidP="000103E7">
            <w:pPr>
              <w:pStyle w:val="TableParagraph"/>
              <w:spacing w:line="251" w:lineRule="exact"/>
              <w:ind w:right="317"/>
              <w:jc w:val="right"/>
              <w:rPr>
                <w:sz w:val="24"/>
                <w:szCs w:val="24"/>
              </w:rPr>
            </w:pPr>
            <w:r w:rsidRPr="00AF0F08">
              <w:rPr>
                <w:sz w:val="24"/>
                <w:szCs w:val="24"/>
              </w:rPr>
              <w:t>2</w:t>
            </w:r>
          </w:p>
        </w:tc>
      </w:tr>
      <w:tr w:rsidR="009E2485" w:rsidRPr="00AF0F08" w:rsidTr="00450E94">
        <w:trPr>
          <w:trHeight w:val="27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55" w:lineRule="exact"/>
              <w:rPr>
                <w:sz w:val="24"/>
                <w:szCs w:val="24"/>
              </w:rPr>
            </w:pPr>
            <w:r w:rsidRPr="00AF0F08">
              <w:rPr>
                <w:sz w:val="24"/>
                <w:szCs w:val="24"/>
              </w:rPr>
              <w:t>Самостоятельная работа</w:t>
            </w:r>
          </w:p>
        </w:tc>
        <w:tc>
          <w:tcPr>
            <w:tcW w:w="1142" w:type="dxa"/>
          </w:tcPr>
          <w:p w:rsidR="009E2485" w:rsidRPr="00AF0F08" w:rsidRDefault="009E2485" w:rsidP="000103E7">
            <w:pPr>
              <w:pStyle w:val="TableParagraph"/>
              <w:spacing w:line="251" w:lineRule="exact"/>
              <w:ind w:right="202"/>
              <w:jc w:val="right"/>
              <w:rPr>
                <w:sz w:val="24"/>
                <w:szCs w:val="24"/>
              </w:rPr>
            </w:pPr>
            <w:r w:rsidRPr="00AF0F08">
              <w:rPr>
                <w:sz w:val="24"/>
                <w:szCs w:val="24"/>
              </w:rPr>
              <w:t>2</w:t>
            </w:r>
          </w:p>
        </w:tc>
      </w:tr>
      <w:tr w:rsidR="009E2485" w:rsidRPr="00AF0F08" w:rsidTr="00450E94">
        <w:trPr>
          <w:trHeight w:val="541"/>
        </w:trPr>
        <w:tc>
          <w:tcPr>
            <w:tcW w:w="2683" w:type="dxa"/>
            <w:vMerge/>
            <w:tcBorders>
              <w:top w:val="nil"/>
            </w:tcBorders>
          </w:tcPr>
          <w:p w:rsidR="009E2485" w:rsidRPr="00AF0F08" w:rsidRDefault="009E2485" w:rsidP="000103E7">
            <w:pPr>
              <w:rPr>
                <w:sz w:val="24"/>
                <w:szCs w:val="24"/>
              </w:rPr>
            </w:pPr>
          </w:p>
        </w:tc>
        <w:tc>
          <w:tcPr>
            <w:tcW w:w="5823" w:type="dxa"/>
          </w:tcPr>
          <w:p w:rsidR="009E2485" w:rsidRPr="00433FE9" w:rsidRDefault="009E2485" w:rsidP="000103E7">
            <w:pPr>
              <w:rPr>
                <w:sz w:val="24"/>
              </w:rPr>
            </w:pPr>
            <w:r w:rsidRPr="00433FE9">
              <w:rPr>
                <w:sz w:val="24"/>
              </w:rPr>
              <w:t xml:space="preserve">Подготовить реферат по теме </w:t>
            </w:r>
            <w:r>
              <w:rPr>
                <w:sz w:val="24"/>
              </w:rPr>
              <w:t>«</w:t>
            </w:r>
            <w:r w:rsidRPr="00433FE9">
              <w:rPr>
                <w:sz w:val="24"/>
              </w:rPr>
              <w:t>Невербальных средств обще</w:t>
            </w:r>
            <w:r>
              <w:rPr>
                <w:sz w:val="24"/>
              </w:rPr>
              <w:t>ния»</w:t>
            </w:r>
          </w:p>
        </w:tc>
        <w:tc>
          <w:tcPr>
            <w:tcW w:w="1142" w:type="dxa"/>
          </w:tcPr>
          <w:p w:rsidR="009E2485" w:rsidRPr="00AF0F08" w:rsidRDefault="009E2485" w:rsidP="000103E7">
            <w:pPr>
              <w:pStyle w:val="TableParagraph"/>
              <w:rPr>
                <w:sz w:val="24"/>
                <w:szCs w:val="24"/>
              </w:rPr>
            </w:pPr>
          </w:p>
        </w:tc>
      </w:tr>
      <w:tr w:rsidR="009E2485" w:rsidRPr="00AF0F08" w:rsidTr="00450E94">
        <w:trPr>
          <w:trHeight w:val="383"/>
        </w:trPr>
        <w:tc>
          <w:tcPr>
            <w:tcW w:w="2683" w:type="dxa"/>
            <w:vMerge w:val="restart"/>
          </w:tcPr>
          <w:p w:rsidR="009E2485" w:rsidRPr="00AF0F08" w:rsidRDefault="009E2485" w:rsidP="000103E7">
            <w:pPr>
              <w:pStyle w:val="TableParagraph"/>
              <w:spacing w:line="246" w:lineRule="exact"/>
              <w:ind w:right="247"/>
              <w:jc w:val="center"/>
              <w:rPr>
                <w:sz w:val="24"/>
                <w:szCs w:val="24"/>
              </w:rPr>
            </w:pPr>
            <w:r w:rsidRPr="00AF0F08">
              <w:rPr>
                <w:sz w:val="24"/>
                <w:szCs w:val="24"/>
              </w:rPr>
              <w:t>Раздел 2. Структура</w:t>
            </w:r>
          </w:p>
          <w:p w:rsidR="009E2485" w:rsidRPr="00AF0F08" w:rsidRDefault="009E2485" w:rsidP="000103E7">
            <w:pPr>
              <w:pStyle w:val="TableParagraph"/>
              <w:spacing w:line="283" w:lineRule="exact"/>
              <w:ind w:right="245"/>
              <w:jc w:val="center"/>
              <w:rPr>
                <w:b/>
                <w:sz w:val="24"/>
                <w:szCs w:val="24"/>
              </w:rPr>
            </w:pPr>
            <w:r w:rsidRPr="00AF0F08">
              <w:rPr>
                <w:b/>
                <w:sz w:val="24"/>
                <w:szCs w:val="24"/>
              </w:rPr>
              <w:t>общения</w:t>
            </w:r>
          </w:p>
        </w:tc>
        <w:tc>
          <w:tcPr>
            <w:tcW w:w="5823" w:type="dxa"/>
          </w:tcPr>
          <w:p w:rsidR="009E2485" w:rsidRPr="00AF0F08" w:rsidRDefault="009E2485" w:rsidP="000103E7">
            <w:pPr>
              <w:pStyle w:val="TableParagraph"/>
              <w:spacing w:line="251" w:lineRule="exact"/>
              <w:rPr>
                <w:b/>
                <w:sz w:val="24"/>
                <w:szCs w:val="24"/>
              </w:rPr>
            </w:pPr>
            <w:r w:rsidRPr="00AF0F08">
              <w:rPr>
                <w:b/>
                <w:sz w:val="24"/>
                <w:szCs w:val="24"/>
              </w:rPr>
              <w:t>Содержание учебного материала</w:t>
            </w:r>
          </w:p>
        </w:tc>
        <w:tc>
          <w:tcPr>
            <w:tcW w:w="1142" w:type="dxa"/>
          </w:tcPr>
          <w:p w:rsidR="009E2485" w:rsidRPr="00AF0F08" w:rsidRDefault="009E2485" w:rsidP="000103E7">
            <w:pPr>
              <w:pStyle w:val="TableParagraph"/>
              <w:spacing w:line="251" w:lineRule="exact"/>
              <w:ind w:right="412"/>
              <w:jc w:val="center"/>
              <w:rPr>
                <w:sz w:val="24"/>
                <w:szCs w:val="24"/>
              </w:rPr>
            </w:pPr>
            <w:r w:rsidRPr="00AF0F08">
              <w:rPr>
                <w:sz w:val="24"/>
                <w:szCs w:val="24"/>
              </w:rPr>
              <w:t>15</w:t>
            </w:r>
          </w:p>
        </w:tc>
      </w:tr>
      <w:tr w:rsidR="009E2485" w:rsidRPr="00AF0F08" w:rsidTr="00450E94">
        <w:trPr>
          <w:trHeight w:val="27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51" w:lineRule="exact"/>
              <w:rPr>
                <w:sz w:val="24"/>
                <w:szCs w:val="24"/>
              </w:rPr>
            </w:pPr>
            <w:r w:rsidRPr="00AF0F08">
              <w:rPr>
                <w:sz w:val="24"/>
                <w:szCs w:val="24"/>
              </w:rPr>
              <w:t>Структура общения: коммуникативная сторона.</w:t>
            </w:r>
          </w:p>
        </w:tc>
        <w:tc>
          <w:tcPr>
            <w:tcW w:w="1142" w:type="dxa"/>
          </w:tcPr>
          <w:p w:rsidR="009E2485" w:rsidRPr="00AF0F08" w:rsidRDefault="009E2485" w:rsidP="000103E7">
            <w:pPr>
              <w:pStyle w:val="TableParagraph"/>
              <w:spacing w:line="251" w:lineRule="exact"/>
              <w:rPr>
                <w:sz w:val="24"/>
                <w:szCs w:val="24"/>
              </w:rPr>
            </w:pPr>
            <w:r w:rsidRPr="00AF0F08">
              <w:rPr>
                <w:sz w:val="24"/>
                <w:szCs w:val="24"/>
              </w:rPr>
              <w:t>3</w:t>
            </w:r>
          </w:p>
        </w:tc>
      </w:tr>
      <w:tr w:rsidR="009E2485" w:rsidRPr="00AF0F08" w:rsidTr="00450E94">
        <w:trPr>
          <w:trHeight w:val="27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51" w:lineRule="exact"/>
              <w:rPr>
                <w:sz w:val="24"/>
                <w:szCs w:val="24"/>
              </w:rPr>
            </w:pPr>
            <w:r w:rsidRPr="00AF0F08">
              <w:rPr>
                <w:sz w:val="24"/>
                <w:szCs w:val="24"/>
              </w:rPr>
              <w:t>Исследование индивидуальных коммуникативных качеств</w:t>
            </w:r>
          </w:p>
        </w:tc>
        <w:tc>
          <w:tcPr>
            <w:tcW w:w="1142" w:type="dxa"/>
          </w:tcPr>
          <w:p w:rsidR="009E2485" w:rsidRPr="00AF0F08" w:rsidRDefault="009E2485" w:rsidP="000103E7">
            <w:pPr>
              <w:pStyle w:val="TableParagraph"/>
              <w:spacing w:line="251" w:lineRule="exact"/>
              <w:rPr>
                <w:sz w:val="24"/>
                <w:szCs w:val="24"/>
              </w:rPr>
            </w:pPr>
            <w:r w:rsidRPr="00AF0F08">
              <w:rPr>
                <w:sz w:val="24"/>
                <w:szCs w:val="24"/>
              </w:rPr>
              <w:t>3</w:t>
            </w:r>
          </w:p>
        </w:tc>
      </w:tr>
      <w:tr w:rsidR="009E2485" w:rsidRPr="00AF0F08" w:rsidTr="00450E94">
        <w:trPr>
          <w:trHeight w:val="282"/>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51" w:lineRule="exact"/>
              <w:rPr>
                <w:sz w:val="24"/>
                <w:szCs w:val="24"/>
              </w:rPr>
            </w:pPr>
            <w:r w:rsidRPr="00AF0F08">
              <w:rPr>
                <w:sz w:val="24"/>
                <w:szCs w:val="24"/>
              </w:rPr>
              <w:t>Структура общения: перцептивная сторона.</w:t>
            </w:r>
          </w:p>
        </w:tc>
        <w:tc>
          <w:tcPr>
            <w:tcW w:w="1142" w:type="dxa"/>
          </w:tcPr>
          <w:p w:rsidR="009E2485" w:rsidRPr="00AF0F08" w:rsidRDefault="009E2485" w:rsidP="000103E7">
            <w:pPr>
              <w:pStyle w:val="TableParagraph"/>
              <w:spacing w:line="251" w:lineRule="exact"/>
              <w:rPr>
                <w:sz w:val="24"/>
                <w:szCs w:val="24"/>
              </w:rPr>
            </w:pPr>
            <w:r w:rsidRPr="00AF0F08">
              <w:rPr>
                <w:sz w:val="24"/>
                <w:szCs w:val="24"/>
              </w:rPr>
              <w:t>3</w:t>
            </w:r>
          </w:p>
        </w:tc>
      </w:tr>
      <w:tr w:rsidR="009E2485" w:rsidRPr="00AF0F08" w:rsidTr="00450E94">
        <w:trPr>
          <w:trHeight w:val="546"/>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1" w:lineRule="exact"/>
              <w:rPr>
                <w:sz w:val="24"/>
                <w:szCs w:val="24"/>
              </w:rPr>
            </w:pPr>
            <w:r w:rsidRPr="00AF0F08">
              <w:rPr>
                <w:sz w:val="24"/>
                <w:szCs w:val="24"/>
              </w:rPr>
              <w:t>Исследование индивидуальных особенностей перцептивной</w:t>
            </w:r>
          </w:p>
          <w:p w:rsidR="009E2485" w:rsidRPr="00AF0F08" w:rsidRDefault="009E2485" w:rsidP="000103E7">
            <w:pPr>
              <w:pStyle w:val="TableParagraph"/>
              <w:spacing w:line="283" w:lineRule="exact"/>
              <w:rPr>
                <w:sz w:val="24"/>
                <w:szCs w:val="24"/>
              </w:rPr>
            </w:pPr>
            <w:r w:rsidRPr="00AF0F08">
              <w:rPr>
                <w:sz w:val="24"/>
                <w:szCs w:val="24"/>
              </w:rPr>
              <w:t>стороны общения.</w:t>
            </w:r>
          </w:p>
        </w:tc>
        <w:tc>
          <w:tcPr>
            <w:tcW w:w="1142" w:type="dxa"/>
          </w:tcPr>
          <w:p w:rsidR="009E2485" w:rsidRPr="00AF0F08" w:rsidRDefault="009E2485" w:rsidP="000103E7">
            <w:pPr>
              <w:pStyle w:val="TableParagraph"/>
              <w:spacing w:line="246" w:lineRule="exact"/>
              <w:rPr>
                <w:sz w:val="24"/>
                <w:szCs w:val="24"/>
              </w:rPr>
            </w:pPr>
            <w:r w:rsidRPr="00AF0F08">
              <w:rPr>
                <w:sz w:val="24"/>
                <w:szCs w:val="24"/>
              </w:rPr>
              <w:t>1</w:t>
            </w:r>
          </w:p>
        </w:tc>
      </w:tr>
      <w:tr w:rsidR="009E2485" w:rsidRPr="00AF0F08" w:rsidTr="00450E94">
        <w:trPr>
          <w:trHeight w:val="27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6" w:lineRule="exact"/>
              <w:rPr>
                <w:sz w:val="24"/>
                <w:szCs w:val="24"/>
              </w:rPr>
            </w:pPr>
            <w:r w:rsidRPr="00AF0F08">
              <w:rPr>
                <w:sz w:val="24"/>
                <w:szCs w:val="24"/>
              </w:rPr>
              <w:t>Контрольная работа : Структура общения</w:t>
            </w:r>
          </w:p>
        </w:tc>
        <w:tc>
          <w:tcPr>
            <w:tcW w:w="1142" w:type="dxa"/>
          </w:tcPr>
          <w:p w:rsidR="009E2485" w:rsidRPr="00AF0F08" w:rsidRDefault="009E2485" w:rsidP="000103E7">
            <w:pPr>
              <w:pStyle w:val="TableParagraph"/>
              <w:spacing w:line="246" w:lineRule="exact"/>
              <w:rPr>
                <w:sz w:val="24"/>
                <w:szCs w:val="24"/>
              </w:rPr>
            </w:pPr>
            <w:r w:rsidRPr="00AF0F08">
              <w:rPr>
                <w:sz w:val="24"/>
                <w:szCs w:val="24"/>
              </w:rPr>
              <w:t>1</w:t>
            </w:r>
          </w:p>
        </w:tc>
      </w:tr>
      <w:tr w:rsidR="009E2485" w:rsidRPr="00AF0F08" w:rsidTr="00450E94">
        <w:trPr>
          <w:trHeight w:val="277"/>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6" w:lineRule="exact"/>
              <w:rPr>
                <w:sz w:val="24"/>
                <w:szCs w:val="24"/>
              </w:rPr>
            </w:pPr>
            <w:r w:rsidRPr="00AF0F08">
              <w:rPr>
                <w:sz w:val="24"/>
                <w:szCs w:val="24"/>
              </w:rPr>
              <w:t>Структура общения: интерактивная сторона</w:t>
            </w:r>
          </w:p>
        </w:tc>
        <w:tc>
          <w:tcPr>
            <w:tcW w:w="1142" w:type="dxa"/>
          </w:tcPr>
          <w:p w:rsidR="009E2485" w:rsidRPr="00AF0F08" w:rsidRDefault="009E2485" w:rsidP="000103E7">
            <w:pPr>
              <w:pStyle w:val="TableParagraph"/>
              <w:spacing w:line="246" w:lineRule="exact"/>
              <w:rPr>
                <w:sz w:val="24"/>
                <w:szCs w:val="24"/>
              </w:rPr>
            </w:pPr>
            <w:r w:rsidRPr="00AF0F08">
              <w:rPr>
                <w:sz w:val="24"/>
                <w:szCs w:val="24"/>
              </w:rPr>
              <w:t>2</w:t>
            </w:r>
          </w:p>
        </w:tc>
      </w:tr>
      <w:tr w:rsidR="009E2485" w:rsidRPr="00AF0F08" w:rsidTr="00450E94">
        <w:trPr>
          <w:trHeight w:val="546"/>
        </w:trPr>
        <w:tc>
          <w:tcPr>
            <w:tcW w:w="2683" w:type="dxa"/>
            <w:vMerge/>
            <w:tcBorders>
              <w:top w:val="nil"/>
            </w:tcBorders>
          </w:tcPr>
          <w:p w:rsidR="009E2485" w:rsidRPr="00AF0F08" w:rsidRDefault="009E2485" w:rsidP="000103E7">
            <w:pPr>
              <w:rPr>
                <w:sz w:val="24"/>
                <w:szCs w:val="24"/>
              </w:rPr>
            </w:pPr>
          </w:p>
        </w:tc>
        <w:tc>
          <w:tcPr>
            <w:tcW w:w="5823" w:type="dxa"/>
          </w:tcPr>
          <w:p w:rsidR="009E2485" w:rsidRPr="00AF0F08" w:rsidRDefault="009E2485" w:rsidP="000103E7">
            <w:pPr>
              <w:pStyle w:val="TableParagraph"/>
              <w:spacing w:line="246" w:lineRule="exact"/>
              <w:rPr>
                <w:sz w:val="24"/>
                <w:szCs w:val="24"/>
              </w:rPr>
            </w:pPr>
            <w:r w:rsidRPr="00AF0F08">
              <w:rPr>
                <w:sz w:val="24"/>
                <w:szCs w:val="24"/>
              </w:rPr>
              <w:t>Исследование индивидуальных особенностей интерактивной</w:t>
            </w:r>
          </w:p>
          <w:p w:rsidR="009E2485" w:rsidRPr="00AF0F08" w:rsidRDefault="009E2485" w:rsidP="000103E7">
            <w:pPr>
              <w:pStyle w:val="TableParagraph"/>
              <w:spacing w:line="281" w:lineRule="exact"/>
              <w:rPr>
                <w:sz w:val="24"/>
                <w:szCs w:val="24"/>
              </w:rPr>
            </w:pPr>
            <w:r w:rsidRPr="00AF0F08">
              <w:rPr>
                <w:sz w:val="24"/>
                <w:szCs w:val="24"/>
              </w:rPr>
              <w:t>стороны общения.</w:t>
            </w:r>
          </w:p>
        </w:tc>
        <w:tc>
          <w:tcPr>
            <w:tcW w:w="1142" w:type="dxa"/>
          </w:tcPr>
          <w:p w:rsidR="009E2485" w:rsidRPr="00AF0F08" w:rsidRDefault="009E2485" w:rsidP="000103E7">
            <w:pPr>
              <w:pStyle w:val="TableParagraph"/>
              <w:spacing w:line="251" w:lineRule="exact"/>
              <w:rPr>
                <w:sz w:val="24"/>
                <w:szCs w:val="24"/>
              </w:rPr>
            </w:pPr>
            <w:r w:rsidRPr="00AF0F08">
              <w:rPr>
                <w:sz w:val="24"/>
                <w:szCs w:val="24"/>
              </w:rPr>
              <w:t>2</w:t>
            </w:r>
          </w:p>
        </w:tc>
      </w:tr>
    </w:tbl>
    <w:p w:rsidR="009E2485" w:rsidRPr="00AF0F08" w:rsidRDefault="009E2485" w:rsidP="009E2485">
      <w:pPr>
        <w:spacing w:line="251" w:lineRule="exact"/>
        <w:rPr>
          <w:sz w:val="24"/>
          <w:szCs w:val="24"/>
        </w:rPr>
        <w:sectPr w:rsidR="009E2485" w:rsidRPr="00AF0F08" w:rsidSect="001D32AD">
          <w:pgSz w:w="11900" w:h="16840"/>
          <w:pgMar w:top="960" w:right="701" w:bottom="1097" w:left="1560" w:header="0" w:footer="603" w:gutter="0"/>
          <w:cols w:space="720"/>
        </w:sectPr>
      </w:pPr>
    </w:p>
    <w:tbl>
      <w:tblPr>
        <w:tblW w:w="0" w:type="auto"/>
        <w:tblInd w:w="-3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94"/>
        <w:gridCol w:w="5804"/>
        <w:gridCol w:w="1142"/>
      </w:tblGrid>
      <w:tr w:rsidR="009E2485" w:rsidRPr="00AF0F08" w:rsidTr="00450E94">
        <w:trPr>
          <w:trHeight w:val="282"/>
        </w:trPr>
        <w:tc>
          <w:tcPr>
            <w:tcW w:w="2694" w:type="dxa"/>
            <w:vMerge w:val="restart"/>
            <w:tcBorders>
              <w:top w:val="nil"/>
            </w:tcBorders>
          </w:tcPr>
          <w:p w:rsidR="009E2485" w:rsidRPr="00AF0F08" w:rsidRDefault="009E2485" w:rsidP="000103E7">
            <w:pPr>
              <w:pStyle w:val="TableParagraph"/>
              <w:rPr>
                <w:sz w:val="24"/>
                <w:szCs w:val="24"/>
              </w:rPr>
            </w:pPr>
          </w:p>
        </w:tc>
        <w:tc>
          <w:tcPr>
            <w:tcW w:w="5804" w:type="dxa"/>
          </w:tcPr>
          <w:p w:rsidR="009E2485" w:rsidRPr="00AF0F08" w:rsidRDefault="009E2485" w:rsidP="000103E7">
            <w:pPr>
              <w:pStyle w:val="TableParagraph"/>
              <w:spacing w:line="262" w:lineRule="exact"/>
              <w:rPr>
                <w:sz w:val="24"/>
                <w:szCs w:val="24"/>
              </w:rPr>
            </w:pPr>
            <w:r w:rsidRPr="00AF0F08">
              <w:rPr>
                <w:b/>
                <w:sz w:val="24"/>
                <w:szCs w:val="24"/>
              </w:rPr>
              <w:t xml:space="preserve">Самостоятельная </w:t>
            </w:r>
            <w:r w:rsidRPr="00AF0F08">
              <w:rPr>
                <w:sz w:val="24"/>
                <w:szCs w:val="24"/>
              </w:rPr>
              <w:t>работа</w:t>
            </w:r>
          </w:p>
        </w:tc>
        <w:tc>
          <w:tcPr>
            <w:tcW w:w="1142" w:type="dxa"/>
          </w:tcPr>
          <w:p w:rsidR="009E2485" w:rsidRPr="00AF0F08" w:rsidRDefault="009E2485" w:rsidP="000103E7">
            <w:pPr>
              <w:pStyle w:val="TableParagraph"/>
              <w:spacing w:line="263" w:lineRule="exact"/>
              <w:jc w:val="center"/>
              <w:rPr>
                <w:sz w:val="24"/>
                <w:szCs w:val="24"/>
              </w:rPr>
            </w:pPr>
            <w:r w:rsidRPr="00AF0F08">
              <w:rPr>
                <w:sz w:val="24"/>
                <w:szCs w:val="24"/>
              </w:rPr>
              <w:t>2</w:t>
            </w:r>
          </w:p>
        </w:tc>
      </w:tr>
      <w:tr w:rsidR="009E2485" w:rsidRPr="00AF0F08" w:rsidTr="00450E94">
        <w:trPr>
          <w:trHeight w:val="541"/>
        </w:trPr>
        <w:tc>
          <w:tcPr>
            <w:tcW w:w="2694" w:type="dxa"/>
            <w:vMerge/>
            <w:tcBorders>
              <w:top w:val="nil"/>
            </w:tcBorders>
          </w:tcPr>
          <w:p w:rsidR="009E2485" w:rsidRPr="00AF0F08" w:rsidRDefault="009E2485" w:rsidP="000103E7">
            <w:pPr>
              <w:rPr>
                <w:sz w:val="24"/>
                <w:szCs w:val="24"/>
              </w:rPr>
            </w:pPr>
          </w:p>
        </w:tc>
        <w:tc>
          <w:tcPr>
            <w:tcW w:w="5804" w:type="dxa"/>
          </w:tcPr>
          <w:p w:rsidR="009E2485" w:rsidRPr="00DB023F" w:rsidRDefault="009E2485" w:rsidP="000103E7">
            <w:pPr>
              <w:rPr>
                <w:sz w:val="24"/>
              </w:rPr>
            </w:pPr>
            <w:r w:rsidRPr="00DB023F">
              <w:rPr>
                <w:sz w:val="24"/>
              </w:rPr>
              <w:t>Создать презентацию по теме</w:t>
            </w:r>
            <w:r>
              <w:rPr>
                <w:sz w:val="24"/>
              </w:rPr>
              <w:t xml:space="preserve">: </w:t>
            </w:r>
            <w:r w:rsidRPr="00DB023F">
              <w:rPr>
                <w:sz w:val="24"/>
              </w:rPr>
              <w:t xml:space="preserve"> «Перцептивная сторона обще</w:t>
            </w:r>
            <w:r>
              <w:rPr>
                <w:sz w:val="24"/>
              </w:rPr>
              <w:t>ния»</w:t>
            </w:r>
          </w:p>
        </w:tc>
        <w:tc>
          <w:tcPr>
            <w:tcW w:w="1142" w:type="dxa"/>
          </w:tcPr>
          <w:p w:rsidR="009E2485" w:rsidRPr="00AF0F08" w:rsidRDefault="009E2485" w:rsidP="000103E7">
            <w:pPr>
              <w:pStyle w:val="TableParagraph"/>
              <w:rPr>
                <w:sz w:val="24"/>
                <w:szCs w:val="24"/>
              </w:rPr>
            </w:pPr>
          </w:p>
        </w:tc>
      </w:tr>
      <w:tr w:rsidR="009E2485" w:rsidRPr="00AF0F08" w:rsidTr="00450E94">
        <w:trPr>
          <w:trHeight w:val="364"/>
        </w:trPr>
        <w:tc>
          <w:tcPr>
            <w:tcW w:w="2694" w:type="dxa"/>
            <w:vMerge w:val="restart"/>
          </w:tcPr>
          <w:p w:rsidR="009E2485" w:rsidRPr="00AF0F08" w:rsidRDefault="009E2485" w:rsidP="000103E7">
            <w:pPr>
              <w:pStyle w:val="TableParagraph"/>
              <w:spacing w:line="248" w:lineRule="exact"/>
              <w:ind w:right="102"/>
              <w:jc w:val="center"/>
              <w:rPr>
                <w:b/>
                <w:sz w:val="24"/>
                <w:szCs w:val="24"/>
              </w:rPr>
            </w:pPr>
            <w:r w:rsidRPr="00AF0F08">
              <w:rPr>
                <w:b/>
                <w:sz w:val="24"/>
                <w:szCs w:val="24"/>
              </w:rPr>
              <w:t>Раздел 3. Проявление</w:t>
            </w:r>
          </w:p>
          <w:p w:rsidR="009E2485" w:rsidRPr="00AF0F08" w:rsidRDefault="009E2485" w:rsidP="000103E7">
            <w:pPr>
              <w:pStyle w:val="TableParagraph"/>
              <w:spacing w:line="276" w:lineRule="exact"/>
              <w:ind w:right="102"/>
              <w:jc w:val="center"/>
              <w:rPr>
                <w:b/>
                <w:sz w:val="24"/>
                <w:szCs w:val="24"/>
              </w:rPr>
            </w:pPr>
            <w:r w:rsidRPr="00AF0F08">
              <w:rPr>
                <w:b/>
                <w:sz w:val="24"/>
                <w:szCs w:val="24"/>
              </w:rPr>
              <w:t>личностных особенно-</w:t>
            </w:r>
          </w:p>
          <w:p w:rsidR="009E2485" w:rsidRPr="00AF0F08" w:rsidRDefault="009E2485" w:rsidP="000103E7">
            <w:pPr>
              <w:pStyle w:val="TableParagraph"/>
              <w:spacing w:line="281" w:lineRule="exact"/>
              <w:ind w:right="102"/>
              <w:jc w:val="center"/>
              <w:rPr>
                <w:b/>
                <w:sz w:val="24"/>
                <w:szCs w:val="24"/>
              </w:rPr>
            </w:pPr>
            <w:r w:rsidRPr="00AF0F08">
              <w:rPr>
                <w:sz w:val="24"/>
                <w:szCs w:val="24"/>
              </w:rPr>
              <w:t xml:space="preserve">стей в </w:t>
            </w:r>
            <w:r w:rsidRPr="00AF0F08">
              <w:rPr>
                <w:b/>
                <w:sz w:val="24"/>
                <w:szCs w:val="24"/>
              </w:rPr>
              <w:t>общении</w:t>
            </w:r>
          </w:p>
        </w:tc>
        <w:tc>
          <w:tcPr>
            <w:tcW w:w="5804" w:type="dxa"/>
          </w:tcPr>
          <w:p w:rsidR="009E2485" w:rsidRPr="00AF0F08" w:rsidRDefault="009E2485" w:rsidP="000103E7">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142" w:type="dxa"/>
          </w:tcPr>
          <w:p w:rsidR="009E2485" w:rsidRPr="00AF0F08" w:rsidRDefault="009E2485" w:rsidP="000103E7">
            <w:pPr>
              <w:pStyle w:val="TableParagraph"/>
              <w:spacing w:line="252" w:lineRule="exact"/>
              <w:rPr>
                <w:sz w:val="24"/>
                <w:szCs w:val="24"/>
              </w:rPr>
            </w:pPr>
            <w:r w:rsidRPr="00AF0F08">
              <w:rPr>
                <w:sz w:val="24"/>
                <w:szCs w:val="24"/>
              </w:rPr>
              <w:t>10</w:t>
            </w:r>
          </w:p>
        </w:tc>
      </w:tr>
      <w:tr w:rsidR="009E2485" w:rsidRPr="00AF0F08" w:rsidTr="00450E94">
        <w:trPr>
          <w:trHeight w:val="546"/>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3" w:lineRule="exact"/>
              <w:rPr>
                <w:sz w:val="24"/>
                <w:szCs w:val="24"/>
              </w:rPr>
            </w:pPr>
            <w:r w:rsidRPr="00AF0F08">
              <w:rPr>
                <w:sz w:val="24"/>
                <w:szCs w:val="24"/>
              </w:rPr>
              <w:t>Влияние индивидуальных особенностей личности на поведе-</w:t>
            </w:r>
          </w:p>
          <w:p w:rsidR="009E2485" w:rsidRPr="00AF0F08" w:rsidRDefault="009E2485" w:rsidP="000103E7">
            <w:pPr>
              <w:pStyle w:val="TableParagraph"/>
              <w:spacing w:line="283" w:lineRule="exact"/>
              <w:rPr>
                <w:sz w:val="24"/>
                <w:szCs w:val="24"/>
              </w:rPr>
            </w:pPr>
            <w:r w:rsidRPr="00AF0F08">
              <w:rPr>
                <w:sz w:val="24"/>
                <w:szCs w:val="24"/>
              </w:rPr>
              <w:t>ние в процессе общения.</w:t>
            </w:r>
          </w:p>
        </w:tc>
        <w:tc>
          <w:tcPr>
            <w:tcW w:w="1142" w:type="dxa"/>
          </w:tcPr>
          <w:p w:rsidR="009E2485" w:rsidRPr="00AF0F08" w:rsidRDefault="009E2485" w:rsidP="000103E7">
            <w:pPr>
              <w:pStyle w:val="TableParagraph"/>
              <w:spacing w:line="247" w:lineRule="exact"/>
              <w:rPr>
                <w:sz w:val="24"/>
                <w:szCs w:val="24"/>
              </w:rPr>
            </w:pPr>
            <w:r w:rsidRPr="00AF0F08">
              <w:rPr>
                <w:sz w:val="24"/>
                <w:szCs w:val="24"/>
              </w:rPr>
              <w:t>2</w:t>
            </w:r>
          </w:p>
        </w:tc>
      </w:tr>
      <w:tr w:rsidR="009E2485" w:rsidRPr="00AF0F08" w:rsidTr="00450E94">
        <w:trPr>
          <w:trHeight w:val="546"/>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38" w:lineRule="exact"/>
              <w:rPr>
                <w:sz w:val="24"/>
                <w:szCs w:val="24"/>
              </w:rPr>
            </w:pPr>
            <w:r w:rsidRPr="00AF0F08">
              <w:rPr>
                <w:sz w:val="24"/>
                <w:szCs w:val="24"/>
              </w:rPr>
              <w:t>Определение типа темперамента и его влияние на поведение</w:t>
            </w:r>
          </w:p>
          <w:p w:rsidR="009E2485" w:rsidRPr="00AF0F08" w:rsidRDefault="009E2485" w:rsidP="000103E7">
            <w:pPr>
              <w:pStyle w:val="TableParagraph"/>
              <w:spacing w:line="283" w:lineRule="exact"/>
              <w:rPr>
                <w:sz w:val="24"/>
                <w:szCs w:val="24"/>
              </w:rPr>
            </w:pPr>
            <w:r w:rsidRPr="00AF0F08">
              <w:rPr>
                <w:sz w:val="24"/>
                <w:szCs w:val="24"/>
              </w:rPr>
              <w:t>в процессе общения.</w:t>
            </w:r>
          </w:p>
        </w:tc>
        <w:tc>
          <w:tcPr>
            <w:tcW w:w="1142" w:type="dxa"/>
          </w:tcPr>
          <w:p w:rsidR="009E2485" w:rsidRPr="00AF0F08" w:rsidRDefault="009E2485" w:rsidP="000103E7">
            <w:pPr>
              <w:pStyle w:val="TableParagraph"/>
              <w:spacing w:line="243" w:lineRule="exact"/>
              <w:rPr>
                <w:sz w:val="24"/>
                <w:szCs w:val="24"/>
              </w:rPr>
            </w:pPr>
            <w:r w:rsidRPr="00AF0F08">
              <w:rPr>
                <w:sz w:val="24"/>
                <w:szCs w:val="24"/>
              </w:rPr>
              <w:t>2</w:t>
            </w:r>
          </w:p>
        </w:tc>
      </w:tr>
      <w:tr w:rsidR="009E2485" w:rsidRPr="00AF0F08" w:rsidTr="00450E94">
        <w:trPr>
          <w:trHeight w:val="268"/>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7" w:lineRule="exact"/>
              <w:rPr>
                <w:sz w:val="24"/>
                <w:szCs w:val="24"/>
              </w:rPr>
            </w:pPr>
            <w:r w:rsidRPr="00AF0F08">
              <w:rPr>
                <w:sz w:val="24"/>
                <w:szCs w:val="24"/>
              </w:rPr>
              <w:t>Конфликтное общение</w:t>
            </w:r>
          </w:p>
        </w:tc>
        <w:tc>
          <w:tcPr>
            <w:tcW w:w="1142" w:type="dxa"/>
          </w:tcPr>
          <w:p w:rsidR="009E2485" w:rsidRPr="00AF0F08" w:rsidRDefault="009E2485" w:rsidP="000103E7">
            <w:pPr>
              <w:pStyle w:val="TableParagraph"/>
              <w:spacing w:line="247" w:lineRule="exact"/>
              <w:rPr>
                <w:sz w:val="24"/>
                <w:szCs w:val="24"/>
              </w:rPr>
            </w:pPr>
            <w:r w:rsidRPr="00AF0F08">
              <w:rPr>
                <w:sz w:val="24"/>
                <w:szCs w:val="24"/>
              </w:rPr>
              <w:t>3</w:t>
            </w:r>
          </w:p>
        </w:tc>
      </w:tr>
      <w:tr w:rsidR="009E2485" w:rsidRPr="00AF0F08" w:rsidTr="00450E94">
        <w:trPr>
          <w:trHeight w:val="546"/>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1" w:lineRule="exact"/>
              <w:rPr>
                <w:sz w:val="24"/>
                <w:szCs w:val="24"/>
              </w:rPr>
            </w:pPr>
            <w:r w:rsidRPr="00AF0F08">
              <w:rPr>
                <w:sz w:val="24"/>
                <w:szCs w:val="24"/>
              </w:rPr>
              <w:t>Определение индивидуального уровня конфликтности и до-</w:t>
            </w:r>
          </w:p>
          <w:p w:rsidR="009E2485" w:rsidRPr="00AF0F08" w:rsidRDefault="009E2485" w:rsidP="000103E7">
            <w:pPr>
              <w:pStyle w:val="TableParagraph"/>
              <w:spacing w:line="281" w:lineRule="exact"/>
              <w:rPr>
                <w:sz w:val="24"/>
                <w:szCs w:val="24"/>
              </w:rPr>
            </w:pPr>
            <w:r w:rsidRPr="00AF0F08">
              <w:rPr>
                <w:sz w:val="24"/>
                <w:szCs w:val="24"/>
              </w:rPr>
              <w:t>минирующей стратегии поведения в конфликте.</w:t>
            </w:r>
          </w:p>
        </w:tc>
        <w:tc>
          <w:tcPr>
            <w:tcW w:w="1142" w:type="dxa"/>
          </w:tcPr>
          <w:p w:rsidR="009E2485" w:rsidRPr="00AF0F08" w:rsidRDefault="009E2485" w:rsidP="000103E7">
            <w:pPr>
              <w:pStyle w:val="TableParagraph"/>
              <w:spacing w:line="247" w:lineRule="exact"/>
              <w:rPr>
                <w:sz w:val="24"/>
                <w:szCs w:val="24"/>
              </w:rPr>
            </w:pPr>
            <w:r w:rsidRPr="00AF0F08">
              <w:rPr>
                <w:sz w:val="24"/>
                <w:szCs w:val="24"/>
              </w:rPr>
              <w:t>3</w:t>
            </w:r>
          </w:p>
        </w:tc>
      </w:tr>
      <w:tr w:rsidR="009E2485" w:rsidRPr="00AF0F08" w:rsidTr="00450E94">
        <w:trPr>
          <w:trHeight w:val="277"/>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52" w:lineRule="exact"/>
              <w:rPr>
                <w:sz w:val="24"/>
                <w:szCs w:val="24"/>
              </w:rPr>
            </w:pPr>
            <w:r w:rsidRPr="00AF0F08">
              <w:rPr>
                <w:sz w:val="24"/>
                <w:szCs w:val="24"/>
              </w:rPr>
              <w:t>Самостоятельная работа</w:t>
            </w:r>
          </w:p>
        </w:tc>
        <w:tc>
          <w:tcPr>
            <w:tcW w:w="1142" w:type="dxa"/>
          </w:tcPr>
          <w:p w:rsidR="009E2485" w:rsidRPr="00AF0F08" w:rsidRDefault="009E2485" w:rsidP="000103E7">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2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45.png"/>
                          <pic:cNvPicPr/>
                        </pic:nvPicPr>
                        <pic:blipFill>
                          <a:blip r:embed="rId129" cstate="print"/>
                          <a:stretch>
                            <a:fillRect/>
                          </a:stretch>
                        </pic:blipFill>
                        <pic:spPr>
                          <a:xfrm>
                            <a:off x="0" y="0"/>
                            <a:ext cx="57910" cy="103631"/>
                          </a:xfrm>
                          <a:prstGeom prst="rect">
                            <a:avLst/>
                          </a:prstGeom>
                        </pic:spPr>
                      </pic:pic>
                    </a:graphicData>
                  </a:graphic>
                </wp:inline>
              </w:drawing>
            </w:r>
          </w:p>
        </w:tc>
      </w:tr>
      <w:tr w:rsidR="009E2485" w:rsidRPr="00AF0F08" w:rsidTr="00450E94">
        <w:trPr>
          <w:trHeight w:val="321"/>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3" w:lineRule="exact"/>
              <w:rPr>
                <w:sz w:val="24"/>
                <w:szCs w:val="24"/>
              </w:rPr>
            </w:pPr>
            <w:r w:rsidRPr="00AF0F08">
              <w:rPr>
                <w:sz w:val="24"/>
                <w:szCs w:val="24"/>
              </w:rPr>
              <w:t>Создать презентацию по теме «Конфликты»</w:t>
            </w:r>
          </w:p>
        </w:tc>
        <w:tc>
          <w:tcPr>
            <w:tcW w:w="1142" w:type="dxa"/>
          </w:tcPr>
          <w:p w:rsidR="009E2485" w:rsidRPr="00AF0F08" w:rsidRDefault="009E2485" w:rsidP="000103E7">
            <w:pPr>
              <w:pStyle w:val="TableParagraph"/>
              <w:rPr>
                <w:sz w:val="24"/>
                <w:szCs w:val="24"/>
              </w:rPr>
            </w:pPr>
          </w:p>
        </w:tc>
      </w:tr>
      <w:tr w:rsidR="009E2485" w:rsidRPr="00AF0F08" w:rsidTr="00450E94">
        <w:trPr>
          <w:trHeight w:val="311"/>
        </w:trPr>
        <w:tc>
          <w:tcPr>
            <w:tcW w:w="2694" w:type="dxa"/>
            <w:vMerge w:val="restart"/>
          </w:tcPr>
          <w:p w:rsidR="009E2485" w:rsidRPr="00AF0F08" w:rsidRDefault="009E2485" w:rsidP="000103E7">
            <w:pPr>
              <w:pStyle w:val="TableParagraph"/>
              <w:spacing w:line="247" w:lineRule="exact"/>
              <w:ind w:right="95"/>
              <w:jc w:val="center"/>
              <w:rPr>
                <w:sz w:val="24"/>
                <w:szCs w:val="24"/>
              </w:rPr>
            </w:pPr>
            <w:r w:rsidRPr="00AF0F08">
              <w:rPr>
                <w:sz w:val="24"/>
                <w:szCs w:val="24"/>
              </w:rPr>
              <w:t>Раздел 4. Этика обще-</w:t>
            </w:r>
          </w:p>
          <w:p w:rsidR="009E2485" w:rsidRPr="00AF0F08" w:rsidRDefault="009E2485" w:rsidP="000103E7">
            <w:pPr>
              <w:pStyle w:val="TableParagraph"/>
              <w:spacing w:before="10"/>
              <w:ind w:right="84"/>
              <w:jc w:val="center"/>
              <w:rPr>
                <w:sz w:val="24"/>
                <w:szCs w:val="24"/>
              </w:rPr>
            </w:pPr>
            <w:r w:rsidRPr="00AF0F08">
              <w:rPr>
                <w:sz w:val="24"/>
                <w:szCs w:val="24"/>
              </w:rPr>
              <w:t>ния</w:t>
            </w:r>
          </w:p>
        </w:tc>
        <w:tc>
          <w:tcPr>
            <w:tcW w:w="5804" w:type="dxa"/>
          </w:tcPr>
          <w:p w:rsidR="009E2485" w:rsidRPr="00AF0F08" w:rsidRDefault="009E2485" w:rsidP="000103E7">
            <w:pPr>
              <w:pStyle w:val="TableParagraph"/>
              <w:spacing w:line="247"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142" w:type="dxa"/>
          </w:tcPr>
          <w:p w:rsidR="009E2485" w:rsidRPr="00AF0F08" w:rsidRDefault="009E2485" w:rsidP="000103E7">
            <w:pPr>
              <w:pStyle w:val="TableParagraph"/>
              <w:spacing w:line="252" w:lineRule="exact"/>
              <w:ind w:right="197"/>
              <w:jc w:val="right"/>
              <w:rPr>
                <w:sz w:val="24"/>
                <w:szCs w:val="24"/>
              </w:rPr>
            </w:pPr>
            <w:r w:rsidRPr="00AF0F08">
              <w:rPr>
                <w:sz w:val="24"/>
                <w:szCs w:val="24"/>
              </w:rPr>
              <w:t>8</w:t>
            </w:r>
          </w:p>
        </w:tc>
      </w:tr>
      <w:tr w:rsidR="009E2485" w:rsidRPr="00AF0F08" w:rsidTr="00450E94">
        <w:trPr>
          <w:trHeight w:val="268"/>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3" w:lineRule="exact"/>
              <w:rPr>
                <w:sz w:val="24"/>
                <w:szCs w:val="24"/>
              </w:rPr>
            </w:pPr>
            <w:r w:rsidRPr="00AF0F08">
              <w:rPr>
                <w:sz w:val="24"/>
                <w:szCs w:val="24"/>
              </w:rPr>
              <w:t>Этические нормы общения</w:t>
            </w:r>
          </w:p>
        </w:tc>
        <w:tc>
          <w:tcPr>
            <w:tcW w:w="1142" w:type="dxa"/>
          </w:tcPr>
          <w:p w:rsidR="009E2485" w:rsidRPr="00AF0F08" w:rsidRDefault="009E2485" w:rsidP="000103E7">
            <w:pPr>
              <w:pStyle w:val="TableParagraph"/>
              <w:spacing w:line="243" w:lineRule="exact"/>
              <w:rPr>
                <w:sz w:val="24"/>
                <w:szCs w:val="24"/>
              </w:rPr>
            </w:pPr>
            <w:r w:rsidRPr="00AF0F08">
              <w:rPr>
                <w:sz w:val="24"/>
                <w:szCs w:val="24"/>
              </w:rPr>
              <w:t>2</w:t>
            </w:r>
          </w:p>
        </w:tc>
      </w:tr>
      <w:tr w:rsidR="009E2485" w:rsidRPr="00AF0F08" w:rsidTr="00450E94">
        <w:trPr>
          <w:trHeight w:val="268"/>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3" w:lineRule="exact"/>
              <w:rPr>
                <w:sz w:val="24"/>
                <w:szCs w:val="24"/>
              </w:rPr>
            </w:pPr>
            <w:r w:rsidRPr="00AF0F08">
              <w:rPr>
                <w:sz w:val="24"/>
                <w:szCs w:val="24"/>
              </w:rPr>
              <w:t>Применение этических норм в общении</w:t>
            </w:r>
          </w:p>
        </w:tc>
        <w:tc>
          <w:tcPr>
            <w:tcW w:w="1142" w:type="dxa"/>
          </w:tcPr>
          <w:p w:rsidR="009E2485" w:rsidRPr="00AF0F08" w:rsidRDefault="009E2485" w:rsidP="000103E7">
            <w:pPr>
              <w:pStyle w:val="TableParagraph"/>
              <w:spacing w:line="243" w:lineRule="exact"/>
              <w:rPr>
                <w:sz w:val="24"/>
                <w:szCs w:val="24"/>
              </w:rPr>
            </w:pPr>
            <w:r w:rsidRPr="00AF0F08">
              <w:rPr>
                <w:sz w:val="24"/>
                <w:szCs w:val="24"/>
              </w:rPr>
              <w:t>2</w:t>
            </w:r>
          </w:p>
        </w:tc>
      </w:tr>
      <w:tr w:rsidR="009E2485" w:rsidRPr="00AF0F08" w:rsidTr="00450E94">
        <w:trPr>
          <w:trHeight w:val="277"/>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7" w:lineRule="exact"/>
              <w:rPr>
                <w:sz w:val="24"/>
                <w:szCs w:val="24"/>
              </w:rPr>
            </w:pPr>
            <w:r w:rsidRPr="00AF0F08">
              <w:rPr>
                <w:sz w:val="24"/>
                <w:szCs w:val="24"/>
              </w:rPr>
              <w:t>Оптимизация общения.</w:t>
            </w:r>
          </w:p>
        </w:tc>
        <w:tc>
          <w:tcPr>
            <w:tcW w:w="1142" w:type="dxa"/>
          </w:tcPr>
          <w:p w:rsidR="009E2485" w:rsidRPr="00AF0F08" w:rsidRDefault="009E2485" w:rsidP="000103E7">
            <w:pPr>
              <w:pStyle w:val="TableParagraph"/>
              <w:spacing w:line="247" w:lineRule="exact"/>
              <w:rPr>
                <w:sz w:val="24"/>
                <w:szCs w:val="24"/>
              </w:rPr>
            </w:pPr>
            <w:r w:rsidRPr="00AF0F08">
              <w:rPr>
                <w:sz w:val="24"/>
                <w:szCs w:val="24"/>
              </w:rPr>
              <w:t>2</w:t>
            </w:r>
          </w:p>
        </w:tc>
      </w:tr>
      <w:tr w:rsidR="009E2485" w:rsidRPr="00AF0F08" w:rsidTr="00450E94">
        <w:trPr>
          <w:trHeight w:val="208"/>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3" w:lineRule="exact"/>
              <w:rPr>
                <w:sz w:val="24"/>
                <w:szCs w:val="24"/>
              </w:rPr>
            </w:pPr>
            <w:r w:rsidRPr="00AF0F08">
              <w:rPr>
                <w:sz w:val="24"/>
                <w:szCs w:val="24"/>
              </w:rPr>
              <w:t>Зачет</w:t>
            </w:r>
          </w:p>
        </w:tc>
        <w:tc>
          <w:tcPr>
            <w:tcW w:w="1142" w:type="dxa"/>
          </w:tcPr>
          <w:p w:rsidR="009E2485" w:rsidRPr="00AF0F08" w:rsidRDefault="009E2485" w:rsidP="000103E7">
            <w:pPr>
              <w:pStyle w:val="TableParagraph"/>
              <w:spacing w:line="238" w:lineRule="exact"/>
              <w:rPr>
                <w:sz w:val="24"/>
                <w:szCs w:val="24"/>
              </w:rPr>
            </w:pPr>
            <w:r w:rsidRPr="00AF0F08">
              <w:rPr>
                <w:sz w:val="24"/>
                <w:szCs w:val="24"/>
              </w:rPr>
              <w:t>2</w:t>
            </w:r>
          </w:p>
        </w:tc>
      </w:tr>
      <w:tr w:rsidR="009E2485" w:rsidRPr="00AF0F08" w:rsidTr="00450E94">
        <w:trPr>
          <w:trHeight w:val="241"/>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52" w:lineRule="exact"/>
              <w:rPr>
                <w:b/>
                <w:sz w:val="24"/>
                <w:szCs w:val="24"/>
              </w:rPr>
            </w:pPr>
            <w:r w:rsidRPr="00AF0F08">
              <w:rPr>
                <w:b/>
                <w:sz w:val="24"/>
                <w:szCs w:val="24"/>
              </w:rPr>
              <w:t>Самостоятельная работа</w:t>
            </w:r>
          </w:p>
        </w:tc>
        <w:tc>
          <w:tcPr>
            <w:tcW w:w="1142" w:type="dxa"/>
          </w:tcPr>
          <w:p w:rsidR="009E2485" w:rsidRPr="00AF0F08" w:rsidRDefault="009E2485" w:rsidP="000103E7">
            <w:pPr>
              <w:pStyle w:val="TableParagraph"/>
              <w:spacing w:line="168" w:lineRule="exact"/>
              <w:rPr>
                <w:sz w:val="24"/>
                <w:szCs w:val="24"/>
              </w:rPr>
            </w:pPr>
            <w:r w:rsidRPr="00AF0F08">
              <w:rPr>
                <w:noProof/>
                <w:position w:val="-2"/>
                <w:sz w:val="24"/>
                <w:szCs w:val="24"/>
                <w:lang w:eastAsia="ru-RU"/>
              </w:rPr>
              <w:drawing>
                <wp:inline distT="0" distB="0" distL="0" distR="0">
                  <wp:extent cx="64006" cy="106679"/>
                  <wp:effectExtent l="0" t="0" r="0" b="0"/>
                  <wp:docPr id="26"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46.png"/>
                          <pic:cNvPicPr/>
                        </pic:nvPicPr>
                        <pic:blipFill>
                          <a:blip r:embed="rId130" cstate="print"/>
                          <a:stretch>
                            <a:fillRect/>
                          </a:stretch>
                        </pic:blipFill>
                        <pic:spPr>
                          <a:xfrm>
                            <a:off x="0" y="0"/>
                            <a:ext cx="64006" cy="106679"/>
                          </a:xfrm>
                          <a:prstGeom prst="rect">
                            <a:avLst/>
                          </a:prstGeom>
                        </pic:spPr>
                      </pic:pic>
                    </a:graphicData>
                  </a:graphic>
                </wp:inline>
              </w:drawing>
            </w:r>
          </w:p>
        </w:tc>
      </w:tr>
      <w:tr w:rsidR="009E2485" w:rsidRPr="00AF0F08" w:rsidTr="00450E94">
        <w:trPr>
          <w:trHeight w:val="263"/>
        </w:trPr>
        <w:tc>
          <w:tcPr>
            <w:tcW w:w="2694" w:type="dxa"/>
            <w:vMerge/>
            <w:tcBorders>
              <w:top w:val="nil"/>
            </w:tcBorders>
          </w:tcPr>
          <w:p w:rsidR="009E2485" w:rsidRPr="00AF0F08" w:rsidRDefault="009E2485" w:rsidP="000103E7">
            <w:pPr>
              <w:rPr>
                <w:sz w:val="24"/>
                <w:szCs w:val="24"/>
              </w:rPr>
            </w:pPr>
          </w:p>
        </w:tc>
        <w:tc>
          <w:tcPr>
            <w:tcW w:w="5804" w:type="dxa"/>
          </w:tcPr>
          <w:p w:rsidR="009E2485" w:rsidRPr="00AF0F08" w:rsidRDefault="009E2485" w:rsidP="000103E7">
            <w:pPr>
              <w:pStyle w:val="TableParagraph"/>
              <w:spacing w:line="243" w:lineRule="exact"/>
              <w:rPr>
                <w:sz w:val="24"/>
                <w:szCs w:val="24"/>
              </w:rPr>
            </w:pPr>
            <w:r w:rsidRPr="00AF0F08">
              <w:rPr>
                <w:sz w:val="24"/>
                <w:szCs w:val="24"/>
              </w:rPr>
              <w:t>Создать презентацию по теме «Этика общения»</w:t>
            </w:r>
          </w:p>
        </w:tc>
        <w:tc>
          <w:tcPr>
            <w:tcW w:w="1142" w:type="dxa"/>
          </w:tcPr>
          <w:p w:rsidR="009E2485" w:rsidRPr="00AF0F08" w:rsidRDefault="009E2485" w:rsidP="000103E7">
            <w:pPr>
              <w:pStyle w:val="TableParagraph"/>
              <w:rPr>
                <w:sz w:val="24"/>
                <w:szCs w:val="24"/>
              </w:rPr>
            </w:pPr>
          </w:p>
        </w:tc>
      </w:tr>
      <w:tr w:rsidR="009E2485" w:rsidRPr="00AF0F08" w:rsidTr="00450E94">
        <w:trPr>
          <w:trHeight w:val="273"/>
        </w:trPr>
        <w:tc>
          <w:tcPr>
            <w:tcW w:w="2694" w:type="dxa"/>
          </w:tcPr>
          <w:p w:rsidR="009E2485" w:rsidRPr="00AF0F08" w:rsidRDefault="009E2485" w:rsidP="000103E7">
            <w:pPr>
              <w:pStyle w:val="TableParagraph"/>
              <w:rPr>
                <w:sz w:val="24"/>
                <w:szCs w:val="24"/>
              </w:rPr>
            </w:pPr>
          </w:p>
        </w:tc>
        <w:tc>
          <w:tcPr>
            <w:tcW w:w="5804" w:type="dxa"/>
          </w:tcPr>
          <w:p w:rsidR="009E2485" w:rsidRPr="00AF0F08" w:rsidRDefault="009E2485" w:rsidP="000103E7">
            <w:pPr>
              <w:pStyle w:val="TableParagraph"/>
              <w:spacing w:line="252" w:lineRule="exact"/>
              <w:rPr>
                <w:sz w:val="24"/>
                <w:szCs w:val="24"/>
              </w:rPr>
            </w:pPr>
            <w:r w:rsidRPr="00AF0F08">
              <w:rPr>
                <w:sz w:val="24"/>
                <w:szCs w:val="24"/>
              </w:rPr>
              <w:t>ИТОГО</w:t>
            </w:r>
          </w:p>
        </w:tc>
        <w:tc>
          <w:tcPr>
            <w:tcW w:w="1142" w:type="dxa"/>
          </w:tcPr>
          <w:p w:rsidR="009E2485" w:rsidRPr="00AF0F08" w:rsidRDefault="009E2485" w:rsidP="000103E7">
            <w:pPr>
              <w:pStyle w:val="TableParagraph"/>
              <w:spacing w:line="252" w:lineRule="exact"/>
              <w:ind w:right="142"/>
              <w:jc w:val="right"/>
              <w:rPr>
                <w:sz w:val="24"/>
                <w:szCs w:val="24"/>
              </w:rPr>
            </w:pPr>
            <w:r w:rsidRPr="00AF0F08">
              <w:rPr>
                <w:sz w:val="24"/>
                <w:szCs w:val="24"/>
              </w:rPr>
              <w:t>49</w:t>
            </w:r>
          </w:p>
        </w:tc>
      </w:tr>
    </w:tbl>
    <w:p w:rsidR="009E2485" w:rsidRPr="00AF0F08" w:rsidRDefault="009E2485" w:rsidP="009E2485">
      <w:pPr>
        <w:pStyle w:val="a3"/>
        <w:rPr>
          <w:sz w:val="24"/>
          <w:szCs w:val="24"/>
        </w:rPr>
      </w:pPr>
    </w:p>
    <w:p w:rsidR="009E2485" w:rsidRPr="00AF0F08" w:rsidRDefault="009E2485" w:rsidP="009E2485">
      <w:pPr>
        <w:pStyle w:val="a6"/>
        <w:tabs>
          <w:tab w:val="left" w:pos="2129"/>
        </w:tabs>
        <w:spacing w:before="89"/>
        <w:ind w:left="0" w:firstLine="0"/>
        <w:rPr>
          <w:sz w:val="24"/>
          <w:szCs w:val="24"/>
        </w:rPr>
      </w:pPr>
      <w:r>
        <w:rPr>
          <w:sz w:val="24"/>
          <w:szCs w:val="24"/>
        </w:rPr>
        <w:t xml:space="preserve"> </w:t>
      </w:r>
      <w:r w:rsidRPr="00AF0F08">
        <w:rPr>
          <w:sz w:val="24"/>
          <w:szCs w:val="24"/>
        </w:rPr>
        <w:t xml:space="preserve">Адаптационная дисциплина </w:t>
      </w:r>
      <w:r w:rsidRPr="00AF0F08">
        <w:rPr>
          <w:b/>
          <w:sz w:val="24"/>
          <w:szCs w:val="24"/>
        </w:rPr>
        <w:t>«</w:t>
      </w:r>
      <w:r>
        <w:rPr>
          <w:b/>
          <w:sz w:val="24"/>
          <w:szCs w:val="24"/>
        </w:rPr>
        <w:t>Социальная адаптация и основы социально-правовых знаний</w:t>
      </w:r>
      <w:r w:rsidRPr="00AF0F08">
        <w:rPr>
          <w:b/>
          <w:sz w:val="24"/>
          <w:szCs w:val="24"/>
        </w:rPr>
        <w:t>»</w:t>
      </w:r>
    </w:p>
    <w:p w:rsidR="009E2485" w:rsidRPr="00AF0F08" w:rsidRDefault="009E2485" w:rsidP="009E2485">
      <w:pPr>
        <w:pStyle w:val="a3"/>
        <w:rPr>
          <w:b/>
          <w:sz w:val="24"/>
          <w:szCs w:val="24"/>
        </w:rPr>
      </w:pPr>
    </w:p>
    <w:p w:rsidR="009E2485" w:rsidRPr="00AF0F08" w:rsidRDefault="009E2485" w:rsidP="009E2485">
      <w:pPr>
        <w:pStyle w:val="a3"/>
        <w:ind w:right="723"/>
        <w:jc w:val="center"/>
        <w:rPr>
          <w:sz w:val="24"/>
          <w:szCs w:val="24"/>
        </w:rPr>
      </w:pPr>
      <w:r w:rsidRPr="00AF0F08">
        <w:rPr>
          <w:sz w:val="24"/>
          <w:szCs w:val="24"/>
        </w:rPr>
        <w:t>Объем учебной дисциплины и виды учебной работы.</w:t>
      </w:r>
    </w:p>
    <w:tbl>
      <w:tblPr>
        <w:tblW w:w="9994" w:type="dxa"/>
        <w:tblInd w:w="3"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tblPr>
      <w:tblGrid>
        <w:gridCol w:w="8122"/>
        <w:gridCol w:w="1872"/>
      </w:tblGrid>
      <w:tr w:rsidR="009E2485" w:rsidRPr="00AF0F08" w:rsidTr="000103E7">
        <w:trPr>
          <w:trHeight w:val="263"/>
        </w:trPr>
        <w:tc>
          <w:tcPr>
            <w:tcW w:w="8122" w:type="dxa"/>
          </w:tcPr>
          <w:p w:rsidR="009E2485" w:rsidRPr="00AF0F08" w:rsidRDefault="009E2485" w:rsidP="000103E7">
            <w:pPr>
              <w:pStyle w:val="TableParagraph"/>
              <w:spacing w:before="1" w:line="243" w:lineRule="exact"/>
              <w:rPr>
                <w:sz w:val="24"/>
                <w:szCs w:val="24"/>
              </w:rPr>
            </w:pPr>
            <w:r>
              <w:rPr>
                <w:position w:val="2"/>
                <w:sz w:val="24"/>
                <w:szCs w:val="24"/>
              </w:rPr>
              <w:t xml:space="preserve">Вид учебной работы </w:t>
            </w:r>
            <w:r>
              <w:rPr>
                <w:sz w:val="24"/>
                <w:szCs w:val="24"/>
              </w:rPr>
              <w:t xml:space="preserve"> </w:t>
            </w:r>
          </w:p>
        </w:tc>
        <w:tc>
          <w:tcPr>
            <w:tcW w:w="1872" w:type="dxa"/>
          </w:tcPr>
          <w:p w:rsidR="009E2485" w:rsidRPr="00AF0F08" w:rsidRDefault="009E2485" w:rsidP="000103E7">
            <w:pPr>
              <w:pStyle w:val="TableParagraph"/>
              <w:spacing w:before="20" w:line="223" w:lineRule="exact"/>
              <w:rPr>
                <w:i/>
                <w:sz w:val="24"/>
                <w:szCs w:val="24"/>
              </w:rPr>
            </w:pPr>
            <w:r w:rsidRPr="00AF0F08">
              <w:rPr>
                <w:i/>
                <w:sz w:val="24"/>
                <w:szCs w:val="24"/>
              </w:rPr>
              <w:t>Объем часов</w:t>
            </w:r>
          </w:p>
        </w:tc>
      </w:tr>
      <w:tr w:rsidR="009E2485" w:rsidRPr="00AF0F08" w:rsidTr="000103E7">
        <w:trPr>
          <w:trHeight w:val="302"/>
        </w:trPr>
        <w:tc>
          <w:tcPr>
            <w:tcW w:w="8122" w:type="dxa"/>
          </w:tcPr>
          <w:p w:rsidR="009E2485" w:rsidRPr="00AF0F08" w:rsidRDefault="009E2485" w:rsidP="000103E7">
            <w:pPr>
              <w:pStyle w:val="TableParagraph"/>
              <w:spacing w:before="21" w:line="261" w:lineRule="exact"/>
              <w:rPr>
                <w:b/>
                <w:sz w:val="24"/>
                <w:szCs w:val="24"/>
              </w:rPr>
            </w:pPr>
            <w:r w:rsidRPr="00AF0F08">
              <w:rPr>
                <w:b/>
                <w:sz w:val="24"/>
                <w:szCs w:val="24"/>
              </w:rPr>
              <w:t>Максимальная учебная нагрузка (всего)</w:t>
            </w:r>
          </w:p>
        </w:tc>
        <w:tc>
          <w:tcPr>
            <w:tcW w:w="1872" w:type="dxa"/>
          </w:tcPr>
          <w:p w:rsidR="009E2485" w:rsidRPr="00AF0F08" w:rsidRDefault="009E2485" w:rsidP="000103E7">
            <w:pPr>
              <w:pStyle w:val="TableParagraph"/>
              <w:spacing w:before="21" w:line="261" w:lineRule="exact"/>
              <w:rPr>
                <w:sz w:val="24"/>
                <w:szCs w:val="24"/>
              </w:rPr>
            </w:pPr>
            <w:r w:rsidRPr="00AF0F08">
              <w:rPr>
                <w:sz w:val="24"/>
                <w:szCs w:val="24"/>
              </w:rPr>
              <w:t>87</w:t>
            </w:r>
          </w:p>
        </w:tc>
      </w:tr>
      <w:tr w:rsidR="009E2485" w:rsidRPr="00AF0F08" w:rsidTr="000103E7">
        <w:trPr>
          <w:trHeight w:val="292"/>
        </w:trPr>
        <w:tc>
          <w:tcPr>
            <w:tcW w:w="8122" w:type="dxa"/>
          </w:tcPr>
          <w:p w:rsidR="009E2485" w:rsidRPr="00AF0F08" w:rsidRDefault="009E2485" w:rsidP="000103E7">
            <w:pPr>
              <w:pStyle w:val="TableParagraph"/>
              <w:spacing w:before="11" w:line="261" w:lineRule="exact"/>
              <w:rPr>
                <w:sz w:val="24"/>
                <w:szCs w:val="24"/>
              </w:rPr>
            </w:pPr>
            <w:r w:rsidRPr="00AF0F08">
              <w:rPr>
                <w:sz w:val="24"/>
                <w:szCs w:val="24"/>
              </w:rPr>
              <w:t>О</w:t>
            </w:r>
            <w:r>
              <w:rPr>
                <w:sz w:val="24"/>
                <w:szCs w:val="24"/>
              </w:rPr>
              <w:t>б</w:t>
            </w:r>
            <w:r w:rsidRPr="00AF0F08">
              <w:rPr>
                <w:sz w:val="24"/>
                <w:szCs w:val="24"/>
              </w:rPr>
              <w:t>язательная аудиторная учебная нагрузка (всего)</w:t>
            </w:r>
          </w:p>
        </w:tc>
        <w:tc>
          <w:tcPr>
            <w:tcW w:w="1872" w:type="dxa"/>
          </w:tcPr>
          <w:p w:rsidR="009E2485" w:rsidRPr="00AF0F08" w:rsidRDefault="009E2485" w:rsidP="000103E7">
            <w:pPr>
              <w:pStyle w:val="TableParagraph"/>
              <w:spacing w:before="11" w:line="261" w:lineRule="exact"/>
              <w:rPr>
                <w:sz w:val="24"/>
                <w:szCs w:val="24"/>
              </w:rPr>
            </w:pPr>
            <w:r w:rsidRPr="00AF0F08">
              <w:rPr>
                <w:sz w:val="24"/>
                <w:szCs w:val="24"/>
              </w:rPr>
              <w:t>67</w:t>
            </w:r>
          </w:p>
        </w:tc>
      </w:tr>
      <w:tr w:rsidR="009E2485" w:rsidRPr="00AF0F08" w:rsidTr="000103E7">
        <w:trPr>
          <w:trHeight w:val="297"/>
        </w:trPr>
        <w:tc>
          <w:tcPr>
            <w:tcW w:w="8122" w:type="dxa"/>
          </w:tcPr>
          <w:p w:rsidR="009E2485" w:rsidRPr="00AF0F08" w:rsidRDefault="009E2485" w:rsidP="000103E7">
            <w:pPr>
              <w:pStyle w:val="TableParagraph"/>
              <w:spacing w:before="6" w:line="271" w:lineRule="exact"/>
              <w:rPr>
                <w:sz w:val="24"/>
                <w:szCs w:val="24"/>
              </w:rPr>
            </w:pPr>
            <w:r w:rsidRPr="00AF0F08">
              <w:rPr>
                <w:sz w:val="24"/>
                <w:szCs w:val="24"/>
              </w:rPr>
              <w:t>в том числе:</w:t>
            </w:r>
          </w:p>
        </w:tc>
        <w:tc>
          <w:tcPr>
            <w:tcW w:w="1872" w:type="dxa"/>
          </w:tcPr>
          <w:p w:rsidR="009E2485" w:rsidRPr="00AF0F08" w:rsidRDefault="009E2485" w:rsidP="000103E7">
            <w:pPr>
              <w:pStyle w:val="TableParagraph"/>
              <w:rPr>
                <w:sz w:val="24"/>
                <w:szCs w:val="24"/>
              </w:rPr>
            </w:pPr>
          </w:p>
        </w:tc>
      </w:tr>
      <w:tr w:rsidR="009E2485" w:rsidRPr="00AF0F08" w:rsidTr="000103E7">
        <w:trPr>
          <w:trHeight w:val="297"/>
        </w:trPr>
        <w:tc>
          <w:tcPr>
            <w:tcW w:w="8122" w:type="dxa"/>
          </w:tcPr>
          <w:p w:rsidR="009E2485" w:rsidRPr="00AF0F08" w:rsidRDefault="009E2485" w:rsidP="000103E7">
            <w:pPr>
              <w:pStyle w:val="TableParagraph"/>
              <w:spacing w:before="11" w:line="266" w:lineRule="exact"/>
              <w:rPr>
                <w:sz w:val="24"/>
                <w:szCs w:val="24"/>
              </w:rPr>
            </w:pPr>
            <w:r w:rsidRPr="00AF0F08">
              <w:rPr>
                <w:sz w:val="24"/>
                <w:szCs w:val="24"/>
              </w:rPr>
              <w:t>практические занятия</w:t>
            </w:r>
          </w:p>
        </w:tc>
        <w:tc>
          <w:tcPr>
            <w:tcW w:w="1872" w:type="dxa"/>
          </w:tcPr>
          <w:p w:rsidR="009E2485" w:rsidRPr="00AF0F08" w:rsidRDefault="009E2485" w:rsidP="000103E7">
            <w:pPr>
              <w:pStyle w:val="TableParagraph"/>
              <w:rPr>
                <w:sz w:val="24"/>
                <w:szCs w:val="24"/>
              </w:rPr>
            </w:pPr>
          </w:p>
        </w:tc>
      </w:tr>
      <w:tr w:rsidR="009E2485" w:rsidRPr="00AF0F08" w:rsidTr="000103E7">
        <w:trPr>
          <w:trHeight w:val="302"/>
        </w:trPr>
        <w:tc>
          <w:tcPr>
            <w:tcW w:w="8122" w:type="dxa"/>
          </w:tcPr>
          <w:p w:rsidR="009E2485" w:rsidRPr="00AF0F08" w:rsidRDefault="009E2485" w:rsidP="000103E7">
            <w:pPr>
              <w:pStyle w:val="TableParagraph"/>
              <w:spacing w:before="11" w:line="271" w:lineRule="exact"/>
              <w:rPr>
                <w:sz w:val="24"/>
                <w:szCs w:val="24"/>
              </w:rPr>
            </w:pPr>
            <w:r w:rsidRPr="00AF0F08">
              <w:rPr>
                <w:sz w:val="24"/>
                <w:szCs w:val="24"/>
              </w:rPr>
              <w:t>контрольные работы</w:t>
            </w:r>
          </w:p>
        </w:tc>
        <w:tc>
          <w:tcPr>
            <w:tcW w:w="1872" w:type="dxa"/>
          </w:tcPr>
          <w:p w:rsidR="009E2485" w:rsidRPr="00AF0F08" w:rsidRDefault="009E2485" w:rsidP="000103E7">
            <w:pPr>
              <w:pStyle w:val="TableParagraph"/>
              <w:rPr>
                <w:sz w:val="24"/>
                <w:szCs w:val="24"/>
              </w:rPr>
            </w:pPr>
          </w:p>
        </w:tc>
      </w:tr>
      <w:tr w:rsidR="009E2485" w:rsidRPr="00AF0F08" w:rsidTr="000103E7">
        <w:trPr>
          <w:trHeight w:val="302"/>
        </w:trPr>
        <w:tc>
          <w:tcPr>
            <w:tcW w:w="8122" w:type="dxa"/>
          </w:tcPr>
          <w:p w:rsidR="009E2485" w:rsidRPr="00AF0F08" w:rsidRDefault="009E2485" w:rsidP="000103E7">
            <w:pPr>
              <w:pStyle w:val="TableParagraph"/>
              <w:spacing w:before="21" w:line="261" w:lineRule="exact"/>
              <w:rPr>
                <w:sz w:val="24"/>
                <w:szCs w:val="24"/>
              </w:rPr>
            </w:pPr>
            <w:r w:rsidRPr="00AF0F08">
              <w:rPr>
                <w:b/>
                <w:sz w:val="24"/>
                <w:szCs w:val="24"/>
              </w:rPr>
              <w:t>Самостоятельная ра</w:t>
            </w:r>
            <w:r>
              <w:rPr>
                <w:b/>
                <w:sz w:val="24"/>
                <w:szCs w:val="24"/>
              </w:rPr>
              <w:t>б</w:t>
            </w:r>
            <w:r w:rsidRPr="00AF0F08">
              <w:rPr>
                <w:b/>
                <w:sz w:val="24"/>
                <w:szCs w:val="24"/>
              </w:rPr>
              <w:t xml:space="preserve">ота обучающегося </w:t>
            </w:r>
            <w:r w:rsidRPr="00AF0F08">
              <w:rPr>
                <w:sz w:val="24"/>
                <w:szCs w:val="24"/>
              </w:rPr>
              <w:t>(всего)</w:t>
            </w:r>
          </w:p>
        </w:tc>
        <w:tc>
          <w:tcPr>
            <w:tcW w:w="1872" w:type="dxa"/>
          </w:tcPr>
          <w:p w:rsidR="009E2485" w:rsidRPr="00AF0F08" w:rsidRDefault="009E2485" w:rsidP="000103E7">
            <w:pPr>
              <w:pStyle w:val="TableParagraph"/>
              <w:spacing w:before="16" w:line="266" w:lineRule="exact"/>
              <w:rPr>
                <w:sz w:val="24"/>
                <w:szCs w:val="24"/>
              </w:rPr>
            </w:pPr>
            <w:r w:rsidRPr="00AF0F08">
              <w:rPr>
                <w:sz w:val="24"/>
                <w:szCs w:val="24"/>
              </w:rPr>
              <w:t>20</w:t>
            </w:r>
          </w:p>
        </w:tc>
      </w:tr>
      <w:tr w:rsidR="009E2485" w:rsidRPr="00AF0F08" w:rsidTr="00450E94">
        <w:trPr>
          <w:trHeight w:val="1091"/>
        </w:trPr>
        <w:tc>
          <w:tcPr>
            <w:tcW w:w="8122" w:type="dxa"/>
          </w:tcPr>
          <w:p w:rsidR="009E2485" w:rsidRPr="00AF0F08" w:rsidRDefault="009E2485" w:rsidP="000103E7">
            <w:pPr>
              <w:pStyle w:val="TableParagraph"/>
              <w:spacing w:line="232" w:lineRule="auto"/>
              <w:rPr>
                <w:sz w:val="24"/>
                <w:szCs w:val="24"/>
              </w:rPr>
            </w:pPr>
            <w:r w:rsidRPr="00AF0F08">
              <w:rPr>
                <w:sz w:val="24"/>
                <w:szCs w:val="24"/>
              </w:rPr>
              <w:t>Работа с источниками информации (конспектирование текста, подготовка к устным опросам, практическим занятиям, контрольной работе), подготовка</w:t>
            </w:r>
          </w:p>
          <w:p w:rsidR="009E2485" w:rsidRPr="00AF0F08" w:rsidRDefault="009E2485" w:rsidP="000103E7">
            <w:pPr>
              <w:pStyle w:val="TableParagraph"/>
              <w:spacing w:line="274" w:lineRule="exact"/>
              <w:rPr>
                <w:sz w:val="24"/>
                <w:szCs w:val="24"/>
              </w:rPr>
            </w:pPr>
            <w:r w:rsidRPr="00AF0F08">
              <w:rPr>
                <w:sz w:val="24"/>
                <w:szCs w:val="24"/>
              </w:rPr>
              <w:t>докладов, сообщений, разработка глоссария, подготовка к практическим и контрольным работам</w:t>
            </w:r>
          </w:p>
        </w:tc>
        <w:tc>
          <w:tcPr>
            <w:tcW w:w="1872" w:type="dxa"/>
          </w:tcPr>
          <w:p w:rsidR="009E2485" w:rsidRPr="00AF0F08" w:rsidRDefault="009E2485" w:rsidP="000103E7">
            <w:pPr>
              <w:pStyle w:val="TableParagraph"/>
              <w:spacing w:line="284" w:lineRule="exact"/>
              <w:rPr>
                <w:i/>
                <w:sz w:val="24"/>
                <w:szCs w:val="24"/>
              </w:rPr>
            </w:pPr>
            <w:r w:rsidRPr="00AF0F08">
              <w:rPr>
                <w:i/>
                <w:sz w:val="24"/>
                <w:szCs w:val="24"/>
              </w:rPr>
              <w:t>20</w:t>
            </w:r>
          </w:p>
        </w:tc>
      </w:tr>
      <w:tr w:rsidR="009E2485" w:rsidRPr="00AF0F08" w:rsidTr="000103E7">
        <w:trPr>
          <w:trHeight w:val="369"/>
        </w:trPr>
        <w:tc>
          <w:tcPr>
            <w:tcW w:w="8122" w:type="dxa"/>
          </w:tcPr>
          <w:p w:rsidR="009E2485" w:rsidRPr="00AF0F08" w:rsidRDefault="009E2485" w:rsidP="000103E7">
            <w:pPr>
              <w:pStyle w:val="TableParagraph"/>
              <w:spacing w:before="88" w:line="261" w:lineRule="exact"/>
              <w:rPr>
                <w:i/>
                <w:sz w:val="24"/>
                <w:szCs w:val="24"/>
              </w:rPr>
            </w:pPr>
            <w:r w:rsidRPr="00AF0F08">
              <w:rPr>
                <w:i/>
                <w:sz w:val="24"/>
                <w:szCs w:val="24"/>
              </w:rPr>
              <w:t>I тоговый контроль в форме зачета</w:t>
            </w:r>
          </w:p>
        </w:tc>
        <w:tc>
          <w:tcPr>
            <w:tcW w:w="1872" w:type="dxa"/>
          </w:tcPr>
          <w:p w:rsidR="009E2485" w:rsidRPr="00AF0F08" w:rsidRDefault="009E2485" w:rsidP="000103E7">
            <w:pPr>
              <w:pStyle w:val="TableParagraph"/>
              <w:rPr>
                <w:sz w:val="24"/>
                <w:szCs w:val="24"/>
              </w:rPr>
            </w:pPr>
          </w:p>
        </w:tc>
      </w:tr>
    </w:tbl>
    <w:p w:rsidR="009E2485" w:rsidRPr="00AF0F08" w:rsidRDefault="009E2485" w:rsidP="009E2485">
      <w:pPr>
        <w:pStyle w:val="Heading2"/>
        <w:spacing w:before="89"/>
        <w:ind w:left="0"/>
        <w:jc w:val="both"/>
        <w:rPr>
          <w:sz w:val="24"/>
          <w:szCs w:val="24"/>
        </w:rPr>
      </w:pPr>
      <w:r w:rsidRPr="00AF0F08">
        <w:rPr>
          <w:sz w:val="24"/>
          <w:szCs w:val="24"/>
        </w:rPr>
        <w:t>Тематический план и содержание учебного предмета</w:t>
      </w:r>
    </w:p>
    <w:p w:rsidR="009E2485" w:rsidRPr="00AF0F08" w:rsidRDefault="009E2485" w:rsidP="00450E94">
      <w:pPr>
        <w:pStyle w:val="a3"/>
        <w:tabs>
          <w:tab w:val="left" w:pos="9498"/>
        </w:tabs>
        <w:spacing w:before="3" w:line="228" w:lineRule="auto"/>
        <w:ind w:firstLine="709"/>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потребностями инвалидов и лиц с ограничен- ными возможностями здоровья с учетом особенностей их психофизического развития и ин-дивидуальных возможностей.</w:t>
      </w:r>
    </w:p>
    <w:p w:rsidR="009E2485" w:rsidRPr="00AF0F08" w:rsidRDefault="009E2485" w:rsidP="00450E94">
      <w:pPr>
        <w:tabs>
          <w:tab w:val="left" w:pos="9498"/>
        </w:tabs>
        <w:spacing w:line="282" w:lineRule="exact"/>
        <w:ind w:firstLine="709"/>
        <w:jc w:val="both"/>
        <w:rPr>
          <w:sz w:val="24"/>
          <w:szCs w:val="24"/>
        </w:rPr>
        <w:sectPr w:rsidR="009E2485" w:rsidRPr="00AF0F08" w:rsidSect="001D32AD">
          <w:type w:val="continuous"/>
          <w:pgSz w:w="11900" w:h="16840"/>
          <w:pgMar w:top="1040" w:right="701" w:bottom="800" w:left="1560" w:header="0" w:footer="603" w:gutter="0"/>
          <w:cols w:space="720"/>
        </w:sectPr>
      </w:pPr>
    </w:p>
    <w:tbl>
      <w:tblPr>
        <w:tblW w:w="9923" w:type="dxa"/>
        <w:tblInd w:w="-3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410"/>
        <w:gridCol w:w="6237"/>
        <w:gridCol w:w="1276"/>
      </w:tblGrid>
      <w:tr w:rsidR="009E2485" w:rsidRPr="00AF0F08" w:rsidTr="00450E94">
        <w:trPr>
          <w:trHeight w:val="1933"/>
        </w:trPr>
        <w:tc>
          <w:tcPr>
            <w:tcW w:w="2410" w:type="dxa"/>
          </w:tcPr>
          <w:p w:rsidR="009E2485" w:rsidRPr="00DB023F" w:rsidRDefault="009E2485" w:rsidP="000103E7">
            <w:pPr>
              <w:pStyle w:val="TableParagraph"/>
              <w:spacing w:line="228" w:lineRule="auto"/>
              <w:ind w:right="113"/>
              <w:rPr>
                <w:b/>
                <w:sz w:val="24"/>
                <w:szCs w:val="24"/>
              </w:rPr>
            </w:pPr>
            <w:r w:rsidRPr="00DB023F">
              <w:rPr>
                <w:b/>
                <w:sz w:val="24"/>
                <w:szCs w:val="24"/>
              </w:rPr>
              <w:t>Наименование разделов</w:t>
            </w:r>
          </w:p>
          <w:p w:rsidR="009E2485" w:rsidRPr="00DB023F" w:rsidRDefault="009E2485" w:rsidP="000103E7">
            <w:pPr>
              <w:pStyle w:val="TableParagraph"/>
              <w:spacing w:line="228" w:lineRule="auto"/>
              <w:ind w:right="113"/>
              <w:rPr>
                <w:b/>
                <w:sz w:val="24"/>
                <w:szCs w:val="24"/>
              </w:rPr>
            </w:pPr>
            <w:r>
              <w:rPr>
                <w:b/>
                <w:sz w:val="24"/>
                <w:szCs w:val="24"/>
              </w:rPr>
              <w:t>профессио</w:t>
            </w:r>
            <w:r w:rsidRPr="00DB023F">
              <w:rPr>
                <w:b/>
                <w:sz w:val="24"/>
                <w:szCs w:val="24"/>
              </w:rPr>
              <w:t>нального модуля (ПM), междисципли-</w:t>
            </w:r>
          </w:p>
          <w:p w:rsidR="009E2485" w:rsidRPr="00AF0F08" w:rsidRDefault="009E2485" w:rsidP="000103E7">
            <w:pPr>
              <w:pStyle w:val="TableParagraph"/>
              <w:spacing w:line="228" w:lineRule="auto"/>
              <w:ind w:right="113"/>
              <w:rPr>
                <w:sz w:val="24"/>
                <w:szCs w:val="24"/>
              </w:rPr>
            </w:pPr>
            <w:r w:rsidRPr="00DB023F">
              <w:rPr>
                <w:b/>
                <w:sz w:val="24"/>
                <w:szCs w:val="24"/>
              </w:rPr>
              <w:t>нарных курсов (МДК) и тем</w:t>
            </w:r>
          </w:p>
        </w:tc>
        <w:tc>
          <w:tcPr>
            <w:tcW w:w="6237" w:type="dxa"/>
          </w:tcPr>
          <w:p w:rsidR="009E2485" w:rsidRPr="00AF0F08" w:rsidRDefault="009E2485" w:rsidP="000103E7">
            <w:pPr>
              <w:pStyle w:val="TableParagraph"/>
              <w:spacing w:line="228" w:lineRule="auto"/>
              <w:ind w:right="89"/>
              <w:rPr>
                <w:b/>
                <w:sz w:val="24"/>
                <w:szCs w:val="24"/>
              </w:rPr>
            </w:pPr>
            <w:r w:rsidRPr="00AF0F08">
              <w:rPr>
                <w:b/>
                <w:sz w:val="24"/>
                <w:szCs w:val="24"/>
              </w:rPr>
              <w:t>Содержание учебного материала, лабораторные и практические работы, самостоятельная работа</w:t>
            </w:r>
            <w:r>
              <w:rPr>
                <w:b/>
                <w:sz w:val="24"/>
                <w:szCs w:val="24"/>
              </w:rPr>
              <w:t xml:space="preserve">  </w:t>
            </w:r>
            <w:r w:rsidRPr="00AF0F08">
              <w:rPr>
                <w:b/>
                <w:sz w:val="24"/>
                <w:szCs w:val="24"/>
              </w:rPr>
              <w:t>обучающихся</w:t>
            </w:r>
          </w:p>
        </w:tc>
        <w:tc>
          <w:tcPr>
            <w:tcW w:w="1276" w:type="dxa"/>
          </w:tcPr>
          <w:p w:rsidR="009E2485" w:rsidRPr="00AF0F08" w:rsidRDefault="009E2485" w:rsidP="000103E7">
            <w:pPr>
              <w:pStyle w:val="TableParagraph"/>
              <w:spacing w:line="283" w:lineRule="exact"/>
              <w:rPr>
                <w:sz w:val="24"/>
                <w:szCs w:val="24"/>
              </w:rPr>
            </w:pPr>
            <w:r>
              <w:rPr>
                <w:sz w:val="24"/>
                <w:szCs w:val="24"/>
              </w:rPr>
              <w:t>Об</w:t>
            </w:r>
            <w:r w:rsidRPr="00AF0F08">
              <w:rPr>
                <w:sz w:val="24"/>
                <w:szCs w:val="24"/>
              </w:rPr>
              <w:t>ъем</w:t>
            </w:r>
          </w:p>
          <w:p w:rsidR="009E2485" w:rsidRPr="00AF0F08" w:rsidRDefault="009E2485" w:rsidP="000103E7">
            <w:pPr>
              <w:pStyle w:val="TableParagraph"/>
              <w:spacing w:before="5"/>
              <w:rPr>
                <w:sz w:val="24"/>
                <w:szCs w:val="24"/>
              </w:rPr>
            </w:pPr>
            <w:r w:rsidRPr="00AF0F08">
              <w:rPr>
                <w:sz w:val="24"/>
                <w:szCs w:val="24"/>
              </w:rPr>
              <w:t>часов</w:t>
            </w:r>
          </w:p>
        </w:tc>
      </w:tr>
      <w:tr w:rsidR="009E2485" w:rsidRPr="00AF0F08" w:rsidTr="00450E94">
        <w:trPr>
          <w:trHeight w:val="311"/>
        </w:trPr>
        <w:tc>
          <w:tcPr>
            <w:tcW w:w="2410" w:type="dxa"/>
            <w:vMerge w:val="restart"/>
          </w:tcPr>
          <w:p w:rsidR="009E2485" w:rsidRPr="00DB023F" w:rsidRDefault="009E2485" w:rsidP="000103E7">
            <w:pPr>
              <w:pStyle w:val="TableParagraph"/>
              <w:spacing w:line="237" w:lineRule="auto"/>
              <w:ind w:right="479"/>
              <w:rPr>
                <w:b/>
                <w:sz w:val="24"/>
                <w:szCs w:val="24"/>
              </w:rPr>
            </w:pPr>
            <w:r w:rsidRPr="00DB023F">
              <w:rPr>
                <w:b/>
                <w:sz w:val="24"/>
                <w:szCs w:val="24"/>
              </w:rPr>
              <w:t>Тема 1 Право социального обеспечения</w:t>
            </w:r>
          </w:p>
        </w:tc>
        <w:tc>
          <w:tcPr>
            <w:tcW w:w="6237" w:type="dxa"/>
          </w:tcPr>
          <w:p w:rsidR="009E2485" w:rsidRPr="00AF0F08" w:rsidRDefault="009E2485" w:rsidP="000103E7">
            <w:pPr>
              <w:pStyle w:val="TableParagraph"/>
              <w:spacing w:line="252"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spacing w:line="252" w:lineRule="exact"/>
              <w:ind w:right="116"/>
              <w:jc w:val="right"/>
              <w:rPr>
                <w:sz w:val="24"/>
                <w:szCs w:val="24"/>
              </w:rPr>
            </w:pPr>
            <w:r w:rsidRPr="00AF0F08">
              <w:rPr>
                <w:sz w:val="24"/>
                <w:szCs w:val="24"/>
              </w:rPr>
              <w:t>3</w:t>
            </w:r>
          </w:p>
        </w:tc>
      </w:tr>
      <w:tr w:rsidR="009E2485" w:rsidRPr="00AF0F08" w:rsidTr="00450E94">
        <w:trPr>
          <w:trHeight w:val="82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Введение. Понятие социального и пенсионного</w:t>
            </w:r>
          </w:p>
          <w:p w:rsidR="009E2485" w:rsidRPr="00AF0F08" w:rsidRDefault="009E2485" w:rsidP="000103E7">
            <w:pPr>
              <w:pStyle w:val="TableParagraph"/>
              <w:tabs>
                <w:tab w:val="left" w:pos="3526"/>
              </w:tabs>
              <w:spacing w:before="7" w:line="228" w:lineRule="auto"/>
              <w:ind w:right="89"/>
              <w:rPr>
                <w:sz w:val="24"/>
                <w:szCs w:val="24"/>
              </w:rPr>
            </w:pPr>
            <w:r w:rsidRPr="00AF0F08">
              <w:rPr>
                <w:sz w:val="24"/>
                <w:szCs w:val="24"/>
              </w:rPr>
              <w:t>обеспечения. Предмет, метод,</w:t>
            </w:r>
            <w:r>
              <w:rPr>
                <w:sz w:val="24"/>
                <w:szCs w:val="24"/>
              </w:rPr>
              <w:t xml:space="preserve"> </w:t>
            </w:r>
            <w:r w:rsidRPr="00AF0F08">
              <w:rPr>
                <w:sz w:val="24"/>
                <w:szCs w:val="24"/>
              </w:rPr>
              <w:t>система права социаль- ного обеспечения</w:t>
            </w:r>
          </w:p>
        </w:tc>
        <w:tc>
          <w:tcPr>
            <w:tcW w:w="1276" w:type="dxa"/>
          </w:tcPr>
          <w:p w:rsidR="009E2485" w:rsidRPr="00AF0F08" w:rsidRDefault="009E2485" w:rsidP="000103E7">
            <w:pPr>
              <w:pStyle w:val="TableParagraph"/>
              <w:spacing w:line="247" w:lineRule="exact"/>
              <w:ind w:right="179"/>
              <w:jc w:val="right"/>
              <w:rPr>
                <w:sz w:val="24"/>
                <w:szCs w:val="24"/>
              </w:rPr>
            </w:pPr>
            <w:r w:rsidRPr="00AF0F08">
              <w:rPr>
                <w:sz w:val="24"/>
                <w:szCs w:val="24"/>
              </w:rPr>
              <w:t>1</w:t>
            </w:r>
          </w:p>
        </w:tc>
      </w:tr>
      <w:tr w:rsidR="009E2485" w:rsidRPr="00AF0F08" w:rsidTr="00450E94">
        <w:trPr>
          <w:trHeight w:val="820"/>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Функции социального обеспечения. Предмет права</w:t>
            </w:r>
          </w:p>
          <w:p w:rsidR="009E2485" w:rsidRPr="00AF0F08" w:rsidRDefault="009E2485" w:rsidP="000103E7">
            <w:pPr>
              <w:pStyle w:val="TableParagraph"/>
              <w:tabs>
                <w:tab w:val="left" w:pos="1587"/>
                <w:tab w:val="left" w:pos="3094"/>
              </w:tabs>
              <w:spacing w:before="7" w:line="228" w:lineRule="auto"/>
              <w:ind w:right="102"/>
              <w:rPr>
                <w:sz w:val="24"/>
                <w:szCs w:val="24"/>
              </w:rPr>
            </w:pPr>
            <w:r w:rsidRPr="00AF0F08">
              <w:rPr>
                <w:sz w:val="24"/>
                <w:szCs w:val="24"/>
              </w:rPr>
              <w:t>Социального</w:t>
            </w:r>
            <w:r>
              <w:rPr>
                <w:sz w:val="24"/>
                <w:szCs w:val="24"/>
              </w:rPr>
              <w:t xml:space="preserve"> </w:t>
            </w:r>
            <w:r w:rsidRPr="00AF0F08">
              <w:rPr>
                <w:sz w:val="24"/>
                <w:szCs w:val="24"/>
              </w:rPr>
              <w:t>обеспечения.</w:t>
            </w:r>
            <w:r>
              <w:rPr>
                <w:sz w:val="24"/>
                <w:szCs w:val="24"/>
              </w:rPr>
              <w:t xml:space="preserve"> </w:t>
            </w:r>
            <w:r w:rsidRPr="00AF0F08">
              <w:rPr>
                <w:sz w:val="24"/>
                <w:szCs w:val="24"/>
              </w:rPr>
              <w:t>Метод права социального обеспечения.</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546"/>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tabs>
                <w:tab w:val="left" w:pos="5174"/>
              </w:tabs>
              <w:spacing w:line="238" w:lineRule="exact"/>
              <w:rPr>
                <w:sz w:val="24"/>
                <w:szCs w:val="24"/>
              </w:rPr>
            </w:pPr>
            <w:r w:rsidRPr="00AF0F08">
              <w:rPr>
                <w:sz w:val="24"/>
                <w:szCs w:val="24"/>
              </w:rPr>
              <w:t>Социальное обеспечение и социальная</w:t>
            </w:r>
            <w:r>
              <w:rPr>
                <w:sz w:val="24"/>
                <w:szCs w:val="24"/>
              </w:rPr>
              <w:t xml:space="preserve">  </w:t>
            </w:r>
            <w:r w:rsidRPr="00AF0F08">
              <w:rPr>
                <w:sz w:val="24"/>
                <w:szCs w:val="24"/>
              </w:rPr>
              <w:t>защита.</w:t>
            </w:r>
          </w:p>
          <w:p w:rsidR="009E2485" w:rsidRPr="00AF0F08" w:rsidRDefault="009E2485" w:rsidP="000103E7">
            <w:pPr>
              <w:pStyle w:val="TableParagraph"/>
              <w:spacing w:line="283" w:lineRule="exact"/>
              <w:rPr>
                <w:sz w:val="24"/>
                <w:szCs w:val="24"/>
              </w:rPr>
            </w:pPr>
            <w:r w:rsidRPr="00AF0F08">
              <w:rPr>
                <w:sz w:val="24"/>
                <w:szCs w:val="24"/>
              </w:rPr>
              <w:t>Система права социального обеспечения</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277"/>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52" w:lineRule="exact"/>
              <w:rPr>
                <w:sz w:val="24"/>
                <w:szCs w:val="24"/>
              </w:rPr>
            </w:pPr>
            <w:r w:rsidRPr="00AF0F08">
              <w:rPr>
                <w:b/>
                <w:sz w:val="24"/>
                <w:szCs w:val="24"/>
              </w:rPr>
              <w:t xml:space="preserve">Самостоятельная </w:t>
            </w:r>
            <w:r w:rsidRPr="00AF0F08">
              <w:rPr>
                <w:sz w:val="24"/>
                <w:szCs w:val="24"/>
              </w:rPr>
              <w:t>работа</w:t>
            </w:r>
          </w:p>
        </w:tc>
        <w:tc>
          <w:tcPr>
            <w:tcW w:w="1276" w:type="dxa"/>
          </w:tcPr>
          <w:p w:rsidR="009E2485" w:rsidRPr="00AF0F08" w:rsidRDefault="009E2485" w:rsidP="000103E7">
            <w:pPr>
              <w:pStyle w:val="TableParagraph"/>
              <w:spacing w:line="247" w:lineRule="exact"/>
              <w:ind w:right="84"/>
              <w:jc w:val="right"/>
              <w:rPr>
                <w:sz w:val="24"/>
                <w:szCs w:val="24"/>
              </w:rPr>
            </w:pPr>
            <w:r w:rsidRPr="00AF0F08">
              <w:rPr>
                <w:sz w:val="24"/>
                <w:szCs w:val="24"/>
              </w:rPr>
              <w:t>1</w:t>
            </w:r>
          </w:p>
        </w:tc>
      </w:tr>
      <w:tr w:rsidR="009E2485" w:rsidRPr="00AF0F08" w:rsidTr="00450E94">
        <w:trPr>
          <w:trHeight w:val="537"/>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450E94">
            <w:pPr>
              <w:pStyle w:val="TableParagraph"/>
              <w:spacing w:line="236" w:lineRule="exact"/>
              <w:ind w:right="99"/>
              <w:rPr>
                <w:sz w:val="24"/>
                <w:szCs w:val="24"/>
              </w:rPr>
            </w:pPr>
            <w:r w:rsidRPr="00AF0F08">
              <w:rPr>
                <w:sz w:val="24"/>
                <w:szCs w:val="24"/>
              </w:rPr>
              <w:t>Сообщение по теме: «Метод права социального</w:t>
            </w:r>
          </w:p>
          <w:p w:rsidR="009E2485" w:rsidRPr="00AF0F08" w:rsidRDefault="009E2485" w:rsidP="000103E7">
            <w:pPr>
              <w:pStyle w:val="TableParagraph"/>
              <w:spacing w:line="281" w:lineRule="exact"/>
              <w:ind w:right="167"/>
              <w:jc w:val="right"/>
              <w:rPr>
                <w:sz w:val="24"/>
                <w:szCs w:val="24"/>
              </w:rPr>
            </w:pPr>
            <w:r w:rsidRPr="00AF0F08">
              <w:rPr>
                <w:sz w:val="24"/>
                <w:szCs w:val="24"/>
              </w:rPr>
              <w:t>обеспечения. Система права социального обеспечения».</w:t>
            </w:r>
          </w:p>
        </w:tc>
        <w:tc>
          <w:tcPr>
            <w:tcW w:w="1276" w:type="dxa"/>
          </w:tcPr>
          <w:p w:rsidR="009E2485" w:rsidRPr="00AF0F08" w:rsidRDefault="009E2485" w:rsidP="000103E7">
            <w:pPr>
              <w:pStyle w:val="TableParagraph"/>
              <w:rPr>
                <w:sz w:val="24"/>
                <w:szCs w:val="24"/>
              </w:rPr>
            </w:pPr>
          </w:p>
        </w:tc>
      </w:tr>
      <w:tr w:rsidR="009E2485" w:rsidRPr="00AF0F08" w:rsidTr="00450E94">
        <w:trPr>
          <w:trHeight w:val="273"/>
        </w:trPr>
        <w:tc>
          <w:tcPr>
            <w:tcW w:w="2410" w:type="dxa"/>
            <w:vMerge w:val="restart"/>
          </w:tcPr>
          <w:p w:rsidR="009E2485" w:rsidRPr="00DB023F" w:rsidRDefault="009E2485" w:rsidP="000103E7">
            <w:pPr>
              <w:pStyle w:val="TableParagraph"/>
              <w:spacing w:before="3" w:line="285" w:lineRule="exact"/>
              <w:rPr>
                <w:b/>
                <w:sz w:val="24"/>
                <w:szCs w:val="24"/>
              </w:rPr>
            </w:pPr>
            <w:r w:rsidRPr="00DB023F">
              <w:rPr>
                <w:b/>
                <w:sz w:val="24"/>
                <w:szCs w:val="24"/>
              </w:rPr>
              <w:t>Тема 2.</w:t>
            </w:r>
          </w:p>
          <w:p w:rsidR="009E2485" w:rsidRPr="00DB023F" w:rsidRDefault="009E2485" w:rsidP="000103E7">
            <w:pPr>
              <w:pStyle w:val="TableParagraph"/>
              <w:spacing w:line="281" w:lineRule="exact"/>
              <w:rPr>
                <w:b/>
                <w:sz w:val="24"/>
                <w:szCs w:val="24"/>
              </w:rPr>
            </w:pPr>
            <w:r w:rsidRPr="00DB023F">
              <w:rPr>
                <w:b/>
                <w:sz w:val="24"/>
                <w:szCs w:val="24"/>
              </w:rPr>
              <w:t>Принципы  социального обеспечения</w:t>
            </w:r>
          </w:p>
          <w:p w:rsidR="009E2485" w:rsidRPr="00DB023F" w:rsidRDefault="009E2485" w:rsidP="000103E7">
            <w:pPr>
              <w:pStyle w:val="TableParagraph"/>
              <w:spacing w:before="10"/>
              <w:rPr>
                <w:b/>
                <w:sz w:val="24"/>
                <w:szCs w:val="24"/>
              </w:rPr>
            </w:pPr>
          </w:p>
          <w:p w:rsidR="009E2485" w:rsidRPr="00DB023F" w:rsidRDefault="009E2485" w:rsidP="000103E7">
            <w:pPr>
              <w:pStyle w:val="TableParagraph"/>
              <w:rPr>
                <w:b/>
                <w:sz w:val="24"/>
                <w:szCs w:val="24"/>
              </w:rPr>
            </w:pPr>
          </w:p>
          <w:p w:rsidR="009E2485" w:rsidRPr="00DB023F" w:rsidRDefault="009E2485" w:rsidP="000103E7">
            <w:pPr>
              <w:pStyle w:val="TableParagraph"/>
              <w:rPr>
                <w:b/>
                <w:sz w:val="24"/>
                <w:szCs w:val="24"/>
              </w:rPr>
            </w:pPr>
          </w:p>
          <w:p w:rsidR="009E2485" w:rsidRPr="00DB023F" w:rsidRDefault="009E2485" w:rsidP="000103E7">
            <w:pPr>
              <w:pStyle w:val="TableParagraph"/>
              <w:rPr>
                <w:b/>
                <w:sz w:val="24"/>
                <w:szCs w:val="24"/>
              </w:rPr>
            </w:pPr>
          </w:p>
          <w:p w:rsidR="009E2485" w:rsidRPr="00DB023F" w:rsidRDefault="009E2485" w:rsidP="000103E7">
            <w:pPr>
              <w:pStyle w:val="TableParagraph"/>
              <w:rPr>
                <w:b/>
                <w:sz w:val="24"/>
                <w:szCs w:val="24"/>
              </w:rPr>
            </w:pPr>
          </w:p>
        </w:tc>
        <w:tc>
          <w:tcPr>
            <w:tcW w:w="6237" w:type="dxa"/>
          </w:tcPr>
          <w:p w:rsidR="009E2485" w:rsidRPr="00AF0F08" w:rsidRDefault="009E2485" w:rsidP="000103E7">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76" w:type="dxa"/>
          </w:tcPr>
          <w:p w:rsidR="009E2485" w:rsidRPr="00AF0F08" w:rsidRDefault="009E2485" w:rsidP="000103E7">
            <w:pPr>
              <w:pStyle w:val="TableParagraph"/>
              <w:spacing w:line="252" w:lineRule="exact"/>
              <w:ind w:right="131"/>
              <w:jc w:val="right"/>
              <w:rPr>
                <w:sz w:val="24"/>
                <w:szCs w:val="24"/>
              </w:rPr>
            </w:pPr>
            <w:r w:rsidRPr="00AF0F08">
              <w:rPr>
                <w:sz w:val="24"/>
                <w:szCs w:val="24"/>
              </w:rPr>
              <w:t>2</w:t>
            </w:r>
          </w:p>
        </w:tc>
      </w:tr>
      <w:tr w:rsidR="009E2485" w:rsidRPr="00AF0F08" w:rsidTr="00450E94">
        <w:trPr>
          <w:trHeight w:val="82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tabs>
                <w:tab w:val="left" w:pos="2014"/>
                <w:tab w:val="left" w:pos="3526"/>
                <w:tab w:val="left" w:pos="5090"/>
              </w:tabs>
              <w:spacing w:line="238" w:lineRule="exact"/>
              <w:rPr>
                <w:sz w:val="24"/>
                <w:szCs w:val="24"/>
              </w:rPr>
            </w:pPr>
            <w:r w:rsidRPr="00AF0F08">
              <w:rPr>
                <w:sz w:val="24"/>
                <w:szCs w:val="24"/>
              </w:rPr>
              <w:t>Принципы</w:t>
            </w:r>
            <w:r>
              <w:rPr>
                <w:sz w:val="24"/>
                <w:szCs w:val="24"/>
              </w:rPr>
              <w:t xml:space="preserve"> </w:t>
            </w:r>
            <w:r w:rsidRPr="00AF0F08">
              <w:rPr>
                <w:sz w:val="24"/>
                <w:szCs w:val="24"/>
              </w:rPr>
              <w:t>социального</w:t>
            </w:r>
            <w:r>
              <w:rPr>
                <w:sz w:val="24"/>
                <w:szCs w:val="24"/>
              </w:rPr>
              <w:t xml:space="preserve"> </w:t>
            </w:r>
            <w:r w:rsidRPr="00AF0F08">
              <w:rPr>
                <w:sz w:val="24"/>
                <w:szCs w:val="24"/>
              </w:rPr>
              <w:t>обеспечения.</w:t>
            </w:r>
            <w:r>
              <w:rPr>
                <w:sz w:val="24"/>
                <w:szCs w:val="24"/>
              </w:rPr>
              <w:t xml:space="preserve"> </w:t>
            </w:r>
            <w:r w:rsidRPr="00AF0F08">
              <w:rPr>
                <w:sz w:val="24"/>
                <w:szCs w:val="24"/>
              </w:rPr>
              <w:t>Понятие</w:t>
            </w:r>
          </w:p>
          <w:p w:rsidR="009E2485" w:rsidRPr="00AF0F08" w:rsidRDefault="009E2485" w:rsidP="000103E7">
            <w:pPr>
              <w:pStyle w:val="TableParagraph"/>
              <w:spacing w:before="7" w:line="228" w:lineRule="auto"/>
              <w:ind w:right="89"/>
              <w:rPr>
                <w:sz w:val="24"/>
                <w:szCs w:val="24"/>
              </w:rPr>
            </w:pPr>
            <w:r w:rsidRPr="00AF0F08">
              <w:rPr>
                <w:sz w:val="24"/>
                <w:szCs w:val="24"/>
              </w:rPr>
              <w:t>принципов права социального обеспечения и их харак- теристика</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81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3" w:lineRule="exact"/>
              <w:rPr>
                <w:sz w:val="24"/>
                <w:szCs w:val="24"/>
              </w:rPr>
            </w:pPr>
            <w:r w:rsidRPr="00AF0F08">
              <w:rPr>
                <w:sz w:val="24"/>
                <w:szCs w:val="24"/>
              </w:rPr>
              <w:t>Система основных принципов права социального</w:t>
            </w:r>
          </w:p>
          <w:p w:rsidR="009E2485" w:rsidRPr="00AF0F08" w:rsidRDefault="009E2485" w:rsidP="000103E7">
            <w:pPr>
              <w:pStyle w:val="TableParagraph"/>
              <w:spacing w:before="2" w:line="232" w:lineRule="auto"/>
              <w:ind w:right="89"/>
              <w:rPr>
                <w:sz w:val="24"/>
                <w:szCs w:val="24"/>
              </w:rPr>
            </w:pPr>
            <w:r w:rsidRPr="00AF0F08">
              <w:rPr>
                <w:sz w:val="24"/>
                <w:szCs w:val="24"/>
              </w:rPr>
              <w:t>обеспечения. Содержание принципов права социального</w:t>
            </w:r>
            <w:r>
              <w:rPr>
                <w:sz w:val="24"/>
                <w:szCs w:val="24"/>
              </w:rPr>
              <w:t xml:space="preserve"> </w:t>
            </w:r>
            <w:r w:rsidRPr="00AF0F08">
              <w:rPr>
                <w:sz w:val="24"/>
                <w:szCs w:val="24"/>
              </w:rPr>
              <w:t xml:space="preserve"> обеспечения.</w:t>
            </w:r>
          </w:p>
        </w:tc>
        <w:tc>
          <w:tcPr>
            <w:tcW w:w="1276" w:type="dxa"/>
          </w:tcPr>
          <w:p w:rsidR="009E2485" w:rsidRPr="00AF0F08" w:rsidRDefault="009E2485" w:rsidP="000103E7">
            <w:pPr>
              <w:pStyle w:val="TableParagraph"/>
              <w:spacing w:line="231" w:lineRule="exact"/>
              <w:ind w:right="175"/>
              <w:jc w:val="right"/>
              <w:rPr>
                <w:sz w:val="24"/>
                <w:szCs w:val="24"/>
              </w:rPr>
            </w:pPr>
            <w:r w:rsidRPr="00AF0F08">
              <w:rPr>
                <w:sz w:val="24"/>
                <w:szCs w:val="24"/>
              </w:rPr>
              <w:t>1</w:t>
            </w:r>
          </w:p>
        </w:tc>
      </w:tr>
      <w:tr w:rsidR="009E2485" w:rsidRPr="00AF0F08" w:rsidTr="00450E94">
        <w:trPr>
          <w:trHeight w:val="32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52" w:lineRule="exact"/>
              <w:rPr>
                <w:sz w:val="24"/>
                <w:szCs w:val="24"/>
              </w:rPr>
            </w:pPr>
            <w:r w:rsidRPr="00AF0F08">
              <w:rPr>
                <w:b/>
                <w:sz w:val="24"/>
                <w:szCs w:val="24"/>
              </w:rPr>
              <w:t xml:space="preserve">Самостоятельная </w:t>
            </w:r>
            <w:r w:rsidRPr="00AF0F08">
              <w:rPr>
                <w:sz w:val="24"/>
                <w:szCs w:val="24"/>
              </w:rPr>
              <w:t>работа</w:t>
            </w:r>
          </w:p>
        </w:tc>
        <w:tc>
          <w:tcPr>
            <w:tcW w:w="1276" w:type="dxa"/>
          </w:tcPr>
          <w:p w:rsidR="009E2485" w:rsidRPr="00AF0F08" w:rsidRDefault="009E2485" w:rsidP="000103E7">
            <w:pPr>
              <w:pStyle w:val="TableParagraph"/>
              <w:spacing w:before="233"/>
              <w:jc w:val="center"/>
              <w:rPr>
                <w:sz w:val="24"/>
                <w:szCs w:val="24"/>
              </w:rPr>
            </w:pPr>
            <w:r w:rsidRPr="00AF0F08">
              <w:rPr>
                <w:sz w:val="24"/>
                <w:szCs w:val="24"/>
              </w:rPr>
              <w:t>1</w:t>
            </w:r>
          </w:p>
        </w:tc>
      </w:tr>
      <w:tr w:rsidR="009E2485" w:rsidRPr="00AF0F08" w:rsidTr="00450E94">
        <w:trPr>
          <w:trHeight w:val="546"/>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Заполнение таблицы «Виды социального обеспе-</w:t>
            </w:r>
          </w:p>
          <w:p w:rsidR="009E2485" w:rsidRPr="00AF0F08" w:rsidRDefault="009E2485" w:rsidP="000103E7">
            <w:pPr>
              <w:pStyle w:val="TableParagraph"/>
              <w:spacing w:line="281" w:lineRule="exact"/>
              <w:rPr>
                <w:sz w:val="24"/>
                <w:szCs w:val="24"/>
              </w:rPr>
            </w:pPr>
            <w:r w:rsidRPr="00AF0F08">
              <w:rPr>
                <w:sz w:val="24"/>
                <w:szCs w:val="24"/>
              </w:rPr>
              <w:t>чения».</w:t>
            </w:r>
          </w:p>
        </w:tc>
        <w:tc>
          <w:tcPr>
            <w:tcW w:w="1276" w:type="dxa"/>
          </w:tcPr>
          <w:p w:rsidR="009E2485" w:rsidRPr="00AF0F08" w:rsidRDefault="009E2485" w:rsidP="000103E7">
            <w:pPr>
              <w:pStyle w:val="TableParagraph"/>
              <w:rPr>
                <w:sz w:val="24"/>
                <w:szCs w:val="24"/>
              </w:rPr>
            </w:pPr>
          </w:p>
        </w:tc>
      </w:tr>
      <w:tr w:rsidR="009E2485" w:rsidRPr="00AF0F08" w:rsidTr="00450E94">
        <w:trPr>
          <w:trHeight w:val="268"/>
        </w:trPr>
        <w:tc>
          <w:tcPr>
            <w:tcW w:w="2410" w:type="dxa"/>
            <w:vMerge w:val="restart"/>
          </w:tcPr>
          <w:p w:rsidR="009E2485" w:rsidRPr="00DB023F" w:rsidRDefault="009E2485" w:rsidP="000103E7">
            <w:pPr>
              <w:pStyle w:val="TableParagraph"/>
              <w:spacing w:line="284" w:lineRule="exact"/>
              <w:rPr>
                <w:b/>
                <w:i/>
                <w:sz w:val="24"/>
                <w:szCs w:val="24"/>
              </w:rPr>
            </w:pPr>
            <w:r w:rsidRPr="00DB023F">
              <w:rPr>
                <w:b/>
                <w:sz w:val="24"/>
                <w:szCs w:val="24"/>
              </w:rPr>
              <w:t>Тема 3</w:t>
            </w:r>
            <w:r w:rsidRPr="00DB023F">
              <w:rPr>
                <w:b/>
                <w:i/>
                <w:sz w:val="24"/>
                <w:szCs w:val="24"/>
              </w:rPr>
              <w:t>.</w:t>
            </w:r>
          </w:p>
          <w:p w:rsidR="009E2485" w:rsidRPr="00DB023F" w:rsidRDefault="009E2485" w:rsidP="000103E7">
            <w:pPr>
              <w:pStyle w:val="TableParagraph"/>
              <w:spacing w:before="7" w:line="230" w:lineRule="auto"/>
              <w:ind w:right="113"/>
              <w:rPr>
                <w:b/>
                <w:sz w:val="24"/>
                <w:szCs w:val="24"/>
              </w:rPr>
            </w:pPr>
            <w:r w:rsidRPr="00DB023F">
              <w:rPr>
                <w:b/>
                <w:sz w:val="24"/>
                <w:szCs w:val="24"/>
              </w:rPr>
              <w:t>Программы ре- формирования пен- сионной системы в Российской Федера- ции</w:t>
            </w:r>
          </w:p>
        </w:tc>
        <w:tc>
          <w:tcPr>
            <w:tcW w:w="6237" w:type="dxa"/>
          </w:tcPr>
          <w:p w:rsidR="009E2485" w:rsidRPr="00AF0F08" w:rsidRDefault="009E2485" w:rsidP="000103E7">
            <w:pPr>
              <w:pStyle w:val="TableParagraph"/>
              <w:spacing w:line="247"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76" w:type="dxa"/>
          </w:tcPr>
          <w:p w:rsidR="009E2485" w:rsidRPr="00AF0F08" w:rsidRDefault="009E2485" w:rsidP="000103E7">
            <w:pPr>
              <w:pStyle w:val="TableParagraph"/>
              <w:spacing w:line="247" w:lineRule="exact"/>
              <w:ind w:right="131"/>
              <w:jc w:val="right"/>
              <w:rPr>
                <w:sz w:val="24"/>
                <w:szCs w:val="24"/>
              </w:rPr>
            </w:pPr>
            <w:r w:rsidRPr="00AF0F08">
              <w:rPr>
                <w:sz w:val="24"/>
                <w:szCs w:val="24"/>
              </w:rPr>
              <w:t>2</w:t>
            </w:r>
          </w:p>
        </w:tc>
      </w:tr>
      <w:tr w:rsidR="009E2485" w:rsidRPr="00AF0F08" w:rsidTr="00450E94">
        <w:trPr>
          <w:trHeight w:val="82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Принципы концепции пенсионной реформы. При-</w:t>
            </w:r>
          </w:p>
          <w:p w:rsidR="009E2485" w:rsidRPr="00AF0F08" w:rsidRDefault="009E2485" w:rsidP="000103E7">
            <w:pPr>
              <w:pStyle w:val="TableParagraph"/>
              <w:spacing w:before="7" w:line="228" w:lineRule="auto"/>
              <w:ind w:right="89"/>
              <w:rPr>
                <w:sz w:val="24"/>
                <w:szCs w:val="24"/>
              </w:rPr>
            </w:pPr>
            <w:r w:rsidRPr="00AF0F08">
              <w:rPr>
                <w:sz w:val="24"/>
                <w:szCs w:val="24"/>
              </w:rPr>
              <w:t>оритетное значение страхового стажа для трудовых пенсий по старости</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311"/>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Самостоятельная работа</w:t>
            </w:r>
          </w:p>
        </w:tc>
        <w:tc>
          <w:tcPr>
            <w:tcW w:w="1276" w:type="dxa"/>
          </w:tcPr>
          <w:p w:rsidR="009E2485" w:rsidRPr="00AF0F08" w:rsidRDefault="009E2485" w:rsidP="000103E7">
            <w:pPr>
              <w:pStyle w:val="TableParagraph"/>
              <w:spacing w:line="238" w:lineRule="exact"/>
              <w:ind w:right="84"/>
              <w:jc w:val="right"/>
              <w:rPr>
                <w:sz w:val="24"/>
                <w:szCs w:val="24"/>
              </w:rPr>
            </w:pPr>
            <w:r w:rsidRPr="00AF0F08">
              <w:rPr>
                <w:sz w:val="24"/>
                <w:szCs w:val="24"/>
              </w:rPr>
              <w:t>1</w:t>
            </w:r>
          </w:p>
        </w:tc>
      </w:tr>
      <w:tr w:rsidR="009E2485" w:rsidRPr="00AF0F08" w:rsidTr="00450E94">
        <w:trPr>
          <w:trHeight w:val="82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Изучение постановления Правительства РФ №790</w:t>
            </w:r>
          </w:p>
          <w:p w:rsidR="009E2485" w:rsidRPr="00AF0F08" w:rsidRDefault="009E2485" w:rsidP="000103E7">
            <w:pPr>
              <w:pStyle w:val="TableParagraph"/>
              <w:spacing w:before="7" w:line="228" w:lineRule="auto"/>
              <w:ind w:right="89"/>
              <w:rPr>
                <w:sz w:val="24"/>
                <w:szCs w:val="24"/>
              </w:rPr>
            </w:pPr>
            <w:r w:rsidRPr="00AF0F08">
              <w:rPr>
                <w:sz w:val="24"/>
                <w:szCs w:val="24"/>
              </w:rPr>
              <w:t>oтl7.08.95 г. Анализ положений программ реформиро- вания пенсионной системы РФ</w:t>
            </w:r>
          </w:p>
        </w:tc>
        <w:tc>
          <w:tcPr>
            <w:tcW w:w="1276" w:type="dxa"/>
          </w:tcPr>
          <w:p w:rsidR="009E2485" w:rsidRPr="00AF0F08" w:rsidRDefault="009E2485" w:rsidP="000103E7">
            <w:pPr>
              <w:pStyle w:val="TableParagraph"/>
              <w:rPr>
                <w:sz w:val="24"/>
                <w:szCs w:val="24"/>
              </w:rPr>
            </w:pPr>
          </w:p>
        </w:tc>
      </w:tr>
      <w:tr w:rsidR="009E2485" w:rsidRPr="00AF0F08" w:rsidTr="00450E94">
        <w:trPr>
          <w:trHeight w:val="277"/>
        </w:trPr>
        <w:tc>
          <w:tcPr>
            <w:tcW w:w="2410" w:type="dxa"/>
            <w:vMerge w:val="restart"/>
          </w:tcPr>
          <w:p w:rsidR="009E2485" w:rsidRPr="00DB023F" w:rsidRDefault="009E2485" w:rsidP="000103E7">
            <w:pPr>
              <w:pStyle w:val="TableParagraph"/>
              <w:spacing w:before="3"/>
              <w:rPr>
                <w:b/>
                <w:sz w:val="24"/>
                <w:szCs w:val="24"/>
              </w:rPr>
            </w:pPr>
            <w:r w:rsidRPr="00DB023F">
              <w:rPr>
                <w:b/>
                <w:sz w:val="24"/>
                <w:szCs w:val="24"/>
              </w:rPr>
              <w:t>Тема 4.</w:t>
            </w:r>
          </w:p>
          <w:p w:rsidR="009E2485" w:rsidRPr="00DB023F" w:rsidRDefault="009E2485" w:rsidP="000103E7">
            <w:pPr>
              <w:pStyle w:val="TableParagraph"/>
              <w:spacing w:before="14" w:line="230" w:lineRule="auto"/>
              <w:ind w:right="113"/>
              <w:rPr>
                <w:b/>
                <w:sz w:val="24"/>
                <w:szCs w:val="24"/>
              </w:rPr>
            </w:pPr>
            <w:r w:rsidRPr="00DB023F">
              <w:rPr>
                <w:b/>
                <w:sz w:val="24"/>
                <w:szCs w:val="24"/>
              </w:rPr>
              <w:t>Источник  права социального обеспечения</w:t>
            </w:r>
          </w:p>
        </w:tc>
        <w:tc>
          <w:tcPr>
            <w:tcW w:w="6237" w:type="dxa"/>
          </w:tcPr>
          <w:p w:rsidR="009E2485" w:rsidRPr="00AF0F08" w:rsidRDefault="009E2485" w:rsidP="000103E7">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76" w:type="dxa"/>
          </w:tcPr>
          <w:p w:rsidR="009E2485" w:rsidRPr="00AF0F08" w:rsidRDefault="009E2485" w:rsidP="000103E7">
            <w:pPr>
              <w:pStyle w:val="TableParagraph"/>
              <w:spacing w:line="252" w:lineRule="exact"/>
              <w:ind w:right="131"/>
              <w:jc w:val="right"/>
              <w:rPr>
                <w:sz w:val="24"/>
                <w:szCs w:val="24"/>
              </w:rPr>
            </w:pPr>
            <w:r w:rsidRPr="00AF0F08">
              <w:rPr>
                <w:sz w:val="24"/>
                <w:szCs w:val="24"/>
              </w:rPr>
              <w:t>2</w:t>
            </w:r>
          </w:p>
        </w:tc>
      </w:tr>
      <w:tr w:rsidR="009E2485" w:rsidRPr="00AF0F08" w:rsidTr="00450E94">
        <w:trPr>
          <w:trHeight w:val="820"/>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3" w:lineRule="exact"/>
              <w:rPr>
                <w:sz w:val="24"/>
                <w:szCs w:val="24"/>
              </w:rPr>
            </w:pPr>
            <w:r w:rsidRPr="00AF0F08">
              <w:rPr>
                <w:sz w:val="24"/>
                <w:szCs w:val="24"/>
              </w:rPr>
              <w:t>Понятие источников и их система. Классификация</w:t>
            </w:r>
          </w:p>
          <w:p w:rsidR="009E2485" w:rsidRPr="00AF0F08" w:rsidRDefault="009E2485" w:rsidP="000103E7">
            <w:pPr>
              <w:pStyle w:val="TableParagraph"/>
              <w:spacing w:before="7" w:line="228" w:lineRule="auto"/>
              <w:ind w:right="89"/>
              <w:rPr>
                <w:sz w:val="24"/>
                <w:szCs w:val="24"/>
              </w:rPr>
            </w:pPr>
            <w:r w:rsidRPr="00AF0F08">
              <w:rPr>
                <w:sz w:val="24"/>
                <w:szCs w:val="24"/>
              </w:rPr>
              <w:t>источников. Общая характеристика основных источни- ков права социального обеспечения.</w:t>
            </w:r>
          </w:p>
        </w:tc>
        <w:tc>
          <w:tcPr>
            <w:tcW w:w="1276" w:type="dxa"/>
          </w:tcPr>
          <w:p w:rsidR="009E2485" w:rsidRPr="00AF0F08" w:rsidRDefault="009E2485" w:rsidP="000103E7">
            <w:pPr>
              <w:pStyle w:val="TableParagraph"/>
              <w:spacing w:line="238" w:lineRule="exact"/>
              <w:ind w:right="175"/>
              <w:jc w:val="right"/>
              <w:rPr>
                <w:sz w:val="24"/>
                <w:szCs w:val="24"/>
              </w:rPr>
            </w:pPr>
            <w:r w:rsidRPr="00AF0F08">
              <w:rPr>
                <w:sz w:val="24"/>
                <w:szCs w:val="24"/>
              </w:rPr>
              <w:t>2</w:t>
            </w:r>
          </w:p>
        </w:tc>
      </w:tr>
      <w:tr w:rsidR="009E2485" w:rsidRPr="00AF0F08" w:rsidTr="00450E94">
        <w:trPr>
          <w:trHeight w:val="268"/>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Самостоятельная работа</w:t>
            </w:r>
          </w:p>
        </w:tc>
        <w:tc>
          <w:tcPr>
            <w:tcW w:w="1276" w:type="dxa"/>
          </w:tcPr>
          <w:p w:rsidR="009E2485" w:rsidRPr="00AF0F08" w:rsidRDefault="009E2485" w:rsidP="000103E7">
            <w:pPr>
              <w:pStyle w:val="TableParagraph"/>
              <w:spacing w:line="238" w:lineRule="exact"/>
              <w:ind w:right="82"/>
              <w:jc w:val="right"/>
              <w:rPr>
                <w:sz w:val="24"/>
                <w:szCs w:val="24"/>
              </w:rPr>
            </w:pPr>
            <w:r w:rsidRPr="00AF0F08">
              <w:rPr>
                <w:sz w:val="24"/>
                <w:szCs w:val="24"/>
              </w:rPr>
              <w:t>2</w:t>
            </w:r>
          </w:p>
        </w:tc>
      </w:tr>
      <w:tr w:rsidR="009E2485" w:rsidRPr="00AF0F08" w:rsidTr="00450E94">
        <w:trPr>
          <w:trHeight w:val="1098"/>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6" w:lineRule="exact"/>
              <w:jc w:val="both"/>
              <w:rPr>
                <w:sz w:val="24"/>
                <w:szCs w:val="24"/>
              </w:rPr>
            </w:pPr>
            <w:r w:rsidRPr="00AF0F08">
              <w:rPr>
                <w:sz w:val="24"/>
                <w:szCs w:val="24"/>
              </w:rPr>
              <w:t>Создание электронной презентации по теме: «По-</w:t>
            </w:r>
          </w:p>
          <w:p w:rsidR="009E2485" w:rsidRPr="00AF0F08" w:rsidRDefault="009E2485" w:rsidP="000103E7">
            <w:pPr>
              <w:pStyle w:val="TableParagraph"/>
              <w:spacing w:line="232" w:lineRule="auto"/>
              <w:ind w:right="85"/>
              <w:jc w:val="both"/>
              <w:rPr>
                <w:sz w:val="24"/>
                <w:szCs w:val="24"/>
              </w:rPr>
            </w:pPr>
            <w:r w:rsidRPr="00AF0F08">
              <w:rPr>
                <w:sz w:val="24"/>
                <w:szCs w:val="24"/>
              </w:rPr>
              <w:t>нятие источников и их система. Классификация источ- ников». Анализ нормативно- правовых актов в области социального обеспечения.</w:t>
            </w:r>
          </w:p>
        </w:tc>
        <w:tc>
          <w:tcPr>
            <w:tcW w:w="1276" w:type="dxa"/>
          </w:tcPr>
          <w:p w:rsidR="009E2485" w:rsidRPr="00AF0F08" w:rsidRDefault="009E2485" w:rsidP="000103E7">
            <w:pPr>
              <w:pStyle w:val="TableParagraph"/>
              <w:rPr>
                <w:sz w:val="24"/>
                <w:szCs w:val="24"/>
              </w:rPr>
            </w:pPr>
          </w:p>
        </w:tc>
      </w:tr>
      <w:tr w:rsidR="009E2485" w:rsidRPr="00AF0F08" w:rsidTr="00450E94">
        <w:trPr>
          <w:trHeight w:val="268"/>
        </w:trPr>
        <w:tc>
          <w:tcPr>
            <w:tcW w:w="2410" w:type="dxa"/>
            <w:vMerge w:val="restart"/>
          </w:tcPr>
          <w:p w:rsidR="009E2485" w:rsidRPr="00DB023F" w:rsidRDefault="009E2485" w:rsidP="000103E7">
            <w:pPr>
              <w:pStyle w:val="TableParagraph"/>
              <w:spacing w:line="287" w:lineRule="exact"/>
              <w:rPr>
                <w:b/>
                <w:sz w:val="24"/>
                <w:szCs w:val="24"/>
              </w:rPr>
            </w:pPr>
            <w:r w:rsidRPr="00DB023F">
              <w:rPr>
                <w:b/>
                <w:sz w:val="24"/>
                <w:szCs w:val="24"/>
              </w:rPr>
              <w:t>Тема 5.</w:t>
            </w: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spacing w:line="247" w:lineRule="exact"/>
              <w:ind w:right="125"/>
              <w:jc w:val="right"/>
              <w:rPr>
                <w:sz w:val="24"/>
                <w:szCs w:val="24"/>
              </w:rPr>
            </w:pPr>
            <w:r w:rsidRPr="00AF0F08">
              <w:rPr>
                <w:sz w:val="24"/>
                <w:szCs w:val="24"/>
              </w:rPr>
              <w:t>9</w:t>
            </w:r>
          </w:p>
        </w:tc>
      </w:tr>
      <w:tr w:rsidR="009E2485" w:rsidRPr="00AF0F08" w:rsidTr="00450E94">
        <w:trPr>
          <w:trHeight w:val="26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Образование Пенсионного фонда РФ. Цели и зада-</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1</w:t>
            </w:r>
          </w:p>
        </w:tc>
      </w:tr>
    </w:tbl>
    <w:p w:rsidR="009E2485" w:rsidRPr="00AF0F08" w:rsidRDefault="009E2485" w:rsidP="009E2485">
      <w:pPr>
        <w:spacing w:line="243" w:lineRule="exact"/>
        <w:jc w:val="right"/>
        <w:rPr>
          <w:sz w:val="24"/>
          <w:szCs w:val="24"/>
        </w:rPr>
        <w:sectPr w:rsidR="009E2485" w:rsidRPr="00AF0F08" w:rsidSect="001D32AD">
          <w:pgSz w:w="11900" w:h="16840"/>
          <w:pgMar w:top="1040" w:right="701" w:bottom="800" w:left="1560" w:header="0" w:footer="603" w:gutter="0"/>
          <w:cols w:space="720"/>
        </w:sectPr>
      </w:pPr>
    </w:p>
    <w:tbl>
      <w:tblPr>
        <w:tblW w:w="9923" w:type="dxa"/>
        <w:tblInd w:w="-3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410"/>
        <w:gridCol w:w="6237"/>
        <w:gridCol w:w="1276"/>
      </w:tblGrid>
      <w:tr w:rsidR="009E2485" w:rsidRPr="00AF0F08" w:rsidTr="00450E94">
        <w:trPr>
          <w:trHeight w:val="829"/>
        </w:trPr>
        <w:tc>
          <w:tcPr>
            <w:tcW w:w="2410" w:type="dxa"/>
            <w:vMerge w:val="restart"/>
          </w:tcPr>
          <w:p w:rsidR="009E2485" w:rsidRPr="00AF0F08" w:rsidRDefault="009E2485" w:rsidP="000103E7">
            <w:pPr>
              <w:pStyle w:val="TableParagraph"/>
              <w:spacing w:line="262" w:lineRule="exact"/>
              <w:rPr>
                <w:b/>
                <w:sz w:val="24"/>
                <w:szCs w:val="24"/>
              </w:rPr>
            </w:pPr>
            <w:r>
              <w:rPr>
                <w:b/>
                <w:sz w:val="24"/>
                <w:szCs w:val="24"/>
              </w:rPr>
              <w:t>Финансирова</w:t>
            </w:r>
            <w:r w:rsidRPr="00AF0F08">
              <w:rPr>
                <w:b/>
                <w:sz w:val="24"/>
                <w:szCs w:val="24"/>
              </w:rPr>
              <w:t>ние социального</w:t>
            </w:r>
          </w:p>
          <w:p w:rsidR="009E2485" w:rsidRPr="00AF0F08" w:rsidRDefault="009E2485" w:rsidP="000103E7">
            <w:pPr>
              <w:pStyle w:val="TableParagraph"/>
              <w:spacing w:line="282" w:lineRule="exact"/>
              <w:rPr>
                <w:b/>
                <w:sz w:val="24"/>
                <w:szCs w:val="24"/>
              </w:rPr>
            </w:pPr>
            <w:r w:rsidRPr="00AF0F08">
              <w:rPr>
                <w:b/>
                <w:sz w:val="24"/>
                <w:szCs w:val="24"/>
              </w:rPr>
              <w:t>обеспечения</w:t>
            </w:r>
          </w:p>
        </w:tc>
        <w:tc>
          <w:tcPr>
            <w:tcW w:w="6237" w:type="dxa"/>
          </w:tcPr>
          <w:p w:rsidR="009E2485" w:rsidRPr="00AF0F08" w:rsidRDefault="009E2485" w:rsidP="000103E7">
            <w:pPr>
              <w:pStyle w:val="TableParagraph"/>
              <w:spacing w:line="250" w:lineRule="exact"/>
              <w:rPr>
                <w:sz w:val="24"/>
                <w:szCs w:val="24"/>
              </w:rPr>
            </w:pPr>
            <w:r w:rsidRPr="00AF0F08">
              <w:rPr>
                <w:sz w:val="24"/>
                <w:szCs w:val="24"/>
              </w:rPr>
              <w:t>чи фонда. Средства Пенсионного фонда РФ. Порядок</w:t>
            </w:r>
          </w:p>
          <w:p w:rsidR="009E2485" w:rsidRPr="00AF0F08" w:rsidRDefault="009E2485" w:rsidP="000103E7">
            <w:pPr>
              <w:pStyle w:val="TableParagraph"/>
              <w:spacing w:line="232" w:lineRule="auto"/>
              <w:rPr>
                <w:sz w:val="24"/>
                <w:szCs w:val="24"/>
              </w:rPr>
            </w:pPr>
            <w:r w:rsidRPr="00AF0F08">
              <w:rPr>
                <w:sz w:val="24"/>
                <w:szCs w:val="24"/>
              </w:rPr>
              <w:t>уплаты страховых взносов. Расходование средств Пен- сионного фонд.</w:t>
            </w:r>
          </w:p>
        </w:tc>
        <w:tc>
          <w:tcPr>
            <w:tcW w:w="1276" w:type="dxa"/>
          </w:tcPr>
          <w:p w:rsidR="009E2485" w:rsidRPr="00AF0F08" w:rsidRDefault="009E2485" w:rsidP="000103E7">
            <w:pPr>
              <w:pStyle w:val="TableParagraph"/>
              <w:rPr>
                <w:sz w:val="24"/>
                <w:szCs w:val="24"/>
              </w:rPr>
            </w:pPr>
          </w:p>
        </w:tc>
      </w:tr>
      <w:tr w:rsidR="009E2485" w:rsidRPr="00AF0F08" w:rsidTr="00450E94">
        <w:trPr>
          <w:trHeight w:val="109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Негосударственный пенсионный фонд (НПФ) -</w:t>
            </w:r>
          </w:p>
          <w:p w:rsidR="009E2485" w:rsidRPr="00AF0F08" w:rsidRDefault="009E2485" w:rsidP="000103E7">
            <w:pPr>
              <w:pStyle w:val="TableParagraph"/>
              <w:spacing w:before="7" w:line="228" w:lineRule="auto"/>
              <w:ind w:right="89"/>
              <w:rPr>
                <w:sz w:val="24"/>
                <w:szCs w:val="24"/>
              </w:rPr>
            </w:pPr>
            <w:r w:rsidRPr="00AF0F08">
              <w:rPr>
                <w:sz w:val="24"/>
                <w:szCs w:val="24"/>
              </w:rPr>
              <w:t>особая организационно правовая форма социального обеспечения. Функции НПФ. Средства НПФ. Пенсион-</w:t>
            </w:r>
          </w:p>
          <w:p w:rsidR="009E2485" w:rsidRPr="00AF0F08" w:rsidRDefault="009E2485" w:rsidP="000103E7">
            <w:pPr>
              <w:pStyle w:val="TableParagraph"/>
              <w:spacing w:before="73"/>
              <w:rPr>
                <w:sz w:val="24"/>
                <w:szCs w:val="24"/>
              </w:rPr>
            </w:pPr>
            <w:r>
              <w:rPr>
                <w:sz w:val="24"/>
                <w:szCs w:val="24"/>
              </w:rPr>
              <w:t>ный</w:t>
            </w:r>
            <w:r w:rsidRPr="00AF0F08">
              <w:rPr>
                <w:sz w:val="24"/>
                <w:szCs w:val="24"/>
              </w:rPr>
              <w:t xml:space="preserve"> </w:t>
            </w:r>
            <w:r>
              <w:rPr>
                <w:sz w:val="24"/>
                <w:szCs w:val="24"/>
              </w:rPr>
              <w:t>договор</w:t>
            </w:r>
            <w:r w:rsidRPr="00AF0F08">
              <w:rPr>
                <w:sz w:val="24"/>
                <w:szCs w:val="24"/>
              </w:rPr>
              <w:t>.</w:t>
            </w:r>
          </w:p>
        </w:tc>
        <w:tc>
          <w:tcPr>
            <w:tcW w:w="1276" w:type="dxa"/>
          </w:tcPr>
          <w:p w:rsidR="009E2485" w:rsidRPr="00AF0F08" w:rsidRDefault="009E2485" w:rsidP="000103E7">
            <w:pPr>
              <w:pStyle w:val="TableParagraph"/>
              <w:spacing w:line="247" w:lineRule="exact"/>
              <w:ind w:right="175"/>
              <w:jc w:val="right"/>
              <w:rPr>
                <w:sz w:val="24"/>
                <w:szCs w:val="24"/>
              </w:rPr>
            </w:pPr>
            <w:r w:rsidRPr="00AF0F08">
              <w:rPr>
                <w:sz w:val="24"/>
                <w:szCs w:val="24"/>
              </w:rPr>
              <w:t>2</w:t>
            </w:r>
          </w:p>
        </w:tc>
      </w:tr>
      <w:tr w:rsidR="009E2485" w:rsidRPr="00AF0F08" w:rsidTr="00450E94">
        <w:trPr>
          <w:trHeight w:val="109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1" w:lineRule="exact"/>
              <w:jc w:val="both"/>
              <w:rPr>
                <w:sz w:val="24"/>
                <w:szCs w:val="24"/>
              </w:rPr>
            </w:pPr>
            <w:r w:rsidRPr="00AF0F08">
              <w:rPr>
                <w:sz w:val="24"/>
                <w:szCs w:val="24"/>
              </w:rPr>
              <w:t>Порядок исчисления пенсий по ФЗ №173 «О тру-</w:t>
            </w:r>
          </w:p>
          <w:p w:rsidR="009E2485" w:rsidRPr="00AF0F08" w:rsidRDefault="009E2485" w:rsidP="000103E7">
            <w:pPr>
              <w:pStyle w:val="TableParagraph"/>
              <w:spacing w:before="2" w:line="230" w:lineRule="auto"/>
              <w:ind w:right="81"/>
              <w:jc w:val="both"/>
              <w:rPr>
                <w:sz w:val="24"/>
                <w:szCs w:val="24"/>
              </w:rPr>
            </w:pPr>
            <w:r w:rsidRPr="00AF0F08">
              <w:rPr>
                <w:sz w:val="24"/>
                <w:szCs w:val="24"/>
              </w:rPr>
              <w:t>довых пенсиях в РФ» от 17.12.01 и о «Государственном пенсионном обеспечении в РФ» ФЗ № 166 от 15.12.01г. Их принципиальные отличия</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109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1" w:lineRule="exact"/>
              <w:jc w:val="both"/>
              <w:rPr>
                <w:sz w:val="24"/>
                <w:szCs w:val="24"/>
              </w:rPr>
            </w:pPr>
            <w:r w:rsidRPr="00AF0F08">
              <w:rPr>
                <w:sz w:val="24"/>
                <w:szCs w:val="24"/>
              </w:rPr>
              <w:t>Способы исчисления пенсий по государственному</w:t>
            </w:r>
          </w:p>
          <w:p w:rsidR="009E2485" w:rsidRPr="00AF0F08" w:rsidRDefault="009E2485" w:rsidP="000103E7">
            <w:pPr>
              <w:pStyle w:val="TableParagraph"/>
              <w:spacing w:before="2" w:line="230" w:lineRule="auto"/>
              <w:ind w:right="84"/>
              <w:jc w:val="both"/>
              <w:rPr>
                <w:sz w:val="24"/>
                <w:szCs w:val="24"/>
              </w:rPr>
            </w:pPr>
            <w:r w:rsidRPr="00AF0F08">
              <w:rPr>
                <w:sz w:val="24"/>
                <w:szCs w:val="24"/>
              </w:rPr>
              <w:t>пенсионному обеспечению. Определение размера пен- сии в рублях. Индексация и перерасчет пенсий по госу- дарственному пенсионному обеспечению</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1377"/>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3" w:lineRule="exact"/>
              <w:jc w:val="both"/>
              <w:rPr>
                <w:sz w:val="24"/>
                <w:szCs w:val="24"/>
              </w:rPr>
            </w:pPr>
            <w:r w:rsidRPr="00AF0F08">
              <w:rPr>
                <w:b/>
                <w:sz w:val="24"/>
                <w:szCs w:val="24"/>
              </w:rPr>
              <w:t xml:space="preserve">Контрольная работа №1 </w:t>
            </w:r>
            <w:r w:rsidRPr="00AF0F08">
              <w:rPr>
                <w:sz w:val="24"/>
                <w:szCs w:val="24"/>
              </w:rPr>
              <w:t>по теме: «Способы ис-</w:t>
            </w:r>
          </w:p>
          <w:p w:rsidR="009E2485" w:rsidRPr="00AF0F08" w:rsidRDefault="009E2485" w:rsidP="000103E7">
            <w:pPr>
              <w:pStyle w:val="TableParagraph"/>
              <w:spacing w:before="5" w:line="230" w:lineRule="auto"/>
              <w:ind w:right="81"/>
              <w:jc w:val="both"/>
              <w:rPr>
                <w:sz w:val="24"/>
                <w:szCs w:val="24"/>
              </w:rPr>
            </w:pPr>
            <w:r w:rsidRPr="00AF0F08">
              <w:rPr>
                <w:sz w:val="24"/>
                <w:szCs w:val="24"/>
              </w:rPr>
              <w:t>числения составных частей трудовых пенсий». Опреде- ление базовой части трудовой пенсии. Исчисление раз- меров страховой части трудовой пенсии. Определение общего размера трудовой пенсии.</w:t>
            </w:r>
          </w:p>
        </w:tc>
        <w:tc>
          <w:tcPr>
            <w:tcW w:w="1276" w:type="dxa"/>
          </w:tcPr>
          <w:p w:rsidR="009E2485" w:rsidRPr="00AF0F08" w:rsidRDefault="009E2485" w:rsidP="000103E7">
            <w:pPr>
              <w:pStyle w:val="TableParagraph"/>
              <w:spacing w:line="247" w:lineRule="exact"/>
              <w:ind w:right="179"/>
              <w:jc w:val="right"/>
              <w:rPr>
                <w:sz w:val="24"/>
                <w:szCs w:val="24"/>
              </w:rPr>
            </w:pPr>
            <w:r w:rsidRPr="00AF0F08">
              <w:rPr>
                <w:sz w:val="24"/>
                <w:szCs w:val="24"/>
              </w:rPr>
              <w:t>1</w:t>
            </w:r>
          </w:p>
        </w:tc>
      </w:tr>
      <w:tr w:rsidR="009E2485" w:rsidRPr="00AF0F08" w:rsidTr="00450E94">
        <w:trPr>
          <w:trHeight w:val="1372"/>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jc w:val="both"/>
              <w:rPr>
                <w:sz w:val="24"/>
                <w:szCs w:val="24"/>
              </w:rPr>
            </w:pPr>
            <w:r w:rsidRPr="00AF0F08">
              <w:rPr>
                <w:sz w:val="24"/>
                <w:szCs w:val="24"/>
              </w:rPr>
              <w:t>Порядок обращения за пенсией. Органы, назнача-</w:t>
            </w:r>
          </w:p>
          <w:p w:rsidR="009E2485" w:rsidRPr="00AF0F08" w:rsidRDefault="009E2485" w:rsidP="000103E7">
            <w:pPr>
              <w:pStyle w:val="TableParagraph"/>
              <w:spacing w:before="5" w:line="230" w:lineRule="auto"/>
              <w:ind w:right="73"/>
              <w:jc w:val="both"/>
              <w:rPr>
                <w:sz w:val="24"/>
                <w:szCs w:val="24"/>
              </w:rPr>
            </w:pPr>
            <w:r w:rsidRPr="00AF0F08">
              <w:rPr>
                <w:sz w:val="24"/>
                <w:szCs w:val="24"/>
              </w:rPr>
              <w:t>ющие и выплачивающие пенсии. Срок назначения пен- сий. Документы, необходимые для назначения пенсий и требования, предъявляемые к ним. Общий порядок вы- платы пенсий.</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26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Самостоятельная работа</w:t>
            </w:r>
          </w:p>
        </w:tc>
        <w:tc>
          <w:tcPr>
            <w:tcW w:w="1276" w:type="dxa"/>
          </w:tcPr>
          <w:p w:rsidR="009E2485" w:rsidRPr="00AF0F08" w:rsidRDefault="009E2485" w:rsidP="000103E7">
            <w:pPr>
              <w:pStyle w:val="TableParagraph"/>
              <w:spacing w:line="247" w:lineRule="exact"/>
              <w:ind w:right="131"/>
              <w:jc w:val="right"/>
              <w:rPr>
                <w:sz w:val="24"/>
                <w:szCs w:val="24"/>
              </w:rPr>
            </w:pPr>
            <w:r w:rsidRPr="00AF0F08">
              <w:rPr>
                <w:sz w:val="24"/>
                <w:szCs w:val="24"/>
              </w:rPr>
              <w:t>2</w:t>
            </w:r>
          </w:p>
        </w:tc>
      </w:tr>
      <w:tr w:rsidR="009E2485" w:rsidRPr="00AF0F08" w:rsidTr="00450E94">
        <w:trPr>
          <w:trHeight w:val="825"/>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1" w:lineRule="exact"/>
              <w:rPr>
                <w:sz w:val="24"/>
                <w:szCs w:val="24"/>
              </w:rPr>
            </w:pPr>
            <w:r w:rsidRPr="00AF0F08">
              <w:rPr>
                <w:sz w:val="24"/>
                <w:szCs w:val="24"/>
              </w:rPr>
              <w:t>Изучение ФЗ №173 «О трудовых пенсиях РФ» от</w:t>
            </w:r>
          </w:p>
          <w:p w:rsidR="009E2485" w:rsidRPr="00AF0F08" w:rsidRDefault="009E2485" w:rsidP="000103E7">
            <w:pPr>
              <w:pStyle w:val="TableParagraph"/>
              <w:spacing w:before="4" w:line="228" w:lineRule="auto"/>
              <w:ind w:right="89"/>
              <w:rPr>
                <w:sz w:val="24"/>
                <w:szCs w:val="24"/>
              </w:rPr>
            </w:pPr>
            <w:r w:rsidRPr="00AF0F08">
              <w:rPr>
                <w:sz w:val="24"/>
                <w:szCs w:val="24"/>
              </w:rPr>
              <w:t>17.12.01 и о «Государственном пенсионном обеспече- нии в РФ» ФЗ № 166 oт15.12.Olг.</w:t>
            </w:r>
          </w:p>
        </w:tc>
        <w:tc>
          <w:tcPr>
            <w:tcW w:w="1276" w:type="dxa"/>
          </w:tcPr>
          <w:p w:rsidR="009E2485" w:rsidRPr="00AF0F08" w:rsidRDefault="009E2485" w:rsidP="000103E7">
            <w:pPr>
              <w:pStyle w:val="TableParagraph"/>
              <w:rPr>
                <w:sz w:val="24"/>
                <w:szCs w:val="24"/>
              </w:rPr>
            </w:pPr>
          </w:p>
        </w:tc>
      </w:tr>
      <w:tr w:rsidR="009E2485" w:rsidRPr="00AF0F08" w:rsidTr="00450E94">
        <w:trPr>
          <w:trHeight w:val="273"/>
        </w:trPr>
        <w:tc>
          <w:tcPr>
            <w:tcW w:w="2410" w:type="dxa"/>
            <w:vMerge w:val="restart"/>
          </w:tcPr>
          <w:p w:rsidR="009E2485" w:rsidRPr="00DB023F" w:rsidRDefault="009E2485" w:rsidP="000103E7">
            <w:pPr>
              <w:pStyle w:val="TableParagraph"/>
              <w:spacing w:line="284" w:lineRule="exact"/>
              <w:rPr>
                <w:b/>
                <w:sz w:val="24"/>
                <w:szCs w:val="24"/>
              </w:rPr>
            </w:pPr>
            <w:r w:rsidRPr="00DB023F">
              <w:rPr>
                <w:b/>
                <w:sz w:val="24"/>
                <w:szCs w:val="24"/>
              </w:rPr>
              <w:t>Тема 6.</w:t>
            </w:r>
          </w:p>
          <w:p w:rsidR="009E2485" w:rsidRPr="00DB023F" w:rsidRDefault="009E2485" w:rsidP="000103E7">
            <w:pPr>
              <w:pStyle w:val="TableParagraph"/>
              <w:spacing w:before="7" w:line="230" w:lineRule="auto"/>
              <w:ind w:right="202"/>
              <w:rPr>
                <w:b/>
                <w:sz w:val="24"/>
                <w:szCs w:val="24"/>
              </w:rPr>
            </w:pPr>
            <w:r w:rsidRPr="00DB023F">
              <w:rPr>
                <w:b/>
                <w:sz w:val="24"/>
                <w:szCs w:val="24"/>
              </w:rPr>
              <w:t>Стаж в праве социального обеспечения</w:t>
            </w: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spacing w:line="252" w:lineRule="exact"/>
              <w:ind w:right="116"/>
              <w:jc w:val="right"/>
              <w:rPr>
                <w:sz w:val="24"/>
                <w:szCs w:val="24"/>
              </w:rPr>
            </w:pPr>
            <w:r w:rsidRPr="00AF0F08">
              <w:rPr>
                <w:sz w:val="24"/>
                <w:szCs w:val="24"/>
              </w:rPr>
              <w:t>3</w:t>
            </w:r>
          </w:p>
        </w:tc>
      </w:tr>
      <w:tr w:rsidR="009E2485" w:rsidRPr="00AF0F08" w:rsidTr="00450E94">
        <w:trPr>
          <w:trHeight w:val="546"/>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Персонифицированный учет сведений о застрахо-</w:t>
            </w:r>
          </w:p>
          <w:p w:rsidR="009E2485" w:rsidRPr="00AF0F08" w:rsidRDefault="009E2485" w:rsidP="000103E7">
            <w:pPr>
              <w:pStyle w:val="TableParagraph"/>
              <w:spacing w:line="281" w:lineRule="exact"/>
              <w:rPr>
                <w:sz w:val="24"/>
                <w:szCs w:val="24"/>
              </w:rPr>
            </w:pPr>
            <w:r w:rsidRPr="00AF0F08">
              <w:rPr>
                <w:sz w:val="24"/>
                <w:szCs w:val="24"/>
              </w:rPr>
              <w:t>ванных лицах</w:t>
            </w:r>
          </w:p>
        </w:tc>
        <w:tc>
          <w:tcPr>
            <w:tcW w:w="1276" w:type="dxa"/>
          </w:tcPr>
          <w:p w:rsidR="009E2485" w:rsidRPr="00AF0F08" w:rsidRDefault="009E2485" w:rsidP="000103E7">
            <w:pPr>
              <w:pStyle w:val="TableParagraph"/>
              <w:spacing w:line="238" w:lineRule="exact"/>
              <w:ind w:right="179"/>
              <w:jc w:val="right"/>
              <w:rPr>
                <w:sz w:val="24"/>
                <w:szCs w:val="24"/>
              </w:rPr>
            </w:pPr>
            <w:r w:rsidRPr="00AF0F08">
              <w:rPr>
                <w:sz w:val="24"/>
                <w:szCs w:val="24"/>
              </w:rPr>
              <w:t>1</w:t>
            </w:r>
          </w:p>
        </w:tc>
      </w:tr>
      <w:tr w:rsidR="009E2485" w:rsidRPr="00AF0F08" w:rsidTr="00450E94">
        <w:trPr>
          <w:trHeight w:val="541"/>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3" w:lineRule="exact"/>
              <w:rPr>
                <w:sz w:val="24"/>
                <w:szCs w:val="24"/>
              </w:rPr>
            </w:pPr>
            <w:r w:rsidRPr="00AF0F08">
              <w:rPr>
                <w:sz w:val="24"/>
                <w:szCs w:val="24"/>
              </w:rPr>
              <w:t>Общая характеристика пенсионного законодатель-</w:t>
            </w:r>
          </w:p>
          <w:p w:rsidR="009E2485" w:rsidRPr="00AF0F08" w:rsidRDefault="009E2485" w:rsidP="000103E7">
            <w:pPr>
              <w:pStyle w:val="TableParagraph"/>
              <w:spacing w:line="283" w:lineRule="exact"/>
              <w:rPr>
                <w:sz w:val="24"/>
                <w:szCs w:val="24"/>
              </w:rPr>
            </w:pPr>
            <w:r w:rsidRPr="00AF0F08">
              <w:rPr>
                <w:sz w:val="24"/>
                <w:szCs w:val="24"/>
              </w:rPr>
              <w:t>ства. Понятие стажа.</w:t>
            </w:r>
          </w:p>
        </w:tc>
        <w:tc>
          <w:tcPr>
            <w:tcW w:w="1276" w:type="dxa"/>
          </w:tcPr>
          <w:p w:rsidR="009E2485" w:rsidRPr="00AF0F08" w:rsidRDefault="009E2485" w:rsidP="000103E7">
            <w:pPr>
              <w:pStyle w:val="TableParagraph"/>
              <w:spacing w:line="238" w:lineRule="exact"/>
              <w:ind w:right="175"/>
              <w:jc w:val="right"/>
              <w:rPr>
                <w:sz w:val="24"/>
                <w:szCs w:val="24"/>
              </w:rPr>
            </w:pPr>
            <w:r w:rsidRPr="00AF0F08">
              <w:rPr>
                <w:sz w:val="24"/>
                <w:szCs w:val="24"/>
              </w:rPr>
              <w:t>2</w:t>
            </w:r>
          </w:p>
        </w:tc>
      </w:tr>
      <w:tr w:rsidR="009E2485" w:rsidRPr="00AF0F08" w:rsidTr="00450E94">
        <w:trPr>
          <w:trHeight w:val="32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Самостоятельная работа</w:t>
            </w:r>
          </w:p>
        </w:tc>
        <w:tc>
          <w:tcPr>
            <w:tcW w:w="1276" w:type="dxa"/>
          </w:tcPr>
          <w:p w:rsidR="009E2485" w:rsidRPr="00AF0F08" w:rsidRDefault="009E2485" w:rsidP="000103E7">
            <w:pPr>
              <w:pStyle w:val="TableParagraph"/>
              <w:spacing w:line="247" w:lineRule="exact"/>
              <w:ind w:right="88"/>
              <w:jc w:val="right"/>
              <w:rPr>
                <w:sz w:val="24"/>
                <w:szCs w:val="24"/>
              </w:rPr>
            </w:pPr>
            <w:r w:rsidRPr="00AF0F08">
              <w:rPr>
                <w:sz w:val="24"/>
                <w:szCs w:val="24"/>
              </w:rPr>
              <w:t>2</w:t>
            </w:r>
          </w:p>
        </w:tc>
      </w:tr>
      <w:tr w:rsidR="009E2485" w:rsidRPr="00AF0F08" w:rsidTr="00450E94">
        <w:trPr>
          <w:trHeight w:val="546"/>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Составление электронной таблицы по теме: «Стаж</w:t>
            </w:r>
          </w:p>
          <w:p w:rsidR="009E2485" w:rsidRPr="00AF0F08" w:rsidRDefault="009E2485" w:rsidP="000103E7">
            <w:pPr>
              <w:pStyle w:val="TableParagraph"/>
              <w:spacing w:line="281" w:lineRule="exact"/>
              <w:rPr>
                <w:sz w:val="24"/>
                <w:szCs w:val="24"/>
              </w:rPr>
            </w:pPr>
            <w:r w:rsidRPr="00AF0F08">
              <w:rPr>
                <w:sz w:val="24"/>
                <w:szCs w:val="24"/>
              </w:rPr>
              <w:t>в праве социального обеспечения»</w:t>
            </w:r>
          </w:p>
        </w:tc>
        <w:tc>
          <w:tcPr>
            <w:tcW w:w="1276" w:type="dxa"/>
          </w:tcPr>
          <w:p w:rsidR="009E2485" w:rsidRPr="00AF0F08" w:rsidRDefault="009E2485" w:rsidP="000103E7">
            <w:pPr>
              <w:pStyle w:val="TableParagraph"/>
              <w:rPr>
                <w:sz w:val="24"/>
                <w:szCs w:val="24"/>
              </w:rPr>
            </w:pPr>
          </w:p>
        </w:tc>
      </w:tr>
      <w:tr w:rsidR="009E2485" w:rsidRPr="00AF0F08" w:rsidTr="00450E94">
        <w:trPr>
          <w:trHeight w:val="546"/>
        </w:trPr>
        <w:tc>
          <w:tcPr>
            <w:tcW w:w="2410" w:type="dxa"/>
            <w:vMerge w:val="restart"/>
          </w:tcPr>
          <w:p w:rsidR="009E2485" w:rsidRPr="00DB023F" w:rsidRDefault="009E2485" w:rsidP="000103E7">
            <w:pPr>
              <w:pStyle w:val="TableParagraph"/>
              <w:spacing w:line="252" w:lineRule="exact"/>
              <w:rPr>
                <w:b/>
                <w:sz w:val="24"/>
                <w:szCs w:val="24"/>
              </w:rPr>
            </w:pPr>
            <w:r w:rsidRPr="00DB023F">
              <w:rPr>
                <w:b/>
                <w:sz w:val="24"/>
                <w:szCs w:val="24"/>
              </w:rPr>
              <w:t>Тема 7.</w:t>
            </w:r>
          </w:p>
          <w:p w:rsidR="009E2485" w:rsidRPr="00DB023F" w:rsidRDefault="009E2485" w:rsidP="000103E7">
            <w:pPr>
              <w:pStyle w:val="TableParagraph"/>
              <w:spacing w:line="270" w:lineRule="exact"/>
              <w:rPr>
                <w:b/>
                <w:sz w:val="24"/>
                <w:szCs w:val="24"/>
              </w:rPr>
            </w:pPr>
            <w:r w:rsidRPr="00DB023F">
              <w:rPr>
                <w:b/>
                <w:sz w:val="24"/>
                <w:szCs w:val="24"/>
              </w:rPr>
              <w:t>Пенсионное</w:t>
            </w:r>
            <w:r>
              <w:rPr>
                <w:b/>
                <w:sz w:val="24"/>
                <w:szCs w:val="24"/>
              </w:rPr>
              <w:t xml:space="preserve"> </w:t>
            </w:r>
            <w:r w:rsidRPr="00DB023F">
              <w:rPr>
                <w:b/>
                <w:sz w:val="24"/>
                <w:szCs w:val="24"/>
              </w:rPr>
              <w:t>право</w:t>
            </w: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spacing w:line="243" w:lineRule="exact"/>
              <w:jc w:val="center"/>
              <w:rPr>
                <w:sz w:val="24"/>
                <w:szCs w:val="24"/>
              </w:rPr>
            </w:pPr>
            <w:r w:rsidRPr="00AF0F08">
              <w:rPr>
                <w:sz w:val="24"/>
                <w:szCs w:val="24"/>
              </w:rPr>
              <w:t>1</w:t>
            </w:r>
          </w:p>
          <w:p w:rsidR="009E2485" w:rsidRPr="00AF0F08" w:rsidRDefault="009E2485" w:rsidP="000103E7">
            <w:pPr>
              <w:pStyle w:val="TableParagraph"/>
              <w:spacing w:line="283" w:lineRule="exact"/>
              <w:jc w:val="center"/>
              <w:rPr>
                <w:sz w:val="24"/>
                <w:szCs w:val="24"/>
              </w:rPr>
            </w:pPr>
            <w:r w:rsidRPr="00AF0F08">
              <w:rPr>
                <w:sz w:val="24"/>
                <w:szCs w:val="24"/>
              </w:rPr>
              <w:t>8</w:t>
            </w:r>
          </w:p>
        </w:tc>
      </w:tr>
      <w:tr w:rsidR="009E2485" w:rsidRPr="00AF0F08" w:rsidTr="00450E94">
        <w:trPr>
          <w:trHeight w:val="109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3" w:lineRule="exact"/>
              <w:jc w:val="both"/>
              <w:rPr>
                <w:sz w:val="24"/>
                <w:szCs w:val="24"/>
              </w:rPr>
            </w:pPr>
            <w:r w:rsidRPr="00AF0F08">
              <w:rPr>
                <w:sz w:val="24"/>
                <w:szCs w:val="24"/>
              </w:rPr>
              <w:t>Характеристика нормативных актов, регулирую-</w:t>
            </w:r>
          </w:p>
          <w:p w:rsidR="009E2485" w:rsidRPr="00AF0F08" w:rsidRDefault="009E2485" w:rsidP="000103E7">
            <w:pPr>
              <w:pStyle w:val="TableParagraph"/>
              <w:spacing w:before="5" w:line="230" w:lineRule="auto"/>
              <w:ind w:right="74"/>
              <w:jc w:val="both"/>
              <w:rPr>
                <w:sz w:val="24"/>
                <w:szCs w:val="24"/>
              </w:rPr>
            </w:pPr>
            <w:r w:rsidRPr="00AF0F08">
              <w:rPr>
                <w:sz w:val="24"/>
                <w:szCs w:val="24"/>
              </w:rPr>
              <w:t>щих назначение государственных и трудовых пенсий по старости. ФЗ №166 от 15.12.01 г. « О государственном пенсионном обеспечении в РФ».</w:t>
            </w:r>
          </w:p>
        </w:tc>
        <w:tc>
          <w:tcPr>
            <w:tcW w:w="1276" w:type="dxa"/>
          </w:tcPr>
          <w:p w:rsidR="009E2485" w:rsidRPr="00AF0F08" w:rsidRDefault="009E2485" w:rsidP="000103E7">
            <w:pPr>
              <w:pStyle w:val="TableParagraph"/>
              <w:spacing w:line="231" w:lineRule="exact"/>
              <w:ind w:right="175"/>
              <w:jc w:val="right"/>
              <w:rPr>
                <w:sz w:val="24"/>
                <w:szCs w:val="24"/>
              </w:rPr>
            </w:pPr>
            <w:r w:rsidRPr="00AF0F08">
              <w:rPr>
                <w:sz w:val="24"/>
                <w:szCs w:val="24"/>
              </w:rPr>
              <w:t>1</w:t>
            </w:r>
          </w:p>
        </w:tc>
      </w:tr>
      <w:tr w:rsidR="009E2485" w:rsidRPr="00AF0F08" w:rsidTr="00450E94">
        <w:trPr>
          <w:trHeight w:val="546"/>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Понятие пенсий в ПC3. Цели проводимой рефор-</w:t>
            </w:r>
          </w:p>
          <w:p w:rsidR="009E2485" w:rsidRPr="00AF0F08" w:rsidRDefault="009E2485" w:rsidP="000103E7">
            <w:pPr>
              <w:pStyle w:val="TableParagraph"/>
              <w:spacing w:line="278" w:lineRule="exact"/>
              <w:rPr>
                <w:sz w:val="24"/>
                <w:szCs w:val="24"/>
              </w:rPr>
            </w:pPr>
            <w:r w:rsidRPr="00AF0F08">
              <w:rPr>
                <w:sz w:val="24"/>
                <w:szCs w:val="24"/>
              </w:rPr>
              <w:t>мы. Виды пенсионного обеспечения.</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541"/>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Понятие трудовых и государственных пенсий как</w:t>
            </w:r>
          </w:p>
          <w:p w:rsidR="009E2485" w:rsidRPr="00AF0F08" w:rsidRDefault="009E2485" w:rsidP="000103E7">
            <w:pPr>
              <w:pStyle w:val="TableParagraph"/>
              <w:spacing w:line="283" w:lineRule="exact"/>
              <w:rPr>
                <w:sz w:val="24"/>
                <w:szCs w:val="24"/>
              </w:rPr>
            </w:pPr>
            <w:r w:rsidRPr="00AF0F08">
              <w:rPr>
                <w:sz w:val="24"/>
                <w:szCs w:val="24"/>
              </w:rPr>
              <w:t>вида пенсий по старости, их различия.</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892"/>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52" w:lineRule="exact"/>
              <w:rPr>
                <w:sz w:val="24"/>
                <w:szCs w:val="24"/>
              </w:rPr>
            </w:pPr>
            <w:r w:rsidRPr="00AF0F08">
              <w:rPr>
                <w:sz w:val="24"/>
                <w:szCs w:val="24"/>
              </w:rPr>
              <w:t>Условия назначения трудовых пенсий по старости.</w:t>
            </w:r>
          </w:p>
          <w:p w:rsidR="009E2485" w:rsidRPr="00AF0F08" w:rsidRDefault="009E2485" w:rsidP="000103E7">
            <w:pPr>
              <w:pStyle w:val="TableParagraph"/>
              <w:spacing w:before="60" w:line="228" w:lineRule="auto"/>
              <w:ind w:right="89"/>
              <w:rPr>
                <w:sz w:val="24"/>
                <w:szCs w:val="24"/>
              </w:rPr>
            </w:pPr>
            <w:r w:rsidRPr="00AF0F08">
              <w:rPr>
                <w:sz w:val="24"/>
                <w:szCs w:val="24"/>
              </w:rPr>
              <w:t>Круг лиц, имеющих право на трудовую пенсию по старости</w:t>
            </w:r>
          </w:p>
        </w:tc>
        <w:tc>
          <w:tcPr>
            <w:tcW w:w="1276" w:type="dxa"/>
          </w:tcPr>
          <w:p w:rsidR="009E2485" w:rsidRPr="00AF0F08" w:rsidRDefault="009E2485" w:rsidP="000103E7">
            <w:pPr>
              <w:pStyle w:val="TableParagraph"/>
              <w:spacing w:line="247" w:lineRule="exact"/>
              <w:ind w:right="179"/>
              <w:jc w:val="right"/>
              <w:rPr>
                <w:sz w:val="24"/>
                <w:szCs w:val="24"/>
              </w:rPr>
            </w:pPr>
            <w:r w:rsidRPr="00AF0F08">
              <w:rPr>
                <w:sz w:val="24"/>
                <w:szCs w:val="24"/>
              </w:rPr>
              <w:t>1</w:t>
            </w:r>
          </w:p>
        </w:tc>
      </w:tr>
      <w:tr w:rsidR="009E2485" w:rsidRPr="00AF0F08" w:rsidTr="00450E94">
        <w:trPr>
          <w:trHeight w:val="541"/>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Условия, дающие право на трудовую пенсию. Раз-</w:t>
            </w:r>
          </w:p>
          <w:p w:rsidR="009E2485" w:rsidRPr="00AF0F08" w:rsidRDefault="009E2485" w:rsidP="000103E7">
            <w:pPr>
              <w:pStyle w:val="TableParagraph"/>
              <w:spacing w:line="281" w:lineRule="exact"/>
              <w:rPr>
                <w:sz w:val="24"/>
                <w:szCs w:val="24"/>
              </w:rPr>
            </w:pPr>
            <w:r w:rsidRPr="00AF0F08">
              <w:rPr>
                <w:sz w:val="24"/>
                <w:szCs w:val="24"/>
              </w:rPr>
              <w:t>мер трудовой пенсии по старости (формула).</w:t>
            </w:r>
          </w:p>
        </w:tc>
        <w:tc>
          <w:tcPr>
            <w:tcW w:w="1276" w:type="dxa"/>
          </w:tcPr>
          <w:p w:rsidR="009E2485" w:rsidRPr="00AF0F08" w:rsidRDefault="009E2485" w:rsidP="000103E7">
            <w:pPr>
              <w:pStyle w:val="TableParagraph"/>
              <w:spacing w:line="231" w:lineRule="exact"/>
              <w:ind w:right="175"/>
              <w:jc w:val="right"/>
              <w:rPr>
                <w:sz w:val="24"/>
                <w:szCs w:val="24"/>
              </w:rPr>
            </w:pPr>
            <w:r w:rsidRPr="00AF0F08">
              <w:rPr>
                <w:sz w:val="24"/>
                <w:szCs w:val="24"/>
              </w:rPr>
              <w:t>1</w:t>
            </w:r>
          </w:p>
        </w:tc>
      </w:tr>
    </w:tbl>
    <w:p w:rsidR="009E2485" w:rsidRPr="00AF0F08" w:rsidRDefault="009E2485" w:rsidP="009E2485">
      <w:pPr>
        <w:spacing w:line="231" w:lineRule="exact"/>
        <w:jc w:val="right"/>
        <w:rPr>
          <w:sz w:val="24"/>
          <w:szCs w:val="24"/>
        </w:rPr>
        <w:sectPr w:rsidR="009E2485" w:rsidRPr="00AF0F08" w:rsidSect="001D32AD">
          <w:type w:val="continuous"/>
          <w:pgSz w:w="11900" w:h="16840"/>
          <w:pgMar w:top="1040" w:right="701" w:bottom="800" w:left="1560" w:header="0" w:footer="603" w:gutter="0"/>
          <w:cols w:space="720"/>
        </w:sectPr>
      </w:pPr>
    </w:p>
    <w:tbl>
      <w:tblPr>
        <w:tblW w:w="9923" w:type="dxa"/>
        <w:tblInd w:w="-3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410"/>
        <w:gridCol w:w="6237"/>
        <w:gridCol w:w="1276"/>
      </w:tblGrid>
      <w:tr w:rsidR="009E2485" w:rsidRPr="00AF0F08" w:rsidTr="00450E94">
        <w:trPr>
          <w:trHeight w:val="556"/>
        </w:trPr>
        <w:tc>
          <w:tcPr>
            <w:tcW w:w="2410" w:type="dxa"/>
            <w:vMerge w:val="restart"/>
          </w:tcPr>
          <w:p w:rsidR="009E2485" w:rsidRPr="00AF0F08" w:rsidRDefault="009E2485" w:rsidP="000103E7">
            <w:pPr>
              <w:pStyle w:val="TableParagraph"/>
              <w:rPr>
                <w:sz w:val="24"/>
                <w:szCs w:val="24"/>
              </w:rPr>
            </w:pPr>
          </w:p>
        </w:tc>
        <w:tc>
          <w:tcPr>
            <w:tcW w:w="6237" w:type="dxa"/>
          </w:tcPr>
          <w:p w:rsidR="009E2485" w:rsidRPr="00AF0F08" w:rsidRDefault="009E2485" w:rsidP="000103E7">
            <w:pPr>
              <w:pStyle w:val="TableParagraph"/>
              <w:spacing w:line="250" w:lineRule="exact"/>
              <w:rPr>
                <w:sz w:val="24"/>
                <w:szCs w:val="24"/>
              </w:rPr>
            </w:pPr>
            <w:r w:rsidRPr="00AF0F08">
              <w:rPr>
                <w:sz w:val="24"/>
                <w:szCs w:val="24"/>
              </w:rPr>
              <w:t>Базовая часть. Страховая часть. Накопительная</w:t>
            </w:r>
          </w:p>
          <w:p w:rsidR="009E2485" w:rsidRPr="00AF0F08" w:rsidRDefault="009E2485" w:rsidP="000103E7">
            <w:pPr>
              <w:pStyle w:val="TableParagraph"/>
              <w:spacing w:line="281" w:lineRule="exact"/>
              <w:rPr>
                <w:sz w:val="24"/>
                <w:szCs w:val="24"/>
              </w:rPr>
            </w:pPr>
            <w:r w:rsidRPr="00AF0F08">
              <w:rPr>
                <w:sz w:val="24"/>
                <w:szCs w:val="24"/>
              </w:rPr>
              <w:t>часть. Формула исчисления размера страховой части.</w:t>
            </w:r>
          </w:p>
        </w:tc>
        <w:tc>
          <w:tcPr>
            <w:tcW w:w="1276" w:type="dxa"/>
          </w:tcPr>
          <w:p w:rsidR="009E2485" w:rsidRPr="00AF0F08" w:rsidRDefault="009E2485" w:rsidP="000103E7">
            <w:pPr>
              <w:pStyle w:val="TableParagraph"/>
              <w:spacing w:line="257" w:lineRule="exact"/>
              <w:ind w:right="179"/>
              <w:jc w:val="right"/>
              <w:rPr>
                <w:sz w:val="24"/>
                <w:szCs w:val="24"/>
              </w:rPr>
            </w:pPr>
            <w:r w:rsidRPr="00AF0F08">
              <w:rPr>
                <w:sz w:val="24"/>
                <w:szCs w:val="24"/>
              </w:rPr>
              <w:t>1</w:t>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Порядок индексации трудовых пенсий по старости</w:t>
            </w:r>
          </w:p>
        </w:tc>
        <w:tc>
          <w:tcPr>
            <w:tcW w:w="1276" w:type="dxa"/>
          </w:tcPr>
          <w:p w:rsidR="009E2485" w:rsidRPr="00AF0F08" w:rsidRDefault="009E2485" w:rsidP="000103E7">
            <w:pPr>
              <w:pStyle w:val="TableParagraph"/>
              <w:spacing w:line="243" w:lineRule="exact"/>
              <w:ind w:right="184"/>
              <w:jc w:val="right"/>
              <w:rPr>
                <w:sz w:val="24"/>
                <w:szCs w:val="24"/>
              </w:rPr>
            </w:pPr>
            <w:r w:rsidRPr="00AF0F08">
              <w:rPr>
                <w:sz w:val="24"/>
                <w:szCs w:val="24"/>
              </w:rPr>
              <w:t>1</w:t>
            </w:r>
          </w:p>
        </w:tc>
      </w:tr>
      <w:tr w:rsidR="009E2485" w:rsidRPr="00AF0F08" w:rsidTr="00450E94">
        <w:trPr>
          <w:trHeight w:val="820"/>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Обращения за трудовой пенсией и порядок ее</w:t>
            </w:r>
          </w:p>
          <w:p w:rsidR="009E2485" w:rsidRPr="00AF0F08" w:rsidRDefault="009E2485" w:rsidP="000103E7">
            <w:pPr>
              <w:pStyle w:val="TableParagraph"/>
              <w:spacing w:before="7" w:line="228" w:lineRule="auto"/>
              <w:ind w:right="74"/>
              <w:rPr>
                <w:sz w:val="24"/>
                <w:szCs w:val="24"/>
              </w:rPr>
            </w:pPr>
            <w:r w:rsidRPr="00AF0F08">
              <w:rPr>
                <w:sz w:val="24"/>
                <w:szCs w:val="24"/>
              </w:rPr>
              <w:t>назначения. Сроки назначения трудовых пенсий, их пе- рерасчет.</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825"/>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Пособие по беременности и родам. Единовремен-</w:t>
            </w:r>
          </w:p>
          <w:p w:rsidR="009E2485" w:rsidRPr="00AF0F08" w:rsidRDefault="009E2485" w:rsidP="000103E7">
            <w:pPr>
              <w:pStyle w:val="TableParagraph"/>
              <w:spacing w:line="232" w:lineRule="auto"/>
              <w:ind w:right="89"/>
              <w:rPr>
                <w:sz w:val="24"/>
                <w:szCs w:val="24"/>
              </w:rPr>
            </w:pPr>
            <w:r w:rsidRPr="00AF0F08">
              <w:rPr>
                <w:sz w:val="24"/>
                <w:szCs w:val="24"/>
              </w:rPr>
              <w:t>ное пособие женщинам вставшим на медицинский учет в ранние сроки беременности</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1089"/>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6" w:lineRule="exact"/>
              <w:jc w:val="both"/>
              <w:rPr>
                <w:sz w:val="24"/>
                <w:szCs w:val="24"/>
              </w:rPr>
            </w:pPr>
            <w:r w:rsidRPr="00AF0F08">
              <w:rPr>
                <w:sz w:val="24"/>
                <w:szCs w:val="24"/>
              </w:rPr>
              <w:t>Единовременное пособие при рождении ребенка.</w:t>
            </w:r>
          </w:p>
          <w:p w:rsidR="009E2485" w:rsidRPr="00AF0F08" w:rsidRDefault="009E2485" w:rsidP="000103E7">
            <w:pPr>
              <w:pStyle w:val="TableParagraph"/>
              <w:spacing w:before="2" w:line="230" w:lineRule="auto"/>
              <w:ind w:right="80"/>
              <w:jc w:val="both"/>
              <w:rPr>
                <w:sz w:val="24"/>
                <w:szCs w:val="24"/>
              </w:rPr>
            </w:pPr>
            <w:r w:rsidRPr="00AF0F08">
              <w:rPr>
                <w:sz w:val="24"/>
                <w:szCs w:val="24"/>
              </w:rPr>
              <w:t>Ежемесячное пособие на период отпуска по уходу за ребенком до достижения им возраста полутора лет. Ежемесячное пособие на ребенка.</w:t>
            </w:r>
          </w:p>
        </w:tc>
        <w:tc>
          <w:tcPr>
            <w:tcW w:w="1276" w:type="dxa"/>
          </w:tcPr>
          <w:p w:rsidR="009E2485" w:rsidRPr="00AF0F08" w:rsidRDefault="009E2485" w:rsidP="000103E7">
            <w:pPr>
              <w:pStyle w:val="TableParagraph"/>
              <w:spacing w:line="238" w:lineRule="exact"/>
              <w:ind w:right="179"/>
              <w:jc w:val="right"/>
              <w:rPr>
                <w:sz w:val="24"/>
                <w:szCs w:val="24"/>
              </w:rPr>
            </w:pPr>
            <w:r w:rsidRPr="00AF0F08">
              <w:rPr>
                <w:sz w:val="24"/>
                <w:szCs w:val="24"/>
              </w:rPr>
              <w:t>1</w:t>
            </w:r>
          </w:p>
        </w:tc>
      </w:tr>
      <w:tr w:rsidR="009E2485" w:rsidRPr="00AF0F08" w:rsidTr="00450E94">
        <w:trPr>
          <w:trHeight w:val="825"/>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1" w:lineRule="exact"/>
              <w:rPr>
                <w:sz w:val="24"/>
                <w:szCs w:val="24"/>
              </w:rPr>
            </w:pPr>
            <w:r w:rsidRPr="00AF0F08">
              <w:rPr>
                <w:sz w:val="24"/>
                <w:szCs w:val="24"/>
              </w:rPr>
              <w:t>Единовременное пособие медицинским работни-</w:t>
            </w:r>
          </w:p>
          <w:p w:rsidR="009E2485" w:rsidRPr="00AF0F08" w:rsidRDefault="009E2485" w:rsidP="000103E7">
            <w:pPr>
              <w:pStyle w:val="TableParagraph"/>
              <w:spacing w:line="232" w:lineRule="auto"/>
              <w:ind w:right="89"/>
              <w:rPr>
                <w:sz w:val="24"/>
                <w:szCs w:val="24"/>
              </w:rPr>
            </w:pPr>
            <w:r w:rsidRPr="00AF0F08">
              <w:rPr>
                <w:sz w:val="24"/>
                <w:szCs w:val="24"/>
              </w:rPr>
              <w:t>кам, заразившимся вирусом иммунодефицита человека при исполнении своих служебных обязанностей</w:t>
            </w:r>
          </w:p>
        </w:tc>
        <w:tc>
          <w:tcPr>
            <w:tcW w:w="1276" w:type="dxa"/>
          </w:tcPr>
          <w:p w:rsidR="009E2485" w:rsidRPr="00AF0F08" w:rsidRDefault="009E2485" w:rsidP="000103E7">
            <w:pPr>
              <w:pStyle w:val="TableParagraph"/>
              <w:spacing w:line="247" w:lineRule="exact"/>
              <w:ind w:right="179"/>
              <w:jc w:val="right"/>
              <w:rPr>
                <w:sz w:val="24"/>
                <w:szCs w:val="24"/>
              </w:rPr>
            </w:pPr>
            <w:r w:rsidRPr="00AF0F08">
              <w:rPr>
                <w:sz w:val="24"/>
                <w:szCs w:val="24"/>
              </w:rPr>
              <w:t>1</w:t>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Социальное пособие на погребение.</w:t>
            </w:r>
          </w:p>
        </w:tc>
        <w:tc>
          <w:tcPr>
            <w:tcW w:w="1276" w:type="dxa"/>
          </w:tcPr>
          <w:p w:rsidR="009E2485" w:rsidRPr="00AF0F08" w:rsidRDefault="009E2485" w:rsidP="000103E7">
            <w:pPr>
              <w:pStyle w:val="TableParagraph"/>
              <w:spacing w:line="243" w:lineRule="exact"/>
              <w:ind w:right="173"/>
              <w:jc w:val="right"/>
              <w:rPr>
                <w:sz w:val="24"/>
                <w:szCs w:val="24"/>
              </w:rPr>
            </w:pPr>
            <w:r w:rsidRPr="00AF0F08">
              <w:rPr>
                <w:sz w:val="24"/>
                <w:szCs w:val="24"/>
              </w:rPr>
              <w:t>2</w:t>
            </w:r>
          </w:p>
        </w:tc>
      </w:tr>
      <w:tr w:rsidR="009E2485" w:rsidRPr="00AF0F08" w:rsidTr="00450E94">
        <w:trPr>
          <w:trHeight w:val="825"/>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Понятие компенсационных выплат. Характеристи-</w:t>
            </w:r>
          </w:p>
          <w:p w:rsidR="009E2485" w:rsidRPr="00AF0F08" w:rsidRDefault="009E2485" w:rsidP="000103E7">
            <w:pPr>
              <w:pStyle w:val="TableParagraph"/>
              <w:spacing w:before="7" w:line="228" w:lineRule="auto"/>
              <w:ind w:right="89"/>
              <w:rPr>
                <w:sz w:val="24"/>
                <w:szCs w:val="24"/>
              </w:rPr>
            </w:pPr>
            <w:r w:rsidRPr="00AF0F08">
              <w:rPr>
                <w:sz w:val="24"/>
                <w:szCs w:val="24"/>
              </w:rPr>
              <w:t>ка нормативных актов, регулирующих предоставление компенсационных выплат.</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541"/>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3" w:lineRule="exact"/>
              <w:rPr>
                <w:sz w:val="24"/>
                <w:szCs w:val="24"/>
              </w:rPr>
            </w:pPr>
            <w:r w:rsidRPr="00AF0F08">
              <w:rPr>
                <w:sz w:val="24"/>
                <w:szCs w:val="24"/>
              </w:rPr>
              <w:t>Виды компенсационных выплат. Размеры компен-</w:t>
            </w:r>
          </w:p>
          <w:p w:rsidR="009E2485" w:rsidRPr="00AF0F08" w:rsidRDefault="009E2485" w:rsidP="000103E7">
            <w:pPr>
              <w:pStyle w:val="TableParagraph"/>
              <w:spacing w:line="283" w:lineRule="exact"/>
              <w:rPr>
                <w:sz w:val="24"/>
                <w:szCs w:val="24"/>
              </w:rPr>
            </w:pPr>
            <w:r w:rsidRPr="00AF0F08">
              <w:rPr>
                <w:sz w:val="24"/>
                <w:szCs w:val="24"/>
              </w:rPr>
              <w:t>сационных выплат.</w:t>
            </w:r>
          </w:p>
        </w:tc>
        <w:tc>
          <w:tcPr>
            <w:tcW w:w="1276" w:type="dxa"/>
          </w:tcPr>
          <w:p w:rsidR="009E2485" w:rsidRPr="00AF0F08" w:rsidRDefault="009E2485" w:rsidP="000103E7">
            <w:pPr>
              <w:pStyle w:val="TableParagraph"/>
              <w:spacing w:line="238" w:lineRule="exact"/>
              <w:ind w:right="179"/>
              <w:jc w:val="right"/>
              <w:rPr>
                <w:sz w:val="24"/>
                <w:szCs w:val="24"/>
              </w:rPr>
            </w:pPr>
            <w:r w:rsidRPr="00AF0F08">
              <w:rPr>
                <w:sz w:val="24"/>
                <w:szCs w:val="24"/>
              </w:rPr>
              <w:t>1</w:t>
            </w:r>
          </w:p>
        </w:tc>
      </w:tr>
      <w:tr w:rsidR="009E2485" w:rsidRPr="00AF0F08" w:rsidTr="00450E94">
        <w:trPr>
          <w:trHeight w:val="26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Контрольная работа</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52" w:lineRule="exact"/>
              <w:rPr>
                <w:sz w:val="24"/>
                <w:szCs w:val="24"/>
              </w:rPr>
            </w:pPr>
            <w:r w:rsidRPr="00AF0F08">
              <w:rPr>
                <w:sz w:val="24"/>
                <w:szCs w:val="24"/>
              </w:rPr>
              <w:t>Самостоятельная работа</w:t>
            </w:r>
          </w:p>
        </w:tc>
        <w:tc>
          <w:tcPr>
            <w:tcW w:w="1276" w:type="dxa"/>
          </w:tcPr>
          <w:p w:rsidR="009E2485" w:rsidRPr="00AF0F08" w:rsidRDefault="009E2485" w:rsidP="000103E7">
            <w:pPr>
              <w:pStyle w:val="TableParagraph"/>
              <w:spacing w:line="247" w:lineRule="exact"/>
              <w:ind w:right="88"/>
              <w:jc w:val="right"/>
              <w:rPr>
                <w:sz w:val="24"/>
                <w:szCs w:val="24"/>
              </w:rPr>
            </w:pPr>
            <w:r w:rsidRPr="00AF0F08">
              <w:rPr>
                <w:sz w:val="24"/>
                <w:szCs w:val="24"/>
              </w:rPr>
              <w:t>2</w:t>
            </w:r>
          </w:p>
        </w:tc>
      </w:tr>
      <w:tr w:rsidR="009E2485" w:rsidRPr="00AF0F08" w:rsidTr="00450E94">
        <w:trPr>
          <w:trHeight w:val="546"/>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Подготовка доклада по теме: «Пособие в праве</w:t>
            </w:r>
          </w:p>
          <w:p w:rsidR="009E2485" w:rsidRPr="00AF0F08" w:rsidRDefault="009E2485" w:rsidP="000103E7">
            <w:pPr>
              <w:pStyle w:val="TableParagraph"/>
              <w:spacing w:line="283" w:lineRule="exact"/>
              <w:rPr>
                <w:sz w:val="24"/>
                <w:szCs w:val="24"/>
              </w:rPr>
            </w:pPr>
            <w:r w:rsidRPr="00AF0F08">
              <w:rPr>
                <w:sz w:val="24"/>
                <w:szCs w:val="24"/>
              </w:rPr>
              <w:t>социального обеспечения»</w:t>
            </w:r>
          </w:p>
        </w:tc>
        <w:tc>
          <w:tcPr>
            <w:tcW w:w="1276" w:type="dxa"/>
          </w:tcPr>
          <w:p w:rsidR="009E2485" w:rsidRPr="00AF0F08" w:rsidRDefault="009E2485" w:rsidP="000103E7">
            <w:pPr>
              <w:pStyle w:val="TableParagraph"/>
              <w:rPr>
                <w:sz w:val="24"/>
                <w:szCs w:val="24"/>
              </w:rPr>
            </w:pPr>
          </w:p>
        </w:tc>
      </w:tr>
      <w:tr w:rsidR="009E2485" w:rsidRPr="00AF0F08" w:rsidTr="00450E94">
        <w:trPr>
          <w:trHeight w:val="273"/>
        </w:trPr>
        <w:tc>
          <w:tcPr>
            <w:tcW w:w="2410" w:type="dxa"/>
            <w:vMerge w:val="restart"/>
          </w:tcPr>
          <w:p w:rsidR="009E2485" w:rsidRPr="00DB023F" w:rsidRDefault="009E2485" w:rsidP="000103E7">
            <w:pPr>
              <w:pStyle w:val="TableParagraph"/>
              <w:spacing w:line="238" w:lineRule="exact"/>
              <w:rPr>
                <w:b/>
                <w:sz w:val="24"/>
                <w:szCs w:val="24"/>
              </w:rPr>
            </w:pPr>
            <w:r w:rsidRPr="00DB023F">
              <w:rPr>
                <w:b/>
                <w:sz w:val="24"/>
                <w:szCs w:val="24"/>
              </w:rPr>
              <w:t>Тема 8</w:t>
            </w:r>
          </w:p>
          <w:p w:rsidR="009E2485" w:rsidRPr="00DB023F" w:rsidRDefault="009E2485" w:rsidP="000103E7">
            <w:pPr>
              <w:pStyle w:val="TableParagraph"/>
              <w:spacing w:line="278" w:lineRule="exact"/>
              <w:rPr>
                <w:b/>
                <w:sz w:val="24"/>
                <w:szCs w:val="24"/>
              </w:rPr>
            </w:pPr>
            <w:r w:rsidRPr="00DB023F">
              <w:rPr>
                <w:b/>
                <w:sz w:val="24"/>
                <w:szCs w:val="24"/>
              </w:rPr>
              <w:t>Льготы</w:t>
            </w:r>
          </w:p>
        </w:tc>
        <w:tc>
          <w:tcPr>
            <w:tcW w:w="6237" w:type="dxa"/>
          </w:tcPr>
          <w:p w:rsidR="009E2485" w:rsidRPr="00AF0F08" w:rsidRDefault="009E2485" w:rsidP="000103E7">
            <w:pPr>
              <w:pStyle w:val="TableParagraph"/>
              <w:spacing w:line="247" w:lineRule="exact"/>
              <w:rPr>
                <w:sz w:val="24"/>
                <w:szCs w:val="24"/>
              </w:rPr>
            </w:pPr>
            <w:r w:rsidRPr="00AF0F08">
              <w:rPr>
                <w:sz w:val="24"/>
                <w:szCs w:val="24"/>
              </w:rPr>
              <w:t>Содержание учебного материала</w:t>
            </w:r>
          </w:p>
        </w:tc>
        <w:tc>
          <w:tcPr>
            <w:tcW w:w="1276" w:type="dxa"/>
          </w:tcPr>
          <w:p w:rsidR="009E2485" w:rsidRPr="00AF0F08" w:rsidRDefault="009E2485" w:rsidP="000103E7">
            <w:pPr>
              <w:pStyle w:val="TableParagraph"/>
              <w:spacing w:line="247" w:lineRule="exact"/>
              <w:ind w:right="116"/>
              <w:jc w:val="right"/>
              <w:rPr>
                <w:sz w:val="24"/>
                <w:szCs w:val="24"/>
              </w:rPr>
            </w:pPr>
            <w:r w:rsidRPr="00AF0F08">
              <w:rPr>
                <w:sz w:val="24"/>
                <w:szCs w:val="24"/>
              </w:rPr>
              <w:t>3</w:t>
            </w:r>
          </w:p>
        </w:tc>
      </w:tr>
      <w:tr w:rsidR="009E2485" w:rsidRPr="00AF0F08" w:rsidTr="00450E94">
        <w:trPr>
          <w:trHeight w:val="1089"/>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3" w:lineRule="exact"/>
              <w:jc w:val="both"/>
              <w:rPr>
                <w:sz w:val="24"/>
                <w:szCs w:val="24"/>
              </w:rPr>
            </w:pPr>
            <w:r w:rsidRPr="00AF0F08">
              <w:rPr>
                <w:sz w:val="24"/>
                <w:szCs w:val="24"/>
              </w:rPr>
              <w:t>Льготы для инвалидов. Жилищно-коммунальные</w:t>
            </w:r>
          </w:p>
          <w:p w:rsidR="009E2485" w:rsidRPr="00AF0F08" w:rsidRDefault="009E2485" w:rsidP="000103E7">
            <w:pPr>
              <w:pStyle w:val="TableParagraph"/>
              <w:spacing w:before="5" w:line="230" w:lineRule="auto"/>
              <w:ind w:right="95"/>
              <w:jc w:val="both"/>
              <w:rPr>
                <w:sz w:val="24"/>
                <w:szCs w:val="24"/>
              </w:rPr>
            </w:pPr>
            <w:r w:rsidRPr="00AF0F08">
              <w:rPr>
                <w:sz w:val="24"/>
                <w:szCs w:val="24"/>
              </w:rPr>
              <w:t>льготы. Льготы на обеспечение средствами передвиже- ния. Порядок обеспечения инвалидов транспортными средствами</w:t>
            </w:r>
          </w:p>
        </w:tc>
        <w:tc>
          <w:tcPr>
            <w:tcW w:w="1276" w:type="dxa"/>
          </w:tcPr>
          <w:p w:rsidR="009E2485" w:rsidRPr="00AF0F08" w:rsidRDefault="009E2485" w:rsidP="000103E7">
            <w:pPr>
              <w:pStyle w:val="TableParagraph"/>
              <w:spacing w:line="238" w:lineRule="exact"/>
              <w:ind w:right="179"/>
              <w:jc w:val="right"/>
              <w:rPr>
                <w:sz w:val="24"/>
                <w:szCs w:val="24"/>
              </w:rPr>
            </w:pPr>
            <w:r w:rsidRPr="00AF0F08">
              <w:rPr>
                <w:sz w:val="24"/>
                <w:szCs w:val="24"/>
              </w:rPr>
              <w:t>1</w:t>
            </w:r>
          </w:p>
        </w:tc>
      </w:tr>
      <w:tr w:rsidR="009E2485" w:rsidRPr="00AF0F08" w:rsidTr="00450E94">
        <w:trPr>
          <w:trHeight w:val="1103"/>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3" w:lineRule="exact"/>
              <w:jc w:val="both"/>
              <w:rPr>
                <w:sz w:val="24"/>
                <w:szCs w:val="24"/>
              </w:rPr>
            </w:pPr>
            <w:r w:rsidRPr="00AF0F08">
              <w:rPr>
                <w:sz w:val="24"/>
                <w:szCs w:val="24"/>
              </w:rPr>
              <w:t>Льготы для инвалидов. Жилищно-коммунальные</w:t>
            </w:r>
          </w:p>
          <w:p w:rsidR="009E2485" w:rsidRPr="00AF0F08" w:rsidRDefault="009E2485" w:rsidP="000103E7">
            <w:pPr>
              <w:pStyle w:val="TableParagraph"/>
              <w:spacing w:before="5" w:line="230" w:lineRule="auto"/>
              <w:ind w:right="95"/>
              <w:jc w:val="both"/>
              <w:rPr>
                <w:sz w:val="24"/>
                <w:szCs w:val="24"/>
              </w:rPr>
            </w:pPr>
            <w:r w:rsidRPr="00AF0F08">
              <w:rPr>
                <w:sz w:val="24"/>
                <w:szCs w:val="24"/>
              </w:rPr>
              <w:t>льготы. Льготы на обеспечение средствами передвиже- ния. Порядок обеспечения инвалидов транспортными средствами</w:t>
            </w:r>
          </w:p>
        </w:tc>
        <w:tc>
          <w:tcPr>
            <w:tcW w:w="1276" w:type="dxa"/>
          </w:tcPr>
          <w:p w:rsidR="009E2485" w:rsidRPr="00AF0F08" w:rsidRDefault="009E2485" w:rsidP="000103E7">
            <w:pPr>
              <w:pStyle w:val="TableParagraph"/>
              <w:spacing w:line="247" w:lineRule="exact"/>
              <w:ind w:right="179"/>
              <w:jc w:val="right"/>
              <w:rPr>
                <w:sz w:val="24"/>
                <w:szCs w:val="24"/>
              </w:rPr>
            </w:pPr>
            <w:r w:rsidRPr="00AF0F08">
              <w:rPr>
                <w:sz w:val="24"/>
                <w:szCs w:val="24"/>
              </w:rPr>
              <w:t>1</w:t>
            </w:r>
          </w:p>
        </w:tc>
      </w:tr>
      <w:tr w:rsidR="009E2485" w:rsidRPr="00AF0F08" w:rsidTr="00450E94">
        <w:trPr>
          <w:trHeight w:val="1645"/>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36" w:lineRule="exact"/>
              <w:jc w:val="both"/>
              <w:rPr>
                <w:sz w:val="24"/>
                <w:szCs w:val="24"/>
              </w:rPr>
            </w:pPr>
            <w:r w:rsidRPr="00AF0F08">
              <w:rPr>
                <w:sz w:val="24"/>
                <w:szCs w:val="24"/>
              </w:rPr>
              <w:t>Льготы ветеранам. Государственная политика в</w:t>
            </w:r>
          </w:p>
          <w:p w:rsidR="009E2485" w:rsidRPr="00AF0F08" w:rsidRDefault="009E2485" w:rsidP="000103E7">
            <w:pPr>
              <w:pStyle w:val="TableParagraph"/>
              <w:spacing w:before="2" w:line="230" w:lineRule="auto"/>
              <w:ind w:right="77"/>
              <w:jc w:val="both"/>
              <w:rPr>
                <w:sz w:val="24"/>
                <w:szCs w:val="24"/>
              </w:rPr>
            </w:pPr>
            <w:r w:rsidRPr="00AF0F08">
              <w:rPr>
                <w:sz w:val="24"/>
                <w:szCs w:val="24"/>
              </w:rPr>
              <w:t>отношении ветеранов. Категории ветеранов. Льготы участникам и инвалидам Великой Отечественной вой- ны, ветеранам боевых действий на территории других стран, ветеранам военной службы, ветеранам государ- ственной службы</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273"/>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Самостоятельная работа</w:t>
            </w:r>
          </w:p>
        </w:tc>
        <w:tc>
          <w:tcPr>
            <w:tcW w:w="1276" w:type="dxa"/>
          </w:tcPr>
          <w:p w:rsidR="009E2485" w:rsidRPr="00AF0F08" w:rsidRDefault="009E2485" w:rsidP="000103E7">
            <w:pPr>
              <w:pStyle w:val="TableParagraph"/>
              <w:spacing w:line="243" w:lineRule="exact"/>
              <w:ind w:right="82"/>
              <w:jc w:val="right"/>
              <w:rPr>
                <w:sz w:val="24"/>
                <w:szCs w:val="24"/>
              </w:rPr>
            </w:pPr>
            <w:r w:rsidRPr="00AF0F08">
              <w:rPr>
                <w:sz w:val="24"/>
                <w:szCs w:val="24"/>
              </w:rPr>
              <w:t>2</w:t>
            </w:r>
          </w:p>
        </w:tc>
      </w:tr>
      <w:tr w:rsidR="009E2485" w:rsidRPr="00AF0F08" w:rsidTr="00450E94">
        <w:trPr>
          <w:trHeight w:val="546"/>
        </w:trPr>
        <w:tc>
          <w:tcPr>
            <w:tcW w:w="2410" w:type="dxa"/>
            <w:vMerge/>
            <w:tcBorders>
              <w:top w:val="nil"/>
            </w:tcBorders>
          </w:tcPr>
          <w:p w:rsidR="009E2485" w:rsidRPr="00DB023F" w:rsidRDefault="009E2485" w:rsidP="000103E7">
            <w:pPr>
              <w:rPr>
                <w:b/>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Подготовка доклада по теме «Пенсионное пра-</w:t>
            </w:r>
          </w:p>
          <w:p w:rsidR="009E2485" w:rsidRPr="00AF0F08" w:rsidRDefault="009E2485" w:rsidP="000103E7">
            <w:pPr>
              <w:pStyle w:val="TableParagraph"/>
              <w:spacing w:line="283" w:lineRule="exact"/>
              <w:rPr>
                <w:sz w:val="24"/>
                <w:szCs w:val="24"/>
              </w:rPr>
            </w:pPr>
            <w:r w:rsidRPr="00AF0F08">
              <w:rPr>
                <w:sz w:val="24"/>
                <w:szCs w:val="24"/>
              </w:rPr>
              <w:t>во. Страховые пенсии».</w:t>
            </w:r>
          </w:p>
        </w:tc>
        <w:tc>
          <w:tcPr>
            <w:tcW w:w="1276" w:type="dxa"/>
          </w:tcPr>
          <w:p w:rsidR="009E2485" w:rsidRPr="00AF0F08" w:rsidRDefault="009E2485" w:rsidP="000103E7">
            <w:pPr>
              <w:pStyle w:val="TableParagraph"/>
              <w:rPr>
                <w:sz w:val="24"/>
                <w:szCs w:val="24"/>
              </w:rPr>
            </w:pPr>
          </w:p>
        </w:tc>
      </w:tr>
      <w:tr w:rsidR="009E2485" w:rsidRPr="00AF0F08" w:rsidTr="00450E94">
        <w:trPr>
          <w:trHeight w:val="268"/>
        </w:trPr>
        <w:tc>
          <w:tcPr>
            <w:tcW w:w="2410" w:type="dxa"/>
            <w:vMerge w:val="restart"/>
          </w:tcPr>
          <w:p w:rsidR="009E2485" w:rsidRPr="00DB023F" w:rsidRDefault="009E2485" w:rsidP="000103E7">
            <w:pPr>
              <w:pStyle w:val="TableParagraph"/>
              <w:spacing w:line="277" w:lineRule="exact"/>
              <w:rPr>
                <w:b/>
                <w:sz w:val="24"/>
                <w:szCs w:val="24"/>
              </w:rPr>
            </w:pPr>
            <w:r w:rsidRPr="00DB023F">
              <w:rPr>
                <w:b/>
                <w:sz w:val="24"/>
                <w:szCs w:val="24"/>
              </w:rPr>
              <w:t>Тема 9.</w:t>
            </w:r>
          </w:p>
          <w:p w:rsidR="009E2485" w:rsidRPr="00DB023F" w:rsidRDefault="009E2485" w:rsidP="000103E7">
            <w:pPr>
              <w:pStyle w:val="TableParagraph"/>
              <w:spacing w:before="5" w:line="230" w:lineRule="auto"/>
              <w:rPr>
                <w:b/>
                <w:sz w:val="24"/>
                <w:szCs w:val="24"/>
              </w:rPr>
            </w:pPr>
            <w:r w:rsidRPr="00DB023F">
              <w:rPr>
                <w:b/>
                <w:sz w:val="24"/>
                <w:szCs w:val="24"/>
              </w:rPr>
              <w:t>Государственное пенсионное обеспече- ние.</w:t>
            </w:r>
          </w:p>
        </w:tc>
        <w:tc>
          <w:tcPr>
            <w:tcW w:w="6237" w:type="dxa"/>
          </w:tcPr>
          <w:p w:rsidR="009E2485" w:rsidRPr="00AF0F08" w:rsidRDefault="009E2485" w:rsidP="000103E7">
            <w:pPr>
              <w:pStyle w:val="TableParagraph"/>
              <w:spacing w:line="247" w:lineRule="exact"/>
              <w:rPr>
                <w:sz w:val="24"/>
                <w:szCs w:val="24"/>
              </w:rPr>
            </w:pPr>
            <w:r w:rsidRPr="00AF0F08">
              <w:rPr>
                <w:sz w:val="24"/>
                <w:szCs w:val="24"/>
              </w:rPr>
              <w:t>Содержание учебного материала</w:t>
            </w:r>
          </w:p>
        </w:tc>
        <w:tc>
          <w:tcPr>
            <w:tcW w:w="1276" w:type="dxa"/>
          </w:tcPr>
          <w:p w:rsidR="009E2485" w:rsidRPr="00AF0F08" w:rsidRDefault="009E2485" w:rsidP="000103E7">
            <w:pPr>
              <w:pStyle w:val="TableParagraph"/>
              <w:spacing w:line="243" w:lineRule="exact"/>
              <w:ind w:right="130"/>
              <w:jc w:val="right"/>
              <w:rPr>
                <w:sz w:val="24"/>
                <w:szCs w:val="24"/>
              </w:rPr>
            </w:pPr>
            <w:r w:rsidRPr="00AF0F08">
              <w:rPr>
                <w:sz w:val="24"/>
                <w:szCs w:val="24"/>
              </w:rPr>
              <w:t>5</w:t>
            </w:r>
          </w:p>
        </w:tc>
      </w:tr>
      <w:tr w:rsidR="009E2485" w:rsidRPr="00AF0F08" w:rsidTr="00450E94">
        <w:trPr>
          <w:trHeight w:val="546"/>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Условия назначения государственных пенсий. Ли-</w:t>
            </w:r>
          </w:p>
          <w:p w:rsidR="009E2485" w:rsidRPr="00AF0F08" w:rsidRDefault="009E2485" w:rsidP="000103E7">
            <w:pPr>
              <w:pStyle w:val="TableParagraph"/>
              <w:spacing w:line="281" w:lineRule="exact"/>
              <w:rPr>
                <w:sz w:val="24"/>
                <w:szCs w:val="24"/>
              </w:rPr>
            </w:pPr>
            <w:r w:rsidRPr="00AF0F08">
              <w:rPr>
                <w:sz w:val="24"/>
                <w:szCs w:val="24"/>
              </w:rPr>
              <w:t>ца, имеющие право на получение двух пенсий</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825"/>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450E94">
            <w:pPr>
              <w:pStyle w:val="TableParagraph"/>
              <w:spacing w:line="236" w:lineRule="exact"/>
              <w:ind w:right="89"/>
              <w:rPr>
                <w:sz w:val="24"/>
                <w:szCs w:val="24"/>
              </w:rPr>
            </w:pPr>
            <w:r w:rsidRPr="00AF0F08">
              <w:rPr>
                <w:sz w:val="24"/>
                <w:szCs w:val="24"/>
              </w:rPr>
              <w:t>Пенсии федеральным служащим. Пенсии военно-</w:t>
            </w:r>
          </w:p>
          <w:p w:rsidR="009E2485" w:rsidRPr="00AF0F08" w:rsidRDefault="009E2485" w:rsidP="00450E94">
            <w:pPr>
              <w:pStyle w:val="TableParagraph"/>
              <w:spacing w:line="281" w:lineRule="exact"/>
              <w:ind w:right="100"/>
              <w:rPr>
                <w:sz w:val="24"/>
                <w:szCs w:val="24"/>
              </w:rPr>
            </w:pPr>
            <w:r w:rsidRPr="00AF0F08">
              <w:rPr>
                <w:sz w:val="24"/>
                <w:szCs w:val="24"/>
              </w:rPr>
              <w:t>служ</w:t>
            </w:r>
            <w:r w:rsidR="00450E94">
              <w:rPr>
                <w:sz w:val="24"/>
                <w:szCs w:val="24"/>
              </w:rPr>
              <w:t xml:space="preserve">ащим. Пенсии участникам Великой </w:t>
            </w:r>
            <w:r w:rsidRPr="00AF0F08">
              <w:rPr>
                <w:sz w:val="24"/>
                <w:szCs w:val="24"/>
              </w:rPr>
              <w:t>Отечественной</w:t>
            </w:r>
          </w:p>
          <w:p w:rsidR="009E2485" w:rsidRPr="00AF0F08" w:rsidRDefault="00450E94" w:rsidP="00450E94">
            <w:pPr>
              <w:pStyle w:val="TableParagraph"/>
              <w:spacing w:before="33"/>
              <w:rPr>
                <w:sz w:val="24"/>
                <w:szCs w:val="24"/>
              </w:rPr>
            </w:pPr>
            <w:r>
              <w:rPr>
                <w:sz w:val="24"/>
                <w:szCs w:val="24"/>
              </w:rPr>
              <w:t>войн</w:t>
            </w:r>
            <w:r w:rsidR="009E2485" w:rsidRPr="00AF0F08">
              <w:rPr>
                <w:sz w:val="24"/>
                <w:szCs w:val="24"/>
              </w:rPr>
              <w:t>ы</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541"/>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3" w:lineRule="exact"/>
              <w:rPr>
                <w:sz w:val="24"/>
                <w:szCs w:val="24"/>
              </w:rPr>
            </w:pPr>
            <w:r w:rsidRPr="00AF0F08">
              <w:rPr>
                <w:sz w:val="24"/>
                <w:szCs w:val="24"/>
              </w:rPr>
              <w:t>Пенсии лицам, пострадавшим в результате радиа-</w:t>
            </w:r>
          </w:p>
          <w:p w:rsidR="009E2485" w:rsidRPr="00AF0F08" w:rsidRDefault="009E2485" w:rsidP="000103E7">
            <w:pPr>
              <w:pStyle w:val="TableParagraph"/>
              <w:spacing w:line="283" w:lineRule="exact"/>
              <w:rPr>
                <w:sz w:val="24"/>
                <w:szCs w:val="24"/>
              </w:rPr>
            </w:pPr>
            <w:r w:rsidRPr="00AF0F08">
              <w:rPr>
                <w:sz w:val="24"/>
                <w:szCs w:val="24"/>
              </w:rPr>
              <w:t>ционных и техногенных катастроф.</w:t>
            </w:r>
          </w:p>
        </w:tc>
        <w:tc>
          <w:tcPr>
            <w:tcW w:w="1276" w:type="dxa"/>
          </w:tcPr>
          <w:p w:rsidR="009E2485" w:rsidRPr="00AF0F08" w:rsidRDefault="009E2485" w:rsidP="000103E7">
            <w:pPr>
              <w:pStyle w:val="TableParagraph"/>
              <w:spacing w:line="231" w:lineRule="exact"/>
              <w:ind w:right="175"/>
              <w:jc w:val="right"/>
              <w:rPr>
                <w:sz w:val="24"/>
                <w:szCs w:val="24"/>
              </w:rPr>
            </w:pPr>
            <w:r w:rsidRPr="00AF0F08">
              <w:rPr>
                <w:sz w:val="24"/>
                <w:szCs w:val="24"/>
              </w:rPr>
              <w:t>1</w:t>
            </w:r>
          </w:p>
        </w:tc>
      </w:tr>
    </w:tbl>
    <w:p w:rsidR="009E2485" w:rsidRPr="00AF0F08" w:rsidRDefault="009E2485" w:rsidP="009E2485">
      <w:pPr>
        <w:spacing w:line="231" w:lineRule="exact"/>
        <w:jc w:val="right"/>
        <w:rPr>
          <w:sz w:val="24"/>
          <w:szCs w:val="24"/>
        </w:rPr>
        <w:sectPr w:rsidR="009E2485" w:rsidRPr="00AF0F08" w:rsidSect="001D32AD">
          <w:type w:val="continuous"/>
          <w:pgSz w:w="11900" w:h="16840"/>
          <w:pgMar w:top="1040" w:right="701" w:bottom="800" w:left="1560" w:header="0" w:footer="603" w:gutter="0"/>
          <w:cols w:space="720"/>
        </w:sectPr>
      </w:pPr>
    </w:p>
    <w:tbl>
      <w:tblPr>
        <w:tblW w:w="9923" w:type="dxa"/>
        <w:tblInd w:w="-3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410"/>
        <w:gridCol w:w="6237"/>
        <w:gridCol w:w="1276"/>
      </w:tblGrid>
      <w:tr w:rsidR="009E2485" w:rsidRPr="00AF0F08" w:rsidTr="00450E94">
        <w:trPr>
          <w:trHeight w:val="556"/>
        </w:trPr>
        <w:tc>
          <w:tcPr>
            <w:tcW w:w="2410" w:type="dxa"/>
            <w:vMerge w:val="restart"/>
          </w:tcPr>
          <w:p w:rsidR="009E2485" w:rsidRPr="00AF0F08" w:rsidRDefault="009E2485" w:rsidP="000103E7">
            <w:pPr>
              <w:pStyle w:val="TableParagraph"/>
              <w:rPr>
                <w:sz w:val="24"/>
                <w:szCs w:val="24"/>
              </w:rPr>
            </w:pPr>
          </w:p>
        </w:tc>
        <w:tc>
          <w:tcPr>
            <w:tcW w:w="6237" w:type="dxa"/>
          </w:tcPr>
          <w:p w:rsidR="009E2485" w:rsidRPr="00450E94" w:rsidRDefault="009E2485" w:rsidP="00450E94">
            <w:pPr>
              <w:pStyle w:val="TableParagraph"/>
              <w:spacing w:line="255" w:lineRule="exact"/>
              <w:rPr>
                <w:b/>
                <w:sz w:val="24"/>
                <w:szCs w:val="24"/>
              </w:rPr>
            </w:pPr>
            <w:r w:rsidRPr="00AF0F08">
              <w:rPr>
                <w:b/>
                <w:sz w:val="24"/>
                <w:szCs w:val="24"/>
              </w:rPr>
              <w:t>Социальная пенсия нетрудоспособным гражд</w:t>
            </w:r>
            <w:r w:rsidR="00450E94">
              <w:rPr>
                <w:b/>
                <w:sz w:val="24"/>
                <w:szCs w:val="24"/>
              </w:rPr>
              <w:t>а</w:t>
            </w:r>
            <w:r w:rsidRPr="00AF0F08">
              <w:rPr>
                <w:sz w:val="24"/>
                <w:szCs w:val="24"/>
              </w:rPr>
              <w:t>нам.</w:t>
            </w:r>
          </w:p>
        </w:tc>
        <w:tc>
          <w:tcPr>
            <w:tcW w:w="1276" w:type="dxa"/>
          </w:tcPr>
          <w:p w:rsidR="009E2485" w:rsidRPr="00AF0F08" w:rsidRDefault="009E2485" w:rsidP="000103E7">
            <w:pPr>
              <w:pStyle w:val="TableParagraph"/>
              <w:spacing w:line="257" w:lineRule="exact"/>
              <w:ind w:right="179"/>
              <w:jc w:val="right"/>
              <w:rPr>
                <w:sz w:val="24"/>
                <w:szCs w:val="24"/>
              </w:rPr>
            </w:pPr>
            <w:r w:rsidRPr="00AF0F08">
              <w:rPr>
                <w:sz w:val="24"/>
                <w:szCs w:val="24"/>
              </w:rPr>
              <w:t>1</w:t>
            </w:r>
          </w:p>
        </w:tc>
      </w:tr>
      <w:tr w:rsidR="009E2485" w:rsidRPr="00AF0F08" w:rsidTr="00450E94">
        <w:trPr>
          <w:trHeight w:val="820"/>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1" w:lineRule="exact"/>
              <w:rPr>
                <w:sz w:val="24"/>
                <w:szCs w:val="24"/>
              </w:rPr>
            </w:pPr>
            <w:r w:rsidRPr="00AF0F08">
              <w:rPr>
                <w:sz w:val="24"/>
                <w:szCs w:val="24"/>
              </w:rPr>
              <w:t>Государственное пенсионное обеспечение. Реше-</w:t>
            </w:r>
          </w:p>
          <w:p w:rsidR="009E2485" w:rsidRPr="00AF0F08" w:rsidRDefault="009E2485" w:rsidP="000103E7">
            <w:pPr>
              <w:pStyle w:val="TableParagraph"/>
              <w:spacing w:before="4" w:line="228" w:lineRule="auto"/>
              <w:ind w:right="89"/>
              <w:rPr>
                <w:sz w:val="24"/>
                <w:szCs w:val="24"/>
              </w:rPr>
            </w:pPr>
            <w:r w:rsidRPr="00AF0F08">
              <w:rPr>
                <w:sz w:val="24"/>
                <w:szCs w:val="24"/>
              </w:rPr>
              <w:t>ние задач с целью определения видов пенсии. Анализ конкретных игровых ситуаций.</w:t>
            </w:r>
          </w:p>
        </w:tc>
        <w:tc>
          <w:tcPr>
            <w:tcW w:w="1276" w:type="dxa"/>
          </w:tcPr>
          <w:p w:rsidR="009E2485" w:rsidRPr="00AF0F08" w:rsidRDefault="009E2485" w:rsidP="000103E7">
            <w:pPr>
              <w:pStyle w:val="TableParagraph"/>
              <w:spacing w:line="236" w:lineRule="exact"/>
              <w:ind w:right="175"/>
              <w:jc w:val="right"/>
              <w:rPr>
                <w:sz w:val="24"/>
                <w:szCs w:val="24"/>
              </w:rPr>
            </w:pPr>
            <w:r w:rsidRPr="00AF0F08">
              <w:rPr>
                <w:sz w:val="24"/>
                <w:szCs w:val="24"/>
              </w:rPr>
              <w:t>1</w:t>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52" w:lineRule="exact"/>
              <w:rPr>
                <w:b/>
                <w:sz w:val="24"/>
                <w:szCs w:val="24"/>
              </w:rPr>
            </w:pPr>
            <w:r w:rsidRPr="00AF0F08">
              <w:rPr>
                <w:b/>
                <w:sz w:val="24"/>
                <w:szCs w:val="24"/>
              </w:rPr>
              <w:t>Самостоятельная работа</w:t>
            </w:r>
          </w:p>
        </w:tc>
        <w:tc>
          <w:tcPr>
            <w:tcW w:w="1276" w:type="dxa"/>
          </w:tcPr>
          <w:p w:rsidR="009E2485" w:rsidRPr="00AF0F08" w:rsidRDefault="009E2485" w:rsidP="000103E7">
            <w:pPr>
              <w:pStyle w:val="TableParagraph"/>
              <w:spacing w:line="252" w:lineRule="exact"/>
              <w:ind w:right="131"/>
              <w:jc w:val="right"/>
              <w:rPr>
                <w:sz w:val="24"/>
                <w:szCs w:val="24"/>
              </w:rPr>
            </w:pPr>
            <w:r w:rsidRPr="00AF0F08">
              <w:rPr>
                <w:sz w:val="24"/>
                <w:szCs w:val="24"/>
              </w:rPr>
              <w:t>2</w:t>
            </w:r>
          </w:p>
        </w:tc>
      </w:tr>
      <w:tr w:rsidR="009E2485" w:rsidRPr="00AF0F08" w:rsidTr="00450E94">
        <w:trPr>
          <w:trHeight w:val="541"/>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tabs>
                <w:tab w:val="left" w:pos="5076"/>
              </w:tabs>
              <w:spacing w:line="241" w:lineRule="exact"/>
              <w:rPr>
                <w:sz w:val="24"/>
                <w:szCs w:val="24"/>
              </w:rPr>
            </w:pPr>
            <w:r w:rsidRPr="00AF0F08">
              <w:rPr>
                <w:sz w:val="24"/>
                <w:szCs w:val="24"/>
              </w:rPr>
              <w:t>Доклад по теме «Пенсия участникам</w:t>
            </w:r>
            <w:r w:rsidRPr="00AF0F08">
              <w:rPr>
                <w:sz w:val="24"/>
                <w:szCs w:val="24"/>
              </w:rPr>
              <w:tab/>
              <w:t>Великой</w:t>
            </w:r>
          </w:p>
          <w:p w:rsidR="009E2485" w:rsidRPr="00AF0F08" w:rsidRDefault="009E2485" w:rsidP="000103E7">
            <w:pPr>
              <w:pStyle w:val="TableParagraph"/>
              <w:spacing w:line="281" w:lineRule="exact"/>
              <w:rPr>
                <w:sz w:val="24"/>
                <w:szCs w:val="24"/>
              </w:rPr>
            </w:pPr>
            <w:r w:rsidRPr="00AF0F08">
              <w:rPr>
                <w:sz w:val="24"/>
                <w:szCs w:val="24"/>
              </w:rPr>
              <w:t>Отечественной войны</w:t>
            </w:r>
          </w:p>
        </w:tc>
        <w:tc>
          <w:tcPr>
            <w:tcW w:w="1276" w:type="dxa"/>
          </w:tcPr>
          <w:p w:rsidR="009E2485" w:rsidRPr="00AF0F08" w:rsidRDefault="009E2485" w:rsidP="000103E7">
            <w:pPr>
              <w:pStyle w:val="TableParagraph"/>
              <w:rPr>
                <w:sz w:val="24"/>
                <w:szCs w:val="24"/>
              </w:rPr>
            </w:pPr>
          </w:p>
        </w:tc>
      </w:tr>
      <w:tr w:rsidR="009E2485" w:rsidRPr="00AF0F08" w:rsidTr="00450E94">
        <w:trPr>
          <w:trHeight w:val="273"/>
        </w:trPr>
        <w:tc>
          <w:tcPr>
            <w:tcW w:w="2410" w:type="dxa"/>
            <w:vMerge w:val="restart"/>
          </w:tcPr>
          <w:p w:rsidR="009E2485" w:rsidRPr="00DB023F" w:rsidRDefault="009E2485" w:rsidP="000103E7">
            <w:pPr>
              <w:pStyle w:val="TableParagraph"/>
              <w:spacing w:before="5" w:line="237" w:lineRule="auto"/>
              <w:ind w:right="213"/>
              <w:jc w:val="both"/>
              <w:rPr>
                <w:b/>
                <w:sz w:val="24"/>
                <w:szCs w:val="24"/>
              </w:rPr>
            </w:pPr>
            <w:r w:rsidRPr="00DB023F">
              <w:rPr>
                <w:b/>
                <w:sz w:val="24"/>
                <w:szCs w:val="24"/>
              </w:rPr>
              <w:t>Тема10. Назначение, перерасчет, индексация и корректировка пенсии.</w:t>
            </w:r>
          </w:p>
        </w:tc>
        <w:tc>
          <w:tcPr>
            <w:tcW w:w="6237" w:type="dxa"/>
          </w:tcPr>
          <w:p w:rsidR="009E2485" w:rsidRPr="00AF0F08" w:rsidRDefault="009E2485" w:rsidP="000103E7">
            <w:pPr>
              <w:pStyle w:val="TableParagraph"/>
              <w:spacing w:line="252"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spacing w:line="247" w:lineRule="exact"/>
              <w:ind w:right="131"/>
              <w:jc w:val="right"/>
              <w:rPr>
                <w:sz w:val="24"/>
                <w:szCs w:val="24"/>
              </w:rPr>
            </w:pPr>
            <w:r w:rsidRPr="00AF0F08">
              <w:rPr>
                <w:sz w:val="24"/>
                <w:szCs w:val="24"/>
              </w:rPr>
              <w:t>2</w:t>
            </w:r>
          </w:p>
        </w:tc>
      </w:tr>
      <w:tr w:rsidR="009E2485" w:rsidRPr="00AF0F08" w:rsidTr="00450E94">
        <w:trPr>
          <w:trHeight w:val="820"/>
        </w:trPr>
        <w:tc>
          <w:tcPr>
            <w:tcW w:w="2410" w:type="dxa"/>
            <w:vMerge/>
            <w:tcBorders>
              <w:top w:val="nil"/>
            </w:tcBorders>
          </w:tcPr>
          <w:p w:rsidR="009E2485" w:rsidRPr="00DB023F" w:rsidRDefault="009E2485" w:rsidP="000103E7">
            <w:pPr>
              <w:ind w:right="213"/>
              <w:rPr>
                <w:b/>
                <w:sz w:val="24"/>
                <w:szCs w:val="24"/>
              </w:rPr>
            </w:pPr>
          </w:p>
        </w:tc>
        <w:tc>
          <w:tcPr>
            <w:tcW w:w="6237" w:type="dxa"/>
          </w:tcPr>
          <w:p w:rsidR="009E2485" w:rsidRPr="00AF0F08" w:rsidRDefault="009E2485" w:rsidP="000103E7">
            <w:pPr>
              <w:pStyle w:val="TableParagraph"/>
              <w:spacing w:line="241" w:lineRule="exact"/>
              <w:rPr>
                <w:sz w:val="24"/>
                <w:szCs w:val="24"/>
              </w:rPr>
            </w:pPr>
            <w:r w:rsidRPr="00AF0F08">
              <w:rPr>
                <w:sz w:val="24"/>
                <w:szCs w:val="24"/>
              </w:rPr>
              <w:t>Понятие и основание назначения пенсии. Понятие</w:t>
            </w:r>
          </w:p>
          <w:p w:rsidR="009E2485" w:rsidRPr="00AF0F08" w:rsidRDefault="009E2485" w:rsidP="000103E7">
            <w:pPr>
              <w:pStyle w:val="TableParagraph"/>
              <w:spacing w:before="4" w:line="228" w:lineRule="auto"/>
              <w:ind w:right="89"/>
              <w:rPr>
                <w:sz w:val="24"/>
                <w:szCs w:val="24"/>
              </w:rPr>
            </w:pPr>
            <w:r w:rsidRPr="00AF0F08">
              <w:rPr>
                <w:sz w:val="24"/>
                <w:szCs w:val="24"/>
              </w:rPr>
              <w:t>и основание перерасчета пенсии. Понятие и основание индексации и корректировки пенсии.</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820"/>
        </w:trPr>
        <w:tc>
          <w:tcPr>
            <w:tcW w:w="2410" w:type="dxa"/>
            <w:vMerge/>
            <w:tcBorders>
              <w:top w:val="nil"/>
            </w:tcBorders>
          </w:tcPr>
          <w:p w:rsidR="009E2485" w:rsidRPr="00DB023F" w:rsidRDefault="009E2485" w:rsidP="000103E7">
            <w:pPr>
              <w:ind w:right="213"/>
              <w:rPr>
                <w:b/>
                <w:sz w:val="24"/>
                <w:szCs w:val="24"/>
              </w:rPr>
            </w:pPr>
          </w:p>
        </w:tc>
        <w:tc>
          <w:tcPr>
            <w:tcW w:w="6237" w:type="dxa"/>
          </w:tcPr>
          <w:p w:rsidR="009E2485" w:rsidRPr="00AF0F08" w:rsidRDefault="00450E94" w:rsidP="000103E7">
            <w:pPr>
              <w:pStyle w:val="TableParagraph"/>
              <w:tabs>
                <w:tab w:val="left" w:pos="2233"/>
                <w:tab w:val="left" w:pos="3251"/>
                <w:tab w:val="left" w:pos="4667"/>
              </w:tabs>
              <w:spacing w:line="241" w:lineRule="exact"/>
              <w:rPr>
                <w:sz w:val="24"/>
                <w:szCs w:val="24"/>
              </w:rPr>
            </w:pPr>
            <w:r>
              <w:rPr>
                <w:sz w:val="24"/>
                <w:szCs w:val="24"/>
              </w:rPr>
              <w:t xml:space="preserve">Определение </w:t>
            </w:r>
            <w:r w:rsidR="009E2485" w:rsidRPr="00AF0F08">
              <w:rPr>
                <w:sz w:val="24"/>
                <w:szCs w:val="24"/>
              </w:rPr>
              <w:t>порядка</w:t>
            </w:r>
            <w:r w:rsidR="009E2485" w:rsidRPr="00AF0F08">
              <w:rPr>
                <w:sz w:val="24"/>
                <w:szCs w:val="24"/>
              </w:rPr>
              <w:tab/>
            </w:r>
            <w:r>
              <w:rPr>
                <w:sz w:val="24"/>
                <w:szCs w:val="24"/>
              </w:rPr>
              <w:t xml:space="preserve"> назначения, </w:t>
            </w:r>
            <w:r w:rsidR="009E2485" w:rsidRPr="00AF0F08">
              <w:rPr>
                <w:sz w:val="24"/>
                <w:szCs w:val="24"/>
              </w:rPr>
              <w:t>перерасчета,</w:t>
            </w:r>
          </w:p>
          <w:p w:rsidR="009E2485" w:rsidRPr="00AF0F08" w:rsidRDefault="009E2485" w:rsidP="000103E7">
            <w:pPr>
              <w:pStyle w:val="TableParagraph"/>
              <w:spacing w:before="4" w:line="228" w:lineRule="auto"/>
              <w:ind w:right="74"/>
              <w:rPr>
                <w:sz w:val="24"/>
                <w:szCs w:val="24"/>
              </w:rPr>
            </w:pPr>
            <w:r w:rsidRPr="00AF0F08">
              <w:rPr>
                <w:sz w:val="24"/>
                <w:szCs w:val="24"/>
              </w:rPr>
              <w:t>индексации и корректировки пенсии различным катего- риям граждан. Анализ конкретных игровых ситуаций</w:t>
            </w:r>
          </w:p>
        </w:tc>
        <w:tc>
          <w:tcPr>
            <w:tcW w:w="1276" w:type="dxa"/>
          </w:tcPr>
          <w:p w:rsidR="009E2485" w:rsidRPr="00AF0F08" w:rsidRDefault="009E2485" w:rsidP="000103E7">
            <w:pPr>
              <w:pStyle w:val="TableParagraph"/>
              <w:spacing w:line="236" w:lineRule="exact"/>
              <w:ind w:right="175"/>
              <w:jc w:val="right"/>
              <w:rPr>
                <w:sz w:val="24"/>
                <w:szCs w:val="24"/>
              </w:rPr>
            </w:pPr>
            <w:r w:rsidRPr="00AF0F08">
              <w:rPr>
                <w:sz w:val="24"/>
                <w:szCs w:val="24"/>
              </w:rPr>
              <w:t>1</w:t>
            </w:r>
          </w:p>
        </w:tc>
      </w:tr>
      <w:tr w:rsidR="009E2485" w:rsidRPr="00AF0F08" w:rsidTr="00450E94">
        <w:trPr>
          <w:trHeight w:val="273"/>
        </w:trPr>
        <w:tc>
          <w:tcPr>
            <w:tcW w:w="2410" w:type="dxa"/>
            <w:vMerge/>
            <w:tcBorders>
              <w:top w:val="nil"/>
            </w:tcBorders>
          </w:tcPr>
          <w:p w:rsidR="009E2485" w:rsidRPr="00DB023F" w:rsidRDefault="009E2485" w:rsidP="000103E7">
            <w:pPr>
              <w:ind w:right="213"/>
              <w:rPr>
                <w:b/>
                <w:sz w:val="24"/>
                <w:szCs w:val="24"/>
              </w:rPr>
            </w:pPr>
          </w:p>
        </w:tc>
        <w:tc>
          <w:tcPr>
            <w:tcW w:w="6237" w:type="dxa"/>
          </w:tcPr>
          <w:p w:rsidR="009E2485" w:rsidRPr="00AF0F08" w:rsidRDefault="009E2485" w:rsidP="000103E7">
            <w:pPr>
              <w:pStyle w:val="TableParagraph"/>
              <w:spacing w:line="252" w:lineRule="exact"/>
              <w:rPr>
                <w:b/>
                <w:sz w:val="24"/>
                <w:szCs w:val="24"/>
              </w:rPr>
            </w:pPr>
            <w:r w:rsidRPr="00AF0F08">
              <w:rPr>
                <w:b/>
                <w:sz w:val="24"/>
                <w:szCs w:val="24"/>
              </w:rPr>
              <w:t>Самостоятельная работа</w:t>
            </w:r>
          </w:p>
        </w:tc>
        <w:tc>
          <w:tcPr>
            <w:tcW w:w="1276" w:type="dxa"/>
          </w:tcPr>
          <w:p w:rsidR="009E2485" w:rsidRPr="00AF0F08" w:rsidRDefault="009E2485" w:rsidP="000103E7">
            <w:pPr>
              <w:pStyle w:val="TableParagraph"/>
              <w:spacing w:line="247" w:lineRule="exact"/>
              <w:ind w:right="82"/>
              <w:jc w:val="right"/>
              <w:rPr>
                <w:sz w:val="24"/>
                <w:szCs w:val="24"/>
              </w:rPr>
            </w:pPr>
            <w:r w:rsidRPr="00AF0F08">
              <w:rPr>
                <w:sz w:val="24"/>
                <w:szCs w:val="24"/>
              </w:rPr>
              <w:t>2</w:t>
            </w:r>
          </w:p>
        </w:tc>
      </w:tr>
      <w:tr w:rsidR="009E2485" w:rsidRPr="00AF0F08" w:rsidTr="00450E94">
        <w:trPr>
          <w:trHeight w:val="277"/>
        </w:trPr>
        <w:tc>
          <w:tcPr>
            <w:tcW w:w="2410" w:type="dxa"/>
            <w:vMerge/>
            <w:tcBorders>
              <w:top w:val="nil"/>
            </w:tcBorders>
          </w:tcPr>
          <w:p w:rsidR="009E2485" w:rsidRPr="00DB023F" w:rsidRDefault="009E2485" w:rsidP="000103E7">
            <w:pPr>
              <w:ind w:right="213"/>
              <w:rPr>
                <w:b/>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Доклад по теме: «Основания перерасчета пенсии»</w:t>
            </w:r>
          </w:p>
        </w:tc>
        <w:tc>
          <w:tcPr>
            <w:tcW w:w="1276" w:type="dxa"/>
          </w:tcPr>
          <w:p w:rsidR="009E2485" w:rsidRPr="00AF0F08" w:rsidRDefault="009E2485" w:rsidP="000103E7">
            <w:pPr>
              <w:pStyle w:val="TableParagraph"/>
              <w:rPr>
                <w:sz w:val="24"/>
                <w:szCs w:val="24"/>
              </w:rPr>
            </w:pPr>
          </w:p>
        </w:tc>
      </w:tr>
      <w:tr w:rsidR="009E2485" w:rsidRPr="00AF0F08" w:rsidTr="00450E94">
        <w:trPr>
          <w:trHeight w:val="263"/>
        </w:trPr>
        <w:tc>
          <w:tcPr>
            <w:tcW w:w="2410" w:type="dxa"/>
            <w:vMerge w:val="restart"/>
          </w:tcPr>
          <w:p w:rsidR="009E2485" w:rsidRPr="00DB023F" w:rsidRDefault="009E2485" w:rsidP="000103E7">
            <w:pPr>
              <w:pStyle w:val="TableParagraph"/>
              <w:spacing w:line="277" w:lineRule="exact"/>
              <w:ind w:right="213"/>
              <w:rPr>
                <w:b/>
                <w:sz w:val="24"/>
                <w:szCs w:val="24"/>
              </w:rPr>
            </w:pPr>
            <w:r w:rsidRPr="00DB023F">
              <w:rPr>
                <w:b/>
                <w:sz w:val="24"/>
                <w:szCs w:val="24"/>
              </w:rPr>
              <w:t>Тема 11.</w:t>
            </w:r>
          </w:p>
          <w:p w:rsidR="009E2485" w:rsidRPr="00DB023F" w:rsidRDefault="009E2485" w:rsidP="000103E7">
            <w:pPr>
              <w:pStyle w:val="TableParagraph"/>
              <w:spacing w:before="5" w:line="230" w:lineRule="auto"/>
              <w:ind w:right="213"/>
              <w:rPr>
                <w:b/>
                <w:sz w:val="24"/>
                <w:szCs w:val="24"/>
              </w:rPr>
            </w:pPr>
            <w:r w:rsidRPr="00DB023F">
              <w:rPr>
                <w:b/>
                <w:sz w:val="24"/>
                <w:szCs w:val="24"/>
              </w:rPr>
              <w:t>Пособие в праве социального обеспе- чения</w:t>
            </w:r>
          </w:p>
        </w:tc>
        <w:tc>
          <w:tcPr>
            <w:tcW w:w="6237" w:type="dxa"/>
          </w:tcPr>
          <w:p w:rsidR="009E2485" w:rsidRPr="00AF0F08" w:rsidRDefault="009E2485" w:rsidP="000103E7">
            <w:pPr>
              <w:pStyle w:val="TableParagraph"/>
              <w:spacing w:line="243"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spacing w:line="243" w:lineRule="exact"/>
              <w:ind w:right="124"/>
              <w:jc w:val="right"/>
              <w:rPr>
                <w:sz w:val="24"/>
                <w:szCs w:val="24"/>
              </w:rPr>
            </w:pPr>
            <w:r w:rsidRPr="00AF0F08">
              <w:rPr>
                <w:sz w:val="24"/>
                <w:szCs w:val="24"/>
              </w:rPr>
              <w:t>7</w:t>
            </w:r>
          </w:p>
        </w:tc>
      </w:tr>
      <w:tr w:rsidR="009E2485" w:rsidRPr="00AF0F08" w:rsidTr="00450E94">
        <w:trPr>
          <w:trHeight w:val="551"/>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Понятие пособий и их классификация. Пособие по</w:t>
            </w:r>
          </w:p>
          <w:p w:rsidR="009E2485" w:rsidRPr="00AF0F08" w:rsidRDefault="009E2485" w:rsidP="000103E7">
            <w:pPr>
              <w:pStyle w:val="TableParagraph"/>
              <w:spacing w:line="283" w:lineRule="exact"/>
              <w:rPr>
                <w:sz w:val="24"/>
                <w:szCs w:val="24"/>
              </w:rPr>
            </w:pPr>
            <w:r w:rsidRPr="00AF0F08">
              <w:rPr>
                <w:sz w:val="24"/>
                <w:szCs w:val="24"/>
              </w:rPr>
              <w:t>временной нетрудоспособности ветеранам труда</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1645"/>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3" w:lineRule="exact"/>
              <w:jc w:val="both"/>
              <w:rPr>
                <w:sz w:val="24"/>
                <w:szCs w:val="24"/>
              </w:rPr>
            </w:pPr>
            <w:r w:rsidRPr="00AF0F08">
              <w:rPr>
                <w:sz w:val="24"/>
                <w:szCs w:val="24"/>
              </w:rPr>
              <w:t>Льготы гражданам, подвергшимся воздействию</w:t>
            </w:r>
          </w:p>
          <w:p w:rsidR="009E2485" w:rsidRPr="00AF0F08" w:rsidRDefault="009E2485" w:rsidP="000103E7">
            <w:pPr>
              <w:pStyle w:val="TableParagraph"/>
              <w:spacing w:before="5" w:line="230" w:lineRule="auto"/>
              <w:ind w:right="79"/>
              <w:jc w:val="both"/>
              <w:rPr>
                <w:sz w:val="24"/>
                <w:szCs w:val="24"/>
              </w:rPr>
            </w:pPr>
            <w:r w:rsidRPr="00AF0F08">
              <w:rPr>
                <w:sz w:val="24"/>
                <w:szCs w:val="24"/>
              </w:rPr>
              <w:t>радиации вследствие аварии на ЧАЭС. Закон РФ № 1244-1 от 15.05.91 г. (с изменениями и дополнениями на декабрь 2002 г.) «О социальной защите граждан, под- вергшихся воздействию радиации вследствие катастро- фы на ЧАЭС».</w:t>
            </w:r>
          </w:p>
        </w:tc>
        <w:tc>
          <w:tcPr>
            <w:tcW w:w="1276" w:type="dxa"/>
          </w:tcPr>
          <w:p w:rsidR="009E2485" w:rsidRPr="00AF0F08" w:rsidRDefault="009E2485" w:rsidP="000103E7">
            <w:pPr>
              <w:pStyle w:val="TableParagraph"/>
              <w:spacing w:line="238" w:lineRule="exact"/>
              <w:ind w:right="175"/>
              <w:jc w:val="right"/>
              <w:rPr>
                <w:sz w:val="24"/>
                <w:szCs w:val="24"/>
              </w:rPr>
            </w:pPr>
            <w:r w:rsidRPr="00AF0F08">
              <w:rPr>
                <w:sz w:val="24"/>
                <w:szCs w:val="24"/>
              </w:rPr>
              <w:t>2</w:t>
            </w:r>
          </w:p>
        </w:tc>
      </w:tr>
      <w:tr w:rsidR="009E2485" w:rsidRPr="00AF0F08" w:rsidTr="00450E94">
        <w:trPr>
          <w:trHeight w:val="820"/>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Введение в действие ФЗ № 122 от 2003 года о за-</w:t>
            </w:r>
          </w:p>
          <w:p w:rsidR="009E2485" w:rsidRPr="00AF0F08" w:rsidRDefault="009E2485" w:rsidP="000103E7">
            <w:pPr>
              <w:pStyle w:val="TableParagraph"/>
              <w:spacing w:before="4" w:line="228" w:lineRule="auto"/>
              <w:ind w:right="89"/>
              <w:rPr>
                <w:sz w:val="24"/>
                <w:szCs w:val="24"/>
              </w:rPr>
            </w:pPr>
            <w:r w:rsidRPr="00AF0F08">
              <w:rPr>
                <w:sz w:val="24"/>
                <w:szCs w:val="24"/>
              </w:rPr>
              <w:t>мене натуральных льгот денежными компенсациями. Социальный пакет</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556"/>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8" w:lineRule="exact"/>
              <w:rPr>
                <w:sz w:val="24"/>
                <w:szCs w:val="24"/>
              </w:rPr>
            </w:pPr>
            <w:r w:rsidRPr="00AF0F08">
              <w:rPr>
                <w:b/>
                <w:sz w:val="24"/>
                <w:szCs w:val="24"/>
              </w:rPr>
              <w:t xml:space="preserve">Контрольная работа: по теме </w:t>
            </w:r>
            <w:r w:rsidRPr="00AF0F08">
              <w:rPr>
                <w:sz w:val="24"/>
                <w:szCs w:val="24"/>
              </w:rPr>
              <w:t>Льготы инвалидам</w:t>
            </w:r>
          </w:p>
          <w:p w:rsidR="009E2485" w:rsidRPr="00AF0F08" w:rsidRDefault="009E2485" w:rsidP="000103E7">
            <w:pPr>
              <w:pStyle w:val="TableParagraph"/>
              <w:spacing w:line="283" w:lineRule="exact"/>
              <w:rPr>
                <w:sz w:val="24"/>
                <w:szCs w:val="24"/>
              </w:rPr>
            </w:pPr>
            <w:r w:rsidRPr="00AF0F08">
              <w:rPr>
                <w:sz w:val="24"/>
                <w:szCs w:val="24"/>
              </w:rPr>
              <w:t>и OB3</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2</w:t>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Самостоятельная работа</w:t>
            </w:r>
          </w:p>
        </w:tc>
        <w:tc>
          <w:tcPr>
            <w:tcW w:w="1276" w:type="dxa"/>
          </w:tcPr>
          <w:p w:rsidR="009E2485" w:rsidRPr="00AF0F08" w:rsidRDefault="009E2485" w:rsidP="000103E7">
            <w:pPr>
              <w:pStyle w:val="TableParagraph"/>
              <w:spacing w:line="243" w:lineRule="exact"/>
              <w:ind w:right="84"/>
              <w:jc w:val="right"/>
              <w:rPr>
                <w:sz w:val="24"/>
                <w:szCs w:val="24"/>
              </w:rPr>
            </w:pPr>
            <w:r w:rsidRPr="00AF0F08">
              <w:rPr>
                <w:sz w:val="24"/>
                <w:szCs w:val="24"/>
              </w:rPr>
              <w:t>1</w:t>
            </w:r>
          </w:p>
        </w:tc>
      </w:tr>
      <w:tr w:rsidR="009E2485" w:rsidRPr="00AF0F08" w:rsidTr="00450E94">
        <w:trPr>
          <w:trHeight w:val="820"/>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6" w:lineRule="exact"/>
              <w:rPr>
                <w:sz w:val="24"/>
                <w:szCs w:val="24"/>
              </w:rPr>
            </w:pPr>
            <w:r w:rsidRPr="00AF0F08">
              <w:rPr>
                <w:sz w:val="24"/>
                <w:szCs w:val="24"/>
              </w:rPr>
              <w:t>Подготовка презентации по теме: «Льготы в праве</w:t>
            </w:r>
          </w:p>
          <w:p w:rsidR="009E2485" w:rsidRPr="00AF0F08" w:rsidRDefault="009E2485" w:rsidP="000103E7">
            <w:pPr>
              <w:pStyle w:val="TableParagraph"/>
              <w:tabs>
                <w:tab w:val="left" w:pos="1592"/>
                <w:tab w:val="left" w:pos="3228"/>
              </w:tabs>
              <w:spacing w:before="4" w:line="228" w:lineRule="auto"/>
              <w:ind w:right="92"/>
              <w:rPr>
                <w:sz w:val="24"/>
                <w:szCs w:val="24"/>
              </w:rPr>
            </w:pPr>
            <w:r w:rsidRPr="00AF0F08">
              <w:rPr>
                <w:sz w:val="24"/>
                <w:szCs w:val="24"/>
              </w:rPr>
              <w:t>социального</w:t>
            </w:r>
            <w:r w:rsidRPr="00AF0F08">
              <w:rPr>
                <w:sz w:val="24"/>
                <w:szCs w:val="24"/>
              </w:rPr>
              <w:tab/>
              <w:t>обеспечения».</w:t>
            </w:r>
            <w:r w:rsidRPr="00AF0F08">
              <w:rPr>
                <w:sz w:val="24"/>
                <w:szCs w:val="24"/>
              </w:rPr>
              <w:tab/>
              <w:t>Решение задач с целью определения видов льгот</w:t>
            </w:r>
          </w:p>
        </w:tc>
        <w:tc>
          <w:tcPr>
            <w:tcW w:w="1276" w:type="dxa"/>
          </w:tcPr>
          <w:p w:rsidR="009E2485" w:rsidRPr="00AF0F08" w:rsidRDefault="009E2485" w:rsidP="000103E7">
            <w:pPr>
              <w:pStyle w:val="TableParagraph"/>
              <w:rPr>
                <w:sz w:val="24"/>
                <w:szCs w:val="24"/>
              </w:rPr>
            </w:pPr>
          </w:p>
        </w:tc>
      </w:tr>
      <w:tr w:rsidR="009E2485" w:rsidRPr="00AF0F08" w:rsidTr="00450E94">
        <w:trPr>
          <w:trHeight w:val="268"/>
        </w:trPr>
        <w:tc>
          <w:tcPr>
            <w:tcW w:w="2410" w:type="dxa"/>
            <w:vMerge w:val="restart"/>
          </w:tcPr>
          <w:p w:rsidR="009E2485" w:rsidRPr="00AF0F08" w:rsidRDefault="009E2485" w:rsidP="000103E7">
            <w:pPr>
              <w:pStyle w:val="TableParagraph"/>
              <w:rPr>
                <w:sz w:val="24"/>
                <w:szCs w:val="24"/>
              </w:rPr>
            </w:pP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Содержание учебного материала</w:t>
            </w:r>
          </w:p>
        </w:tc>
        <w:tc>
          <w:tcPr>
            <w:tcW w:w="1276" w:type="dxa"/>
          </w:tcPr>
          <w:p w:rsidR="009E2485" w:rsidRPr="00AF0F08" w:rsidRDefault="009E2485" w:rsidP="000103E7">
            <w:pPr>
              <w:pStyle w:val="TableParagraph"/>
              <w:rPr>
                <w:sz w:val="24"/>
                <w:szCs w:val="24"/>
              </w:rPr>
            </w:pPr>
          </w:p>
          <w:p w:rsidR="009E2485" w:rsidRPr="00AF0F08" w:rsidRDefault="009E2485" w:rsidP="000103E7">
            <w:pPr>
              <w:pStyle w:val="TableParagraph"/>
              <w:spacing w:line="163" w:lineRule="exact"/>
              <w:rPr>
                <w:sz w:val="24"/>
                <w:szCs w:val="24"/>
              </w:rPr>
            </w:pPr>
            <w:r w:rsidRPr="00AF0F08">
              <w:rPr>
                <w:noProof/>
                <w:position w:val="-2"/>
                <w:sz w:val="24"/>
                <w:szCs w:val="24"/>
                <w:lang w:eastAsia="ru-RU"/>
              </w:rPr>
              <w:drawing>
                <wp:inline distT="0" distB="0" distL="0" distR="0">
                  <wp:extent cx="70102" cy="103632"/>
                  <wp:effectExtent l="0" t="0" r="0" b="0"/>
                  <wp:docPr id="27"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48.png"/>
                          <pic:cNvPicPr/>
                        </pic:nvPicPr>
                        <pic:blipFill>
                          <a:blip r:embed="rId131" cstate="print"/>
                          <a:stretch>
                            <a:fillRect/>
                          </a:stretch>
                        </pic:blipFill>
                        <pic:spPr>
                          <a:xfrm>
                            <a:off x="0" y="0"/>
                            <a:ext cx="70102" cy="103632"/>
                          </a:xfrm>
                          <a:prstGeom prst="rect">
                            <a:avLst/>
                          </a:prstGeom>
                        </pic:spPr>
                      </pic:pic>
                    </a:graphicData>
                  </a:graphic>
                </wp:inline>
              </w:drawing>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Понятие компенсационных выплат</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1</w:t>
            </w:r>
          </w:p>
        </w:tc>
      </w:tr>
      <w:tr w:rsidR="009E2485" w:rsidRPr="00AF0F08" w:rsidTr="00450E94">
        <w:trPr>
          <w:trHeight w:val="820"/>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Характеристика  нормативных  актов,  регули-</w:t>
            </w:r>
          </w:p>
          <w:p w:rsidR="009E2485" w:rsidRPr="00AF0F08" w:rsidRDefault="009E2485" w:rsidP="000103E7">
            <w:pPr>
              <w:pStyle w:val="TableParagraph"/>
              <w:spacing w:before="9" w:line="225" w:lineRule="auto"/>
              <w:ind w:right="89"/>
              <w:rPr>
                <w:b/>
                <w:sz w:val="24"/>
                <w:szCs w:val="24"/>
              </w:rPr>
            </w:pPr>
            <w:r w:rsidRPr="00AF0F08">
              <w:rPr>
                <w:b/>
                <w:sz w:val="24"/>
                <w:szCs w:val="24"/>
              </w:rPr>
              <w:t>рующих предоставление компенсационных выплат. Виды компенсационных выплат.</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26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3" w:lineRule="exact"/>
              <w:rPr>
                <w:sz w:val="24"/>
                <w:szCs w:val="24"/>
              </w:rPr>
            </w:pPr>
            <w:r w:rsidRPr="00AF0F08">
              <w:rPr>
                <w:sz w:val="24"/>
                <w:szCs w:val="24"/>
              </w:rPr>
              <w:t>Размеры компенсационных выплат</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27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sz w:val="24"/>
                <w:szCs w:val="24"/>
              </w:rPr>
            </w:pPr>
            <w:r w:rsidRPr="00AF0F08">
              <w:rPr>
                <w:sz w:val="24"/>
                <w:szCs w:val="24"/>
              </w:rPr>
              <w:t>Государственная социальная помощь</w:t>
            </w:r>
          </w:p>
        </w:tc>
        <w:tc>
          <w:tcPr>
            <w:tcW w:w="1276" w:type="dxa"/>
          </w:tcPr>
          <w:p w:rsidR="009E2485" w:rsidRPr="00AF0F08" w:rsidRDefault="009E2485" w:rsidP="000103E7">
            <w:pPr>
              <w:pStyle w:val="TableParagraph"/>
              <w:spacing w:line="243" w:lineRule="exact"/>
              <w:ind w:right="175"/>
              <w:jc w:val="right"/>
              <w:rPr>
                <w:sz w:val="24"/>
                <w:szCs w:val="24"/>
              </w:rPr>
            </w:pPr>
            <w:r w:rsidRPr="00AF0F08">
              <w:rPr>
                <w:sz w:val="24"/>
                <w:szCs w:val="24"/>
              </w:rPr>
              <w:t>1</w:t>
            </w:r>
          </w:p>
        </w:tc>
      </w:tr>
      <w:tr w:rsidR="009E2485" w:rsidRPr="00AF0F08" w:rsidTr="00450E94">
        <w:trPr>
          <w:trHeight w:val="546"/>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8" w:lineRule="exact"/>
              <w:rPr>
                <w:sz w:val="24"/>
                <w:szCs w:val="24"/>
              </w:rPr>
            </w:pPr>
            <w:r w:rsidRPr="00AF0F08">
              <w:rPr>
                <w:sz w:val="24"/>
                <w:szCs w:val="24"/>
              </w:rPr>
              <w:t>Социально-обеспечительные компенсации. Реше-</w:t>
            </w:r>
          </w:p>
          <w:p w:rsidR="009E2485" w:rsidRPr="00AF0F08" w:rsidRDefault="009E2485" w:rsidP="000103E7">
            <w:pPr>
              <w:pStyle w:val="TableParagraph"/>
              <w:spacing w:line="283" w:lineRule="exact"/>
              <w:rPr>
                <w:sz w:val="24"/>
                <w:szCs w:val="24"/>
              </w:rPr>
            </w:pPr>
            <w:r w:rsidRPr="00AF0F08">
              <w:rPr>
                <w:sz w:val="24"/>
                <w:szCs w:val="24"/>
              </w:rPr>
              <w:t>ние задач с целью определения видов компенсации</w:t>
            </w:r>
          </w:p>
        </w:tc>
        <w:tc>
          <w:tcPr>
            <w:tcW w:w="1276" w:type="dxa"/>
          </w:tcPr>
          <w:p w:rsidR="009E2485" w:rsidRPr="00AF0F08" w:rsidRDefault="009E2485" w:rsidP="000103E7">
            <w:pPr>
              <w:pStyle w:val="TableParagraph"/>
              <w:spacing w:line="243" w:lineRule="exact"/>
              <w:ind w:right="179"/>
              <w:jc w:val="right"/>
              <w:rPr>
                <w:sz w:val="24"/>
                <w:szCs w:val="24"/>
              </w:rPr>
            </w:pPr>
            <w:r w:rsidRPr="00AF0F08">
              <w:rPr>
                <w:sz w:val="24"/>
                <w:szCs w:val="24"/>
              </w:rPr>
              <w:t>1</w:t>
            </w:r>
          </w:p>
        </w:tc>
      </w:tr>
      <w:tr w:rsidR="009E2485" w:rsidRPr="00AF0F08" w:rsidTr="00450E94">
        <w:trPr>
          <w:trHeight w:val="268"/>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47" w:lineRule="exact"/>
              <w:rPr>
                <w:b/>
                <w:sz w:val="24"/>
                <w:szCs w:val="24"/>
              </w:rPr>
            </w:pPr>
            <w:r w:rsidRPr="00AF0F08">
              <w:rPr>
                <w:b/>
                <w:sz w:val="24"/>
                <w:szCs w:val="24"/>
              </w:rPr>
              <w:t>Самостоятельная работа</w:t>
            </w:r>
          </w:p>
        </w:tc>
        <w:tc>
          <w:tcPr>
            <w:tcW w:w="1276" w:type="dxa"/>
          </w:tcPr>
          <w:p w:rsidR="009E2485" w:rsidRPr="00AF0F08" w:rsidRDefault="009E2485" w:rsidP="000103E7">
            <w:pPr>
              <w:pStyle w:val="TableParagraph"/>
              <w:spacing w:line="238" w:lineRule="exact"/>
              <w:ind w:right="84"/>
              <w:jc w:val="right"/>
              <w:rPr>
                <w:sz w:val="24"/>
                <w:szCs w:val="24"/>
              </w:rPr>
            </w:pPr>
            <w:r w:rsidRPr="00AF0F08">
              <w:rPr>
                <w:sz w:val="24"/>
                <w:szCs w:val="24"/>
              </w:rPr>
              <w:t>1</w:t>
            </w:r>
          </w:p>
        </w:tc>
      </w:tr>
      <w:tr w:rsidR="009E2485" w:rsidRPr="00AF0F08" w:rsidTr="00450E94">
        <w:trPr>
          <w:trHeight w:val="1093"/>
        </w:trPr>
        <w:tc>
          <w:tcPr>
            <w:tcW w:w="2410" w:type="dxa"/>
            <w:vMerge/>
            <w:tcBorders>
              <w:top w:val="nil"/>
            </w:tcBorders>
          </w:tcPr>
          <w:p w:rsidR="009E2485" w:rsidRPr="00AF0F08" w:rsidRDefault="009E2485" w:rsidP="000103E7">
            <w:pPr>
              <w:rPr>
                <w:sz w:val="24"/>
                <w:szCs w:val="24"/>
              </w:rPr>
            </w:pPr>
          </w:p>
        </w:tc>
        <w:tc>
          <w:tcPr>
            <w:tcW w:w="6237" w:type="dxa"/>
          </w:tcPr>
          <w:p w:rsidR="009E2485" w:rsidRPr="00AF0F08" w:rsidRDefault="009E2485" w:rsidP="000103E7">
            <w:pPr>
              <w:pStyle w:val="TableParagraph"/>
              <w:spacing w:line="236" w:lineRule="exact"/>
              <w:jc w:val="both"/>
              <w:rPr>
                <w:sz w:val="24"/>
                <w:szCs w:val="24"/>
              </w:rPr>
            </w:pPr>
            <w:r w:rsidRPr="00AF0F08">
              <w:rPr>
                <w:sz w:val="24"/>
                <w:szCs w:val="24"/>
              </w:rPr>
              <w:t>Подготовка доклада по теме: «Государственная</w:t>
            </w:r>
          </w:p>
          <w:p w:rsidR="009E2485" w:rsidRPr="00AF0F08" w:rsidRDefault="009E2485" w:rsidP="000103E7">
            <w:pPr>
              <w:pStyle w:val="TableParagraph"/>
              <w:spacing w:line="232" w:lineRule="auto"/>
              <w:ind w:right="79"/>
              <w:jc w:val="both"/>
              <w:rPr>
                <w:sz w:val="24"/>
                <w:szCs w:val="24"/>
              </w:rPr>
            </w:pPr>
            <w:r w:rsidRPr="00AF0F08">
              <w:rPr>
                <w:sz w:val="24"/>
                <w:szCs w:val="24"/>
              </w:rPr>
              <w:t>социальная помощь. Социально-обеспечительные ком- пенсации. Решение задач с целью определения видов компенсации</w:t>
            </w:r>
          </w:p>
        </w:tc>
        <w:tc>
          <w:tcPr>
            <w:tcW w:w="1276" w:type="dxa"/>
          </w:tcPr>
          <w:p w:rsidR="009E2485" w:rsidRPr="00AF0F08" w:rsidRDefault="009E2485" w:rsidP="000103E7">
            <w:pPr>
              <w:pStyle w:val="TableParagraph"/>
              <w:rPr>
                <w:sz w:val="24"/>
                <w:szCs w:val="24"/>
              </w:rPr>
            </w:pPr>
          </w:p>
        </w:tc>
      </w:tr>
      <w:tr w:rsidR="00450E94" w:rsidRPr="00AF0F08" w:rsidTr="00450E94">
        <w:trPr>
          <w:trHeight w:val="277"/>
        </w:trPr>
        <w:tc>
          <w:tcPr>
            <w:tcW w:w="2410" w:type="dxa"/>
            <w:vMerge w:val="restart"/>
          </w:tcPr>
          <w:p w:rsidR="00450E94" w:rsidRDefault="00450E94" w:rsidP="000103E7">
            <w:pPr>
              <w:pStyle w:val="TableParagraph"/>
              <w:spacing w:line="255" w:lineRule="exact"/>
              <w:rPr>
                <w:b/>
                <w:sz w:val="24"/>
                <w:szCs w:val="24"/>
              </w:rPr>
            </w:pPr>
            <w:r w:rsidRPr="00DB023F">
              <w:rPr>
                <w:b/>
                <w:sz w:val="24"/>
                <w:szCs w:val="24"/>
              </w:rPr>
              <w:t xml:space="preserve">Тема 12. Социальное обслуживание. </w:t>
            </w:r>
          </w:p>
          <w:p w:rsidR="00450E94" w:rsidRPr="00DB023F" w:rsidRDefault="00450E94" w:rsidP="000103E7">
            <w:pPr>
              <w:pStyle w:val="TableParagraph"/>
              <w:spacing w:line="255" w:lineRule="exact"/>
              <w:rPr>
                <w:b/>
                <w:sz w:val="24"/>
                <w:szCs w:val="24"/>
              </w:rPr>
            </w:pPr>
            <w:r>
              <w:rPr>
                <w:b/>
                <w:sz w:val="24"/>
                <w:szCs w:val="24"/>
              </w:rPr>
              <w:t>Меди</w:t>
            </w:r>
            <w:r w:rsidRPr="00DB023F">
              <w:rPr>
                <w:b/>
                <w:sz w:val="24"/>
                <w:szCs w:val="24"/>
              </w:rPr>
              <w:t>цинские услуги.</w:t>
            </w:r>
          </w:p>
        </w:tc>
        <w:tc>
          <w:tcPr>
            <w:tcW w:w="6237" w:type="dxa"/>
          </w:tcPr>
          <w:p w:rsidR="00450E94" w:rsidRPr="00AF0F08" w:rsidRDefault="00450E94" w:rsidP="000103E7">
            <w:pPr>
              <w:pStyle w:val="TableParagraph"/>
              <w:spacing w:line="252" w:lineRule="exact"/>
              <w:rPr>
                <w:b/>
                <w:sz w:val="24"/>
                <w:szCs w:val="24"/>
              </w:rPr>
            </w:pPr>
            <w:r w:rsidRPr="00AF0F08">
              <w:rPr>
                <w:b/>
                <w:sz w:val="24"/>
                <w:szCs w:val="24"/>
              </w:rPr>
              <w:t>Содержание учебного материала</w:t>
            </w:r>
          </w:p>
        </w:tc>
        <w:tc>
          <w:tcPr>
            <w:tcW w:w="1276" w:type="dxa"/>
          </w:tcPr>
          <w:p w:rsidR="00450E94" w:rsidRPr="00AF0F08" w:rsidRDefault="00450E94" w:rsidP="000103E7">
            <w:pPr>
              <w:pStyle w:val="TableParagraph"/>
              <w:spacing w:line="252" w:lineRule="exact"/>
              <w:ind w:right="126"/>
              <w:jc w:val="right"/>
              <w:rPr>
                <w:sz w:val="24"/>
                <w:szCs w:val="24"/>
              </w:rPr>
            </w:pPr>
            <w:r w:rsidRPr="00AF0F08">
              <w:rPr>
                <w:sz w:val="24"/>
                <w:szCs w:val="24"/>
              </w:rPr>
              <w:t>6</w:t>
            </w:r>
          </w:p>
        </w:tc>
      </w:tr>
      <w:tr w:rsidR="00450E94" w:rsidRPr="00AF0F08" w:rsidTr="00595307">
        <w:trPr>
          <w:trHeight w:val="541"/>
        </w:trPr>
        <w:tc>
          <w:tcPr>
            <w:tcW w:w="2410" w:type="dxa"/>
            <w:vMerge/>
          </w:tcPr>
          <w:p w:rsidR="00450E94" w:rsidRPr="00AF0F08" w:rsidRDefault="00450E94" w:rsidP="000103E7">
            <w:pPr>
              <w:rPr>
                <w:sz w:val="24"/>
                <w:szCs w:val="24"/>
              </w:rPr>
            </w:pPr>
          </w:p>
        </w:tc>
        <w:tc>
          <w:tcPr>
            <w:tcW w:w="6237" w:type="dxa"/>
            <w:vMerge w:val="restart"/>
          </w:tcPr>
          <w:p w:rsidR="00450E94" w:rsidRPr="00AF0F08" w:rsidRDefault="00450E94" w:rsidP="00450E94">
            <w:pPr>
              <w:pStyle w:val="TableParagraph"/>
              <w:spacing w:line="233" w:lineRule="exact"/>
              <w:ind w:right="113"/>
              <w:rPr>
                <w:sz w:val="24"/>
                <w:szCs w:val="24"/>
              </w:rPr>
            </w:pPr>
            <w:r w:rsidRPr="00AF0F08">
              <w:rPr>
                <w:sz w:val="24"/>
                <w:szCs w:val="24"/>
              </w:rPr>
              <w:t>Социальное обслуживание как вид социального</w:t>
            </w:r>
          </w:p>
          <w:p w:rsidR="00450E94" w:rsidRPr="00AF0F08" w:rsidRDefault="00450E94" w:rsidP="00450E94">
            <w:pPr>
              <w:pStyle w:val="TableParagraph"/>
              <w:spacing w:line="283" w:lineRule="exact"/>
              <w:ind w:right="82"/>
              <w:rPr>
                <w:sz w:val="24"/>
                <w:szCs w:val="24"/>
              </w:rPr>
            </w:pPr>
            <w:r w:rsidRPr="00AF0F08">
              <w:rPr>
                <w:sz w:val="24"/>
                <w:szCs w:val="24"/>
              </w:rPr>
              <w:t>обеспечения в РФ. Определение социального обслужи-</w:t>
            </w:r>
          </w:p>
          <w:p w:rsidR="00450E94" w:rsidRPr="00AF0F08" w:rsidRDefault="00450E94" w:rsidP="000103E7">
            <w:pPr>
              <w:pStyle w:val="TableParagraph"/>
              <w:spacing w:line="257" w:lineRule="exact"/>
              <w:rPr>
                <w:sz w:val="24"/>
                <w:szCs w:val="24"/>
              </w:rPr>
            </w:pPr>
            <w:r w:rsidRPr="00AF0F08">
              <w:rPr>
                <w:sz w:val="24"/>
                <w:szCs w:val="24"/>
              </w:rPr>
              <w:t>вания</w:t>
            </w:r>
          </w:p>
        </w:tc>
        <w:tc>
          <w:tcPr>
            <w:tcW w:w="1276" w:type="dxa"/>
          </w:tcPr>
          <w:p w:rsidR="00450E94" w:rsidRPr="00AF0F08" w:rsidRDefault="00450E94" w:rsidP="000103E7">
            <w:pPr>
              <w:pStyle w:val="TableParagraph"/>
              <w:spacing w:line="238" w:lineRule="exact"/>
              <w:ind w:right="179"/>
              <w:jc w:val="right"/>
              <w:rPr>
                <w:sz w:val="24"/>
                <w:szCs w:val="24"/>
              </w:rPr>
            </w:pPr>
            <w:r w:rsidRPr="00AF0F08">
              <w:rPr>
                <w:sz w:val="24"/>
                <w:szCs w:val="24"/>
              </w:rPr>
              <w:t>1</w:t>
            </w:r>
          </w:p>
        </w:tc>
      </w:tr>
      <w:tr w:rsidR="00450E94" w:rsidRPr="00AF0F08" w:rsidTr="00450E94">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87"/>
        </w:trPr>
        <w:tc>
          <w:tcPr>
            <w:tcW w:w="2410" w:type="dxa"/>
            <w:vMerge/>
          </w:tcPr>
          <w:p w:rsidR="00450E94" w:rsidRPr="00AF0F08" w:rsidRDefault="00450E94" w:rsidP="000103E7">
            <w:pPr>
              <w:pStyle w:val="TableParagraph"/>
              <w:spacing w:line="285" w:lineRule="exact"/>
              <w:rPr>
                <w:b/>
                <w:sz w:val="24"/>
                <w:szCs w:val="24"/>
              </w:rPr>
            </w:pPr>
          </w:p>
        </w:tc>
        <w:tc>
          <w:tcPr>
            <w:tcW w:w="6237" w:type="dxa"/>
            <w:vMerge/>
          </w:tcPr>
          <w:p w:rsidR="00450E94" w:rsidRPr="00AF0F08" w:rsidRDefault="00450E94" w:rsidP="000103E7">
            <w:pPr>
              <w:pStyle w:val="TableParagraph"/>
              <w:spacing w:line="257" w:lineRule="exact"/>
              <w:rPr>
                <w:sz w:val="24"/>
                <w:szCs w:val="24"/>
              </w:rPr>
            </w:pPr>
          </w:p>
        </w:tc>
        <w:tc>
          <w:tcPr>
            <w:tcW w:w="1276" w:type="dxa"/>
          </w:tcPr>
          <w:p w:rsidR="00450E94" w:rsidRPr="00AF0F08" w:rsidRDefault="00450E94" w:rsidP="000103E7">
            <w:pPr>
              <w:pStyle w:val="TableParagraph"/>
              <w:rPr>
                <w:sz w:val="24"/>
                <w:szCs w:val="24"/>
              </w:rPr>
            </w:pP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20"/>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36" w:lineRule="exact"/>
              <w:rPr>
                <w:sz w:val="24"/>
                <w:szCs w:val="24"/>
              </w:rPr>
            </w:pPr>
            <w:r w:rsidRPr="00AF0F08">
              <w:rPr>
                <w:sz w:val="24"/>
                <w:szCs w:val="24"/>
              </w:rPr>
              <w:t>Трудная жизненная ситуация по закону «Об осно-</w:t>
            </w:r>
          </w:p>
          <w:p w:rsidR="00450E94" w:rsidRPr="00AF0F08" w:rsidRDefault="00450E94" w:rsidP="000103E7">
            <w:pPr>
              <w:pStyle w:val="TableParagraph"/>
              <w:spacing w:line="232" w:lineRule="auto"/>
              <w:ind w:right="89"/>
              <w:rPr>
                <w:sz w:val="24"/>
                <w:szCs w:val="24"/>
              </w:rPr>
            </w:pPr>
            <w:r w:rsidRPr="00AF0F08">
              <w:rPr>
                <w:sz w:val="24"/>
                <w:szCs w:val="24"/>
              </w:rPr>
              <w:t>вах социального обслуживания населения в РФ» № 195- ФЗ от 10.12.95 г.</w:t>
            </w:r>
          </w:p>
        </w:tc>
        <w:tc>
          <w:tcPr>
            <w:tcW w:w="1276" w:type="dxa"/>
          </w:tcPr>
          <w:p w:rsidR="00450E94" w:rsidRPr="00AF0F08" w:rsidRDefault="00450E94" w:rsidP="000103E7">
            <w:pPr>
              <w:pStyle w:val="TableParagraph"/>
              <w:spacing w:line="231" w:lineRule="exact"/>
              <w:ind w:right="175"/>
              <w:jc w:val="right"/>
              <w:rPr>
                <w:sz w:val="24"/>
                <w:szCs w:val="24"/>
              </w:rPr>
            </w:pPr>
            <w:r w:rsidRPr="00AF0F08">
              <w:rPr>
                <w:sz w:val="24"/>
                <w:szCs w:val="24"/>
              </w:rPr>
              <w:t>1</w:t>
            </w: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98"/>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38" w:lineRule="exact"/>
              <w:jc w:val="both"/>
              <w:rPr>
                <w:sz w:val="24"/>
                <w:szCs w:val="24"/>
              </w:rPr>
            </w:pPr>
            <w:r w:rsidRPr="00AF0F08">
              <w:rPr>
                <w:sz w:val="24"/>
                <w:szCs w:val="24"/>
              </w:rPr>
              <w:t>Основные принципы социального обслуживания.</w:t>
            </w:r>
          </w:p>
          <w:p w:rsidR="00450E94" w:rsidRPr="00AF0F08" w:rsidRDefault="00450E94" w:rsidP="000103E7">
            <w:pPr>
              <w:pStyle w:val="TableParagraph"/>
              <w:spacing w:before="5" w:line="230" w:lineRule="auto"/>
              <w:ind w:right="71"/>
              <w:jc w:val="both"/>
              <w:rPr>
                <w:sz w:val="24"/>
                <w:szCs w:val="24"/>
              </w:rPr>
            </w:pPr>
            <w:r w:rsidRPr="00AF0F08">
              <w:rPr>
                <w:sz w:val="24"/>
                <w:szCs w:val="24"/>
              </w:rPr>
              <w:t>Виды социального обслуживания. Материальная по- мощь. Консультативная помощь. Реабилитационные услуги.</w:t>
            </w:r>
          </w:p>
        </w:tc>
        <w:tc>
          <w:tcPr>
            <w:tcW w:w="1276" w:type="dxa"/>
          </w:tcPr>
          <w:p w:rsidR="00450E94" w:rsidRPr="00AF0F08" w:rsidRDefault="00450E94" w:rsidP="000103E7">
            <w:pPr>
              <w:pStyle w:val="TableParagraph"/>
              <w:spacing w:line="243" w:lineRule="exact"/>
              <w:ind w:right="179"/>
              <w:jc w:val="right"/>
              <w:rPr>
                <w:sz w:val="24"/>
                <w:szCs w:val="24"/>
              </w:rPr>
            </w:pPr>
            <w:r w:rsidRPr="00AF0F08">
              <w:rPr>
                <w:sz w:val="24"/>
                <w:szCs w:val="24"/>
              </w:rPr>
              <w:t>1</w:t>
            </w: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25"/>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36" w:lineRule="exact"/>
              <w:rPr>
                <w:sz w:val="24"/>
                <w:szCs w:val="24"/>
              </w:rPr>
            </w:pPr>
            <w:r w:rsidRPr="00AF0F08">
              <w:rPr>
                <w:sz w:val="24"/>
                <w:szCs w:val="24"/>
              </w:rPr>
              <w:t>Кому предоставляется бесплатное социальное об-</w:t>
            </w:r>
          </w:p>
          <w:p w:rsidR="00450E94" w:rsidRPr="00AF0F08" w:rsidRDefault="00450E94" w:rsidP="000103E7">
            <w:pPr>
              <w:pStyle w:val="TableParagraph"/>
              <w:tabs>
                <w:tab w:val="left" w:pos="1532"/>
              </w:tabs>
              <w:spacing w:line="232" w:lineRule="auto"/>
              <w:ind w:right="102"/>
              <w:rPr>
                <w:sz w:val="24"/>
                <w:szCs w:val="24"/>
              </w:rPr>
            </w:pPr>
            <w:r w:rsidRPr="00AF0F08">
              <w:rPr>
                <w:sz w:val="24"/>
                <w:szCs w:val="24"/>
              </w:rPr>
              <w:t>служивание</w:t>
            </w:r>
            <w:r w:rsidRPr="00AF0F08">
              <w:rPr>
                <w:sz w:val="24"/>
                <w:szCs w:val="24"/>
              </w:rPr>
              <w:tab/>
              <w:t>в государственной системе социальных служб</w:t>
            </w:r>
          </w:p>
        </w:tc>
        <w:tc>
          <w:tcPr>
            <w:tcW w:w="1276" w:type="dxa"/>
          </w:tcPr>
          <w:p w:rsidR="00450E94" w:rsidRPr="00AF0F08" w:rsidRDefault="00450E94" w:rsidP="000103E7">
            <w:pPr>
              <w:pStyle w:val="TableParagraph"/>
              <w:spacing w:line="243" w:lineRule="exact"/>
              <w:ind w:right="179"/>
              <w:jc w:val="right"/>
              <w:rPr>
                <w:sz w:val="24"/>
                <w:szCs w:val="24"/>
              </w:rPr>
            </w:pPr>
            <w:r w:rsidRPr="00AF0F08">
              <w:rPr>
                <w:sz w:val="24"/>
                <w:szCs w:val="24"/>
              </w:rPr>
              <w:t>1</w:t>
            </w: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367"/>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33" w:lineRule="exact"/>
              <w:jc w:val="both"/>
              <w:rPr>
                <w:sz w:val="24"/>
                <w:szCs w:val="24"/>
              </w:rPr>
            </w:pPr>
            <w:r w:rsidRPr="00AF0F08">
              <w:rPr>
                <w:sz w:val="24"/>
                <w:szCs w:val="24"/>
              </w:rPr>
              <w:t>Понятие медицинской помощи. Основные прин-</w:t>
            </w:r>
          </w:p>
          <w:p w:rsidR="00450E94" w:rsidRPr="00AF0F08" w:rsidRDefault="00450E94" w:rsidP="000103E7">
            <w:pPr>
              <w:pStyle w:val="TableParagraph"/>
              <w:spacing w:line="230" w:lineRule="auto"/>
              <w:ind w:right="76"/>
              <w:jc w:val="both"/>
              <w:rPr>
                <w:sz w:val="24"/>
                <w:szCs w:val="24"/>
              </w:rPr>
            </w:pPr>
            <w:r w:rsidRPr="00AF0F08">
              <w:rPr>
                <w:sz w:val="24"/>
                <w:szCs w:val="24"/>
              </w:rPr>
              <w:t>ципы охраны здоровья граждан. Виды медико- социальной помощи. Права отдельных категорий граж- дан в области охраны здоровья. Лекарственная помощь. Санаторно- курортное лечение.</w:t>
            </w:r>
          </w:p>
        </w:tc>
        <w:tc>
          <w:tcPr>
            <w:tcW w:w="1276" w:type="dxa"/>
          </w:tcPr>
          <w:p w:rsidR="00450E94" w:rsidRPr="00AF0F08" w:rsidRDefault="00450E94" w:rsidP="000103E7">
            <w:pPr>
              <w:pStyle w:val="TableParagraph"/>
              <w:spacing w:line="238" w:lineRule="exact"/>
              <w:ind w:right="179"/>
              <w:jc w:val="right"/>
              <w:rPr>
                <w:sz w:val="24"/>
                <w:szCs w:val="24"/>
              </w:rPr>
            </w:pPr>
            <w:r w:rsidRPr="00AF0F08">
              <w:rPr>
                <w:sz w:val="24"/>
                <w:szCs w:val="24"/>
              </w:rPr>
              <w:t>1</w:t>
            </w: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52" w:lineRule="exact"/>
              <w:rPr>
                <w:b/>
                <w:sz w:val="24"/>
                <w:szCs w:val="24"/>
              </w:rPr>
            </w:pPr>
            <w:r w:rsidRPr="00AF0F08">
              <w:rPr>
                <w:b/>
                <w:sz w:val="24"/>
                <w:szCs w:val="24"/>
              </w:rPr>
              <w:t>Самостоятельная работа</w:t>
            </w:r>
          </w:p>
        </w:tc>
        <w:tc>
          <w:tcPr>
            <w:tcW w:w="1276" w:type="dxa"/>
          </w:tcPr>
          <w:p w:rsidR="00450E94" w:rsidRPr="00AF0F08" w:rsidRDefault="00450E94" w:rsidP="000103E7">
            <w:pPr>
              <w:pStyle w:val="TableParagraph"/>
              <w:spacing w:line="243" w:lineRule="exact"/>
              <w:ind w:right="84"/>
              <w:jc w:val="right"/>
              <w:rPr>
                <w:sz w:val="24"/>
                <w:szCs w:val="24"/>
              </w:rPr>
            </w:pPr>
            <w:r w:rsidRPr="00AF0F08">
              <w:rPr>
                <w:sz w:val="24"/>
                <w:szCs w:val="24"/>
              </w:rPr>
              <w:t>1</w:t>
            </w: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20"/>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36" w:lineRule="exact"/>
              <w:rPr>
                <w:sz w:val="24"/>
                <w:szCs w:val="24"/>
              </w:rPr>
            </w:pPr>
            <w:r w:rsidRPr="00AF0F08">
              <w:rPr>
                <w:sz w:val="24"/>
                <w:szCs w:val="24"/>
              </w:rPr>
              <w:t>Подготовка сообщения по теме: «Социальное об-</w:t>
            </w:r>
          </w:p>
          <w:p w:rsidR="00450E94" w:rsidRPr="00AF0F08" w:rsidRDefault="00450E94" w:rsidP="000103E7">
            <w:pPr>
              <w:pStyle w:val="TableParagraph"/>
              <w:tabs>
                <w:tab w:val="left" w:pos="1601"/>
                <w:tab w:val="left" w:pos="3203"/>
                <w:tab w:val="left" w:pos="4253"/>
              </w:tabs>
              <w:spacing w:line="232" w:lineRule="auto"/>
              <w:ind w:right="74"/>
              <w:rPr>
                <w:sz w:val="24"/>
                <w:szCs w:val="24"/>
              </w:rPr>
            </w:pPr>
            <w:r w:rsidRPr="00AF0F08">
              <w:rPr>
                <w:sz w:val="24"/>
                <w:szCs w:val="24"/>
              </w:rPr>
              <w:t>с</w:t>
            </w:r>
            <w:r>
              <w:rPr>
                <w:sz w:val="24"/>
                <w:szCs w:val="24"/>
              </w:rPr>
              <w:t>луживание.</w:t>
            </w:r>
            <w:r>
              <w:rPr>
                <w:sz w:val="24"/>
                <w:szCs w:val="24"/>
              </w:rPr>
              <w:tab/>
              <w:t>Медицинские</w:t>
            </w:r>
            <w:r>
              <w:rPr>
                <w:sz w:val="24"/>
                <w:szCs w:val="24"/>
              </w:rPr>
              <w:tab/>
              <w:t>услуги».</w:t>
            </w:r>
            <w:r w:rsidRPr="00AF0F08">
              <w:rPr>
                <w:sz w:val="24"/>
                <w:szCs w:val="24"/>
              </w:rPr>
              <w:t>Анализирование законодательства в сфере социального обслуживания.</w:t>
            </w:r>
          </w:p>
        </w:tc>
        <w:tc>
          <w:tcPr>
            <w:tcW w:w="1276" w:type="dxa"/>
          </w:tcPr>
          <w:p w:rsidR="00450E94" w:rsidRPr="00AF0F08" w:rsidRDefault="00450E94" w:rsidP="000103E7">
            <w:pPr>
              <w:pStyle w:val="TableParagraph"/>
              <w:rPr>
                <w:sz w:val="24"/>
                <w:szCs w:val="24"/>
              </w:rPr>
            </w:pP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39" w:lineRule="exact"/>
              <w:rPr>
                <w:sz w:val="24"/>
                <w:szCs w:val="24"/>
              </w:rPr>
            </w:pPr>
            <w:r w:rsidRPr="00AF0F08">
              <w:rPr>
                <w:sz w:val="24"/>
                <w:szCs w:val="24"/>
              </w:rPr>
              <w:t>Зачет</w:t>
            </w:r>
          </w:p>
        </w:tc>
        <w:tc>
          <w:tcPr>
            <w:tcW w:w="1276" w:type="dxa"/>
          </w:tcPr>
          <w:p w:rsidR="00450E94" w:rsidRPr="00AF0F08" w:rsidRDefault="00450E94" w:rsidP="000103E7">
            <w:pPr>
              <w:pStyle w:val="TableParagraph"/>
              <w:spacing w:line="243" w:lineRule="exact"/>
              <w:ind w:right="179"/>
              <w:jc w:val="right"/>
              <w:rPr>
                <w:sz w:val="24"/>
                <w:szCs w:val="24"/>
              </w:rPr>
            </w:pPr>
            <w:r w:rsidRPr="00AF0F08">
              <w:rPr>
                <w:sz w:val="24"/>
                <w:szCs w:val="24"/>
              </w:rPr>
              <w:t>1</w:t>
            </w:r>
          </w:p>
        </w:tc>
      </w:tr>
      <w:tr w:rsidR="00450E94" w:rsidRPr="00AF0F08" w:rsidTr="00595307">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68"/>
        </w:trPr>
        <w:tc>
          <w:tcPr>
            <w:tcW w:w="2410" w:type="dxa"/>
            <w:vMerge/>
          </w:tcPr>
          <w:p w:rsidR="00450E94" w:rsidRPr="00AF0F08" w:rsidRDefault="00450E94" w:rsidP="000103E7">
            <w:pPr>
              <w:rPr>
                <w:sz w:val="24"/>
                <w:szCs w:val="24"/>
              </w:rPr>
            </w:pPr>
          </w:p>
        </w:tc>
        <w:tc>
          <w:tcPr>
            <w:tcW w:w="6237" w:type="dxa"/>
          </w:tcPr>
          <w:p w:rsidR="00450E94" w:rsidRPr="00AF0F08" w:rsidRDefault="00450E94" w:rsidP="000103E7">
            <w:pPr>
              <w:pStyle w:val="TableParagraph"/>
              <w:spacing w:line="248" w:lineRule="exact"/>
              <w:rPr>
                <w:sz w:val="24"/>
                <w:szCs w:val="24"/>
              </w:rPr>
            </w:pPr>
            <w:r w:rsidRPr="00AF0F08">
              <w:rPr>
                <w:sz w:val="24"/>
                <w:szCs w:val="24"/>
              </w:rPr>
              <w:t>Вceгo</w:t>
            </w:r>
          </w:p>
        </w:tc>
        <w:tc>
          <w:tcPr>
            <w:tcW w:w="1276" w:type="dxa"/>
          </w:tcPr>
          <w:p w:rsidR="00450E94" w:rsidRPr="00AF0F08" w:rsidRDefault="00450E94" w:rsidP="000103E7">
            <w:pPr>
              <w:pStyle w:val="TableParagraph"/>
              <w:spacing w:line="248" w:lineRule="exact"/>
              <w:rPr>
                <w:sz w:val="24"/>
                <w:szCs w:val="24"/>
              </w:rPr>
            </w:pPr>
            <w:r w:rsidRPr="00AF0F08">
              <w:rPr>
                <w:sz w:val="24"/>
                <w:szCs w:val="24"/>
              </w:rPr>
              <w:t>87</w:t>
            </w:r>
          </w:p>
        </w:tc>
      </w:tr>
    </w:tbl>
    <w:p w:rsidR="009E2485" w:rsidRPr="00AF0F08" w:rsidRDefault="009E2485" w:rsidP="009E2485">
      <w:pPr>
        <w:pStyle w:val="a3"/>
        <w:spacing w:before="1"/>
        <w:rPr>
          <w:sz w:val="24"/>
          <w:szCs w:val="24"/>
        </w:rPr>
      </w:pPr>
    </w:p>
    <w:p w:rsidR="009E2485" w:rsidRDefault="009E2485">
      <w:pPr>
        <w:rPr>
          <w:b/>
          <w:i/>
          <w:sz w:val="24"/>
          <w:szCs w:val="24"/>
        </w:rPr>
      </w:pPr>
      <w:r>
        <w:rPr>
          <w:bCs/>
          <w:i/>
          <w:sz w:val="24"/>
          <w:szCs w:val="24"/>
        </w:rPr>
        <w:br w:type="page"/>
      </w:r>
    </w:p>
    <w:p w:rsidR="00A0199F" w:rsidRPr="004708FA" w:rsidRDefault="004708FA" w:rsidP="00A0199F">
      <w:pPr>
        <w:pStyle w:val="Heading2"/>
        <w:tabs>
          <w:tab w:val="left" w:pos="1948"/>
        </w:tabs>
        <w:spacing w:before="90" w:line="240" w:lineRule="auto"/>
        <w:ind w:left="0"/>
        <w:jc w:val="right"/>
        <w:rPr>
          <w:bCs w:val="0"/>
          <w:i/>
          <w:sz w:val="24"/>
          <w:szCs w:val="24"/>
        </w:rPr>
      </w:pPr>
      <w:r w:rsidRPr="004708FA">
        <w:rPr>
          <w:bCs w:val="0"/>
          <w:i/>
          <w:sz w:val="24"/>
          <w:szCs w:val="24"/>
        </w:rPr>
        <w:t>Приложение 4</w:t>
      </w:r>
    </w:p>
    <w:p w:rsidR="00654C31" w:rsidRPr="004708FA" w:rsidRDefault="004708FA" w:rsidP="00A0199F">
      <w:pPr>
        <w:pStyle w:val="Heading2"/>
        <w:tabs>
          <w:tab w:val="left" w:pos="1948"/>
        </w:tabs>
        <w:spacing w:before="90" w:line="240" w:lineRule="auto"/>
        <w:ind w:left="0"/>
        <w:rPr>
          <w:sz w:val="24"/>
          <w:szCs w:val="24"/>
          <w:u w:val="single"/>
        </w:rPr>
      </w:pPr>
      <w:r w:rsidRPr="004708FA">
        <w:rPr>
          <w:sz w:val="24"/>
          <w:szCs w:val="24"/>
          <w:u w:val="single"/>
        </w:rPr>
        <w:t>Адаптированные программы профессиональных модулей</w:t>
      </w:r>
    </w:p>
    <w:p w:rsidR="00654C31" w:rsidRPr="00BA5F70" w:rsidRDefault="00775E24" w:rsidP="00A0199F">
      <w:pPr>
        <w:pStyle w:val="a6"/>
        <w:tabs>
          <w:tab w:val="left" w:pos="2315"/>
        </w:tabs>
        <w:spacing w:before="216" w:line="283" w:lineRule="exact"/>
        <w:ind w:left="0" w:firstLine="0"/>
        <w:rPr>
          <w:b/>
          <w:sz w:val="24"/>
          <w:szCs w:val="24"/>
        </w:rPr>
      </w:pPr>
      <w:r w:rsidRPr="00BA5F70">
        <w:rPr>
          <w:b/>
          <w:sz w:val="24"/>
          <w:szCs w:val="24"/>
        </w:rPr>
        <w:t xml:space="preserve">Учебный предмет «МДК </w:t>
      </w:r>
      <w:r w:rsidRPr="00AF0F08">
        <w:rPr>
          <w:b/>
          <w:sz w:val="24"/>
          <w:szCs w:val="24"/>
        </w:rPr>
        <w:t xml:space="preserve">01.01. </w:t>
      </w:r>
      <w:r w:rsidRPr="00BA5F70">
        <w:rPr>
          <w:b/>
          <w:sz w:val="24"/>
          <w:szCs w:val="24"/>
        </w:rPr>
        <w:t>Технология создания и обработка цифровой</w:t>
      </w:r>
    </w:p>
    <w:p w:rsidR="00654C31" w:rsidRPr="00AF0F08" w:rsidRDefault="00775E24" w:rsidP="001D32AD">
      <w:pPr>
        <w:spacing w:line="283" w:lineRule="exact"/>
        <w:ind w:right="1232"/>
        <w:jc w:val="center"/>
        <w:rPr>
          <w:b/>
          <w:sz w:val="24"/>
          <w:szCs w:val="24"/>
        </w:rPr>
      </w:pPr>
      <w:r w:rsidRPr="00BA5F70">
        <w:rPr>
          <w:b/>
          <w:sz w:val="24"/>
          <w:szCs w:val="24"/>
        </w:rPr>
        <w:t xml:space="preserve">мультимедийной </w:t>
      </w:r>
      <w:r w:rsidRPr="00AF0F08">
        <w:rPr>
          <w:b/>
          <w:sz w:val="24"/>
          <w:szCs w:val="24"/>
        </w:rPr>
        <w:t>информации»</w:t>
      </w:r>
    </w:p>
    <w:p w:rsidR="00654C31" w:rsidRPr="00AF0F08" w:rsidRDefault="00654C31" w:rsidP="001D32AD">
      <w:pPr>
        <w:pStyle w:val="a3"/>
        <w:spacing w:before="7"/>
        <w:rPr>
          <w:b/>
          <w:sz w:val="24"/>
          <w:szCs w:val="24"/>
        </w:rPr>
      </w:pPr>
    </w:p>
    <w:p w:rsidR="00654C31" w:rsidRPr="00AF0F08" w:rsidRDefault="00775E24" w:rsidP="001D32AD">
      <w:pPr>
        <w:pStyle w:val="a3"/>
        <w:ind w:right="723"/>
        <w:jc w:val="center"/>
        <w:rPr>
          <w:sz w:val="24"/>
          <w:szCs w:val="24"/>
        </w:rPr>
      </w:pPr>
      <w:r w:rsidRPr="00AF0F08">
        <w:rPr>
          <w:sz w:val="24"/>
          <w:szCs w:val="24"/>
        </w:rPr>
        <w:t>Объем учебной дисциплины и виды учебной работы.</w:t>
      </w:r>
    </w:p>
    <w:p w:rsidR="00654C31" w:rsidRPr="00AF0F08" w:rsidRDefault="00654C31" w:rsidP="001D32AD">
      <w:pPr>
        <w:pStyle w:val="a3"/>
        <w:spacing w:before="11"/>
        <w:rPr>
          <w:sz w:val="24"/>
          <w:szCs w:val="24"/>
        </w:rPr>
      </w:pPr>
    </w:p>
    <w:tbl>
      <w:tblPr>
        <w:tblW w:w="10916" w:type="dxa"/>
        <w:tblInd w:w="-885"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2694"/>
        <w:gridCol w:w="1134"/>
        <w:gridCol w:w="1276"/>
        <w:gridCol w:w="1418"/>
        <w:gridCol w:w="1701"/>
        <w:gridCol w:w="1275"/>
        <w:gridCol w:w="1418"/>
      </w:tblGrid>
      <w:tr w:rsidR="00654C31" w:rsidRPr="00AF0F08" w:rsidTr="00450E94">
        <w:trPr>
          <w:trHeight w:val="849"/>
        </w:trPr>
        <w:tc>
          <w:tcPr>
            <w:tcW w:w="2694" w:type="dxa"/>
            <w:vMerge w:val="restart"/>
          </w:tcPr>
          <w:p w:rsidR="00654C31" w:rsidRPr="00AF0F08" w:rsidRDefault="00775E24" w:rsidP="001D32AD">
            <w:pPr>
              <w:pStyle w:val="TableParagraph"/>
              <w:spacing w:line="235" w:lineRule="auto"/>
              <w:ind w:right="238"/>
              <w:jc w:val="center"/>
              <w:rPr>
                <w:sz w:val="24"/>
                <w:szCs w:val="24"/>
              </w:rPr>
            </w:pPr>
            <w:r w:rsidRPr="00AF0F08">
              <w:rPr>
                <w:b/>
                <w:sz w:val="24"/>
                <w:szCs w:val="24"/>
              </w:rPr>
              <w:t xml:space="preserve">Наименования </w:t>
            </w:r>
            <w:r w:rsidRPr="00175E27">
              <w:rPr>
                <w:b/>
                <w:sz w:val="24"/>
                <w:szCs w:val="24"/>
              </w:rPr>
              <w:t>разделов профессионального модуля</w:t>
            </w:r>
          </w:p>
        </w:tc>
        <w:tc>
          <w:tcPr>
            <w:tcW w:w="1134" w:type="dxa"/>
            <w:vMerge w:val="restart"/>
          </w:tcPr>
          <w:p w:rsidR="00654C31" w:rsidRPr="00DE0AB2" w:rsidRDefault="00775E24" w:rsidP="001D32AD">
            <w:pPr>
              <w:pStyle w:val="TableParagraph"/>
              <w:spacing w:line="232" w:lineRule="auto"/>
              <w:ind w:right="94"/>
              <w:jc w:val="center"/>
              <w:rPr>
                <w:b/>
                <w:i/>
                <w:sz w:val="24"/>
                <w:szCs w:val="24"/>
              </w:rPr>
            </w:pPr>
            <w:r w:rsidRPr="00DE0AB2">
              <w:rPr>
                <w:b/>
                <w:sz w:val="24"/>
                <w:szCs w:val="24"/>
              </w:rPr>
              <w:t xml:space="preserve">Вceгo часов </w:t>
            </w:r>
            <w:r w:rsidRPr="00DE0AB2">
              <w:rPr>
                <w:b/>
                <w:i/>
                <w:sz w:val="24"/>
                <w:szCs w:val="24"/>
              </w:rPr>
              <w:t xml:space="preserve">(макс. учебная нагрузка </w:t>
            </w:r>
            <w:r w:rsidR="00175E27" w:rsidRPr="00DE0AB2">
              <w:rPr>
                <w:b/>
                <w:i/>
                <w:sz w:val="24"/>
                <w:szCs w:val="24"/>
              </w:rPr>
              <w:t>и</w:t>
            </w:r>
            <w:r w:rsidR="00175E27" w:rsidRPr="00DE0AB2">
              <w:rPr>
                <w:b/>
                <w:sz w:val="24"/>
                <w:szCs w:val="24"/>
              </w:rPr>
              <w:t xml:space="preserve"> </w:t>
            </w:r>
            <w:r w:rsidRPr="00DE0AB2">
              <w:rPr>
                <w:b/>
                <w:i/>
                <w:sz w:val="24"/>
                <w:szCs w:val="24"/>
              </w:rPr>
              <w:t>практи</w:t>
            </w:r>
          </w:p>
          <w:p w:rsidR="00654C31" w:rsidRPr="00AF0F08" w:rsidRDefault="00175E27" w:rsidP="001D32AD">
            <w:pPr>
              <w:pStyle w:val="TableParagraph"/>
              <w:spacing w:before="3"/>
              <w:ind w:right="343"/>
              <w:jc w:val="center"/>
              <w:rPr>
                <w:i/>
                <w:sz w:val="24"/>
                <w:szCs w:val="24"/>
              </w:rPr>
            </w:pPr>
            <w:r w:rsidRPr="00DE0AB2">
              <w:rPr>
                <w:b/>
                <w:i/>
                <w:sz w:val="24"/>
                <w:szCs w:val="24"/>
              </w:rPr>
              <w:t>ки)</w:t>
            </w:r>
          </w:p>
        </w:tc>
        <w:tc>
          <w:tcPr>
            <w:tcW w:w="4395" w:type="dxa"/>
            <w:gridSpan w:val="3"/>
          </w:tcPr>
          <w:p w:rsidR="00654C31" w:rsidRPr="00DE0AB2" w:rsidRDefault="00775E24" w:rsidP="001D32AD">
            <w:pPr>
              <w:pStyle w:val="TableParagraph"/>
              <w:spacing w:line="230" w:lineRule="auto"/>
              <w:ind w:right="145"/>
              <w:jc w:val="center"/>
              <w:rPr>
                <w:b/>
                <w:sz w:val="24"/>
                <w:szCs w:val="24"/>
              </w:rPr>
            </w:pPr>
            <w:r w:rsidRPr="00DE0AB2">
              <w:rPr>
                <w:b/>
                <w:sz w:val="24"/>
                <w:szCs w:val="24"/>
              </w:rPr>
              <w:t>Объ</w:t>
            </w:r>
            <w:r w:rsidR="00DE0AB2">
              <w:rPr>
                <w:b/>
                <w:sz w:val="24"/>
                <w:szCs w:val="24"/>
              </w:rPr>
              <w:t>ем времени, отведенный на осво</w:t>
            </w:r>
            <w:r w:rsidRPr="00DE0AB2">
              <w:rPr>
                <w:b/>
                <w:sz w:val="24"/>
                <w:szCs w:val="24"/>
              </w:rPr>
              <w:t>ение междисциплинарного курса (курсов)</w:t>
            </w:r>
          </w:p>
        </w:tc>
        <w:tc>
          <w:tcPr>
            <w:tcW w:w="2693" w:type="dxa"/>
            <w:gridSpan w:val="2"/>
          </w:tcPr>
          <w:p w:rsidR="00654C31" w:rsidRPr="00DE0AB2" w:rsidRDefault="00775E24" w:rsidP="001D32AD">
            <w:pPr>
              <w:pStyle w:val="TableParagraph"/>
              <w:spacing w:line="275" w:lineRule="exact"/>
              <w:rPr>
                <w:b/>
                <w:sz w:val="24"/>
                <w:szCs w:val="24"/>
              </w:rPr>
            </w:pPr>
            <w:r w:rsidRPr="00DE0AB2">
              <w:rPr>
                <w:b/>
                <w:sz w:val="24"/>
                <w:szCs w:val="24"/>
              </w:rPr>
              <w:t>Практика</w:t>
            </w:r>
          </w:p>
        </w:tc>
      </w:tr>
      <w:tr w:rsidR="00654C31" w:rsidRPr="00AF0F08" w:rsidTr="00450E94">
        <w:trPr>
          <w:trHeight w:val="1113"/>
        </w:trPr>
        <w:tc>
          <w:tcPr>
            <w:tcW w:w="2694" w:type="dxa"/>
            <w:vMerge/>
            <w:tcBorders>
              <w:top w:val="nil"/>
            </w:tcBorders>
          </w:tcPr>
          <w:p w:rsidR="00654C31" w:rsidRPr="00AF0F08" w:rsidRDefault="00654C31" w:rsidP="001D32AD">
            <w:pPr>
              <w:rPr>
                <w:sz w:val="24"/>
                <w:szCs w:val="24"/>
              </w:rPr>
            </w:pPr>
          </w:p>
        </w:tc>
        <w:tc>
          <w:tcPr>
            <w:tcW w:w="1134" w:type="dxa"/>
            <w:vMerge/>
            <w:tcBorders>
              <w:top w:val="nil"/>
            </w:tcBorders>
          </w:tcPr>
          <w:p w:rsidR="00654C31" w:rsidRPr="00AF0F08" w:rsidRDefault="00654C31" w:rsidP="001D32AD">
            <w:pPr>
              <w:rPr>
                <w:sz w:val="24"/>
                <w:szCs w:val="24"/>
              </w:rPr>
            </w:pPr>
          </w:p>
        </w:tc>
        <w:tc>
          <w:tcPr>
            <w:tcW w:w="2694" w:type="dxa"/>
            <w:gridSpan w:val="2"/>
          </w:tcPr>
          <w:p w:rsidR="00654C31" w:rsidRPr="00DE0AB2" w:rsidRDefault="00775E24" w:rsidP="001D32AD">
            <w:pPr>
              <w:pStyle w:val="TableParagraph"/>
              <w:spacing w:line="248" w:lineRule="exact"/>
              <w:ind w:right="234"/>
              <w:jc w:val="center"/>
              <w:rPr>
                <w:b/>
                <w:sz w:val="24"/>
                <w:szCs w:val="24"/>
              </w:rPr>
            </w:pPr>
            <w:r w:rsidRPr="00DE0AB2">
              <w:rPr>
                <w:b/>
                <w:sz w:val="24"/>
                <w:szCs w:val="24"/>
              </w:rPr>
              <w:t>Обязательная ауди-</w:t>
            </w:r>
          </w:p>
          <w:p w:rsidR="00654C31" w:rsidRPr="00AF0F08" w:rsidRDefault="00775E24" w:rsidP="001D32AD">
            <w:pPr>
              <w:pStyle w:val="TableParagraph"/>
              <w:spacing w:before="2" w:line="230" w:lineRule="auto"/>
              <w:ind w:right="236"/>
              <w:jc w:val="center"/>
              <w:rPr>
                <w:b/>
                <w:sz w:val="24"/>
                <w:szCs w:val="24"/>
              </w:rPr>
            </w:pPr>
            <w:r w:rsidRPr="00DE0AB2">
              <w:rPr>
                <w:b/>
                <w:sz w:val="24"/>
                <w:szCs w:val="24"/>
              </w:rPr>
              <w:t xml:space="preserve">торная учебная нагрузка </w:t>
            </w:r>
            <w:r w:rsidR="00175E27" w:rsidRPr="00DE0AB2">
              <w:rPr>
                <w:b/>
                <w:sz w:val="24"/>
                <w:szCs w:val="24"/>
              </w:rPr>
              <w:t>обучающе</w:t>
            </w:r>
            <w:r w:rsidRPr="00DE0AB2">
              <w:rPr>
                <w:b/>
                <w:sz w:val="24"/>
                <w:szCs w:val="24"/>
              </w:rPr>
              <w:t>гося</w:t>
            </w:r>
          </w:p>
        </w:tc>
        <w:tc>
          <w:tcPr>
            <w:tcW w:w="1701" w:type="dxa"/>
            <w:vMerge w:val="restart"/>
          </w:tcPr>
          <w:p w:rsidR="00654C31" w:rsidRPr="00DE0AB2" w:rsidRDefault="00775E24" w:rsidP="001D32AD">
            <w:pPr>
              <w:pStyle w:val="TableParagraph"/>
              <w:spacing w:line="248" w:lineRule="exact"/>
              <w:ind w:right="259"/>
              <w:jc w:val="center"/>
              <w:rPr>
                <w:b/>
                <w:sz w:val="24"/>
                <w:szCs w:val="24"/>
              </w:rPr>
            </w:pPr>
            <w:r w:rsidRPr="00DE0AB2">
              <w:rPr>
                <w:b/>
                <w:sz w:val="24"/>
                <w:szCs w:val="24"/>
              </w:rPr>
              <w:t>Самостоя</w:t>
            </w:r>
            <w:r w:rsidR="00DE0AB2">
              <w:rPr>
                <w:b/>
                <w:sz w:val="24"/>
                <w:szCs w:val="24"/>
              </w:rPr>
              <w:t>тельная paбота обуча</w:t>
            </w:r>
            <w:r w:rsidRPr="00DE0AB2">
              <w:rPr>
                <w:b/>
                <w:sz w:val="24"/>
                <w:szCs w:val="24"/>
              </w:rPr>
              <w:t xml:space="preserve">ющегося, </w:t>
            </w:r>
            <w:r w:rsidRPr="00DE0AB2">
              <w:rPr>
                <w:b/>
                <w:i/>
                <w:sz w:val="24"/>
                <w:szCs w:val="24"/>
              </w:rPr>
              <w:t>ча</w:t>
            </w:r>
            <w:r w:rsidR="00DE0AB2" w:rsidRPr="00DE0AB2">
              <w:rPr>
                <w:b/>
                <w:i/>
                <w:sz w:val="24"/>
                <w:szCs w:val="24"/>
              </w:rPr>
              <w:t>сов</w:t>
            </w:r>
          </w:p>
        </w:tc>
        <w:tc>
          <w:tcPr>
            <w:tcW w:w="1275" w:type="dxa"/>
            <w:vMerge w:val="restart"/>
          </w:tcPr>
          <w:p w:rsidR="00654C31" w:rsidRPr="00DE0AB2" w:rsidRDefault="00775E24" w:rsidP="001D32AD">
            <w:pPr>
              <w:pStyle w:val="TableParagraph"/>
              <w:spacing w:line="248" w:lineRule="exact"/>
              <w:rPr>
                <w:b/>
                <w:sz w:val="24"/>
                <w:szCs w:val="24"/>
              </w:rPr>
            </w:pPr>
            <w:r w:rsidRPr="00DE0AB2">
              <w:rPr>
                <w:b/>
                <w:sz w:val="24"/>
                <w:szCs w:val="24"/>
              </w:rPr>
              <w:t>Учебная,</w:t>
            </w:r>
          </w:p>
          <w:p w:rsidR="00654C31" w:rsidRPr="00DE0AB2" w:rsidRDefault="00775E24" w:rsidP="001D32AD">
            <w:pPr>
              <w:pStyle w:val="TableParagraph"/>
              <w:spacing w:line="281" w:lineRule="exact"/>
              <w:rPr>
                <w:b/>
                <w:sz w:val="24"/>
                <w:szCs w:val="24"/>
              </w:rPr>
            </w:pPr>
            <w:r w:rsidRPr="00DE0AB2">
              <w:rPr>
                <w:b/>
                <w:sz w:val="24"/>
                <w:szCs w:val="24"/>
              </w:rPr>
              <w:t>часов</w:t>
            </w:r>
          </w:p>
        </w:tc>
        <w:tc>
          <w:tcPr>
            <w:tcW w:w="1418" w:type="dxa"/>
            <w:vMerge w:val="restart"/>
          </w:tcPr>
          <w:p w:rsidR="00654C31" w:rsidRPr="00DE0AB2" w:rsidRDefault="00775E24" w:rsidP="001D32AD">
            <w:pPr>
              <w:pStyle w:val="TableParagraph"/>
              <w:spacing w:line="248" w:lineRule="exact"/>
              <w:ind w:right="99"/>
              <w:jc w:val="center"/>
              <w:rPr>
                <w:b/>
                <w:i/>
                <w:sz w:val="24"/>
                <w:szCs w:val="24"/>
              </w:rPr>
            </w:pPr>
            <w:r w:rsidRPr="00DE0AB2">
              <w:rPr>
                <w:b/>
                <w:i/>
                <w:sz w:val="24"/>
                <w:szCs w:val="24"/>
              </w:rPr>
              <w:t>Производс</w:t>
            </w:r>
          </w:p>
          <w:p w:rsidR="00654C31" w:rsidRPr="00DE0AB2" w:rsidRDefault="00775E24" w:rsidP="001D32AD">
            <w:pPr>
              <w:pStyle w:val="TableParagraph"/>
              <w:spacing w:line="232" w:lineRule="auto"/>
              <w:ind w:right="93"/>
              <w:jc w:val="center"/>
              <w:rPr>
                <w:b/>
                <w:i/>
                <w:sz w:val="24"/>
                <w:szCs w:val="24"/>
              </w:rPr>
            </w:pPr>
            <w:r w:rsidRPr="00DE0AB2">
              <w:rPr>
                <w:b/>
                <w:i/>
                <w:sz w:val="24"/>
                <w:szCs w:val="24"/>
              </w:rPr>
              <w:t>твенная, часов</w:t>
            </w:r>
          </w:p>
          <w:p w:rsidR="00654C31" w:rsidRPr="00AF0F08" w:rsidRDefault="00DE0AB2" w:rsidP="001D32AD">
            <w:pPr>
              <w:pStyle w:val="TableParagraph"/>
              <w:spacing w:line="232" w:lineRule="auto"/>
              <w:ind w:right="113"/>
              <w:jc w:val="center"/>
              <w:rPr>
                <w:i/>
                <w:sz w:val="24"/>
                <w:szCs w:val="24"/>
              </w:rPr>
            </w:pPr>
            <w:r w:rsidRPr="00DE0AB2">
              <w:rPr>
                <w:b/>
                <w:i/>
                <w:sz w:val="24"/>
                <w:szCs w:val="24"/>
              </w:rPr>
              <w:t>(</w:t>
            </w:r>
            <w:r w:rsidR="00775E24" w:rsidRPr="00DE0AB2">
              <w:rPr>
                <w:b/>
                <w:i/>
                <w:sz w:val="24"/>
                <w:szCs w:val="24"/>
              </w:rPr>
              <w:t>если предусмот рена рассредот оченная практика)</w:t>
            </w:r>
          </w:p>
        </w:tc>
      </w:tr>
      <w:tr w:rsidR="00654C31" w:rsidRPr="00AF0F08" w:rsidTr="00450E94">
        <w:trPr>
          <w:trHeight w:val="1650"/>
        </w:trPr>
        <w:tc>
          <w:tcPr>
            <w:tcW w:w="2694" w:type="dxa"/>
            <w:vMerge/>
            <w:tcBorders>
              <w:top w:val="nil"/>
            </w:tcBorders>
          </w:tcPr>
          <w:p w:rsidR="00654C31" w:rsidRPr="00AF0F08" w:rsidRDefault="00654C31" w:rsidP="001D32AD">
            <w:pPr>
              <w:rPr>
                <w:sz w:val="24"/>
                <w:szCs w:val="24"/>
              </w:rPr>
            </w:pPr>
          </w:p>
        </w:tc>
        <w:tc>
          <w:tcPr>
            <w:tcW w:w="1134" w:type="dxa"/>
            <w:vMerge/>
            <w:tcBorders>
              <w:top w:val="nil"/>
            </w:tcBorders>
          </w:tcPr>
          <w:p w:rsidR="00654C31" w:rsidRPr="00AF0F08" w:rsidRDefault="00654C31" w:rsidP="001D32AD">
            <w:pPr>
              <w:rPr>
                <w:sz w:val="24"/>
                <w:szCs w:val="24"/>
              </w:rPr>
            </w:pPr>
          </w:p>
        </w:tc>
        <w:tc>
          <w:tcPr>
            <w:tcW w:w="1276" w:type="dxa"/>
          </w:tcPr>
          <w:p w:rsidR="00654C31" w:rsidRPr="00AF0F08" w:rsidRDefault="00775E24" w:rsidP="001D32AD">
            <w:pPr>
              <w:pStyle w:val="TableParagraph"/>
              <w:spacing w:line="246" w:lineRule="exact"/>
              <w:rPr>
                <w:sz w:val="24"/>
                <w:szCs w:val="24"/>
              </w:rPr>
            </w:pPr>
            <w:r w:rsidRPr="00AF0F08">
              <w:rPr>
                <w:sz w:val="24"/>
                <w:szCs w:val="24"/>
              </w:rPr>
              <w:t>Вceгo,</w:t>
            </w:r>
          </w:p>
          <w:p w:rsidR="00654C31" w:rsidRPr="00AF0F08" w:rsidRDefault="00775E24" w:rsidP="001D32AD">
            <w:pPr>
              <w:pStyle w:val="TableParagraph"/>
              <w:spacing w:line="283" w:lineRule="exact"/>
              <w:rPr>
                <w:sz w:val="24"/>
                <w:szCs w:val="24"/>
              </w:rPr>
            </w:pPr>
            <w:r w:rsidRPr="00AF0F08">
              <w:rPr>
                <w:sz w:val="24"/>
                <w:szCs w:val="24"/>
              </w:rPr>
              <w:t>часов</w:t>
            </w:r>
          </w:p>
        </w:tc>
        <w:tc>
          <w:tcPr>
            <w:tcW w:w="1418" w:type="dxa"/>
          </w:tcPr>
          <w:p w:rsidR="00654C31" w:rsidRPr="00AF0F08" w:rsidRDefault="00775E24" w:rsidP="001D32AD">
            <w:pPr>
              <w:pStyle w:val="TableParagraph"/>
              <w:spacing w:line="246" w:lineRule="exact"/>
              <w:ind w:right="111"/>
              <w:jc w:val="center"/>
              <w:rPr>
                <w:sz w:val="24"/>
                <w:szCs w:val="24"/>
              </w:rPr>
            </w:pPr>
            <w:r w:rsidRPr="00AF0F08">
              <w:rPr>
                <w:sz w:val="24"/>
                <w:szCs w:val="24"/>
              </w:rPr>
              <w:t>в т.ч. прак-</w:t>
            </w:r>
          </w:p>
          <w:p w:rsidR="00654C31" w:rsidRPr="00AF0F08" w:rsidRDefault="00DE0AB2" w:rsidP="001D32AD">
            <w:pPr>
              <w:pStyle w:val="TableParagraph"/>
              <w:spacing w:before="7" w:line="228" w:lineRule="auto"/>
              <w:ind w:right="139"/>
              <w:jc w:val="center"/>
              <w:rPr>
                <w:sz w:val="24"/>
                <w:szCs w:val="24"/>
              </w:rPr>
            </w:pPr>
            <w:r>
              <w:rPr>
                <w:sz w:val="24"/>
                <w:szCs w:val="24"/>
              </w:rPr>
              <w:t>тические, лаборатоные заня</w:t>
            </w:r>
            <w:r w:rsidR="00775E24" w:rsidRPr="00AF0F08">
              <w:rPr>
                <w:sz w:val="24"/>
                <w:szCs w:val="24"/>
              </w:rPr>
              <w:t>тия,</w:t>
            </w:r>
          </w:p>
          <w:p w:rsidR="00654C31" w:rsidRPr="00AF0F08" w:rsidRDefault="00775E24" w:rsidP="001D32AD">
            <w:pPr>
              <w:pStyle w:val="TableParagraph"/>
              <w:spacing w:line="285" w:lineRule="exact"/>
              <w:ind w:right="111"/>
              <w:jc w:val="center"/>
              <w:rPr>
                <w:sz w:val="24"/>
                <w:szCs w:val="24"/>
              </w:rPr>
            </w:pPr>
            <w:r w:rsidRPr="00AF0F08">
              <w:rPr>
                <w:sz w:val="24"/>
                <w:szCs w:val="24"/>
              </w:rPr>
              <w:t>часов</w:t>
            </w:r>
          </w:p>
        </w:tc>
        <w:tc>
          <w:tcPr>
            <w:tcW w:w="1701" w:type="dxa"/>
            <w:vMerge/>
            <w:tcBorders>
              <w:top w:val="nil"/>
            </w:tcBorders>
          </w:tcPr>
          <w:p w:rsidR="00654C31" w:rsidRPr="00AF0F08" w:rsidRDefault="00654C31" w:rsidP="001D32AD">
            <w:pPr>
              <w:rPr>
                <w:sz w:val="24"/>
                <w:szCs w:val="24"/>
              </w:rPr>
            </w:pPr>
          </w:p>
        </w:tc>
        <w:tc>
          <w:tcPr>
            <w:tcW w:w="1275" w:type="dxa"/>
            <w:vMerge/>
            <w:tcBorders>
              <w:top w:val="nil"/>
            </w:tcBorders>
          </w:tcPr>
          <w:p w:rsidR="00654C31" w:rsidRPr="00AF0F08" w:rsidRDefault="00654C31" w:rsidP="001D32AD">
            <w:pPr>
              <w:rPr>
                <w:sz w:val="24"/>
                <w:szCs w:val="24"/>
              </w:rPr>
            </w:pPr>
          </w:p>
        </w:tc>
        <w:tc>
          <w:tcPr>
            <w:tcW w:w="1418" w:type="dxa"/>
            <w:vMerge/>
            <w:tcBorders>
              <w:top w:val="nil"/>
            </w:tcBorders>
          </w:tcPr>
          <w:p w:rsidR="00654C31" w:rsidRPr="00AF0F08" w:rsidRDefault="00654C31" w:rsidP="001D32AD">
            <w:pPr>
              <w:rPr>
                <w:sz w:val="24"/>
                <w:szCs w:val="24"/>
              </w:rPr>
            </w:pPr>
          </w:p>
        </w:tc>
      </w:tr>
    </w:tbl>
    <w:p w:rsidR="00654C31" w:rsidRPr="00AF0F08" w:rsidRDefault="000F5C13" w:rsidP="001D32AD">
      <w:pPr>
        <w:pStyle w:val="a3"/>
        <w:rPr>
          <w:sz w:val="24"/>
          <w:szCs w:val="24"/>
        </w:rPr>
      </w:pPr>
      <w:r>
        <w:rPr>
          <w:sz w:val="24"/>
          <w:szCs w:val="24"/>
        </w:rPr>
        <w:pict>
          <v:group id="docshapegroup28" o:spid="_x0000_s2056" style="position:absolute;margin-left:24.75pt;margin-top:.9pt;width:549.8pt;height:259.5pt;z-index:-27965440;mso-position-horizontal-relative:page;mso-position-vertical-relative:text" coordorigin="965,-5356" coordsize="10796,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9" o:spid="_x0000_s2063" type="#_x0000_t75" style="position:absolute;left:964;top:-5356;width:10796;height:5190">
              <v:imagedata r:id="rId132" o:title=""/>
            </v:shape>
            <v:shapetype id="_x0000_t202" coordsize="21600,21600" o:spt="202" path="m,l,21600r21600,l21600,xe">
              <v:stroke joinstyle="miter"/>
              <v:path gradientshapeok="t" o:connecttype="rect"/>
            </v:shapetype>
            <v:shape id="docshape30" o:spid="_x0000_s2062" type="#_x0000_t202" style="position:absolute;left:1085;top:-4936;width:2469;height:4444" filled="f" stroked="f">
              <v:textbox style="mso-next-textbox:#docshape30" inset="0,0,0,0">
                <w:txbxContent>
                  <w:p w:rsidR="00FC3A73" w:rsidRDefault="00FC3A73">
                    <w:pPr>
                      <w:spacing w:line="230" w:lineRule="auto"/>
                      <w:ind w:hanging="1"/>
                      <w:rPr>
                        <w:sz w:val="25"/>
                      </w:rPr>
                    </w:pPr>
                    <w:r>
                      <w:rPr>
                        <w:w w:val="95"/>
                        <w:sz w:val="25"/>
                      </w:rPr>
                      <w:t>Раздел</w:t>
                    </w:r>
                    <w:r>
                      <w:rPr>
                        <w:spacing w:val="-4"/>
                        <w:w w:val="95"/>
                        <w:sz w:val="25"/>
                      </w:rPr>
                      <w:t xml:space="preserve"> </w:t>
                    </w:r>
                    <w:r>
                      <w:rPr>
                        <w:w w:val="95"/>
                        <w:sz w:val="25"/>
                      </w:rPr>
                      <w:t>1.</w:t>
                    </w:r>
                    <w:r>
                      <w:rPr>
                        <w:spacing w:val="-10"/>
                        <w:w w:val="95"/>
                        <w:sz w:val="25"/>
                      </w:rPr>
                      <w:t xml:space="preserve"> </w:t>
                    </w:r>
                    <w:r>
                      <w:rPr>
                        <w:w w:val="95"/>
                        <w:sz w:val="25"/>
                      </w:rPr>
                      <w:t xml:space="preserve">Введение. Ис- </w:t>
                    </w:r>
                    <w:r>
                      <w:rPr>
                        <w:spacing w:val="-2"/>
                        <w:w w:val="95"/>
                        <w:sz w:val="25"/>
                      </w:rPr>
                      <w:t xml:space="preserve">пользование аппаратно- </w:t>
                    </w:r>
                    <w:r>
                      <w:rPr>
                        <w:sz w:val="25"/>
                      </w:rPr>
                      <w:t>го</w:t>
                    </w:r>
                    <w:r>
                      <w:rPr>
                        <w:spacing w:val="40"/>
                        <w:sz w:val="25"/>
                      </w:rPr>
                      <w:t xml:space="preserve"> </w:t>
                    </w:r>
                    <w:r>
                      <w:rPr>
                        <w:sz w:val="25"/>
                      </w:rPr>
                      <w:t>и программного обеспечения ПK</w:t>
                    </w:r>
                  </w:p>
                  <w:p w:rsidR="00FC3A73" w:rsidRDefault="00FC3A73">
                    <w:pPr>
                      <w:spacing w:before="2" w:line="232" w:lineRule="auto"/>
                      <w:ind w:firstLine="4"/>
                      <w:rPr>
                        <w:i/>
                        <w:sz w:val="25"/>
                      </w:rPr>
                    </w:pPr>
                    <w:r>
                      <w:rPr>
                        <w:sz w:val="25"/>
                      </w:rPr>
                      <w:t xml:space="preserve">Раздел 2. Выполнение </w:t>
                    </w:r>
                    <w:r>
                      <w:rPr>
                        <w:w w:val="95"/>
                        <w:sz w:val="25"/>
                      </w:rPr>
                      <w:t>ввода</w:t>
                    </w:r>
                    <w:r>
                      <w:rPr>
                        <w:spacing w:val="-4"/>
                        <w:w w:val="95"/>
                        <w:sz w:val="25"/>
                      </w:rPr>
                      <w:t xml:space="preserve"> </w:t>
                    </w:r>
                    <w:r>
                      <w:rPr>
                        <w:w w:val="95"/>
                        <w:sz w:val="25"/>
                      </w:rPr>
                      <w:t>и</w:t>
                    </w:r>
                    <w:r>
                      <w:rPr>
                        <w:spacing w:val="-9"/>
                        <w:w w:val="95"/>
                        <w:sz w:val="25"/>
                      </w:rPr>
                      <w:t xml:space="preserve"> </w:t>
                    </w:r>
                    <w:r>
                      <w:rPr>
                        <w:w w:val="95"/>
                        <w:sz w:val="25"/>
                      </w:rPr>
                      <w:t xml:space="preserve">обработки циф- </w:t>
                    </w:r>
                    <w:r>
                      <w:rPr>
                        <w:sz w:val="25"/>
                      </w:rPr>
                      <w:t xml:space="preserve">ровой информации </w:t>
                    </w:r>
                    <w:r>
                      <w:rPr>
                        <w:w w:val="95"/>
                        <w:sz w:val="25"/>
                      </w:rPr>
                      <w:t>Раздел</w:t>
                    </w:r>
                    <w:r>
                      <w:rPr>
                        <w:spacing w:val="-11"/>
                        <w:w w:val="95"/>
                        <w:sz w:val="25"/>
                      </w:rPr>
                      <w:t xml:space="preserve"> </w:t>
                    </w:r>
                    <w:r>
                      <w:rPr>
                        <w:w w:val="95"/>
                        <w:sz w:val="25"/>
                      </w:rPr>
                      <w:t>3</w:t>
                    </w:r>
                    <w:r>
                      <w:rPr>
                        <w:spacing w:val="-12"/>
                        <w:w w:val="95"/>
                        <w:sz w:val="25"/>
                      </w:rPr>
                      <w:t xml:space="preserve"> </w:t>
                    </w:r>
                    <w:r>
                      <w:rPr>
                        <w:w w:val="95"/>
                        <w:sz w:val="25"/>
                      </w:rPr>
                      <w:t>Использование ресурсов</w:t>
                    </w:r>
                    <w:r>
                      <w:rPr>
                        <w:spacing w:val="-7"/>
                        <w:w w:val="95"/>
                        <w:sz w:val="25"/>
                      </w:rPr>
                      <w:t xml:space="preserve"> </w:t>
                    </w:r>
                    <w:r>
                      <w:rPr>
                        <w:w w:val="95"/>
                        <w:sz w:val="25"/>
                      </w:rPr>
                      <w:t>сети</w:t>
                    </w:r>
                    <w:r>
                      <w:rPr>
                        <w:spacing w:val="-12"/>
                        <w:w w:val="95"/>
                        <w:sz w:val="25"/>
                      </w:rPr>
                      <w:t xml:space="preserve"> </w:t>
                    </w:r>
                    <w:r>
                      <w:rPr>
                        <w:w w:val="95"/>
                        <w:sz w:val="25"/>
                      </w:rPr>
                      <w:t>для</w:t>
                    </w:r>
                    <w:r>
                      <w:rPr>
                        <w:spacing w:val="-13"/>
                        <w:w w:val="95"/>
                        <w:sz w:val="25"/>
                      </w:rPr>
                      <w:t xml:space="preserve"> </w:t>
                    </w:r>
                    <w:r>
                      <w:rPr>
                        <w:w w:val="95"/>
                        <w:sz w:val="25"/>
                      </w:rPr>
                      <w:t xml:space="preserve">ввода </w:t>
                    </w:r>
                    <w:r>
                      <w:rPr>
                        <w:sz w:val="25"/>
                      </w:rPr>
                      <w:t>и</w:t>
                    </w:r>
                    <w:r>
                      <w:rPr>
                        <w:spacing w:val="-10"/>
                        <w:sz w:val="25"/>
                      </w:rPr>
                      <w:t xml:space="preserve"> </w:t>
                    </w:r>
                    <w:r>
                      <w:rPr>
                        <w:sz w:val="25"/>
                      </w:rPr>
                      <w:t xml:space="preserve">обработки цифровой </w:t>
                    </w:r>
                    <w:r>
                      <w:rPr>
                        <w:spacing w:val="-2"/>
                        <w:sz w:val="25"/>
                      </w:rPr>
                      <w:t xml:space="preserve">информации Производственная </w:t>
                    </w:r>
                    <w:r>
                      <w:rPr>
                        <w:sz w:val="25"/>
                      </w:rPr>
                      <w:t xml:space="preserve">практика, часов </w:t>
                    </w:r>
                    <w:r>
                      <w:rPr>
                        <w:i/>
                        <w:sz w:val="25"/>
                      </w:rPr>
                      <w:t xml:space="preserve">(если </w:t>
                    </w:r>
                    <w:r>
                      <w:rPr>
                        <w:i/>
                        <w:w w:val="95"/>
                        <w:sz w:val="25"/>
                      </w:rPr>
                      <w:t xml:space="preserve">предусмотрена итого- </w:t>
                    </w:r>
                    <w:r>
                      <w:rPr>
                        <w:i/>
                        <w:sz w:val="25"/>
                      </w:rPr>
                      <w:t>вая (концентрирован- ная) практика)</w:t>
                    </w:r>
                  </w:p>
                </w:txbxContent>
              </v:textbox>
            </v:shape>
            <v:shape id="docshape31" o:spid="_x0000_s2061" type="#_x0000_t202" style="position:absolute;left:4066;top:-471;width:373;height:277" filled="f" stroked="f">
              <v:textbox style="mso-next-textbox:#docshape31" inset="0,0,0,0">
                <w:txbxContent>
                  <w:p w:rsidR="00FC3A73" w:rsidRDefault="00FC3A73">
                    <w:pPr>
                      <w:spacing w:line="277" w:lineRule="exact"/>
                      <w:rPr>
                        <w:b/>
                        <w:sz w:val="25"/>
                      </w:rPr>
                    </w:pPr>
                    <w:r>
                      <w:rPr>
                        <w:b/>
                        <w:spacing w:val="-5"/>
                        <w:w w:val="95"/>
                        <w:sz w:val="25"/>
                      </w:rPr>
                      <w:t>852</w:t>
                    </w:r>
                  </w:p>
                </w:txbxContent>
              </v:textbox>
            </v:shape>
            <v:shape id="docshape32" o:spid="_x0000_s2060" type="#_x0000_t202" style="position:absolute;left:5270;top:-471;width:373;height:277" filled="f" stroked="f">
              <v:textbox style="mso-next-textbox:#docshape32" inset="0,0,0,0">
                <w:txbxContent>
                  <w:p w:rsidR="00FC3A73" w:rsidRDefault="00FC3A73">
                    <w:pPr>
                      <w:spacing w:line="277" w:lineRule="exact"/>
                      <w:rPr>
                        <w:sz w:val="25"/>
                      </w:rPr>
                    </w:pPr>
                    <w:r>
                      <w:rPr>
                        <w:spacing w:val="-5"/>
                        <w:w w:val="95"/>
                        <w:sz w:val="25"/>
                      </w:rPr>
                      <w:t>296</w:t>
                    </w:r>
                  </w:p>
                </w:txbxContent>
              </v:textbox>
            </v:shape>
            <v:shape id="docshape33" o:spid="_x0000_s2059" type="#_x0000_t202" style="position:absolute;left:6612;top:-471;width:373;height:277" filled="f" stroked="f">
              <v:textbox style="mso-next-textbox:#docshape33" inset="0,0,0,0">
                <w:txbxContent>
                  <w:p w:rsidR="00FC3A73" w:rsidRDefault="00FC3A73">
                    <w:pPr>
                      <w:spacing w:line="277" w:lineRule="exact"/>
                      <w:rPr>
                        <w:b/>
                        <w:sz w:val="25"/>
                      </w:rPr>
                    </w:pPr>
                    <w:r>
                      <w:rPr>
                        <w:b/>
                        <w:spacing w:val="-5"/>
                        <w:w w:val="95"/>
                        <w:sz w:val="25"/>
                      </w:rPr>
                      <w:t>100</w:t>
                    </w:r>
                  </w:p>
                </w:txbxContent>
              </v:textbox>
            </v:shape>
            <v:shape id="docshape34" o:spid="_x0000_s2058" type="#_x0000_t202" style="position:absolute;left:8222;top:-471;width:266;height:277" filled="f" stroked="f">
              <v:textbox style="mso-next-textbox:#docshape34" inset="0,0,0,0">
                <w:txbxContent>
                  <w:p w:rsidR="00FC3A73" w:rsidRDefault="00FC3A73">
                    <w:pPr>
                      <w:spacing w:line="277" w:lineRule="exact"/>
                      <w:rPr>
                        <w:sz w:val="25"/>
                      </w:rPr>
                    </w:pPr>
                    <w:r>
                      <w:rPr>
                        <w:spacing w:val="-5"/>
                        <w:sz w:val="25"/>
                      </w:rPr>
                      <w:t>88</w:t>
                    </w:r>
                  </w:p>
                </w:txbxContent>
              </v:textbox>
            </v:shape>
            <v:shape id="docshape35" o:spid="_x0000_s2057" type="#_x0000_t202" style="position:absolute;left:9656;top:-471;width:373;height:277" filled="f" stroked="f">
              <v:textbox style="mso-next-textbox:#docshape35" inset="0,0,0,0">
                <w:txbxContent>
                  <w:p w:rsidR="00FC3A73" w:rsidRDefault="00FC3A73">
                    <w:pPr>
                      <w:spacing w:line="277" w:lineRule="exact"/>
                      <w:rPr>
                        <w:b/>
                        <w:sz w:val="25"/>
                      </w:rPr>
                    </w:pPr>
                    <w:r>
                      <w:rPr>
                        <w:b/>
                        <w:spacing w:val="-5"/>
                        <w:w w:val="95"/>
                        <w:sz w:val="25"/>
                      </w:rPr>
                      <w:t>468</w:t>
                    </w:r>
                  </w:p>
                </w:txbxContent>
              </v:textbox>
            </v:shape>
            <w10:wrap anchorx="page"/>
          </v:group>
        </w:pict>
      </w:r>
    </w:p>
    <w:p w:rsidR="00654C31" w:rsidRPr="00AF0F08" w:rsidRDefault="00654C31" w:rsidP="001D32AD">
      <w:pPr>
        <w:pStyle w:val="a3"/>
        <w:rPr>
          <w:sz w:val="24"/>
          <w:szCs w:val="24"/>
        </w:rPr>
      </w:pPr>
    </w:p>
    <w:p w:rsidR="00654C31" w:rsidRPr="00AF0F08" w:rsidRDefault="00654C31" w:rsidP="001D32AD">
      <w:pPr>
        <w:pStyle w:val="a3"/>
        <w:rPr>
          <w:sz w:val="24"/>
          <w:szCs w:val="24"/>
        </w:rPr>
      </w:pPr>
    </w:p>
    <w:tbl>
      <w:tblPr>
        <w:tblpPr w:leftFromText="180" w:rightFromText="180" w:vertAnchor="text" w:horzAnchor="page" w:tblpX="3637" w:tblpY="52"/>
        <w:tblW w:w="0" w:type="auto"/>
        <w:tblLayout w:type="fixed"/>
        <w:tblLook w:val="01E0"/>
      </w:tblPr>
      <w:tblGrid>
        <w:gridCol w:w="826"/>
        <w:gridCol w:w="1301"/>
        <w:gridCol w:w="1418"/>
        <w:gridCol w:w="1506"/>
        <w:gridCol w:w="993"/>
      </w:tblGrid>
      <w:tr w:rsidR="004708FA" w:rsidRPr="00AF0F08" w:rsidTr="004708FA">
        <w:trPr>
          <w:trHeight w:val="620"/>
        </w:trPr>
        <w:tc>
          <w:tcPr>
            <w:tcW w:w="826" w:type="dxa"/>
          </w:tcPr>
          <w:p w:rsidR="004708FA" w:rsidRPr="00AF0F08" w:rsidRDefault="004708FA" w:rsidP="004708FA">
            <w:pPr>
              <w:pStyle w:val="TableParagraph"/>
              <w:spacing w:line="277" w:lineRule="exact"/>
              <w:rPr>
                <w:b/>
                <w:sz w:val="24"/>
                <w:szCs w:val="24"/>
              </w:rPr>
            </w:pPr>
            <w:r w:rsidRPr="00AF0F08">
              <w:rPr>
                <w:b/>
                <w:sz w:val="24"/>
                <w:szCs w:val="24"/>
              </w:rPr>
              <w:t>226</w:t>
            </w:r>
          </w:p>
        </w:tc>
        <w:tc>
          <w:tcPr>
            <w:tcW w:w="1301" w:type="dxa"/>
          </w:tcPr>
          <w:p w:rsidR="004708FA" w:rsidRPr="00AF0F08" w:rsidRDefault="004708FA" w:rsidP="004708FA">
            <w:pPr>
              <w:pStyle w:val="TableParagraph"/>
              <w:spacing w:line="277" w:lineRule="exact"/>
              <w:ind w:right="573"/>
              <w:jc w:val="right"/>
              <w:rPr>
                <w:sz w:val="24"/>
                <w:szCs w:val="24"/>
              </w:rPr>
            </w:pPr>
            <w:r w:rsidRPr="00AF0F08">
              <w:rPr>
                <w:sz w:val="24"/>
                <w:szCs w:val="24"/>
              </w:rPr>
              <w:t>53</w:t>
            </w:r>
          </w:p>
        </w:tc>
        <w:tc>
          <w:tcPr>
            <w:tcW w:w="1418" w:type="dxa"/>
          </w:tcPr>
          <w:p w:rsidR="004708FA" w:rsidRPr="00AF0F08" w:rsidRDefault="004708FA" w:rsidP="004708FA">
            <w:pPr>
              <w:pStyle w:val="TableParagraph"/>
              <w:rPr>
                <w:sz w:val="24"/>
                <w:szCs w:val="24"/>
              </w:rPr>
            </w:pPr>
          </w:p>
        </w:tc>
        <w:tc>
          <w:tcPr>
            <w:tcW w:w="1506" w:type="dxa"/>
          </w:tcPr>
          <w:p w:rsidR="004708FA" w:rsidRPr="00AF0F08" w:rsidRDefault="004708FA" w:rsidP="004708FA">
            <w:pPr>
              <w:pStyle w:val="TableParagraph"/>
              <w:spacing w:line="277" w:lineRule="exact"/>
              <w:ind w:right="603"/>
              <w:jc w:val="right"/>
              <w:rPr>
                <w:sz w:val="24"/>
                <w:szCs w:val="24"/>
              </w:rPr>
            </w:pPr>
            <w:r w:rsidRPr="00AF0F08">
              <w:rPr>
                <w:sz w:val="24"/>
                <w:szCs w:val="24"/>
              </w:rPr>
              <w:t>29</w:t>
            </w:r>
          </w:p>
        </w:tc>
        <w:tc>
          <w:tcPr>
            <w:tcW w:w="993" w:type="dxa"/>
          </w:tcPr>
          <w:p w:rsidR="004708FA" w:rsidRPr="00AF0F08" w:rsidRDefault="004708FA" w:rsidP="004708FA">
            <w:pPr>
              <w:pStyle w:val="TableParagraph"/>
              <w:rPr>
                <w:sz w:val="24"/>
                <w:szCs w:val="24"/>
              </w:rPr>
            </w:pPr>
          </w:p>
        </w:tc>
      </w:tr>
      <w:tr w:rsidR="004708FA" w:rsidRPr="00AF0F08" w:rsidTr="004708FA">
        <w:trPr>
          <w:trHeight w:val="982"/>
        </w:trPr>
        <w:tc>
          <w:tcPr>
            <w:tcW w:w="826" w:type="dxa"/>
          </w:tcPr>
          <w:p w:rsidR="004708FA" w:rsidRPr="00AF0F08" w:rsidRDefault="004708FA" w:rsidP="004708FA">
            <w:pPr>
              <w:pStyle w:val="TableParagraph"/>
              <w:spacing w:before="9"/>
              <w:rPr>
                <w:sz w:val="24"/>
                <w:szCs w:val="24"/>
              </w:rPr>
            </w:pPr>
          </w:p>
          <w:p w:rsidR="004708FA" w:rsidRPr="00AF0F08" w:rsidRDefault="004708FA" w:rsidP="004708FA">
            <w:pPr>
              <w:pStyle w:val="TableParagraph"/>
              <w:rPr>
                <w:b/>
                <w:sz w:val="24"/>
                <w:szCs w:val="24"/>
              </w:rPr>
            </w:pPr>
            <w:r w:rsidRPr="00AF0F08">
              <w:rPr>
                <w:b/>
                <w:sz w:val="24"/>
                <w:szCs w:val="24"/>
              </w:rPr>
              <w:t>361</w:t>
            </w:r>
          </w:p>
        </w:tc>
        <w:tc>
          <w:tcPr>
            <w:tcW w:w="1301" w:type="dxa"/>
          </w:tcPr>
          <w:p w:rsidR="004708FA" w:rsidRPr="00AF0F08" w:rsidRDefault="004708FA" w:rsidP="004708FA">
            <w:pPr>
              <w:pStyle w:val="TableParagraph"/>
              <w:spacing w:before="10"/>
              <w:rPr>
                <w:sz w:val="24"/>
                <w:szCs w:val="24"/>
              </w:rPr>
            </w:pPr>
          </w:p>
          <w:p w:rsidR="004708FA" w:rsidRPr="00AF0F08" w:rsidRDefault="004708FA" w:rsidP="004708FA">
            <w:pPr>
              <w:pStyle w:val="TableParagraph"/>
              <w:ind w:right="517"/>
              <w:jc w:val="right"/>
              <w:rPr>
                <w:sz w:val="24"/>
                <w:szCs w:val="24"/>
              </w:rPr>
            </w:pPr>
            <w:r w:rsidRPr="00AF0F08">
              <w:rPr>
                <w:sz w:val="24"/>
                <w:szCs w:val="24"/>
              </w:rPr>
              <w:t>188</w:t>
            </w:r>
          </w:p>
        </w:tc>
        <w:tc>
          <w:tcPr>
            <w:tcW w:w="1418" w:type="dxa"/>
          </w:tcPr>
          <w:p w:rsidR="004708FA" w:rsidRPr="00AF0F08" w:rsidRDefault="004708FA" w:rsidP="004708FA">
            <w:pPr>
              <w:pStyle w:val="TableParagraph"/>
              <w:spacing w:before="3"/>
              <w:rPr>
                <w:sz w:val="24"/>
                <w:szCs w:val="24"/>
              </w:rPr>
            </w:pPr>
          </w:p>
          <w:p w:rsidR="004708FA" w:rsidRPr="00AF0F08" w:rsidRDefault="004708FA" w:rsidP="004708FA">
            <w:pPr>
              <w:pStyle w:val="TableParagraph"/>
              <w:rPr>
                <w:sz w:val="24"/>
                <w:szCs w:val="24"/>
              </w:rPr>
            </w:pPr>
            <w:r w:rsidRPr="00AF0F08">
              <w:rPr>
                <w:sz w:val="24"/>
                <w:szCs w:val="24"/>
              </w:rPr>
              <w:t>70</w:t>
            </w:r>
          </w:p>
        </w:tc>
        <w:tc>
          <w:tcPr>
            <w:tcW w:w="1506" w:type="dxa"/>
          </w:tcPr>
          <w:p w:rsidR="004708FA" w:rsidRPr="00AF0F08" w:rsidRDefault="004708FA" w:rsidP="004708FA">
            <w:pPr>
              <w:pStyle w:val="TableParagraph"/>
              <w:spacing w:before="9"/>
              <w:rPr>
                <w:sz w:val="24"/>
                <w:szCs w:val="24"/>
              </w:rPr>
            </w:pPr>
          </w:p>
          <w:p w:rsidR="004708FA" w:rsidRPr="00AF0F08" w:rsidRDefault="004708FA" w:rsidP="004708FA">
            <w:pPr>
              <w:pStyle w:val="TableParagraph"/>
              <w:ind w:right="603"/>
              <w:jc w:val="right"/>
              <w:rPr>
                <w:sz w:val="24"/>
                <w:szCs w:val="24"/>
              </w:rPr>
            </w:pPr>
            <w:r w:rsidRPr="00AF0F08">
              <w:rPr>
                <w:sz w:val="24"/>
                <w:szCs w:val="24"/>
              </w:rPr>
              <w:t>29</w:t>
            </w:r>
          </w:p>
        </w:tc>
        <w:tc>
          <w:tcPr>
            <w:tcW w:w="993" w:type="dxa"/>
          </w:tcPr>
          <w:p w:rsidR="004708FA" w:rsidRPr="00AF0F08" w:rsidRDefault="004708FA" w:rsidP="004708FA">
            <w:pPr>
              <w:pStyle w:val="TableParagraph"/>
              <w:rPr>
                <w:sz w:val="24"/>
                <w:szCs w:val="24"/>
              </w:rPr>
            </w:pPr>
          </w:p>
        </w:tc>
      </w:tr>
      <w:tr w:rsidR="004708FA" w:rsidRPr="00AF0F08" w:rsidTr="004708FA">
        <w:trPr>
          <w:trHeight w:val="643"/>
        </w:trPr>
        <w:tc>
          <w:tcPr>
            <w:tcW w:w="826" w:type="dxa"/>
          </w:tcPr>
          <w:p w:rsidR="004708FA" w:rsidRPr="00AF0F08" w:rsidRDefault="004708FA" w:rsidP="004708FA">
            <w:pPr>
              <w:pStyle w:val="TableParagraph"/>
              <w:spacing w:before="1"/>
              <w:rPr>
                <w:sz w:val="24"/>
                <w:szCs w:val="24"/>
              </w:rPr>
            </w:pPr>
          </w:p>
          <w:p w:rsidR="004708FA" w:rsidRPr="00AF0F08" w:rsidRDefault="004708FA" w:rsidP="004708FA">
            <w:pPr>
              <w:pStyle w:val="TableParagraph"/>
              <w:rPr>
                <w:b/>
                <w:sz w:val="24"/>
                <w:szCs w:val="24"/>
              </w:rPr>
            </w:pPr>
            <w:r w:rsidRPr="00AF0F08">
              <w:rPr>
                <w:b/>
                <w:sz w:val="24"/>
                <w:szCs w:val="24"/>
              </w:rPr>
              <w:t>265</w:t>
            </w:r>
          </w:p>
        </w:tc>
        <w:tc>
          <w:tcPr>
            <w:tcW w:w="1301" w:type="dxa"/>
          </w:tcPr>
          <w:p w:rsidR="004708FA" w:rsidRPr="00AF0F08" w:rsidRDefault="004708FA" w:rsidP="004708FA">
            <w:pPr>
              <w:pStyle w:val="TableParagraph"/>
              <w:spacing w:before="1"/>
              <w:rPr>
                <w:sz w:val="24"/>
                <w:szCs w:val="24"/>
              </w:rPr>
            </w:pPr>
          </w:p>
          <w:p w:rsidR="004708FA" w:rsidRPr="00AF0F08" w:rsidRDefault="004708FA" w:rsidP="004708FA">
            <w:pPr>
              <w:pStyle w:val="TableParagraph"/>
              <w:ind w:right="570"/>
              <w:jc w:val="right"/>
              <w:rPr>
                <w:sz w:val="24"/>
                <w:szCs w:val="24"/>
              </w:rPr>
            </w:pPr>
            <w:r w:rsidRPr="00AF0F08">
              <w:rPr>
                <w:sz w:val="24"/>
                <w:szCs w:val="24"/>
              </w:rPr>
              <w:t>55</w:t>
            </w:r>
          </w:p>
        </w:tc>
        <w:tc>
          <w:tcPr>
            <w:tcW w:w="1418" w:type="dxa"/>
          </w:tcPr>
          <w:p w:rsidR="004708FA" w:rsidRPr="00AF0F08" w:rsidRDefault="004708FA" w:rsidP="004708FA">
            <w:pPr>
              <w:pStyle w:val="TableParagraph"/>
              <w:spacing w:before="1"/>
              <w:rPr>
                <w:sz w:val="24"/>
                <w:szCs w:val="24"/>
              </w:rPr>
            </w:pPr>
          </w:p>
          <w:p w:rsidR="004708FA" w:rsidRPr="00AF0F08" w:rsidRDefault="004708FA" w:rsidP="004708FA">
            <w:pPr>
              <w:pStyle w:val="TableParagraph"/>
              <w:rPr>
                <w:sz w:val="24"/>
                <w:szCs w:val="24"/>
              </w:rPr>
            </w:pPr>
            <w:r w:rsidRPr="00AF0F08">
              <w:rPr>
                <w:sz w:val="24"/>
                <w:szCs w:val="24"/>
              </w:rPr>
              <w:t>16</w:t>
            </w:r>
          </w:p>
        </w:tc>
        <w:tc>
          <w:tcPr>
            <w:tcW w:w="1506" w:type="dxa"/>
          </w:tcPr>
          <w:p w:rsidR="004708FA" w:rsidRPr="00AF0F08" w:rsidRDefault="004708FA" w:rsidP="004708FA">
            <w:pPr>
              <w:pStyle w:val="TableParagraph"/>
              <w:spacing w:before="3"/>
              <w:rPr>
                <w:sz w:val="24"/>
                <w:szCs w:val="24"/>
              </w:rPr>
            </w:pPr>
          </w:p>
          <w:p w:rsidR="004708FA" w:rsidRPr="00AF0F08" w:rsidRDefault="004708FA" w:rsidP="004708FA">
            <w:pPr>
              <w:pStyle w:val="TableParagraph"/>
              <w:spacing w:before="1" w:line="263" w:lineRule="exact"/>
              <w:ind w:right="589"/>
              <w:jc w:val="right"/>
              <w:rPr>
                <w:sz w:val="24"/>
                <w:szCs w:val="24"/>
              </w:rPr>
            </w:pPr>
            <w:r w:rsidRPr="00AF0F08">
              <w:rPr>
                <w:sz w:val="24"/>
                <w:szCs w:val="24"/>
              </w:rPr>
              <w:t>30</w:t>
            </w:r>
          </w:p>
        </w:tc>
        <w:tc>
          <w:tcPr>
            <w:tcW w:w="993" w:type="dxa"/>
          </w:tcPr>
          <w:p w:rsidR="004708FA" w:rsidRPr="00AF0F08" w:rsidRDefault="004708FA" w:rsidP="004708FA">
            <w:pPr>
              <w:pStyle w:val="TableParagraph"/>
              <w:spacing w:before="1"/>
              <w:rPr>
                <w:sz w:val="24"/>
                <w:szCs w:val="24"/>
              </w:rPr>
            </w:pPr>
          </w:p>
          <w:p w:rsidR="004708FA" w:rsidRPr="00AF0F08" w:rsidRDefault="00610F0C" w:rsidP="004708FA">
            <w:pPr>
              <w:pStyle w:val="TableParagraph"/>
              <w:rPr>
                <w:b/>
                <w:sz w:val="24"/>
                <w:szCs w:val="24"/>
              </w:rPr>
            </w:pPr>
            <w:r>
              <w:rPr>
                <w:b/>
                <w:sz w:val="24"/>
                <w:szCs w:val="24"/>
              </w:rPr>
              <w:t xml:space="preserve">          </w:t>
            </w:r>
            <w:r w:rsidR="004708FA" w:rsidRPr="00AF0F08">
              <w:rPr>
                <w:b/>
                <w:sz w:val="24"/>
                <w:szCs w:val="24"/>
              </w:rPr>
              <w:t>180</w:t>
            </w:r>
          </w:p>
        </w:tc>
      </w:tr>
    </w:tbl>
    <w:p w:rsidR="00654C31" w:rsidRPr="00AF0F08" w:rsidRDefault="00654C31" w:rsidP="001D32AD">
      <w:pPr>
        <w:pStyle w:val="a3"/>
        <w:spacing w:before="2"/>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rPr>
          <w:sz w:val="24"/>
          <w:szCs w:val="24"/>
        </w:rPr>
      </w:pPr>
    </w:p>
    <w:p w:rsidR="00654C31" w:rsidRPr="00AF0F08" w:rsidRDefault="00654C31" w:rsidP="001D32AD">
      <w:pPr>
        <w:pStyle w:val="a3"/>
        <w:spacing w:before="7"/>
        <w:rPr>
          <w:sz w:val="24"/>
          <w:szCs w:val="24"/>
        </w:rPr>
      </w:pPr>
    </w:p>
    <w:p w:rsidR="004708FA" w:rsidRDefault="004708FA" w:rsidP="001D32AD">
      <w:pPr>
        <w:pStyle w:val="Heading2"/>
        <w:spacing w:before="90" w:line="281" w:lineRule="exact"/>
        <w:ind w:left="0"/>
        <w:jc w:val="both"/>
        <w:rPr>
          <w:sz w:val="24"/>
          <w:szCs w:val="24"/>
        </w:rPr>
      </w:pPr>
    </w:p>
    <w:p w:rsidR="004708FA" w:rsidRDefault="004708FA" w:rsidP="001D32AD">
      <w:pPr>
        <w:pStyle w:val="Heading2"/>
        <w:spacing w:before="90" w:line="281" w:lineRule="exact"/>
        <w:ind w:left="0"/>
        <w:jc w:val="both"/>
        <w:rPr>
          <w:sz w:val="24"/>
          <w:szCs w:val="24"/>
        </w:rPr>
      </w:pPr>
    </w:p>
    <w:p w:rsidR="004708FA" w:rsidRDefault="004708FA" w:rsidP="001D32AD">
      <w:pPr>
        <w:pStyle w:val="Heading2"/>
        <w:spacing w:before="90" w:line="281" w:lineRule="exact"/>
        <w:ind w:left="0"/>
        <w:jc w:val="both"/>
        <w:rPr>
          <w:sz w:val="24"/>
          <w:szCs w:val="24"/>
        </w:rPr>
      </w:pPr>
    </w:p>
    <w:p w:rsidR="004708FA" w:rsidRDefault="004708FA" w:rsidP="001D32AD">
      <w:pPr>
        <w:pStyle w:val="Heading2"/>
        <w:spacing w:before="90" w:line="281" w:lineRule="exact"/>
        <w:ind w:left="0"/>
        <w:jc w:val="both"/>
        <w:rPr>
          <w:sz w:val="24"/>
          <w:szCs w:val="24"/>
        </w:rPr>
      </w:pPr>
    </w:p>
    <w:p w:rsidR="00654C31" w:rsidRPr="00AF0F08" w:rsidRDefault="00775E24" w:rsidP="001D32AD">
      <w:pPr>
        <w:pStyle w:val="Heading2"/>
        <w:spacing w:before="90" w:line="281" w:lineRule="exact"/>
        <w:ind w:left="0"/>
        <w:jc w:val="both"/>
        <w:rPr>
          <w:sz w:val="24"/>
          <w:szCs w:val="24"/>
        </w:rPr>
      </w:pPr>
      <w:r w:rsidRPr="00AF0F08">
        <w:rPr>
          <w:sz w:val="24"/>
          <w:szCs w:val="24"/>
        </w:rPr>
        <w:t>Тематический план и содержание учебного предмета</w:t>
      </w:r>
    </w:p>
    <w:p w:rsidR="00654C31" w:rsidRPr="00AF0F08" w:rsidRDefault="00775E24" w:rsidP="001D32AD">
      <w:pPr>
        <w:pStyle w:val="a3"/>
        <w:spacing w:before="5" w:line="228"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BA5F70">
        <w:rPr>
          <w:sz w:val="24"/>
          <w:szCs w:val="24"/>
        </w:rPr>
        <w:t>ми инвалидов и лиц с ограничен</w:t>
      </w:r>
      <w:r w:rsidRPr="00AF0F08">
        <w:rPr>
          <w:sz w:val="24"/>
          <w:szCs w:val="24"/>
        </w:rPr>
        <w:t>ными возможностями здоровья с учетом особенностей их</w:t>
      </w:r>
      <w:r w:rsidR="00BA5F70">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pStyle w:val="a3"/>
        <w:spacing w:before="3" w:after="1"/>
        <w:rPr>
          <w:sz w:val="24"/>
          <w:szCs w:val="24"/>
        </w:rPr>
      </w:pPr>
    </w:p>
    <w:tbl>
      <w:tblPr>
        <w:tblW w:w="10341" w:type="dxa"/>
        <w:tblInd w:w="-76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963"/>
        <w:gridCol w:w="568"/>
        <w:gridCol w:w="17"/>
        <w:gridCol w:w="980"/>
        <w:gridCol w:w="300"/>
        <w:gridCol w:w="16"/>
        <w:gridCol w:w="23"/>
        <w:gridCol w:w="73"/>
        <w:gridCol w:w="2133"/>
        <w:gridCol w:w="589"/>
        <w:gridCol w:w="552"/>
        <w:gridCol w:w="796"/>
        <w:gridCol w:w="392"/>
        <w:gridCol w:w="780"/>
        <w:gridCol w:w="15"/>
        <w:gridCol w:w="1126"/>
        <w:gridCol w:w="18"/>
      </w:tblGrid>
      <w:tr w:rsidR="00654C31" w:rsidRPr="00AF0F08" w:rsidTr="00E91DC8">
        <w:trPr>
          <w:gridAfter w:val="1"/>
          <w:wAfter w:w="18" w:type="dxa"/>
          <w:trHeight w:val="1660"/>
        </w:trPr>
        <w:tc>
          <w:tcPr>
            <w:tcW w:w="2531" w:type="dxa"/>
            <w:gridSpan w:val="2"/>
          </w:tcPr>
          <w:p w:rsidR="00654C31" w:rsidRPr="00AF0F08" w:rsidRDefault="00775E24" w:rsidP="001D32AD">
            <w:pPr>
              <w:pStyle w:val="TableParagraph"/>
              <w:spacing w:line="256" w:lineRule="exact"/>
              <w:jc w:val="both"/>
              <w:rPr>
                <w:sz w:val="24"/>
                <w:szCs w:val="24"/>
              </w:rPr>
            </w:pPr>
            <w:r w:rsidRPr="00AF0F08">
              <w:rPr>
                <w:b/>
                <w:sz w:val="24"/>
                <w:szCs w:val="24"/>
              </w:rPr>
              <w:t xml:space="preserve">Наименование  </w:t>
            </w:r>
            <w:r w:rsidRPr="00AF0F08">
              <w:rPr>
                <w:sz w:val="24"/>
                <w:szCs w:val="24"/>
              </w:rPr>
              <w:t>раз-</w:t>
            </w:r>
          </w:p>
          <w:p w:rsidR="00654C31" w:rsidRPr="00AF0F08" w:rsidRDefault="00775E24" w:rsidP="001D32AD">
            <w:pPr>
              <w:pStyle w:val="TableParagraph"/>
              <w:spacing w:before="5" w:line="230" w:lineRule="auto"/>
              <w:ind w:right="83"/>
              <w:jc w:val="both"/>
              <w:rPr>
                <w:b/>
                <w:sz w:val="24"/>
                <w:szCs w:val="24"/>
              </w:rPr>
            </w:pPr>
            <w:r w:rsidRPr="00AF0F08">
              <w:rPr>
                <w:sz w:val="24"/>
                <w:szCs w:val="24"/>
              </w:rPr>
              <w:t xml:space="preserve">делов профессио- нального модуля </w:t>
            </w:r>
            <w:r w:rsidRPr="00AF0F08">
              <w:rPr>
                <w:b/>
                <w:sz w:val="24"/>
                <w:szCs w:val="24"/>
              </w:rPr>
              <w:t>(ПM), междисци- плинарных  курсов</w:t>
            </w:r>
          </w:p>
          <w:p w:rsidR="00654C31" w:rsidRPr="00AF0F08" w:rsidRDefault="00775E24" w:rsidP="001D32AD">
            <w:pPr>
              <w:pStyle w:val="TableParagraph"/>
              <w:spacing w:line="274" w:lineRule="exact"/>
              <w:jc w:val="both"/>
              <w:rPr>
                <w:sz w:val="24"/>
                <w:szCs w:val="24"/>
              </w:rPr>
            </w:pPr>
            <w:r w:rsidRPr="00AF0F08">
              <w:rPr>
                <w:sz w:val="24"/>
                <w:szCs w:val="24"/>
              </w:rPr>
              <w:t>(МДК) и тем</w:t>
            </w:r>
          </w:p>
        </w:tc>
        <w:tc>
          <w:tcPr>
            <w:tcW w:w="6651" w:type="dxa"/>
            <w:gridSpan w:val="12"/>
          </w:tcPr>
          <w:p w:rsidR="00654C31" w:rsidRPr="00AF0F08" w:rsidRDefault="00775E24" w:rsidP="001D32AD">
            <w:pPr>
              <w:pStyle w:val="TableParagraph"/>
              <w:spacing w:line="256" w:lineRule="exact"/>
              <w:ind w:right="134"/>
              <w:jc w:val="center"/>
              <w:rPr>
                <w:b/>
                <w:sz w:val="24"/>
                <w:szCs w:val="24"/>
              </w:rPr>
            </w:pPr>
            <w:r w:rsidRPr="00AF0F08">
              <w:rPr>
                <w:b/>
                <w:sz w:val="24"/>
                <w:szCs w:val="24"/>
              </w:rPr>
              <w:t xml:space="preserve">Содержание учебного </w:t>
            </w:r>
            <w:r w:rsidRPr="00AF0F08">
              <w:rPr>
                <w:sz w:val="24"/>
                <w:szCs w:val="24"/>
              </w:rPr>
              <w:t xml:space="preserve">материала, </w:t>
            </w:r>
            <w:r w:rsidRPr="00AF0F08">
              <w:rPr>
                <w:b/>
                <w:sz w:val="24"/>
                <w:szCs w:val="24"/>
              </w:rPr>
              <w:t>практические заня-</w:t>
            </w:r>
          </w:p>
          <w:p w:rsidR="00654C31" w:rsidRPr="00AF0F08" w:rsidRDefault="00775E24" w:rsidP="001D32AD">
            <w:pPr>
              <w:pStyle w:val="TableParagraph"/>
              <w:spacing w:line="283" w:lineRule="exact"/>
              <w:ind w:right="134"/>
              <w:jc w:val="center"/>
              <w:rPr>
                <w:b/>
                <w:sz w:val="24"/>
                <w:szCs w:val="24"/>
              </w:rPr>
            </w:pPr>
            <w:r w:rsidRPr="00AF0F08">
              <w:rPr>
                <w:sz w:val="24"/>
                <w:szCs w:val="24"/>
              </w:rPr>
              <w:t xml:space="preserve">тия, </w:t>
            </w:r>
            <w:r w:rsidRPr="00AF0F08">
              <w:rPr>
                <w:b/>
                <w:sz w:val="24"/>
                <w:szCs w:val="24"/>
              </w:rPr>
              <w:t>самостоятельная работа обучающихся</w:t>
            </w:r>
          </w:p>
        </w:tc>
        <w:tc>
          <w:tcPr>
            <w:tcW w:w="1141" w:type="dxa"/>
            <w:gridSpan w:val="2"/>
          </w:tcPr>
          <w:p w:rsidR="00654C31" w:rsidRPr="00AF0F08" w:rsidRDefault="00654C31" w:rsidP="001D32AD">
            <w:pPr>
              <w:pStyle w:val="TableParagraph"/>
              <w:rPr>
                <w:sz w:val="24"/>
                <w:szCs w:val="24"/>
              </w:rPr>
            </w:pPr>
          </w:p>
          <w:p w:rsidR="00654C31" w:rsidRPr="00AF0F08" w:rsidRDefault="00E91DC8" w:rsidP="00E91DC8">
            <w:pPr>
              <w:pStyle w:val="TableParagraph"/>
              <w:spacing w:before="219" w:line="228" w:lineRule="auto"/>
              <w:rPr>
                <w:sz w:val="24"/>
                <w:szCs w:val="24"/>
              </w:rPr>
            </w:pPr>
            <w:r>
              <w:rPr>
                <w:sz w:val="24"/>
                <w:szCs w:val="24"/>
              </w:rPr>
              <w:t>Об</w:t>
            </w:r>
            <w:r w:rsidR="00775E24" w:rsidRPr="00AF0F08">
              <w:rPr>
                <w:sz w:val="24"/>
                <w:szCs w:val="24"/>
              </w:rPr>
              <w:t>ъем часов</w:t>
            </w:r>
          </w:p>
        </w:tc>
      </w:tr>
      <w:tr w:rsidR="00654C31" w:rsidRPr="00AF0F08" w:rsidTr="00E91DC8">
        <w:trPr>
          <w:gridAfter w:val="1"/>
          <w:wAfter w:w="18" w:type="dxa"/>
          <w:trHeight w:val="268"/>
        </w:trPr>
        <w:tc>
          <w:tcPr>
            <w:tcW w:w="2531" w:type="dxa"/>
            <w:gridSpan w:val="2"/>
          </w:tcPr>
          <w:p w:rsidR="00654C31" w:rsidRPr="00AF0F08" w:rsidRDefault="00775E24" w:rsidP="001D32AD">
            <w:pPr>
              <w:pStyle w:val="TableParagraph"/>
              <w:spacing w:line="246" w:lineRule="exact"/>
              <w:jc w:val="center"/>
              <w:rPr>
                <w:sz w:val="24"/>
                <w:szCs w:val="24"/>
              </w:rPr>
            </w:pPr>
            <w:r w:rsidRPr="00AF0F08">
              <w:rPr>
                <w:sz w:val="24"/>
                <w:szCs w:val="24"/>
              </w:rPr>
              <w:t>1</w:t>
            </w:r>
          </w:p>
        </w:tc>
        <w:tc>
          <w:tcPr>
            <w:tcW w:w="6651" w:type="dxa"/>
            <w:gridSpan w:val="12"/>
          </w:tcPr>
          <w:p w:rsidR="00654C31" w:rsidRPr="00AF0F08" w:rsidRDefault="00775E24" w:rsidP="001D32AD">
            <w:pPr>
              <w:pStyle w:val="TableParagraph"/>
              <w:spacing w:line="246" w:lineRule="exact"/>
              <w:jc w:val="center"/>
              <w:rPr>
                <w:sz w:val="24"/>
                <w:szCs w:val="24"/>
              </w:rPr>
            </w:pPr>
            <w:r w:rsidRPr="00AF0F08">
              <w:rPr>
                <w:sz w:val="24"/>
                <w:szCs w:val="24"/>
              </w:rPr>
              <w:t>2</w:t>
            </w:r>
          </w:p>
        </w:tc>
        <w:tc>
          <w:tcPr>
            <w:tcW w:w="1141" w:type="dxa"/>
            <w:gridSpan w:val="2"/>
          </w:tcPr>
          <w:p w:rsidR="00654C31" w:rsidRPr="00AF0F08" w:rsidRDefault="00654C31" w:rsidP="001D32AD">
            <w:pPr>
              <w:pStyle w:val="TableParagraph"/>
              <w:spacing w:before="10"/>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19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12.png"/>
                          <pic:cNvPicPr/>
                        </pic:nvPicPr>
                        <pic:blipFill>
                          <a:blip r:embed="rId133" cstate="print"/>
                          <a:stretch>
                            <a:fillRect/>
                          </a:stretch>
                        </pic:blipFill>
                        <pic:spPr>
                          <a:xfrm>
                            <a:off x="0" y="0"/>
                            <a:ext cx="57910" cy="103632"/>
                          </a:xfrm>
                          <a:prstGeom prst="rect">
                            <a:avLst/>
                          </a:prstGeom>
                        </pic:spPr>
                      </pic:pic>
                    </a:graphicData>
                  </a:graphic>
                </wp:inline>
              </w:drawing>
            </w:r>
          </w:p>
        </w:tc>
      </w:tr>
      <w:tr w:rsidR="00654C31" w:rsidRPr="00AF0F08" w:rsidTr="00E91DC8">
        <w:trPr>
          <w:gridAfter w:val="1"/>
          <w:wAfter w:w="18" w:type="dxa"/>
          <w:trHeight w:val="1645"/>
        </w:trPr>
        <w:tc>
          <w:tcPr>
            <w:tcW w:w="2531" w:type="dxa"/>
            <w:gridSpan w:val="2"/>
          </w:tcPr>
          <w:p w:rsidR="00654C31" w:rsidRPr="00AF0F08" w:rsidRDefault="00775E24" w:rsidP="001D32AD">
            <w:pPr>
              <w:pStyle w:val="TableParagraph"/>
              <w:spacing w:line="241" w:lineRule="exact"/>
              <w:rPr>
                <w:sz w:val="24"/>
                <w:szCs w:val="24"/>
              </w:rPr>
            </w:pPr>
            <w:r w:rsidRPr="00AF0F08">
              <w:rPr>
                <w:sz w:val="24"/>
                <w:szCs w:val="24"/>
              </w:rPr>
              <w:t>МДК.01.01.</w:t>
            </w:r>
          </w:p>
          <w:p w:rsidR="00654C31" w:rsidRPr="00AF0F08" w:rsidRDefault="00775E24" w:rsidP="001D32AD">
            <w:pPr>
              <w:pStyle w:val="TableParagraph"/>
              <w:spacing w:before="5" w:line="230" w:lineRule="auto"/>
              <w:ind w:right="144"/>
              <w:rPr>
                <w:sz w:val="24"/>
                <w:szCs w:val="24"/>
              </w:rPr>
            </w:pPr>
            <w:r w:rsidRPr="00AF0F08">
              <w:rPr>
                <w:sz w:val="24"/>
                <w:szCs w:val="24"/>
              </w:rPr>
              <w:t>Технологии создания и обработки цифровой</w:t>
            </w:r>
          </w:p>
          <w:p w:rsidR="00654C31" w:rsidRPr="00AF0F08" w:rsidRDefault="00775E24" w:rsidP="001D32AD">
            <w:pPr>
              <w:pStyle w:val="TableParagraph"/>
              <w:spacing w:line="228" w:lineRule="auto"/>
              <w:rPr>
                <w:sz w:val="24"/>
                <w:szCs w:val="24"/>
              </w:rPr>
            </w:pPr>
            <w:r w:rsidRPr="00AF0F08">
              <w:rPr>
                <w:sz w:val="24"/>
                <w:szCs w:val="24"/>
              </w:rPr>
              <w:t>мультимедийной информации</w:t>
            </w:r>
          </w:p>
        </w:tc>
        <w:tc>
          <w:tcPr>
            <w:tcW w:w="6651" w:type="dxa"/>
            <w:gridSpan w:val="12"/>
          </w:tcPr>
          <w:p w:rsidR="00654C31" w:rsidRPr="00AF0F08" w:rsidRDefault="00654C31" w:rsidP="001D32AD">
            <w:pPr>
              <w:pStyle w:val="TableParagraph"/>
              <w:rPr>
                <w:sz w:val="24"/>
                <w:szCs w:val="24"/>
              </w:rPr>
            </w:pPr>
          </w:p>
        </w:tc>
        <w:tc>
          <w:tcPr>
            <w:tcW w:w="1141" w:type="dxa"/>
            <w:gridSpan w:val="2"/>
          </w:tcPr>
          <w:p w:rsidR="00654C31" w:rsidRPr="00AF0F08" w:rsidRDefault="00654C31" w:rsidP="001D32AD">
            <w:pPr>
              <w:pStyle w:val="TableParagraph"/>
              <w:rPr>
                <w:sz w:val="24"/>
                <w:szCs w:val="24"/>
              </w:rPr>
            </w:pPr>
          </w:p>
          <w:p w:rsidR="00654C31" w:rsidRPr="00AF0F08" w:rsidRDefault="00654C31" w:rsidP="001D32AD">
            <w:pPr>
              <w:pStyle w:val="TableParagraph"/>
              <w:spacing w:before="5"/>
              <w:rPr>
                <w:sz w:val="24"/>
                <w:szCs w:val="24"/>
              </w:rPr>
            </w:pPr>
          </w:p>
          <w:p w:rsidR="00654C31" w:rsidRPr="00AF0F08" w:rsidRDefault="00775E24" w:rsidP="001D32AD">
            <w:pPr>
              <w:pStyle w:val="TableParagraph"/>
              <w:rPr>
                <w:b/>
                <w:sz w:val="24"/>
                <w:szCs w:val="24"/>
              </w:rPr>
            </w:pPr>
            <w:r w:rsidRPr="00AF0F08">
              <w:rPr>
                <w:b/>
                <w:sz w:val="24"/>
                <w:szCs w:val="24"/>
              </w:rPr>
              <w:t>226</w:t>
            </w:r>
          </w:p>
        </w:tc>
      </w:tr>
      <w:tr w:rsidR="00654C31" w:rsidRPr="00AF0F08" w:rsidTr="00E91DC8">
        <w:trPr>
          <w:gridAfter w:val="1"/>
          <w:wAfter w:w="18" w:type="dxa"/>
          <w:trHeight w:val="1650"/>
        </w:trPr>
        <w:tc>
          <w:tcPr>
            <w:tcW w:w="2531" w:type="dxa"/>
            <w:gridSpan w:val="2"/>
          </w:tcPr>
          <w:p w:rsidR="00654C31" w:rsidRPr="00AF0F08" w:rsidRDefault="00775E24" w:rsidP="001D32AD">
            <w:pPr>
              <w:pStyle w:val="TableParagraph"/>
              <w:spacing w:line="241" w:lineRule="exact"/>
              <w:jc w:val="both"/>
              <w:rPr>
                <w:sz w:val="24"/>
                <w:szCs w:val="24"/>
              </w:rPr>
            </w:pPr>
            <w:r w:rsidRPr="00AF0F08">
              <w:rPr>
                <w:sz w:val="24"/>
                <w:szCs w:val="24"/>
              </w:rPr>
              <w:t>Раздел 1 ПM.01</w:t>
            </w:r>
          </w:p>
          <w:p w:rsidR="00654C31" w:rsidRPr="00AF0F08" w:rsidRDefault="00775E24" w:rsidP="001D32AD">
            <w:pPr>
              <w:pStyle w:val="TableParagraph"/>
              <w:spacing w:before="5" w:line="230" w:lineRule="auto"/>
              <w:ind w:right="75"/>
              <w:jc w:val="both"/>
              <w:rPr>
                <w:sz w:val="24"/>
                <w:szCs w:val="24"/>
              </w:rPr>
            </w:pPr>
            <w:r w:rsidRPr="00AF0F08">
              <w:rPr>
                <w:sz w:val="24"/>
                <w:szCs w:val="24"/>
              </w:rPr>
              <w:t>Использование аппа- ратного и программ- ного обеспечения персонального ком- пьютера</w:t>
            </w:r>
          </w:p>
        </w:tc>
        <w:tc>
          <w:tcPr>
            <w:tcW w:w="6651" w:type="dxa"/>
            <w:gridSpan w:val="12"/>
          </w:tcPr>
          <w:p w:rsidR="00654C31" w:rsidRPr="00AF0F08" w:rsidRDefault="00654C31" w:rsidP="001D32AD">
            <w:pPr>
              <w:pStyle w:val="TableParagraph"/>
              <w:rPr>
                <w:sz w:val="24"/>
                <w:szCs w:val="24"/>
              </w:rPr>
            </w:pPr>
          </w:p>
        </w:tc>
        <w:tc>
          <w:tcPr>
            <w:tcW w:w="1141" w:type="dxa"/>
            <w:gridSpan w:val="2"/>
          </w:tcPr>
          <w:p w:rsidR="00654C31" w:rsidRPr="00AF0F08" w:rsidRDefault="00654C31" w:rsidP="001D32AD">
            <w:pPr>
              <w:pStyle w:val="TableParagraph"/>
              <w:rPr>
                <w:sz w:val="24"/>
                <w:szCs w:val="24"/>
              </w:rPr>
            </w:pPr>
          </w:p>
        </w:tc>
      </w:tr>
      <w:tr w:rsidR="00654C31" w:rsidRPr="00AF0F08" w:rsidTr="00E91DC8">
        <w:trPr>
          <w:gridAfter w:val="1"/>
          <w:wAfter w:w="18" w:type="dxa"/>
          <w:trHeight w:val="273"/>
        </w:trPr>
        <w:tc>
          <w:tcPr>
            <w:tcW w:w="2531" w:type="dxa"/>
            <w:gridSpan w:val="2"/>
            <w:vMerge w:val="restart"/>
          </w:tcPr>
          <w:p w:rsidR="00654C31" w:rsidRPr="00AF0F08" w:rsidRDefault="00775E24" w:rsidP="001D32AD">
            <w:pPr>
              <w:pStyle w:val="TableParagraph"/>
              <w:spacing w:line="246" w:lineRule="exact"/>
              <w:rPr>
                <w:sz w:val="24"/>
                <w:szCs w:val="24"/>
              </w:rPr>
            </w:pPr>
            <w:r w:rsidRPr="00AF0F08">
              <w:rPr>
                <w:sz w:val="24"/>
                <w:szCs w:val="24"/>
              </w:rPr>
              <w:t>Тема 1.1. Архи-</w:t>
            </w:r>
          </w:p>
          <w:p w:rsidR="00654C31" w:rsidRPr="00AF0F08" w:rsidRDefault="00775E24" w:rsidP="00E13407">
            <w:pPr>
              <w:pStyle w:val="TableParagraph"/>
              <w:spacing w:line="283" w:lineRule="exact"/>
              <w:rPr>
                <w:sz w:val="24"/>
                <w:szCs w:val="24"/>
              </w:rPr>
            </w:pPr>
            <w:r w:rsidRPr="00AF0F08">
              <w:rPr>
                <w:sz w:val="24"/>
                <w:szCs w:val="24"/>
              </w:rPr>
              <w:t>тектура ПK</w:t>
            </w:r>
          </w:p>
        </w:tc>
        <w:tc>
          <w:tcPr>
            <w:tcW w:w="6651" w:type="dxa"/>
            <w:gridSpan w:val="12"/>
          </w:tcPr>
          <w:p w:rsidR="00654C31" w:rsidRPr="00AF0F08" w:rsidRDefault="00775E24" w:rsidP="001D32AD">
            <w:pPr>
              <w:pStyle w:val="TableParagraph"/>
              <w:spacing w:line="251" w:lineRule="exact"/>
              <w:rPr>
                <w:b/>
                <w:sz w:val="24"/>
                <w:szCs w:val="24"/>
              </w:rPr>
            </w:pPr>
            <w:r w:rsidRPr="00AF0F08">
              <w:rPr>
                <w:b/>
                <w:sz w:val="24"/>
                <w:szCs w:val="24"/>
              </w:rPr>
              <w:t>Содержание учебного материала</w:t>
            </w:r>
          </w:p>
        </w:tc>
        <w:tc>
          <w:tcPr>
            <w:tcW w:w="1141" w:type="dxa"/>
            <w:gridSpan w:val="2"/>
          </w:tcPr>
          <w:p w:rsidR="00654C31" w:rsidRPr="00AF0F08" w:rsidRDefault="00775E24" w:rsidP="001D32AD">
            <w:pPr>
              <w:pStyle w:val="TableParagraph"/>
              <w:spacing w:line="251" w:lineRule="exact"/>
              <w:ind w:right="208"/>
              <w:jc w:val="right"/>
              <w:rPr>
                <w:sz w:val="24"/>
                <w:szCs w:val="24"/>
              </w:rPr>
            </w:pPr>
            <w:r w:rsidRPr="00AF0F08">
              <w:rPr>
                <w:sz w:val="24"/>
                <w:szCs w:val="24"/>
              </w:rPr>
              <w:t>2</w:t>
            </w:r>
          </w:p>
        </w:tc>
      </w:tr>
      <w:tr w:rsidR="00654C31" w:rsidRPr="00AF0F08" w:rsidTr="00E91DC8">
        <w:trPr>
          <w:gridAfter w:val="1"/>
          <w:wAfter w:w="18" w:type="dxa"/>
          <w:trHeight w:val="1372"/>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36" w:lineRule="exact"/>
              <w:rPr>
                <w:sz w:val="24"/>
                <w:szCs w:val="24"/>
              </w:rPr>
            </w:pPr>
            <w:r w:rsidRPr="00AF0F08">
              <w:rPr>
                <w:sz w:val="24"/>
                <w:szCs w:val="24"/>
              </w:rPr>
              <w:t>Устройства ввода и вывода информации</w:t>
            </w:r>
          </w:p>
          <w:p w:rsidR="00654C31" w:rsidRPr="00AF0F08" w:rsidRDefault="00775E24" w:rsidP="001D32AD">
            <w:pPr>
              <w:pStyle w:val="TableParagraph"/>
              <w:spacing w:before="7" w:line="228" w:lineRule="auto"/>
              <w:rPr>
                <w:sz w:val="24"/>
                <w:szCs w:val="24"/>
              </w:rPr>
            </w:pPr>
            <w:r w:rsidRPr="00AF0F08">
              <w:rPr>
                <w:sz w:val="24"/>
                <w:szCs w:val="24"/>
              </w:rPr>
              <w:t>Клавиатура. Манипуляторы. Принтеры. Ска- неры. МФУ. Мониторы.</w:t>
            </w:r>
          </w:p>
          <w:p w:rsidR="00654C31" w:rsidRPr="00AF0F08" w:rsidRDefault="00775E24" w:rsidP="001D32AD">
            <w:pPr>
              <w:pStyle w:val="TableParagraph"/>
              <w:spacing w:line="232" w:lineRule="auto"/>
              <w:rPr>
                <w:sz w:val="24"/>
                <w:szCs w:val="24"/>
              </w:rPr>
            </w:pPr>
            <w:r w:rsidRPr="00AF0F08">
              <w:rPr>
                <w:sz w:val="24"/>
                <w:szCs w:val="24"/>
              </w:rPr>
              <w:t>Устройство и принцип действия, интерфейсы подключения и правила эксплуатации.</w:t>
            </w:r>
          </w:p>
        </w:tc>
        <w:tc>
          <w:tcPr>
            <w:tcW w:w="1141" w:type="dxa"/>
            <w:gridSpan w:val="2"/>
          </w:tcPr>
          <w:p w:rsidR="00654C31" w:rsidRPr="00AF0F08" w:rsidRDefault="00654C31" w:rsidP="001D32AD">
            <w:pPr>
              <w:pStyle w:val="TableParagraph"/>
              <w:rPr>
                <w:sz w:val="24"/>
                <w:szCs w:val="24"/>
              </w:rPr>
            </w:pPr>
          </w:p>
          <w:p w:rsidR="00654C31" w:rsidRPr="00AF0F08" w:rsidRDefault="00775E24" w:rsidP="001D32AD">
            <w:pPr>
              <w:pStyle w:val="TableParagraph"/>
              <w:spacing w:before="183"/>
              <w:rPr>
                <w:sz w:val="24"/>
                <w:szCs w:val="24"/>
              </w:rPr>
            </w:pPr>
            <w:r w:rsidRPr="00AF0F08">
              <w:rPr>
                <w:sz w:val="24"/>
                <w:szCs w:val="24"/>
              </w:rPr>
              <w:t>2</w:t>
            </w:r>
          </w:p>
        </w:tc>
      </w:tr>
      <w:tr w:rsidR="00654C31" w:rsidRPr="00AF0F08" w:rsidTr="00E91DC8">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654C31" w:rsidP="001D32AD">
            <w:pPr>
              <w:pStyle w:val="TableParagraph"/>
              <w:spacing w:line="248" w:lineRule="exact"/>
              <w:ind w:right="-130"/>
              <w:rPr>
                <w:b/>
                <w:sz w:val="24"/>
                <w:szCs w:val="24"/>
              </w:rPr>
            </w:pPr>
          </w:p>
        </w:tc>
        <w:tc>
          <w:tcPr>
            <w:tcW w:w="5654" w:type="dxa"/>
            <w:gridSpan w:val="10"/>
          </w:tcPr>
          <w:p w:rsidR="00654C31" w:rsidRPr="00AF0F08" w:rsidRDefault="00BA5F70" w:rsidP="001D32AD">
            <w:pPr>
              <w:pStyle w:val="TableParagraph"/>
              <w:spacing w:line="248"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48" w:lineRule="exact"/>
              <w:ind w:right="188"/>
              <w:jc w:val="right"/>
              <w:rPr>
                <w:sz w:val="24"/>
                <w:szCs w:val="24"/>
              </w:rPr>
            </w:pPr>
            <w:r w:rsidRPr="00AF0F08">
              <w:rPr>
                <w:sz w:val="24"/>
                <w:szCs w:val="24"/>
              </w:rPr>
              <w:t>6</w:t>
            </w:r>
          </w:p>
        </w:tc>
      </w:tr>
      <w:tr w:rsidR="00654C31" w:rsidRPr="00AF0F08" w:rsidTr="00E91DC8">
        <w:trPr>
          <w:gridAfter w:val="1"/>
          <w:wAfter w:w="18" w:type="dxa"/>
          <w:trHeight w:val="292"/>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6" w:lineRule="exac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46" w:lineRule="exact"/>
              <w:rPr>
                <w:sz w:val="24"/>
                <w:szCs w:val="24"/>
              </w:rPr>
            </w:pPr>
            <w:r w:rsidRPr="00AF0F08">
              <w:rPr>
                <w:sz w:val="24"/>
                <w:szCs w:val="24"/>
              </w:rPr>
              <w:t>Устройства хранения информации.</w:t>
            </w:r>
          </w:p>
        </w:tc>
        <w:tc>
          <w:tcPr>
            <w:tcW w:w="1141" w:type="dxa"/>
            <w:gridSpan w:val="2"/>
          </w:tcPr>
          <w:p w:rsidR="00654C31" w:rsidRPr="00AF0F08" w:rsidRDefault="00654C31" w:rsidP="001D32AD">
            <w:pPr>
              <w:pStyle w:val="TableParagraph"/>
              <w:spacing w:before="1"/>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193"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13.png"/>
                          <pic:cNvPicPr/>
                        </pic:nvPicPr>
                        <pic:blipFill>
                          <a:blip r:embed="rId134" cstate="print"/>
                          <a:stretch>
                            <a:fillRect/>
                          </a:stretch>
                        </pic:blipFill>
                        <pic:spPr>
                          <a:xfrm>
                            <a:off x="0" y="0"/>
                            <a:ext cx="57910" cy="103631"/>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99"/>
        </w:trPr>
        <w:tc>
          <w:tcPr>
            <w:tcW w:w="2531" w:type="dxa"/>
            <w:gridSpan w:val="2"/>
            <w:vMerge w:val="restart"/>
          </w:tcPr>
          <w:p w:rsidR="00654C31" w:rsidRPr="00AF0F08" w:rsidRDefault="00654C31" w:rsidP="00E13407">
            <w:pPr>
              <w:pStyle w:val="TableParagraph"/>
              <w:rPr>
                <w:sz w:val="24"/>
                <w:szCs w:val="24"/>
              </w:rPr>
            </w:pPr>
          </w:p>
        </w:tc>
        <w:tc>
          <w:tcPr>
            <w:tcW w:w="997" w:type="dxa"/>
            <w:gridSpan w:val="2"/>
          </w:tcPr>
          <w:p w:rsidR="00654C31" w:rsidRPr="00AF0F08" w:rsidRDefault="00775E24" w:rsidP="001D32AD">
            <w:pPr>
              <w:pStyle w:val="TableParagraph"/>
              <w:spacing w:line="255" w:lineRule="exact"/>
              <w:ind w:right="170"/>
              <w:jc w:val="right"/>
              <w:rPr>
                <w:sz w:val="24"/>
                <w:szCs w:val="24"/>
              </w:rPr>
            </w:pPr>
            <w:r w:rsidRPr="00AF0F08">
              <w:rPr>
                <w:sz w:val="24"/>
                <w:szCs w:val="24"/>
              </w:rPr>
              <w:t>3</w:t>
            </w:r>
          </w:p>
        </w:tc>
        <w:tc>
          <w:tcPr>
            <w:tcW w:w="5654" w:type="dxa"/>
            <w:gridSpan w:val="10"/>
          </w:tcPr>
          <w:p w:rsidR="00654C31" w:rsidRPr="00AF0F08" w:rsidRDefault="00775E24" w:rsidP="001D32AD">
            <w:pPr>
              <w:pStyle w:val="TableParagraph"/>
              <w:spacing w:line="254" w:lineRule="exact"/>
              <w:rPr>
                <w:sz w:val="24"/>
                <w:szCs w:val="24"/>
              </w:rPr>
            </w:pPr>
            <w:r w:rsidRPr="00AF0F08">
              <w:rPr>
                <w:sz w:val="24"/>
                <w:szCs w:val="24"/>
              </w:rPr>
              <w:t>Функции и технические характеристики. Дис-</w:t>
            </w:r>
          </w:p>
          <w:p w:rsidR="00654C31" w:rsidRPr="00AF0F08" w:rsidRDefault="00775E24" w:rsidP="001D32AD">
            <w:pPr>
              <w:pStyle w:val="TableParagraph"/>
              <w:spacing w:line="275" w:lineRule="exact"/>
              <w:rPr>
                <w:sz w:val="24"/>
                <w:szCs w:val="24"/>
              </w:rPr>
            </w:pPr>
            <w:r w:rsidRPr="00AF0F08">
              <w:rPr>
                <w:sz w:val="24"/>
                <w:szCs w:val="24"/>
              </w:rPr>
              <w:t>ковые накопители. Flash- память.</w:t>
            </w:r>
          </w:p>
        </w:tc>
        <w:tc>
          <w:tcPr>
            <w:tcW w:w="1141" w:type="dxa"/>
            <w:gridSpan w:val="2"/>
          </w:tcPr>
          <w:p w:rsidR="00654C31" w:rsidRPr="00AF0F08" w:rsidRDefault="00654C31" w:rsidP="001D32AD">
            <w:pPr>
              <w:pStyle w:val="TableParagraph"/>
              <w:spacing w:before="2"/>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195"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14.png"/>
                          <pic:cNvPicPr/>
                        </pic:nvPicPr>
                        <pic:blipFill>
                          <a:blip r:embed="rId135" cstate="print"/>
                          <a:stretch>
                            <a:fillRect/>
                          </a:stretch>
                        </pic:blipFill>
                        <pic:spPr>
                          <a:xfrm>
                            <a:off x="0" y="0"/>
                            <a:ext cx="57910" cy="103631"/>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2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5" w:lineRule="exact"/>
              <w:ind w:right="-130"/>
              <w:jc w:val="right"/>
              <w:rPr>
                <w:b/>
                <w:sz w:val="24"/>
                <w:szCs w:val="24"/>
              </w:rPr>
            </w:pPr>
            <w:r w:rsidRPr="00AF0F08">
              <w:rPr>
                <w:b/>
                <w:sz w:val="24"/>
                <w:szCs w:val="24"/>
              </w:rPr>
              <w:t>д</w:t>
            </w:r>
          </w:p>
        </w:tc>
        <w:tc>
          <w:tcPr>
            <w:tcW w:w="5654" w:type="dxa"/>
            <w:gridSpan w:val="10"/>
          </w:tcPr>
          <w:p w:rsidR="00654C31" w:rsidRPr="00AF0F08" w:rsidRDefault="00BA5F70" w:rsidP="001D32AD">
            <w:pPr>
              <w:pStyle w:val="TableParagraph"/>
              <w:spacing w:line="245"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74" w:lineRule="exact"/>
              <w:ind w:right="194"/>
              <w:jc w:val="right"/>
              <w:rPr>
                <w:sz w:val="24"/>
                <w:szCs w:val="24"/>
              </w:rPr>
            </w:pPr>
            <w:r w:rsidRPr="00AF0F08">
              <w:rPr>
                <w:sz w:val="24"/>
                <w:szCs w:val="24"/>
              </w:rPr>
              <w:t>5</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7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72"/>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Мультимедийное оборудование</w:t>
            </w:r>
          </w:p>
        </w:tc>
        <w:tc>
          <w:tcPr>
            <w:tcW w:w="1141" w:type="dxa"/>
            <w:gridSpan w:val="2"/>
          </w:tcPr>
          <w:p w:rsidR="00654C31" w:rsidRPr="00AF0F08" w:rsidRDefault="00775E24" w:rsidP="001D32AD">
            <w:pPr>
              <w:pStyle w:val="TableParagraph"/>
              <w:spacing w:before="22"/>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5" w:lineRule="exact"/>
              <w:ind w:right="169"/>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44" w:lineRule="exact"/>
              <w:rPr>
                <w:sz w:val="24"/>
                <w:szCs w:val="24"/>
              </w:rPr>
            </w:pPr>
            <w:r w:rsidRPr="00AF0F08">
              <w:rPr>
                <w:sz w:val="24"/>
                <w:szCs w:val="24"/>
              </w:rPr>
              <w:t>Аудио и видео карты. DVD-приводы. Проекторы.</w:t>
            </w:r>
          </w:p>
          <w:p w:rsidR="00654C31" w:rsidRPr="00AF0F08" w:rsidRDefault="00775E24" w:rsidP="001D32AD">
            <w:pPr>
              <w:pStyle w:val="TableParagraph"/>
              <w:spacing w:line="275" w:lineRule="exact"/>
              <w:rPr>
                <w:sz w:val="24"/>
                <w:szCs w:val="24"/>
              </w:rPr>
            </w:pPr>
            <w:r w:rsidRPr="00AF0F08">
              <w:rPr>
                <w:sz w:val="24"/>
                <w:szCs w:val="24"/>
              </w:rPr>
              <w:t>Назначение, возможности и правила эксплуатации.</w:t>
            </w:r>
          </w:p>
        </w:tc>
        <w:tc>
          <w:tcPr>
            <w:tcW w:w="1141" w:type="dxa"/>
            <w:gridSpan w:val="2"/>
          </w:tcPr>
          <w:p w:rsidR="00654C31" w:rsidRPr="00AF0F08" w:rsidRDefault="00775E24" w:rsidP="001D32AD">
            <w:pPr>
              <w:pStyle w:val="TableParagraph"/>
              <w:spacing w:before="108"/>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97"/>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0" w:lineRule="exact"/>
              <w:ind w:right="-130"/>
              <w:jc w:val="right"/>
              <w:rPr>
                <w:b/>
                <w:sz w:val="24"/>
                <w:szCs w:val="24"/>
              </w:rPr>
            </w:pPr>
            <w:r w:rsidRPr="00AF0F08">
              <w:rPr>
                <w:b/>
                <w:sz w:val="24"/>
                <w:szCs w:val="24"/>
              </w:rPr>
              <w:t>д</w:t>
            </w:r>
          </w:p>
        </w:tc>
        <w:tc>
          <w:tcPr>
            <w:tcW w:w="5654" w:type="dxa"/>
            <w:gridSpan w:val="10"/>
          </w:tcPr>
          <w:p w:rsidR="00654C31" w:rsidRPr="00AF0F08" w:rsidRDefault="00BA5F70" w:rsidP="001D32AD">
            <w:pPr>
              <w:pStyle w:val="TableParagraph"/>
              <w:spacing w:line="250" w:lineRule="exact"/>
              <w:rPr>
                <w:b/>
                <w:sz w:val="24"/>
                <w:szCs w:val="24"/>
              </w:rPr>
            </w:pPr>
            <w:r w:rsidRPr="00AF0F08">
              <w:rPr>
                <w:b/>
                <w:sz w:val="24"/>
                <w:szCs w:val="24"/>
              </w:rPr>
              <w:t>Со</w:t>
            </w:r>
            <w:r>
              <w:rPr>
                <w:b/>
                <w:sz w:val="24"/>
                <w:szCs w:val="24"/>
              </w:rPr>
              <w:t>д</w:t>
            </w:r>
            <w:r w:rsidR="00775E24" w:rsidRPr="00AF0F08">
              <w:rPr>
                <w:b/>
                <w:sz w:val="24"/>
                <w:szCs w:val="24"/>
              </w:rPr>
              <w:t xml:space="preserve">ержание </w:t>
            </w:r>
            <w:r w:rsidR="00775E24" w:rsidRPr="00AF0F08">
              <w:rPr>
                <w:sz w:val="24"/>
                <w:szCs w:val="24"/>
              </w:rPr>
              <w:t xml:space="preserve">учебного </w:t>
            </w:r>
            <w:r w:rsidR="00775E24" w:rsidRPr="00AF0F08">
              <w:rPr>
                <w:b/>
                <w:sz w:val="24"/>
                <w:szCs w:val="24"/>
              </w:rPr>
              <w:t>материала</w:t>
            </w:r>
          </w:p>
        </w:tc>
        <w:tc>
          <w:tcPr>
            <w:tcW w:w="1141" w:type="dxa"/>
            <w:gridSpan w:val="2"/>
          </w:tcPr>
          <w:p w:rsidR="00654C31" w:rsidRPr="00AF0F08" w:rsidRDefault="00775E24" w:rsidP="001D32AD">
            <w:pPr>
              <w:pStyle w:val="TableParagraph"/>
              <w:spacing w:line="260" w:lineRule="exact"/>
              <w:ind w:right="205"/>
              <w:jc w:val="right"/>
              <w:rPr>
                <w:sz w:val="24"/>
                <w:szCs w:val="24"/>
              </w:rPr>
            </w:pPr>
            <w:r w:rsidRPr="00AF0F08">
              <w:rPr>
                <w:sz w:val="24"/>
                <w:szCs w:val="24"/>
              </w:rPr>
              <w:t>4</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72"/>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Сетевое оборудование.</w:t>
            </w:r>
          </w:p>
        </w:tc>
        <w:tc>
          <w:tcPr>
            <w:tcW w:w="1141" w:type="dxa"/>
            <w:gridSpan w:val="2"/>
          </w:tcPr>
          <w:p w:rsidR="00654C31" w:rsidRPr="00AF0F08" w:rsidRDefault="00775E24" w:rsidP="001D32AD">
            <w:pPr>
              <w:pStyle w:val="TableParagraph"/>
              <w:spacing w:line="241"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5" w:lineRule="exact"/>
              <w:ind w:right="169"/>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45" w:lineRule="exact"/>
              <w:rPr>
                <w:sz w:val="24"/>
                <w:szCs w:val="24"/>
              </w:rPr>
            </w:pPr>
            <w:r w:rsidRPr="00AF0F08">
              <w:rPr>
                <w:sz w:val="24"/>
                <w:szCs w:val="24"/>
              </w:rPr>
              <w:t>Компоненты сети. Сетевые карты. Модемы. Роуте-</w:t>
            </w:r>
          </w:p>
          <w:p w:rsidR="00654C31" w:rsidRPr="00AF0F08" w:rsidRDefault="00775E24" w:rsidP="001D32AD">
            <w:pPr>
              <w:pStyle w:val="TableParagraph"/>
              <w:spacing w:before="2"/>
              <w:rPr>
                <w:sz w:val="24"/>
                <w:szCs w:val="24"/>
              </w:rPr>
            </w:pPr>
            <w:r w:rsidRPr="00AF0F08">
              <w:rPr>
                <w:sz w:val="24"/>
                <w:szCs w:val="24"/>
              </w:rPr>
              <w:t>ры. Мосты. Коммутаторы. Точки доступа к сети.</w:t>
            </w:r>
          </w:p>
        </w:tc>
        <w:tc>
          <w:tcPr>
            <w:tcW w:w="1141" w:type="dxa"/>
            <w:gridSpan w:val="2"/>
          </w:tcPr>
          <w:p w:rsidR="00654C31" w:rsidRPr="00AF0F08" w:rsidRDefault="00775E24" w:rsidP="001D32AD">
            <w:pPr>
              <w:pStyle w:val="TableParagraph"/>
              <w:spacing w:before="103"/>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3"/>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0" w:lineRule="exact"/>
              <w:ind w:right="-130"/>
              <w:jc w:val="right"/>
              <w:rPr>
                <w:b/>
                <w:sz w:val="24"/>
                <w:szCs w:val="24"/>
              </w:rPr>
            </w:pPr>
            <w:r w:rsidRPr="00AF0F08">
              <w:rPr>
                <w:b/>
                <w:sz w:val="24"/>
                <w:szCs w:val="24"/>
              </w:rPr>
              <w:t>б</w:t>
            </w:r>
          </w:p>
        </w:tc>
        <w:tc>
          <w:tcPr>
            <w:tcW w:w="5654" w:type="dxa"/>
            <w:gridSpan w:val="10"/>
          </w:tcPr>
          <w:p w:rsidR="00654C31" w:rsidRPr="00AF0F08" w:rsidRDefault="00BA5F70" w:rsidP="001D32AD">
            <w:pPr>
              <w:pStyle w:val="TableParagraph"/>
              <w:spacing w:line="250" w:lineRule="exact"/>
              <w:rPr>
                <w:b/>
                <w:sz w:val="24"/>
                <w:szCs w:val="24"/>
              </w:rPr>
            </w:pPr>
            <w:r w:rsidRPr="00AF0F08">
              <w:rPr>
                <w:b/>
                <w:sz w:val="24"/>
                <w:szCs w:val="24"/>
              </w:rPr>
              <w:t>Ла</w:t>
            </w:r>
            <w:r>
              <w:rPr>
                <w:b/>
                <w:sz w:val="24"/>
                <w:szCs w:val="24"/>
              </w:rPr>
              <w:t>б</w:t>
            </w:r>
            <w:r w:rsidR="00775E24" w:rsidRPr="00AF0F08">
              <w:rPr>
                <w:b/>
                <w:sz w:val="24"/>
                <w:szCs w:val="24"/>
              </w:rPr>
              <w:t>ораторные работы</w:t>
            </w:r>
          </w:p>
        </w:tc>
        <w:tc>
          <w:tcPr>
            <w:tcW w:w="1141" w:type="dxa"/>
            <w:gridSpan w:val="2"/>
          </w:tcPr>
          <w:p w:rsidR="00654C31" w:rsidRPr="00AF0F08" w:rsidRDefault="00775E24" w:rsidP="001D32AD">
            <w:pPr>
              <w:pStyle w:val="TableParagraph"/>
              <w:spacing w:line="245" w:lineRule="exact"/>
              <w:ind w:right="205"/>
              <w:jc w:val="right"/>
              <w:rPr>
                <w:sz w:val="24"/>
                <w:szCs w:val="24"/>
              </w:rPr>
            </w:pPr>
            <w:r w:rsidRPr="00AF0F08">
              <w:rPr>
                <w:sz w:val="24"/>
                <w:szCs w:val="24"/>
              </w:rPr>
              <w:t>4</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rPr>
                <w:sz w:val="24"/>
                <w:szCs w:val="24"/>
              </w:rPr>
            </w:pPr>
            <w:r w:rsidRPr="00AF0F08">
              <w:rPr>
                <w:sz w:val="24"/>
                <w:szCs w:val="24"/>
              </w:rPr>
              <w:t>№ 1</w:t>
            </w:r>
          </w:p>
        </w:tc>
        <w:tc>
          <w:tcPr>
            <w:tcW w:w="5654" w:type="dxa"/>
            <w:gridSpan w:val="10"/>
          </w:tcPr>
          <w:p w:rsidR="00654C31" w:rsidRPr="00AF0F08" w:rsidRDefault="00775E24" w:rsidP="001D32AD">
            <w:pPr>
              <w:pStyle w:val="TableParagraph"/>
              <w:tabs>
                <w:tab w:val="left" w:pos="2337"/>
                <w:tab w:val="left" w:pos="3992"/>
                <w:tab w:val="left" w:pos="4339"/>
              </w:tabs>
              <w:spacing w:line="239" w:lineRule="exact"/>
              <w:rPr>
                <w:sz w:val="24"/>
                <w:szCs w:val="24"/>
              </w:rPr>
            </w:pPr>
            <w:r w:rsidRPr="00AF0F08">
              <w:rPr>
                <w:sz w:val="24"/>
                <w:szCs w:val="24"/>
              </w:rPr>
              <w:t>Подключение</w:t>
            </w:r>
            <w:r w:rsidRPr="00AF0F08">
              <w:rPr>
                <w:sz w:val="24"/>
                <w:szCs w:val="24"/>
              </w:rPr>
              <w:tab/>
              <w:t>оборудования</w:t>
            </w:r>
            <w:r w:rsidRPr="00AF0F08">
              <w:rPr>
                <w:sz w:val="24"/>
                <w:szCs w:val="24"/>
              </w:rPr>
              <w:tab/>
              <w:t>к</w:t>
            </w:r>
            <w:r w:rsidRPr="00AF0F08">
              <w:rPr>
                <w:sz w:val="24"/>
                <w:szCs w:val="24"/>
              </w:rPr>
              <w:tab/>
              <w:t>системному</w:t>
            </w:r>
          </w:p>
          <w:p w:rsidR="00654C31" w:rsidRPr="00AF0F08" w:rsidRDefault="00775E24" w:rsidP="001D32AD">
            <w:pPr>
              <w:pStyle w:val="TableParagraph"/>
              <w:spacing w:line="275" w:lineRule="exact"/>
              <w:rPr>
                <w:sz w:val="24"/>
                <w:szCs w:val="24"/>
              </w:rPr>
            </w:pPr>
            <w:r w:rsidRPr="00AF0F08">
              <w:rPr>
                <w:sz w:val="24"/>
                <w:szCs w:val="24"/>
              </w:rPr>
              <w:t>блоку и изучение компонентов системного блока</w:t>
            </w:r>
          </w:p>
        </w:tc>
        <w:tc>
          <w:tcPr>
            <w:tcW w:w="1141" w:type="dxa"/>
            <w:gridSpan w:val="2"/>
          </w:tcPr>
          <w:p w:rsidR="00654C31" w:rsidRPr="00AF0F08" w:rsidRDefault="00775E24" w:rsidP="001D32AD">
            <w:pPr>
              <w:pStyle w:val="TableParagraph"/>
              <w:spacing w:before="103"/>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5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5" w:lineRule="exact"/>
              <w:rPr>
                <w:sz w:val="24"/>
                <w:szCs w:val="24"/>
              </w:rPr>
            </w:pPr>
            <w:r w:rsidRPr="00AF0F08">
              <w:rPr>
                <w:sz w:val="24"/>
                <w:szCs w:val="24"/>
              </w:rPr>
              <w:t>№ 2</w:t>
            </w:r>
          </w:p>
        </w:tc>
        <w:tc>
          <w:tcPr>
            <w:tcW w:w="5654" w:type="dxa"/>
            <w:gridSpan w:val="10"/>
          </w:tcPr>
          <w:p w:rsidR="00654C31" w:rsidRPr="00AF0F08" w:rsidRDefault="00775E24" w:rsidP="001D32AD">
            <w:pPr>
              <w:pStyle w:val="TableParagraph"/>
              <w:spacing w:line="245" w:lineRule="exact"/>
              <w:rPr>
                <w:sz w:val="24"/>
                <w:szCs w:val="24"/>
              </w:rPr>
            </w:pPr>
            <w:r w:rsidRPr="00AF0F08">
              <w:rPr>
                <w:sz w:val="24"/>
                <w:szCs w:val="24"/>
              </w:rPr>
              <w:t>Установка на ПK пакета прикладных программ</w:t>
            </w:r>
          </w:p>
          <w:p w:rsidR="00654C31" w:rsidRPr="00AF0F08" w:rsidRDefault="00775E24" w:rsidP="001D32AD">
            <w:pPr>
              <w:pStyle w:val="TableParagraph"/>
              <w:spacing w:before="2"/>
              <w:rPr>
                <w:sz w:val="24"/>
                <w:szCs w:val="24"/>
              </w:rPr>
            </w:pPr>
            <w:r w:rsidRPr="00AF0F08">
              <w:rPr>
                <w:sz w:val="24"/>
                <w:szCs w:val="24"/>
              </w:rPr>
              <w:t>по профилю специальности.</w:t>
            </w:r>
          </w:p>
        </w:tc>
        <w:tc>
          <w:tcPr>
            <w:tcW w:w="1141" w:type="dxa"/>
            <w:gridSpan w:val="2"/>
          </w:tcPr>
          <w:p w:rsidR="00654C31" w:rsidRPr="00AF0F08" w:rsidRDefault="00775E24" w:rsidP="001D32AD">
            <w:pPr>
              <w:pStyle w:val="TableParagraph"/>
              <w:spacing w:before="108"/>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val="restart"/>
          </w:tcPr>
          <w:p w:rsidR="00654C31" w:rsidRPr="00AF0F08" w:rsidRDefault="00775E24" w:rsidP="001D32AD">
            <w:pPr>
              <w:pStyle w:val="TableParagraph"/>
              <w:spacing w:line="241" w:lineRule="exact"/>
              <w:rPr>
                <w:sz w:val="24"/>
                <w:szCs w:val="24"/>
              </w:rPr>
            </w:pPr>
            <w:r w:rsidRPr="00AF0F08">
              <w:rPr>
                <w:sz w:val="24"/>
                <w:szCs w:val="24"/>
              </w:rPr>
              <w:t>Тема 1.2. Пред</w:t>
            </w:r>
            <w:r w:rsidR="004326F0">
              <w:rPr>
                <w:sz w:val="24"/>
                <w:szCs w:val="24"/>
              </w:rPr>
              <w:t>с</w:t>
            </w:r>
            <w:r w:rsidRPr="00AF0F08">
              <w:rPr>
                <w:sz w:val="24"/>
                <w:szCs w:val="24"/>
              </w:rPr>
              <w:t>тавление</w:t>
            </w:r>
            <w:r w:rsidR="004326F0">
              <w:rPr>
                <w:sz w:val="24"/>
                <w:szCs w:val="24"/>
              </w:rPr>
              <w:t xml:space="preserve"> информа</w:t>
            </w:r>
            <w:r w:rsidRPr="00AF0F08">
              <w:rPr>
                <w:sz w:val="24"/>
                <w:szCs w:val="24"/>
              </w:rPr>
              <w:t>ции в ПK</w:t>
            </w:r>
          </w:p>
        </w:tc>
        <w:tc>
          <w:tcPr>
            <w:tcW w:w="997" w:type="dxa"/>
            <w:gridSpan w:val="2"/>
          </w:tcPr>
          <w:p w:rsidR="00654C31" w:rsidRPr="00AF0F08" w:rsidRDefault="00775E24" w:rsidP="001D32AD">
            <w:pPr>
              <w:pStyle w:val="TableParagraph"/>
              <w:spacing w:line="248" w:lineRule="exact"/>
              <w:ind w:right="-130"/>
              <w:jc w:val="right"/>
              <w:rPr>
                <w:b/>
                <w:sz w:val="24"/>
                <w:szCs w:val="24"/>
              </w:rPr>
            </w:pPr>
            <w:r w:rsidRPr="00AF0F08">
              <w:rPr>
                <w:b/>
                <w:sz w:val="24"/>
                <w:szCs w:val="24"/>
              </w:rPr>
              <w:t>д</w:t>
            </w:r>
          </w:p>
        </w:tc>
        <w:tc>
          <w:tcPr>
            <w:tcW w:w="5654" w:type="dxa"/>
            <w:gridSpan w:val="10"/>
          </w:tcPr>
          <w:p w:rsidR="00654C31" w:rsidRPr="00AF0F08" w:rsidRDefault="00BA5F70" w:rsidP="001D32AD">
            <w:pPr>
              <w:pStyle w:val="TableParagraph"/>
              <w:spacing w:line="248"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45" w:lineRule="exact"/>
              <w:ind w:right="205"/>
              <w:jc w:val="right"/>
              <w:rPr>
                <w:sz w:val="24"/>
                <w:szCs w:val="24"/>
              </w:rPr>
            </w:pPr>
            <w:r w:rsidRPr="00AF0F08">
              <w:rPr>
                <w:sz w:val="24"/>
                <w:szCs w:val="24"/>
              </w:rPr>
              <w:t>4</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5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72"/>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Двоичное кодирование информации в компью-</w:t>
            </w:r>
          </w:p>
          <w:p w:rsidR="00654C31" w:rsidRPr="00AF0F08" w:rsidRDefault="00775E24" w:rsidP="001D32AD">
            <w:pPr>
              <w:pStyle w:val="TableParagraph"/>
              <w:spacing w:before="2"/>
              <w:rPr>
                <w:sz w:val="24"/>
                <w:szCs w:val="24"/>
              </w:rPr>
            </w:pPr>
            <w:r w:rsidRPr="00AF0F08">
              <w:rPr>
                <w:sz w:val="24"/>
                <w:szCs w:val="24"/>
              </w:rPr>
              <w:t>тере.</w:t>
            </w:r>
          </w:p>
        </w:tc>
        <w:tc>
          <w:tcPr>
            <w:tcW w:w="1141" w:type="dxa"/>
            <w:gridSpan w:val="2"/>
          </w:tcPr>
          <w:p w:rsidR="00654C31" w:rsidRPr="00AF0F08" w:rsidRDefault="00775E24" w:rsidP="001D32AD">
            <w:pPr>
              <w:pStyle w:val="TableParagraph"/>
              <w:spacing w:before="103"/>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81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5" w:lineRule="exact"/>
              <w:ind w:right="169"/>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44" w:lineRule="exact"/>
              <w:rPr>
                <w:b/>
                <w:sz w:val="24"/>
                <w:szCs w:val="24"/>
              </w:rPr>
            </w:pPr>
            <w:r w:rsidRPr="00AF0F08">
              <w:rPr>
                <w:sz w:val="24"/>
                <w:szCs w:val="24"/>
              </w:rPr>
              <w:t xml:space="preserve">Системы </w:t>
            </w:r>
            <w:r w:rsidRPr="00AF0F08">
              <w:rPr>
                <w:b/>
                <w:sz w:val="24"/>
                <w:szCs w:val="24"/>
              </w:rPr>
              <w:t>счисления. Кодирование и пред-</w:t>
            </w:r>
          </w:p>
          <w:p w:rsidR="00654C31" w:rsidRPr="00AF0F08" w:rsidRDefault="00775E24" w:rsidP="001D32AD">
            <w:pPr>
              <w:pStyle w:val="TableParagraph"/>
              <w:spacing w:line="278" w:lineRule="exact"/>
              <w:rPr>
                <w:b/>
                <w:sz w:val="24"/>
                <w:szCs w:val="24"/>
              </w:rPr>
            </w:pPr>
            <w:r w:rsidRPr="00AF0F08">
              <w:rPr>
                <w:b/>
                <w:sz w:val="24"/>
                <w:szCs w:val="24"/>
              </w:rPr>
              <w:t xml:space="preserve">ставление </w:t>
            </w:r>
            <w:r w:rsidRPr="00AF0F08">
              <w:rPr>
                <w:sz w:val="24"/>
                <w:szCs w:val="24"/>
              </w:rPr>
              <w:t xml:space="preserve">чисел </w:t>
            </w:r>
            <w:r w:rsidRPr="00AF0F08">
              <w:rPr>
                <w:b/>
                <w:sz w:val="24"/>
                <w:szCs w:val="24"/>
              </w:rPr>
              <w:t>в ПK. Двоичное кодирование текстовой информации.</w:t>
            </w:r>
          </w:p>
        </w:tc>
        <w:tc>
          <w:tcPr>
            <w:tcW w:w="1141" w:type="dxa"/>
            <w:gridSpan w:val="2"/>
          </w:tcPr>
          <w:p w:rsidR="00654C31" w:rsidRPr="00AF0F08" w:rsidRDefault="00654C31" w:rsidP="001D32AD">
            <w:pPr>
              <w:pStyle w:val="TableParagraph"/>
              <w:spacing w:before="8"/>
              <w:rPr>
                <w:sz w:val="24"/>
                <w:szCs w:val="24"/>
              </w:rPr>
            </w:pPr>
          </w:p>
          <w:p w:rsidR="00654C31" w:rsidRPr="00AF0F08" w:rsidRDefault="00775E24" w:rsidP="001D32AD">
            <w:pPr>
              <w:pStyle w:val="TableParagraph"/>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4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0" w:lineRule="exact"/>
              <w:ind w:right="-130"/>
              <w:jc w:val="right"/>
              <w:rPr>
                <w:b/>
                <w:sz w:val="24"/>
                <w:szCs w:val="24"/>
              </w:rPr>
            </w:pPr>
            <w:r w:rsidRPr="00AF0F08">
              <w:rPr>
                <w:b/>
                <w:sz w:val="24"/>
                <w:szCs w:val="24"/>
              </w:rPr>
              <w:t>д</w:t>
            </w:r>
          </w:p>
        </w:tc>
        <w:tc>
          <w:tcPr>
            <w:tcW w:w="5654" w:type="dxa"/>
            <w:gridSpan w:val="10"/>
          </w:tcPr>
          <w:p w:rsidR="00654C31" w:rsidRPr="00AF0F08" w:rsidRDefault="00BA5F70" w:rsidP="001D32AD">
            <w:pPr>
              <w:pStyle w:val="TableParagraph"/>
              <w:spacing w:line="250"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before="32"/>
              <w:ind w:right="186"/>
              <w:jc w:val="right"/>
              <w:rPr>
                <w:sz w:val="24"/>
                <w:szCs w:val="24"/>
              </w:rPr>
            </w:pPr>
            <w:r w:rsidRPr="00AF0F08">
              <w:rPr>
                <w:sz w:val="24"/>
                <w:szCs w:val="24"/>
              </w:rPr>
              <w:t>6</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70"/>
              <w:jc w:val="right"/>
              <w:rPr>
                <w:sz w:val="24"/>
                <w:szCs w:val="24"/>
              </w:rPr>
            </w:pPr>
            <w:r w:rsidRPr="00AF0F08">
              <w:rPr>
                <w:sz w:val="24"/>
                <w:szCs w:val="24"/>
              </w:rPr>
              <w:t>3</w:t>
            </w:r>
          </w:p>
        </w:tc>
        <w:tc>
          <w:tcPr>
            <w:tcW w:w="5654" w:type="dxa"/>
            <w:gridSpan w:val="10"/>
          </w:tcPr>
          <w:p w:rsidR="00654C31" w:rsidRPr="00AF0F08" w:rsidRDefault="00775E24" w:rsidP="001D32AD">
            <w:pPr>
              <w:pStyle w:val="TableParagraph"/>
              <w:spacing w:line="239" w:lineRule="exact"/>
              <w:rPr>
                <w:sz w:val="24"/>
                <w:szCs w:val="24"/>
              </w:rPr>
            </w:pPr>
            <w:r w:rsidRPr="00AF0F08">
              <w:rPr>
                <w:sz w:val="24"/>
                <w:szCs w:val="24"/>
              </w:rPr>
              <w:t>Аналоговый и дискретный способы представ-</w:t>
            </w:r>
          </w:p>
          <w:p w:rsidR="00654C31" w:rsidRPr="00AF0F08" w:rsidRDefault="00775E24" w:rsidP="001D32AD">
            <w:pPr>
              <w:pStyle w:val="TableParagraph"/>
              <w:spacing w:line="275" w:lineRule="exact"/>
              <w:rPr>
                <w:sz w:val="24"/>
                <w:szCs w:val="24"/>
              </w:rPr>
            </w:pPr>
            <w:r w:rsidRPr="00AF0F08">
              <w:rPr>
                <w:sz w:val="24"/>
                <w:szCs w:val="24"/>
              </w:rPr>
              <w:t>ления изображений и звука</w:t>
            </w:r>
          </w:p>
        </w:tc>
        <w:tc>
          <w:tcPr>
            <w:tcW w:w="1141" w:type="dxa"/>
            <w:gridSpan w:val="2"/>
          </w:tcPr>
          <w:p w:rsidR="00654C31" w:rsidRPr="00AF0F08" w:rsidRDefault="00775E24" w:rsidP="001D32AD">
            <w:pPr>
              <w:pStyle w:val="TableParagraph"/>
              <w:spacing w:before="99"/>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65"/>
              <w:jc w:val="right"/>
              <w:rPr>
                <w:sz w:val="24"/>
                <w:szCs w:val="24"/>
              </w:rPr>
            </w:pPr>
            <w:r w:rsidRPr="00AF0F08">
              <w:rPr>
                <w:sz w:val="24"/>
                <w:szCs w:val="24"/>
              </w:rPr>
              <w:t>4</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Двоичное кодирование графической информа-</w:t>
            </w:r>
          </w:p>
          <w:p w:rsidR="00654C31" w:rsidRPr="00AF0F08" w:rsidRDefault="00775E24" w:rsidP="001D32AD">
            <w:pPr>
              <w:pStyle w:val="TableParagraph"/>
              <w:spacing w:before="2"/>
              <w:rPr>
                <w:sz w:val="24"/>
                <w:szCs w:val="24"/>
              </w:rPr>
            </w:pPr>
            <w:r w:rsidRPr="00AF0F08">
              <w:rPr>
                <w:sz w:val="24"/>
                <w:szCs w:val="24"/>
              </w:rPr>
              <w:t>ции.</w:t>
            </w:r>
          </w:p>
        </w:tc>
        <w:tc>
          <w:tcPr>
            <w:tcW w:w="1141" w:type="dxa"/>
            <w:gridSpan w:val="2"/>
          </w:tcPr>
          <w:p w:rsidR="00654C31" w:rsidRPr="00AF0F08" w:rsidRDefault="00775E24" w:rsidP="001D32AD">
            <w:pPr>
              <w:pStyle w:val="TableParagraph"/>
              <w:spacing w:before="103"/>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68"/>
              <w:jc w:val="right"/>
              <w:rPr>
                <w:sz w:val="24"/>
                <w:szCs w:val="24"/>
              </w:rPr>
            </w:pPr>
            <w:r w:rsidRPr="00AF0F08">
              <w:rPr>
                <w:sz w:val="24"/>
                <w:szCs w:val="24"/>
              </w:rPr>
              <w:t>5</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Двоичное кодирование звуковой информации</w:t>
            </w:r>
          </w:p>
        </w:tc>
        <w:tc>
          <w:tcPr>
            <w:tcW w:w="1141" w:type="dxa"/>
            <w:gridSpan w:val="2"/>
          </w:tcPr>
          <w:p w:rsidR="00654C31" w:rsidRPr="00AF0F08" w:rsidRDefault="00775E24" w:rsidP="001D32AD">
            <w:pPr>
              <w:pStyle w:val="TableParagraph"/>
              <w:spacing w:line="241"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6651" w:type="dxa"/>
            <w:gridSpan w:val="12"/>
          </w:tcPr>
          <w:p w:rsidR="00654C31" w:rsidRPr="00AF0F08" w:rsidRDefault="00775E24" w:rsidP="001D32AD">
            <w:pPr>
              <w:pStyle w:val="TableParagraph"/>
              <w:spacing w:line="248" w:lineRule="exact"/>
              <w:rPr>
                <w:sz w:val="24"/>
                <w:szCs w:val="24"/>
              </w:rPr>
            </w:pPr>
            <w:r w:rsidRPr="00AF0F08">
              <w:rPr>
                <w:sz w:val="24"/>
                <w:szCs w:val="24"/>
              </w:rPr>
              <w:t>Лабораторная работа</w:t>
            </w:r>
          </w:p>
        </w:tc>
        <w:tc>
          <w:tcPr>
            <w:tcW w:w="1141" w:type="dxa"/>
            <w:gridSpan w:val="2"/>
          </w:tcPr>
          <w:p w:rsidR="00654C31" w:rsidRPr="00AF0F08" w:rsidRDefault="00775E24" w:rsidP="001D32AD">
            <w:pPr>
              <w:pStyle w:val="TableParagraph"/>
              <w:spacing w:line="248" w:lineRule="exact"/>
              <w:ind w:right="186"/>
              <w:jc w:val="right"/>
              <w:rPr>
                <w:sz w:val="24"/>
                <w:szCs w:val="24"/>
              </w:rPr>
            </w:pPr>
            <w:r w:rsidRPr="00AF0F08">
              <w:rPr>
                <w:sz w:val="24"/>
                <w:szCs w:val="24"/>
              </w:rPr>
              <w:t>6</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7"/>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8" w:lineRule="exact"/>
              <w:rPr>
                <w:sz w:val="24"/>
                <w:szCs w:val="24"/>
              </w:rPr>
            </w:pPr>
            <w:r w:rsidRPr="00AF0F08">
              <w:rPr>
                <w:sz w:val="24"/>
                <w:szCs w:val="24"/>
              </w:rPr>
              <w:t>№3</w:t>
            </w:r>
          </w:p>
        </w:tc>
        <w:tc>
          <w:tcPr>
            <w:tcW w:w="5654" w:type="dxa"/>
            <w:gridSpan w:val="10"/>
          </w:tcPr>
          <w:p w:rsidR="00654C31" w:rsidRPr="00AF0F08" w:rsidRDefault="00775E24" w:rsidP="001D32AD">
            <w:pPr>
              <w:pStyle w:val="TableParagraph"/>
              <w:spacing w:line="245" w:lineRule="exact"/>
              <w:rPr>
                <w:sz w:val="24"/>
                <w:szCs w:val="24"/>
              </w:rPr>
            </w:pPr>
            <w:r w:rsidRPr="00AF0F08">
              <w:rPr>
                <w:sz w:val="24"/>
                <w:szCs w:val="24"/>
              </w:rPr>
              <w:t>Системы счисления</w:t>
            </w:r>
          </w:p>
        </w:tc>
        <w:tc>
          <w:tcPr>
            <w:tcW w:w="1141" w:type="dxa"/>
            <w:gridSpan w:val="2"/>
          </w:tcPr>
          <w:p w:rsidR="00654C31" w:rsidRPr="00AF0F08" w:rsidRDefault="00775E24" w:rsidP="001D32AD">
            <w:pPr>
              <w:pStyle w:val="TableParagraph"/>
              <w:spacing w:line="250" w:lineRule="exact"/>
              <w:rPr>
                <w:sz w:val="24"/>
                <w:szCs w:val="24"/>
              </w:rPr>
            </w:pPr>
            <w:r w:rsidRPr="00AF0F08">
              <w:rPr>
                <w:sz w:val="24"/>
                <w:szCs w:val="24"/>
              </w:rPr>
              <w:t>6</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3"/>
        </w:trPr>
        <w:tc>
          <w:tcPr>
            <w:tcW w:w="2531" w:type="dxa"/>
            <w:gridSpan w:val="2"/>
            <w:vMerge w:val="restart"/>
          </w:tcPr>
          <w:p w:rsidR="004326F0" w:rsidRDefault="004326F0" w:rsidP="001D32AD">
            <w:pPr>
              <w:pStyle w:val="TableParagraph"/>
              <w:spacing w:line="241" w:lineRule="exact"/>
              <w:rPr>
                <w:sz w:val="24"/>
                <w:szCs w:val="24"/>
              </w:rPr>
            </w:pPr>
            <w:r>
              <w:rPr>
                <w:sz w:val="24"/>
                <w:szCs w:val="24"/>
              </w:rPr>
              <w:t>Тема 1.3. Опера</w:t>
            </w:r>
            <w:r w:rsidR="00775E24" w:rsidRPr="00AF0F08">
              <w:rPr>
                <w:sz w:val="24"/>
                <w:szCs w:val="24"/>
              </w:rPr>
              <w:t xml:space="preserve">ционные </w:t>
            </w:r>
          </w:p>
          <w:p w:rsidR="00654C31" w:rsidRPr="00AF0F08" w:rsidRDefault="00775E24" w:rsidP="001D32AD">
            <w:pPr>
              <w:pStyle w:val="TableParagraph"/>
              <w:spacing w:line="241" w:lineRule="exact"/>
              <w:rPr>
                <w:sz w:val="24"/>
                <w:szCs w:val="24"/>
              </w:rPr>
            </w:pPr>
            <w:r w:rsidRPr="00AF0F08">
              <w:rPr>
                <w:sz w:val="24"/>
                <w:szCs w:val="24"/>
              </w:rPr>
              <w:t>системы</w:t>
            </w:r>
          </w:p>
        </w:tc>
        <w:tc>
          <w:tcPr>
            <w:tcW w:w="6651" w:type="dxa"/>
            <w:gridSpan w:val="12"/>
          </w:tcPr>
          <w:p w:rsidR="00654C31" w:rsidRPr="00AF0F08" w:rsidRDefault="00775E24" w:rsidP="001D32AD">
            <w:pPr>
              <w:pStyle w:val="TableParagraph"/>
              <w:spacing w:line="245" w:lineRule="exact"/>
              <w:rPr>
                <w:b/>
                <w:sz w:val="24"/>
                <w:szCs w:val="24"/>
              </w:rPr>
            </w:pPr>
            <w:r w:rsidRPr="00AF0F08">
              <w:rPr>
                <w:b/>
                <w:sz w:val="24"/>
                <w:szCs w:val="24"/>
              </w:rPr>
              <w:t>Содержание учебного материала</w:t>
            </w:r>
          </w:p>
        </w:tc>
        <w:tc>
          <w:tcPr>
            <w:tcW w:w="1141" w:type="dxa"/>
            <w:gridSpan w:val="2"/>
          </w:tcPr>
          <w:p w:rsidR="00654C31" w:rsidRPr="00AF0F08" w:rsidRDefault="00775E24" w:rsidP="001D32AD">
            <w:pPr>
              <w:pStyle w:val="TableParagraph"/>
              <w:spacing w:line="253" w:lineRule="exact"/>
              <w:ind w:right="186"/>
              <w:jc w:val="right"/>
              <w:rPr>
                <w:sz w:val="24"/>
                <w:szCs w:val="24"/>
              </w:rPr>
            </w:pPr>
            <w:r w:rsidRPr="00AF0F08">
              <w:rPr>
                <w:sz w:val="24"/>
                <w:szCs w:val="24"/>
              </w:rPr>
              <w:t>6</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6" w:lineRule="exact"/>
              <w:ind w:right="164"/>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tabs>
                <w:tab w:val="left" w:pos="1975"/>
                <w:tab w:val="left" w:pos="3062"/>
                <w:tab w:val="left" w:pos="4862"/>
              </w:tabs>
              <w:spacing w:line="236" w:lineRule="exact"/>
              <w:rPr>
                <w:sz w:val="24"/>
                <w:szCs w:val="24"/>
              </w:rPr>
            </w:pPr>
            <w:r w:rsidRPr="00AF0F08">
              <w:rPr>
                <w:sz w:val="24"/>
                <w:szCs w:val="24"/>
              </w:rPr>
              <w:t>Основные</w:t>
            </w:r>
            <w:r w:rsidRPr="00AF0F08">
              <w:rPr>
                <w:sz w:val="24"/>
                <w:szCs w:val="24"/>
              </w:rPr>
              <w:tab/>
              <w:t>понятия</w:t>
            </w:r>
            <w:r w:rsidRPr="00AF0F08">
              <w:rPr>
                <w:sz w:val="24"/>
                <w:szCs w:val="24"/>
              </w:rPr>
              <w:tab/>
              <w:t>Операционных</w:t>
            </w:r>
            <w:r w:rsidRPr="00AF0F08">
              <w:rPr>
                <w:sz w:val="24"/>
                <w:szCs w:val="24"/>
              </w:rPr>
              <w:tab/>
              <w:t>систем</w:t>
            </w:r>
          </w:p>
          <w:p w:rsidR="00654C31" w:rsidRPr="00AF0F08" w:rsidRDefault="00775E24" w:rsidP="001D32AD">
            <w:pPr>
              <w:pStyle w:val="TableParagraph"/>
              <w:spacing w:before="11" w:line="274" w:lineRule="exact"/>
              <w:rPr>
                <w:sz w:val="24"/>
                <w:szCs w:val="24"/>
              </w:rPr>
            </w:pPr>
            <w:r w:rsidRPr="00AF0F08">
              <w:rPr>
                <w:position w:val="1"/>
                <w:sz w:val="24"/>
                <w:szCs w:val="24"/>
              </w:rPr>
              <w:t>(OC</w:t>
            </w:r>
            <w:r w:rsidRPr="00AF0F08">
              <w:rPr>
                <w:sz w:val="24"/>
                <w:szCs w:val="24"/>
              </w:rPr>
              <w:t>)-</w:t>
            </w:r>
          </w:p>
        </w:tc>
        <w:tc>
          <w:tcPr>
            <w:tcW w:w="1141" w:type="dxa"/>
            <w:gridSpan w:val="2"/>
          </w:tcPr>
          <w:p w:rsidR="00654C31" w:rsidRPr="00AF0F08" w:rsidRDefault="00654C31" w:rsidP="001D32AD">
            <w:pPr>
              <w:pStyle w:val="TableParagraph"/>
              <w:spacing w:before="3"/>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197"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15.png"/>
                          <pic:cNvPicPr/>
                        </pic:nvPicPr>
                        <pic:blipFill>
                          <a:blip r:embed="rId136"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5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654C31" w:rsidP="001D32AD">
            <w:pPr>
              <w:pStyle w:val="TableParagraph"/>
              <w:rPr>
                <w:sz w:val="24"/>
                <w:szCs w:val="24"/>
              </w:rPr>
            </w:pPr>
          </w:p>
        </w:tc>
        <w:tc>
          <w:tcPr>
            <w:tcW w:w="5654" w:type="dxa"/>
            <w:gridSpan w:val="10"/>
          </w:tcPr>
          <w:p w:rsidR="00654C31" w:rsidRPr="00AF0F08" w:rsidRDefault="00775E24" w:rsidP="001D32AD">
            <w:pPr>
              <w:pStyle w:val="TableParagraph"/>
              <w:spacing w:line="239" w:lineRule="exact"/>
              <w:rPr>
                <w:sz w:val="24"/>
                <w:szCs w:val="24"/>
              </w:rPr>
            </w:pPr>
            <w:r w:rsidRPr="00AF0F08">
              <w:rPr>
                <w:sz w:val="24"/>
                <w:szCs w:val="24"/>
              </w:rPr>
              <w:t>Основные функции. Загрузка. Настройки ОС.</w:t>
            </w:r>
          </w:p>
          <w:p w:rsidR="00654C31" w:rsidRPr="00AF0F08" w:rsidRDefault="00775E24" w:rsidP="001D32AD">
            <w:pPr>
              <w:pStyle w:val="TableParagraph"/>
              <w:spacing w:line="275" w:lineRule="exact"/>
              <w:rPr>
                <w:sz w:val="24"/>
                <w:szCs w:val="24"/>
              </w:rPr>
            </w:pPr>
            <w:r w:rsidRPr="00AF0F08">
              <w:rPr>
                <w:sz w:val="24"/>
                <w:szCs w:val="24"/>
              </w:rPr>
              <w:t>Тенденции развития.</w:t>
            </w:r>
          </w:p>
        </w:tc>
        <w:tc>
          <w:tcPr>
            <w:tcW w:w="1141" w:type="dxa"/>
            <w:gridSpan w:val="2"/>
          </w:tcPr>
          <w:p w:rsidR="00654C31" w:rsidRPr="00AF0F08" w:rsidRDefault="00654C31" w:rsidP="001D32AD">
            <w:pPr>
              <w:pStyle w:val="TableParagraph"/>
              <w:spacing w:before="8"/>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19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16.png"/>
                          <pic:cNvPicPr/>
                        </pic:nvPicPr>
                        <pic:blipFill>
                          <a:blip r:embed="rId137"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ind w:right="-130"/>
              <w:jc w:val="right"/>
              <w:rPr>
                <w:b/>
                <w:sz w:val="24"/>
                <w:szCs w:val="24"/>
              </w:rPr>
            </w:pPr>
            <w:r w:rsidRPr="00AF0F08">
              <w:rPr>
                <w:b/>
                <w:sz w:val="24"/>
                <w:szCs w:val="24"/>
              </w:rPr>
              <w:t>д</w:t>
            </w:r>
          </w:p>
        </w:tc>
        <w:tc>
          <w:tcPr>
            <w:tcW w:w="5654" w:type="dxa"/>
            <w:gridSpan w:val="10"/>
          </w:tcPr>
          <w:p w:rsidR="00654C31" w:rsidRPr="00AF0F08" w:rsidRDefault="00104653" w:rsidP="001D32AD">
            <w:pPr>
              <w:pStyle w:val="TableParagraph"/>
              <w:spacing w:line="241"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48" w:lineRule="exact"/>
              <w:ind w:right="186"/>
              <w:jc w:val="right"/>
              <w:rPr>
                <w:sz w:val="24"/>
                <w:szCs w:val="24"/>
              </w:rPr>
            </w:pPr>
            <w:r w:rsidRPr="00AF0F08">
              <w:rPr>
                <w:sz w:val="24"/>
                <w:szCs w:val="24"/>
              </w:rPr>
              <w:t>6</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6" w:lineRule="exact"/>
              <w:ind w:right="164"/>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36" w:lineRule="exact"/>
              <w:rPr>
                <w:sz w:val="24"/>
                <w:szCs w:val="24"/>
              </w:rPr>
            </w:pPr>
            <w:r w:rsidRPr="00AF0F08">
              <w:rPr>
                <w:sz w:val="24"/>
                <w:szCs w:val="24"/>
              </w:rPr>
              <w:t>Операционная система ПK (установленная на</w:t>
            </w:r>
          </w:p>
          <w:p w:rsidR="00654C31" w:rsidRPr="00AF0F08" w:rsidRDefault="00775E24" w:rsidP="001D32AD">
            <w:pPr>
              <w:pStyle w:val="TableParagraph"/>
              <w:spacing w:before="1" w:line="289" w:lineRule="exact"/>
              <w:rPr>
                <w:sz w:val="24"/>
                <w:szCs w:val="24"/>
              </w:rPr>
            </w:pPr>
            <w:r w:rsidRPr="00AF0F08">
              <w:rPr>
                <w:sz w:val="24"/>
                <w:szCs w:val="24"/>
              </w:rPr>
              <w:t>MK)</w:t>
            </w:r>
          </w:p>
        </w:tc>
        <w:tc>
          <w:tcPr>
            <w:tcW w:w="1141" w:type="dxa"/>
            <w:gridSpan w:val="2"/>
          </w:tcPr>
          <w:p w:rsidR="00654C31" w:rsidRPr="00AF0F08" w:rsidRDefault="00654C31" w:rsidP="001D32AD">
            <w:pPr>
              <w:pStyle w:val="TableParagraph"/>
              <w:spacing w:before="3"/>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7910" cy="106679"/>
                  <wp:effectExtent l="0" t="0" r="0" b="0"/>
                  <wp:docPr id="201"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17.png"/>
                          <pic:cNvPicPr/>
                        </pic:nvPicPr>
                        <pic:blipFill>
                          <a:blip r:embed="rId138" cstate="print"/>
                          <a:stretch>
                            <a:fillRect/>
                          </a:stretch>
                        </pic:blipFill>
                        <pic:spPr>
                          <a:xfrm>
                            <a:off x="0" y="0"/>
                            <a:ext cx="57910" cy="106679"/>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82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654C31" w:rsidP="001D32AD">
            <w:pPr>
              <w:pStyle w:val="TableParagraph"/>
              <w:rPr>
                <w:sz w:val="24"/>
                <w:szCs w:val="24"/>
              </w:rPr>
            </w:pPr>
          </w:p>
        </w:tc>
        <w:tc>
          <w:tcPr>
            <w:tcW w:w="5654" w:type="dxa"/>
            <w:gridSpan w:val="10"/>
          </w:tcPr>
          <w:p w:rsidR="00654C31" w:rsidRPr="00AF0F08" w:rsidRDefault="00775E24" w:rsidP="001D32AD">
            <w:pPr>
              <w:pStyle w:val="TableParagraph"/>
              <w:spacing w:line="236" w:lineRule="exact"/>
              <w:rPr>
                <w:sz w:val="24"/>
                <w:szCs w:val="24"/>
              </w:rPr>
            </w:pPr>
            <w:r w:rsidRPr="00AF0F08">
              <w:rPr>
                <w:sz w:val="24"/>
                <w:szCs w:val="24"/>
              </w:rPr>
              <w:t>Основные характеристики. Графический ин-</w:t>
            </w:r>
          </w:p>
          <w:p w:rsidR="00654C31" w:rsidRPr="00AF0F08" w:rsidRDefault="00775E24" w:rsidP="001D32AD">
            <w:pPr>
              <w:pStyle w:val="TableParagraph"/>
              <w:spacing w:before="2"/>
              <w:rPr>
                <w:sz w:val="24"/>
                <w:szCs w:val="24"/>
              </w:rPr>
            </w:pPr>
            <w:r w:rsidRPr="00AF0F08">
              <w:rPr>
                <w:sz w:val="24"/>
                <w:szCs w:val="24"/>
              </w:rPr>
              <w:t>терфейс. Объекты. Настройка системы.</w:t>
            </w:r>
          </w:p>
        </w:tc>
        <w:tc>
          <w:tcPr>
            <w:tcW w:w="1141" w:type="dxa"/>
            <w:gridSpan w:val="2"/>
          </w:tcPr>
          <w:p w:rsidR="00654C31" w:rsidRPr="00AF0F08" w:rsidRDefault="00654C31" w:rsidP="001D32AD">
            <w:pPr>
              <w:pStyle w:val="TableParagraph"/>
              <w:spacing w:before="9"/>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203"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18.png"/>
                          <pic:cNvPicPr/>
                        </pic:nvPicPr>
                        <pic:blipFill>
                          <a:blip r:embed="rId139" cstate="print"/>
                          <a:stretch>
                            <a:fillRect/>
                          </a:stretch>
                        </pic:blipFill>
                        <pic:spPr>
                          <a:xfrm>
                            <a:off x="0" y="0"/>
                            <a:ext cx="57910" cy="103631"/>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7"/>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0" w:lineRule="exact"/>
              <w:ind w:right="-130"/>
              <w:jc w:val="right"/>
              <w:rPr>
                <w:b/>
                <w:sz w:val="24"/>
                <w:szCs w:val="24"/>
              </w:rPr>
            </w:pPr>
            <w:r w:rsidRPr="00AF0F08">
              <w:rPr>
                <w:b/>
                <w:sz w:val="24"/>
                <w:szCs w:val="24"/>
              </w:rPr>
              <w:t>б</w:t>
            </w:r>
          </w:p>
        </w:tc>
        <w:tc>
          <w:tcPr>
            <w:tcW w:w="5654" w:type="dxa"/>
            <w:gridSpan w:val="10"/>
          </w:tcPr>
          <w:p w:rsidR="00654C31" w:rsidRPr="00AF0F08" w:rsidRDefault="00104653" w:rsidP="001D32AD">
            <w:pPr>
              <w:pStyle w:val="TableParagraph"/>
              <w:spacing w:line="250" w:lineRule="exact"/>
              <w:rPr>
                <w:b/>
                <w:sz w:val="24"/>
                <w:szCs w:val="24"/>
              </w:rPr>
            </w:pPr>
            <w:r w:rsidRPr="00AF0F08">
              <w:rPr>
                <w:b/>
                <w:sz w:val="24"/>
                <w:szCs w:val="24"/>
              </w:rPr>
              <w:t>Ла</w:t>
            </w:r>
            <w:r>
              <w:rPr>
                <w:b/>
                <w:sz w:val="24"/>
                <w:szCs w:val="24"/>
              </w:rPr>
              <w:t>б</w:t>
            </w:r>
            <w:r w:rsidR="00775E24" w:rsidRPr="00AF0F08">
              <w:rPr>
                <w:b/>
                <w:sz w:val="24"/>
                <w:szCs w:val="24"/>
              </w:rPr>
              <w:t>ораторная работа</w:t>
            </w:r>
          </w:p>
        </w:tc>
        <w:tc>
          <w:tcPr>
            <w:tcW w:w="1141" w:type="dxa"/>
            <w:gridSpan w:val="2"/>
          </w:tcPr>
          <w:p w:rsidR="00654C31" w:rsidRPr="00AF0F08" w:rsidRDefault="00775E24" w:rsidP="001D32AD">
            <w:pPr>
              <w:pStyle w:val="TableParagraph"/>
              <w:spacing w:line="250" w:lineRule="exact"/>
              <w:ind w:right="205"/>
              <w:jc w:val="right"/>
              <w:rPr>
                <w:sz w:val="24"/>
                <w:szCs w:val="24"/>
              </w:rPr>
            </w:pPr>
            <w:r w:rsidRPr="00AF0F08">
              <w:rPr>
                <w:sz w:val="24"/>
                <w:szCs w:val="24"/>
              </w:rPr>
              <w:t>4</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820"/>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rPr>
                <w:sz w:val="24"/>
                <w:szCs w:val="24"/>
              </w:rPr>
            </w:pPr>
            <w:r w:rsidRPr="00AF0F08">
              <w:rPr>
                <w:sz w:val="24"/>
                <w:szCs w:val="24"/>
              </w:rPr>
              <w:t>№ 4</w:t>
            </w:r>
          </w:p>
        </w:tc>
        <w:tc>
          <w:tcPr>
            <w:tcW w:w="5654" w:type="dxa"/>
            <w:gridSpan w:val="10"/>
          </w:tcPr>
          <w:p w:rsidR="00654C31" w:rsidRPr="00AF0F08" w:rsidRDefault="00775E24" w:rsidP="001D32AD">
            <w:pPr>
              <w:pStyle w:val="TableParagraph"/>
              <w:spacing w:line="239" w:lineRule="exact"/>
              <w:rPr>
                <w:sz w:val="24"/>
                <w:szCs w:val="24"/>
              </w:rPr>
            </w:pPr>
            <w:r w:rsidRPr="00AF0F08">
              <w:rPr>
                <w:sz w:val="24"/>
                <w:szCs w:val="24"/>
              </w:rPr>
              <w:t>Работа с файлами.  Создание,  копирование,</w:t>
            </w:r>
          </w:p>
          <w:p w:rsidR="00654C31" w:rsidRPr="00AF0F08" w:rsidRDefault="00775E24" w:rsidP="001D32AD">
            <w:pPr>
              <w:pStyle w:val="TableParagraph"/>
              <w:spacing w:line="242" w:lineRule="auto"/>
              <w:rPr>
                <w:sz w:val="24"/>
                <w:szCs w:val="24"/>
              </w:rPr>
            </w:pPr>
            <w:r w:rsidRPr="00AF0F08">
              <w:rPr>
                <w:sz w:val="24"/>
                <w:szCs w:val="24"/>
              </w:rPr>
              <w:t>удаление, восстановление, архивирование, разархи- вирование, защита файлов»</w:t>
            </w:r>
          </w:p>
        </w:tc>
        <w:tc>
          <w:tcPr>
            <w:tcW w:w="1141" w:type="dxa"/>
            <w:gridSpan w:val="2"/>
          </w:tcPr>
          <w:p w:rsidR="00654C31" w:rsidRPr="00AF0F08" w:rsidRDefault="00654C31" w:rsidP="001D32AD">
            <w:pPr>
              <w:pStyle w:val="TableParagraph"/>
              <w:spacing w:before="8"/>
              <w:rPr>
                <w:sz w:val="24"/>
                <w:szCs w:val="24"/>
              </w:rPr>
            </w:pPr>
          </w:p>
          <w:p w:rsidR="00654C31" w:rsidRPr="00AF0F08" w:rsidRDefault="00775E24" w:rsidP="001D32AD">
            <w:pPr>
              <w:pStyle w:val="TableParagraph"/>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1" w:lineRule="exact"/>
              <w:rPr>
                <w:sz w:val="24"/>
                <w:szCs w:val="24"/>
              </w:rPr>
            </w:pPr>
            <w:r w:rsidRPr="00AF0F08">
              <w:rPr>
                <w:sz w:val="24"/>
                <w:szCs w:val="24"/>
              </w:rPr>
              <w:t>№ 5</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Запись информации на оптические и магнит—</w:t>
            </w:r>
          </w:p>
          <w:p w:rsidR="00654C31" w:rsidRPr="00AF0F08" w:rsidRDefault="00775E24" w:rsidP="001D32AD">
            <w:pPr>
              <w:pStyle w:val="TableParagraph"/>
              <w:spacing w:before="2"/>
              <w:rPr>
                <w:sz w:val="24"/>
                <w:szCs w:val="24"/>
              </w:rPr>
            </w:pPr>
            <w:r w:rsidRPr="00AF0F08">
              <w:rPr>
                <w:sz w:val="24"/>
                <w:szCs w:val="24"/>
              </w:rPr>
              <w:t>ные диски.</w:t>
            </w:r>
          </w:p>
        </w:tc>
        <w:tc>
          <w:tcPr>
            <w:tcW w:w="1141" w:type="dxa"/>
            <w:gridSpan w:val="2"/>
          </w:tcPr>
          <w:p w:rsidR="00654C31" w:rsidRPr="00AF0F08" w:rsidRDefault="00775E24" w:rsidP="001D32AD">
            <w:pPr>
              <w:pStyle w:val="TableParagraph"/>
              <w:spacing w:before="99"/>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83"/>
        </w:trPr>
        <w:tc>
          <w:tcPr>
            <w:tcW w:w="9182" w:type="dxa"/>
            <w:gridSpan w:val="14"/>
          </w:tcPr>
          <w:p w:rsidR="00654C31" w:rsidRPr="00AF0F08" w:rsidRDefault="00775E24" w:rsidP="001D32AD">
            <w:pPr>
              <w:pStyle w:val="TableParagraph"/>
              <w:spacing w:line="250" w:lineRule="exact"/>
              <w:rPr>
                <w:b/>
                <w:sz w:val="24"/>
                <w:szCs w:val="24"/>
              </w:rPr>
            </w:pPr>
            <w:r w:rsidRPr="00AF0F08">
              <w:rPr>
                <w:b/>
                <w:sz w:val="24"/>
                <w:szCs w:val="24"/>
              </w:rPr>
              <w:t xml:space="preserve">Самостоятельная работа при </w:t>
            </w:r>
            <w:r w:rsidRPr="00AF0F08">
              <w:rPr>
                <w:sz w:val="24"/>
                <w:szCs w:val="24"/>
              </w:rPr>
              <w:t xml:space="preserve">изучении раздела 1 </w:t>
            </w:r>
            <w:r w:rsidRPr="00AF0F08">
              <w:rPr>
                <w:b/>
                <w:sz w:val="24"/>
                <w:szCs w:val="24"/>
              </w:rPr>
              <w:t>ПM.01</w:t>
            </w:r>
          </w:p>
        </w:tc>
        <w:tc>
          <w:tcPr>
            <w:tcW w:w="1141" w:type="dxa"/>
            <w:gridSpan w:val="2"/>
          </w:tcPr>
          <w:p w:rsidR="00654C31" w:rsidRPr="00AF0F08" w:rsidRDefault="00775E24" w:rsidP="001D32AD">
            <w:pPr>
              <w:pStyle w:val="TableParagraph"/>
              <w:spacing w:before="31"/>
              <w:ind w:right="143"/>
              <w:jc w:val="right"/>
              <w:rPr>
                <w:sz w:val="24"/>
                <w:szCs w:val="24"/>
              </w:rPr>
            </w:pPr>
            <w:r w:rsidRPr="00AF0F08">
              <w:rPr>
                <w:sz w:val="24"/>
                <w:szCs w:val="24"/>
              </w:rPr>
              <w:t>29</w:t>
            </w:r>
          </w:p>
        </w:tc>
      </w:tr>
      <w:tr w:rsidR="00654C31" w:rsidRPr="00AF0F08" w:rsidTr="00E91DC8">
        <w:trPr>
          <w:gridAfter w:val="1"/>
          <w:wAfter w:w="18" w:type="dxa"/>
          <w:trHeight w:val="2759"/>
        </w:trPr>
        <w:tc>
          <w:tcPr>
            <w:tcW w:w="9182" w:type="dxa"/>
            <w:gridSpan w:val="14"/>
          </w:tcPr>
          <w:p w:rsidR="00654C31" w:rsidRPr="00AF0F08" w:rsidRDefault="00775E24" w:rsidP="001D32AD">
            <w:pPr>
              <w:pStyle w:val="TableParagraph"/>
              <w:spacing w:line="250" w:lineRule="exact"/>
              <w:rPr>
                <w:sz w:val="24"/>
                <w:szCs w:val="24"/>
              </w:rPr>
            </w:pPr>
            <w:r w:rsidRPr="00AF0F08">
              <w:rPr>
                <w:sz w:val="24"/>
                <w:szCs w:val="24"/>
              </w:rPr>
              <w:t>Виды работ</w:t>
            </w:r>
          </w:p>
          <w:p w:rsidR="00654C31" w:rsidRPr="00AF0F08" w:rsidRDefault="00775E24" w:rsidP="001D32AD">
            <w:pPr>
              <w:pStyle w:val="TableParagraph"/>
              <w:spacing w:line="276" w:lineRule="exact"/>
              <w:rPr>
                <w:sz w:val="24"/>
                <w:szCs w:val="24"/>
              </w:rPr>
            </w:pPr>
            <w:r w:rsidRPr="00AF0F08">
              <w:rPr>
                <w:sz w:val="24"/>
                <w:szCs w:val="24"/>
              </w:rPr>
              <w:t>Подготовка к практическим занятиям.</w:t>
            </w:r>
          </w:p>
          <w:p w:rsidR="00654C31" w:rsidRPr="00AF0F08" w:rsidRDefault="00775E24" w:rsidP="001D32AD">
            <w:pPr>
              <w:pStyle w:val="TableParagraph"/>
              <w:spacing w:before="7" w:line="228" w:lineRule="auto"/>
              <w:ind w:right="680"/>
              <w:rPr>
                <w:sz w:val="24"/>
                <w:szCs w:val="24"/>
              </w:rPr>
            </w:pPr>
            <w:r w:rsidRPr="00AF0F08">
              <w:rPr>
                <w:sz w:val="24"/>
                <w:szCs w:val="24"/>
              </w:rPr>
              <w:t>Оформление результатов практических занятий по заданным критериям. Работа над рефератом по предложенным темам.</w:t>
            </w:r>
          </w:p>
          <w:p w:rsidR="00654C31" w:rsidRPr="00AF0F08" w:rsidRDefault="00775E24" w:rsidP="001D32AD">
            <w:pPr>
              <w:pStyle w:val="TableParagraph"/>
              <w:spacing w:line="275" w:lineRule="exact"/>
              <w:rPr>
                <w:sz w:val="24"/>
                <w:szCs w:val="24"/>
              </w:rPr>
            </w:pPr>
            <w:r w:rsidRPr="00AF0F08">
              <w:rPr>
                <w:sz w:val="24"/>
                <w:szCs w:val="24"/>
              </w:rPr>
              <w:t>Тематика внеаудиторной самостоятельной работы:</w:t>
            </w:r>
          </w:p>
          <w:p w:rsidR="00654C31" w:rsidRPr="00AF0F08" w:rsidRDefault="00775E24" w:rsidP="00D028FA">
            <w:pPr>
              <w:pStyle w:val="TableParagraph"/>
              <w:numPr>
                <w:ilvl w:val="0"/>
                <w:numId w:val="66"/>
              </w:numPr>
              <w:tabs>
                <w:tab w:val="left" w:pos="842"/>
                <w:tab w:val="left" w:pos="843"/>
              </w:tabs>
              <w:spacing w:line="274" w:lineRule="exact"/>
              <w:ind w:left="0" w:firstLine="0"/>
              <w:rPr>
                <w:sz w:val="24"/>
                <w:szCs w:val="24"/>
              </w:rPr>
            </w:pPr>
            <w:r w:rsidRPr="00AF0F08">
              <w:rPr>
                <w:sz w:val="24"/>
                <w:szCs w:val="24"/>
              </w:rPr>
              <w:t>Изучение устройства персональных компьютеров</w:t>
            </w:r>
          </w:p>
          <w:p w:rsidR="00654C31" w:rsidRPr="00AF0F08" w:rsidRDefault="00775E24" w:rsidP="00D028FA">
            <w:pPr>
              <w:pStyle w:val="TableParagraph"/>
              <w:numPr>
                <w:ilvl w:val="0"/>
                <w:numId w:val="66"/>
              </w:numPr>
              <w:tabs>
                <w:tab w:val="left" w:pos="837"/>
                <w:tab w:val="left" w:pos="838"/>
              </w:tabs>
              <w:spacing w:line="276" w:lineRule="exact"/>
              <w:ind w:left="0" w:firstLine="0"/>
              <w:rPr>
                <w:sz w:val="24"/>
                <w:szCs w:val="24"/>
              </w:rPr>
            </w:pPr>
            <w:r w:rsidRPr="00AF0F08">
              <w:rPr>
                <w:sz w:val="24"/>
                <w:szCs w:val="24"/>
              </w:rPr>
              <w:t>Изучение видов и назначение периферийных устройств</w:t>
            </w:r>
          </w:p>
          <w:p w:rsidR="00654C31" w:rsidRPr="00AF0F08" w:rsidRDefault="00775E24" w:rsidP="00D028FA">
            <w:pPr>
              <w:pStyle w:val="TableParagraph"/>
              <w:numPr>
                <w:ilvl w:val="0"/>
                <w:numId w:val="66"/>
              </w:numPr>
              <w:tabs>
                <w:tab w:val="left" w:pos="837"/>
                <w:tab w:val="left" w:pos="838"/>
              </w:tabs>
              <w:spacing w:line="276" w:lineRule="exact"/>
              <w:ind w:left="0" w:firstLine="0"/>
              <w:rPr>
                <w:sz w:val="24"/>
                <w:szCs w:val="24"/>
              </w:rPr>
            </w:pPr>
            <w:r w:rsidRPr="00AF0F08">
              <w:rPr>
                <w:sz w:val="24"/>
                <w:szCs w:val="24"/>
              </w:rPr>
              <w:t>Изучение мультимедийного и сетевое оборудование</w:t>
            </w:r>
          </w:p>
          <w:p w:rsidR="00654C31" w:rsidRPr="00AF0F08" w:rsidRDefault="00775E24" w:rsidP="00D028FA">
            <w:pPr>
              <w:pStyle w:val="TableParagraph"/>
              <w:numPr>
                <w:ilvl w:val="0"/>
                <w:numId w:val="66"/>
              </w:numPr>
              <w:tabs>
                <w:tab w:val="left" w:pos="838"/>
                <w:tab w:val="left" w:pos="839"/>
              </w:tabs>
              <w:spacing w:line="281" w:lineRule="exact"/>
              <w:ind w:left="0" w:firstLine="0"/>
              <w:rPr>
                <w:sz w:val="24"/>
                <w:szCs w:val="24"/>
              </w:rPr>
            </w:pPr>
            <w:r w:rsidRPr="00AF0F08">
              <w:rPr>
                <w:sz w:val="24"/>
                <w:szCs w:val="24"/>
              </w:rPr>
              <w:t>Операционные системы. Назначение. Функции. Принципы работы в среде ОС.</w:t>
            </w:r>
          </w:p>
        </w:tc>
        <w:tc>
          <w:tcPr>
            <w:tcW w:w="1141" w:type="dxa"/>
            <w:gridSpan w:val="2"/>
          </w:tcPr>
          <w:p w:rsidR="00654C31" w:rsidRPr="00AF0F08" w:rsidRDefault="00654C31" w:rsidP="001D32AD">
            <w:pPr>
              <w:pStyle w:val="TableParagraph"/>
              <w:rPr>
                <w:sz w:val="24"/>
                <w:szCs w:val="24"/>
              </w:rPr>
            </w:pPr>
          </w:p>
        </w:tc>
      </w:tr>
      <w:tr w:rsidR="00654C31" w:rsidRPr="00AF0F08" w:rsidTr="00E91DC8">
        <w:trPr>
          <w:gridAfter w:val="1"/>
          <w:wAfter w:w="18" w:type="dxa"/>
          <w:trHeight w:val="2476"/>
        </w:trPr>
        <w:tc>
          <w:tcPr>
            <w:tcW w:w="9182" w:type="dxa"/>
            <w:gridSpan w:val="14"/>
          </w:tcPr>
          <w:p w:rsidR="00654C31" w:rsidRPr="00AF0F08" w:rsidRDefault="00775E24" w:rsidP="001D32AD">
            <w:pPr>
              <w:pStyle w:val="TableParagraph"/>
              <w:spacing w:line="241" w:lineRule="exact"/>
              <w:rPr>
                <w:sz w:val="24"/>
                <w:szCs w:val="24"/>
              </w:rPr>
            </w:pPr>
            <w:r w:rsidRPr="00AF0F08">
              <w:rPr>
                <w:sz w:val="24"/>
                <w:szCs w:val="24"/>
              </w:rPr>
              <w:t>Учебная практика</w:t>
            </w:r>
          </w:p>
          <w:p w:rsidR="00654C31" w:rsidRPr="00AF0F08" w:rsidRDefault="00775E24" w:rsidP="001D32AD">
            <w:pPr>
              <w:pStyle w:val="TableParagraph"/>
              <w:spacing w:line="276" w:lineRule="exact"/>
              <w:rPr>
                <w:sz w:val="24"/>
                <w:szCs w:val="24"/>
              </w:rPr>
            </w:pPr>
            <w:r w:rsidRPr="00AF0F08">
              <w:rPr>
                <w:sz w:val="24"/>
                <w:szCs w:val="24"/>
              </w:rPr>
              <w:t>Виды работ:</w:t>
            </w:r>
          </w:p>
          <w:p w:rsidR="00654C31" w:rsidRPr="00AF0F08" w:rsidRDefault="00775E24" w:rsidP="001D32AD">
            <w:pPr>
              <w:pStyle w:val="TableParagraph"/>
              <w:tabs>
                <w:tab w:val="left" w:pos="2175"/>
                <w:tab w:val="left" w:pos="4284"/>
                <w:tab w:val="left" w:pos="5732"/>
                <w:tab w:val="left" w:pos="6488"/>
                <w:tab w:val="left" w:pos="7833"/>
              </w:tabs>
              <w:spacing w:before="7" w:line="228" w:lineRule="auto"/>
              <w:ind w:right="99"/>
              <w:rPr>
                <w:sz w:val="24"/>
                <w:szCs w:val="24"/>
              </w:rPr>
            </w:pPr>
            <w:r w:rsidRPr="00AF0F08">
              <w:rPr>
                <w:sz w:val="24"/>
                <w:szCs w:val="24"/>
              </w:rPr>
              <w:t>1.Безопасность труда, электробезопасность и пожарная безопасность. 2.Профессия</w:t>
            </w:r>
            <w:r w:rsidRPr="00AF0F08">
              <w:rPr>
                <w:sz w:val="24"/>
                <w:szCs w:val="24"/>
              </w:rPr>
              <w:tab/>
              <w:t>и ее назначение.</w:t>
            </w:r>
            <w:r w:rsidRPr="00AF0F08">
              <w:rPr>
                <w:sz w:val="24"/>
                <w:szCs w:val="24"/>
              </w:rPr>
              <w:tab/>
              <w:t>Содержание</w:t>
            </w:r>
            <w:r w:rsidRPr="00AF0F08">
              <w:rPr>
                <w:sz w:val="24"/>
                <w:szCs w:val="24"/>
              </w:rPr>
              <w:tab/>
              <w:t>труда</w:t>
            </w:r>
            <w:r w:rsidRPr="00AF0F08">
              <w:rPr>
                <w:sz w:val="24"/>
                <w:szCs w:val="24"/>
              </w:rPr>
              <w:tab/>
              <w:t>операторов</w:t>
            </w:r>
            <w:r w:rsidRPr="00AF0F08">
              <w:rPr>
                <w:sz w:val="24"/>
                <w:szCs w:val="24"/>
              </w:rPr>
              <w:tab/>
              <w:t>электронно-</w:t>
            </w:r>
          </w:p>
          <w:p w:rsidR="00654C31" w:rsidRPr="00AF0F08" w:rsidRDefault="00775E24" w:rsidP="001D32AD">
            <w:pPr>
              <w:pStyle w:val="TableParagraph"/>
              <w:spacing w:line="272" w:lineRule="exact"/>
              <w:rPr>
                <w:sz w:val="24"/>
                <w:szCs w:val="24"/>
              </w:rPr>
            </w:pPr>
            <w:r w:rsidRPr="00AF0F08">
              <w:rPr>
                <w:sz w:val="24"/>
                <w:szCs w:val="24"/>
              </w:rPr>
              <w:t>вычислительных машин.</w:t>
            </w:r>
          </w:p>
          <w:p w:rsidR="00654C31" w:rsidRPr="00AF0F08" w:rsidRDefault="00775E24" w:rsidP="001D32AD">
            <w:pPr>
              <w:pStyle w:val="TableParagraph"/>
              <w:spacing w:before="5" w:line="230" w:lineRule="auto"/>
              <w:ind w:right="86"/>
              <w:jc w:val="both"/>
              <w:rPr>
                <w:sz w:val="24"/>
                <w:szCs w:val="24"/>
              </w:rPr>
            </w:pPr>
            <w:r w:rsidRPr="00AF0F08">
              <w:rPr>
                <w:sz w:val="24"/>
                <w:szCs w:val="24"/>
              </w:rPr>
              <w:t>3.Организация работы на электронно-вычислительных машинах в соответствии с требованиями безопасности работы на ПЭВМ и санитарными нормами содержания оборудования</w:t>
            </w:r>
          </w:p>
        </w:tc>
        <w:tc>
          <w:tcPr>
            <w:tcW w:w="1141" w:type="dxa"/>
            <w:gridSpan w:val="2"/>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2"/>
              <w:rPr>
                <w:sz w:val="24"/>
                <w:szCs w:val="24"/>
              </w:rPr>
            </w:pPr>
          </w:p>
          <w:p w:rsidR="00654C31" w:rsidRPr="00AF0F08" w:rsidRDefault="00775E24" w:rsidP="001D32AD">
            <w:pPr>
              <w:pStyle w:val="TableParagraph"/>
              <w:rPr>
                <w:sz w:val="24"/>
                <w:szCs w:val="24"/>
              </w:rPr>
            </w:pPr>
            <w:r w:rsidRPr="00AF0F08">
              <w:rPr>
                <w:sz w:val="24"/>
                <w:szCs w:val="24"/>
              </w:rPr>
              <w:t>144</w:t>
            </w:r>
          </w:p>
        </w:tc>
      </w:tr>
      <w:tr w:rsidR="00654C31" w:rsidRPr="00AF0F08" w:rsidTr="00E91DC8">
        <w:trPr>
          <w:gridAfter w:val="1"/>
          <w:wAfter w:w="18" w:type="dxa"/>
          <w:trHeight w:val="1098"/>
        </w:trPr>
        <w:tc>
          <w:tcPr>
            <w:tcW w:w="2531" w:type="dxa"/>
            <w:gridSpan w:val="2"/>
          </w:tcPr>
          <w:p w:rsidR="00654C31" w:rsidRPr="00AF0F08" w:rsidRDefault="00775E24" w:rsidP="001D32AD">
            <w:pPr>
              <w:pStyle w:val="TableParagraph"/>
              <w:spacing w:line="238" w:lineRule="exact"/>
              <w:jc w:val="both"/>
              <w:rPr>
                <w:sz w:val="24"/>
                <w:szCs w:val="24"/>
              </w:rPr>
            </w:pPr>
            <w:r w:rsidRPr="00AF0F08">
              <w:rPr>
                <w:sz w:val="24"/>
                <w:szCs w:val="24"/>
              </w:rPr>
              <w:t>Раздел 2 ПM.01</w:t>
            </w:r>
          </w:p>
          <w:p w:rsidR="00654C31" w:rsidRPr="00AF0F08" w:rsidRDefault="00775E24" w:rsidP="001D32AD">
            <w:pPr>
              <w:pStyle w:val="TableParagraph"/>
              <w:spacing w:before="5" w:line="230" w:lineRule="auto"/>
              <w:ind w:right="85"/>
              <w:jc w:val="both"/>
              <w:rPr>
                <w:sz w:val="24"/>
                <w:szCs w:val="24"/>
              </w:rPr>
            </w:pPr>
            <w:r w:rsidRPr="00AF0F08">
              <w:rPr>
                <w:sz w:val="24"/>
                <w:szCs w:val="24"/>
              </w:rPr>
              <w:t>Выполнение ввода и обработки цифровой информации</w:t>
            </w:r>
          </w:p>
        </w:tc>
        <w:tc>
          <w:tcPr>
            <w:tcW w:w="6651" w:type="dxa"/>
            <w:gridSpan w:val="12"/>
          </w:tcPr>
          <w:p w:rsidR="00654C31" w:rsidRPr="00AF0F08" w:rsidRDefault="00654C31" w:rsidP="001D32AD">
            <w:pPr>
              <w:pStyle w:val="TableParagraph"/>
              <w:rPr>
                <w:sz w:val="24"/>
                <w:szCs w:val="24"/>
              </w:rPr>
            </w:pPr>
          </w:p>
        </w:tc>
        <w:tc>
          <w:tcPr>
            <w:tcW w:w="1141" w:type="dxa"/>
            <w:gridSpan w:val="2"/>
          </w:tcPr>
          <w:p w:rsidR="00654C31" w:rsidRPr="00AF0F08" w:rsidRDefault="00654C31" w:rsidP="001D32AD">
            <w:pPr>
              <w:pStyle w:val="TableParagraph"/>
              <w:spacing w:before="9"/>
              <w:rPr>
                <w:sz w:val="24"/>
                <w:szCs w:val="24"/>
              </w:rPr>
            </w:pPr>
          </w:p>
          <w:p w:rsidR="00654C31" w:rsidRPr="00AF0F08" w:rsidRDefault="00775E24" w:rsidP="001D32AD">
            <w:pPr>
              <w:pStyle w:val="TableParagraph"/>
              <w:rPr>
                <w:b/>
                <w:sz w:val="24"/>
                <w:szCs w:val="24"/>
              </w:rPr>
            </w:pPr>
            <w:r w:rsidRPr="00AF0F08">
              <w:rPr>
                <w:b/>
                <w:sz w:val="24"/>
                <w:szCs w:val="24"/>
              </w:rPr>
              <w:t>361</w:t>
            </w:r>
          </w:p>
        </w:tc>
      </w:tr>
      <w:tr w:rsidR="00654C31" w:rsidRPr="00AF0F08" w:rsidTr="00E91DC8">
        <w:trPr>
          <w:gridAfter w:val="1"/>
          <w:wAfter w:w="18" w:type="dxa"/>
          <w:trHeight w:val="268"/>
        </w:trPr>
        <w:tc>
          <w:tcPr>
            <w:tcW w:w="2531" w:type="dxa"/>
            <w:gridSpan w:val="2"/>
            <w:vMerge w:val="restart"/>
            <w:tcBorders>
              <w:bottom w:val="nil"/>
            </w:tcBorders>
          </w:tcPr>
          <w:p w:rsidR="00654C31" w:rsidRPr="00AF0F08" w:rsidRDefault="00775E24" w:rsidP="001D32AD">
            <w:pPr>
              <w:pStyle w:val="TableParagraph"/>
              <w:spacing w:line="238" w:lineRule="exact"/>
              <w:rPr>
                <w:sz w:val="24"/>
                <w:szCs w:val="24"/>
              </w:rPr>
            </w:pPr>
            <w:r w:rsidRPr="00AF0F08">
              <w:rPr>
                <w:sz w:val="24"/>
                <w:szCs w:val="24"/>
              </w:rPr>
              <w:t>Тема 2.1. Техно-</w:t>
            </w:r>
          </w:p>
          <w:p w:rsidR="00654C31" w:rsidRPr="00AF0F08" w:rsidRDefault="00775E24" w:rsidP="001D32AD">
            <w:pPr>
              <w:pStyle w:val="TableParagraph"/>
              <w:spacing w:before="7" w:line="228" w:lineRule="auto"/>
              <w:rPr>
                <w:sz w:val="24"/>
                <w:szCs w:val="24"/>
              </w:rPr>
            </w:pPr>
            <w:r w:rsidRPr="00AF0F08">
              <w:rPr>
                <w:sz w:val="24"/>
                <w:szCs w:val="24"/>
              </w:rPr>
              <w:t>логии обработки тек- стовой информации</w:t>
            </w:r>
          </w:p>
        </w:tc>
        <w:tc>
          <w:tcPr>
            <w:tcW w:w="6651" w:type="dxa"/>
            <w:gridSpan w:val="12"/>
          </w:tcPr>
          <w:p w:rsidR="00654C31" w:rsidRPr="00AF0F08" w:rsidRDefault="00775E24" w:rsidP="001D32AD">
            <w:pPr>
              <w:pStyle w:val="TableParagraph"/>
              <w:spacing w:line="243" w:lineRule="exact"/>
              <w:rPr>
                <w:b/>
                <w:sz w:val="24"/>
                <w:szCs w:val="24"/>
              </w:rPr>
            </w:pPr>
            <w:r w:rsidRPr="00AF0F08">
              <w:rPr>
                <w:sz w:val="24"/>
                <w:szCs w:val="24"/>
              </w:rPr>
              <w:t xml:space="preserve">Содержание </w:t>
            </w:r>
            <w:r w:rsidRPr="00AF0F08">
              <w:rPr>
                <w:b/>
                <w:sz w:val="24"/>
                <w:szCs w:val="24"/>
              </w:rPr>
              <w:t>учебного материала</w:t>
            </w:r>
          </w:p>
        </w:tc>
        <w:tc>
          <w:tcPr>
            <w:tcW w:w="1141" w:type="dxa"/>
            <w:gridSpan w:val="2"/>
          </w:tcPr>
          <w:p w:rsidR="00654C31" w:rsidRPr="00AF0F08" w:rsidRDefault="00775E24" w:rsidP="001D32AD">
            <w:pPr>
              <w:pStyle w:val="TableParagraph"/>
              <w:spacing w:line="247" w:lineRule="exact"/>
              <w:ind w:right="145"/>
              <w:jc w:val="right"/>
              <w:rPr>
                <w:sz w:val="24"/>
                <w:szCs w:val="24"/>
              </w:rPr>
            </w:pPr>
            <w:r w:rsidRPr="00AF0F08">
              <w:rPr>
                <w:sz w:val="24"/>
                <w:szCs w:val="24"/>
              </w:rPr>
              <w:t>10</w:t>
            </w:r>
          </w:p>
        </w:tc>
      </w:tr>
      <w:tr w:rsidR="00654C31" w:rsidRPr="00AF0F08" w:rsidTr="00E91DC8">
        <w:trPr>
          <w:gridAfter w:val="1"/>
          <w:wAfter w:w="18" w:type="dxa"/>
          <w:trHeight w:val="345"/>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ind w:right="176"/>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43" w:lineRule="exact"/>
              <w:ind w:right="200"/>
              <w:jc w:val="right"/>
              <w:rPr>
                <w:sz w:val="24"/>
                <w:szCs w:val="24"/>
              </w:rPr>
            </w:pPr>
            <w:r w:rsidRPr="00AF0F08">
              <w:rPr>
                <w:sz w:val="24"/>
                <w:szCs w:val="24"/>
              </w:rPr>
              <w:t>Технология обработка текстовой информации.</w:t>
            </w:r>
          </w:p>
        </w:tc>
        <w:tc>
          <w:tcPr>
            <w:tcW w:w="1141" w:type="dxa"/>
            <w:gridSpan w:val="2"/>
          </w:tcPr>
          <w:p w:rsidR="00654C31" w:rsidRPr="00AF0F08" w:rsidRDefault="00775E24" w:rsidP="001D32AD">
            <w:pPr>
              <w:pStyle w:val="TableParagraph"/>
              <w:spacing w:line="276" w:lineRule="exact"/>
              <w:rPr>
                <w:sz w:val="24"/>
                <w:szCs w:val="24"/>
              </w:rPr>
            </w:pPr>
            <w:r w:rsidRPr="00AF0F08">
              <w:rPr>
                <w:sz w:val="24"/>
                <w:szCs w:val="24"/>
              </w:rPr>
              <w:t>2</w:t>
            </w:r>
          </w:p>
        </w:tc>
      </w:tr>
      <w:tr w:rsidR="00654C31" w:rsidRPr="00AF0F08" w:rsidTr="00E91DC8">
        <w:trPr>
          <w:gridAfter w:val="1"/>
          <w:wAfter w:w="18" w:type="dxa"/>
          <w:trHeight w:val="292"/>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8" w:lineRule="exact"/>
              <w:ind w:right="171"/>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38" w:lineRule="exact"/>
              <w:rPr>
                <w:sz w:val="24"/>
                <w:szCs w:val="24"/>
              </w:rPr>
            </w:pPr>
            <w:r w:rsidRPr="00AF0F08">
              <w:rPr>
                <w:sz w:val="24"/>
                <w:szCs w:val="24"/>
              </w:rPr>
              <w:t>Форматы текстовых файлов.</w:t>
            </w:r>
          </w:p>
        </w:tc>
        <w:tc>
          <w:tcPr>
            <w:tcW w:w="1141" w:type="dxa"/>
            <w:gridSpan w:val="2"/>
          </w:tcPr>
          <w:p w:rsidR="00654C31" w:rsidRPr="00AF0F08" w:rsidRDefault="00775E24" w:rsidP="001D32AD">
            <w:pPr>
              <w:pStyle w:val="TableParagraph"/>
              <w:spacing w:line="252" w:lineRule="exact"/>
              <w:rPr>
                <w:sz w:val="24"/>
                <w:szCs w:val="24"/>
              </w:rPr>
            </w:pPr>
            <w:r w:rsidRPr="00AF0F08">
              <w:rPr>
                <w:sz w:val="24"/>
                <w:szCs w:val="24"/>
              </w:rPr>
              <w:t>2</w:t>
            </w:r>
          </w:p>
        </w:tc>
      </w:tr>
      <w:tr w:rsidR="00654C31" w:rsidRPr="00AF0F08" w:rsidTr="00E91DC8">
        <w:trPr>
          <w:gridAfter w:val="1"/>
          <w:wAfter w:w="18" w:type="dxa"/>
          <w:trHeight w:val="503"/>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65"/>
              <w:jc w:val="right"/>
              <w:rPr>
                <w:sz w:val="24"/>
                <w:szCs w:val="24"/>
              </w:rPr>
            </w:pPr>
            <w:r w:rsidRPr="00AF0F08">
              <w:rPr>
                <w:sz w:val="24"/>
                <w:szCs w:val="24"/>
              </w:rPr>
              <w:t>3</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Текстовые редакторы.</w:t>
            </w:r>
          </w:p>
        </w:tc>
        <w:tc>
          <w:tcPr>
            <w:tcW w:w="1141" w:type="dxa"/>
            <w:gridSpan w:val="2"/>
          </w:tcPr>
          <w:p w:rsidR="00654C31" w:rsidRPr="00AF0F08" w:rsidRDefault="00775E24" w:rsidP="001D32AD">
            <w:pPr>
              <w:pStyle w:val="TableParagraph"/>
              <w:spacing w:before="75"/>
              <w:rPr>
                <w:sz w:val="24"/>
                <w:szCs w:val="24"/>
              </w:rPr>
            </w:pPr>
            <w:r w:rsidRPr="00AF0F08">
              <w:rPr>
                <w:sz w:val="24"/>
                <w:szCs w:val="24"/>
              </w:rPr>
              <w:t>2</w:t>
            </w:r>
          </w:p>
        </w:tc>
      </w:tr>
      <w:tr w:rsidR="00654C31" w:rsidRPr="00AF0F08" w:rsidTr="00E91DC8">
        <w:trPr>
          <w:gridAfter w:val="1"/>
          <w:wAfter w:w="18" w:type="dxa"/>
          <w:trHeight w:val="388"/>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67"/>
              <w:jc w:val="right"/>
              <w:rPr>
                <w:sz w:val="24"/>
                <w:szCs w:val="24"/>
              </w:rPr>
            </w:pPr>
            <w:r w:rsidRPr="00AF0F08">
              <w:rPr>
                <w:sz w:val="24"/>
                <w:szCs w:val="24"/>
              </w:rPr>
              <w:t>4</w:t>
            </w:r>
          </w:p>
        </w:tc>
        <w:tc>
          <w:tcPr>
            <w:tcW w:w="5654" w:type="dxa"/>
            <w:gridSpan w:val="10"/>
          </w:tcPr>
          <w:p w:rsidR="00654C31" w:rsidRPr="00AF0F08" w:rsidRDefault="00775E24" w:rsidP="001D32AD">
            <w:pPr>
              <w:pStyle w:val="TableParagraph"/>
              <w:spacing w:line="247" w:lineRule="exact"/>
              <w:ind w:right="441"/>
              <w:jc w:val="center"/>
              <w:rPr>
                <w:sz w:val="24"/>
                <w:szCs w:val="24"/>
              </w:rPr>
            </w:pPr>
            <w:r w:rsidRPr="00AF0F08">
              <w:rPr>
                <w:sz w:val="24"/>
                <w:szCs w:val="24"/>
              </w:rPr>
              <w:t>Создание и редактирование документов.</w:t>
            </w:r>
          </w:p>
        </w:tc>
        <w:tc>
          <w:tcPr>
            <w:tcW w:w="1141" w:type="dxa"/>
            <w:gridSpan w:val="2"/>
          </w:tcPr>
          <w:p w:rsidR="00654C31" w:rsidRPr="00AF0F08" w:rsidRDefault="00775E24" w:rsidP="001D32AD">
            <w:pPr>
              <w:pStyle w:val="TableParagraph"/>
              <w:spacing w:before="13"/>
              <w:rPr>
                <w:sz w:val="24"/>
                <w:szCs w:val="24"/>
              </w:rPr>
            </w:pPr>
            <w:r w:rsidRPr="00AF0F08">
              <w:rPr>
                <w:sz w:val="24"/>
                <w:szCs w:val="24"/>
              </w:rPr>
              <w:t>2</w:t>
            </w:r>
          </w:p>
        </w:tc>
      </w:tr>
      <w:tr w:rsidR="00654C31" w:rsidRPr="00AF0F08" w:rsidTr="00E91DC8">
        <w:trPr>
          <w:gridAfter w:val="1"/>
          <w:wAfter w:w="18" w:type="dxa"/>
          <w:trHeight w:val="412"/>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70"/>
              <w:jc w:val="right"/>
              <w:rPr>
                <w:sz w:val="24"/>
                <w:szCs w:val="24"/>
              </w:rPr>
            </w:pPr>
            <w:r w:rsidRPr="00AF0F08">
              <w:rPr>
                <w:sz w:val="24"/>
                <w:szCs w:val="24"/>
              </w:rPr>
              <w:t>5</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Проверка правописания. Тезаурус.</w:t>
            </w:r>
          </w:p>
        </w:tc>
        <w:tc>
          <w:tcPr>
            <w:tcW w:w="1141" w:type="dxa"/>
            <w:gridSpan w:val="2"/>
          </w:tcPr>
          <w:p w:rsidR="00654C31" w:rsidRPr="00AF0F08" w:rsidRDefault="00775E24" w:rsidP="001D32AD">
            <w:pPr>
              <w:pStyle w:val="TableParagraph"/>
              <w:spacing w:before="27"/>
              <w:rPr>
                <w:sz w:val="24"/>
                <w:szCs w:val="24"/>
              </w:rPr>
            </w:pPr>
            <w:r w:rsidRPr="00AF0F08">
              <w:rPr>
                <w:sz w:val="24"/>
                <w:szCs w:val="24"/>
              </w:rPr>
              <w:t>2</w:t>
            </w:r>
          </w:p>
        </w:tc>
      </w:tr>
      <w:tr w:rsidR="00654C31" w:rsidRPr="00AF0F08" w:rsidTr="00E91DC8">
        <w:trPr>
          <w:gridAfter w:val="1"/>
          <w:wAfter w:w="18" w:type="dxa"/>
          <w:trHeight w:val="273"/>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2" w:lineRule="exact"/>
              <w:ind w:right="-130"/>
              <w:jc w:val="right"/>
              <w:rPr>
                <w:b/>
                <w:sz w:val="24"/>
                <w:szCs w:val="24"/>
              </w:rPr>
            </w:pPr>
            <w:r w:rsidRPr="00AF0F08">
              <w:rPr>
                <w:b/>
                <w:sz w:val="24"/>
                <w:szCs w:val="24"/>
              </w:rPr>
              <w:t>б</w:t>
            </w:r>
          </w:p>
        </w:tc>
        <w:tc>
          <w:tcPr>
            <w:tcW w:w="5654" w:type="dxa"/>
            <w:gridSpan w:val="10"/>
          </w:tcPr>
          <w:p w:rsidR="00654C31" w:rsidRPr="00AF0F08" w:rsidRDefault="00104653" w:rsidP="001D32AD">
            <w:pPr>
              <w:pStyle w:val="TableParagraph"/>
              <w:spacing w:line="252" w:lineRule="exact"/>
              <w:rPr>
                <w:b/>
                <w:sz w:val="24"/>
                <w:szCs w:val="24"/>
              </w:rPr>
            </w:pPr>
            <w:r w:rsidRPr="00AF0F08">
              <w:rPr>
                <w:b/>
                <w:sz w:val="24"/>
                <w:szCs w:val="24"/>
              </w:rPr>
              <w:t>Ла</w:t>
            </w:r>
            <w:r>
              <w:rPr>
                <w:b/>
                <w:sz w:val="24"/>
                <w:szCs w:val="24"/>
              </w:rPr>
              <w:t>б</w:t>
            </w:r>
            <w:r w:rsidR="00775E24" w:rsidRPr="00AF0F08">
              <w:rPr>
                <w:b/>
                <w:sz w:val="24"/>
                <w:szCs w:val="24"/>
              </w:rPr>
              <w:t>ораторная работа</w:t>
            </w:r>
          </w:p>
        </w:tc>
        <w:tc>
          <w:tcPr>
            <w:tcW w:w="1141" w:type="dxa"/>
            <w:gridSpan w:val="2"/>
          </w:tcPr>
          <w:p w:rsidR="00654C31" w:rsidRPr="00AF0F08" w:rsidRDefault="00775E24" w:rsidP="001D32AD">
            <w:pPr>
              <w:pStyle w:val="TableParagraph"/>
              <w:spacing w:line="252" w:lineRule="exact"/>
              <w:ind w:right="211"/>
              <w:jc w:val="right"/>
              <w:rPr>
                <w:sz w:val="24"/>
                <w:szCs w:val="24"/>
              </w:rPr>
            </w:pPr>
            <w:r w:rsidRPr="00AF0F08">
              <w:rPr>
                <w:sz w:val="24"/>
                <w:szCs w:val="24"/>
              </w:rPr>
              <w:t>2</w:t>
            </w:r>
          </w:p>
        </w:tc>
      </w:tr>
      <w:tr w:rsidR="00654C31" w:rsidRPr="00AF0F08" w:rsidTr="00E91DC8">
        <w:trPr>
          <w:gridAfter w:val="1"/>
          <w:wAfter w:w="18" w:type="dxa"/>
          <w:trHeight w:val="546"/>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68" w:lineRule="exact"/>
              <w:rPr>
                <w:sz w:val="24"/>
                <w:szCs w:val="24"/>
              </w:rPr>
            </w:pPr>
            <w:r w:rsidRPr="00AF0F08">
              <w:rPr>
                <w:sz w:val="24"/>
                <w:szCs w:val="24"/>
              </w:rPr>
              <w:t>№6</w:t>
            </w:r>
          </w:p>
        </w:tc>
        <w:tc>
          <w:tcPr>
            <w:tcW w:w="5654" w:type="dxa"/>
            <w:gridSpan w:val="10"/>
          </w:tcPr>
          <w:p w:rsidR="00654C31" w:rsidRPr="00AF0F08" w:rsidRDefault="00775E24" w:rsidP="001D32AD">
            <w:pPr>
              <w:pStyle w:val="TableParagraph"/>
              <w:spacing w:line="238" w:lineRule="exact"/>
              <w:rPr>
                <w:sz w:val="24"/>
                <w:szCs w:val="24"/>
              </w:rPr>
            </w:pPr>
            <w:r w:rsidRPr="00AF0F08">
              <w:rPr>
                <w:sz w:val="24"/>
                <w:szCs w:val="24"/>
              </w:rPr>
              <w:t>Ввод и редактирование текста. Форматирова-</w:t>
            </w:r>
          </w:p>
          <w:p w:rsidR="00654C31" w:rsidRPr="00AF0F08" w:rsidRDefault="00775E24" w:rsidP="001D32AD">
            <w:pPr>
              <w:pStyle w:val="TableParagraph"/>
              <w:spacing w:line="278" w:lineRule="exact"/>
              <w:rPr>
                <w:sz w:val="24"/>
                <w:szCs w:val="24"/>
              </w:rPr>
            </w:pPr>
            <w:r w:rsidRPr="00AF0F08">
              <w:rPr>
                <w:sz w:val="24"/>
                <w:szCs w:val="24"/>
              </w:rPr>
              <w:t>ние символов и абзацев.</w:t>
            </w:r>
          </w:p>
        </w:tc>
        <w:tc>
          <w:tcPr>
            <w:tcW w:w="1141" w:type="dxa"/>
            <w:gridSpan w:val="2"/>
          </w:tcPr>
          <w:p w:rsidR="00654C31" w:rsidRPr="00AF0F08" w:rsidRDefault="00775E24" w:rsidP="001D32AD">
            <w:pPr>
              <w:pStyle w:val="TableParagraph"/>
              <w:spacing w:before="94"/>
              <w:rPr>
                <w:sz w:val="24"/>
                <w:szCs w:val="24"/>
              </w:rPr>
            </w:pPr>
            <w:r w:rsidRPr="00AF0F08">
              <w:rPr>
                <w:sz w:val="24"/>
                <w:szCs w:val="24"/>
              </w:rPr>
              <w:t>2</w:t>
            </w:r>
          </w:p>
        </w:tc>
      </w:tr>
      <w:tr w:rsidR="00654C31" w:rsidRPr="00AF0F08" w:rsidTr="00E91DC8">
        <w:trPr>
          <w:gridAfter w:val="1"/>
          <w:wAfter w:w="18" w:type="dxa"/>
          <w:trHeight w:val="297"/>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30"/>
              <w:jc w:val="right"/>
              <w:rPr>
                <w:b/>
                <w:sz w:val="24"/>
                <w:szCs w:val="24"/>
              </w:rPr>
            </w:pPr>
            <w:r w:rsidRPr="00AF0F08">
              <w:rPr>
                <w:b/>
                <w:sz w:val="24"/>
                <w:szCs w:val="24"/>
              </w:rPr>
              <w:t>д</w:t>
            </w:r>
          </w:p>
        </w:tc>
        <w:tc>
          <w:tcPr>
            <w:tcW w:w="5654" w:type="dxa"/>
            <w:gridSpan w:val="10"/>
          </w:tcPr>
          <w:p w:rsidR="00654C31" w:rsidRPr="00AF0F08" w:rsidRDefault="00104653" w:rsidP="001D32AD">
            <w:pPr>
              <w:pStyle w:val="TableParagraph"/>
              <w:spacing w:line="247"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654C31" w:rsidP="001D32AD">
            <w:pPr>
              <w:pStyle w:val="TableParagraph"/>
              <w:spacing w:before="3"/>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64006" cy="103632"/>
                  <wp:effectExtent l="0" t="0" r="0" b="0"/>
                  <wp:docPr id="205"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19.png"/>
                          <pic:cNvPicPr/>
                        </pic:nvPicPr>
                        <pic:blipFill>
                          <a:blip r:embed="rId140" cstate="print"/>
                          <a:stretch>
                            <a:fillRect/>
                          </a:stretch>
                        </pic:blipFill>
                        <pic:spPr>
                          <a:xfrm>
                            <a:off x="0" y="0"/>
                            <a:ext cx="64006" cy="103632"/>
                          </a:xfrm>
                          <a:prstGeom prst="rect">
                            <a:avLst/>
                          </a:prstGeom>
                        </pic:spPr>
                      </pic:pic>
                    </a:graphicData>
                  </a:graphic>
                </wp:inline>
              </w:drawing>
            </w:r>
          </w:p>
        </w:tc>
      </w:tr>
      <w:tr w:rsidR="00654C31" w:rsidRPr="00AF0F08" w:rsidTr="00E91DC8">
        <w:trPr>
          <w:gridAfter w:val="1"/>
          <w:wAfter w:w="18" w:type="dxa"/>
          <w:trHeight w:val="1372"/>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ind w:right="176"/>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tabs>
                <w:tab w:val="left" w:pos="2769"/>
                <w:tab w:val="left" w:pos="3818"/>
              </w:tabs>
              <w:spacing w:line="236" w:lineRule="exact"/>
              <w:rPr>
                <w:sz w:val="24"/>
                <w:szCs w:val="24"/>
              </w:rPr>
            </w:pPr>
            <w:r w:rsidRPr="00AF0F08">
              <w:rPr>
                <w:sz w:val="24"/>
                <w:szCs w:val="24"/>
              </w:rPr>
              <w:t>Форматирование</w:t>
            </w:r>
            <w:r w:rsidRPr="00AF0F08">
              <w:rPr>
                <w:sz w:val="24"/>
                <w:szCs w:val="24"/>
              </w:rPr>
              <w:tab/>
              <w:t>текста.</w:t>
            </w:r>
            <w:r w:rsidRPr="00AF0F08">
              <w:rPr>
                <w:sz w:val="24"/>
                <w:szCs w:val="24"/>
              </w:rPr>
              <w:tab/>
              <w:t>Форматирование</w:t>
            </w:r>
          </w:p>
          <w:p w:rsidR="00654C31" w:rsidRPr="00AF0F08" w:rsidRDefault="00775E24" w:rsidP="001D32AD">
            <w:pPr>
              <w:pStyle w:val="TableParagraph"/>
              <w:spacing w:line="276" w:lineRule="exact"/>
              <w:rPr>
                <w:sz w:val="24"/>
                <w:szCs w:val="24"/>
              </w:rPr>
            </w:pPr>
            <w:r w:rsidRPr="00AF0F08">
              <w:rPr>
                <w:sz w:val="24"/>
                <w:szCs w:val="24"/>
              </w:rPr>
              <w:t>больших документов</w:t>
            </w:r>
          </w:p>
          <w:p w:rsidR="00654C31" w:rsidRPr="00AF0F08" w:rsidRDefault="00775E24" w:rsidP="001D32AD">
            <w:pPr>
              <w:pStyle w:val="TableParagraph"/>
              <w:spacing w:before="2" w:line="232" w:lineRule="auto"/>
              <w:rPr>
                <w:sz w:val="24"/>
                <w:szCs w:val="24"/>
              </w:rPr>
            </w:pPr>
            <w:r w:rsidRPr="00AF0F08">
              <w:rPr>
                <w:sz w:val="24"/>
                <w:szCs w:val="24"/>
              </w:rPr>
              <w:t>Форматирование символов. Форматирование абзацев. Списки.</w:t>
            </w:r>
          </w:p>
          <w:p w:rsidR="00654C31" w:rsidRPr="00AF0F08" w:rsidRDefault="00775E24" w:rsidP="001D32AD">
            <w:pPr>
              <w:pStyle w:val="TableParagraph"/>
              <w:spacing w:line="275" w:lineRule="exact"/>
              <w:rPr>
                <w:sz w:val="24"/>
                <w:szCs w:val="24"/>
              </w:rPr>
            </w:pPr>
            <w:r w:rsidRPr="00AF0F08">
              <w:rPr>
                <w:sz w:val="24"/>
                <w:szCs w:val="24"/>
              </w:rPr>
              <w:t>Стили и шаблоны.</w:t>
            </w:r>
          </w:p>
        </w:tc>
        <w:tc>
          <w:tcPr>
            <w:tcW w:w="1141" w:type="dxa"/>
            <w:gridSpan w:val="2"/>
          </w:tcPr>
          <w:p w:rsidR="00654C31" w:rsidRPr="00AF0F08" w:rsidRDefault="00654C31" w:rsidP="001D32AD">
            <w:pPr>
              <w:pStyle w:val="TableParagraph"/>
              <w:rPr>
                <w:sz w:val="24"/>
                <w:szCs w:val="24"/>
              </w:rPr>
            </w:pPr>
          </w:p>
          <w:p w:rsidR="00654C31" w:rsidRPr="00AF0F08" w:rsidRDefault="00775E24" w:rsidP="001D32AD">
            <w:pPr>
              <w:pStyle w:val="TableParagraph"/>
              <w:spacing w:before="185"/>
              <w:rPr>
                <w:sz w:val="24"/>
                <w:szCs w:val="24"/>
              </w:rPr>
            </w:pPr>
            <w:r w:rsidRPr="00AF0F08">
              <w:rPr>
                <w:sz w:val="24"/>
                <w:szCs w:val="24"/>
              </w:rPr>
              <w:t>2</w:t>
            </w:r>
          </w:p>
        </w:tc>
      </w:tr>
      <w:tr w:rsidR="00654C31" w:rsidRPr="00AF0F08" w:rsidTr="00E91DC8">
        <w:trPr>
          <w:gridAfter w:val="1"/>
          <w:wAfter w:w="18" w:type="dxa"/>
          <w:trHeight w:val="277"/>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654C31" w:rsidP="001D32AD">
            <w:pPr>
              <w:pStyle w:val="TableParagraph"/>
              <w:rPr>
                <w:sz w:val="24"/>
                <w:szCs w:val="24"/>
              </w:rPr>
            </w:pPr>
          </w:p>
        </w:tc>
        <w:tc>
          <w:tcPr>
            <w:tcW w:w="5654" w:type="dxa"/>
            <w:gridSpan w:val="10"/>
          </w:tcPr>
          <w:p w:rsidR="00654C31" w:rsidRPr="00AF0F08" w:rsidRDefault="00775E24" w:rsidP="001D32AD">
            <w:pPr>
              <w:pStyle w:val="TableParagraph"/>
              <w:spacing w:line="247" w:lineRule="exact"/>
              <w:rPr>
                <w:b/>
                <w:sz w:val="24"/>
                <w:szCs w:val="24"/>
              </w:rPr>
            </w:pPr>
            <w:r w:rsidRPr="00AF0F08">
              <w:rPr>
                <w:b/>
                <w:sz w:val="24"/>
                <w:szCs w:val="24"/>
              </w:rPr>
              <w:t>Контрольная работа</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1</w:t>
            </w:r>
          </w:p>
        </w:tc>
      </w:tr>
      <w:tr w:rsidR="00654C31" w:rsidRPr="00AF0F08" w:rsidTr="00E91DC8">
        <w:trPr>
          <w:gridAfter w:val="1"/>
          <w:wAfter w:w="18" w:type="dxa"/>
          <w:trHeight w:val="393"/>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30"/>
              <w:jc w:val="right"/>
              <w:rPr>
                <w:b/>
                <w:sz w:val="24"/>
                <w:szCs w:val="24"/>
              </w:rPr>
            </w:pPr>
            <w:r w:rsidRPr="00AF0F08">
              <w:rPr>
                <w:b/>
                <w:sz w:val="24"/>
                <w:szCs w:val="24"/>
              </w:rPr>
              <w:t>б</w:t>
            </w:r>
          </w:p>
        </w:tc>
        <w:tc>
          <w:tcPr>
            <w:tcW w:w="5654" w:type="dxa"/>
            <w:gridSpan w:val="10"/>
          </w:tcPr>
          <w:p w:rsidR="00654C31" w:rsidRPr="00AF0F08" w:rsidRDefault="00104653" w:rsidP="001D32AD">
            <w:pPr>
              <w:pStyle w:val="TableParagraph"/>
              <w:spacing w:line="247" w:lineRule="exact"/>
              <w:rPr>
                <w:b/>
                <w:sz w:val="24"/>
                <w:szCs w:val="24"/>
              </w:rPr>
            </w:pPr>
            <w:r w:rsidRPr="00AF0F08">
              <w:rPr>
                <w:b/>
                <w:sz w:val="24"/>
                <w:szCs w:val="24"/>
              </w:rPr>
              <w:t>Ла</w:t>
            </w:r>
            <w:r>
              <w:rPr>
                <w:b/>
                <w:sz w:val="24"/>
                <w:szCs w:val="24"/>
              </w:rPr>
              <w:t>б</w:t>
            </w:r>
            <w:r w:rsidR="00775E24" w:rsidRPr="00AF0F08">
              <w:rPr>
                <w:b/>
                <w:sz w:val="24"/>
                <w:szCs w:val="24"/>
              </w:rPr>
              <w:t>ораторная работа</w:t>
            </w:r>
          </w:p>
        </w:tc>
        <w:tc>
          <w:tcPr>
            <w:tcW w:w="1141" w:type="dxa"/>
            <w:gridSpan w:val="2"/>
          </w:tcPr>
          <w:p w:rsidR="00654C31" w:rsidRPr="00AF0F08" w:rsidRDefault="00775E24" w:rsidP="001D32AD">
            <w:pPr>
              <w:pStyle w:val="TableParagraph"/>
              <w:spacing w:before="22"/>
              <w:ind w:right="207"/>
              <w:jc w:val="right"/>
              <w:rPr>
                <w:sz w:val="24"/>
                <w:szCs w:val="24"/>
              </w:rPr>
            </w:pPr>
            <w:r w:rsidRPr="00AF0F08">
              <w:rPr>
                <w:sz w:val="24"/>
                <w:szCs w:val="24"/>
              </w:rPr>
              <w:t>4</w:t>
            </w:r>
          </w:p>
        </w:tc>
      </w:tr>
      <w:tr w:rsidR="00654C31" w:rsidRPr="00AF0F08" w:rsidTr="00E91DC8">
        <w:trPr>
          <w:gridAfter w:val="1"/>
          <w:wAfter w:w="18" w:type="dxa"/>
          <w:trHeight w:val="345"/>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6" w:lineRule="exact"/>
              <w:rPr>
                <w:sz w:val="24"/>
                <w:szCs w:val="24"/>
              </w:rPr>
            </w:pPr>
            <w:r w:rsidRPr="00AF0F08">
              <w:rPr>
                <w:sz w:val="24"/>
                <w:szCs w:val="24"/>
              </w:rPr>
              <w:t>№ 7</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Работа с таблицами и диаграммами.</w:t>
            </w:r>
          </w:p>
        </w:tc>
        <w:tc>
          <w:tcPr>
            <w:tcW w:w="1141" w:type="dxa"/>
            <w:gridSpan w:val="2"/>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rPr>
          <w:gridAfter w:val="1"/>
          <w:wAfter w:w="18" w:type="dxa"/>
          <w:trHeight w:val="349"/>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 8</w:t>
            </w:r>
          </w:p>
        </w:tc>
        <w:tc>
          <w:tcPr>
            <w:tcW w:w="5654" w:type="dxa"/>
            <w:gridSpan w:val="10"/>
          </w:tcPr>
          <w:p w:rsidR="00654C31" w:rsidRPr="00AF0F08" w:rsidRDefault="00775E24" w:rsidP="001D32AD">
            <w:pPr>
              <w:pStyle w:val="TableParagraph"/>
              <w:spacing w:line="243" w:lineRule="exact"/>
              <w:ind w:right="441"/>
              <w:jc w:val="center"/>
              <w:rPr>
                <w:sz w:val="24"/>
                <w:szCs w:val="24"/>
              </w:rPr>
            </w:pPr>
            <w:r w:rsidRPr="00AF0F08">
              <w:rPr>
                <w:sz w:val="24"/>
                <w:szCs w:val="24"/>
              </w:rPr>
              <w:t>Создание сложного документа в MSWord</w:t>
            </w:r>
          </w:p>
        </w:tc>
        <w:tc>
          <w:tcPr>
            <w:tcW w:w="1141" w:type="dxa"/>
            <w:gridSpan w:val="2"/>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rPr>
          <w:gridAfter w:val="1"/>
          <w:wAfter w:w="18" w:type="dxa"/>
          <w:trHeight w:val="273"/>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2" w:lineRule="exact"/>
              <w:ind w:right="-130"/>
              <w:jc w:val="right"/>
              <w:rPr>
                <w:b/>
                <w:sz w:val="24"/>
                <w:szCs w:val="24"/>
              </w:rPr>
            </w:pPr>
            <w:r w:rsidRPr="00AF0F08">
              <w:rPr>
                <w:b/>
                <w:sz w:val="24"/>
                <w:szCs w:val="24"/>
              </w:rPr>
              <w:t>д</w:t>
            </w:r>
          </w:p>
        </w:tc>
        <w:tc>
          <w:tcPr>
            <w:tcW w:w="5654" w:type="dxa"/>
            <w:gridSpan w:val="10"/>
          </w:tcPr>
          <w:p w:rsidR="00654C31" w:rsidRPr="00AF0F08" w:rsidRDefault="00104653" w:rsidP="001D32AD">
            <w:pPr>
              <w:pStyle w:val="TableParagraph"/>
              <w:spacing w:line="252" w:lineRule="exact"/>
              <w:rPr>
                <w:b/>
                <w:sz w:val="24"/>
                <w:szCs w:val="24"/>
              </w:rPr>
            </w:pPr>
            <w:r>
              <w:rPr>
                <w:b/>
                <w:sz w:val="24"/>
                <w:szCs w:val="24"/>
              </w:rPr>
              <w:t>Сод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47" w:lineRule="exact"/>
              <w:ind w:right="151"/>
              <w:jc w:val="right"/>
              <w:rPr>
                <w:sz w:val="24"/>
                <w:szCs w:val="24"/>
              </w:rPr>
            </w:pPr>
            <w:r w:rsidRPr="00AF0F08">
              <w:rPr>
                <w:sz w:val="24"/>
                <w:szCs w:val="24"/>
              </w:rPr>
              <w:t>22</w:t>
            </w:r>
          </w:p>
        </w:tc>
      </w:tr>
      <w:tr w:rsidR="00654C31" w:rsidRPr="00AF0F08" w:rsidTr="00E91DC8">
        <w:trPr>
          <w:gridAfter w:val="1"/>
          <w:wAfter w:w="18" w:type="dxa"/>
          <w:trHeight w:val="364"/>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ind w:right="176"/>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Таблицы в текстовых редакторах.</w:t>
            </w:r>
          </w:p>
        </w:tc>
        <w:tc>
          <w:tcPr>
            <w:tcW w:w="1141" w:type="dxa"/>
            <w:gridSpan w:val="2"/>
          </w:tcPr>
          <w:p w:rsidR="00654C31" w:rsidRPr="00AF0F08" w:rsidRDefault="00775E24" w:rsidP="001D32AD">
            <w:pPr>
              <w:pStyle w:val="TableParagraph"/>
              <w:spacing w:before="3"/>
              <w:rPr>
                <w:sz w:val="24"/>
                <w:szCs w:val="24"/>
              </w:rPr>
            </w:pPr>
            <w:r w:rsidRPr="00AF0F08">
              <w:rPr>
                <w:sz w:val="24"/>
                <w:szCs w:val="24"/>
              </w:rPr>
              <w:t>4</w:t>
            </w:r>
          </w:p>
        </w:tc>
      </w:tr>
      <w:tr w:rsidR="00654C31" w:rsidRPr="00AF0F08" w:rsidTr="00E91DC8">
        <w:trPr>
          <w:gridAfter w:val="1"/>
          <w:wAfter w:w="18" w:type="dxa"/>
          <w:trHeight w:val="345"/>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71"/>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47" w:lineRule="exact"/>
              <w:ind w:right="191"/>
              <w:jc w:val="right"/>
              <w:rPr>
                <w:sz w:val="24"/>
                <w:szCs w:val="24"/>
              </w:rPr>
            </w:pPr>
            <w:r w:rsidRPr="00AF0F08">
              <w:rPr>
                <w:sz w:val="24"/>
                <w:szCs w:val="24"/>
              </w:rPr>
              <w:t>Графические объекты в текстовых редакторах.</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E91DC8">
        <w:trPr>
          <w:gridAfter w:val="1"/>
          <w:wAfter w:w="18" w:type="dxa"/>
          <w:trHeight w:val="311"/>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ind w:right="171"/>
              <w:jc w:val="right"/>
              <w:rPr>
                <w:sz w:val="24"/>
                <w:szCs w:val="24"/>
              </w:rPr>
            </w:pPr>
            <w:r w:rsidRPr="00AF0F08">
              <w:rPr>
                <w:sz w:val="24"/>
                <w:szCs w:val="24"/>
              </w:rPr>
              <w:t>3</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Создание таблиц.</w:t>
            </w:r>
          </w:p>
        </w:tc>
        <w:tc>
          <w:tcPr>
            <w:tcW w:w="1141" w:type="dxa"/>
            <w:gridSpan w:val="2"/>
          </w:tcPr>
          <w:p w:rsidR="00654C31" w:rsidRPr="00AF0F08" w:rsidRDefault="00775E24" w:rsidP="001D32AD">
            <w:pPr>
              <w:pStyle w:val="TableParagraph"/>
              <w:spacing w:line="238" w:lineRule="exact"/>
              <w:rPr>
                <w:sz w:val="24"/>
                <w:szCs w:val="24"/>
              </w:rPr>
            </w:pPr>
            <w:r w:rsidRPr="00AF0F08">
              <w:rPr>
                <w:sz w:val="24"/>
                <w:szCs w:val="24"/>
              </w:rPr>
              <w:t>4</w:t>
            </w:r>
          </w:p>
        </w:tc>
      </w:tr>
      <w:tr w:rsidR="00654C31" w:rsidRPr="00AF0F08" w:rsidTr="00E91DC8">
        <w:trPr>
          <w:gridAfter w:val="1"/>
          <w:wAfter w:w="18" w:type="dxa"/>
          <w:trHeight w:val="407"/>
        </w:trPr>
        <w:tc>
          <w:tcPr>
            <w:tcW w:w="2531" w:type="dxa"/>
            <w:gridSpan w:val="2"/>
            <w:vMerge/>
            <w:tcBorders>
              <w:top w:val="nil"/>
              <w:bottom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8" w:lineRule="exact"/>
              <w:ind w:right="167"/>
              <w:jc w:val="right"/>
              <w:rPr>
                <w:sz w:val="24"/>
                <w:szCs w:val="24"/>
              </w:rPr>
            </w:pPr>
            <w:r w:rsidRPr="00AF0F08">
              <w:rPr>
                <w:sz w:val="24"/>
                <w:szCs w:val="24"/>
              </w:rPr>
              <w:t>4</w:t>
            </w:r>
          </w:p>
        </w:tc>
        <w:tc>
          <w:tcPr>
            <w:tcW w:w="5654" w:type="dxa"/>
            <w:gridSpan w:val="10"/>
          </w:tcPr>
          <w:p w:rsidR="00654C31" w:rsidRPr="00AF0F08" w:rsidRDefault="00775E24" w:rsidP="001D32AD">
            <w:pPr>
              <w:pStyle w:val="TableParagraph"/>
              <w:spacing w:line="238" w:lineRule="exact"/>
              <w:rPr>
                <w:sz w:val="24"/>
                <w:szCs w:val="24"/>
              </w:rPr>
            </w:pPr>
            <w:r w:rsidRPr="00AF0F08">
              <w:rPr>
                <w:sz w:val="24"/>
                <w:szCs w:val="24"/>
              </w:rPr>
              <w:t>Форматирование таблиц.</w:t>
            </w:r>
          </w:p>
        </w:tc>
        <w:tc>
          <w:tcPr>
            <w:tcW w:w="1141" w:type="dxa"/>
            <w:gridSpan w:val="2"/>
          </w:tcPr>
          <w:p w:rsidR="00654C31" w:rsidRPr="00AF0F08" w:rsidRDefault="00775E24" w:rsidP="001D32AD">
            <w:pPr>
              <w:pStyle w:val="TableParagraph"/>
              <w:spacing w:line="238" w:lineRule="exact"/>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64"/>
        </w:trPr>
        <w:tc>
          <w:tcPr>
            <w:tcW w:w="2531" w:type="dxa"/>
            <w:gridSpan w:val="2"/>
            <w:vMerge w:val="restart"/>
          </w:tcPr>
          <w:p w:rsidR="00654C31" w:rsidRPr="00AF0F08" w:rsidRDefault="00654C31" w:rsidP="001D32AD">
            <w:pPr>
              <w:pStyle w:val="TableParagraph"/>
              <w:rPr>
                <w:sz w:val="24"/>
                <w:szCs w:val="24"/>
              </w:rPr>
            </w:pPr>
          </w:p>
        </w:tc>
        <w:tc>
          <w:tcPr>
            <w:tcW w:w="997" w:type="dxa"/>
            <w:gridSpan w:val="2"/>
          </w:tcPr>
          <w:p w:rsidR="00654C31" w:rsidRPr="00AF0F08" w:rsidRDefault="00775E24" w:rsidP="001D32AD">
            <w:pPr>
              <w:pStyle w:val="TableParagraph"/>
              <w:spacing w:line="257" w:lineRule="exact"/>
              <w:ind w:right="169"/>
              <w:jc w:val="right"/>
              <w:rPr>
                <w:sz w:val="24"/>
                <w:szCs w:val="24"/>
              </w:rPr>
            </w:pPr>
            <w:r w:rsidRPr="00AF0F08">
              <w:rPr>
                <w:sz w:val="24"/>
                <w:szCs w:val="24"/>
              </w:rPr>
              <w:t>5</w:t>
            </w:r>
          </w:p>
        </w:tc>
        <w:tc>
          <w:tcPr>
            <w:tcW w:w="5654" w:type="dxa"/>
            <w:gridSpan w:val="10"/>
          </w:tcPr>
          <w:p w:rsidR="00654C31" w:rsidRPr="00AF0F08" w:rsidRDefault="00775E24" w:rsidP="001D32AD">
            <w:pPr>
              <w:pStyle w:val="TableParagraph"/>
              <w:spacing w:line="257" w:lineRule="exact"/>
              <w:rPr>
                <w:sz w:val="24"/>
                <w:szCs w:val="24"/>
              </w:rPr>
            </w:pPr>
            <w:r w:rsidRPr="00AF0F08">
              <w:rPr>
                <w:sz w:val="24"/>
                <w:szCs w:val="24"/>
              </w:rPr>
              <w:t>Расчётные операции в таблицах.</w:t>
            </w:r>
          </w:p>
        </w:tc>
        <w:tc>
          <w:tcPr>
            <w:tcW w:w="1141" w:type="dxa"/>
            <w:gridSpan w:val="2"/>
          </w:tcPr>
          <w:p w:rsidR="00654C31" w:rsidRPr="00AF0F08" w:rsidRDefault="00775E24" w:rsidP="001D32AD">
            <w:pPr>
              <w:pStyle w:val="TableParagraph"/>
              <w:spacing w:line="257" w:lineRule="exact"/>
              <w:rPr>
                <w:sz w:val="24"/>
                <w:szCs w:val="24"/>
              </w:rPr>
            </w:pPr>
            <w:r w:rsidRPr="00AF0F08">
              <w:rPr>
                <w:sz w:val="24"/>
                <w:szCs w:val="24"/>
              </w:rPr>
              <w:t>5</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9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66"/>
              <w:jc w:val="right"/>
              <w:rPr>
                <w:sz w:val="24"/>
                <w:szCs w:val="24"/>
              </w:rPr>
            </w:pPr>
            <w:r w:rsidRPr="00AF0F08">
              <w:rPr>
                <w:sz w:val="24"/>
                <w:szCs w:val="24"/>
              </w:rPr>
              <w:t>6</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Построение диаграмм.</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4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30"/>
              <w:jc w:val="right"/>
              <w:rPr>
                <w:b/>
                <w:sz w:val="24"/>
                <w:szCs w:val="24"/>
              </w:rPr>
            </w:pPr>
            <w:r w:rsidRPr="00AF0F08">
              <w:rPr>
                <w:b/>
                <w:sz w:val="24"/>
                <w:szCs w:val="24"/>
              </w:rPr>
              <w:t>б</w:t>
            </w:r>
          </w:p>
        </w:tc>
        <w:tc>
          <w:tcPr>
            <w:tcW w:w="5654" w:type="dxa"/>
            <w:gridSpan w:val="10"/>
          </w:tcPr>
          <w:p w:rsidR="00654C31" w:rsidRPr="00AF0F08" w:rsidRDefault="00104653" w:rsidP="001D32AD">
            <w:pPr>
              <w:pStyle w:val="TableParagraph"/>
              <w:spacing w:line="247" w:lineRule="exact"/>
              <w:rPr>
                <w:b/>
                <w:sz w:val="24"/>
                <w:szCs w:val="24"/>
              </w:rPr>
            </w:pPr>
            <w:r w:rsidRPr="00AF0F08">
              <w:rPr>
                <w:b/>
                <w:sz w:val="24"/>
                <w:szCs w:val="24"/>
              </w:rPr>
              <w:t>Ла</w:t>
            </w:r>
            <w:r>
              <w:rPr>
                <w:b/>
                <w:sz w:val="24"/>
                <w:szCs w:val="24"/>
              </w:rPr>
              <w:t>б</w:t>
            </w:r>
            <w:r w:rsidR="00775E24" w:rsidRPr="00AF0F08">
              <w:rPr>
                <w:b/>
                <w:sz w:val="24"/>
                <w:szCs w:val="24"/>
              </w:rPr>
              <w:t>ораторная работа</w:t>
            </w:r>
          </w:p>
        </w:tc>
        <w:tc>
          <w:tcPr>
            <w:tcW w:w="1141" w:type="dxa"/>
            <w:gridSpan w:val="2"/>
          </w:tcPr>
          <w:p w:rsidR="00654C31" w:rsidRPr="00AF0F08" w:rsidRDefault="00775E24" w:rsidP="001D32AD">
            <w:pPr>
              <w:pStyle w:val="TableParagraph"/>
              <w:spacing w:before="51"/>
              <w:ind w:right="146"/>
              <w:jc w:val="right"/>
              <w:rPr>
                <w:sz w:val="24"/>
                <w:szCs w:val="24"/>
              </w:rPr>
            </w:pPr>
            <w:r w:rsidRPr="00AF0F08">
              <w:rPr>
                <w:sz w:val="24"/>
                <w:szCs w:val="24"/>
              </w:rPr>
              <w:t>12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8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rPr>
                <w:sz w:val="24"/>
                <w:szCs w:val="24"/>
              </w:rPr>
            </w:pPr>
            <w:r w:rsidRPr="00AF0F08">
              <w:rPr>
                <w:sz w:val="24"/>
                <w:szCs w:val="24"/>
              </w:rPr>
              <w:t>№ 9</w:t>
            </w:r>
          </w:p>
        </w:tc>
        <w:tc>
          <w:tcPr>
            <w:tcW w:w="5654" w:type="dxa"/>
            <w:gridSpan w:val="10"/>
          </w:tcPr>
          <w:p w:rsidR="00654C31" w:rsidRPr="00AF0F08" w:rsidRDefault="00775E24" w:rsidP="001D32AD">
            <w:pPr>
              <w:pStyle w:val="TableParagraph"/>
              <w:spacing w:line="247" w:lineRule="exact"/>
              <w:ind w:right="752"/>
              <w:jc w:val="center"/>
              <w:rPr>
                <w:sz w:val="24"/>
                <w:szCs w:val="24"/>
              </w:rPr>
            </w:pPr>
            <w:r w:rsidRPr="00AF0F08">
              <w:rPr>
                <w:sz w:val="24"/>
                <w:szCs w:val="24"/>
              </w:rPr>
              <w:t>Работа с редактором формул в MSWord</w:t>
            </w:r>
          </w:p>
        </w:tc>
        <w:tc>
          <w:tcPr>
            <w:tcW w:w="1141" w:type="dxa"/>
            <w:gridSpan w:val="2"/>
          </w:tcPr>
          <w:p w:rsidR="00654C31" w:rsidRPr="00AF0F08" w:rsidRDefault="00775E24" w:rsidP="001D32AD">
            <w:pPr>
              <w:pStyle w:val="TableParagraph"/>
              <w:spacing w:before="65"/>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3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rPr>
                <w:sz w:val="24"/>
                <w:szCs w:val="24"/>
              </w:rPr>
            </w:pPr>
            <w:r w:rsidRPr="00AF0F08">
              <w:rPr>
                <w:sz w:val="24"/>
                <w:szCs w:val="24"/>
              </w:rPr>
              <w:t>№ 10</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Работа с графическими объектами в MS Word</w:t>
            </w:r>
          </w:p>
        </w:tc>
        <w:tc>
          <w:tcPr>
            <w:tcW w:w="1141" w:type="dxa"/>
            <w:gridSpan w:val="2"/>
          </w:tcPr>
          <w:p w:rsidR="00654C31" w:rsidRPr="00AF0F08" w:rsidRDefault="00775E24" w:rsidP="001D32AD">
            <w:pPr>
              <w:pStyle w:val="TableParagraph"/>
              <w:spacing w:before="41"/>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4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rPr>
                <w:sz w:val="24"/>
                <w:szCs w:val="24"/>
              </w:rPr>
            </w:pPr>
            <w:r w:rsidRPr="00AF0F08">
              <w:rPr>
                <w:sz w:val="24"/>
                <w:szCs w:val="24"/>
              </w:rPr>
              <w:t>№11</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Работа с текстовым редактором</w:t>
            </w:r>
          </w:p>
        </w:tc>
        <w:tc>
          <w:tcPr>
            <w:tcW w:w="1141" w:type="dxa"/>
            <w:gridSpan w:val="2"/>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4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№12</w:t>
            </w:r>
          </w:p>
        </w:tc>
        <w:tc>
          <w:tcPr>
            <w:tcW w:w="5654" w:type="dxa"/>
            <w:gridSpan w:val="10"/>
          </w:tcPr>
          <w:p w:rsidR="00654C31" w:rsidRPr="00AF0F08" w:rsidRDefault="00775E24" w:rsidP="001D32AD">
            <w:pPr>
              <w:pStyle w:val="TableParagraph"/>
              <w:spacing w:line="243" w:lineRule="exact"/>
              <w:ind w:right="746"/>
              <w:jc w:val="center"/>
              <w:rPr>
                <w:sz w:val="24"/>
                <w:szCs w:val="24"/>
              </w:rPr>
            </w:pPr>
            <w:r w:rsidRPr="00AF0F08">
              <w:rPr>
                <w:sz w:val="24"/>
                <w:szCs w:val="24"/>
              </w:rPr>
              <w:t>Использование стилей, форм и шаблонов</w:t>
            </w:r>
          </w:p>
        </w:tc>
        <w:tc>
          <w:tcPr>
            <w:tcW w:w="1141" w:type="dxa"/>
            <w:gridSpan w:val="2"/>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 13</w:t>
            </w:r>
          </w:p>
        </w:tc>
        <w:tc>
          <w:tcPr>
            <w:tcW w:w="5654" w:type="dxa"/>
            <w:gridSpan w:val="10"/>
          </w:tcPr>
          <w:p w:rsidR="00654C31" w:rsidRPr="00AF0F08" w:rsidRDefault="00775E24" w:rsidP="001D32AD">
            <w:pPr>
              <w:pStyle w:val="TableParagraph"/>
              <w:tabs>
                <w:tab w:val="left" w:pos="3688"/>
              </w:tabs>
              <w:spacing w:line="241" w:lineRule="exact"/>
              <w:rPr>
                <w:sz w:val="24"/>
                <w:szCs w:val="24"/>
              </w:rPr>
            </w:pPr>
            <w:r w:rsidRPr="00AF0F08">
              <w:rPr>
                <w:sz w:val="24"/>
                <w:szCs w:val="24"/>
              </w:rPr>
              <w:t>Обработка экономической</w:t>
            </w:r>
            <w:r w:rsidRPr="00AF0F08">
              <w:rPr>
                <w:sz w:val="24"/>
                <w:szCs w:val="24"/>
              </w:rPr>
              <w:tab/>
              <w:t>информации тек-</w:t>
            </w:r>
          </w:p>
          <w:p w:rsidR="00654C31" w:rsidRPr="00AF0F08" w:rsidRDefault="00775E24" w:rsidP="001D32AD">
            <w:pPr>
              <w:pStyle w:val="TableParagraph"/>
              <w:spacing w:line="281" w:lineRule="exact"/>
              <w:rPr>
                <w:sz w:val="24"/>
                <w:szCs w:val="24"/>
              </w:rPr>
            </w:pPr>
            <w:r w:rsidRPr="00AF0F08">
              <w:rPr>
                <w:sz w:val="24"/>
                <w:szCs w:val="24"/>
              </w:rPr>
              <w:t>стовыми процессорами.</w:t>
            </w:r>
          </w:p>
        </w:tc>
        <w:tc>
          <w:tcPr>
            <w:tcW w:w="1141" w:type="dxa"/>
            <w:gridSpan w:val="2"/>
          </w:tcPr>
          <w:p w:rsidR="00654C31" w:rsidRPr="00AF0F08" w:rsidRDefault="00775E24" w:rsidP="001D32AD">
            <w:pPr>
              <w:pStyle w:val="TableParagraph"/>
              <w:spacing w:before="89"/>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rPr>
                <w:sz w:val="24"/>
                <w:szCs w:val="24"/>
              </w:rPr>
            </w:pPr>
            <w:r w:rsidRPr="00AF0F08">
              <w:rPr>
                <w:sz w:val="24"/>
                <w:szCs w:val="24"/>
              </w:rPr>
              <w:t>№ 14</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Создание автоматического оглавления (содер-</w:t>
            </w:r>
          </w:p>
          <w:p w:rsidR="00654C31" w:rsidRPr="00AF0F08" w:rsidRDefault="00775E24" w:rsidP="001D32AD">
            <w:pPr>
              <w:pStyle w:val="TableParagraph"/>
              <w:spacing w:line="281" w:lineRule="exact"/>
              <w:rPr>
                <w:sz w:val="24"/>
                <w:szCs w:val="24"/>
              </w:rPr>
            </w:pPr>
            <w:r w:rsidRPr="00AF0F08">
              <w:rPr>
                <w:sz w:val="24"/>
                <w:szCs w:val="24"/>
              </w:rPr>
              <w:t>жания) в Word</w:t>
            </w:r>
          </w:p>
        </w:tc>
        <w:tc>
          <w:tcPr>
            <w:tcW w:w="1141" w:type="dxa"/>
            <w:gridSpan w:val="2"/>
          </w:tcPr>
          <w:p w:rsidR="00654C31" w:rsidRPr="00AF0F08" w:rsidRDefault="00775E24" w:rsidP="001D32AD">
            <w:pPr>
              <w:pStyle w:val="TableParagraph"/>
              <w:spacing w:before="94"/>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3"/>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2" w:lineRule="exact"/>
              <w:ind w:right="-130"/>
              <w:jc w:val="right"/>
              <w:rPr>
                <w:b/>
                <w:sz w:val="24"/>
                <w:szCs w:val="24"/>
              </w:rPr>
            </w:pPr>
            <w:r w:rsidRPr="00AF0F08">
              <w:rPr>
                <w:b/>
                <w:sz w:val="24"/>
                <w:szCs w:val="24"/>
              </w:rPr>
              <w:t>д</w:t>
            </w:r>
          </w:p>
        </w:tc>
        <w:tc>
          <w:tcPr>
            <w:tcW w:w="5654" w:type="dxa"/>
            <w:gridSpan w:val="10"/>
          </w:tcPr>
          <w:p w:rsidR="00654C31" w:rsidRPr="00AF0F08" w:rsidRDefault="00104653" w:rsidP="001D32AD">
            <w:pPr>
              <w:pStyle w:val="TableParagraph"/>
              <w:spacing w:line="252"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52" w:lineRule="exact"/>
              <w:ind w:right="203"/>
              <w:jc w:val="right"/>
              <w:rPr>
                <w:sz w:val="24"/>
                <w:szCs w:val="24"/>
              </w:rPr>
            </w:pPr>
            <w:r w:rsidRPr="00AF0F08">
              <w:rPr>
                <w:sz w:val="24"/>
                <w:szCs w:val="24"/>
              </w:rPr>
              <w:t>4</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4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2" w:lineRule="exact"/>
              <w:ind w:right="166"/>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52" w:lineRule="exact"/>
              <w:rPr>
                <w:sz w:val="24"/>
                <w:szCs w:val="24"/>
              </w:rPr>
            </w:pPr>
            <w:r w:rsidRPr="00AF0F08">
              <w:rPr>
                <w:sz w:val="24"/>
                <w:szCs w:val="24"/>
              </w:rPr>
              <w:t>Программы распознавания текста.</w:t>
            </w:r>
          </w:p>
        </w:tc>
        <w:tc>
          <w:tcPr>
            <w:tcW w:w="1141" w:type="dxa"/>
            <w:gridSpan w:val="2"/>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647"/>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8" w:lineRule="exact"/>
              <w:ind w:right="170"/>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36" w:lineRule="exact"/>
              <w:rPr>
                <w:sz w:val="24"/>
                <w:szCs w:val="24"/>
              </w:rPr>
            </w:pPr>
            <w:r w:rsidRPr="00AF0F08">
              <w:rPr>
                <w:sz w:val="24"/>
                <w:szCs w:val="24"/>
              </w:rPr>
              <w:t>Сканирование текстовых документов. Распо-</w:t>
            </w:r>
          </w:p>
          <w:p w:rsidR="00654C31" w:rsidRPr="00AF0F08" w:rsidRDefault="00775E24" w:rsidP="001D32AD">
            <w:pPr>
              <w:pStyle w:val="TableParagraph"/>
              <w:spacing w:line="281" w:lineRule="exact"/>
              <w:rPr>
                <w:sz w:val="24"/>
                <w:szCs w:val="24"/>
              </w:rPr>
            </w:pPr>
            <w:r w:rsidRPr="00AF0F08">
              <w:rPr>
                <w:sz w:val="24"/>
                <w:szCs w:val="24"/>
              </w:rPr>
              <w:t>знавание и обработка текста</w:t>
            </w:r>
          </w:p>
        </w:tc>
        <w:tc>
          <w:tcPr>
            <w:tcW w:w="1141" w:type="dxa"/>
            <w:gridSpan w:val="2"/>
          </w:tcPr>
          <w:p w:rsidR="00654C31" w:rsidRPr="00AF0F08" w:rsidRDefault="00775E24" w:rsidP="001D32AD">
            <w:pPr>
              <w:pStyle w:val="TableParagraph"/>
              <w:spacing w:before="142"/>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45"/>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52" w:lineRule="exact"/>
              <w:ind w:right="-130"/>
              <w:jc w:val="right"/>
              <w:rPr>
                <w:b/>
                <w:sz w:val="24"/>
                <w:szCs w:val="24"/>
              </w:rPr>
            </w:pPr>
            <w:r w:rsidRPr="00AF0F08">
              <w:rPr>
                <w:b/>
                <w:sz w:val="24"/>
                <w:szCs w:val="24"/>
              </w:rPr>
              <w:t>б</w:t>
            </w:r>
          </w:p>
        </w:tc>
        <w:tc>
          <w:tcPr>
            <w:tcW w:w="5654" w:type="dxa"/>
            <w:gridSpan w:val="10"/>
          </w:tcPr>
          <w:p w:rsidR="00654C31" w:rsidRPr="00AF0F08" w:rsidRDefault="00104653" w:rsidP="001D32AD">
            <w:pPr>
              <w:pStyle w:val="TableParagraph"/>
              <w:spacing w:line="252" w:lineRule="exact"/>
              <w:rPr>
                <w:b/>
                <w:sz w:val="24"/>
                <w:szCs w:val="24"/>
              </w:rPr>
            </w:pPr>
            <w:r w:rsidRPr="00AF0F08">
              <w:rPr>
                <w:b/>
                <w:sz w:val="24"/>
                <w:szCs w:val="24"/>
              </w:rPr>
              <w:t>Ла</w:t>
            </w:r>
            <w:r>
              <w:rPr>
                <w:b/>
                <w:sz w:val="24"/>
                <w:szCs w:val="24"/>
              </w:rPr>
              <w:t>б</w:t>
            </w:r>
            <w:r w:rsidR="00775E24" w:rsidRPr="00AF0F08">
              <w:rPr>
                <w:b/>
                <w:sz w:val="24"/>
                <w:szCs w:val="24"/>
              </w:rPr>
              <w:t>ораторная работа</w:t>
            </w:r>
          </w:p>
        </w:tc>
        <w:tc>
          <w:tcPr>
            <w:tcW w:w="1141" w:type="dxa"/>
            <w:gridSpan w:val="2"/>
          </w:tcPr>
          <w:p w:rsidR="00654C31" w:rsidRPr="00AF0F08" w:rsidRDefault="00775E24" w:rsidP="001D32AD">
            <w:pPr>
              <w:pStyle w:val="TableParagraph"/>
              <w:spacing w:before="2"/>
              <w:ind w:right="203"/>
              <w:jc w:val="righ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 15</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Ввод информации с помощью сканера. Распо-</w:t>
            </w:r>
          </w:p>
          <w:p w:rsidR="00654C31" w:rsidRPr="00AF0F08" w:rsidRDefault="00775E24" w:rsidP="001D32AD">
            <w:pPr>
              <w:pStyle w:val="TableParagraph"/>
              <w:spacing w:line="281" w:lineRule="exact"/>
              <w:rPr>
                <w:sz w:val="24"/>
                <w:szCs w:val="24"/>
              </w:rPr>
            </w:pPr>
            <w:r w:rsidRPr="00AF0F08">
              <w:rPr>
                <w:sz w:val="24"/>
                <w:szCs w:val="24"/>
              </w:rPr>
              <w:t>знавание текста, освоение соответствующего ПО.</w:t>
            </w:r>
          </w:p>
        </w:tc>
        <w:tc>
          <w:tcPr>
            <w:tcW w:w="1141" w:type="dxa"/>
            <w:gridSpan w:val="2"/>
          </w:tcPr>
          <w:p w:rsidR="00654C31" w:rsidRPr="00AF0F08" w:rsidRDefault="00775E24" w:rsidP="001D32AD">
            <w:pPr>
              <w:pStyle w:val="TableParagraph"/>
              <w:spacing w:before="98"/>
              <w:ind w:right="198"/>
              <w:jc w:val="righ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21"/>
        </w:trPr>
        <w:tc>
          <w:tcPr>
            <w:tcW w:w="2531" w:type="dxa"/>
            <w:gridSpan w:val="2"/>
            <w:vMerge w:val="restart"/>
          </w:tcPr>
          <w:p w:rsidR="00654C31" w:rsidRPr="00AF0F08" w:rsidRDefault="00B828B5" w:rsidP="001D32AD">
            <w:pPr>
              <w:pStyle w:val="TableParagraph"/>
              <w:spacing w:line="238" w:lineRule="exact"/>
              <w:rPr>
                <w:sz w:val="24"/>
                <w:szCs w:val="24"/>
              </w:rPr>
            </w:pPr>
            <w:r>
              <w:rPr>
                <w:sz w:val="24"/>
                <w:szCs w:val="24"/>
              </w:rPr>
              <w:t>Тема 2.2. Техно</w:t>
            </w:r>
            <w:r w:rsidR="00775E24" w:rsidRPr="00AF0F08">
              <w:rPr>
                <w:sz w:val="24"/>
                <w:szCs w:val="24"/>
              </w:rPr>
              <w:t>логии обработки ч</w:t>
            </w:r>
            <w:r>
              <w:rPr>
                <w:sz w:val="24"/>
                <w:szCs w:val="24"/>
              </w:rPr>
              <w:t>ис</w:t>
            </w:r>
            <w:r w:rsidR="00775E24" w:rsidRPr="00AF0F08">
              <w:rPr>
                <w:sz w:val="24"/>
                <w:szCs w:val="24"/>
              </w:rPr>
              <w:t>ловой информации</w:t>
            </w:r>
          </w:p>
        </w:tc>
        <w:tc>
          <w:tcPr>
            <w:tcW w:w="997" w:type="dxa"/>
            <w:gridSpan w:val="2"/>
          </w:tcPr>
          <w:p w:rsidR="00654C31" w:rsidRPr="00AF0F08" w:rsidRDefault="00775E24" w:rsidP="001D32AD">
            <w:pPr>
              <w:pStyle w:val="TableParagraph"/>
              <w:spacing w:line="247" w:lineRule="exact"/>
              <w:ind w:right="-130"/>
              <w:jc w:val="right"/>
              <w:rPr>
                <w:b/>
                <w:sz w:val="24"/>
                <w:szCs w:val="24"/>
              </w:rPr>
            </w:pPr>
            <w:r w:rsidRPr="00AF0F08">
              <w:rPr>
                <w:b/>
                <w:sz w:val="24"/>
                <w:szCs w:val="24"/>
              </w:rPr>
              <w:t>д</w:t>
            </w:r>
          </w:p>
        </w:tc>
        <w:tc>
          <w:tcPr>
            <w:tcW w:w="5654" w:type="dxa"/>
            <w:gridSpan w:val="10"/>
          </w:tcPr>
          <w:p w:rsidR="00654C31" w:rsidRPr="00AF0F08" w:rsidRDefault="00104653" w:rsidP="001D32AD">
            <w:pPr>
              <w:pStyle w:val="TableParagraph"/>
              <w:spacing w:line="247" w:lineRule="exact"/>
              <w:rPr>
                <w:b/>
                <w:sz w:val="24"/>
                <w:szCs w:val="24"/>
              </w:rPr>
            </w:pPr>
            <w:r w:rsidRPr="00AF0F08">
              <w:rPr>
                <w:b/>
                <w:sz w:val="24"/>
                <w:szCs w:val="24"/>
              </w:rPr>
              <w:t>Со</w:t>
            </w:r>
            <w:r>
              <w:rPr>
                <w:b/>
                <w:sz w:val="24"/>
                <w:szCs w:val="24"/>
              </w:rPr>
              <w:t>д</w:t>
            </w:r>
            <w:r w:rsidR="00775E24" w:rsidRPr="00AF0F08">
              <w:rPr>
                <w:b/>
                <w:sz w:val="24"/>
                <w:szCs w:val="24"/>
              </w:rPr>
              <w:t>ержание учебного материала</w:t>
            </w:r>
          </w:p>
        </w:tc>
        <w:tc>
          <w:tcPr>
            <w:tcW w:w="1141" w:type="dxa"/>
            <w:gridSpan w:val="2"/>
          </w:tcPr>
          <w:p w:rsidR="00654C31" w:rsidRPr="00AF0F08" w:rsidRDefault="00775E24" w:rsidP="001D32AD">
            <w:pPr>
              <w:pStyle w:val="TableParagraph"/>
              <w:spacing w:line="271" w:lineRule="exact"/>
              <w:ind w:right="142"/>
              <w:jc w:val="right"/>
              <w:rPr>
                <w:sz w:val="24"/>
                <w:szCs w:val="24"/>
              </w:rPr>
            </w:pPr>
            <w:r w:rsidRPr="00AF0F08">
              <w:rPr>
                <w:sz w:val="24"/>
                <w:szCs w:val="24"/>
              </w:rPr>
              <w:t>20</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69"/>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79"/>
              <w:jc w:val="right"/>
              <w:rPr>
                <w:sz w:val="24"/>
                <w:szCs w:val="24"/>
              </w:rPr>
            </w:pPr>
            <w:r w:rsidRPr="00AF0F08">
              <w:rPr>
                <w:sz w:val="24"/>
                <w:szCs w:val="24"/>
              </w:rPr>
              <w:t>1</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Интерфейс программы Excel</w:t>
            </w:r>
          </w:p>
        </w:tc>
        <w:tc>
          <w:tcPr>
            <w:tcW w:w="1141" w:type="dxa"/>
            <w:gridSpan w:val="2"/>
          </w:tcPr>
          <w:p w:rsidR="00654C31" w:rsidRPr="00AF0F08" w:rsidRDefault="00775E24" w:rsidP="001D32AD">
            <w:pPr>
              <w:pStyle w:val="TableParagraph"/>
              <w:spacing w:before="8"/>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70"/>
              <w:jc w:val="right"/>
              <w:rPr>
                <w:sz w:val="24"/>
                <w:szCs w:val="24"/>
              </w:rPr>
            </w:pPr>
            <w:r w:rsidRPr="00AF0F08">
              <w:rPr>
                <w:sz w:val="24"/>
                <w:szCs w:val="24"/>
              </w:rPr>
              <w:t>2</w:t>
            </w:r>
          </w:p>
        </w:tc>
        <w:tc>
          <w:tcPr>
            <w:tcW w:w="5654" w:type="dxa"/>
            <w:gridSpan w:val="10"/>
          </w:tcPr>
          <w:p w:rsidR="00654C31" w:rsidRPr="00AF0F08" w:rsidRDefault="00775E24" w:rsidP="001D32AD">
            <w:pPr>
              <w:pStyle w:val="TableParagraph"/>
              <w:spacing w:line="241" w:lineRule="exact"/>
              <w:rPr>
                <w:sz w:val="24"/>
                <w:szCs w:val="24"/>
              </w:rPr>
            </w:pPr>
            <w:r w:rsidRPr="00AF0F08">
              <w:rPr>
                <w:sz w:val="24"/>
                <w:szCs w:val="24"/>
              </w:rPr>
              <w:t>Работа с документом ,Ввод и редактирование</w:t>
            </w:r>
          </w:p>
          <w:p w:rsidR="00654C31" w:rsidRPr="00AF0F08" w:rsidRDefault="00775E24" w:rsidP="001D32AD">
            <w:pPr>
              <w:pStyle w:val="TableParagraph"/>
              <w:spacing w:line="281" w:lineRule="exact"/>
              <w:rPr>
                <w:sz w:val="24"/>
                <w:szCs w:val="24"/>
              </w:rPr>
            </w:pPr>
            <w:r w:rsidRPr="00AF0F08">
              <w:rPr>
                <w:sz w:val="24"/>
                <w:szCs w:val="24"/>
              </w:rPr>
              <w:t>данных</w:t>
            </w:r>
          </w:p>
        </w:tc>
        <w:tc>
          <w:tcPr>
            <w:tcW w:w="1141" w:type="dxa"/>
            <w:gridSpan w:val="2"/>
          </w:tcPr>
          <w:p w:rsidR="00654C31" w:rsidRPr="00AF0F08" w:rsidRDefault="00654C31" w:rsidP="001D32AD">
            <w:pPr>
              <w:pStyle w:val="TableParagraph"/>
              <w:spacing w:before="1"/>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07"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20.png"/>
                          <pic:cNvPicPr/>
                        </pic:nvPicPr>
                        <pic:blipFill>
                          <a:blip r:embed="rId141"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7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56"/>
              <w:jc w:val="right"/>
              <w:rPr>
                <w:sz w:val="24"/>
                <w:szCs w:val="24"/>
              </w:rPr>
            </w:pPr>
            <w:r w:rsidRPr="00AF0F08">
              <w:rPr>
                <w:sz w:val="24"/>
                <w:szCs w:val="24"/>
              </w:rPr>
              <w:t>3</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Основы вычисления</w:t>
            </w:r>
          </w:p>
        </w:tc>
        <w:tc>
          <w:tcPr>
            <w:tcW w:w="1141" w:type="dxa"/>
            <w:gridSpan w:val="2"/>
          </w:tcPr>
          <w:p w:rsidR="00654C31" w:rsidRPr="00AF0F08" w:rsidRDefault="00775E24" w:rsidP="001D32AD">
            <w:pPr>
              <w:pStyle w:val="TableParagraph"/>
              <w:spacing w:before="61"/>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79"/>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67"/>
              <w:jc w:val="right"/>
              <w:rPr>
                <w:sz w:val="24"/>
                <w:szCs w:val="24"/>
              </w:rPr>
            </w:pPr>
            <w:r w:rsidRPr="00AF0F08">
              <w:rPr>
                <w:sz w:val="24"/>
                <w:szCs w:val="24"/>
              </w:rPr>
              <w:t>4</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Финансовые вычисления</w:t>
            </w:r>
          </w:p>
        </w:tc>
        <w:tc>
          <w:tcPr>
            <w:tcW w:w="1141" w:type="dxa"/>
            <w:gridSpan w:val="2"/>
          </w:tcPr>
          <w:p w:rsidR="00654C31" w:rsidRPr="00AF0F08" w:rsidRDefault="00654C31" w:rsidP="001D32AD">
            <w:pPr>
              <w:pStyle w:val="TableParagraph"/>
              <w:spacing w:before="9"/>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09"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21.png"/>
                          <pic:cNvPicPr/>
                        </pic:nvPicPr>
                        <pic:blipFill>
                          <a:blip r:embed="rId142"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69"/>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ind w:right="157"/>
              <w:jc w:val="right"/>
              <w:rPr>
                <w:sz w:val="24"/>
                <w:szCs w:val="24"/>
              </w:rPr>
            </w:pPr>
            <w:r w:rsidRPr="00AF0F08">
              <w:rPr>
                <w:sz w:val="24"/>
                <w:szCs w:val="24"/>
              </w:rPr>
              <w:t>5</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Работа с диаграммами</w:t>
            </w:r>
          </w:p>
        </w:tc>
        <w:tc>
          <w:tcPr>
            <w:tcW w:w="1141" w:type="dxa"/>
            <w:gridSpan w:val="2"/>
          </w:tcPr>
          <w:p w:rsidR="00654C31" w:rsidRPr="00AF0F08" w:rsidRDefault="00654C31" w:rsidP="001D32AD">
            <w:pPr>
              <w:pStyle w:val="TableParagraph"/>
              <w:spacing w:before="4"/>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11"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22.png"/>
                          <pic:cNvPicPr/>
                        </pic:nvPicPr>
                        <pic:blipFill>
                          <a:blip r:embed="rId143"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79"/>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ind w:right="166"/>
              <w:jc w:val="right"/>
              <w:rPr>
                <w:sz w:val="24"/>
                <w:szCs w:val="24"/>
              </w:rPr>
            </w:pPr>
            <w:r w:rsidRPr="00AF0F08">
              <w:rPr>
                <w:sz w:val="24"/>
                <w:szCs w:val="24"/>
              </w:rPr>
              <w:t>6</w:t>
            </w:r>
          </w:p>
        </w:tc>
        <w:tc>
          <w:tcPr>
            <w:tcW w:w="5654" w:type="dxa"/>
            <w:gridSpan w:val="10"/>
          </w:tcPr>
          <w:p w:rsidR="00654C31" w:rsidRPr="00AF0F08" w:rsidRDefault="00775E24" w:rsidP="001D32AD">
            <w:pPr>
              <w:pStyle w:val="TableParagraph"/>
              <w:spacing w:line="247" w:lineRule="exact"/>
              <w:rPr>
                <w:sz w:val="24"/>
                <w:szCs w:val="24"/>
              </w:rPr>
            </w:pPr>
            <w:r w:rsidRPr="00AF0F08">
              <w:rPr>
                <w:sz w:val="24"/>
                <w:szCs w:val="24"/>
              </w:rPr>
              <w:t>Работа с данными</w:t>
            </w:r>
          </w:p>
        </w:tc>
        <w:tc>
          <w:tcPr>
            <w:tcW w:w="1141" w:type="dxa"/>
            <w:gridSpan w:val="2"/>
          </w:tcPr>
          <w:p w:rsidR="00654C31" w:rsidRPr="00AF0F08" w:rsidRDefault="00654C31" w:rsidP="001D32AD">
            <w:pPr>
              <w:pStyle w:val="TableParagraph"/>
              <w:spacing w:before="9"/>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1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23.png"/>
                          <pic:cNvPicPr/>
                        </pic:nvPicPr>
                        <pic:blipFill>
                          <a:blip r:embed="rId144"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47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ind w:right="163"/>
              <w:jc w:val="right"/>
              <w:rPr>
                <w:sz w:val="24"/>
                <w:szCs w:val="24"/>
              </w:rPr>
            </w:pPr>
            <w:r w:rsidRPr="00AF0F08">
              <w:rPr>
                <w:sz w:val="24"/>
                <w:szCs w:val="24"/>
              </w:rPr>
              <w:t>7</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Защита информации</w:t>
            </w:r>
          </w:p>
        </w:tc>
        <w:tc>
          <w:tcPr>
            <w:tcW w:w="1141" w:type="dxa"/>
            <w:gridSpan w:val="2"/>
          </w:tcPr>
          <w:p w:rsidR="00654C31" w:rsidRPr="00AF0F08" w:rsidRDefault="00654C31" w:rsidP="001D32AD">
            <w:pPr>
              <w:pStyle w:val="TableParagraph"/>
              <w:spacing w:before="11"/>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7910" cy="106679"/>
                  <wp:effectExtent l="0" t="0" r="0" b="0"/>
                  <wp:docPr id="21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24.png"/>
                          <pic:cNvPicPr/>
                        </pic:nvPicPr>
                        <pic:blipFill>
                          <a:blip r:embed="rId145" cstate="print"/>
                          <a:stretch>
                            <a:fillRect/>
                          </a:stretch>
                        </pic:blipFill>
                        <pic:spPr>
                          <a:xfrm>
                            <a:off x="0" y="0"/>
                            <a:ext cx="57910" cy="106679"/>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val="restart"/>
          </w:tcPr>
          <w:p w:rsidR="00654C31" w:rsidRPr="00AF0F08" w:rsidRDefault="00654C31" w:rsidP="001D32AD">
            <w:pPr>
              <w:pStyle w:val="TableParagraph"/>
              <w:rPr>
                <w:sz w:val="24"/>
                <w:szCs w:val="24"/>
              </w:rPr>
            </w:pPr>
          </w:p>
        </w:tc>
        <w:tc>
          <w:tcPr>
            <w:tcW w:w="997" w:type="dxa"/>
            <w:gridSpan w:val="2"/>
          </w:tcPr>
          <w:p w:rsidR="00654C31" w:rsidRPr="00AF0F08" w:rsidRDefault="00775E24" w:rsidP="001D32AD">
            <w:pPr>
              <w:pStyle w:val="TableParagraph"/>
              <w:spacing w:line="243" w:lineRule="exact"/>
              <w:ind w:right="-130"/>
              <w:jc w:val="right"/>
              <w:rPr>
                <w:b/>
                <w:sz w:val="24"/>
                <w:szCs w:val="24"/>
              </w:rPr>
            </w:pPr>
            <w:r w:rsidRPr="00AF0F08">
              <w:rPr>
                <w:b/>
                <w:sz w:val="24"/>
                <w:szCs w:val="24"/>
              </w:rPr>
              <w:t>б</w:t>
            </w:r>
          </w:p>
        </w:tc>
        <w:tc>
          <w:tcPr>
            <w:tcW w:w="5654" w:type="dxa"/>
            <w:gridSpan w:val="10"/>
          </w:tcPr>
          <w:p w:rsidR="00654C31" w:rsidRPr="00AF0F08" w:rsidRDefault="00104653" w:rsidP="001D32AD">
            <w:pPr>
              <w:pStyle w:val="TableParagraph"/>
              <w:spacing w:line="243" w:lineRule="exact"/>
              <w:rPr>
                <w:b/>
                <w:sz w:val="24"/>
                <w:szCs w:val="24"/>
              </w:rPr>
            </w:pPr>
            <w:r>
              <w:rPr>
                <w:b/>
                <w:sz w:val="24"/>
                <w:szCs w:val="24"/>
              </w:rPr>
              <w:t>Лаб</w:t>
            </w:r>
            <w:r w:rsidR="00775E24" w:rsidRPr="00AF0F08">
              <w:rPr>
                <w:b/>
                <w:sz w:val="24"/>
                <w:szCs w:val="24"/>
              </w:rPr>
              <w:t>ораторная работа</w:t>
            </w:r>
          </w:p>
        </w:tc>
        <w:tc>
          <w:tcPr>
            <w:tcW w:w="1141" w:type="dxa"/>
            <w:gridSpan w:val="2"/>
          </w:tcPr>
          <w:p w:rsidR="00654C31" w:rsidRPr="00AF0F08" w:rsidRDefault="00775E24" w:rsidP="001D32AD">
            <w:pPr>
              <w:pStyle w:val="TableParagraph"/>
              <w:spacing w:line="243" w:lineRule="exact"/>
              <w:ind w:right="146"/>
              <w:jc w:val="right"/>
              <w:rPr>
                <w:sz w:val="24"/>
                <w:szCs w:val="24"/>
              </w:rPr>
            </w:pPr>
            <w:r w:rsidRPr="00AF0F08">
              <w:rPr>
                <w:sz w:val="24"/>
                <w:szCs w:val="24"/>
              </w:rPr>
              <w:t>14</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6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 16</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Создание рабочей книги и действия с ячейками.</w:t>
            </w:r>
          </w:p>
        </w:tc>
        <w:tc>
          <w:tcPr>
            <w:tcW w:w="1141" w:type="dxa"/>
            <w:gridSpan w:val="2"/>
          </w:tcPr>
          <w:p w:rsidR="00654C31" w:rsidRPr="00AF0F08" w:rsidRDefault="00775E24" w:rsidP="001D32AD">
            <w:pPr>
              <w:pStyle w:val="TableParagraph"/>
              <w:spacing w:before="3"/>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0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7" w:lineRule="exact"/>
              <w:rPr>
                <w:sz w:val="24"/>
                <w:szCs w:val="24"/>
              </w:rPr>
            </w:pPr>
            <w:r w:rsidRPr="00AF0F08">
              <w:rPr>
                <w:sz w:val="24"/>
                <w:szCs w:val="24"/>
              </w:rPr>
              <w:t>№17</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Редактирование данных в Excel.</w:t>
            </w:r>
          </w:p>
        </w:tc>
        <w:tc>
          <w:tcPr>
            <w:tcW w:w="1141" w:type="dxa"/>
            <w:gridSpan w:val="2"/>
          </w:tcPr>
          <w:p w:rsidR="00654C31" w:rsidRPr="00AF0F08" w:rsidRDefault="00654C31" w:rsidP="001D32AD">
            <w:pPr>
              <w:pStyle w:val="TableParagraph"/>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21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25.png"/>
                          <pic:cNvPicPr/>
                        </pic:nvPicPr>
                        <pic:blipFill>
                          <a:blip r:embed="rId146" cstate="print"/>
                          <a:stretch>
                            <a:fillRect/>
                          </a:stretch>
                        </pic:blipFill>
                        <pic:spPr>
                          <a:xfrm>
                            <a:off x="0" y="0"/>
                            <a:ext cx="57910" cy="103631"/>
                          </a:xfrm>
                          <a:prstGeom prst="rect">
                            <a:avLst/>
                          </a:prstGeom>
                        </pic:spPr>
                      </pic:pic>
                    </a:graphicData>
                  </a:graphic>
                </wp:inline>
              </w:drawing>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9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 18</w:t>
            </w:r>
          </w:p>
        </w:tc>
        <w:tc>
          <w:tcPr>
            <w:tcW w:w="5654" w:type="dxa"/>
            <w:gridSpan w:val="10"/>
          </w:tcPr>
          <w:p w:rsidR="00654C31" w:rsidRPr="00AF0F08" w:rsidRDefault="00775E24" w:rsidP="001D32AD">
            <w:pPr>
              <w:pStyle w:val="TableParagraph"/>
              <w:spacing w:line="236" w:lineRule="exact"/>
              <w:rPr>
                <w:sz w:val="24"/>
                <w:szCs w:val="24"/>
              </w:rPr>
            </w:pPr>
            <w:r w:rsidRPr="00AF0F08">
              <w:rPr>
                <w:sz w:val="24"/>
                <w:szCs w:val="24"/>
              </w:rPr>
              <w:t>Создание графических объектов в электронных таб-</w:t>
            </w:r>
          </w:p>
          <w:p w:rsidR="00654C31" w:rsidRPr="00AF0F08" w:rsidRDefault="00775E24" w:rsidP="001D32AD">
            <w:pPr>
              <w:pStyle w:val="TableParagraph"/>
              <w:spacing w:line="281" w:lineRule="exact"/>
              <w:rPr>
                <w:sz w:val="24"/>
                <w:szCs w:val="24"/>
              </w:rPr>
            </w:pPr>
            <w:r w:rsidRPr="00AF0F08">
              <w:rPr>
                <w:sz w:val="24"/>
                <w:szCs w:val="24"/>
              </w:rPr>
              <w:t>лицах.</w:t>
            </w:r>
          </w:p>
        </w:tc>
        <w:tc>
          <w:tcPr>
            <w:tcW w:w="1141" w:type="dxa"/>
            <w:gridSpan w:val="2"/>
          </w:tcPr>
          <w:p w:rsidR="00654C31" w:rsidRPr="00AF0F08" w:rsidRDefault="00775E24" w:rsidP="001D32AD">
            <w:pPr>
              <w:pStyle w:val="TableParagraph"/>
              <w:spacing w:before="113"/>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354"/>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43" w:lineRule="exact"/>
              <w:rPr>
                <w:sz w:val="24"/>
                <w:szCs w:val="24"/>
              </w:rPr>
            </w:pPr>
            <w:r w:rsidRPr="00AF0F08">
              <w:rPr>
                <w:sz w:val="24"/>
                <w:szCs w:val="24"/>
              </w:rPr>
              <w:t>№ 19</w:t>
            </w:r>
          </w:p>
        </w:tc>
        <w:tc>
          <w:tcPr>
            <w:tcW w:w="5654" w:type="dxa"/>
            <w:gridSpan w:val="10"/>
          </w:tcPr>
          <w:p w:rsidR="00654C31" w:rsidRPr="00AF0F08" w:rsidRDefault="00775E24" w:rsidP="001D32AD">
            <w:pPr>
              <w:pStyle w:val="TableParagraph"/>
              <w:spacing w:line="243" w:lineRule="exact"/>
              <w:rPr>
                <w:sz w:val="24"/>
                <w:szCs w:val="24"/>
              </w:rPr>
            </w:pPr>
            <w:r w:rsidRPr="00AF0F08">
              <w:rPr>
                <w:sz w:val="24"/>
                <w:szCs w:val="24"/>
              </w:rPr>
              <w:t>Организовать расчёты в электронных таблицах.</w:t>
            </w:r>
          </w:p>
        </w:tc>
        <w:tc>
          <w:tcPr>
            <w:tcW w:w="1141" w:type="dxa"/>
            <w:gridSpan w:val="2"/>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8" w:lineRule="exact"/>
              <w:rPr>
                <w:sz w:val="24"/>
                <w:szCs w:val="24"/>
              </w:rPr>
            </w:pPr>
            <w:r w:rsidRPr="00AF0F08">
              <w:rPr>
                <w:sz w:val="24"/>
                <w:szCs w:val="24"/>
              </w:rPr>
              <w:t>№20</w:t>
            </w:r>
          </w:p>
        </w:tc>
        <w:tc>
          <w:tcPr>
            <w:tcW w:w="5654" w:type="dxa"/>
            <w:gridSpan w:val="10"/>
          </w:tcPr>
          <w:p w:rsidR="00654C31" w:rsidRPr="00AF0F08" w:rsidRDefault="00775E24" w:rsidP="001D32AD">
            <w:pPr>
              <w:pStyle w:val="TableParagraph"/>
              <w:spacing w:line="238" w:lineRule="exact"/>
              <w:rPr>
                <w:sz w:val="24"/>
                <w:szCs w:val="24"/>
              </w:rPr>
            </w:pPr>
            <w:r w:rsidRPr="00AF0F08">
              <w:rPr>
                <w:sz w:val="24"/>
                <w:szCs w:val="24"/>
              </w:rPr>
              <w:t>Построение диаграмм по заданным условиям.</w:t>
            </w:r>
          </w:p>
        </w:tc>
        <w:tc>
          <w:tcPr>
            <w:tcW w:w="1141" w:type="dxa"/>
            <w:gridSpan w:val="2"/>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541"/>
        </w:trPr>
        <w:tc>
          <w:tcPr>
            <w:tcW w:w="2531" w:type="dxa"/>
            <w:gridSpan w:val="2"/>
            <w:vMerge/>
            <w:tcBorders>
              <w:top w:val="nil"/>
            </w:tcBorders>
          </w:tcPr>
          <w:p w:rsidR="00654C31" w:rsidRPr="00AF0F08" w:rsidRDefault="00654C31" w:rsidP="001D32AD">
            <w:pPr>
              <w:rPr>
                <w:sz w:val="24"/>
                <w:szCs w:val="24"/>
              </w:rPr>
            </w:pPr>
          </w:p>
        </w:tc>
        <w:tc>
          <w:tcPr>
            <w:tcW w:w="997" w:type="dxa"/>
            <w:gridSpan w:val="2"/>
          </w:tcPr>
          <w:p w:rsidR="00654C31" w:rsidRPr="00AF0F08" w:rsidRDefault="00775E24" w:rsidP="001D32AD">
            <w:pPr>
              <w:pStyle w:val="TableParagraph"/>
              <w:spacing w:line="238" w:lineRule="exact"/>
              <w:rPr>
                <w:sz w:val="24"/>
                <w:szCs w:val="24"/>
              </w:rPr>
            </w:pPr>
            <w:r w:rsidRPr="00AF0F08">
              <w:rPr>
                <w:sz w:val="24"/>
                <w:szCs w:val="24"/>
              </w:rPr>
              <w:t>№21</w:t>
            </w:r>
          </w:p>
        </w:tc>
        <w:tc>
          <w:tcPr>
            <w:tcW w:w="5654" w:type="dxa"/>
            <w:gridSpan w:val="10"/>
          </w:tcPr>
          <w:p w:rsidR="00654C31" w:rsidRPr="00AF0F08" w:rsidRDefault="00775E24" w:rsidP="001D32AD">
            <w:pPr>
              <w:pStyle w:val="TableParagraph"/>
              <w:spacing w:line="233" w:lineRule="exact"/>
              <w:rPr>
                <w:sz w:val="24"/>
                <w:szCs w:val="24"/>
              </w:rPr>
            </w:pPr>
            <w:r w:rsidRPr="00AF0F08">
              <w:rPr>
                <w:sz w:val="24"/>
                <w:szCs w:val="24"/>
              </w:rPr>
              <w:t>Использование формул в расчётных операциях</w:t>
            </w:r>
          </w:p>
          <w:p w:rsidR="00654C31" w:rsidRPr="00AF0F08" w:rsidRDefault="00775E24" w:rsidP="001D32AD">
            <w:pPr>
              <w:pStyle w:val="TableParagraph"/>
              <w:spacing w:line="283" w:lineRule="exact"/>
              <w:rPr>
                <w:sz w:val="24"/>
                <w:szCs w:val="24"/>
              </w:rPr>
            </w:pPr>
            <w:r w:rsidRPr="00AF0F08">
              <w:rPr>
                <w:sz w:val="24"/>
                <w:szCs w:val="24"/>
              </w:rPr>
              <w:t>с данными таблиц по заданным условиям.</w:t>
            </w:r>
          </w:p>
        </w:tc>
        <w:tc>
          <w:tcPr>
            <w:tcW w:w="1141" w:type="dxa"/>
            <w:gridSpan w:val="2"/>
          </w:tcPr>
          <w:p w:rsidR="00654C31" w:rsidRPr="00AF0F08" w:rsidRDefault="00775E24" w:rsidP="001D32AD">
            <w:pPr>
              <w:pStyle w:val="TableParagraph"/>
              <w:spacing w:before="89"/>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3"/>
        </w:trPr>
        <w:tc>
          <w:tcPr>
            <w:tcW w:w="2531" w:type="dxa"/>
            <w:gridSpan w:val="2"/>
            <w:vMerge w:val="restart"/>
            <w:tcBorders>
              <w:bottom w:val="nil"/>
            </w:tcBorders>
          </w:tcPr>
          <w:p w:rsidR="00104653" w:rsidRDefault="00104653" w:rsidP="001D32AD">
            <w:pPr>
              <w:pStyle w:val="TableParagraph"/>
              <w:spacing w:line="243" w:lineRule="exact"/>
              <w:ind w:right="89"/>
              <w:rPr>
                <w:sz w:val="24"/>
                <w:szCs w:val="24"/>
              </w:rPr>
            </w:pPr>
            <w:r>
              <w:rPr>
                <w:sz w:val="24"/>
                <w:szCs w:val="24"/>
              </w:rPr>
              <w:t xml:space="preserve"> </w:t>
            </w:r>
            <w:r w:rsidR="00775E24" w:rsidRPr="00AF0F08">
              <w:rPr>
                <w:sz w:val="24"/>
                <w:szCs w:val="24"/>
              </w:rPr>
              <w:t xml:space="preserve">Тема 2.3. </w:t>
            </w:r>
          </w:p>
          <w:p w:rsidR="00654C31" w:rsidRPr="00AF0F08" w:rsidRDefault="00775E24" w:rsidP="001D32AD">
            <w:pPr>
              <w:pStyle w:val="TableParagraph"/>
              <w:spacing w:line="243" w:lineRule="exact"/>
              <w:ind w:right="89"/>
              <w:jc w:val="both"/>
              <w:rPr>
                <w:sz w:val="24"/>
                <w:szCs w:val="24"/>
              </w:rPr>
            </w:pPr>
            <w:r w:rsidRPr="00AF0F08">
              <w:rPr>
                <w:sz w:val="24"/>
                <w:szCs w:val="24"/>
              </w:rPr>
              <w:t>Техно</w:t>
            </w:r>
            <w:r w:rsidR="00104653">
              <w:rPr>
                <w:sz w:val="24"/>
                <w:szCs w:val="24"/>
              </w:rPr>
              <w:t>логии хранения, поиска и сортировки</w:t>
            </w:r>
          </w:p>
          <w:p w:rsidR="00654C31" w:rsidRPr="00AF0F08" w:rsidRDefault="00775E24" w:rsidP="001D32AD">
            <w:pPr>
              <w:pStyle w:val="TableParagraph"/>
              <w:spacing w:before="10"/>
              <w:rPr>
                <w:sz w:val="24"/>
                <w:szCs w:val="24"/>
              </w:rPr>
            </w:pPr>
            <w:r w:rsidRPr="00AF0F08">
              <w:rPr>
                <w:sz w:val="24"/>
                <w:szCs w:val="24"/>
              </w:rPr>
              <w:t>информации</w:t>
            </w:r>
          </w:p>
        </w:tc>
        <w:tc>
          <w:tcPr>
            <w:tcW w:w="6651" w:type="dxa"/>
            <w:gridSpan w:val="12"/>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141" w:type="dxa"/>
            <w:gridSpan w:val="2"/>
          </w:tcPr>
          <w:p w:rsidR="00654C31" w:rsidRPr="00AF0F08" w:rsidRDefault="00775E24" w:rsidP="001D32AD">
            <w:pPr>
              <w:pStyle w:val="TableParagraph"/>
              <w:spacing w:line="252" w:lineRule="exact"/>
              <w:ind w:right="141"/>
              <w:jc w:val="right"/>
              <w:rPr>
                <w:sz w:val="24"/>
                <w:szCs w:val="24"/>
              </w:rPr>
            </w:pPr>
            <w:r w:rsidRPr="00AF0F08">
              <w:rPr>
                <w:sz w:val="24"/>
                <w:szCs w:val="24"/>
              </w:rPr>
              <w:t>10</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3"/>
        </w:trPr>
        <w:tc>
          <w:tcPr>
            <w:tcW w:w="2531" w:type="dxa"/>
            <w:gridSpan w:val="2"/>
            <w:vMerge/>
            <w:tcBorders>
              <w:top w:val="nil"/>
              <w:bottom w:val="nil"/>
            </w:tcBorders>
          </w:tcPr>
          <w:p w:rsidR="00654C31" w:rsidRPr="00AF0F08" w:rsidRDefault="00654C31" w:rsidP="001D32AD">
            <w:pPr>
              <w:rPr>
                <w:sz w:val="24"/>
                <w:szCs w:val="24"/>
              </w:rPr>
            </w:pPr>
          </w:p>
        </w:tc>
        <w:tc>
          <w:tcPr>
            <w:tcW w:w="1336" w:type="dxa"/>
            <w:gridSpan w:val="5"/>
          </w:tcPr>
          <w:p w:rsidR="00654C31" w:rsidRPr="00AF0F08" w:rsidRDefault="00775E24" w:rsidP="001D32AD">
            <w:pPr>
              <w:pStyle w:val="TableParagraph"/>
              <w:spacing w:line="243" w:lineRule="exact"/>
              <w:jc w:val="center"/>
              <w:rPr>
                <w:sz w:val="24"/>
                <w:szCs w:val="24"/>
              </w:rPr>
            </w:pPr>
            <w:r w:rsidRPr="00AF0F08">
              <w:rPr>
                <w:sz w:val="24"/>
                <w:szCs w:val="24"/>
              </w:rPr>
              <w:t>1</w:t>
            </w:r>
          </w:p>
        </w:tc>
        <w:tc>
          <w:tcPr>
            <w:tcW w:w="5315" w:type="dxa"/>
            <w:gridSpan w:val="7"/>
          </w:tcPr>
          <w:p w:rsidR="00654C31" w:rsidRPr="00AF0F08" w:rsidRDefault="00775E24" w:rsidP="001D32AD">
            <w:pPr>
              <w:pStyle w:val="TableParagraph"/>
              <w:spacing w:line="243" w:lineRule="exact"/>
              <w:rPr>
                <w:sz w:val="24"/>
                <w:szCs w:val="24"/>
              </w:rPr>
            </w:pPr>
            <w:r w:rsidRPr="00AF0F08">
              <w:rPr>
                <w:sz w:val="24"/>
                <w:szCs w:val="24"/>
              </w:rPr>
              <w:t>Сетевая модель</w:t>
            </w:r>
          </w:p>
        </w:tc>
        <w:tc>
          <w:tcPr>
            <w:tcW w:w="1141" w:type="dxa"/>
            <w:gridSpan w:val="2"/>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68"/>
        </w:trPr>
        <w:tc>
          <w:tcPr>
            <w:tcW w:w="2531" w:type="dxa"/>
            <w:gridSpan w:val="2"/>
            <w:vMerge/>
            <w:tcBorders>
              <w:top w:val="nil"/>
              <w:bottom w:val="nil"/>
            </w:tcBorders>
          </w:tcPr>
          <w:p w:rsidR="00654C31" w:rsidRPr="00AF0F08" w:rsidRDefault="00654C31" w:rsidP="001D32AD">
            <w:pPr>
              <w:rPr>
                <w:sz w:val="24"/>
                <w:szCs w:val="24"/>
              </w:rPr>
            </w:pPr>
          </w:p>
        </w:tc>
        <w:tc>
          <w:tcPr>
            <w:tcW w:w="1336" w:type="dxa"/>
            <w:gridSpan w:val="5"/>
          </w:tcPr>
          <w:p w:rsidR="00654C31" w:rsidRPr="00AF0F08" w:rsidRDefault="00775E24" w:rsidP="001D32AD">
            <w:pPr>
              <w:pStyle w:val="TableParagraph"/>
              <w:spacing w:line="238" w:lineRule="exact"/>
              <w:jc w:val="center"/>
              <w:rPr>
                <w:sz w:val="24"/>
                <w:szCs w:val="24"/>
              </w:rPr>
            </w:pPr>
            <w:r w:rsidRPr="00AF0F08">
              <w:rPr>
                <w:sz w:val="24"/>
                <w:szCs w:val="24"/>
              </w:rPr>
              <w:t>2</w:t>
            </w:r>
          </w:p>
        </w:tc>
        <w:tc>
          <w:tcPr>
            <w:tcW w:w="5315" w:type="dxa"/>
            <w:gridSpan w:val="7"/>
          </w:tcPr>
          <w:p w:rsidR="00654C31" w:rsidRPr="00AF0F08" w:rsidRDefault="00775E24" w:rsidP="001D32AD">
            <w:pPr>
              <w:pStyle w:val="TableParagraph"/>
              <w:spacing w:line="238" w:lineRule="exact"/>
              <w:rPr>
                <w:sz w:val="24"/>
                <w:szCs w:val="24"/>
              </w:rPr>
            </w:pPr>
            <w:r w:rsidRPr="00AF0F08">
              <w:rPr>
                <w:sz w:val="24"/>
                <w:szCs w:val="24"/>
              </w:rPr>
              <w:t>Иерархическая модель</w:t>
            </w:r>
          </w:p>
        </w:tc>
        <w:tc>
          <w:tcPr>
            <w:tcW w:w="1141" w:type="dxa"/>
            <w:gridSpan w:val="2"/>
          </w:tcPr>
          <w:p w:rsidR="00654C31" w:rsidRPr="00AF0F08" w:rsidRDefault="00775E24" w:rsidP="001D32AD">
            <w:pPr>
              <w:pStyle w:val="TableParagraph"/>
              <w:spacing w:line="243" w:lineRule="exact"/>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7"/>
        </w:trPr>
        <w:tc>
          <w:tcPr>
            <w:tcW w:w="2531" w:type="dxa"/>
            <w:gridSpan w:val="2"/>
            <w:vMerge/>
            <w:tcBorders>
              <w:top w:val="nil"/>
              <w:bottom w:val="nil"/>
            </w:tcBorders>
          </w:tcPr>
          <w:p w:rsidR="00654C31" w:rsidRPr="00AF0F08" w:rsidRDefault="00654C31" w:rsidP="001D32AD">
            <w:pPr>
              <w:rPr>
                <w:sz w:val="24"/>
                <w:szCs w:val="24"/>
              </w:rPr>
            </w:pPr>
          </w:p>
        </w:tc>
        <w:tc>
          <w:tcPr>
            <w:tcW w:w="1336" w:type="dxa"/>
            <w:gridSpan w:val="5"/>
          </w:tcPr>
          <w:p w:rsidR="00654C31" w:rsidRPr="00AF0F08" w:rsidRDefault="00775E24" w:rsidP="001D32AD">
            <w:pPr>
              <w:pStyle w:val="TableParagraph"/>
              <w:spacing w:line="243" w:lineRule="exact"/>
              <w:jc w:val="center"/>
              <w:rPr>
                <w:sz w:val="24"/>
                <w:szCs w:val="24"/>
              </w:rPr>
            </w:pPr>
            <w:r w:rsidRPr="00AF0F08">
              <w:rPr>
                <w:sz w:val="24"/>
                <w:szCs w:val="24"/>
              </w:rPr>
              <w:t>3</w:t>
            </w:r>
          </w:p>
        </w:tc>
        <w:tc>
          <w:tcPr>
            <w:tcW w:w="5315" w:type="dxa"/>
            <w:gridSpan w:val="7"/>
          </w:tcPr>
          <w:p w:rsidR="00654C31" w:rsidRPr="00AF0F08" w:rsidRDefault="00775E24" w:rsidP="001D32AD">
            <w:pPr>
              <w:pStyle w:val="TableParagraph"/>
              <w:spacing w:line="243" w:lineRule="exact"/>
              <w:rPr>
                <w:sz w:val="24"/>
                <w:szCs w:val="24"/>
              </w:rPr>
            </w:pPr>
            <w:r w:rsidRPr="00AF0F08">
              <w:rPr>
                <w:sz w:val="24"/>
                <w:szCs w:val="24"/>
              </w:rPr>
              <w:t>Реляционная модель данных</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3</w:t>
            </w:r>
          </w:p>
        </w:tc>
      </w:tr>
      <w:tr w:rsidR="00654C31" w:rsidRPr="00AF0F08" w:rsidTr="00E91DC8">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18" w:type="dxa"/>
          <w:trHeight w:val="277"/>
        </w:trPr>
        <w:tc>
          <w:tcPr>
            <w:tcW w:w="2531" w:type="dxa"/>
            <w:gridSpan w:val="2"/>
            <w:vMerge/>
            <w:tcBorders>
              <w:top w:val="nil"/>
              <w:bottom w:val="nil"/>
            </w:tcBorders>
          </w:tcPr>
          <w:p w:rsidR="00654C31" w:rsidRPr="00AF0F08" w:rsidRDefault="00654C31" w:rsidP="001D32AD">
            <w:pPr>
              <w:rPr>
                <w:sz w:val="24"/>
                <w:szCs w:val="24"/>
              </w:rPr>
            </w:pPr>
          </w:p>
        </w:tc>
        <w:tc>
          <w:tcPr>
            <w:tcW w:w="6651" w:type="dxa"/>
            <w:gridSpan w:val="12"/>
          </w:tcPr>
          <w:p w:rsidR="00654C31" w:rsidRPr="00AF0F08" w:rsidRDefault="00775E24" w:rsidP="001D32AD">
            <w:pPr>
              <w:pStyle w:val="TableParagraph"/>
              <w:spacing w:line="247" w:lineRule="exact"/>
              <w:rPr>
                <w:b/>
                <w:sz w:val="24"/>
                <w:szCs w:val="24"/>
              </w:rPr>
            </w:pPr>
            <w:r w:rsidRPr="00AF0F08">
              <w:rPr>
                <w:b/>
                <w:sz w:val="24"/>
                <w:szCs w:val="24"/>
              </w:rPr>
              <w:t>Контрольная работа</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83"/>
        </w:trPr>
        <w:tc>
          <w:tcPr>
            <w:tcW w:w="2548" w:type="dxa"/>
            <w:gridSpan w:val="3"/>
            <w:vMerge w:val="restart"/>
          </w:tcPr>
          <w:p w:rsidR="00104653" w:rsidRDefault="00104653" w:rsidP="001D32AD">
            <w:pPr>
              <w:pStyle w:val="TableParagraph"/>
              <w:spacing w:line="277" w:lineRule="exact"/>
              <w:rPr>
                <w:sz w:val="24"/>
                <w:szCs w:val="24"/>
              </w:rPr>
            </w:pPr>
            <w:r>
              <w:rPr>
                <w:sz w:val="24"/>
                <w:szCs w:val="24"/>
              </w:rPr>
              <w:t xml:space="preserve">Тема 2.4. </w:t>
            </w:r>
          </w:p>
          <w:p w:rsidR="00654C31" w:rsidRPr="00AF0F08" w:rsidRDefault="00104653" w:rsidP="00E13407">
            <w:pPr>
              <w:pStyle w:val="TableParagraph"/>
              <w:spacing w:line="277" w:lineRule="exact"/>
              <w:rPr>
                <w:sz w:val="24"/>
                <w:szCs w:val="24"/>
              </w:rPr>
            </w:pPr>
            <w:r>
              <w:rPr>
                <w:sz w:val="24"/>
                <w:szCs w:val="24"/>
              </w:rPr>
              <w:t>Техно</w:t>
            </w:r>
            <w:r w:rsidR="00775E24" w:rsidRPr="00AF0F08">
              <w:rPr>
                <w:sz w:val="24"/>
                <w:szCs w:val="24"/>
              </w:rPr>
              <w:t>логии</w:t>
            </w:r>
            <w:r>
              <w:rPr>
                <w:sz w:val="24"/>
                <w:szCs w:val="24"/>
              </w:rPr>
              <w:t xml:space="preserve"> </w:t>
            </w:r>
            <w:r w:rsidR="00775E24" w:rsidRPr="00AF0F08">
              <w:rPr>
                <w:sz w:val="24"/>
                <w:szCs w:val="24"/>
              </w:rPr>
              <w:t>обработки аудио информации</w:t>
            </w:r>
          </w:p>
        </w:tc>
        <w:tc>
          <w:tcPr>
            <w:tcW w:w="6649" w:type="dxa"/>
            <w:gridSpan w:val="12"/>
          </w:tcPr>
          <w:p w:rsidR="00654C31" w:rsidRPr="00AF0F08" w:rsidRDefault="00775E24" w:rsidP="001D32AD">
            <w:pPr>
              <w:pStyle w:val="TableParagraph"/>
              <w:spacing w:before="1" w:line="261" w:lineRule="exact"/>
              <w:rPr>
                <w:b/>
                <w:sz w:val="24"/>
                <w:szCs w:val="24"/>
              </w:rPr>
            </w:pPr>
            <w:r w:rsidRPr="00AF0F08">
              <w:rPr>
                <w:b/>
                <w:sz w:val="24"/>
                <w:szCs w:val="24"/>
              </w:rPr>
              <w:t>Содержание учебного материала</w:t>
            </w:r>
          </w:p>
        </w:tc>
        <w:tc>
          <w:tcPr>
            <w:tcW w:w="1144" w:type="dxa"/>
            <w:gridSpan w:val="2"/>
          </w:tcPr>
          <w:p w:rsidR="00654C31" w:rsidRPr="00AF0F08" w:rsidRDefault="00775E24" w:rsidP="001D32AD">
            <w:pPr>
              <w:pStyle w:val="TableParagraph"/>
              <w:spacing w:before="1" w:line="261" w:lineRule="exact"/>
              <w:ind w:right="172"/>
              <w:jc w:val="right"/>
              <w:rPr>
                <w:sz w:val="24"/>
                <w:szCs w:val="24"/>
              </w:rPr>
            </w:pPr>
            <w:r w:rsidRPr="00AF0F08">
              <w:rPr>
                <w:sz w:val="24"/>
                <w:szCs w:val="24"/>
              </w:rPr>
              <w:t>12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4" w:lineRule="exact"/>
              <w:rPr>
                <w:sz w:val="24"/>
                <w:szCs w:val="24"/>
              </w:rPr>
            </w:pPr>
            <w:r w:rsidRPr="00AF0F08">
              <w:rPr>
                <w:sz w:val="24"/>
                <w:szCs w:val="24"/>
              </w:rPr>
              <w:t>1</w:t>
            </w:r>
          </w:p>
        </w:tc>
        <w:tc>
          <w:tcPr>
            <w:tcW w:w="5330" w:type="dxa"/>
            <w:gridSpan w:val="8"/>
            <w:tcBorders>
              <w:left w:val="nil"/>
            </w:tcBorders>
          </w:tcPr>
          <w:p w:rsidR="00654C31" w:rsidRPr="00AF0F08" w:rsidRDefault="00775E24" w:rsidP="001D32AD">
            <w:pPr>
              <w:pStyle w:val="TableParagraph"/>
              <w:spacing w:line="268" w:lineRule="exact"/>
              <w:rPr>
                <w:sz w:val="24"/>
                <w:szCs w:val="24"/>
              </w:rPr>
            </w:pPr>
            <w:r w:rsidRPr="00AF0F08">
              <w:rPr>
                <w:sz w:val="24"/>
                <w:szCs w:val="24"/>
              </w:rPr>
              <w:t>Основные сведения о цифровом представ- лении звуковой информации</w:t>
            </w:r>
          </w:p>
        </w:tc>
        <w:tc>
          <w:tcPr>
            <w:tcW w:w="1144" w:type="dxa"/>
            <w:gridSpan w:val="2"/>
          </w:tcPr>
          <w:p w:rsidR="00654C31" w:rsidRPr="00AF0F08" w:rsidRDefault="00775E24" w:rsidP="001D32AD">
            <w:pPr>
              <w:pStyle w:val="TableParagraph"/>
              <w:spacing w:before="1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1"/>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0" w:lineRule="exact"/>
              <w:rPr>
                <w:sz w:val="24"/>
                <w:szCs w:val="24"/>
              </w:rPr>
            </w:pPr>
            <w:r w:rsidRPr="00AF0F08">
              <w:rPr>
                <w:sz w:val="24"/>
                <w:szCs w:val="24"/>
              </w:rPr>
              <w:t>2</w:t>
            </w:r>
          </w:p>
        </w:tc>
        <w:tc>
          <w:tcPr>
            <w:tcW w:w="5330" w:type="dxa"/>
            <w:gridSpan w:val="8"/>
            <w:tcBorders>
              <w:left w:val="nil"/>
            </w:tcBorders>
          </w:tcPr>
          <w:p w:rsidR="00654C31" w:rsidRPr="00AF0F08" w:rsidRDefault="00775E24" w:rsidP="001D32AD">
            <w:pPr>
              <w:pStyle w:val="TableParagraph"/>
              <w:spacing w:line="274" w:lineRule="exact"/>
              <w:rPr>
                <w:sz w:val="24"/>
                <w:szCs w:val="24"/>
              </w:rPr>
            </w:pPr>
            <w:r w:rsidRPr="00AF0F08">
              <w:rPr>
                <w:sz w:val="24"/>
                <w:szCs w:val="24"/>
              </w:rPr>
              <w:t>Определение звука. Запись звука. Оциф- ровка звука.</w:t>
            </w:r>
          </w:p>
        </w:tc>
        <w:tc>
          <w:tcPr>
            <w:tcW w:w="1144" w:type="dxa"/>
            <w:gridSpan w:val="2"/>
          </w:tcPr>
          <w:p w:rsidR="00654C31" w:rsidRPr="00AF0F08" w:rsidRDefault="00775E24" w:rsidP="001D32AD">
            <w:pPr>
              <w:pStyle w:val="TableParagraph"/>
              <w:spacing w:before="1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88"/>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4" w:lineRule="exact"/>
              <w:rPr>
                <w:sz w:val="24"/>
                <w:szCs w:val="24"/>
              </w:rPr>
            </w:pPr>
            <w:r w:rsidRPr="00AF0F08">
              <w:rPr>
                <w:sz w:val="24"/>
                <w:szCs w:val="24"/>
              </w:rPr>
              <w:t>3</w:t>
            </w:r>
          </w:p>
        </w:tc>
        <w:tc>
          <w:tcPr>
            <w:tcW w:w="5330" w:type="dxa"/>
            <w:gridSpan w:val="8"/>
            <w:tcBorders>
              <w:left w:val="nil"/>
            </w:tcBorders>
          </w:tcPr>
          <w:p w:rsidR="00654C31" w:rsidRPr="00AF0F08" w:rsidRDefault="00775E24" w:rsidP="001D32AD">
            <w:pPr>
              <w:pStyle w:val="TableParagraph"/>
              <w:spacing w:line="284" w:lineRule="exact"/>
              <w:rPr>
                <w:sz w:val="24"/>
                <w:szCs w:val="24"/>
              </w:rPr>
            </w:pPr>
            <w:r w:rsidRPr="00AF0F08">
              <w:rPr>
                <w:sz w:val="24"/>
                <w:szCs w:val="24"/>
              </w:rPr>
              <w:t>Характеристики оцифрованного звука.</w:t>
            </w:r>
          </w:p>
        </w:tc>
        <w:tc>
          <w:tcPr>
            <w:tcW w:w="1144" w:type="dxa"/>
            <w:gridSpan w:val="2"/>
          </w:tcPr>
          <w:p w:rsidR="00654C31" w:rsidRPr="00AF0F08" w:rsidRDefault="00775E24" w:rsidP="001D32AD">
            <w:pPr>
              <w:pStyle w:val="TableParagraph"/>
              <w:spacing w:before="49"/>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02"/>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0" w:lineRule="exact"/>
              <w:rPr>
                <w:sz w:val="24"/>
                <w:szCs w:val="24"/>
              </w:rPr>
            </w:pPr>
            <w:r w:rsidRPr="00AF0F08">
              <w:rPr>
                <w:sz w:val="24"/>
                <w:szCs w:val="24"/>
              </w:rPr>
              <w:t>4</w:t>
            </w:r>
          </w:p>
        </w:tc>
        <w:tc>
          <w:tcPr>
            <w:tcW w:w="5330" w:type="dxa"/>
            <w:gridSpan w:val="8"/>
            <w:tcBorders>
              <w:left w:val="nil"/>
            </w:tcBorders>
          </w:tcPr>
          <w:p w:rsidR="00654C31" w:rsidRPr="00AF0F08" w:rsidRDefault="00775E24" w:rsidP="001D32AD">
            <w:pPr>
              <w:pStyle w:val="TableParagraph"/>
              <w:spacing w:line="280" w:lineRule="exact"/>
              <w:rPr>
                <w:sz w:val="24"/>
                <w:szCs w:val="24"/>
              </w:rPr>
            </w:pPr>
            <w:r w:rsidRPr="00AF0F08">
              <w:rPr>
                <w:sz w:val="24"/>
                <w:szCs w:val="24"/>
              </w:rPr>
              <w:t>Схема кодирования звука.</w:t>
            </w:r>
          </w:p>
        </w:tc>
        <w:tc>
          <w:tcPr>
            <w:tcW w:w="1144" w:type="dxa"/>
            <w:gridSpan w:val="2"/>
          </w:tcPr>
          <w:p w:rsidR="00654C31" w:rsidRPr="00AF0F08" w:rsidRDefault="00775E24" w:rsidP="001D32AD">
            <w:pPr>
              <w:pStyle w:val="TableParagraph"/>
              <w:spacing w:before="1" w:line="281" w:lineRule="exact"/>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35"/>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4" w:lineRule="exact"/>
              <w:rPr>
                <w:sz w:val="24"/>
                <w:szCs w:val="24"/>
              </w:rPr>
            </w:pPr>
            <w:r w:rsidRPr="00AF0F08">
              <w:rPr>
                <w:sz w:val="24"/>
                <w:szCs w:val="24"/>
              </w:rPr>
              <w:t>5</w:t>
            </w:r>
          </w:p>
        </w:tc>
        <w:tc>
          <w:tcPr>
            <w:tcW w:w="5330" w:type="dxa"/>
            <w:gridSpan w:val="8"/>
            <w:tcBorders>
              <w:left w:val="nil"/>
            </w:tcBorders>
          </w:tcPr>
          <w:p w:rsidR="00654C31" w:rsidRPr="00AF0F08" w:rsidRDefault="00775E24" w:rsidP="001D32AD">
            <w:pPr>
              <w:pStyle w:val="TableParagraph"/>
              <w:spacing w:line="284" w:lineRule="exact"/>
              <w:rPr>
                <w:sz w:val="24"/>
                <w:szCs w:val="24"/>
              </w:rPr>
            </w:pPr>
            <w:r w:rsidRPr="00AF0F08">
              <w:rPr>
                <w:sz w:val="24"/>
                <w:szCs w:val="24"/>
              </w:rPr>
              <w:t>Определение объема звуковой информации.</w:t>
            </w:r>
          </w:p>
        </w:tc>
        <w:tc>
          <w:tcPr>
            <w:tcW w:w="1144" w:type="dxa"/>
            <w:gridSpan w:val="2"/>
          </w:tcPr>
          <w:p w:rsidR="00654C31" w:rsidRPr="00AF0F08" w:rsidRDefault="00775E24" w:rsidP="001D32AD">
            <w:pPr>
              <w:pStyle w:val="TableParagraph"/>
              <w:spacing w:before="21"/>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604"/>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4" w:lineRule="exact"/>
              <w:rPr>
                <w:sz w:val="24"/>
                <w:szCs w:val="24"/>
              </w:rPr>
            </w:pPr>
            <w:r w:rsidRPr="00AF0F08">
              <w:rPr>
                <w:sz w:val="24"/>
                <w:szCs w:val="24"/>
              </w:rPr>
              <w:t>6</w:t>
            </w:r>
          </w:p>
        </w:tc>
        <w:tc>
          <w:tcPr>
            <w:tcW w:w="5330" w:type="dxa"/>
            <w:gridSpan w:val="8"/>
            <w:tcBorders>
              <w:left w:val="nil"/>
            </w:tcBorders>
          </w:tcPr>
          <w:p w:rsidR="00654C31" w:rsidRPr="00AF0F08" w:rsidRDefault="00775E24" w:rsidP="001D32AD">
            <w:pPr>
              <w:pStyle w:val="TableParagraph"/>
              <w:spacing w:before="8" w:line="228" w:lineRule="auto"/>
              <w:rPr>
                <w:sz w:val="24"/>
                <w:szCs w:val="24"/>
              </w:rPr>
            </w:pPr>
            <w:r w:rsidRPr="00AF0F08">
              <w:rPr>
                <w:sz w:val="24"/>
                <w:szCs w:val="24"/>
              </w:rPr>
              <w:t>Звуковые форматы. Методы конвертирова- ния файлов.</w:t>
            </w:r>
          </w:p>
        </w:tc>
        <w:tc>
          <w:tcPr>
            <w:tcW w:w="1144" w:type="dxa"/>
            <w:gridSpan w:val="2"/>
          </w:tcPr>
          <w:p w:rsidR="00654C31" w:rsidRPr="00AF0F08" w:rsidRDefault="00775E24" w:rsidP="001D32AD">
            <w:pPr>
              <w:pStyle w:val="TableParagraph"/>
              <w:spacing w:before="155"/>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21"/>
        </w:trPr>
        <w:tc>
          <w:tcPr>
            <w:tcW w:w="2548" w:type="dxa"/>
            <w:gridSpan w:val="3"/>
            <w:vMerge/>
            <w:tcBorders>
              <w:top w:val="nil"/>
            </w:tcBorders>
          </w:tcPr>
          <w:p w:rsidR="00654C31" w:rsidRPr="00AF0F08" w:rsidRDefault="00654C31" w:rsidP="001D32AD">
            <w:pPr>
              <w:rPr>
                <w:sz w:val="24"/>
                <w:szCs w:val="24"/>
              </w:rPr>
            </w:pPr>
          </w:p>
        </w:tc>
        <w:tc>
          <w:tcPr>
            <w:tcW w:w="6649" w:type="dxa"/>
            <w:gridSpan w:val="12"/>
          </w:tcPr>
          <w:p w:rsidR="00654C31" w:rsidRPr="00AF0F08" w:rsidRDefault="00775E24" w:rsidP="001D32AD">
            <w:pPr>
              <w:pStyle w:val="TableParagraph"/>
              <w:spacing w:line="284" w:lineRule="exact"/>
              <w:rPr>
                <w:b/>
                <w:sz w:val="24"/>
                <w:szCs w:val="24"/>
              </w:rPr>
            </w:pPr>
            <w:r w:rsidRPr="00AF0F08">
              <w:rPr>
                <w:b/>
                <w:sz w:val="24"/>
                <w:szCs w:val="24"/>
              </w:rPr>
              <w:t>Ла</w:t>
            </w:r>
            <w:r w:rsidR="007D5433">
              <w:rPr>
                <w:b/>
                <w:sz w:val="24"/>
                <w:szCs w:val="24"/>
              </w:rPr>
              <w:t>б</w:t>
            </w:r>
            <w:r w:rsidRPr="00AF0F08">
              <w:rPr>
                <w:b/>
                <w:sz w:val="24"/>
                <w:szCs w:val="24"/>
              </w:rPr>
              <w:t>ораторная работа</w:t>
            </w:r>
          </w:p>
        </w:tc>
        <w:tc>
          <w:tcPr>
            <w:tcW w:w="1144" w:type="dxa"/>
            <w:gridSpan w:val="2"/>
          </w:tcPr>
          <w:p w:rsidR="00654C31" w:rsidRPr="00AF0F08" w:rsidRDefault="00775E24" w:rsidP="001D32AD">
            <w:pPr>
              <w:pStyle w:val="TableParagraph"/>
              <w:spacing w:before="16" w:line="285" w:lineRule="exact"/>
              <w:ind w:right="167"/>
              <w:jc w:val="right"/>
              <w:rPr>
                <w:sz w:val="24"/>
                <w:szCs w:val="24"/>
              </w:rPr>
            </w:pPr>
            <w:r w:rsidRPr="00AF0F08">
              <w:rPr>
                <w:sz w:val="24"/>
                <w:szCs w:val="24"/>
              </w:rPr>
              <w:t>16</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16"/>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75" w:lineRule="exact"/>
              <w:rPr>
                <w:sz w:val="24"/>
                <w:szCs w:val="24"/>
              </w:rPr>
            </w:pPr>
            <w:r w:rsidRPr="00AF0F08">
              <w:rPr>
                <w:sz w:val="24"/>
                <w:szCs w:val="24"/>
              </w:rPr>
              <w:t>№ 22</w:t>
            </w:r>
          </w:p>
        </w:tc>
        <w:tc>
          <w:tcPr>
            <w:tcW w:w="5330" w:type="dxa"/>
            <w:gridSpan w:val="8"/>
            <w:tcBorders>
              <w:left w:val="nil"/>
            </w:tcBorders>
          </w:tcPr>
          <w:p w:rsidR="00654C31" w:rsidRPr="00AF0F08" w:rsidRDefault="00775E24" w:rsidP="001D32AD">
            <w:pPr>
              <w:pStyle w:val="TableParagraph"/>
              <w:tabs>
                <w:tab w:val="left" w:pos="1295"/>
              </w:tabs>
              <w:spacing w:line="275" w:lineRule="exact"/>
              <w:rPr>
                <w:sz w:val="24"/>
                <w:szCs w:val="24"/>
              </w:rPr>
            </w:pPr>
            <w:r w:rsidRPr="00AF0F08">
              <w:rPr>
                <w:sz w:val="24"/>
                <w:szCs w:val="24"/>
              </w:rPr>
              <w:t>Создание</w:t>
            </w:r>
            <w:r w:rsidRPr="00AF0F08">
              <w:rPr>
                <w:sz w:val="24"/>
                <w:szCs w:val="24"/>
              </w:rPr>
              <w:tab/>
              <w:t>базы данных. Обработка данных в БД</w:t>
            </w:r>
          </w:p>
        </w:tc>
        <w:tc>
          <w:tcPr>
            <w:tcW w:w="1144" w:type="dxa"/>
            <w:gridSpan w:val="2"/>
          </w:tcPr>
          <w:p w:rsidR="00654C31" w:rsidRPr="00AF0F08" w:rsidRDefault="00775E24" w:rsidP="001D32AD">
            <w:pPr>
              <w:pStyle w:val="TableParagraph"/>
              <w:spacing w:before="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vMerge/>
            <w:tcBorders>
              <w:top w:val="nil"/>
            </w:tcBorders>
          </w:tcPr>
          <w:p w:rsidR="00654C31" w:rsidRPr="00AF0F08" w:rsidRDefault="00654C31" w:rsidP="001D32AD">
            <w:pPr>
              <w:rPr>
                <w:sz w:val="24"/>
                <w:szCs w:val="24"/>
              </w:rPr>
            </w:pPr>
          </w:p>
        </w:tc>
        <w:tc>
          <w:tcPr>
            <w:tcW w:w="6649" w:type="dxa"/>
            <w:gridSpan w:val="12"/>
          </w:tcPr>
          <w:p w:rsidR="00654C31" w:rsidRPr="00AF0F08" w:rsidRDefault="00775E24" w:rsidP="001D32AD">
            <w:pPr>
              <w:pStyle w:val="TableParagraph"/>
              <w:tabs>
                <w:tab w:val="left" w:pos="1463"/>
              </w:tabs>
              <w:spacing w:line="274" w:lineRule="exact"/>
              <w:ind w:right="130"/>
              <w:rPr>
                <w:sz w:val="24"/>
                <w:szCs w:val="24"/>
              </w:rPr>
            </w:pPr>
            <w:r w:rsidRPr="00AF0F08">
              <w:rPr>
                <w:sz w:val="24"/>
                <w:szCs w:val="24"/>
              </w:rPr>
              <w:t>№</w:t>
            </w:r>
            <w:r w:rsidR="007D5433">
              <w:rPr>
                <w:sz w:val="24"/>
                <w:szCs w:val="24"/>
              </w:rPr>
              <w:t xml:space="preserve"> </w:t>
            </w:r>
            <w:r w:rsidRPr="00AF0F08">
              <w:rPr>
                <w:sz w:val="24"/>
                <w:szCs w:val="24"/>
              </w:rPr>
              <w:t>23</w:t>
            </w:r>
            <w:r w:rsidR="007D5433">
              <w:rPr>
                <w:sz w:val="24"/>
                <w:szCs w:val="24"/>
              </w:rPr>
              <w:t xml:space="preserve"> </w:t>
            </w:r>
            <w:r w:rsidRPr="00AF0F08">
              <w:rPr>
                <w:sz w:val="24"/>
                <w:szCs w:val="24"/>
              </w:rPr>
              <w:t>Создание структуры БД. Табличная форма. Ввод данных.</w:t>
            </w:r>
          </w:p>
        </w:tc>
        <w:tc>
          <w:tcPr>
            <w:tcW w:w="1144" w:type="dxa"/>
            <w:gridSpan w:val="2"/>
          </w:tcPr>
          <w:p w:rsidR="00654C31" w:rsidRPr="00AF0F08" w:rsidRDefault="00775E24" w:rsidP="001D32AD">
            <w:pPr>
              <w:pStyle w:val="TableParagraph"/>
              <w:spacing w:before="131"/>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vMerge/>
            <w:tcBorders>
              <w:top w:val="nil"/>
            </w:tcBorders>
          </w:tcPr>
          <w:p w:rsidR="00654C31" w:rsidRPr="00AF0F08" w:rsidRDefault="00654C31" w:rsidP="001D32AD">
            <w:pPr>
              <w:rPr>
                <w:sz w:val="24"/>
                <w:szCs w:val="24"/>
              </w:rPr>
            </w:pPr>
          </w:p>
        </w:tc>
        <w:tc>
          <w:tcPr>
            <w:tcW w:w="1319" w:type="dxa"/>
            <w:gridSpan w:val="4"/>
            <w:tcBorders>
              <w:right w:val="nil"/>
            </w:tcBorders>
          </w:tcPr>
          <w:p w:rsidR="00654C31" w:rsidRPr="00AF0F08" w:rsidRDefault="00775E24" w:rsidP="001D32AD">
            <w:pPr>
              <w:pStyle w:val="TableParagraph"/>
              <w:spacing w:line="284" w:lineRule="exact"/>
              <w:rPr>
                <w:sz w:val="24"/>
                <w:szCs w:val="24"/>
              </w:rPr>
            </w:pPr>
            <w:r w:rsidRPr="00AF0F08">
              <w:rPr>
                <w:sz w:val="24"/>
                <w:szCs w:val="24"/>
              </w:rPr>
              <w:t>№ 24</w:t>
            </w:r>
          </w:p>
        </w:tc>
        <w:tc>
          <w:tcPr>
            <w:tcW w:w="5330" w:type="dxa"/>
            <w:gridSpan w:val="8"/>
            <w:tcBorders>
              <w:left w:val="nil"/>
            </w:tcBorders>
          </w:tcPr>
          <w:p w:rsidR="00654C31" w:rsidRPr="00AF0F08" w:rsidRDefault="00775E24" w:rsidP="001D32AD">
            <w:pPr>
              <w:pStyle w:val="TableParagraph"/>
              <w:tabs>
                <w:tab w:val="left" w:pos="2561"/>
                <w:tab w:val="left" w:pos="3455"/>
                <w:tab w:val="left" w:pos="4606"/>
              </w:tabs>
              <w:spacing w:line="274" w:lineRule="exact"/>
              <w:ind w:right="129"/>
              <w:rPr>
                <w:sz w:val="24"/>
                <w:szCs w:val="24"/>
              </w:rPr>
            </w:pPr>
            <w:r w:rsidRPr="00AF0F08">
              <w:rPr>
                <w:sz w:val="24"/>
                <w:szCs w:val="24"/>
              </w:rPr>
              <w:t>Форма. Стандартная</w:t>
            </w:r>
            <w:r w:rsidR="007D5433">
              <w:rPr>
                <w:sz w:val="24"/>
                <w:szCs w:val="24"/>
              </w:rPr>
              <w:t xml:space="preserve"> </w:t>
            </w:r>
            <w:r w:rsidRPr="00AF0F08">
              <w:rPr>
                <w:sz w:val="24"/>
                <w:szCs w:val="24"/>
              </w:rPr>
              <w:t>форма.</w:t>
            </w:r>
            <w:r w:rsidR="007D5433">
              <w:rPr>
                <w:sz w:val="24"/>
                <w:szCs w:val="24"/>
              </w:rPr>
              <w:t xml:space="preserve"> </w:t>
            </w:r>
            <w:r w:rsidRPr="00AF0F08">
              <w:rPr>
                <w:sz w:val="24"/>
                <w:szCs w:val="24"/>
              </w:rPr>
              <w:t>Создание</w:t>
            </w:r>
            <w:r w:rsidR="007D5433">
              <w:rPr>
                <w:sz w:val="24"/>
                <w:szCs w:val="24"/>
              </w:rPr>
              <w:t xml:space="preserve"> </w:t>
            </w:r>
            <w:r w:rsidRPr="00AF0F08">
              <w:rPr>
                <w:sz w:val="24"/>
                <w:szCs w:val="24"/>
              </w:rPr>
              <w:t>новой формы.</w:t>
            </w:r>
          </w:p>
        </w:tc>
        <w:tc>
          <w:tcPr>
            <w:tcW w:w="1144" w:type="dxa"/>
            <w:gridSpan w:val="2"/>
          </w:tcPr>
          <w:p w:rsidR="00654C31" w:rsidRPr="00AF0F08" w:rsidRDefault="00775E24" w:rsidP="001D32AD">
            <w:pPr>
              <w:pStyle w:val="TableParagraph"/>
              <w:spacing w:before="131"/>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83"/>
        </w:trPr>
        <w:tc>
          <w:tcPr>
            <w:tcW w:w="2548" w:type="dxa"/>
            <w:gridSpan w:val="3"/>
            <w:vMerge/>
            <w:tcBorders>
              <w:top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63" w:lineRule="exact"/>
              <w:rPr>
                <w:sz w:val="24"/>
                <w:szCs w:val="24"/>
              </w:rPr>
            </w:pPr>
            <w:r w:rsidRPr="00AF0F08">
              <w:rPr>
                <w:sz w:val="24"/>
                <w:szCs w:val="24"/>
              </w:rPr>
              <w:t>№ 25</w:t>
            </w:r>
          </w:p>
        </w:tc>
        <w:tc>
          <w:tcPr>
            <w:tcW w:w="5330" w:type="dxa"/>
            <w:gridSpan w:val="8"/>
          </w:tcPr>
          <w:p w:rsidR="00654C31" w:rsidRPr="00AF0F08" w:rsidRDefault="00775E24" w:rsidP="001D32AD">
            <w:pPr>
              <w:pStyle w:val="TableParagraph"/>
              <w:spacing w:line="263" w:lineRule="exact"/>
              <w:ind w:right="573"/>
              <w:jc w:val="center"/>
              <w:rPr>
                <w:sz w:val="24"/>
                <w:szCs w:val="24"/>
              </w:rPr>
            </w:pPr>
            <w:r w:rsidRPr="00AF0F08">
              <w:rPr>
                <w:sz w:val="24"/>
                <w:szCs w:val="24"/>
              </w:rPr>
              <w:t>Работать в программе обработки звука.</w:t>
            </w:r>
          </w:p>
        </w:tc>
        <w:tc>
          <w:tcPr>
            <w:tcW w:w="1144" w:type="dxa"/>
            <w:gridSpan w:val="2"/>
          </w:tcPr>
          <w:p w:rsidR="00654C31" w:rsidRPr="00AF0F08" w:rsidRDefault="00775E24" w:rsidP="001D32AD">
            <w:pPr>
              <w:pStyle w:val="TableParagraph"/>
              <w:spacing w:line="263" w:lineRule="exact"/>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vMerge/>
            <w:tcBorders>
              <w:top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80" w:lineRule="exact"/>
              <w:rPr>
                <w:sz w:val="24"/>
                <w:szCs w:val="24"/>
              </w:rPr>
            </w:pPr>
            <w:r w:rsidRPr="00AF0F08">
              <w:rPr>
                <w:sz w:val="24"/>
                <w:szCs w:val="24"/>
              </w:rPr>
              <w:t>№ 26</w:t>
            </w:r>
          </w:p>
        </w:tc>
        <w:tc>
          <w:tcPr>
            <w:tcW w:w="5330" w:type="dxa"/>
            <w:gridSpan w:val="8"/>
          </w:tcPr>
          <w:p w:rsidR="00654C31" w:rsidRPr="00AF0F08" w:rsidRDefault="00775E24" w:rsidP="001D32AD">
            <w:pPr>
              <w:pStyle w:val="TableParagraph"/>
              <w:spacing w:line="274" w:lineRule="exact"/>
              <w:rPr>
                <w:sz w:val="24"/>
                <w:szCs w:val="24"/>
              </w:rPr>
            </w:pPr>
            <w:r w:rsidRPr="00AF0F08">
              <w:rPr>
                <w:sz w:val="24"/>
                <w:szCs w:val="24"/>
              </w:rPr>
              <w:t>Запуск приложения. Оцифровка и редакти- рования звука. Запись с микрофона.</w:t>
            </w:r>
          </w:p>
        </w:tc>
        <w:tc>
          <w:tcPr>
            <w:tcW w:w="1144" w:type="dxa"/>
            <w:gridSpan w:val="2"/>
          </w:tcPr>
          <w:p w:rsidR="00654C31" w:rsidRPr="00AF0F08" w:rsidRDefault="00775E24" w:rsidP="001D32AD">
            <w:pPr>
              <w:pStyle w:val="TableParagraph"/>
              <w:spacing w:before="1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1"/>
        </w:trPr>
        <w:tc>
          <w:tcPr>
            <w:tcW w:w="2548" w:type="dxa"/>
            <w:gridSpan w:val="3"/>
            <w:vMerge/>
            <w:tcBorders>
              <w:top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80" w:lineRule="exact"/>
              <w:rPr>
                <w:sz w:val="24"/>
                <w:szCs w:val="24"/>
              </w:rPr>
            </w:pPr>
            <w:r w:rsidRPr="00AF0F08">
              <w:rPr>
                <w:sz w:val="24"/>
                <w:szCs w:val="24"/>
              </w:rPr>
              <w:t>№ 27</w:t>
            </w:r>
          </w:p>
        </w:tc>
        <w:tc>
          <w:tcPr>
            <w:tcW w:w="5330" w:type="dxa"/>
            <w:gridSpan w:val="8"/>
          </w:tcPr>
          <w:p w:rsidR="00654C31" w:rsidRPr="00AF0F08" w:rsidRDefault="00775E24" w:rsidP="001D32AD">
            <w:pPr>
              <w:pStyle w:val="TableParagraph"/>
              <w:spacing w:line="274" w:lineRule="exact"/>
              <w:rPr>
                <w:sz w:val="24"/>
                <w:szCs w:val="24"/>
              </w:rPr>
            </w:pPr>
            <w:r w:rsidRPr="00AF0F08">
              <w:rPr>
                <w:sz w:val="24"/>
                <w:szCs w:val="24"/>
              </w:rPr>
              <w:t>Редактирование звуковой дорожки. Удале- ние шума. Усиление сигнала.</w:t>
            </w:r>
          </w:p>
        </w:tc>
        <w:tc>
          <w:tcPr>
            <w:tcW w:w="1144" w:type="dxa"/>
            <w:gridSpan w:val="2"/>
          </w:tcPr>
          <w:p w:rsidR="00654C31" w:rsidRPr="00AF0F08" w:rsidRDefault="00775E24" w:rsidP="001D32AD">
            <w:pPr>
              <w:pStyle w:val="TableParagraph"/>
              <w:spacing w:before="1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50"/>
        </w:trPr>
        <w:tc>
          <w:tcPr>
            <w:tcW w:w="2548" w:type="dxa"/>
            <w:gridSpan w:val="3"/>
            <w:vMerge/>
            <w:tcBorders>
              <w:top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84" w:lineRule="exact"/>
              <w:rPr>
                <w:sz w:val="24"/>
                <w:szCs w:val="24"/>
              </w:rPr>
            </w:pPr>
            <w:r w:rsidRPr="00AF0F08">
              <w:rPr>
                <w:sz w:val="24"/>
                <w:szCs w:val="24"/>
              </w:rPr>
              <w:t>№ 28</w:t>
            </w:r>
          </w:p>
        </w:tc>
        <w:tc>
          <w:tcPr>
            <w:tcW w:w="5330" w:type="dxa"/>
            <w:gridSpan w:val="8"/>
          </w:tcPr>
          <w:p w:rsidR="00654C31" w:rsidRPr="00AF0F08" w:rsidRDefault="00775E24" w:rsidP="001D32AD">
            <w:pPr>
              <w:pStyle w:val="TableParagraph"/>
              <w:spacing w:line="284" w:lineRule="exact"/>
              <w:rPr>
                <w:sz w:val="24"/>
                <w:szCs w:val="24"/>
              </w:rPr>
            </w:pPr>
            <w:r w:rsidRPr="00AF0F08">
              <w:rPr>
                <w:sz w:val="24"/>
                <w:szCs w:val="24"/>
              </w:rPr>
              <w:t>Разбиение аудиозаписи на фрагменты.</w:t>
            </w:r>
          </w:p>
        </w:tc>
        <w:tc>
          <w:tcPr>
            <w:tcW w:w="1144" w:type="dxa"/>
            <w:gridSpan w:val="2"/>
          </w:tcPr>
          <w:p w:rsidR="00654C31" w:rsidRPr="00AF0F08" w:rsidRDefault="00775E24" w:rsidP="001D32AD">
            <w:pPr>
              <w:pStyle w:val="TableParagraph"/>
              <w:spacing w:before="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31"/>
        </w:trPr>
        <w:tc>
          <w:tcPr>
            <w:tcW w:w="2548" w:type="dxa"/>
            <w:gridSpan w:val="3"/>
            <w:vMerge/>
            <w:tcBorders>
              <w:top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84" w:lineRule="exact"/>
              <w:rPr>
                <w:sz w:val="24"/>
                <w:szCs w:val="24"/>
              </w:rPr>
            </w:pPr>
            <w:r w:rsidRPr="00AF0F08">
              <w:rPr>
                <w:sz w:val="24"/>
                <w:szCs w:val="24"/>
              </w:rPr>
              <w:t>№29</w:t>
            </w:r>
          </w:p>
        </w:tc>
        <w:tc>
          <w:tcPr>
            <w:tcW w:w="5330" w:type="dxa"/>
            <w:gridSpan w:val="8"/>
          </w:tcPr>
          <w:p w:rsidR="00654C31" w:rsidRPr="00AF0F08" w:rsidRDefault="00775E24" w:rsidP="001D32AD">
            <w:pPr>
              <w:pStyle w:val="TableParagraph"/>
              <w:spacing w:line="284" w:lineRule="exact"/>
              <w:ind w:right="563"/>
              <w:jc w:val="center"/>
              <w:rPr>
                <w:sz w:val="24"/>
                <w:szCs w:val="24"/>
              </w:rPr>
            </w:pPr>
            <w:r w:rsidRPr="00AF0F08">
              <w:rPr>
                <w:sz w:val="24"/>
                <w:szCs w:val="24"/>
              </w:rPr>
              <w:t>Применение различных аудио эффектов</w:t>
            </w:r>
          </w:p>
        </w:tc>
        <w:tc>
          <w:tcPr>
            <w:tcW w:w="1144" w:type="dxa"/>
            <w:gridSpan w:val="2"/>
          </w:tcPr>
          <w:p w:rsidR="00654C31" w:rsidRPr="00AF0F08" w:rsidRDefault="00775E24" w:rsidP="001D32AD">
            <w:pPr>
              <w:pStyle w:val="TableParagraph"/>
              <w:spacing w:before="12"/>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73"/>
        </w:trPr>
        <w:tc>
          <w:tcPr>
            <w:tcW w:w="2548" w:type="dxa"/>
            <w:gridSpan w:val="3"/>
            <w:vMerge w:val="restart"/>
            <w:tcBorders>
              <w:bottom w:val="nil"/>
            </w:tcBorders>
          </w:tcPr>
          <w:p w:rsidR="00654C31" w:rsidRPr="00AF0F08" w:rsidRDefault="00B828B5" w:rsidP="001D32AD">
            <w:pPr>
              <w:pStyle w:val="TableParagraph"/>
              <w:spacing w:line="230" w:lineRule="auto"/>
              <w:ind w:right="119"/>
              <w:jc w:val="both"/>
              <w:rPr>
                <w:sz w:val="24"/>
                <w:szCs w:val="24"/>
              </w:rPr>
            </w:pPr>
            <w:r>
              <w:rPr>
                <w:sz w:val="24"/>
                <w:szCs w:val="24"/>
              </w:rPr>
              <w:t>Тема 2.5. Технологии обработки гра</w:t>
            </w:r>
            <w:r w:rsidR="00775E24" w:rsidRPr="00AF0F08">
              <w:rPr>
                <w:sz w:val="24"/>
                <w:szCs w:val="24"/>
              </w:rPr>
              <w:t>фическо</w:t>
            </w:r>
            <w:r>
              <w:rPr>
                <w:sz w:val="24"/>
                <w:szCs w:val="24"/>
              </w:rPr>
              <w:t>й информа</w:t>
            </w:r>
            <w:r w:rsidR="00775E24" w:rsidRPr="00AF0F08">
              <w:rPr>
                <w:sz w:val="24"/>
                <w:szCs w:val="24"/>
              </w:rPr>
              <w:t>ции</w:t>
            </w:r>
          </w:p>
        </w:tc>
        <w:tc>
          <w:tcPr>
            <w:tcW w:w="1319" w:type="dxa"/>
            <w:gridSpan w:val="4"/>
          </w:tcPr>
          <w:p w:rsidR="00654C31" w:rsidRPr="00AF0F08" w:rsidRDefault="00654C31" w:rsidP="001D32AD">
            <w:pPr>
              <w:pStyle w:val="TableParagraph"/>
              <w:spacing w:line="253" w:lineRule="exact"/>
              <w:ind w:right="-173"/>
              <w:rPr>
                <w:b/>
                <w:sz w:val="24"/>
                <w:szCs w:val="24"/>
              </w:rPr>
            </w:pPr>
          </w:p>
        </w:tc>
        <w:tc>
          <w:tcPr>
            <w:tcW w:w="5330" w:type="dxa"/>
            <w:gridSpan w:val="8"/>
          </w:tcPr>
          <w:p w:rsidR="00654C31" w:rsidRPr="00AF0F08" w:rsidRDefault="007D5433" w:rsidP="001D32AD">
            <w:pPr>
              <w:pStyle w:val="TableParagraph"/>
              <w:spacing w:line="253" w:lineRule="exact"/>
              <w:rPr>
                <w:b/>
                <w:sz w:val="24"/>
                <w:szCs w:val="24"/>
              </w:rPr>
            </w:pPr>
            <w:r w:rsidRPr="00AF0F08">
              <w:rPr>
                <w:b/>
                <w:sz w:val="24"/>
                <w:szCs w:val="24"/>
              </w:rPr>
              <w:t>Содерж</w:t>
            </w:r>
            <w:r w:rsidR="00775E24" w:rsidRPr="00AF0F08">
              <w:rPr>
                <w:b/>
                <w:sz w:val="24"/>
                <w:szCs w:val="24"/>
              </w:rPr>
              <w:t>ание учебного материала</w:t>
            </w:r>
          </w:p>
        </w:tc>
        <w:tc>
          <w:tcPr>
            <w:tcW w:w="1144" w:type="dxa"/>
            <w:gridSpan w:val="2"/>
          </w:tcPr>
          <w:p w:rsidR="00654C31" w:rsidRPr="00AF0F08" w:rsidRDefault="00775E24" w:rsidP="001D32AD">
            <w:pPr>
              <w:pStyle w:val="TableParagraph"/>
              <w:spacing w:line="253" w:lineRule="exact"/>
              <w:ind w:right="164"/>
              <w:jc w:val="right"/>
              <w:rPr>
                <w:sz w:val="24"/>
                <w:szCs w:val="24"/>
              </w:rPr>
            </w:pPr>
            <w:r w:rsidRPr="00AF0F08">
              <w:rPr>
                <w:sz w:val="24"/>
                <w:szCs w:val="24"/>
              </w:rPr>
              <w:t>15</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vMerge/>
            <w:tcBorders>
              <w:top w:val="nil"/>
              <w:bottom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84" w:lineRule="exact"/>
              <w:rPr>
                <w:sz w:val="24"/>
                <w:szCs w:val="24"/>
              </w:rPr>
            </w:pPr>
            <w:r w:rsidRPr="00AF0F08">
              <w:rPr>
                <w:sz w:val="24"/>
                <w:szCs w:val="24"/>
              </w:rPr>
              <w:t>1</w:t>
            </w:r>
          </w:p>
        </w:tc>
        <w:tc>
          <w:tcPr>
            <w:tcW w:w="5330" w:type="dxa"/>
            <w:gridSpan w:val="8"/>
          </w:tcPr>
          <w:p w:rsidR="00654C31" w:rsidRPr="00AF0F08" w:rsidRDefault="00775E24" w:rsidP="001D32AD">
            <w:pPr>
              <w:pStyle w:val="TableParagraph"/>
              <w:spacing w:line="274" w:lineRule="exact"/>
              <w:rPr>
                <w:sz w:val="24"/>
                <w:szCs w:val="24"/>
              </w:rPr>
            </w:pPr>
            <w:r w:rsidRPr="00AF0F08">
              <w:rPr>
                <w:sz w:val="24"/>
                <w:szCs w:val="24"/>
              </w:rPr>
              <w:t>Основные сведения о цифровом представлении графической информации в ПK.</w:t>
            </w:r>
          </w:p>
        </w:tc>
        <w:tc>
          <w:tcPr>
            <w:tcW w:w="1144" w:type="dxa"/>
            <w:gridSpan w:val="2"/>
          </w:tcPr>
          <w:p w:rsidR="00654C31" w:rsidRPr="00AF0F08" w:rsidRDefault="00654C31" w:rsidP="001D32AD">
            <w:pPr>
              <w:pStyle w:val="TableParagraph"/>
              <w:spacing w:before="4"/>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1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26.png"/>
                          <pic:cNvPicPr/>
                        </pic:nvPicPr>
                        <pic:blipFill>
                          <a:blip r:embed="rId147"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681"/>
        </w:trPr>
        <w:tc>
          <w:tcPr>
            <w:tcW w:w="2548" w:type="dxa"/>
            <w:gridSpan w:val="3"/>
            <w:vMerge/>
            <w:tcBorders>
              <w:top w:val="nil"/>
              <w:bottom w:val="nil"/>
            </w:tcBorders>
          </w:tcPr>
          <w:p w:rsidR="00654C31" w:rsidRPr="00AF0F08" w:rsidRDefault="00654C31" w:rsidP="001D32AD">
            <w:pPr>
              <w:rPr>
                <w:sz w:val="24"/>
                <w:szCs w:val="24"/>
              </w:rPr>
            </w:pPr>
          </w:p>
        </w:tc>
        <w:tc>
          <w:tcPr>
            <w:tcW w:w="1319" w:type="dxa"/>
            <w:gridSpan w:val="4"/>
          </w:tcPr>
          <w:p w:rsidR="00654C31" w:rsidRPr="00AF0F08" w:rsidRDefault="00775E24" w:rsidP="001D32AD">
            <w:pPr>
              <w:pStyle w:val="TableParagraph"/>
              <w:spacing w:line="284" w:lineRule="exact"/>
              <w:rPr>
                <w:sz w:val="24"/>
                <w:szCs w:val="24"/>
              </w:rPr>
            </w:pPr>
            <w:r w:rsidRPr="00AF0F08">
              <w:rPr>
                <w:sz w:val="24"/>
                <w:szCs w:val="24"/>
              </w:rPr>
              <w:t>2</w:t>
            </w:r>
          </w:p>
        </w:tc>
        <w:tc>
          <w:tcPr>
            <w:tcW w:w="5330" w:type="dxa"/>
            <w:gridSpan w:val="8"/>
          </w:tcPr>
          <w:p w:rsidR="00654C31" w:rsidRPr="00AF0F08" w:rsidRDefault="00775E24" w:rsidP="001D32AD">
            <w:pPr>
              <w:pStyle w:val="TableParagraph"/>
              <w:spacing w:before="8" w:line="228" w:lineRule="auto"/>
              <w:rPr>
                <w:sz w:val="24"/>
                <w:szCs w:val="24"/>
              </w:rPr>
            </w:pPr>
            <w:r w:rsidRPr="00AF0F08">
              <w:rPr>
                <w:sz w:val="24"/>
                <w:szCs w:val="24"/>
              </w:rPr>
              <w:t>Понятие растра, пикселя, пространственная дис- кретизация, палитра цветов, глубина цвета.</w:t>
            </w:r>
          </w:p>
        </w:tc>
        <w:tc>
          <w:tcPr>
            <w:tcW w:w="1144" w:type="dxa"/>
            <w:gridSpan w:val="2"/>
          </w:tcPr>
          <w:p w:rsidR="00654C31" w:rsidRPr="00AF0F08" w:rsidRDefault="00654C31" w:rsidP="001D32AD">
            <w:pPr>
              <w:pStyle w:val="TableParagraph"/>
              <w:spacing w:before="9"/>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2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27.png"/>
                          <pic:cNvPicPr/>
                        </pic:nvPicPr>
                        <pic:blipFill>
                          <a:blip r:embed="rId148" cstate="print"/>
                          <a:stretch>
                            <a:fillRect/>
                          </a:stretch>
                        </pic:blipFill>
                        <pic:spPr>
                          <a:xfrm>
                            <a:off x="0" y="0"/>
                            <a:ext cx="57910" cy="103632"/>
                          </a:xfrm>
                          <a:prstGeom prst="rect">
                            <a:avLst/>
                          </a:prstGeom>
                        </pic:spPr>
                      </pic:pic>
                    </a:graphicData>
                  </a:graphic>
                </wp:inline>
              </w:drawing>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tcBorders>
              <w:top w:val="nil"/>
              <w:bottom w:val="nil"/>
            </w:tcBorders>
          </w:tcPr>
          <w:p w:rsidR="00654C31" w:rsidRPr="00AF0F08" w:rsidRDefault="00654C31" w:rsidP="001D32AD">
            <w:pPr>
              <w:pStyle w:val="TableParagraph"/>
              <w:rPr>
                <w:sz w:val="24"/>
                <w:szCs w:val="24"/>
              </w:rPr>
            </w:pPr>
          </w:p>
        </w:tc>
        <w:tc>
          <w:tcPr>
            <w:tcW w:w="1319" w:type="dxa"/>
            <w:gridSpan w:val="4"/>
          </w:tcPr>
          <w:p w:rsidR="00654C31" w:rsidRPr="00AF0F08" w:rsidRDefault="00775E24" w:rsidP="001D32AD">
            <w:pPr>
              <w:pStyle w:val="TableParagraph"/>
              <w:spacing w:line="280" w:lineRule="exact"/>
              <w:rPr>
                <w:sz w:val="24"/>
                <w:szCs w:val="24"/>
              </w:rPr>
            </w:pPr>
            <w:r w:rsidRPr="00AF0F08">
              <w:rPr>
                <w:sz w:val="24"/>
                <w:szCs w:val="24"/>
              </w:rPr>
              <w:t>3</w:t>
            </w:r>
          </w:p>
        </w:tc>
        <w:tc>
          <w:tcPr>
            <w:tcW w:w="5330" w:type="dxa"/>
            <w:gridSpan w:val="8"/>
          </w:tcPr>
          <w:p w:rsidR="00654C31" w:rsidRPr="00AF0F08" w:rsidRDefault="00775E24" w:rsidP="001D32AD">
            <w:pPr>
              <w:pStyle w:val="TableParagraph"/>
              <w:spacing w:line="280" w:lineRule="exact"/>
              <w:rPr>
                <w:sz w:val="24"/>
                <w:szCs w:val="24"/>
              </w:rPr>
            </w:pPr>
            <w:r w:rsidRPr="00AF0F08">
              <w:rPr>
                <w:sz w:val="24"/>
                <w:szCs w:val="24"/>
              </w:rPr>
              <w:t xml:space="preserve">Принцип </w:t>
            </w:r>
            <w:r w:rsidR="007D5433">
              <w:rPr>
                <w:sz w:val="24"/>
                <w:szCs w:val="24"/>
              </w:rPr>
              <w:t>кодирования графической информации</w:t>
            </w:r>
            <w:r w:rsidRPr="00AF0F08">
              <w:rPr>
                <w:sz w:val="24"/>
                <w:szCs w:val="24"/>
              </w:rPr>
              <w:t>.</w:t>
            </w:r>
          </w:p>
        </w:tc>
        <w:tc>
          <w:tcPr>
            <w:tcW w:w="1144" w:type="dxa"/>
            <w:gridSpan w:val="2"/>
          </w:tcPr>
          <w:p w:rsidR="00654C31" w:rsidRPr="00AF0F08" w:rsidRDefault="00654C31" w:rsidP="001D32AD">
            <w:pPr>
              <w:pStyle w:val="TableParagraph"/>
              <w:spacing w:before="10" w:after="1"/>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2"/>
                  <wp:effectExtent l="0" t="0" r="0" b="0"/>
                  <wp:docPr id="223"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28.png"/>
                          <pic:cNvPicPr/>
                        </pic:nvPicPr>
                        <pic:blipFill>
                          <a:blip r:embed="rId149" cstate="print"/>
                          <a:stretch>
                            <a:fillRect/>
                          </a:stretch>
                        </pic:blipFill>
                        <pic:spPr>
                          <a:xfrm>
                            <a:off x="0" y="0"/>
                            <a:ext cx="57910" cy="103632"/>
                          </a:xfrm>
                          <a:prstGeom prst="rect">
                            <a:avLst/>
                          </a:prstGeom>
                        </pic:spPr>
                      </pic:pic>
                    </a:graphicData>
                  </a:graphic>
                </wp:inline>
              </w:drawing>
            </w:r>
          </w:p>
        </w:tc>
      </w:tr>
      <w:tr w:rsidR="007D5433"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07"/>
        </w:trPr>
        <w:tc>
          <w:tcPr>
            <w:tcW w:w="2548" w:type="dxa"/>
            <w:gridSpan w:val="3"/>
            <w:tcBorders>
              <w:top w:val="nil"/>
              <w:bottom w:val="nil"/>
            </w:tcBorders>
          </w:tcPr>
          <w:p w:rsidR="007D5433" w:rsidRPr="00AF0F08" w:rsidRDefault="007D5433" w:rsidP="001D32AD">
            <w:pPr>
              <w:pStyle w:val="TableParagraph"/>
              <w:rPr>
                <w:sz w:val="24"/>
                <w:szCs w:val="24"/>
              </w:rPr>
            </w:pPr>
          </w:p>
        </w:tc>
        <w:tc>
          <w:tcPr>
            <w:tcW w:w="1319" w:type="dxa"/>
            <w:gridSpan w:val="4"/>
            <w:vMerge w:val="restart"/>
          </w:tcPr>
          <w:p w:rsidR="007D5433" w:rsidRPr="00AF0F08" w:rsidRDefault="007D5433" w:rsidP="001D32AD">
            <w:pPr>
              <w:pStyle w:val="TableParagraph"/>
              <w:spacing w:line="280" w:lineRule="exact"/>
              <w:jc w:val="center"/>
              <w:rPr>
                <w:sz w:val="24"/>
                <w:szCs w:val="24"/>
              </w:rPr>
            </w:pPr>
            <w:r w:rsidRPr="00AF0F08">
              <w:rPr>
                <w:sz w:val="24"/>
                <w:szCs w:val="24"/>
              </w:rPr>
              <w:t>4</w:t>
            </w:r>
          </w:p>
        </w:tc>
        <w:tc>
          <w:tcPr>
            <w:tcW w:w="5330" w:type="dxa"/>
            <w:gridSpan w:val="8"/>
            <w:vMerge w:val="restart"/>
          </w:tcPr>
          <w:p w:rsidR="007D5433" w:rsidRPr="00AF0F08" w:rsidRDefault="007D5433" w:rsidP="001D32AD">
            <w:pPr>
              <w:pStyle w:val="TableParagraph"/>
              <w:spacing w:line="280" w:lineRule="exact"/>
              <w:rPr>
                <w:sz w:val="24"/>
                <w:szCs w:val="24"/>
              </w:rPr>
            </w:pPr>
            <w:r w:rsidRPr="00AF0F08">
              <w:rPr>
                <w:sz w:val="24"/>
                <w:szCs w:val="24"/>
              </w:rPr>
              <w:t>Растровое представление графической информа</w:t>
            </w:r>
            <w:r>
              <w:rPr>
                <w:sz w:val="24"/>
                <w:szCs w:val="24"/>
              </w:rPr>
              <w:t>ции</w:t>
            </w:r>
          </w:p>
        </w:tc>
        <w:tc>
          <w:tcPr>
            <w:tcW w:w="1144" w:type="dxa"/>
            <w:gridSpan w:val="2"/>
            <w:vMerge w:val="restart"/>
          </w:tcPr>
          <w:p w:rsidR="007D5433" w:rsidRPr="00AF0F08" w:rsidRDefault="007D5433" w:rsidP="001D32AD">
            <w:pPr>
              <w:pStyle w:val="TableParagraph"/>
              <w:spacing w:before="131"/>
              <w:rPr>
                <w:sz w:val="24"/>
                <w:szCs w:val="24"/>
              </w:rPr>
            </w:pPr>
            <w:r w:rsidRPr="00AF0F08">
              <w:rPr>
                <w:sz w:val="24"/>
                <w:szCs w:val="24"/>
              </w:rPr>
              <w:t>2</w:t>
            </w:r>
          </w:p>
        </w:tc>
      </w:tr>
      <w:tr w:rsidR="007D5433"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39"/>
        </w:trPr>
        <w:tc>
          <w:tcPr>
            <w:tcW w:w="2548" w:type="dxa"/>
            <w:gridSpan w:val="3"/>
            <w:tcBorders>
              <w:top w:val="nil"/>
              <w:bottom w:val="nil"/>
            </w:tcBorders>
          </w:tcPr>
          <w:p w:rsidR="007D5433" w:rsidRPr="00AF0F08" w:rsidRDefault="007D5433" w:rsidP="001D32AD">
            <w:pPr>
              <w:pStyle w:val="TableParagraph"/>
              <w:rPr>
                <w:sz w:val="24"/>
                <w:szCs w:val="24"/>
              </w:rPr>
            </w:pPr>
          </w:p>
        </w:tc>
        <w:tc>
          <w:tcPr>
            <w:tcW w:w="1319" w:type="dxa"/>
            <w:gridSpan w:val="4"/>
            <w:vMerge/>
            <w:tcBorders>
              <w:top w:val="nil"/>
            </w:tcBorders>
          </w:tcPr>
          <w:p w:rsidR="007D5433" w:rsidRPr="00AF0F08" w:rsidRDefault="007D5433" w:rsidP="001D32AD">
            <w:pPr>
              <w:rPr>
                <w:sz w:val="24"/>
                <w:szCs w:val="24"/>
              </w:rPr>
            </w:pPr>
          </w:p>
        </w:tc>
        <w:tc>
          <w:tcPr>
            <w:tcW w:w="5330" w:type="dxa"/>
            <w:gridSpan w:val="8"/>
            <w:vMerge/>
          </w:tcPr>
          <w:p w:rsidR="007D5433" w:rsidRPr="00AF0F08" w:rsidRDefault="007D5433" w:rsidP="001D32AD">
            <w:pPr>
              <w:pStyle w:val="TableParagraph"/>
              <w:spacing w:before="28" w:line="191" w:lineRule="exact"/>
              <w:rPr>
                <w:sz w:val="24"/>
                <w:szCs w:val="24"/>
              </w:rPr>
            </w:pPr>
          </w:p>
        </w:tc>
        <w:tc>
          <w:tcPr>
            <w:tcW w:w="1144" w:type="dxa"/>
            <w:gridSpan w:val="2"/>
            <w:vMerge/>
            <w:tcBorders>
              <w:top w:val="nil"/>
            </w:tcBorders>
          </w:tcPr>
          <w:p w:rsidR="007D5433" w:rsidRPr="00AF0F08" w:rsidRDefault="007D5433" w:rsidP="001D32AD">
            <w:pPr>
              <w:rPr>
                <w:sz w:val="24"/>
                <w:szCs w:val="24"/>
              </w:rPr>
            </w:pPr>
          </w:p>
        </w:tc>
      </w:tr>
      <w:tr w:rsidR="007D5433"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312"/>
        </w:trPr>
        <w:tc>
          <w:tcPr>
            <w:tcW w:w="2548" w:type="dxa"/>
            <w:gridSpan w:val="3"/>
            <w:tcBorders>
              <w:top w:val="nil"/>
              <w:bottom w:val="nil"/>
            </w:tcBorders>
          </w:tcPr>
          <w:p w:rsidR="007D5433" w:rsidRPr="00AF0F08" w:rsidRDefault="007D5433" w:rsidP="001D32AD">
            <w:pPr>
              <w:pStyle w:val="TableParagraph"/>
              <w:rPr>
                <w:sz w:val="24"/>
                <w:szCs w:val="24"/>
              </w:rPr>
            </w:pPr>
          </w:p>
        </w:tc>
        <w:tc>
          <w:tcPr>
            <w:tcW w:w="1319" w:type="dxa"/>
            <w:gridSpan w:val="4"/>
            <w:vMerge w:val="restart"/>
          </w:tcPr>
          <w:p w:rsidR="007D5433" w:rsidRPr="00AF0F08" w:rsidRDefault="007D5433" w:rsidP="001D32AD">
            <w:pPr>
              <w:pStyle w:val="TableParagraph"/>
              <w:spacing w:line="284" w:lineRule="exact"/>
              <w:jc w:val="center"/>
              <w:rPr>
                <w:sz w:val="24"/>
                <w:szCs w:val="24"/>
              </w:rPr>
            </w:pPr>
            <w:r w:rsidRPr="00AF0F08">
              <w:rPr>
                <w:sz w:val="24"/>
                <w:szCs w:val="24"/>
              </w:rPr>
              <w:t>5</w:t>
            </w:r>
          </w:p>
        </w:tc>
        <w:tc>
          <w:tcPr>
            <w:tcW w:w="5330" w:type="dxa"/>
            <w:gridSpan w:val="8"/>
            <w:vMerge w:val="restart"/>
          </w:tcPr>
          <w:p w:rsidR="007D5433" w:rsidRPr="00AF0F08" w:rsidRDefault="007D5433" w:rsidP="001D32AD">
            <w:pPr>
              <w:pStyle w:val="TableParagraph"/>
              <w:spacing w:line="284" w:lineRule="exact"/>
              <w:rPr>
                <w:sz w:val="24"/>
                <w:szCs w:val="24"/>
              </w:rPr>
            </w:pPr>
            <w:r w:rsidRPr="00AF0F08">
              <w:rPr>
                <w:sz w:val="24"/>
                <w:szCs w:val="24"/>
              </w:rPr>
              <w:t>Векторное представление графической информа</w:t>
            </w:r>
            <w:r>
              <w:rPr>
                <w:sz w:val="24"/>
                <w:szCs w:val="24"/>
              </w:rPr>
              <w:t>ции</w:t>
            </w:r>
          </w:p>
        </w:tc>
        <w:tc>
          <w:tcPr>
            <w:tcW w:w="1144" w:type="dxa"/>
            <w:gridSpan w:val="2"/>
            <w:vMerge w:val="restart"/>
          </w:tcPr>
          <w:p w:rsidR="007D5433" w:rsidRPr="00AF0F08" w:rsidRDefault="007D5433" w:rsidP="001D32AD">
            <w:pPr>
              <w:pStyle w:val="TableParagraph"/>
              <w:spacing w:before="136"/>
              <w:rPr>
                <w:sz w:val="24"/>
                <w:szCs w:val="24"/>
              </w:rPr>
            </w:pPr>
            <w:r w:rsidRPr="00AF0F08">
              <w:rPr>
                <w:sz w:val="24"/>
                <w:szCs w:val="24"/>
              </w:rPr>
              <w:t>2</w:t>
            </w:r>
          </w:p>
        </w:tc>
      </w:tr>
      <w:tr w:rsidR="007D5433"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39"/>
        </w:trPr>
        <w:tc>
          <w:tcPr>
            <w:tcW w:w="2548" w:type="dxa"/>
            <w:gridSpan w:val="3"/>
            <w:tcBorders>
              <w:top w:val="nil"/>
              <w:bottom w:val="nil"/>
            </w:tcBorders>
          </w:tcPr>
          <w:p w:rsidR="007D5433" w:rsidRPr="00AF0F08" w:rsidRDefault="007D5433" w:rsidP="001D32AD">
            <w:pPr>
              <w:pStyle w:val="TableParagraph"/>
              <w:rPr>
                <w:sz w:val="24"/>
                <w:szCs w:val="24"/>
              </w:rPr>
            </w:pPr>
          </w:p>
        </w:tc>
        <w:tc>
          <w:tcPr>
            <w:tcW w:w="1319" w:type="dxa"/>
            <w:gridSpan w:val="4"/>
            <w:vMerge/>
            <w:tcBorders>
              <w:top w:val="nil"/>
            </w:tcBorders>
          </w:tcPr>
          <w:p w:rsidR="007D5433" w:rsidRPr="00AF0F08" w:rsidRDefault="007D5433" w:rsidP="001D32AD">
            <w:pPr>
              <w:rPr>
                <w:sz w:val="24"/>
                <w:szCs w:val="24"/>
              </w:rPr>
            </w:pPr>
          </w:p>
        </w:tc>
        <w:tc>
          <w:tcPr>
            <w:tcW w:w="5330" w:type="dxa"/>
            <w:gridSpan w:val="8"/>
            <w:vMerge/>
          </w:tcPr>
          <w:p w:rsidR="007D5433" w:rsidRPr="00AF0F08" w:rsidRDefault="007D5433" w:rsidP="001D32AD">
            <w:pPr>
              <w:pStyle w:val="TableParagraph"/>
              <w:spacing w:before="28" w:line="191" w:lineRule="exact"/>
              <w:rPr>
                <w:sz w:val="24"/>
                <w:szCs w:val="24"/>
              </w:rPr>
            </w:pPr>
          </w:p>
        </w:tc>
        <w:tc>
          <w:tcPr>
            <w:tcW w:w="1144" w:type="dxa"/>
            <w:gridSpan w:val="2"/>
            <w:vMerge/>
            <w:tcBorders>
              <w:top w:val="nil"/>
            </w:tcBorders>
          </w:tcPr>
          <w:p w:rsidR="007D5433" w:rsidRPr="00AF0F08" w:rsidRDefault="007D5433" w:rsidP="001D32AD">
            <w:pPr>
              <w:rPr>
                <w:sz w:val="24"/>
                <w:szCs w:val="24"/>
              </w:rPr>
            </w:pP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08"/>
        </w:trPr>
        <w:tc>
          <w:tcPr>
            <w:tcW w:w="2548" w:type="dxa"/>
            <w:gridSpan w:val="3"/>
            <w:tcBorders>
              <w:top w:val="nil"/>
              <w:bottom w:val="nil"/>
            </w:tcBorders>
          </w:tcPr>
          <w:p w:rsidR="00654C31" w:rsidRPr="00AF0F08" w:rsidRDefault="00654C31" w:rsidP="001D32AD">
            <w:pPr>
              <w:pStyle w:val="TableParagraph"/>
              <w:rPr>
                <w:sz w:val="24"/>
                <w:szCs w:val="24"/>
              </w:rPr>
            </w:pPr>
          </w:p>
        </w:tc>
        <w:tc>
          <w:tcPr>
            <w:tcW w:w="1319" w:type="dxa"/>
            <w:gridSpan w:val="4"/>
          </w:tcPr>
          <w:p w:rsidR="00654C31" w:rsidRPr="00AF0F08" w:rsidRDefault="00775E24" w:rsidP="001D32AD">
            <w:pPr>
              <w:pStyle w:val="TableParagraph"/>
              <w:rPr>
                <w:sz w:val="24"/>
                <w:szCs w:val="24"/>
              </w:rPr>
            </w:pPr>
            <w:r w:rsidRPr="00AF0F08">
              <w:rPr>
                <w:sz w:val="24"/>
                <w:szCs w:val="24"/>
              </w:rPr>
              <w:t>6</w:t>
            </w:r>
          </w:p>
        </w:tc>
        <w:tc>
          <w:tcPr>
            <w:tcW w:w="5330" w:type="dxa"/>
            <w:gridSpan w:val="8"/>
          </w:tcPr>
          <w:p w:rsidR="00654C31" w:rsidRPr="00AF0F08" w:rsidRDefault="00775E24" w:rsidP="001D32AD">
            <w:pPr>
              <w:pStyle w:val="TableParagraph"/>
              <w:spacing w:line="284" w:lineRule="exact"/>
              <w:rPr>
                <w:sz w:val="24"/>
                <w:szCs w:val="24"/>
              </w:rPr>
            </w:pPr>
            <w:r w:rsidRPr="00AF0F08">
              <w:rPr>
                <w:sz w:val="24"/>
                <w:szCs w:val="24"/>
              </w:rPr>
              <w:t>Фрактальная графика.</w:t>
            </w:r>
          </w:p>
        </w:tc>
        <w:tc>
          <w:tcPr>
            <w:tcW w:w="1144" w:type="dxa"/>
            <w:gridSpan w:val="2"/>
          </w:tcPr>
          <w:p w:rsidR="00654C31" w:rsidRPr="00AF0F08" w:rsidRDefault="00775E24" w:rsidP="001D32AD">
            <w:pPr>
              <w:pStyle w:val="TableParagraph"/>
              <w:spacing w:before="107"/>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78"/>
        </w:trPr>
        <w:tc>
          <w:tcPr>
            <w:tcW w:w="2548" w:type="dxa"/>
            <w:gridSpan w:val="3"/>
            <w:tcBorders>
              <w:top w:val="nil"/>
              <w:bottom w:val="nil"/>
            </w:tcBorders>
          </w:tcPr>
          <w:p w:rsidR="00654C31" w:rsidRPr="00AF0F08" w:rsidRDefault="00654C31" w:rsidP="001D32AD">
            <w:pPr>
              <w:pStyle w:val="TableParagraph"/>
              <w:rPr>
                <w:sz w:val="24"/>
                <w:szCs w:val="24"/>
              </w:rPr>
            </w:pPr>
          </w:p>
        </w:tc>
        <w:tc>
          <w:tcPr>
            <w:tcW w:w="1319" w:type="dxa"/>
            <w:gridSpan w:val="4"/>
          </w:tcPr>
          <w:p w:rsidR="00654C31" w:rsidRPr="00AF0F08" w:rsidRDefault="00654C31" w:rsidP="001D32AD">
            <w:pPr>
              <w:pStyle w:val="TableParagraph"/>
              <w:spacing w:line="258" w:lineRule="exact"/>
              <w:ind w:right="-144"/>
              <w:rPr>
                <w:b/>
                <w:sz w:val="24"/>
                <w:szCs w:val="24"/>
              </w:rPr>
            </w:pPr>
          </w:p>
        </w:tc>
        <w:tc>
          <w:tcPr>
            <w:tcW w:w="5330" w:type="dxa"/>
            <w:gridSpan w:val="8"/>
          </w:tcPr>
          <w:p w:rsidR="00654C31" w:rsidRPr="00AF0F08" w:rsidRDefault="007D5433" w:rsidP="001D32AD">
            <w:pPr>
              <w:pStyle w:val="TableParagraph"/>
              <w:spacing w:line="258" w:lineRule="exact"/>
              <w:rPr>
                <w:b/>
                <w:sz w:val="24"/>
                <w:szCs w:val="24"/>
              </w:rPr>
            </w:pPr>
            <w:r>
              <w:rPr>
                <w:b/>
                <w:sz w:val="24"/>
                <w:szCs w:val="24"/>
              </w:rPr>
              <w:t>Лаб</w:t>
            </w:r>
            <w:r w:rsidRPr="00AF0F08">
              <w:rPr>
                <w:b/>
                <w:sz w:val="24"/>
                <w:szCs w:val="24"/>
              </w:rPr>
              <w:t>ора</w:t>
            </w:r>
            <w:r w:rsidR="00775E24" w:rsidRPr="00AF0F08">
              <w:rPr>
                <w:b/>
                <w:sz w:val="24"/>
                <w:szCs w:val="24"/>
              </w:rPr>
              <w:t>торная работа</w:t>
            </w:r>
          </w:p>
        </w:tc>
        <w:tc>
          <w:tcPr>
            <w:tcW w:w="1144" w:type="dxa"/>
            <w:gridSpan w:val="2"/>
          </w:tcPr>
          <w:p w:rsidR="00654C31" w:rsidRPr="00AF0F08" w:rsidRDefault="00775E24" w:rsidP="001D32AD">
            <w:pPr>
              <w:pStyle w:val="TableParagraph"/>
              <w:spacing w:line="258" w:lineRule="exact"/>
              <w:ind w:right="222"/>
              <w:jc w:val="right"/>
              <w:rPr>
                <w:sz w:val="24"/>
                <w:szCs w:val="24"/>
              </w:rPr>
            </w:pPr>
            <w:r w:rsidRPr="00AF0F08">
              <w:rPr>
                <w:sz w:val="24"/>
                <w:szCs w:val="24"/>
              </w:rPr>
              <w:t>8</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6"/>
        </w:trPr>
        <w:tc>
          <w:tcPr>
            <w:tcW w:w="2548" w:type="dxa"/>
            <w:gridSpan w:val="3"/>
            <w:tcBorders>
              <w:top w:val="nil"/>
              <w:bottom w:val="nil"/>
            </w:tcBorders>
          </w:tcPr>
          <w:p w:rsidR="00654C31" w:rsidRPr="00AF0F08" w:rsidRDefault="00654C31" w:rsidP="001D32AD">
            <w:pPr>
              <w:pStyle w:val="TableParagraph"/>
              <w:rPr>
                <w:sz w:val="24"/>
                <w:szCs w:val="24"/>
              </w:rPr>
            </w:pPr>
          </w:p>
        </w:tc>
        <w:tc>
          <w:tcPr>
            <w:tcW w:w="1319" w:type="dxa"/>
            <w:gridSpan w:val="4"/>
          </w:tcPr>
          <w:p w:rsidR="00654C31" w:rsidRPr="00AF0F08" w:rsidRDefault="00775E24" w:rsidP="001D32AD">
            <w:pPr>
              <w:pStyle w:val="TableParagraph"/>
              <w:spacing w:line="280" w:lineRule="exact"/>
              <w:rPr>
                <w:sz w:val="24"/>
                <w:szCs w:val="24"/>
              </w:rPr>
            </w:pPr>
            <w:r w:rsidRPr="00AF0F08">
              <w:rPr>
                <w:sz w:val="24"/>
                <w:szCs w:val="24"/>
              </w:rPr>
              <w:t>№ 30</w:t>
            </w:r>
          </w:p>
        </w:tc>
        <w:tc>
          <w:tcPr>
            <w:tcW w:w="5330" w:type="dxa"/>
            <w:gridSpan w:val="8"/>
          </w:tcPr>
          <w:p w:rsidR="00654C31" w:rsidRPr="00AF0F08" w:rsidRDefault="00775E24" w:rsidP="001D32AD">
            <w:pPr>
              <w:pStyle w:val="TableParagraph"/>
              <w:spacing w:line="274" w:lineRule="exact"/>
              <w:rPr>
                <w:sz w:val="24"/>
                <w:szCs w:val="24"/>
              </w:rPr>
            </w:pPr>
            <w:r w:rsidRPr="00AF0F08">
              <w:rPr>
                <w:sz w:val="24"/>
                <w:szCs w:val="24"/>
              </w:rPr>
              <w:t>Работы в программе обработки растровых графических изображений.</w:t>
            </w:r>
          </w:p>
        </w:tc>
        <w:tc>
          <w:tcPr>
            <w:tcW w:w="1144" w:type="dxa"/>
            <w:gridSpan w:val="2"/>
          </w:tcPr>
          <w:p w:rsidR="00654C31" w:rsidRPr="00AF0F08" w:rsidRDefault="00775E24" w:rsidP="001D32AD">
            <w:pPr>
              <w:pStyle w:val="TableParagraph"/>
              <w:spacing w:before="1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412"/>
        </w:trPr>
        <w:tc>
          <w:tcPr>
            <w:tcW w:w="2548" w:type="dxa"/>
            <w:gridSpan w:val="3"/>
            <w:tcBorders>
              <w:top w:val="nil"/>
              <w:bottom w:val="nil"/>
            </w:tcBorders>
          </w:tcPr>
          <w:p w:rsidR="00654C31" w:rsidRPr="00AF0F08" w:rsidRDefault="00654C31" w:rsidP="001D32AD">
            <w:pPr>
              <w:pStyle w:val="TableParagraph"/>
              <w:rPr>
                <w:sz w:val="24"/>
                <w:szCs w:val="24"/>
              </w:rPr>
            </w:pPr>
          </w:p>
        </w:tc>
        <w:tc>
          <w:tcPr>
            <w:tcW w:w="1319" w:type="dxa"/>
            <w:gridSpan w:val="4"/>
            <w:tcBorders>
              <w:bottom w:val="nil"/>
            </w:tcBorders>
          </w:tcPr>
          <w:p w:rsidR="00654C31" w:rsidRPr="00AF0F08" w:rsidRDefault="00775E24" w:rsidP="001D32AD">
            <w:pPr>
              <w:pStyle w:val="TableParagraph"/>
              <w:spacing w:line="280" w:lineRule="exact"/>
              <w:rPr>
                <w:sz w:val="24"/>
                <w:szCs w:val="24"/>
              </w:rPr>
            </w:pPr>
            <w:r w:rsidRPr="00AF0F08">
              <w:rPr>
                <w:sz w:val="24"/>
                <w:szCs w:val="24"/>
              </w:rPr>
              <w:t>№ 31</w:t>
            </w:r>
          </w:p>
        </w:tc>
        <w:tc>
          <w:tcPr>
            <w:tcW w:w="5330" w:type="dxa"/>
            <w:gridSpan w:val="8"/>
            <w:vMerge w:val="restart"/>
          </w:tcPr>
          <w:p w:rsidR="00654C31" w:rsidRPr="00AF0F08" w:rsidRDefault="00775E24" w:rsidP="001D32AD">
            <w:pPr>
              <w:pStyle w:val="TableParagraph"/>
              <w:spacing w:before="3" w:line="228" w:lineRule="auto"/>
              <w:ind w:right="119"/>
              <w:jc w:val="both"/>
              <w:rPr>
                <w:sz w:val="24"/>
                <w:szCs w:val="24"/>
              </w:rPr>
            </w:pPr>
            <w:r w:rsidRPr="00AF0F08">
              <w:rPr>
                <w:sz w:val="24"/>
                <w:szCs w:val="24"/>
              </w:rPr>
              <w:t>Работа с фотографиями и готовыми рисун- ками, отсканированными изображениями. Ос- новные приемы рисование в редакторе.</w:t>
            </w:r>
          </w:p>
          <w:p w:rsidR="00654C31" w:rsidRPr="00AF0F08" w:rsidRDefault="00775E24" w:rsidP="001D32AD">
            <w:pPr>
              <w:pStyle w:val="TableParagraph"/>
              <w:spacing w:line="273" w:lineRule="exact"/>
              <w:jc w:val="both"/>
              <w:rPr>
                <w:sz w:val="24"/>
                <w:szCs w:val="24"/>
              </w:rPr>
            </w:pPr>
            <w:r w:rsidRPr="00AF0F08">
              <w:rPr>
                <w:sz w:val="24"/>
                <w:szCs w:val="24"/>
              </w:rPr>
              <w:t>Работа с кистями, масками и контурами.</w:t>
            </w:r>
          </w:p>
          <w:p w:rsidR="00654C31" w:rsidRPr="00AF0F08" w:rsidRDefault="00775E24" w:rsidP="001D32AD">
            <w:pPr>
              <w:pStyle w:val="TableParagraph"/>
              <w:spacing w:line="266" w:lineRule="exact"/>
              <w:jc w:val="both"/>
              <w:rPr>
                <w:sz w:val="24"/>
                <w:szCs w:val="24"/>
              </w:rPr>
            </w:pPr>
            <w:r w:rsidRPr="00AF0F08">
              <w:rPr>
                <w:sz w:val="24"/>
                <w:szCs w:val="24"/>
              </w:rPr>
              <w:t>Работа с текстом.</w:t>
            </w:r>
          </w:p>
        </w:tc>
        <w:tc>
          <w:tcPr>
            <w:tcW w:w="1144" w:type="dxa"/>
            <w:gridSpan w:val="2"/>
            <w:tcBorders>
              <w:bottom w:val="nil"/>
            </w:tcBorders>
          </w:tcPr>
          <w:p w:rsidR="00654C31" w:rsidRPr="00AF0F08" w:rsidRDefault="00654C31" w:rsidP="001D32AD">
            <w:pPr>
              <w:pStyle w:val="TableParagraph"/>
              <w:rPr>
                <w:sz w:val="24"/>
                <w:szCs w:val="24"/>
              </w:rPr>
            </w:pP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965"/>
        </w:trPr>
        <w:tc>
          <w:tcPr>
            <w:tcW w:w="2548" w:type="dxa"/>
            <w:gridSpan w:val="3"/>
            <w:tcBorders>
              <w:top w:val="nil"/>
              <w:bottom w:val="nil"/>
            </w:tcBorders>
          </w:tcPr>
          <w:p w:rsidR="00654C31" w:rsidRPr="00AF0F08" w:rsidRDefault="00654C31" w:rsidP="001D32AD">
            <w:pPr>
              <w:pStyle w:val="TableParagraph"/>
              <w:rPr>
                <w:sz w:val="24"/>
                <w:szCs w:val="24"/>
              </w:rPr>
            </w:pPr>
          </w:p>
        </w:tc>
        <w:tc>
          <w:tcPr>
            <w:tcW w:w="1319" w:type="dxa"/>
            <w:gridSpan w:val="4"/>
            <w:tcBorders>
              <w:top w:val="nil"/>
            </w:tcBorders>
          </w:tcPr>
          <w:p w:rsidR="00654C31" w:rsidRPr="00AF0F08" w:rsidRDefault="00654C31" w:rsidP="001D32AD">
            <w:pPr>
              <w:pStyle w:val="TableParagraph"/>
              <w:rPr>
                <w:sz w:val="24"/>
                <w:szCs w:val="24"/>
              </w:rPr>
            </w:pPr>
          </w:p>
        </w:tc>
        <w:tc>
          <w:tcPr>
            <w:tcW w:w="5330" w:type="dxa"/>
            <w:gridSpan w:val="8"/>
            <w:vMerge/>
            <w:tcBorders>
              <w:top w:val="nil"/>
            </w:tcBorders>
          </w:tcPr>
          <w:p w:rsidR="00654C31" w:rsidRPr="00AF0F08" w:rsidRDefault="00654C31" w:rsidP="001D32AD">
            <w:pPr>
              <w:rPr>
                <w:sz w:val="24"/>
                <w:szCs w:val="24"/>
              </w:rPr>
            </w:pPr>
          </w:p>
        </w:tc>
        <w:tc>
          <w:tcPr>
            <w:tcW w:w="1144" w:type="dxa"/>
            <w:gridSpan w:val="2"/>
            <w:tcBorders>
              <w:top w:val="nil"/>
            </w:tcBorders>
          </w:tcPr>
          <w:p w:rsidR="00654C31" w:rsidRPr="00AF0F08" w:rsidRDefault="00775E24" w:rsidP="001D32AD">
            <w:pPr>
              <w:pStyle w:val="TableParagraph"/>
              <w:spacing w:before="122"/>
              <w:rPr>
                <w:sz w:val="24"/>
                <w:szCs w:val="24"/>
              </w:rPr>
            </w:pPr>
            <w:r w:rsidRPr="00AF0F08">
              <w:rPr>
                <w:sz w:val="24"/>
                <w:szCs w:val="24"/>
              </w:rPr>
              <w:t>4</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551"/>
        </w:trPr>
        <w:tc>
          <w:tcPr>
            <w:tcW w:w="2548" w:type="dxa"/>
            <w:gridSpan w:val="3"/>
            <w:tcBorders>
              <w:top w:val="nil"/>
            </w:tcBorders>
          </w:tcPr>
          <w:p w:rsidR="00654C31" w:rsidRPr="00AF0F08" w:rsidRDefault="00654C31" w:rsidP="001D32AD">
            <w:pPr>
              <w:pStyle w:val="TableParagraph"/>
              <w:rPr>
                <w:sz w:val="24"/>
                <w:szCs w:val="24"/>
              </w:rPr>
            </w:pPr>
          </w:p>
        </w:tc>
        <w:tc>
          <w:tcPr>
            <w:tcW w:w="1319" w:type="dxa"/>
            <w:gridSpan w:val="4"/>
          </w:tcPr>
          <w:p w:rsidR="00654C31" w:rsidRPr="00AF0F08" w:rsidRDefault="00775E24" w:rsidP="001D32AD">
            <w:pPr>
              <w:pStyle w:val="TableParagraph"/>
              <w:spacing w:line="280" w:lineRule="exact"/>
              <w:rPr>
                <w:sz w:val="24"/>
                <w:szCs w:val="24"/>
              </w:rPr>
            </w:pPr>
            <w:r w:rsidRPr="00AF0F08">
              <w:rPr>
                <w:sz w:val="24"/>
                <w:szCs w:val="24"/>
              </w:rPr>
              <w:t>№ 24</w:t>
            </w:r>
          </w:p>
        </w:tc>
        <w:tc>
          <w:tcPr>
            <w:tcW w:w="2795" w:type="dxa"/>
            <w:gridSpan w:val="3"/>
            <w:tcBorders>
              <w:right w:val="nil"/>
            </w:tcBorders>
          </w:tcPr>
          <w:p w:rsidR="00654C31" w:rsidRPr="00AF0F08" w:rsidRDefault="00775E24" w:rsidP="001D32AD">
            <w:pPr>
              <w:pStyle w:val="TableParagraph"/>
              <w:spacing w:line="274" w:lineRule="exact"/>
              <w:rPr>
                <w:sz w:val="24"/>
                <w:szCs w:val="24"/>
              </w:rPr>
            </w:pPr>
            <w:r w:rsidRPr="00AF0F08">
              <w:rPr>
                <w:sz w:val="24"/>
                <w:szCs w:val="24"/>
              </w:rPr>
              <w:t>Работа со слоями, анимационных объектов.</w:t>
            </w:r>
          </w:p>
        </w:tc>
        <w:tc>
          <w:tcPr>
            <w:tcW w:w="1348" w:type="dxa"/>
            <w:gridSpan w:val="2"/>
            <w:tcBorders>
              <w:left w:val="nil"/>
              <w:right w:val="nil"/>
            </w:tcBorders>
          </w:tcPr>
          <w:p w:rsidR="00654C31" w:rsidRPr="00AF0F08" w:rsidRDefault="00775E24" w:rsidP="001D32AD">
            <w:pPr>
              <w:pStyle w:val="TableParagraph"/>
              <w:spacing w:line="280" w:lineRule="exact"/>
              <w:rPr>
                <w:sz w:val="24"/>
                <w:szCs w:val="24"/>
              </w:rPr>
            </w:pPr>
            <w:r w:rsidRPr="00AF0F08">
              <w:rPr>
                <w:sz w:val="24"/>
                <w:szCs w:val="24"/>
              </w:rPr>
              <w:t>фильтрами.</w:t>
            </w:r>
          </w:p>
        </w:tc>
        <w:tc>
          <w:tcPr>
            <w:tcW w:w="1187" w:type="dxa"/>
            <w:gridSpan w:val="3"/>
            <w:tcBorders>
              <w:left w:val="nil"/>
            </w:tcBorders>
          </w:tcPr>
          <w:p w:rsidR="00654C31" w:rsidRPr="00AF0F08" w:rsidRDefault="00775E24" w:rsidP="001D32AD">
            <w:pPr>
              <w:pStyle w:val="TableParagraph"/>
              <w:spacing w:line="280" w:lineRule="exact"/>
              <w:rPr>
                <w:sz w:val="24"/>
                <w:szCs w:val="24"/>
              </w:rPr>
            </w:pPr>
            <w:r w:rsidRPr="00AF0F08">
              <w:rPr>
                <w:sz w:val="24"/>
                <w:szCs w:val="24"/>
              </w:rPr>
              <w:t>Создание</w:t>
            </w:r>
          </w:p>
        </w:tc>
        <w:tc>
          <w:tcPr>
            <w:tcW w:w="1144" w:type="dxa"/>
            <w:gridSpan w:val="2"/>
          </w:tcPr>
          <w:p w:rsidR="00654C31" w:rsidRPr="00AF0F08" w:rsidRDefault="00775E24" w:rsidP="001D32AD">
            <w:pPr>
              <w:pStyle w:val="TableParagraph"/>
              <w:spacing w:before="126"/>
              <w:rPr>
                <w:sz w:val="24"/>
                <w:szCs w:val="24"/>
              </w:rPr>
            </w:pPr>
            <w:r w:rsidRPr="00AF0F08">
              <w:rPr>
                <w:sz w:val="24"/>
                <w:szCs w:val="24"/>
              </w:rPr>
              <w:t>2</w:t>
            </w:r>
          </w:p>
        </w:tc>
      </w:tr>
      <w:tr w:rsidR="00654C31"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283"/>
        </w:trPr>
        <w:tc>
          <w:tcPr>
            <w:tcW w:w="2548" w:type="dxa"/>
            <w:gridSpan w:val="3"/>
            <w:tcBorders>
              <w:bottom w:val="nil"/>
            </w:tcBorders>
          </w:tcPr>
          <w:p w:rsidR="00654C31" w:rsidRPr="00AF0F08" w:rsidRDefault="00775E24" w:rsidP="001D32AD">
            <w:pPr>
              <w:pStyle w:val="TableParagraph"/>
              <w:spacing w:line="263" w:lineRule="exact"/>
              <w:rPr>
                <w:sz w:val="24"/>
                <w:szCs w:val="24"/>
              </w:rPr>
            </w:pPr>
            <w:r w:rsidRPr="00AF0F08">
              <w:rPr>
                <w:sz w:val="24"/>
                <w:szCs w:val="24"/>
              </w:rPr>
              <w:t>Тема 2.6. Техно</w:t>
            </w:r>
            <w:r w:rsidR="00771044">
              <w:rPr>
                <w:sz w:val="24"/>
                <w:szCs w:val="24"/>
              </w:rPr>
              <w:t>логия создания мультимедийных</w:t>
            </w:r>
          </w:p>
        </w:tc>
        <w:tc>
          <w:tcPr>
            <w:tcW w:w="1319" w:type="dxa"/>
            <w:gridSpan w:val="4"/>
          </w:tcPr>
          <w:p w:rsidR="00654C31" w:rsidRPr="00AF0F08" w:rsidRDefault="00654C31" w:rsidP="001D32AD">
            <w:pPr>
              <w:pStyle w:val="TableParagraph"/>
              <w:spacing w:before="1" w:line="261" w:lineRule="exact"/>
              <w:ind w:right="-173"/>
              <w:rPr>
                <w:b/>
                <w:sz w:val="24"/>
                <w:szCs w:val="24"/>
              </w:rPr>
            </w:pPr>
          </w:p>
        </w:tc>
        <w:tc>
          <w:tcPr>
            <w:tcW w:w="5330" w:type="dxa"/>
            <w:gridSpan w:val="8"/>
          </w:tcPr>
          <w:p w:rsidR="00654C31" w:rsidRPr="00AF0F08" w:rsidRDefault="007D5433" w:rsidP="001D32AD">
            <w:pPr>
              <w:pStyle w:val="TableParagraph"/>
              <w:spacing w:before="1" w:line="261" w:lineRule="exact"/>
              <w:rPr>
                <w:b/>
                <w:sz w:val="24"/>
                <w:szCs w:val="24"/>
              </w:rPr>
            </w:pPr>
            <w:r w:rsidRPr="00AF0F08">
              <w:rPr>
                <w:b/>
                <w:sz w:val="24"/>
                <w:szCs w:val="24"/>
              </w:rPr>
              <w:t>Содерж</w:t>
            </w:r>
            <w:r w:rsidR="00775E24" w:rsidRPr="00AF0F08">
              <w:rPr>
                <w:b/>
                <w:sz w:val="24"/>
                <w:szCs w:val="24"/>
              </w:rPr>
              <w:t>ание учебного материала</w:t>
            </w:r>
          </w:p>
        </w:tc>
        <w:tc>
          <w:tcPr>
            <w:tcW w:w="1144" w:type="dxa"/>
            <w:gridSpan w:val="2"/>
          </w:tcPr>
          <w:p w:rsidR="00654C31" w:rsidRPr="00AF0F08" w:rsidRDefault="00775E24" w:rsidP="001D32AD">
            <w:pPr>
              <w:pStyle w:val="TableParagraph"/>
              <w:spacing w:before="1" w:line="261" w:lineRule="exact"/>
              <w:ind w:right="221"/>
              <w:jc w:val="right"/>
              <w:rPr>
                <w:sz w:val="24"/>
                <w:szCs w:val="24"/>
              </w:rPr>
            </w:pPr>
            <w:r w:rsidRPr="00AF0F08">
              <w:rPr>
                <w:sz w:val="24"/>
                <w:szCs w:val="24"/>
              </w:rPr>
              <w:t>7</w:t>
            </w:r>
          </w:p>
        </w:tc>
      </w:tr>
      <w:tr w:rsidR="00771044" w:rsidRPr="00AF0F08" w:rsidTr="00E91DC8">
        <w:tblPrEx>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PrEx>
        <w:trPr>
          <w:trHeight w:val="898"/>
        </w:trPr>
        <w:tc>
          <w:tcPr>
            <w:tcW w:w="2548" w:type="dxa"/>
            <w:gridSpan w:val="3"/>
            <w:tcBorders>
              <w:top w:val="nil"/>
            </w:tcBorders>
          </w:tcPr>
          <w:p w:rsidR="00771044" w:rsidRPr="00AF0F08" w:rsidRDefault="00771044" w:rsidP="001D32AD">
            <w:pPr>
              <w:pStyle w:val="TableParagraph"/>
              <w:tabs>
                <w:tab w:val="left" w:pos="1638"/>
              </w:tabs>
              <w:spacing w:line="252" w:lineRule="exact"/>
              <w:rPr>
                <w:sz w:val="24"/>
                <w:szCs w:val="24"/>
              </w:rPr>
            </w:pPr>
            <w:r w:rsidRPr="00AF0F08">
              <w:rPr>
                <w:sz w:val="24"/>
                <w:szCs w:val="24"/>
              </w:rPr>
              <w:t>презентаций</w:t>
            </w:r>
          </w:p>
        </w:tc>
        <w:tc>
          <w:tcPr>
            <w:tcW w:w="1319" w:type="dxa"/>
            <w:gridSpan w:val="4"/>
          </w:tcPr>
          <w:p w:rsidR="00771044" w:rsidRPr="00AF0F08" w:rsidRDefault="00771044" w:rsidP="001D32AD">
            <w:pPr>
              <w:pStyle w:val="TableParagraph"/>
              <w:spacing w:line="253" w:lineRule="exact"/>
              <w:rPr>
                <w:sz w:val="24"/>
                <w:szCs w:val="24"/>
              </w:rPr>
            </w:pPr>
            <w:r w:rsidRPr="00AF0F08">
              <w:rPr>
                <w:sz w:val="24"/>
                <w:szCs w:val="24"/>
              </w:rPr>
              <w:t>1</w:t>
            </w:r>
          </w:p>
        </w:tc>
        <w:tc>
          <w:tcPr>
            <w:tcW w:w="5330" w:type="dxa"/>
            <w:gridSpan w:val="8"/>
          </w:tcPr>
          <w:p w:rsidR="00771044" w:rsidRPr="00771044" w:rsidRDefault="00771044" w:rsidP="001D32AD">
            <w:pPr>
              <w:pStyle w:val="TableParagraph"/>
              <w:spacing w:line="253" w:lineRule="exact"/>
              <w:rPr>
                <w:sz w:val="24"/>
                <w:szCs w:val="24"/>
              </w:rPr>
            </w:pPr>
            <w:r>
              <w:rPr>
                <w:sz w:val="24"/>
                <w:szCs w:val="24"/>
              </w:rPr>
              <w:t>«Програм</w:t>
            </w:r>
            <w:r w:rsidRPr="00AF0F08">
              <w:rPr>
                <w:sz w:val="24"/>
                <w:szCs w:val="24"/>
              </w:rPr>
              <w:t>ма</w:t>
            </w:r>
            <w:r w:rsidRPr="00771044">
              <w:rPr>
                <w:sz w:val="24"/>
                <w:szCs w:val="24"/>
              </w:rPr>
              <w:t xml:space="preserve"> </w:t>
            </w:r>
            <w:r w:rsidRPr="00AF0F08">
              <w:rPr>
                <w:b/>
                <w:sz w:val="24"/>
                <w:szCs w:val="24"/>
                <w:lang w:val="en-US"/>
              </w:rPr>
              <w:t>Microsoft</w:t>
            </w:r>
            <w:r w:rsidRPr="00771044">
              <w:rPr>
                <w:b/>
                <w:sz w:val="24"/>
                <w:szCs w:val="24"/>
              </w:rPr>
              <w:t xml:space="preserve"> </w:t>
            </w:r>
            <w:r w:rsidRPr="00AF0F08">
              <w:rPr>
                <w:b/>
                <w:sz w:val="24"/>
                <w:szCs w:val="24"/>
                <w:lang w:val="en-US"/>
              </w:rPr>
              <w:t>Power</w:t>
            </w:r>
            <w:r w:rsidRPr="00771044">
              <w:rPr>
                <w:b/>
                <w:sz w:val="24"/>
                <w:szCs w:val="24"/>
              </w:rPr>
              <w:t xml:space="preserve"> </w:t>
            </w:r>
            <w:r w:rsidRPr="00AF0F08">
              <w:rPr>
                <w:b/>
                <w:sz w:val="24"/>
                <w:szCs w:val="24"/>
                <w:lang w:val="en-US"/>
              </w:rPr>
              <w:t>Point</w:t>
            </w:r>
            <w:r w:rsidRPr="00771044">
              <w:rPr>
                <w:b/>
                <w:sz w:val="24"/>
                <w:szCs w:val="24"/>
              </w:rPr>
              <w:t xml:space="preserve"> </w:t>
            </w:r>
            <w:r w:rsidRPr="00771044">
              <w:rPr>
                <w:sz w:val="24"/>
                <w:szCs w:val="24"/>
              </w:rPr>
              <w:t xml:space="preserve">2007. ... </w:t>
            </w:r>
            <w:r w:rsidRPr="00AF0F08">
              <w:rPr>
                <w:sz w:val="24"/>
                <w:szCs w:val="24"/>
              </w:rPr>
              <w:t>Понятие</w:t>
            </w:r>
            <w:r>
              <w:rPr>
                <w:sz w:val="24"/>
                <w:szCs w:val="24"/>
              </w:rPr>
              <w:t xml:space="preserve"> </w:t>
            </w:r>
            <w:r w:rsidRPr="00AF0F08">
              <w:rPr>
                <w:sz w:val="24"/>
                <w:szCs w:val="24"/>
              </w:rPr>
              <w:t>презентация</w:t>
            </w:r>
          </w:p>
        </w:tc>
        <w:tc>
          <w:tcPr>
            <w:tcW w:w="1144" w:type="dxa"/>
            <w:gridSpan w:val="2"/>
            <w:tcBorders>
              <w:bottom w:val="nil"/>
            </w:tcBorders>
          </w:tcPr>
          <w:p w:rsidR="00771044" w:rsidRPr="00ED7878" w:rsidRDefault="00771044" w:rsidP="001D32AD">
            <w:pPr>
              <w:pStyle w:val="TableParagraph"/>
              <w:rPr>
                <w:sz w:val="24"/>
                <w:szCs w:val="24"/>
              </w:rPr>
            </w:pPr>
          </w:p>
          <w:p w:rsidR="00771044" w:rsidRPr="00ED7878" w:rsidRDefault="00771044" w:rsidP="001D32AD">
            <w:pPr>
              <w:pStyle w:val="TableParagraph"/>
              <w:rPr>
                <w:sz w:val="24"/>
                <w:szCs w:val="24"/>
              </w:rPr>
            </w:pPr>
          </w:p>
          <w:p w:rsidR="00771044" w:rsidRPr="00AF0F08" w:rsidRDefault="00771044" w:rsidP="001D32AD">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18"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29.png"/>
                          <pic:cNvPicPr/>
                        </pic:nvPicPr>
                        <pic:blipFill>
                          <a:blip r:embed="rId150" cstate="print"/>
                          <a:stretch>
                            <a:fillRect/>
                          </a:stretch>
                        </pic:blipFill>
                        <pic:spPr>
                          <a:xfrm>
                            <a:off x="0" y="0"/>
                            <a:ext cx="57910" cy="103631"/>
                          </a:xfrm>
                          <a:prstGeom prst="rect">
                            <a:avLst/>
                          </a:prstGeom>
                        </pic:spPr>
                      </pic:pic>
                    </a:graphicData>
                  </a:graphic>
                </wp:inline>
              </w:drawing>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87"/>
        </w:trPr>
        <w:tc>
          <w:tcPr>
            <w:tcW w:w="2531" w:type="dxa"/>
            <w:gridSpan w:val="2"/>
            <w:vMerge w:val="restart"/>
          </w:tcPr>
          <w:p w:rsidR="00654C31" w:rsidRPr="00AF0F08" w:rsidRDefault="00654C31" w:rsidP="001D32AD">
            <w:pPr>
              <w:pStyle w:val="TableParagraph"/>
              <w:rPr>
                <w:sz w:val="24"/>
                <w:szCs w:val="24"/>
              </w:rPr>
            </w:pPr>
          </w:p>
        </w:tc>
        <w:tc>
          <w:tcPr>
            <w:tcW w:w="1313" w:type="dxa"/>
            <w:gridSpan w:val="4"/>
          </w:tcPr>
          <w:p w:rsidR="00654C31" w:rsidRPr="00AF0F08" w:rsidRDefault="00775E24" w:rsidP="001D32AD">
            <w:pPr>
              <w:pStyle w:val="TableParagraph"/>
              <w:spacing w:line="257" w:lineRule="exact"/>
              <w:rPr>
                <w:sz w:val="24"/>
                <w:szCs w:val="24"/>
              </w:rPr>
            </w:pPr>
            <w:r w:rsidRPr="00AF0F08">
              <w:rPr>
                <w:sz w:val="24"/>
                <w:szCs w:val="24"/>
              </w:rPr>
              <w:t>2</w:t>
            </w:r>
          </w:p>
        </w:tc>
        <w:tc>
          <w:tcPr>
            <w:tcW w:w="5338" w:type="dxa"/>
            <w:gridSpan w:val="8"/>
          </w:tcPr>
          <w:p w:rsidR="00654C31" w:rsidRPr="00AF0F08" w:rsidRDefault="00775E24" w:rsidP="001D32AD">
            <w:pPr>
              <w:pStyle w:val="TableParagraph"/>
              <w:spacing w:line="257" w:lineRule="exact"/>
              <w:rPr>
                <w:sz w:val="24"/>
                <w:szCs w:val="24"/>
              </w:rPr>
            </w:pPr>
            <w:r w:rsidRPr="00AF0F08">
              <w:rPr>
                <w:sz w:val="24"/>
                <w:szCs w:val="24"/>
              </w:rPr>
              <w:t>Работа со звуком</w:t>
            </w:r>
          </w:p>
        </w:tc>
        <w:tc>
          <w:tcPr>
            <w:tcW w:w="1141" w:type="dxa"/>
            <w:gridSpan w:val="2"/>
          </w:tcPr>
          <w:p w:rsidR="00654C31" w:rsidRPr="00AF0F08" w:rsidRDefault="00775E24" w:rsidP="001D32AD">
            <w:pPr>
              <w:pStyle w:val="TableParagraph"/>
              <w:spacing w:line="257"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3"/>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3" w:lineRule="exact"/>
              <w:rPr>
                <w:sz w:val="24"/>
                <w:szCs w:val="24"/>
              </w:rPr>
            </w:pPr>
            <w:r w:rsidRPr="00AF0F08">
              <w:rPr>
                <w:sz w:val="24"/>
                <w:szCs w:val="24"/>
              </w:rPr>
              <w:t>3</w:t>
            </w:r>
          </w:p>
        </w:tc>
        <w:tc>
          <w:tcPr>
            <w:tcW w:w="5338" w:type="dxa"/>
            <w:gridSpan w:val="8"/>
          </w:tcPr>
          <w:p w:rsidR="00654C31" w:rsidRPr="00AF0F08" w:rsidRDefault="00775E24" w:rsidP="001D32AD">
            <w:pPr>
              <w:pStyle w:val="TableParagraph"/>
              <w:spacing w:line="243" w:lineRule="exact"/>
              <w:rPr>
                <w:sz w:val="24"/>
                <w:szCs w:val="24"/>
              </w:rPr>
            </w:pPr>
            <w:r w:rsidRPr="00AF0F08">
              <w:rPr>
                <w:sz w:val="24"/>
                <w:szCs w:val="24"/>
              </w:rPr>
              <w:t>Работа с графикой</w:t>
            </w:r>
          </w:p>
        </w:tc>
        <w:tc>
          <w:tcPr>
            <w:tcW w:w="1141" w:type="dxa"/>
            <w:gridSpan w:val="2"/>
          </w:tcPr>
          <w:p w:rsidR="00654C31" w:rsidRPr="00AF0F08" w:rsidRDefault="00775E24" w:rsidP="001D32AD">
            <w:pPr>
              <w:pStyle w:val="TableParagraph"/>
              <w:spacing w:line="238"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8"/>
        </w:trPr>
        <w:tc>
          <w:tcPr>
            <w:tcW w:w="2531" w:type="dxa"/>
            <w:gridSpan w:val="2"/>
            <w:vMerge w:val="restart"/>
          </w:tcPr>
          <w:p w:rsidR="00654C31" w:rsidRPr="00AF0F08" w:rsidRDefault="00654C31" w:rsidP="001D32AD">
            <w:pPr>
              <w:pStyle w:val="TableParagraph"/>
              <w:rPr>
                <w:sz w:val="24"/>
                <w:szCs w:val="24"/>
              </w:rPr>
            </w:pPr>
          </w:p>
        </w:tc>
        <w:tc>
          <w:tcPr>
            <w:tcW w:w="6651" w:type="dxa"/>
            <w:gridSpan w:val="12"/>
          </w:tcPr>
          <w:p w:rsidR="00654C31" w:rsidRPr="00AF0F08" w:rsidRDefault="00775E24" w:rsidP="001D32AD">
            <w:pPr>
              <w:pStyle w:val="TableParagraph"/>
              <w:spacing w:line="248" w:lineRule="exact"/>
              <w:rPr>
                <w:b/>
                <w:sz w:val="24"/>
                <w:szCs w:val="24"/>
              </w:rPr>
            </w:pPr>
            <w:r w:rsidRPr="00AF0F08">
              <w:rPr>
                <w:b/>
                <w:sz w:val="24"/>
                <w:szCs w:val="24"/>
              </w:rPr>
              <w:t>Лабораторная работа</w:t>
            </w:r>
          </w:p>
        </w:tc>
        <w:tc>
          <w:tcPr>
            <w:tcW w:w="1141" w:type="dxa"/>
            <w:gridSpan w:val="2"/>
          </w:tcPr>
          <w:p w:rsidR="00654C31" w:rsidRPr="00AF0F08" w:rsidRDefault="00775E24" w:rsidP="001D32AD">
            <w:pPr>
              <w:pStyle w:val="TableParagraph"/>
              <w:spacing w:line="248" w:lineRule="exact"/>
              <w:ind w:right="198"/>
              <w:jc w:val="right"/>
              <w:rPr>
                <w:sz w:val="24"/>
                <w:szCs w:val="24"/>
              </w:rPr>
            </w:pPr>
            <w:r w:rsidRPr="00AF0F08">
              <w:rPr>
                <w:sz w:val="24"/>
                <w:szCs w:val="24"/>
              </w:rPr>
              <w:t>8</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73"/>
        </w:trPr>
        <w:tc>
          <w:tcPr>
            <w:tcW w:w="2531" w:type="dxa"/>
            <w:gridSpan w:val="2"/>
            <w:vMerge/>
            <w:tcBorders>
              <w:top w:val="nil"/>
            </w:tcBorders>
          </w:tcPr>
          <w:p w:rsidR="00654C31" w:rsidRPr="00AF0F08" w:rsidRDefault="00654C31" w:rsidP="001D32AD">
            <w:pPr>
              <w:rPr>
                <w:sz w:val="24"/>
                <w:szCs w:val="24"/>
              </w:rPr>
            </w:pPr>
          </w:p>
        </w:tc>
        <w:tc>
          <w:tcPr>
            <w:tcW w:w="1409" w:type="dxa"/>
            <w:gridSpan w:val="6"/>
          </w:tcPr>
          <w:p w:rsidR="00654C31" w:rsidRPr="00AF0F08" w:rsidRDefault="00775E24" w:rsidP="001D32AD">
            <w:pPr>
              <w:pStyle w:val="TableParagraph"/>
              <w:spacing w:line="247" w:lineRule="exact"/>
              <w:rPr>
                <w:sz w:val="24"/>
                <w:szCs w:val="24"/>
              </w:rPr>
            </w:pPr>
            <w:r w:rsidRPr="00AF0F08">
              <w:rPr>
                <w:sz w:val="24"/>
                <w:szCs w:val="24"/>
              </w:rPr>
              <w:t>№ 33</w:t>
            </w:r>
          </w:p>
        </w:tc>
        <w:tc>
          <w:tcPr>
            <w:tcW w:w="5242" w:type="dxa"/>
            <w:gridSpan w:val="6"/>
          </w:tcPr>
          <w:p w:rsidR="00654C31" w:rsidRPr="00AF0F08" w:rsidRDefault="00775E24" w:rsidP="001D32AD">
            <w:pPr>
              <w:pStyle w:val="TableParagraph"/>
              <w:spacing w:line="247" w:lineRule="exact"/>
              <w:jc w:val="center"/>
              <w:rPr>
                <w:sz w:val="24"/>
                <w:szCs w:val="24"/>
              </w:rPr>
            </w:pPr>
            <w:r w:rsidRPr="00AF0F08">
              <w:rPr>
                <w:sz w:val="24"/>
                <w:szCs w:val="24"/>
              </w:rPr>
              <w:t>Создание мультимедийной презентации.</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1409" w:type="dxa"/>
            <w:gridSpan w:val="6"/>
          </w:tcPr>
          <w:p w:rsidR="00654C31" w:rsidRPr="00AF0F08" w:rsidRDefault="00775E24" w:rsidP="001D32AD">
            <w:pPr>
              <w:pStyle w:val="TableParagraph"/>
              <w:spacing w:line="247" w:lineRule="exact"/>
              <w:rPr>
                <w:sz w:val="24"/>
                <w:szCs w:val="24"/>
              </w:rPr>
            </w:pPr>
            <w:r w:rsidRPr="00AF0F08">
              <w:rPr>
                <w:sz w:val="24"/>
                <w:szCs w:val="24"/>
              </w:rPr>
              <w:t>№ 34</w:t>
            </w:r>
          </w:p>
        </w:tc>
        <w:tc>
          <w:tcPr>
            <w:tcW w:w="5242" w:type="dxa"/>
            <w:gridSpan w:val="6"/>
          </w:tcPr>
          <w:p w:rsidR="00654C31" w:rsidRPr="00AF0F08" w:rsidRDefault="00775E24" w:rsidP="001D32AD">
            <w:pPr>
              <w:pStyle w:val="TableParagraph"/>
              <w:spacing w:line="241" w:lineRule="exact"/>
              <w:rPr>
                <w:sz w:val="24"/>
                <w:szCs w:val="24"/>
              </w:rPr>
            </w:pPr>
            <w:r w:rsidRPr="00AF0F08">
              <w:rPr>
                <w:sz w:val="24"/>
                <w:szCs w:val="24"/>
              </w:rPr>
              <w:t>Шаблон презентации. Принципы компо-</w:t>
            </w:r>
          </w:p>
          <w:p w:rsidR="00654C31" w:rsidRPr="00AF0F08" w:rsidRDefault="00775E24" w:rsidP="001D32AD">
            <w:pPr>
              <w:pStyle w:val="TableParagraph"/>
              <w:spacing w:line="281" w:lineRule="exact"/>
              <w:rPr>
                <w:sz w:val="24"/>
                <w:szCs w:val="24"/>
              </w:rPr>
            </w:pPr>
            <w:r w:rsidRPr="00AF0F08">
              <w:rPr>
                <w:sz w:val="24"/>
                <w:szCs w:val="24"/>
              </w:rPr>
              <w:t>новки презентации.</w:t>
            </w:r>
          </w:p>
        </w:tc>
        <w:tc>
          <w:tcPr>
            <w:tcW w:w="1141" w:type="dxa"/>
            <w:gridSpan w:val="2"/>
          </w:tcPr>
          <w:p w:rsidR="00654C31" w:rsidRPr="00AF0F08" w:rsidRDefault="00775E24" w:rsidP="001D32AD">
            <w:pPr>
              <w:pStyle w:val="TableParagraph"/>
              <w:spacing w:before="94"/>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1409" w:type="dxa"/>
            <w:gridSpan w:val="6"/>
          </w:tcPr>
          <w:p w:rsidR="00654C31" w:rsidRPr="00AF0F08" w:rsidRDefault="00775E24" w:rsidP="001D32AD">
            <w:pPr>
              <w:pStyle w:val="TableParagraph"/>
              <w:spacing w:line="247" w:lineRule="exact"/>
              <w:rPr>
                <w:sz w:val="24"/>
                <w:szCs w:val="24"/>
              </w:rPr>
            </w:pPr>
            <w:r w:rsidRPr="00AF0F08">
              <w:rPr>
                <w:sz w:val="24"/>
                <w:szCs w:val="24"/>
              </w:rPr>
              <w:t>№ 35</w:t>
            </w:r>
          </w:p>
        </w:tc>
        <w:tc>
          <w:tcPr>
            <w:tcW w:w="5242" w:type="dxa"/>
            <w:gridSpan w:val="6"/>
          </w:tcPr>
          <w:p w:rsidR="00654C31" w:rsidRPr="00AF0F08" w:rsidRDefault="00775E24" w:rsidP="001D32AD">
            <w:pPr>
              <w:pStyle w:val="TableParagraph"/>
              <w:tabs>
                <w:tab w:val="left" w:pos="4710"/>
              </w:tabs>
              <w:spacing w:before="5" w:line="144" w:lineRule="auto"/>
              <w:jc w:val="center"/>
              <w:rPr>
                <w:sz w:val="24"/>
                <w:szCs w:val="24"/>
              </w:rPr>
            </w:pPr>
            <w:r w:rsidRPr="00AF0F08">
              <w:rPr>
                <w:sz w:val="24"/>
                <w:szCs w:val="24"/>
              </w:rPr>
              <w:t>Оформление презентации анимацией,</w:t>
            </w:r>
            <w:r w:rsidRPr="00AF0F08">
              <w:rPr>
                <w:sz w:val="24"/>
                <w:szCs w:val="24"/>
              </w:rPr>
              <w:tab/>
              <w:t>В</w:t>
            </w:r>
            <w:r w:rsidRPr="00AF0F08">
              <w:rPr>
                <w:position w:val="-12"/>
                <w:sz w:val="24"/>
                <w:szCs w:val="24"/>
              </w:rPr>
              <w:t>’°</w:t>
            </w:r>
          </w:p>
          <w:p w:rsidR="00654C31" w:rsidRPr="00AF0F08" w:rsidRDefault="00775E24" w:rsidP="001D32AD">
            <w:pPr>
              <w:pStyle w:val="TableParagraph"/>
              <w:spacing w:line="219" w:lineRule="exact"/>
              <w:rPr>
                <w:sz w:val="24"/>
                <w:szCs w:val="24"/>
              </w:rPr>
            </w:pPr>
            <w:r w:rsidRPr="00AF0F08">
              <w:rPr>
                <w:sz w:val="24"/>
                <w:szCs w:val="24"/>
              </w:rPr>
              <w:t>ковыми и видео эффектами.</w:t>
            </w:r>
          </w:p>
        </w:tc>
        <w:tc>
          <w:tcPr>
            <w:tcW w:w="1141" w:type="dxa"/>
            <w:gridSpan w:val="2"/>
          </w:tcPr>
          <w:p w:rsidR="00654C31" w:rsidRPr="00AF0F08" w:rsidRDefault="00775E24" w:rsidP="001D32AD">
            <w:pPr>
              <w:pStyle w:val="TableParagraph"/>
              <w:spacing w:before="141"/>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75"/>
        </w:trPr>
        <w:tc>
          <w:tcPr>
            <w:tcW w:w="2531" w:type="dxa"/>
            <w:gridSpan w:val="2"/>
            <w:vMerge/>
            <w:tcBorders>
              <w:top w:val="nil"/>
            </w:tcBorders>
          </w:tcPr>
          <w:p w:rsidR="00654C31" w:rsidRPr="00AF0F08" w:rsidRDefault="00654C31" w:rsidP="001D32AD">
            <w:pPr>
              <w:rPr>
                <w:sz w:val="24"/>
                <w:szCs w:val="24"/>
              </w:rPr>
            </w:pPr>
          </w:p>
        </w:tc>
        <w:tc>
          <w:tcPr>
            <w:tcW w:w="1409" w:type="dxa"/>
            <w:gridSpan w:val="6"/>
          </w:tcPr>
          <w:p w:rsidR="00654C31" w:rsidRPr="00AF0F08" w:rsidRDefault="00775E24" w:rsidP="001D32AD">
            <w:pPr>
              <w:pStyle w:val="TableParagraph"/>
              <w:spacing w:line="247" w:lineRule="exact"/>
              <w:rPr>
                <w:sz w:val="24"/>
                <w:szCs w:val="24"/>
              </w:rPr>
            </w:pPr>
            <w:r w:rsidRPr="00AF0F08">
              <w:rPr>
                <w:sz w:val="24"/>
                <w:szCs w:val="24"/>
              </w:rPr>
              <w:t>№ 36</w:t>
            </w:r>
          </w:p>
        </w:tc>
        <w:tc>
          <w:tcPr>
            <w:tcW w:w="5242" w:type="dxa"/>
            <w:gridSpan w:val="6"/>
          </w:tcPr>
          <w:p w:rsidR="00654C31" w:rsidRPr="00AF0F08" w:rsidRDefault="00775E24" w:rsidP="001D32AD">
            <w:pPr>
              <w:pStyle w:val="TableParagraph"/>
              <w:spacing w:line="241" w:lineRule="exact"/>
              <w:rPr>
                <w:sz w:val="24"/>
                <w:szCs w:val="24"/>
              </w:rPr>
            </w:pPr>
            <w:r w:rsidRPr="00AF0F08">
              <w:rPr>
                <w:sz w:val="24"/>
                <w:szCs w:val="24"/>
              </w:rPr>
              <w:t>Настройка презентации и режимов показа.</w:t>
            </w:r>
          </w:p>
          <w:p w:rsidR="00654C31" w:rsidRPr="00AF0F08" w:rsidRDefault="00775E24" w:rsidP="001D32AD">
            <w:pPr>
              <w:pStyle w:val="TableParagraph"/>
              <w:spacing w:line="281" w:lineRule="exact"/>
              <w:rPr>
                <w:sz w:val="24"/>
                <w:szCs w:val="24"/>
              </w:rPr>
            </w:pPr>
            <w:r w:rsidRPr="00AF0F08">
              <w:rPr>
                <w:sz w:val="24"/>
                <w:szCs w:val="24"/>
              </w:rPr>
              <w:t>Печать.</w:t>
            </w:r>
          </w:p>
        </w:tc>
        <w:tc>
          <w:tcPr>
            <w:tcW w:w="1141" w:type="dxa"/>
            <w:gridSpan w:val="2"/>
          </w:tcPr>
          <w:p w:rsidR="00654C31" w:rsidRPr="00AF0F08" w:rsidRDefault="00775E24" w:rsidP="001D32AD">
            <w:pPr>
              <w:pStyle w:val="TableParagraph"/>
              <w:spacing w:before="104"/>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3"/>
        </w:trPr>
        <w:tc>
          <w:tcPr>
            <w:tcW w:w="2531" w:type="dxa"/>
            <w:gridSpan w:val="2"/>
            <w:vMerge w:val="restart"/>
          </w:tcPr>
          <w:p w:rsidR="00654C31" w:rsidRPr="00AF0F08" w:rsidRDefault="00B828B5" w:rsidP="001D32AD">
            <w:pPr>
              <w:pStyle w:val="TableParagraph"/>
              <w:spacing w:line="231" w:lineRule="exact"/>
              <w:jc w:val="both"/>
              <w:rPr>
                <w:sz w:val="24"/>
                <w:szCs w:val="24"/>
              </w:rPr>
            </w:pPr>
            <w:r>
              <w:rPr>
                <w:sz w:val="24"/>
                <w:szCs w:val="24"/>
              </w:rPr>
              <w:t>Тема 2.7. Техно</w:t>
            </w:r>
            <w:r w:rsidR="00771044">
              <w:rPr>
                <w:sz w:val="24"/>
                <w:szCs w:val="24"/>
              </w:rPr>
              <w:t>логии обработка ви</w:t>
            </w:r>
            <w:r w:rsidR="00775E24" w:rsidRPr="00AF0F08">
              <w:rPr>
                <w:sz w:val="24"/>
                <w:szCs w:val="24"/>
              </w:rPr>
              <w:t>део и мультимедиа контента</w:t>
            </w:r>
          </w:p>
        </w:tc>
        <w:tc>
          <w:tcPr>
            <w:tcW w:w="6651" w:type="dxa"/>
            <w:gridSpan w:val="12"/>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141" w:type="dxa"/>
            <w:gridSpan w:val="2"/>
          </w:tcPr>
          <w:p w:rsidR="00654C31" w:rsidRPr="00AF0F08" w:rsidRDefault="00775E24" w:rsidP="001D32AD">
            <w:pPr>
              <w:pStyle w:val="TableParagraph"/>
              <w:spacing w:line="243" w:lineRule="exact"/>
              <w:ind w:right="149"/>
              <w:jc w:val="right"/>
              <w:rPr>
                <w:sz w:val="24"/>
                <w:szCs w:val="24"/>
              </w:rPr>
            </w:pPr>
            <w:r w:rsidRPr="00AF0F08">
              <w:rPr>
                <w:sz w:val="24"/>
                <w:szCs w:val="24"/>
              </w:rPr>
              <w:t>14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7" w:lineRule="exact"/>
              <w:rPr>
                <w:sz w:val="24"/>
                <w:szCs w:val="24"/>
              </w:rPr>
            </w:pPr>
            <w:r w:rsidRPr="00AF0F08">
              <w:rPr>
                <w:sz w:val="24"/>
                <w:szCs w:val="24"/>
              </w:rPr>
              <w:t>1</w:t>
            </w:r>
          </w:p>
        </w:tc>
        <w:tc>
          <w:tcPr>
            <w:tcW w:w="5338" w:type="dxa"/>
            <w:gridSpan w:val="8"/>
          </w:tcPr>
          <w:p w:rsidR="00654C31" w:rsidRPr="00AF0F08" w:rsidRDefault="00775E24" w:rsidP="001D32AD">
            <w:pPr>
              <w:pStyle w:val="TableParagraph"/>
              <w:spacing w:line="241" w:lineRule="exact"/>
              <w:rPr>
                <w:sz w:val="24"/>
                <w:szCs w:val="24"/>
              </w:rPr>
            </w:pPr>
            <w:r w:rsidRPr="00AF0F08">
              <w:rPr>
                <w:sz w:val="24"/>
                <w:szCs w:val="24"/>
              </w:rPr>
              <w:t>Основные сведения о цифровом представ-</w:t>
            </w:r>
          </w:p>
          <w:p w:rsidR="00654C31" w:rsidRPr="00AF0F08" w:rsidRDefault="00775E24" w:rsidP="001D32AD">
            <w:pPr>
              <w:pStyle w:val="TableParagraph"/>
              <w:spacing w:line="281" w:lineRule="exact"/>
              <w:rPr>
                <w:sz w:val="24"/>
                <w:szCs w:val="24"/>
              </w:rPr>
            </w:pPr>
            <w:r w:rsidRPr="00AF0F08">
              <w:rPr>
                <w:sz w:val="24"/>
                <w:szCs w:val="24"/>
              </w:rPr>
              <w:t>лении видео информации</w:t>
            </w:r>
          </w:p>
        </w:tc>
        <w:tc>
          <w:tcPr>
            <w:tcW w:w="1141" w:type="dxa"/>
            <w:gridSpan w:val="2"/>
          </w:tcPr>
          <w:p w:rsidR="00654C31" w:rsidRPr="00AF0F08" w:rsidRDefault="00775E24" w:rsidP="001D32AD">
            <w:pPr>
              <w:pStyle w:val="TableParagraph"/>
              <w:spacing w:before="94"/>
              <w:rPr>
                <w:sz w:val="24"/>
                <w:szCs w:val="24"/>
              </w:rPr>
            </w:pPr>
            <w:r w:rsidRPr="00AF0F08">
              <w:rPr>
                <w:sz w:val="24"/>
                <w:szCs w:val="24"/>
              </w:rPr>
              <w:t>3</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21"/>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7" w:lineRule="exact"/>
              <w:rPr>
                <w:sz w:val="24"/>
                <w:szCs w:val="24"/>
              </w:rPr>
            </w:pPr>
            <w:r w:rsidRPr="00AF0F08">
              <w:rPr>
                <w:sz w:val="24"/>
                <w:szCs w:val="24"/>
              </w:rPr>
              <w:t>2</w:t>
            </w:r>
          </w:p>
        </w:tc>
        <w:tc>
          <w:tcPr>
            <w:tcW w:w="5338" w:type="dxa"/>
            <w:gridSpan w:val="8"/>
          </w:tcPr>
          <w:p w:rsidR="00654C31" w:rsidRPr="00AF0F08" w:rsidRDefault="00775E24" w:rsidP="001D32AD">
            <w:pPr>
              <w:pStyle w:val="TableParagraph"/>
              <w:spacing w:line="247" w:lineRule="exact"/>
              <w:ind w:right="517"/>
              <w:jc w:val="center"/>
              <w:rPr>
                <w:sz w:val="24"/>
                <w:szCs w:val="24"/>
              </w:rPr>
            </w:pPr>
            <w:r w:rsidRPr="00AF0F08">
              <w:rPr>
                <w:sz w:val="24"/>
                <w:szCs w:val="24"/>
              </w:rPr>
              <w:t>Цифровые устройства для записи видео.</w:t>
            </w:r>
          </w:p>
        </w:tc>
        <w:tc>
          <w:tcPr>
            <w:tcW w:w="1141" w:type="dxa"/>
            <w:gridSpan w:val="2"/>
          </w:tcPr>
          <w:p w:rsidR="00654C31" w:rsidRPr="00AF0F08" w:rsidRDefault="00775E24" w:rsidP="001D32AD">
            <w:pPr>
              <w:pStyle w:val="TableParagraph"/>
              <w:spacing w:line="271" w:lineRule="exact"/>
              <w:rPr>
                <w:sz w:val="24"/>
                <w:szCs w:val="24"/>
              </w:rPr>
            </w:pPr>
            <w:r w:rsidRPr="00AF0F08">
              <w:rPr>
                <w:sz w:val="24"/>
                <w:szCs w:val="24"/>
              </w:rPr>
              <w:t>3</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30"/>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52" w:lineRule="exact"/>
              <w:rPr>
                <w:sz w:val="24"/>
                <w:szCs w:val="24"/>
              </w:rPr>
            </w:pPr>
            <w:r w:rsidRPr="00AF0F08">
              <w:rPr>
                <w:sz w:val="24"/>
                <w:szCs w:val="24"/>
              </w:rPr>
              <w:t>3</w:t>
            </w:r>
          </w:p>
        </w:tc>
        <w:tc>
          <w:tcPr>
            <w:tcW w:w="5338" w:type="dxa"/>
            <w:gridSpan w:val="8"/>
          </w:tcPr>
          <w:p w:rsidR="00654C31" w:rsidRPr="00AF0F08" w:rsidRDefault="00775E24" w:rsidP="001D32AD">
            <w:pPr>
              <w:pStyle w:val="TableParagraph"/>
              <w:spacing w:line="252" w:lineRule="exact"/>
              <w:rPr>
                <w:sz w:val="24"/>
                <w:szCs w:val="24"/>
              </w:rPr>
            </w:pPr>
            <w:r w:rsidRPr="00AF0F08">
              <w:rPr>
                <w:sz w:val="24"/>
                <w:szCs w:val="24"/>
              </w:rPr>
              <w:t>Видео форматы.</w:t>
            </w:r>
          </w:p>
        </w:tc>
        <w:tc>
          <w:tcPr>
            <w:tcW w:w="1141" w:type="dxa"/>
            <w:gridSpan w:val="2"/>
          </w:tcPr>
          <w:p w:rsidR="00654C31" w:rsidRPr="00AF0F08" w:rsidRDefault="00775E24" w:rsidP="001D32AD">
            <w:pPr>
              <w:pStyle w:val="TableParagraph"/>
              <w:spacing w:line="276" w:lineRule="exact"/>
              <w:rPr>
                <w:sz w:val="24"/>
                <w:szCs w:val="24"/>
              </w:rPr>
            </w:pPr>
            <w:r w:rsidRPr="00AF0F08">
              <w:rPr>
                <w:sz w:val="24"/>
                <w:szCs w:val="24"/>
              </w:rPr>
              <w:t>3</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06"/>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3" w:lineRule="exact"/>
              <w:rPr>
                <w:sz w:val="24"/>
                <w:szCs w:val="24"/>
              </w:rPr>
            </w:pPr>
            <w:r w:rsidRPr="00AF0F08">
              <w:rPr>
                <w:sz w:val="24"/>
                <w:szCs w:val="24"/>
              </w:rPr>
              <w:t>4</w:t>
            </w:r>
          </w:p>
        </w:tc>
        <w:tc>
          <w:tcPr>
            <w:tcW w:w="5338" w:type="dxa"/>
            <w:gridSpan w:val="8"/>
          </w:tcPr>
          <w:p w:rsidR="00654C31" w:rsidRPr="00AF0F08" w:rsidRDefault="00775E24" w:rsidP="001D32AD">
            <w:pPr>
              <w:pStyle w:val="TableParagraph"/>
              <w:spacing w:line="243" w:lineRule="exact"/>
              <w:rPr>
                <w:sz w:val="24"/>
                <w:szCs w:val="24"/>
              </w:rPr>
            </w:pPr>
            <w:r w:rsidRPr="00AF0F08">
              <w:rPr>
                <w:sz w:val="24"/>
                <w:szCs w:val="24"/>
              </w:rPr>
              <w:t>Методы конвертирования файлов.</w:t>
            </w:r>
          </w:p>
        </w:tc>
        <w:tc>
          <w:tcPr>
            <w:tcW w:w="1141" w:type="dxa"/>
            <w:gridSpan w:val="2"/>
          </w:tcPr>
          <w:p w:rsidR="00654C31" w:rsidRPr="00AF0F08" w:rsidRDefault="00775E24" w:rsidP="001D32AD">
            <w:pPr>
              <w:pStyle w:val="TableParagraph"/>
              <w:spacing w:line="262" w:lineRule="exact"/>
              <w:rPr>
                <w:sz w:val="24"/>
                <w:szCs w:val="24"/>
              </w:rPr>
            </w:pPr>
            <w:r w:rsidRPr="00AF0F08">
              <w:rPr>
                <w:sz w:val="24"/>
                <w:szCs w:val="24"/>
              </w:rPr>
              <w:t>3</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73"/>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7" w:lineRule="exact"/>
              <w:rPr>
                <w:sz w:val="24"/>
                <w:szCs w:val="24"/>
              </w:rPr>
            </w:pPr>
            <w:r w:rsidRPr="00AF0F08">
              <w:rPr>
                <w:sz w:val="24"/>
                <w:szCs w:val="24"/>
              </w:rPr>
              <w:t>5</w:t>
            </w:r>
          </w:p>
        </w:tc>
        <w:tc>
          <w:tcPr>
            <w:tcW w:w="5338" w:type="dxa"/>
            <w:gridSpan w:val="8"/>
          </w:tcPr>
          <w:p w:rsidR="00654C31" w:rsidRPr="00AF0F08" w:rsidRDefault="00775E24" w:rsidP="001D32AD">
            <w:pPr>
              <w:pStyle w:val="TableParagraph"/>
              <w:spacing w:line="247" w:lineRule="exact"/>
              <w:rPr>
                <w:sz w:val="24"/>
                <w:szCs w:val="24"/>
              </w:rPr>
            </w:pPr>
            <w:r w:rsidRPr="00AF0F08">
              <w:rPr>
                <w:sz w:val="24"/>
                <w:szCs w:val="24"/>
              </w:rPr>
              <w:t>Кодеки.</w:t>
            </w:r>
          </w:p>
        </w:tc>
        <w:tc>
          <w:tcPr>
            <w:tcW w:w="1141" w:type="dxa"/>
            <w:gridSpan w:val="2"/>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654C31" w:rsidP="001D32AD">
            <w:pPr>
              <w:pStyle w:val="TableParagraph"/>
              <w:spacing w:line="247" w:lineRule="exact"/>
              <w:ind w:right="-87"/>
              <w:rPr>
                <w:b/>
                <w:sz w:val="24"/>
                <w:szCs w:val="24"/>
              </w:rPr>
            </w:pPr>
          </w:p>
        </w:tc>
        <w:tc>
          <w:tcPr>
            <w:tcW w:w="5338" w:type="dxa"/>
            <w:gridSpan w:val="8"/>
          </w:tcPr>
          <w:p w:rsidR="00654C31" w:rsidRPr="00AF0F08" w:rsidRDefault="00771044" w:rsidP="001D32AD">
            <w:pPr>
              <w:pStyle w:val="TableParagraph"/>
              <w:spacing w:line="247" w:lineRule="exact"/>
              <w:rPr>
                <w:b/>
                <w:sz w:val="24"/>
                <w:szCs w:val="24"/>
              </w:rPr>
            </w:pPr>
            <w:r w:rsidRPr="00AF0F08">
              <w:rPr>
                <w:b/>
                <w:sz w:val="24"/>
                <w:szCs w:val="24"/>
              </w:rPr>
              <w:t>Лабо</w:t>
            </w:r>
            <w:r>
              <w:rPr>
                <w:b/>
                <w:sz w:val="24"/>
                <w:szCs w:val="24"/>
              </w:rPr>
              <w:t>р</w:t>
            </w:r>
            <w:r w:rsidR="00775E24" w:rsidRPr="00AF0F08">
              <w:rPr>
                <w:b/>
                <w:sz w:val="24"/>
                <w:szCs w:val="24"/>
              </w:rPr>
              <w:t>аторная работа</w:t>
            </w:r>
          </w:p>
        </w:tc>
        <w:tc>
          <w:tcPr>
            <w:tcW w:w="1141" w:type="dxa"/>
            <w:gridSpan w:val="2"/>
          </w:tcPr>
          <w:p w:rsidR="00654C31" w:rsidRPr="00AF0F08" w:rsidRDefault="00775E24" w:rsidP="001D32AD">
            <w:pPr>
              <w:pStyle w:val="TableParagraph"/>
              <w:spacing w:line="247" w:lineRule="exact"/>
              <w:ind w:right="206"/>
              <w:jc w:val="right"/>
              <w:rPr>
                <w:sz w:val="24"/>
                <w:szCs w:val="24"/>
              </w:rPr>
            </w:pPr>
            <w:r w:rsidRPr="00AF0F08">
              <w:rPr>
                <w:sz w:val="24"/>
                <w:szCs w:val="24"/>
              </w:rPr>
              <w:t>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25"/>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7" w:lineRule="exact"/>
              <w:rPr>
                <w:sz w:val="24"/>
                <w:szCs w:val="24"/>
              </w:rPr>
            </w:pPr>
            <w:r w:rsidRPr="00AF0F08">
              <w:rPr>
                <w:sz w:val="24"/>
                <w:szCs w:val="24"/>
              </w:rPr>
              <w:t>№ 37</w:t>
            </w:r>
          </w:p>
        </w:tc>
        <w:tc>
          <w:tcPr>
            <w:tcW w:w="5338" w:type="dxa"/>
            <w:gridSpan w:val="8"/>
          </w:tcPr>
          <w:p w:rsidR="00654C31" w:rsidRPr="00AF0F08" w:rsidRDefault="00775E24" w:rsidP="001D32AD">
            <w:pPr>
              <w:pStyle w:val="TableParagraph"/>
              <w:spacing w:line="247" w:lineRule="exact"/>
              <w:rPr>
                <w:sz w:val="24"/>
                <w:szCs w:val="24"/>
              </w:rPr>
            </w:pPr>
            <w:r w:rsidRPr="00AF0F08">
              <w:rPr>
                <w:sz w:val="24"/>
                <w:szCs w:val="24"/>
              </w:rPr>
              <w:t>Работа в программе обработки видео файлов.</w:t>
            </w:r>
          </w:p>
        </w:tc>
        <w:tc>
          <w:tcPr>
            <w:tcW w:w="1141" w:type="dxa"/>
            <w:gridSpan w:val="2"/>
          </w:tcPr>
          <w:p w:rsidR="00654C31" w:rsidRPr="00AF0F08" w:rsidRDefault="00775E24" w:rsidP="001D32AD">
            <w:pPr>
              <w:pStyle w:val="TableParagraph"/>
              <w:spacing w:line="271" w:lineRule="exact"/>
              <w:rPr>
                <w:sz w:val="24"/>
                <w:szCs w:val="24"/>
              </w:rPr>
            </w:pPr>
            <w:r w:rsidRPr="00AF0F08">
              <w:rPr>
                <w:sz w:val="24"/>
                <w:szCs w:val="24"/>
              </w:rPr>
              <w:t>1</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51"/>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7" w:lineRule="exact"/>
              <w:rPr>
                <w:sz w:val="24"/>
                <w:szCs w:val="24"/>
              </w:rPr>
            </w:pPr>
            <w:r w:rsidRPr="00AF0F08">
              <w:rPr>
                <w:sz w:val="24"/>
                <w:szCs w:val="24"/>
              </w:rPr>
              <w:t>№ 38</w:t>
            </w:r>
          </w:p>
        </w:tc>
        <w:tc>
          <w:tcPr>
            <w:tcW w:w="5338" w:type="dxa"/>
            <w:gridSpan w:val="8"/>
          </w:tcPr>
          <w:p w:rsidR="00654C31" w:rsidRPr="00AF0F08" w:rsidRDefault="00775E24" w:rsidP="001D32AD">
            <w:pPr>
              <w:pStyle w:val="TableParagraph"/>
              <w:spacing w:line="241" w:lineRule="exact"/>
              <w:rPr>
                <w:sz w:val="24"/>
                <w:szCs w:val="24"/>
              </w:rPr>
            </w:pPr>
            <w:r w:rsidRPr="00AF0F08">
              <w:rPr>
                <w:sz w:val="24"/>
                <w:szCs w:val="24"/>
              </w:rPr>
              <w:t>Интерфейс программы обработки видео и муль-</w:t>
            </w:r>
          </w:p>
          <w:p w:rsidR="00654C31" w:rsidRPr="00AF0F08" w:rsidRDefault="00775E24" w:rsidP="001D32AD">
            <w:pPr>
              <w:pStyle w:val="TableParagraph"/>
              <w:spacing w:line="281" w:lineRule="exact"/>
              <w:rPr>
                <w:sz w:val="24"/>
                <w:szCs w:val="24"/>
              </w:rPr>
            </w:pPr>
            <w:r w:rsidRPr="00AF0F08">
              <w:rPr>
                <w:sz w:val="24"/>
                <w:szCs w:val="24"/>
              </w:rPr>
              <w:t>тимедийных файлов</w:t>
            </w:r>
          </w:p>
        </w:tc>
        <w:tc>
          <w:tcPr>
            <w:tcW w:w="1141" w:type="dxa"/>
            <w:gridSpan w:val="2"/>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16"/>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38" w:lineRule="exact"/>
              <w:rPr>
                <w:sz w:val="24"/>
                <w:szCs w:val="24"/>
              </w:rPr>
            </w:pPr>
            <w:r w:rsidRPr="00AF0F08">
              <w:rPr>
                <w:sz w:val="24"/>
                <w:szCs w:val="24"/>
              </w:rPr>
              <w:t>№ 39</w:t>
            </w:r>
          </w:p>
        </w:tc>
        <w:tc>
          <w:tcPr>
            <w:tcW w:w="5338" w:type="dxa"/>
            <w:gridSpan w:val="8"/>
          </w:tcPr>
          <w:p w:rsidR="00654C31" w:rsidRPr="00AF0F08" w:rsidRDefault="00775E24" w:rsidP="001D32AD">
            <w:pPr>
              <w:pStyle w:val="TableParagraph"/>
              <w:spacing w:line="238" w:lineRule="exact"/>
              <w:rPr>
                <w:sz w:val="24"/>
                <w:szCs w:val="24"/>
              </w:rPr>
            </w:pPr>
            <w:r w:rsidRPr="00AF0F08">
              <w:rPr>
                <w:sz w:val="24"/>
                <w:szCs w:val="24"/>
              </w:rPr>
              <w:t>Создание и публикация фильма на компьютере</w:t>
            </w:r>
          </w:p>
        </w:tc>
        <w:tc>
          <w:tcPr>
            <w:tcW w:w="1141" w:type="dxa"/>
            <w:gridSpan w:val="2"/>
          </w:tcPr>
          <w:p w:rsidR="00654C31" w:rsidRPr="00AF0F08" w:rsidRDefault="00775E24" w:rsidP="001D32AD">
            <w:pPr>
              <w:pStyle w:val="TableParagraph"/>
              <w:spacing w:line="263"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3"/>
        </w:trPr>
        <w:tc>
          <w:tcPr>
            <w:tcW w:w="2531" w:type="dxa"/>
            <w:gridSpan w:val="2"/>
            <w:vMerge/>
            <w:tcBorders>
              <w:top w:val="nil"/>
            </w:tcBorders>
          </w:tcPr>
          <w:p w:rsidR="00654C31" w:rsidRPr="00AF0F08" w:rsidRDefault="00654C31" w:rsidP="001D32AD">
            <w:pPr>
              <w:rPr>
                <w:sz w:val="24"/>
                <w:szCs w:val="24"/>
              </w:rPr>
            </w:pPr>
          </w:p>
        </w:tc>
        <w:tc>
          <w:tcPr>
            <w:tcW w:w="6651" w:type="dxa"/>
            <w:gridSpan w:val="12"/>
          </w:tcPr>
          <w:p w:rsidR="00654C31" w:rsidRPr="00AF0F08" w:rsidRDefault="00775E24" w:rsidP="001D32AD">
            <w:pPr>
              <w:pStyle w:val="TableParagraph"/>
              <w:spacing w:line="243" w:lineRule="exact"/>
              <w:rPr>
                <w:b/>
                <w:sz w:val="24"/>
                <w:szCs w:val="24"/>
              </w:rPr>
            </w:pPr>
            <w:r w:rsidRPr="00AF0F08">
              <w:rPr>
                <w:b/>
                <w:sz w:val="24"/>
                <w:szCs w:val="24"/>
              </w:rPr>
              <w:t>Контрольная работа</w:t>
            </w:r>
          </w:p>
        </w:tc>
        <w:tc>
          <w:tcPr>
            <w:tcW w:w="1141" w:type="dxa"/>
            <w:gridSpan w:val="2"/>
          </w:tcPr>
          <w:p w:rsidR="00654C31" w:rsidRPr="00AF0F08" w:rsidRDefault="00775E24" w:rsidP="001D32AD">
            <w:pPr>
              <w:pStyle w:val="TableParagraph"/>
              <w:spacing w:line="243" w:lineRule="exact"/>
              <w:ind w:right="209"/>
              <w:jc w:val="right"/>
              <w:rPr>
                <w:sz w:val="24"/>
                <w:szCs w:val="24"/>
              </w:rPr>
            </w:pPr>
            <w:r w:rsidRPr="00AF0F08">
              <w:rPr>
                <w:sz w:val="24"/>
                <w:szCs w:val="24"/>
              </w:rPr>
              <w:t>1</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73"/>
        </w:trPr>
        <w:tc>
          <w:tcPr>
            <w:tcW w:w="9182" w:type="dxa"/>
            <w:gridSpan w:val="14"/>
          </w:tcPr>
          <w:p w:rsidR="00654C31" w:rsidRPr="00AF0F08" w:rsidRDefault="00775E24" w:rsidP="001D32AD">
            <w:pPr>
              <w:pStyle w:val="TableParagraph"/>
              <w:spacing w:line="252" w:lineRule="exact"/>
              <w:rPr>
                <w:b/>
                <w:sz w:val="24"/>
                <w:szCs w:val="24"/>
              </w:rPr>
            </w:pPr>
            <w:r w:rsidRPr="00AF0F08">
              <w:rPr>
                <w:b/>
                <w:sz w:val="24"/>
                <w:szCs w:val="24"/>
              </w:rPr>
              <w:t>Самостоятельная работа при изучении раздела 2 ПM.01</w:t>
            </w:r>
          </w:p>
        </w:tc>
        <w:tc>
          <w:tcPr>
            <w:tcW w:w="1141" w:type="dxa"/>
            <w:gridSpan w:val="2"/>
          </w:tcPr>
          <w:p w:rsidR="00654C31" w:rsidRPr="00AF0F08" w:rsidRDefault="00775E24" w:rsidP="001D32AD">
            <w:pPr>
              <w:pStyle w:val="TableParagraph"/>
              <w:spacing w:line="253" w:lineRule="exact"/>
              <w:ind w:right="141"/>
              <w:jc w:val="right"/>
              <w:rPr>
                <w:sz w:val="24"/>
                <w:szCs w:val="24"/>
              </w:rPr>
            </w:pPr>
            <w:r w:rsidRPr="00AF0F08">
              <w:rPr>
                <w:sz w:val="24"/>
                <w:szCs w:val="24"/>
              </w:rPr>
              <w:t>29</w:t>
            </w:r>
          </w:p>
        </w:tc>
      </w:tr>
      <w:tr w:rsidR="00771044"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1256"/>
        </w:trPr>
        <w:tc>
          <w:tcPr>
            <w:tcW w:w="9182" w:type="dxa"/>
            <w:gridSpan w:val="14"/>
          </w:tcPr>
          <w:p w:rsidR="00771044" w:rsidRPr="00AF0F08" w:rsidRDefault="00771044" w:rsidP="001D32AD">
            <w:pPr>
              <w:pStyle w:val="TableParagraph"/>
              <w:spacing w:line="241" w:lineRule="exact"/>
              <w:rPr>
                <w:sz w:val="24"/>
                <w:szCs w:val="24"/>
              </w:rPr>
            </w:pPr>
            <w:r w:rsidRPr="00AF0F08">
              <w:rPr>
                <w:sz w:val="24"/>
                <w:szCs w:val="24"/>
              </w:rPr>
              <w:t>Виды работ</w:t>
            </w:r>
          </w:p>
          <w:p w:rsidR="00771044" w:rsidRPr="00AF0F08" w:rsidRDefault="00771044" w:rsidP="00D028FA">
            <w:pPr>
              <w:pStyle w:val="TableParagraph"/>
              <w:numPr>
                <w:ilvl w:val="0"/>
                <w:numId w:val="65"/>
              </w:numPr>
              <w:tabs>
                <w:tab w:val="left" w:pos="829"/>
              </w:tabs>
              <w:spacing w:before="2" w:line="230" w:lineRule="auto"/>
              <w:ind w:left="0" w:right="248" w:firstLine="0"/>
              <w:jc w:val="left"/>
              <w:rPr>
                <w:sz w:val="24"/>
                <w:szCs w:val="24"/>
              </w:rPr>
            </w:pPr>
            <w:r w:rsidRPr="00AF0F08">
              <w:rPr>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771044" w:rsidRPr="00AF0F08" w:rsidRDefault="00771044" w:rsidP="00D028FA">
            <w:pPr>
              <w:pStyle w:val="TableParagraph"/>
              <w:numPr>
                <w:ilvl w:val="0"/>
                <w:numId w:val="65"/>
              </w:numPr>
              <w:tabs>
                <w:tab w:val="left" w:pos="828"/>
              </w:tabs>
              <w:spacing w:line="230" w:lineRule="auto"/>
              <w:ind w:left="0" w:right="760" w:firstLine="0"/>
              <w:jc w:val="left"/>
              <w:rPr>
                <w:sz w:val="24"/>
                <w:szCs w:val="24"/>
              </w:rPr>
            </w:pPr>
            <w:r w:rsidRPr="00AF0F08">
              <w:rPr>
                <w:sz w:val="24"/>
                <w:szCs w:val="24"/>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rsidR="00771044" w:rsidRPr="00AF0F08" w:rsidRDefault="00771044" w:rsidP="00D028FA">
            <w:pPr>
              <w:pStyle w:val="TableParagraph"/>
              <w:numPr>
                <w:ilvl w:val="0"/>
                <w:numId w:val="65"/>
              </w:numPr>
              <w:tabs>
                <w:tab w:val="left" w:pos="642"/>
              </w:tabs>
              <w:spacing w:line="274" w:lineRule="exact"/>
              <w:ind w:left="0" w:firstLine="0"/>
              <w:jc w:val="left"/>
              <w:rPr>
                <w:sz w:val="24"/>
                <w:szCs w:val="24"/>
              </w:rPr>
            </w:pPr>
            <w:r w:rsidRPr="00AF0F08">
              <w:rPr>
                <w:sz w:val="24"/>
                <w:szCs w:val="24"/>
              </w:rPr>
              <w:t>Работа над индивидуальным проектом.</w:t>
            </w:r>
          </w:p>
          <w:p w:rsidR="00771044" w:rsidRPr="00AF0F08" w:rsidRDefault="00771044" w:rsidP="001D32AD">
            <w:pPr>
              <w:pStyle w:val="TableParagraph"/>
              <w:spacing w:line="274" w:lineRule="exact"/>
              <w:rPr>
                <w:sz w:val="24"/>
                <w:szCs w:val="24"/>
              </w:rPr>
            </w:pPr>
            <w:r w:rsidRPr="00AF0F08">
              <w:rPr>
                <w:sz w:val="24"/>
                <w:szCs w:val="24"/>
              </w:rPr>
              <w:t>Тематика внеаудиторной самостоятельной работы:</w:t>
            </w:r>
          </w:p>
          <w:p w:rsidR="00771044" w:rsidRPr="00AF0F08" w:rsidRDefault="00771044" w:rsidP="00D028FA">
            <w:pPr>
              <w:pStyle w:val="TableParagraph"/>
              <w:numPr>
                <w:ilvl w:val="0"/>
                <w:numId w:val="64"/>
              </w:numPr>
              <w:tabs>
                <w:tab w:val="left" w:pos="829"/>
              </w:tabs>
              <w:spacing w:line="230" w:lineRule="auto"/>
              <w:ind w:left="0" w:right="1072" w:firstLine="0"/>
              <w:rPr>
                <w:sz w:val="24"/>
                <w:szCs w:val="24"/>
              </w:rPr>
            </w:pPr>
            <w:r w:rsidRPr="00AF0F08">
              <w:rPr>
                <w:sz w:val="24"/>
                <w:szCs w:val="24"/>
              </w:rPr>
              <w:t>Выполнять ввод цифровой и аналоговой информации в персональный компьютер с различных носителей. Конвертировать файлы с цифровой информацией в различные форматы.</w:t>
            </w:r>
          </w:p>
          <w:p w:rsidR="00771044" w:rsidRPr="00AF0F08" w:rsidRDefault="00771044" w:rsidP="00D028FA">
            <w:pPr>
              <w:pStyle w:val="TableParagraph"/>
              <w:numPr>
                <w:ilvl w:val="0"/>
                <w:numId w:val="64"/>
              </w:numPr>
              <w:tabs>
                <w:tab w:val="left" w:pos="829"/>
              </w:tabs>
              <w:spacing w:line="232" w:lineRule="auto"/>
              <w:ind w:left="0" w:right="83" w:firstLine="0"/>
              <w:rPr>
                <w:sz w:val="24"/>
                <w:szCs w:val="24"/>
              </w:rPr>
            </w:pPr>
            <w:r w:rsidRPr="00AF0F08">
              <w:rPr>
                <w:sz w:val="24"/>
                <w:szCs w:val="24"/>
              </w:rPr>
              <w:t>Обрабатывать аудио и визуальный контент средствами звуковых, графических и видео-редакторов.</w:t>
            </w:r>
          </w:p>
          <w:p w:rsidR="00771044" w:rsidRPr="00AF0F08" w:rsidRDefault="00771044" w:rsidP="00D028FA">
            <w:pPr>
              <w:pStyle w:val="TableParagraph"/>
              <w:numPr>
                <w:ilvl w:val="0"/>
                <w:numId w:val="64"/>
              </w:numPr>
              <w:tabs>
                <w:tab w:val="left" w:pos="829"/>
              </w:tabs>
              <w:spacing w:line="228" w:lineRule="auto"/>
              <w:ind w:left="0" w:right="775" w:firstLine="0"/>
              <w:jc w:val="both"/>
              <w:rPr>
                <w:sz w:val="24"/>
                <w:szCs w:val="24"/>
              </w:rPr>
            </w:pPr>
            <w:r w:rsidRPr="00AF0F08">
              <w:rPr>
                <w:sz w:val="24"/>
                <w:szCs w:val="24"/>
              </w:rPr>
              <w:t>Создавать видео-ролики, презентации, слайд-шоу, медиа-файлы и другую итоговую продукцию из исходных аудио, визуальных и мультимедийных компонентов.</w:t>
            </w:r>
          </w:p>
          <w:p w:rsidR="00771044" w:rsidRPr="00AF0F08" w:rsidRDefault="00771044" w:rsidP="00D028FA">
            <w:pPr>
              <w:pStyle w:val="TableParagraph"/>
              <w:numPr>
                <w:ilvl w:val="0"/>
                <w:numId w:val="64"/>
              </w:numPr>
              <w:tabs>
                <w:tab w:val="left" w:pos="829"/>
              </w:tabs>
              <w:spacing w:before="6" w:line="228" w:lineRule="auto"/>
              <w:ind w:left="0" w:right="1016" w:firstLine="0"/>
              <w:jc w:val="both"/>
              <w:rPr>
                <w:sz w:val="24"/>
                <w:szCs w:val="24"/>
              </w:rPr>
            </w:pPr>
            <w:r w:rsidRPr="00AF0F08">
              <w:rPr>
                <w:sz w:val="24"/>
                <w:szCs w:val="24"/>
              </w:rPr>
              <w:t>Воспроизводить аудио, визуальный контент и медиа-файлы средствами персонального компьютера и мультимедийного оборудования</w:t>
            </w:r>
          </w:p>
          <w:p w:rsidR="00771044" w:rsidRPr="00AF0F08" w:rsidRDefault="00771044" w:rsidP="001D32AD">
            <w:pPr>
              <w:pStyle w:val="TableParagraph"/>
              <w:spacing w:line="275" w:lineRule="exact"/>
              <w:jc w:val="both"/>
              <w:rPr>
                <w:sz w:val="24"/>
                <w:szCs w:val="24"/>
              </w:rPr>
            </w:pPr>
            <w:r w:rsidRPr="00AF0F08">
              <w:rPr>
                <w:sz w:val="24"/>
                <w:szCs w:val="24"/>
              </w:rPr>
              <w:t>Тематика домашних заданий.</w:t>
            </w:r>
          </w:p>
          <w:p w:rsidR="00771044" w:rsidRPr="00AF0F08" w:rsidRDefault="00771044" w:rsidP="00D028FA">
            <w:pPr>
              <w:pStyle w:val="TableParagraph"/>
              <w:numPr>
                <w:ilvl w:val="0"/>
                <w:numId w:val="63"/>
              </w:numPr>
              <w:tabs>
                <w:tab w:val="left" w:pos="829"/>
              </w:tabs>
              <w:spacing w:line="276" w:lineRule="exact"/>
              <w:ind w:left="0" w:firstLine="0"/>
              <w:rPr>
                <w:sz w:val="24"/>
                <w:szCs w:val="24"/>
              </w:rPr>
            </w:pPr>
            <w:r w:rsidRPr="00AF0F08">
              <w:rPr>
                <w:sz w:val="24"/>
                <w:szCs w:val="24"/>
              </w:rPr>
              <w:t>Составление опорного конспекта</w:t>
            </w:r>
          </w:p>
          <w:p w:rsidR="00771044" w:rsidRPr="00AF0F08" w:rsidRDefault="00771044" w:rsidP="00D028FA">
            <w:pPr>
              <w:pStyle w:val="TableParagraph"/>
              <w:numPr>
                <w:ilvl w:val="0"/>
                <w:numId w:val="63"/>
              </w:numPr>
              <w:tabs>
                <w:tab w:val="left" w:pos="829"/>
              </w:tabs>
              <w:spacing w:line="276" w:lineRule="exact"/>
              <w:ind w:left="0" w:firstLine="0"/>
              <w:rPr>
                <w:sz w:val="24"/>
                <w:szCs w:val="24"/>
              </w:rPr>
            </w:pPr>
            <w:r w:rsidRPr="00AF0F08">
              <w:rPr>
                <w:sz w:val="24"/>
                <w:szCs w:val="24"/>
              </w:rPr>
              <w:t>Составление словаря новых терминов и слов</w:t>
            </w:r>
          </w:p>
          <w:p w:rsidR="00771044" w:rsidRPr="00AF0F08" w:rsidRDefault="00771044" w:rsidP="00D028FA">
            <w:pPr>
              <w:pStyle w:val="TableParagraph"/>
              <w:numPr>
                <w:ilvl w:val="0"/>
                <w:numId w:val="63"/>
              </w:numPr>
              <w:tabs>
                <w:tab w:val="left" w:pos="829"/>
              </w:tabs>
              <w:spacing w:line="274" w:lineRule="exact"/>
              <w:ind w:left="0" w:firstLine="0"/>
              <w:rPr>
                <w:sz w:val="24"/>
                <w:szCs w:val="24"/>
              </w:rPr>
            </w:pPr>
            <w:r w:rsidRPr="00AF0F08">
              <w:rPr>
                <w:sz w:val="24"/>
                <w:szCs w:val="24"/>
              </w:rPr>
              <w:t>Составление технологических схем</w:t>
            </w:r>
          </w:p>
          <w:p w:rsidR="00771044" w:rsidRPr="00AF0F08" w:rsidRDefault="00771044" w:rsidP="00D028FA">
            <w:pPr>
              <w:pStyle w:val="TableParagraph"/>
              <w:numPr>
                <w:ilvl w:val="0"/>
                <w:numId w:val="63"/>
              </w:numPr>
              <w:tabs>
                <w:tab w:val="left" w:pos="829"/>
              </w:tabs>
              <w:spacing w:line="276" w:lineRule="exact"/>
              <w:ind w:left="0" w:firstLine="0"/>
              <w:rPr>
                <w:sz w:val="24"/>
                <w:szCs w:val="24"/>
              </w:rPr>
            </w:pPr>
            <w:r w:rsidRPr="00AF0F08">
              <w:rPr>
                <w:sz w:val="24"/>
                <w:szCs w:val="24"/>
              </w:rPr>
              <w:t>Составление технологических карт</w:t>
            </w:r>
          </w:p>
          <w:p w:rsidR="00771044" w:rsidRPr="00AF0F08" w:rsidRDefault="00771044" w:rsidP="00D028FA">
            <w:pPr>
              <w:pStyle w:val="TableParagraph"/>
              <w:numPr>
                <w:ilvl w:val="0"/>
                <w:numId w:val="63"/>
              </w:numPr>
              <w:tabs>
                <w:tab w:val="left" w:pos="829"/>
              </w:tabs>
              <w:spacing w:line="276" w:lineRule="exact"/>
              <w:ind w:left="0" w:firstLine="0"/>
              <w:rPr>
                <w:sz w:val="24"/>
                <w:szCs w:val="24"/>
              </w:rPr>
            </w:pPr>
            <w:r w:rsidRPr="00AF0F08">
              <w:rPr>
                <w:sz w:val="24"/>
                <w:szCs w:val="24"/>
              </w:rPr>
              <w:t>Составление сводных таблиц форм и методов обработки файлов</w:t>
            </w:r>
          </w:p>
          <w:p w:rsidR="00771044" w:rsidRDefault="00771044" w:rsidP="00D028FA">
            <w:pPr>
              <w:pStyle w:val="TableParagraph"/>
              <w:numPr>
                <w:ilvl w:val="0"/>
                <w:numId w:val="63"/>
              </w:numPr>
              <w:tabs>
                <w:tab w:val="left" w:pos="828"/>
              </w:tabs>
              <w:spacing w:before="5" w:line="228" w:lineRule="auto"/>
              <w:ind w:left="0" w:right="1233" w:firstLine="0"/>
              <w:rPr>
                <w:sz w:val="24"/>
                <w:szCs w:val="24"/>
              </w:rPr>
            </w:pPr>
            <w:r w:rsidRPr="00AF0F08">
              <w:rPr>
                <w:sz w:val="24"/>
                <w:szCs w:val="24"/>
              </w:rPr>
              <w:t>Подготовка информации с использованием новых производственных технологий</w:t>
            </w:r>
          </w:p>
          <w:p w:rsidR="00771044" w:rsidRPr="00AF0F08" w:rsidRDefault="00771044" w:rsidP="001D32AD">
            <w:pPr>
              <w:pStyle w:val="TableParagraph"/>
              <w:spacing w:line="252" w:lineRule="exact"/>
              <w:rPr>
                <w:b/>
                <w:sz w:val="24"/>
                <w:szCs w:val="24"/>
              </w:rPr>
            </w:pPr>
          </w:p>
        </w:tc>
        <w:tc>
          <w:tcPr>
            <w:tcW w:w="1141" w:type="dxa"/>
            <w:gridSpan w:val="2"/>
          </w:tcPr>
          <w:p w:rsidR="00771044" w:rsidRPr="00AF0F08" w:rsidRDefault="00771044" w:rsidP="001D32AD">
            <w:pPr>
              <w:pStyle w:val="TableParagraph"/>
              <w:spacing w:line="253" w:lineRule="exact"/>
              <w:ind w:right="141"/>
              <w:jc w:val="right"/>
              <w:rPr>
                <w:sz w:val="24"/>
                <w:szCs w:val="24"/>
              </w:rPr>
            </w:pP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608"/>
        </w:trPr>
        <w:tc>
          <w:tcPr>
            <w:tcW w:w="9182" w:type="dxa"/>
            <w:gridSpan w:val="14"/>
          </w:tcPr>
          <w:p w:rsidR="00654C31" w:rsidRPr="00AF0F08" w:rsidRDefault="00771044" w:rsidP="001D32AD">
            <w:pPr>
              <w:pStyle w:val="TableParagraph"/>
              <w:tabs>
                <w:tab w:val="left" w:pos="828"/>
              </w:tabs>
              <w:spacing w:before="5" w:line="228" w:lineRule="auto"/>
              <w:ind w:right="1233"/>
              <w:rPr>
                <w:sz w:val="24"/>
                <w:szCs w:val="24"/>
              </w:rPr>
            </w:pPr>
            <w:r w:rsidRPr="00AF0F08">
              <w:rPr>
                <w:sz w:val="24"/>
                <w:szCs w:val="24"/>
              </w:rPr>
              <w:t>7. Разработка тестовых заданий с эталоном ответа, кроссвордов, ребусов</w:t>
            </w:r>
          </w:p>
        </w:tc>
        <w:tc>
          <w:tcPr>
            <w:tcW w:w="1141" w:type="dxa"/>
            <w:gridSpan w:val="2"/>
          </w:tcPr>
          <w:p w:rsidR="00654C31" w:rsidRPr="00AF0F08" w:rsidRDefault="00654C31" w:rsidP="001D32AD">
            <w:pPr>
              <w:pStyle w:val="TableParagraph"/>
              <w:rPr>
                <w:sz w:val="24"/>
                <w:szCs w:val="24"/>
              </w:rPr>
            </w:pP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128"/>
        </w:trPr>
        <w:tc>
          <w:tcPr>
            <w:tcW w:w="9182" w:type="dxa"/>
            <w:gridSpan w:val="14"/>
          </w:tcPr>
          <w:p w:rsidR="00654C31" w:rsidRPr="00AF0F08" w:rsidRDefault="00775E24" w:rsidP="001D32AD">
            <w:pPr>
              <w:pStyle w:val="TableParagraph"/>
              <w:spacing w:line="233" w:lineRule="exact"/>
              <w:rPr>
                <w:b/>
                <w:sz w:val="24"/>
                <w:szCs w:val="24"/>
              </w:rPr>
            </w:pPr>
            <w:r w:rsidRPr="00AF0F08">
              <w:rPr>
                <w:b/>
                <w:sz w:val="24"/>
                <w:szCs w:val="24"/>
              </w:rPr>
              <w:t>Учебная практика. Виды работ</w:t>
            </w:r>
          </w:p>
          <w:p w:rsidR="00654C31" w:rsidRPr="00AF0F08" w:rsidRDefault="00775E24" w:rsidP="00D028FA">
            <w:pPr>
              <w:pStyle w:val="TableParagraph"/>
              <w:numPr>
                <w:ilvl w:val="0"/>
                <w:numId w:val="62"/>
              </w:numPr>
              <w:tabs>
                <w:tab w:val="left" w:pos="822"/>
              </w:tabs>
              <w:spacing w:line="274" w:lineRule="exact"/>
              <w:ind w:left="0" w:firstLine="0"/>
              <w:rPr>
                <w:sz w:val="24"/>
                <w:szCs w:val="24"/>
              </w:rPr>
            </w:pPr>
            <w:r w:rsidRPr="00AF0F08">
              <w:rPr>
                <w:sz w:val="24"/>
                <w:szCs w:val="24"/>
              </w:rPr>
              <w:t>Вводное занятие Техника безопасности</w:t>
            </w:r>
          </w:p>
          <w:p w:rsidR="00654C31" w:rsidRPr="00AF0F08" w:rsidRDefault="00775E24" w:rsidP="00D028FA">
            <w:pPr>
              <w:pStyle w:val="TableParagraph"/>
              <w:numPr>
                <w:ilvl w:val="0"/>
                <w:numId w:val="62"/>
              </w:numPr>
              <w:tabs>
                <w:tab w:val="left" w:pos="819"/>
              </w:tabs>
              <w:spacing w:line="276" w:lineRule="exact"/>
              <w:ind w:left="0" w:firstLine="0"/>
              <w:rPr>
                <w:sz w:val="24"/>
                <w:szCs w:val="24"/>
              </w:rPr>
            </w:pPr>
            <w:r w:rsidRPr="00AF0F08">
              <w:rPr>
                <w:sz w:val="24"/>
                <w:szCs w:val="24"/>
              </w:rPr>
              <w:t>Архитектура ПK</w:t>
            </w:r>
          </w:p>
          <w:p w:rsidR="00654C31" w:rsidRPr="00AF0F08" w:rsidRDefault="00775E24" w:rsidP="00D028FA">
            <w:pPr>
              <w:pStyle w:val="TableParagraph"/>
              <w:numPr>
                <w:ilvl w:val="0"/>
                <w:numId w:val="62"/>
              </w:numPr>
              <w:tabs>
                <w:tab w:val="left" w:pos="821"/>
              </w:tabs>
              <w:spacing w:line="274" w:lineRule="exact"/>
              <w:ind w:left="0" w:firstLine="0"/>
              <w:rPr>
                <w:sz w:val="24"/>
                <w:szCs w:val="24"/>
              </w:rPr>
            </w:pPr>
            <w:r w:rsidRPr="00AF0F08">
              <w:rPr>
                <w:sz w:val="24"/>
                <w:szCs w:val="24"/>
              </w:rPr>
              <w:t>Представление информации в ПK</w:t>
            </w:r>
          </w:p>
          <w:p w:rsidR="00654C31" w:rsidRPr="00AF0F08" w:rsidRDefault="00775E24" w:rsidP="00D028FA">
            <w:pPr>
              <w:pStyle w:val="TableParagraph"/>
              <w:numPr>
                <w:ilvl w:val="0"/>
                <w:numId w:val="62"/>
              </w:numPr>
              <w:tabs>
                <w:tab w:val="left" w:pos="1031"/>
                <w:tab w:val="left" w:pos="1032"/>
              </w:tabs>
              <w:spacing w:line="279" w:lineRule="exact"/>
              <w:ind w:left="0" w:firstLine="0"/>
              <w:rPr>
                <w:sz w:val="24"/>
                <w:szCs w:val="24"/>
              </w:rPr>
            </w:pPr>
            <w:r w:rsidRPr="00AF0F08">
              <w:rPr>
                <w:sz w:val="24"/>
                <w:szCs w:val="24"/>
              </w:rPr>
              <w:t>Изучение клавиатуры: Приобретение опыта слепой печати. Клавиатурный</w:t>
            </w:r>
          </w:p>
          <w:p w:rsidR="00654C31" w:rsidRPr="00AF0F08" w:rsidRDefault="00775E24" w:rsidP="001D32AD">
            <w:pPr>
              <w:pStyle w:val="TableParagraph"/>
              <w:spacing w:line="273" w:lineRule="exact"/>
              <w:rPr>
                <w:sz w:val="24"/>
                <w:szCs w:val="24"/>
              </w:rPr>
            </w:pPr>
            <w:r w:rsidRPr="00AF0F08">
              <w:rPr>
                <w:sz w:val="24"/>
                <w:szCs w:val="24"/>
              </w:rPr>
              <w:t>тренажер</w:t>
            </w:r>
          </w:p>
          <w:p w:rsidR="00654C31" w:rsidRPr="00AF0F08" w:rsidRDefault="00775E24" w:rsidP="00D028FA">
            <w:pPr>
              <w:pStyle w:val="TableParagraph"/>
              <w:numPr>
                <w:ilvl w:val="0"/>
                <w:numId w:val="62"/>
              </w:numPr>
              <w:tabs>
                <w:tab w:val="left" w:pos="822"/>
              </w:tabs>
              <w:spacing w:line="281" w:lineRule="exact"/>
              <w:ind w:left="0" w:firstLine="0"/>
              <w:rPr>
                <w:sz w:val="24"/>
                <w:szCs w:val="24"/>
              </w:rPr>
            </w:pPr>
            <w:r w:rsidRPr="00AF0F08">
              <w:rPr>
                <w:sz w:val="24"/>
                <w:szCs w:val="24"/>
              </w:rPr>
              <w:t>Ввод буквенно-цифровой информации с помощью специальных управляющих</w:t>
            </w:r>
          </w:p>
          <w:p w:rsidR="00654C31" w:rsidRPr="00AF0F08" w:rsidRDefault="00654C31" w:rsidP="001D32AD">
            <w:pPr>
              <w:pStyle w:val="TableParagraph"/>
              <w:spacing w:before="3"/>
              <w:rPr>
                <w:sz w:val="24"/>
                <w:szCs w:val="24"/>
              </w:rPr>
            </w:pPr>
          </w:p>
          <w:p w:rsidR="00654C31" w:rsidRPr="00AF0F08" w:rsidRDefault="00775E24" w:rsidP="001D32AD">
            <w:pPr>
              <w:pStyle w:val="TableParagraph"/>
              <w:spacing w:line="110" w:lineRule="exact"/>
              <w:rPr>
                <w:sz w:val="24"/>
                <w:szCs w:val="24"/>
              </w:rPr>
            </w:pPr>
            <w:r w:rsidRPr="00AF0F08">
              <w:rPr>
                <w:noProof/>
                <w:position w:val="-1"/>
                <w:sz w:val="24"/>
                <w:szCs w:val="24"/>
                <w:lang w:eastAsia="ru-RU"/>
              </w:rPr>
              <w:drawing>
                <wp:inline distT="0" distB="0" distL="0" distR="0">
                  <wp:extent cx="606535" cy="70103"/>
                  <wp:effectExtent l="0" t="0" r="0" b="0"/>
                  <wp:docPr id="227"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30.png"/>
                          <pic:cNvPicPr/>
                        </pic:nvPicPr>
                        <pic:blipFill>
                          <a:blip r:embed="rId151" cstate="print"/>
                          <a:stretch>
                            <a:fillRect/>
                          </a:stretch>
                        </pic:blipFill>
                        <pic:spPr>
                          <a:xfrm>
                            <a:off x="0" y="0"/>
                            <a:ext cx="606535" cy="70103"/>
                          </a:xfrm>
                          <a:prstGeom prst="rect">
                            <a:avLst/>
                          </a:prstGeom>
                        </pic:spPr>
                      </pic:pic>
                    </a:graphicData>
                  </a:graphic>
                </wp:inline>
              </w:drawing>
            </w:r>
          </w:p>
          <w:p w:rsidR="00654C31" w:rsidRPr="00AF0F08" w:rsidRDefault="00775E24" w:rsidP="00D028FA">
            <w:pPr>
              <w:pStyle w:val="TableParagraph"/>
              <w:numPr>
                <w:ilvl w:val="0"/>
                <w:numId w:val="62"/>
              </w:numPr>
              <w:tabs>
                <w:tab w:val="left" w:pos="822"/>
              </w:tabs>
              <w:spacing w:before="40" w:line="281" w:lineRule="exact"/>
              <w:ind w:left="0" w:firstLine="0"/>
              <w:rPr>
                <w:sz w:val="24"/>
                <w:szCs w:val="24"/>
              </w:rPr>
            </w:pPr>
            <w:r w:rsidRPr="00AF0F08">
              <w:rPr>
                <w:sz w:val="24"/>
                <w:szCs w:val="24"/>
              </w:rPr>
              <w:t>Операционные системы</w:t>
            </w:r>
          </w:p>
          <w:p w:rsidR="00654C31" w:rsidRPr="00AF0F08" w:rsidRDefault="00775E24" w:rsidP="00D028FA">
            <w:pPr>
              <w:pStyle w:val="TableParagraph"/>
              <w:numPr>
                <w:ilvl w:val="0"/>
                <w:numId w:val="62"/>
              </w:numPr>
              <w:tabs>
                <w:tab w:val="left" w:pos="818"/>
              </w:tabs>
              <w:spacing w:line="281" w:lineRule="exact"/>
              <w:ind w:left="0" w:firstLine="0"/>
              <w:rPr>
                <w:sz w:val="24"/>
                <w:szCs w:val="24"/>
              </w:rPr>
            </w:pPr>
            <w:r w:rsidRPr="00AF0F08">
              <w:rPr>
                <w:sz w:val="24"/>
                <w:szCs w:val="24"/>
              </w:rPr>
              <w:t>Технологии обработки текстовой информации</w:t>
            </w:r>
          </w:p>
        </w:tc>
        <w:tc>
          <w:tcPr>
            <w:tcW w:w="1159" w:type="dxa"/>
            <w:gridSpan w:val="3"/>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23"/>
              <w:rPr>
                <w:sz w:val="24"/>
                <w:szCs w:val="24"/>
              </w:rPr>
            </w:pPr>
            <w:r w:rsidRPr="00AF0F08">
              <w:rPr>
                <w:sz w:val="24"/>
                <w:szCs w:val="24"/>
              </w:rPr>
              <w:t>144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1387"/>
        </w:trPr>
        <w:tc>
          <w:tcPr>
            <w:tcW w:w="2531" w:type="dxa"/>
            <w:gridSpan w:val="2"/>
          </w:tcPr>
          <w:p w:rsidR="00654C31" w:rsidRPr="00AF0F08" w:rsidRDefault="00775E24" w:rsidP="001D32AD">
            <w:pPr>
              <w:pStyle w:val="TableParagraph"/>
              <w:spacing w:line="238" w:lineRule="exact"/>
              <w:jc w:val="both"/>
              <w:rPr>
                <w:sz w:val="24"/>
                <w:szCs w:val="24"/>
              </w:rPr>
            </w:pPr>
            <w:r w:rsidRPr="00AF0F08">
              <w:rPr>
                <w:sz w:val="24"/>
                <w:szCs w:val="24"/>
              </w:rPr>
              <w:t>Раздел 3 ПM.01</w:t>
            </w:r>
          </w:p>
          <w:p w:rsidR="00654C31" w:rsidRPr="00AF0F08" w:rsidRDefault="00775E24" w:rsidP="001D32AD">
            <w:pPr>
              <w:pStyle w:val="TableParagraph"/>
              <w:spacing w:before="5" w:line="230" w:lineRule="auto"/>
              <w:ind w:right="91"/>
              <w:jc w:val="both"/>
              <w:rPr>
                <w:sz w:val="24"/>
                <w:szCs w:val="24"/>
              </w:rPr>
            </w:pPr>
            <w:r w:rsidRPr="00AF0F08">
              <w:rPr>
                <w:sz w:val="24"/>
                <w:szCs w:val="24"/>
              </w:rPr>
              <w:t>Использование ресур- сов сети для ввода и обработки цифровой информации</w:t>
            </w:r>
          </w:p>
        </w:tc>
        <w:tc>
          <w:tcPr>
            <w:tcW w:w="6651" w:type="dxa"/>
            <w:gridSpan w:val="12"/>
          </w:tcPr>
          <w:p w:rsidR="00654C31" w:rsidRPr="00AF0F08" w:rsidRDefault="00654C31" w:rsidP="001D32AD">
            <w:pPr>
              <w:pStyle w:val="TableParagraph"/>
              <w:rPr>
                <w:sz w:val="24"/>
                <w:szCs w:val="24"/>
              </w:rPr>
            </w:pPr>
          </w:p>
        </w:tc>
        <w:tc>
          <w:tcPr>
            <w:tcW w:w="1159" w:type="dxa"/>
            <w:gridSpan w:val="3"/>
          </w:tcPr>
          <w:p w:rsidR="00654C31" w:rsidRPr="00AF0F08" w:rsidRDefault="00654C31" w:rsidP="001D32AD">
            <w:pPr>
              <w:pStyle w:val="TableParagraph"/>
              <w:rPr>
                <w:sz w:val="24"/>
                <w:szCs w:val="24"/>
              </w:rPr>
            </w:pPr>
          </w:p>
          <w:p w:rsidR="00654C31" w:rsidRPr="00AF0F08" w:rsidRDefault="00775E24" w:rsidP="001D32AD">
            <w:pPr>
              <w:pStyle w:val="TableParagraph"/>
              <w:spacing w:before="190"/>
              <w:rPr>
                <w:b/>
                <w:sz w:val="24"/>
                <w:szCs w:val="24"/>
              </w:rPr>
            </w:pPr>
            <w:r w:rsidRPr="00AF0F08">
              <w:rPr>
                <w:b/>
                <w:sz w:val="24"/>
                <w:szCs w:val="24"/>
              </w:rPr>
              <w:t>265</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3"/>
        </w:trPr>
        <w:tc>
          <w:tcPr>
            <w:tcW w:w="2531" w:type="dxa"/>
            <w:gridSpan w:val="2"/>
            <w:vMerge w:val="restart"/>
          </w:tcPr>
          <w:p w:rsidR="00654C31" w:rsidRPr="00AF0F08" w:rsidRDefault="00B828B5" w:rsidP="001D32AD">
            <w:pPr>
              <w:pStyle w:val="TableParagraph"/>
              <w:spacing w:line="238" w:lineRule="exact"/>
              <w:rPr>
                <w:sz w:val="24"/>
                <w:szCs w:val="24"/>
              </w:rPr>
            </w:pPr>
            <w:r>
              <w:rPr>
                <w:sz w:val="24"/>
                <w:szCs w:val="24"/>
              </w:rPr>
              <w:t>Тема 3.1. Ресур</w:t>
            </w:r>
            <w:r w:rsidR="00775E24" w:rsidRPr="00AF0F08">
              <w:rPr>
                <w:sz w:val="24"/>
                <w:szCs w:val="24"/>
              </w:rPr>
              <w:t>сы Интернета</w:t>
            </w:r>
          </w:p>
        </w:tc>
        <w:tc>
          <w:tcPr>
            <w:tcW w:w="6651" w:type="dxa"/>
            <w:gridSpan w:val="12"/>
          </w:tcPr>
          <w:p w:rsidR="00654C31" w:rsidRPr="00AF0F08" w:rsidRDefault="00775E24" w:rsidP="001D32AD">
            <w:pPr>
              <w:pStyle w:val="TableParagraph"/>
              <w:spacing w:line="248" w:lineRule="exact"/>
              <w:rPr>
                <w:b/>
                <w:sz w:val="24"/>
                <w:szCs w:val="24"/>
              </w:rPr>
            </w:pPr>
            <w:r w:rsidRPr="00AF0F08">
              <w:rPr>
                <w:b/>
                <w:sz w:val="24"/>
                <w:szCs w:val="24"/>
              </w:rPr>
              <w:t>Содержание учебного материала</w:t>
            </w:r>
          </w:p>
        </w:tc>
        <w:tc>
          <w:tcPr>
            <w:tcW w:w="1159" w:type="dxa"/>
            <w:gridSpan w:val="3"/>
          </w:tcPr>
          <w:p w:rsidR="00654C31" w:rsidRPr="00AF0F08" w:rsidRDefault="00775E24" w:rsidP="001D32AD">
            <w:pPr>
              <w:pStyle w:val="TableParagraph"/>
              <w:spacing w:line="247" w:lineRule="exact"/>
              <w:ind w:right="156"/>
              <w:jc w:val="right"/>
              <w:rPr>
                <w:sz w:val="24"/>
                <w:szCs w:val="24"/>
              </w:rPr>
            </w:pPr>
            <w:r w:rsidRPr="00AF0F08">
              <w:rPr>
                <w:sz w:val="24"/>
                <w:szCs w:val="24"/>
              </w:rPr>
              <w:t>12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566"/>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47" w:lineRule="exact"/>
              <w:rPr>
                <w:sz w:val="24"/>
                <w:szCs w:val="24"/>
              </w:rPr>
            </w:pPr>
            <w:r w:rsidRPr="00AF0F08">
              <w:rPr>
                <w:sz w:val="24"/>
                <w:szCs w:val="24"/>
              </w:rPr>
              <w:t>1</w:t>
            </w:r>
          </w:p>
        </w:tc>
        <w:tc>
          <w:tcPr>
            <w:tcW w:w="5354" w:type="dxa"/>
            <w:gridSpan w:val="9"/>
          </w:tcPr>
          <w:p w:rsidR="00654C31" w:rsidRPr="00AF0F08" w:rsidRDefault="00775E24" w:rsidP="001D32AD">
            <w:pPr>
              <w:pStyle w:val="TableParagraph"/>
              <w:spacing w:line="241" w:lineRule="exact"/>
              <w:rPr>
                <w:sz w:val="24"/>
                <w:szCs w:val="24"/>
              </w:rPr>
            </w:pPr>
            <w:r w:rsidRPr="00AF0F08">
              <w:rPr>
                <w:sz w:val="24"/>
                <w:szCs w:val="24"/>
              </w:rPr>
              <w:t>Структура и виды информационных ресур-</w:t>
            </w:r>
          </w:p>
          <w:p w:rsidR="00654C31" w:rsidRPr="00AF0F08" w:rsidRDefault="00775E24" w:rsidP="001D32AD">
            <w:pPr>
              <w:pStyle w:val="TableParagraph"/>
              <w:spacing w:line="281" w:lineRule="exact"/>
              <w:rPr>
                <w:sz w:val="24"/>
                <w:szCs w:val="24"/>
              </w:rPr>
            </w:pPr>
            <w:r w:rsidRPr="00AF0F08">
              <w:rPr>
                <w:sz w:val="24"/>
                <w:szCs w:val="24"/>
              </w:rPr>
              <w:t>сов сети Интернет</w:t>
            </w:r>
          </w:p>
        </w:tc>
        <w:tc>
          <w:tcPr>
            <w:tcW w:w="1159" w:type="dxa"/>
            <w:gridSpan w:val="3"/>
          </w:tcPr>
          <w:p w:rsidR="00654C31" w:rsidRPr="00AF0F08" w:rsidRDefault="00775E24" w:rsidP="001D32AD">
            <w:pPr>
              <w:pStyle w:val="TableParagraph"/>
              <w:spacing w:before="94"/>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8"/>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43" w:lineRule="exact"/>
              <w:rPr>
                <w:sz w:val="24"/>
                <w:szCs w:val="24"/>
              </w:rPr>
            </w:pPr>
            <w:r w:rsidRPr="00AF0F08">
              <w:rPr>
                <w:sz w:val="24"/>
                <w:szCs w:val="24"/>
              </w:rPr>
              <w:t>2</w:t>
            </w:r>
          </w:p>
        </w:tc>
        <w:tc>
          <w:tcPr>
            <w:tcW w:w="5354" w:type="dxa"/>
            <w:gridSpan w:val="9"/>
          </w:tcPr>
          <w:p w:rsidR="00654C31" w:rsidRPr="00AF0F08" w:rsidRDefault="00775E24" w:rsidP="001D32AD">
            <w:pPr>
              <w:pStyle w:val="TableParagraph"/>
              <w:spacing w:line="243" w:lineRule="exact"/>
              <w:rPr>
                <w:sz w:val="24"/>
                <w:szCs w:val="24"/>
              </w:rPr>
            </w:pPr>
            <w:r w:rsidRPr="00AF0F08">
              <w:rPr>
                <w:sz w:val="24"/>
                <w:szCs w:val="24"/>
              </w:rPr>
              <w:t>Wе</w:t>
            </w:r>
            <w:r w:rsidR="00EB00DE">
              <w:rPr>
                <w:sz w:val="24"/>
                <w:szCs w:val="24"/>
                <w:lang w:val="en-US"/>
              </w:rPr>
              <w:t>b</w:t>
            </w:r>
            <w:r w:rsidRPr="00AF0F08">
              <w:rPr>
                <w:sz w:val="24"/>
                <w:szCs w:val="24"/>
              </w:rPr>
              <w:t>-страница.</w:t>
            </w:r>
          </w:p>
        </w:tc>
        <w:tc>
          <w:tcPr>
            <w:tcW w:w="1159" w:type="dxa"/>
            <w:gridSpan w:val="3"/>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55"/>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52" w:lineRule="exact"/>
              <w:rPr>
                <w:sz w:val="24"/>
                <w:szCs w:val="24"/>
              </w:rPr>
            </w:pPr>
            <w:r w:rsidRPr="00AF0F08">
              <w:rPr>
                <w:sz w:val="24"/>
                <w:szCs w:val="24"/>
              </w:rPr>
              <w:t>3</w:t>
            </w:r>
          </w:p>
        </w:tc>
        <w:tc>
          <w:tcPr>
            <w:tcW w:w="5354" w:type="dxa"/>
            <w:gridSpan w:val="9"/>
          </w:tcPr>
          <w:p w:rsidR="00654C31" w:rsidRPr="00AF0F08" w:rsidRDefault="00775E24" w:rsidP="001D32AD">
            <w:pPr>
              <w:pStyle w:val="TableParagraph"/>
              <w:spacing w:line="252" w:lineRule="exact"/>
              <w:rPr>
                <w:sz w:val="24"/>
                <w:szCs w:val="24"/>
              </w:rPr>
            </w:pPr>
            <w:r w:rsidRPr="00AF0F08">
              <w:rPr>
                <w:sz w:val="24"/>
                <w:szCs w:val="24"/>
              </w:rPr>
              <w:t>Сайт. Портал. Web-cepвep.</w:t>
            </w:r>
          </w:p>
        </w:tc>
        <w:tc>
          <w:tcPr>
            <w:tcW w:w="1159" w:type="dxa"/>
            <w:gridSpan w:val="3"/>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07"/>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47" w:lineRule="exact"/>
              <w:rPr>
                <w:sz w:val="24"/>
                <w:szCs w:val="24"/>
              </w:rPr>
            </w:pPr>
            <w:r w:rsidRPr="00AF0F08">
              <w:rPr>
                <w:sz w:val="24"/>
                <w:szCs w:val="24"/>
              </w:rPr>
              <w:t>4</w:t>
            </w:r>
          </w:p>
        </w:tc>
        <w:tc>
          <w:tcPr>
            <w:tcW w:w="5354" w:type="dxa"/>
            <w:gridSpan w:val="9"/>
          </w:tcPr>
          <w:p w:rsidR="00654C31" w:rsidRPr="00AF0F08" w:rsidRDefault="00775E24" w:rsidP="001D32AD">
            <w:pPr>
              <w:pStyle w:val="TableParagraph"/>
              <w:spacing w:line="247" w:lineRule="exact"/>
              <w:rPr>
                <w:sz w:val="24"/>
                <w:szCs w:val="24"/>
              </w:rPr>
            </w:pPr>
            <w:r w:rsidRPr="00AF0F08">
              <w:rPr>
                <w:sz w:val="24"/>
                <w:szCs w:val="24"/>
              </w:rPr>
              <w:t>Файл. Каталог.</w:t>
            </w:r>
          </w:p>
        </w:tc>
        <w:tc>
          <w:tcPr>
            <w:tcW w:w="1159" w:type="dxa"/>
            <w:gridSpan w:val="3"/>
          </w:tcPr>
          <w:p w:rsidR="00654C31" w:rsidRPr="00AF0F08" w:rsidRDefault="00775E24" w:rsidP="001D32AD">
            <w:pPr>
              <w:pStyle w:val="TableParagraph"/>
              <w:spacing w:line="247"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69"/>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52" w:lineRule="exact"/>
              <w:rPr>
                <w:sz w:val="24"/>
                <w:szCs w:val="24"/>
              </w:rPr>
            </w:pPr>
            <w:r w:rsidRPr="00AF0F08">
              <w:rPr>
                <w:sz w:val="24"/>
                <w:szCs w:val="24"/>
              </w:rPr>
              <w:t>5</w:t>
            </w:r>
          </w:p>
        </w:tc>
        <w:tc>
          <w:tcPr>
            <w:tcW w:w="5354" w:type="dxa"/>
            <w:gridSpan w:val="9"/>
          </w:tcPr>
          <w:p w:rsidR="00654C31" w:rsidRPr="00AF0F08" w:rsidRDefault="00775E24" w:rsidP="001D32AD">
            <w:pPr>
              <w:pStyle w:val="TableParagraph"/>
              <w:spacing w:line="252" w:lineRule="exact"/>
              <w:rPr>
                <w:sz w:val="24"/>
                <w:szCs w:val="24"/>
              </w:rPr>
            </w:pPr>
            <w:r w:rsidRPr="00AF0F08">
              <w:rPr>
                <w:sz w:val="24"/>
                <w:szCs w:val="24"/>
              </w:rPr>
              <w:t>Основные виды услуг Интернета</w:t>
            </w:r>
          </w:p>
        </w:tc>
        <w:tc>
          <w:tcPr>
            <w:tcW w:w="1159" w:type="dxa"/>
            <w:gridSpan w:val="3"/>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556"/>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62" w:lineRule="exact"/>
              <w:rPr>
                <w:sz w:val="24"/>
                <w:szCs w:val="24"/>
              </w:rPr>
            </w:pPr>
            <w:r w:rsidRPr="00AF0F08">
              <w:rPr>
                <w:sz w:val="24"/>
                <w:szCs w:val="24"/>
              </w:rPr>
              <w:t>6</w:t>
            </w:r>
          </w:p>
        </w:tc>
        <w:tc>
          <w:tcPr>
            <w:tcW w:w="5354" w:type="dxa"/>
            <w:gridSpan w:val="9"/>
          </w:tcPr>
          <w:p w:rsidR="00654C31" w:rsidRPr="00AF0F08" w:rsidRDefault="00775E24" w:rsidP="001D32AD">
            <w:pPr>
              <w:pStyle w:val="TableParagraph"/>
              <w:spacing w:line="262" w:lineRule="exact"/>
              <w:rPr>
                <w:sz w:val="24"/>
                <w:szCs w:val="24"/>
              </w:rPr>
            </w:pPr>
            <w:r w:rsidRPr="00AF0F08">
              <w:rPr>
                <w:sz w:val="24"/>
                <w:szCs w:val="24"/>
              </w:rPr>
              <w:t>Средства поиска информации. Средства обще-</w:t>
            </w:r>
          </w:p>
          <w:p w:rsidR="00654C31" w:rsidRPr="00AF0F08" w:rsidRDefault="00775E24" w:rsidP="001D32AD">
            <w:pPr>
              <w:pStyle w:val="TableParagraph"/>
              <w:spacing w:before="51"/>
              <w:rPr>
                <w:sz w:val="24"/>
                <w:szCs w:val="24"/>
              </w:rPr>
            </w:pPr>
            <w:r w:rsidRPr="00AF0F08">
              <w:rPr>
                <w:sz w:val="24"/>
                <w:szCs w:val="24"/>
              </w:rPr>
              <w:t>НИЯ.</w:t>
            </w:r>
          </w:p>
        </w:tc>
        <w:tc>
          <w:tcPr>
            <w:tcW w:w="1159" w:type="dxa"/>
            <w:gridSpan w:val="3"/>
          </w:tcPr>
          <w:p w:rsidR="00654C31" w:rsidRPr="00AF0F08" w:rsidRDefault="00775E24" w:rsidP="001D32AD">
            <w:pPr>
              <w:pStyle w:val="TableParagraph"/>
              <w:spacing w:before="89"/>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8"/>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654C31" w:rsidP="001D32AD">
            <w:pPr>
              <w:pStyle w:val="TableParagraph"/>
              <w:spacing w:line="252" w:lineRule="exact"/>
              <w:ind w:right="-72"/>
              <w:rPr>
                <w:b/>
                <w:sz w:val="24"/>
                <w:szCs w:val="24"/>
              </w:rPr>
            </w:pPr>
          </w:p>
        </w:tc>
        <w:tc>
          <w:tcPr>
            <w:tcW w:w="5354" w:type="dxa"/>
            <w:gridSpan w:val="9"/>
          </w:tcPr>
          <w:p w:rsidR="00654C31" w:rsidRPr="00AF0F08" w:rsidRDefault="00B828B5" w:rsidP="001D32AD">
            <w:pPr>
              <w:pStyle w:val="TableParagraph"/>
              <w:spacing w:line="252" w:lineRule="exact"/>
              <w:rPr>
                <w:b/>
                <w:sz w:val="24"/>
                <w:szCs w:val="24"/>
              </w:rPr>
            </w:pPr>
            <w:r w:rsidRPr="00AF0F08">
              <w:rPr>
                <w:b/>
                <w:sz w:val="24"/>
                <w:szCs w:val="24"/>
              </w:rPr>
              <w:t>Лабо</w:t>
            </w:r>
            <w:r>
              <w:rPr>
                <w:b/>
                <w:sz w:val="24"/>
                <w:szCs w:val="24"/>
              </w:rPr>
              <w:t>р</w:t>
            </w:r>
            <w:r w:rsidR="00775E24" w:rsidRPr="00AF0F08">
              <w:rPr>
                <w:b/>
                <w:sz w:val="24"/>
                <w:szCs w:val="24"/>
              </w:rPr>
              <w:t>аторная работа</w:t>
            </w:r>
          </w:p>
        </w:tc>
        <w:tc>
          <w:tcPr>
            <w:tcW w:w="1159" w:type="dxa"/>
            <w:gridSpan w:val="3"/>
          </w:tcPr>
          <w:p w:rsidR="00654C31" w:rsidRPr="00AF0F08" w:rsidRDefault="00775E24" w:rsidP="001D32AD">
            <w:pPr>
              <w:pStyle w:val="TableParagraph"/>
              <w:spacing w:line="252" w:lineRule="exact"/>
              <w:ind w:right="216"/>
              <w:jc w:val="righ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835"/>
        </w:trPr>
        <w:tc>
          <w:tcPr>
            <w:tcW w:w="2531" w:type="dxa"/>
            <w:gridSpan w:val="2"/>
            <w:vMerge/>
            <w:tcBorders>
              <w:top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43" w:lineRule="exact"/>
              <w:rPr>
                <w:sz w:val="24"/>
                <w:szCs w:val="24"/>
              </w:rPr>
            </w:pPr>
            <w:r w:rsidRPr="00AF0F08">
              <w:rPr>
                <w:sz w:val="24"/>
                <w:szCs w:val="24"/>
              </w:rPr>
              <w:t>№ 40</w:t>
            </w:r>
          </w:p>
        </w:tc>
        <w:tc>
          <w:tcPr>
            <w:tcW w:w="5354" w:type="dxa"/>
            <w:gridSpan w:val="9"/>
          </w:tcPr>
          <w:p w:rsidR="00654C31" w:rsidRPr="00AF0F08" w:rsidRDefault="00775E24" w:rsidP="001D32AD">
            <w:pPr>
              <w:pStyle w:val="TableParagraph"/>
              <w:spacing w:line="238" w:lineRule="exact"/>
              <w:rPr>
                <w:sz w:val="24"/>
                <w:szCs w:val="24"/>
              </w:rPr>
            </w:pPr>
            <w:r w:rsidRPr="00AF0F08">
              <w:rPr>
                <w:sz w:val="24"/>
                <w:szCs w:val="24"/>
              </w:rPr>
              <w:t>Поиск заданной информации в Интернете.</w:t>
            </w:r>
          </w:p>
          <w:p w:rsidR="00654C31" w:rsidRPr="00AF0F08" w:rsidRDefault="00775E24" w:rsidP="001D32AD">
            <w:pPr>
              <w:pStyle w:val="TableParagraph"/>
              <w:spacing w:before="7" w:line="228" w:lineRule="auto"/>
              <w:rPr>
                <w:sz w:val="24"/>
                <w:szCs w:val="24"/>
              </w:rPr>
            </w:pPr>
            <w:r w:rsidRPr="00AF0F08">
              <w:rPr>
                <w:sz w:val="24"/>
                <w:szCs w:val="24"/>
              </w:rPr>
              <w:t>Сохранение найденной информации по заданным условиям</w:t>
            </w:r>
          </w:p>
        </w:tc>
        <w:tc>
          <w:tcPr>
            <w:tcW w:w="1159" w:type="dxa"/>
            <w:gridSpan w:val="3"/>
          </w:tcPr>
          <w:p w:rsidR="00654C31" w:rsidRPr="00AF0F08" w:rsidRDefault="00775E24" w:rsidP="001D32AD">
            <w:pPr>
              <w:pStyle w:val="TableParagraph"/>
              <w:spacing w:before="233"/>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54"/>
        </w:trPr>
        <w:tc>
          <w:tcPr>
            <w:tcW w:w="2531" w:type="dxa"/>
            <w:gridSpan w:val="2"/>
            <w:tcBorders>
              <w:bottom w:val="nil"/>
            </w:tcBorders>
          </w:tcPr>
          <w:p w:rsidR="00654C31" w:rsidRPr="00AF0F08" w:rsidRDefault="00775E24" w:rsidP="001D32AD">
            <w:pPr>
              <w:pStyle w:val="TableParagraph"/>
              <w:spacing w:line="227" w:lineRule="exact"/>
              <w:rPr>
                <w:sz w:val="24"/>
                <w:szCs w:val="24"/>
              </w:rPr>
            </w:pPr>
            <w:r w:rsidRPr="00AF0F08">
              <w:rPr>
                <w:sz w:val="24"/>
                <w:szCs w:val="24"/>
              </w:rPr>
              <w:t>Тема 3.2. Техно</w:t>
            </w:r>
            <w:r w:rsidR="00B828B5">
              <w:rPr>
                <w:sz w:val="24"/>
                <w:szCs w:val="24"/>
              </w:rPr>
              <w:t>логии</w:t>
            </w:r>
          </w:p>
        </w:tc>
        <w:tc>
          <w:tcPr>
            <w:tcW w:w="1297" w:type="dxa"/>
            <w:gridSpan w:val="3"/>
            <w:vMerge w:val="restart"/>
          </w:tcPr>
          <w:p w:rsidR="00654C31" w:rsidRPr="00AF0F08" w:rsidRDefault="00654C31" w:rsidP="001D32AD">
            <w:pPr>
              <w:pStyle w:val="TableParagraph"/>
              <w:spacing w:line="252" w:lineRule="exact"/>
              <w:ind w:right="-44"/>
              <w:rPr>
                <w:b/>
                <w:sz w:val="24"/>
                <w:szCs w:val="24"/>
              </w:rPr>
            </w:pPr>
          </w:p>
        </w:tc>
        <w:tc>
          <w:tcPr>
            <w:tcW w:w="5354" w:type="dxa"/>
            <w:gridSpan w:val="9"/>
            <w:vMerge w:val="restart"/>
          </w:tcPr>
          <w:p w:rsidR="00654C31" w:rsidRPr="00AF0F08" w:rsidRDefault="00B828B5" w:rsidP="001D32AD">
            <w:pPr>
              <w:pStyle w:val="TableParagraph"/>
              <w:spacing w:line="252" w:lineRule="exact"/>
              <w:rPr>
                <w:b/>
                <w:sz w:val="24"/>
                <w:szCs w:val="24"/>
              </w:rPr>
            </w:pPr>
            <w:r w:rsidRPr="00AF0F08">
              <w:rPr>
                <w:b/>
                <w:sz w:val="24"/>
                <w:szCs w:val="24"/>
              </w:rPr>
              <w:t>Содер</w:t>
            </w:r>
            <w:r w:rsidR="00775E24" w:rsidRPr="00AF0F08">
              <w:rPr>
                <w:b/>
                <w:sz w:val="24"/>
                <w:szCs w:val="24"/>
              </w:rPr>
              <w:t>жание учебного материала</w:t>
            </w:r>
          </w:p>
        </w:tc>
        <w:tc>
          <w:tcPr>
            <w:tcW w:w="1159" w:type="dxa"/>
            <w:gridSpan w:val="3"/>
            <w:vMerge w:val="restart"/>
          </w:tcPr>
          <w:p w:rsidR="00654C31" w:rsidRPr="00AF0F08" w:rsidRDefault="00775E24" w:rsidP="001D32AD">
            <w:pPr>
              <w:pStyle w:val="TableParagraph"/>
              <w:spacing w:line="253" w:lineRule="exact"/>
              <w:ind w:right="196"/>
              <w:jc w:val="right"/>
              <w:rPr>
                <w:sz w:val="24"/>
                <w:szCs w:val="24"/>
              </w:rPr>
            </w:pPr>
            <w:r w:rsidRPr="00AF0F08">
              <w:rPr>
                <w:sz w:val="24"/>
                <w:szCs w:val="24"/>
              </w:rPr>
              <w:t>6</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8"/>
        </w:trPr>
        <w:tc>
          <w:tcPr>
            <w:tcW w:w="1963" w:type="dxa"/>
            <w:vMerge w:val="restart"/>
            <w:tcBorders>
              <w:top w:val="nil"/>
              <w:bottom w:val="nil"/>
              <w:right w:val="nil"/>
            </w:tcBorders>
          </w:tcPr>
          <w:p w:rsidR="00654C31" w:rsidRPr="00AF0F08" w:rsidRDefault="00775E24" w:rsidP="001D32AD">
            <w:pPr>
              <w:pStyle w:val="TableParagraph"/>
              <w:tabs>
                <w:tab w:val="left" w:pos="902"/>
              </w:tabs>
              <w:spacing w:line="232" w:lineRule="auto"/>
              <w:ind w:right="48"/>
              <w:rPr>
                <w:sz w:val="24"/>
                <w:szCs w:val="24"/>
              </w:rPr>
            </w:pPr>
            <w:r w:rsidRPr="00AF0F08">
              <w:rPr>
                <w:sz w:val="24"/>
                <w:szCs w:val="24"/>
              </w:rPr>
              <w:t xml:space="preserve">создания </w:t>
            </w:r>
            <w:r w:rsidR="00B828B5">
              <w:rPr>
                <w:sz w:val="24"/>
                <w:szCs w:val="24"/>
              </w:rPr>
              <w:t xml:space="preserve"> </w:t>
            </w:r>
            <w:r w:rsidRPr="00AF0F08">
              <w:rPr>
                <w:sz w:val="24"/>
                <w:szCs w:val="24"/>
              </w:rPr>
              <w:t xml:space="preserve">страниц </w:t>
            </w:r>
            <w:r w:rsidR="00B828B5" w:rsidRPr="00AF0F08">
              <w:rPr>
                <w:sz w:val="24"/>
                <w:szCs w:val="24"/>
              </w:rPr>
              <w:t>веб-</w:t>
            </w:r>
            <w:r w:rsidRPr="00AF0F08">
              <w:rPr>
                <w:sz w:val="24"/>
                <w:szCs w:val="24"/>
              </w:rPr>
              <w:t>сайтов.</w:t>
            </w:r>
          </w:p>
        </w:tc>
        <w:tc>
          <w:tcPr>
            <w:tcW w:w="568" w:type="dxa"/>
            <w:vMerge w:val="restart"/>
            <w:tcBorders>
              <w:top w:val="nil"/>
              <w:left w:val="nil"/>
              <w:bottom w:val="nil"/>
            </w:tcBorders>
          </w:tcPr>
          <w:p w:rsidR="00654C31" w:rsidRPr="00AF0F08" w:rsidRDefault="00B828B5" w:rsidP="001D32AD">
            <w:pPr>
              <w:pStyle w:val="TableParagraph"/>
              <w:spacing w:line="275" w:lineRule="exact"/>
              <w:rPr>
                <w:sz w:val="24"/>
                <w:szCs w:val="24"/>
              </w:rPr>
            </w:pPr>
            <w:r w:rsidRPr="00AF0F08">
              <w:rPr>
                <w:sz w:val="24"/>
                <w:szCs w:val="24"/>
              </w:rPr>
              <w:t xml:space="preserve">и </w:t>
            </w:r>
          </w:p>
        </w:tc>
        <w:tc>
          <w:tcPr>
            <w:tcW w:w="1297" w:type="dxa"/>
            <w:gridSpan w:val="3"/>
            <w:vMerge/>
            <w:tcBorders>
              <w:top w:val="nil"/>
            </w:tcBorders>
          </w:tcPr>
          <w:p w:rsidR="00654C31" w:rsidRPr="00AF0F08" w:rsidRDefault="00654C31" w:rsidP="001D32AD">
            <w:pPr>
              <w:rPr>
                <w:sz w:val="24"/>
                <w:szCs w:val="24"/>
              </w:rPr>
            </w:pPr>
          </w:p>
        </w:tc>
        <w:tc>
          <w:tcPr>
            <w:tcW w:w="5354" w:type="dxa"/>
            <w:gridSpan w:val="9"/>
            <w:vMerge/>
            <w:tcBorders>
              <w:top w:val="nil"/>
            </w:tcBorders>
          </w:tcPr>
          <w:p w:rsidR="00654C31" w:rsidRPr="00AF0F08" w:rsidRDefault="00654C31" w:rsidP="001D32AD">
            <w:pPr>
              <w:rPr>
                <w:sz w:val="24"/>
                <w:szCs w:val="24"/>
              </w:rPr>
            </w:pPr>
          </w:p>
        </w:tc>
        <w:tc>
          <w:tcPr>
            <w:tcW w:w="1159" w:type="dxa"/>
            <w:gridSpan w:val="3"/>
            <w:vMerge/>
            <w:tcBorders>
              <w:top w:val="nil"/>
            </w:tcBorders>
          </w:tcPr>
          <w:p w:rsidR="00654C31" w:rsidRPr="00AF0F08" w:rsidRDefault="00654C31" w:rsidP="001D32AD">
            <w:pPr>
              <w:rPr>
                <w:sz w:val="24"/>
                <w:szCs w:val="24"/>
              </w:rPr>
            </w:pP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840"/>
        </w:trPr>
        <w:tc>
          <w:tcPr>
            <w:tcW w:w="1963" w:type="dxa"/>
            <w:vMerge/>
            <w:tcBorders>
              <w:top w:val="nil"/>
              <w:bottom w:val="nil"/>
              <w:right w:val="nil"/>
            </w:tcBorders>
          </w:tcPr>
          <w:p w:rsidR="00654C31" w:rsidRPr="00AF0F08" w:rsidRDefault="00654C31" w:rsidP="001D32AD">
            <w:pPr>
              <w:rPr>
                <w:sz w:val="24"/>
                <w:szCs w:val="24"/>
              </w:rPr>
            </w:pPr>
          </w:p>
        </w:tc>
        <w:tc>
          <w:tcPr>
            <w:tcW w:w="568" w:type="dxa"/>
            <w:vMerge/>
            <w:tcBorders>
              <w:top w:val="nil"/>
              <w:left w:val="nil"/>
              <w:bottom w:val="nil"/>
            </w:tcBorders>
          </w:tcPr>
          <w:p w:rsidR="00654C31" w:rsidRPr="00AF0F08" w:rsidRDefault="00654C31" w:rsidP="001D32AD">
            <w:pPr>
              <w:rPr>
                <w:sz w:val="24"/>
                <w:szCs w:val="24"/>
              </w:rPr>
            </w:pPr>
          </w:p>
        </w:tc>
        <w:tc>
          <w:tcPr>
            <w:tcW w:w="1297" w:type="dxa"/>
            <w:gridSpan w:val="3"/>
          </w:tcPr>
          <w:p w:rsidR="00654C31" w:rsidRPr="00AF0F08" w:rsidRDefault="00775E24" w:rsidP="001D32AD">
            <w:pPr>
              <w:pStyle w:val="TableParagraph"/>
              <w:spacing w:line="243" w:lineRule="exact"/>
              <w:rPr>
                <w:sz w:val="24"/>
                <w:szCs w:val="24"/>
              </w:rPr>
            </w:pPr>
            <w:r w:rsidRPr="00AF0F08">
              <w:rPr>
                <w:sz w:val="24"/>
                <w:szCs w:val="24"/>
              </w:rPr>
              <w:t>1</w:t>
            </w:r>
          </w:p>
        </w:tc>
        <w:tc>
          <w:tcPr>
            <w:tcW w:w="5354" w:type="dxa"/>
            <w:gridSpan w:val="9"/>
          </w:tcPr>
          <w:p w:rsidR="00654C31" w:rsidRPr="00AF0F08" w:rsidRDefault="00775E24" w:rsidP="001D32AD">
            <w:pPr>
              <w:pStyle w:val="TableParagraph"/>
              <w:tabs>
                <w:tab w:val="left" w:pos="2177"/>
                <w:tab w:val="left" w:pos="3923"/>
                <w:tab w:val="left" w:pos="4273"/>
              </w:tabs>
              <w:spacing w:line="236" w:lineRule="exact"/>
              <w:rPr>
                <w:sz w:val="24"/>
                <w:szCs w:val="24"/>
              </w:rPr>
            </w:pPr>
            <w:r w:rsidRPr="00AF0F08">
              <w:rPr>
                <w:sz w:val="24"/>
                <w:szCs w:val="24"/>
              </w:rPr>
              <w:t>Назначение,</w:t>
            </w:r>
            <w:r w:rsidRPr="00AF0F08">
              <w:rPr>
                <w:sz w:val="24"/>
                <w:szCs w:val="24"/>
              </w:rPr>
              <w:tab/>
              <w:t>разновидности</w:t>
            </w:r>
            <w:r w:rsidRPr="00AF0F08">
              <w:rPr>
                <w:sz w:val="24"/>
                <w:szCs w:val="24"/>
              </w:rPr>
              <w:tab/>
              <w:t>и</w:t>
            </w:r>
            <w:r w:rsidRPr="00AF0F08">
              <w:rPr>
                <w:sz w:val="24"/>
                <w:szCs w:val="24"/>
              </w:rPr>
              <w:tab/>
              <w:t>функцио-</w:t>
            </w:r>
          </w:p>
          <w:p w:rsidR="00654C31" w:rsidRPr="00AF0F08" w:rsidRDefault="00775E24" w:rsidP="001D32AD">
            <w:pPr>
              <w:pStyle w:val="TableParagraph"/>
              <w:spacing w:line="232" w:lineRule="auto"/>
              <w:ind w:right="108"/>
              <w:rPr>
                <w:sz w:val="24"/>
                <w:szCs w:val="24"/>
              </w:rPr>
            </w:pPr>
            <w:r w:rsidRPr="00AF0F08">
              <w:rPr>
                <w:sz w:val="24"/>
                <w:szCs w:val="24"/>
              </w:rPr>
              <w:t>нальные возможности программ для создания веб-страниц</w:t>
            </w:r>
          </w:p>
        </w:tc>
        <w:tc>
          <w:tcPr>
            <w:tcW w:w="1159" w:type="dxa"/>
            <w:gridSpan w:val="3"/>
          </w:tcPr>
          <w:p w:rsidR="00654C31" w:rsidRPr="00AF0F08" w:rsidRDefault="00775E24" w:rsidP="001D32AD">
            <w:pPr>
              <w:pStyle w:val="TableParagraph"/>
              <w:spacing w:before="229"/>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64"/>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38" w:lineRule="exact"/>
              <w:rPr>
                <w:sz w:val="24"/>
                <w:szCs w:val="24"/>
              </w:rPr>
            </w:pPr>
            <w:r w:rsidRPr="00AF0F08">
              <w:rPr>
                <w:sz w:val="24"/>
                <w:szCs w:val="24"/>
              </w:rPr>
              <w:t>2</w:t>
            </w:r>
          </w:p>
        </w:tc>
        <w:tc>
          <w:tcPr>
            <w:tcW w:w="5354" w:type="dxa"/>
            <w:gridSpan w:val="9"/>
          </w:tcPr>
          <w:p w:rsidR="00654C31" w:rsidRPr="00AF0F08" w:rsidRDefault="00775E24" w:rsidP="001D32AD">
            <w:pPr>
              <w:pStyle w:val="TableParagraph"/>
              <w:spacing w:line="238" w:lineRule="exact"/>
              <w:rPr>
                <w:sz w:val="24"/>
                <w:szCs w:val="24"/>
              </w:rPr>
            </w:pPr>
            <w:r w:rsidRPr="00AF0F08">
              <w:rPr>
                <w:sz w:val="24"/>
                <w:szCs w:val="24"/>
              </w:rPr>
              <w:t>Технологии создания сайта.</w:t>
            </w:r>
          </w:p>
        </w:tc>
        <w:tc>
          <w:tcPr>
            <w:tcW w:w="1159" w:type="dxa"/>
            <w:gridSpan w:val="3"/>
          </w:tcPr>
          <w:p w:rsidR="00654C31" w:rsidRPr="00AF0F08" w:rsidRDefault="00775E24" w:rsidP="001D32AD">
            <w:pPr>
              <w:pStyle w:val="TableParagraph"/>
              <w:spacing w:line="281"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69"/>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47" w:lineRule="exact"/>
              <w:rPr>
                <w:sz w:val="24"/>
                <w:szCs w:val="24"/>
              </w:rPr>
            </w:pPr>
            <w:r w:rsidRPr="00AF0F08">
              <w:rPr>
                <w:sz w:val="24"/>
                <w:szCs w:val="24"/>
              </w:rPr>
              <w:t>3</w:t>
            </w:r>
          </w:p>
        </w:tc>
        <w:tc>
          <w:tcPr>
            <w:tcW w:w="5354" w:type="dxa"/>
            <w:gridSpan w:val="9"/>
          </w:tcPr>
          <w:p w:rsidR="00654C31" w:rsidRPr="00AF0F08" w:rsidRDefault="00775E24" w:rsidP="001D32AD">
            <w:pPr>
              <w:pStyle w:val="TableParagraph"/>
              <w:spacing w:line="247" w:lineRule="exact"/>
              <w:rPr>
                <w:sz w:val="24"/>
                <w:szCs w:val="24"/>
              </w:rPr>
            </w:pPr>
            <w:r w:rsidRPr="00AF0F08">
              <w:rPr>
                <w:sz w:val="24"/>
                <w:szCs w:val="24"/>
              </w:rPr>
              <w:t>Структура контента сайта.</w:t>
            </w:r>
          </w:p>
        </w:tc>
        <w:tc>
          <w:tcPr>
            <w:tcW w:w="1159" w:type="dxa"/>
            <w:gridSpan w:val="3"/>
          </w:tcPr>
          <w:p w:rsidR="00654C31" w:rsidRPr="00AF0F08" w:rsidRDefault="00775E24" w:rsidP="001D32AD">
            <w:pPr>
              <w:pStyle w:val="TableParagraph"/>
              <w:spacing w:before="3"/>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8"/>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654C31" w:rsidP="001D32AD">
            <w:pPr>
              <w:pStyle w:val="TableParagraph"/>
              <w:spacing w:line="252" w:lineRule="exact"/>
              <w:ind w:right="-44"/>
              <w:rPr>
                <w:b/>
                <w:sz w:val="24"/>
                <w:szCs w:val="24"/>
              </w:rPr>
            </w:pPr>
          </w:p>
        </w:tc>
        <w:tc>
          <w:tcPr>
            <w:tcW w:w="5354" w:type="dxa"/>
            <w:gridSpan w:val="9"/>
          </w:tcPr>
          <w:p w:rsidR="00654C31" w:rsidRPr="00AF0F08" w:rsidRDefault="00B828B5" w:rsidP="001D32AD">
            <w:pPr>
              <w:pStyle w:val="TableParagraph"/>
              <w:spacing w:line="252" w:lineRule="exact"/>
              <w:rPr>
                <w:b/>
                <w:sz w:val="24"/>
                <w:szCs w:val="24"/>
              </w:rPr>
            </w:pPr>
            <w:r w:rsidRPr="00AF0F08">
              <w:rPr>
                <w:b/>
                <w:sz w:val="24"/>
                <w:szCs w:val="24"/>
              </w:rPr>
              <w:t>Соде</w:t>
            </w:r>
            <w:r>
              <w:rPr>
                <w:b/>
                <w:sz w:val="24"/>
                <w:szCs w:val="24"/>
              </w:rPr>
              <w:t>р</w:t>
            </w:r>
            <w:r w:rsidR="00775E24" w:rsidRPr="00AF0F08">
              <w:rPr>
                <w:b/>
                <w:sz w:val="24"/>
                <w:szCs w:val="24"/>
              </w:rPr>
              <w:t>жание учебного материала</w:t>
            </w:r>
          </w:p>
        </w:tc>
        <w:tc>
          <w:tcPr>
            <w:tcW w:w="1159" w:type="dxa"/>
            <w:gridSpan w:val="3"/>
          </w:tcPr>
          <w:p w:rsidR="00654C31" w:rsidRPr="00AF0F08" w:rsidRDefault="00775E24" w:rsidP="001D32AD">
            <w:pPr>
              <w:pStyle w:val="TableParagraph"/>
              <w:spacing w:line="252" w:lineRule="exact"/>
              <w:ind w:right="213"/>
              <w:jc w:val="right"/>
              <w:rPr>
                <w:sz w:val="24"/>
                <w:szCs w:val="24"/>
              </w:rPr>
            </w:pPr>
            <w:r w:rsidRPr="00AF0F08">
              <w:rPr>
                <w:sz w:val="24"/>
                <w:szCs w:val="24"/>
              </w:rPr>
              <w:t>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8"/>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43" w:lineRule="exact"/>
              <w:rPr>
                <w:sz w:val="24"/>
                <w:szCs w:val="24"/>
              </w:rPr>
            </w:pPr>
            <w:r w:rsidRPr="00AF0F08">
              <w:rPr>
                <w:sz w:val="24"/>
                <w:szCs w:val="24"/>
              </w:rPr>
              <w:t>4</w:t>
            </w:r>
          </w:p>
        </w:tc>
        <w:tc>
          <w:tcPr>
            <w:tcW w:w="5354" w:type="dxa"/>
            <w:gridSpan w:val="9"/>
          </w:tcPr>
          <w:p w:rsidR="00654C31" w:rsidRPr="00AF0F08" w:rsidRDefault="00775E24" w:rsidP="001D32AD">
            <w:pPr>
              <w:pStyle w:val="TableParagraph"/>
              <w:spacing w:line="243" w:lineRule="exact"/>
              <w:rPr>
                <w:sz w:val="24"/>
                <w:szCs w:val="24"/>
              </w:rPr>
            </w:pPr>
            <w:r w:rsidRPr="00AF0F08">
              <w:rPr>
                <w:sz w:val="24"/>
                <w:szCs w:val="24"/>
              </w:rPr>
              <w:t>Язык разметки HTML Основные тэги HTML</w:t>
            </w:r>
          </w:p>
        </w:tc>
        <w:tc>
          <w:tcPr>
            <w:tcW w:w="1159" w:type="dxa"/>
            <w:gridSpan w:val="3"/>
          </w:tcPr>
          <w:p w:rsidR="00654C31" w:rsidRPr="00AF0F08" w:rsidRDefault="00775E24" w:rsidP="001D32AD">
            <w:pPr>
              <w:pStyle w:val="TableParagraph"/>
              <w:spacing w:line="243"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561"/>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47" w:lineRule="exact"/>
              <w:rPr>
                <w:sz w:val="24"/>
                <w:szCs w:val="24"/>
              </w:rPr>
            </w:pPr>
            <w:r w:rsidRPr="00AF0F08">
              <w:rPr>
                <w:sz w:val="24"/>
                <w:szCs w:val="24"/>
              </w:rPr>
              <w:t>5</w:t>
            </w:r>
          </w:p>
        </w:tc>
        <w:tc>
          <w:tcPr>
            <w:tcW w:w="5354" w:type="dxa"/>
            <w:gridSpan w:val="9"/>
          </w:tcPr>
          <w:p w:rsidR="00654C31" w:rsidRPr="00AF0F08" w:rsidRDefault="00775E24" w:rsidP="001D32AD">
            <w:pPr>
              <w:pStyle w:val="TableParagraph"/>
              <w:spacing w:line="247" w:lineRule="exact"/>
              <w:ind w:right="588"/>
              <w:jc w:val="center"/>
              <w:rPr>
                <w:sz w:val="24"/>
                <w:szCs w:val="24"/>
              </w:rPr>
            </w:pPr>
            <w:r w:rsidRPr="00AF0F08">
              <w:rPr>
                <w:sz w:val="24"/>
                <w:szCs w:val="24"/>
              </w:rPr>
              <w:t>Структура документа. Основные блоки.</w:t>
            </w:r>
          </w:p>
        </w:tc>
        <w:tc>
          <w:tcPr>
            <w:tcW w:w="1159" w:type="dxa"/>
            <w:gridSpan w:val="3"/>
          </w:tcPr>
          <w:p w:rsidR="00654C31" w:rsidRPr="00AF0F08" w:rsidRDefault="00775E24" w:rsidP="001D32AD">
            <w:pPr>
              <w:pStyle w:val="TableParagraph"/>
              <w:spacing w:line="276"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8"/>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Borders>
              <w:bottom w:val="nil"/>
            </w:tcBorders>
          </w:tcPr>
          <w:p w:rsidR="00654C31" w:rsidRPr="00AF0F08" w:rsidRDefault="00775E24" w:rsidP="001D32AD">
            <w:pPr>
              <w:pStyle w:val="TableParagraph"/>
              <w:spacing w:line="247" w:lineRule="exact"/>
              <w:rPr>
                <w:sz w:val="24"/>
                <w:szCs w:val="24"/>
              </w:rPr>
            </w:pPr>
            <w:r w:rsidRPr="00AF0F08">
              <w:rPr>
                <w:sz w:val="24"/>
                <w:szCs w:val="24"/>
              </w:rPr>
              <w:t>№ 41</w:t>
            </w:r>
          </w:p>
        </w:tc>
        <w:tc>
          <w:tcPr>
            <w:tcW w:w="5354" w:type="dxa"/>
            <w:gridSpan w:val="9"/>
          </w:tcPr>
          <w:p w:rsidR="00654C31" w:rsidRPr="00AF0F08" w:rsidRDefault="00775E24" w:rsidP="001D32AD">
            <w:pPr>
              <w:pStyle w:val="TableParagraph"/>
              <w:spacing w:line="247" w:lineRule="exact"/>
              <w:rPr>
                <w:sz w:val="24"/>
                <w:szCs w:val="24"/>
              </w:rPr>
            </w:pPr>
            <w:r w:rsidRPr="00AF0F08">
              <w:rPr>
                <w:sz w:val="24"/>
                <w:szCs w:val="24"/>
              </w:rPr>
              <w:t>Лабораторная работа</w:t>
            </w:r>
          </w:p>
        </w:tc>
        <w:tc>
          <w:tcPr>
            <w:tcW w:w="1159" w:type="dxa"/>
            <w:gridSpan w:val="3"/>
            <w:vMerge w:val="restart"/>
          </w:tcPr>
          <w:p w:rsidR="00654C31" w:rsidRPr="00AF0F08" w:rsidRDefault="00775E24" w:rsidP="001D32AD">
            <w:pPr>
              <w:pStyle w:val="TableParagraph"/>
              <w:spacing w:before="161"/>
              <w:ind w:right="216"/>
              <w:jc w:val="righ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93"/>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Borders>
              <w:top w:val="nil"/>
            </w:tcBorders>
          </w:tcPr>
          <w:p w:rsidR="00654C31" w:rsidRPr="00AF0F08" w:rsidRDefault="00654C31" w:rsidP="001D32AD">
            <w:pPr>
              <w:pStyle w:val="TableParagraph"/>
              <w:rPr>
                <w:sz w:val="24"/>
                <w:szCs w:val="24"/>
              </w:rPr>
            </w:pPr>
          </w:p>
        </w:tc>
        <w:tc>
          <w:tcPr>
            <w:tcW w:w="5354" w:type="dxa"/>
            <w:gridSpan w:val="9"/>
          </w:tcPr>
          <w:p w:rsidR="00654C31" w:rsidRPr="00AF0F08" w:rsidRDefault="00775E24" w:rsidP="001D32AD">
            <w:pPr>
              <w:pStyle w:val="TableParagraph"/>
              <w:spacing w:line="243" w:lineRule="exact"/>
              <w:rPr>
                <w:sz w:val="24"/>
                <w:szCs w:val="24"/>
              </w:rPr>
            </w:pPr>
            <w:r w:rsidRPr="00AF0F08">
              <w:rPr>
                <w:sz w:val="24"/>
                <w:szCs w:val="24"/>
              </w:rPr>
              <w:t>Работа с языками разметки HTML</w:t>
            </w:r>
          </w:p>
        </w:tc>
        <w:tc>
          <w:tcPr>
            <w:tcW w:w="1159" w:type="dxa"/>
            <w:gridSpan w:val="3"/>
            <w:vMerge/>
            <w:tcBorders>
              <w:top w:val="nil"/>
            </w:tcBorders>
          </w:tcPr>
          <w:p w:rsidR="00654C31" w:rsidRPr="00AF0F08" w:rsidRDefault="00654C31" w:rsidP="001D32AD">
            <w:pPr>
              <w:rPr>
                <w:sz w:val="24"/>
                <w:szCs w:val="24"/>
              </w:rPr>
            </w:pP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45"/>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654C31" w:rsidP="001D32AD">
            <w:pPr>
              <w:pStyle w:val="TableParagraph"/>
              <w:spacing w:line="257" w:lineRule="exact"/>
              <w:ind w:right="-44"/>
              <w:rPr>
                <w:b/>
                <w:sz w:val="24"/>
                <w:szCs w:val="24"/>
              </w:rPr>
            </w:pPr>
          </w:p>
        </w:tc>
        <w:tc>
          <w:tcPr>
            <w:tcW w:w="5354" w:type="dxa"/>
            <w:gridSpan w:val="9"/>
          </w:tcPr>
          <w:p w:rsidR="00654C31" w:rsidRPr="00AF0F08" w:rsidRDefault="00B828B5" w:rsidP="001D32AD">
            <w:pPr>
              <w:pStyle w:val="TableParagraph"/>
              <w:spacing w:line="257" w:lineRule="exact"/>
              <w:rPr>
                <w:b/>
                <w:sz w:val="24"/>
                <w:szCs w:val="24"/>
              </w:rPr>
            </w:pPr>
            <w:r w:rsidRPr="00AF0F08">
              <w:rPr>
                <w:b/>
                <w:sz w:val="24"/>
                <w:szCs w:val="24"/>
              </w:rPr>
              <w:t>Соде</w:t>
            </w:r>
            <w:r>
              <w:rPr>
                <w:b/>
                <w:sz w:val="24"/>
                <w:szCs w:val="24"/>
              </w:rPr>
              <w:t>р</w:t>
            </w:r>
            <w:r w:rsidR="00775E24" w:rsidRPr="00AF0F08">
              <w:rPr>
                <w:b/>
                <w:sz w:val="24"/>
                <w:szCs w:val="24"/>
              </w:rPr>
              <w:t>жание учебного материала</w:t>
            </w:r>
          </w:p>
        </w:tc>
        <w:tc>
          <w:tcPr>
            <w:tcW w:w="1159" w:type="dxa"/>
            <w:gridSpan w:val="3"/>
          </w:tcPr>
          <w:p w:rsidR="00654C31" w:rsidRPr="00AF0F08" w:rsidRDefault="00775E24" w:rsidP="001D32AD">
            <w:pPr>
              <w:pStyle w:val="TableParagraph"/>
              <w:spacing w:before="19"/>
              <w:ind w:right="196"/>
              <w:jc w:val="right"/>
              <w:rPr>
                <w:sz w:val="24"/>
                <w:szCs w:val="24"/>
              </w:rPr>
            </w:pPr>
            <w:r w:rsidRPr="00AF0F08">
              <w:rPr>
                <w:sz w:val="24"/>
                <w:szCs w:val="24"/>
              </w:rPr>
              <w:t>6</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561"/>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43" w:lineRule="exact"/>
              <w:rPr>
                <w:sz w:val="24"/>
                <w:szCs w:val="24"/>
              </w:rPr>
            </w:pPr>
            <w:r w:rsidRPr="00AF0F08">
              <w:rPr>
                <w:sz w:val="24"/>
                <w:szCs w:val="24"/>
              </w:rPr>
              <w:t>1</w:t>
            </w:r>
          </w:p>
        </w:tc>
        <w:tc>
          <w:tcPr>
            <w:tcW w:w="2245" w:type="dxa"/>
            <w:gridSpan w:val="4"/>
            <w:tcBorders>
              <w:right w:val="nil"/>
            </w:tcBorders>
          </w:tcPr>
          <w:p w:rsidR="00654C31" w:rsidRPr="00AF0F08" w:rsidRDefault="00775E24" w:rsidP="001D32AD">
            <w:pPr>
              <w:pStyle w:val="TableParagraph"/>
              <w:spacing w:line="236" w:lineRule="exact"/>
              <w:rPr>
                <w:sz w:val="24"/>
                <w:szCs w:val="24"/>
              </w:rPr>
            </w:pPr>
            <w:r w:rsidRPr="00AF0F08">
              <w:rPr>
                <w:sz w:val="24"/>
                <w:szCs w:val="24"/>
              </w:rPr>
              <w:t>Инструментальные</w:t>
            </w:r>
          </w:p>
          <w:p w:rsidR="00654C31" w:rsidRPr="00AF0F08" w:rsidRDefault="00775E24" w:rsidP="001D32AD">
            <w:pPr>
              <w:pStyle w:val="TableParagraph"/>
              <w:spacing w:line="281" w:lineRule="exact"/>
              <w:rPr>
                <w:sz w:val="24"/>
                <w:szCs w:val="24"/>
              </w:rPr>
            </w:pPr>
            <w:r w:rsidRPr="00AF0F08">
              <w:rPr>
                <w:sz w:val="24"/>
                <w:szCs w:val="24"/>
              </w:rPr>
              <w:t>страниц</w:t>
            </w:r>
          </w:p>
        </w:tc>
        <w:tc>
          <w:tcPr>
            <w:tcW w:w="1141" w:type="dxa"/>
            <w:gridSpan w:val="2"/>
            <w:tcBorders>
              <w:left w:val="nil"/>
              <w:right w:val="nil"/>
            </w:tcBorders>
          </w:tcPr>
          <w:p w:rsidR="00654C31" w:rsidRPr="00AF0F08" w:rsidRDefault="00775E24" w:rsidP="001D32AD">
            <w:pPr>
              <w:pStyle w:val="TableParagraph"/>
              <w:spacing w:line="243" w:lineRule="exact"/>
              <w:rPr>
                <w:sz w:val="24"/>
                <w:szCs w:val="24"/>
              </w:rPr>
            </w:pPr>
            <w:r w:rsidRPr="00AF0F08">
              <w:rPr>
                <w:sz w:val="24"/>
                <w:szCs w:val="24"/>
              </w:rPr>
              <w:t>средства</w:t>
            </w:r>
          </w:p>
        </w:tc>
        <w:tc>
          <w:tcPr>
            <w:tcW w:w="1188" w:type="dxa"/>
            <w:gridSpan w:val="2"/>
            <w:tcBorders>
              <w:left w:val="nil"/>
              <w:right w:val="nil"/>
            </w:tcBorders>
          </w:tcPr>
          <w:p w:rsidR="00654C31" w:rsidRPr="00AF0F08" w:rsidRDefault="00775E24" w:rsidP="001D32AD">
            <w:pPr>
              <w:pStyle w:val="TableParagraph"/>
              <w:spacing w:line="243" w:lineRule="exact"/>
              <w:rPr>
                <w:sz w:val="24"/>
                <w:szCs w:val="24"/>
              </w:rPr>
            </w:pPr>
            <w:r w:rsidRPr="00AF0F08">
              <w:rPr>
                <w:sz w:val="24"/>
                <w:szCs w:val="24"/>
              </w:rPr>
              <w:t>создания</w:t>
            </w:r>
          </w:p>
        </w:tc>
        <w:tc>
          <w:tcPr>
            <w:tcW w:w="780" w:type="dxa"/>
            <w:tcBorders>
              <w:left w:val="nil"/>
            </w:tcBorders>
          </w:tcPr>
          <w:p w:rsidR="00654C31" w:rsidRPr="00AF0F08" w:rsidRDefault="00775E24" w:rsidP="001D32AD">
            <w:pPr>
              <w:pStyle w:val="TableParagraph"/>
              <w:spacing w:line="243" w:lineRule="exact"/>
              <w:rPr>
                <w:sz w:val="24"/>
                <w:szCs w:val="24"/>
              </w:rPr>
            </w:pPr>
            <w:r w:rsidRPr="00AF0F08">
              <w:rPr>
                <w:sz w:val="24"/>
                <w:szCs w:val="24"/>
              </w:rPr>
              <w:t>Wе</w:t>
            </w:r>
            <w:r w:rsidR="00EB00DE">
              <w:rPr>
                <w:sz w:val="24"/>
                <w:szCs w:val="24"/>
                <w:lang w:val="en-US"/>
              </w:rPr>
              <w:t>b</w:t>
            </w:r>
            <w:r w:rsidRPr="00AF0F08">
              <w:rPr>
                <w:sz w:val="24"/>
                <w:szCs w:val="24"/>
              </w:rPr>
              <w:t>-</w:t>
            </w:r>
          </w:p>
        </w:tc>
        <w:tc>
          <w:tcPr>
            <w:tcW w:w="1159" w:type="dxa"/>
            <w:gridSpan w:val="3"/>
          </w:tcPr>
          <w:p w:rsidR="00654C31" w:rsidRPr="00AF0F08" w:rsidRDefault="00775E24" w:rsidP="001D32AD">
            <w:pPr>
              <w:pStyle w:val="TableParagraph"/>
              <w:spacing w:before="89"/>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561"/>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43" w:lineRule="exact"/>
              <w:rPr>
                <w:sz w:val="24"/>
                <w:szCs w:val="24"/>
              </w:rPr>
            </w:pPr>
            <w:r w:rsidRPr="00AF0F08">
              <w:rPr>
                <w:sz w:val="24"/>
                <w:szCs w:val="24"/>
              </w:rPr>
              <w:t>2</w:t>
            </w:r>
          </w:p>
        </w:tc>
        <w:tc>
          <w:tcPr>
            <w:tcW w:w="5354" w:type="dxa"/>
            <w:gridSpan w:val="9"/>
          </w:tcPr>
          <w:p w:rsidR="00654C31" w:rsidRPr="00AF0F08" w:rsidRDefault="00775E24" w:rsidP="001D32AD">
            <w:pPr>
              <w:pStyle w:val="TableParagraph"/>
              <w:tabs>
                <w:tab w:val="left" w:pos="1466"/>
                <w:tab w:val="left" w:pos="2578"/>
                <w:tab w:val="left" w:pos="4073"/>
                <w:tab w:val="left" w:pos="4801"/>
              </w:tabs>
              <w:spacing w:line="236" w:lineRule="exact"/>
              <w:rPr>
                <w:sz w:val="24"/>
                <w:szCs w:val="24"/>
              </w:rPr>
            </w:pPr>
            <w:r w:rsidRPr="00AF0F08">
              <w:rPr>
                <w:sz w:val="24"/>
                <w:szCs w:val="24"/>
              </w:rPr>
              <w:t>Программа</w:t>
            </w:r>
            <w:r w:rsidRPr="00AF0F08">
              <w:rPr>
                <w:sz w:val="24"/>
                <w:szCs w:val="24"/>
              </w:rPr>
              <w:tab/>
              <w:t>создания</w:t>
            </w:r>
            <w:r w:rsidRPr="00AF0F08">
              <w:rPr>
                <w:sz w:val="24"/>
                <w:szCs w:val="24"/>
              </w:rPr>
              <w:tab/>
              <w:t>веб-страниц.</w:t>
            </w:r>
            <w:r w:rsidRPr="00AF0F08">
              <w:rPr>
                <w:sz w:val="24"/>
                <w:szCs w:val="24"/>
              </w:rPr>
              <w:tab/>
              <w:t>Окно</w:t>
            </w:r>
            <w:r w:rsidRPr="00AF0F08">
              <w:rPr>
                <w:sz w:val="24"/>
                <w:szCs w:val="24"/>
              </w:rPr>
              <w:tab/>
              <w:t>про-</w:t>
            </w:r>
          </w:p>
          <w:p w:rsidR="00654C31" w:rsidRPr="00AF0F08" w:rsidRDefault="00775E24" w:rsidP="001D32AD">
            <w:pPr>
              <w:pStyle w:val="TableParagraph"/>
              <w:spacing w:line="281" w:lineRule="exact"/>
              <w:rPr>
                <w:sz w:val="24"/>
                <w:szCs w:val="24"/>
              </w:rPr>
            </w:pPr>
            <w:r w:rsidRPr="00AF0F08">
              <w:rPr>
                <w:sz w:val="24"/>
                <w:szCs w:val="24"/>
              </w:rPr>
              <w:t>граммы.</w:t>
            </w:r>
          </w:p>
        </w:tc>
        <w:tc>
          <w:tcPr>
            <w:tcW w:w="1159" w:type="dxa"/>
            <w:gridSpan w:val="3"/>
          </w:tcPr>
          <w:p w:rsidR="00654C31" w:rsidRPr="00AF0F08" w:rsidRDefault="00775E24" w:rsidP="001D32AD">
            <w:pPr>
              <w:pStyle w:val="TableParagraph"/>
              <w:spacing w:before="89"/>
              <w:rPr>
                <w:sz w:val="24"/>
                <w:szCs w:val="24"/>
              </w:rPr>
            </w:pPr>
            <w:r w:rsidRPr="00AF0F08">
              <w:rPr>
                <w:sz w:val="24"/>
                <w:szCs w:val="24"/>
              </w:rPr>
              <w:t>2</w:t>
            </w:r>
          </w:p>
        </w:tc>
      </w:tr>
      <w:tr w:rsidR="00EB00DE"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98"/>
        </w:trPr>
        <w:tc>
          <w:tcPr>
            <w:tcW w:w="2531" w:type="dxa"/>
            <w:gridSpan w:val="2"/>
            <w:tcBorders>
              <w:top w:val="nil"/>
              <w:bottom w:val="nil"/>
            </w:tcBorders>
          </w:tcPr>
          <w:p w:rsidR="00EB00DE" w:rsidRPr="00AF0F08" w:rsidRDefault="00EB00DE" w:rsidP="001D32AD">
            <w:pPr>
              <w:pStyle w:val="TableParagraph"/>
              <w:rPr>
                <w:sz w:val="24"/>
                <w:szCs w:val="24"/>
              </w:rPr>
            </w:pPr>
          </w:p>
        </w:tc>
        <w:tc>
          <w:tcPr>
            <w:tcW w:w="1297" w:type="dxa"/>
            <w:gridSpan w:val="3"/>
            <w:tcBorders>
              <w:bottom w:val="nil"/>
            </w:tcBorders>
          </w:tcPr>
          <w:p w:rsidR="00EB00DE" w:rsidRPr="00AF0F08" w:rsidRDefault="00EB00DE" w:rsidP="001D32AD">
            <w:pPr>
              <w:pStyle w:val="TableParagraph"/>
              <w:spacing w:line="262" w:lineRule="exact"/>
              <w:rPr>
                <w:sz w:val="24"/>
                <w:szCs w:val="24"/>
              </w:rPr>
            </w:pPr>
            <w:r w:rsidRPr="00AF0F08">
              <w:rPr>
                <w:sz w:val="24"/>
                <w:szCs w:val="24"/>
              </w:rPr>
              <w:t>3</w:t>
            </w:r>
          </w:p>
        </w:tc>
        <w:tc>
          <w:tcPr>
            <w:tcW w:w="5354" w:type="dxa"/>
            <w:gridSpan w:val="9"/>
            <w:vMerge w:val="restart"/>
          </w:tcPr>
          <w:p w:rsidR="00EB00DE" w:rsidRPr="00AF0F08" w:rsidRDefault="00EB00DE" w:rsidP="001D32AD">
            <w:pPr>
              <w:pStyle w:val="TableParagraph"/>
              <w:spacing w:line="262" w:lineRule="exact"/>
              <w:rPr>
                <w:sz w:val="24"/>
                <w:szCs w:val="24"/>
              </w:rPr>
            </w:pPr>
            <w:r w:rsidRPr="00AF0F08">
              <w:rPr>
                <w:sz w:val="24"/>
                <w:szCs w:val="24"/>
              </w:rPr>
              <w:t>Технологии создания сайта средствами програм</w:t>
            </w:r>
            <w:r>
              <w:rPr>
                <w:sz w:val="24"/>
                <w:szCs w:val="24"/>
              </w:rPr>
              <w:t>мы</w:t>
            </w:r>
          </w:p>
        </w:tc>
        <w:tc>
          <w:tcPr>
            <w:tcW w:w="1159" w:type="dxa"/>
            <w:gridSpan w:val="3"/>
            <w:vMerge w:val="restart"/>
          </w:tcPr>
          <w:p w:rsidR="00EB00DE" w:rsidRPr="00AF0F08" w:rsidRDefault="00EB00DE" w:rsidP="001D32AD">
            <w:pPr>
              <w:pStyle w:val="TableParagraph"/>
              <w:spacing w:before="89"/>
              <w:rPr>
                <w:sz w:val="24"/>
                <w:szCs w:val="24"/>
              </w:rPr>
            </w:pPr>
            <w:r w:rsidRPr="00AF0F08">
              <w:rPr>
                <w:sz w:val="24"/>
                <w:szCs w:val="24"/>
              </w:rPr>
              <w:t>2</w:t>
            </w:r>
          </w:p>
        </w:tc>
      </w:tr>
      <w:tr w:rsidR="00EB00DE"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62"/>
        </w:trPr>
        <w:tc>
          <w:tcPr>
            <w:tcW w:w="2531" w:type="dxa"/>
            <w:gridSpan w:val="2"/>
            <w:tcBorders>
              <w:top w:val="nil"/>
              <w:bottom w:val="nil"/>
            </w:tcBorders>
          </w:tcPr>
          <w:p w:rsidR="00EB00DE" w:rsidRPr="00AF0F08" w:rsidRDefault="00EB00DE" w:rsidP="001D32AD">
            <w:pPr>
              <w:pStyle w:val="TableParagraph"/>
              <w:rPr>
                <w:sz w:val="24"/>
                <w:szCs w:val="24"/>
              </w:rPr>
            </w:pPr>
          </w:p>
        </w:tc>
        <w:tc>
          <w:tcPr>
            <w:tcW w:w="1297" w:type="dxa"/>
            <w:gridSpan w:val="3"/>
            <w:tcBorders>
              <w:top w:val="nil"/>
            </w:tcBorders>
          </w:tcPr>
          <w:p w:rsidR="00EB00DE" w:rsidRPr="00AF0F08" w:rsidRDefault="00EB00DE" w:rsidP="001D32AD">
            <w:pPr>
              <w:pStyle w:val="TableParagraph"/>
              <w:rPr>
                <w:sz w:val="24"/>
                <w:szCs w:val="24"/>
              </w:rPr>
            </w:pPr>
          </w:p>
        </w:tc>
        <w:tc>
          <w:tcPr>
            <w:tcW w:w="5354" w:type="dxa"/>
            <w:gridSpan w:val="9"/>
            <w:vMerge/>
          </w:tcPr>
          <w:p w:rsidR="00EB00DE" w:rsidRPr="00AF0F08" w:rsidRDefault="00EB00DE" w:rsidP="001D32AD">
            <w:pPr>
              <w:pStyle w:val="TableParagraph"/>
              <w:spacing w:before="16"/>
              <w:rPr>
                <w:sz w:val="24"/>
                <w:szCs w:val="24"/>
              </w:rPr>
            </w:pPr>
          </w:p>
        </w:tc>
        <w:tc>
          <w:tcPr>
            <w:tcW w:w="1159" w:type="dxa"/>
            <w:gridSpan w:val="3"/>
            <w:vMerge/>
            <w:tcBorders>
              <w:top w:val="nil"/>
            </w:tcBorders>
          </w:tcPr>
          <w:p w:rsidR="00EB00DE" w:rsidRPr="00AF0F08" w:rsidRDefault="00EB00DE" w:rsidP="001D32AD">
            <w:pPr>
              <w:rPr>
                <w:sz w:val="24"/>
                <w:szCs w:val="24"/>
              </w:rPr>
            </w:pP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88"/>
        </w:trPr>
        <w:tc>
          <w:tcPr>
            <w:tcW w:w="2531" w:type="dxa"/>
            <w:gridSpan w:val="2"/>
            <w:tcBorders>
              <w:top w:val="nil"/>
              <w:bottom w:val="nil"/>
            </w:tcBorders>
          </w:tcPr>
          <w:p w:rsidR="00654C31" w:rsidRPr="00AF0F08" w:rsidRDefault="00654C31" w:rsidP="001D32AD">
            <w:pPr>
              <w:pStyle w:val="TableParagraph"/>
              <w:rPr>
                <w:sz w:val="24"/>
                <w:szCs w:val="24"/>
              </w:rPr>
            </w:pPr>
          </w:p>
        </w:tc>
        <w:tc>
          <w:tcPr>
            <w:tcW w:w="6651" w:type="dxa"/>
            <w:gridSpan w:val="12"/>
          </w:tcPr>
          <w:p w:rsidR="00654C31" w:rsidRPr="00AF0F08" w:rsidRDefault="00775E24" w:rsidP="001D32AD">
            <w:pPr>
              <w:pStyle w:val="TableParagraph"/>
              <w:spacing w:line="247" w:lineRule="exact"/>
              <w:jc w:val="center"/>
              <w:rPr>
                <w:b/>
                <w:sz w:val="24"/>
                <w:szCs w:val="24"/>
              </w:rPr>
            </w:pPr>
            <w:r w:rsidRPr="00AF0F08">
              <w:rPr>
                <w:b/>
                <w:sz w:val="24"/>
                <w:szCs w:val="24"/>
              </w:rPr>
              <w:t>Лабораторная работа</w:t>
            </w:r>
          </w:p>
        </w:tc>
        <w:tc>
          <w:tcPr>
            <w:tcW w:w="1159" w:type="dxa"/>
            <w:gridSpan w:val="3"/>
          </w:tcPr>
          <w:p w:rsidR="00654C31" w:rsidRPr="00AF0F08" w:rsidRDefault="00775E24" w:rsidP="001D32AD">
            <w:pPr>
              <w:pStyle w:val="TableParagraph"/>
              <w:spacing w:line="243" w:lineRule="exact"/>
              <w:ind w:right="213"/>
              <w:jc w:val="right"/>
              <w:rPr>
                <w:sz w:val="24"/>
                <w:szCs w:val="24"/>
              </w:rPr>
            </w:pPr>
            <w:r w:rsidRPr="00AF0F08">
              <w:rPr>
                <w:sz w:val="24"/>
                <w:szCs w:val="24"/>
              </w:rPr>
              <w:t>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278"/>
        </w:trPr>
        <w:tc>
          <w:tcPr>
            <w:tcW w:w="2531" w:type="dxa"/>
            <w:gridSpan w:val="2"/>
            <w:tcBorders>
              <w:top w:val="nil"/>
              <w:bottom w:val="nil"/>
            </w:tcBorders>
          </w:tcPr>
          <w:p w:rsidR="00654C31" w:rsidRPr="00AF0F08" w:rsidRDefault="00654C31" w:rsidP="001D32AD">
            <w:pPr>
              <w:pStyle w:val="TableParagraph"/>
              <w:rPr>
                <w:sz w:val="24"/>
                <w:szCs w:val="24"/>
              </w:rPr>
            </w:pPr>
          </w:p>
        </w:tc>
        <w:tc>
          <w:tcPr>
            <w:tcW w:w="1297" w:type="dxa"/>
            <w:gridSpan w:val="3"/>
          </w:tcPr>
          <w:p w:rsidR="00654C31" w:rsidRPr="00AF0F08" w:rsidRDefault="00775E24" w:rsidP="001D32AD">
            <w:pPr>
              <w:pStyle w:val="TableParagraph"/>
              <w:spacing w:line="238" w:lineRule="exact"/>
              <w:rPr>
                <w:sz w:val="24"/>
                <w:szCs w:val="24"/>
              </w:rPr>
            </w:pPr>
            <w:r w:rsidRPr="00AF0F08">
              <w:rPr>
                <w:sz w:val="24"/>
                <w:szCs w:val="24"/>
              </w:rPr>
              <w:t>№ 42</w:t>
            </w:r>
          </w:p>
        </w:tc>
        <w:tc>
          <w:tcPr>
            <w:tcW w:w="5354" w:type="dxa"/>
            <w:gridSpan w:val="9"/>
          </w:tcPr>
          <w:p w:rsidR="00654C31" w:rsidRPr="00AF0F08" w:rsidRDefault="00775E24" w:rsidP="001D32AD">
            <w:pPr>
              <w:pStyle w:val="TableParagraph"/>
              <w:spacing w:line="238" w:lineRule="exact"/>
              <w:rPr>
                <w:sz w:val="24"/>
                <w:szCs w:val="24"/>
              </w:rPr>
            </w:pPr>
            <w:r w:rsidRPr="00AF0F08">
              <w:rPr>
                <w:sz w:val="24"/>
                <w:szCs w:val="24"/>
              </w:rPr>
              <w:t>Создание веб - страниц</w:t>
            </w:r>
          </w:p>
        </w:tc>
        <w:tc>
          <w:tcPr>
            <w:tcW w:w="1159" w:type="dxa"/>
            <w:gridSpan w:val="3"/>
          </w:tcPr>
          <w:p w:rsidR="00654C31" w:rsidRPr="00AF0F08" w:rsidRDefault="00775E24" w:rsidP="001D32AD">
            <w:pPr>
              <w:pStyle w:val="TableParagraph"/>
              <w:spacing w:line="238" w:lineRule="exact"/>
              <w:rPr>
                <w:sz w:val="24"/>
                <w:szCs w:val="24"/>
              </w:rPr>
            </w:pPr>
            <w:r w:rsidRPr="00AF0F08">
              <w:rPr>
                <w:sz w:val="24"/>
                <w:szCs w:val="24"/>
              </w:rPr>
              <w:t>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hRule="exact" w:val="355"/>
        </w:trPr>
        <w:tc>
          <w:tcPr>
            <w:tcW w:w="2531" w:type="dxa"/>
            <w:gridSpan w:val="2"/>
            <w:tcBorders>
              <w:top w:val="nil"/>
              <w:bottom w:val="nil"/>
            </w:tcBorders>
          </w:tcPr>
          <w:p w:rsidR="00654C31" w:rsidRPr="00AF0F08" w:rsidRDefault="00654C31" w:rsidP="001D32AD">
            <w:pPr>
              <w:pStyle w:val="TableParagraph"/>
              <w:rPr>
                <w:sz w:val="24"/>
                <w:szCs w:val="24"/>
              </w:rPr>
            </w:pPr>
          </w:p>
        </w:tc>
        <w:tc>
          <w:tcPr>
            <w:tcW w:w="6651" w:type="dxa"/>
            <w:gridSpan w:val="12"/>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159" w:type="dxa"/>
            <w:gridSpan w:val="3"/>
          </w:tcPr>
          <w:p w:rsidR="00654C31" w:rsidRPr="00AF0F08" w:rsidRDefault="00775E24" w:rsidP="001D32AD">
            <w:pPr>
              <w:pStyle w:val="TableParagraph"/>
              <w:spacing w:line="286" w:lineRule="exact"/>
              <w:ind w:right="203"/>
              <w:jc w:val="right"/>
              <w:rPr>
                <w:sz w:val="24"/>
                <w:szCs w:val="24"/>
              </w:rPr>
            </w:pPr>
            <w:r w:rsidRPr="00AF0F08">
              <w:rPr>
                <w:sz w:val="24"/>
                <w:szCs w:val="24"/>
              </w:rPr>
              <w:t>5</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56"/>
        </w:trPr>
        <w:tc>
          <w:tcPr>
            <w:tcW w:w="2531" w:type="dxa"/>
            <w:gridSpan w:val="2"/>
            <w:vMerge w:val="restart"/>
          </w:tcPr>
          <w:p w:rsidR="00654C31" w:rsidRPr="00AF0F08" w:rsidRDefault="00654C31" w:rsidP="001D32AD">
            <w:pPr>
              <w:pStyle w:val="TableParagraph"/>
              <w:rPr>
                <w:sz w:val="24"/>
                <w:szCs w:val="24"/>
              </w:rPr>
            </w:pPr>
          </w:p>
        </w:tc>
        <w:tc>
          <w:tcPr>
            <w:tcW w:w="1313" w:type="dxa"/>
            <w:gridSpan w:val="4"/>
          </w:tcPr>
          <w:p w:rsidR="00654C31" w:rsidRPr="00AF0F08" w:rsidRDefault="00775E24" w:rsidP="001D32AD">
            <w:pPr>
              <w:pStyle w:val="TableParagraph"/>
              <w:spacing w:line="255" w:lineRule="exact"/>
              <w:rPr>
                <w:sz w:val="24"/>
                <w:szCs w:val="24"/>
              </w:rPr>
            </w:pPr>
            <w:r w:rsidRPr="00AF0F08">
              <w:rPr>
                <w:sz w:val="24"/>
                <w:szCs w:val="24"/>
              </w:rPr>
              <w:t>1</w:t>
            </w:r>
          </w:p>
        </w:tc>
        <w:tc>
          <w:tcPr>
            <w:tcW w:w="5338" w:type="dxa"/>
            <w:gridSpan w:val="8"/>
          </w:tcPr>
          <w:p w:rsidR="00654C31" w:rsidRPr="00AF0F08" w:rsidRDefault="00775E24" w:rsidP="001D32AD">
            <w:pPr>
              <w:pStyle w:val="TableParagraph"/>
              <w:spacing w:line="254" w:lineRule="exact"/>
              <w:rPr>
                <w:sz w:val="24"/>
                <w:szCs w:val="24"/>
              </w:rPr>
            </w:pPr>
            <w:r w:rsidRPr="00AF0F08">
              <w:rPr>
                <w:sz w:val="24"/>
                <w:szCs w:val="24"/>
              </w:rPr>
              <w:t>Хранение и скачивание файлов из сети Интернет</w:t>
            </w:r>
          </w:p>
          <w:p w:rsidR="00654C31" w:rsidRPr="00AF0F08" w:rsidRDefault="00775E24" w:rsidP="001D32AD">
            <w:pPr>
              <w:pStyle w:val="TableParagraph"/>
              <w:spacing w:line="275" w:lineRule="exact"/>
              <w:rPr>
                <w:sz w:val="24"/>
                <w:szCs w:val="24"/>
              </w:rPr>
            </w:pPr>
            <w:r w:rsidRPr="00AF0F08">
              <w:rPr>
                <w:sz w:val="24"/>
                <w:szCs w:val="24"/>
              </w:rPr>
              <w:t>(FTP)</w:t>
            </w:r>
          </w:p>
        </w:tc>
        <w:tc>
          <w:tcPr>
            <w:tcW w:w="1141" w:type="dxa"/>
            <w:gridSpan w:val="2"/>
          </w:tcPr>
          <w:p w:rsidR="00654C31" w:rsidRPr="00AF0F08" w:rsidRDefault="00775E24" w:rsidP="001D32AD">
            <w:pPr>
              <w:pStyle w:val="TableParagraph"/>
              <w:spacing w:before="113"/>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35"/>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1" w:lineRule="exact"/>
              <w:rPr>
                <w:sz w:val="24"/>
                <w:szCs w:val="24"/>
              </w:rPr>
            </w:pPr>
            <w:r w:rsidRPr="00AF0F08">
              <w:rPr>
                <w:sz w:val="24"/>
                <w:szCs w:val="24"/>
              </w:rPr>
              <w:t>2</w:t>
            </w:r>
          </w:p>
        </w:tc>
        <w:tc>
          <w:tcPr>
            <w:tcW w:w="5338" w:type="dxa"/>
            <w:gridSpan w:val="8"/>
          </w:tcPr>
          <w:p w:rsidR="00654C31" w:rsidRPr="00AF0F08" w:rsidRDefault="00775E24" w:rsidP="001D32AD">
            <w:pPr>
              <w:pStyle w:val="TableParagraph"/>
              <w:spacing w:line="241" w:lineRule="exact"/>
              <w:rPr>
                <w:sz w:val="24"/>
                <w:szCs w:val="24"/>
              </w:rPr>
            </w:pPr>
            <w:r w:rsidRPr="00AF0F08">
              <w:rPr>
                <w:sz w:val="24"/>
                <w:szCs w:val="24"/>
              </w:rPr>
              <w:t>FTP-клиенты. Игры. Хранение файлов.</w:t>
            </w:r>
          </w:p>
        </w:tc>
        <w:tc>
          <w:tcPr>
            <w:tcW w:w="1141" w:type="dxa"/>
            <w:gridSpan w:val="2"/>
          </w:tcPr>
          <w:p w:rsidR="00654C31" w:rsidRPr="00AF0F08" w:rsidRDefault="00775E24" w:rsidP="001D32AD">
            <w:pPr>
              <w:pStyle w:val="TableParagraph"/>
              <w:spacing w:line="274" w:lineRule="exact"/>
              <w:rPr>
                <w:sz w:val="24"/>
                <w:szCs w:val="24"/>
              </w:rPr>
            </w:pPr>
            <w:r w:rsidRPr="00AF0F08">
              <w:rPr>
                <w:sz w:val="24"/>
                <w:szCs w:val="24"/>
              </w:rPr>
              <w:t>1</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73"/>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1" w:lineRule="exact"/>
              <w:rPr>
                <w:sz w:val="24"/>
                <w:szCs w:val="24"/>
              </w:rPr>
            </w:pPr>
            <w:r w:rsidRPr="00AF0F08">
              <w:rPr>
                <w:sz w:val="24"/>
                <w:szCs w:val="24"/>
              </w:rPr>
              <w:t>3</w:t>
            </w:r>
          </w:p>
        </w:tc>
        <w:tc>
          <w:tcPr>
            <w:tcW w:w="5338" w:type="dxa"/>
            <w:gridSpan w:val="8"/>
          </w:tcPr>
          <w:p w:rsidR="00654C31" w:rsidRPr="00AF0F08" w:rsidRDefault="00775E24" w:rsidP="001D32AD">
            <w:pPr>
              <w:pStyle w:val="TableParagraph"/>
              <w:spacing w:line="241" w:lineRule="exact"/>
              <w:rPr>
                <w:sz w:val="24"/>
                <w:szCs w:val="24"/>
              </w:rPr>
            </w:pPr>
            <w:r w:rsidRPr="00AF0F08">
              <w:rPr>
                <w:sz w:val="24"/>
                <w:szCs w:val="24"/>
              </w:rPr>
              <w:t>Покупки в интернете.</w:t>
            </w:r>
          </w:p>
        </w:tc>
        <w:tc>
          <w:tcPr>
            <w:tcW w:w="1141" w:type="dxa"/>
            <w:gridSpan w:val="2"/>
          </w:tcPr>
          <w:p w:rsidR="00654C31" w:rsidRPr="00AF0F08" w:rsidRDefault="00775E24" w:rsidP="001D32AD">
            <w:pPr>
              <w:pStyle w:val="TableParagraph"/>
              <w:spacing w:line="245"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21"/>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654C31" w:rsidP="001D32AD">
            <w:pPr>
              <w:pStyle w:val="TableParagraph"/>
              <w:spacing w:line="250" w:lineRule="exact"/>
              <w:ind w:right="-216"/>
              <w:rPr>
                <w:b/>
                <w:sz w:val="24"/>
                <w:szCs w:val="24"/>
              </w:rPr>
            </w:pPr>
          </w:p>
        </w:tc>
        <w:tc>
          <w:tcPr>
            <w:tcW w:w="5338" w:type="dxa"/>
            <w:gridSpan w:val="8"/>
          </w:tcPr>
          <w:p w:rsidR="00654C31" w:rsidRPr="00AF0F08" w:rsidRDefault="00F77A12" w:rsidP="001D32AD">
            <w:pPr>
              <w:pStyle w:val="TableParagraph"/>
              <w:spacing w:line="250" w:lineRule="exact"/>
              <w:rPr>
                <w:b/>
                <w:sz w:val="24"/>
                <w:szCs w:val="24"/>
              </w:rPr>
            </w:pPr>
            <w:r w:rsidRPr="00AF0F08">
              <w:rPr>
                <w:b/>
                <w:sz w:val="24"/>
                <w:szCs w:val="24"/>
              </w:rPr>
              <w:t>Содерж</w:t>
            </w:r>
            <w:r w:rsidR="00775E24" w:rsidRPr="00AF0F08">
              <w:rPr>
                <w:b/>
                <w:sz w:val="24"/>
                <w:szCs w:val="24"/>
              </w:rPr>
              <w:t>ание учебного материала</w:t>
            </w:r>
          </w:p>
        </w:tc>
        <w:tc>
          <w:tcPr>
            <w:tcW w:w="1141" w:type="dxa"/>
            <w:gridSpan w:val="2"/>
          </w:tcPr>
          <w:p w:rsidR="00654C31" w:rsidRPr="00AF0F08" w:rsidRDefault="00775E24" w:rsidP="001D32AD">
            <w:pPr>
              <w:pStyle w:val="TableParagraph"/>
              <w:spacing w:line="274" w:lineRule="exact"/>
              <w:ind w:right="204"/>
              <w:jc w:val="right"/>
              <w:rPr>
                <w:sz w:val="24"/>
                <w:szCs w:val="24"/>
              </w:rPr>
            </w:pPr>
            <w:r w:rsidRPr="00AF0F08">
              <w:rPr>
                <w:sz w:val="24"/>
                <w:szCs w:val="24"/>
              </w:rPr>
              <w:t>4</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325"/>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5" w:lineRule="exact"/>
              <w:rPr>
                <w:sz w:val="24"/>
                <w:szCs w:val="24"/>
              </w:rPr>
            </w:pPr>
            <w:r w:rsidRPr="00AF0F08">
              <w:rPr>
                <w:sz w:val="24"/>
                <w:szCs w:val="24"/>
              </w:rPr>
              <w:t>1</w:t>
            </w:r>
          </w:p>
        </w:tc>
        <w:tc>
          <w:tcPr>
            <w:tcW w:w="5338" w:type="dxa"/>
            <w:gridSpan w:val="8"/>
          </w:tcPr>
          <w:p w:rsidR="00654C31" w:rsidRPr="00AF0F08" w:rsidRDefault="00775E24" w:rsidP="001D32AD">
            <w:pPr>
              <w:pStyle w:val="TableParagraph"/>
              <w:spacing w:line="245" w:lineRule="exact"/>
              <w:rPr>
                <w:sz w:val="24"/>
                <w:szCs w:val="24"/>
              </w:rPr>
            </w:pPr>
            <w:r w:rsidRPr="00AF0F08">
              <w:rPr>
                <w:sz w:val="24"/>
                <w:szCs w:val="24"/>
              </w:rPr>
              <w:t>Скачивание файла по сети</w:t>
            </w:r>
          </w:p>
        </w:tc>
        <w:tc>
          <w:tcPr>
            <w:tcW w:w="1141" w:type="dxa"/>
            <w:gridSpan w:val="2"/>
          </w:tcPr>
          <w:p w:rsidR="00654C31" w:rsidRPr="00AF0F08" w:rsidRDefault="00775E24" w:rsidP="001D32AD">
            <w:pPr>
              <w:pStyle w:val="TableParagraph"/>
              <w:spacing w:line="269"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892"/>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1" w:lineRule="exact"/>
              <w:rPr>
                <w:sz w:val="24"/>
                <w:szCs w:val="24"/>
              </w:rPr>
            </w:pPr>
            <w:r w:rsidRPr="00AF0F08">
              <w:rPr>
                <w:sz w:val="24"/>
                <w:szCs w:val="24"/>
              </w:rPr>
              <w:t>2</w:t>
            </w:r>
          </w:p>
        </w:tc>
        <w:tc>
          <w:tcPr>
            <w:tcW w:w="5338" w:type="dxa"/>
            <w:gridSpan w:val="8"/>
          </w:tcPr>
          <w:p w:rsidR="00654C31" w:rsidRPr="00AF0F08" w:rsidRDefault="00775E24" w:rsidP="001D32AD">
            <w:pPr>
              <w:pStyle w:val="TableParagraph"/>
              <w:spacing w:line="241" w:lineRule="exact"/>
              <w:rPr>
                <w:sz w:val="24"/>
                <w:szCs w:val="24"/>
              </w:rPr>
            </w:pPr>
            <w:r w:rsidRPr="00AF0F08">
              <w:rPr>
                <w:sz w:val="24"/>
                <w:szCs w:val="24"/>
              </w:rPr>
              <w:t>Net Тгапsрогt-мощный менеджер загрузок</w:t>
            </w:r>
          </w:p>
          <w:p w:rsidR="00654C31" w:rsidRPr="00AF0F08" w:rsidRDefault="00775E24" w:rsidP="001D32AD">
            <w:pPr>
              <w:pStyle w:val="TableParagraph"/>
              <w:spacing w:before="4" w:line="237" w:lineRule="auto"/>
              <w:rPr>
                <w:sz w:val="24"/>
                <w:szCs w:val="24"/>
              </w:rPr>
            </w:pPr>
            <w:r w:rsidRPr="00AF0F08">
              <w:rPr>
                <w:sz w:val="24"/>
                <w:szCs w:val="24"/>
              </w:rPr>
              <w:t>.который позволяет быстро и эффективно скачи- вать файлы из сети Интернет</w:t>
            </w:r>
          </w:p>
        </w:tc>
        <w:tc>
          <w:tcPr>
            <w:tcW w:w="1141" w:type="dxa"/>
            <w:gridSpan w:val="2"/>
          </w:tcPr>
          <w:p w:rsidR="00654C31" w:rsidRPr="00AF0F08" w:rsidRDefault="00654C31" w:rsidP="001D32AD">
            <w:pPr>
              <w:pStyle w:val="TableParagraph"/>
              <w:rPr>
                <w:sz w:val="24"/>
                <w:szCs w:val="24"/>
              </w:rPr>
            </w:pPr>
          </w:p>
          <w:p w:rsidR="00654C31" w:rsidRPr="00AF0F08" w:rsidRDefault="00775E24" w:rsidP="001D32AD">
            <w:pPr>
              <w:pStyle w:val="TableParagraph"/>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73"/>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654C31" w:rsidP="001D32AD">
            <w:pPr>
              <w:pStyle w:val="TableParagraph"/>
              <w:spacing w:line="245" w:lineRule="exact"/>
              <w:ind w:right="-58"/>
              <w:rPr>
                <w:b/>
                <w:sz w:val="24"/>
                <w:szCs w:val="24"/>
              </w:rPr>
            </w:pPr>
          </w:p>
        </w:tc>
        <w:tc>
          <w:tcPr>
            <w:tcW w:w="5338" w:type="dxa"/>
            <w:gridSpan w:val="8"/>
          </w:tcPr>
          <w:p w:rsidR="00654C31" w:rsidRPr="00AF0F08" w:rsidRDefault="00F77A12" w:rsidP="001D32AD">
            <w:pPr>
              <w:pStyle w:val="TableParagraph"/>
              <w:spacing w:line="245" w:lineRule="exact"/>
              <w:rPr>
                <w:b/>
                <w:sz w:val="24"/>
                <w:szCs w:val="24"/>
              </w:rPr>
            </w:pPr>
            <w:r w:rsidRPr="00AF0F08">
              <w:rPr>
                <w:b/>
                <w:sz w:val="24"/>
                <w:szCs w:val="24"/>
              </w:rPr>
              <w:t>Лабор</w:t>
            </w:r>
            <w:r w:rsidR="00775E24" w:rsidRPr="00AF0F08">
              <w:rPr>
                <w:b/>
                <w:sz w:val="24"/>
                <w:szCs w:val="24"/>
              </w:rPr>
              <w:t>аторная работа</w:t>
            </w:r>
          </w:p>
        </w:tc>
        <w:tc>
          <w:tcPr>
            <w:tcW w:w="1141" w:type="dxa"/>
            <w:gridSpan w:val="2"/>
          </w:tcPr>
          <w:p w:rsidR="00654C31" w:rsidRPr="00AF0F08" w:rsidRDefault="00775E24" w:rsidP="001D32AD">
            <w:pPr>
              <w:pStyle w:val="TableParagraph"/>
              <w:spacing w:line="250" w:lineRule="exact"/>
              <w:ind w:right="195"/>
              <w:jc w:val="right"/>
              <w:rPr>
                <w:sz w:val="24"/>
                <w:szCs w:val="24"/>
              </w:rPr>
            </w:pPr>
            <w:r w:rsidRPr="00AF0F08">
              <w:rPr>
                <w:sz w:val="24"/>
                <w:szCs w:val="24"/>
              </w:rPr>
              <w:t>8</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1924"/>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1" w:lineRule="exact"/>
              <w:rPr>
                <w:sz w:val="24"/>
                <w:szCs w:val="24"/>
              </w:rPr>
            </w:pPr>
            <w:r w:rsidRPr="00AF0F08">
              <w:rPr>
                <w:sz w:val="24"/>
                <w:szCs w:val="24"/>
              </w:rPr>
              <w:t>№ 43</w:t>
            </w:r>
          </w:p>
        </w:tc>
        <w:tc>
          <w:tcPr>
            <w:tcW w:w="5338" w:type="dxa"/>
            <w:gridSpan w:val="8"/>
          </w:tcPr>
          <w:p w:rsidR="00654C31" w:rsidRPr="00AF0F08" w:rsidRDefault="00775E24" w:rsidP="001D32AD">
            <w:pPr>
              <w:pStyle w:val="TableParagraph"/>
              <w:spacing w:line="239" w:lineRule="exact"/>
              <w:jc w:val="both"/>
              <w:rPr>
                <w:sz w:val="24"/>
                <w:szCs w:val="24"/>
              </w:rPr>
            </w:pPr>
            <w:r w:rsidRPr="00AF0F08">
              <w:rPr>
                <w:sz w:val="24"/>
                <w:szCs w:val="24"/>
              </w:rPr>
              <w:t>Простые и расширенные поисковые запросы</w:t>
            </w:r>
          </w:p>
          <w:p w:rsidR="00654C31" w:rsidRPr="00AF0F08" w:rsidRDefault="00775E24" w:rsidP="001D32AD">
            <w:pPr>
              <w:pStyle w:val="TableParagraph"/>
              <w:ind w:right="79"/>
              <w:jc w:val="both"/>
              <w:rPr>
                <w:sz w:val="24"/>
                <w:szCs w:val="24"/>
              </w:rPr>
            </w:pPr>
            <w:r w:rsidRPr="00AF0F08">
              <w:rPr>
                <w:sz w:val="24"/>
                <w:szCs w:val="24"/>
              </w:rPr>
              <w:t>Расширенный поиск —</w:t>
            </w:r>
            <w:r w:rsidR="00EB00DE">
              <w:rPr>
                <w:sz w:val="24"/>
                <w:szCs w:val="24"/>
              </w:rPr>
              <w:t xml:space="preserve"> </w:t>
            </w:r>
            <w:r w:rsidRPr="00AF0F08">
              <w:rPr>
                <w:sz w:val="24"/>
                <w:szCs w:val="24"/>
              </w:rPr>
              <w:t xml:space="preserve">наиболее эффективный ин- струмент (из </w:t>
            </w:r>
            <w:r w:rsidR="00EB00DE">
              <w:rPr>
                <w:sz w:val="24"/>
                <w:szCs w:val="24"/>
              </w:rPr>
              <w:t>предоставляемых на этом поиско</w:t>
            </w:r>
            <w:r w:rsidRPr="00AF0F08">
              <w:rPr>
                <w:sz w:val="24"/>
                <w:szCs w:val="24"/>
              </w:rPr>
              <w:t>вике) для исключения из результатов поиска. Язык поисковых запросов поддерживается и в запросах наби</w:t>
            </w:r>
            <w:r w:rsidR="00EB00DE">
              <w:rPr>
                <w:sz w:val="24"/>
                <w:szCs w:val="24"/>
              </w:rPr>
              <w:t>раемых в простой поисковой фор</w:t>
            </w:r>
            <w:r w:rsidRPr="00AF0F08">
              <w:rPr>
                <w:sz w:val="24"/>
                <w:szCs w:val="24"/>
              </w:rPr>
              <w:t>ме.</w:t>
            </w:r>
          </w:p>
        </w:tc>
        <w:tc>
          <w:tcPr>
            <w:tcW w:w="1141" w:type="dxa"/>
            <w:gridSpan w:val="2"/>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192"/>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5" w:lineRule="exact"/>
              <w:rPr>
                <w:sz w:val="24"/>
                <w:szCs w:val="24"/>
              </w:rPr>
            </w:pPr>
            <w:r w:rsidRPr="00AF0F08">
              <w:rPr>
                <w:sz w:val="24"/>
                <w:szCs w:val="24"/>
              </w:rPr>
              <w:t>№ 44</w:t>
            </w:r>
          </w:p>
        </w:tc>
        <w:tc>
          <w:tcPr>
            <w:tcW w:w="5338" w:type="dxa"/>
            <w:gridSpan w:val="8"/>
          </w:tcPr>
          <w:p w:rsidR="00654C31" w:rsidRPr="00AF0F08" w:rsidRDefault="00775E24" w:rsidP="001D32AD">
            <w:pPr>
              <w:pStyle w:val="TableParagraph"/>
              <w:spacing w:line="244" w:lineRule="exact"/>
              <w:rPr>
                <w:sz w:val="24"/>
                <w:szCs w:val="24"/>
              </w:rPr>
            </w:pPr>
            <w:r w:rsidRPr="00AF0F08">
              <w:rPr>
                <w:sz w:val="24"/>
                <w:szCs w:val="24"/>
              </w:rPr>
              <w:t>Создание Wе</w:t>
            </w:r>
            <w:r w:rsidR="00EB00DE">
              <w:rPr>
                <w:sz w:val="24"/>
                <w:szCs w:val="24"/>
                <w:lang w:val="en-US"/>
              </w:rPr>
              <w:t>b</w:t>
            </w:r>
            <w:r w:rsidRPr="00AF0F08">
              <w:rPr>
                <w:sz w:val="24"/>
                <w:szCs w:val="24"/>
              </w:rPr>
              <w:t>-страницы средствами языка</w:t>
            </w:r>
          </w:p>
          <w:p w:rsidR="00654C31" w:rsidRPr="00AF0F08" w:rsidRDefault="00775E24" w:rsidP="001D32AD">
            <w:pPr>
              <w:pStyle w:val="TableParagraph"/>
              <w:spacing w:line="275" w:lineRule="exact"/>
              <w:rPr>
                <w:sz w:val="24"/>
                <w:szCs w:val="24"/>
              </w:rPr>
            </w:pPr>
            <w:r w:rsidRPr="00AF0F08">
              <w:rPr>
                <w:sz w:val="24"/>
                <w:szCs w:val="24"/>
              </w:rPr>
              <w:t>разметки HTML по заданным условиям</w:t>
            </w:r>
          </w:p>
        </w:tc>
        <w:tc>
          <w:tcPr>
            <w:tcW w:w="1141" w:type="dxa"/>
            <w:gridSpan w:val="2"/>
          </w:tcPr>
          <w:p w:rsidR="00654C31" w:rsidRPr="00AF0F08" w:rsidRDefault="00775E24" w:rsidP="001D32AD">
            <w:pPr>
              <w:pStyle w:val="TableParagraph"/>
              <w:spacing w:before="103"/>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46"/>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5" w:lineRule="exact"/>
              <w:rPr>
                <w:sz w:val="24"/>
                <w:szCs w:val="24"/>
              </w:rPr>
            </w:pPr>
            <w:r w:rsidRPr="00AF0F08">
              <w:rPr>
                <w:sz w:val="24"/>
                <w:szCs w:val="24"/>
              </w:rPr>
              <w:t>№ 45</w:t>
            </w:r>
          </w:p>
        </w:tc>
        <w:tc>
          <w:tcPr>
            <w:tcW w:w="5338" w:type="dxa"/>
            <w:gridSpan w:val="8"/>
          </w:tcPr>
          <w:p w:rsidR="00654C31" w:rsidRPr="00AF0F08" w:rsidRDefault="00775E24" w:rsidP="001D32AD">
            <w:pPr>
              <w:pStyle w:val="TableParagraph"/>
              <w:spacing w:line="244" w:lineRule="exact"/>
              <w:rPr>
                <w:sz w:val="24"/>
                <w:szCs w:val="24"/>
              </w:rPr>
            </w:pPr>
            <w:r w:rsidRPr="00AF0F08">
              <w:rPr>
                <w:sz w:val="24"/>
                <w:szCs w:val="24"/>
              </w:rPr>
              <w:t>Создание Wе</w:t>
            </w:r>
            <w:r w:rsidR="00EB00DE">
              <w:rPr>
                <w:sz w:val="24"/>
                <w:szCs w:val="24"/>
                <w:lang w:val="en-US"/>
              </w:rPr>
              <w:t>b</w:t>
            </w:r>
            <w:r w:rsidRPr="00AF0F08">
              <w:rPr>
                <w:sz w:val="24"/>
                <w:szCs w:val="24"/>
              </w:rPr>
              <w:t>-страницы средствами про-</w:t>
            </w:r>
          </w:p>
          <w:p w:rsidR="00654C31" w:rsidRPr="00AF0F08" w:rsidRDefault="00775E24" w:rsidP="001D32AD">
            <w:pPr>
              <w:pStyle w:val="TableParagraph"/>
              <w:spacing w:line="275" w:lineRule="exact"/>
              <w:rPr>
                <w:sz w:val="24"/>
                <w:szCs w:val="24"/>
              </w:rPr>
            </w:pPr>
            <w:r w:rsidRPr="00AF0F08">
              <w:rPr>
                <w:sz w:val="24"/>
                <w:szCs w:val="24"/>
              </w:rPr>
              <w:t>граммы по заданным условиям</w:t>
            </w:r>
          </w:p>
        </w:tc>
        <w:tc>
          <w:tcPr>
            <w:tcW w:w="1141" w:type="dxa"/>
            <w:gridSpan w:val="2"/>
          </w:tcPr>
          <w:p w:rsidR="00654C31" w:rsidRPr="00AF0F08" w:rsidRDefault="00775E24" w:rsidP="001D32AD">
            <w:pPr>
              <w:pStyle w:val="TableParagraph"/>
              <w:spacing w:before="103"/>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1313" w:type="dxa"/>
            <w:gridSpan w:val="4"/>
          </w:tcPr>
          <w:p w:rsidR="00654C31" w:rsidRPr="00AF0F08" w:rsidRDefault="00775E24" w:rsidP="001D32AD">
            <w:pPr>
              <w:pStyle w:val="TableParagraph"/>
              <w:spacing w:line="241" w:lineRule="exact"/>
              <w:rPr>
                <w:sz w:val="24"/>
                <w:szCs w:val="24"/>
              </w:rPr>
            </w:pPr>
            <w:r w:rsidRPr="00AF0F08">
              <w:rPr>
                <w:sz w:val="24"/>
                <w:szCs w:val="24"/>
              </w:rPr>
              <w:t>№ 46</w:t>
            </w:r>
          </w:p>
        </w:tc>
        <w:tc>
          <w:tcPr>
            <w:tcW w:w="5338" w:type="dxa"/>
            <w:gridSpan w:val="8"/>
          </w:tcPr>
          <w:p w:rsidR="00654C31" w:rsidRPr="00AF0F08" w:rsidRDefault="00775E24" w:rsidP="001D32AD">
            <w:pPr>
              <w:pStyle w:val="TableParagraph"/>
              <w:spacing w:line="241" w:lineRule="exact"/>
              <w:rPr>
                <w:sz w:val="24"/>
                <w:szCs w:val="24"/>
              </w:rPr>
            </w:pPr>
            <w:r w:rsidRPr="00AF0F08">
              <w:rPr>
                <w:sz w:val="24"/>
                <w:szCs w:val="24"/>
              </w:rPr>
              <w:t>Создание сайта</w:t>
            </w:r>
          </w:p>
        </w:tc>
        <w:tc>
          <w:tcPr>
            <w:tcW w:w="1141" w:type="dxa"/>
            <w:gridSpan w:val="2"/>
          </w:tcPr>
          <w:p w:rsidR="00654C31" w:rsidRPr="00AF0F08" w:rsidRDefault="00775E24" w:rsidP="001D32AD">
            <w:pPr>
              <w:pStyle w:val="TableParagraph"/>
              <w:spacing w:line="245" w:lineRule="exac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68"/>
        </w:trPr>
        <w:tc>
          <w:tcPr>
            <w:tcW w:w="2531" w:type="dxa"/>
            <w:gridSpan w:val="2"/>
            <w:vMerge/>
            <w:tcBorders>
              <w:top w:val="nil"/>
            </w:tcBorders>
          </w:tcPr>
          <w:p w:rsidR="00654C31" w:rsidRPr="00AF0F08" w:rsidRDefault="00654C31" w:rsidP="001D32AD">
            <w:pPr>
              <w:rPr>
                <w:sz w:val="24"/>
                <w:szCs w:val="24"/>
              </w:rPr>
            </w:pPr>
          </w:p>
        </w:tc>
        <w:tc>
          <w:tcPr>
            <w:tcW w:w="6651" w:type="dxa"/>
            <w:gridSpan w:val="12"/>
          </w:tcPr>
          <w:p w:rsidR="00654C31" w:rsidRPr="00AF0F08" w:rsidRDefault="00775E24" w:rsidP="001D32AD">
            <w:pPr>
              <w:pStyle w:val="TableParagraph"/>
              <w:spacing w:line="248" w:lineRule="exact"/>
              <w:rPr>
                <w:b/>
                <w:sz w:val="24"/>
                <w:szCs w:val="24"/>
              </w:rPr>
            </w:pPr>
            <w:r w:rsidRPr="00AF0F08">
              <w:rPr>
                <w:b/>
                <w:sz w:val="24"/>
                <w:szCs w:val="24"/>
              </w:rPr>
              <w:t>Контрольная работа</w:t>
            </w:r>
          </w:p>
        </w:tc>
        <w:tc>
          <w:tcPr>
            <w:tcW w:w="1141" w:type="dxa"/>
            <w:gridSpan w:val="2"/>
          </w:tcPr>
          <w:p w:rsidR="00654C31" w:rsidRPr="00AF0F08" w:rsidRDefault="00775E24" w:rsidP="001D32AD">
            <w:pPr>
              <w:pStyle w:val="TableParagraph"/>
              <w:spacing w:line="245" w:lineRule="exact"/>
              <w:ind w:right="207"/>
              <w:jc w:val="right"/>
              <w:rPr>
                <w:sz w:val="24"/>
                <w:szCs w:val="24"/>
              </w:rPr>
            </w:pPr>
            <w:r w:rsidRPr="00AF0F08">
              <w:rPr>
                <w:sz w:val="24"/>
                <w:szCs w:val="24"/>
              </w:rPr>
              <w:t>2</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73"/>
        </w:trPr>
        <w:tc>
          <w:tcPr>
            <w:tcW w:w="9182" w:type="dxa"/>
            <w:gridSpan w:val="14"/>
          </w:tcPr>
          <w:p w:rsidR="00654C31" w:rsidRPr="00AF0F08" w:rsidRDefault="00775E24" w:rsidP="001D32AD">
            <w:pPr>
              <w:pStyle w:val="TableParagraph"/>
              <w:spacing w:line="250" w:lineRule="exact"/>
              <w:rPr>
                <w:b/>
                <w:sz w:val="24"/>
                <w:szCs w:val="24"/>
              </w:rPr>
            </w:pPr>
            <w:r w:rsidRPr="00AF0F08">
              <w:rPr>
                <w:b/>
                <w:sz w:val="24"/>
                <w:szCs w:val="24"/>
              </w:rPr>
              <w:t>Самостоятельная работа при изучении раздела 3 ПM.01</w:t>
            </w:r>
          </w:p>
        </w:tc>
        <w:tc>
          <w:tcPr>
            <w:tcW w:w="1141" w:type="dxa"/>
            <w:gridSpan w:val="2"/>
          </w:tcPr>
          <w:p w:rsidR="00654C31" w:rsidRPr="00AF0F08" w:rsidRDefault="00775E24" w:rsidP="001D32AD">
            <w:pPr>
              <w:pStyle w:val="TableParagraph"/>
              <w:spacing w:line="250" w:lineRule="exact"/>
              <w:ind w:right="200"/>
              <w:jc w:val="right"/>
              <w:rPr>
                <w:sz w:val="24"/>
                <w:szCs w:val="24"/>
              </w:rPr>
            </w:pPr>
            <w:r w:rsidRPr="00AF0F08">
              <w:rPr>
                <w:sz w:val="24"/>
                <w:szCs w:val="24"/>
              </w:rPr>
              <w:t>30</w:t>
            </w: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5231"/>
        </w:trPr>
        <w:tc>
          <w:tcPr>
            <w:tcW w:w="9182" w:type="dxa"/>
            <w:gridSpan w:val="14"/>
          </w:tcPr>
          <w:p w:rsidR="00654C31" w:rsidRPr="00AF0F08" w:rsidRDefault="00775E24" w:rsidP="001D32AD">
            <w:pPr>
              <w:pStyle w:val="TableParagraph"/>
              <w:spacing w:line="245" w:lineRule="exact"/>
              <w:jc w:val="both"/>
              <w:rPr>
                <w:sz w:val="24"/>
                <w:szCs w:val="24"/>
              </w:rPr>
            </w:pPr>
            <w:r w:rsidRPr="00AF0F08">
              <w:rPr>
                <w:sz w:val="24"/>
                <w:szCs w:val="24"/>
              </w:rPr>
              <w:t>Виды работ:</w:t>
            </w:r>
          </w:p>
          <w:p w:rsidR="00654C31" w:rsidRPr="00AF0F08" w:rsidRDefault="00775E24" w:rsidP="001D32AD">
            <w:pPr>
              <w:pStyle w:val="TableParagraph"/>
              <w:spacing w:before="4" w:line="237" w:lineRule="auto"/>
              <w:ind w:right="85"/>
              <w:jc w:val="both"/>
              <w:rPr>
                <w:sz w:val="24"/>
                <w:szCs w:val="24"/>
              </w:rPr>
            </w:pPr>
            <w:r w:rsidRPr="00AF0F08">
              <w:rPr>
                <w:sz w:val="24"/>
                <w:szCs w:val="24"/>
              </w:rPr>
              <w:t>Систематическая проработка конспектов занятий, учебной и специальной лите- ратуры (по вопросам к параграфам, главам учебных пособий, составленным препода- вателем).</w:t>
            </w:r>
          </w:p>
          <w:p w:rsidR="00654C31" w:rsidRPr="00AF0F08" w:rsidRDefault="00775E24" w:rsidP="001D32AD">
            <w:pPr>
              <w:pStyle w:val="TableParagraph"/>
              <w:spacing w:before="6" w:line="237" w:lineRule="auto"/>
              <w:ind w:right="85"/>
              <w:jc w:val="both"/>
              <w:rPr>
                <w:sz w:val="24"/>
                <w:szCs w:val="24"/>
              </w:rPr>
            </w:pPr>
            <w:r w:rsidRPr="00AF0F08">
              <w:rPr>
                <w:sz w:val="24"/>
                <w:szCs w:val="24"/>
              </w:rPr>
              <w:t>Подготовка к практическим работам с использованием методических рекомен- даций преподавателя, оформление практических работ, отчетов и подготовка к их за- щите.</w:t>
            </w:r>
          </w:p>
          <w:p w:rsidR="00654C31" w:rsidRPr="00AF0F08" w:rsidRDefault="00775E24" w:rsidP="001D32AD">
            <w:pPr>
              <w:pStyle w:val="TableParagraph"/>
              <w:spacing w:before="4" w:line="275" w:lineRule="exact"/>
              <w:jc w:val="both"/>
              <w:rPr>
                <w:sz w:val="24"/>
                <w:szCs w:val="24"/>
              </w:rPr>
            </w:pPr>
            <w:r w:rsidRPr="00AF0F08">
              <w:rPr>
                <w:sz w:val="24"/>
                <w:szCs w:val="24"/>
              </w:rPr>
              <w:t>Тематика внеаудиторной самостоятельной работы:</w:t>
            </w:r>
          </w:p>
          <w:p w:rsidR="00654C31" w:rsidRPr="00AF0F08" w:rsidRDefault="00775E24" w:rsidP="00D028FA">
            <w:pPr>
              <w:pStyle w:val="TableParagraph"/>
              <w:numPr>
                <w:ilvl w:val="0"/>
                <w:numId w:val="61"/>
              </w:numPr>
              <w:tabs>
                <w:tab w:val="left" w:pos="828"/>
              </w:tabs>
              <w:spacing w:before="1" w:line="237" w:lineRule="auto"/>
              <w:ind w:left="0" w:right="490" w:firstLine="0"/>
              <w:rPr>
                <w:sz w:val="24"/>
                <w:szCs w:val="24"/>
              </w:rPr>
            </w:pPr>
            <w:r w:rsidRPr="00AF0F08">
              <w:rPr>
                <w:sz w:val="24"/>
                <w:szCs w:val="24"/>
              </w:rPr>
              <w:t>Подготовка сообщения по теме «Классификация прикладного программного обеспечения»</w:t>
            </w:r>
          </w:p>
          <w:p w:rsidR="00654C31" w:rsidRPr="00AF0F08" w:rsidRDefault="00775E24" w:rsidP="00D028FA">
            <w:pPr>
              <w:pStyle w:val="TableParagraph"/>
              <w:numPr>
                <w:ilvl w:val="0"/>
                <w:numId w:val="61"/>
              </w:numPr>
              <w:tabs>
                <w:tab w:val="left" w:pos="828"/>
              </w:tabs>
              <w:spacing w:before="4" w:line="275" w:lineRule="exact"/>
              <w:ind w:left="0" w:firstLine="0"/>
              <w:rPr>
                <w:sz w:val="24"/>
                <w:szCs w:val="24"/>
              </w:rPr>
            </w:pPr>
            <w:r w:rsidRPr="00AF0F08">
              <w:rPr>
                <w:sz w:val="24"/>
                <w:szCs w:val="24"/>
              </w:rPr>
              <w:t>Построение графика биоритмов с использованием электронных таблиц</w:t>
            </w:r>
          </w:p>
          <w:p w:rsidR="00654C31" w:rsidRPr="00AF0F08" w:rsidRDefault="00775E24" w:rsidP="00D028FA">
            <w:pPr>
              <w:pStyle w:val="TableParagraph"/>
              <w:numPr>
                <w:ilvl w:val="0"/>
                <w:numId w:val="61"/>
              </w:numPr>
              <w:tabs>
                <w:tab w:val="left" w:pos="828"/>
              </w:tabs>
              <w:spacing w:line="274" w:lineRule="exact"/>
              <w:ind w:left="0" w:firstLine="0"/>
              <w:rPr>
                <w:sz w:val="24"/>
                <w:szCs w:val="24"/>
              </w:rPr>
            </w:pPr>
            <w:r w:rsidRPr="00AF0F08">
              <w:rPr>
                <w:sz w:val="24"/>
                <w:szCs w:val="24"/>
              </w:rPr>
              <w:t>Проектирование базы данных «База сотрудников предприятия»</w:t>
            </w:r>
          </w:p>
          <w:p w:rsidR="00654C31" w:rsidRPr="00AF0F08" w:rsidRDefault="00775E24" w:rsidP="00D028FA">
            <w:pPr>
              <w:pStyle w:val="TableParagraph"/>
              <w:numPr>
                <w:ilvl w:val="0"/>
                <w:numId w:val="61"/>
              </w:numPr>
              <w:tabs>
                <w:tab w:val="left" w:pos="829"/>
              </w:tabs>
              <w:spacing w:line="242" w:lineRule="auto"/>
              <w:ind w:left="0" w:right="252" w:firstLine="0"/>
              <w:rPr>
                <w:sz w:val="24"/>
                <w:szCs w:val="24"/>
              </w:rPr>
            </w:pPr>
            <w:r w:rsidRPr="00AF0F08">
              <w:rPr>
                <w:sz w:val="24"/>
                <w:szCs w:val="24"/>
              </w:rPr>
              <w:t>Создание праздничной открытки или рекламного плаката в редакторах вектор- ной или растровой графики</w:t>
            </w:r>
          </w:p>
          <w:p w:rsidR="00654C31" w:rsidRPr="00AF0F08" w:rsidRDefault="00775E24" w:rsidP="00D028FA">
            <w:pPr>
              <w:pStyle w:val="TableParagraph"/>
              <w:numPr>
                <w:ilvl w:val="0"/>
                <w:numId w:val="61"/>
              </w:numPr>
              <w:tabs>
                <w:tab w:val="left" w:pos="829"/>
              </w:tabs>
              <w:spacing w:line="242" w:lineRule="auto"/>
              <w:ind w:left="0" w:right="437" w:firstLine="0"/>
              <w:rPr>
                <w:sz w:val="24"/>
                <w:szCs w:val="24"/>
              </w:rPr>
            </w:pPr>
            <w:r w:rsidRPr="00AF0F08">
              <w:rPr>
                <w:sz w:val="24"/>
                <w:szCs w:val="24"/>
              </w:rPr>
              <w:t>Создание мультфильма на свободную тему для проведения конкурса лучших работ</w:t>
            </w:r>
          </w:p>
          <w:p w:rsidR="00654C31" w:rsidRPr="00AF0F08" w:rsidRDefault="00775E24" w:rsidP="00D028FA">
            <w:pPr>
              <w:pStyle w:val="TableParagraph"/>
              <w:numPr>
                <w:ilvl w:val="0"/>
                <w:numId w:val="61"/>
              </w:numPr>
              <w:tabs>
                <w:tab w:val="left" w:pos="828"/>
              </w:tabs>
              <w:spacing w:line="237" w:lineRule="auto"/>
              <w:ind w:left="0" w:right="418" w:firstLine="0"/>
              <w:rPr>
                <w:sz w:val="24"/>
                <w:szCs w:val="24"/>
              </w:rPr>
            </w:pPr>
            <w:r w:rsidRPr="00AF0F08">
              <w:rPr>
                <w:sz w:val="24"/>
                <w:szCs w:val="24"/>
              </w:rPr>
              <w:t>Проектирование и создание видеоролика на свободную тему для проведения конкурса лучших работ</w:t>
            </w:r>
          </w:p>
          <w:p w:rsidR="00654C31" w:rsidRPr="00AF0F08" w:rsidRDefault="00775E24" w:rsidP="001D32AD">
            <w:pPr>
              <w:pStyle w:val="TableParagraph"/>
              <w:rPr>
                <w:sz w:val="24"/>
                <w:szCs w:val="24"/>
              </w:rPr>
            </w:pPr>
            <w:r w:rsidRPr="00AF0F08">
              <w:rPr>
                <w:sz w:val="24"/>
                <w:szCs w:val="24"/>
              </w:rPr>
              <w:t>Подготовка мультимедийной презентации «Моя будущая профессия</w:t>
            </w:r>
          </w:p>
        </w:tc>
        <w:tc>
          <w:tcPr>
            <w:tcW w:w="1141" w:type="dxa"/>
            <w:gridSpan w:val="2"/>
          </w:tcPr>
          <w:p w:rsidR="00654C31" w:rsidRPr="00AF0F08" w:rsidRDefault="00654C31" w:rsidP="001D32AD">
            <w:pPr>
              <w:pStyle w:val="TableParagraph"/>
              <w:rPr>
                <w:sz w:val="24"/>
                <w:szCs w:val="24"/>
              </w:rPr>
            </w:pPr>
          </w:p>
        </w:tc>
      </w:tr>
      <w:tr w:rsidR="00654C31" w:rsidRPr="00AF0F08" w:rsidTr="00E91DC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gridAfter w:val="1"/>
          <w:wAfter w:w="18" w:type="dxa"/>
          <w:trHeight w:val="2198"/>
        </w:trPr>
        <w:tc>
          <w:tcPr>
            <w:tcW w:w="9182" w:type="dxa"/>
            <w:gridSpan w:val="14"/>
          </w:tcPr>
          <w:p w:rsidR="00654C31" w:rsidRPr="00AF0F08" w:rsidRDefault="00775E24" w:rsidP="001D32AD">
            <w:pPr>
              <w:pStyle w:val="TableParagraph"/>
              <w:spacing w:line="247" w:lineRule="exact"/>
              <w:jc w:val="both"/>
              <w:rPr>
                <w:b/>
                <w:sz w:val="24"/>
                <w:szCs w:val="24"/>
              </w:rPr>
            </w:pPr>
            <w:r w:rsidRPr="00AF0F08">
              <w:rPr>
                <w:b/>
                <w:sz w:val="24"/>
                <w:szCs w:val="24"/>
              </w:rPr>
              <w:t>Учебная практика. Виды работ:</w:t>
            </w:r>
          </w:p>
          <w:p w:rsidR="00654C31" w:rsidRPr="00AF0F08" w:rsidRDefault="00775E24" w:rsidP="001D32AD">
            <w:pPr>
              <w:pStyle w:val="TableParagraph"/>
              <w:spacing w:line="242" w:lineRule="auto"/>
              <w:ind w:right="3942"/>
              <w:jc w:val="both"/>
              <w:rPr>
                <w:sz w:val="24"/>
                <w:szCs w:val="24"/>
              </w:rPr>
            </w:pPr>
            <w:r w:rsidRPr="00AF0F08">
              <w:rPr>
                <w:sz w:val="24"/>
                <w:szCs w:val="24"/>
              </w:rPr>
              <w:t>Сканирование и обработка документов Технологии обработки числовой информации</w:t>
            </w:r>
          </w:p>
          <w:p w:rsidR="00654C31" w:rsidRPr="00AF0F08" w:rsidRDefault="00775E24" w:rsidP="001D32AD">
            <w:pPr>
              <w:pStyle w:val="TableParagraph"/>
              <w:ind w:right="2824"/>
              <w:jc w:val="both"/>
              <w:rPr>
                <w:sz w:val="24"/>
                <w:szCs w:val="24"/>
              </w:rPr>
            </w:pPr>
            <w:r w:rsidRPr="00AF0F08">
              <w:rPr>
                <w:sz w:val="24"/>
                <w:szCs w:val="24"/>
              </w:rPr>
              <w:t>Технологии хранения, поиска и сортировки информации Технологии хранения, поиска и сортировки информации Технологии обработки аудио информации</w:t>
            </w:r>
          </w:p>
          <w:p w:rsidR="00654C31" w:rsidRPr="00AF0F08" w:rsidRDefault="00775E24" w:rsidP="001D32AD">
            <w:pPr>
              <w:pStyle w:val="TableParagraph"/>
              <w:spacing w:line="237" w:lineRule="auto"/>
              <w:ind w:right="3087"/>
              <w:jc w:val="both"/>
              <w:rPr>
                <w:sz w:val="24"/>
                <w:szCs w:val="24"/>
              </w:rPr>
            </w:pPr>
            <w:r w:rsidRPr="00AF0F08">
              <w:rPr>
                <w:sz w:val="24"/>
                <w:szCs w:val="24"/>
              </w:rPr>
              <w:t>Технологии обработки графической информации Технологии обработки видео и мультимедиа контента</w:t>
            </w:r>
          </w:p>
        </w:tc>
        <w:tc>
          <w:tcPr>
            <w:tcW w:w="1141" w:type="dxa"/>
            <w:gridSpan w:val="2"/>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7"/>
              <w:rPr>
                <w:sz w:val="24"/>
                <w:szCs w:val="24"/>
              </w:rPr>
            </w:pPr>
          </w:p>
          <w:p w:rsidR="00654C31" w:rsidRPr="00AF0F08" w:rsidRDefault="00775E24" w:rsidP="001D32AD">
            <w:pPr>
              <w:pStyle w:val="TableParagraph"/>
              <w:rPr>
                <w:sz w:val="24"/>
                <w:szCs w:val="24"/>
              </w:rPr>
            </w:pPr>
            <w:r w:rsidRPr="00AF0F08">
              <w:rPr>
                <w:sz w:val="24"/>
                <w:szCs w:val="24"/>
              </w:rPr>
              <w:t>180</w:t>
            </w:r>
          </w:p>
        </w:tc>
      </w:tr>
    </w:tbl>
    <w:p w:rsidR="00610F0C" w:rsidRDefault="00610F0C" w:rsidP="00610F0C">
      <w:pPr>
        <w:pStyle w:val="a6"/>
        <w:tabs>
          <w:tab w:val="left" w:pos="2248"/>
        </w:tabs>
        <w:spacing w:before="64" w:line="275" w:lineRule="exact"/>
        <w:ind w:left="0" w:firstLine="0"/>
        <w:rPr>
          <w:b/>
          <w:sz w:val="24"/>
          <w:szCs w:val="24"/>
        </w:rPr>
      </w:pPr>
    </w:p>
    <w:p w:rsidR="00610F0C" w:rsidRDefault="00610F0C">
      <w:pPr>
        <w:rPr>
          <w:b/>
          <w:sz w:val="24"/>
          <w:szCs w:val="24"/>
        </w:rPr>
      </w:pPr>
      <w:r>
        <w:rPr>
          <w:b/>
          <w:sz w:val="24"/>
          <w:szCs w:val="24"/>
        </w:rPr>
        <w:br w:type="page"/>
      </w:r>
    </w:p>
    <w:p w:rsidR="00654C31" w:rsidRPr="00EB00DE" w:rsidRDefault="00775E24" w:rsidP="00E91DC8">
      <w:pPr>
        <w:pStyle w:val="a6"/>
        <w:tabs>
          <w:tab w:val="left" w:pos="142"/>
        </w:tabs>
        <w:spacing w:before="64" w:line="275" w:lineRule="exact"/>
        <w:ind w:left="0" w:firstLine="0"/>
        <w:rPr>
          <w:b/>
          <w:sz w:val="24"/>
          <w:szCs w:val="24"/>
        </w:rPr>
      </w:pPr>
      <w:r w:rsidRPr="00F77A12">
        <w:rPr>
          <w:b/>
          <w:sz w:val="24"/>
          <w:szCs w:val="24"/>
        </w:rPr>
        <w:t>Учебный предмет «МДК 02.01 Технология публикации цифровой</w:t>
      </w:r>
      <w:r w:rsidR="00E91DC8">
        <w:rPr>
          <w:b/>
          <w:sz w:val="24"/>
          <w:szCs w:val="24"/>
        </w:rPr>
        <w:t xml:space="preserve"> </w:t>
      </w:r>
      <w:r w:rsidRPr="00EB00DE">
        <w:rPr>
          <w:b/>
          <w:sz w:val="24"/>
          <w:szCs w:val="24"/>
        </w:rPr>
        <w:t>мультимедийной информации»</w:t>
      </w:r>
    </w:p>
    <w:p w:rsidR="00654C31" w:rsidRPr="00F77A12" w:rsidRDefault="00654C31" w:rsidP="001D32AD">
      <w:pPr>
        <w:pStyle w:val="a3"/>
        <w:spacing w:before="6"/>
        <w:rPr>
          <w:b/>
          <w:sz w:val="24"/>
          <w:szCs w:val="24"/>
        </w:rPr>
      </w:pPr>
    </w:p>
    <w:p w:rsidR="00654C31" w:rsidRPr="00AF0F08" w:rsidRDefault="00775E24" w:rsidP="001D32AD">
      <w:pPr>
        <w:spacing w:before="1"/>
        <w:ind w:right="714"/>
        <w:jc w:val="center"/>
        <w:rPr>
          <w:sz w:val="24"/>
          <w:szCs w:val="24"/>
        </w:rPr>
      </w:pPr>
      <w:r w:rsidRPr="00AF0F08">
        <w:rPr>
          <w:sz w:val="24"/>
          <w:szCs w:val="24"/>
        </w:rPr>
        <w:t>Объем учебной дисциплины и виды учебной работы.</w:t>
      </w:r>
    </w:p>
    <w:p w:rsidR="00654C31" w:rsidRPr="00AF0F08" w:rsidRDefault="00654C31" w:rsidP="001D32AD">
      <w:pPr>
        <w:pStyle w:val="a3"/>
        <w:spacing w:before="6"/>
        <w:rPr>
          <w:sz w:val="24"/>
          <w:szCs w:val="24"/>
        </w:rPr>
      </w:pPr>
    </w:p>
    <w:tbl>
      <w:tblPr>
        <w:tblW w:w="10214" w:type="dxa"/>
        <w:tblInd w:w="10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3119"/>
        <w:gridCol w:w="989"/>
        <w:gridCol w:w="994"/>
        <w:gridCol w:w="1272"/>
        <w:gridCol w:w="1416"/>
        <w:gridCol w:w="1133"/>
        <w:gridCol w:w="1291"/>
      </w:tblGrid>
      <w:tr w:rsidR="00654C31" w:rsidRPr="00AF0F08" w:rsidTr="00E91DC8">
        <w:trPr>
          <w:trHeight w:val="844"/>
        </w:trPr>
        <w:tc>
          <w:tcPr>
            <w:tcW w:w="3119" w:type="dxa"/>
            <w:vMerge w:val="restart"/>
          </w:tcPr>
          <w:p w:rsidR="00654C31" w:rsidRPr="00E91DC8" w:rsidRDefault="00775E24" w:rsidP="001D32AD">
            <w:pPr>
              <w:pStyle w:val="TableParagraph"/>
              <w:spacing w:line="242" w:lineRule="auto"/>
              <w:rPr>
                <w:b/>
              </w:rPr>
            </w:pPr>
            <w:r w:rsidRPr="00E91DC8">
              <w:rPr>
                <w:b/>
              </w:rPr>
              <w:t>Наименования разделов профессионального модуля</w:t>
            </w:r>
          </w:p>
        </w:tc>
        <w:tc>
          <w:tcPr>
            <w:tcW w:w="989" w:type="dxa"/>
            <w:vMerge w:val="restart"/>
          </w:tcPr>
          <w:p w:rsidR="00654C31" w:rsidRPr="00E91DC8" w:rsidRDefault="00775E24" w:rsidP="00E91DC8">
            <w:pPr>
              <w:pStyle w:val="TableParagraph"/>
              <w:spacing w:line="242" w:lineRule="auto"/>
              <w:jc w:val="center"/>
              <w:rPr>
                <w:b/>
                <w:i/>
              </w:rPr>
            </w:pPr>
            <w:r w:rsidRPr="00E91DC8">
              <w:rPr>
                <w:b/>
              </w:rPr>
              <w:t xml:space="preserve">Вceгo часов </w:t>
            </w:r>
            <w:r w:rsidR="00F77A12" w:rsidRPr="00E91DC8">
              <w:rPr>
                <w:b/>
                <w:i/>
              </w:rPr>
              <w:t>(макс. учебная</w:t>
            </w:r>
          </w:p>
          <w:p w:rsidR="00F77A12" w:rsidRPr="00E91DC8" w:rsidRDefault="00F77A12" w:rsidP="00E91DC8">
            <w:pPr>
              <w:pStyle w:val="TableParagraph"/>
              <w:spacing w:before="1" w:line="232" w:lineRule="auto"/>
              <w:jc w:val="center"/>
              <w:rPr>
                <w:b/>
                <w:i/>
              </w:rPr>
            </w:pPr>
            <w:r w:rsidRPr="00E91DC8">
              <w:rPr>
                <w:b/>
                <w:i/>
              </w:rPr>
              <w:t>нагрузк</w:t>
            </w:r>
            <w:r w:rsidR="00775E24" w:rsidRPr="00E91DC8">
              <w:rPr>
                <w:b/>
                <w:i/>
              </w:rPr>
              <w:t>а u</w:t>
            </w:r>
            <w:r w:rsidR="00775E24" w:rsidRPr="00E91DC8">
              <w:rPr>
                <w:b/>
              </w:rPr>
              <w:t xml:space="preserve"> </w:t>
            </w:r>
            <w:r w:rsidRPr="00E91DC8">
              <w:rPr>
                <w:b/>
                <w:i/>
              </w:rPr>
              <w:t>npaкmика</w:t>
            </w:r>
          </w:p>
          <w:p w:rsidR="00654C31" w:rsidRPr="00E91DC8" w:rsidRDefault="00654C31" w:rsidP="00E91DC8">
            <w:pPr>
              <w:pStyle w:val="TableParagraph"/>
              <w:spacing w:before="35"/>
              <w:jc w:val="center"/>
              <w:rPr>
                <w:b/>
                <w:i/>
              </w:rPr>
            </w:pPr>
          </w:p>
        </w:tc>
        <w:tc>
          <w:tcPr>
            <w:tcW w:w="3682" w:type="dxa"/>
            <w:gridSpan w:val="3"/>
          </w:tcPr>
          <w:p w:rsidR="00654C31" w:rsidRPr="00E91DC8" w:rsidRDefault="00775E24" w:rsidP="00E91DC8">
            <w:pPr>
              <w:pStyle w:val="TableParagraph"/>
              <w:spacing w:line="237" w:lineRule="auto"/>
              <w:jc w:val="center"/>
              <w:rPr>
                <w:b/>
              </w:rPr>
            </w:pPr>
            <w:r w:rsidRPr="00E91DC8">
              <w:rPr>
                <w:b/>
              </w:rPr>
              <w:t>Объем времени, отведенный на освоение междисциплинарного курса (курсов)</w:t>
            </w:r>
          </w:p>
        </w:tc>
        <w:tc>
          <w:tcPr>
            <w:tcW w:w="2424" w:type="dxa"/>
            <w:gridSpan w:val="2"/>
          </w:tcPr>
          <w:p w:rsidR="00654C31" w:rsidRPr="00E91DC8" w:rsidRDefault="00775E24" w:rsidP="00E91DC8">
            <w:pPr>
              <w:pStyle w:val="TableParagraph"/>
              <w:spacing w:line="272" w:lineRule="exact"/>
              <w:rPr>
                <w:b/>
              </w:rPr>
            </w:pPr>
            <w:r w:rsidRPr="00E91DC8">
              <w:rPr>
                <w:b/>
              </w:rPr>
              <w:t>Практика</w:t>
            </w:r>
          </w:p>
        </w:tc>
      </w:tr>
      <w:tr w:rsidR="00654C31" w:rsidRPr="00AF0F08" w:rsidTr="00E91DC8">
        <w:trPr>
          <w:trHeight w:val="1113"/>
        </w:trPr>
        <w:tc>
          <w:tcPr>
            <w:tcW w:w="3119" w:type="dxa"/>
            <w:vMerge/>
            <w:tcBorders>
              <w:top w:val="nil"/>
            </w:tcBorders>
          </w:tcPr>
          <w:p w:rsidR="00654C31" w:rsidRPr="00E91DC8" w:rsidRDefault="00654C31" w:rsidP="001D32AD"/>
        </w:tc>
        <w:tc>
          <w:tcPr>
            <w:tcW w:w="989" w:type="dxa"/>
            <w:vMerge/>
            <w:tcBorders>
              <w:top w:val="nil"/>
            </w:tcBorders>
          </w:tcPr>
          <w:p w:rsidR="00654C31" w:rsidRPr="00E91DC8" w:rsidRDefault="00654C31" w:rsidP="00E91DC8">
            <w:pPr>
              <w:rPr>
                <w:b/>
              </w:rPr>
            </w:pPr>
          </w:p>
        </w:tc>
        <w:tc>
          <w:tcPr>
            <w:tcW w:w="2266" w:type="dxa"/>
            <w:gridSpan w:val="2"/>
          </w:tcPr>
          <w:p w:rsidR="00654C31" w:rsidRPr="00E91DC8" w:rsidRDefault="00775E24" w:rsidP="00E91DC8">
            <w:pPr>
              <w:pStyle w:val="TableParagraph"/>
              <w:spacing w:line="253" w:lineRule="exact"/>
              <w:rPr>
                <w:b/>
              </w:rPr>
            </w:pPr>
            <w:r w:rsidRPr="00E91DC8">
              <w:rPr>
                <w:b/>
              </w:rPr>
              <w:t>Обязательная</w:t>
            </w:r>
          </w:p>
          <w:p w:rsidR="00F77A12" w:rsidRPr="00E91DC8" w:rsidRDefault="00775E24" w:rsidP="00E91DC8">
            <w:pPr>
              <w:pStyle w:val="TableParagraph"/>
              <w:spacing w:before="7" w:line="235" w:lineRule="auto"/>
              <w:rPr>
                <w:b/>
              </w:rPr>
            </w:pPr>
            <w:r w:rsidRPr="00E91DC8">
              <w:rPr>
                <w:b/>
              </w:rPr>
              <w:t xml:space="preserve">аудиторная учеб- </w:t>
            </w:r>
            <w:r w:rsidR="00F77A12" w:rsidRPr="00E91DC8">
              <w:rPr>
                <w:b/>
              </w:rPr>
              <w:t xml:space="preserve">ная нагрузка </w:t>
            </w:r>
          </w:p>
          <w:p w:rsidR="00654C31" w:rsidRPr="00E91DC8" w:rsidRDefault="00F77A12" w:rsidP="00E91DC8">
            <w:pPr>
              <w:pStyle w:val="TableParagraph"/>
              <w:spacing w:before="7" w:line="235" w:lineRule="auto"/>
              <w:jc w:val="center"/>
              <w:rPr>
                <w:b/>
              </w:rPr>
            </w:pPr>
            <w:r w:rsidRPr="00E91DC8">
              <w:rPr>
                <w:b/>
              </w:rPr>
              <w:t>обу</w:t>
            </w:r>
            <w:r w:rsidR="00775E24" w:rsidRPr="00E91DC8">
              <w:rPr>
                <w:b/>
              </w:rPr>
              <w:t xml:space="preserve"> чающегося</w:t>
            </w:r>
          </w:p>
        </w:tc>
        <w:tc>
          <w:tcPr>
            <w:tcW w:w="1416" w:type="dxa"/>
            <w:vMerge w:val="restart"/>
          </w:tcPr>
          <w:p w:rsidR="00654C31" w:rsidRPr="00E91DC8" w:rsidRDefault="00775E24" w:rsidP="00E91DC8">
            <w:pPr>
              <w:pStyle w:val="TableParagraph"/>
              <w:spacing w:line="253" w:lineRule="exact"/>
              <w:jc w:val="center"/>
              <w:rPr>
                <w:b/>
              </w:rPr>
            </w:pPr>
            <w:r w:rsidRPr="00E91DC8">
              <w:rPr>
                <w:b/>
              </w:rPr>
              <w:t>Самостоя-</w:t>
            </w:r>
          </w:p>
          <w:p w:rsidR="00654C31" w:rsidRPr="00E91DC8" w:rsidRDefault="00F77A12" w:rsidP="00E91DC8">
            <w:pPr>
              <w:pStyle w:val="TableParagraph"/>
              <w:spacing w:before="2" w:line="242" w:lineRule="auto"/>
              <w:rPr>
                <w:b/>
                <w:i/>
              </w:rPr>
            </w:pPr>
            <w:r w:rsidRPr="00E91DC8">
              <w:rPr>
                <w:b/>
              </w:rPr>
              <w:t>тельна</w:t>
            </w:r>
            <w:r w:rsidR="00775E24" w:rsidRPr="00E91DC8">
              <w:rPr>
                <w:b/>
              </w:rPr>
              <w:t xml:space="preserve">я работа обучаю- щегося, </w:t>
            </w:r>
            <w:r w:rsidR="00775E24" w:rsidRPr="00E91DC8">
              <w:rPr>
                <w:b/>
                <w:i/>
              </w:rPr>
              <w:t>часов</w:t>
            </w:r>
          </w:p>
        </w:tc>
        <w:tc>
          <w:tcPr>
            <w:tcW w:w="1133" w:type="dxa"/>
            <w:vMerge w:val="restart"/>
          </w:tcPr>
          <w:p w:rsidR="00654C31" w:rsidRPr="00E91DC8" w:rsidRDefault="00775E24" w:rsidP="00E91DC8">
            <w:pPr>
              <w:pStyle w:val="TableParagraph"/>
              <w:spacing w:line="253" w:lineRule="exact"/>
              <w:rPr>
                <w:b/>
              </w:rPr>
            </w:pPr>
            <w:r w:rsidRPr="00E91DC8">
              <w:rPr>
                <w:b/>
              </w:rPr>
              <w:t>Учебная,</w:t>
            </w:r>
          </w:p>
          <w:p w:rsidR="00654C31" w:rsidRPr="00E91DC8" w:rsidRDefault="00F77A12" w:rsidP="00E91DC8">
            <w:pPr>
              <w:pStyle w:val="TableParagraph"/>
              <w:spacing w:line="275" w:lineRule="exact"/>
              <w:jc w:val="center"/>
              <w:rPr>
                <w:b/>
              </w:rPr>
            </w:pPr>
            <w:r w:rsidRPr="00E91DC8">
              <w:rPr>
                <w:b/>
              </w:rPr>
              <w:t>часо</w:t>
            </w:r>
            <w:r w:rsidR="00775E24" w:rsidRPr="00E91DC8">
              <w:rPr>
                <w:b/>
              </w:rPr>
              <w:t>в</w:t>
            </w:r>
          </w:p>
        </w:tc>
        <w:tc>
          <w:tcPr>
            <w:tcW w:w="1291" w:type="dxa"/>
            <w:vMerge w:val="restart"/>
          </w:tcPr>
          <w:p w:rsidR="00654C31" w:rsidRPr="00E91DC8" w:rsidRDefault="00F77A12" w:rsidP="00E91DC8">
            <w:pPr>
              <w:pStyle w:val="TableParagraph"/>
              <w:spacing w:line="253" w:lineRule="exact"/>
              <w:jc w:val="center"/>
              <w:rPr>
                <w:b/>
              </w:rPr>
            </w:pPr>
            <w:r w:rsidRPr="00E91DC8">
              <w:rPr>
                <w:b/>
              </w:rPr>
              <w:t>Произво</w:t>
            </w:r>
            <w:r w:rsidR="00775E24" w:rsidRPr="00E91DC8">
              <w:rPr>
                <w:b/>
              </w:rPr>
              <w:t>с</w:t>
            </w:r>
          </w:p>
          <w:p w:rsidR="00654C31" w:rsidRPr="00E91DC8" w:rsidRDefault="00775E24" w:rsidP="00E91DC8">
            <w:pPr>
              <w:pStyle w:val="TableParagraph"/>
              <w:spacing w:before="2"/>
              <w:jc w:val="center"/>
              <w:rPr>
                <w:b/>
                <w:i/>
              </w:rPr>
            </w:pPr>
            <w:r w:rsidRPr="00E91DC8">
              <w:rPr>
                <w:b/>
              </w:rPr>
              <w:t xml:space="preserve">твенная, часов </w:t>
            </w:r>
            <w:r w:rsidRPr="00E91DC8">
              <w:rPr>
                <w:b/>
                <w:i/>
              </w:rPr>
              <w:t>(если предусмот рена рассредот оченная практика)</w:t>
            </w:r>
          </w:p>
        </w:tc>
      </w:tr>
      <w:tr w:rsidR="00654C31" w:rsidRPr="00AF0F08" w:rsidTr="00E91DC8">
        <w:trPr>
          <w:trHeight w:val="1386"/>
        </w:trPr>
        <w:tc>
          <w:tcPr>
            <w:tcW w:w="3119" w:type="dxa"/>
            <w:vMerge/>
            <w:tcBorders>
              <w:top w:val="nil"/>
            </w:tcBorders>
          </w:tcPr>
          <w:p w:rsidR="00654C31" w:rsidRPr="00AF0F08" w:rsidRDefault="00654C31" w:rsidP="001D32AD">
            <w:pPr>
              <w:rPr>
                <w:sz w:val="24"/>
                <w:szCs w:val="24"/>
              </w:rPr>
            </w:pPr>
          </w:p>
        </w:tc>
        <w:tc>
          <w:tcPr>
            <w:tcW w:w="989" w:type="dxa"/>
            <w:vMerge/>
            <w:tcBorders>
              <w:top w:val="nil"/>
            </w:tcBorders>
          </w:tcPr>
          <w:p w:rsidR="00654C31" w:rsidRPr="00AF0F08" w:rsidRDefault="00654C31" w:rsidP="001D32AD">
            <w:pPr>
              <w:rPr>
                <w:sz w:val="24"/>
                <w:szCs w:val="24"/>
              </w:rPr>
            </w:pPr>
          </w:p>
        </w:tc>
        <w:tc>
          <w:tcPr>
            <w:tcW w:w="994" w:type="dxa"/>
          </w:tcPr>
          <w:p w:rsidR="00654C31" w:rsidRPr="00AF0F08" w:rsidRDefault="00775E24" w:rsidP="001D32AD">
            <w:pPr>
              <w:pStyle w:val="TableParagraph"/>
              <w:spacing w:line="239" w:lineRule="exact"/>
              <w:rPr>
                <w:sz w:val="24"/>
                <w:szCs w:val="24"/>
              </w:rPr>
            </w:pPr>
            <w:r w:rsidRPr="00AF0F08">
              <w:rPr>
                <w:sz w:val="24"/>
                <w:szCs w:val="24"/>
              </w:rPr>
              <w:t>Вceгo,</w:t>
            </w:r>
          </w:p>
          <w:p w:rsidR="00654C31" w:rsidRPr="00AF0F08" w:rsidRDefault="00775E24" w:rsidP="001D32AD">
            <w:pPr>
              <w:pStyle w:val="TableParagraph"/>
              <w:spacing w:before="7"/>
              <w:rPr>
                <w:sz w:val="24"/>
                <w:szCs w:val="24"/>
              </w:rPr>
            </w:pPr>
            <w:r w:rsidRPr="00AF0F08">
              <w:rPr>
                <w:sz w:val="24"/>
                <w:szCs w:val="24"/>
              </w:rPr>
              <w:t>часов</w:t>
            </w:r>
          </w:p>
        </w:tc>
        <w:tc>
          <w:tcPr>
            <w:tcW w:w="1272" w:type="dxa"/>
          </w:tcPr>
          <w:p w:rsidR="00654C31" w:rsidRPr="00AF0F08" w:rsidRDefault="00775E24" w:rsidP="001D32AD">
            <w:pPr>
              <w:pStyle w:val="TableParagraph"/>
              <w:spacing w:line="239" w:lineRule="exact"/>
              <w:ind w:right="270"/>
              <w:jc w:val="center"/>
              <w:rPr>
                <w:sz w:val="24"/>
                <w:szCs w:val="24"/>
              </w:rPr>
            </w:pPr>
            <w:r w:rsidRPr="00AF0F08">
              <w:rPr>
                <w:sz w:val="24"/>
                <w:szCs w:val="24"/>
              </w:rPr>
              <w:t>в т. ч.</w:t>
            </w:r>
          </w:p>
          <w:p w:rsidR="00654C31" w:rsidRPr="00AF0F08" w:rsidRDefault="00775E24" w:rsidP="001D32AD">
            <w:pPr>
              <w:pStyle w:val="TableParagraph"/>
              <w:spacing w:before="9" w:line="237" w:lineRule="auto"/>
              <w:ind w:right="144"/>
              <w:jc w:val="center"/>
              <w:rPr>
                <w:sz w:val="24"/>
                <w:szCs w:val="24"/>
              </w:rPr>
            </w:pPr>
            <w:r w:rsidRPr="00AF0F08">
              <w:rPr>
                <w:sz w:val="24"/>
                <w:szCs w:val="24"/>
              </w:rPr>
              <w:t>практи- ческие занятия, часов</w:t>
            </w:r>
          </w:p>
        </w:tc>
        <w:tc>
          <w:tcPr>
            <w:tcW w:w="1416" w:type="dxa"/>
            <w:vMerge/>
            <w:tcBorders>
              <w:top w:val="nil"/>
            </w:tcBorders>
          </w:tcPr>
          <w:p w:rsidR="00654C31" w:rsidRPr="00AF0F08" w:rsidRDefault="00654C31" w:rsidP="001D32AD">
            <w:pPr>
              <w:rPr>
                <w:sz w:val="24"/>
                <w:szCs w:val="24"/>
              </w:rPr>
            </w:pPr>
          </w:p>
        </w:tc>
        <w:tc>
          <w:tcPr>
            <w:tcW w:w="1133" w:type="dxa"/>
            <w:vMerge/>
            <w:tcBorders>
              <w:top w:val="nil"/>
            </w:tcBorders>
          </w:tcPr>
          <w:p w:rsidR="00654C31" w:rsidRPr="00AF0F08" w:rsidRDefault="00654C31" w:rsidP="001D32AD">
            <w:pPr>
              <w:rPr>
                <w:sz w:val="24"/>
                <w:szCs w:val="24"/>
              </w:rPr>
            </w:pPr>
          </w:p>
        </w:tc>
        <w:tc>
          <w:tcPr>
            <w:tcW w:w="1291" w:type="dxa"/>
            <w:vMerge/>
            <w:tcBorders>
              <w:top w:val="nil"/>
            </w:tcBorders>
          </w:tcPr>
          <w:p w:rsidR="00654C31" w:rsidRPr="00AF0F08" w:rsidRDefault="00654C31" w:rsidP="001D32AD">
            <w:pPr>
              <w:rPr>
                <w:sz w:val="24"/>
                <w:szCs w:val="24"/>
              </w:rPr>
            </w:pPr>
          </w:p>
        </w:tc>
      </w:tr>
      <w:tr w:rsidR="00654C31" w:rsidRPr="00AF0F08" w:rsidTr="00E91DC8">
        <w:trPr>
          <w:trHeight w:val="1381"/>
        </w:trPr>
        <w:tc>
          <w:tcPr>
            <w:tcW w:w="3119" w:type="dxa"/>
          </w:tcPr>
          <w:p w:rsidR="00F77A12" w:rsidRDefault="00775E24" w:rsidP="001D32AD">
            <w:pPr>
              <w:pStyle w:val="TableParagraph"/>
              <w:tabs>
                <w:tab w:val="left" w:pos="1012"/>
                <w:tab w:val="left" w:pos="1511"/>
              </w:tabs>
              <w:spacing w:line="252" w:lineRule="exact"/>
              <w:ind w:right="102"/>
              <w:rPr>
                <w:sz w:val="24"/>
                <w:szCs w:val="24"/>
              </w:rPr>
            </w:pPr>
            <w:r w:rsidRPr="00AF0F08">
              <w:rPr>
                <w:sz w:val="24"/>
                <w:szCs w:val="24"/>
              </w:rPr>
              <w:t>Раздел</w:t>
            </w:r>
            <w:r w:rsidR="00F77A12">
              <w:rPr>
                <w:sz w:val="24"/>
                <w:szCs w:val="24"/>
              </w:rPr>
              <w:t xml:space="preserve">  </w:t>
            </w:r>
            <w:r w:rsidRPr="00AF0F08">
              <w:rPr>
                <w:sz w:val="24"/>
                <w:szCs w:val="24"/>
              </w:rPr>
              <w:t>1.</w:t>
            </w:r>
            <w:r w:rsidR="00F77A12">
              <w:rPr>
                <w:sz w:val="24"/>
                <w:szCs w:val="24"/>
              </w:rPr>
              <w:t xml:space="preserve"> </w:t>
            </w:r>
          </w:p>
          <w:p w:rsidR="00654C31" w:rsidRPr="00AF0F08" w:rsidRDefault="00775E24" w:rsidP="001D32AD">
            <w:pPr>
              <w:pStyle w:val="TableParagraph"/>
              <w:tabs>
                <w:tab w:val="left" w:pos="1012"/>
                <w:tab w:val="left" w:pos="1511"/>
              </w:tabs>
              <w:spacing w:line="252" w:lineRule="exact"/>
              <w:ind w:right="102"/>
              <w:jc w:val="both"/>
              <w:rPr>
                <w:sz w:val="24"/>
                <w:szCs w:val="24"/>
              </w:rPr>
            </w:pPr>
            <w:r w:rsidRPr="00AF0F08">
              <w:rPr>
                <w:sz w:val="24"/>
                <w:szCs w:val="24"/>
              </w:rPr>
              <w:t>Формирова</w:t>
            </w:r>
            <w:r w:rsidR="00F77A12">
              <w:rPr>
                <w:sz w:val="24"/>
                <w:szCs w:val="24"/>
              </w:rPr>
              <w:t>ть   м</w:t>
            </w:r>
            <w:r w:rsidRPr="00AF0F08">
              <w:rPr>
                <w:sz w:val="24"/>
                <w:szCs w:val="24"/>
              </w:rPr>
              <w:t>едиатек</w:t>
            </w:r>
            <w:r w:rsidR="00F77A12">
              <w:rPr>
                <w:sz w:val="24"/>
                <w:szCs w:val="24"/>
              </w:rPr>
              <w:t xml:space="preserve">у  </w:t>
            </w:r>
            <w:r w:rsidRPr="00AF0F08">
              <w:rPr>
                <w:sz w:val="24"/>
                <w:szCs w:val="24"/>
              </w:rPr>
              <w:t>для</w:t>
            </w:r>
          </w:p>
          <w:p w:rsidR="00654C31" w:rsidRPr="00AF0F08" w:rsidRDefault="00775E24" w:rsidP="001D32AD">
            <w:pPr>
              <w:pStyle w:val="TableParagraph"/>
              <w:tabs>
                <w:tab w:val="left" w:pos="2574"/>
              </w:tabs>
              <w:ind w:right="79"/>
              <w:jc w:val="both"/>
              <w:rPr>
                <w:sz w:val="24"/>
                <w:szCs w:val="24"/>
              </w:rPr>
            </w:pPr>
            <w:r w:rsidRPr="00AF0F08">
              <w:rPr>
                <w:sz w:val="24"/>
                <w:szCs w:val="24"/>
              </w:rPr>
              <w:t>структурированного хранения и каталогизации</w:t>
            </w:r>
            <w:r w:rsidR="00F77A12">
              <w:rPr>
                <w:sz w:val="24"/>
                <w:szCs w:val="24"/>
              </w:rPr>
              <w:t xml:space="preserve"> </w:t>
            </w:r>
            <w:r w:rsidRPr="00AF0F08">
              <w:rPr>
                <w:sz w:val="24"/>
                <w:szCs w:val="24"/>
              </w:rPr>
              <w:t>цифровой информации</w:t>
            </w:r>
          </w:p>
        </w:tc>
        <w:tc>
          <w:tcPr>
            <w:tcW w:w="989"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203"/>
              <w:ind w:right="131"/>
              <w:jc w:val="center"/>
              <w:rPr>
                <w:sz w:val="24"/>
                <w:szCs w:val="24"/>
              </w:rPr>
            </w:pPr>
            <w:r w:rsidRPr="00AF0F08">
              <w:rPr>
                <w:sz w:val="24"/>
                <w:szCs w:val="24"/>
              </w:rPr>
              <w:t>113</w:t>
            </w:r>
          </w:p>
        </w:tc>
        <w:tc>
          <w:tcPr>
            <w:tcW w:w="994"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203"/>
              <w:ind w:right="280"/>
              <w:jc w:val="center"/>
              <w:rPr>
                <w:sz w:val="24"/>
                <w:szCs w:val="24"/>
              </w:rPr>
            </w:pPr>
            <w:r w:rsidRPr="00AF0F08">
              <w:rPr>
                <w:sz w:val="24"/>
                <w:szCs w:val="24"/>
              </w:rPr>
              <w:t>21</w:t>
            </w:r>
          </w:p>
        </w:tc>
        <w:tc>
          <w:tcPr>
            <w:tcW w:w="1272"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230"/>
              <w:ind w:right="270"/>
              <w:jc w:val="center"/>
              <w:rPr>
                <w:sz w:val="24"/>
                <w:szCs w:val="24"/>
              </w:rPr>
            </w:pPr>
            <w:r w:rsidRPr="00AF0F08">
              <w:rPr>
                <w:sz w:val="24"/>
                <w:szCs w:val="24"/>
              </w:rPr>
              <w:t>10</w:t>
            </w:r>
          </w:p>
        </w:tc>
        <w:tc>
          <w:tcPr>
            <w:tcW w:w="1416"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5"/>
              <w:rPr>
                <w:sz w:val="24"/>
                <w:szCs w:val="24"/>
              </w:rPr>
            </w:pPr>
          </w:p>
          <w:p w:rsidR="00654C31" w:rsidRPr="00AF0F08" w:rsidRDefault="00775E24" w:rsidP="001D32AD">
            <w:pPr>
              <w:pStyle w:val="TableParagraph"/>
              <w:rPr>
                <w:sz w:val="24"/>
                <w:szCs w:val="24"/>
              </w:rPr>
            </w:pPr>
            <w:r w:rsidRPr="00AF0F08">
              <w:rPr>
                <w:sz w:val="24"/>
                <w:szCs w:val="24"/>
              </w:rPr>
              <w:t>8</w:t>
            </w:r>
          </w:p>
        </w:tc>
        <w:tc>
          <w:tcPr>
            <w:tcW w:w="1133"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5"/>
              <w:rPr>
                <w:sz w:val="24"/>
                <w:szCs w:val="24"/>
              </w:rPr>
            </w:pPr>
          </w:p>
          <w:p w:rsidR="00654C31" w:rsidRPr="00AF0F08" w:rsidRDefault="00775E24" w:rsidP="001D32AD">
            <w:pPr>
              <w:pStyle w:val="TableParagraph"/>
              <w:ind w:right="345"/>
              <w:jc w:val="center"/>
              <w:rPr>
                <w:sz w:val="24"/>
                <w:szCs w:val="24"/>
              </w:rPr>
            </w:pPr>
            <w:r w:rsidRPr="00AF0F08">
              <w:rPr>
                <w:sz w:val="24"/>
                <w:szCs w:val="24"/>
              </w:rPr>
              <w:t>84</w:t>
            </w:r>
          </w:p>
        </w:tc>
        <w:tc>
          <w:tcPr>
            <w:tcW w:w="1291" w:type="dxa"/>
          </w:tcPr>
          <w:p w:rsidR="00654C31" w:rsidRPr="00AF0F08" w:rsidRDefault="00654C31" w:rsidP="001D32AD">
            <w:pPr>
              <w:pStyle w:val="TableParagraph"/>
              <w:rPr>
                <w:sz w:val="24"/>
                <w:szCs w:val="24"/>
              </w:rPr>
            </w:pPr>
          </w:p>
        </w:tc>
      </w:tr>
      <w:tr w:rsidR="00654C31" w:rsidRPr="00AF0F08" w:rsidTr="00E91DC8">
        <w:trPr>
          <w:trHeight w:val="1924"/>
        </w:trPr>
        <w:tc>
          <w:tcPr>
            <w:tcW w:w="3119" w:type="dxa"/>
          </w:tcPr>
          <w:p w:rsidR="00F77A12" w:rsidRDefault="00775E24" w:rsidP="001D32AD">
            <w:pPr>
              <w:pStyle w:val="TableParagraph"/>
              <w:spacing w:line="239" w:lineRule="exact"/>
              <w:jc w:val="both"/>
              <w:rPr>
                <w:sz w:val="24"/>
                <w:szCs w:val="24"/>
              </w:rPr>
            </w:pPr>
            <w:r w:rsidRPr="00AF0F08">
              <w:rPr>
                <w:sz w:val="24"/>
                <w:szCs w:val="24"/>
              </w:rPr>
              <w:t xml:space="preserve">Раздел   2.   </w:t>
            </w:r>
          </w:p>
          <w:p w:rsidR="00654C31" w:rsidRPr="00AF0F08" w:rsidRDefault="00775E24" w:rsidP="001D32AD">
            <w:pPr>
              <w:pStyle w:val="TableParagraph"/>
              <w:spacing w:line="239" w:lineRule="exact"/>
              <w:jc w:val="both"/>
              <w:rPr>
                <w:sz w:val="24"/>
                <w:szCs w:val="24"/>
              </w:rPr>
            </w:pPr>
            <w:r w:rsidRPr="00AF0F08">
              <w:rPr>
                <w:sz w:val="24"/>
                <w:szCs w:val="24"/>
              </w:rPr>
              <w:t>Управлять</w:t>
            </w:r>
            <w:r w:rsidR="00F77A12">
              <w:rPr>
                <w:sz w:val="24"/>
                <w:szCs w:val="24"/>
              </w:rPr>
              <w:t xml:space="preserve"> р</w:t>
            </w:r>
            <w:r w:rsidRPr="00AF0F08">
              <w:rPr>
                <w:sz w:val="24"/>
                <w:szCs w:val="24"/>
              </w:rPr>
              <w:t>азмещением</w:t>
            </w:r>
            <w:r w:rsidR="00F77A12">
              <w:rPr>
                <w:sz w:val="24"/>
                <w:szCs w:val="24"/>
              </w:rPr>
              <w:t xml:space="preserve"> </w:t>
            </w:r>
            <w:r w:rsidRPr="00AF0F08">
              <w:rPr>
                <w:sz w:val="24"/>
                <w:szCs w:val="24"/>
              </w:rPr>
              <w:t>цифровой информации</w:t>
            </w:r>
            <w:r w:rsidR="00F77A12">
              <w:rPr>
                <w:sz w:val="24"/>
                <w:szCs w:val="24"/>
              </w:rPr>
              <w:t xml:space="preserve"> </w:t>
            </w:r>
            <w:r w:rsidRPr="00AF0F08">
              <w:rPr>
                <w:sz w:val="24"/>
                <w:szCs w:val="24"/>
              </w:rPr>
              <w:t>на дисках персонального компьютера, а также дисковых хранилищах локальной и глобальной компьютерной сети</w:t>
            </w:r>
          </w:p>
        </w:tc>
        <w:tc>
          <w:tcPr>
            <w:tcW w:w="989"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00"/>
              <w:ind w:right="131"/>
              <w:jc w:val="center"/>
              <w:rPr>
                <w:sz w:val="24"/>
                <w:szCs w:val="24"/>
              </w:rPr>
            </w:pPr>
            <w:r w:rsidRPr="00AF0F08">
              <w:rPr>
                <w:sz w:val="24"/>
                <w:szCs w:val="24"/>
              </w:rPr>
              <w:t>139</w:t>
            </w:r>
          </w:p>
        </w:tc>
        <w:tc>
          <w:tcPr>
            <w:tcW w:w="994"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00"/>
              <w:ind w:right="264"/>
              <w:jc w:val="center"/>
              <w:rPr>
                <w:sz w:val="24"/>
                <w:szCs w:val="24"/>
              </w:rPr>
            </w:pPr>
            <w:r w:rsidRPr="00AF0F08">
              <w:rPr>
                <w:sz w:val="24"/>
                <w:szCs w:val="24"/>
              </w:rPr>
              <w:t>47</w:t>
            </w:r>
          </w:p>
        </w:tc>
        <w:tc>
          <w:tcPr>
            <w:tcW w:w="1272"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00"/>
              <w:ind w:right="270"/>
              <w:jc w:val="center"/>
              <w:rPr>
                <w:sz w:val="24"/>
                <w:szCs w:val="24"/>
              </w:rPr>
            </w:pPr>
            <w:r w:rsidRPr="00AF0F08">
              <w:rPr>
                <w:sz w:val="24"/>
                <w:szCs w:val="24"/>
              </w:rPr>
              <w:t>26</w:t>
            </w:r>
          </w:p>
        </w:tc>
        <w:tc>
          <w:tcPr>
            <w:tcW w:w="1416"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00"/>
              <w:rPr>
                <w:sz w:val="24"/>
                <w:szCs w:val="24"/>
              </w:rPr>
            </w:pPr>
            <w:r w:rsidRPr="00AF0F08">
              <w:rPr>
                <w:sz w:val="24"/>
                <w:szCs w:val="24"/>
              </w:rPr>
              <w:t>8</w:t>
            </w:r>
          </w:p>
        </w:tc>
        <w:tc>
          <w:tcPr>
            <w:tcW w:w="1133"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00"/>
              <w:ind w:right="345"/>
              <w:jc w:val="center"/>
              <w:rPr>
                <w:sz w:val="24"/>
                <w:szCs w:val="24"/>
              </w:rPr>
            </w:pPr>
            <w:r w:rsidRPr="00AF0F08">
              <w:rPr>
                <w:sz w:val="24"/>
                <w:szCs w:val="24"/>
              </w:rPr>
              <w:t>84</w:t>
            </w:r>
          </w:p>
        </w:tc>
        <w:tc>
          <w:tcPr>
            <w:tcW w:w="1291" w:type="dxa"/>
          </w:tcPr>
          <w:p w:rsidR="00654C31" w:rsidRPr="00AF0F08" w:rsidRDefault="00654C31" w:rsidP="001D32AD">
            <w:pPr>
              <w:pStyle w:val="TableParagraph"/>
              <w:rPr>
                <w:sz w:val="24"/>
                <w:szCs w:val="24"/>
              </w:rPr>
            </w:pPr>
          </w:p>
        </w:tc>
      </w:tr>
      <w:tr w:rsidR="00654C31" w:rsidRPr="00AF0F08" w:rsidTr="00E91DC8">
        <w:trPr>
          <w:trHeight w:val="1098"/>
        </w:trPr>
        <w:tc>
          <w:tcPr>
            <w:tcW w:w="3119" w:type="dxa"/>
          </w:tcPr>
          <w:p w:rsidR="00654C31" w:rsidRPr="00AF0F08" w:rsidRDefault="00775E24" w:rsidP="001D32AD">
            <w:pPr>
              <w:pStyle w:val="TableParagraph"/>
              <w:spacing w:line="242" w:lineRule="exact"/>
              <w:jc w:val="both"/>
              <w:rPr>
                <w:sz w:val="24"/>
                <w:szCs w:val="24"/>
              </w:rPr>
            </w:pPr>
            <w:r w:rsidRPr="00AF0F08">
              <w:rPr>
                <w:sz w:val="24"/>
                <w:szCs w:val="24"/>
              </w:rPr>
              <w:t>Раздел  3.   Тиражировать</w:t>
            </w:r>
          </w:p>
          <w:p w:rsidR="00654C31" w:rsidRPr="00AF0F08" w:rsidRDefault="00775E24" w:rsidP="001D32AD">
            <w:pPr>
              <w:pStyle w:val="TableParagraph"/>
              <w:ind w:right="84"/>
              <w:jc w:val="both"/>
              <w:rPr>
                <w:sz w:val="24"/>
                <w:szCs w:val="24"/>
              </w:rPr>
            </w:pPr>
            <w:r w:rsidRPr="00AF0F08">
              <w:rPr>
                <w:sz w:val="24"/>
                <w:szCs w:val="24"/>
              </w:rPr>
              <w:t>мультимедиа контент на различ- ных съемных носителях инфор- мации.</w:t>
            </w:r>
          </w:p>
        </w:tc>
        <w:tc>
          <w:tcPr>
            <w:tcW w:w="989" w:type="dxa"/>
          </w:tcPr>
          <w:p w:rsidR="00654C31" w:rsidRPr="00AF0F08" w:rsidRDefault="00654C31" w:rsidP="001D32AD">
            <w:pPr>
              <w:pStyle w:val="TableParagraph"/>
              <w:spacing w:before="1"/>
              <w:rPr>
                <w:sz w:val="24"/>
                <w:szCs w:val="24"/>
              </w:rPr>
            </w:pPr>
          </w:p>
          <w:p w:rsidR="00654C31" w:rsidRPr="00AF0F08" w:rsidRDefault="00775E24" w:rsidP="001D32AD">
            <w:pPr>
              <w:pStyle w:val="TableParagraph"/>
              <w:ind w:right="131"/>
              <w:jc w:val="center"/>
              <w:rPr>
                <w:sz w:val="24"/>
                <w:szCs w:val="24"/>
              </w:rPr>
            </w:pPr>
            <w:r w:rsidRPr="00AF0F08">
              <w:rPr>
                <w:sz w:val="24"/>
                <w:szCs w:val="24"/>
              </w:rPr>
              <w:t>112</w:t>
            </w:r>
          </w:p>
        </w:tc>
        <w:tc>
          <w:tcPr>
            <w:tcW w:w="994" w:type="dxa"/>
          </w:tcPr>
          <w:p w:rsidR="00654C31" w:rsidRPr="00AF0F08" w:rsidRDefault="00654C31" w:rsidP="001D32AD">
            <w:pPr>
              <w:pStyle w:val="TableParagraph"/>
              <w:spacing w:before="1"/>
              <w:rPr>
                <w:sz w:val="24"/>
                <w:szCs w:val="24"/>
              </w:rPr>
            </w:pPr>
          </w:p>
          <w:p w:rsidR="00654C31" w:rsidRPr="00AF0F08" w:rsidRDefault="00775E24" w:rsidP="001D32AD">
            <w:pPr>
              <w:pStyle w:val="TableParagraph"/>
              <w:ind w:right="267"/>
              <w:jc w:val="center"/>
              <w:rPr>
                <w:sz w:val="24"/>
                <w:szCs w:val="24"/>
              </w:rPr>
            </w:pPr>
            <w:r w:rsidRPr="00AF0F08">
              <w:rPr>
                <w:sz w:val="24"/>
                <w:szCs w:val="24"/>
              </w:rPr>
              <w:t>20</w:t>
            </w:r>
          </w:p>
        </w:tc>
        <w:tc>
          <w:tcPr>
            <w:tcW w:w="1272" w:type="dxa"/>
          </w:tcPr>
          <w:p w:rsidR="00654C31" w:rsidRPr="00AF0F08" w:rsidRDefault="00654C31" w:rsidP="001D32AD">
            <w:pPr>
              <w:pStyle w:val="TableParagraph"/>
              <w:spacing w:before="1"/>
              <w:rPr>
                <w:sz w:val="24"/>
                <w:szCs w:val="24"/>
              </w:rPr>
            </w:pPr>
          </w:p>
          <w:p w:rsidR="00654C31" w:rsidRPr="00AF0F08" w:rsidRDefault="00775E24" w:rsidP="001D32AD">
            <w:pPr>
              <w:pStyle w:val="TableParagraph"/>
              <w:jc w:val="center"/>
              <w:rPr>
                <w:sz w:val="24"/>
                <w:szCs w:val="24"/>
              </w:rPr>
            </w:pPr>
            <w:r w:rsidRPr="00AF0F08">
              <w:rPr>
                <w:sz w:val="24"/>
                <w:szCs w:val="24"/>
              </w:rPr>
              <w:t>-</w:t>
            </w:r>
          </w:p>
        </w:tc>
        <w:tc>
          <w:tcPr>
            <w:tcW w:w="1416" w:type="dxa"/>
          </w:tcPr>
          <w:p w:rsidR="00654C31" w:rsidRPr="00AF0F08" w:rsidRDefault="00654C31" w:rsidP="001D32AD">
            <w:pPr>
              <w:pStyle w:val="TableParagraph"/>
              <w:spacing w:before="5"/>
              <w:rPr>
                <w:sz w:val="24"/>
                <w:szCs w:val="24"/>
              </w:rPr>
            </w:pPr>
          </w:p>
          <w:p w:rsidR="00654C31" w:rsidRPr="00AF0F08" w:rsidRDefault="00775E24" w:rsidP="001D32AD">
            <w:pPr>
              <w:pStyle w:val="TableParagraph"/>
              <w:spacing w:before="1"/>
              <w:rPr>
                <w:sz w:val="24"/>
                <w:szCs w:val="24"/>
              </w:rPr>
            </w:pPr>
            <w:r w:rsidRPr="00AF0F08">
              <w:rPr>
                <w:sz w:val="24"/>
                <w:szCs w:val="24"/>
              </w:rPr>
              <w:t>8</w:t>
            </w:r>
          </w:p>
        </w:tc>
        <w:tc>
          <w:tcPr>
            <w:tcW w:w="1133" w:type="dxa"/>
          </w:tcPr>
          <w:p w:rsidR="00654C31" w:rsidRPr="00AF0F08" w:rsidRDefault="00654C31" w:rsidP="001D32AD">
            <w:pPr>
              <w:pStyle w:val="TableParagraph"/>
              <w:spacing w:before="5"/>
              <w:rPr>
                <w:sz w:val="24"/>
                <w:szCs w:val="24"/>
              </w:rPr>
            </w:pPr>
          </w:p>
          <w:p w:rsidR="00654C31" w:rsidRPr="00AF0F08" w:rsidRDefault="00775E24" w:rsidP="001D32AD">
            <w:pPr>
              <w:pStyle w:val="TableParagraph"/>
              <w:spacing w:before="1"/>
              <w:ind w:right="345"/>
              <w:jc w:val="center"/>
              <w:rPr>
                <w:sz w:val="24"/>
                <w:szCs w:val="24"/>
              </w:rPr>
            </w:pPr>
            <w:r w:rsidRPr="00AF0F08">
              <w:rPr>
                <w:sz w:val="24"/>
                <w:szCs w:val="24"/>
              </w:rPr>
              <w:t>84</w:t>
            </w:r>
          </w:p>
        </w:tc>
        <w:tc>
          <w:tcPr>
            <w:tcW w:w="1291" w:type="dxa"/>
          </w:tcPr>
          <w:p w:rsidR="00654C31" w:rsidRPr="00AF0F08" w:rsidRDefault="00654C31" w:rsidP="001D32AD">
            <w:pPr>
              <w:pStyle w:val="TableParagraph"/>
              <w:rPr>
                <w:sz w:val="24"/>
                <w:szCs w:val="24"/>
              </w:rPr>
            </w:pPr>
          </w:p>
        </w:tc>
      </w:tr>
      <w:tr w:rsidR="00654C31" w:rsidRPr="00AF0F08" w:rsidTr="00E91DC8">
        <w:trPr>
          <w:trHeight w:val="825"/>
        </w:trPr>
        <w:tc>
          <w:tcPr>
            <w:tcW w:w="3119" w:type="dxa"/>
          </w:tcPr>
          <w:p w:rsidR="00F77A12" w:rsidRDefault="00775E24" w:rsidP="001D32AD">
            <w:pPr>
              <w:pStyle w:val="TableParagraph"/>
              <w:tabs>
                <w:tab w:val="left" w:pos="1683"/>
                <w:tab w:val="left" w:pos="2258"/>
              </w:tabs>
              <w:spacing w:line="238" w:lineRule="exact"/>
              <w:rPr>
                <w:sz w:val="24"/>
                <w:szCs w:val="24"/>
              </w:rPr>
            </w:pPr>
            <w:r w:rsidRPr="00AF0F08">
              <w:rPr>
                <w:sz w:val="24"/>
                <w:szCs w:val="24"/>
              </w:rPr>
              <w:t>Раздел</w:t>
            </w:r>
            <w:r w:rsidRPr="00AF0F08">
              <w:rPr>
                <w:sz w:val="24"/>
                <w:szCs w:val="24"/>
              </w:rPr>
              <w:tab/>
              <w:t>4.</w:t>
            </w:r>
            <w:r w:rsidR="00F77A12">
              <w:rPr>
                <w:sz w:val="24"/>
                <w:szCs w:val="24"/>
              </w:rPr>
              <w:t xml:space="preserve"> </w:t>
            </w:r>
          </w:p>
          <w:p w:rsidR="00654C31" w:rsidRPr="00AF0F08" w:rsidRDefault="00775E24" w:rsidP="001D32AD">
            <w:pPr>
              <w:pStyle w:val="TableParagraph"/>
              <w:tabs>
                <w:tab w:val="left" w:pos="1683"/>
                <w:tab w:val="left" w:pos="2258"/>
              </w:tabs>
              <w:spacing w:line="238" w:lineRule="exact"/>
              <w:rPr>
                <w:sz w:val="24"/>
                <w:szCs w:val="24"/>
              </w:rPr>
            </w:pPr>
            <w:r w:rsidRPr="00AF0F08">
              <w:rPr>
                <w:sz w:val="24"/>
                <w:szCs w:val="24"/>
              </w:rPr>
              <w:t>Публиковать</w:t>
            </w:r>
            <w:r w:rsidR="00F77A12">
              <w:rPr>
                <w:sz w:val="24"/>
                <w:szCs w:val="24"/>
              </w:rPr>
              <w:t xml:space="preserve"> </w:t>
            </w:r>
            <w:r w:rsidRPr="00AF0F08">
              <w:rPr>
                <w:sz w:val="24"/>
                <w:szCs w:val="24"/>
              </w:rPr>
              <w:t>мультимедиа контент в сети Интернет.</w:t>
            </w:r>
          </w:p>
        </w:tc>
        <w:tc>
          <w:tcPr>
            <w:tcW w:w="989" w:type="dxa"/>
          </w:tcPr>
          <w:p w:rsidR="00654C31" w:rsidRPr="00AF0F08" w:rsidRDefault="00654C31" w:rsidP="001D32AD">
            <w:pPr>
              <w:pStyle w:val="TableParagraph"/>
              <w:spacing w:before="11"/>
              <w:rPr>
                <w:sz w:val="24"/>
                <w:szCs w:val="24"/>
              </w:rPr>
            </w:pPr>
          </w:p>
          <w:p w:rsidR="00654C31" w:rsidRPr="00AF0F08" w:rsidRDefault="00775E24" w:rsidP="001D32AD">
            <w:pPr>
              <w:pStyle w:val="TableParagraph"/>
              <w:ind w:right="129"/>
              <w:jc w:val="center"/>
              <w:rPr>
                <w:sz w:val="24"/>
                <w:szCs w:val="24"/>
              </w:rPr>
            </w:pPr>
            <w:r w:rsidRPr="00AF0F08">
              <w:rPr>
                <w:sz w:val="24"/>
                <w:szCs w:val="24"/>
              </w:rPr>
              <w:t>117</w:t>
            </w:r>
          </w:p>
        </w:tc>
        <w:tc>
          <w:tcPr>
            <w:tcW w:w="994" w:type="dxa"/>
          </w:tcPr>
          <w:p w:rsidR="00654C31" w:rsidRPr="00AF0F08" w:rsidRDefault="00654C31" w:rsidP="001D32AD">
            <w:pPr>
              <w:pStyle w:val="TableParagraph"/>
              <w:spacing w:before="11"/>
              <w:rPr>
                <w:sz w:val="24"/>
                <w:szCs w:val="24"/>
              </w:rPr>
            </w:pPr>
          </w:p>
          <w:p w:rsidR="00654C31" w:rsidRPr="00AF0F08" w:rsidRDefault="00775E24" w:rsidP="001D32AD">
            <w:pPr>
              <w:pStyle w:val="TableParagraph"/>
              <w:ind w:right="267"/>
              <w:jc w:val="center"/>
              <w:rPr>
                <w:sz w:val="24"/>
                <w:szCs w:val="24"/>
              </w:rPr>
            </w:pPr>
            <w:r w:rsidRPr="00AF0F08">
              <w:rPr>
                <w:sz w:val="24"/>
                <w:szCs w:val="24"/>
              </w:rPr>
              <w:t>24</w:t>
            </w:r>
          </w:p>
        </w:tc>
        <w:tc>
          <w:tcPr>
            <w:tcW w:w="1272" w:type="dxa"/>
          </w:tcPr>
          <w:p w:rsidR="00654C31" w:rsidRPr="00AF0F08" w:rsidRDefault="00654C31" w:rsidP="001D32AD">
            <w:pPr>
              <w:pStyle w:val="TableParagraph"/>
              <w:spacing w:before="11"/>
              <w:rPr>
                <w:sz w:val="24"/>
                <w:szCs w:val="24"/>
              </w:rPr>
            </w:pPr>
          </w:p>
          <w:p w:rsidR="00654C31" w:rsidRPr="00AF0F08" w:rsidRDefault="00775E24" w:rsidP="001D32AD">
            <w:pPr>
              <w:pStyle w:val="TableParagraph"/>
              <w:jc w:val="center"/>
              <w:rPr>
                <w:sz w:val="24"/>
                <w:szCs w:val="24"/>
              </w:rPr>
            </w:pPr>
            <w:r w:rsidRPr="00AF0F08">
              <w:rPr>
                <w:sz w:val="24"/>
                <w:szCs w:val="24"/>
              </w:rPr>
              <w:t>-</w:t>
            </w:r>
          </w:p>
        </w:tc>
        <w:tc>
          <w:tcPr>
            <w:tcW w:w="1416" w:type="dxa"/>
          </w:tcPr>
          <w:p w:rsidR="00654C31" w:rsidRPr="00AF0F08" w:rsidRDefault="00654C31" w:rsidP="001D32AD">
            <w:pPr>
              <w:pStyle w:val="TableParagraph"/>
              <w:spacing w:before="4"/>
              <w:rPr>
                <w:sz w:val="24"/>
                <w:szCs w:val="24"/>
              </w:rPr>
            </w:pPr>
          </w:p>
          <w:p w:rsidR="00654C31" w:rsidRPr="00AF0F08" w:rsidRDefault="00775E24" w:rsidP="001D32AD">
            <w:pPr>
              <w:pStyle w:val="TableParagraph"/>
              <w:rPr>
                <w:sz w:val="24"/>
                <w:szCs w:val="24"/>
              </w:rPr>
            </w:pPr>
            <w:r w:rsidRPr="00AF0F08">
              <w:rPr>
                <w:sz w:val="24"/>
                <w:szCs w:val="24"/>
              </w:rPr>
              <w:t>9</w:t>
            </w:r>
          </w:p>
        </w:tc>
        <w:tc>
          <w:tcPr>
            <w:tcW w:w="1133" w:type="dxa"/>
          </w:tcPr>
          <w:p w:rsidR="00654C31" w:rsidRPr="00AF0F08" w:rsidRDefault="00654C31" w:rsidP="001D32AD">
            <w:pPr>
              <w:pStyle w:val="TableParagraph"/>
              <w:spacing w:before="4"/>
              <w:rPr>
                <w:sz w:val="24"/>
                <w:szCs w:val="24"/>
              </w:rPr>
            </w:pPr>
          </w:p>
          <w:p w:rsidR="00654C31" w:rsidRPr="00AF0F08" w:rsidRDefault="00775E24" w:rsidP="001D32AD">
            <w:pPr>
              <w:pStyle w:val="TableParagraph"/>
              <w:ind w:right="345"/>
              <w:jc w:val="center"/>
              <w:rPr>
                <w:sz w:val="24"/>
                <w:szCs w:val="24"/>
              </w:rPr>
            </w:pPr>
            <w:r w:rsidRPr="00AF0F08">
              <w:rPr>
                <w:sz w:val="24"/>
                <w:szCs w:val="24"/>
              </w:rPr>
              <w:t>84</w:t>
            </w:r>
          </w:p>
        </w:tc>
        <w:tc>
          <w:tcPr>
            <w:tcW w:w="1291" w:type="dxa"/>
          </w:tcPr>
          <w:p w:rsidR="00654C31" w:rsidRPr="00AF0F08" w:rsidRDefault="00654C31" w:rsidP="001D32AD">
            <w:pPr>
              <w:pStyle w:val="TableParagraph"/>
              <w:rPr>
                <w:sz w:val="24"/>
                <w:szCs w:val="24"/>
              </w:rPr>
            </w:pPr>
          </w:p>
        </w:tc>
      </w:tr>
      <w:tr w:rsidR="00654C31" w:rsidRPr="00AF0F08" w:rsidTr="00E91DC8">
        <w:trPr>
          <w:trHeight w:val="1083"/>
        </w:trPr>
        <w:tc>
          <w:tcPr>
            <w:tcW w:w="3119" w:type="dxa"/>
          </w:tcPr>
          <w:p w:rsidR="00654C31" w:rsidRPr="00AF0F08" w:rsidRDefault="00775E24" w:rsidP="001D32AD">
            <w:pPr>
              <w:pStyle w:val="TableParagraph"/>
              <w:spacing w:line="240" w:lineRule="exact"/>
              <w:rPr>
                <w:sz w:val="24"/>
                <w:szCs w:val="24"/>
              </w:rPr>
            </w:pPr>
            <w:r w:rsidRPr="00AF0F08">
              <w:rPr>
                <w:sz w:val="24"/>
                <w:szCs w:val="24"/>
              </w:rPr>
              <w:t>Производственная</w:t>
            </w:r>
          </w:p>
          <w:p w:rsidR="00654C31" w:rsidRPr="00AF0F08" w:rsidRDefault="00775E24" w:rsidP="001D32AD">
            <w:pPr>
              <w:pStyle w:val="TableParagraph"/>
              <w:tabs>
                <w:tab w:val="left" w:pos="1870"/>
                <w:tab w:val="left" w:pos="3072"/>
              </w:tabs>
              <w:spacing w:line="272" w:lineRule="exact"/>
              <w:rPr>
                <w:i/>
                <w:sz w:val="24"/>
                <w:szCs w:val="24"/>
              </w:rPr>
            </w:pPr>
            <w:r w:rsidRPr="00AF0F08">
              <w:rPr>
                <w:sz w:val="24"/>
                <w:szCs w:val="24"/>
              </w:rPr>
              <w:t>практика,</w:t>
            </w:r>
            <w:r w:rsidR="00F77A12">
              <w:rPr>
                <w:sz w:val="24"/>
                <w:szCs w:val="24"/>
              </w:rPr>
              <w:t xml:space="preserve"> </w:t>
            </w:r>
            <w:r w:rsidRPr="00AF0F08">
              <w:rPr>
                <w:sz w:val="24"/>
                <w:szCs w:val="24"/>
              </w:rPr>
              <w:t>часов</w:t>
            </w:r>
            <w:r w:rsidR="00F77A12">
              <w:rPr>
                <w:sz w:val="24"/>
                <w:szCs w:val="24"/>
              </w:rPr>
              <w:t xml:space="preserve">  </w:t>
            </w:r>
            <w:r w:rsidRPr="00AF0F08">
              <w:rPr>
                <w:i/>
                <w:sz w:val="24"/>
                <w:szCs w:val="24"/>
              </w:rPr>
              <w:t>(если</w:t>
            </w:r>
          </w:p>
          <w:p w:rsidR="00654C31" w:rsidRPr="00AF0F08" w:rsidRDefault="00775E24" w:rsidP="001D32AD">
            <w:pPr>
              <w:pStyle w:val="TableParagraph"/>
              <w:tabs>
                <w:tab w:val="left" w:pos="2630"/>
              </w:tabs>
              <w:spacing w:before="4" w:line="237" w:lineRule="auto"/>
              <w:ind w:right="91"/>
              <w:rPr>
                <w:i/>
                <w:sz w:val="24"/>
                <w:szCs w:val="24"/>
              </w:rPr>
            </w:pPr>
            <w:r w:rsidRPr="00AF0F08">
              <w:rPr>
                <w:i/>
                <w:sz w:val="24"/>
                <w:szCs w:val="24"/>
              </w:rPr>
              <w:t>предусмотрена</w:t>
            </w:r>
            <w:r w:rsidR="00F77A12">
              <w:rPr>
                <w:i/>
                <w:sz w:val="24"/>
                <w:szCs w:val="24"/>
              </w:rPr>
              <w:t xml:space="preserve">  </w:t>
            </w:r>
            <w:r w:rsidRPr="00AF0F08">
              <w:rPr>
                <w:i/>
                <w:sz w:val="24"/>
                <w:szCs w:val="24"/>
              </w:rPr>
              <w:t>итоговая (концентрированная) практика)</w:t>
            </w:r>
          </w:p>
        </w:tc>
        <w:tc>
          <w:tcPr>
            <w:tcW w:w="989" w:type="dxa"/>
          </w:tcPr>
          <w:p w:rsidR="00654C31" w:rsidRPr="00AF0F08" w:rsidRDefault="00654C31" w:rsidP="001D32AD">
            <w:pPr>
              <w:pStyle w:val="TableParagraph"/>
              <w:rPr>
                <w:sz w:val="24"/>
                <w:szCs w:val="24"/>
              </w:rPr>
            </w:pPr>
          </w:p>
        </w:tc>
        <w:tc>
          <w:tcPr>
            <w:tcW w:w="994" w:type="dxa"/>
            <w:tcBorders>
              <w:bottom w:val="double" w:sz="6" w:space="0" w:color="0F0F0F"/>
            </w:tcBorders>
          </w:tcPr>
          <w:p w:rsidR="00654C31" w:rsidRPr="00AF0F08" w:rsidRDefault="00654C31" w:rsidP="001D32AD">
            <w:pPr>
              <w:pStyle w:val="TableParagraph"/>
              <w:rPr>
                <w:sz w:val="24"/>
                <w:szCs w:val="24"/>
              </w:rPr>
            </w:pPr>
          </w:p>
        </w:tc>
        <w:tc>
          <w:tcPr>
            <w:tcW w:w="1272" w:type="dxa"/>
            <w:tcBorders>
              <w:bottom w:val="double" w:sz="6" w:space="0" w:color="0F0F0F"/>
            </w:tcBorders>
          </w:tcPr>
          <w:p w:rsidR="00654C31" w:rsidRPr="00AF0F08" w:rsidRDefault="00654C31" w:rsidP="001D32AD">
            <w:pPr>
              <w:pStyle w:val="TableParagraph"/>
              <w:rPr>
                <w:sz w:val="24"/>
                <w:szCs w:val="24"/>
              </w:rPr>
            </w:pPr>
          </w:p>
        </w:tc>
        <w:tc>
          <w:tcPr>
            <w:tcW w:w="1416" w:type="dxa"/>
            <w:tcBorders>
              <w:bottom w:val="double" w:sz="6" w:space="0" w:color="0F0F0F"/>
            </w:tcBorders>
          </w:tcPr>
          <w:p w:rsidR="00654C31" w:rsidRPr="00AF0F08" w:rsidRDefault="00654C31" w:rsidP="001D32AD">
            <w:pPr>
              <w:pStyle w:val="TableParagraph"/>
              <w:rPr>
                <w:sz w:val="24"/>
                <w:szCs w:val="24"/>
              </w:rPr>
            </w:pPr>
          </w:p>
        </w:tc>
        <w:tc>
          <w:tcPr>
            <w:tcW w:w="1133" w:type="dxa"/>
            <w:tcBorders>
              <w:bottom w:val="double" w:sz="6" w:space="0" w:color="0F0F0F"/>
            </w:tcBorders>
          </w:tcPr>
          <w:p w:rsidR="00654C31" w:rsidRPr="00AF0F08" w:rsidRDefault="00654C31" w:rsidP="001D32AD">
            <w:pPr>
              <w:pStyle w:val="TableParagraph"/>
              <w:rPr>
                <w:sz w:val="24"/>
                <w:szCs w:val="24"/>
              </w:rPr>
            </w:pPr>
          </w:p>
        </w:tc>
        <w:tc>
          <w:tcPr>
            <w:tcW w:w="1291" w:type="dxa"/>
          </w:tcPr>
          <w:p w:rsidR="00654C31" w:rsidRPr="00AF0F08" w:rsidRDefault="00654C31" w:rsidP="001D32AD">
            <w:pPr>
              <w:pStyle w:val="TableParagraph"/>
              <w:rPr>
                <w:sz w:val="24"/>
                <w:szCs w:val="24"/>
              </w:rPr>
            </w:pPr>
          </w:p>
        </w:tc>
      </w:tr>
      <w:tr w:rsidR="00654C31" w:rsidRPr="00AF0F08" w:rsidTr="00E91DC8">
        <w:trPr>
          <w:trHeight w:val="262"/>
        </w:trPr>
        <w:tc>
          <w:tcPr>
            <w:tcW w:w="3119" w:type="dxa"/>
          </w:tcPr>
          <w:p w:rsidR="00654C31" w:rsidRPr="00AF0F08" w:rsidRDefault="00775E24" w:rsidP="001D32AD">
            <w:pPr>
              <w:pStyle w:val="TableParagraph"/>
              <w:spacing w:line="233" w:lineRule="exact"/>
              <w:ind w:right="89"/>
              <w:jc w:val="right"/>
              <w:rPr>
                <w:sz w:val="24"/>
                <w:szCs w:val="24"/>
              </w:rPr>
            </w:pPr>
            <w:r w:rsidRPr="00AF0F08">
              <w:rPr>
                <w:sz w:val="24"/>
                <w:szCs w:val="24"/>
              </w:rPr>
              <w:t>Вceгo:</w:t>
            </w:r>
          </w:p>
        </w:tc>
        <w:tc>
          <w:tcPr>
            <w:tcW w:w="989" w:type="dxa"/>
          </w:tcPr>
          <w:p w:rsidR="00654C31" w:rsidRPr="00AF0F08" w:rsidRDefault="00775E24" w:rsidP="001D32AD">
            <w:pPr>
              <w:pStyle w:val="TableParagraph"/>
              <w:spacing w:line="233" w:lineRule="exact"/>
              <w:ind w:right="117"/>
              <w:jc w:val="center"/>
              <w:rPr>
                <w:sz w:val="24"/>
                <w:szCs w:val="24"/>
              </w:rPr>
            </w:pPr>
            <w:r w:rsidRPr="00AF0F08">
              <w:rPr>
                <w:sz w:val="24"/>
                <w:szCs w:val="24"/>
              </w:rPr>
              <w:t>481</w:t>
            </w:r>
          </w:p>
        </w:tc>
        <w:tc>
          <w:tcPr>
            <w:tcW w:w="994" w:type="dxa"/>
            <w:tcBorders>
              <w:top w:val="double" w:sz="6" w:space="0" w:color="0F0F0F"/>
            </w:tcBorders>
          </w:tcPr>
          <w:p w:rsidR="00654C31" w:rsidRPr="00AF0F08" w:rsidRDefault="00775E24" w:rsidP="001D32AD">
            <w:pPr>
              <w:pStyle w:val="TableParagraph"/>
              <w:spacing w:line="233" w:lineRule="exact"/>
              <w:ind w:right="280"/>
              <w:jc w:val="center"/>
              <w:rPr>
                <w:sz w:val="24"/>
                <w:szCs w:val="24"/>
              </w:rPr>
            </w:pPr>
            <w:r w:rsidRPr="00AF0F08">
              <w:rPr>
                <w:sz w:val="24"/>
                <w:szCs w:val="24"/>
              </w:rPr>
              <w:t>112</w:t>
            </w:r>
          </w:p>
        </w:tc>
        <w:tc>
          <w:tcPr>
            <w:tcW w:w="1272" w:type="dxa"/>
            <w:tcBorders>
              <w:top w:val="double" w:sz="6" w:space="0" w:color="0F0F0F"/>
            </w:tcBorders>
          </w:tcPr>
          <w:p w:rsidR="00654C31" w:rsidRPr="00AF0F08" w:rsidRDefault="00775E24" w:rsidP="001D32AD">
            <w:pPr>
              <w:pStyle w:val="TableParagraph"/>
              <w:spacing w:line="243" w:lineRule="exact"/>
              <w:ind w:right="270"/>
              <w:jc w:val="center"/>
              <w:rPr>
                <w:sz w:val="24"/>
                <w:szCs w:val="24"/>
              </w:rPr>
            </w:pPr>
            <w:r w:rsidRPr="00AF0F08">
              <w:rPr>
                <w:sz w:val="24"/>
                <w:szCs w:val="24"/>
              </w:rPr>
              <w:t>36</w:t>
            </w:r>
          </w:p>
        </w:tc>
        <w:tc>
          <w:tcPr>
            <w:tcW w:w="1416" w:type="dxa"/>
            <w:tcBorders>
              <w:top w:val="double" w:sz="6" w:space="0" w:color="0F0F0F"/>
            </w:tcBorders>
          </w:tcPr>
          <w:p w:rsidR="00654C31" w:rsidRPr="00AF0F08" w:rsidRDefault="00775E24" w:rsidP="001D32AD">
            <w:pPr>
              <w:pStyle w:val="TableParagraph"/>
              <w:spacing w:line="233" w:lineRule="exact"/>
              <w:rPr>
                <w:b/>
                <w:sz w:val="24"/>
                <w:szCs w:val="24"/>
              </w:rPr>
            </w:pPr>
            <w:r w:rsidRPr="00AF0F08">
              <w:rPr>
                <w:b/>
                <w:sz w:val="24"/>
                <w:szCs w:val="24"/>
              </w:rPr>
              <w:t>33</w:t>
            </w:r>
          </w:p>
        </w:tc>
        <w:tc>
          <w:tcPr>
            <w:tcW w:w="1133" w:type="dxa"/>
            <w:tcBorders>
              <w:top w:val="double" w:sz="6" w:space="0" w:color="0F0F0F"/>
            </w:tcBorders>
          </w:tcPr>
          <w:p w:rsidR="00654C31" w:rsidRPr="00AF0F08" w:rsidRDefault="00775E24" w:rsidP="001D32AD">
            <w:pPr>
              <w:pStyle w:val="TableParagraph"/>
              <w:spacing w:line="233" w:lineRule="exact"/>
              <w:ind w:right="345"/>
              <w:jc w:val="center"/>
              <w:rPr>
                <w:b/>
                <w:sz w:val="24"/>
                <w:szCs w:val="24"/>
              </w:rPr>
            </w:pPr>
            <w:r w:rsidRPr="00AF0F08">
              <w:rPr>
                <w:b/>
                <w:sz w:val="24"/>
                <w:szCs w:val="24"/>
              </w:rPr>
              <w:t>336</w:t>
            </w:r>
          </w:p>
        </w:tc>
        <w:tc>
          <w:tcPr>
            <w:tcW w:w="1291" w:type="dxa"/>
          </w:tcPr>
          <w:p w:rsidR="00654C31" w:rsidRPr="00AF0F08" w:rsidRDefault="00654C31" w:rsidP="001D32AD">
            <w:pPr>
              <w:pStyle w:val="TableParagraph"/>
              <w:rPr>
                <w:sz w:val="24"/>
                <w:szCs w:val="24"/>
              </w:rPr>
            </w:pPr>
          </w:p>
        </w:tc>
      </w:tr>
    </w:tbl>
    <w:p w:rsidR="00654C31" w:rsidRPr="00AF0F08" w:rsidRDefault="00654C31" w:rsidP="001D32AD">
      <w:pPr>
        <w:pStyle w:val="a3"/>
        <w:spacing w:before="7"/>
        <w:rPr>
          <w:sz w:val="24"/>
          <w:szCs w:val="24"/>
        </w:rPr>
      </w:pPr>
    </w:p>
    <w:p w:rsidR="00610F0C" w:rsidRDefault="00610F0C" w:rsidP="001D32AD">
      <w:pPr>
        <w:spacing w:line="272" w:lineRule="exact"/>
        <w:jc w:val="both"/>
        <w:rPr>
          <w:b/>
          <w:sz w:val="24"/>
          <w:szCs w:val="24"/>
        </w:rPr>
      </w:pPr>
    </w:p>
    <w:p w:rsidR="00610F0C" w:rsidRDefault="00610F0C" w:rsidP="001D32AD">
      <w:pPr>
        <w:spacing w:line="272" w:lineRule="exact"/>
        <w:jc w:val="both"/>
        <w:rPr>
          <w:b/>
          <w:sz w:val="24"/>
          <w:szCs w:val="24"/>
        </w:rPr>
      </w:pPr>
    </w:p>
    <w:p w:rsidR="00610F0C" w:rsidRDefault="00610F0C" w:rsidP="001D32AD">
      <w:pPr>
        <w:spacing w:line="272" w:lineRule="exact"/>
        <w:jc w:val="both"/>
        <w:rPr>
          <w:b/>
          <w:sz w:val="24"/>
          <w:szCs w:val="24"/>
        </w:rPr>
      </w:pPr>
    </w:p>
    <w:p w:rsidR="00654C31" w:rsidRPr="00AF0F08" w:rsidRDefault="00775E24" w:rsidP="001D32AD">
      <w:pPr>
        <w:spacing w:line="272" w:lineRule="exact"/>
        <w:jc w:val="both"/>
        <w:rPr>
          <w:sz w:val="24"/>
          <w:szCs w:val="24"/>
        </w:rPr>
      </w:pPr>
      <w:r w:rsidRPr="00AF0F08">
        <w:rPr>
          <w:b/>
          <w:sz w:val="24"/>
          <w:szCs w:val="24"/>
        </w:rPr>
        <w:t xml:space="preserve">Тематический план и содержание учебного </w:t>
      </w:r>
      <w:r w:rsidRPr="00EB00DE">
        <w:rPr>
          <w:b/>
          <w:sz w:val="24"/>
          <w:szCs w:val="24"/>
        </w:rPr>
        <w:t>предмета</w:t>
      </w:r>
    </w:p>
    <w:p w:rsidR="00F77A12" w:rsidRDefault="00775E24" w:rsidP="001D32AD">
      <w:pPr>
        <w:spacing w:line="237" w:lineRule="auto"/>
        <w:ind w:right="1199"/>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w:t>
      </w:r>
      <w:r w:rsidR="00F77A12">
        <w:rPr>
          <w:sz w:val="24"/>
          <w:szCs w:val="24"/>
        </w:rPr>
        <w:t>ми инвалидов и лиц с ограничен</w:t>
      </w:r>
      <w:r w:rsidRPr="00AF0F08">
        <w:rPr>
          <w:sz w:val="24"/>
          <w:szCs w:val="24"/>
        </w:rPr>
        <w:t>ными возможностями здоровья с учетом особенностей их</w:t>
      </w:r>
      <w:r w:rsidR="00F77A12">
        <w:rPr>
          <w:sz w:val="24"/>
          <w:szCs w:val="24"/>
        </w:rPr>
        <w:t xml:space="preserve"> психофизического развития и ин</w:t>
      </w:r>
      <w:r w:rsidRPr="00AF0F08">
        <w:rPr>
          <w:sz w:val="24"/>
          <w:szCs w:val="24"/>
        </w:rPr>
        <w:t>дивидуальных возможностей.</w:t>
      </w:r>
    </w:p>
    <w:p w:rsidR="00654C31" w:rsidRPr="00AF0F08" w:rsidRDefault="00654C31" w:rsidP="001D32AD">
      <w:pPr>
        <w:spacing w:line="237" w:lineRule="auto"/>
        <w:ind w:right="1199"/>
        <w:jc w:val="both"/>
        <w:rPr>
          <w:sz w:val="24"/>
          <w:szCs w:val="24"/>
        </w:rPr>
      </w:pPr>
    </w:p>
    <w:p w:rsidR="00654C31" w:rsidRPr="00AF0F08" w:rsidRDefault="00654C31" w:rsidP="001D32AD">
      <w:pPr>
        <w:pStyle w:val="a3"/>
        <w:spacing w:before="2"/>
        <w:rPr>
          <w:sz w:val="24"/>
          <w:szCs w:val="24"/>
        </w:rPr>
      </w:pPr>
    </w:p>
    <w:tbl>
      <w:tblPr>
        <w:tblW w:w="10202" w:type="dxa"/>
        <w:tblInd w:w="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3058"/>
        <w:gridCol w:w="5857"/>
        <w:gridCol w:w="1287"/>
      </w:tblGrid>
      <w:tr w:rsidR="00B9504B" w:rsidRPr="00AF0F08" w:rsidTr="00E13407">
        <w:trPr>
          <w:trHeight w:val="261"/>
        </w:trPr>
        <w:tc>
          <w:tcPr>
            <w:tcW w:w="3058" w:type="dxa"/>
            <w:vMerge w:val="restart"/>
          </w:tcPr>
          <w:p w:rsidR="00B9504B" w:rsidRPr="00AF0F08" w:rsidRDefault="00B9504B" w:rsidP="001D32AD">
            <w:pPr>
              <w:pStyle w:val="TableParagraph"/>
              <w:spacing w:line="260" w:lineRule="exact"/>
              <w:rPr>
                <w:sz w:val="24"/>
                <w:szCs w:val="24"/>
              </w:rPr>
            </w:pPr>
            <w:r>
              <w:t xml:space="preserve">Наименование разделов профессионального модуля (ПМ), междисциплинарных </w:t>
            </w:r>
            <w:r w:rsidRPr="00AF0F08">
              <w:rPr>
                <w:sz w:val="24"/>
                <w:szCs w:val="24"/>
              </w:rPr>
              <w:t>курсов</w:t>
            </w:r>
            <w:r>
              <w:t xml:space="preserve"> (МДК) и тем</w:t>
            </w:r>
          </w:p>
        </w:tc>
        <w:tc>
          <w:tcPr>
            <w:tcW w:w="5857" w:type="dxa"/>
            <w:vMerge w:val="restart"/>
          </w:tcPr>
          <w:p w:rsidR="00B9504B" w:rsidRPr="00AF0F08" w:rsidRDefault="00B9504B" w:rsidP="001D32AD">
            <w:pPr>
              <w:pStyle w:val="TableParagraph"/>
              <w:spacing w:line="263" w:lineRule="exact"/>
              <w:rPr>
                <w:sz w:val="24"/>
                <w:szCs w:val="24"/>
              </w:rPr>
            </w:pPr>
            <w:r w:rsidRPr="00AF0F08">
              <w:rPr>
                <w:b/>
                <w:sz w:val="24"/>
                <w:szCs w:val="24"/>
              </w:rPr>
              <w:t xml:space="preserve">Содержание учебного </w:t>
            </w:r>
            <w:r w:rsidRPr="00AF0F08">
              <w:rPr>
                <w:sz w:val="24"/>
                <w:szCs w:val="24"/>
              </w:rPr>
              <w:t>материала,</w:t>
            </w:r>
          </w:p>
          <w:p w:rsidR="00B9504B" w:rsidRPr="00AF0F08" w:rsidRDefault="00B9504B" w:rsidP="001D32AD">
            <w:pPr>
              <w:pStyle w:val="TableParagraph"/>
              <w:spacing w:before="4" w:line="237" w:lineRule="auto"/>
              <w:rPr>
                <w:b/>
                <w:sz w:val="24"/>
                <w:szCs w:val="24"/>
              </w:rPr>
            </w:pPr>
            <w:r w:rsidRPr="00AF0F08">
              <w:rPr>
                <w:b/>
                <w:sz w:val="24"/>
                <w:szCs w:val="24"/>
              </w:rPr>
              <w:t>практические занятия, самостоятельная ра0ота обучающихся</w:t>
            </w:r>
          </w:p>
        </w:tc>
        <w:tc>
          <w:tcPr>
            <w:tcW w:w="1287" w:type="dxa"/>
            <w:tcBorders>
              <w:bottom w:val="nil"/>
            </w:tcBorders>
          </w:tcPr>
          <w:p w:rsidR="00B9504B" w:rsidRPr="00AF0F08" w:rsidRDefault="00B9504B" w:rsidP="001D32AD">
            <w:pPr>
              <w:pStyle w:val="TableParagraph"/>
              <w:rPr>
                <w:sz w:val="24"/>
                <w:szCs w:val="24"/>
              </w:rPr>
            </w:pPr>
          </w:p>
        </w:tc>
      </w:tr>
      <w:tr w:rsidR="00B9504B" w:rsidRPr="00AF0F08" w:rsidTr="00E13407">
        <w:trPr>
          <w:trHeight w:val="831"/>
        </w:trPr>
        <w:tc>
          <w:tcPr>
            <w:tcW w:w="3058" w:type="dxa"/>
            <w:vMerge/>
          </w:tcPr>
          <w:p w:rsidR="00B9504B" w:rsidRPr="00AF0F08" w:rsidRDefault="00B9504B" w:rsidP="001D32AD">
            <w:pPr>
              <w:pStyle w:val="TableParagraph"/>
              <w:spacing w:line="260" w:lineRule="exact"/>
              <w:rPr>
                <w:sz w:val="24"/>
                <w:szCs w:val="24"/>
              </w:rPr>
            </w:pPr>
          </w:p>
        </w:tc>
        <w:tc>
          <w:tcPr>
            <w:tcW w:w="5857" w:type="dxa"/>
            <w:vMerge/>
            <w:tcBorders>
              <w:top w:val="nil"/>
            </w:tcBorders>
          </w:tcPr>
          <w:p w:rsidR="00B9504B" w:rsidRPr="00AF0F08" w:rsidRDefault="00B9504B" w:rsidP="001D32AD">
            <w:pPr>
              <w:rPr>
                <w:sz w:val="24"/>
                <w:szCs w:val="24"/>
              </w:rPr>
            </w:pPr>
          </w:p>
        </w:tc>
        <w:tc>
          <w:tcPr>
            <w:tcW w:w="1287" w:type="dxa"/>
            <w:tcBorders>
              <w:top w:val="nil"/>
            </w:tcBorders>
          </w:tcPr>
          <w:p w:rsidR="00B9504B" w:rsidRPr="00AF0F08" w:rsidRDefault="00B9504B" w:rsidP="001D32AD">
            <w:pPr>
              <w:pStyle w:val="TableParagraph"/>
              <w:spacing w:line="263" w:lineRule="exact"/>
              <w:rPr>
                <w:sz w:val="24"/>
                <w:szCs w:val="24"/>
              </w:rPr>
            </w:pPr>
            <w:r w:rsidRPr="00AF0F08">
              <w:rPr>
                <w:sz w:val="24"/>
                <w:szCs w:val="24"/>
              </w:rPr>
              <w:t>Объем</w:t>
            </w:r>
          </w:p>
          <w:p w:rsidR="00B9504B" w:rsidRPr="00AF0F08" w:rsidRDefault="00B9504B" w:rsidP="001D32AD">
            <w:pPr>
              <w:pStyle w:val="TableParagraph"/>
              <w:spacing w:line="275" w:lineRule="exact"/>
              <w:rPr>
                <w:b/>
                <w:sz w:val="24"/>
                <w:szCs w:val="24"/>
              </w:rPr>
            </w:pPr>
            <w:r w:rsidRPr="00AF0F08">
              <w:rPr>
                <w:b/>
                <w:sz w:val="24"/>
                <w:szCs w:val="24"/>
              </w:rPr>
              <w:t>часов</w:t>
            </w:r>
          </w:p>
        </w:tc>
      </w:tr>
    </w:tbl>
    <w:p w:rsidR="00654C31" w:rsidRPr="00AF0F08" w:rsidRDefault="00654C31" w:rsidP="001D32AD">
      <w:pPr>
        <w:spacing w:line="275" w:lineRule="exact"/>
        <w:rPr>
          <w:sz w:val="24"/>
          <w:szCs w:val="24"/>
        </w:rPr>
        <w:sectPr w:rsidR="00654C31" w:rsidRPr="00AF0F08" w:rsidSect="001D32AD">
          <w:pgSz w:w="11900" w:h="16840"/>
          <w:pgMar w:top="960" w:right="701" w:bottom="1131" w:left="1560" w:header="0" w:footer="603" w:gutter="0"/>
          <w:cols w:space="720"/>
        </w:sectPr>
      </w:pPr>
    </w:p>
    <w:tbl>
      <w:tblPr>
        <w:tblW w:w="10203"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063"/>
        <w:gridCol w:w="879"/>
        <w:gridCol w:w="4974"/>
        <w:gridCol w:w="1287"/>
      </w:tblGrid>
      <w:tr w:rsidR="00654C31" w:rsidRPr="00AF0F08" w:rsidTr="00E13407">
        <w:trPr>
          <w:trHeight w:val="268"/>
        </w:trPr>
        <w:tc>
          <w:tcPr>
            <w:tcW w:w="3063" w:type="dxa"/>
          </w:tcPr>
          <w:p w:rsidR="00654C31" w:rsidRPr="00AF0F08" w:rsidRDefault="00775E24" w:rsidP="001D32AD">
            <w:pPr>
              <w:pStyle w:val="TableParagraph"/>
              <w:spacing w:line="244" w:lineRule="exact"/>
              <w:jc w:val="center"/>
              <w:rPr>
                <w:sz w:val="24"/>
                <w:szCs w:val="24"/>
              </w:rPr>
            </w:pPr>
            <w:r w:rsidRPr="00AF0F08">
              <w:rPr>
                <w:sz w:val="24"/>
                <w:szCs w:val="24"/>
              </w:rPr>
              <w:t>1</w:t>
            </w:r>
          </w:p>
        </w:tc>
        <w:tc>
          <w:tcPr>
            <w:tcW w:w="5853" w:type="dxa"/>
            <w:gridSpan w:val="2"/>
          </w:tcPr>
          <w:p w:rsidR="00654C31" w:rsidRPr="00AF0F08" w:rsidRDefault="00775E24" w:rsidP="001D32AD">
            <w:pPr>
              <w:pStyle w:val="TableParagraph"/>
              <w:spacing w:line="243" w:lineRule="exact"/>
              <w:jc w:val="center"/>
              <w:rPr>
                <w:sz w:val="24"/>
                <w:szCs w:val="24"/>
              </w:rPr>
            </w:pPr>
            <w:r w:rsidRPr="00AF0F08">
              <w:rPr>
                <w:sz w:val="24"/>
                <w:szCs w:val="24"/>
              </w:rPr>
              <w:t>2</w:t>
            </w:r>
          </w:p>
        </w:tc>
        <w:tc>
          <w:tcPr>
            <w:tcW w:w="1287"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3" w:lineRule="exact"/>
              <w:rPr>
                <w:sz w:val="24"/>
                <w:szCs w:val="24"/>
              </w:rPr>
            </w:pPr>
            <w:r w:rsidRPr="00AF0F08">
              <w:rPr>
                <w:noProof/>
                <w:position w:val="-2"/>
                <w:sz w:val="24"/>
                <w:szCs w:val="24"/>
                <w:lang w:eastAsia="ru-RU"/>
              </w:rPr>
              <w:drawing>
                <wp:inline distT="0" distB="0" distL="0" distR="0">
                  <wp:extent cx="54862" cy="103631"/>
                  <wp:effectExtent l="0" t="0" r="0" b="0"/>
                  <wp:docPr id="22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31.png"/>
                          <pic:cNvPicPr/>
                        </pic:nvPicPr>
                        <pic:blipFill>
                          <a:blip r:embed="rId152" cstate="print"/>
                          <a:stretch>
                            <a:fillRect/>
                          </a:stretch>
                        </pic:blipFill>
                        <pic:spPr>
                          <a:xfrm>
                            <a:off x="0" y="0"/>
                            <a:ext cx="54862" cy="103631"/>
                          </a:xfrm>
                          <a:prstGeom prst="rect">
                            <a:avLst/>
                          </a:prstGeom>
                        </pic:spPr>
                      </pic:pic>
                    </a:graphicData>
                  </a:graphic>
                </wp:inline>
              </w:drawing>
            </w:r>
          </w:p>
        </w:tc>
      </w:tr>
      <w:tr w:rsidR="00654C31" w:rsidRPr="00AF0F08" w:rsidTr="00E13407">
        <w:trPr>
          <w:trHeight w:val="1645"/>
        </w:trPr>
        <w:tc>
          <w:tcPr>
            <w:tcW w:w="3063" w:type="dxa"/>
          </w:tcPr>
          <w:p w:rsidR="00654C31" w:rsidRPr="00AF0F08" w:rsidRDefault="00775E24" w:rsidP="001D32AD">
            <w:pPr>
              <w:pStyle w:val="TableParagraph"/>
              <w:spacing w:line="242" w:lineRule="exact"/>
              <w:ind w:right="35"/>
              <w:jc w:val="center"/>
              <w:rPr>
                <w:sz w:val="24"/>
                <w:szCs w:val="24"/>
              </w:rPr>
            </w:pPr>
            <w:r w:rsidRPr="00AF0F08">
              <w:rPr>
                <w:sz w:val="24"/>
                <w:szCs w:val="24"/>
              </w:rPr>
              <w:t>Раздел 1 ПM.02</w:t>
            </w:r>
          </w:p>
          <w:p w:rsidR="00654C31" w:rsidRPr="00AF0F08" w:rsidRDefault="00775E24" w:rsidP="001D32AD">
            <w:pPr>
              <w:pStyle w:val="TableParagraph"/>
              <w:spacing w:line="232" w:lineRule="auto"/>
              <w:ind w:right="141"/>
              <w:jc w:val="center"/>
              <w:rPr>
                <w:sz w:val="24"/>
                <w:szCs w:val="24"/>
              </w:rPr>
            </w:pPr>
            <w:r w:rsidRPr="00AF0F08">
              <w:rPr>
                <w:sz w:val="24"/>
                <w:szCs w:val="24"/>
              </w:rPr>
              <w:t>Формировать медиатеки для структурированного хранения и каталогизации цифровой информации</w:t>
            </w:r>
          </w:p>
        </w:tc>
        <w:tc>
          <w:tcPr>
            <w:tcW w:w="5853" w:type="dxa"/>
            <w:gridSpan w:val="2"/>
          </w:tcPr>
          <w:p w:rsidR="00654C31" w:rsidRPr="00AF0F08" w:rsidRDefault="00654C31" w:rsidP="001D32AD">
            <w:pPr>
              <w:pStyle w:val="TableParagraph"/>
              <w:rPr>
                <w:sz w:val="24"/>
                <w:szCs w:val="24"/>
              </w:rPr>
            </w:pP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7"/>
              <w:rPr>
                <w:sz w:val="24"/>
                <w:szCs w:val="24"/>
              </w:rPr>
            </w:pPr>
          </w:p>
          <w:p w:rsidR="00654C31" w:rsidRPr="00AF0F08" w:rsidRDefault="00775E24" w:rsidP="001D32AD">
            <w:pPr>
              <w:pStyle w:val="TableParagraph"/>
              <w:rPr>
                <w:i/>
                <w:sz w:val="24"/>
                <w:szCs w:val="24"/>
              </w:rPr>
            </w:pPr>
            <w:r w:rsidRPr="00AF0F08">
              <w:rPr>
                <w:i/>
                <w:sz w:val="24"/>
                <w:szCs w:val="24"/>
                <w:u w:val="single" w:color="030303"/>
              </w:rPr>
              <w:t>113</w:t>
            </w:r>
          </w:p>
        </w:tc>
      </w:tr>
      <w:tr w:rsidR="00654C31" w:rsidRPr="00AF0F08" w:rsidTr="00E13407">
        <w:trPr>
          <w:trHeight w:val="1103"/>
        </w:trPr>
        <w:tc>
          <w:tcPr>
            <w:tcW w:w="3063" w:type="dxa"/>
          </w:tcPr>
          <w:p w:rsidR="00654C31" w:rsidRPr="00AF0F08" w:rsidRDefault="00775E24" w:rsidP="001D32AD">
            <w:pPr>
              <w:pStyle w:val="TableParagraph"/>
              <w:spacing w:line="244" w:lineRule="exact"/>
              <w:ind w:right="211"/>
              <w:jc w:val="center"/>
              <w:rPr>
                <w:sz w:val="24"/>
                <w:szCs w:val="24"/>
              </w:rPr>
            </w:pPr>
            <w:r w:rsidRPr="00AF0F08">
              <w:rPr>
                <w:sz w:val="24"/>
                <w:szCs w:val="24"/>
              </w:rPr>
              <w:t>МДК.02.01. Технология</w:t>
            </w:r>
          </w:p>
          <w:p w:rsidR="00654C31" w:rsidRPr="00AF0F08" w:rsidRDefault="00775E24" w:rsidP="001D32AD">
            <w:pPr>
              <w:pStyle w:val="TableParagraph"/>
              <w:spacing w:line="232" w:lineRule="auto"/>
              <w:ind w:right="200"/>
              <w:jc w:val="center"/>
              <w:rPr>
                <w:sz w:val="24"/>
                <w:szCs w:val="24"/>
              </w:rPr>
            </w:pPr>
            <w:r w:rsidRPr="00AF0F08">
              <w:rPr>
                <w:sz w:val="24"/>
                <w:szCs w:val="24"/>
              </w:rPr>
              <w:t>публикации цифровой мультимедиа информации</w:t>
            </w:r>
          </w:p>
        </w:tc>
        <w:tc>
          <w:tcPr>
            <w:tcW w:w="5853" w:type="dxa"/>
            <w:gridSpan w:val="2"/>
          </w:tcPr>
          <w:p w:rsidR="00654C31" w:rsidRPr="00AF0F08" w:rsidRDefault="00654C31" w:rsidP="001D32AD">
            <w:pPr>
              <w:pStyle w:val="TableParagraph"/>
              <w:rPr>
                <w:sz w:val="24"/>
                <w:szCs w:val="24"/>
              </w:rPr>
            </w:pPr>
          </w:p>
        </w:tc>
        <w:tc>
          <w:tcPr>
            <w:tcW w:w="1287" w:type="dxa"/>
          </w:tcPr>
          <w:p w:rsidR="00654C31" w:rsidRPr="00AF0F08" w:rsidRDefault="00654C31" w:rsidP="001D32AD">
            <w:pPr>
              <w:pStyle w:val="TableParagraph"/>
              <w:rPr>
                <w:sz w:val="24"/>
                <w:szCs w:val="24"/>
              </w:rPr>
            </w:pPr>
          </w:p>
        </w:tc>
      </w:tr>
      <w:tr w:rsidR="00654C31" w:rsidRPr="00AF0F08" w:rsidTr="00E13407">
        <w:trPr>
          <w:trHeight w:val="263"/>
        </w:trPr>
        <w:tc>
          <w:tcPr>
            <w:tcW w:w="3063" w:type="dxa"/>
            <w:vMerge w:val="restart"/>
          </w:tcPr>
          <w:p w:rsidR="00654C31" w:rsidRPr="00AF0F08" w:rsidRDefault="00775E24" w:rsidP="001D32AD">
            <w:pPr>
              <w:pStyle w:val="TableParagraph"/>
              <w:spacing w:line="234" w:lineRule="exact"/>
              <w:ind w:right="211"/>
              <w:jc w:val="center"/>
              <w:rPr>
                <w:sz w:val="24"/>
                <w:szCs w:val="24"/>
              </w:rPr>
            </w:pPr>
            <w:r w:rsidRPr="00AF0F08">
              <w:rPr>
                <w:sz w:val="24"/>
                <w:szCs w:val="24"/>
              </w:rPr>
              <w:t>Тема 1.1</w:t>
            </w:r>
          </w:p>
          <w:p w:rsidR="00654C31" w:rsidRPr="00AF0F08" w:rsidRDefault="00775E24" w:rsidP="001D32AD">
            <w:pPr>
              <w:pStyle w:val="TableParagraph"/>
              <w:spacing w:line="283" w:lineRule="exact"/>
              <w:ind w:right="211"/>
              <w:jc w:val="center"/>
              <w:rPr>
                <w:sz w:val="24"/>
                <w:szCs w:val="24"/>
              </w:rPr>
            </w:pPr>
            <w:r w:rsidRPr="00AF0F08">
              <w:rPr>
                <w:sz w:val="24"/>
                <w:szCs w:val="24"/>
              </w:rPr>
              <w:t>Понятие Медиатеки</w:t>
            </w:r>
          </w:p>
        </w:tc>
        <w:tc>
          <w:tcPr>
            <w:tcW w:w="5853" w:type="dxa"/>
            <w:gridSpan w:val="2"/>
          </w:tcPr>
          <w:p w:rsidR="00654C31" w:rsidRPr="00AF0F08" w:rsidRDefault="00775E24" w:rsidP="001D32AD">
            <w:pPr>
              <w:pStyle w:val="TableParagraph"/>
              <w:spacing w:line="243" w:lineRule="exact"/>
              <w:rPr>
                <w:b/>
                <w:sz w:val="24"/>
                <w:szCs w:val="24"/>
              </w:rPr>
            </w:pPr>
            <w:r w:rsidRPr="00AF0F08">
              <w:rPr>
                <w:b/>
                <w:sz w:val="24"/>
                <w:szCs w:val="24"/>
              </w:rPr>
              <w:t>Содержание учебного материала</w:t>
            </w:r>
          </w:p>
        </w:tc>
        <w:tc>
          <w:tcPr>
            <w:tcW w:w="1287" w:type="dxa"/>
          </w:tcPr>
          <w:p w:rsidR="00654C31" w:rsidRPr="00AF0F08" w:rsidRDefault="00775E24" w:rsidP="001D32AD">
            <w:pPr>
              <w:pStyle w:val="TableParagraph"/>
              <w:spacing w:line="243" w:lineRule="exact"/>
              <w:ind w:right="263"/>
              <w:jc w:val="right"/>
              <w:rPr>
                <w:sz w:val="24"/>
                <w:szCs w:val="24"/>
              </w:rPr>
            </w:pPr>
            <w:r w:rsidRPr="00AF0F08">
              <w:rPr>
                <w:sz w:val="24"/>
                <w:szCs w:val="24"/>
              </w:rPr>
              <w:t>5</w:t>
            </w:r>
          </w:p>
        </w:tc>
      </w:tr>
      <w:tr w:rsidR="00654C31" w:rsidRPr="00AF0F08" w:rsidTr="00E13407">
        <w:trPr>
          <w:trHeight w:val="546"/>
        </w:trPr>
        <w:tc>
          <w:tcPr>
            <w:tcW w:w="3063"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before="238"/>
              <w:rPr>
                <w:sz w:val="24"/>
                <w:szCs w:val="24"/>
              </w:rPr>
            </w:pPr>
            <w:r w:rsidRPr="00AF0F08">
              <w:rPr>
                <w:sz w:val="24"/>
                <w:szCs w:val="24"/>
              </w:rPr>
              <w:t>1.</w:t>
            </w:r>
          </w:p>
        </w:tc>
        <w:tc>
          <w:tcPr>
            <w:tcW w:w="4974" w:type="dxa"/>
          </w:tcPr>
          <w:p w:rsidR="00654C31" w:rsidRPr="00AF0F08" w:rsidRDefault="00775E24" w:rsidP="001D32AD">
            <w:pPr>
              <w:pStyle w:val="TableParagraph"/>
              <w:spacing w:line="243" w:lineRule="exact"/>
              <w:rPr>
                <w:sz w:val="24"/>
                <w:szCs w:val="24"/>
              </w:rPr>
            </w:pPr>
            <w:r w:rsidRPr="00AF0F08">
              <w:rPr>
                <w:sz w:val="24"/>
                <w:szCs w:val="24"/>
              </w:rPr>
              <w:t>Создание медиатѐка: фонд книг, учебных и</w:t>
            </w:r>
          </w:p>
          <w:p w:rsidR="00654C31" w:rsidRPr="00AF0F08" w:rsidRDefault="00775E24" w:rsidP="001D32AD">
            <w:pPr>
              <w:pStyle w:val="TableParagraph"/>
              <w:spacing w:line="283" w:lineRule="exact"/>
              <w:rPr>
                <w:sz w:val="24"/>
                <w:szCs w:val="24"/>
              </w:rPr>
            </w:pPr>
            <w:r w:rsidRPr="00AF0F08">
              <w:rPr>
                <w:sz w:val="24"/>
                <w:szCs w:val="24"/>
              </w:rPr>
              <w:t>методических пособий,</w:t>
            </w:r>
          </w:p>
        </w:tc>
        <w:tc>
          <w:tcPr>
            <w:tcW w:w="1287" w:type="dxa"/>
          </w:tcPr>
          <w:p w:rsidR="00654C31" w:rsidRPr="00AF0F08" w:rsidRDefault="00775E24" w:rsidP="001D32AD">
            <w:pPr>
              <w:pStyle w:val="TableParagraph"/>
              <w:spacing w:before="99"/>
              <w:rPr>
                <w:sz w:val="24"/>
                <w:szCs w:val="24"/>
              </w:rPr>
            </w:pPr>
            <w:r w:rsidRPr="00AF0F08">
              <w:rPr>
                <w:sz w:val="24"/>
                <w:szCs w:val="24"/>
              </w:rPr>
              <w:t>2</w:t>
            </w:r>
          </w:p>
        </w:tc>
      </w:tr>
      <w:tr w:rsidR="00654C31" w:rsidRPr="00AF0F08" w:rsidTr="00E13407">
        <w:trPr>
          <w:trHeight w:val="273"/>
        </w:trPr>
        <w:tc>
          <w:tcPr>
            <w:tcW w:w="3063" w:type="dxa"/>
            <w:vMerge w:val="restart"/>
          </w:tcPr>
          <w:p w:rsidR="00654C31" w:rsidRPr="00AF0F08" w:rsidRDefault="00775E24" w:rsidP="001D32AD">
            <w:pPr>
              <w:pStyle w:val="TableParagraph"/>
              <w:spacing w:line="245" w:lineRule="exact"/>
              <w:rPr>
                <w:sz w:val="24"/>
                <w:szCs w:val="24"/>
              </w:rPr>
            </w:pPr>
            <w:r w:rsidRPr="00AF0F08">
              <w:rPr>
                <w:sz w:val="24"/>
                <w:szCs w:val="24"/>
              </w:rPr>
              <w:t>Тема 1.2.</w:t>
            </w:r>
          </w:p>
          <w:p w:rsidR="00654C31" w:rsidRPr="00AF0F08" w:rsidRDefault="00775E24" w:rsidP="001D32AD">
            <w:pPr>
              <w:pStyle w:val="TableParagraph"/>
              <w:spacing w:before="4" w:line="228" w:lineRule="auto"/>
              <w:rPr>
                <w:sz w:val="24"/>
                <w:szCs w:val="24"/>
              </w:rPr>
            </w:pPr>
            <w:r w:rsidRPr="00AF0F08">
              <w:rPr>
                <w:sz w:val="24"/>
                <w:szCs w:val="24"/>
              </w:rPr>
              <w:t>Использование аппаратного и</w:t>
            </w:r>
            <w:r w:rsidR="00B9504B">
              <w:rPr>
                <w:sz w:val="24"/>
                <w:szCs w:val="24"/>
              </w:rPr>
              <w:t xml:space="preserve"> </w:t>
            </w:r>
            <w:r w:rsidRPr="00AF0F08">
              <w:rPr>
                <w:sz w:val="24"/>
                <w:szCs w:val="24"/>
              </w:rPr>
              <w:t>программного обеспечения персонального компьютера</w:t>
            </w:r>
          </w:p>
        </w:tc>
        <w:tc>
          <w:tcPr>
            <w:tcW w:w="5853" w:type="dxa"/>
            <w:gridSpan w:val="2"/>
          </w:tcPr>
          <w:p w:rsidR="00654C31" w:rsidRPr="00AF0F08" w:rsidRDefault="00775E24" w:rsidP="001D32AD">
            <w:pPr>
              <w:pStyle w:val="TableParagraph"/>
              <w:spacing w:line="252"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7" w:type="dxa"/>
          </w:tcPr>
          <w:p w:rsidR="00654C31" w:rsidRPr="00AF0F08" w:rsidRDefault="00654C31" w:rsidP="001D32AD">
            <w:pPr>
              <w:pStyle w:val="TableParagraph"/>
              <w:rPr>
                <w:sz w:val="24"/>
                <w:szCs w:val="24"/>
              </w:rPr>
            </w:pPr>
          </w:p>
        </w:tc>
      </w:tr>
      <w:tr w:rsidR="00654C31" w:rsidRPr="00AF0F08" w:rsidTr="00E13407">
        <w:trPr>
          <w:trHeight w:val="829"/>
        </w:trPr>
        <w:tc>
          <w:tcPr>
            <w:tcW w:w="3063"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7" w:lineRule="exact"/>
              <w:rPr>
                <w:sz w:val="24"/>
                <w:szCs w:val="24"/>
              </w:rPr>
            </w:pPr>
            <w:r w:rsidRPr="00AF0F08">
              <w:rPr>
                <w:sz w:val="24"/>
                <w:szCs w:val="24"/>
              </w:rPr>
              <w:t>2.</w:t>
            </w:r>
          </w:p>
        </w:tc>
        <w:tc>
          <w:tcPr>
            <w:tcW w:w="4974" w:type="dxa"/>
          </w:tcPr>
          <w:p w:rsidR="00654C31" w:rsidRPr="00B9504B" w:rsidRDefault="00775E24" w:rsidP="001D32AD">
            <w:pPr>
              <w:pStyle w:val="TableParagraph"/>
              <w:tabs>
                <w:tab w:val="left" w:pos="2500"/>
                <w:tab w:val="left" w:pos="4072"/>
              </w:tabs>
              <w:spacing w:line="248" w:lineRule="exact"/>
              <w:rPr>
                <w:b/>
                <w:sz w:val="24"/>
                <w:szCs w:val="24"/>
              </w:rPr>
            </w:pPr>
            <w:r w:rsidRPr="00B9504B">
              <w:rPr>
                <w:sz w:val="24"/>
                <w:szCs w:val="24"/>
              </w:rPr>
              <w:t>Использование</w:t>
            </w:r>
            <w:r w:rsidR="00B9504B" w:rsidRPr="00B9504B">
              <w:rPr>
                <w:sz w:val="24"/>
                <w:szCs w:val="24"/>
              </w:rPr>
              <w:t xml:space="preserve"> </w:t>
            </w:r>
            <w:r w:rsidRPr="00B9504B">
              <w:rPr>
                <w:sz w:val="24"/>
                <w:szCs w:val="24"/>
              </w:rPr>
              <w:t>аппаратного</w:t>
            </w:r>
            <w:r w:rsidR="00B9504B" w:rsidRPr="00B9504B">
              <w:rPr>
                <w:sz w:val="24"/>
                <w:szCs w:val="24"/>
              </w:rPr>
              <w:t xml:space="preserve"> </w:t>
            </w:r>
            <w:r w:rsidRPr="00B9504B">
              <w:rPr>
                <w:sz w:val="24"/>
                <w:szCs w:val="24"/>
              </w:rPr>
              <w:t>и  про</w:t>
            </w:r>
            <w:r w:rsidR="00B9504B" w:rsidRPr="00B9504B">
              <w:rPr>
                <w:sz w:val="24"/>
                <w:szCs w:val="24"/>
              </w:rPr>
              <w:t>г</w:t>
            </w:r>
            <w:r w:rsidRPr="00B9504B">
              <w:rPr>
                <w:sz w:val="24"/>
                <w:szCs w:val="24"/>
              </w:rPr>
              <w:t>раммного</w:t>
            </w:r>
            <w:r w:rsidR="00B9504B" w:rsidRPr="00B9504B">
              <w:rPr>
                <w:sz w:val="24"/>
                <w:szCs w:val="24"/>
              </w:rPr>
              <w:t xml:space="preserve"> </w:t>
            </w:r>
            <w:r w:rsidRPr="00B9504B">
              <w:rPr>
                <w:sz w:val="24"/>
                <w:szCs w:val="24"/>
              </w:rPr>
              <w:t>обеспечения</w:t>
            </w:r>
            <w:r w:rsidR="00B9504B">
              <w:rPr>
                <w:b/>
                <w:sz w:val="24"/>
                <w:szCs w:val="24"/>
              </w:rPr>
              <w:t xml:space="preserve"> </w:t>
            </w:r>
            <w:r w:rsidRPr="00AF0F08">
              <w:rPr>
                <w:sz w:val="24"/>
                <w:szCs w:val="24"/>
              </w:rPr>
              <w:t>персонального компьютера</w:t>
            </w:r>
          </w:p>
        </w:tc>
        <w:tc>
          <w:tcPr>
            <w:tcW w:w="1287" w:type="dxa"/>
          </w:tcPr>
          <w:p w:rsidR="00654C31" w:rsidRPr="00AF0F08" w:rsidRDefault="00775E24" w:rsidP="001D32AD">
            <w:pPr>
              <w:pStyle w:val="TableParagraph"/>
              <w:spacing w:before="233"/>
              <w:jc w:val="center"/>
              <w:rPr>
                <w:sz w:val="24"/>
                <w:szCs w:val="24"/>
              </w:rPr>
            </w:pPr>
            <w:r w:rsidRPr="00AF0F08">
              <w:rPr>
                <w:sz w:val="24"/>
                <w:szCs w:val="24"/>
              </w:rPr>
              <w:t>2</w:t>
            </w:r>
          </w:p>
        </w:tc>
      </w:tr>
      <w:tr w:rsidR="00654C31" w:rsidRPr="00AF0F08" w:rsidTr="00E13407">
        <w:trPr>
          <w:trHeight w:val="282"/>
        </w:trPr>
        <w:tc>
          <w:tcPr>
            <w:tcW w:w="3063" w:type="dxa"/>
            <w:vMerge/>
            <w:tcBorders>
              <w:top w:val="nil"/>
            </w:tcBorders>
          </w:tcPr>
          <w:p w:rsidR="00654C31" w:rsidRPr="00AF0F08" w:rsidRDefault="00654C31" w:rsidP="001D32AD">
            <w:pPr>
              <w:rPr>
                <w:sz w:val="24"/>
                <w:szCs w:val="24"/>
              </w:rPr>
            </w:pPr>
          </w:p>
        </w:tc>
        <w:tc>
          <w:tcPr>
            <w:tcW w:w="5853" w:type="dxa"/>
            <w:gridSpan w:val="2"/>
          </w:tcPr>
          <w:p w:rsidR="00654C31" w:rsidRPr="00B9504B" w:rsidRDefault="00775E24" w:rsidP="001D32AD">
            <w:pPr>
              <w:pStyle w:val="TableParagraph"/>
              <w:spacing w:line="247" w:lineRule="exact"/>
              <w:rPr>
                <w:b/>
                <w:sz w:val="24"/>
                <w:szCs w:val="24"/>
              </w:rPr>
            </w:pPr>
            <w:r w:rsidRPr="00B9504B">
              <w:rPr>
                <w:b/>
                <w:sz w:val="24"/>
                <w:szCs w:val="24"/>
              </w:rPr>
              <w:t>Лабораторная работа № 1</w:t>
            </w:r>
          </w:p>
        </w:tc>
        <w:tc>
          <w:tcPr>
            <w:tcW w:w="1287" w:type="dxa"/>
          </w:tcPr>
          <w:p w:rsidR="00654C31" w:rsidRPr="00AF0F08" w:rsidRDefault="00775E24" w:rsidP="001D32AD">
            <w:pPr>
              <w:pStyle w:val="TableParagraph"/>
              <w:spacing w:line="247" w:lineRule="exact"/>
              <w:jc w:val="center"/>
              <w:rPr>
                <w:sz w:val="24"/>
                <w:szCs w:val="24"/>
              </w:rPr>
            </w:pPr>
            <w:r w:rsidRPr="00AF0F08">
              <w:rPr>
                <w:sz w:val="24"/>
                <w:szCs w:val="24"/>
              </w:rPr>
              <w:t>1</w:t>
            </w:r>
          </w:p>
        </w:tc>
      </w:tr>
      <w:tr w:rsidR="00654C31" w:rsidRPr="00AF0F08" w:rsidTr="00E13407">
        <w:trPr>
          <w:trHeight w:val="541"/>
        </w:trPr>
        <w:tc>
          <w:tcPr>
            <w:tcW w:w="3063" w:type="dxa"/>
            <w:vMerge/>
            <w:tcBorders>
              <w:top w:val="nil"/>
            </w:tcBorders>
          </w:tcPr>
          <w:p w:rsidR="00654C31" w:rsidRPr="00AF0F08" w:rsidRDefault="00654C31" w:rsidP="001D32AD">
            <w:pPr>
              <w:rPr>
                <w:sz w:val="24"/>
                <w:szCs w:val="24"/>
              </w:rPr>
            </w:pPr>
          </w:p>
        </w:tc>
        <w:tc>
          <w:tcPr>
            <w:tcW w:w="5853" w:type="dxa"/>
            <w:gridSpan w:val="2"/>
          </w:tcPr>
          <w:p w:rsidR="00654C31" w:rsidRPr="00AF0F08" w:rsidRDefault="00775E24" w:rsidP="001D32AD">
            <w:pPr>
              <w:pStyle w:val="TableParagraph"/>
              <w:tabs>
                <w:tab w:val="left" w:pos="1663"/>
                <w:tab w:val="left" w:pos="2057"/>
                <w:tab w:val="left" w:pos="3713"/>
                <w:tab w:val="left" w:pos="5164"/>
              </w:tabs>
              <w:spacing w:line="236" w:lineRule="exact"/>
              <w:rPr>
                <w:sz w:val="24"/>
                <w:szCs w:val="24"/>
              </w:rPr>
            </w:pPr>
            <w:r w:rsidRPr="00AF0F08">
              <w:rPr>
                <w:sz w:val="24"/>
                <w:szCs w:val="24"/>
              </w:rPr>
              <w:t>Работа</w:t>
            </w:r>
            <w:r w:rsidR="00B9504B">
              <w:rPr>
                <w:sz w:val="24"/>
                <w:szCs w:val="24"/>
              </w:rPr>
              <w:t xml:space="preserve">  </w:t>
            </w:r>
            <w:r w:rsidRPr="00AF0F08">
              <w:rPr>
                <w:sz w:val="24"/>
                <w:szCs w:val="24"/>
              </w:rPr>
              <w:t>с</w:t>
            </w:r>
            <w:r w:rsidR="00B9504B">
              <w:rPr>
                <w:sz w:val="24"/>
                <w:szCs w:val="24"/>
              </w:rPr>
              <w:t xml:space="preserve">  </w:t>
            </w:r>
            <w:r w:rsidRPr="00AF0F08">
              <w:rPr>
                <w:sz w:val="24"/>
                <w:szCs w:val="24"/>
              </w:rPr>
              <w:t>аппаратными</w:t>
            </w:r>
            <w:r w:rsidR="00B9504B">
              <w:rPr>
                <w:sz w:val="24"/>
                <w:szCs w:val="24"/>
              </w:rPr>
              <w:t xml:space="preserve">  </w:t>
            </w:r>
            <w:r w:rsidRPr="00AF0F08">
              <w:rPr>
                <w:sz w:val="24"/>
                <w:szCs w:val="24"/>
              </w:rPr>
              <w:t>средствами</w:t>
            </w:r>
            <w:r w:rsidR="00B9504B">
              <w:rPr>
                <w:sz w:val="24"/>
                <w:szCs w:val="24"/>
              </w:rPr>
              <w:t xml:space="preserve">  </w:t>
            </w:r>
            <w:r w:rsidRPr="00AF0F08">
              <w:rPr>
                <w:sz w:val="24"/>
                <w:szCs w:val="24"/>
              </w:rPr>
              <w:t>ЭВМ.</w:t>
            </w:r>
          </w:p>
          <w:p w:rsidR="00654C31" w:rsidRPr="00AF0F08" w:rsidRDefault="00775E24" w:rsidP="001D32AD">
            <w:pPr>
              <w:pStyle w:val="TableParagraph"/>
              <w:spacing w:line="281" w:lineRule="exact"/>
              <w:rPr>
                <w:sz w:val="24"/>
                <w:szCs w:val="24"/>
              </w:rPr>
            </w:pPr>
            <w:r w:rsidRPr="00AF0F08">
              <w:rPr>
                <w:sz w:val="24"/>
                <w:szCs w:val="24"/>
              </w:rPr>
              <w:t>Подключение программного обеспечения ПK</w:t>
            </w:r>
          </w:p>
        </w:tc>
        <w:tc>
          <w:tcPr>
            <w:tcW w:w="1287" w:type="dxa"/>
          </w:tcPr>
          <w:p w:rsidR="00654C31" w:rsidRPr="00AF0F08" w:rsidRDefault="00654C31" w:rsidP="001D32AD">
            <w:pPr>
              <w:pStyle w:val="TableParagraph"/>
              <w:rPr>
                <w:sz w:val="24"/>
                <w:szCs w:val="24"/>
              </w:rPr>
            </w:pPr>
          </w:p>
        </w:tc>
      </w:tr>
      <w:tr w:rsidR="00654C31" w:rsidRPr="00AF0F08" w:rsidTr="00E13407">
        <w:trPr>
          <w:trHeight w:val="268"/>
        </w:trPr>
        <w:tc>
          <w:tcPr>
            <w:tcW w:w="3063" w:type="dxa"/>
            <w:vMerge w:val="restart"/>
          </w:tcPr>
          <w:p w:rsidR="00654C31" w:rsidRPr="00AF0F08" w:rsidRDefault="00775E24" w:rsidP="001D32AD">
            <w:pPr>
              <w:pStyle w:val="TableParagraph"/>
              <w:spacing w:line="241" w:lineRule="exact"/>
              <w:ind w:right="19"/>
              <w:jc w:val="center"/>
              <w:rPr>
                <w:sz w:val="24"/>
                <w:szCs w:val="24"/>
              </w:rPr>
            </w:pPr>
            <w:r w:rsidRPr="00AF0F08">
              <w:rPr>
                <w:sz w:val="24"/>
                <w:szCs w:val="24"/>
              </w:rPr>
              <w:t>Тема 1.3</w:t>
            </w:r>
          </w:p>
          <w:p w:rsidR="00654C31" w:rsidRPr="00AF0F08" w:rsidRDefault="00775E24" w:rsidP="001D32AD">
            <w:pPr>
              <w:pStyle w:val="TableParagraph"/>
              <w:tabs>
                <w:tab w:val="left" w:pos="2775"/>
              </w:tabs>
              <w:spacing w:line="274" w:lineRule="exact"/>
              <w:rPr>
                <w:sz w:val="24"/>
                <w:szCs w:val="24"/>
              </w:rPr>
            </w:pPr>
            <w:r w:rsidRPr="00AF0F08">
              <w:rPr>
                <w:sz w:val="24"/>
                <w:szCs w:val="24"/>
              </w:rPr>
              <w:t>Работа</w:t>
            </w:r>
            <w:r w:rsidR="00B9504B">
              <w:rPr>
                <w:sz w:val="24"/>
                <w:szCs w:val="24"/>
              </w:rPr>
              <w:t xml:space="preserve"> </w:t>
            </w:r>
            <w:r w:rsidRPr="00AF0F08">
              <w:rPr>
                <w:sz w:val="24"/>
                <w:szCs w:val="24"/>
              </w:rPr>
              <w:t>с</w:t>
            </w:r>
            <w:r w:rsidR="00B9504B">
              <w:rPr>
                <w:sz w:val="24"/>
                <w:szCs w:val="24"/>
              </w:rPr>
              <w:t xml:space="preserve">  а</w:t>
            </w:r>
            <w:r w:rsidRPr="00AF0F08">
              <w:rPr>
                <w:sz w:val="24"/>
                <w:szCs w:val="24"/>
              </w:rPr>
              <w:t>ппаратными</w:t>
            </w:r>
            <w:r w:rsidR="00B9504B">
              <w:rPr>
                <w:sz w:val="24"/>
                <w:szCs w:val="24"/>
              </w:rPr>
              <w:t xml:space="preserve"> </w:t>
            </w:r>
            <w:r w:rsidRPr="00AF0F08">
              <w:rPr>
                <w:sz w:val="24"/>
                <w:szCs w:val="24"/>
              </w:rPr>
              <w:t>средствами мультимедиа.</w:t>
            </w:r>
          </w:p>
        </w:tc>
        <w:tc>
          <w:tcPr>
            <w:tcW w:w="5853" w:type="dxa"/>
            <w:gridSpan w:val="2"/>
          </w:tcPr>
          <w:p w:rsidR="00654C31" w:rsidRPr="00AF0F08" w:rsidRDefault="00775E24" w:rsidP="001D32AD">
            <w:pPr>
              <w:pStyle w:val="TableParagraph"/>
              <w:spacing w:line="248" w:lineRule="exact"/>
              <w:rPr>
                <w:b/>
                <w:sz w:val="24"/>
                <w:szCs w:val="24"/>
              </w:rPr>
            </w:pPr>
            <w:r w:rsidRPr="00AF0F08">
              <w:rPr>
                <w:b/>
                <w:sz w:val="24"/>
                <w:szCs w:val="24"/>
              </w:rPr>
              <w:t>Содержание учебного материала</w:t>
            </w:r>
          </w:p>
        </w:tc>
        <w:tc>
          <w:tcPr>
            <w:tcW w:w="1287" w:type="dxa"/>
          </w:tcPr>
          <w:p w:rsidR="00654C31" w:rsidRPr="00AF0F08" w:rsidRDefault="00775E24" w:rsidP="001D32AD">
            <w:pPr>
              <w:pStyle w:val="TableParagraph"/>
              <w:spacing w:line="248" w:lineRule="exact"/>
              <w:ind w:right="271"/>
              <w:jc w:val="right"/>
              <w:rPr>
                <w:sz w:val="24"/>
                <w:szCs w:val="24"/>
              </w:rPr>
            </w:pPr>
            <w:r w:rsidRPr="00AF0F08">
              <w:rPr>
                <w:sz w:val="24"/>
                <w:szCs w:val="24"/>
              </w:rPr>
              <w:t>7</w:t>
            </w:r>
          </w:p>
        </w:tc>
      </w:tr>
      <w:tr w:rsidR="00654C31" w:rsidRPr="00AF0F08" w:rsidTr="00E13407">
        <w:trPr>
          <w:trHeight w:val="1924"/>
        </w:trPr>
        <w:tc>
          <w:tcPr>
            <w:tcW w:w="3063"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7" w:lineRule="exact"/>
              <w:rPr>
                <w:sz w:val="24"/>
                <w:szCs w:val="24"/>
              </w:rPr>
            </w:pPr>
            <w:r w:rsidRPr="00AF0F08">
              <w:rPr>
                <w:sz w:val="24"/>
                <w:szCs w:val="24"/>
              </w:rPr>
              <w:t>1.3.1</w:t>
            </w:r>
          </w:p>
        </w:tc>
        <w:tc>
          <w:tcPr>
            <w:tcW w:w="4974" w:type="dxa"/>
          </w:tcPr>
          <w:p w:rsidR="00654C31" w:rsidRPr="00B9504B" w:rsidRDefault="00775E24" w:rsidP="001D32AD">
            <w:pPr>
              <w:pStyle w:val="TableParagraph"/>
              <w:tabs>
                <w:tab w:val="left" w:pos="1763"/>
                <w:tab w:val="left" w:pos="3546"/>
              </w:tabs>
              <w:spacing w:line="243" w:lineRule="exact"/>
              <w:rPr>
                <w:sz w:val="24"/>
                <w:szCs w:val="24"/>
              </w:rPr>
            </w:pPr>
            <w:r w:rsidRPr="00B9504B">
              <w:rPr>
                <w:sz w:val="24"/>
                <w:szCs w:val="24"/>
              </w:rPr>
              <w:t>Программа</w:t>
            </w:r>
            <w:r w:rsidR="00B9504B" w:rsidRPr="00B9504B">
              <w:rPr>
                <w:sz w:val="24"/>
                <w:szCs w:val="24"/>
              </w:rPr>
              <w:t xml:space="preserve">  </w:t>
            </w:r>
            <w:r w:rsidRPr="00B9504B">
              <w:rPr>
                <w:sz w:val="24"/>
                <w:szCs w:val="24"/>
              </w:rPr>
              <w:t>стандартных</w:t>
            </w:r>
            <w:r w:rsidR="00B9504B" w:rsidRPr="00B9504B">
              <w:rPr>
                <w:sz w:val="24"/>
                <w:szCs w:val="24"/>
              </w:rPr>
              <w:t xml:space="preserve">  </w:t>
            </w:r>
            <w:r w:rsidRPr="00B9504B">
              <w:rPr>
                <w:sz w:val="24"/>
                <w:szCs w:val="24"/>
              </w:rPr>
              <w:t>аппаратных</w:t>
            </w:r>
          </w:p>
          <w:p w:rsidR="00654C31" w:rsidRPr="00B9504B" w:rsidRDefault="00775E24" w:rsidP="001D32AD">
            <w:pPr>
              <w:pStyle w:val="TableParagraph"/>
              <w:spacing w:line="276" w:lineRule="exact"/>
              <w:rPr>
                <w:sz w:val="24"/>
                <w:szCs w:val="24"/>
              </w:rPr>
            </w:pPr>
            <w:r w:rsidRPr="00B9504B">
              <w:rPr>
                <w:sz w:val="24"/>
                <w:szCs w:val="24"/>
              </w:rPr>
              <w:t>средств мультимедиа</w:t>
            </w:r>
          </w:p>
          <w:p w:rsidR="00654C31" w:rsidRPr="00B9504B" w:rsidRDefault="00775E24" w:rsidP="001D32AD">
            <w:pPr>
              <w:pStyle w:val="TableParagraph"/>
              <w:spacing w:line="274" w:lineRule="exact"/>
              <w:rPr>
                <w:b/>
                <w:sz w:val="24"/>
                <w:szCs w:val="24"/>
              </w:rPr>
            </w:pPr>
            <w:r w:rsidRPr="00B9504B">
              <w:rPr>
                <w:sz w:val="24"/>
                <w:szCs w:val="24"/>
              </w:rPr>
              <w:t>Стандартные средства мультимедиа программы это:</w:t>
            </w:r>
            <w:r w:rsidR="00B9504B" w:rsidRPr="00B9504B">
              <w:rPr>
                <w:sz w:val="24"/>
                <w:szCs w:val="24"/>
              </w:rPr>
              <w:t xml:space="preserve"> р</w:t>
            </w:r>
            <w:r w:rsidRPr="00B9504B">
              <w:rPr>
                <w:sz w:val="24"/>
                <w:szCs w:val="24"/>
              </w:rPr>
              <w:t>егулятор громкости, Лазерный проигрыва- тель, Универсальный проигрыватель и Звуко- запись.</w:t>
            </w: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3"/>
              <w:rPr>
                <w:sz w:val="24"/>
                <w:szCs w:val="24"/>
              </w:rPr>
            </w:pPr>
          </w:p>
          <w:p w:rsidR="00654C31" w:rsidRPr="00AF0F08" w:rsidRDefault="00775E24" w:rsidP="001D32AD">
            <w:pPr>
              <w:pStyle w:val="TableParagraph"/>
              <w:jc w:val="center"/>
              <w:rPr>
                <w:sz w:val="24"/>
                <w:szCs w:val="24"/>
              </w:rPr>
            </w:pPr>
            <w:r w:rsidRPr="00AF0F08">
              <w:rPr>
                <w:sz w:val="24"/>
                <w:szCs w:val="24"/>
              </w:rPr>
              <w:t>2</w:t>
            </w:r>
          </w:p>
        </w:tc>
      </w:tr>
      <w:tr w:rsidR="009C2446" w:rsidRPr="00AF0F08" w:rsidTr="00E13407">
        <w:trPr>
          <w:trHeight w:val="297"/>
        </w:trPr>
        <w:tc>
          <w:tcPr>
            <w:tcW w:w="3063" w:type="dxa"/>
            <w:vMerge/>
            <w:tcBorders>
              <w:top w:val="nil"/>
            </w:tcBorders>
          </w:tcPr>
          <w:p w:rsidR="009C2446" w:rsidRPr="00AF0F08" w:rsidRDefault="009C2446" w:rsidP="001D32AD">
            <w:pPr>
              <w:rPr>
                <w:sz w:val="24"/>
                <w:szCs w:val="24"/>
              </w:rPr>
            </w:pPr>
          </w:p>
        </w:tc>
        <w:tc>
          <w:tcPr>
            <w:tcW w:w="5853" w:type="dxa"/>
            <w:gridSpan w:val="2"/>
          </w:tcPr>
          <w:p w:rsidR="009C2446" w:rsidRPr="009C2446" w:rsidRDefault="009C2446" w:rsidP="001D32AD">
            <w:pPr>
              <w:pStyle w:val="TableParagraph"/>
              <w:spacing w:line="243" w:lineRule="exact"/>
              <w:rPr>
                <w:b/>
                <w:sz w:val="24"/>
                <w:szCs w:val="24"/>
              </w:rPr>
            </w:pPr>
            <w:r>
              <w:rPr>
                <w:b/>
                <w:sz w:val="24"/>
                <w:szCs w:val="24"/>
              </w:rPr>
              <w:t xml:space="preserve"> </w:t>
            </w:r>
            <w:r w:rsidRPr="009C2446">
              <w:rPr>
                <w:b/>
                <w:sz w:val="24"/>
                <w:szCs w:val="24"/>
              </w:rPr>
              <w:t>Лабораторная работа№2</w:t>
            </w:r>
          </w:p>
          <w:p w:rsidR="009C2446" w:rsidRPr="00AF0F08" w:rsidRDefault="009C2446" w:rsidP="001D32AD">
            <w:pPr>
              <w:pStyle w:val="TableParagraph"/>
              <w:spacing w:line="252" w:lineRule="exact"/>
              <w:ind w:right="-159"/>
              <w:rPr>
                <w:sz w:val="24"/>
                <w:szCs w:val="24"/>
              </w:rPr>
            </w:pPr>
          </w:p>
        </w:tc>
        <w:tc>
          <w:tcPr>
            <w:tcW w:w="1287" w:type="dxa"/>
          </w:tcPr>
          <w:p w:rsidR="009C2446" w:rsidRPr="00AF0F08" w:rsidRDefault="009C2446" w:rsidP="001D32AD">
            <w:pPr>
              <w:pStyle w:val="TableParagraph"/>
              <w:rPr>
                <w:sz w:val="24"/>
                <w:szCs w:val="24"/>
              </w:rPr>
            </w:pPr>
          </w:p>
        </w:tc>
      </w:tr>
      <w:tr w:rsidR="009C2446" w:rsidRPr="00AF0F08" w:rsidTr="00E13407">
        <w:trPr>
          <w:trHeight w:val="1098"/>
        </w:trPr>
        <w:tc>
          <w:tcPr>
            <w:tcW w:w="3063" w:type="dxa"/>
            <w:vMerge/>
            <w:tcBorders>
              <w:top w:val="nil"/>
            </w:tcBorders>
          </w:tcPr>
          <w:p w:rsidR="009C2446" w:rsidRPr="00AF0F08" w:rsidRDefault="009C2446" w:rsidP="001D32AD">
            <w:pPr>
              <w:rPr>
                <w:sz w:val="24"/>
                <w:szCs w:val="24"/>
              </w:rPr>
            </w:pPr>
          </w:p>
        </w:tc>
        <w:tc>
          <w:tcPr>
            <w:tcW w:w="5853" w:type="dxa"/>
            <w:gridSpan w:val="2"/>
          </w:tcPr>
          <w:p w:rsidR="009C2446" w:rsidRPr="00AF0F08" w:rsidRDefault="009C2446" w:rsidP="001D32AD">
            <w:pPr>
              <w:pStyle w:val="TableParagraph"/>
              <w:spacing w:line="238" w:lineRule="exact"/>
              <w:jc w:val="both"/>
              <w:rPr>
                <w:sz w:val="24"/>
                <w:szCs w:val="24"/>
              </w:rPr>
            </w:pPr>
            <w:r w:rsidRPr="00AF0F08">
              <w:rPr>
                <w:sz w:val="24"/>
                <w:szCs w:val="24"/>
              </w:rPr>
              <w:t>Подключение и установка аппаратного муль-</w:t>
            </w:r>
          </w:p>
          <w:p w:rsidR="009C2446" w:rsidRPr="00AF0F08" w:rsidRDefault="009C2446" w:rsidP="001D32AD">
            <w:pPr>
              <w:pStyle w:val="TableParagraph"/>
              <w:spacing w:before="5" w:line="230" w:lineRule="auto"/>
              <w:ind w:right="79"/>
              <w:jc w:val="both"/>
              <w:rPr>
                <w:sz w:val="24"/>
                <w:szCs w:val="24"/>
              </w:rPr>
            </w:pPr>
            <w:r w:rsidRPr="00AF0F08">
              <w:rPr>
                <w:sz w:val="24"/>
                <w:szCs w:val="24"/>
              </w:rPr>
              <w:t>тимедийного оборудования: наушников, ко- лонок, звуковой карты, видеокарты, ви- деопроектора.</w:t>
            </w:r>
          </w:p>
        </w:tc>
        <w:tc>
          <w:tcPr>
            <w:tcW w:w="1287" w:type="dxa"/>
          </w:tcPr>
          <w:p w:rsidR="009C2446" w:rsidRPr="00AF0F08" w:rsidRDefault="009C2446" w:rsidP="001D32AD">
            <w:pPr>
              <w:pStyle w:val="TableParagraph"/>
              <w:rPr>
                <w:sz w:val="24"/>
                <w:szCs w:val="24"/>
              </w:rPr>
            </w:pPr>
          </w:p>
          <w:p w:rsidR="009C2446" w:rsidRPr="00AF0F08" w:rsidRDefault="009C2446" w:rsidP="001D32AD">
            <w:pPr>
              <w:pStyle w:val="TableParagraph"/>
              <w:jc w:val="center"/>
              <w:rPr>
                <w:sz w:val="24"/>
                <w:szCs w:val="24"/>
              </w:rPr>
            </w:pPr>
            <w:r w:rsidRPr="00AF0F08">
              <w:rPr>
                <w:sz w:val="24"/>
                <w:szCs w:val="24"/>
              </w:rPr>
              <w:t>1</w:t>
            </w:r>
          </w:p>
        </w:tc>
      </w:tr>
      <w:tr w:rsidR="00654C31" w:rsidRPr="00AF0F08" w:rsidTr="00E13407">
        <w:trPr>
          <w:trHeight w:val="546"/>
        </w:trPr>
        <w:tc>
          <w:tcPr>
            <w:tcW w:w="3063"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3" w:lineRule="exact"/>
              <w:rPr>
                <w:sz w:val="24"/>
                <w:szCs w:val="24"/>
              </w:rPr>
            </w:pPr>
            <w:r w:rsidRPr="00AF0F08">
              <w:rPr>
                <w:sz w:val="24"/>
                <w:szCs w:val="24"/>
              </w:rPr>
              <w:t>№3</w:t>
            </w:r>
          </w:p>
        </w:tc>
        <w:tc>
          <w:tcPr>
            <w:tcW w:w="4974" w:type="dxa"/>
          </w:tcPr>
          <w:p w:rsidR="00654C31" w:rsidRPr="00AF0F08" w:rsidRDefault="00775E24" w:rsidP="001D32AD">
            <w:pPr>
              <w:pStyle w:val="TableParagraph"/>
              <w:spacing w:line="236" w:lineRule="exact"/>
              <w:rPr>
                <w:sz w:val="24"/>
                <w:szCs w:val="24"/>
              </w:rPr>
            </w:pPr>
            <w:r w:rsidRPr="00AF0F08">
              <w:rPr>
                <w:sz w:val="24"/>
                <w:szCs w:val="24"/>
              </w:rPr>
              <w:t>Подключение аппаратных средств мультиме-</w:t>
            </w:r>
          </w:p>
          <w:p w:rsidR="00654C31" w:rsidRPr="00AF0F08" w:rsidRDefault="00775E24" w:rsidP="001D32AD">
            <w:pPr>
              <w:pStyle w:val="TableParagraph"/>
              <w:spacing w:line="281" w:lineRule="exact"/>
              <w:rPr>
                <w:sz w:val="24"/>
                <w:szCs w:val="24"/>
              </w:rPr>
            </w:pPr>
            <w:r w:rsidRPr="00AF0F08">
              <w:rPr>
                <w:sz w:val="24"/>
                <w:szCs w:val="24"/>
              </w:rPr>
              <w:t>диа к ПK</w:t>
            </w:r>
          </w:p>
        </w:tc>
        <w:tc>
          <w:tcPr>
            <w:tcW w:w="1287" w:type="dxa"/>
          </w:tcPr>
          <w:p w:rsidR="00654C31" w:rsidRPr="00AF0F08" w:rsidRDefault="00775E24" w:rsidP="001D32AD">
            <w:pPr>
              <w:pStyle w:val="TableParagraph"/>
              <w:spacing w:before="89"/>
              <w:jc w:val="center"/>
              <w:rPr>
                <w:sz w:val="24"/>
                <w:szCs w:val="24"/>
              </w:rPr>
            </w:pPr>
            <w:r w:rsidRPr="00AF0F08">
              <w:rPr>
                <w:sz w:val="24"/>
                <w:szCs w:val="24"/>
              </w:rPr>
              <w:t>1</w:t>
            </w:r>
          </w:p>
        </w:tc>
      </w:tr>
      <w:tr w:rsidR="00654C31" w:rsidRPr="00AF0F08" w:rsidTr="00E13407">
        <w:trPr>
          <w:trHeight w:val="412"/>
        </w:trPr>
        <w:tc>
          <w:tcPr>
            <w:tcW w:w="3063" w:type="dxa"/>
            <w:vMerge w:val="restart"/>
          </w:tcPr>
          <w:p w:rsidR="00654C31" w:rsidRPr="00AF0F08" w:rsidRDefault="00654C31" w:rsidP="001D32AD">
            <w:pPr>
              <w:pStyle w:val="TableParagraph"/>
              <w:rPr>
                <w:sz w:val="24"/>
                <w:szCs w:val="24"/>
              </w:rPr>
            </w:pPr>
          </w:p>
        </w:tc>
        <w:tc>
          <w:tcPr>
            <w:tcW w:w="879" w:type="dxa"/>
          </w:tcPr>
          <w:p w:rsidR="00654C31" w:rsidRPr="00AF0F08" w:rsidRDefault="00775E24" w:rsidP="001D32AD">
            <w:pPr>
              <w:pStyle w:val="TableParagraph"/>
              <w:spacing w:line="243" w:lineRule="exact"/>
              <w:rPr>
                <w:sz w:val="24"/>
                <w:szCs w:val="24"/>
              </w:rPr>
            </w:pPr>
            <w:r w:rsidRPr="00AF0F08">
              <w:rPr>
                <w:sz w:val="24"/>
                <w:szCs w:val="24"/>
              </w:rPr>
              <w:t>№4</w:t>
            </w:r>
          </w:p>
        </w:tc>
        <w:tc>
          <w:tcPr>
            <w:tcW w:w="4974" w:type="dxa"/>
          </w:tcPr>
          <w:p w:rsidR="00654C31" w:rsidRPr="00AF0F08" w:rsidRDefault="00775E24" w:rsidP="001D32AD">
            <w:pPr>
              <w:pStyle w:val="TableParagraph"/>
              <w:spacing w:line="243" w:lineRule="exact"/>
              <w:rPr>
                <w:sz w:val="24"/>
                <w:szCs w:val="24"/>
              </w:rPr>
            </w:pPr>
            <w:r w:rsidRPr="00AF0F08">
              <w:rPr>
                <w:sz w:val="24"/>
                <w:szCs w:val="24"/>
              </w:rPr>
              <w:t>Установка мультимедиа-программы на ПK;</w:t>
            </w:r>
          </w:p>
        </w:tc>
        <w:tc>
          <w:tcPr>
            <w:tcW w:w="1287" w:type="dxa"/>
          </w:tcPr>
          <w:p w:rsidR="00654C31" w:rsidRPr="00AF0F08" w:rsidRDefault="00775E24" w:rsidP="001D32AD">
            <w:pPr>
              <w:pStyle w:val="TableParagraph"/>
              <w:spacing w:before="27"/>
              <w:rPr>
                <w:sz w:val="24"/>
                <w:szCs w:val="24"/>
              </w:rPr>
            </w:pPr>
            <w:r w:rsidRPr="00AF0F08">
              <w:rPr>
                <w:sz w:val="24"/>
                <w:szCs w:val="24"/>
              </w:rPr>
              <w:t>1</w:t>
            </w:r>
          </w:p>
        </w:tc>
      </w:tr>
      <w:tr w:rsidR="00654C31" w:rsidRPr="00AF0F08" w:rsidTr="00E13407">
        <w:trPr>
          <w:trHeight w:val="825"/>
        </w:trPr>
        <w:tc>
          <w:tcPr>
            <w:tcW w:w="3063"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before="233"/>
              <w:rPr>
                <w:sz w:val="24"/>
                <w:szCs w:val="24"/>
              </w:rPr>
            </w:pPr>
            <w:r w:rsidRPr="00AF0F08">
              <w:rPr>
                <w:sz w:val="24"/>
                <w:szCs w:val="24"/>
              </w:rPr>
              <w:t>№5</w:t>
            </w:r>
          </w:p>
        </w:tc>
        <w:tc>
          <w:tcPr>
            <w:tcW w:w="4974" w:type="dxa"/>
          </w:tcPr>
          <w:p w:rsidR="00654C31" w:rsidRPr="00AF0F08" w:rsidRDefault="00775E24" w:rsidP="001D32AD">
            <w:pPr>
              <w:pStyle w:val="TableParagraph"/>
              <w:tabs>
                <w:tab w:val="left" w:pos="1771"/>
                <w:tab w:val="left" w:pos="3447"/>
              </w:tabs>
              <w:spacing w:line="238" w:lineRule="exact"/>
              <w:rPr>
                <w:sz w:val="24"/>
                <w:szCs w:val="24"/>
              </w:rPr>
            </w:pPr>
            <w:r w:rsidRPr="00AF0F08">
              <w:rPr>
                <w:sz w:val="24"/>
                <w:szCs w:val="24"/>
              </w:rPr>
              <w:t>Загрузка</w:t>
            </w:r>
            <w:r w:rsidRPr="00AF0F08">
              <w:rPr>
                <w:sz w:val="24"/>
                <w:szCs w:val="24"/>
              </w:rPr>
              <w:tab/>
              <w:t>и  управление</w:t>
            </w:r>
            <w:r w:rsidRPr="00AF0F08">
              <w:rPr>
                <w:sz w:val="24"/>
                <w:szCs w:val="24"/>
              </w:rPr>
              <w:tab/>
              <w:t>мультимедиа-</w:t>
            </w:r>
          </w:p>
          <w:p w:rsidR="00654C31" w:rsidRPr="00AF0F08" w:rsidRDefault="00775E24" w:rsidP="001D32AD">
            <w:pPr>
              <w:pStyle w:val="TableParagraph"/>
              <w:spacing w:before="7" w:line="228" w:lineRule="auto"/>
              <w:ind w:right="280"/>
              <w:rPr>
                <w:sz w:val="24"/>
                <w:szCs w:val="24"/>
                <w:lang w:val="en-US"/>
              </w:rPr>
            </w:pPr>
            <w:r w:rsidRPr="00AF0F08">
              <w:rPr>
                <w:sz w:val="24"/>
                <w:szCs w:val="24"/>
              </w:rPr>
              <w:t xml:space="preserve">программы. </w:t>
            </w:r>
            <w:r w:rsidRPr="00AF0F08">
              <w:rPr>
                <w:sz w:val="24"/>
                <w:szCs w:val="24"/>
                <w:lang w:val="en-US"/>
              </w:rPr>
              <w:t>Windows Media Player, Windows Movie Maker</w:t>
            </w:r>
          </w:p>
        </w:tc>
        <w:tc>
          <w:tcPr>
            <w:tcW w:w="1287" w:type="dxa"/>
          </w:tcPr>
          <w:p w:rsidR="00654C31" w:rsidRPr="00AF0F08" w:rsidRDefault="00654C31" w:rsidP="001D32AD">
            <w:pPr>
              <w:pStyle w:val="TableParagraph"/>
              <w:spacing w:before="3"/>
              <w:rPr>
                <w:sz w:val="24"/>
                <w:szCs w:val="24"/>
                <w:lang w:val="en-US"/>
              </w:rPr>
            </w:pPr>
          </w:p>
          <w:p w:rsidR="00654C31" w:rsidRPr="00AF0F08" w:rsidRDefault="00775E24" w:rsidP="001D32AD">
            <w:pPr>
              <w:pStyle w:val="TableParagraph"/>
              <w:spacing w:before="1"/>
              <w:jc w:val="center"/>
              <w:rPr>
                <w:sz w:val="24"/>
                <w:szCs w:val="24"/>
              </w:rPr>
            </w:pPr>
            <w:r w:rsidRPr="00AF0F08">
              <w:rPr>
                <w:sz w:val="24"/>
                <w:szCs w:val="24"/>
              </w:rPr>
              <w:t>1</w:t>
            </w:r>
          </w:p>
        </w:tc>
      </w:tr>
      <w:tr w:rsidR="00654C31" w:rsidRPr="00AF0F08" w:rsidTr="00E13407">
        <w:trPr>
          <w:trHeight w:val="546"/>
        </w:trPr>
        <w:tc>
          <w:tcPr>
            <w:tcW w:w="3063" w:type="dxa"/>
            <w:vMerge/>
            <w:tcBorders>
              <w:top w:val="nil"/>
            </w:tcBorders>
          </w:tcPr>
          <w:p w:rsidR="00654C31" w:rsidRPr="00AF0F08" w:rsidRDefault="00654C31" w:rsidP="001D32AD">
            <w:pPr>
              <w:rPr>
                <w:sz w:val="24"/>
                <w:szCs w:val="24"/>
              </w:rPr>
            </w:pPr>
          </w:p>
        </w:tc>
        <w:tc>
          <w:tcPr>
            <w:tcW w:w="879" w:type="dxa"/>
          </w:tcPr>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222497" cy="106680"/>
                  <wp:effectExtent l="0" t="0" r="0" b="0"/>
                  <wp:docPr id="231"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32.png"/>
                          <pic:cNvPicPr/>
                        </pic:nvPicPr>
                        <pic:blipFill>
                          <a:blip r:embed="rId153" cstate="print"/>
                          <a:stretch>
                            <a:fillRect/>
                          </a:stretch>
                        </pic:blipFill>
                        <pic:spPr>
                          <a:xfrm>
                            <a:off x="0" y="0"/>
                            <a:ext cx="222497" cy="106680"/>
                          </a:xfrm>
                          <a:prstGeom prst="rect">
                            <a:avLst/>
                          </a:prstGeom>
                        </pic:spPr>
                      </pic:pic>
                    </a:graphicData>
                  </a:graphic>
                </wp:inline>
              </w:drawing>
            </w:r>
          </w:p>
        </w:tc>
        <w:tc>
          <w:tcPr>
            <w:tcW w:w="4974" w:type="dxa"/>
          </w:tcPr>
          <w:p w:rsidR="00654C31" w:rsidRPr="00AF0F08" w:rsidRDefault="00775E24" w:rsidP="001D32AD">
            <w:pPr>
              <w:pStyle w:val="TableParagraph"/>
              <w:tabs>
                <w:tab w:val="left" w:pos="2219"/>
                <w:tab w:val="left" w:pos="3492"/>
                <w:tab w:val="left" w:pos="4766"/>
              </w:tabs>
              <w:spacing w:line="233" w:lineRule="exact"/>
              <w:rPr>
                <w:sz w:val="24"/>
                <w:szCs w:val="24"/>
              </w:rPr>
            </w:pPr>
            <w:r w:rsidRPr="00AF0F08">
              <w:rPr>
                <w:sz w:val="24"/>
                <w:szCs w:val="24"/>
              </w:rPr>
              <w:t>Создание</w:t>
            </w:r>
            <w:r w:rsidR="0080056F" w:rsidRPr="0080056F">
              <w:rPr>
                <w:sz w:val="24"/>
                <w:szCs w:val="24"/>
              </w:rPr>
              <w:t xml:space="preserve">   </w:t>
            </w:r>
            <w:r w:rsidRPr="00AF0F08">
              <w:rPr>
                <w:sz w:val="24"/>
                <w:szCs w:val="24"/>
              </w:rPr>
              <w:t>анимации</w:t>
            </w:r>
            <w:r w:rsidR="0080056F" w:rsidRPr="0080056F">
              <w:rPr>
                <w:sz w:val="24"/>
                <w:szCs w:val="24"/>
              </w:rPr>
              <w:t xml:space="preserve">    </w:t>
            </w:r>
            <w:r w:rsidRPr="00AF0F08">
              <w:rPr>
                <w:sz w:val="24"/>
                <w:szCs w:val="24"/>
              </w:rPr>
              <w:t>движения</w:t>
            </w:r>
            <w:r w:rsidR="0080056F" w:rsidRPr="0080056F">
              <w:rPr>
                <w:sz w:val="24"/>
                <w:szCs w:val="24"/>
              </w:rPr>
              <w:t xml:space="preserve">   </w:t>
            </w:r>
            <w:r w:rsidRPr="00AF0F08">
              <w:rPr>
                <w:sz w:val="24"/>
                <w:szCs w:val="24"/>
              </w:rPr>
              <w:t>в</w:t>
            </w:r>
          </w:p>
          <w:p w:rsidR="00654C31" w:rsidRPr="00AF0F08" w:rsidRDefault="00775E24" w:rsidP="001D32AD">
            <w:pPr>
              <w:pStyle w:val="TableParagraph"/>
              <w:spacing w:line="283" w:lineRule="exact"/>
              <w:rPr>
                <w:sz w:val="24"/>
                <w:szCs w:val="24"/>
              </w:rPr>
            </w:pPr>
            <w:r w:rsidRPr="00AF0F08">
              <w:rPr>
                <w:sz w:val="24"/>
                <w:szCs w:val="24"/>
              </w:rPr>
              <w:t xml:space="preserve">программе </w:t>
            </w:r>
            <w:r w:rsidR="0080056F" w:rsidRPr="0080056F">
              <w:rPr>
                <w:sz w:val="24"/>
                <w:szCs w:val="24"/>
              </w:rPr>
              <w:t xml:space="preserve">  </w:t>
            </w:r>
            <w:r w:rsidRPr="00AF0F08">
              <w:rPr>
                <w:sz w:val="24"/>
                <w:szCs w:val="24"/>
              </w:rPr>
              <w:t>Flash</w:t>
            </w:r>
          </w:p>
        </w:tc>
        <w:tc>
          <w:tcPr>
            <w:tcW w:w="1287" w:type="dxa"/>
          </w:tcPr>
          <w:p w:rsidR="00654C31" w:rsidRPr="00AF0F08" w:rsidRDefault="00775E24" w:rsidP="001D32AD">
            <w:pPr>
              <w:pStyle w:val="TableParagraph"/>
              <w:spacing w:before="89"/>
              <w:jc w:val="center"/>
              <w:rPr>
                <w:sz w:val="24"/>
                <w:szCs w:val="24"/>
              </w:rPr>
            </w:pPr>
            <w:r w:rsidRPr="00AF0F08">
              <w:rPr>
                <w:sz w:val="24"/>
                <w:szCs w:val="24"/>
              </w:rPr>
              <w:t>1</w:t>
            </w:r>
          </w:p>
        </w:tc>
      </w:tr>
      <w:tr w:rsidR="009C2446" w:rsidRPr="00AF0F08" w:rsidTr="00E13407">
        <w:trPr>
          <w:trHeight w:val="273"/>
        </w:trPr>
        <w:tc>
          <w:tcPr>
            <w:tcW w:w="3063" w:type="dxa"/>
            <w:vMerge w:val="restart"/>
          </w:tcPr>
          <w:p w:rsidR="009C2446" w:rsidRPr="00AF0F08" w:rsidRDefault="009C2446" w:rsidP="001D32AD">
            <w:pPr>
              <w:pStyle w:val="TableParagraph"/>
              <w:spacing w:line="231" w:lineRule="exact"/>
              <w:rPr>
                <w:sz w:val="24"/>
                <w:szCs w:val="24"/>
              </w:rPr>
            </w:pPr>
            <w:r w:rsidRPr="00AF0F08">
              <w:rPr>
                <w:sz w:val="24"/>
                <w:szCs w:val="24"/>
              </w:rPr>
              <w:t>Тема 1.5.</w:t>
            </w:r>
          </w:p>
          <w:p w:rsidR="009C2446" w:rsidRPr="00AF0F08" w:rsidRDefault="009C2446" w:rsidP="001D32AD">
            <w:pPr>
              <w:pStyle w:val="TableParagraph"/>
              <w:spacing w:line="232" w:lineRule="auto"/>
              <w:rPr>
                <w:sz w:val="24"/>
                <w:szCs w:val="24"/>
              </w:rPr>
            </w:pPr>
            <w:r w:rsidRPr="00AF0F08">
              <w:rPr>
                <w:sz w:val="24"/>
                <w:szCs w:val="24"/>
              </w:rPr>
              <w:t>Работа с звуковыми и видео файлами</w:t>
            </w:r>
          </w:p>
        </w:tc>
        <w:tc>
          <w:tcPr>
            <w:tcW w:w="879" w:type="dxa"/>
          </w:tcPr>
          <w:p w:rsidR="009C2446" w:rsidRPr="00AF0F08" w:rsidRDefault="009C2446" w:rsidP="001D32AD">
            <w:pPr>
              <w:pStyle w:val="TableParagraph"/>
              <w:spacing w:line="247" w:lineRule="exact"/>
              <w:ind w:right="-116"/>
              <w:jc w:val="right"/>
              <w:rPr>
                <w:b/>
                <w:sz w:val="24"/>
                <w:szCs w:val="24"/>
              </w:rPr>
            </w:pPr>
          </w:p>
        </w:tc>
        <w:tc>
          <w:tcPr>
            <w:tcW w:w="4974" w:type="dxa"/>
          </w:tcPr>
          <w:p w:rsidR="009C2446" w:rsidRPr="00AF0F08" w:rsidRDefault="009C2446" w:rsidP="001D32AD">
            <w:pPr>
              <w:pStyle w:val="TableParagraph"/>
              <w:spacing w:line="247" w:lineRule="exact"/>
              <w:rPr>
                <w:b/>
                <w:sz w:val="24"/>
                <w:szCs w:val="24"/>
              </w:rPr>
            </w:pPr>
            <w:r w:rsidRPr="00AF0F08">
              <w:rPr>
                <w:b/>
                <w:sz w:val="24"/>
                <w:szCs w:val="24"/>
              </w:rPr>
              <w:t>С</w:t>
            </w:r>
            <w:r>
              <w:rPr>
                <w:b/>
                <w:sz w:val="24"/>
                <w:szCs w:val="24"/>
              </w:rPr>
              <w:t>о</w:t>
            </w:r>
            <w:r w:rsidRPr="00AF0F08">
              <w:rPr>
                <w:b/>
                <w:sz w:val="24"/>
                <w:szCs w:val="24"/>
              </w:rPr>
              <w:t>держание учебного материала</w:t>
            </w:r>
          </w:p>
        </w:tc>
        <w:tc>
          <w:tcPr>
            <w:tcW w:w="1287" w:type="dxa"/>
          </w:tcPr>
          <w:p w:rsidR="009C2446" w:rsidRPr="00AF0F08" w:rsidRDefault="009C2446" w:rsidP="001D32AD">
            <w:pPr>
              <w:pStyle w:val="TableParagraph"/>
              <w:spacing w:line="243" w:lineRule="exact"/>
              <w:ind w:right="275"/>
              <w:jc w:val="right"/>
              <w:rPr>
                <w:sz w:val="24"/>
                <w:szCs w:val="24"/>
              </w:rPr>
            </w:pPr>
            <w:r w:rsidRPr="00AF0F08">
              <w:rPr>
                <w:sz w:val="24"/>
                <w:szCs w:val="24"/>
              </w:rPr>
              <w:t>4</w:t>
            </w:r>
          </w:p>
        </w:tc>
      </w:tr>
      <w:tr w:rsidR="009C2446" w:rsidRPr="00AF0F08" w:rsidTr="00E13407">
        <w:trPr>
          <w:trHeight w:val="1089"/>
        </w:trPr>
        <w:tc>
          <w:tcPr>
            <w:tcW w:w="3063" w:type="dxa"/>
            <w:vMerge/>
          </w:tcPr>
          <w:p w:rsidR="009C2446" w:rsidRPr="00AF0F08" w:rsidRDefault="009C2446" w:rsidP="001D32AD">
            <w:pPr>
              <w:rPr>
                <w:sz w:val="24"/>
                <w:szCs w:val="24"/>
              </w:rPr>
            </w:pPr>
          </w:p>
        </w:tc>
        <w:tc>
          <w:tcPr>
            <w:tcW w:w="879" w:type="dxa"/>
          </w:tcPr>
          <w:p w:rsidR="009C2446" w:rsidRPr="00AF0F08" w:rsidRDefault="009C2446" w:rsidP="001D32AD">
            <w:pPr>
              <w:pStyle w:val="TableParagraph"/>
              <w:spacing w:line="238" w:lineRule="exact"/>
              <w:rPr>
                <w:sz w:val="24"/>
                <w:szCs w:val="24"/>
              </w:rPr>
            </w:pPr>
            <w:r w:rsidRPr="00AF0F08">
              <w:rPr>
                <w:sz w:val="24"/>
                <w:szCs w:val="24"/>
              </w:rPr>
              <w:t>1.</w:t>
            </w:r>
          </w:p>
        </w:tc>
        <w:tc>
          <w:tcPr>
            <w:tcW w:w="4974" w:type="dxa"/>
          </w:tcPr>
          <w:p w:rsidR="009C2446" w:rsidRPr="00AF0F08" w:rsidRDefault="009C2446" w:rsidP="001D32AD">
            <w:pPr>
              <w:pStyle w:val="TableParagraph"/>
              <w:tabs>
                <w:tab w:val="left" w:pos="2013"/>
                <w:tab w:val="left" w:pos="3423"/>
                <w:tab w:val="left" w:pos="3802"/>
              </w:tabs>
              <w:spacing w:line="233" w:lineRule="exact"/>
              <w:rPr>
                <w:sz w:val="24"/>
                <w:szCs w:val="24"/>
              </w:rPr>
            </w:pPr>
            <w:r w:rsidRPr="00AF0F08">
              <w:rPr>
                <w:sz w:val="24"/>
                <w:szCs w:val="24"/>
              </w:rPr>
              <w:t>Создание,</w:t>
            </w:r>
            <w:r w:rsidRPr="00AF0F08">
              <w:rPr>
                <w:sz w:val="24"/>
                <w:szCs w:val="24"/>
              </w:rPr>
              <w:tab/>
              <w:t>сохранение</w:t>
            </w:r>
            <w:r w:rsidRPr="00AF0F08">
              <w:rPr>
                <w:sz w:val="24"/>
                <w:szCs w:val="24"/>
              </w:rPr>
              <w:tab/>
              <w:t>и</w:t>
            </w:r>
            <w:r w:rsidRPr="00AF0F08">
              <w:rPr>
                <w:sz w:val="24"/>
                <w:szCs w:val="24"/>
              </w:rPr>
              <w:tab/>
              <w:t>изменение</w:t>
            </w:r>
          </w:p>
          <w:p w:rsidR="009C2446" w:rsidRPr="00AF0F08" w:rsidRDefault="009C2446" w:rsidP="001D32AD">
            <w:pPr>
              <w:pStyle w:val="TableParagraph"/>
              <w:spacing w:before="7" w:line="228" w:lineRule="auto"/>
              <w:rPr>
                <w:sz w:val="24"/>
                <w:szCs w:val="24"/>
              </w:rPr>
            </w:pPr>
            <w:r w:rsidRPr="00AF0F08">
              <w:rPr>
                <w:sz w:val="24"/>
                <w:szCs w:val="24"/>
              </w:rPr>
              <w:t>мультимедийных файлов с помощью программ: Звукозапись, Windows Media</w:t>
            </w:r>
          </w:p>
          <w:p w:rsidR="009C2446" w:rsidRPr="00AF0F08" w:rsidRDefault="009C2446" w:rsidP="001D32AD">
            <w:pPr>
              <w:pStyle w:val="TableParagraph"/>
              <w:spacing w:line="277" w:lineRule="exact"/>
              <w:rPr>
                <w:sz w:val="24"/>
                <w:szCs w:val="24"/>
              </w:rPr>
            </w:pPr>
            <w:r w:rsidRPr="00AF0F08">
              <w:rPr>
                <w:sz w:val="24"/>
                <w:szCs w:val="24"/>
              </w:rPr>
              <w:t>Player, Windows Movie Maker</w:t>
            </w:r>
          </w:p>
        </w:tc>
        <w:tc>
          <w:tcPr>
            <w:tcW w:w="1287" w:type="dxa"/>
          </w:tcPr>
          <w:p w:rsidR="009C2446" w:rsidRPr="00AF0F08" w:rsidRDefault="009C2446" w:rsidP="001D32AD">
            <w:pPr>
              <w:pStyle w:val="TableParagraph"/>
              <w:rPr>
                <w:sz w:val="24"/>
                <w:szCs w:val="24"/>
              </w:rPr>
            </w:pPr>
          </w:p>
          <w:p w:rsidR="009C2446" w:rsidRPr="00AF0F08" w:rsidRDefault="009C2446" w:rsidP="001D32AD">
            <w:pPr>
              <w:pStyle w:val="TableParagraph"/>
              <w:jc w:val="center"/>
              <w:rPr>
                <w:sz w:val="24"/>
                <w:szCs w:val="24"/>
              </w:rPr>
            </w:pPr>
            <w:r w:rsidRPr="00AF0F08">
              <w:rPr>
                <w:sz w:val="24"/>
                <w:szCs w:val="24"/>
              </w:rPr>
              <w:t>1</w:t>
            </w:r>
          </w:p>
        </w:tc>
      </w:tr>
      <w:tr w:rsidR="009C2446" w:rsidRPr="00AF0F08" w:rsidTr="00E13407">
        <w:trPr>
          <w:trHeight w:val="551"/>
        </w:trPr>
        <w:tc>
          <w:tcPr>
            <w:tcW w:w="3063" w:type="dxa"/>
            <w:vMerge/>
          </w:tcPr>
          <w:p w:rsidR="009C2446" w:rsidRPr="00AF0F08" w:rsidRDefault="009C2446" w:rsidP="001D32AD">
            <w:pPr>
              <w:rPr>
                <w:sz w:val="24"/>
                <w:szCs w:val="24"/>
              </w:rPr>
            </w:pPr>
          </w:p>
        </w:tc>
        <w:tc>
          <w:tcPr>
            <w:tcW w:w="879" w:type="dxa"/>
          </w:tcPr>
          <w:p w:rsidR="009C2446" w:rsidRPr="00AF0F08" w:rsidRDefault="009C2446" w:rsidP="001D32AD">
            <w:pPr>
              <w:pStyle w:val="TableParagraph"/>
              <w:spacing w:line="252" w:lineRule="exact"/>
              <w:rPr>
                <w:sz w:val="24"/>
                <w:szCs w:val="24"/>
              </w:rPr>
            </w:pPr>
            <w:r w:rsidRPr="00AF0F08">
              <w:rPr>
                <w:sz w:val="24"/>
                <w:szCs w:val="24"/>
              </w:rPr>
              <w:t>№7</w:t>
            </w:r>
          </w:p>
        </w:tc>
        <w:tc>
          <w:tcPr>
            <w:tcW w:w="4974" w:type="dxa"/>
          </w:tcPr>
          <w:p w:rsidR="009C2446" w:rsidRPr="00AF0F08" w:rsidRDefault="009C2446" w:rsidP="001D32AD">
            <w:pPr>
              <w:pStyle w:val="TableParagraph"/>
              <w:spacing w:line="252" w:lineRule="exact"/>
              <w:rPr>
                <w:b/>
                <w:sz w:val="24"/>
                <w:szCs w:val="24"/>
              </w:rPr>
            </w:pPr>
            <w:r w:rsidRPr="00AF0F08">
              <w:rPr>
                <w:sz w:val="24"/>
                <w:szCs w:val="24"/>
              </w:rPr>
              <w:t xml:space="preserve">Работа </w:t>
            </w:r>
            <w:r w:rsidRPr="00AF0F08">
              <w:rPr>
                <w:b/>
                <w:sz w:val="24"/>
                <w:szCs w:val="24"/>
              </w:rPr>
              <w:t>с форматами аудио и видеофайлов</w:t>
            </w:r>
          </w:p>
        </w:tc>
        <w:tc>
          <w:tcPr>
            <w:tcW w:w="1287" w:type="dxa"/>
          </w:tcPr>
          <w:p w:rsidR="009C2446" w:rsidRPr="00AF0F08" w:rsidRDefault="009C2446" w:rsidP="001D32AD">
            <w:pPr>
              <w:pStyle w:val="TableParagraph"/>
              <w:spacing w:before="94"/>
              <w:rPr>
                <w:sz w:val="24"/>
                <w:szCs w:val="24"/>
              </w:rPr>
            </w:pPr>
            <w:r w:rsidRPr="00AF0F08">
              <w:rPr>
                <w:sz w:val="24"/>
                <w:szCs w:val="24"/>
              </w:rPr>
              <w:t>11</w:t>
            </w:r>
          </w:p>
        </w:tc>
      </w:tr>
      <w:tr w:rsidR="009C2446" w:rsidRPr="00AF0F08" w:rsidTr="00E13407">
        <w:trPr>
          <w:trHeight w:val="600"/>
        </w:trPr>
        <w:tc>
          <w:tcPr>
            <w:tcW w:w="3063" w:type="dxa"/>
            <w:vMerge/>
          </w:tcPr>
          <w:p w:rsidR="009C2446" w:rsidRPr="00AF0F08" w:rsidRDefault="009C2446" w:rsidP="001D32AD">
            <w:pPr>
              <w:rPr>
                <w:sz w:val="24"/>
                <w:szCs w:val="24"/>
              </w:rPr>
            </w:pPr>
          </w:p>
        </w:tc>
        <w:tc>
          <w:tcPr>
            <w:tcW w:w="879" w:type="dxa"/>
            <w:tcBorders>
              <w:bottom w:val="single" w:sz="4" w:space="0" w:color="auto"/>
            </w:tcBorders>
          </w:tcPr>
          <w:p w:rsidR="009C2446" w:rsidRPr="00AF0F08" w:rsidRDefault="009C2446" w:rsidP="001D32AD">
            <w:pPr>
              <w:pStyle w:val="TableParagraph"/>
              <w:spacing w:line="243" w:lineRule="exact"/>
              <w:rPr>
                <w:sz w:val="24"/>
                <w:szCs w:val="24"/>
              </w:rPr>
            </w:pPr>
            <w:r w:rsidRPr="00AF0F08">
              <w:rPr>
                <w:sz w:val="24"/>
                <w:szCs w:val="24"/>
              </w:rPr>
              <w:t>№8</w:t>
            </w:r>
          </w:p>
        </w:tc>
        <w:tc>
          <w:tcPr>
            <w:tcW w:w="4974" w:type="dxa"/>
            <w:tcBorders>
              <w:bottom w:val="single" w:sz="4" w:space="0" w:color="auto"/>
            </w:tcBorders>
          </w:tcPr>
          <w:p w:rsidR="009C2446" w:rsidRPr="00AF0F08" w:rsidRDefault="009C2446" w:rsidP="001D32AD">
            <w:pPr>
              <w:pStyle w:val="TableParagraph"/>
              <w:spacing w:line="236" w:lineRule="exact"/>
              <w:rPr>
                <w:sz w:val="24"/>
                <w:szCs w:val="24"/>
              </w:rPr>
            </w:pPr>
            <w:r w:rsidRPr="00AF0F08">
              <w:rPr>
                <w:sz w:val="24"/>
                <w:szCs w:val="24"/>
              </w:rPr>
              <w:t>работать с программами звукозаписи и ви-</w:t>
            </w:r>
          </w:p>
          <w:p w:rsidR="009C2446" w:rsidRPr="00AF0F08" w:rsidRDefault="009C2446" w:rsidP="001D32AD">
            <w:pPr>
              <w:pStyle w:val="TableParagraph"/>
              <w:spacing w:line="281" w:lineRule="exact"/>
              <w:rPr>
                <w:sz w:val="24"/>
                <w:szCs w:val="24"/>
              </w:rPr>
            </w:pPr>
            <w:r w:rsidRPr="00AF0F08">
              <w:rPr>
                <w:sz w:val="24"/>
                <w:szCs w:val="24"/>
              </w:rPr>
              <w:t>деоизображениями;</w:t>
            </w:r>
          </w:p>
        </w:tc>
        <w:tc>
          <w:tcPr>
            <w:tcW w:w="1287" w:type="dxa"/>
            <w:tcBorders>
              <w:bottom w:val="single" w:sz="4" w:space="0" w:color="auto"/>
            </w:tcBorders>
          </w:tcPr>
          <w:p w:rsidR="009C2446" w:rsidRPr="00AF0F08" w:rsidRDefault="009C2446" w:rsidP="001D32AD">
            <w:pPr>
              <w:pStyle w:val="TableParagraph"/>
              <w:spacing w:before="89"/>
              <w:rPr>
                <w:sz w:val="24"/>
                <w:szCs w:val="24"/>
              </w:rPr>
            </w:pPr>
            <w:r w:rsidRPr="00AF0F08">
              <w:rPr>
                <w:sz w:val="24"/>
                <w:szCs w:val="24"/>
              </w:rPr>
              <w:t>11</w:t>
            </w:r>
          </w:p>
        </w:tc>
      </w:tr>
      <w:tr w:rsidR="009C2446" w:rsidRPr="00AF0F08" w:rsidTr="00E13407">
        <w:trPr>
          <w:trHeight w:val="398"/>
        </w:trPr>
        <w:tc>
          <w:tcPr>
            <w:tcW w:w="3063" w:type="dxa"/>
            <w:vMerge/>
            <w:tcBorders>
              <w:bottom w:val="nil"/>
            </w:tcBorders>
          </w:tcPr>
          <w:p w:rsidR="009C2446" w:rsidRPr="00AF0F08" w:rsidRDefault="009C2446" w:rsidP="001D32AD">
            <w:pPr>
              <w:rPr>
                <w:sz w:val="24"/>
                <w:szCs w:val="24"/>
              </w:rPr>
            </w:pPr>
          </w:p>
        </w:tc>
        <w:tc>
          <w:tcPr>
            <w:tcW w:w="879" w:type="dxa"/>
            <w:tcBorders>
              <w:top w:val="single" w:sz="4" w:space="0" w:color="auto"/>
            </w:tcBorders>
          </w:tcPr>
          <w:p w:rsidR="009C2446" w:rsidRPr="00AF0F08" w:rsidRDefault="009C2446" w:rsidP="001D32AD">
            <w:pPr>
              <w:pStyle w:val="TableParagraph"/>
              <w:spacing w:line="243" w:lineRule="exact"/>
              <w:rPr>
                <w:sz w:val="24"/>
                <w:szCs w:val="24"/>
              </w:rPr>
            </w:pPr>
            <w:r w:rsidRPr="00AF0F08">
              <w:rPr>
                <w:sz w:val="24"/>
                <w:szCs w:val="24"/>
              </w:rPr>
              <w:t>№9</w:t>
            </w:r>
          </w:p>
        </w:tc>
        <w:tc>
          <w:tcPr>
            <w:tcW w:w="4974" w:type="dxa"/>
            <w:tcBorders>
              <w:top w:val="single" w:sz="4" w:space="0" w:color="auto"/>
            </w:tcBorders>
          </w:tcPr>
          <w:p w:rsidR="009C2446" w:rsidRDefault="009C2446" w:rsidP="001D32AD">
            <w:pPr>
              <w:pStyle w:val="TableParagraph"/>
              <w:spacing w:line="236" w:lineRule="exact"/>
              <w:rPr>
                <w:sz w:val="24"/>
                <w:szCs w:val="24"/>
              </w:rPr>
            </w:pPr>
            <w:r w:rsidRPr="00AF0F08">
              <w:rPr>
                <w:sz w:val="24"/>
                <w:szCs w:val="24"/>
              </w:rPr>
              <w:t>Работа в программах со звукозаписями</w:t>
            </w:r>
            <w:r>
              <w:rPr>
                <w:sz w:val="24"/>
                <w:szCs w:val="24"/>
              </w:rPr>
              <w:t xml:space="preserve">  и</w:t>
            </w:r>
          </w:p>
          <w:p w:rsidR="009C2446" w:rsidRPr="00AF0F08" w:rsidRDefault="009C2446" w:rsidP="001D32AD">
            <w:pPr>
              <w:pStyle w:val="TableParagraph"/>
              <w:spacing w:line="236" w:lineRule="exact"/>
              <w:rPr>
                <w:sz w:val="24"/>
                <w:szCs w:val="24"/>
              </w:rPr>
            </w:pPr>
            <w:r>
              <w:rPr>
                <w:sz w:val="24"/>
                <w:szCs w:val="24"/>
              </w:rPr>
              <w:t>ви</w:t>
            </w:r>
            <w:r w:rsidRPr="00AF0F08">
              <w:rPr>
                <w:sz w:val="24"/>
                <w:szCs w:val="24"/>
              </w:rPr>
              <w:t>деоизображениями</w:t>
            </w:r>
          </w:p>
        </w:tc>
        <w:tc>
          <w:tcPr>
            <w:tcW w:w="1287" w:type="dxa"/>
            <w:tcBorders>
              <w:top w:val="single" w:sz="4" w:space="0" w:color="auto"/>
            </w:tcBorders>
          </w:tcPr>
          <w:p w:rsidR="009C2446" w:rsidRPr="00AF0F08" w:rsidRDefault="009C2446" w:rsidP="001D32AD">
            <w:pPr>
              <w:pStyle w:val="TableParagraph"/>
              <w:spacing w:before="89"/>
              <w:rPr>
                <w:sz w:val="24"/>
                <w:szCs w:val="24"/>
              </w:rPr>
            </w:pPr>
            <w:r w:rsidRPr="00AF0F08">
              <w:rPr>
                <w:sz w:val="24"/>
                <w:szCs w:val="24"/>
              </w:rPr>
              <w:t>11</w:t>
            </w:r>
          </w:p>
        </w:tc>
      </w:tr>
    </w:tbl>
    <w:p w:rsidR="00654C31" w:rsidRPr="00AF0F08" w:rsidRDefault="00654C31" w:rsidP="001D32AD">
      <w:pPr>
        <w:rPr>
          <w:sz w:val="24"/>
          <w:szCs w:val="24"/>
        </w:rPr>
        <w:sectPr w:rsidR="00654C31" w:rsidRPr="00AF0F08" w:rsidSect="001D32AD">
          <w:type w:val="continuous"/>
          <w:pgSz w:w="11900" w:h="16840"/>
          <w:pgMar w:top="1040" w:right="701" w:bottom="800" w:left="1560" w:header="0" w:footer="603" w:gutter="0"/>
          <w:cols w:space="720"/>
        </w:sectPr>
      </w:pPr>
    </w:p>
    <w:tbl>
      <w:tblPr>
        <w:tblW w:w="10202"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064"/>
        <w:gridCol w:w="615"/>
        <w:gridCol w:w="236"/>
        <w:gridCol w:w="112"/>
        <w:gridCol w:w="4893"/>
        <w:gridCol w:w="1282"/>
      </w:tblGrid>
      <w:tr w:rsidR="00B828B5" w:rsidRPr="00AF0F08" w:rsidTr="00E13407">
        <w:trPr>
          <w:trHeight w:hRule="exact" w:val="249"/>
        </w:trPr>
        <w:tc>
          <w:tcPr>
            <w:tcW w:w="3077" w:type="dxa"/>
            <w:vMerge w:val="restart"/>
            <w:tcBorders>
              <w:right w:val="single" w:sz="4" w:space="0" w:color="auto"/>
            </w:tcBorders>
          </w:tcPr>
          <w:p w:rsidR="00B828B5" w:rsidRPr="00AF0F08" w:rsidRDefault="00B828B5" w:rsidP="001D32AD">
            <w:pPr>
              <w:pStyle w:val="TableParagraph"/>
              <w:spacing w:line="234" w:lineRule="exact"/>
              <w:rPr>
                <w:b/>
                <w:sz w:val="24"/>
                <w:szCs w:val="24"/>
              </w:rPr>
            </w:pPr>
            <w:r w:rsidRPr="00AF0F08">
              <w:rPr>
                <w:sz w:val="24"/>
                <w:szCs w:val="24"/>
              </w:rPr>
              <w:t xml:space="preserve">Тема </w:t>
            </w:r>
            <w:r w:rsidRPr="00AF0F08">
              <w:rPr>
                <w:b/>
                <w:sz w:val="24"/>
                <w:szCs w:val="24"/>
              </w:rPr>
              <w:t>1.6.</w:t>
            </w:r>
          </w:p>
          <w:p w:rsidR="00B828B5" w:rsidRPr="00AF0F08" w:rsidRDefault="00B828B5" w:rsidP="001D32AD">
            <w:pPr>
              <w:pStyle w:val="TableParagraph"/>
              <w:spacing w:line="251" w:lineRule="exact"/>
              <w:rPr>
                <w:b/>
                <w:sz w:val="24"/>
                <w:szCs w:val="24"/>
              </w:rPr>
            </w:pPr>
            <w:r w:rsidRPr="00AF0F08">
              <w:rPr>
                <w:sz w:val="24"/>
                <w:szCs w:val="24"/>
              </w:rPr>
              <w:t xml:space="preserve">Установка программных </w:t>
            </w:r>
          </w:p>
          <w:p w:rsidR="00B828B5" w:rsidRPr="00AF0F08" w:rsidRDefault="00B828B5" w:rsidP="001D32AD">
            <w:pPr>
              <w:pStyle w:val="TableParagraph"/>
              <w:spacing w:line="251" w:lineRule="exact"/>
              <w:rPr>
                <w:b/>
                <w:sz w:val="24"/>
                <w:szCs w:val="24"/>
              </w:rPr>
            </w:pPr>
            <w:r>
              <w:rPr>
                <w:sz w:val="24"/>
                <w:szCs w:val="24"/>
              </w:rPr>
              <w:t xml:space="preserve"> </w:t>
            </w:r>
            <w:r w:rsidRPr="00AF0F08">
              <w:rPr>
                <w:sz w:val="24"/>
                <w:szCs w:val="24"/>
              </w:rPr>
              <w:t>продуктов</w:t>
            </w:r>
          </w:p>
        </w:tc>
        <w:tc>
          <w:tcPr>
            <w:tcW w:w="617" w:type="dxa"/>
            <w:tcBorders>
              <w:left w:val="single" w:sz="4" w:space="0" w:color="auto"/>
              <w:bottom w:val="single" w:sz="4" w:space="0" w:color="auto"/>
              <w:right w:val="nil"/>
            </w:tcBorders>
          </w:tcPr>
          <w:p w:rsidR="00B828B5" w:rsidRPr="00AF0F08" w:rsidRDefault="00B828B5" w:rsidP="001D32AD">
            <w:pPr>
              <w:pStyle w:val="TableParagraph"/>
              <w:rPr>
                <w:sz w:val="24"/>
                <w:szCs w:val="24"/>
              </w:rPr>
            </w:pPr>
          </w:p>
        </w:tc>
        <w:tc>
          <w:tcPr>
            <w:tcW w:w="5221" w:type="dxa"/>
            <w:gridSpan w:val="3"/>
            <w:tcBorders>
              <w:left w:val="nil"/>
              <w:bottom w:val="single" w:sz="4" w:space="0" w:color="auto"/>
            </w:tcBorders>
          </w:tcPr>
          <w:p w:rsidR="00B828B5" w:rsidRPr="00AF0F08" w:rsidRDefault="00B828B5" w:rsidP="001D32AD">
            <w:pPr>
              <w:pStyle w:val="TableParagraph"/>
              <w:spacing w:line="234" w:lineRule="exact"/>
              <w:rPr>
                <w:b/>
                <w:sz w:val="24"/>
                <w:szCs w:val="24"/>
              </w:rPr>
            </w:pPr>
            <w:r w:rsidRPr="00AF0F08">
              <w:rPr>
                <w:b/>
                <w:sz w:val="24"/>
                <w:szCs w:val="24"/>
              </w:rPr>
              <w:t>Содержание учебного материала</w:t>
            </w:r>
          </w:p>
        </w:tc>
        <w:tc>
          <w:tcPr>
            <w:tcW w:w="1287" w:type="dxa"/>
            <w:tcBorders>
              <w:bottom w:val="single" w:sz="6" w:space="0" w:color="131313"/>
            </w:tcBorders>
          </w:tcPr>
          <w:p w:rsidR="00B828B5" w:rsidRPr="00AF0F08" w:rsidRDefault="00B828B5" w:rsidP="001D32AD">
            <w:pPr>
              <w:pStyle w:val="TableParagraph"/>
              <w:spacing w:line="215" w:lineRule="exact"/>
              <w:ind w:right="284"/>
              <w:jc w:val="right"/>
              <w:rPr>
                <w:sz w:val="24"/>
                <w:szCs w:val="24"/>
              </w:rPr>
            </w:pPr>
            <w:r w:rsidRPr="00AF0F08">
              <w:rPr>
                <w:sz w:val="24"/>
                <w:szCs w:val="24"/>
              </w:rPr>
              <w:t>2</w:t>
            </w:r>
          </w:p>
        </w:tc>
      </w:tr>
      <w:tr w:rsidR="00B828B5" w:rsidRPr="00AF0F08" w:rsidTr="00E13407">
        <w:trPr>
          <w:trHeight w:val="276"/>
        </w:trPr>
        <w:tc>
          <w:tcPr>
            <w:tcW w:w="3077" w:type="dxa"/>
            <w:vMerge/>
            <w:tcBorders>
              <w:right w:val="single" w:sz="4" w:space="0" w:color="auto"/>
            </w:tcBorders>
          </w:tcPr>
          <w:p w:rsidR="00B828B5" w:rsidRPr="00AF0F08" w:rsidRDefault="00B828B5" w:rsidP="001D32AD">
            <w:pPr>
              <w:pStyle w:val="TableParagraph"/>
              <w:spacing w:line="251" w:lineRule="exact"/>
              <w:rPr>
                <w:sz w:val="24"/>
                <w:szCs w:val="24"/>
              </w:rPr>
            </w:pPr>
          </w:p>
        </w:tc>
        <w:tc>
          <w:tcPr>
            <w:tcW w:w="617" w:type="dxa"/>
            <w:tcBorders>
              <w:top w:val="single" w:sz="4" w:space="0" w:color="auto"/>
              <w:left w:val="single" w:sz="4" w:space="0" w:color="auto"/>
              <w:bottom w:val="nil"/>
              <w:right w:val="nil"/>
            </w:tcBorders>
          </w:tcPr>
          <w:p w:rsidR="00B828B5" w:rsidRPr="00AF0F08" w:rsidRDefault="00B828B5" w:rsidP="001D32AD">
            <w:pPr>
              <w:rPr>
                <w:sz w:val="24"/>
                <w:szCs w:val="24"/>
              </w:rPr>
            </w:pPr>
          </w:p>
        </w:tc>
        <w:tc>
          <w:tcPr>
            <w:tcW w:w="192" w:type="dxa"/>
            <w:tcBorders>
              <w:top w:val="single" w:sz="4" w:space="0" w:color="auto"/>
              <w:left w:val="nil"/>
              <w:bottom w:val="nil"/>
              <w:right w:val="single" w:sz="4" w:space="0" w:color="auto"/>
            </w:tcBorders>
          </w:tcPr>
          <w:p w:rsidR="00B828B5" w:rsidRPr="00AF0F08" w:rsidRDefault="00B828B5" w:rsidP="001D32AD">
            <w:pPr>
              <w:pStyle w:val="TableParagraph"/>
              <w:spacing w:line="234" w:lineRule="exact"/>
              <w:rPr>
                <w:sz w:val="24"/>
                <w:szCs w:val="24"/>
              </w:rPr>
            </w:pPr>
          </w:p>
        </w:tc>
        <w:tc>
          <w:tcPr>
            <w:tcW w:w="5029" w:type="dxa"/>
            <w:gridSpan w:val="2"/>
            <w:tcBorders>
              <w:top w:val="single" w:sz="4" w:space="0" w:color="auto"/>
              <w:left w:val="single" w:sz="4" w:space="0" w:color="auto"/>
              <w:bottom w:val="nil"/>
            </w:tcBorders>
          </w:tcPr>
          <w:p w:rsidR="00B828B5" w:rsidRPr="00AF0F08" w:rsidRDefault="00B828B5" w:rsidP="001D32AD">
            <w:pPr>
              <w:pStyle w:val="TableParagraph"/>
              <w:spacing w:line="234" w:lineRule="exact"/>
              <w:rPr>
                <w:sz w:val="24"/>
                <w:szCs w:val="24"/>
              </w:rPr>
            </w:pPr>
          </w:p>
        </w:tc>
        <w:tc>
          <w:tcPr>
            <w:tcW w:w="1287" w:type="dxa"/>
            <w:vMerge w:val="restart"/>
            <w:tcBorders>
              <w:top w:val="single" w:sz="6" w:space="0" w:color="131313"/>
              <w:bottom w:val="single" w:sz="6" w:space="0" w:color="2B2B2B"/>
            </w:tcBorders>
          </w:tcPr>
          <w:p w:rsidR="00B828B5" w:rsidRPr="00AF0F08" w:rsidRDefault="00B828B5" w:rsidP="001D32AD">
            <w:pPr>
              <w:pStyle w:val="TableParagraph"/>
              <w:spacing w:before="123"/>
              <w:rPr>
                <w:sz w:val="24"/>
                <w:szCs w:val="24"/>
              </w:rPr>
            </w:pPr>
            <w:r w:rsidRPr="00AF0F08">
              <w:rPr>
                <w:sz w:val="24"/>
                <w:szCs w:val="24"/>
              </w:rPr>
              <w:t>1</w:t>
            </w:r>
          </w:p>
        </w:tc>
      </w:tr>
      <w:tr w:rsidR="00B828B5" w:rsidRPr="00AF0F08" w:rsidTr="00E13407">
        <w:trPr>
          <w:trHeight w:hRule="exact" w:val="271"/>
        </w:trPr>
        <w:tc>
          <w:tcPr>
            <w:tcW w:w="3077" w:type="dxa"/>
            <w:vMerge/>
            <w:tcBorders>
              <w:right w:val="single" w:sz="4" w:space="0" w:color="auto"/>
            </w:tcBorders>
          </w:tcPr>
          <w:p w:rsidR="00B828B5" w:rsidRPr="00AF0F08" w:rsidRDefault="00B828B5" w:rsidP="001D32AD">
            <w:pPr>
              <w:pStyle w:val="TableParagraph"/>
              <w:spacing w:line="251" w:lineRule="exact"/>
              <w:rPr>
                <w:sz w:val="24"/>
                <w:szCs w:val="24"/>
              </w:rPr>
            </w:pPr>
          </w:p>
        </w:tc>
        <w:tc>
          <w:tcPr>
            <w:tcW w:w="617" w:type="dxa"/>
            <w:tcBorders>
              <w:top w:val="nil"/>
              <w:left w:val="single" w:sz="4" w:space="0" w:color="auto"/>
              <w:bottom w:val="nil"/>
              <w:right w:val="nil"/>
            </w:tcBorders>
          </w:tcPr>
          <w:p w:rsidR="00B828B5" w:rsidRPr="00AF0F08" w:rsidRDefault="00B828B5" w:rsidP="001D32AD">
            <w:pPr>
              <w:pStyle w:val="TableParagraph"/>
              <w:spacing w:line="251" w:lineRule="exact"/>
              <w:rPr>
                <w:sz w:val="24"/>
                <w:szCs w:val="24"/>
              </w:rPr>
            </w:pPr>
            <w:r w:rsidRPr="00AF0F08">
              <w:rPr>
                <w:sz w:val="24"/>
                <w:szCs w:val="24"/>
              </w:rPr>
              <w:t>1</w:t>
            </w:r>
          </w:p>
        </w:tc>
        <w:tc>
          <w:tcPr>
            <w:tcW w:w="192" w:type="dxa"/>
            <w:tcBorders>
              <w:top w:val="nil"/>
              <w:left w:val="nil"/>
              <w:bottom w:val="nil"/>
              <w:right w:val="single" w:sz="4" w:space="0" w:color="auto"/>
            </w:tcBorders>
          </w:tcPr>
          <w:p w:rsidR="00B828B5" w:rsidRPr="00AF0F08" w:rsidRDefault="00B828B5" w:rsidP="001D32AD">
            <w:pPr>
              <w:pStyle w:val="TableParagraph"/>
              <w:spacing w:line="251" w:lineRule="exact"/>
              <w:rPr>
                <w:sz w:val="24"/>
                <w:szCs w:val="24"/>
              </w:rPr>
            </w:pPr>
          </w:p>
        </w:tc>
        <w:tc>
          <w:tcPr>
            <w:tcW w:w="5029" w:type="dxa"/>
            <w:gridSpan w:val="2"/>
            <w:tcBorders>
              <w:top w:val="nil"/>
              <w:left w:val="single" w:sz="4" w:space="0" w:color="auto"/>
              <w:bottom w:val="nil"/>
            </w:tcBorders>
          </w:tcPr>
          <w:p w:rsidR="00B828B5" w:rsidRPr="00AF0F08" w:rsidRDefault="00B828B5" w:rsidP="001D32AD">
            <w:pPr>
              <w:pStyle w:val="TableParagraph"/>
              <w:spacing w:line="251" w:lineRule="exact"/>
              <w:rPr>
                <w:sz w:val="24"/>
                <w:szCs w:val="24"/>
              </w:rPr>
            </w:pPr>
            <w:r w:rsidRPr="00AF0F08">
              <w:rPr>
                <w:sz w:val="24"/>
                <w:szCs w:val="24"/>
              </w:rPr>
              <w:t>Программные продукты ПK</w:t>
            </w:r>
          </w:p>
        </w:tc>
        <w:tc>
          <w:tcPr>
            <w:tcW w:w="1287" w:type="dxa"/>
            <w:vMerge/>
            <w:tcBorders>
              <w:top w:val="nil"/>
              <w:bottom w:val="single" w:sz="6" w:space="0" w:color="2B2B2B"/>
            </w:tcBorders>
          </w:tcPr>
          <w:p w:rsidR="00B828B5" w:rsidRPr="00AF0F08" w:rsidRDefault="00B828B5" w:rsidP="001D32AD">
            <w:pPr>
              <w:pStyle w:val="TableParagraph"/>
              <w:rPr>
                <w:sz w:val="24"/>
                <w:szCs w:val="24"/>
              </w:rPr>
            </w:pPr>
          </w:p>
        </w:tc>
      </w:tr>
      <w:tr w:rsidR="00B828B5" w:rsidRPr="00AF0F08" w:rsidTr="00E13407">
        <w:trPr>
          <w:trHeight w:hRule="exact" w:val="93"/>
        </w:trPr>
        <w:tc>
          <w:tcPr>
            <w:tcW w:w="3077" w:type="dxa"/>
            <w:vMerge/>
            <w:tcBorders>
              <w:bottom w:val="nil"/>
              <w:right w:val="single" w:sz="4" w:space="0" w:color="auto"/>
            </w:tcBorders>
          </w:tcPr>
          <w:p w:rsidR="00B828B5" w:rsidRPr="00AF0F08" w:rsidRDefault="00B828B5" w:rsidP="001D32AD">
            <w:pPr>
              <w:pStyle w:val="TableParagraph"/>
              <w:spacing w:line="251" w:lineRule="exact"/>
              <w:rPr>
                <w:sz w:val="24"/>
                <w:szCs w:val="24"/>
              </w:rPr>
            </w:pPr>
          </w:p>
        </w:tc>
        <w:tc>
          <w:tcPr>
            <w:tcW w:w="617" w:type="dxa"/>
            <w:tcBorders>
              <w:top w:val="nil"/>
              <w:left w:val="single" w:sz="4" w:space="0" w:color="auto"/>
              <w:bottom w:val="single" w:sz="4" w:space="0" w:color="auto"/>
              <w:right w:val="nil"/>
            </w:tcBorders>
          </w:tcPr>
          <w:p w:rsidR="00B828B5" w:rsidRPr="00AF0F08" w:rsidRDefault="00B828B5" w:rsidP="001D32AD">
            <w:pPr>
              <w:pStyle w:val="TableParagraph"/>
              <w:rPr>
                <w:sz w:val="24"/>
                <w:szCs w:val="24"/>
              </w:rPr>
            </w:pPr>
          </w:p>
        </w:tc>
        <w:tc>
          <w:tcPr>
            <w:tcW w:w="192" w:type="dxa"/>
            <w:tcBorders>
              <w:top w:val="nil"/>
              <w:left w:val="nil"/>
              <w:bottom w:val="single" w:sz="4" w:space="0" w:color="auto"/>
              <w:right w:val="single" w:sz="4" w:space="0" w:color="auto"/>
            </w:tcBorders>
          </w:tcPr>
          <w:p w:rsidR="00B828B5" w:rsidRPr="00AF0F08" w:rsidRDefault="00B828B5" w:rsidP="001D32AD">
            <w:pPr>
              <w:pStyle w:val="TableParagraph"/>
              <w:rPr>
                <w:sz w:val="24"/>
                <w:szCs w:val="24"/>
              </w:rPr>
            </w:pPr>
          </w:p>
        </w:tc>
        <w:tc>
          <w:tcPr>
            <w:tcW w:w="5029" w:type="dxa"/>
            <w:gridSpan w:val="2"/>
            <w:tcBorders>
              <w:top w:val="nil"/>
              <w:left w:val="single" w:sz="4" w:space="0" w:color="auto"/>
              <w:bottom w:val="single" w:sz="4" w:space="0" w:color="auto"/>
            </w:tcBorders>
          </w:tcPr>
          <w:p w:rsidR="00B828B5" w:rsidRPr="00AF0F08" w:rsidRDefault="00B828B5" w:rsidP="001D32AD">
            <w:pPr>
              <w:pStyle w:val="TableParagraph"/>
              <w:rPr>
                <w:sz w:val="24"/>
                <w:szCs w:val="24"/>
              </w:rPr>
            </w:pPr>
          </w:p>
        </w:tc>
        <w:tc>
          <w:tcPr>
            <w:tcW w:w="1287" w:type="dxa"/>
            <w:vMerge/>
            <w:tcBorders>
              <w:top w:val="nil"/>
              <w:bottom w:val="single" w:sz="6" w:space="0" w:color="2B2B2B"/>
            </w:tcBorders>
          </w:tcPr>
          <w:p w:rsidR="00B828B5" w:rsidRPr="00AF0F08" w:rsidRDefault="00B828B5" w:rsidP="001D32AD">
            <w:pPr>
              <w:pStyle w:val="TableParagraph"/>
              <w:rPr>
                <w:sz w:val="24"/>
                <w:szCs w:val="24"/>
              </w:rPr>
            </w:pPr>
          </w:p>
        </w:tc>
      </w:tr>
      <w:tr w:rsidR="009C2446" w:rsidRPr="00AF0F08" w:rsidTr="00E13407">
        <w:trPr>
          <w:trHeight w:hRule="exact" w:val="340"/>
        </w:trPr>
        <w:tc>
          <w:tcPr>
            <w:tcW w:w="3077" w:type="dxa"/>
            <w:tcBorders>
              <w:top w:val="nil"/>
              <w:bottom w:val="nil"/>
              <w:right w:val="single" w:sz="4" w:space="0" w:color="auto"/>
            </w:tcBorders>
          </w:tcPr>
          <w:p w:rsidR="009C2446" w:rsidRPr="00AF0F08" w:rsidRDefault="009C2446" w:rsidP="001D32AD">
            <w:pPr>
              <w:pStyle w:val="TableParagraph"/>
              <w:rPr>
                <w:sz w:val="24"/>
                <w:szCs w:val="24"/>
              </w:rPr>
            </w:pPr>
          </w:p>
        </w:tc>
        <w:tc>
          <w:tcPr>
            <w:tcW w:w="617" w:type="dxa"/>
            <w:tcBorders>
              <w:top w:val="single" w:sz="4" w:space="0" w:color="auto"/>
              <w:left w:val="single" w:sz="4" w:space="0" w:color="auto"/>
              <w:bottom w:val="nil"/>
              <w:right w:val="nil"/>
            </w:tcBorders>
          </w:tcPr>
          <w:p w:rsidR="009C2446" w:rsidRPr="00AF0F08" w:rsidRDefault="009C2446" w:rsidP="001D32AD">
            <w:pPr>
              <w:pStyle w:val="TableParagraph"/>
              <w:rPr>
                <w:sz w:val="24"/>
                <w:szCs w:val="24"/>
              </w:rPr>
            </w:pPr>
          </w:p>
        </w:tc>
        <w:tc>
          <w:tcPr>
            <w:tcW w:w="192" w:type="dxa"/>
            <w:tcBorders>
              <w:top w:val="single" w:sz="4" w:space="0" w:color="auto"/>
              <w:left w:val="nil"/>
              <w:bottom w:val="nil"/>
              <w:right w:val="single" w:sz="4" w:space="0" w:color="auto"/>
            </w:tcBorders>
          </w:tcPr>
          <w:p w:rsidR="009C2446" w:rsidRPr="00AF0F08" w:rsidRDefault="009C2446" w:rsidP="001D32AD">
            <w:pPr>
              <w:pStyle w:val="TableParagraph"/>
              <w:spacing w:before="4"/>
              <w:rPr>
                <w:sz w:val="24"/>
                <w:szCs w:val="24"/>
              </w:rPr>
            </w:pPr>
          </w:p>
        </w:tc>
        <w:tc>
          <w:tcPr>
            <w:tcW w:w="5029" w:type="dxa"/>
            <w:gridSpan w:val="2"/>
            <w:vMerge w:val="restart"/>
            <w:tcBorders>
              <w:top w:val="single" w:sz="4" w:space="0" w:color="auto"/>
              <w:left w:val="single" w:sz="4" w:space="0" w:color="auto"/>
            </w:tcBorders>
          </w:tcPr>
          <w:p w:rsidR="009C2446" w:rsidRPr="00AF0F08" w:rsidRDefault="009C2446" w:rsidP="001D32AD">
            <w:pPr>
              <w:pStyle w:val="TableParagraph"/>
              <w:spacing w:before="4"/>
              <w:rPr>
                <w:sz w:val="24"/>
                <w:szCs w:val="24"/>
              </w:rPr>
            </w:pPr>
            <w:r w:rsidRPr="00AF0F08">
              <w:rPr>
                <w:b/>
                <w:sz w:val="24"/>
                <w:szCs w:val="24"/>
              </w:rPr>
              <w:t xml:space="preserve">Лабораторная </w:t>
            </w:r>
            <w:r w:rsidRPr="00AF0F08">
              <w:rPr>
                <w:sz w:val="24"/>
                <w:szCs w:val="24"/>
              </w:rPr>
              <w:t>работа</w:t>
            </w:r>
            <w:r>
              <w:rPr>
                <w:sz w:val="24"/>
                <w:szCs w:val="24"/>
              </w:rPr>
              <w:t xml:space="preserve"> </w:t>
            </w:r>
            <w:r w:rsidRPr="00AF0F08">
              <w:rPr>
                <w:sz w:val="24"/>
                <w:szCs w:val="24"/>
              </w:rPr>
              <w:t>№10</w:t>
            </w:r>
          </w:p>
          <w:p w:rsidR="009C2446" w:rsidRPr="00AF0F08" w:rsidRDefault="009C2446" w:rsidP="001D32AD">
            <w:pPr>
              <w:pStyle w:val="TableParagraph"/>
              <w:tabs>
                <w:tab w:val="left" w:pos="2473"/>
                <w:tab w:val="left" w:pos="4674"/>
              </w:tabs>
              <w:spacing w:before="6" w:line="269" w:lineRule="exact"/>
              <w:jc w:val="both"/>
              <w:rPr>
                <w:sz w:val="24"/>
                <w:szCs w:val="24"/>
              </w:rPr>
            </w:pPr>
            <w:r w:rsidRPr="00AF0F08">
              <w:rPr>
                <w:sz w:val="24"/>
                <w:szCs w:val="24"/>
              </w:rPr>
              <w:t>Установка</w:t>
            </w:r>
            <w:r>
              <w:rPr>
                <w:sz w:val="24"/>
                <w:szCs w:val="24"/>
              </w:rPr>
              <w:t xml:space="preserve">  </w:t>
            </w:r>
            <w:r w:rsidRPr="00AF0F08">
              <w:rPr>
                <w:sz w:val="24"/>
                <w:szCs w:val="24"/>
              </w:rPr>
              <w:t>распространяемого</w:t>
            </w:r>
            <w:r>
              <w:rPr>
                <w:sz w:val="24"/>
                <w:szCs w:val="24"/>
              </w:rPr>
              <w:t xml:space="preserve"> пpo</w:t>
            </w:r>
            <w:r w:rsidRPr="00AF0F08">
              <w:rPr>
                <w:sz w:val="24"/>
                <w:szCs w:val="24"/>
              </w:rPr>
              <w:t>граммного обеспечения с</w:t>
            </w:r>
            <w:r>
              <w:rPr>
                <w:sz w:val="24"/>
                <w:szCs w:val="24"/>
              </w:rPr>
              <w:t xml:space="preserve"> </w:t>
            </w:r>
            <w:r w:rsidRPr="00AF0F08">
              <w:rPr>
                <w:sz w:val="24"/>
                <w:szCs w:val="24"/>
              </w:rPr>
              <w:t>помощью дистрибутивной копии и с</w:t>
            </w:r>
            <w:r>
              <w:rPr>
                <w:sz w:val="24"/>
                <w:szCs w:val="24"/>
              </w:rPr>
              <w:t xml:space="preserve"> </w:t>
            </w:r>
            <w:r w:rsidRPr="00AF0F08">
              <w:rPr>
                <w:sz w:val="24"/>
                <w:szCs w:val="24"/>
              </w:rPr>
              <w:t>помощью мастера установки и</w:t>
            </w:r>
            <w:r>
              <w:rPr>
                <w:sz w:val="24"/>
                <w:szCs w:val="24"/>
              </w:rPr>
              <w:t xml:space="preserve"> </w:t>
            </w:r>
            <w:r w:rsidRPr="00AF0F08">
              <w:rPr>
                <w:sz w:val="24"/>
                <w:szCs w:val="24"/>
              </w:rPr>
              <w:t>удаления программ.</w:t>
            </w:r>
          </w:p>
        </w:tc>
        <w:tc>
          <w:tcPr>
            <w:tcW w:w="1287" w:type="dxa"/>
            <w:vMerge w:val="restart"/>
            <w:tcBorders>
              <w:top w:val="single" w:sz="6" w:space="0" w:color="2B2B2B"/>
            </w:tcBorders>
          </w:tcPr>
          <w:p w:rsidR="009C2446" w:rsidRPr="00AF0F08" w:rsidRDefault="009C2446" w:rsidP="001D32AD">
            <w:pPr>
              <w:pStyle w:val="TableParagraph"/>
              <w:rPr>
                <w:sz w:val="24"/>
                <w:szCs w:val="24"/>
              </w:rPr>
            </w:pPr>
          </w:p>
        </w:tc>
      </w:tr>
      <w:tr w:rsidR="009C2446" w:rsidRPr="00AF0F08" w:rsidTr="00E13407">
        <w:trPr>
          <w:trHeight w:hRule="exact" w:val="294"/>
        </w:trPr>
        <w:tc>
          <w:tcPr>
            <w:tcW w:w="3077" w:type="dxa"/>
            <w:tcBorders>
              <w:top w:val="nil"/>
              <w:bottom w:val="nil"/>
              <w:right w:val="single" w:sz="4" w:space="0" w:color="auto"/>
            </w:tcBorders>
          </w:tcPr>
          <w:p w:rsidR="009C2446" w:rsidRPr="00AF0F08" w:rsidRDefault="009C2446" w:rsidP="001D32AD">
            <w:pPr>
              <w:pStyle w:val="TableParagraph"/>
              <w:rPr>
                <w:sz w:val="24"/>
                <w:szCs w:val="24"/>
              </w:rPr>
            </w:pPr>
          </w:p>
        </w:tc>
        <w:tc>
          <w:tcPr>
            <w:tcW w:w="617" w:type="dxa"/>
            <w:tcBorders>
              <w:top w:val="nil"/>
              <w:left w:val="single" w:sz="4" w:space="0" w:color="auto"/>
              <w:bottom w:val="nil"/>
              <w:right w:val="nil"/>
            </w:tcBorders>
          </w:tcPr>
          <w:p w:rsidR="009C2446" w:rsidRPr="00AF0F08" w:rsidRDefault="009C2446" w:rsidP="001D32AD">
            <w:pPr>
              <w:pStyle w:val="TableParagraph"/>
              <w:rPr>
                <w:sz w:val="24"/>
                <w:szCs w:val="24"/>
              </w:rPr>
            </w:pPr>
          </w:p>
        </w:tc>
        <w:tc>
          <w:tcPr>
            <w:tcW w:w="192" w:type="dxa"/>
            <w:tcBorders>
              <w:top w:val="nil"/>
              <w:left w:val="nil"/>
              <w:bottom w:val="nil"/>
              <w:right w:val="single" w:sz="4" w:space="0" w:color="auto"/>
            </w:tcBorders>
          </w:tcPr>
          <w:p w:rsidR="009C2446" w:rsidRPr="00AF0F08" w:rsidRDefault="009C2446" w:rsidP="001D32AD">
            <w:pPr>
              <w:pStyle w:val="TableParagraph"/>
              <w:tabs>
                <w:tab w:val="left" w:pos="2473"/>
                <w:tab w:val="left" w:pos="4674"/>
              </w:tabs>
              <w:spacing w:before="6" w:line="269" w:lineRule="exact"/>
              <w:rPr>
                <w:sz w:val="24"/>
                <w:szCs w:val="24"/>
              </w:rPr>
            </w:pPr>
          </w:p>
        </w:tc>
        <w:tc>
          <w:tcPr>
            <w:tcW w:w="5029" w:type="dxa"/>
            <w:gridSpan w:val="2"/>
            <w:vMerge/>
            <w:tcBorders>
              <w:left w:val="single" w:sz="4" w:space="0" w:color="auto"/>
            </w:tcBorders>
          </w:tcPr>
          <w:p w:rsidR="009C2446" w:rsidRPr="00AF0F08" w:rsidRDefault="009C2446" w:rsidP="001D32AD">
            <w:pPr>
              <w:pStyle w:val="TableParagraph"/>
              <w:spacing w:line="275" w:lineRule="exact"/>
              <w:rPr>
                <w:sz w:val="24"/>
                <w:szCs w:val="24"/>
              </w:rPr>
            </w:pPr>
          </w:p>
        </w:tc>
        <w:tc>
          <w:tcPr>
            <w:tcW w:w="1287" w:type="dxa"/>
            <w:vMerge/>
            <w:tcBorders>
              <w:bottom w:val="nil"/>
            </w:tcBorders>
          </w:tcPr>
          <w:p w:rsidR="009C2446" w:rsidRPr="00AF0F08" w:rsidRDefault="009C2446" w:rsidP="001D32AD">
            <w:pPr>
              <w:pStyle w:val="TableParagraph"/>
              <w:rPr>
                <w:sz w:val="24"/>
                <w:szCs w:val="24"/>
              </w:rPr>
            </w:pPr>
          </w:p>
        </w:tc>
      </w:tr>
      <w:tr w:rsidR="009C2446" w:rsidRPr="00AF0F08" w:rsidTr="00E13407">
        <w:trPr>
          <w:trHeight w:hRule="exact" w:val="273"/>
        </w:trPr>
        <w:tc>
          <w:tcPr>
            <w:tcW w:w="3077" w:type="dxa"/>
            <w:tcBorders>
              <w:top w:val="nil"/>
              <w:bottom w:val="nil"/>
              <w:right w:val="single" w:sz="4" w:space="0" w:color="auto"/>
            </w:tcBorders>
          </w:tcPr>
          <w:p w:rsidR="009C2446" w:rsidRPr="00AF0F08" w:rsidRDefault="009C2446" w:rsidP="001D32AD">
            <w:pPr>
              <w:pStyle w:val="TableParagraph"/>
              <w:rPr>
                <w:sz w:val="24"/>
                <w:szCs w:val="24"/>
              </w:rPr>
            </w:pPr>
          </w:p>
        </w:tc>
        <w:tc>
          <w:tcPr>
            <w:tcW w:w="617" w:type="dxa"/>
            <w:tcBorders>
              <w:top w:val="nil"/>
              <w:left w:val="single" w:sz="4" w:space="0" w:color="auto"/>
              <w:bottom w:val="nil"/>
              <w:right w:val="nil"/>
            </w:tcBorders>
          </w:tcPr>
          <w:p w:rsidR="009C2446" w:rsidRPr="00AF0F08" w:rsidRDefault="009C2446" w:rsidP="001D32AD">
            <w:pPr>
              <w:pStyle w:val="TableParagraph"/>
              <w:spacing w:line="253" w:lineRule="exact"/>
              <w:rPr>
                <w:sz w:val="24"/>
                <w:szCs w:val="24"/>
              </w:rPr>
            </w:pPr>
          </w:p>
        </w:tc>
        <w:tc>
          <w:tcPr>
            <w:tcW w:w="192" w:type="dxa"/>
            <w:tcBorders>
              <w:top w:val="nil"/>
              <w:left w:val="nil"/>
              <w:bottom w:val="nil"/>
              <w:right w:val="single" w:sz="4" w:space="0" w:color="auto"/>
            </w:tcBorders>
          </w:tcPr>
          <w:p w:rsidR="009C2446" w:rsidRPr="00AF0F08" w:rsidRDefault="009C2446" w:rsidP="001D32AD">
            <w:pPr>
              <w:pStyle w:val="TableParagraph"/>
              <w:spacing w:line="253" w:lineRule="exact"/>
              <w:rPr>
                <w:sz w:val="24"/>
                <w:szCs w:val="24"/>
              </w:rPr>
            </w:pPr>
          </w:p>
        </w:tc>
        <w:tc>
          <w:tcPr>
            <w:tcW w:w="5029" w:type="dxa"/>
            <w:gridSpan w:val="2"/>
            <w:vMerge/>
            <w:tcBorders>
              <w:left w:val="single" w:sz="4" w:space="0" w:color="auto"/>
            </w:tcBorders>
          </w:tcPr>
          <w:p w:rsidR="009C2446" w:rsidRPr="00AF0F08" w:rsidRDefault="009C2446" w:rsidP="001D32AD">
            <w:pPr>
              <w:pStyle w:val="TableParagraph"/>
              <w:spacing w:line="275" w:lineRule="exact"/>
              <w:rPr>
                <w:sz w:val="24"/>
                <w:szCs w:val="24"/>
              </w:rPr>
            </w:pPr>
          </w:p>
        </w:tc>
        <w:tc>
          <w:tcPr>
            <w:tcW w:w="1287" w:type="dxa"/>
            <w:tcBorders>
              <w:top w:val="nil"/>
              <w:bottom w:val="nil"/>
            </w:tcBorders>
          </w:tcPr>
          <w:p w:rsidR="009C2446" w:rsidRPr="00AF0F08" w:rsidRDefault="009C2446" w:rsidP="001D32AD">
            <w:pPr>
              <w:pStyle w:val="TableParagraph"/>
              <w:rPr>
                <w:sz w:val="24"/>
                <w:szCs w:val="24"/>
              </w:rPr>
            </w:pPr>
          </w:p>
        </w:tc>
      </w:tr>
      <w:tr w:rsidR="009C2446" w:rsidRPr="00AF0F08" w:rsidTr="00E13407">
        <w:trPr>
          <w:trHeight w:hRule="exact" w:val="550"/>
        </w:trPr>
        <w:tc>
          <w:tcPr>
            <w:tcW w:w="3077" w:type="dxa"/>
            <w:tcBorders>
              <w:top w:val="nil"/>
              <w:bottom w:val="nil"/>
              <w:right w:val="single" w:sz="4" w:space="0" w:color="auto"/>
            </w:tcBorders>
          </w:tcPr>
          <w:p w:rsidR="009C2446" w:rsidRPr="00AF0F08" w:rsidRDefault="009C2446" w:rsidP="001D32AD">
            <w:pPr>
              <w:pStyle w:val="TableParagraph"/>
              <w:rPr>
                <w:sz w:val="24"/>
                <w:szCs w:val="24"/>
              </w:rPr>
            </w:pPr>
          </w:p>
        </w:tc>
        <w:tc>
          <w:tcPr>
            <w:tcW w:w="617" w:type="dxa"/>
            <w:tcBorders>
              <w:top w:val="nil"/>
              <w:left w:val="single" w:sz="4" w:space="0" w:color="auto"/>
              <w:bottom w:val="nil"/>
              <w:right w:val="nil"/>
            </w:tcBorders>
          </w:tcPr>
          <w:p w:rsidR="009C2446" w:rsidRPr="00AF0F08" w:rsidRDefault="009C2446" w:rsidP="001D32AD">
            <w:pPr>
              <w:pStyle w:val="TableParagraph"/>
              <w:rPr>
                <w:sz w:val="24"/>
                <w:szCs w:val="24"/>
              </w:rPr>
            </w:pPr>
          </w:p>
        </w:tc>
        <w:tc>
          <w:tcPr>
            <w:tcW w:w="192" w:type="dxa"/>
            <w:tcBorders>
              <w:top w:val="nil"/>
              <w:left w:val="nil"/>
              <w:bottom w:val="nil"/>
              <w:right w:val="single" w:sz="4" w:space="0" w:color="auto"/>
            </w:tcBorders>
          </w:tcPr>
          <w:p w:rsidR="009C2446" w:rsidRDefault="009C2446" w:rsidP="001D32AD">
            <w:pPr>
              <w:pStyle w:val="TableParagraph"/>
              <w:spacing w:line="266" w:lineRule="exact"/>
              <w:rPr>
                <w:sz w:val="24"/>
                <w:szCs w:val="24"/>
              </w:rPr>
            </w:pPr>
          </w:p>
          <w:p w:rsidR="009C2446" w:rsidRPr="00AF0F08" w:rsidRDefault="009C2446" w:rsidP="001D32AD">
            <w:pPr>
              <w:pStyle w:val="TableParagraph"/>
              <w:spacing w:line="264" w:lineRule="exact"/>
              <w:rPr>
                <w:sz w:val="24"/>
                <w:szCs w:val="24"/>
              </w:rPr>
            </w:pPr>
          </w:p>
        </w:tc>
        <w:tc>
          <w:tcPr>
            <w:tcW w:w="5029" w:type="dxa"/>
            <w:gridSpan w:val="2"/>
            <w:vMerge/>
            <w:tcBorders>
              <w:left w:val="single" w:sz="4" w:space="0" w:color="auto"/>
            </w:tcBorders>
          </w:tcPr>
          <w:p w:rsidR="009C2446" w:rsidRPr="00AF0F08" w:rsidRDefault="009C2446" w:rsidP="001D32AD">
            <w:pPr>
              <w:pStyle w:val="TableParagraph"/>
              <w:spacing w:line="275" w:lineRule="exact"/>
              <w:rPr>
                <w:sz w:val="24"/>
                <w:szCs w:val="24"/>
              </w:rPr>
            </w:pPr>
          </w:p>
        </w:tc>
        <w:tc>
          <w:tcPr>
            <w:tcW w:w="1287" w:type="dxa"/>
            <w:tcBorders>
              <w:top w:val="nil"/>
              <w:bottom w:val="nil"/>
            </w:tcBorders>
          </w:tcPr>
          <w:p w:rsidR="009C2446" w:rsidRPr="00AF0F08" w:rsidRDefault="009C2446" w:rsidP="001D32AD">
            <w:pPr>
              <w:pStyle w:val="TableParagraph"/>
              <w:spacing w:line="273" w:lineRule="exact"/>
              <w:jc w:val="center"/>
              <w:rPr>
                <w:sz w:val="24"/>
                <w:szCs w:val="24"/>
              </w:rPr>
            </w:pPr>
            <w:r w:rsidRPr="00AF0F08">
              <w:rPr>
                <w:sz w:val="24"/>
                <w:szCs w:val="24"/>
              </w:rPr>
              <w:t>1</w:t>
            </w:r>
          </w:p>
        </w:tc>
      </w:tr>
      <w:tr w:rsidR="009C2446" w:rsidRPr="00AF0F08" w:rsidTr="00E13407">
        <w:trPr>
          <w:trHeight w:hRule="exact" w:val="307"/>
        </w:trPr>
        <w:tc>
          <w:tcPr>
            <w:tcW w:w="3077" w:type="dxa"/>
            <w:tcBorders>
              <w:top w:val="nil"/>
              <w:right w:val="single" w:sz="4" w:space="0" w:color="auto"/>
            </w:tcBorders>
          </w:tcPr>
          <w:p w:rsidR="009C2446" w:rsidRPr="00AF0F08" w:rsidRDefault="009C2446" w:rsidP="001D32AD">
            <w:pPr>
              <w:pStyle w:val="TableParagraph"/>
              <w:rPr>
                <w:sz w:val="24"/>
                <w:szCs w:val="24"/>
              </w:rPr>
            </w:pPr>
          </w:p>
        </w:tc>
        <w:tc>
          <w:tcPr>
            <w:tcW w:w="617" w:type="dxa"/>
            <w:tcBorders>
              <w:top w:val="nil"/>
              <w:left w:val="single" w:sz="4" w:space="0" w:color="auto"/>
              <w:right w:val="nil"/>
            </w:tcBorders>
          </w:tcPr>
          <w:p w:rsidR="009C2446" w:rsidRPr="00AF0F08" w:rsidRDefault="009C2446" w:rsidP="001D32AD">
            <w:pPr>
              <w:pStyle w:val="TableParagraph"/>
              <w:rPr>
                <w:sz w:val="24"/>
                <w:szCs w:val="24"/>
              </w:rPr>
            </w:pPr>
          </w:p>
        </w:tc>
        <w:tc>
          <w:tcPr>
            <w:tcW w:w="192" w:type="dxa"/>
            <w:tcBorders>
              <w:top w:val="nil"/>
              <w:left w:val="nil"/>
              <w:right w:val="single" w:sz="4" w:space="0" w:color="auto"/>
            </w:tcBorders>
          </w:tcPr>
          <w:p w:rsidR="009C2446" w:rsidRPr="00AF0F08" w:rsidRDefault="009C2446" w:rsidP="001D32AD">
            <w:pPr>
              <w:pStyle w:val="TableParagraph"/>
              <w:spacing w:line="275" w:lineRule="exact"/>
              <w:rPr>
                <w:sz w:val="24"/>
                <w:szCs w:val="24"/>
              </w:rPr>
            </w:pPr>
          </w:p>
        </w:tc>
        <w:tc>
          <w:tcPr>
            <w:tcW w:w="5029" w:type="dxa"/>
            <w:gridSpan w:val="2"/>
            <w:vMerge/>
            <w:tcBorders>
              <w:left w:val="single" w:sz="4" w:space="0" w:color="auto"/>
            </w:tcBorders>
          </w:tcPr>
          <w:p w:rsidR="009C2446" w:rsidRPr="00AF0F08" w:rsidRDefault="009C2446" w:rsidP="001D32AD">
            <w:pPr>
              <w:pStyle w:val="TableParagraph"/>
              <w:spacing w:line="275" w:lineRule="exact"/>
              <w:rPr>
                <w:sz w:val="24"/>
                <w:szCs w:val="24"/>
              </w:rPr>
            </w:pPr>
          </w:p>
        </w:tc>
        <w:tc>
          <w:tcPr>
            <w:tcW w:w="1287" w:type="dxa"/>
            <w:tcBorders>
              <w:top w:val="nil"/>
            </w:tcBorders>
          </w:tcPr>
          <w:p w:rsidR="009C2446" w:rsidRPr="00AF0F08" w:rsidRDefault="009C2446" w:rsidP="001D32AD">
            <w:pPr>
              <w:pStyle w:val="TableParagraph"/>
              <w:rPr>
                <w:sz w:val="24"/>
                <w:szCs w:val="24"/>
              </w:rPr>
            </w:pPr>
          </w:p>
        </w:tc>
      </w:tr>
      <w:tr w:rsidR="00B828B5" w:rsidRPr="00AF0F08" w:rsidTr="00E13407">
        <w:trPr>
          <w:trHeight w:val="602"/>
        </w:trPr>
        <w:tc>
          <w:tcPr>
            <w:tcW w:w="3077" w:type="dxa"/>
            <w:vMerge w:val="restart"/>
            <w:tcBorders>
              <w:bottom w:val="single" w:sz="6" w:space="0" w:color="181818"/>
              <w:right w:val="single" w:sz="2" w:space="0" w:color="1C1C1C"/>
            </w:tcBorders>
          </w:tcPr>
          <w:p w:rsidR="00B828B5" w:rsidRPr="00AF0F08" w:rsidRDefault="00B828B5" w:rsidP="001D32AD">
            <w:pPr>
              <w:pStyle w:val="TableParagraph"/>
              <w:spacing w:line="227" w:lineRule="exact"/>
              <w:ind w:right="1033"/>
              <w:jc w:val="center"/>
              <w:rPr>
                <w:sz w:val="24"/>
                <w:szCs w:val="24"/>
              </w:rPr>
            </w:pPr>
            <w:r w:rsidRPr="00AF0F08">
              <w:rPr>
                <w:sz w:val="24"/>
                <w:szCs w:val="24"/>
              </w:rPr>
              <w:t>Тема 1.7.</w:t>
            </w:r>
          </w:p>
          <w:p w:rsidR="00B828B5" w:rsidRPr="00AF0F08" w:rsidRDefault="00B828B5" w:rsidP="001D32AD">
            <w:pPr>
              <w:pStyle w:val="TableParagraph"/>
              <w:spacing w:line="267" w:lineRule="exact"/>
              <w:rPr>
                <w:sz w:val="24"/>
                <w:szCs w:val="24"/>
              </w:rPr>
            </w:pPr>
            <w:r w:rsidRPr="00AF0F08">
              <w:rPr>
                <w:sz w:val="24"/>
                <w:szCs w:val="24"/>
              </w:rPr>
              <w:t>Каталогизация медиа</w:t>
            </w:r>
          </w:p>
          <w:p w:rsidR="00B828B5" w:rsidRPr="00AF0F08" w:rsidRDefault="00B828B5" w:rsidP="001D32AD">
            <w:pPr>
              <w:pStyle w:val="TableParagraph"/>
              <w:spacing w:line="267" w:lineRule="exact"/>
              <w:rPr>
                <w:sz w:val="24"/>
                <w:szCs w:val="24"/>
              </w:rPr>
            </w:pPr>
            <w:r w:rsidRPr="00AF0F08">
              <w:rPr>
                <w:sz w:val="24"/>
                <w:szCs w:val="24"/>
              </w:rPr>
              <w:t>носителей</w:t>
            </w:r>
          </w:p>
        </w:tc>
        <w:tc>
          <w:tcPr>
            <w:tcW w:w="5838" w:type="dxa"/>
            <w:gridSpan w:val="4"/>
            <w:tcBorders>
              <w:left w:val="single" w:sz="2" w:space="0" w:color="1C1C1C"/>
              <w:bottom w:val="single" w:sz="2" w:space="0" w:color="1C1C1C"/>
            </w:tcBorders>
          </w:tcPr>
          <w:p w:rsidR="00B828B5" w:rsidRPr="009C2446" w:rsidRDefault="00B828B5" w:rsidP="001D32AD">
            <w:pPr>
              <w:pStyle w:val="TableParagraph"/>
              <w:spacing w:line="252" w:lineRule="exact"/>
              <w:rPr>
                <w:b/>
                <w:sz w:val="24"/>
                <w:szCs w:val="24"/>
              </w:rPr>
            </w:pPr>
            <w:r w:rsidRPr="009C2446">
              <w:rPr>
                <w:b/>
                <w:sz w:val="24"/>
                <w:szCs w:val="24"/>
              </w:rPr>
              <w:t>Содержание учебного материала</w:t>
            </w:r>
          </w:p>
        </w:tc>
        <w:tc>
          <w:tcPr>
            <w:tcW w:w="1287" w:type="dxa"/>
            <w:tcBorders>
              <w:bottom w:val="single" w:sz="6" w:space="0" w:color="282828"/>
            </w:tcBorders>
          </w:tcPr>
          <w:p w:rsidR="00B828B5" w:rsidRPr="00AF0F08" w:rsidRDefault="00B828B5" w:rsidP="001D32AD">
            <w:pPr>
              <w:pStyle w:val="TableParagraph"/>
              <w:spacing w:before="10"/>
              <w:rPr>
                <w:sz w:val="24"/>
                <w:szCs w:val="24"/>
              </w:rPr>
            </w:pPr>
          </w:p>
          <w:p w:rsidR="00B828B5" w:rsidRPr="0080056F" w:rsidRDefault="0080056F" w:rsidP="001D32AD">
            <w:pPr>
              <w:pStyle w:val="TableParagraph"/>
              <w:spacing w:line="168" w:lineRule="exact"/>
              <w:rPr>
                <w:sz w:val="24"/>
                <w:szCs w:val="24"/>
                <w:lang w:val="en-US"/>
              </w:rPr>
            </w:pPr>
            <w:r>
              <w:rPr>
                <w:noProof/>
                <w:position w:val="-2"/>
                <w:sz w:val="24"/>
                <w:szCs w:val="24"/>
                <w:lang w:val="en-US" w:eastAsia="ru-RU"/>
              </w:rPr>
              <w:t>3</w:t>
            </w:r>
          </w:p>
        </w:tc>
      </w:tr>
      <w:tr w:rsidR="00B828B5" w:rsidRPr="00AF0F08" w:rsidTr="00E13407">
        <w:trPr>
          <w:trHeight w:hRule="exact" w:val="414"/>
        </w:trPr>
        <w:tc>
          <w:tcPr>
            <w:tcW w:w="3077" w:type="dxa"/>
            <w:vMerge/>
            <w:tcBorders>
              <w:bottom w:val="nil"/>
              <w:right w:val="single" w:sz="2" w:space="0" w:color="1C1C1C"/>
            </w:tcBorders>
          </w:tcPr>
          <w:p w:rsidR="00B828B5" w:rsidRPr="00AF0F08" w:rsidRDefault="00B828B5" w:rsidP="001D32AD">
            <w:pPr>
              <w:rPr>
                <w:sz w:val="24"/>
                <w:szCs w:val="24"/>
              </w:rPr>
            </w:pPr>
          </w:p>
        </w:tc>
        <w:tc>
          <w:tcPr>
            <w:tcW w:w="922" w:type="dxa"/>
            <w:gridSpan w:val="3"/>
            <w:tcBorders>
              <w:top w:val="single" w:sz="2" w:space="0" w:color="1C1C1C"/>
              <w:left w:val="single" w:sz="2" w:space="0" w:color="1C1C1C"/>
              <w:bottom w:val="nil"/>
              <w:right w:val="single" w:sz="2" w:space="0" w:color="1C1C1C"/>
            </w:tcBorders>
          </w:tcPr>
          <w:p w:rsidR="00B828B5" w:rsidRPr="00AF0F08" w:rsidRDefault="00B828B5" w:rsidP="001D32AD">
            <w:pPr>
              <w:pStyle w:val="TableParagraph"/>
              <w:spacing w:line="276" w:lineRule="exact"/>
              <w:rPr>
                <w:sz w:val="24"/>
                <w:szCs w:val="24"/>
              </w:rPr>
            </w:pPr>
            <w:r w:rsidRPr="00AF0F08">
              <w:rPr>
                <w:sz w:val="24"/>
                <w:szCs w:val="24"/>
              </w:rPr>
              <w:t>1.</w:t>
            </w:r>
          </w:p>
        </w:tc>
        <w:tc>
          <w:tcPr>
            <w:tcW w:w="4916" w:type="dxa"/>
            <w:vMerge w:val="restart"/>
            <w:tcBorders>
              <w:top w:val="single" w:sz="2" w:space="0" w:color="1C1C1C"/>
              <w:left w:val="single" w:sz="2" w:space="0" w:color="1C1C1C"/>
              <w:bottom w:val="single" w:sz="2" w:space="0" w:color="1C1C1C"/>
            </w:tcBorders>
          </w:tcPr>
          <w:p w:rsidR="00B828B5" w:rsidRPr="009C2446" w:rsidRDefault="00B828B5" w:rsidP="001D32AD">
            <w:pPr>
              <w:rPr>
                <w:sz w:val="24"/>
              </w:rPr>
            </w:pPr>
            <w:r w:rsidRPr="009C2446">
              <w:rPr>
                <w:sz w:val="24"/>
              </w:rPr>
              <w:t xml:space="preserve">Применение программных </w:t>
            </w:r>
            <w:r>
              <w:rPr>
                <w:sz w:val="24"/>
              </w:rPr>
              <w:t xml:space="preserve"> </w:t>
            </w:r>
            <w:r w:rsidRPr="009C2446">
              <w:rPr>
                <w:sz w:val="24"/>
              </w:rPr>
              <w:t xml:space="preserve"> opтехнологии</w:t>
            </w:r>
          </w:p>
          <w:p w:rsidR="00B828B5" w:rsidRPr="009C2446" w:rsidRDefault="00B828B5" w:rsidP="001D32AD">
            <w:pPr>
              <w:rPr>
                <w:b/>
              </w:rPr>
            </w:pPr>
            <w:r w:rsidRPr="009C2446">
              <w:rPr>
                <w:sz w:val="24"/>
              </w:rPr>
              <w:t>ганизации коллекций Создание коллекций с помощью программных технологий</w:t>
            </w:r>
          </w:p>
        </w:tc>
        <w:tc>
          <w:tcPr>
            <w:tcW w:w="1287" w:type="dxa"/>
            <w:tcBorders>
              <w:top w:val="single" w:sz="6" w:space="0" w:color="282828"/>
              <w:bottom w:val="nil"/>
            </w:tcBorders>
          </w:tcPr>
          <w:p w:rsidR="00B828B5" w:rsidRPr="00AF0F08" w:rsidRDefault="00B828B5" w:rsidP="001D32AD">
            <w:pPr>
              <w:pStyle w:val="TableParagraph"/>
              <w:rPr>
                <w:sz w:val="24"/>
                <w:szCs w:val="24"/>
              </w:rPr>
            </w:pPr>
          </w:p>
        </w:tc>
      </w:tr>
      <w:tr w:rsidR="00654C31" w:rsidRPr="00AF0F08" w:rsidTr="00E13407">
        <w:trPr>
          <w:trHeight w:hRule="exact" w:val="694"/>
        </w:trPr>
        <w:tc>
          <w:tcPr>
            <w:tcW w:w="3077" w:type="dxa"/>
            <w:tcBorders>
              <w:top w:val="nil"/>
              <w:bottom w:val="nil"/>
              <w:right w:val="single" w:sz="2" w:space="0" w:color="1C1C1C"/>
            </w:tcBorders>
          </w:tcPr>
          <w:p w:rsidR="00654C31" w:rsidRPr="00AF0F08" w:rsidRDefault="00654C31" w:rsidP="001D32AD">
            <w:pPr>
              <w:pStyle w:val="TableParagraph"/>
              <w:rPr>
                <w:sz w:val="24"/>
                <w:szCs w:val="24"/>
              </w:rPr>
            </w:pPr>
          </w:p>
        </w:tc>
        <w:tc>
          <w:tcPr>
            <w:tcW w:w="922" w:type="dxa"/>
            <w:gridSpan w:val="3"/>
            <w:tcBorders>
              <w:top w:val="nil"/>
              <w:left w:val="single" w:sz="2" w:space="0" w:color="1C1C1C"/>
              <w:bottom w:val="single" w:sz="2" w:space="0" w:color="1C1C1C"/>
              <w:right w:val="single" w:sz="2" w:space="0" w:color="1C1C1C"/>
            </w:tcBorders>
          </w:tcPr>
          <w:p w:rsidR="00654C31" w:rsidRPr="00AF0F08" w:rsidRDefault="00654C31" w:rsidP="001D32AD">
            <w:pPr>
              <w:pStyle w:val="TableParagraph"/>
              <w:rPr>
                <w:sz w:val="24"/>
                <w:szCs w:val="24"/>
              </w:rPr>
            </w:pPr>
          </w:p>
        </w:tc>
        <w:tc>
          <w:tcPr>
            <w:tcW w:w="4916" w:type="dxa"/>
            <w:vMerge/>
            <w:tcBorders>
              <w:top w:val="nil"/>
              <w:left w:val="single" w:sz="2" w:space="0" w:color="1C1C1C"/>
              <w:bottom w:val="single" w:sz="2" w:space="0" w:color="1C1C1C"/>
            </w:tcBorders>
          </w:tcPr>
          <w:p w:rsidR="00654C31" w:rsidRPr="00AF0F08" w:rsidRDefault="00654C31" w:rsidP="001D32AD">
            <w:pPr>
              <w:rPr>
                <w:sz w:val="24"/>
                <w:szCs w:val="24"/>
              </w:rPr>
            </w:pPr>
          </w:p>
        </w:tc>
        <w:tc>
          <w:tcPr>
            <w:tcW w:w="1287" w:type="dxa"/>
            <w:tcBorders>
              <w:top w:val="nil"/>
              <w:bottom w:val="single" w:sz="6" w:space="0" w:color="030303"/>
            </w:tcBorders>
          </w:tcPr>
          <w:p w:rsidR="00654C31" w:rsidRPr="00AF0F08" w:rsidRDefault="00775E24" w:rsidP="001D32AD">
            <w:pPr>
              <w:pStyle w:val="TableParagraph"/>
              <w:spacing w:line="277" w:lineRule="exact"/>
              <w:rPr>
                <w:sz w:val="24"/>
                <w:szCs w:val="24"/>
              </w:rPr>
            </w:pPr>
            <w:r w:rsidRPr="00AF0F08">
              <w:rPr>
                <w:sz w:val="24"/>
                <w:szCs w:val="24"/>
              </w:rPr>
              <w:t>1</w:t>
            </w:r>
          </w:p>
        </w:tc>
      </w:tr>
      <w:tr w:rsidR="00654C31" w:rsidRPr="00AF0F08" w:rsidTr="00E13407">
        <w:trPr>
          <w:trHeight w:hRule="exact" w:val="363"/>
        </w:trPr>
        <w:tc>
          <w:tcPr>
            <w:tcW w:w="3077" w:type="dxa"/>
            <w:tcBorders>
              <w:top w:val="nil"/>
              <w:bottom w:val="nil"/>
              <w:right w:val="single" w:sz="2" w:space="0" w:color="1C1C1C"/>
            </w:tcBorders>
          </w:tcPr>
          <w:p w:rsidR="00654C31" w:rsidRPr="00AF0F08" w:rsidRDefault="00654C31" w:rsidP="001D32AD">
            <w:pPr>
              <w:pStyle w:val="TableParagraph"/>
              <w:rPr>
                <w:sz w:val="24"/>
                <w:szCs w:val="24"/>
              </w:rPr>
            </w:pPr>
          </w:p>
        </w:tc>
        <w:tc>
          <w:tcPr>
            <w:tcW w:w="922" w:type="dxa"/>
            <w:gridSpan w:val="3"/>
            <w:tcBorders>
              <w:top w:val="single" w:sz="2" w:space="0" w:color="1C1C1C"/>
              <w:left w:val="single" w:sz="2" w:space="0" w:color="1C1C1C"/>
              <w:bottom w:val="nil"/>
              <w:right w:val="single" w:sz="2" w:space="0" w:color="1C1C1C"/>
            </w:tcBorders>
          </w:tcPr>
          <w:p w:rsidR="00654C31" w:rsidRPr="00AF0F08" w:rsidRDefault="00775E24" w:rsidP="001D32AD">
            <w:pPr>
              <w:pStyle w:val="TableParagraph"/>
              <w:spacing w:line="276" w:lineRule="exact"/>
              <w:rPr>
                <w:sz w:val="24"/>
                <w:szCs w:val="24"/>
              </w:rPr>
            </w:pPr>
            <w:r w:rsidRPr="00AF0F08">
              <w:rPr>
                <w:sz w:val="24"/>
                <w:szCs w:val="24"/>
              </w:rPr>
              <w:t>2.</w:t>
            </w:r>
          </w:p>
        </w:tc>
        <w:tc>
          <w:tcPr>
            <w:tcW w:w="4916" w:type="dxa"/>
            <w:vMerge w:val="restart"/>
            <w:tcBorders>
              <w:top w:val="single" w:sz="2" w:space="0" w:color="1C1C1C"/>
              <w:left w:val="single" w:sz="2" w:space="0" w:color="1C1C1C"/>
              <w:bottom w:val="single" w:sz="2" w:space="0" w:color="1C1C1C"/>
            </w:tcBorders>
          </w:tcPr>
          <w:p w:rsidR="00654C31" w:rsidRPr="00AF0F08" w:rsidRDefault="00775E24" w:rsidP="001D32AD">
            <w:pPr>
              <w:pStyle w:val="TableParagraph"/>
              <w:tabs>
                <w:tab w:val="left" w:pos="2327"/>
                <w:tab w:val="left" w:pos="3379"/>
                <w:tab w:val="left" w:pos="3716"/>
              </w:tabs>
              <w:spacing w:line="277" w:lineRule="exact"/>
              <w:rPr>
                <w:b/>
                <w:sz w:val="24"/>
                <w:szCs w:val="24"/>
              </w:rPr>
            </w:pPr>
            <w:r w:rsidRPr="00AF0F08">
              <w:rPr>
                <w:b/>
                <w:sz w:val="24"/>
                <w:szCs w:val="24"/>
              </w:rPr>
              <w:t>Организация</w:t>
            </w:r>
            <w:r w:rsidR="00B828B5">
              <w:rPr>
                <w:b/>
                <w:sz w:val="24"/>
                <w:szCs w:val="24"/>
              </w:rPr>
              <w:t xml:space="preserve">  </w:t>
            </w:r>
            <w:r w:rsidRPr="00AF0F08">
              <w:rPr>
                <w:b/>
                <w:sz w:val="24"/>
                <w:szCs w:val="24"/>
              </w:rPr>
              <w:t>данных</w:t>
            </w:r>
            <w:r w:rsidR="00B828B5">
              <w:rPr>
                <w:b/>
                <w:sz w:val="24"/>
                <w:szCs w:val="24"/>
              </w:rPr>
              <w:t xml:space="preserve">  </w:t>
            </w:r>
            <w:r w:rsidRPr="00AF0F08">
              <w:rPr>
                <w:b/>
                <w:sz w:val="24"/>
                <w:szCs w:val="24"/>
              </w:rPr>
              <w:t>с</w:t>
            </w:r>
            <w:r w:rsidR="00B828B5">
              <w:rPr>
                <w:b/>
                <w:sz w:val="24"/>
                <w:szCs w:val="24"/>
              </w:rPr>
              <w:t xml:space="preserve"> </w:t>
            </w:r>
            <w:r w:rsidRPr="00AF0F08">
              <w:rPr>
                <w:b/>
                <w:sz w:val="24"/>
                <w:szCs w:val="24"/>
              </w:rPr>
              <w:t>носителей</w:t>
            </w:r>
          </w:p>
          <w:p w:rsidR="00654C31" w:rsidRPr="00AF0F08" w:rsidRDefault="00775E24" w:rsidP="001D32AD">
            <w:pPr>
              <w:pStyle w:val="TableParagraph"/>
              <w:spacing w:line="271" w:lineRule="exact"/>
              <w:rPr>
                <w:sz w:val="24"/>
                <w:szCs w:val="24"/>
              </w:rPr>
            </w:pPr>
            <w:r w:rsidRPr="00AF0F08">
              <w:rPr>
                <w:sz w:val="24"/>
                <w:szCs w:val="24"/>
              </w:rPr>
              <w:t>мультимедиа</w:t>
            </w:r>
          </w:p>
          <w:p w:rsidR="00654C31" w:rsidRPr="00AF0F08" w:rsidRDefault="00775E24" w:rsidP="001D32AD">
            <w:pPr>
              <w:pStyle w:val="TableParagraph"/>
              <w:tabs>
                <w:tab w:val="left" w:pos="2147"/>
                <w:tab w:val="left" w:pos="3317"/>
                <w:tab w:val="left" w:pos="3824"/>
              </w:tabs>
              <w:spacing w:line="274" w:lineRule="exact"/>
              <w:ind w:right="105"/>
              <w:rPr>
                <w:sz w:val="24"/>
                <w:szCs w:val="24"/>
              </w:rPr>
            </w:pPr>
            <w:r w:rsidRPr="00AF0F08">
              <w:rPr>
                <w:sz w:val="24"/>
                <w:szCs w:val="24"/>
              </w:rPr>
              <w:t>Обработка</w:t>
            </w:r>
            <w:r w:rsidR="00B828B5">
              <w:rPr>
                <w:sz w:val="24"/>
                <w:szCs w:val="24"/>
              </w:rPr>
              <w:t xml:space="preserve"> </w:t>
            </w:r>
            <w:r w:rsidRPr="00AF0F08">
              <w:rPr>
                <w:sz w:val="24"/>
                <w:szCs w:val="24"/>
              </w:rPr>
              <w:t>данных</w:t>
            </w:r>
            <w:r w:rsidR="00B828B5">
              <w:rPr>
                <w:sz w:val="24"/>
                <w:szCs w:val="24"/>
              </w:rPr>
              <w:t xml:space="preserve"> </w:t>
            </w:r>
            <w:r w:rsidRPr="00AF0F08">
              <w:rPr>
                <w:sz w:val="24"/>
                <w:szCs w:val="24"/>
              </w:rPr>
              <w:t>с</w:t>
            </w:r>
            <w:r w:rsidR="00B828B5">
              <w:rPr>
                <w:sz w:val="24"/>
                <w:szCs w:val="24"/>
              </w:rPr>
              <w:t xml:space="preserve"> </w:t>
            </w:r>
            <w:r w:rsidRPr="00AF0F08">
              <w:rPr>
                <w:sz w:val="24"/>
                <w:szCs w:val="24"/>
              </w:rPr>
              <w:t>помощью мультимедиа технологии</w:t>
            </w:r>
          </w:p>
        </w:tc>
        <w:tc>
          <w:tcPr>
            <w:tcW w:w="1287" w:type="dxa"/>
            <w:tcBorders>
              <w:top w:val="single" w:sz="6" w:space="0" w:color="030303"/>
              <w:bottom w:val="nil"/>
            </w:tcBorders>
          </w:tcPr>
          <w:p w:rsidR="00654C31" w:rsidRPr="00AF0F08" w:rsidRDefault="00654C31" w:rsidP="001D32AD">
            <w:pPr>
              <w:pStyle w:val="TableParagraph"/>
              <w:rPr>
                <w:sz w:val="24"/>
                <w:szCs w:val="24"/>
              </w:rPr>
            </w:pPr>
          </w:p>
        </w:tc>
      </w:tr>
      <w:tr w:rsidR="00654C31" w:rsidRPr="00AF0F08" w:rsidTr="00E13407">
        <w:trPr>
          <w:trHeight w:hRule="exact" w:val="750"/>
        </w:trPr>
        <w:tc>
          <w:tcPr>
            <w:tcW w:w="3077" w:type="dxa"/>
            <w:tcBorders>
              <w:top w:val="nil"/>
              <w:bottom w:val="nil"/>
              <w:right w:val="single" w:sz="2" w:space="0" w:color="1C1C1C"/>
            </w:tcBorders>
          </w:tcPr>
          <w:p w:rsidR="00654C31" w:rsidRPr="00AF0F08" w:rsidRDefault="00654C31" w:rsidP="001D32AD">
            <w:pPr>
              <w:pStyle w:val="TableParagraph"/>
              <w:rPr>
                <w:sz w:val="24"/>
                <w:szCs w:val="24"/>
              </w:rPr>
            </w:pPr>
          </w:p>
        </w:tc>
        <w:tc>
          <w:tcPr>
            <w:tcW w:w="922" w:type="dxa"/>
            <w:gridSpan w:val="3"/>
            <w:tcBorders>
              <w:top w:val="nil"/>
              <w:left w:val="single" w:sz="2" w:space="0" w:color="1C1C1C"/>
              <w:bottom w:val="single" w:sz="2" w:space="0" w:color="1C1C1C"/>
              <w:right w:val="single" w:sz="2" w:space="0" w:color="1C1C1C"/>
            </w:tcBorders>
          </w:tcPr>
          <w:p w:rsidR="00654C31" w:rsidRPr="00AF0F08" w:rsidRDefault="00654C31" w:rsidP="001D32AD">
            <w:pPr>
              <w:pStyle w:val="TableParagraph"/>
              <w:rPr>
                <w:sz w:val="24"/>
                <w:szCs w:val="24"/>
              </w:rPr>
            </w:pPr>
          </w:p>
        </w:tc>
        <w:tc>
          <w:tcPr>
            <w:tcW w:w="4916" w:type="dxa"/>
            <w:vMerge/>
            <w:tcBorders>
              <w:top w:val="nil"/>
              <w:left w:val="single" w:sz="2" w:space="0" w:color="1C1C1C"/>
              <w:bottom w:val="single" w:sz="2" w:space="0" w:color="1C1C1C"/>
            </w:tcBorders>
          </w:tcPr>
          <w:p w:rsidR="00654C31" w:rsidRPr="00AF0F08" w:rsidRDefault="00654C31" w:rsidP="001D32AD">
            <w:pPr>
              <w:rPr>
                <w:sz w:val="24"/>
                <w:szCs w:val="24"/>
              </w:rPr>
            </w:pPr>
          </w:p>
        </w:tc>
        <w:tc>
          <w:tcPr>
            <w:tcW w:w="1287" w:type="dxa"/>
            <w:tcBorders>
              <w:top w:val="nil"/>
              <w:bottom w:val="single" w:sz="6" w:space="0" w:color="2B2B2B"/>
            </w:tcBorders>
          </w:tcPr>
          <w:p w:rsidR="00654C31" w:rsidRPr="00AF0F08" w:rsidRDefault="00775E24" w:rsidP="001D32AD">
            <w:pPr>
              <w:pStyle w:val="TableParagraph"/>
              <w:spacing w:before="69"/>
              <w:jc w:val="center"/>
              <w:rPr>
                <w:sz w:val="24"/>
                <w:szCs w:val="24"/>
              </w:rPr>
            </w:pPr>
            <w:r w:rsidRPr="00AF0F08">
              <w:rPr>
                <w:sz w:val="24"/>
                <w:szCs w:val="24"/>
              </w:rPr>
              <w:t>1</w:t>
            </w:r>
          </w:p>
        </w:tc>
      </w:tr>
      <w:tr w:rsidR="00654C31" w:rsidRPr="00AF0F08" w:rsidTr="00E13407">
        <w:trPr>
          <w:trHeight w:hRule="exact" w:val="868"/>
        </w:trPr>
        <w:tc>
          <w:tcPr>
            <w:tcW w:w="3077" w:type="dxa"/>
            <w:tcBorders>
              <w:top w:val="nil"/>
              <w:bottom w:val="single" w:sz="4" w:space="0" w:color="auto"/>
              <w:right w:val="single" w:sz="2" w:space="0" w:color="1C1C1C"/>
            </w:tcBorders>
          </w:tcPr>
          <w:p w:rsidR="00654C31" w:rsidRPr="00AF0F08" w:rsidRDefault="00654C31" w:rsidP="001D32AD">
            <w:pPr>
              <w:pStyle w:val="TableParagraph"/>
              <w:rPr>
                <w:sz w:val="24"/>
                <w:szCs w:val="24"/>
              </w:rPr>
            </w:pPr>
          </w:p>
        </w:tc>
        <w:tc>
          <w:tcPr>
            <w:tcW w:w="922" w:type="dxa"/>
            <w:gridSpan w:val="3"/>
            <w:tcBorders>
              <w:top w:val="single" w:sz="2" w:space="0" w:color="1C1C1C"/>
              <w:left w:val="single" w:sz="2" w:space="0" w:color="1C1C1C"/>
              <w:bottom w:val="single" w:sz="4" w:space="0" w:color="auto"/>
              <w:right w:val="single" w:sz="2" w:space="0" w:color="1C1C1C"/>
            </w:tcBorders>
          </w:tcPr>
          <w:p w:rsidR="00654C31" w:rsidRPr="00AF0F08" w:rsidRDefault="00775E24" w:rsidP="001D32AD">
            <w:pPr>
              <w:pStyle w:val="TableParagraph"/>
              <w:spacing w:line="281" w:lineRule="exact"/>
              <w:rPr>
                <w:sz w:val="24"/>
                <w:szCs w:val="24"/>
              </w:rPr>
            </w:pPr>
            <w:r w:rsidRPr="00AF0F08">
              <w:rPr>
                <w:sz w:val="24"/>
                <w:szCs w:val="24"/>
              </w:rPr>
              <w:t>3.</w:t>
            </w:r>
          </w:p>
        </w:tc>
        <w:tc>
          <w:tcPr>
            <w:tcW w:w="4916" w:type="dxa"/>
            <w:tcBorders>
              <w:top w:val="single" w:sz="2" w:space="0" w:color="1C1C1C"/>
              <w:left w:val="single" w:sz="2" w:space="0" w:color="1C1C1C"/>
              <w:bottom w:val="single" w:sz="4" w:space="0" w:color="auto"/>
            </w:tcBorders>
          </w:tcPr>
          <w:p w:rsidR="00654C31" w:rsidRPr="00AF0F08" w:rsidRDefault="00775E24" w:rsidP="001D32AD">
            <w:pPr>
              <w:pStyle w:val="TableParagraph"/>
              <w:spacing w:line="277" w:lineRule="exact"/>
              <w:rPr>
                <w:b/>
                <w:sz w:val="24"/>
                <w:szCs w:val="24"/>
              </w:rPr>
            </w:pPr>
            <w:r w:rsidRPr="00AF0F08">
              <w:rPr>
                <w:b/>
                <w:sz w:val="24"/>
                <w:szCs w:val="24"/>
              </w:rPr>
              <w:t>Современные носители информации</w:t>
            </w:r>
          </w:p>
          <w:p w:rsidR="00654C31" w:rsidRPr="00AF0F08" w:rsidRDefault="00775E24" w:rsidP="001D32AD">
            <w:pPr>
              <w:pStyle w:val="TableParagraph"/>
              <w:spacing w:before="2" w:line="228" w:lineRule="auto"/>
              <w:rPr>
                <w:sz w:val="24"/>
                <w:szCs w:val="24"/>
              </w:rPr>
            </w:pPr>
            <w:r w:rsidRPr="00AF0F08">
              <w:rPr>
                <w:sz w:val="24"/>
                <w:szCs w:val="24"/>
              </w:rPr>
              <w:t>Работать со стандартными средствами мультимедиа</w:t>
            </w:r>
          </w:p>
        </w:tc>
        <w:tc>
          <w:tcPr>
            <w:tcW w:w="1287" w:type="dxa"/>
            <w:tcBorders>
              <w:top w:val="single" w:sz="6" w:space="0" w:color="2B2B2B"/>
            </w:tcBorders>
          </w:tcPr>
          <w:p w:rsidR="00654C31" w:rsidRPr="00AF0F08" w:rsidRDefault="00654C31" w:rsidP="001D32AD">
            <w:pPr>
              <w:pStyle w:val="TableParagraph"/>
              <w:spacing w:before="9"/>
              <w:rPr>
                <w:sz w:val="24"/>
                <w:szCs w:val="24"/>
              </w:rPr>
            </w:pPr>
          </w:p>
          <w:p w:rsidR="00654C31" w:rsidRPr="00AF0F08" w:rsidRDefault="00775E24" w:rsidP="001D32AD">
            <w:pPr>
              <w:pStyle w:val="TableParagraph"/>
              <w:jc w:val="center"/>
              <w:rPr>
                <w:sz w:val="24"/>
                <w:szCs w:val="24"/>
              </w:rPr>
            </w:pPr>
            <w:r w:rsidRPr="00AF0F08">
              <w:rPr>
                <w:sz w:val="24"/>
                <w:szCs w:val="24"/>
              </w:rPr>
              <w:t>1</w:t>
            </w:r>
          </w:p>
        </w:tc>
      </w:tr>
      <w:tr w:rsidR="00654C31" w:rsidRPr="00AF0F08" w:rsidTr="00E13407">
        <w:trPr>
          <w:trHeight w:hRule="exact" w:val="278"/>
        </w:trPr>
        <w:tc>
          <w:tcPr>
            <w:tcW w:w="8915" w:type="dxa"/>
            <w:gridSpan w:val="5"/>
            <w:vMerge w:val="restart"/>
            <w:tcBorders>
              <w:top w:val="single" w:sz="4" w:space="0" w:color="auto"/>
            </w:tcBorders>
          </w:tcPr>
          <w:p w:rsidR="00654C31" w:rsidRPr="00AF0F08" w:rsidRDefault="00775E24" w:rsidP="001D32AD">
            <w:pPr>
              <w:pStyle w:val="TableParagraph"/>
              <w:spacing w:line="254" w:lineRule="exact"/>
              <w:rPr>
                <w:sz w:val="24"/>
                <w:szCs w:val="24"/>
              </w:rPr>
            </w:pPr>
            <w:r w:rsidRPr="00AF0F08">
              <w:rPr>
                <w:sz w:val="24"/>
                <w:szCs w:val="24"/>
              </w:rPr>
              <w:t>Самостоятельная работа при изучении раздела 1 ПM.02</w:t>
            </w:r>
          </w:p>
          <w:p w:rsidR="00654C31" w:rsidRPr="00AF0F08" w:rsidRDefault="00775E24" w:rsidP="001D32AD">
            <w:pPr>
              <w:pStyle w:val="TableParagraph"/>
              <w:spacing w:line="275" w:lineRule="exact"/>
              <w:rPr>
                <w:sz w:val="24"/>
                <w:szCs w:val="24"/>
              </w:rPr>
            </w:pPr>
            <w:r w:rsidRPr="00AF0F08">
              <w:rPr>
                <w:sz w:val="24"/>
                <w:szCs w:val="24"/>
              </w:rPr>
              <w:t>Виды работ</w:t>
            </w:r>
          </w:p>
          <w:p w:rsidR="00654C31" w:rsidRPr="00AF0F08" w:rsidRDefault="00775E24" w:rsidP="001D32AD">
            <w:pPr>
              <w:pStyle w:val="TableParagraph"/>
              <w:spacing w:line="274" w:lineRule="exact"/>
              <w:rPr>
                <w:sz w:val="24"/>
                <w:szCs w:val="24"/>
              </w:rPr>
            </w:pPr>
            <w:r w:rsidRPr="00AF0F08">
              <w:rPr>
                <w:sz w:val="24"/>
                <w:szCs w:val="24"/>
              </w:rPr>
              <w:t>Подготовка к практическим занятиям.</w:t>
            </w:r>
          </w:p>
          <w:p w:rsidR="00654C31" w:rsidRPr="00AF0F08" w:rsidRDefault="00775E24" w:rsidP="001D32AD">
            <w:pPr>
              <w:pStyle w:val="TableParagraph"/>
              <w:spacing w:before="7" w:line="228" w:lineRule="auto"/>
              <w:ind w:right="462"/>
              <w:rPr>
                <w:sz w:val="24"/>
                <w:szCs w:val="24"/>
              </w:rPr>
            </w:pPr>
            <w:r w:rsidRPr="00AF0F08">
              <w:rPr>
                <w:sz w:val="24"/>
                <w:szCs w:val="24"/>
              </w:rPr>
              <w:t>Оформление результатов практических занятий по заданным критериям. Работа над рефератом по предложенным темам.</w:t>
            </w:r>
          </w:p>
          <w:p w:rsidR="00654C31" w:rsidRPr="00AF0F08" w:rsidRDefault="00775E24" w:rsidP="001D32AD">
            <w:pPr>
              <w:pStyle w:val="TableParagraph"/>
              <w:spacing w:line="286" w:lineRule="exact"/>
              <w:rPr>
                <w:b/>
                <w:sz w:val="24"/>
                <w:szCs w:val="24"/>
              </w:rPr>
            </w:pPr>
            <w:r w:rsidRPr="00AF0F08">
              <w:rPr>
                <w:b/>
                <w:sz w:val="24"/>
                <w:szCs w:val="24"/>
              </w:rPr>
              <w:t>тематика внеаудиторной самостоятельной работы:</w:t>
            </w:r>
          </w:p>
          <w:p w:rsidR="00654C31" w:rsidRPr="00AF0F08" w:rsidRDefault="00775E24" w:rsidP="00D028FA">
            <w:pPr>
              <w:pStyle w:val="TableParagraph"/>
              <w:numPr>
                <w:ilvl w:val="0"/>
                <w:numId w:val="60"/>
              </w:numPr>
              <w:tabs>
                <w:tab w:val="left" w:pos="1033"/>
                <w:tab w:val="left" w:pos="1034"/>
              </w:tabs>
              <w:ind w:left="0" w:firstLine="0"/>
              <w:rPr>
                <w:sz w:val="24"/>
                <w:szCs w:val="24"/>
              </w:rPr>
            </w:pPr>
            <w:r w:rsidRPr="00AF0F08">
              <w:rPr>
                <w:sz w:val="24"/>
                <w:szCs w:val="24"/>
              </w:rPr>
              <w:t>Устройства персональных компьютеров</w:t>
            </w:r>
          </w:p>
          <w:p w:rsidR="00654C31" w:rsidRPr="00AF0F08" w:rsidRDefault="00775E24" w:rsidP="00D028FA">
            <w:pPr>
              <w:pStyle w:val="TableParagraph"/>
              <w:numPr>
                <w:ilvl w:val="0"/>
                <w:numId w:val="60"/>
              </w:numPr>
              <w:tabs>
                <w:tab w:val="left" w:pos="1032"/>
                <w:tab w:val="left" w:pos="1033"/>
              </w:tabs>
              <w:spacing w:before="6"/>
              <w:ind w:left="0" w:firstLine="0"/>
              <w:rPr>
                <w:sz w:val="24"/>
                <w:szCs w:val="24"/>
              </w:rPr>
            </w:pPr>
            <w:r w:rsidRPr="00AF0F08">
              <w:rPr>
                <w:sz w:val="24"/>
                <w:szCs w:val="24"/>
              </w:rPr>
              <w:t>Виды и назначение периферийных устройств</w:t>
            </w:r>
          </w:p>
          <w:p w:rsidR="00654C31" w:rsidRPr="00AF0F08" w:rsidRDefault="00775E24" w:rsidP="00D028FA">
            <w:pPr>
              <w:pStyle w:val="TableParagraph"/>
              <w:numPr>
                <w:ilvl w:val="0"/>
                <w:numId w:val="60"/>
              </w:numPr>
              <w:tabs>
                <w:tab w:val="left" w:pos="1032"/>
                <w:tab w:val="left" w:pos="1033"/>
              </w:tabs>
              <w:spacing w:before="5"/>
              <w:ind w:left="0" w:firstLine="0"/>
              <w:rPr>
                <w:sz w:val="24"/>
                <w:szCs w:val="24"/>
              </w:rPr>
            </w:pPr>
            <w:r w:rsidRPr="00AF0F08">
              <w:rPr>
                <w:sz w:val="24"/>
                <w:szCs w:val="24"/>
              </w:rPr>
              <w:t>Мультимедиа и сетевое оборудование</w:t>
            </w:r>
          </w:p>
          <w:p w:rsidR="00654C31" w:rsidRPr="00AF0F08" w:rsidRDefault="00775E24" w:rsidP="00D028FA">
            <w:pPr>
              <w:pStyle w:val="TableParagraph"/>
              <w:numPr>
                <w:ilvl w:val="0"/>
                <w:numId w:val="60"/>
              </w:numPr>
              <w:tabs>
                <w:tab w:val="left" w:pos="1032"/>
                <w:tab w:val="left" w:pos="1033"/>
              </w:tabs>
              <w:spacing w:before="1"/>
              <w:ind w:left="0" w:firstLine="0"/>
              <w:rPr>
                <w:sz w:val="24"/>
                <w:szCs w:val="24"/>
              </w:rPr>
            </w:pPr>
            <w:r w:rsidRPr="00AF0F08">
              <w:rPr>
                <w:sz w:val="24"/>
                <w:szCs w:val="24"/>
              </w:rPr>
              <w:t>Операционные системы. Назначение. Функции. Принципы работы в среде</w:t>
            </w:r>
          </w:p>
          <w:p w:rsidR="00654C31" w:rsidRPr="00AF0F08" w:rsidRDefault="0080056F" w:rsidP="001D32AD">
            <w:pPr>
              <w:pStyle w:val="TableParagraph"/>
              <w:rPr>
                <w:sz w:val="24"/>
                <w:szCs w:val="24"/>
              </w:rPr>
            </w:pPr>
            <w:r w:rsidRPr="00AF0F08">
              <w:rPr>
                <w:sz w:val="24"/>
                <w:szCs w:val="24"/>
              </w:rPr>
              <w:t>ОС</w:t>
            </w:r>
            <w:r w:rsidR="00775E24" w:rsidRPr="00AF0F08">
              <w:rPr>
                <w:sz w:val="24"/>
                <w:szCs w:val="24"/>
              </w:rPr>
              <w:t>.</w:t>
            </w:r>
          </w:p>
        </w:tc>
        <w:tc>
          <w:tcPr>
            <w:tcW w:w="1287" w:type="dxa"/>
          </w:tcPr>
          <w:p w:rsidR="00654C31" w:rsidRPr="00AF0F08" w:rsidRDefault="00654C31" w:rsidP="001D32AD">
            <w:pPr>
              <w:pStyle w:val="TableParagraph"/>
              <w:rPr>
                <w:sz w:val="24"/>
                <w:szCs w:val="24"/>
              </w:rPr>
            </w:pPr>
          </w:p>
        </w:tc>
      </w:tr>
      <w:tr w:rsidR="00654C31" w:rsidRPr="00AF0F08" w:rsidTr="00E13407">
        <w:trPr>
          <w:trHeight w:hRule="exact" w:val="2837"/>
        </w:trPr>
        <w:tc>
          <w:tcPr>
            <w:tcW w:w="8915" w:type="dxa"/>
            <w:gridSpan w:val="5"/>
            <w:vMerge/>
            <w:tcBorders>
              <w:top w:val="nil"/>
            </w:tcBorders>
          </w:tcPr>
          <w:p w:rsidR="00654C31" w:rsidRPr="00AF0F08" w:rsidRDefault="00654C31" w:rsidP="001D32AD">
            <w:pPr>
              <w:rPr>
                <w:sz w:val="24"/>
                <w:szCs w:val="24"/>
              </w:rPr>
            </w:pPr>
          </w:p>
        </w:tc>
        <w:tc>
          <w:tcPr>
            <w:tcW w:w="1287"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1"/>
              <w:ind w:right="271"/>
              <w:jc w:val="right"/>
              <w:rPr>
                <w:sz w:val="24"/>
                <w:szCs w:val="24"/>
              </w:rPr>
            </w:pPr>
            <w:r w:rsidRPr="00AF0F08">
              <w:rPr>
                <w:sz w:val="24"/>
                <w:szCs w:val="24"/>
              </w:rPr>
              <w:t>8</w:t>
            </w:r>
          </w:p>
        </w:tc>
      </w:tr>
      <w:tr w:rsidR="00654C31" w:rsidRPr="00AF0F08" w:rsidTr="00E13407">
        <w:trPr>
          <w:trHeight w:hRule="exact" w:val="1257"/>
        </w:trPr>
        <w:tc>
          <w:tcPr>
            <w:tcW w:w="8915" w:type="dxa"/>
            <w:gridSpan w:val="5"/>
          </w:tcPr>
          <w:p w:rsidR="00654C31" w:rsidRPr="00AF0F08" w:rsidRDefault="00775E24" w:rsidP="001D32AD">
            <w:pPr>
              <w:pStyle w:val="TableParagraph"/>
              <w:spacing w:line="243" w:lineRule="exact"/>
              <w:rPr>
                <w:sz w:val="24"/>
                <w:szCs w:val="24"/>
              </w:rPr>
            </w:pPr>
            <w:r w:rsidRPr="00AF0F08">
              <w:rPr>
                <w:sz w:val="24"/>
                <w:szCs w:val="24"/>
              </w:rPr>
              <w:t>Учебная практика</w:t>
            </w:r>
          </w:p>
          <w:p w:rsidR="00654C31" w:rsidRPr="00AF0F08" w:rsidRDefault="00775E24" w:rsidP="001D32AD">
            <w:pPr>
              <w:pStyle w:val="TableParagraph"/>
              <w:spacing w:line="274" w:lineRule="exact"/>
              <w:rPr>
                <w:sz w:val="24"/>
                <w:szCs w:val="24"/>
              </w:rPr>
            </w:pPr>
            <w:r w:rsidRPr="00AF0F08">
              <w:rPr>
                <w:sz w:val="24"/>
                <w:szCs w:val="24"/>
              </w:rPr>
              <w:t>Виды работ:</w:t>
            </w:r>
          </w:p>
          <w:p w:rsidR="00654C31" w:rsidRPr="00AF0F08" w:rsidRDefault="00775E24" w:rsidP="001D32AD">
            <w:pPr>
              <w:pStyle w:val="TableParagraph"/>
              <w:spacing w:line="232" w:lineRule="auto"/>
              <w:ind w:right="2668"/>
              <w:rPr>
                <w:sz w:val="24"/>
                <w:szCs w:val="24"/>
              </w:rPr>
            </w:pPr>
            <w:r w:rsidRPr="00AF0F08">
              <w:rPr>
                <w:sz w:val="24"/>
                <w:szCs w:val="24"/>
              </w:rPr>
              <w:t>Работа с аппаратными средствами мультимедиа Работа с мультимедиа-программами.</w:t>
            </w: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2"/>
              <w:rPr>
                <w:sz w:val="24"/>
                <w:szCs w:val="24"/>
              </w:rPr>
            </w:pPr>
          </w:p>
          <w:p w:rsidR="00654C31" w:rsidRPr="00AF0F08" w:rsidRDefault="00B828B5" w:rsidP="001D32AD">
            <w:pPr>
              <w:pStyle w:val="TableParagraph"/>
              <w:spacing w:line="216" w:lineRule="exact"/>
              <w:rPr>
                <w:sz w:val="24"/>
                <w:szCs w:val="24"/>
              </w:rPr>
            </w:pPr>
            <w:r>
              <w:rPr>
                <w:noProof/>
                <w:position w:val="-3"/>
                <w:sz w:val="24"/>
                <w:szCs w:val="24"/>
                <w:lang w:eastAsia="ru-RU"/>
              </w:rPr>
              <w:t>84</w:t>
            </w:r>
          </w:p>
        </w:tc>
      </w:tr>
      <w:tr w:rsidR="00654C31" w:rsidRPr="00AF0F08" w:rsidTr="00E13407">
        <w:trPr>
          <w:trHeight w:hRule="exact" w:val="2213"/>
        </w:trPr>
        <w:tc>
          <w:tcPr>
            <w:tcW w:w="3077" w:type="dxa"/>
          </w:tcPr>
          <w:p w:rsidR="00654C31" w:rsidRPr="00AF0F08" w:rsidRDefault="00775E24" w:rsidP="001D32AD">
            <w:pPr>
              <w:pStyle w:val="TableParagraph"/>
              <w:spacing w:line="243" w:lineRule="exact"/>
              <w:ind w:right="235"/>
              <w:jc w:val="center"/>
              <w:rPr>
                <w:sz w:val="24"/>
                <w:szCs w:val="24"/>
              </w:rPr>
            </w:pPr>
            <w:r w:rsidRPr="00AF0F08">
              <w:rPr>
                <w:sz w:val="24"/>
                <w:szCs w:val="24"/>
              </w:rPr>
              <w:t>Раздел 2 ПM.02</w:t>
            </w:r>
          </w:p>
          <w:p w:rsidR="00654C31" w:rsidRPr="00AF0F08" w:rsidRDefault="00775E24" w:rsidP="001D32AD">
            <w:pPr>
              <w:pStyle w:val="TableParagraph"/>
              <w:spacing w:before="5" w:line="230" w:lineRule="auto"/>
              <w:ind w:right="189"/>
              <w:jc w:val="center"/>
              <w:rPr>
                <w:sz w:val="24"/>
                <w:szCs w:val="24"/>
              </w:rPr>
            </w:pPr>
            <w:r w:rsidRPr="00AF0F08">
              <w:rPr>
                <w:sz w:val="24"/>
                <w:szCs w:val="24"/>
              </w:rPr>
              <w:t>Управлять размещением цифровой информации на дисках персонального компьютера, а также дисковых хранилищах локальной и глобальной</w:t>
            </w:r>
          </w:p>
          <w:p w:rsidR="00654C31" w:rsidRPr="00AF0F08" w:rsidRDefault="00775E24" w:rsidP="001D32AD">
            <w:pPr>
              <w:pStyle w:val="TableParagraph"/>
              <w:spacing w:line="274" w:lineRule="exact"/>
              <w:ind w:right="207"/>
              <w:jc w:val="center"/>
              <w:rPr>
                <w:b/>
                <w:sz w:val="24"/>
                <w:szCs w:val="24"/>
              </w:rPr>
            </w:pPr>
            <w:r w:rsidRPr="00AF0F08">
              <w:rPr>
                <w:b/>
                <w:sz w:val="24"/>
                <w:szCs w:val="24"/>
              </w:rPr>
              <w:t>компьютерной сети</w:t>
            </w:r>
          </w:p>
        </w:tc>
        <w:tc>
          <w:tcPr>
            <w:tcW w:w="5838" w:type="dxa"/>
            <w:gridSpan w:val="4"/>
          </w:tcPr>
          <w:p w:rsidR="00654C31" w:rsidRPr="00AF0F08" w:rsidRDefault="00654C31" w:rsidP="001D32AD">
            <w:pPr>
              <w:pStyle w:val="TableParagraph"/>
              <w:rPr>
                <w:sz w:val="24"/>
                <w:szCs w:val="24"/>
              </w:rPr>
            </w:pP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9"/>
              <w:rPr>
                <w:sz w:val="24"/>
                <w:szCs w:val="24"/>
              </w:rPr>
            </w:pPr>
          </w:p>
          <w:p w:rsidR="00654C31" w:rsidRPr="00AF0F08" w:rsidRDefault="00775E24" w:rsidP="001D32AD">
            <w:pPr>
              <w:pStyle w:val="TableParagraph"/>
              <w:rPr>
                <w:i/>
                <w:sz w:val="24"/>
                <w:szCs w:val="24"/>
              </w:rPr>
            </w:pPr>
            <w:r w:rsidRPr="00AF0F08">
              <w:rPr>
                <w:i/>
                <w:sz w:val="24"/>
                <w:szCs w:val="24"/>
                <w:u w:val="thick" w:color="181818"/>
              </w:rPr>
              <w:t>139</w:t>
            </w:r>
          </w:p>
        </w:tc>
      </w:tr>
      <w:tr w:rsidR="00654C31" w:rsidRPr="00AF0F08" w:rsidTr="00E13407">
        <w:trPr>
          <w:trHeight w:hRule="exact" w:val="1113"/>
        </w:trPr>
        <w:tc>
          <w:tcPr>
            <w:tcW w:w="3077" w:type="dxa"/>
          </w:tcPr>
          <w:p w:rsidR="00654C31" w:rsidRPr="00AF0F08" w:rsidRDefault="00775E24" w:rsidP="001D32AD">
            <w:pPr>
              <w:pStyle w:val="TableParagraph"/>
              <w:spacing w:line="243" w:lineRule="exact"/>
              <w:ind w:right="235"/>
              <w:jc w:val="center"/>
              <w:rPr>
                <w:sz w:val="24"/>
                <w:szCs w:val="24"/>
              </w:rPr>
            </w:pPr>
            <w:r w:rsidRPr="00AF0F08">
              <w:rPr>
                <w:sz w:val="24"/>
                <w:szCs w:val="24"/>
              </w:rPr>
              <w:t>МДК.02.02.</w:t>
            </w:r>
          </w:p>
          <w:p w:rsidR="00654C31" w:rsidRPr="00AF0F08" w:rsidRDefault="00775E24" w:rsidP="001D32AD">
            <w:pPr>
              <w:pStyle w:val="TableParagraph"/>
              <w:spacing w:before="2" w:line="232" w:lineRule="auto"/>
              <w:ind w:right="235"/>
              <w:jc w:val="center"/>
              <w:rPr>
                <w:sz w:val="24"/>
                <w:szCs w:val="24"/>
              </w:rPr>
            </w:pPr>
            <w:r w:rsidRPr="00AF0F08">
              <w:rPr>
                <w:b/>
                <w:sz w:val="24"/>
                <w:szCs w:val="24"/>
              </w:rPr>
              <w:t xml:space="preserve">Технология публикации цифровой мультимедиа </w:t>
            </w:r>
            <w:r w:rsidRPr="00AF0F08">
              <w:rPr>
                <w:sz w:val="24"/>
                <w:szCs w:val="24"/>
              </w:rPr>
              <w:t>информации</w:t>
            </w:r>
          </w:p>
        </w:tc>
        <w:tc>
          <w:tcPr>
            <w:tcW w:w="5838" w:type="dxa"/>
            <w:gridSpan w:val="4"/>
          </w:tcPr>
          <w:p w:rsidR="00654C31" w:rsidRPr="00AF0F08" w:rsidRDefault="00654C31" w:rsidP="001D32AD">
            <w:pPr>
              <w:pStyle w:val="TableParagraph"/>
              <w:rPr>
                <w:sz w:val="24"/>
                <w:szCs w:val="24"/>
              </w:rPr>
            </w:pPr>
          </w:p>
        </w:tc>
        <w:tc>
          <w:tcPr>
            <w:tcW w:w="1287" w:type="dxa"/>
          </w:tcPr>
          <w:p w:rsidR="00654C31" w:rsidRPr="00AF0F08" w:rsidRDefault="00654C31" w:rsidP="001D32AD">
            <w:pPr>
              <w:pStyle w:val="TableParagraph"/>
              <w:rPr>
                <w:sz w:val="24"/>
                <w:szCs w:val="24"/>
              </w:rPr>
            </w:pPr>
          </w:p>
        </w:tc>
      </w:tr>
      <w:tr w:rsidR="00654C31" w:rsidRPr="00AF0F08" w:rsidTr="00E13407">
        <w:trPr>
          <w:trHeight w:hRule="exact" w:val="283"/>
        </w:trPr>
        <w:tc>
          <w:tcPr>
            <w:tcW w:w="3077" w:type="dxa"/>
            <w:tcBorders>
              <w:bottom w:val="nil"/>
            </w:tcBorders>
          </w:tcPr>
          <w:p w:rsidR="00654C31" w:rsidRPr="00AF0F08" w:rsidRDefault="00775E24" w:rsidP="001D32AD">
            <w:pPr>
              <w:pStyle w:val="TableParagraph"/>
              <w:spacing w:line="243" w:lineRule="exact"/>
              <w:rPr>
                <w:sz w:val="24"/>
                <w:szCs w:val="24"/>
              </w:rPr>
            </w:pPr>
            <w:r w:rsidRPr="00AF0F08">
              <w:rPr>
                <w:sz w:val="24"/>
                <w:szCs w:val="24"/>
              </w:rPr>
              <w:t>Тема 2.1.</w:t>
            </w:r>
          </w:p>
        </w:tc>
        <w:tc>
          <w:tcPr>
            <w:tcW w:w="5838" w:type="dxa"/>
            <w:gridSpan w:val="4"/>
          </w:tcPr>
          <w:p w:rsidR="00654C31" w:rsidRPr="00AF0F08" w:rsidRDefault="00775E24" w:rsidP="001D32AD">
            <w:pPr>
              <w:pStyle w:val="TableParagraph"/>
              <w:spacing w:line="247" w:lineRule="exact"/>
              <w:rPr>
                <w:sz w:val="24"/>
                <w:szCs w:val="24"/>
              </w:rPr>
            </w:pPr>
            <w:r w:rsidRPr="00AF0F08">
              <w:rPr>
                <w:b/>
                <w:sz w:val="24"/>
                <w:szCs w:val="24"/>
              </w:rPr>
              <w:t xml:space="preserve">Содержание учебного </w:t>
            </w:r>
            <w:r w:rsidRPr="00AF0F08">
              <w:rPr>
                <w:sz w:val="24"/>
                <w:szCs w:val="24"/>
              </w:rPr>
              <w:t>материала</w:t>
            </w:r>
          </w:p>
        </w:tc>
        <w:tc>
          <w:tcPr>
            <w:tcW w:w="1287" w:type="dxa"/>
          </w:tcPr>
          <w:p w:rsidR="00654C31" w:rsidRPr="00AF0F08" w:rsidRDefault="00775E24" w:rsidP="001D32AD">
            <w:pPr>
              <w:pStyle w:val="TableParagraph"/>
              <w:spacing w:line="247" w:lineRule="exact"/>
              <w:ind w:right="280"/>
              <w:jc w:val="right"/>
              <w:rPr>
                <w:sz w:val="24"/>
                <w:szCs w:val="24"/>
              </w:rPr>
            </w:pPr>
            <w:r w:rsidRPr="00AF0F08">
              <w:rPr>
                <w:sz w:val="24"/>
                <w:szCs w:val="24"/>
              </w:rPr>
              <w:t>4</w:t>
            </w:r>
          </w:p>
        </w:tc>
      </w:tr>
    </w:tbl>
    <w:p w:rsidR="00654C31" w:rsidRPr="00AF0F08" w:rsidRDefault="00654C31" w:rsidP="001D32AD">
      <w:pPr>
        <w:spacing w:line="247" w:lineRule="exact"/>
        <w:jc w:val="right"/>
        <w:rPr>
          <w:sz w:val="24"/>
          <w:szCs w:val="24"/>
        </w:rPr>
        <w:sectPr w:rsidR="00654C31" w:rsidRPr="00AF0F08" w:rsidSect="001D32AD">
          <w:type w:val="continuous"/>
          <w:pgSz w:w="11900" w:h="16840"/>
          <w:pgMar w:top="1040" w:right="701" w:bottom="800" w:left="1560" w:header="0" w:footer="603" w:gutter="0"/>
          <w:cols w:space="720"/>
        </w:sectPr>
      </w:pPr>
    </w:p>
    <w:tbl>
      <w:tblPr>
        <w:tblW w:w="10200"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058"/>
        <w:gridCol w:w="907"/>
        <w:gridCol w:w="4949"/>
        <w:gridCol w:w="1286"/>
      </w:tblGrid>
      <w:tr w:rsidR="00654C31" w:rsidRPr="00AF0F08" w:rsidTr="00E13407">
        <w:trPr>
          <w:trHeight w:val="1108"/>
        </w:trPr>
        <w:tc>
          <w:tcPr>
            <w:tcW w:w="3058" w:type="dxa"/>
            <w:vMerge w:val="restart"/>
          </w:tcPr>
          <w:p w:rsidR="00654C31" w:rsidRPr="00AF0F08" w:rsidRDefault="00775E24" w:rsidP="001D32AD">
            <w:pPr>
              <w:pStyle w:val="TableParagraph"/>
              <w:spacing w:line="250" w:lineRule="exact"/>
              <w:rPr>
                <w:sz w:val="24"/>
                <w:szCs w:val="24"/>
              </w:rPr>
            </w:pPr>
            <w:r w:rsidRPr="00AF0F08">
              <w:rPr>
                <w:sz w:val="24"/>
                <w:szCs w:val="24"/>
              </w:rPr>
              <w:t>Средства</w:t>
            </w:r>
          </w:p>
          <w:p w:rsidR="00654C31" w:rsidRPr="00AF0F08" w:rsidRDefault="00775E24" w:rsidP="00E13407">
            <w:pPr>
              <w:pStyle w:val="TableParagraph"/>
              <w:spacing w:line="232" w:lineRule="auto"/>
              <w:ind w:left="17" w:hanging="17"/>
              <w:rPr>
                <w:sz w:val="24"/>
                <w:szCs w:val="24"/>
              </w:rPr>
            </w:pPr>
            <w:r w:rsidRPr="00AF0F08">
              <w:rPr>
                <w:sz w:val="24"/>
                <w:szCs w:val="24"/>
              </w:rPr>
              <w:t>телекоммуникационных носителей</w:t>
            </w:r>
          </w:p>
        </w:tc>
        <w:tc>
          <w:tcPr>
            <w:tcW w:w="907" w:type="dxa"/>
          </w:tcPr>
          <w:p w:rsidR="00654C31" w:rsidRPr="00AF0F08" w:rsidRDefault="00775E24" w:rsidP="001D32AD">
            <w:pPr>
              <w:pStyle w:val="TableParagraph"/>
              <w:spacing w:line="262" w:lineRule="exact"/>
              <w:rPr>
                <w:sz w:val="24"/>
                <w:szCs w:val="24"/>
              </w:rPr>
            </w:pPr>
            <w:r w:rsidRPr="00AF0F08">
              <w:rPr>
                <w:sz w:val="24"/>
                <w:szCs w:val="24"/>
              </w:rPr>
              <w:t>1.</w:t>
            </w:r>
          </w:p>
        </w:tc>
        <w:tc>
          <w:tcPr>
            <w:tcW w:w="4949" w:type="dxa"/>
          </w:tcPr>
          <w:p w:rsidR="00654C31" w:rsidRPr="00AF0F08" w:rsidRDefault="00775E24" w:rsidP="001D32AD">
            <w:pPr>
              <w:pStyle w:val="TableParagraph"/>
              <w:spacing w:line="257" w:lineRule="exact"/>
              <w:rPr>
                <w:b/>
                <w:sz w:val="24"/>
                <w:szCs w:val="24"/>
              </w:rPr>
            </w:pPr>
            <w:r w:rsidRPr="00AF0F08">
              <w:rPr>
                <w:b/>
                <w:sz w:val="24"/>
                <w:szCs w:val="24"/>
              </w:rPr>
              <w:t>Использование средств телекоммуникаций</w:t>
            </w:r>
          </w:p>
          <w:p w:rsidR="00654C31" w:rsidRPr="00AF0F08" w:rsidRDefault="00775E24" w:rsidP="001D32AD">
            <w:pPr>
              <w:pStyle w:val="TableParagraph"/>
              <w:spacing w:line="271" w:lineRule="exact"/>
              <w:rPr>
                <w:sz w:val="24"/>
                <w:szCs w:val="24"/>
              </w:rPr>
            </w:pPr>
            <w:r w:rsidRPr="00AF0F08">
              <w:rPr>
                <w:sz w:val="24"/>
                <w:szCs w:val="24"/>
              </w:rPr>
              <w:t>в коллективной деятельности</w:t>
            </w:r>
          </w:p>
          <w:p w:rsidR="00654C31" w:rsidRPr="00AF0F08" w:rsidRDefault="00775E24" w:rsidP="001D32AD">
            <w:pPr>
              <w:pStyle w:val="TableParagraph"/>
              <w:spacing w:line="232" w:lineRule="auto"/>
              <w:rPr>
                <w:sz w:val="24"/>
                <w:szCs w:val="24"/>
              </w:rPr>
            </w:pPr>
            <w:r w:rsidRPr="00AF0F08">
              <w:rPr>
                <w:sz w:val="24"/>
                <w:szCs w:val="24"/>
              </w:rPr>
              <w:t>Создание компьютерных сетей . Адресация в сети</w:t>
            </w:r>
          </w:p>
        </w:tc>
        <w:tc>
          <w:tcPr>
            <w:tcW w:w="1286" w:type="dxa"/>
          </w:tcPr>
          <w:p w:rsidR="00654C31" w:rsidRPr="00AF0F08" w:rsidRDefault="00654C31" w:rsidP="001D32AD">
            <w:pPr>
              <w:pStyle w:val="TableParagraph"/>
              <w:spacing w:before="9"/>
              <w:rPr>
                <w:sz w:val="24"/>
                <w:szCs w:val="24"/>
              </w:rPr>
            </w:pPr>
          </w:p>
          <w:p w:rsidR="00654C31" w:rsidRPr="00AF0F08" w:rsidRDefault="00775E24" w:rsidP="001D32AD">
            <w:pPr>
              <w:pStyle w:val="TableParagraph"/>
              <w:rPr>
                <w:sz w:val="24"/>
                <w:szCs w:val="24"/>
              </w:rPr>
            </w:pPr>
            <w:r w:rsidRPr="00AF0F08">
              <w:rPr>
                <w:sz w:val="24"/>
                <w:szCs w:val="24"/>
              </w:rPr>
              <w:t>2</w:t>
            </w:r>
          </w:p>
        </w:tc>
      </w:tr>
      <w:tr w:rsidR="00654C31" w:rsidRPr="00AF0F08" w:rsidTr="00E13407">
        <w:trPr>
          <w:trHeight w:val="1645"/>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7" w:lineRule="exact"/>
              <w:rPr>
                <w:b/>
                <w:sz w:val="24"/>
                <w:szCs w:val="24"/>
              </w:rPr>
            </w:pPr>
            <w:r w:rsidRPr="00AF0F08">
              <w:rPr>
                <w:b/>
                <w:sz w:val="24"/>
                <w:szCs w:val="24"/>
              </w:rPr>
              <w:t>2</w:t>
            </w:r>
          </w:p>
        </w:tc>
        <w:tc>
          <w:tcPr>
            <w:tcW w:w="4949" w:type="dxa"/>
          </w:tcPr>
          <w:p w:rsidR="00654C31" w:rsidRPr="00AF0F08" w:rsidRDefault="00775E24" w:rsidP="001D32AD">
            <w:pPr>
              <w:pStyle w:val="TableParagraph"/>
              <w:spacing w:line="243" w:lineRule="exact"/>
              <w:rPr>
                <w:b/>
                <w:sz w:val="24"/>
                <w:szCs w:val="24"/>
              </w:rPr>
            </w:pPr>
            <w:r w:rsidRPr="00AF0F08">
              <w:rPr>
                <w:b/>
                <w:sz w:val="24"/>
                <w:szCs w:val="24"/>
              </w:rPr>
              <w:t>Специальное программное обеспечение</w:t>
            </w:r>
          </w:p>
          <w:p w:rsidR="00654C31" w:rsidRPr="00AF0F08" w:rsidRDefault="00775E24" w:rsidP="001D32AD">
            <w:pPr>
              <w:pStyle w:val="TableParagraph"/>
              <w:spacing w:line="283" w:lineRule="exact"/>
              <w:rPr>
                <w:b/>
                <w:sz w:val="24"/>
                <w:szCs w:val="24"/>
              </w:rPr>
            </w:pPr>
            <w:r w:rsidRPr="00AF0F08">
              <w:rPr>
                <w:b/>
                <w:sz w:val="24"/>
                <w:szCs w:val="24"/>
              </w:rPr>
              <w:t>средств телекоммуникационных техноло-</w:t>
            </w:r>
          </w:p>
          <w:p w:rsidR="00654C31" w:rsidRPr="00AF0F08" w:rsidRDefault="00654C31" w:rsidP="001D32AD">
            <w:pPr>
              <w:pStyle w:val="TableParagraph"/>
              <w:spacing w:before="4"/>
              <w:rPr>
                <w:sz w:val="24"/>
                <w:szCs w:val="24"/>
              </w:rPr>
            </w:pPr>
          </w:p>
          <w:p w:rsidR="00654C31" w:rsidRPr="00AF0F08" w:rsidRDefault="00775E24" w:rsidP="001D32AD">
            <w:pPr>
              <w:pStyle w:val="TableParagraph"/>
              <w:spacing w:line="230" w:lineRule="auto"/>
              <w:ind w:right="79"/>
              <w:jc w:val="both"/>
              <w:rPr>
                <w:sz w:val="24"/>
                <w:szCs w:val="24"/>
              </w:rPr>
            </w:pPr>
            <w:r w:rsidRPr="00AF0F08">
              <w:rPr>
                <w:sz w:val="24"/>
                <w:szCs w:val="24"/>
              </w:rPr>
              <w:t>Представление о глобальной компью- терной сети Интернет. Основные услуги Ин- тернета.</w:t>
            </w:r>
          </w:p>
        </w:tc>
        <w:tc>
          <w:tcPr>
            <w:tcW w:w="1286"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2"/>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273"/>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52" w:lineRule="exact"/>
              <w:ind w:right="-130"/>
              <w:jc w:val="right"/>
              <w:rPr>
                <w:sz w:val="24"/>
                <w:szCs w:val="24"/>
              </w:rPr>
            </w:pPr>
            <w:r w:rsidRPr="00AF0F08">
              <w:rPr>
                <w:sz w:val="24"/>
                <w:szCs w:val="24"/>
              </w:rPr>
              <w:t>т</w:t>
            </w:r>
          </w:p>
        </w:tc>
        <w:tc>
          <w:tcPr>
            <w:tcW w:w="4949" w:type="dxa"/>
          </w:tcPr>
          <w:p w:rsidR="00654C31" w:rsidRPr="00AF0F08" w:rsidRDefault="00B828B5" w:rsidP="001D32AD">
            <w:pPr>
              <w:pStyle w:val="TableParagraph"/>
              <w:spacing w:line="252" w:lineRule="exact"/>
              <w:rPr>
                <w:sz w:val="24"/>
                <w:szCs w:val="24"/>
              </w:rPr>
            </w:pPr>
            <w:r w:rsidRPr="00AF0F08">
              <w:rPr>
                <w:sz w:val="24"/>
                <w:szCs w:val="24"/>
              </w:rPr>
              <w:t>Лабора</w:t>
            </w:r>
            <w:r>
              <w:rPr>
                <w:sz w:val="24"/>
                <w:szCs w:val="24"/>
              </w:rPr>
              <w:t>т</w:t>
            </w:r>
            <w:r w:rsidR="00775E24" w:rsidRPr="00AF0F08">
              <w:rPr>
                <w:sz w:val="24"/>
                <w:szCs w:val="24"/>
              </w:rPr>
              <w:t>орная работа</w:t>
            </w:r>
          </w:p>
        </w:tc>
        <w:tc>
          <w:tcPr>
            <w:tcW w:w="1286" w:type="dxa"/>
          </w:tcPr>
          <w:p w:rsidR="00654C31" w:rsidRPr="00AF0F08" w:rsidRDefault="00654C31" w:rsidP="001D32AD">
            <w:pPr>
              <w:pStyle w:val="TableParagraph"/>
              <w:rPr>
                <w:sz w:val="24"/>
                <w:szCs w:val="24"/>
              </w:rPr>
            </w:pPr>
          </w:p>
        </w:tc>
      </w:tr>
      <w:tr w:rsidR="00654C31" w:rsidRPr="00AF0F08" w:rsidTr="00E13407">
        <w:trPr>
          <w:trHeight w:val="1098"/>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№11</w:t>
            </w:r>
          </w:p>
        </w:tc>
        <w:tc>
          <w:tcPr>
            <w:tcW w:w="4949" w:type="dxa"/>
          </w:tcPr>
          <w:p w:rsidR="00654C31" w:rsidRPr="00AF0F08" w:rsidRDefault="00775E24" w:rsidP="001D32AD">
            <w:pPr>
              <w:pStyle w:val="TableParagraph"/>
              <w:spacing w:line="238" w:lineRule="exact"/>
              <w:rPr>
                <w:sz w:val="24"/>
                <w:szCs w:val="24"/>
              </w:rPr>
            </w:pPr>
            <w:r w:rsidRPr="00AF0F08">
              <w:rPr>
                <w:sz w:val="24"/>
                <w:szCs w:val="24"/>
              </w:rPr>
              <w:t>Подключение к интернету .»География ин-</w:t>
            </w:r>
          </w:p>
          <w:p w:rsidR="00654C31" w:rsidRPr="00AF0F08" w:rsidRDefault="00775E24" w:rsidP="001D32AD">
            <w:pPr>
              <w:pStyle w:val="TableParagraph"/>
              <w:spacing w:line="276" w:lineRule="exact"/>
              <w:rPr>
                <w:sz w:val="24"/>
                <w:szCs w:val="24"/>
              </w:rPr>
            </w:pPr>
            <w:r w:rsidRPr="00AF0F08">
              <w:rPr>
                <w:sz w:val="24"/>
                <w:szCs w:val="24"/>
              </w:rPr>
              <w:t>тернета. Путешествие по всемирной паутине</w:t>
            </w:r>
          </w:p>
          <w:p w:rsidR="00654C31" w:rsidRPr="00AF0F08" w:rsidRDefault="00775E24" w:rsidP="001D32AD">
            <w:pPr>
              <w:pStyle w:val="TableParagraph"/>
              <w:spacing w:line="232" w:lineRule="auto"/>
              <w:rPr>
                <w:sz w:val="24"/>
                <w:szCs w:val="24"/>
              </w:rPr>
            </w:pPr>
            <w:r w:rsidRPr="00AF0F08">
              <w:rPr>
                <w:sz w:val="24"/>
                <w:szCs w:val="24"/>
              </w:rPr>
              <w:t>.Поиск информации. Работа с поисковыми серверами .работа с файлами архивами</w:t>
            </w:r>
          </w:p>
        </w:tc>
        <w:tc>
          <w:tcPr>
            <w:tcW w:w="1286" w:type="dxa"/>
          </w:tcPr>
          <w:p w:rsidR="00654C31" w:rsidRPr="00AF0F08" w:rsidRDefault="00654C31" w:rsidP="001D32AD">
            <w:pPr>
              <w:pStyle w:val="TableParagraph"/>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268"/>
        </w:trPr>
        <w:tc>
          <w:tcPr>
            <w:tcW w:w="3058" w:type="dxa"/>
            <w:vMerge w:val="restart"/>
          </w:tcPr>
          <w:p w:rsidR="00654C31" w:rsidRPr="00AF0F08" w:rsidRDefault="00775E24" w:rsidP="001D32AD">
            <w:pPr>
              <w:pStyle w:val="TableParagraph"/>
              <w:spacing w:line="240" w:lineRule="exact"/>
              <w:jc w:val="center"/>
              <w:rPr>
                <w:sz w:val="24"/>
                <w:szCs w:val="24"/>
              </w:rPr>
            </w:pPr>
            <w:r w:rsidRPr="00AF0F08">
              <w:rPr>
                <w:sz w:val="24"/>
                <w:szCs w:val="24"/>
              </w:rPr>
              <w:t>Тема 2.2.</w:t>
            </w:r>
          </w:p>
          <w:p w:rsidR="00654C31" w:rsidRPr="00AF0F08" w:rsidRDefault="00775E24" w:rsidP="001D32AD">
            <w:pPr>
              <w:pStyle w:val="TableParagraph"/>
              <w:tabs>
                <w:tab w:val="left" w:pos="2773"/>
              </w:tabs>
              <w:spacing w:line="279" w:lineRule="exact"/>
              <w:rPr>
                <w:sz w:val="24"/>
                <w:szCs w:val="24"/>
              </w:rPr>
            </w:pPr>
            <w:r w:rsidRPr="00AF0F08">
              <w:rPr>
                <w:position w:val="1"/>
                <w:sz w:val="24"/>
                <w:szCs w:val="24"/>
              </w:rPr>
              <w:t>Работа</w:t>
            </w:r>
            <w:r w:rsidR="00B828B5">
              <w:rPr>
                <w:position w:val="1"/>
                <w:sz w:val="24"/>
                <w:szCs w:val="24"/>
              </w:rPr>
              <w:t xml:space="preserve"> </w:t>
            </w:r>
            <w:r w:rsidRPr="00AF0F08">
              <w:rPr>
                <w:sz w:val="24"/>
                <w:szCs w:val="24"/>
              </w:rPr>
              <w:t>в</w:t>
            </w:r>
            <w:r w:rsidR="00B828B5">
              <w:rPr>
                <w:sz w:val="24"/>
                <w:szCs w:val="24"/>
              </w:rPr>
              <w:t xml:space="preserve">  </w:t>
            </w:r>
            <w:r w:rsidRPr="00AF0F08">
              <w:rPr>
                <w:sz w:val="24"/>
                <w:szCs w:val="24"/>
              </w:rPr>
              <w:t>вычислительных (компьютерных сетях)</w:t>
            </w:r>
          </w:p>
        </w:tc>
        <w:tc>
          <w:tcPr>
            <w:tcW w:w="907" w:type="dxa"/>
          </w:tcPr>
          <w:p w:rsidR="00654C31" w:rsidRPr="00AF0F08" w:rsidRDefault="00775E24" w:rsidP="001D32AD">
            <w:pPr>
              <w:pStyle w:val="TableParagraph"/>
              <w:spacing w:line="247" w:lineRule="exact"/>
              <w:ind w:right="-101"/>
              <w:jc w:val="right"/>
              <w:rPr>
                <w:b/>
                <w:sz w:val="24"/>
                <w:szCs w:val="24"/>
              </w:rPr>
            </w:pPr>
            <w:r w:rsidRPr="00AF0F08">
              <w:rPr>
                <w:b/>
                <w:sz w:val="24"/>
                <w:szCs w:val="24"/>
              </w:rPr>
              <w:t>о</w:t>
            </w:r>
          </w:p>
        </w:tc>
        <w:tc>
          <w:tcPr>
            <w:tcW w:w="4949" w:type="dxa"/>
          </w:tcPr>
          <w:p w:rsidR="00654C31" w:rsidRPr="00AF0F08" w:rsidRDefault="00B828B5" w:rsidP="001D32AD">
            <w:pPr>
              <w:pStyle w:val="TableParagraph"/>
              <w:spacing w:line="247" w:lineRule="exact"/>
              <w:rPr>
                <w:sz w:val="24"/>
                <w:szCs w:val="24"/>
              </w:rPr>
            </w:pPr>
            <w:r w:rsidRPr="00AF0F08">
              <w:rPr>
                <w:b/>
                <w:sz w:val="24"/>
                <w:szCs w:val="24"/>
              </w:rPr>
              <w:t>С</w:t>
            </w:r>
            <w:r>
              <w:rPr>
                <w:b/>
                <w:sz w:val="24"/>
                <w:szCs w:val="24"/>
              </w:rPr>
              <w:t>о</w:t>
            </w:r>
            <w:r w:rsidR="00775E24" w:rsidRPr="00AF0F08">
              <w:rPr>
                <w:b/>
                <w:sz w:val="24"/>
                <w:szCs w:val="24"/>
              </w:rPr>
              <w:t xml:space="preserve">держание учебного </w:t>
            </w:r>
            <w:r w:rsidR="00775E24" w:rsidRPr="00B828B5">
              <w:rPr>
                <w:b/>
                <w:sz w:val="24"/>
                <w:szCs w:val="24"/>
              </w:rPr>
              <w:t>материала</w:t>
            </w:r>
          </w:p>
        </w:tc>
        <w:tc>
          <w:tcPr>
            <w:tcW w:w="1286" w:type="dxa"/>
          </w:tcPr>
          <w:p w:rsidR="00654C31" w:rsidRPr="00AF0F08" w:rsidRDefault="00775E24" w:rsidP="001D32AD">
            <w:pPr>
              <w:pStyle w:val="TableParagraph"/>
              <w:spacing w:line="247" w:lineRule="exact"/>
              <w:ind w:right="263"/>
              <w:jc w:val="right"/>
              <w:rPr>
                <w:sz w:val="24"/>
                <w:szCs w:val="24"/>
              </w:rPr>
            </w:pPr>
            <w:r w:rsidRPr="00AF0F08">
              <w:rPr>
                <w:sz w:val="24"/>
                <w:szCs w:val="24"/>
              </w:rPr>
              <w:t>8</w:t>
            </w:r>
          </w:p>
        </w:tc>
      </w:tr>
      <w:tr w:rsidR="00654C31" w:rsidRPr="00AF0F08" w:rsidTr="00E13407">
        <w:trPr>
          <w:trHeight w:val="3028"/>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7" w:lineRule="exact"/>
              <w:rPr>
                <w:sz w:val="24"/>
                <w:szCs w:val="24"/>
              </w:rPr>
            </w:pPr>
            <w:r w:rsidRPr="00AF0F08">
              <w:rPr>
                <w:sz w:val="24"/>
                <w:szCs w:val="24"/>
              </w:rPr>
              <w:t>1.</w:t>
            </w:r>
          </w:p>
        </w:tc>
        <w:tc>
          <w:tcPr>
            <w:tcW w:w="4949" w:type="dxa"/>
          </w:tcPr>
          <w:p w:rsidR="00654C31" w:rsidRPr="00AF0F08" w:rsidRDefault="00775E24" w:rsidP="001D32AD">
            <w:pPr>
              <w:pStyle w:val="TableParagraph"/>
              <w:spacing w:line="241" w:lineRule="exact"/>
              <w:jc w:val="both"/>
              <w:rPr>
                <w:b/>
                <w:sz w:val="24"/>
                <w:szCs w:val="24"/>
              </w:rPr>
            </w:pPr>
            <w:r w:rsidRPr="00AF0F08">
              <w:rPr>
                <w:b/>
                <w:sz w:val="24"/>
                <w:szCs w:val="24"/>
              </w:rPr>
              <w:t>Определение компьютерной сети</w:t>
            </w:r>
          </w:p>
          <w:p w:rsidR="00654C31" w:rsidRPr="00AF0F08" w:rsidRDefault="00775E24" w:rsidP="001D32AD">
            <w:pPr>
              <w:pStyle w:val="TableParagraph"/>
              <w:spacing w:before="2" w:line="230" w:lineRule="auto"/>
              <w:ind w:right="76"/>
              <w:jc w:val="both"/>
              <w:rPr>
                <w:sz w:val="24"/>
                <w:szCs w:val="24"/>
              </w:rPr>
            </w:pPr>
            <w:r w:rsidRPr="00AF0F08">
              <w:rPr>
                <w:sz w:val="24"/>
                <w:szCs w:val="24"/>
              </w:rPr>
              <w:t>Подключение к Глобальной сети Интернет с помощью аппаратных (модем) и программ- ных средств (Мастер подключения сети); ис- пользование интернет-браузера Internet Ex- plorer;</w:t>
            </w:r>
          </w:p>
          <w:p w:rsidR="00654C31" w:rsidRPr="00AF0F08" w:rsidRDefault="00775E24" w:rsidP="001D32AD">
            <w:pPr>
              <w:pStyle w:val="TableParagraph"/>
              <w:spacing w:line="269" w:lineRule="exact"/>
              <w:jc w:val="both"/>
              <w:rPr>
                <w:sz w:val="24"/>
                <w:szCs w:val="24"/>
              </w:rPr>
            </w:pPr>
            <w:r w:rsidRPr="00AF0F08">
              <w:rPr>
                <w:sz w:val="24"/>
                <w:szCs w:val="24"/>
              </w:rPr>
              <w:t>использование адресной строки;</w:t>
            </w:r>
          </w:p>
          <w:p w:rsidR="00654C31" w:rsidRPr="00AF0F08" w:rsidRDefault="00775E24" w:rsidP="001D32AD">
            <w:pPr>
              <w:pStyle w:val="TableParagraph"/>
              <w:spacing w:before="3" w:line="230" w:lineRule="auto"/>
              <w:ind w:right="99"/>
              <w:jc w:val="both"/>
              <w:rPr>
                <w:sz w:val="24"/>
                <w:szCs w:val="24"/>
              </w:rPr>
            </w:pPr>
            <w:r w:rsidRPr="00AF0F08">
              <w:rPr>
                <w:sz w:val="24"/>
                <w:szCs w:val="24"/>
              </w:rPr>
              <w:t>работать с сетевыми протоколами; системой передачи данных, аппаратными средствами сетевой аппаратуры;</w:t>
            </w:r>
          </w:p>
        </w:tc>
        <w:tc>
          <w:tcPr>
            <w:tcW w:w="1286"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10"/>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815"/>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2.</w:t>
            </w:r>
          </w:p>
        </w:tc>
        <w:tc>
          <w:tcPr>
            <w:tcW w:w="4949" w:type="dxa"/>
          </w:tcPr>
          <w:p w:rsidR="00654C31" w:rsidRPr="00AF0F08" w:rsidRDefault="00775E24" w:rsidP="001D32AD">
            <w:pPr>
              <w:pStyle w:val="TableParagraph"/>
              <w:spacing w:line="238" w:lineRule="exact"/>
              <w:rPr>
                <w:b/>
                <w:sz w:val="24"/>
                <w:szCs w:val="24"/>
              </w:rPr>
            </w:pPr>
            <w:r w:rsidRPr="00AF0F08">
              <w:rPr>
                <w:sz w:val="24"/>
                <w:szCs w:val="24"/>
              </w:rPr>
              <w:t xml:space="preserve">Разновидности </w:t>
            </w:r>
            <w:r w:rsidRPr="00AF0F08">
              <w:rPr>
                <w:b/>
                <w:sz w:val="24"/>
                <w:szCs w:val="24"/>
              </w:rPr>
              <w:t>компьютерных сетей</w:t>
            </w:r>
          </w:p>
          <w:p w:rsidR="00654C31" w:rsidRPr="00AF0F08" w:rsidRDefault="00775E24" w:rsidP="001D32AD">
            <w:pPr>
              <w:pStyle w:val="TableParagraph"/>
              <w:tabs>
                <w:tab w:val="left" w:pos="2497"/>
                <w:tab w:val="left" w:pos="3905"/>
              </w:tabs>
              <w:spacing w:before="2" w:line="228" w:lineRule="auto"/>
              <w:ind w:right="99"/>
              <w:rPr>
                <w:sz w:val="24"/>
                <w:szCs w:val="24"/>
              </w:rPr>
            </w:pPr>
            <w:r w:rsidRPr="00AF0F08">
              <w:rPr>
                <w:sz w:val="24"/>
                <w:szCs w:val="24"/>
              </w:rPr>
              <w:t>Использование</w:t>
            </w:r>
            <w:r w:rsidR="00B828B5">
              <w:rPr>
                <w:sz w:val="24"/>
                <w:szCs w:val="24"/>
              </w:rPr>
              <w:t xml:space="preserve"> </w:t>
            </w:r>
            <w:r w:rsidRPr="00AF0F08">
              <w:rPr>
                <w:sz w:val="24"/>
                <w:szCs w:val="24"/>
              </w:rPr>
              <w:t>программы</w:t>
            </w:r>
            <w:r w:rsidR="00B828B5">
              <w:rPr>
                <w:sz w:val="24"/>
                <w:szCs w:val="24"/>
              </w:rPr>
              <w:t xml:space="preserve"> </w:t>
            </w:r>
            <w:r w:rsidRPr="00AF0F08">
              <w:rPr>
                <w:sz w:val="24"/>
                <w:szCs w:val="24"/>
              </w:rPr>
              <w:t>Microsoft Internet Explorer для навигации в Интернете.</w:t>
            </w:r>
          </w:p>
        </w:tc>
        <w:tc>
          <w:tcPr>
            <w:tcW w:w="1286" w:type="dxa"/>
          </w:tcPr>
          <w:p w:rsidR="00654C31" w:rsidRPr="00AF0F08" w:rsidRDefault="00775E24" w:rsidP="001D32AD">
            <w:pPr>
              <w:pStyle w:val="TableParagraph"/>
              <w:spacing w:before="229"/>
              <w:rPr>
                <w:sz w:val="24"/>
                <w:szCs w:val="24"/>
              </w:rPr>
            </w:pPr>
            <w:r w:rsidRPr="00AF0F08">
              <w:rPr>
                <w:sz w:val="24"/>
                <w:szCs w:val="24"/>
              </w:rPr>
              <w:t>1</w:t>
            </w:r>
          </w:p>
        </w:tc>
      </w:tr>
      <w:tr w:rsidR="00654C31" w:rsidRPr="00AF0F08" w:rsidTr="00E13407">
        <w:trPr>
          <w:trHeight w:val="282"/>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52" w:lineRule="exact"/>
              <w:ind w:right="-87"/>
              <w:jc w:val="right"/>
              <w:rPr>
                <w:sz w:val="24"/>
                <w:szCs w:val="24"/>
              </w:rPr>
            </w:pPr>
            <w:r w:rsidRPr="00AF0F08">
              <w:rPr>
                <w:sz w:val="24"/>
                <w:szCs w:val="24"/>
              </w:rPr>
              <w:t>а</w:t>
            </w:r>
          </w:p>
        </w:tc>
        <w:tc>
          <w:tcPr>
            <w:tcW w:w="4949" w:type="dxa"/>
          </w:tcPr>
          <w:p w:rsidR="00654C31" w:rsidRPr="00AF0F08" w:rsidRDefault="00B828B5" w:rsidP="001D32AD">
            <w:pPr>
              <w:pStyle w:val="TableParagraph"/>
              <w:spacing w:line="252" w:lineRule="exact"/>
              <w:rPr>
                <w:sz w:val="24"/>
                <w:szCs w:val="24"/>
              </w:rPr>
            </w:pPr>
            <w:r w:rsidRPr="00AF0F08">
              <w:rPr>
                <w:sz w:val="24"/>
                <w:szCs w:val="24"/>
              </w:rPr>
              <w:t>Л</w:t>
            </w:r>
            <w:r>
              <w:rPr>
                <w:sz w:val="24"/>
                <w:szCs w:val="24"/>
              </w:rPr>
              <w:t>а</w:t>
            </w:r>
            <w:r w:rsidR="00775E24" w:rsidRPr="00AF0F08">
              <w:rPr>
                <w:sz w:val="24"/>
                <w:szCs w:val="24"/>
              </w:rPr>
              <w:t>бораторные работы</w:t>
            </w:r>
          </w:p>
        </w:tc>
        <w:tc>
          <w:tcPr>
            <w:tcW w:w="1286" w:type="dxa"/>
          </w:tcPr>
          <w:p w:rsidR="00654C31" w:rsidRPr="00AF0F08" w:rsidRDefault="00654C31" w:rsidP="001D32AD">
            <w:pPr>
              <w:pStyle w:val="TableParagraph"/>
              <w:rPr>
                <w:sz w:val="24"/>
                <w:szCs w:val="24"/>
              </w:rPr>
            </w:pPr>
          </w:p>
        </w:tc>
      </w:tr>
      <w:tr w:rsidR="00654C31" w:rsidRPr="00AF0F08" w:rsidTr="00E13407">
        <w:trPr>
          <w:trHeight w:val="373"/>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№12</w:t>
            </w:r>
          </w:p>
        </w:tc>
        <w:tc>
          <w:tcPr>
            <w:tcW w:w="4949" w:type="dxa"/>
          </w:tcPr>
          <w:p w:rsidR="00654C31" w:rsidRPr="00AF0F08" w:rsidRDefault="00775E24" w:rsidP="001D32AD">
            <w:pPr>
              <w:pStyle w:val="TableParagraph"/>
              <w:spacing w:line="247" w:lineRule="exact"/>
              <w:rPr>
                <w:sz w:val="24"/>
                <w:szCs w:val="24"/>
              </w:rPr>
            </w:pPr>
            <w:r w:rsidRPr="00AF0F08">
              <w:rPr>
                <w:sz w:val="24"/>
                <w:szCs w:val="24"/>
              </w:rPr>
              <w:t>Настройка модема.. Адресация</w:t>
            </w:r>
          </w:p>
        </w:tc>
        <w:tc>
          <w:tcPr>
            <w:tcW w:w="1286" w:type="dxa"/>
          </w:tcPr>
          <w:p w:rsidR="00654C31" w:rsidRPr="00AF0F08" w:rsidRDefault="00775E24" w:rsidP="001D32AD">
            <w:pPr>
              <w:pStyle w:val="TableParagraph"/>
              <w:spacing w:before="8"/>
              <w:rPr>
                <w:sz w:val="24"/>
                <w:szCs w:val="24"/>
              </w:rPr>
            </w:pPr>
            <w:r w:rsidRPr="00AF0F08">
              <w:rPr>
                <w:sz w:val="24"/>
                <w:szCs w:val="24"/>
              </w:rPr>
              <w:t>1</w:t>
            </w:r>
          </w:p>
        </w:tc>
      </w:tr>
      <w:tr w:rsidR="00654C31" w:rsidRPr="00AF0F08" w:rsidTr="00E13407">
        <w:trPr>
          <w:trHeight w:val="820"/>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№13</w:t>
            </w:r>
          </w:p>
        </w:tc>
        <w:tc>
          <w:tcPr>
            <w:tcW w:w="4949" w:type="dxa"/>
          </w:tcPr>
          <w:p w:rsidR="00654C31" w:rsidRPr="00AF0F08" w:rsidRDefault="00775E24" w:rsidP="001D32AD">
            <w:pPr>
              <w:pStyle w:val="TableParagraph"/>
              <w:spacing w:line="236" w:lineRule="exact"/>
              <w:rPr>
                <w:sz w:val="24"/>
                <w:szCs w:val="24"/>
              </w:rPr>
            </w:pPr>
            <w:r w:rsidRPr="00AF0F08">
              <w:rPr>
                <w:sz w:val="24"/>
                <w:szCs w:val="24"/>
              </w:rPr>
              <w:t>Поисковый сервер. Технология поиска.</w:t>
            </w:r>
          </w:p>
          <w:p w:rsidR="00654C31" w:rsidRPr="00AF0F08" w:rsidRDefault="00775E24" w:rsidP="001D32AD">
            <w:pPr>
              <w:pStyle w:val="TableParagraph"/>
              <w:tabs>
                <w:tab w:val="left" w:pos="1323"/>
                <w:tab w:val="left" w:pos="2384"/>
                <w:tab w:val="left" w:pos="4122"/>
              </w:tabs>
              <w:spacing w:before="4" w:line="228" w:lineRule="auto"/>
              <w:ind w:right="96"/>
              <w:rPr>
                <w:sz w:val="24"/>
                <w:szCs w:val="24"/>
              </w:rPr>
            </w:pPr>
            <w:r w:rsidRPr="00AF0F08">
              <w:rPr>
                <w:sz w:val="24"/>
                <w:szCs w:val="24"/>
              </w:rPr>
              <w:t>Простой</w:t>
            </w:r>
            <w:r w:rsidR="00B828B5">
              <w:rPr>
                <w:sz w:val="24"/>
                <w:szCs w:val="24"/>
              </w:rPr>
              <w:t xml:space="preserve"> </w:t>
            </w:r>
            <w:r w:rsidRPr="00AF0F08">
              <w:rPr>
                <w:sz w:val="24"/>
                <w:szCs w:val="24"/>
              </w:rPr>
              <w:t>запрос,</w:t>
            </w:r>
            <w:r w:rsidR="00B828B5">
              <w:rPr>
                <w:sz w:val="24"/>
                <w:szCs w:val="24"/>
              </w:rPr>
              <w:t xml:space="preserve"> </w:t>
            </w:r>
            <w:r w:rsidRPr="00AF0F08">
              <w:rPr>
                <w:sz w:val="24"/>
                <w:szCs w:val="24"/>
              </w:rPr>
              <w:t>расширенный</w:t>
            </w:r>
            <w:r w:rsidR="00B828B5">
              <w:rPr>
                <w:sz w:val="24"/>
                <w:szCs w:val="24"/>
              </w:rPr>
              <w:t xml:space="preserve">  </w:t>
            </w:r>
            <w:r w:rsidRPr="00AF0F08">
              <w:rPr>
                <w:sz w:val="24"/>
                <w:szCs w:val="24"/>
              </w:rPr>
              <w:t>запрос. Файловый архив.</w:t>
            </w:r>
          </w:p>
        </w:tc>
        <w:tc>
          <w:tcPr>
            <w:tcW w:w="1286" w:type="dxa"/>
          </w:tcPr>
          <w:p w:rsidR="00654C31" w:rsidRPr="00AF0F08" w:rsidRDefault="00775E24" w:rsidP="001D32AD">
            <w:pPr>
              <w:pStyle w:val="TableParagraph"/>
              <w:spacing w:before="229"/>
              <w:rPr>
                <w:sz w:val="24"/>
                <w:szCs w:val="24"/>
              </w:rPr>
            </w:pPr>
            <w:r w:rsidRPr="00AF0F08">
              <w:rPr>
                <w:sz w:val="24"/>
                <w:szCs w:val="24"/>
              </w:rPr>
              <w:t>1</w:t>
            </w:r>
          </w:p>
        </w:tc>
      </w:tr>
      <w:tr w:rsidR="00654C31" w:rsidRPr="00AF0F08" w:rsidTr="00E13407">
        <w:trPr>
          <w:trHeight w:val="551"/>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№14</w:t>
            </w:r>
          </w:p>
        </w:tc>
        <w:tc>
          <w:tcPr>
            <w:tcW w:w="4949" w:type="dxa"/>
          </w:tcPr>
          <w:p w:rsidR="00654C31" w:rsidRPr="00AF0F08" w:rsidRDefault="00775E24" w:rsidP="001D32AD">
            <w:pPr>
              <w:pStyle w:val="TableParagraph"/>
              <w:spacing w:line="241" w:lineRule="exact"/>
              <w:rPr>
                <w:sz w:val="24"/>
                <w:szCs w:val="24"/>
              </w:rPr>
            </w:pPr>
            <w:r w:rsidRPr="00AF0F08">
              <w:rPr>
                <w:sz w:val="24"/>
                <w:szCs w:val="24"/>
              </w:rPr>
              <w:t>Обмен информацией в компьютерной</w:t>
            </w:r>
          </w:p>
          <w:p w:rsidR="00654C31" w:rsidRPr="00AF0F08" w:rsidRDefault="00775E24" w:rsidP="001D32AD">
            <w:pPr>
              <w:pStyle w:val="TableParagraph"/>
              <w:spacing w:line="285" w:lineRule="exact"/>
              <w:rPr>
                <w:sz w:val="24"/>
                <w:szCs w:val="24"/>
              </w:rPr>
            </w:pPr>
            <w:r w:rsidRPr="00AF0F08">
              <w:rPr>
                <w:sz w:val="24"/>
                <w:szCs w:val="24"/>
              </w:rPr>
              <w:t>сети режиме реального времени.</w:t>
            </w:r>
          </w:p>
        </w:tc>
        <w:tc>
          <w:tcPr>
            <w:tcW w:w="1286"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1924"/>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7" w:lineRule="exact"/>
              <w:rPr>
                <w:sz w:val="24"/>
                <w:szCs w:val="24"/>
              </w:rPr>
            </w:pPr>
            <w:r w:rsidRPr="00AF0F08">
              <w:rPr>
                <w:sz w:val="24"/>
                <w:szCs w:val="24"/>
              </w:rPr>
              <w:t>3.</w:t>
            </w:r>
          </w:p>
        </w:tc>
        <w:tc>
          <w:tcPr>
            <w:tcW w:w="4949" w:type="dxa"/>
          </w:tcPr>
          <w:p w:rsidR="00654C31" w:rsidRPr="00AF0F08" w:rsidRDefault="00775E24" w:rsidP="001D32AD">
            <w:pPr>
              <w:pStyle w:val="TableParagraph"/>
              <w:tabs>
                <w:tab w:val="left" w:pos="3214"/>
              </w:tabs>
              <w:spacing w:line="245" w:lineRule="exact"/>
              <w:rPr>
                <w:b/>
                <w:sz w:val="24"/>
                <w:szCs w:val="24"/>
              </w:rPr>
            </w:pPr>
            <w:r w:rsidRPr="00AF0F08">
              <w:rPr>
                <w:b/>
                <w:sz w:val="24"/>
                <w:szCs w:val="24"/>
              </w:rPr>
              <w:t>Использование</w:t>
            </w:r>
            <w:r w:rsidR="00B828B5">
              <w:rPr>
                <w:b/>
                <w:sz w:val="24"/>
                <w:szCs w:val="24"/>
              </w:rPr>
              <w:t xml:space="preserve">   </w:t>
            </w:r>
            <w:r w:rsidRPr="00AF0F08">
              <w:rPr>
                <w:b/>
                <w:sz w:val="24"/>
                <w:szCs w:val="24"/>
              </w:rPr>
              <w:t>периферийных</w:t>
            </w:r>
          </w:p>
          <w:p w:rsidR="00654C31" w:rsidRPr="00AF0F08" w:rsidRDefault="00775E24" w:rsidP="001D32AD">
            <w:pPr>
              <w:pStyle w:val="TableParagraph"/>
              <w:spacing w:before="4" w:line="228" w:lineRule="auto"/>
              <w:rPr>
                <w:sz w:val="24"/>
                <w:szCs w:val="24"/>
              </w:rPr>
            </w:pPr>
            <w:r w:rsidRPr="00AF0F08">
              <w:rPr>
                <w:b/>
                <w:sz w:val="24"/>
                <w:szCs w:val="24"/>
              </w:rPr>
              <w:t>устройс</w:t>
            </w:r>
            <w:r w:rsidR="00B828B5">
              <w:rPr>
                <w:b/>
                <w:sz w:val="24"/>
                <w:szCs w:val="24"/>
              </w:rPr>
              <w:t>тв разными пользователями и да</w:t>
            </w:r>
            <w:r w:rsidRPr="00AF0F08">
              <w:rPr>
                <w:b/>
                <w:sz w:val="24"/>
                <w:szCs w:val="24"/>
              </w:rPr>
              <w:t>же одновременной о</w:t>
            </w:r>
            <w:r w:rsidR="00B828B5">
              <w:rPr>
                <w:b/>
                <w:sz w:val="24"/>
                <w:szCs w:val="24"/>
              </w:rPr>
              <w:t>б</w:t>
            </w:r>
            <w:r w:rsidRPr="00AF0F08">
              <w:rPr>
                <w:b/>
                <w:sz w:val="24"/>
                <w:szCs w:val="24"/>
              </w:rPr>
              <w:t xml:space="preserve">работки </w:t>
            </w:r>
            <w:r w:rsidRPr="00AF0F08">
              <w:rPr>
                <w:sz w:val="24"/>
                <w:szCs w:val="24"/>
              </w:rPr>
              <w:t>документов Работать с сетевыми протоколами; системой передачи данных, аппаратными средствами сетевой аппаратуры;</w:t>
            </w:r>
          </w:p>
        </w:tc>
        <w:tc>
          <w:tcPr>
            <w:tcW w:w="1286"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10"/>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273"/>
        </w:trPr>
        <w:tc>
          <w:tcPr>
            <w:tcW w:w="3058" w:type="dxa"/>
            <w:vMerge w:val="restart"/>
          </w:tcPr>
          <w:p w:rsidR="00654C31" w:rsidRPr="00AF0F08" w:rsidRDefault="00654C31" w:rsidP="001D32AD">
            <w:pPr>
              <w:pStyle w:val="TableParagraph"/>
              <w:rPr>
                <w:sz w:val="24"/>
                <w:szCs w:val="24"/>
              </w:rPr>
            </w:pPr>
          </w:p>
        </w:tc>
        <w:tc>
          <w:tcPr>
            <w:tcW w:w="907" w:type="dxa"/>
          </w:tcPr>
          <w:p w:rsidR="00654C31" w:rsidRPr="00AF0F08" w:rsidRDefault="00775E24" w:rsidP="001D32AD">
            <w:pPr>
              <w:pStyle w:val="TableParagraph"/>
              <w:spacing w:line="247" w:lineRule="exact"/>
              <w:ind w:right="-87"/>
              <w:jc w:val="right"/>
              <w:rPr>
                <w:sz w:val="24"/>
                <w:szCs w:val="24"/>
              </w:rPr>
            </w:pPr>
            <w:r w:rsidRPr="00AF0F08">
              <w:rPr>
                <w:sz w:val="24"/>
                <w:szCs w:val="24"/>
              </w:rPr>
              <w:t>а</w:t>
            </w:r>
          </w:p>
        </w:tc>
        <w:tc>
          <w:tcPr>
            <w:tcW w:w="4949" w:type="dxa"/>
          </w:tcPr>
          <w:p w:rsidR="00654C31" w:rsidRPr="00AF0F08" w:rsidRDefault="0076602A" w:rsidP="001D32AD">
            <w:pPr>
              <w:pStyle w:val="TableParagraph"/>
              <w:spacing w:line="247" w:lineRule="exact"/>
              <w:rPr>
                <w:sz w:val="24"/>
                <w:szCs w:val="24"/>
              </w:rPr>
            </w:pPr>
            <w:r w:rsidRPr="00AF0F08">
              <w:rPr>
                <w:sz w:val="24"/>
                <w:szCs w:val="24"/>
              </w:rPr>
              <w:t>Л</w:t>
            </w:r>
            <w:r>
              <w:rPr>
                <w:sz w:val="24"/>
                <w:szCs w:val="24"/>
              </w:rPr>
              <w:t>а</w:t>
            </w:r>
            <w:r w:rsidR="00775E24" w:rsidRPr="00AF0F08">
              <w:rPr>
                <w:sz w:val="24"/>
                <w:szCs w:val="24"/>
              </w:rPr>
              <w:t>бораторная работа</w:t>
            </w:r>
          </w:p>
        </w:tc>
        <w:tc>
          <w:tcPr>
            <w:tcW w:w="1286" w:type="dxa"/>
          </w:tcPr>
          <w:p w:rsidR="00654C31" w:rsidRPr="00AF0F08" w:rsidRDefault="00654C31" w:rsidP="001D32AD">
            <w:pPr>
              <w:pStyle w:val="TableParagraph"/>
              <w:rPr>
                <w:sz w:val="24"/>
                <w:szCs w:val="24"/>
              </w:rPr>
            </w:pPr>
          </w:p>
        </w:tc>
      </w:tr>
      <w:tr w:rsidR="00654C31" w:rsidRPr="00AF0F08" w:rsidTr="00E13407">
        <w:trPr>
          <w:trHeight w:val="268"/>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№15</w:t>
            </w:r>
          </w:p>
        </w:tc>
        <w:tc>
          <w:tcPr>
            <w:tcW w:w="4949" w:type="dxa"/>
          </w:tcPr>
          <w:p w:rsidR="00654C31" w:rsidRPr="00AF0F08" w:rsidRDefault="00775E24" w:rsidP="001D32AD">
            <w:pPr>
              <w:pStyle w:val="TableParagraph"/>
              <w:spacing w:line="243" w:lineRule="exact"/>
              <w:rPr>
                <w:sz w:val="24"/>
                <w:szCs w:val="24"/>
              </w:rPr>
            </w:pPr>
            <w:r w:rsidRPr="00AF0F08">
              <w:rPr>
                <w:sz w:val="24"/>
                <w:szCs w:val="24"/>
              </w:rPr>
              <w:t>Поиск информации в интернете</w:t>
            </w:r>
          </w:p>
        </w:tc>
        <w:tc>
          <w:tcPr>
            <w:tcW w:w="1286" w:type="dxa"/>
          </w:tcPr>
          <w:p w:rsidR="00654C31" w:rsidRPr="00AF0F08" w:rsidRDefault="00775E24" w:rsidP="001D32AD">
            <w:pPr>
              <w:pStyle w:val="TableParagraph"/>
              <w:spacing w:line="238" w:lineRule="exact"/>
              <w:rPr>
                <w:sz w:val="24"/>
                <w:szCs w:val="24"/>
              </w:rPr>
            </w:pPr>
            <w:r w:rsidRPr="00AF0F08">
              <w:rPr>
                <w:sz w:val="24"/>
                <w:szCs w:val="24"/>
              </w:rPr>
              <w:t>1</w:t>
            </w:r>
          </w:p>
        </w:tc>
      </w:tr>
      <w:tr w:rsidR="00654C31" w:rsidRPr="00AF0F08" w:rsidTr="00E13407">
        <w:trPr>
          <w:trHeight w:val="268"/>
        </w:trPr>
        <w:tc>
          <w:tcPr>
            <w:tcW w:w="3058" w:type="dxa"/>
            <w:vMerge/>
            <w:tcBorders>
              <w:top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43" w:lineRule="exact"/>
              <w:rPr>
                <w:sz w:val="24"/>
                <w:szCs w:val="24"/>
              </w:rPr>
            </w:pPr>
            <w:r w:rsidRPr="00AF0F08">
              <w:rPr>
                <w:sz w:val="24"/>
                <w:szCs w:val="24"/>
              </w:rPr>
              <w:t>№16</w:t>
            </w:r>
          </w:p>
        </w:tc>
        <w:tc>
          <w:tcPr>
            <w:tcW w:w="4949" w:type="dxa"/>
          </w:tcPr>
          <w:p w:rsidR="00654C31" w:rsidRPr="00AF0F08" w:rsidRDefault="00775E24" w:rsidP="001D32AD">
            <w:pPr>
              <w:pStyle w:val="TableParagraph"/>
              <w:spacing w:line="243" w:lineRule="exact"/>
              <w:rPr>
                <w:sz w:val="24"/>
                <w:szCs w:val="24"/>
              </w:rPr>
            </w:pPr>
            <w:r w:rsidRPr="00AF0F08">
              <w:rPr>
                <w:sz w:val="24"/>
                <w:szCs w:val="24"/>
              </w:rPr>
              <w:t>Работа с браузером Internet Explorer</w:t>
            </w:r>
          </w:p>
        </w:tc>
        <w:tc>
          <w:tcPr>
            <w:tcW w:w="1286"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E13407">
        <w:trPr>
          <w:trHeight w:val="277"/>
        </w:trPr>
        <w:tc>
          <w:tcPr>
            <w:tcW w:w="3058" w:type="dxa"/>
            <w:vMerge w:val="restart"/>
            <w:tcBorders>
              <w:bottom w:val="nil"/>
            </w:tcBorders>
          </w:tcPr>
          <w:p w:rsidR="00654C31" w:rsidRPr="00AF0F08" w:rsidRDefault="00775E24" w:rsidP="001D32AD">
            <w:pPr>
              <w:pStyle w:val="TableParagraph"/>
              <w:spacing w:line="248" w:lineRule="exact"/>
              <w:rPr>
                <w:b/>
                <w:sz w:val="24"/>
                <w:szCs w:val="24"/>
              </w:rPr>
            </w:pPr>
            <w:r w:rsidRPr="00AF0F08">
              <w:rPr>
                <w:b/>
                <w:sz w:val="24"/>
                <w:szCs w:val="24"/>
              </w:rPr>
              <w:t>Тема 2.3.</w:t>
            </w:r>
          </w:p>
          <w:p w:rsidR="00654C31" w:rsidRPr="00AF0F08" w:rsidRDefault="00775E24" w:rsidP="001D32AD">
            <w:pPr>
              <w:pStyle w:val="TableParagraph"/>
              <w:spacing w:before="7" w:line="228" w:lineRule="auto"/>
              <w:ind w:right="202"/>
              <w:rPr>
                <w:sz w:val="24"/>
                <w:szCs w:val="24"/>
              </w:rPr>
            </w:pPr>
            <w:r w:rsidRPr="00AF0F08">
              <w:rPr>
                <w:sz w:val="24"/>
                <w:szCs w:val="24"/>
              </w:rPr>
              <w:t>Работа с основными элементами локальной</w:t>
            </w:r>
            <w:r w:rsidR="0076602A" w:rsidRPr="00AF0F08">
              <w:rPr>
                <w:sz w:val="24"/>
                <w:szCs w:val="24"/>
              </w:rPr>
              <w:t xml:space="preserve"> сети.</w:t>
            </w:r>
          </w:p>
        </w:tc>
        <w:tc>
          <w:tcPr>
            <w:tcW w:w="907" w:type="dxa"/>
          </w:tcPr>
          <w:p w:rsidR="00654C31" w:rsidRPr="00AF0F08" w:rsidRDefault="00775E24" w:rsidP="001D32AD">
            <w:pPr>
              <w:pStyle w:val="TableParagraph"/>
              <w:spacing w:line="252" w:lineRule="exact"/>
              <w:ind w:right="-101"/>
              <w:jc w:val="right"/>
              <w:rPr>
                <w:b/>
                <w:sz w:val="24"/>
                <w:szCs w:val="24"/>
              </w:rPr>
            </w:pPr>
            <w:r w:rsidRPr="00AF0F08">
              <w:rPr>
                <w:b/>
                <w:sz w:val="24"/>
                <w:szCs w:val="24"/>
              </w:rPr>
              <w:t>о</w:t>
            </w:r>
          </w:p>
        </w:tc>
        <w:tc>
          <w:tcPr>
            <w:tcW w:w="4949" w:type="dxa"/>
          </w:tcPr>
          <w:p w:rsidR="00654C31" w:rsidRPr="00AF0F08" w:rsidRDefault="0076602A" w:rsidP="001D32AD">
            <w:pPr>
              <w:pStyle w:val="TableParagraph"/>
              <w:spacing w:line="252" w:lineRule="exact"/>
              <w:rPr>
                <w:b/>
                <w:sz w:val="24"/>
                <w:szCs w:val="24"/>
              </w:rPr>
            </w:pPr>
            <w:r w:rsidRPr="00AF0F08">
              <w:rPr>
                <w:b/>
                <w:sz w:val="24"/>
                <w:szCs w:val="24"/>
              </w:rPr>
              <w:t>С</w:t>
            </w:r>
            <w:r>
              <w:rPr>
                <w:b/>
                <w:sz w:val="24"/>
                <w:szCs w:val="24"/>
              </w:rPr>
              <w:t>о</w:t>
            </w:r>
            <w:r w:rsidR="00775E24" w:rsidRPr="00AF0F08">
              <w:rPr>
                <w:b/>
                <w:sz w:val="24"/>
                <w:szCs w:val="24"/>
              </w:rPr>
              <w:t>держание учебного материала</w:t>
            </w:r>
          </w:p>
        </w:tc>
        <w:tc>
          <w:tcPr>
            <w:tcW w:w="1286" w:type="dxa"/>
          </w:tcPr>
          <w:p w:rsidR="00654C31" w:rsidRPr="00AF0F08" w:rsidRDefault="00775E24" w:rsidP="001D32AD">
            <w:pPr>
              <w:pStyle w:val="TableParagraph"/>
              <w:spacing w:line="252" w:lineRule="exact"/>
              <w:ind w:right="220"/>
              <w:jc w:val="right"/>
              <w:rPr>
                <w:sz w:val="24"/>
                <w:szCs w:val="24"/>
              </w:rPr>
            </w:pPr>
            <w:r w:rsidRPr="00AF0F08">
              <w:rPr>
                <w:sz w:val="24"/>
                <w:szCs w:val="24"/>
              </w:rPr>
              <w:t>12</w:t>
            </w:r>
          </w:p>
        </w:tc>
      </w:tr>
      <w:tr w:rsidR="00654C31" w:rsidRPr="00AF0F08" w:rsidTr="00E13407">
        <w:trPr>
          <w:trHeight w:val="613"/>
        </w:trPr>
        <w:tc>
          <w:tcPr>
            <w:tcW w:w="3058" w:type="dxa"/>
            <w:vMerge/>
            <w:tcBorders>
              <w:top w:val="nil"/>
              <w:bottom w:val="nil"/>
            </w:tcBorders>
          </w:tcPr>
          <w:p w:rsidR="00654C31" w:rsidRPr="00AF0F08" w:rsidRDefault="00654C31" w:rsidP="001D32AD">
            <w:pPr>
              <w:rPr>
                <w:sz w:val="24"/>
                <w:szCs w:val="24"/>
              </w:rPr>
            </w:pPr>
          </w:p>
        </w:tc>
        <w:tc>
          <w:tcPr>
            <w:tcW w:w="907" w:type="dxa"/>
          </w:tcPr>
          <w:p w:rsidR="00654C31" w:rsidRPr="00AF0F08" w:rsidRDefault="00775E24" w:rsidP="001D32AD">
            <w:pPr>
              <w:pStyle w:val="TableParagraph"/>
              <w:spacing w:line="238" w:lineRule="exact"/>
              <w:rPr>
                <w:sz w:val="24"/>
                <w:szCs w:val="24"/>
              </w:rPr>
            </w:pPr>
            <w:r w:rsidRPr="00AF0F08">
              <w:rPr>
                <w:sz w:val="24"/>
                <w:szCs w:val="24"/>
              </w:rPr>
              <w:t>1</w:t>
            </w:r>
          </w:p>
        </w:tc>
        <w:tc>
          <w:tcPr>
            <w:tcW w:w="4949" w:type="dxa"/>
          </w:tcPr>
          <w:p w:rsidR="00654C31" w:rsidRPr="00AF0F08" w:rsidRDefault="00775E24" w:rsidP="001D32AD">
            <w:pPr>
              <w:pStyle w:val="TableParagraph"/>
              <w:spacing w:line="231" w:lineRule="exact"/>
              <w:rPr>
                <w:sz w:val="24"/>
                <w:szCs w:val="24"/>
              </w:rPr>
            </w:pPr>
            <w:r w:rsidRPr="00AF0F08">
              <w:rPr>
                <w:sz w:val="24"/>
                <w:szCs w:val="24"/>
              </w:rPr>
              <w:t>Наладка локальной сети с помощью сетевых</w:t>
            </w:r>
          </w:p>
          <w:p w:rsidR="00654C31" w:rsidRPr="00AF0F08" w:rsidRDefault="00775E24" w:rsidP="001D32AD">
            <w:pPr>
              <w:pStyle w:val="TableParagraph"/>
              <w:spacing w:line="281" w:lineRule="exact"/>
              <w:rPr>
                <w:sz w:val="24"/>
                <w:szCs w:val="24"/>
              </w:rPr>
            </w:pPr>
            <w:r w:rsidRPr="00AF0F08">
              <w:rPr>
                <w:sz w:val="24"/>
                <w:szCs w:val="24"/>
              </w:rPr>
              <w:t>протоколов, системы передачи данных</w:t>
            </w:r>
          </w:p>
        </w:tc>
        <w:tc>
          <w:tcPr>
            <w:tcW w:w="1286" w:type="dxa"/>
          </w:tcPr>
          <w:p w:rsidR="00654C31" w:rsidRPr="00AF0F08" w:rsidRDefault="00775E24" w:rsidP="001D32AD">
            <w:pPr>
              <w:pStyle w:val="TableParagraph"/>
              <w:spacing w:before="128"/>
              <w:rPr>
                <w:sz w:val="24"/>
                <w:szCs w:val="24"/>
              </w:rPr>
            </w:pPr>
            <w:r w:rsidRPr="00AF0F08">
              <w:rPr>
                <w:sz w:val="24"/>
                <w:szCs w:val="24"/>
              </w:rPr>
              <w:t>1</w:t>
            </w:r>
          </w:p>
        </w:tc>
      </w:tr>
    </w:tbl>
    <w:p w:rsidR="00654C31" w:rsidRPr="00AF0F08" w:rsidRDefault="00654C31" w:rsidP="001D32AD">
      <w:pPr>
        <w:rPr>
          <w:sz w:val="24"/>
          <w:szCs w:val="24"/>
        </w:rPr>
        <w:sectPr w:rsidR="00654C31" w:rsidRPr="00AF0F08" w:rsidSect="001D32AD">
          <w:type w:val="continuous"/>
          <w:pgSz w:w="11900" w:h="16840"/>
          <w:pgMar w:top="1040" w:right="701" w:bottom="1231" w:left="1560" w:header="0" w:footer="603" w:gutter="0"/>
          <w:cols w:space="720"/>
        </w:sectPr>
      </w:pPr>
    </w:p>
    <w:tbl>
      <w:tblPr>
        <w:tblW w:w="10202"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058"/>
        <w:gridCol w:w="879"/>
        <w:gridCol w:w="24"/>
        <w:gridCol w:w="4954"/>
        <w:gridCol w:w="1287"/>
      </w:tblGrid>
      <w:tr w:rsidR="00654C31" w:rsidRPr="00AF0F08" w:rsidTr="00E13407">
        <w:trPr>
          <w:trHeight w:val="829"/>
        </w:trPr>
        <w:tc>
          <w:tcPr>
            <w:tcW w:w="3058" w:type="dxa"/>
            <w:vMerge w:val="restart"/>
            <w:tcBorders>
              <w:top w:val="single" w:sz="4" w:space="0" w:color="auto"/>
            </w:tcBorders>
          </w:tcPr>
          <w:p w:rsidR="00654C31" w:rsidRPr="00AF0F08" w:rsidRDefault="00775E24" w:rsidP="001D32AD">
            <w:pPr>
              <w:pStyle w:val="TableParagraph"/>
              <w:spacing w:line="250" w:lineRule="exact"/>
              <w:rPr>
                <w:sz w:val="24"/>
                <w:szCs w:val="24"/>
              </w:rPr>
            </w:pPr>
            <w:r w:rsidRPr="00AF0F08">
              <w:rPr>
                <w:sz w:val="24"/>
                <w:szCs w:val="24"/>
              </w:rPr>
              <w:t>Подключение к</w:t>
            </w:r>
          </w:p>
          <w:p w:rsidR="00654C31" w:rsidRPr="00AF0F08" w:rsidRDefault="00775E24" w:rsidP="001D32AD">
            <w:pPr>
              <w:pStyle w:val="TableParagraph"/>
              <w:spacing w:before="4" w:line="228" w:lineRule="auto"/>
              <w:rPr>
                <w:sz w:val="24"/>
                <w:szCs w:val="24"/>
              </w:rPr>
            </w:pPr>
            <w:r w:rsidRPr="00AF0F08">
              <w:rPr>
                <w:sz w:val="24"/>
                <w:szCs w:val="24"/>
              </w:rPr>
              <w:t>глобальной компьютерной сети интернет</w:t>
            </w:r>
          </w:p>
        </w:tc>
        <w:tc>
          <w:tcPr>
            <w:tcW w:w="903" w:type="dxa"/>
            <w:gridSpan w:val="2"/>
          </w:tcPr>
          <w:p w:rsidR="00654C31" w:rsidRPr="00AF0F08" w:rsidRDefault="00775E24" w:rsidP="001D32AD">
            <w:pPr>
              <w:pStyle w:val="TableParagraph"/>
              <w:spacing w:line="257" w:lineRule="exact"/>
              <w:rPr>
                <w:sz w:val="24"/>
                <w:szCs w:val="24"/>
              </w:rPr>
            </w:pPr>
            <w:r w:rsidRPr="00AF0F08">
              <w:rPr>
                <w:sz w:val="24"/>
                <w:szCs w:val="24"/>
              </w:rPr>
              <w:t>2.</w:t>
            </w:r>
          </w:p>
        </w:tc>
        <w:tc>
          <w:tcPr>
            <w:tcW w:w="4954" w:type="dxa"/>
          </w:tcPr>
          <w:p w:rsidR="00654C31" w:rsidRPr="00AF0F08" w:rsidRDefault="00775E24" w:rsidP="001D32AD">
            <w:pPr>
              <w:pStyle w:val="TableParagraph"/>
              <w:spacing w:line="250" w:lineRule="exact"/>
              <w:rPr>
                <w:sz w:val="24"/>
                <w:szCs w:val="24"/>
              </w:rPr>
            </w:pPr>
            <w:r w:rsidRPr="00AF0F08">
              <w:rPr>
                <w:sz w:val="24"/>
                <w:szCs w:val="24"/>
              </w:rPr>
              <w:t>Передача, прием, обработка обмен информа-</w:t>
            </w:r>
          </w:p>
          <w:p w:rsidR="00654C31" w:rsidRPr="00AF0F08" w:rsidRDefault="00775E24" w:rsidP="001D32AD">
            <w:pPr>
              <w:pStyle w:val="TableParagraph"/>
              <w:spacing w:line="232" w:lineRule="auto"/>
              <w:rPr>
                <w:sz w:val="24"/>
                <w:szCs w:val="24"/>
              </w:rPr>
            </w:pPr>
            <w:r w:rsidRPr="00AF0F08">
              <w:rPr>
                <w:sz w:val="24"/>
                <w:szCs w:val="24"/>
              </w:rPr>
              <w:t>цией в локальной сети с помощью значка Се- тевое окружение</w:t>
            </w:r>
          </w:p>
        </w:tc>
        <w:tc>
          <w:tcPr>
            <w:tcW w:w="1287" w:type="dxa"/>
          </w:tcPr>
          <w:p w:rsidR="00654C31" w:rsidRPr="00AF0F08" w:rsidRDefault="00775E24" w:rsidP="001D32AD">
            <w:pPr>
              <w:pStyle w:val="TableParagraph"/>
              <w:spacing w:before="243"/>
              <w:rPr>
                <w:sz w:val="24"/>
                <w:szCs w:val="24"/>
              </w:rPr>
            </w:pPr>
            <w:r w:rsidRPr="00AF0F08">
              <w:rPr>
                <w:sz w:val="24"/>
                <w:szCs w:val="24"/>
              </w:rPr>
              <w:t>1</w:t>
            </w:r>
          </w:p>
        </w:tc>
      </w:tr>
      <w:tr w:rsidR="00654C31" w:rsidRPr="00AF0F08" w:rsidTr="00E13407">
        <w:trPr>
          <w:trHeight w:val="1372"/>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3.</w:t>
            </w:r>
          </w:p>
        </w:tc>
        <w:tc>
          <w:tcPr>
            <w:tcW w:w="4954" w:type="dxa"/>
          </w:tcPr>
          <w:p w:rsidR="00654C31" w:rsidRPr="00AF0F08" w:rsidRDefault="00775E24" w:rsidP="001D32AD">
            <w:pPr>
              <w:pStyle w:val="TableParagraph"/>
              <w:spacing w:line="241" w:lineRule="exact"/>
              <w:rPr>
                <w:sz w:val="24"/>
                <w:szCs w:val="24"/>
              </w:rPr>
            </w:pPr>
            <w:r w:rsidRPr="00AF0F08">
              <w:rPr>
                <w:sz w:val="24"/>
                <w:szCs w:val="24"/>
              </w:rPr>
              <w:t>Передача, обработка и обмен информации в</w:t>
            </w:r>
          </w:p>
          <w:p w:rsidR="00654C31" w:rsidRPr="00AF0F08" w:rsidRDefault="00775E24" w:rsidP="001D32AD">
            <w:pPr>
              <w:pStyle w:val="TableParagraph"/>
              <w:spacing w:line="232" w:lineRule="auto"/>
              <w:rPr>
                <w:sz w:val="24"/>
                <w:szCs w:val="24"/>
              </w:rPr>
            </w:pPr>
            <w:r w:rsidRPr="00AF0F08">
              <w:rPr>
                <w:sz w:val="24"/>
                <w:szCs w:val="24"/>
              </w:rPr>
              <w:t>локальной сети; Подключение к Глобальной сети Интернет</w:t>
            </w:r>
          </w:p>
          <w:p w:rsidR="00654C31" w:rsidRPr="00AF0F08" w:rsidRDefault="00775E24" w:rsidP="001D32AD">
            <w:pPr>
              <w:pStyle w:val="TableParagraph"/>
              <w:spacing w:before="6" w:line="225" w:lineRule="auto"/>
              <w:rPr>
                <w:sz w:val="24"/>
                <w:szCs w:val="24"/>
              </w:rPr>
            </w:pPr>
            <w:r w:rsidRPr="00AF0F08">
              <w:rPr>
                <w:sz w:val="24"/>
                <w:szCs w:val="24"/>
              </w:rPr>
              <w:t>Использование папок входящей и исходящей информации,</w:t>
            </w:r>
          </w:p>
        </w:tc>
        <w:tc>
          <w:tcPr>
            <w:tcW w:w="1287"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190"/>
              <w:rPr>
                <w:sz w:val="24"/>
                <w:szCs w:val="24"/>
              </w:rPr>
            </w:pPr>
            <w:r w:rsidRPr="00AF0F08">
              <w:rPr>
                <w:sz w:val="24"/>
                <w:szCs w:val="24"/>
              </w:rPr>
              <w:t>2</w:t>
            </w:r>
          </w:p>
        </w:tc>
      </w:tr>
      <w:tr w:rsidR="00654C31" w:rsidRPr="00AF0F08" w:rsidTr="00E13407">
        <w:trPr>
          <w:trHeight w:val="345"/>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52" w:lineRule="exact"/>
              <w:ind w:right="-130"/>
              <w:jc w:val="right"/>
              <w:rPr>
                <w:b/>
                <w:sz w:val="24"/>
                <w:szCs w:val="24"/>
              </w:rPr>
            </w:pPr>
            <w:r w:rsidRPr="00AF0F08">
              <w:rPr>
                <w:b/>
                <w:sz w:val="24"/>
                <w:szCs w:val="24"/>
              </w:rPr>
              <w:t>т</w:t>
            </w:r>
          </w:p>
        </w:tc>
        <w:tc>
          <w:tcPr>
            <w:tcW w:w="4954" w:type="dxa"/>
          </w:tcPr>
          <w:p w:rsidR="00654C31" w:rsidRPr="00AF0F08" w:rsidRDefault="0076602A" w:rsidP="001D32AD">
            <w:pPr>
              <w:pStyle w:val="TableParagraph"/>
              <w:spacing w:line="252" w:lineRule="exact"/>
              <w:rPr>
                <w:b/>
                <w:sz w:val="24"/>
                <w:szCs w:val="24"/>
              </w:rPr>
            </w:pPr>
            <w:r w:rsidRPr="00AF0F08">
              <w:rPr>
                <w:b/>
                <w:sz w:val="24"/>
                <w:szCs w:val="24"/>
              </w:rPr>
              <w:t>Лабора</w:t>
            </w:r>
            <w:r>
              <w:rPr>
                <w:b/>
                <w:sz w:val="24"/>
                <w:szCs w:val="24"/>
              </w:rPr>
              <w:t>т</w:t>
            </w:r>
            <w:r w:rsidR="00775E24" w:rsidRPr="00AF0F08">
              <w:rPr>
                <w:b/>
                <w:sz w:val="24"/>
                <w:szCs w:val="24"/>
              </w:rPr>
              <w:t>орные работы</w:t>
            </w:r>
          </w:p>
        </w:tc>
        <w:tc>
          <w:tcPr>
            <w:tcW w:w="1287" w:type="dxa"/>
          </w:tcPr>
          <w:p w:rsidR="00654C31" w:rsidRPr="00AF0F08" w:rsidRDefault="00654C31" w:rsidP="001D32AD">
            <w:pPr>
              <w:pStyle w:val="TableParagraph"/>
              <w:rPr>
                <w:sz w:val="24"/>
                <w:szCs w:val="24"/>
              </w:rPr>
            </w:pPr>
          </w:p>
        </w:tc>
      </w:tr>
      <w:tr w:rsidR="00654C31" w:rsidRPr="00AF0F08" w:rsidTr="00E13407">
        <w:trPr>
          <w:trHeight w:val="335"/>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3" w:lineRule="exact"/>
              <w:rPr>
                <w:sz w:val="24"/>
                <w:szCs w:val="24"/>
              </w:rPr>
            </w:pPr>
            <w:r w:rsidRPr="00AF0F08">
              <w:rPr>
                <w:sz w:val="24"/>
                <w:szCs w:val="24"/>
              </w:rPr>
              <w:t>№ 17</w:t>
            </w:r>
          </w:p>
        </w:tc>
        <w:tc>
          <w:tcPr>
            <w:tcW w:w="4954" w:type="dxa"/>
          </w:tcPr>
          <w:p w:rsidR="00654C31" w:rsidRPr="00AF0F08" w:rsidRDefault="00775E24" w:rsidP="001D32AD">
            <w:pPr>
              <w:pStyle w:val="TableParagraph"/>
              <w:spacing w:line="243" w:lineRule="exact"/>
              <w:rPr>
                <w:sz w:val="24"/>
                <w:szCs w:val="24"/>
              </w:rPr>
            </w:pPr>
            <w:r w:rsidRPr="00AF0F08">
              <w:rPr>
                <w:sz w:val="24"/>
                <w:szCs w:val="24"/>
              </w:rPr>
              <w:t>настройка браузера Internet Explorer;</w:t>
            </w:r>
          </w:p>
        </w:tc>
        <w:tc>
          <w:tcPr>
            <w:tcW w:w="1287" w:type="dxa"/>
          </w:tcPr>
          <w:p w:rsidR="00654C31" w:rsidRPr="00AF0F08" w:rsidRDefault="00775E24" w:rsidP="001D32AD">
            <w:pPr>
              <w:pStyle w:val="TableParagraph"/>
              <w:spacing w:line="276" w:lineRule="exact"/>
              <w:rPr>
                <w:sz w:val="24"/>
                <w:szCs w:val="24"/>
              </w:rPr>
            </w:pPr>
            <w:r w:rsidRPr="00AF0F08">
              <w:rPr>
                <w:sz w:val="24"/>
                <w:szCs w:val="24"/>
              </w:rPr>
              <w:t>1</w:t>
            </w:r>
          </w:p>
        </w:tc>
      </w:tr>
      <w:tr w:rsidR="00654C31" w:rsidRPr="00AF0F08" w:rsidTr="00E13407">
        <w:trPr>
          <w:trHeight w:val="354"/>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 18</w:t>
            </w:r>
          </w:p>
        </w:tc>
        <w:tc>
          <w:tcPr>
            <w:tcW w:w="4954" w:type="dxa"/>
          </w:tcPr>
          <w:p w:rsidR="00654C31" w:rsidRPr="00AF0F08" w:rsidRDefault="00775E24" w:rsidP="001D32AD">
            <w:pPr>
              <w:pStyle w:val="TableParagraph"/>
              <w:spacing w:line="247" w:lineRule="exact"/>
              <w:rPr>
                <w:sz w:val="24"/>
                <w:szCs w:val="24"/>
              </w:rPr>
            </w:pPr>
            <w:r w:rsidRPr="00AF0F08">
              <w:rPr>
                <w:sz w:val="24"/>
                <w:szCs w:val="24"/>
              </w:rPr>
              <w:t>- регистрация на сайте;</w:t>
            </w:r>
          </w:p>
        </w:tc>
        <w:tc>
          <w:tcPr>
            <w:tcW w:w="1287" w:type="dxa"/>
          </w:tcPr>
          <w:p w:rsidR="00654C31" w:rsidRPr="00AF0F08" w:rsidRDefault="00775E24" w:rsidP="001D32AD">
            <w:pPr>
              <w:pStyle w:val="TableParagraph"/>
              <w:spacing w:line="286" w:lineRule="exact"/>
              <w:rPr>
                <w:sz w:val="24"/>
                <w:szCs w:val="24"/>
              </w:rPr>
            </w:pPr>
            <w:r w:rsidRPr="00AF0F08">
              <w:rPr>
                <w:sz w:val="24"/>
                <w:szCs w:val="24"/>
              </w:rPr>
              <w:t>1</w:t>
            </w:r>
          </w:p>
        </w:tc>
      </w:tr>
      <w:tr w:rsidR="00654C31" w:rsidRPr="00AF0F08" w:rsidTr="00E13407">
        <w:trPr>
          <w:trHeight w:val="594"/>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 19</w:t>
            </w:r>
          </w:p>
        </w:tc>
        <w:tc>
          <w:tcPr>
            <w:tcW w:w="4954" w:type="dxa"/>
          </w:tcPr>
          <w:p w:rsidR="00654C31" w:rsidRPr="00AF0F08" w:rsidRDefault="00775E24" w:rsidP="001D32AD">
            <w:pPr>
              <w:pStyle w:val="TableParagraph"/>
              <w:spacing w:line="247" w:lineRule="exact"/>
              <w:rPr>
                <w:sz w:val="24"/>
                <w:szCs w:val="24"/>
              </w:rPr>
            </w:pPr>
            <w:r w:rsidRPr="00AF0F08">
              <w:rPr>
                <w:sz w:val="24"/>
                <w:szCs w:val="24"/>
              </w:rPr>
              <w:t>- создание</w:t>
            </w:r>
            <w:r w:rsidR="0076602A">
              <w:rPr>
                <w:sz w:val="24"/>
                <w:szCs w:val="24"/>
              </w:rPr>
              <w:t xml:space="preserve"> и настройка собственного профиля</w:t>
            </w:r>
          </w:p>
          <w:p w:rsidR="00654C31" w:rsidRPr="00AF0F08" w:rsidRDefault="00654C31" w:rsidP="001D32AD">
            <w:pPr>
              <w:pStyle w:val="TableParagraph"/>
              <w:spacing w:line="148" w:lineRule="exact"/>
              <w:rPr>
                <w:sz w:val="24"/>
                <w:szCs w:val="24"/>
              </w:rPr>
            </w:pPr>
          </w:p>
        </w:tc>
        <w:tc>
          <w:tcPr>
            <w:tcW w:w="1287" w:type="dxa"/>
          </w:tcPr>
          <w:p w:rsidR="00654C31" w:rsidRPr="00AF0F08" w:rsidRDefault="00775E24" w:rsidP="001D32AD">
            <w:pPr>
              <w:pStyle w:val="TableParagraph"/>
              <w:spacing w:before="118"/>
              <w:rPr>
                <w:sz w:val="24"/>
                <w:szCs w:val="24"/>
              </w:rPr>
            </w:pPr>
            <w:r w:rsidRPr="00AF0F08">
              <w:rPr>
                <w:sz w:val="24"/>
                <w:szCs w:val="24"/>
              </w:rPr>
              <w:t>1</w:t>
            </w:r>
          </w:p>
        </w:tc>
      </w:tr>
      <w:tr w:rsidR="00654C31" w:rsidRPr="00AF0F08" w:rsidTr="00E13407">
        <w:trPr>
          <w:trHeight w:val="277"/>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3" w:lineRule="exact"/>
              <w:rPr>
                <w:sz w:val="24"/>
                <w:szCs w:val="24"/>
              </w:rPr>
            </w:pPr>
            <w:r w:rsidRPr="00AF0F08">
              <w:rPr>
                <w:sz w:val="24"/>
                <w:szCs w:val="24"/>
              </w:rPr>
              <w:t>№20</w:t>
            </w:r>
          </w:p>
        </w:tc>
        <w:tc>
          <w:tcPr>
            <w:tcW w:w="4954" w:type="dxa"/>
          </w:tcPr>
          <w:p w:rsidR="00654C31" w:rsidRPr="00AF0F08" w:rsidRDefault="00775E24" w:rsidP="001D32AD">
            <w:pPr>
              <w:pStyle w:val="TableParagraph"/>
              <w:spacing w:line="243" w:lineRule="exact"/>
              <w:rPr>
                <w:sz w:val="24"/>
                <w:szCs w:val="24"/>
              </w:rPr>
            </w:pPr>
            <w:r w:rsidRPr="00AF0F08">
              <w:rPr>
                <w:sz w:val="24"/>
                <w:szCs w:val="24"/>
              </w:rPr>
              <w:t>регистрироваться на сайте социальной сети;</w:t>
            </w:r>
          </w:p>
        </w:tc>
        <w:tc>
          <w:tcPr>
            <w:tcW w:w="1287" w:type="dxa"/>
          </w:tcPr>
          <w:p w:rsidR="00654C31" w:rsidRPr="00AF0F08" w:rsidRDefault="00775E24" w:rsidP="001D32AD">
            <w:pPr>
              <w:pStyle w:val="TableParagraph"/>
              <w:spacing w:line="247" w:lineRule="exact"/>
              <w:rPr>
                <w:sz w:val="24"/>
                <w:szCs w:val="24"/>
              </w:rPr>
            </w:pPr>
            <w:r w:rsidRPr="00AF0F08">
              <w:rPr>
                <w:sz w:val="24"/>
                <w:szCs w:val="24"/>
              </w:rPr>
              <w:t>1</w:t>
            </w:r>
          </w:p>
        </w:tc>
      </w:tr>
      <w:tr w:rsidR="00654C31" w:rsidRPr="00AF0F08" w:rsidTr="00E13407">
        <w:trPr>
          <w:trHeight w:val="546"/>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№21</w:t>
            </w:r>
          </w:p>
        </w:tc>
        <w:tc>
          <w:tcPr>
            <w:tcW w:w="4954" w:type="dxa"/>
          </w:tcPr>
          <w:p w:rsidR="00654C31" w:rsidRPr="00AF0F08" w:rsidRDefault="00775E24" w:rsidP="001D32AD">
            <w:pPr>
              <w:pStyle w:val="TableParagraph"/>
              <w:spacing w:line="245" w:lineRule="exact"/>
              <w:rPr>
                <w:sz w:val="24"/>
                <w:szCs w:val="24"/>
              </w:rPr>
            </w:pPr>
            <w:r w:rsidRPr="00AF0F08">
              <w:rPr>
                <w:sz w:val="24"/>
                <w:szCs w:val="24"/>
              </w:rPr>
              <w:t>создавать и настраивать собственный про-</w:t>
            </w:r>
          </w:p>
          <w:p w:rsidR="00654C31" w:rsidRPr="00AF0F08" w:rsidRDefault="00775E24" w:rsidP="001D32AD">
            <w:pPr>
              <w:pStyle w:val="TableParagraph"/>
              <w:spacing w:line="274" w:lineRule="exact"/>
              <w:rPr>
                <w:sz w:val="24"/>
                <w:szCs w:val="24"/>
              </w:rPr>
            </w:pPr>
            <w:r w:rsidRPr="00AF0F08">
              <w:rPr>
                <w:sz w:val="24"/>
                <w:szCs w:val="24"/>
              </w:rPr>
              <w:t>филь;</w:t>
            </w:r>
          </w:p>
        </w:tc>
        <w:tc>
          <w:tcPr>
            <w:tcW w:w="1287"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546"/>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36" w:lineRule="exact"/>
              <w:rPr>
                <w:sz w:val="24"/>
                <w:szCs w:val="24"/>
              </w:rPr>
            </w:pPr>
            <w:r w:rsidRPr="00AF0F08">
              <w:rPr>
                <w:sz w:val="24"/>
                <w:szCs w:val="24"/>
              </w:rPr>
              <w:t>№22</w:t>
            </w:r>
          </w:p>
        </w:tc>
        <w:tc>
          <w:tcPr>
            <w:tcW w:w="4954" w:type="dxa"/>
          </w:tcPr>
          <w:p w:rsidR="00654C31" w:rsidRPr="00AF0F08" w:rsidRDefault="0076602A" w:rsidP="001D32AD">
            <w:pPr>
              <w:pStyle w:val="TableParagraph"/>
              <w:tabs>
                <w:tab w:val="left" w:pos="2141"/>
                <w:tab w:val="left" w:pos="3096"/>
                <w:tab w:val="left" w:pos="4747"/>
              </w:tabs>
              <w:spacing w:line="238" w:lineRule="exact"/>
              <w:rPr>
                <w:sz w:val="24"/>
                <w:szCs w:val="24"/>
              </w:rPr>
            </w:pPr>
            <w:r w:rsidRPr="00AF0F08">
              <w:rPr>
                <w:sz w:val="24"/>
                <w:szCs w:val="24"/>
              </w:rPr>
              <w:t>В</w:t>
            </w:r>
            <w:r w:rsidR="00775E24" w:rsidRPr="00AF0F08">
              <w:rPr>
                <w:sz w:val="24"/>
                <w:szCs w:val="24"/>
              </w:rPr>
              <w:t>ыполнять</w:t>
            </w:r>
            <w:r>
              <w:rPr>
                <w:sz w:val="24"/>
                <w:szCs w:val="24"/>
              </w:rPr>
              <w:t xml:space="preserve">  </w:t>
            </w:r>
            <w:r w:rsidR="00775E24" w:rsidRPr="00AF0F08">
              <w:rPr>
                <w:sz w:val="24"/>
                <w:szCs w:val="24"/>
              </w:rPr>
              <w:t>поиск</w:t>
            </w:r>
            <w:r>
              <w:rPr>
                <w:sz w:val="24"/>
                <w:szCs w:val="24"/>
              </w:rPr>
              <w:t xml:space="preserve">   </w:t>
            </w:r>
            <w:r w:rsidR="00775E24" w:rsidRPr="00AF0F08">
              <w:rPr>
                <w:sz w:val="24"/>
                <w:szCs w:val="24"/>
              </w:rPr>
              <w:t>информации</w:t>
            </w:r>
            <w:r>
              <w:rPr>
                <w:sz w:val="24"/>
                <w:szCs w:val="24"/>
              </w:rPr>
              <w:t xml:space="preserve">   </w:t>
            </w:r>
            <w:r w:rsidR="00775E24" w:rsidRPr="00AF0F08">
              <w:rPr>
                <w:sz w:val="24"/>
                <w:szCs w:val="24"/>
              </w:rPr>
              <w:t>в</w:t>
            </w:r>
          </w:p>
          <w:p w:rsidR="00654C31" w:rsidRPr="00AF0F08" w:rsidRDefault="00775E24" w:rsidP="001D32AD">
            <w:pPr>
              <w:pStyle w:val="TableParagraph"/>
              <w:spacing w:line="283" w:lineRule="exact"/>
              <w:rPr>
                <w:sz w:val="24"/>
                <w:szCs w:val="24"/>
              </w:rPr>
            </w:pPr>
            <w:r w:rsidRPr="00AF0F08">
              <w:rPr>
                <w:sz w:val="24"/>
                <w:szCs w:val="24"/>
              </w:rPr>
              <w:t>Глобальной сети Интернет</w:t>
            </w:r>
          </w:p>
        </w:tc>
        <w:tc>
          <w:tcPr>
            <w:tcW w:w="1287" w:type="dxa"/>
          </w:tcPr>
          <w:p w:rsidR="00654C31" w:rsidRPr="00AF0F08" w:rsidRDefault="00775E24" w:rsidP="001D32AD">
            <w:pPr>
              <w:pStyle w:val="TableParagraph"/>
              <w:spacing w:before="122"/>
              <w:rPr>
                <w:sz w:val="24"/>
                <w:szCs w:val="24"/>
              </w:rPr>
            </w:pPr>
            <w:r w:rsidRPr="00AF0F08">
              <w:rPr>
                <w:sz w:val="24"/>
                <w:szCs w:val="24"/>
              </w:rPr>
              <w:t>1</w:t>
            </w:r>
          </w:p>
        </w:tc>
      </w:tr>
      <w:tr w:rsidR="00654C31" w:rsidRPr="00AF0F08" w:rsidTr="00E13407">
        <w:trPr>
          <w:trHeight w:val="546"/>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№23</w:t>
            </w:r>
          </w:p>
        </w:tc>
        <w:tc>
          <w:tcPr>
            <w:tcW w:w="4954" w:type="dxa"/>
          </w:tcPr>
          <w:p w:rsidR="00654C31" w:rsidRPr="00AF0F08" w:rsidRDefault="0076602A" w:rsidP="001D32AD">
            <w:pPr>
              <w:pStyle w:val="TableParagraph"/>
              <w:tabs>
                <w:tab w:val="left" w:pos="2155"/>
                <w:tab w:val="left" w:pos="4258"/>
              </w:tabs>
              <w:spacing w:line="241" w:lineRule="exact"/>
              <w:rPr>
                <w:sz w:val="24"/>
                <w:szCs w:val="24"/>
              </w:rPr>
            </w:pPr>
            <w:r w:rsidRPr="00AF0F08">
              <w:rPr>
                <w:sz w:val="24"/>
                <w:szCs w:val="24"/>
              </w:rPr>
              <w:t>В</w:t>
            </w:r>
            <w:r w:rsidR="00775E24" w:rsidRPr="00AF0F08">
              <w:rPr>
                <w:sz w:val="24"/>
                <w:szCs w:val="24"/>
              </w:rPr>
              <w:t>ыполнять</w:t>
            </w:r>
            <w:r>
              <w:rPr>
                <w:sz w:val="24"/>
                <w:szCs w:val="24"/>
              </w:rPr>
              <w:t xml:space="preserve"> </w:t>
            </w:r>
            <w:r w:rsidR="00775E24" w:rsidRPr="00AF0F08">
              <w:rPr>
                <w:sz w:val="24"/>
                <w:szCs w:val="24"/>
              </w:rPr>
              <w:t>подключение</w:t>
            </w:r>
            <w:r>
              <w:rPr>
                <w:sz w:val="24"/>
                <w:szCs w:val="24"/>
              </w:rPr>
              <w:t xml:space="preserve">  </w:t>
            </w:r>
            <w:r w:rsidR="00775E24" w:rsidRPr="00AF0F08">
              <w:rPr>
                <w:sz w:val="24"/>
                <w:szCs w:val="24"/>
              </w:rPr>
              <w:t>поиск</w:t>
            </w:r>
          </w:p>
          <w:p w:rsidR="00654C31" w:rsidRPr="00AF0F08" w:rsidRDefault="00775E24" w:rsidP="001D32AD">
            <w:pPr>
              <w:pStyle w:val="TableParagraph"/>
              <w:spacing w:line="281" w:lineRule="exact"/>
              <w:rPr>
                <w:sz w:val="24"/>
                <w:szCs w:val="24"/>
              </w:rPr>
            </w:pPr>
            <w:r w:rsidRPr="00AF0F08">
              <w:rPr>
                <w:sz w:val="24"/>
                <w:szCs w:val="24"/>
              </w:rPr>
              <w:t>информации в Глобальной сети Интернет</w:t>
            </w:r>
          </w:p>
        </w:tc>
        <w:tc>
          <w:tcPr>
            <w:tcW w:w="1287"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820"/>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№24</w:t>
            </w:r>
          </w:p>
        </w:tc>
        <w:tc>
          <w:tcPr>
            <w:tcW w:w="4954" w:type="dxa"/>
          </w:tcPr>
          <w:p w:rsidR="00654C31" w:rsidRPr="00AF0F08" w:rsidRDefault="00775E24" w:rsidP="001D32AD">
            <w:pPr>
              <w:pStyle w:val="TableParagraph"/>
              <w:spacing w:line="241" w:lineRule="exact"/>
              <w:rPr>
                <w:sz w:val="24"/>
                <w:szCs w:val="24"/>
              </w:rPr>
            </w:pPr>
            <w:r w:rsidRPr="00AF0F08">
              <w:rPr>
                <w:sz w:val="24"/>
                <w:szCs w:val="24"/>
              </w:rPr>
              <w:t>работать с сетевыми протоколами; системой</w:t>
            </w:r>
          </w:p>
          <w:p w:rsidR="00654C31" w:rsidRPr="00AF0F08" w:rsidRDefault="00775E24" w:rsidP="001D32AD">
            <w:pPr>
              <w:pStyle w:val="TableParagraph"/>
              <w:spacing w:before="4" w:line="228" w:lineRule="auto"/>
              <w:rPr>
                <w:sz w:val="24"/>
                <w:szCs w:val="24"/>
              </w:rPr>
            </w:pPr>
            <w:r w:rsidRPr="00AF0F08">
              <w:rPr>
                <w:sz w:val="24"/>
                <w:szCs w:val="24"/>
              </w:rPr>
              <w:t>передачи данных, аппаратными средствами сетевой аппаратуры;</w:t>
            </w:r>
          </w:p>
        </w:tc>
        <w:tc>
          <w:tcPr>
            <w:tcW w:w="1287" w:type="dxa"/>
          </w:tcPr>
          <w:p w:rsidR="00654C31" w:rsidRPr="00AF0F08" w:rsidRDefault="00654C31" w:rsidP="001D32AD">
            <w:pPr>
              <w:pStyle w:val="TableParagraph"/>
              <w:spacing w:before="3"/>
              <w:rPr>
                <w:sz w:val="24"/>
                <w:szCs w:val="24"/>
              </w:rPr>
            </w:pPr>
          </w:p>
          <w:p w:rsidR="00654C31" w:rsidRPr="00AF0F08" w:rsidRDefault="00775E24" w:rsidP="001D32AD">
            <w:pPr>
              <w:pStyle w:val="TableParagraph"/>
              <w:spacing w:before="1"/>
              <w:rPr>
                <w:sz w:val="24"/>
                <w:szCs w:val="24"/>
              </w:rPr>
            </w:pPr>
            <w:r w:rsidRPr="00AF0F08">
              <w:rPr>
                <w:sz w:val="24"/>
                <w:szCs w:val="24"/>
              </w:rPr>
              <w:t>1</w:t>
            </w:r>
          </w:p>
        </w:tc>
      </w:tr>
      <w:tr w:rsidR="00654C31" w:rsidRPr="00AF0F08" w:rsidTr="00E13407">
        <w:trPr>
          <w:trHeight w:val="273"/>
        </w:trPr>
        <w:tc>
          <w:tcPr>
            <w:tcW w:w="3058" w:type="dxa"/>
            <w:vMerge w:val="restart"/>
          </w:tcPr>
          <w:p w:rsidR="00654C31" w:rsidRPr="00AF0F08" w:rsidRDefault="00775E24" w:rsidP="001D32AD">
            <w:pPr>
              <w:pStyle w:val="TableParagraph"/>
              <w:spacing w:line="243" w:lineRule="exact"/>
              <w:jc w:val="both"/>
              <w:rPr>
                <w:sz w:val="24"/>
                <w:szCs w:val="24"/>
              </w:rPr>
            </w:pPr>
            <w:r w:rsidRPr="00AF0F08">
              <w:rPr>
                <w:sz w:val="24"/>
                <w:szCs w:val="24"/>
              </w:rPr>
              <w:t>Тема 2.4.</w:t>
            </w:r>
          </w:p>
          <w:p w:rsidR="00654C31" w:rsidRPr="00AF0F08" w:rsidRDefault="00775E24" w:rsidP="001D32AD">
            <w:pPr>
              <w:pStyle w:val="TableParagraph"/>
              <w:spacing w:line="230" w:lineRule="auto"/>
              <w:ind w:right="192"/>
              <w:jc w:val="both"/>
              <w:rPr>
                <w:sz w:val="24"/>
                <w:szCs w:val="24"/>
              </w:rPr>
            </w:pPr>
            <w:r w:rsidRPr="00AF0F08">
              <w:rPr>
                <w:sz w:val="24"/>
                <w:szCs w:val="24"/>
              </w:rPr>
              <w:t>Работа с браузером Internet Explorer. Работа с поисковыми системами</w:t>
            </w:r>
          </w:p>
          <w:p w:rsidR="00654C31" w:rsidRPr="00AF0F08" w:rsidRDefault="00775E24" w:rsidP="001D32AD">
            <w:pPr>
              <w:pStyle w:val="TableParagraph"/>
              <w:spacing w:line="276" w:lineRule="exact"/>
              <w:jc w:val="both"/>
              <w:rPr>
                <w:sz w:val="24"/>
                <w:szCs w:val="24"/>
              </w:rPr>
            </w:pPr>
            <w:r w:rsidRPr="00AF0F08">
              <w:rPr>
                <w:sz w:val="24"/>
                <w:szCs w:val="24"/>
              </w:rPr>
              <w:t>Yandex, Rambler</w:t>
            </w:r>
          </w:p>
        </w:tc>
        <w:tc>
          <w:tcPr>
            <w:tcW w:w="903" w:type="dxa"/>
            <w:gridSpan w:val="2"/>
          </w:tcPr>
          <w:p w:rsidR="00654C31" w:rsidRPr="00AF0F08" w:rsidRDefault="00775E24" w:rsidP="001D32AD">
            <w:pPr>
              <w:pStyle w:val="TableParagraph"/>
              <w:spacing w:line="252" w:lineRule="exact"/>
              <w:ind w:right="-101"/>
              <w:jc w:val="right"/>
              <w:rPr>
                <w:b/>
                <w:sz w:val="24"/>
                <w:szCs w:val="24"/>
              </w:rPr>
            </w:pPr>
            <w:r w:rsidRPr="00AF0F08">
              <w:rPr>
                <w:b/>
                <w:sz w:val="24"/>
                <w:szCs w:val="24"/>
              </w:rPr>
              <w:t>о</w:t>
            </w:r>
          </w:p>
        </w:tc>
        <w:tc>
          <w:tcPr>
            <w:tcW w:w="4954" w:type="dxa"/>
          </w:tcPr>
          <w:p w:rsidR="00654C31" w:rsidRPr="00AF0F08" w:rsidRDefault="0076602A" w:rsidP="001D32AD">
            <w:pPr>
              <w:pStyle w:val="TableParagraph"/>
              <w:spacing w:line="252" w:lineRule="exact"/>
              <w:rPr>
                <w:b/>
                <w:sz w:val="24"/>
                <w:szCs w:val="24"/>
              </w:rPr>
            </w:pPr>
            <w:r w:rsidRPr="00AF0F08">
              <w:rPr>
                <w:b/>
                <w:sz w:val="24"/>
                <w:szCs w:val="24"/>
              </w:rPr>
              <w:t>С</w:t>
            </w:r>
            <w:r>
              <w:rPr>
                <w:b/>
                <w:sz w:val="24"/>
                <w:szCs w:val="24"/>
              </w:rPr>
              <w:t>о</w:t>
            </w:r>
            <w:r w:rsidR="00775E24" w:rsidRPr="00AF0F08">
              <w:rPr>
                <w:b/>
                <w:sz w:val="24"/>
                <w:szCs w:val="24"/>
              </w:rPr>
              <w:t>держание учебного материала</w:t>
            </w:r>
          </w:p>
        </w:tc>
        <w:tc>
          <w:tcPr>
            <w:tcW w:w="1287" w:type="dxa"/>
          </w:tcPr>
          <w:p w:rsidR="00654C31" w:rsidRPr="00AF0F08" w:rsidRDefault="00775E24" w:rsidP="001D32AD">
            <w:pPr>
              <w:pStyle w:val="TableParagraph"/>
              <w:spacing w:line="252" w:lineRule="exact"/>
              <w:ind w:right="271"/>
              <w:jc w:val="right"/>
              <w:rPr>
                <w:sz w:val="24"/>
                <w:szCs w:val="24"/>
              </w:rPr>
            </w:pPr>
            <w:r w:rsidRPr="00AF0F08">
              <w:rPr>
                <w:sz w:val="24"/>
                <w:szCs w:val="24"/>
              </w:rPr>
              <w:t>9</w:t>
            </w:r>
          </w:p>
        </w:tc>
      </w:tr>
      <w:tr w:rsidR="00654C31" w:rsidRPr="00AF0F08" w:rsidTr="00E13407">
        <w:trPr>
          <w:trHeight w:val="268"/>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3" w:lineRule="exact"/>
              <w:ind w:right="81"/>
              <w:jc w:val="right"/>
              <w:rPr>
                <w:sz w:val="24"/>
                <w:szCs w:val="24"/>
              </w:rPr>
            </w:pPr>
            <w:r w:rsidRPr="00AF0F08">
              <w:rPr>
                <w:sz w:val="24"/>
                <w:szCs w:val="24"/>
              </w:rPr>
              <w:t>1</w:t>
            </w:r>
          </w:p>
        </w:tc>
        <w:tc>
          <w:tcPr>
            <w:tcW w:w="4954" w:type="dxa"/>
          </w:tcPr>
          <w:p w:rsidR="00654C31" w:rsidRPr="00AF0F08" w:rsidRDefault="00775E24" w:rsidP="001D32AD">
            <w:pPr>
              <w:pStyle w:val="TableParagraph"/>
              <w:spacing w:line="243" w:lineRule="exact"/>
              <w:rPr>
                <w:sz w:val="24"/>
                <w:szCs w:val="24"/>
              </w:rPr>
            </w:pPr>
            <w:r w:rsidRPr="00AF0F08">
              <w:rPr>
                <w:sz w:val="24"/>
                <w:szCs w:val="24"/>
              </w:rPr>
              <w:t>Настройка Internet Explorer</w:t>
            </w:r>
          </w:p>
        </w:tc>
        <w:tc>
          <w:tcPr>
            <w:tcW w:w="1287" w:type="dxa"/>
          </w:tcPr>
          <w:p w:rsidR="00654C31" w:rsidRPr="00AF0F08" w:rsidRDefault="00775E24" w:rsidP="001D32AD">
            <w:pPr>
              <w:pStyle w:val="TableParagraph"/>
              <w:spacing w:line="243" w:lineRule="exact"/>
              <w:rPr>
                <w:sz w:val="24"/>
                <w:szCs w:val="24"/>
              </w:rPr>
            </w:pPr>
            <w:r w:rsidRPr="00AF0F08">
              <w:rPr>
                <w:sz w:val="24"/>
                <w:szCs w:val="24"/>
              </w:rPr>
              <w:t>1</w:t>
            </w:r>
          </w:p>
        </w:tc>
      </w:tr>
      <w:tr w:rsidR="00654C31" w:rsidRPr="00AF0F08" w:rsidTr="00E13407">
        <w:trPr>
          <w:trHeight w:val="551"/>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№25</w:t>
            </w:r>
          </w:p>
        </w:tc>
        <w:tc>
          <w:tcPr>
            <w:tcW w:w="4954" w:type="dxa"/>
          </w:tcPr>
          <w:p w:rsidR="00654C31" w:rsidRPr="00AF0F08" w:rsidRDefault="00775E24" w:rsidP="001D32AD">
            <w:pPr>
              <w:pStyle w:val="TableParagraph"/>
              <w:tabs>
                <w:tab w:val="left" w:pos="2659"/>
              </w:tabs>
              <w:spacing w:line="243" w:lineRule="exact"/>
              <w:rPr>
                <w:sz w:val="24"/>
                <w:szCs w:val="24"/>
              </w:rPr>
            </w:pPr>
            <w:r w:rsidRPr="00AF0F08">
              <w:rPr>
                <w:sz w:val="24"/>
                <w:szCs w:val="24"/>
              </w:rPr>
              <w:t>Регистрация на сайте</w:t>
            </w:r>
            <w:r w:rsidRPr="00AF0F08">
              <w:rPr>
                <w:sz w:val="24"/>
                <w:szCs w:val="24"/>
              </w:rPr>
              <w:tab/>
              <w:t>под своим именем и</w:t>
            </w:r>
          </w:p>
          <w:p w:rsidR="00654C31" w:rsidRPr="00AF0F08" w:rsidRDefault="00775E24" w:rsidP="001D32AD">
            <w:pPr>
              <w:pStyle w:val="TableParagraph"/>
              <w:spacing w:line="283" w:lineRule="exact"/>
              <w:rPr>
                <w:sz w:val="24"/>
                <w:szCs w:val="24"/>
              </w:rPr>
            </w:pPr>
            <w:r w:rsidRPr="00AF0F08">
              <w:rPr>
                <w:sz w:val="24"/>
                <w:szCs w:val="24"/>
              </w:rPr>
              <w:t>паролем</w:t>
            </w:r>
          </w:p>
        </w:tc>
        <w:tc>
          <w:tcPr>
            <w:tcW w:w="1287"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815"/>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36" w:lineRule="exact"/>
              <w:rPr>
                <w:sz w:val="24"/>
                <w:szCs w:val="24"/>
              </w:rPr>
            </w:pPr>
            <w:r w:rsidRPr="00AF0F08">
              <w:rPr>
                <w:sz w:val="24"/>
                <w:szCs w:val="24"/>
              </w:rPr>
              <w:t>№26</w:t>
            </w:r>
          </w:p>
        </w:tc>
        <w:tc>
          <w:tcPr>
            <w:tcW w:w="4954" w:type="dxa"/>
          </w:tcPr>
          <w:p w:rsidR="00654C31" w:rsidRPr="00AF0F08" w:rsidRDefault="00775E24" w:rsidP="001D32AD">
            <w:pPr>
              <w:pStyle w:val="TableParagraph"/>
              <w:tabs>
                <w:tab w:val="left" w:pos="1877"/>
                <w:tab w:val="left" w:pos="2227"/>
                <w:tab w:val="left" w:pos="3482"/>
              </w:tabs>
              <w:spacing w:line="233" w:lineRule="exact"/>
              <w:rPr>
                <w:sz w:val="24"/>
                <w:szCs w:val="24"/>
              </w:rPr>
            </w:pPr>
            <w:r w:rsidRPr="00AF0F08">
              <w:rPr>
                <w:sz w:val="24"/>
                <w:szCs w:val="24"/>
              </w:rPr>
              <w:t>Создание</w:t>
            </w:r>
            <w:r w:rsidR="0076602A">
              <w:rPr>
                <w:sz w:val="24"/>
                <w:szCs w:val="24"/>
              </w:rPr>
              <w:t xml:space="preserve"> </w:t>
            </w:r>
            <w:r w:rsidRPr="00AF0F08">
              <w:rPr>
                <w:sz w:val="24"/>
                <w:szCs w:val="24"/>
              </w:rPr>
              <w:t>и</w:t>
            </w:r>
            <w:r w:rsidR="0076602A">
              <w:rPr>
                <w:sz w:val="24"/>
                <w:szCs w:val="24"/>
              </w:rPr>
              <w:t xml:space="preserve"> </w:t>
            </w:r>
            <w:r w:rsidRPr="00AF0F08">
              <w:rPr>
                <w:sz w:val="24"/>
                <w:szCs w:val="24"/>
              </w:rPr>
              <w:t>настройка</w:t>
            </w:r>
            <w:r w:rsidR="0076602A">
              <w:rPr>
                <w:sz w:val="24"/>
                <w:szCs w:val="24"/>
              </w:rPr>
              <w:t xml:space="preserve"> </w:t>
            </w:r>
            <w:r w:rsidRPr="00AF0F08">
              <w:rPr>
                <w:sz w:val="24"/>
                <w:szCs w:val="24"/>
              </w:rPr>
              <w:t>собственного</w:t>
            </w:r>
          </w:p>
          <w:p w:rsidR="00654C31" w:rsidRPr="00AF0F08" w:rsidRDefault="00775E24" w:rsidP="001D32AD">
            <w:pPr>
              <w:pStyle w:val="TableParagraph"/>
              <w:spacing w:before="2" w:line="232" w:lineRule="auto"/>
              <w:rPr>
                <w:sz w:val="24"/>
                <w:szCs w:val="24"/>
              </w:rPr>
            </w:pPr>
            <w:r w:rsidRPr="00AF0F08">
              <w:rPr>
                <w:sz w:val="24"/>
                <w:szCs w:val="24"/>
              </w:rPr>
              <w:t>профиля , выполнение работы под своим профилем</w:t>
            </w:r>
          </w:p>
        </w:tc>
        <w:tc>
          <w:tcPr>
            <w:tcW w:w="1287" w:type="dxa"/>
          </w:tcPr>
          <w:p w:rsidR="00654C31" w:rsidRPr="00AF0F08" w:rsidRDefault="00775E24" w:rsidP="001D32AD">
            <w:pPr>
              <w:pStyle w:val="TableParagraph"/>
              <w:spacing w:before="229"/>
              <w:rPr>
                <w:sz w:val="24"/>
                <w:szCs w:val="24"/>
              </w:rPr>
            </w:pPr>
            <w:r w:rsidRPr="00AF0F08">
              <w:rPr>
                <w:sz w:val="24"/>
                <w:szCs w:val="24"/>
              </w:rPr>
              <w:t>1</w:t>
            </w:r>
          </w:p>
        </w:tc>
      </w:tr>
      <w:tr w:rsidR="00654C31" w:rsidRPr="00AF0F08" w:rsidTr="00E13407">
        <w:trPr>
          <w:trHeight w:val="829"/>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7" w:lineRule="exact"/>
              <w:rPr>
                <w:sz w:val="24"/>
                <w:szCs w:val="24"/>
              </w:rPr>
            </w:pPr>
            <w:r w:rsidRPr="00AF0F08">
              <w:rPr>
                <w:sz w:val="24"/>
                <w:szCs w:val="24"/>
              </w:rPr>
              <w:t>№ 27</w:t>
            </w:r>
          </w:p>
        </w:tc>
        <w:tc>
          <w:tcPr>
            <w:tcW w:w="4954" w:type="dxa"/>
          </w:tcPr>
          <w:p w:rsidR="00654C31" w:rsidRPr="00AF0F08" w:rsidRDefault="00775E24" w:rsidP="001D32AD">
            <w:pPr>
              <w:pStyle w:val="TableParagraph"/>
              <w:spacing w:line="243" w:lineRule="exact"/>
              <w:rPr>
                <w:sz w:val="24"/>
                <w:szCs w:val="24"/>
              </w:rPr>
            </w:pPr>
            <w:r w:rsidRPr="00AF0F08">
              <w:rPr>
                <w:sz w:val="24"/>
                <w:szCs w:val="24"/>
              </w:rPr>
              <w:t>Поиск информации в Глобальной сети интер-</w:t>
            </w:r>
          </w:p>
          <w:p w:rsidR="00654C31" w:rsidRPr="00AF0F08" w:rsidRDefault="00775E24" w:rsidP="001D32AD">
            <w:pPr>
              <w:pStyle w:val="TableParagraph"/>
              <w:spacing w:before="7" w:line="228" w:lineRule="auto"/>
              <w:rPr>
                <w:sz w:val="24"/>
                <w:szCs w:val="24"/>
              </w:rPr>
            </w:pPr>
            <w:r w:rsidRPr="00AF0F08">
              <w:rPr>
                <w:sz w:val="24"/>
                <w:szCs w:val="24"/>
              </w:rPr>
              <w:t>нет с помощью поисковых систем Rambler. Yandex. Google.Apon</w:t>
            </w:r>
          </w:p>
        </w:tc>
        <w:tc>
          <w:tcPr>
            <w:tcW w:w="1287" w:type="dxa"/>
          </w:tcPr>
          <w:p w:rsidR="00654C31" w:rsidRPr="00AF0F08" w:rsidRDefault="00654C31" w:rsidP="001D32AD">
            <w:pPr>
              <w:pStyle w:val="TableParagraph"/>
              <w:spacing w:before="9"/>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23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36.png"/>
                          <pic:cNvPicPr/>
                        </pic:nvPicPr>
                        <pic:blipFill>
                          <a:blip r:embed="rId154" cstate="print"/>
                          <a:stretch>
                            <a:fillRect/>
                          </a:stretch>
                        </pic:blipFill>
                        <pic:spPr>
                          <a:xfrm>
                            <a:off x="0" y="0"/>
                            <a:ext cx="54862" cy="106679"/>
                          </a:xfrm>
                          <a:prstGeom prst="rect">
                            <a:avLst/>
                          </a:prstGeom>
                        </pic:spPr>
                      </pic:pic>
                    </a:graphicData>
                  </a:graphic>
                </wp:inline>
              </w:drawing>
            </w:r>
          </w:p>
        </w:tc>
      </w:tr>
      <w:tr w:rsidR="00654C31" w:rsidRPr="00AF0F08" w:rsidTr="00E13407">
        <w:trPr>
          <w:trHeight w:val="820"/>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38" w:lineRule="exact"/>
              <w:rPr>
                <w:sz w:val="24"/>
                <w:szCs w:val="24"/>
              </w:rPr>
            </w:pPr>
            <w:r w:rsidRPr="00AF0F08">
              <w:rPr>
                <w:sz w:val="24"/>
                <w:szCs w:val="24"/>
              </w:rPr>
              <w:t>№ 28</w:t>
            </w:r>
          </w:p>
        </w:tc>
        <w:tc>
          <w:tcPr>
            <w:tcW w:w="4954" w:type="dxa"/>
          </w:tcPr>
          <w:p w:rsidR="00654C31" w:rsidRPr="00AF0F08" w:rsidRDefault="00775E24" w:rsidP="001D32AD">
            <w:pPr>
              <w:pStyle w:val="TableParagraph"/>
              <w:spacing w:line="231" w:lineRule="exact"/>
              <w:rPr>
                <w:sz w:val="24"/>
                <w:szCs w:val="24"/>
              </w:rPr>
            </w:pPr>
            <w:r w:rsidRPr="00AF0F08">
              <w:rPr>
                <w:sz w:val="24"/>
                <w:szCs w:val="24"/>
              </w:rPr>
              <w:t>Регистрация на сайте социальной сети,</w:t>
            </w:r>
          </w:p>
          <w:p w:rsidR="00654C31" w:rsidRPr="00AF0F08" w:rsidRDefault="00775E24" w:rsidP="001D32AD">
            <w:pPr>
              <w:pStyle w:val="TableParagraph"/>
              <w:tabs>
                <w:tab w:val="left" w:pos="2880"/>
              </w:tabs>
              <w:spacing w:line="232" w:lineRule="auto"/>
              <w:ind w:right="684"/>
              <w:rPr>
                <w:sz w:val="24"/>
                <w:szCs w:val="24"/>
              </w:rPr>
            </w:pPr>
            <w:r w:rsidRPr="00AF0F08">
              <w:rPr>
                <w:sz w:val="24"/>
                <w:szCs w:val="24"/>
              </w:rPr>
              <w:t>выполнение регистрации</w:t>
            </w:r>
            <w:r w:rsidR="0076602A">
              <w:rPr>
                <w:sz w:val="24"/>
                <w:szCs w:val="24"/>
              </w:rPr>
              <w:t xml:space="preserve"> </w:t>
            </w:r>
            <w:r w:rsidRPr="00AF0F08">
              <w:rPr>
                <w:sz w:val="24"/>
                <w:szCs w:val="24"/>
              </w:rPr>
              <w:t>на различных сетях</w:t>
            </w:r>
          </w:p>
        </w:tc>
        <w:tc>
          <w:tcPr>
            <w:tcW w:w="1287" w:type="dxa"/>
          </w:tcPr>
          <w:p w:rsidR="00654C31" w:rsidRPr="00AF0F08" w:rsidRDefault="00654C31" w:rsidP="001D32AD">
            <w:pPr>
              <w:pStyle w:val="TableParagraph"/>
              <w:rPr>
                <w:sz w:val="24"/>
                <w:szCs w:val="24"/>
              </w:rPr>
            </w:pPr>
          </w:p>
          <w:p w:rsidR="00654C31" w:rsidRPr="00AF0F08" w:rsidRDefault="00775E24" w:rsidP="001D32AD">
            <w:pPr>
              <w:pStyle w:val="TableParagraph"/>
              <w:spacing w:line="168" w:lineRule="exact"/>
              <w:rPr>
                <w:sz w:val="24"/>
                <w:szCs w:val="24"/>
              </w:rPr>
            </w:pPr>
            <w:r w:rsidRPr="00AF0F08">
              <w:rPr>
                <w:noProof/>
                <w:position w:val="-2"/>
                <w:sz w:val="24"/>
                <w:szCs w:val="24"/>
                <w:lang w:eastAsia="ru-RU"/>
              </w:rPr>
              <w:drawing>
                <wp:inline distT="0" distB="0" distL="0" distR="0">
                  <wp:extent cx="54862" cy="106679"/>
                  <wp:effectExtent l="0" t="0" r="0" b="0"/>
                  <wp:docPr id="241"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37.png"/>
                          <pic:cNvPicPr/>
                        </pic:nvPicPr>
                        <pic:blipFill>
                          <a:blip r:embed="rId155" cstate="print"/>
                          <a:stretch>
                            <a:fillRect/>
                          </a:stretch>
                        </pic:blipFill>
                        <pic:spPr>
                          <a:xfrm>
                            <a:off x="0" y="0"/>
                            <a:ext cx="54862" cy="106679"/>
                          </a:xfrm>
                          <a:prstGeom prst="rect">
                            <a:avLst/>
                          </a:prstGeom>
                        </pic:spPr>
                      </pic:pic>
                    </a:graphicData>
                  </a:graphic>
                </wp:inline>
              </w:drawing>
            </w:r>
          </w:p>
        </w:tc>
      </w:tr>
      <w:tr w:rsidR="00654C31" w:rsidRPr="00AF0F08" w:rsidTr="00E13407">
        <w:trPr>
          <w:trHeight w:val="316"/>
        </w:trPr>
        <w:tc>
          <w:tcPr>
            <w:tcW w:w="3058" w:type="dxa"/>
            <w:vMerge w:val="restart"/>
          </w:tcPr>
          <w:p w:rsidR="00654C31" w:rsidRPr="00AF0F08" w:rsidRDefault="00775E24" w:rsidP="001D32AD">
            <w:pPr>
              <w:pStyle w:val="TableParagraph"/>
              <w:spacing w:line="236" w:lineRule="exact"/>
              <w:rPr>
                <w:sz w:val="24"/>
                <w:szCs w:val="24"/>
              </w:rPr>
            </w:pPr>
            <w:r w:rsidRPr="00AF0F08">
              <w:rPr>
                <w:sz w:val="24"/>
                <w:szCs w:val="24"/>
              </w:rPr>
              <w:t>Тема 2.5</w:t>
            </w:r>
          </w:p>
          <w:p w:rsidR="00654C31" w:rsidRPr="00AF0F08" w:rsidRDefault="00775E24" w:rsidP="001D32AD">
            <w:pPr>
              <w:pStyle w:val="TableParagraph"/>
              <w:spacing w:before="2" w:line="230" w:lineRule="auto"/>
              <w:rPr>
                <w:sz w:val="24"/>
                <w:szCs w:val="24"/>
              </w:rPr>
            </w:pPr>
            <w:r w:rsidRPr="00AF0F08">
              <w:rPr>
                <w:sz w:val="24"/>
                <w:szCs w:val="24"/>
              </w:rPr>
              <w:t>Работа с электронной почтой. Настройка почтового клиента .</w:t>
            </w:r>
          </w:p>
          <w:p w:rsidR="00654C31" w:rsidRPr="00AF0F08" w:rsidRDefault="00775E24" w:rsidP="001D32AD">
            <w:pPr>
              <w:pStyle w:val="TableParagraph"/>
              <w:spacing w:line="228" w:lineRule="auto"/>
              <w:rPr>
                <w:sz w:val="24"/>
                <w:szCs w:val="24"/>
              </w:rPr>
            </w:pPr>
            <w:r w:rsidRPr="00AF0F08">
              <w:rPr>
                <w:sz w:val="24"/>
                <w:szCs w:val="24"/>
              </w:rPr>
              <w:t>общение в Интернете в реальном времени</w:t>
            </w:r>
          </w:p>
        </w:tc>
        <w:tc>
          <w:tcPr>
            <w:tcW w:w="903" w:type="dxa"/>
            <w:gridSpan w:val="2"/>
          </w:tcPr>
          <w:p w:rsidR="00654C31" w:rsidRPr="00AF0F08" w:rsidRDefault="00775E24" w:rsidP="001D32AD">
            <w:pPr>
              <w:pStyle w:val="TableParagraph"/>
              <w:spacing w:line="247" w:lineRule="exact"/>
              <w:ind w:right="-101"/>
              <w:jc w:val="right"/>
              <w:rPr>
                <w:b/>
                <w:sz w:val="24"/>
                <w:szCs w:val="24"/>
              </w:rPr>
            </w:pPr>
            <w:r w:rsidRPr="00AF0F08">
              <w:rPr>
                <w:b/>
                <w:sz w:val="24"/>
                <w:szCs w:val="24"/>
              </w:rPr>
              <w:t>о</w:t>
            </w:r>
          </w:p>
        </w:tc>
        <w:tc>
          <w:tcPr>
            <w:tcW w:w="4954" w:type="dxa"/>
          </w:tcPr>
          <w:p w:rsidR="00654C31" w:rsidRPr="00AF0F08" w:rsidRDefault="0076602A" w:rsidP="001D32AD">
            <w:pPr>
              <w:pStyle w:val="TableParagraph"/>
              <w:spacing w:line="247" w:lineRule="exact"/>
              <w:rPr>
                <w:b/>
                <w:sz w:val="24"/>
                <w:szCs w:val="24"/>
              </w:rPr>
            </w:pPr>
            <w:r w:rsidRPr="00AF0F08">
              <w:rPr>
                <w:b/>
                <w:sz w:val="24"/>
                <w:szCs w:val="24"/>
              </w:rPr>
              <w:t>С</w:t>
            </w:r>
            <w:r>
              <w:rPr>
                <w:b/>
                <w:sz w:val="24"/>
                <w:szCs w:val="24"/>
              </w:rPr>
              <w:t>о</w:t>
            </w:r>
            <w:r w:rsidR="00775E24" w:rsidRPr="00AF0F08">
              <w:rPr>
                <w:b/>
                <w:sz w:val="24"/>
                <w:szCs w:val="24"/>
              </w:rPr>
              <w:t>держание учебного материала</w:t>
            </w:r>
          </w:p>
        </w:tc>
        <w:tc>
          <w:tcPr>
            <w:tcW w:w="1287" w:type="dxa"/>
          </w:tcPr>
          <w:p w:rsidR="00654C31" w:rsidRPr="00AF0F08" w:rsidRDefault="00775E24" w:rsidP="001D32AD">
            <w:pPr>
              <w:pStyle w:val="TableParagraph"/>
              <w:spacing w:line="267" w:lineRule="exact"/>
              <w:ind w:right="274"/>
              <w:jc w:val="right"/>
              <w:rPr>
                <w:sz w:val="24"/>
                <w:szCs w:val="24"/>
              </w:rPr>
            </w:pPr>
            <w:r w:rsidRPr="00AF0F08">
              <w:rPr>
                <w:sz w:val="24"/>
                <w:szCs w:val="24"/>
              </w:rPr>
              <w:t>4</w:t>
            </w:r>
          </w:p>
        </w:tc>
      </w:tr>
      <w:tr w:rsidR="00654C31" w:rsidRPr="00AF0F08" w:rsidTr="00E13407">
        <w:trPr>
          <w:trHeight w:val="541"/>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38" w:lineRule="exact"/>
              <w:rPr>
                <w:sz w:val="24"/>
                <w:szCs w:val="24"/>
              </w:rPr>
            </w:pPr>
            <w:r w:rsidRPr="00AF0F08">
              <w:rPr>
                <w:sz w:val="24"/>
                <w:szCs w:val="24"/>
              </w:rPr>
              <w:t>1.</w:t>
            </w:r>
          </w:p>
        </w:tc>
        <w:tc>
          <w:tcPr>
            <w:tcW w:w="4954" w:type="dxa"/>
          </w:tcPr>
          <w:p w:rsidR="00654C31" w:rsidRPr="00AF0F08" w:rsidRDefault="00775E24" w:rsidP="001D32AD">
            <w:pPr>
              <w:pStyle w:val="TableParagraph"/>
              <w:spacing w:line="233" w:lineRule="exact"/>
              <w:rPr>
                <w:sz w:val="24"/>
                <w:szCs w:val="24"/>
              </w:rPr>
            </w:pPr>
            <w:r w:rsidRPr="00AF0F08">
              <w:rPr>
                <w:sz w:val="24"/>
                <w:szCs w:val="24"/>
              </w:rPr>
              <w:t>Создание электронной почты ,настройка сво-</w:t>
            </w:r>
          </w:p>
          <w:p w:rsidR="00654C31" w:rsidRPr="00AF0F08" w:rsidRDefault="00775E24" w:rsidP="001D32AD">
            <w:pPr>
              <w:pStyle w:val="TableParagraph"/>
              <w:spacing w:line="283" w:lineRule="exact"/>
              <w:rPr>
                <w:sz w:val="24"/>
                <w:szCs w:val="24"/>
              </w:rPr>
            </w:pPr>
            <w:r w:rsidRPr="00AF0F08">
              <w:rPr>
                <w:sz w:val="24"/>
                <w:szCs w:val="24"/>
              </w:rPr>
              <w:t>ей электронной почты.</w:t>
            </w:r>
          </w:p>
        </w:tc>
        <w:tc>
          <w:tcPr>
            <w:tcW w:w="1287" w:type="dxa"/>
          </w:tcPr>
          <w:p w:rsidR="00654C31" w:rsidRPr="00AF0F08" w:rsidRDefault="00775E24" w:rsidP="001D32AD">
            <w:pPr>
              <w:pStyle w:val="TableParagraph"/>
              <w:spacing w:before="113"/>
              <w:rPr>
                <w:sz w:val="24"/>
                <w:szCs w:val="24"/>
              </w:rPr>
            </w:pPr>
            <w:r w:rsidRPr="00AF0F08">
              <w:rPr>
                <w:sz w:val="24"/>
                <w:szCs w:val="24"/>
              </w:rPr>
              <w:t>1</w:t>
            </w:r>
          </w:p>
        </w:tc>
      </w:tr>
      <w:tr w:rsidR="00654C31" w:rsidRPr="00AF0F08" w:rsidTr="00E13407">
        <w:trPr>
          <w:trHeight w:val="820"/>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3" w:lineRule="exact"/>
              <w:rPr>
                <w:sz w:val="24"/>
                <w:szCs w:val="24"/>
              </w:rPr>
            </w:pPr>
            <w:r w:rsidRPr="00AF0F08">
              <w:rPr>
                <w:sz w:val="24"/>
                <w:szCs w:val="24"/>
              </w:rPr>
              <w:t>№29</w:t>
            </w:r>
          </w:p>
        </w:tc>
        <w:tc>
          <w:tcPr>
            <w:tcW w:w="4954" w:type="dxa"/>
          </w:tcPr>
          <w:p w:rsidR="00654C31" w:rsidRPr="00AF0F08" w:rsidRDefault="00775E24" w:rsidP="001D32AD">
            <w:pPr>
              <w:pStyle w:val="TableParagraph"/>
              <w:spacing w:line="236" w:lineRule="exact"/>
              <w:rPr>
                <w:sz w:val="24"/>
                <w:szCs w:val="24"/>
              </w:rPr>
            </w:pPr>
            <w:r w:rsidRPr="00AF0F08">
              <w:rPr>
                <w:sz w:val="24"/>
                <w:szCs w:val="24"/>
              </w:rPr>
              <w:t>Настройка своего почтового ящика для</w:t>
            </w:r>
          </w:p>
          <w:p w:rsidR="00654C31" w:rsidRPr="00AF0F08" w:rsidRDefault="00775E24" w:rsidP="001D32AD">
            <w:pPr>
              <w:pStyle w:val="TableParagraph"/>
              <w:spacing w:line="232" w:lineRule="auto"/>
              <w:rPr>
                <w:sz w:val="24"/>
                <w:szCs w:val="24"/>
              </w:rPr>
            </w:pPr>
            <w:r w:rsidRPr="00AF0F08">
              <w:rPr>
                <w:sz w:val="24"/>
                <w:szCs w:val="24"/>
              </w:rPr>
              <w:t>принятия и отправки входящей и исходящей информации</w:t>
            </w:r>
          </w:p>
        </w:tc>
        <w:tc>
          <w:tcPr>
            <w:tcW w:w="1287" w:type="dxa"/>
          </w:tcPr>
          <w:p w:rsidR="00654C31" w:rsidRPr="00AF0F08" w:rsidRDefault="00775E24" w:rsidP="001D32AD">
            <w:pPr>
              <w:pStyle w:val="TableParagraph"/>
              <w:spacing w:before="229"/>
              <w:rPr>
                <w:sz w:val="24"/>
                <w:szCs w:val="24"/>
              </w:rPr>
            </w:pPr>
            <w:r w:rsidRPr="00AF0F08">
              <w:rPr>
                <w:sz w:val="24"/>
                <w:szCs w:val="24"/>
              </w:rPr>
              <w:t>1</w:t>
            </w:r>
          </w:p>
        </w:tc>
      </w:tr>
      <w:tr w:rsidR="00654C31" w:rsidRPr="00AF0F08" w:rsidTr="00E13407">
        <w:trPr>
          <w:trHeight w:val="546"/>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3" w:lineRule="exact"/>
              <w:rPr>
                <w:sz w:val="24"/>
                <w:szCs w:val="24"/>
              </w:rPr>
            </w:pPr>
            <w:r w:rsidRPr="00AF0F08">
              <w:rPr>
                <w:sz w:val="24"/>
                <w:szCs w:val="24"/>
              </w:rPr>
              <w:t>№30</w:t>
            </w:r>
          </w:p>
        </w:tc>
        <w:tc>
          <w:tcPr>
            <w:tcW w:w="4954" w:type="dxa"/>
          </w:tcPr>
          <w:p w:rsidR="00654C31" w:rsidRPr="00AF0F08" w:rsidRDefault="00775E24" w:rsidP="001D32AD">
            <w:pPr>
              <w:pStyle w:val="TableParagraph"/>
              <w:tabs>
                <w:tab w:val="left" w:pos="2045"/>
                <w:tab w:val="left" w:pos="3237"/>
                <w:tab w:val="left" w:pos="4754"/>
              </w:tabs>
              <w:spacing w:line="241" w:lineRule="exact"/>
              <w:rPr>
                <w:sz w:val="24"/>
                <w:szCs w:val="24"/>
              </w:rPr>
            </w:pPr>
            <w:r w:rsidRPr="00AF0F08">
              <w:rPr>
                <w:sz w:val="24"/>
                <w:szCs w:val="24"/>
              </w:rPr>
              <w:t>Протоколы</w:t>
            </w:r>
            <w:r w:rsidR="0076602A">
              <w:rPr>
                <w:sz w:val="24"/>
                <w:szCs w:val="24"/>
              </w:rPr>
              <w:t xml:space="preserve"> </w:t>
            </w:r>
            <w:r w:rsidRPr="00AF0F08">
              <w:rPr>
                <w:sz w:val="24"/>
                <w:szCs w:val="24"/>
              </w:rPr>
              <w:t>передачи.</w:t>
            </w:r>
            <w:r w:rsidR="0076602A">
              <w:rPr>
                <w:sz w:val="24"/>
                <w:szCs w:val="24"/>
              </w:rPr>
              <w:t xml:space="preserve"> </w:t>
            </w:r>
            <w:r w:rsidRPr="00AF0F08">
              <w:rPr>
                <w:sz w:val="24"/>
                <w:szCs w:val="24"/>
              </w:rPr>
              <w:t>Чат.работать</w:t>
            </w:r>
            <w:r w:rsidR="0076602A">
              <w:rPr>
                <w:sz w:val="24"/>
                <w:szCs w:val="24"/>
              </w:rPr>
              <w:t xml:space="preserve"> </w:t>
            </w:r>
            <w:r w:rsidRPr="00AF0F08">
              <w:rPr>
                <w:sz w:val="24"/>
                <w:szCs w:val="24"/>
              </w:rPr>
              <w:t>с</w:t>
            </w:r>
          </w:p>
          <w:p w:rsidR="00654C31" w:rsidRPr="00AF0F08" w:rsidRDefault="00775E24" w:rsidP="001D32AD">
            <w:pPr>
              <w:pStyle w:val="TableParagraph"/>
              <w:spacing w:line="281" w:lineRule="exact"/>
              <w:rPr>
                <w:sz w:val="24"/>
                <w:szCs w:val="24"/>
              </w:rPr>
            </w:pPr>
            <w:r w:rsidRPr="00AF0F08">
              <w:rPr>
                <w:sz w:val="24"/>
                <w:szCs w:val="24"/>
              </w:rPr>
              <w:t>сетевыми протоколами</w:t>
            </w:r>
          </w:p>
        </w:tc>
        <w:tc>
          <w:tcPr>
            <w:tcW w:w="1287"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546"/>
        </w:trPr>
        <w:tc>
          <w:tcPr>
            <w:tcW w:w="3058" w:type="dxa"/>
            <w:vMerge/>
            <w:tcBorders>
              <w:top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43" w:lineRule="exact"/>
              <w:rPr>
                <w:sz w:val="24"/>
                <w:szCs w:val="24"/>
              </w:rPr>
            </w:pPr>
            <w:r w:rsidRPr="00AF0F08">
              <w:rPr>
                <w:sz w:val="24"/>
                <w:szCs w:val="24"/>
              </w:rPr>
              <w:t>№31</w:t>
            </w:r>
          </w:p>
        </w:tc>
        <w:tc>
          <w:tcPr>
            <w:tcW w:w="4954" w:type="dxa"/>
          </w:tcPr>
          <w:p w:rsidR="00654C31" w:rsidRPr="00AF0F08" w:rsidRDefault="00775E24" w:rsidP="001D32AD">
            <w:pPr>
              <w:pStyle w:val="TableParagraph"/>
              <w:tabs>
                <w:tab w:val="left" w:pos="1968"/>
                <w:tab w:val="left" w:pos="2402"/>
                <w:tab w:val="left" w:pos="3173"/>
                <w:tab w:val="left" w:pos="4754"/>
              </w:tabs>
              <w:spacing w:line="238" w:lineRule="exact"/>
              <w:rPr>
                <w:sz w:val="24"/>
                <w:szCs w:val="24"/>
              </w:rPr>
            </w:pPr>
            <w:r w:rsidRPr="00AF0F08">
              <w:rPr>
                <w:sz w:val="24"/>
                <w:szCs w:val="24"/>
              </w:rPr>
              <w:t>Общение</w:t>
            </w:r>
            <w:r w:rsidR="0076602A">
              <w:rPr>
                <w:sz w:val="24"/>
                <w:szCs w:val="24"/>
              </w:rPr>
              <w:t xml:space="preserve"> </w:t>
            </w:r>
            <w:r w:rsidRPr="00AF0F08">
              <w:rPr>
                <w:sz w:val="24"/>
                <w:szCs w:val="24"/>
              </w:rPr>
              <w:t>в</w:t>
            </w:r>
            <w:r w:rsidR="0076602A">
              <w:rPr>
                <w:sz w:val="24"/>
                <w:szCs w:val="24"/>
              </w:rPr>
              <w:t xml:space="preserve"> </w:t>
            </w:r>
            <w:r w:rsidRPr="00AF0F08">
              <w:rPr>
                <w:sz w:val="24"/>
                <w:szCs w:val="24"/>
              </w:rPr>
              <w:t>сети</w:t>
            </w:r>
            <w:r w:rsidR="0076602A">
              <w:rPr>
                <w:sz w:val="24"/>
                <w:szCs w:val="24"/>
              </w:rPr>
              <w:t xml:space="preserve"> </w:t>
            </w:r>
            <w:r w:rsidRPr="00AF0F08">
              <w:rPr>
                <w:sz w:val="24"/>
                <w:szCs w:val="24"/>
              </w:rPr>
              <w:t>интернет</w:t>
            </w:r>
            <w:r w:rsidR="0076602A">
              <w:rPr>
                <w:sz w:val="24"/>
                <w:szCs w:val="24"/>
              </w:rPr>
              <w:t xml:space="preserve"> </w:t>
            </w:r>
            <w:r w:rsidRPr="00AF0F08">
              <w:rPr>
                <w:sz w:val="24"/>
                <w:szCs w:val="24"/>
              </w:rPr>
              <w:t>с</w:t>
            </w:r>
            <w:r w:rsidR="0076602A">
              <w:rPr>
                <w:sz w:val="24"/>
                <w:szCs w:val="24"/>
              </w:rPr>
              <w:t xml:space="preserve"> </w:t>
            </w:r>
            <w:r w:rsidRPr="00AF0F08">
              <w:rPr>
                <w:sz w:val="24"/>
                <w:szCs w:val="24"/>
              </w:rPr>
              <w:t>подключением телеконференции</w:t>
            </w:r>
          </w:p>
        </w:tc>
        <w:tc>
          <w:tcPr>
            <w:tcW w:w="1287"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268"/>
        </w:trPr>
        <w:tc>
          <w:tcPr>
            <w:tcW w:w="3058" w:type="dxa"/>
            <w:vMerge w:val="restart"/>
            <w:tcBorders>
              <w:bottom w:val="nil"/>
            </w:tcBorders>
          </w:tcPr>
          <w:p w:rsidR="00654C31" w:rsidRPr="00AF0F08" w:rsidRDefault="00775E24" w:rsidP="001D32AD">
            <w:pPr>
              <w:pStyle w:val="TableParagraph"/>
              <w:spacing w:line="241" w:lineRule="exact"/>
              <w:rPr>
                <w:sz w:val="24"/>
                <w:szCs w:val="24"/>
              </w:rPr>
            </w:pPr>
            <w:r w:rsidRPr="00AF0F08">
              <w:rPr>
                <w:sz w:val="24"/>
                <w:szCs w:val="24"/>
              </w:rPr>
              <w:t>Тема 2.6.</w:t>
            </w:r>
          </w:p>
          <w:p w:rsidR="00654C31" w:rsidRPr="00AF0F08" w:rsidRDefault="00775E24" w:rsidP="001D32AD">
            <w:pPr>
              <w:pStyle w:val="TableParagraph"/>
              <w:spacing w:before="4" w:line="228" w:lineRule="auto"/>
              <w:ind w:right="167"/>
              <w:rPr>
                <w:sz w:val="24"/>
                <w:szCs w:val="24"/>
              </w:rPr>
            </w:pPr>
            <w:r w:rsidRPr="00AF0F08">
              <w:rPr>
                <w:sz w:val="24"/>
                <w:szCs w:val="24"/>
              </w:rPr>
              <w:t>Работа с почтовым клиентом Outlook Express.</w:t>
            </w:r>
          </w:p>
          <w:p w:rsidR="00654C31" w:rsidRPr="00AF0F08" w:rsidRDefault="00654C31" w:rsidP="001D32AD">
            <w:pPr>
              <w:pStyle w:val="TableParagraph"/>
              <w:spacing w:before="1" w:line="228" w:lineRule="auto"/>
              <w:rPr>
                <w:sz w:val="24"/>
                <w:szCs w:val="24"/>
              </w:rPr>
            </w:pPr>
          </w:p>
        </w:tc>
        <w:tc>
          <w:tcPr>
            <w:tcW w:w="903" w:type="dxa"/>
            <w:gridSpan w:val="2"/>
          </w:tcPr>
          <w:p w:rsidR="00654C31" w:rsidRPr="00AF0F08" w:rsidRDefault="00775E24" w:rsidP="001D32AD">
            <w:pPr>
              <w:pStyle w:val="TableParagraph"/>
              <w:spacing w:line="247" w:lineRule="exact"/>
              <w:ind w:right="-101"/>
              <w:jc w:val="right"/>
              <w:rPr>
                <w:b/>
                <w:sz w:val="24"/>
                <w:szCs w:val="24"/>
              </w:rPr>
            </w:pPr>
            <w:r w:rsidRPr="00AF0F08">
              <w:rPr>
                <w:b/>
                <w:sz w:val="24"/>
                <w:szCs w:val="24"/>
              </w:rPr>
              <w:t>о</w:t>
            </w:r>
          </w:p>
        </w:tc>
        <w:tc>
          <w:tcPr>
            <w:tcW w:w="4954" w:type="dxa"/>
          </w:tcPr>
          <w:p w:rsidR="00654C31" w:rsidRPr="00AF0F08" w:rsidRDefault="0076602A" w:rsidP="001D32AD">
            <w:pPr>
              <w:pStyle w:val="TableParagraph"/>
              <w:spacing w:line="247" w:lineRule="exact"/>
              <w:rPr>
                <w:b/>
                <w:sz w:val="24"/>
                <w:szCs w:val="24"/>
              </w:rPr>
            </w:pPr>
            <w:r w:rsidRPr="00AF0F08">
              <w:rPr>
                <w:b/>
                <w:sz w:val="24"/>
                <w:szCs w:val="24"/>
              </w:rPr>
              <w:t>С</w:t>
            </w:r>
            <w:r>
              <w:rPr>
                <w:b/>
                <w:sz w:val="24"/>
                <w:szCs w:val="24"/>
              </w:rPr>
              <w:t>о</w:t>
            </w:r>
            <w:r w:rsidR="00775E24" w:rsidRPr="00AF0F08">
              <w:rPr>
                <w:b/>
                <w:sz w:val="24"/>
                <w:szCs w:val="24"/>
              </w:rPr>
              <w:t>держание учебного материала</w:t>
            </w:r>
          </w:p>
        </w:tc>
        <w:tc>
          <w:tcPr>
            <w:tcW w:w="1287" w:type="dxa"/>
          </w:tcPr>
          <w:p w:rsidR="00654C31" w:rsidRPr="00AF0F08" w:rsidRDefault="00775E24" w:rsidP="001D32AD">
            <w:pPr>
              <w:pStyle w:val="TableParagraph"/>
              <w:spacing w:line="247" w:lineRule="exact"/>
              <w:ind w:right="217"/>
              <w:jc w:val="right"/>
              <w:rPr>
                <w:sz w:val="24"/>
                <w:szCs w:val="24"/>
              </w:rPr>
            </w:pPr>
            <w:r w:rsidRPr="00AF0F08">
              <w:rPr>
                <w:sz w:val="24"/>
                <w:szCs w:val="24"/>
              </w:rPr>
              <w:t>10</w:t>
            </w:r>
          </w:p>
        </w:tc>
      </w:tr>
      <w:tr w:rsidR="00654C31" w:rsidRPr="00AF0F08" w:rsidTr="00E13407">
        <w:trPr>
          <w:trHeight w:val="1098"/>
        </w:trPr>
        <w:tc>
          <w:tcPr>
            <w:tcW w:w="3058" w:type="dxa"/>
            <w:vMerge/>
            <w:tcBorders>
              <w:top w:val="nil"/>
              <w:bottom w:val="nil"/>
            </w:tcBorders>
          </w:tcPr>
          <w:p w:rsidR="00654C31" w:rsidRPr="00AF0F08" w:rsidRDefault="00654C31" w:rsidP="001D32AD">
            <w:pPr>
              <w:rPr>
                <w:sz w:val="24"/>
                <w:szCs w:val="24"/>
              </w:rPr>
            </w:pPr>
          </w:p>
        </w:tc>
        <w:tc>
          <w:tcPr>
            <w:tcW w:w="903" w:type="dxa"/>
            <w:gridSpan w:val="2"/>
          </w:tcPr>
          <w:p w:rsidR="00654C31" w:rsidRPr="00AF0F08" w:rsidRDefault="00775E24" w:rsidP="001D32AD">
            <w:pPr>
              <w:pStyle w:val="TableParagraph"/>
              <w:spacing w:line="236" w:lineRule="exact"/>
              <w:rPr>
                <w:sz w:val="24"/>
                <w:szCs w:val="24"/>
              </w:rPr>
            </w:pPr>
            <w:r w:rsidRPr="00AF0F08">
              <w:rPr>
                <w:sz w:val="24"/>
                <w:szCs w:val="24"/>
              </w:rPr>
              <w:t>1.</w:t>
            </w:r>
          </w:p>
        </w:tc>
        <w:tc>
          <w:tcPr>
            <w:tcW w:w="4954" w:type="dxa"/>
          </w:tcPr>
          <w:p w:rsidR="00654C31" w:rsidRPr="00AF0F08" w:rsidRDefault="00775E24" w:rsidP="001D32AD">
            <w:pPr>
              <w:pStyle w:val="TableParagraph"/>
              <w:tabs>
                <w:tab w:val="left" w:pos="1369"/>
                <w:tab w:val="left" w:pos="3152"/>
              </w:tabs>
              <w:spacing w:line="241" w:lineRule="exact"/>
              <w:ind w:right="96"/>
              <w:jc w:val="center"/>
              <w:rPr>
                <w:sz w:val="24"/>
                <w:szCs w:val="24"/>
              </w:rPr>
            </w:pPr>
            <w:r w:rsidRPr="00AF0F08">
              <w:rPr>
                <w:sz w:val="24"/>
                <w:szCs w:val="24"/>
              </w:rPr>
              <w:t>Создание</w:t>
            </w:r>
            <w:r w:rsidR="0076602A">
              <w:rPr>
                <w:sz w:val="24"/>
                <w:szCs w:val="24"/>
              </w:rPr>
              <w:t xml:space="preserve"> </w:t>
            </w:r>
            <w:r w:rsidRPr="00AF0F08">
              <w:rPr>
                <w:sz w:val="24"/>
                <w:szCs w:val="24"/>
              </w:rPr>
              <w:t>электронного</w:t>
            </w:r>
            <w:r w:rsidR="0076602A">
              <w:rPr>
                <w:sz w:val="24"/>
                <w:szCs w:val="24"/>
              </w:rPr>
              <w:t xml:space="preserve"> </w:t>
            </w:r>
            <w:r w:rsidRPr="00AF0F08">
              <w:rPr>
                <w:sz w:val="24"/>
                <w:szCs w:val="24"/>
              </w:rPr>
              <w:t>почтового</w:t>
            </w:r>
          </w:p>
          <w:p w:rsidR="00654C31" w:rsidRPr="00AF0F08" w:rsidRDefault="0076602A" w:rsidP="001D32AD">
            <w:pPr>
              <w:pStyle w:val="TableParagraph"/>
              <w:tabs>
                <w:tab w:val="left" w:pos="944"/>
                <w:tab w:val="left" w:pos="1477"/>
                <w:tab w:val="left" w:pos="2852"/>
                <w:tab w:val="left" w:pos="3957"/>
              </w:tabs>
              <w:spacing w:line="276" w:lineRule="exact"/>
              <w:ind w:right="92"/>
              <w:rPr>
                <w:sz w:val="24"/>
                <w:szCs w:val="24"/>
              </w:rPr>
            </w:pPr>
            <w:r w:rsidRPr="00AF0F08">
              <w:rPr>
                <w:sz w:val="24"/>
                <w:szCs w:val="24"/>
              </w:rPr>
              <w:t>Я</w:t>
            </w:r>
            <w:r w:rsidR="00775E24" w:rsidRPr="00AF0F08">
              <w:rPr>
                <w:sz w:val="24"/>
                <w:szCs w:val="24"/>
              </w:rPr>
              <w:t>щика</w:t>
            </w:r>
            <w:r>
              <w:rPr>
                <w:sz w:val="24"/>
                <w:szCs w:val="24"/>
              </w:rPr>
              <w:t xml:space="preserve"> </w:t>
            </w:r>
            <w:r w:rsidR="00775E24" w:rsidRPr="00AF0F08">
              <w:rPr>
                <w:sz w:val="24"/>
                <w:szCs w:val="24"/>
              </w:rPr>
              <w:t>на</w:t>
            </w:r>
            <w:r>
              <w:rPr>
                <w:sz w:val="24"/>
                <w:szCs w:val="24"/>
              </w:rPr>
              <w:t xml:space="preserve"> </w:t>
            </w:r>
            <w:r w:rsidR="00775E24" w:rsidRPr="00AF0F08">
              <w:rPr>
                <w:sz w:val="24"/>
                <w:szCs w:val="24"/>
              </w:rPr>
              <w:t>поисковой</w:t>
            </w:r>
            <w:r>
              <w:rPr>
                <w:sz w:val="24"/>
                <w:szCs w:val="24"/>
              </w:rPr>
              <w:t xml:space="preserve"> </w:t>
            </w:r>
            <w:r w:rsidR="00775E24" w:rsidRPr="00AF0F08">
              <w:rPr>
                <w:sz w:val="24"/>
                <w:szCs w:val="24"/>
              </w:rPr>
              <w:t>системе</w:t>
            </w:r>
            <w:r>
              <w:rPr>
                <w:sz w:val="24"/>
                <w:szCs w:val="24"/>
              </w:rPr>
              <w:t xml:space="preserve"> Yandex, </w:t>
            </w:r>
            <w:r w:rsidR="00775E24" w:rsidRPr="00AF0F08">
              <w:rPr>
                <w:sz w:val="24"/>
                <w:szCs w:val="24"/>
              </w:rPr>
              <w:t>сообщений электронной почты с помощью программы Outlook Express</w:t>
            </w:r>
          </w:p>
        </w:tc>
        <w:tc>
          <w:tcPr>
            <w:tcW w:w="1287" w:type="dxa"/>
          </w:tcPr>
          <w:p w:rsidR="00654C31" w:rsidRPr="00AF0F08" w:rsidRDefault="00654C31" w:rsidP="001D32AD">
            <w:pPr>
              <w:pStyle w:val="TableParagraph"/>
              <w:spacing w:before="5"/>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6"/>
        </w:trPr>
        <w:tc>
          <w:tcPr>
            <w:tcW w:w="3058" w:type="dxa"/>
            <w:vMerge w:val="restart"/>
          </w:tcPr>
          <w:p w:rsidR="00654C31" w:rsidRPr="00AF0F08" w:rsidRDefault="0076602A" w:rsidP="001D32AD">
            <w:pPr>
              <w:pStyle w:val="TableParagraph"/>
              <w:spacing w:line="255" w:lineRule="exact"/>
              <w:rPr>
                <w:sz w:val="24"/>
                <w:szCs w:val="24"/>
              </w:rPr>
            </w:pPr>
            <w:r w:rsidRPr="00AF0F08">
              <w:rPr>
                <w:sz w:val="24"/>
                <w:szCs w:val="24"/>
              </w:rPr>
              <w:t xml:space="preserve">Создание сообщения, обработка и чтение </w:t>
            </w:r>
            <w:r w:rsidR="00775E24" w:rsidRPr="00AF0F08">
              <w:rPr>
                <w:sz w:val="24"/>
                <w:szCs w:val="24"/>
              </w:rPr>
              <w:t>электронной почты</w:t>
            </w:r>
          </w:p>
        </w:tc>
        <w:tc>
          <w:tcPr>
            <w:tcW w:w="879" w:type="dxa"/>
          </w:tcPr>
          <w:p w:rsidR="00654C31" w:rsidRPr="00AF0F08" w:rsidRDefault="00775E24" w:rsidP="001D32AD">
            <w:pPr>
              <w:pStyle w:val="TableParagraph"/>
              <w:spacing w:line="255" w:lineRule="exact"/>
              <w:rPr>
                <w:sz w:val="24"/>
                <w:szCs w:val="24"/>
              </w:rPr>
            </w:pPr>
            <w:r w:rsidRPr="00AF0F08">
              <w:rPr>
                <w:sz w:val="24"/>
                <w:szCs w:val="24"/>
              </w:rPr>
              <w:t>2.</w:t>
            </w:r>
          </w:p>
        </w:tc>
        <w:tc>
          <w:tcPr>
            <w:tcW w:w="4978" w:type="dxa"/>
            <w:gridSpan w:val="2"/>
          </w:tcPr>
          <w:p w:rsidR="00654C31" w:rsidRPr="00AF0F08" w:rsidRDefault="00775E24" w:rsidP="001D32AD">
            <w:pPr>
              <w:pStyle w:val="TableParagraph"/>
              <w:tabs>
                <w:tab w:val="left" w:pos="2162"/>
                <w:tab w:val="left" w:pos="3593"/>
              </w:tabs>
              <w:spacing w:line="255" w:lineRule="exact"/>
              <w:rPr>
                <w:sz w:val="24"/>
                <w:szCs w:val="24"/>
              </w:rPr>
            </w:pPr>
            <w:r w:rsidRPr="00AF0F08">
              <w:rPr>
                <w:sz w:val="24"/>
                <w:szCs w:val="24"/>
              </w:rPr>
              <w:t>Считывание</w:t>
            </w:r>
            <w:r w:rsidRPr="00AF0F08">
              <w:rPr>
                <w:sz w:val="24"/>
                <w:szCs w:val="24"/>
              </w:rPr>
              <w:tab/>
              <w:t>содержания</w:t>
            </w:r>
            <w:r w:rsidRPr="00AF0F08">
              <w:rPr>
                <w:sz w:val="24"/>
                <w:szCs w:val="24"/>
              </w:rPr>
              <w:tab/>
              <w:t>электронной</w:t>
            </w:r>
          </w:p>
          <w:p w:rsidR="00654C31" w:rsidRPr="00AF0F08" w:rsidRDefault="0076602A" w:rsidP="001D32AD">
            <w:pPr>
              <w:pStyle w:val="TableParagraph"/>
              <w:spacing w:before="72"/>
              <w:rPr>
                <w:sz w:val="24"/>
                <w:szCs w:val="24"/>
              </w:rPr>
            </w:pPr>
            <w:r>
              <w:rPr>
                <w:sz w:val="24"/>
                <w:szCs w:val="24"/>
              </w:rPr>
              <w:t>почты</w:t>
            </w:r>
          </w:p>
        </w:tc>
        <w:tc>
          <w:tcPr>
            <w:tcW w:w="1287" w:type="dxa"/>
          </w:tcPr>
          <w:p w:rsidR="00654C31" w:rsidRPr="00AF0F08" w:rsidRDefault="00775E24" w:rsidP="001D32AD">
            <w:pPr>
              <w:pStyle w:val="TableParagraph"/>
              <w:spacing w:before="113"/>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6"/>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5" w:lineRule="exact"/>
              <w:rPr>
                <w:sz w:val="24"/>
                <w:szCs w:val="24"/>
              </w:rPr>
            </w:pPr>
            <w:r w:rsidRPr="00AF0F08">
              <w:rPr>
                <w:sz w:val="24"/>
                <w:szCs w:val="24"/>
              </w:rPr>
              <w:t>3.</w:t>
            </w:r>
          </w:p>
        </w:tc>
        <w:tc>
          <w:tcPr>
            <w:tcW w:w="4978" w:type="dxa"/>
            <w:gridSpan w:val="2"/>
          </w:tcPr>
          <w:p w:rsidR="00654C31" w:rsidRPr="00AF0F08" w:rsidRDefault="00775E24" w:rsidP="001D32AD">
            <w:pPr>
              <w:pStyle w:val="TableParagraph"/>
              <w:tabs>
                <w:tab w:val="left" w:pos="1858"/>
              </w:tabs>
              <w:spacing w:line="244" w:lineRule="exact"/>
              <w:rPr>
                <w:sz w:val="24"/>
                <w:szCs w:val="24"/>
              </w:rPr>
            </w:pPr>
            <w:r w:rsidRPr="00AF0F08">
              <w:rPr>
                <w:sz w:val="24"/>
                <w:szCs w:val="24"/>
              </w:rPr>
              <w:t>Работа с</w:t>
            </w:r>
            <w:r w:rsidRPr="00AF0F08">
              <w:rPr>
                <w:sz w:val="24"/>
                <w:szCs w:val="24"/>
              </w:rPr>
              <w:tab/>
              <w:t>почтовым клиентом Outlook</w:t>
            </w:r>
          </w:p>
          <w:p w:rsidR="00654C31" w:rsidRPr="00AF0F08" w:rsidRDefault="00775E24" w:rsidP="001D32AD">
            <w:pPr>
              <w:pStyle w:val="TableParagraph"/>
              <w:spacing w:line="275" w:lineRule="exact"/>
              <w:rPr>
                <w:sz w:val="24"/>
                <w:szCs w:val="24"/>
              </w:rPr>
            </w:pPr>
            <w:r w:rsidRPr="00AF0F08">
              <w:rPr>
                <w:sz w:val="24"/>
                <w:szCs w:val="24"/>
              </w:rPr>
              <w:t>Express</w:t>
            </w:r>
          </w:p>
        </w:tc>
        <w:tc>
          <w:tcPr>
            <w:tcW w:w="1287" w:type="dxa"/>
          </w:tcPr>
          <w:p w:rsidR="00654C31" w:rsidRPr="00AF0F08" w:rsidRDefault="00775E24" w:rsidP="001D32AD">
            <w:pPr>
              <w:pStyle w:val="TableParagraph"/>
              <w:spacing w:before="103"/>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7"/>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36" w:lineRule="exact"/>
              <w:rPr>
                <w:sz w:val="24"/>
                <w:szCs w:val="24"/>
              </w:rPr>
            </w:pPr>
            <w:r w:rsidRPr="00AF0F08">
              <w:rPr>
                <w:sz w:val="24"/>
                <w:szCs w:val="24"/>
              </w:rPr>
              <w:t>№32</w:t>
            </w:r>
          </w:p>
        </w:tc>
        <w:tc>
          <w:tcPr>
            <w:tcW w:w="4978" w:type="dxa"/>
            <w:gridSpan w:val="2"/>
          </w:tcPr>
          <w:p w:rsidR="00654C31" w:rsidRPr="00AF0F08" w:rsidRDefault="00775E24" w:rsidP="001D32AD">
            <w:pPr>
              <w:pStyle w:val="TableParagraph"/>
              <w:spacing w:line="231" w:lineRule="exact"/>
              <w:rPr>
                <w:sz w:val="24"/>
                <w:szCs w:val="24"/>
              </w:rPr>
            </w:pPr>
            <w:r w:rsidRPr="00AF0F08">
              <w:rPr>
                <w:sz w:val="24"/>
                <w:szCs w:val="24"/>
              </w:rPr>
              <w:t>Написание сообщений и отправка их по</w:t>
            </w:r>
          </w:p>
          <w:p w:rsidR="00654C31" w:rsidRPr="00AF0F08" w:rsidRDefault="00775E24" w:rsidP="001D32AD">
            <w:pPr>
              <w:pStyle w:val="TableParagraph"/>
              <w:spacing w:before="2"/>
              <w:rPr>
                <w:sz w:val="24"/>
                <w:szCs w:val="24"/>
              </w:rPr>
            </w:pPr>
            <w:r w:rsidRPr="00AF0F08">
              <w:rPr>
                <w:sz w:val="24"/>
                <w:szCs w:val="24"/>
              </w:rPr>
              <w:t>электронной почте</w:t>
            </w:r>
          </w:p>
        </w:tc>
        <w:tc>
          <w:tcPr>
            <w:tcW w:w="1287"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5" w:lineRule="exact"/>
              <w:rPr>
                <w:sz w:val="24"/>
                <w:szCs w:val="24"/>
              </w:rPr>
            </w:pPr>
            <w:r w:rsidRPr="00AF0F08">
              <w:rPr>
                <w:sz w:val="24"/>
                <w:szCs w:val="24"/>
              </w:rPr>
              <w:t>№33</w:t>
            </w:r>
          </w:p>
        </w:tc>
        <w:tc>
          <w:tcPr>
            <w:tcW w:w="4978" w:type="dxa"/>
            <w:gridSpan w:val="2"/>
          </w:tcPr>
          <w:p w:rsidR="00654C31" w:rsidRPr="00AF0F08" w:rsidRDefault="00775E24" w:rsidP="001D32AD">
            <w:pPr>
              <w:pStyle w:val="TableParagraph"/>
              <w:spacing w:line="244" w:lineRule="exact"/>
              <w:rPr>
                <w:sz w:val="24"/>
                <w:szCs w:val="24"/>
              </w:rPr>
            </w:pPr>
            <w:r w:rsidRPr="00AF0F08">
              <w:rPr>
                <w:sz w:val="24"/>
                <w:szCs w:val="24"/>
              </w:rPr>
              <w:t>Обработка сообщений после принятия</w:t>
            </w:r>
          </w:p>
          <w:p w:rsidR="00654C31" w:rsidRPr="00AF0F08" w:rsidRDefault="00775E24" w:rsidP="001D32AD">
            <w:pPr>
              <w:pStyle w:val="TableParagraph"/>
              <w:spacing w:line="275" w:lineRule="exact"/>
              <w:rPr>
                <w:sz w:val="24"/>
                <w:szCs w:val="24"/>
              </w:rPr>
            </w:pPr>
            <w:r w:rsidRPr="00AF0F08">
              <w:rPr>
                <w:sz w:val="24"/>
                <w:szCs w:val="24"/>
              </w:rPr>
              <w:t>по электронной почте.</w:t>
            </w:r>
          </w:p>
        </w:tc>
        <w:tc>
          <w:tcPr>
            <w:tcW w:w="1287" w:type="dxa"/>
          </w:tcPr>
          <w:p w:rsidR="00654C31" w:rsidRPr="00AF0F08" w:rsidRDefault="00775E24" w:rsidP="001D32AD">
            <w:pPr>
              <w:pStyle w:val="TableParagraph"/>
              <w:spacing w:before="103"/>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5" w:lineRule="exact"/>
              <w:rPr>
                <w:sz w:val="24"/>
                <w:szCs w:val="24"/>
              </w:rPr>
            </w:pPr>
            <w:r w:rsidRPr="00AF0F08">
              <w:rPr>
                <w:sz w:val="24"/>
                <w:szCs w:val="24"/>
              </w:rPr>
              <w:t>№34</w:t>
            </w:r>
          </w:p>
        </w:tc>
        <w:tc>
          <w:tcPr>
            <w:tcW w:w="4978" w:type="dxa"/>
            <w:gridSpan w:val="2"/>
          </w:tcPr>
          <w:p w:rsidR="00654C31" w:rsidRPr="00AF0F08" w:rsidRDefault="00775E24" w:rsidP="001D32AD">
            <w:pPr>
              <w:pStyle w:val="TableParagraph"/>
              <w:spacing w:line="245" w:lineRule="exact"/>
              <w:rPr>
                <w:sz w:val="24"/>
                <w:szCs w:val="24"/>
              </w:rPr>
            </w:pPr>
            <w:r w:rsidRPr="00AF0F08">
              <w:rPr>
                <w:sz w:val="24"/>
                <w:szCs w:val="24"/>
              </w:rPr>
              <w:t>Сохранение сообщений после принятия</w:t>
            </w:r>
          </w:p>
          <w:p w:rsidR="00654C31" w:rsidRPr="00AF0F08" w:rsidRDefault="00775E24" w:rsidP="001D32AD">
            <w:pPr>
              <w:pStyle w:val="TableParagraph"/>
              <w:spacing w:before="2"/>
              <w:rPr>
                <w:sz w:val="24"/>
                <w:szCs w:val="24"/>
              </w:rPr>
            </w:pPr>
            <w:r w:rsidRPr="00AF0F08">
              <w:rPr>
                <w:sz w:val="24"/>
                <w:szCs w:val="24"/>
              </w:rPr>
              <w:t>по электронной почте</w:t>
            </w:r>
          </w:p>
        </w:tc>
        <w:tc>
          <w:tcPr>
            <w:tcW w:w="1287" w:type="dxa"/>
          </w:tcPr>
          <w:p w:rsidR="00654C31" w:rsidRPr="00AF0F08" w:rsidRDefault="00775E24" w:rsidP="001D32AD">
            <w:pPr>
              <w:pStyle w:val="TableParagraph"/>
              <w:spacing w:before="108"/>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5" w:lineRule="exact"/>
              <w:rPr>
                <w:sz w:val="24"/>
                <w:szCs w:val="24"/>
              </w:rPr>
            </w:pPr>
            <w:r w:rsidRPr="00AF0F08">
              <w:rPr>
                <w:sz w:val="24"/>
                <w:szCs w:val="24"/>
              </w:rPr>
              <w:t>№35</w:t>
            </w:r>
          </w:p>
        </w:tc>
        <w:tc>
          <w:tcPr>
            <w:tcW w:w="4978" w:type="dxa"/>
            <w:gridSpan w:val="2"/>
          </w:tcPr>
          <w:p w:rsidR="00654C31" w:rsidRPr="00AF0F08" w:rsidRDefault="00775E24" w:rsidP="001D32AD">
            <w:pPr>
              <w:pStyle w:val="TableParagraph"/>
              <w:spacing w:line="244" w:lineRule="exact"/>
              <w:rPr>
                <w:sz w:val="24"/>
                <w:szCs w:val="24"/>
              </w:rPr>
            </w:pPr>
            <w:r w:rsidRPr="00AF0F08">
              <w:rPr>
                <w:sz w:val="24"/>
                <w:szCs w:val="24"/>
              </w:rPr>
              <w:t>Создание папок для принятие входящей</w:t>
            </w:r>
          </w:p>
          <w:p w:rsidR="00654C31" w:rsidRPr="00AF0F08" w:rsidRDefault="0076602A" w:rsidP="001D32AD">
            <w:pPr>
              <w:pStyle w:val="TableParagraph"/>
              <w:tabs>
                <w:tab w:val="left" w:pos="1848"/>
                <w:tab w:val="left" w:pos="2412"/>
                <w:tab w:val="left" w:pos="3759"/>
              </w:tabs>
              <w:spacing w:before="1" w:line="237" w:lineRule="auto"/>
              <w:ind w:right="97"/>
              <w:rPr>
                <w:sz w:val="24"/>
                <w:szCs w:val="24"/>
              </w:rPr>
            </w:pPr>
            <w:r w:rsidRPr="00AF0F08">
              <w:rPr>
                <w:sz w:val="24"/>
                <w:szCs w:val="24"/>
              </w:rPr>
              <w:t>И</w:t>
            </w:r>
            <w:r w:rsidR="00775E24" w:rsidRPr="00AF0F08">
              <w:rPr>
                <w:sz w:val="24"/>
                <w:szCs w:val="24"/>
              </w:rPr>
              <w:t>нформации</w:t>
            </w:r>
            <w:r>
              <w:rPr>
                <w:sz w:val="24"/>
                <w:szCs w:val="24"/>
              </w:rPr>
              <w:t xml:space="preserve"> </w:t>
            </w:r>
            <w:r w:rsidR="00775E24" w:rsidRPr="00AF0F08">
              <w:rPr>
                <w:sz w:val="24"/>
                <w:szCs w:val="24"/>
              </w:rPr>
              <w:t>и</w:t>
            </w:r>
            <w:r>
              <w:rPr>
                <w:sz w:val="24"/>
                <w:szCs w:val="24"/>
              </w:rPr>
              <w:t xml:space="preserve"> </w:t>
            </w:r>
            <w:r w:rsidR="00775E24" w:rsidRPr="00AF0F08">
              <w:rPr>
                <w:sz w:val="24"/>
                <w:szCs w:val="24"/>
              </w:rPr>
              <w:t>отправка</w:t>
            </w:r>
            <w:r>
              <w:rPr>
                <w:sz w:val="24"/>
                <w:szCs w:val="24"/>
              </w:rPr>
              <w:t xml:space="preserve"> </w:t>
            </w:r>
            <w:r w:rsidR="00775E24" w:rsidRPr="00AF0F08">
              <w:rPr>
                <w:sz w:val="24"/>
                <w:szCs w:val="24"/>
              </w:rPr>
              <w:t>исходящей информации</w:t>
            </w:r>
          </w:p>
        </w:tc>
        <w:tc>
          <w:tcPr>
            <w:tcW w:w="1287" w:type="dxa"/>
          </w:tcPr>
          <w:p w:rsidR="00654C31" w:rsidRPr="00AF0F08" w:rsidRDefault="00654C31" w:rsidP="001D32AD">
            <w:pPr>
              <w:pStyle w:val="TableParagraph"/>
              <w:spacing w:before="1"/>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775E24" w:rsidP="001D32AD">
            <w:pPr>
              <w:pStyle w:val="TableParagraph"/>
              <w:spacing w:line="245" w:lineRule="exact"/>
              <w:rPr>
                <w:sz w:val="24"/>
                <w:szCs w:val="24"/>
              </w:rPr>
            </w:pPr>
            <w:r w:rsidRPr="00AF0F08">
              <w:rPr>
                <w:sz w:val="24"/>
                <w:szCs w:val="24"/>
              </w:rPr>
              <w:t>№ 36</w:t>
            </w:r>
          </w:p>
        </w:tc>
        <w:tc>
          <w:tcPr>
            <w:tcW w:w="4978" w:type="dxa"/>
            <w:gridSpan w:val="2"/>
          </w:tcPr>
          <w:p w:rsidR="00654C31" w:rsidRPr="00AF0F08" w:rsidRDefault="00775E24" w:rsidP="001D32AD">
            <w:pPr>
              <w:pStyle w:val="TableParagraph"/>
              <w:tabs>
                <w:tab w:val="left" w:pos="2232"/>
                <w:tab w:val="left" w:pos="3194"/>
                <w:tab w:val="left" w:pos="3754"/>
              </w:tabs>
              <w:spacing w:line="245" w:lineRule="exact"/>
              <w:rPr>
                <w:sz w:val="24"/>
                <w:szCs w:val="24"/>
              </w:rPr>
            </w:pPr>
            <w:r w:rsidRPr="00AF0F08">
              <w:rPr>
                <w:sz w:val="24"/>
                <w:szCs w:val="24"/>
              </w:rPr>
              <w:t>Скачивание</w:t>
            </w:r>
            <w:r w:rsidR="0076602A">
              <w:rPr>
                <w:sz w:val="24"/>
                <w:szCs w:val="24"/>
              </w:rPr>
              <w:t xml:space="preserve">  </w:t>
            </w:r>
            <w:r w:rsidRPr="00AF0F08">
              <w:rPr>
                <w:sz w:val="24"/>
                <w:szCs w:val="24"/>
              </w:rPr>
              <w:t>почты</w:t>
            </w:r>
            <w:r w:rsidR="0076602A">
              <w:rPr>
                <w:sz w:val="24"/>
                <w:szCs w:val="24"/>
              </w:rPr>
              <w:t xml:space="preserve">  </w:t>
            </w:r>
            <w:r w:rsidRPr="00AF0F08">
              <w:rPr>
                <w:sz w:val="24"/>
                <w:szCs w:val="24"/>
              </w:rPr>
              <w:t>со</w:t>
            </w:r>
            <w:r w:rsidR="0076602A">
              <w:rPr>
                <w:sz w:val="24"/>
                <w:szCs w:val="24"/>
              </w:rPr>
              <w:t xml:space="preserve">  </w:t>
            </w:r>
            <w:r w:rsidRPr="00AF0F08">
              <w:rPr>
                <w:sz w:val="24"/>
                <w:szCs w:val="24"/>
              </w:rPr>
              <w:t>вложенной</w:t>
            </w:r>
          </w:p>
          <w:p w:rsidR="00654C31" w:rsidRPr="00AF0F08" w:rsidRDefault="00775E24" w:rsidP="001D32AD">
            <w:pPr>
              <w:pStyle w:val="TableParagraph"/>
              <w:spacing w:before="2"/>
              <w:rPr>
                <w:sz w:val="24"/>
                <w:szCs w:val="24"/>
              </w:rPr>
            </w:pPr>
            <w:r w:rsidRPr="00AF0F08">
              <w:rPr>
                <w:sz w:val="24"/>
                <w:szCs w:val="24"/>
              </w:rPr>
              <w:t>информацией , файлами, папками</w:t>
            </w:r>
          </w:p>
        </w:tc>
        <w:tc>
          <w:tcPr>
            <w:tcW w:w="1287" w:type="dxa"/>
          </w:tcPr>
          <w:p w:rsidR="00654C31" w:rsidRPr="00AF0F08" w:rsidRDefault="00775E24" w:rsidP="001D32AD">
            <w:pPr>
              <w:pStyle w:val="TableParagraph"/>
              <w:spacing w:before="108"/>
              <w:rPr>
                <w:sz w:val="24"/>
                <w:szCs w:val="24"/>
              </w:rPr>
            </w:pPr>
            <w:r w:rsidRPr="00AF0F08">
              <w:rPr>
                <w:sz w:val="24"/>
                <w:szCs w:val="24"/>
              </w:rPr>
              <w:t>1</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3058" w:type="dxa"/>
            <w:vMerge/>
            <w:tcBorders>
              <w:top w:val="nil"/>
            </w:tcBorders>
          </w:tcPr>
          <w:p w:rsidR="00654C31" w:rsidRPr="00AF0F08" w:rsidRDefault="00654C31" w:rsidP="001D32AD">
            <w:pPr>
              <w:rPr>
                <w:sz w:val="24"/>
                <w:szCs w:val="24"/>
              </w:rPr>
            </w:pPr>
          </w:p>
        </w:tc>
        <w:tc>
          <w:tcPr>
            <w:tcW w:w="879" w:type="dxa"/>
          </w:tcPr>
          <w:p w:rsidR="00654C31" w:rsidRPr="00AF0F08" w:rsidRDefault="00654C31" w:rsidP="001D32AD">
            <w:pPr>
              <w:pStyle w:val="TableParagraph"/>
              <w:rPr>
                <w:sz w:val="24"/>
                <w:szCs w:val="24"/>
              </w:rPr>
            </w:pPr>
          </w:p>
        </w:tc>
        <w:tc>
          <w:tcPr>
            <w:tcW w:w="4978" w:type="dxa"/>
            <w:gridSpan w:val="2"/>
          </w:tcPr>
          <w:p w:rsidR="00654C31" w:rsidRPr="00AF0F08" w:rsidRDefault="00775E24" w:rsidP="001D32AD">
            <w:pPr>
              <w:pStyle w:val="TableParagraph"/>
              <w:spacing w:line="250" w:lineRule="exact"/>
              <w:rPr>
                <w:b/>
                <w:sz w:val="24"/>
                <w:szCs w:val="24"/>
              </w:rPr>
            </w:pPr>
            <w:r w:rsidRPr="00AF0F08">
              <w:rPr>
                <w:b/>
                <w:sz w:val="24"/>
                <w:szCs w:val="24"/>
              </w:rPr>
              <w:t>Контрольная работа</w:t>
            </w:r>
          </w:p>
          <w:p w:rsidR="00654C31" w:rsidRPr="00AF0F08" w:rsidRDefault="00775E24" w:rsidP="001D32AD">
            <w:pPr>
              <w:pStyle w:val="TableParagraph"/>
              <w:spacing w:before="2"/>
              <w:rPr>
                <w:b/>
                <w:sz w:val="24"/>
                <w:szCs w:val="24"/>
              </w:rPr>
            </w:pPr>
            <w:r w:rsidRPr="00AF0F08">
              <w:rPr>
                <w:b/>
                <w:sz w:val="24"/>
                <w:szCs w:val="24"/>
              </w:rPr>
              <w:t>Поиск информации в сети Интернет</w:t>
            </w:r>
          </w:p>
        </w:tc>
        <w:tc>
          <w:tcPr>
            <w:tcW w:w="1287" w:type="dxa"/>
          </w:tcPr>
          <w:p w:rsidR="00654C31" w:rsidRPr="00AF0F08" w:rsidRDefault="00775E24" w:rsidP="001D32AD">
            <w:pPr>
              <w:pStyle w:val="TableParagraph"/>
              <w:spacing w:before="108"/>
              <w:rPr>
                <w:sz w:val="24"/>
                <w:szCs w:val="24"/>
              </w:rPr>
            </w:pPr>
            <w:r w:rsidRPr="00AF0F08">
              <w:rPr>
                <w:sz w:val="24"/>
                <w:szCs w:val="24"/>
              </w:rPr>
              <w:t>2</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8915" w:type="dxa"/>
            <w:gridSpan w:val="4"/>
          </w:tcPr>
          <w:p w:rsidR="00654C31" w:rsidRPr="00AF0F08" w:rsidRDefault="00775E24" w:rsidP="001D32AD">
            <w:pPr>
              <w:pStyle w:val="TableParagraph"/>
              <w:spacing w:line="245" w:lineRule="exact"/>
              <w:rPr>
                <w:b/>
                <w:sz w:val="24"/>
                <w:szCs w:val="24"/>
              </w:rPr>
            </w:pPr>
            <w:r w:rsidRPr="00AF0F08">
              <w:rPr>
                <w:b/>
                <w:sz w:val="24"/>
                <w:szCs w:val="24"/>
              </w:rPr>
              <w:t xml:space="preserve">Самостоятельная ра0ота при изучении </w:t>
            </w:r>
            <w:r w:rsidRPr="00AF0F08">
              <w:rPr>
                <w:sz w:val="24"/>
                <w:szCs w:val="24"/>
              </w:rPr>
              <w:t xml:space="preserve">раздела 2 </w:t>
            </w:r>
            <w:r w:rsidRPr="00AF0F08">
              <w:rPr>
                <w:b/>
                <w:sz w:val="24"/>
                <w:szCs w:val="24"/>
              </w:rPr>
              <w:t>ПM.02</w:t>
            </w:r>
          </w:p>
        </w:tc>
        <w:tc>
          <w:tcPr>
            <w:tcW w:w="1287" w:type="dxa"/>
          </w:tcPr>
          <w:p w:rsidR="00654C31" w:rsidRPr="00AF0F08" w:rsidRDefault="00654C31" w:rsidP="001D32AD">
            <w:pPr>
              <w:pStyle w:val="TableParagraph"/>
              <w:rPr>
                <w:sz w:val="24"/>
                <w:szCs w:val="24"/>
              </w:rPr>
            </w:pP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54"/>
        </w:trPr>
        <w:tc>
          <w:tcPr>
            <w:tcW w:w="8915" w:type="dxa"/>
            <w:gridSpan w:val="4"/>
          </w:tcPr>
          <w:p w:rsidR="00654C31" w:rsidRPr="00AF0F08" w:rsidRDefault="00775E24" w:rsidP="001D32AD">
            <w:pPr>
              <w:pStyle w:val="TableParagraph"/>
              <w:spacing w:line="244" w:lineRule="exact"/>
              <w:rPr>
                <w:sz w:val="24"/>
                <w:szCs w:val="24"/>
              </w:rPr>
            </w:pPr>
            <w:r w:rsidRPr="00AF0F08">
              <w:rPr>
                <w:sz w:val="24"/>
                <w:szCs w:val="24"/>
              </w:rPr>
              <w:t>Виды работ</w:t>
            </w:r>
          </w:p>
          <w:p w:rsidR="00654C31" w:rsidRPr="00AF0F08" w:rsidRDefault="00775E24" w:rsidP="001D32AD">
            <w:pPr>
              <w:pStyle w:val="TableParagraph"/>
              <w:spacing w:line="275" w:lineRule="exact"/>
              <w:rPr>
                <w:sz w:val="24"/>
                <w:szCs w:val="24"/>
              </w:rPr>
            </w:pPr>
            <w:r w:rsidRPr="00AF0F08">
              <w:rPr>
                <w:sz w:val="24"/>
                <w:szCs w:val="24"/>
              </w:rPr>
              <w:t>Подготовка к практическим занятиям.</w:t>
            </w:r>
          </w:p>
          <w:p w:rsidR="00654C31" w:rsidRPr="00AF0F08" w:rsidRDefault="00775E24" w:rsidP="001D32AD">
            <w:pPr>
              <w:pStyle w:val="TableParagraph"/>
              <w:spacing w:before="4" w:line="237" w:lineRule="auto"/>
              <w:ind w:right="462"/>
              <w:rPr>
                <w:sz w:val="24"/>
                <w:szCs w:val="24"/>
              </w:rPr>
            </w:pPr>
            <w:r w:rsidRPr="00AF0F08">
              <w:rPr>
                <w:sz w:val="24"/>
                <w:szCs w:val="24"/>
              </w:rPr>
              <w:t>Оформление результатов практических занятий по заданным критериям. Работа над рефератом по предложенным темам.</w:t>
            </w:r>
          </w:p>
          <w:p w:rsidR="00654C31" w:rsidRPr="00AF0F08" w:rsidRDefault="00775E24" w:rsidP="001D32AD">
            <w:pPr>
              <w:pStyle w:val="TableParagraph"/>
              <w:spacing w:before="6" w:line="237" w:lineRule="auto"/>
              <w:ind w:right="2545"/>
              <w:rPr>
                <w:sz w:val="24"/>
                <w:szCs w:val="24"/>
              </w:rPr>
            </w:pPr>
            <w:r w:rsidRPr="00AF0F08">
              <w:rPr>
                <w:b/>
                <w:sz w:val="24"/>
                <w:szCs w:val="24"/>
              </w:rPr>
              <w:t xml:space="preserve">тематика внеаудиторной самостоятельной работы: </w:t>
            </w:r>
            <w:r w:rsidRPr="00AF0F08">
              <w:rPr>
                <w:sz w:val="24"/>
                <w:szCs w:val="24"/>
              </w:rPr>
              <w:t>Программы обработки текстовой информации Программы обработки табличной информации Программы поиска, хранения и сортировки данных Программы создания мультимедийных презентаций Программы обработки звука</w:t>
            </w:r>
          </w:p>
          <w:p w:rsidR="00654C31" w:rsidRPr="00AF0F08" w:rsidRDefault="00775E24" w:rsidP="001D32AD">
            <w:pPr>
              <w:pStyle w:val="TableParagraph"/>
              <w:spacing w:before="10" w:line="275" w:lineRule="exact"/>
              <w:rPr>
                <w:sz w:val="24"/>
                <w:szCs w:val="24"/>
              </w:rPr>
            </w:pPr>
            <w:r w:rsidRPr="00AF0F08">
              <w:rPr>
                <w:sz w:val="24"/>
                <w:szCs w:val="24"/>
              </w:rPr>
              <w:t>Программы работы с видео файлами</w:t>
            </w:r>
          </w:p>
          <w:p w:rsidR="00654C31" w:rsidRPr="00AF0F08" w:rsidRDefault="00775E24" w:rsidP="001D32AD">
            <w:pPr>
              <w:pStyle w:val="TableParagraph"/>
              <w:spacing w:line="242" w:lineRule="auto"/>
              <w:ind w:right="2668"/>
              <w:rPr>
                <w:sz w:val="24"/>
                <w:szCs w:val="24"/>
              </w:rPr>
            </w:pPr>
            <w:r w:rsidRPr="00AF0F08">
              <w:rPr>
                <w:sz w:val="24"/>
                <w:szCs w:val="24"/>
              </w:rPr>
              <w:t>Аппаратные средства записи и воспроизведения звука Аппаратные средства записи и воспроизведения видео</w:t>
            </w:r>
          </w:p>
          <w:p w:rsidR="00654C31" w:rsidRPr="00AF0F08" w:rsidRDefault="00775E24" w:rsidP="001D32AD">
            <w:pPr>
              <w:pStyle w:val="TableParagraph"/>
              <w:spacing w:line="271" w:lineRule="exact"/>
              <w:rPr>
                <w:sz w:val="24"/>
                <w:szCs w:val="24"/>
              </w:rPr>
            </w:pPr>
            <w:r w:rsidRPr="00AF0F08">
              <w:rPr>
                <w:sz w:val="24"/>
                <w:szCs w:val="24"/>
              </w:rPr>
              <w:t>Аппаратные средства воспроизведения мультимедийного контента</w:t>
            </w: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70"/>
              <w:ind w:right="265"/>
              <w:jc w:val="right"/>
              <w:rPr>
                <w:sz w:val="24"/>
                <w:szCs w:val="24"/>
              </w:rPr>
            </w:pPr>
            <w:r w:rsidRPr="00AF0F08">
              <w:rPr>
                <w:sz w:val="24"/>
                <w:szCs w:val="24"/>
              </w:rPr>
              <w:t>8</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302"/>
        </w:trPr>
        <w:tc>
          <w:tcPr>
            <w:tcW w:w="8915" w:type="dxa"/>
            <w:gridSpan w:val="4"/>
          </w:tcPr>
          <w:p w:rsidR="00654C31" w:rsidRPr="00AF0F08" w:rsidRDefault="00775E24" w:rsidP="001D32AD">
            <w:pPr>
              <w:pStyle w:val="TableParagraph"/>
              <w:spacing w:line="242" w:lineRule="exact"/>
              <w:rPr>
                <w:b/>
                <w:sz w:val="24"/>
                <w:szCs w:val="24"/>
              </w:rPr>
            </w:pPr>
            <w:r w:rsidRPr="00AF0F08">
              <w:rPr>
                <w:b/>
                <w:sz w:val="24"/>
                <w:szCs w:val="24"/>
              </w:rPr>
              <w:t>Учебная практика.</w:t>
            </w:r>
          </w:p>
          <w:p w:rsidR="00654C31" w:rsidRPr="00AF0F08" w:rsidRDefault="00775E24" w:rsidP="001D32AD">
            <w:pPr>
              <w:pStyle w:val="TableParagraph"/>
              <w:spacing w:line="272" w:lineRule="exact"/>
              <w:rPr>
                <w:sz w:val="24"/>
                <w:szCs w:val="24"/>
              </w:rPr>
            </w:pPr>
            <w:r w:rsidRPr="00AF0F08">
              <w:rPr>
                <w:sz w:val="24"/>
                <w:szCs w:val="24"/>
              </w:rPr>
              <w:t>Виды работ:</w:t>
            </w:r>
          </w:p>
          <w:p w:rsidR="00654C31" w:rsidRPr="00AF0F08" w:rsidRDefault="00775E24" w:rsidP="001D32AD">
            <w:pPr>
              <w:pStyle w:val="TableParagraph"/>
              <w:spacing w:before="2" w:line="242" w:lineRule="auto"/>
              <w:rPr>
                <w:sz w:val="24"/>
                <w:szCs w:val="24"/>
              </w:rPr>
            </w:pPr>
            <w:r w:rsidRPr="00AF0F08">
              <w:rPr>
                <w:sz w:val="24"/>
                <w:szCs w:val="24"/>
              </w:rPr>
              <w:t>Виды ЛВС. Физические параметры сети. Создание локальных вычисли— тельных сетей различной топологии. (ЛВС).</w:t>
            </w:r>
          </w:p>
          <w:p w:rsidR="00654C31" w:rsidRPr="00AF0F08" w:rsidRDefault="00775E24" w:rsidP="001D32AD">
            <w:pPr>
              <w:pStyle w:val="TableParagraph"/>
              <w:spacing w:line="242" w:lineRule="auto"/>
              <w:rPr>
                <w:sz w:val="24"/>
                <w:szCs w:val="24"/>
              </w:rPr>
            </w:pPr>
            <w:r w:rsidRPr="00AF0F08">
              <w:rPr>
                <w:sz w:val="24"/>
                <w:szCs w:val="24"/>
              </w:rPr>
              <w:t>Начало работы на примере сетевого адаптера Ethernet.3arpyзкa диска с дистрибутивами Windows.</w:t>
            </w:r>
          </w:p>
          <w:p w:rsidR="00654C31" w:rsidRPr="00AF0F08" w:rsidRDefault="00775E24" w:rsidP="001D32AD">
            <w:pPr>
              <w:pStyle w:val="TableParagraph"/>
              <w:spacing w:line="242" w:lineRule="auto"/>
              <w:ind w:right="1085"/>
              <w:rPr>
                <w:sz w:val="24"/>
                <w:szCs w:val="24"/>
              </w:rPr>
            </w:pPr>
            <w:r w:rsidRPr="00AF0F08">
              <w:rPr>
                <w:sz w:val="24"/>
                <w:szCs w:val="24"/>
              </w:rPr>
              <w:t>Установка сетевых протоколов IPX/SPX и NetBEUI. Подключение pecypca сети в качестве сетевого диска.</w:t>
            </w:r>
          </w:p>
          <w:p w:rsidR="00654C31" w:rsidRPr="00AF0F08" w:rsidRDefault="00775E24" w:rsidP="001D32AD">
            <w:pPr>
              <w:pStyle w:val="TableParagraph"/>
              <w:spacing w:line="242" w:lineRule="auto"/>
              <w:rPr>
                <w:sz w:val="24"/>
                <w:szCs w:val="24"/>
              </w:rPr>
            </w:pPr>
            <w:r w:rsidRPr="00AF0F08">
              <w:rPr>
                <w:sz w:val="24"/>
                <w:szCs w:val="24"/>
              </w:rPr>
              <w:t>Работа в локальных вычислительных сетях (ЛВС). Управление принтера- ми и другими компонентами сети, находящимися в совместном пользовании.</w:t>
            </w:r>
          </w:p>
          <w:p w:rsidR="00654C31" w:rsidRPr="00AF0F08" w:rsidRDefault="00775E24" w:rsidP="001D32AD">
            <w:pPr>
              <w:pStyle w:val="TableParagraph"/>
              <w:spacing w:line="242" w:lineRule="auto"/>
              <w:rPr>
                <w:sz w:val="24"/>
                <w:szCs w:val="24"/>
              </w:rPr>
            </w:pPr>
            <w:r w:rsidRPr="00AF0F08">
              <w:rPr>
                <w:sz w:val="24"/>
                <w:szCs w:val="24"/>
              </w:rPr>
              <w:t>Работа в локальных вычислительных сетях (ЛВС).Ограничение доступа к ресурсам в целях повышения безопасности информации</w:t>
            </w: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6"/>
              <w:rPr>
                <w:sz w:val="24"/>
                <w:szCs w:val="24"/>
              </w:rPr>
            </w:pPr>
          </w:p>
          <w:p w:rsidR="00654C31" w:rsidRPr="00AF0F08" w:rsidRDefault="00775E24" w:rsidP="001D32AD">
            <w:pPr>
              <w:pStyle w:val="TableParagraph"/>
              <w:spacing w:line="216" w:lineRule="exact"/>
              <w:rPr>
                <w:sz w:val="24"/>
                <w:szCs w:val="24"/>
              </w:rPr>
            </w:pPr>
            <w:r w:rsidRPr="00AF0F08">
              <w:rPr>
                <w:noProof/>
                <w:position w:val="-3"/>
                <w:sz w:val="24"/>
                <w:szCs w:val="24"/>
                <w:lang w:eastAsia="ru-RU"/>
              </w:rPr>
              <w:drawing>
                <wp:inline distT="0" distB="0" distL="0" distR="0">
                  <wp:extent cx="152395" cy="137160"/>
                  <wp:effectExtent l="0" t="0" r="0" b="0"/>
                  <wp:docPr id="24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38.png"/>
                          <pic:cNvPicPr/>
                        </pic:nvPicPr>
                        <pic:blipFill>
                          <a:blip r:embed="rId156" cstate="print"/>
                          <a:stretch>
                            <a:fillRect/>
                          </a:stretch>
                        </pic:blipFill>
                        <pic:spPr>
                          <a:xfrm>
                            <a:off x="0" y="0"/>
                            <a:ext cx="152395" cy="137160"/>
                          </a:xfrm>
                          <a:prstGeom prst="rect">
                            <a:avLst/>
                          </a:prstGeom>
                        </pic:spPr>
                      </pic:pic>
                    </a:graphicData>
                  </a:graphic>
                </wp:inline>
              </w:drawing>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71"/>
        </w:trPr>
        <w:tc>
          <w:tcPr>
            <w:tcW w:w="3058" w:type="dxa"/>
          </w:tcPr>
          <w:p w:rsidR="00654C31" w:rsidRPr="00AF0F08" w:rsidRDefault="00775E24" w:rsidP="001D32AD">
            <w:pPr>
              <w:pStyle w:val="TableParagraph"/>
              <w:spacing w:line="245" w:lineRule="exact"/>
              <w:rPr>
                <w:b/>
                <w:sz w:val="24"/>
                <w:szCs w:val="24"/>
              </w:rPr>
            </w:pPr>
            <w:r w:rsidRPr="00AF0F08">
              <w:rPr>
                <w:b/>
                <w:sz w:val="24"/>
                <w:szCs w:val="24"/>
              </w:rPr>
              <w:t>Раздел 3 ПM.02</w:t>
            </w:r>
          </w:p>
          <w:p w:rsidR="00654C31" w:rsidRPr="00AF0F08" w:rsidRDefault="00775E24" w:rsidP="001D32AD">
            <w:pPr>
              <w:pStyle w:val="TableParagraph"/>
              <w:spacing w:line="242" w:lineRule="auto"/>
              <w:rPr>
                <w:b/>
                <w:sz w:val="24"/>
                <w:szCs w:val="24"/>
              </w:rPr>
            </w:pPr>
            <w:r w:rsidRPr="00AF0F08">
              <w:rPr>
                <w:b/>
                <w:sz w:val="24"/>
                <w:szCs w:val="24"/>
              </w:rPr>
              <w:t>Тиражировать мультимедиа контент на</w:t>
            </w:r>
          </w:p>
          <w:p w:rsidR="00654C31" w:rsidRPr="00AF0F08" w:rsidRDefault="00775E24" w:rsidP="001D32AD">
            <w:pPr>
              <w:pStyle w:val="TableParagraph"/>
              <w:spacing w:line="237" w:lineRule="auto"/>
              <w:rPr>
                <w:b/>
                <w:sz w:val="24"/>
                <w:szCs w:val="24"/>
              </w:rPr>
            </w:pPr>
            <w:r w:rsidRPr="00AF0F08">
              <w:rPr>
                <w:b/>
                <w:sz w:val="24"/>
                <w:szCs w:val="24"/>
              </w:rPr>
              <w:t>различных съемных носителях информации</w:t>
            </w:r>
          </w:p>
        </w:tc>
        <w:tc>
          <w:tcPr>
            <w:tcW w:w="5857" w:type="dxa"/>
            <w:gridSpan w:val="3"/>
          </w:tcPr>
          <w:p w:rsidR="00654C31" w:rsidRPr="00AF0F08" w:rsidRDefault="00654C31" w:rsidP="001D32AD">
            <w:pPr>
              <w:pStyle w:val="TableParagraph"/>
              <w:rPr>
                <w:sz w:val="24"/>
                <w:szCs w:val="24"/>
              </w:rPr>
            </w:pPr>
          </w:p>
        </w:tc>
        <w:tc>
          <w:tcPr>
            <w:tcW w:w="1287" w:type="dxa"/>
          </w:tcPr>
          <w:p w:rsidR="00654C31" w:rsidRPr="00AF0F08" w:rsidRDefault="00654C31" w:rsidP="001D32AD">
            <w:pPr>
              <w:pStyle w:val="TableParagraph"/>
              <w:rPr>
                <w:sz w:val="24"/>
                <w:szCs w:val="24"/>
              </w:rPr>
            </w:pPr>
          </w:p>
          <w:p w:rsidR="00654C31" w:rsidRPr="00AF0F08" w:rsidRDefault="00775E24" w:rsidP="001D32AD">
            <w:pPr>
              <w:pStyle w:val="TableParagraph"/>
              <w:spacing w:before="221"/>
              <w:rPr>
                <w:b/>
                <w:sz w:val="24"/>
                <w:szCs w:val="24"/>
              </w:rPr>
            </w:pPr>
            <w:r w:rsidRPr="00AF0F08">
              <w:rPr>
                <w:b/>
                <w:sz w:val="24"/>
                <w:szCs w:val="24"/>
                <w:u w:val="thick" w:color="080808"/>
              </w:rPr>
              <w:t>112</w:t>
            </w:r>
          </w:p>
        </w:tc>
      </w:tr>
      <w:tr w:rsidR="00654C31" w:rsidRPr="00AF0F08" w:rsidTr="00E1340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093"/>
        </w:trPr>
        <w:tc>
          <w:tcPr>
            <w:tcW w:w="3058" w:type="dxa"/>
          </w:tcPr>
          <w:p w:rsidR="00654C31" w:rsidRPr="00AF0F08" w:rsidRDefault="00775E24" w:rsidP="001D32AD">
            <w:pPr>
              <w:pStyle w:val="TableParagraph"/>
              <w:spacing w:line="249" w:lineRule="exact"/>
              <w:jc w:val="center"/>
              <w:rPr>
                <w:b/>
                <w:sz w:val="24"/>
                <w:szCs w:val="24"/>
              </w:rPr>
            </w:pPr>
            <w:r w:rsidRPr="00AF0F08">
              <w:rPr>
                <w:b/>
                <w:sz w:val="24"/>
                <w:szCs w:val="24"/>
              </w:rPr>
              <w:t>МДК.03.02.</w:t>
            </w:r>
          </w:p>
          <w:p w:rsidR="00654C31" w:rsidRPr="00AF0F08" w:rsidRDefault="00775E24" w:rsidP="001D32AD">
            <w:pPr>
              <w:pStyle w:val="TableParagraph"/>
              <w:spacing w:before="1" w:line="237" w:lineRule="auto"/>
              <w:jc w:val="center"/>
              <w:rPr>
                <w:b/>
                <w:sz w:val="24"/>
                <w:szCs w:val="24"/>
              </w:rPr>
            </w:pPr>
            <w:r w:rsidRPr="00AF0F08">
              <w:rPr>
                <w:b/>
                <w:sz w:val="24"/>
                <w:szCs w:val="24"/>
              </w:rPr>
              <w:t>Технология публикации цифровой мультимедиа информации</w:t>
            </w:r>
          </w:p>
        </w:tc>
        <w:tc>
          <w:tcPr>
            <w:tcW w:w="5857" w:type="dxa"/>
            <w:gridSpan w:val="3"/>
          </w:tcPr>
          <w:p w:rsidR="00654C31" w:rsidRPr="00AF0F08" w:rsidRDefault="00654C31" w:rsidP="001D32AD">
            <w:pPr>
              <w:pStyle w:val="TableParagraph"/>
              <w:rPr>
                <w:sz w:val="24"/>
                <w:szCs w:val="24"/>
              </w:rPr>
            </w:pPr>
          </w:p>
        </w:tc>
        <w:tc>
          <w:tcPr>
            <w:tcW w:w="1287" w:type="dxa"/>
          </w:tcPr>
          <w:p w:rsidR="00654C31" w:rsidRPr="00AF0F08" w:rsidRDefault="00654C31" w:rsidP="001D32AD">
            <w:pPr>
              <w:pStyle w:val="TableParagraph"/>
              <w:rPr>
                <w:sz w:val="24"/>
                <w:szCs w:val="24"/>
              </w:rPr>
            </w:pPr>
          </w:p>
        </w:tc>
      </w:tr>
    </w:tbl>
    <w:p w:rsidR="00654C31" w:rsidRPr="00AF0F08" w:rsidRDefault="00654C31" w:rsidP="001D32AD">
      <w:pPr>
        <w:rPr>
          <w:sz w:val="24"/>
          <w:szCs w:val="24"/>
        </w:rPr>
        <w:sectPr w:rsidR="00654C31" w:rsidRPr="00AF0F08" w:rsidSect="001D32AD">
          <w:type w:val="continuous"/>
          <w:pgSz w:w="11900" w:h="16840"/>
          <w:pgMar w:top="1040" w:right="701" w:bottom="820" w:left="1560" w:header="0" w:footer="603" w:gutter="0"/>
          <w:cols w:space="720"/>
        </w:sectPr>
      </w:pPr>
    </w:p>
    <w:tbl>
      <w:tblPr>
        <w:tblW w:w="10202"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058"/>
        <w:gridCol w:w="903"/>
        <w:gridCol w:w="4954"/>
        <w:gridCol w:w="1287"/>
      </w:tblGrid>
      <w:tr w:rsidR="00654C31" w:rsidRPr="00AF0F08" w:rsidTr="00E13407">
        <w:trPr>
          <w:trHeight w:val="287"/>
        </w:trPr>
        <w:tc>
          <w:tcPr>
            <w:tcW w:w="3058" w:type="dxa"/>
            <w:vMerge w:val="restart"/>
          </w:tcPr>
          <w:p w:rsidR="00654C31" w:rsidRPr="00AF0F08" w:rsidRDefault="00775E24" w:rsidP="001D32AD">
            <w:pPr>
              <w:pStyle w:val="TableParagraph"/>
              <w:spacing w:line="228" w:lineRule="auto"/>
              <w:ind w:right="609"/>
              <w:jc w:val="center"/>
              <w:rPr>
                <w:sz w:val="24"/>
                <w:szCs w:val="24"/>
              </w:rPr>
            </w:pPr>
            <w:r w:rsidRPr="00AF0F08">
              <w:rPr>
                <w:sz w:val="24"/>
                <w:szCs w:val="24"/>
              </w:rPr>
              <w:t>Тема 3.1 Назначение,</w:t>
            </w:r>
          </w:p>
          <w:p w:rsidR="00654C31" w:rsidRPr="00AF0F08" w:rsidRDefault="00775E24" w:rsidP="001D32AD">
            <w:pPr>
              <w:pStyle w:val="TableParagraph"/>
              <w:spacing w:line="230" w:lineRule="auto"/>
              <w:ind w:right="206"/>
              <w:jc w:val="center"/>
              <w:rPr>
                <w:sz w:val="24"/>
                <w:szCs w:val="24"/>
              </w:rPr>
            </w:pPr>
            <w:r w:rsidRPr="00AF0F08">
              <w:rPr>
                <w:sz w:val="24"/>
                <w:szCs w:val="24"/>
              </w:rPr>
              <w:t>разновидности и функциональные возможности публикации мультимедиа контента</w:t>
            </w:r>
          </w:p>
        </w:tc>
        <w:tc>
          <w:tcPr>
            <w:tcW w:w="5857" w:type="dxa"/>
            <w:gridSpan w:val="2"/>
          </w:tcPr>
          <w:p w:rsidR="00654C31" w:rsidRPr="00AF0F08" w:rsidRDefault="00775E24" w:rsidP="001D32AD">
            <w:pPr>
              <w:pStyle w:val="TableParagraph"/>
              <w:spacing w:line="262" w:lineRule="exact"/>
              <w:rPr>
                <w:sz w:val="24"/>
                <w:szCs w:val="24"/>
              </w:rPr>
            </w:pPr>
            <w:r w:rsidRPr="00AF0F08">
              <w:rPr>
                <w:b/>
                <w:sz w:val="24"/>
                <w:szCs w:val="24"/>
              </w:rPr>
              <w:t xml:space="preserve">Содержание </w:t>
            </w:r>
            <w:r w:rsidRPr="00AF0F08">
              <w:rPr>
                <w:sz w:val="24"/>
                <w:szCs w:val="24"/>
              </w:rPr>
              <w:t>учебного материала</w:t>
            </w:r>
          </w:p>
        </w:tc>
        <w:tc>
          <w:tcPr>
            <w:tcW w:w="1287" w:type="dxa"/>
          </w:tcPr>
          <w:p w:rsidR="00654C31" w:rsidRPr="00AF0F08" w:rsidRDefault="00775E24" w:rsidP="001D32AD">
            <w:pPr>
              <w:pStyle w:val="TableParagraph"/>
              <w:spacing w:line="262" w:lineRule="exact"/>
              <w:ind w:right="274"/>
              <w:jc w:val="right"/>
              <w:rPr>
                <w:sz w:val="24"/>
                <w:szCs w:val="24"/>
              </w:rPr>
            </w:pPr>
            <w:r w:rsidRPr="00AF0F08">
              <w:rPr>
                <w:sz w:val="24"/>
                <w:szCs w:val="24"/>
              </w:rPr>
              <w:t>4</w:t>
            </w:r>
          </w:p>
        </w:tc>
      </w:tr>
      <w:tr w:rsidR="00654C31" w:rsidRPr="00AF0F08" w:rsidTr="00E13407">
        <w:trPr>
          <w:trHeight w:val="435"/>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33" w:lineRule="exact"/>
              <w:rPr>
                <w:sz w:val="24"/>
                <w:szCs w:val="24"/>
              </w:rPr>
            </w:pPr>
            <w:r w:rsidRPr="00AF0F08">
              <w:rPr>
                <w:sz w:val="24"/>
                <w:szCs w:val="24"/>
              </w:rPr>
              <w:t>3.1.1</w:t>
            </w:r>
          </w:p>
        </w:tc>
        <w:tc>
          <w:tcPr>
            <w:tcW w:w="4954" w:type="dxa"/>
            <w:vMerge w:val="restart"/>
          </w:tcPr>
          <w:p w:rsidR="00654C31" w:rsidRPr="00AF0F08" w:rsidRDefault="00775E24" w:rsidP="001D32AD">
            <w:pPr>
              <w:pStyle w:val="TableParagraph"/>
              <w:spacing w:line="236" w:lineRule="exact"/>
              <w:rPr>
                <w:sz w:val="24"/>
                <w:szCs w:val="24"/>
              </w:rPr>
            </w:pPr>
            <w:r w:rsidRPr="00AF0F08">
              <w:rPr>
                <w:sz w:val="24"/>
                <w:szCs w:val="24"/>
              </w:rPr>
              <w:t xml:space="preserve">Понятие </w:t>
            </w:r>
            <w:r w:rsidRPr="00AF0F08">
              <w:rPr>
                <w:b/>
                <w:sz w:val="24"/>
                <w:szCs w:val="24"/>
              </w:rPr>
              <w:t xml:space="preserve">и виды публикации </w:t>
            </w:r>
            <w:r w:rsidRPr="00AF0F08">
              <w:rPr>
                <w:sz w:val="24"/>
                <w:szCs w:val="24"/>
              </w:rPr>
              <w:t>(CD .</w:t>
            </w:r>
          </w:p>
          <w:p w:rsidR="00654C31" w:rsidRPr="00AF0F08" w:rsidRDefault="00775E24" w:rsidP="001D32AD">
            <w:pPr>
              <w:pStyle w:val="TableParagraph"/>
              <w:spacing w:line="274" w:lineRule="exact"/>
              <w:rPr>
                <w:sz w:val="24"/>
                <w:szCs w:val="24"/>
              </w:rPr>
            </w:pPr>
            <w:r w:rsidRPr="00AF0F08">
              <w:rPr>
                <w:sz w:val="24"/>
                <w:szCs w:val="24"/>
              </w:rPr>
              <w:t>DVD.Интернет сайта FTP)</w:t>
            </w:r>
          </w:p>
          <w:p w:rsidR="00654C31" w:rsidRPr="00AF0F08" w:rsidRDefault="00775E24" w:rsidP="001D32AD">
            <w:pPr>
              <w:pStyle w:val="TableParagraph"/>
              <w:tabs>
                <w:tab w:val="left" w:pos="3120"/>
              </w:tabs>
              <w:spacing w:before="2" w:line="230" w:lineRule="auto"/>
              <w:ind w:right="73"/>
              <w:jc w:val="both"/>
              <w:rPr>
                <w:sz w:val="24"/>
                <w:szCs w:val="24"/>
              </w:rPr>
            </w:pPr>
            <w:r w:rsidRPr="00AF0F08">
              <w:rPr>
                <w:sz w:val="24"/>
                <w:szCs w:val="24"/>
              </w:rPr>
              <w:t>копирование,</w:t>
            </w:r>
            <w:r w:rsidR="0076602A">
              <w:rPr>
                <w:sz w:val="24"/>
                <w:szCs w:val="24"/>
              </w:rPr>
              <w:t xml:space="preserve">  </w:t>
            </w:r>
            <w:r w:rsidRPr="00AF0F08">
              <w:rPr>
                <w:sz w:val="24"/>
                <w:szCs w:val="24"/>
              </w:rPr>
              <w:t>воспроизведение информации с мастер-диска на 1 (одном) и более носителях и публиковать сети интернет</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1190"/>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before="186"/>
              <w:rPr>
                <w:sz w:val="24"/>
                <w:szCs w:val="24"/>
              </w:rPr>
            </w:pPr>
            <w:r w:rsidRPr="00AF0F08">
              <w:rPr>
                <w:sz w:val="24"/>
                <w:szCs w:val="24"/>
              </w:rPr>
              <w:t>1</w:t>
            </w:r>
          </w:p>
        </w:tc>
      </w:tr>
      <w:tr w:rsidR="00654C31" w:rsidRPr="00AF0F08" w:rsidTr="00E13407">
        <w:trPr>
          <w:trHeight w:val="306"/>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43" w:lineRule="exact"/>
              <w:rPr>
                <w:sz w:val="24"/>
                <w:szCs w:val="24"/>
              </w:rPr>
            </w:pPr>
            <w:r w:rsidRPr="00AF0F08">
              <w:rPr>
                <w:sz w:val="24"/>
                <w:szCs w:val="24"/>
              </w:rPr>
              <w:t>3.1.2</w:t>
            </w:r>
          </w:p>
        </w:tc>
        <w:tc>
          <w:tcPr>
            <w:tcW w:w="4954" w:type="dxa"/>
            <w:vMerge w:val="restart"/>
          </w:tcPr>
          <w:p w:rsidR="00654C31" w:rsidRPr="00AF0F08" w:rsidRDefault="00775E24" w:rsidP="001D32AD">
            <w:pPr>
              <w:pStyle w:val="TableParagraph"/>
              <w:spacing w:line="245" w:lineRule="exact"/>
              <w:rPr>
                <w:sz w:val="24"/>
                <w:szCs w:val="24"/>
              </w:rPr>
            </w:pPr>
            <w:r w:rsidRPr="00AF0F08">
              <w:rPr>
                <w:sz w:val="24"/>
                <w:szCs w:val="24"/>
              </w:rPr>
              <w:t>Программы работы с дисками. Виды</w:t>
            </w:r>
          </w:p>
          <w:p w:rsidR="00654C31" w:rsidRPr="00AF0F08" w:rsidRDefault="00775E24" w:rsidP="001D32AD">
            <w:pPr>
              <w:pStyle w:val="TableParagraph"/>
              <w:spacing w:line="274" w:lineRule="exact"/>
              <w:rPr>
                <w:sz w:val="24"/>
                <w:szCs w:val="24"/>
              </w:rPr>
            </w:pPr>
            <w:r w:rsidRPr="00AF0F08">
              <w:rPr>
                <w:sz w:val="24"/>
                <w:szCs w:val="24"/>
              </w:rPr>
              <w:t>и возможности</w:t>
            </w:r>
          </w:p>
          <w:p w:rsidR="00654C31" w:rsidRPr="00AF0F08" w:rsidRDefault="00775E24" w:rsidP="001D32AD">
            <w:pPr>
              <w:pStyle w:val="TableParagraph"/>
              <w:spacing w:before="4" w:line="228" w:lineRule="auto"/>
              <w:rPr>
                <w:sz w:val="24"/>
                <w:szCs w:val="24"/>
              </w:rPr>
            </w:pPr>
            <w:r w:rsidRPr="00AF0F08">
              <w:rPr>
                <w:sz w:val="24"/>
                <w:szCs w:val="24"/>
              </w:rPr>
              <w:t>Мастер-диск — запись информации, тира- вирование. Программы записи</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777"/>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before="46"/>
              <w:rPr>
                <w:sz w:val="24"/>
                <w:szCs w:val="24"/>
              </w:rPr>
            </w:pPr>
            <w:r w:rsidRPr="00AF0F08">
              <w:rPr>
                <w:sz w:val="24"/>
                <w:szCs w:val="24"/>
              </w:rPr>
              <w:t>1</w:t>
            </w:r>
          </w:p>
        </w:tc>
      </w:tr>
      <w:tr w:rsidR="00654C31" w:rsidRPr="001A5C4A" w:rsidTr="00E13407">
        <w:trPr>
          <w:trHeight w:val="308"/>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47" w:lineRule="exact"/>
              <w:rPr>
                <w:sz w:val="24"/>
                <w:szCs w:val="24"/>
              </w:rPr>
            </w:pPr>
            <w:r w:rsidRPr="00AF0F08">
              <w:rPr>
                <w:sz w:val="24"/>
                <w:szCs w:val="24"/>
              </w:rPr>
              <w:t>3.1.3</w:t>
            </w:r>
          </w:p>
        </w:tc>
        <w:tc>
          <w:tcPr>
            <w:tcW w:w="4954" w:type="dxa"/>
            <w:vMerge w:val="restart"/>
          </w:tcPr>
          <w:p w:rsidR="00654C31" w:rsidRPr="009A681B" w:rsidRDefault="00775E24" w:rsidP="001D32AD">
            <w:pPr>
              <w:pStyle w:val="TableParagraph"/>
              <w:tabs>
                <w:tab w:val="left" w:pos="4500"/>
              </w:tabs>
              <w:spacing w:line="241" w:lineRule="exact"/>
              <w:rPr>
                <w:sz w:val="24"/>
                <w:szCs w:val="24"/>
              </w:rPr>
            </w:pPr>
            <w:r w:rsidRPr="009A681B">
              <w:rPr>
                <w:sz w:val="24"/>
                <w:szCs w:val="24"/>
              </w:rPr>
              <w:t>Виды дисков. Принципы записи</w:t>
            </w:r>
            <w:r w:rsidR="0076602A" w:rsidRPr="009A681B">
              <w:rPr>
                <w:sz w:val="24"/>
                <w:szCs w:val="24"/>
              </w:rPr>
              <w:t xml:space="preserve">   </w:t>
            </w:r>
            <w:r w:rsidRPr="009A681B">
              <w:rPr>
                <w:sz w:val="24"/>
                <w:szCs w:val="24"/>
              </w:rPr>
              <w:t>ин-</w:t>
            </w:r>
          </w:p>
          <w:p w:rsidR="00654C31" w:rsidRPr="009A681B" w:rsidRDefault="00775E24" w:rsidP="001D32AD">
            <w:pPr>
              <w:pStyle w:val="TableParagraph"/>
              <w:spacing w:before="4" w:line="228" w:lineRule="auto"/>
              <w:rPr>
                <w:sz w:val="24"/>
                <w:szCs w:val="24"/>
              </w:rPr>
            </w:pPr>
            <w:r w:rsidRPr="009A681B">
              <w:rPr>
                <w:sz w:val="24"/>
                <w:szCs w:val="24"/>
              </w:rPr>
              <w:t>формации на CD и DVD — диски Используемый тип носителя — DVD,</w:t>
            </w:r>
          </w:p>
          <w:p w:rsidR="00654C31" w:rsidRPr="009A681B" w:rsidRDefault="00775E24" w:rsidP="001D32AD">
            <w:pPr>
              <w:pStyle w:val="TableParagraph"/>
              <w:spacing w:line="277" w:lineRule="exact"/>
              <w:rPr>
                <w:sz w:val="24"/>
                <w:szCs w:val="24"/>
                <w:lang w:val="en-US"/>
              </w:rPr>
            </w:pPr>
            <w:r w:rsidRPr="009A681B">
              <w:rPr>
                <w:sz w:val="24"/>
                <w:szCs w:val="24"/>
                <w:lang w:val="en-US"/>
              </w:rPr>
              <w:t>CD-R, Mini CD-R</w:t>
            </w:r>
          </w:p>
        </w:tc>
        <w:tc>
          <w:tcPr>
            <w:tcW w:w="1287" w:type="dxa"/>
            <w:tcBorders>
              <w:bottom w:val="nil"/>
            </w:tcBorders>
          </w:tcPr>
          <w:p w:rsidR="00654C31" w:rsidRPr="00AF0F08" w:rsidRDefault="00654C31" w:rsidP="001D32AD">
            <w:pPr>
              <w:pStyle w:val="TableParagraph"/>
              <w:rPr>
                <w:sz w:val="24"/>
                <w:szCs w:val="24"/>
                <w:lang w:val="en-US"/>
              </w:rPr>
            </w:pPr>
          </w:p>
        </w:tc>
      </w:tr>
      <w:tr w:rsidR="00654C31" w:rsidRPr="00AF0F08" w:rsidTr="00E13407">
        <w:trPr>
          <w:trHeight w:val="775"/>
        </w:trPr>
        <w:tc>
          <w:tcPr>
            <w:tcW w:w="3058" w:type="dxa"/>
            <w:vMerge/>
            <w:tcBorders>
              <w:top w:val="nil"/>
            </w:tcBorders>
          </w:tcPr>
          <w:p w:rsidR="00654C31" w:rsidRPr="00AF0F08" w:rsidRDefault="00654C31" w:rsidP="001D32AD">
            <w:pPr>
              <w:rPr>
                <w:sz w:val="24"/>
                <w:szCs w:val="24"/>
                <w:lang w:val="en-US"/>
              </w:rPr>
            </w:pPr>
          </w:p>
        </w:tc>
        <w:tc>
          <w:tcPr>
            <w:tcW w:w="903" w:type="dxa"/>
            <w:tcBorders>
              <w:top w:val="nil"/>
            </w:tcBorders>
          </w:tcPr>
          <w:p w:rsidR="00654C31" w:rsidRPr="00AF0F08" w:rsidRDefault="00654C31" w:rsidP="001D32AD">
            <w:pPr>
              <w:pStyle w:val="TableParagraph"/>
              <w:rPr>
                <w:sz w:val="24"/>
                <w:szCs w:val="24"/>
                <w:lang w:val="en-US"/>
              </w:rPr>
            </w:pPr>
          </w:p>
        </w:tc>
        <w:tc>
          <w:tcPr>
            <w:tcW w:w="4954" w:type="dxa"/>
            <w:vMerge/>
            <w:tcBorders>
              <w:top w:val="nil"/>
            </w:tcBorders>
          </w:tcPr>
          <w:p w:rsidR="00654C31" w:rsidRPr="009A681B" w:rsidRDefault="00654C31" w:rsidP="001D32AD">
            <w:pPr>
              <w:rPr>
                <w:sz w:val="24"/>
                <w:szCs w:val="24"/>
                <w:lang w:val="en-US"/>
              </w:rPr>
            </w:pPr>
          </w:p>
        </w:tc>
        <w:tc>
          <w:tcPr>
            <w:tcW w:w="1287" w:type="dxa"/>
            <w:tcBorders>
              <w:top w:val="nil"/>
            </w:tcBorders>
          </w:tcPr>
          <w:p w:rsidR="00654C31" w:rsidRPr="00AF0F08" w:rsidRDefault="00775E24" w:rsidP="001D32AD">
            <w:pPr>
              <w:pStyle w:val="TableParagraph"/>
              <w:spacing w:before="44"/>
              <w:rPr>
                <w:sz w:val="24"/>
                <w:szCs w:val="24"/>
              </w:rPr>
            </w:pPr>
            <w:r w:rsidRPr="00AF0F08">
              <w:rPr>
                <w:sz w:val="24"/>
                <w:szCs w:val="24"/>
              </w:rPr>
              <w:t>1</w:t>
            </w:r>
          </w:p>
        </w:tc>
      </w:tr>
      <w:tr w:rsidR="00654C31" w:rsidRPr="00AF0F08" w:rsidTr="00E13407">
        <w:trPr>
          <w:trHeight w:val="375"/>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43" w:lineRule="exact"/>
              <w:rPr>
                <w:sz w:val="24"/>
                <w:szCs w:val="24"/>
              </w:rPr>
            </w:pPr>
            <w:r w:rsidRPr="00AF0F08">
              <w:rPr>
                <w:sz w:val="24"/>
                <w:szCs w:val="24"/>
              </w:rPr>
              <w:t>3.1.4</w:t>
            </w:r>
          </w:p>
        </w:tc>
        <w:tc>
          <w:tcPr>
            <w:tcW w:w="4954" w:type="dxa"/>
            <w:vMerge w:val="restart"/>
          </w:tcPr>
          <w:p w:rsidR="00654C31" w:rsidRPr="009A681B" w:rsidRDefault="00775E24" w:rsidP="001D32AD">
            <w:pPr>
              <w:pStyle w:val="TableParagraph"/>
              <w:tabs>
                <w:tab w:val="left" w:pos="2986"/>
                <w:tab w:val="left" w:pos="3915"/>
              </w:tabs>
              <w:spacing w:line="241" w:lineRule="exact"/>
              <w:rPr>
                <w:sz w:val="24"/>
                <w:szCs w:val="24"/>
              </w:rPr>
            </w:pPr>
            <w:r w:rsidRPr="009A681B">
              <w:rPr>
                <w:sz w:val="24"/>
                <w:szCs w:val="24"/>
              </w:rPr>
              <w:t>Технология WWW</w:t>
            </w:r>
            <w:r w:rsidR="0076602A" w:rsidRPr="009A681B">
              <w:rPr>
                <w:sz w:val="24"/>
                <w:szCs w:val="24"/>
              </w:rPr>
              <w:t xml:space="preserve">    </w:t>
            </w:r>
            <w:r w:rsidRPr="009A681B">
              <w:rPr>
                <w:sz w:val="24"/>
                <w:szCs w:val="24"/>
              </w:rPr>
              <w:t>HTML</w:t>
            </w:r>
            <w:r w:rsidR="0076602A" w:rsidRPr="009A681B">
              <w:rPr>
                <w:sz w:val="24"/>
                <w:szCs w:val="24"/>
              </w:rPr>
              <w:t xml:space="preserve">  </w:t>
            </w:r>
            <w:r w:rsidRPr="009A681B">
              <w:rPr>
                <w:sz w:val="24"/>
                <w:szCs w:val="24"/>
              </w:rPr>
              <w:t>для пуб-</w:t>
            </w:r>
          </w:p>
          <w:p w:rsidR="00654C31" w:rsidRPr="009A681B" w:rsidRDefault="00775E24" w:rsidP="001D32AD">
            <w:pPr>
              <w:pStyle w:val="TableParagraph"/>
              <w:spacing w:line="232" w:lineRule="auto"/>
              <w:rPr>
                <w:sz w:val="24"/>
                <w:szCs w:val="24"/>
              </w:rPr>
            </w:pPr>
            <w:r w:rsidRPr="009A681B">
              <w:rPr>
                <w:sz w:val="24"/>
                <w:szCs w:val="24"/>
              </w:rPr>
              <w:t>ликации мультимедийного контента в Ин- тернете. Понятие хостинга</w:t>
            </w:r>
          </w:p>
          <w:p w:rsidR="00654C31" w:rsidRPr="009A681B" w:rsidRDefault="00775E24" w:rsidP="001D32AD">
            <w:pPr>
              <w:pStyle w:val="TableParagraph"/>
              <w:spacing w:line="228" w:lineRule="auto"/>
              <w:rPr>
                <w:sz w:val="24"/>
                <w:szCs w:val="24"/>
              </w:rPr>
            </w:pPr>
            <w:r w:rsidRPr="009A681B">
              <w:rPr>
                <w:sz w:val="24"/>
                <w:szCs w:val="24"/>
              </w:rPr>
              <w:t>Работы в сетях Интернет, публикация информации в сетях Интернет</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981"/>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before="116"/>
              <w:rPr>
                <w:sz w:val="24"/>
                <w:szCs w:val="24"/>
              </w:rPr>
            </w:pPr>
            <w:r w:rsidRPr="00AF0F08">
              <w:rPr>
                <w:sz w:val="24"/>
                <w:szCs w:val="24"/>
              </w:rPr>
              <w:t>1</w:t>
            </w:r>
          </w:p>
        </w:tc>
      </w:tr>
      <w:tr w:rsidR="00654C31" w:rsidRPr="00AF0F08" w:rsidTr="00E13407">
        <w:trPr>
          <w:trHeight w:val="273"/>
        </w:trPr>
        <w:tc>
          <w:tcPr>
            <w:tcW w:w="3058" w:type="dxa"/>
            <w:vMerge w:val="restart"/>
          </w:tcPr>
          <w:p w:rsidR="00654C31" w:rsidRPr="00AF0F08" w:rsidRDefault="00775E24" w:rsidP="001D32AD">
            <w:pPr>
              <w:pStyle w:val="TableParagraph"/>
              <w:spacing w:line="238" w:lineRule="exact"/>
              <w:rPr>
                <w:sz w:val="24"/>
                <w:szCs w:val="24"/>
              </w:rPr>
            </w:pPr>
            <w:r w:rsidRPr="00AF0F08">
              <w:rPr>
                <w:sz w:val="24"/>
                <w:szCs w:val="24"/>
              </w:rPr>
              <w:t>Тема 3.2.</w:t>
            </w:r>
          </w:p>
          <w:p w:rsidR="00654C31" w:rsidRPr="00AF0F08" w:rsidRDefault="00775E24" w:rsidP="001D32AD">
            <w:pPr>
              <w:pStyle w:val="TableParagraph"/>
              <w:spacing w:before="2" w:line="228" w:lineRule="auto"/>
              <w:rPr>
                <w:sz w:val="24"/>
                <w:szCs w:val="24"/>
              </w:rPr>
            </w:pPr>
            <w:r w:rsidRPr="00AF0F08">
              <w:rPr>
                <w:sz w:val="24"/>
                <w:szCs w:val="24"/>
              </w:rPr>
              <w:t>Принципы лицензирования и модели</w:t>
            </w:r>
            <w:r w:rsidR="009A681B">
              <w:rPr>
                <w:sz w:val="24"/>
                <w:szCs w:val="24"/>
              </w:rPr>
              <w:t xml:space="preserve"> </w:t>
            </w:r>
            <w:r w:rsidRPr="00AF0F08">
              <w:rPr>
                <w:sz w:val="24"/>
                <w:szCs w:val="24"/>
              </w:rPr>
              <w:t>распространения мультимедийного контента</w:t>
            </w:r>
          </w:p>
        </w:tc>
        <w:tc>
          <w:tcPr>
            <w:tcW w:w="903" w:type="dxa"/>
          </w:tcPr>
          <w:p w:rsidR="00654C31" w:rsidRPr="00AF0F08" w:rsidRDefault="00775E24" w:rsidP="001D32AD">
            <w:pPr>
              <w:pStyle w:val="TableParagraph"/>
              <w:spacing w:line="247" w:lineRule="exact"/>
              <w:ind w:right="-101"/>
              <w:jc w:val="right"/>
              <w:rPr>
                <w:sz w:val="24"/>
                <w:szCs w:val="24"/>
              </w:rPr>
            </w:pPr>
            <w:r w:rsidRPr="00AF0F08">
              <w:rPr>
                <w:sz w:val="24"/>
                <w:szCs w:val="24"/>
              </w:rPr>
              <w:t>Со</w:t>
            </w:r>
          </w:p>
        </w:tc>
        <w:tc>
          <w:tcPr>
            <w:tcW w:w="4954" w:type="dxa"/>
          </w:tcPr>
          <w:p w:rsidR="00654C31" w:rsidRPr="00AF0F08" w:rsidRDefault="00775E24" w:rsidP="001D32AD">
            <w:pPr>
              <w:pStyle w:val="TableParagraph"/>
              <w:spacing w:line="247" w:lineRule="exact"/>
              <w:rPr>
                <w:sz w:val="24"/>
                <w:szCs w:val="24"/>
              </w:rPr>
            </w:pPr>
            <w:r w:rsidRPr="00AF0F08">
              <w:rPr>
                <w:sz w:val="24"/>
                <w:szCs w:val="24"/>
              </w:rPr>
              <w:t>держание учебного материала</w:t>
            </w:r>
          </w:p>
        </w:tc>
        <w:tc>
          <w:tcPr>
            <w:tcW w:w="1287" w:type="dxa"/>
          </w:tcPr>
          <w:p w:rsidR="00654C31" w:rsidRPr="00AF0F08" w:rsidRDefault="00775E24" w:rsidP="001D32AD">
            <w:pPr>
              <w:pStyle w:val="TableParagraph"/>
              <w:spacing w:line="253" w:lineRule="exact"/>
              <w:ind w:right="255"/>
              <w:jc w:val="right"/>
              <w:rPr>
                <w:sz w:val="24"/>
                <w:szCs w:val="24"/>
              </w:rPr>
            </w:pPr>
            <w:r w:rsidRPr="00AF0F08">
              <w:rPr>
                <w:sz w:val="24"/>
                <w:szCs w:val="24"/>
              </w:rPr>
              <w:t>6</w:t>
            </w:r>
          </w:p>
        </w:tc>
      </w:tr>
      <w:tr w:rsidR="00654C31" w:rsidRPr="00AF0F08" w:rsidTr="00E13407">
        <w:trPr>
          <w:trHeight w:val="510"/>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43" w:lineRule="exact"/>
              <w:rPr>
                <w:sz w:val="24"/>
                <w:szCs w:val="24"/>
              </w:rPr>
            </w:pPr>
            <w:r w:rsidRPr="00AF0F08">
              <w:rPr>
                <w:sz w:val="24"/>
                <w:szCs w:val="24"/>
              </w:rPr>
              <w:t>1.</w:t>
            </w:r>
          </w:p>
        </w:tc>
        <w:tc>
          <w:tcPr>
            <w:tcW w:w="4954" w:type="dxa"/>
            <w:vMerge w:val="restart"/>
          </w:tcPr>
          <w:p w:rsidR="00654C31" w:rsidRPr="00AF0F08" w:rsidRDefault="00775E24" w:rsidP="001D32AD">
            <w:pPr>
              <w:pStyle w:val="TableParagraph"/>
              <w:spacing w:line="238" w:lineRule="exact"/>
              <w:jc w:val="both"/>
              <w:rPr>
                <w:sz w:val="24"/>
                <w:szCs w:val="24"/>
                <w:lang w:val="en-US"/>
              </w:rPr>
            </w:pPr>
            <w:r w:rsidRPr="009A681B">
              <w:rPr>
                <w:b/>
                <w:sz w:val="24"/>
                <w:szCs w:val="24"/>
              </w:rPr>
              <w:t>Коммерческий</w:t>
            </w:r>
            <w:r w:rsidRPr="009A681B">
              <w:rPr>
                <w:b/>
                <w:sz w:val="24"/>
                <w:szCs w:val="24"/>
                <w:lang w:val="en-US"/>
              </w:rPr>
              <w:t xml:space="preserve"> </w:t>
            </w:r>
            <w:r w:rsidRPr="009A681B">
              <w:rPr>
                <w:b/>
                <w:sz w:val="24"/>
                <w:szCs w:val="24"/>
              </w:rPr>
              <w:t>статус</w:t>
            </w:r>
            <w:r w:rsidRPr="009A681B">
              <w:rPr>
                <w:b/>
                <w:sz w:val="24"/>
                <w:szCs w:val="24"/>
                <w:lang w:val="en-US"/>
              </w:rPr>
              <w:t xml:space="preserve"> </w:t>
            </w:r>
            <w:r w:rsidRPr="009A681B">
              <w:rPr>
                <w:b/>
                <w:sz w:val="24"/>
                <w:szCs w:val="24"/>
              </w:rPr>
              <w:t>программ</w:t>
            </w:r>
            <w:r w:rsidRPr="00AF0F08">
              <w:rPr>
                <w:b/>
                <w:sz w:val="24"/>
                <w:szCs w:val="24"/>
                <w:lang w:val="en-US"/>
              </w:rPr>
              <w:t xml:space="preserve"> </w:t>
            </w:r>
            <w:r w:rsidRPr="00AF0F08">
              <w:rPr>
                <w:sz w:val="24"/>
                <w:szCs w:val="24"/>
                <w:lang w:val="en-US"/>
              </w:rPr>
              <w:t>(Freeware</w:t>
            </w:r>
          </w:p>
          <w:p w:rsidR="00654C31" w:rsidRPr="00AF0F08" w:rsidRDefault="00775E24" w:rsidP="001D32AD">
            <w:pPr>
              <w:pStyle w:val="TableParagraph"/>
              <w:spacing w:line="274" w:lineRule="exact"/>
              <w:jc w:val="both"/>
              <w:rPr>
                <w:sz w:val="24"/>
                <w:szCs w:val="24"/>
                <w:lang w:val="en-US"/>
              </w:rPr>
            </w:pPr>
            <w:r w:rsidRPr="00AF0F08">
              <w:rPr>
                <w:sz w:val="24"/>
                <w:szCs w:val="24"/>
                <w:lang w:val="en-US"/>
              </w:rPr>
              <w:t>Shareware Adware Commercial)</w:t>
            </w:r>
          </w:p>
          <w:p w:rsidR="00654C31" w:rsidRPr="00AF0F08" w:rsidRDefault="00775E24" w:rsidP="001D32AD">
            <w:pPr>
              <w:pStyle w:val="TableParagraph"/>
              <w:spacing w:line="230" w:lineRule="auto"/>
              <w:ind w:right="89"/>
              <w:jc w:val="both"/>
              <w:rPr>
                <w:sz w:val="24"/>
                <w:szCs w:val="24"/>
              </w:rPr>
            </w:pPr>
            <w:r w:rsidRPr="00AF0F08">
              <w:rPr>
                <w:sz w:val="24"/>
                <w:szCs w:val="24"/>
              </w:rPr>
              <w:t>Коммерческий статус программ. Виды распространения. Бесплатное программное обеспечение   (freeware/open   source)</w:t>
            </w:r>
          </w:p>
          <w:p w:rsidR="00654C31" w:rsidRPr="00AF0F08" w:rsidRDefault="00775E24" w:rsidP="001D32AD">
            <w:pPr>
              <w:pStyle w:val="TableParagraph"/>
              <w:tabs>
                <w:tab w:val="left" w:pos="3701"/>
              </w:tabs>
              <w:spacing w:before="5" w:line="228" w:lineRule="auto"/>
              <w:ind w:right="101"/>
              <w:jc w:val="both"/>
              <w:rPr>
                <w:sz w:val="24"/>
                <w:szCs w:val="24"/>
              </w:rPr>
            </w:pPr>
            <w:r w:rsidRPr="00AF0F08">
              <w:rPr>
                <w:sz w:val="24"/>
                <w:szCs w:val="24"/>
              </w:rPr>
              <w:t>«Рекламно-оплачиваемые»</w:t>
            </w:r>
            <w:r w:rsidR="0076602A">
              <w:rPr>
                <w:sz w:val="24"/>
                <w:szCs w:val="24"/>
              </w:rPr>
              <w:t xml:space="preserve"> </w:t>
            </w:r>
            <w:r w:rsidRPr="00AF0F08">
              <w:rPr>
                <w:sz w:val="24"/>
                <w:szCs w:val="24"/>
              </w:rPr>
              <w:t>программы (adware)</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1394"/>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before="250"/>
              <w:rPr>
                <w:sz w:val="24"/>
                <w:szCs w:val="24"/>
              </w:rPr>
            </w:pPr>
            <w:r w:rsidRPr="00AF0F08">
              <w:rPr>
                <w:sz w:val="24"/>
                <w:szCs w:val="24"/>
              </w:rPr>
              <w:t>1</w:t>
            </w:r>
          </w:p>
        </w:tc>
      </w:tr>
      <w:tr w:rsidR="00654C31" w:rsidRPr="00AF0F08" w:rsidTr="00E13407">
        <w:trPr>
          <w:trHeight w:val="306"/>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43" w:lineRule="exact"/>
              <w:rPr>
                <w:sz w:val="24"/>
                <w:szCs w:val="24"/>
              </w:rPr>
            </w:pPr>
            <w:r w:rsidRPr="00AF0F08">
              <w:rPr>
                <w:sz w:val="24"/>
                <w:szCs w:val="24"/>
              </w:rPr>
              <w:t>2.</w:t>
            </w:r>
          </w:p>
        </w:tc>
        <w:tc>
          <w:tcPr>
            <w:tcW w:w="4954" w:type="dxa"/>
            <w:vMerge w:val="restart"/>
          </w:tcPr>
          <w:p w:rsidR="00654C31" w:rsidRPr="009A681B" w:rsidRDefault="00775E24" w:rsidP="001D32AD">
            <w:pPr>
              <w:pStyle w:val="TableParagraph"/>
              <w:tabs>
                <w:tab w:val="left" w:pos="2135"/>
                <w:tab w:val="left" w:pos="4235"/>
              </w:tabs>
              <w:spacing w:line="243" w:lineRule="exact"/>
              <w:rPr>
                <w:b/>
                <w:sz w:val="24"/>
                <w:szCs w:val="24"/>
              </w:rPr>
            </w:pPr>
            <w:r w:rsidRPr="009A681B">
              <w:rPr>
                <w:b/>
                <w:sz w:val="24"/>
                <w:szCs w:val="24"/>
              </w:rPr>
              <w:t>Принципы</w:t>
            </w:r>
            <w:r w:rsidRPr="009A681B">
              <w:rPr>
                <w:b/>
                <w:sz w:val="24"/>
                <w:szCs w:val="24"/>
              </w:rPr>
              <w:tab/>
              <w:t>лицензирования.</w:t>
            </w:r>
            <w:r w:rsidR="0076602A" w:rsidRPr="009A681B">
              <w:rPr>
                <w:b/>
                <w:sz w:val="24"/>
                <w:szCs w:val="24"/>
              </w:rPr>
              <w:t xml:space="preserve"> </w:t>
            </w:r>
            <w:r w:rsidRPr="009A681B">
              <w:rPr>
                <w:b/>
                <w:sz w:val="24"/>
                <w:szCs w:val="24"/>
              </w:rPr>
              <w:t>Типы</w:t>
            </w:r>
          </w:p>
          <w:p w:rsidR="00654C31" w:rsidRPr="009A681B" w:rsidRDefault="00775E24" w:rsidP="001D32AD">
            <w:pPr>
              <w:pStyle w:val="TableParagraph"/>
              <w:spacing w:line="274" w:lineRule="exact"/>
              <w:rPr>
                <w:b/>
                <w:sz w:val="24"/>
                <w:szCs w:val="24"/>
              </w:rPr>
            </w:pPr>
            <w:r w:rsidRPr="009A681B">
              <w:rPr>
                <w:b/>
                <w:sz w:val="24"/>
                <w:szCs w:val="24"/>
              </w:rPr>
              <w:t>лицензий (GNU GPL OpenLicence)</w:t>
            </w:r>
          </w:p>
          <w:p w:rsidR="00654C31" w:rsidRPr="00AF0F08" w:rsidRDefault="00775E24" w:rsidP="001D32AD">
            <w:pPr>
              <w:pStyle w:val="TableParagraph"/>
              <w:tabs>
                <w:tab w:val="left" w:pos="2001"/>
                <w:tab w:val="left" w:pos="3764"/>
              </w:tabs>
              <w:spacing w:before="2" w:line="228" w:lineRule="auto"/>
              <w:ind w:right="98"/>
              <w:rPr>
                <w:sz w:val="24"/>
                <w:szCs w:val="24"/>
              </w:rPr>
            </w:pPr>
            <w:r w:rsidRPr="009A681B">
              <w:rPr>
                <w:b/>
                <w:sz w:val="24"/>
                <w:szCs w:val="24"/>
              </w:rPr>
              <w:t>Типы</w:t>
            </w:r>
            <w:r w:rsidR="0076602A" w:rsidRPr="009A681B">
              <w:rPr>
                <w:b/>
                <w:sz w:val="24"/>
                <w:szCs w:val="24"/>
              </w:rPr>
              <w:t xml:space="preserve"> </w:t>
            </w:r>
            <w:r w:rsidRPr="009A681B">
              <w:rPr>
                <w:b/>
                <w:sz w:val="24"/>
                <w:szCs w:val="24"/>
              </w:rPr>
              <w:t>лицензии.</w:t>
            </w:r>
            <w:r w:rsidR="0076602A" w:rsidRPr="009A681B">
              <w:rPr>
                <w:b/>
                <w:sz w:val="24"/>
                <w:szCs w:val="24"/>
              </w:rPr>
              <w:t xml:space="preserve"> </w:t>
            </w:r>
            <w:r w:rsidRPr="009A681B">
              <w:rPr>
                <w:b/>
                <w:sz w:val="24"/>
                <w:szCs w:val="24"/>
              </w:rPr>
              <w:t>Принципы лицензирования программ.</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777"/>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before="46"/>
              <w:rPr>
                <w:sz w:val="24"/>
                <w:szCs w:val="24"/>
              </w:rPr>
            </w:pPr>
            <w:r w:rsidRPr="00AF0F08">
              <w:rPr>
                <w:sz w:val="24"/>
                <w:szCs w:val="24"/>
              </w:rPr>
              <w:t>1</w:t>
            </w:r>
          </w:p>
        </w:tc>
      </w:tr>
      <w:tr w:rsidR="00654C31" w:rsidRPr="00AF0F08" w:rsidTr="00E13407">
        <w:trPr>
          <w:trHeight w:val="252"/>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32" w:lineRule="exact"/>
              <w:rPr>
                <w:sz w:val="24"/>
                <w:szCs w:val="24"/>
              </w:rPr>
            </w:pPr>
            <w:r w:rsidRPr="00AF0F08">
              <w:rPr>
                <w:sz w:val="24"/>
                <w:szCs w:val="24"/>
              </w:rPr>
              <w:t>3.</w:t>
            </w:r>
          </w:p>
        </w:tc>
        <w:tc>
          <w:tcPr>
            <w:tcW w:w="4954" w:type="dxa"/>
            <w:vMerge w:val="restart"/>
          </w:tcPr>
          <w:p w:rsidR="00654C31" w:rsidRPr="009A681B" w:rsidRDefault="00775E24" w:rsidP="001D32AD">
            <w:pPr>
              <w:pStyle w:val="TableParagraph"/>
              <w:spacing w:line="241" w:lineRule="exact"/>
              <w:rPr>
                <w:sz w:val="24"/>
                <w:szCs w:val="24"/>
              </w:rPr>
            </w:pPr>
            <w:r w:rsidRPr="009A681B">
              <w:rPr>
                <w:sz w:val="24"/>
                <w:szCs w:val="24"/>
              </w:rPr>
              <w:t>Правовая охрана программ и данных.</w:t>
            </w:r>
          </w:p>
          <w:p w:rsidR="00654C31" w:rsidRPr="00AF0F08" w:rsidRDefault="00775E24" w:rsidP="001D32AD">
            <w:pPr>
              <w:pStyle w:val="TableParagraph"/>
              <w:spacing w:before="4" w:line="228" w:lineRule="auto"/>
              <w:ind w:right="1879"/>
              <w:rPr>
                <w:sz w:val="24"/>
                <w:szCs w:val="24"/>
              </w:rPr>
            </w:pPr>
            <w:r w:rsidRPr="009A681B">
              <w:rPr>
                <w:sz w:val="24"/>
                <w:szCs w:val="24"/>
              </w:rPr>
              <w:t>Защита информации Защита авторских прав</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557"/>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line="242" w:lineRule="exact"/>
              <w:rPr>
                <w:sz w:val="24"/>
                <w:szCs w:val="24"/>
              </w:rPr>
            </w:pPr>
            <w:r w:rsidRPr="00AF0F08">
              <w:rPr>
                <w:sz w:val="24"/>
                <w:szCs w:val="24"/>
              </w:rPr>
              <w:t>1</w:t>
            </w:r>
          </w:p>
        </w:tc>
      </w:tr>
      <w:tr w:rsidR="00654C31" w:rsidRPr="00AF0F08" w:rsidTr="00E13407">
        <w:trPr>
          <w:trHeight w:val="990"/>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38" w:lineRule="exact"/>
              <w:rPr>
                <w:sz w:val="24"/>
                <w:szCs w:val="24"/>
              </w:rPr>
            </w:pPr>
            <w:r w:rsidRPr="00AF0F08">
              <w:rPr>
                <w:sz w:val="24"/>
                <w:szCs w:val="24"/>
              </w:rPr>
              <w:t>4.</w:t>
            </w:r>
          </w:p>
        </w:tc>
        <w:tc>
          <w:tcPr>
            <w:tcW w:w="4954" w:type="dxa"/>
            <w:vMerge w:val="restart"/>
          </w:tcPr>
          <w:p w:rsidR="00654C31" w:rsidRPr="009A681B" w:rsidRDefault="00775E24" w:rsidP="001D32AD">
            <w:pPr>
              <w:pStyle w:val="TableParagraph"/>
              <w:spacing w:line="238" w:lineRule="exact"/>
              <w:jc w:val="both"/>
              <w:rPr>
                <w:sz w:val="24"/>
                <w:szCs w:val="24"/>
              </w:rPr>
            </w:pPr>
            <w:r w:rsidRPr="009A681B">
              <w:rPr>
                <w:sz w:val="24"/>
                <w:szCs w:val="24"/>
              </w:rPr>
              <w:t>Модели распространения мультиме-</w:t>
            </w:r>
          </w:p>
          <w:p w:rsidR="00654C31" w:rsidRPr="009A681B" w:rsidRDefault="00775E24" w:rsidP="001D32AD">
            <w:pPr>
              <w:pStyle w:val="TableParagraph"/>
              <w:tabs>
                <w:tab w:val="left" w:pos="3587"/>
              </w:tabs>
              <w:spacing w:before="5" w:line="230" w:lineRule="auto"/>
              <w:ind w:right="84"/>
              <w:jc w:val="both"/>
              <w:rPr>
                <w:sz w:val="24"/>
                <w:szCs w:val="24"/>
              </w:rPr>
            </w:pPr>
            <w:r w:rsidRPr="009A681B">
              <w:rPr>
                <w:sz w:val="24"/>
                <w:szCs w:val="24"/>
              </w:rPr>
              <w:t xml:space="preserve">дийного контента ( Веtа-версия, Dето версия, </w:t>
            </w:r>
            <w:r w:rsidR="0076602A" w:rsidRPr="009A681B">
              <w:rPr>
                <w:sz w:val="24"/>
                <w:szCs w:val="24"/>
              </w:rPr>
              <w:t xml:space="preserve"> </w:t>
            </w:r>
            <w:r w:rsidRPr="009A681B">
              <w:rPr>
                <w:sz w:val="24"/>
                <w:szCs w:val="24"/>
              </w:rPr>
              <w:t>OEM-версиякоро</w:t>
            </w:r>
            <w:r w:rsidR="009A681B" w:rsidRPr="009A681B">
              <w:rPr>
                <w:sz w:val="24"/>
                <w:szCs w:val="24"/>
              </w:rPr>
              <w:t>б</w:t>
            </w:r>
            <w:r w:rsidRPr="009A681B">
              <w:rPr>
                <w:sz w:val="24"/>
                <w:szCs w:val="24"/>
              </w:rPr>
              <w:t>очная вepcия</w:t>
            </w:r>
            <w:r w:rsidR="009A681B" w:rsidRPr="009A681B">
              <w:rPr>
                <w:sz w:val="24"/>
                <w:szCs w:val="24"/>
              </w:rPr>
              <w:t xml:space="preserve"> </w:t>
            </w:r>
            <w:r w:rsidRPr="009A681B">
              <w:rPr>
                <w:sz w:val="24"/>
                <w:szCs w:val="24"/>
              </w:rPr>
              <w:t>(Retail или Box), Slim — версия элек- тронные версии</w:t>
            </w:r>
          </w:p>
          <w:p w:rsidR="00654C31" w:rsidRPr="009A681B" w:rsidRDefault="00775E24" w:rsidP="001D32AD">
            <w:pPr>
              <w:pStyle w:val="TableParagraph"/>
              <w:spacing w:line="232" w:lineRule="auto"/>
              <w:ind w:right="82"/>
              <w:jc w:val="both"/>
              <w:rPr>
                <w:sz w:val="24"/>
                <w:szCs w:val="24"/>
              </w:rPr>
            </w:pPr>
            <w:r w:rsidRPr="009A681B">
              <w:rPr>
                <w:sz w:val="24"/>
                <w:szCs w:val="24"/>
              </w:rPr>
              <w:t>Виды распространения программ. Ко- робочные версии (Retail или Box) ,</w:t>
            </w:r>
          </w:p>
          <w:p w:rsidR="00654C31" w:rsidRPr="009A681B" w:rsidRDefault="00775E24" w:rsidP="001D32AD">
            <w:pPr>
              <w:pStyle w:val="TableParagraph"/>
              <w:spacing w:line="230" w:lineRule="auto"/>
              <w:ind w:right="81"/>
              <w:jc w:val="both"/>
              <w:rPr>
                <w:sz w:val="24"/>
                <w:szCs w:val="24"/>
              </w:rPr>
            </w:pPr>
            <w:r w:rsidRPr="009A681B">
              <w:rPr>
                <w:sz w:val="24"/>
                <w:szCs w:val="24"/>
              </w:rPr>
              <w:t>OEM-версии (Original Equipment Manufacturer) (продажа программ вместе с компьютерами и комплектующими) Update- версии (обновление программ) Электронные версии (торговля программами через Интер- нет)</w:t>
            </w:r>
          </w:p>
          <w:p w:rsidR="00654C31" w:rsidRPr="00AF0F08" w:rsidRDefault="00775E24" w:rsidP="001D32AD">
            <w:pPr>
              <w:pStyle w:val="TableParagraph"/>
              <w:spacing w:line="278" w:lineRule="exact"/>
              <w:jc w:val="both"/>
              <w:rPr>
                <w:sz w:val="24"/>
                <w:szCs w:val="24"/>
              </w:rPr>
            </w:pPr>
            <w:r w:rsidRPr="00AF0F08">
              <w:rPr>
                <w:sz w:val="24"/>
                <w:szCs w:val="24"/>
              </w:rPr>
              <w:t>Дисковые версии</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2610"/>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654C31" w:rsidP="001D32AD">
            <w:pPr>
              <w:pStyle w:val="TableParagraph"/>
              <w:rPr>
                <w:sz w:val="24"/>
                <w:szCs w:val="24"/>
              </w:rPr>
            </w:pPr>
          </w:p>
          <w:p w:rsidR="00654C31" w:rsidRPr="00AF0F08" w:rsidRDefault="00654C31" w:rsidP="001D32AD">
            <w:pPr>
              <w:pStyle w:val="TableParagraph"/>
              <w:spacing w:before="11"/>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306"/>
        </w:trPr>
        <w:tc>
          <w:tcPr>
            <w:tcW w:w="3058" w:type="dxa"/>
            <w:vMerge/>
            <w:tcBorders>
              <w:top w:val="nil"/>
            </w:tcBorders>
          </w:tcPr>
          <w:p w:rsidR="00654C31" w:rsidRPr="00AF0F08" w:rsidRDefault="00654C31" w:rsidP="001D32AD">
            <w:pPr>
              <w:rPr>
                <w:sz w:val="24"/>
                <w:szCs w:val="24"/>
              </w:rPr>
            </w:pPr>
          </w:p>
        </w:tc>
        <w:tc>
          <w:tcPr>
            <w:tcW w:w="903" w:type="dxa"/>
            <w:tcBorders>
              <w:bottom w:val="nil"/>
            </w:tcBorders>
          </w:tcPr>
          <w:p w:rsidR="00654C31" w:rsidRPr="00AF0F08" w:rsidRDefault="00775E24" w:rsidP="001D32AD">
            <w:pPr>
              <w:pStyle w:val="TableParagraph"/>
              <w:spacing w:line="243" w:lineRule="exact"/>
              <w:rPr>
                <w:sz w:val="24"/>
                <w:szCs w:val="24"/>
              </w:rPr>
            </w:pPr>
            <w:r w:rsidRPr="00AF0F08">
              <w:rPr>
                <w:sz w:val="24"/>
                <w:szCs w:val="24"/>
              </w:rPr>
              <w:t>5.</w:t>
            </w:r>
          </w:p>
        </w:tc>
        <w:tc>
          <w:tcPr>
            <w:tcW w:w="4954" w:type="dxa"/>
            <w:vMerge w:val="restart"/>
          </w:tcPr>
          <w:p w:rsidR="00654C31" w:rsidRPr="009A681B" w:rsidRDefault="00775E24" w:rsidP="001D32AD">
            <w:pPr>
              <w:pStyle w:val="TableParagraph"/>
              <w:spacing w:line="243" w:lineRule="exact"/>
              <w:jc w:val="both"/>
              <w:rPr>
                <w:sz w:val="24"/>
                <w:szCs w:val="24"/>
              </w:rPr>
            </w:pPr>
            <w:r w:rsidRPr="009A681B">
              <w:rPr>
                <w:sz w:val="24"/>
                <w:szCs w:val="24"/>
              </w:rPr>
              <w:t>Цитирование ГК РФ ч.2 «Об охране</w:t>
            </w:r>
          </w:p>
          <w:p w:rsidR="00654C31" w:rsidRPr="00AF0F08" w:rsidRDefault="00775E24" w:rsidP="001D32AD">
            <w:pPr>
              <w:pStyle w:val="TableParagraph"/>
              <w:spacing w:before="7" w:line="228" w:lineRule="auto"/>
              <w:ind w:right="82"/>
              <w:jc w:val="both"/>
              <w:rPr>
                <w:sz w:val="24"/>
                <w:szCs w:val="24"/>
              </w:rPr>
            </w:pPr>
            <w:r w:rsidRPr="009A681B">
              <w:rPr>
                <w:sz w:val="24"/>
                <w:szCs w:val="24"/>
              </w:rPr>
              <w:t>интеллектуальной собственности; автор- ских и смежных правах; защите личных данных</w:t>
            </w:r>
          </w:p>
        </w:tc>
        <w:tc>
          <w:tcPr>
            <w:tcW w:w="1287"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772"/>
        </w:trPr>
        <w:tc>
          <w:tcPr>
            <w:tcW w:w="3058" w:type="dxa"/>
            <w:vMerge/>
            <w:tcBorders>
              <w:top w:val="nil"/>
            </w:tcBorders>
          </w:tcPr>
          <w:p w:rsidR="00654C31" w:rsidRPr="00AF0F08" w:rsidRDefault="00654C31" w:rsidP="001D32AD">
            <w:pPr>
              <w:rPr>
                <w:sz w:val="24"/>
                <w:szCs w:val="24"/>
              </w:rPr>
            </w:pPr>
          </w:p>
        </w:tc>
        <w:tc>
          <w:tcPr>
            <w:tcW w:w="903" w:type="dxa"/>
            <w:tcBorders>
              <w:top w:val="nil"/>
            </w:tcBorders>
          </w:tcPr>
          <w:p w:rsidR="00654C31" w:rsidRPr="00AF0F08" w:rsidRDefault="00654C31" w:rsidP="001D32AD">
            <w:pPr>
              <w:pStyle w:val="TableParagraph"/>
              <w:rPr>
                <w:sz w:val="24"/>
                <w:szCs w:val="24"/>
              </w:rPr>
            </w:pPr>
          </w:p>
        </w:tc>
        <w:tc>
          <w:tcPr>
            <w:tcW w:w="4954" w:type="dxa"/>
            <w:vMerge/>
            <w:tcBorders>
              <w:top w:val="nil"/>
            </w:tcBorders>
          </w:tcPr>
          <w:p w:rsidR="00654C31" w:rsidRPr="00AF0F08" w:rsidRDefault="00654C31" w:rsidP="001D32AD">
            <w:pPr>
              <w:rPr>
                <w:sz w:val="24"/>
                <w:szCs w:val="24"/>
              </w:rPr>
            </w:pPr>
          </w:p>
        </w:tc>
        <w:tc>
          <w:tcPr>
            <w:tcW w:w="1287" w:type="dxa"/>
            <w:tcBorders>
              <w:top w:val="nil"/>
            </w:tcBorders>
          </w:tcPr>
          <w:p w:rsidR="00654C31" w:rsidRPr="00AF0F08" w:rsidRDefault="00775E24" w:rsidP="001D32AD">
            <w:pPr>
              <w:pStyle w:val="TableParagraph"/>
              <w:spacing w:before="46"/>
              <w:rPr>
                <w:sz w:val="24"/>
                <w:szCs w:val="24"/>
              </w:rPr>
            </w:pPr>
            <w:r w:rsidRPr="00AF0F08">
              <w:rPr>
                <w:sz w:val="24"/>
                <w:szCs w:val="24"/>
              </w:rPr>
              <w:t>1</w:t>
            </w:r>
          </w:p>
        </w:tc>
      </w:tr>
    </w:tbl>
    <w:p w:rsidR="00654C31" w:rsidRPr="00AF0F08" w:rsidRDefault="00654C31" w:rsidP="001D32AD">
      <w:pPr>
        <w:rPr>
          <w:sz w:val="24"/>
          <w:szCs w:val="24"/>
        </w:rPr>
        <w:sectPr w:rsidR="00654C31" w:rsidRPr="00AF0F08" w:rsidSect="001D32AD">
          <w:type w:val="continuous"/>
          <w:pgSz w:w="11900" w:h="16840"/>
          <w:pgMar w:top="1040" w:right="701" w:bottom="800" w:left="1560" w:header="0" w:footer="603" w:gutter="0"/>
          <w:cols w:space="720"/>
        </w:sectPr>
      </w:pPr>
    </w:p>
    <w:tbl>
      <w:tblPr>
        <w:tblW w:w="10206"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058"/>
        <w:gridCol w:w="195"/>
        <w:gridCol w:w="709"/>
        <w:gridCol w:w="4956"/>
        <w:gridCol w:w="1288"/>
      </w:tblGrid>
      <w:tr w:rsidR="00654C31" w:rsidRPr="00AF0F08" w:rsidTr="00E13407">
        <w:trPr>
          <w:trHeight w:val="1108"/>
        </w:trPr>
        <w:tc>
          <w:tcPr>
            <w:tcW w:w="3058" w:type="dxa"/>
            <w:vMerge w:val="restart"/>
          </w:tcPr>
          <w:p w:rsidR="00654C31" w:rsidRPr="00AF0F08" w:rsidRDefault="00654C31" w:rsidP="001D32AD">
            <w:pPr>
              <w:pStyle w:val="TableParagraph"/>
              <w:rPr>
                <w:sz w:val="24"/>
                <w:szCs w:val="24"/>
              </w:rPr>
            </w:pPr>
          </w:p>
        </w:tc>
        <w:tc>
          <w:tcPr>
            <w:tcW w:w="904" w:type="dxa"/>
            <w:gridSpan w:val="2"/>
          </w:tcPr>
          <w:p w:rsidR="00654C31" w:rsidRPr="00AF0F08" w:rsidRDefault="00654C31" w:rsidP="001D32AD">
            <w:pPr>
              <w:pStyle w:val="TableParagraph"/>
              <w:rPr>
                <w:sz w:val="24"/>
                <w:szCs w:val="24"/>
              </w:rPr>
            </w:pPr>
          </w:p>
        </w:tc>
        <w:tc>
          <w:tcPr>
            <w:tcW w:w="4956" w:type="dxa"/>
          </w:tcPr>
          <w:p w:rsidR="00654C31" w:rsidRPr="00AF0F08" w:rsidRDefault="00775E24" w:rsidP="001D32AD">
            <w:pPr>
              <w:pStyle w:val="TableParagraph"/>
              <w:spacing w:line="255" w:lineRule="exact"/>
              <w:rPr>
                <w:sz w:val="24"/>
                <w:szCs w:val="24"/>
              </w:rPr>
            </w:pPr>
            <w:r w:rsidRPr="00AF0F08">
              <w:rPr>
                <w:sz w:val="24"/>
                <w:szCs w:val="24"/>
              </w:rPr>
              <w:t>Система источников права интеллектуальной</w:t>
            </w:r>
          </w:p>
          <w:p w:rsidR="00654C31" w:rsidRPr="00AF0F08" w:rsidRDefault="00775E24" w:rsidP="001D32AD">
            <w:pPr>
              <w:pStyle w:val="TableParagraph"/>
              <w:spacing w:before="2" w:line="272" w:lineRule="exact"/>
              <w:rPr>
                <w:sz w:val="24"/>
                <w:szCs w:val="24"/>
              </w:rPr>
            </w:pPr>
            <w:r w:rsidRPr="00AF0F08">
              <w:rPr>
                <w:sz w:val="24"/>
                <w:szCs w:val="24"/>
              </w:rPr>
              <w:t>собственности</w:t>
            </w:r>
          </w:p>
          <w:p w:rsidR="00654C31" w:rsidRPr="00AF0F08" w:rsidRDefault="00775E24" w:rsidP="001D32AD">
            <w:pPr>
              <w:pStyle w:val="TableParagraph"/>
              <w:spacing w:line="242" w:lineRule="auto"/>
              <w:rPr>
                <w:sz w:val="24"/>
                <w:szCs w:val="24"/>
              </w:rPr>
            </w:pPr>
            <w:r w:rsidRPr="00AF0F08">
              <w:rPr>
                <w:sz w:val="24"/>
                <w:szCs w:val="24"/>
              </w:rPr>
              <w:t>Законодательство РФ в области правовой охраны интеллектуальной собственности</w:t>
            </w:r>
          </w:p>
        </w:tc>
        <w:tc>
          <w:tcPr>
            <w:tcW w:w="1288" w:type="dxa"/>
          </w:tcPr>
          <w:p w:rsidR="00654C31" w:rsidRPr="00AF0F08" w:rsidRDefault="00654C31" w:rsidP="001D32AD">
            <w:pPr>
              <w:pStyle w:val="TableParagraph"/>
              <w:rPr>
                <w:sz w:val="24"/>
                <w:szCs w:val="24"/>
              </w:rPr>
            </w:pPr>
          </w:p>
        </w:tc>
      </w:tr>
      <w:tr w:rsidR="00654C31" w:rsidRPr="00AF0F08" w:rsidTr="00E13407">
        <w:trPr>
          <w:trHeight w:val="820"/>
        </w:trPr>
        <w:tc>
          <w:tcPr>
            <w:tcW w:w="3058" w:type="dxa"/>
            <w:vMerge/>
            <w:tcBorders>
              <w:top w:val="nil"/>
            </w:tcBorders>
          </w:tcPr>
          <w:p w:rsidR="00654C31" w:rsidRPr="00AF0F08" w:rsidRDefault="00654C31" w:rsidP="001D32AD">
            <w:pPr>
              <w:rPr>
                <w:sz w:val="24"/>
                <w:szCs w:val="24"/>
              </w:rPr>
            </w:pPr>
          </w:p>
        </w:tc>
        <w:tc>
          <w:tcPr>
            <w:tcW w:w="904" w:type="dxa"/>
            <w:gridSpan w:val="2"/>
          </w:tcPr>
          <w:p w:rsidR="00654C31" w:rsidRPr="00AF0F08" w:rsidRDefault="00775E24" w:rsidP="001D32AD">
            <w:pPr>
              <w:pStyle w:val="TableParagraph"/>
              <w:spacing w:line="245" w:lineRule="exact"/>
              <w:rPr>
                <w:sz w:val="24"/>
                <w:szCs w:val="24"/>
              </w:rPr>
            </w:pPr>
            <w:r w:rsidRPr="00AF0F08">
              <w:rPr>
                <w:sz w:val="24"/>
                <w:szCs w:val="24"/>
              </w:rPr>
              <w:t>6.</w:t>
            </w:r>
          </w:p>
        </w:tc>
        <w:tc>
          <w:tcPr>
            <w:tcW w:w="4956" w:type="dxa"/>
          </w:tcPr>
          <w:p w:rsidR="00654C31" w:rsidRPr="00AF0F08" w:rsidRDefault="00775E24" w:rsidP="001D32AD">
            <w:pPr>
              <w:pStyle w:val="TableParagraph"/>
              <w:tabs>
                <w:tab w:val="left" w:pos="1579"/>
                <w:tab w:val="left" w:pos="4190"/>
              </w:tabs>
              <w:spacing w:line="241" w:lineRule="exact"/>
              <w:rPr>
                <w:sz w:val="24"/>
                <w:szCs w:val="24"/>
              </w:rPr>
            </w:pPr>
            <w:r w:rsidRPr="00AF0F08">
              <w:rPr>
                <w:sz w:val="24"/>
                <w:szCs w:val="24"/>
              </w:rPr>
              <w:t>Статья</w:t>
            </w:r>
            <w:r w:rsidR="009A681B">
              <w:rPr>
                <w:sz w:val="24"/>
                <w:szCs w:val="24"/>
              </w:rPr>
              <w:t xml:space="preserve"> </w:t>
            </w:r>
            <w:r w:rsidRPr="00AF0F08">
              <w:rPr>
                <w:sz w:val="24"/>
                <w:szCs w:val="24"/>
              </w:rPr>
              <w:t>ГК РФ ч.2 «Об охране</w:t>
            </w:r>
            <w:r w:rsidR="009A681B">
              <w:rPr>
                <w:sz w:val="24"/>
                <w:szCs w:val="24"/>
              </w:rPr>
              <w:t xml:space="preserve"> </w:t>
            </w:r>
            <w:r w:rsidRPr="00AF0F08">
              <w:rPr>
                <w:sz w:val="24"/>
                <w:szCs w:val="24"/>
              </w:rPr>
              <w:t>интел-</w:t>
            </w:r>
          </w:p>
          <w:p w:rsidR="00654C31" w:rsidRPr="00AF0F08" w:rsidRDefault="00DB023F" w:rsidP="001D32AD">
            <w:pPr>
              <w:pStyle w:val="TableParagraph"/>
              <w:tabs>
                <w:tab w:val="left" w:pos="1647"/>
                <w:tab w:val="left" w:pos="3452"/>
                <w:tab w:val="left" w:pos="4728"/>
              </w:tabs>
              <w:spacing w:before="4" w:line="237" w:lineRule="auto"/>
              <w:ind w:right="87"/>
              <w:rPr>
                <w:sz w:val="24"/>
                <w:szCs w:val="24"/>
              </w:rPr>
            </w:pPr>
            <w:r w:rsidRPr="00DB023F">
              <w:rPr>
                <w:sz w:val="24"/>
                <w:szCs w:val="24"/>
              </w:rPr>
              <w:t>л</w:t>
            </w:r>
            <w:r w:rsidR="00775E24" w:rsidRPr="00AF0F08">
              <w:rPr>
                <w:sz w:val="24"/>
                <w:szCs w:val="24"/>
              </w:rPr>
              <w:t>ектуальной</w:t>
            </w:r>
            <w:r w:rsidR="009A681B">
              <w:rPr>
                <w:sz w:val="24"/>
                <w:szCs w:val="24"/>
              </w:rPr>
              <w:t xml:space="preserve"> </w:t>
            </w:r>
            <w:r w:rsidR="00775E24" w:rsidRPr="00AF0F08">
              <w:rPr>
                <w:sz w:val="24"/>
                <w:szCs w:val="24"/>
              </w:rPr>
              <w:t>собственности;</w:t>
            </w:r>
            <w:r w:rsidR="009A681B">
              <w:rPr>
                <w:sz w:val="24"/>
                <w:szCs w:val="24"/>
              </w:rPr>
              <w:t xml:space="preserve"> </w:t>
            </w:r>
            <w:r w:rsidR="00775E24" w:rsidRPr="00AF0F08">
              <w:rPr>
                <w:sz w:val="24"/>
                <w:szCs w:val="24"/>
              </w:rPr>
              <w:t>авторских</w:t>
            </w:r>
            <w:r w:rsidR="009A681B">
              <w:rPr>
                <w:sz w:val="24"/>
                <w:szCs w:val="24"/>
              </w:rPr>
              <w:t xml:space="preserve"> </w:t>
            </w:r>
            <w:r w:rsidR="00775E24" w:rsidRPr="00AF0F08">
              <w:rPr>
                <w:sz w:val="24"/>
                <w:szCs w:val="24"/>
              </w:rPr>
              <w:t>и смежных правах; защите личных данных</w:t>
            </w:r>
            <w:r>
              <w:rPr>
                <w:sz w:val="24"/>
                <w:szCs w:val="24"/>
              </w:rPr>
              <w:t>»</w:t>
            </w:r>
          </w:p>
        </w:tc>
        <w:tc>
          <w:tcPr>
            <w:tcW w:w="1288" w:type="dxa"/>
          </w:tcPr>
          <w:p w:rsidR="00654C31" w:rsidRPr="00AF0F08" w:rsidRDefault="00654C31" w:rsidP="001D32AD">
            <w:pPr>
              <w:pStyle w:val="TableParagraph"/>
              <w:spacing w:before="1"/>
              <w:rPr>
                <w:sz w:val="24"/>
                <w:szCs w:val="24"/>
              </w:rPr>
            </w:pPr>
          </w:p>
          <w:p w:rsidR="00654C31" w:rsidRPr="00AF0F08" w:rsidRDefault="00775E24" w:rsidP="001D32AD">
            <w:pPr>
              <w:pStyle w:val="TableParagraph"/>
              <w:rPr>
                <w:sz w:val="24"/>
                <w:szCs w:val="24"/>
              </w:rPr>
            </w:pPr>
            <w:r w:rsidRPr="00AF0F08">
              <w:rPr>
                <w:sz w:val="24"/>
                <w:szCs w:val="24"/>
              </w:rPr>
              <w:t>1</w:t>
            </w:r>
          </w:p>
        </w:tc>
      </w:tr>
      <w:tr w:rsidR="009A681B" w:rsidRPr="00AF0F08" w:rsidTr="00E13407">
        <w:trPr>
          <w:trHeight w:val="1119"/>
        </w:trPr>
        <w:tc>
          <w:tcPr>
            <w:tcW w:w="3058" w:type="dxa"/>
            <w:vMerge w:val="restart"/>
          </w:tcPr>
          <w:p w:rsidR="009A681B" w:rsidRPr="00AF0F08" w:rsidRDefault="009A681B" w:rsidP="001D32AD">
            <w:pPr>
              <w:pStyle w:val="TableParagraph"/>
              <w:spacing w:line="247" w:lineRule="exact"/>
              <w:rPr>
                <w:sz w:val="24"/>
                <w:szCs w:val="24"/>
              </w:rPr>
            </w:pPr>
            <w:r>
              <w:rPr>
                <w:sz w:val="24"/>
                <w:szCs w:val="24"/>
              </w:rPr>
              <w:t xml:space="preserve">   </w:t>
            </w:r>
            <w:r w:rsidRPr="00AF0F08">
              <w:rPr>
                <w:sz w:val="24"/>
                <w:szCs w:val="24"/>
              </w:rPr>
              <w:t>Тема 3.3</w:t>
            </w:r>
          </w:p>
          <w:p w:rsidR="009A681B" w:rsidRPr="00AF0F08" w:rsidRDefault="009A681B" w:rsidP="001D32AD">
            <w:pPr>
              <w:pStyle w:val="TableParagraph"/>
              <w:spacing w:line="254" w:lineRule="exact"/>
              <w:rPr>
                <w:sz w:val="24"/>
                <w:szCs w:val="24"/>
              </w:rPr>
            </w:pPr>
            <w:r w:rsidRPr="00AF0F08">
              <w:rPr>
                <w:sz w:val="24"/>
                <w:szCs w:val="24"/>
              </w:rPr>
              <w:t>основные виды угроз</w:t>
            </w:r>
          </w:p>
          <w:p w:rsidR="009A681B" w:rsidRPr="00AF0F08" w:rsidRDefault="009A681B" w:rsidP="001D32AD">
            <w:pPr>
              <w:pStyle w:val="TableParagraph"/>
              <w:spacing w:line="260" w:lineRule="exact"/>
              <w:rPr>
                <w:sz w:val="24"/>
                <w:szCs w:val="24"/>
              </w:rPr>
            </w:pPr>
            <w:r w:rsidRPr="00AF0F08">
              <w:rPr>
                <w:sz w:val="24"/>
                <w:szCs w:val="24"/>
              </w:rPr>
              <w:t>информационной</w:t>
            </w:r>
          </w:p>
          <w:p w:rsidR="009A681B" w:rsidRPr="00AF0F08" w:rsidRDefault="009A681B" w:rsidP="001D32AD">
            <w:pPr>
              <w:pStyle w:val="TableParagraph"/>
              <w:spacing w:line="264" w:lineRule="exact"/>
              <w:rPr>
                <w:sz w:val="24"/>
                <w:szCs w:val="24"/>
              </w:rPr>
            </w:pPr>
            <w:r w:rsidRPr="00AF0F08">
              <w:rPr>
                <w:sz w:val="24"/>
                <w:szCs w:val="24"/>
              </w:rPr>
              <w:t>безопасности. Средства</w:t>
            </w:r>
          </w:p>
          <w:p w:rsidR="009A681B" w:rsidRPr="00AF0F08" w:rsidRDefault="009A681B" w:rsidP="001D32AD">
            <w:pPr>
              <w:pStyle w:val="TableParagraph"/>
              <w:spacing w:line="232" w:lineRule="auto"/>
              <w:ind w:right="290"/>
              <w:rPr>
                <w:sz w:val="24"/>
                <w:szCs w:val="24"/>
              </w:rPr>
            </w:pPr>
            <w:r w:rsidRPr="00AF0F08">
              <w:rPr>
                <w:sz w:val="24"/>
                <w:szCs w:val="24"/>
              </w:rPr>
              <w:t>защиты информации. Состав мероприятий по защите персональных данных.</w:t>
            </w:r>
          </w:p>
        </w:tc>
        <w:tc>
          <w:tcPr>
            <w:tcW w:w="904" w:type="dxa"/>
            <w:gridSpan w:val="2"/>
          </w:tcPr>
          <w:p w:rsidR="009A681B" w:rsidRPr="00AF0F08" w:rsidRDefault="009A681B" w:rsidP="001D32AD">
            <w:pPr>
              <w:pStyle w:val="TableParagraph"/>
              <w:spacing w:line="250" w:lineRule="exact"/>
              <w:ind w:right="-101"/>
              <w:jc w:val="right"/>
              <w:rPr>
                <w:sz w:val="24"/>
                <w:szCs w:val="24"/>
              </w:rPr>
            </w:pPr>
            <w:r w:rsidRPr="00AF0F08">
              <w:rPr>
                <w:sz w:val="24"/>
                <w:szCs w:val="24"/>
              </w:rPr>
              <w:t>о</w:t>
            </w:r>
          </w:p>
        </w:tc>
        <w:tc>
          <w:tcPr>
            <w:tcW w:w="4956" w:type="dxa"/>
          </w:tcPr>
          <w:p w:rsidR="009A681B" w:rsidRPr="009A681B" w:rsidRDefault="009A681B" w:rsidP="001D32AD">
            <w:pPr>
              <w:pStyle w:val="TableParagraph"/>
              <w:spacing w:line="250" w:lineRule="exact"/>
              <w:rPr>
                <w:b/>
                <w:sz w:val="24"/>
                <w:szCs w:val="24"/>
              </w:rPr>
            </w:pPr>
            <w:r w:rsidRPr="009A681B">
              <w:rPr>
                <w:b/>
                <w:sz w:val="24"/>
                <w:szCs w:val="24"/>
              </w:rPr>
              <w:t>Содержание учебного материала</w:t>
            </w:r>
          </w:p>
        </w:tc>
        <w:tc>
          <w:tcPr>
            <w:tcW w:w="1288" w:type="dxa"/>
          </w:tcPr>
          <w:p w:rsidR="009A681B" w:rsidRPr="00AF0F08" w:rsidRDefault="009A681B" w:rsidP="001D32AD">
            <w:pPr>
              <w:pStyle w:val="TableParagraph"/>
              <w:spacing w:line="269" w:lineRule="exact"/>
              <w:ind w:right="220"/>
              <w:jc w:val="right"/>
              <w:rPr>
                <w:sz w:val="24"/>
                <w:szCs w:val="24"/>
              </w:rPr>
            </w:pPr>
            <w:r w:rsidRPr="00AF0F08">
              <w:rPr>
                <w:sz w:val="24"/>
                <w:szCs w:val="24"/>
              </w:rPr>
              <w:t>10</w:t>
            </w:r>
          </w:p>
        </w:tc>
      </w:tr>
      <w:tr w:rsidR="009A681B" w:rsidRPr="00AF0F08" w:rsidTr="00E13407">
        <w:trPr>
          <w:trHeight w:val="199"/>
        </w:trPr>
        <w:tc>
          <w:tcPr>
            <w:tcW w:w="3058" w:type="dxa"/>
            <w:vMerge/>
          </w:tcPr>
          <w:p w:rsidR="009A681B" w:rsidRPr="00AF0F08" w:rsidRDefault="009A681B" w:rsidP="001D32AD">
            <w:pPr>
              <w:pStyle w:val="TableParagraph"/>
              <w:spacing w:line="232" w:lineRule="auto"/>
              <w:ind w:right="290"/>
              <w:jc w:val="center"/>
              <w:rPr>
                <w:sz w:val="24"/>
                <w:szCs w:val="24"/>
              </w:rPr>
            </w:pPr>
          </w:p>
        </w:tc>
        <w:tc>
          <w:tcPr>
            <w:tcW w:w="904" w:type="dxa"/>
            <w:gridSpan w:val="2"/>
            <w:vMerge w:val="restart"/>
          </w:tcPr>
          <w:p w:rsidR="009A681B" w:rsidRPr="00AF0F08" w:rsidRDefault="009A681B" w:rsidP="001D32AD">
            <w:pPr>
              <w:pStyle w:val="TableParagraph"/>
              <w:rPr>
                <w:sz w:val="24"/>
                <w:szCs w:val="24"/>
              </w:rPr>
            </w:pPr>
          </w:p>
        </w:tc>
        <w:tc>
          <w:tcPr>
            <w:tcW w:w="4956" w:type="dxa"/>
            <w:vMerge w:val="restart"/>
          </w:tcPr>
          <w:p w:rsidR="009A681B" w:rsidRPr="009A681B" w:rsidRDefault="009A681B" w:rsidP="001D32AD">
            <w:pPr>
              <w:pStyle w:val="TableParagraph"/>
              <w:spacing w:line="249" w:lineRule="exact"/>
              <w:ind w:right="79"/>
              <w:rPr>
                <w:sz w:val="24"/>
                <w:szCs w:val="24"/>
              </w:rPr>
            </w:pPr>
            <w:r w:rsidRPr="009A681B">
              <w:rPr>
                <w:sz w:val="24"/>
                <w:szCs w:val="24"/>
              </w:rPr>
              <w:t xml:space="preserve">Понятие и классификация угроз </w:t>
            </w:r>
            <w:r w:rsidR="006B432D">
              <w:rPr>
                <w:sz w:val="24"/>
                <w:szCs w:val="24"/>
              </w:rPr>
              <w:t>без</w:t>
            </w:r>
            <w:r w:rsidRPr="009A681B">
              <w:rPr>
                <w:sz w:val="24"/>
                <w:szCs w:val="24"/>
              </w:rPr>
              <w:t>опасности информации</w:t>
            </w:r>
          </w:p>
          <w:p w:rsidR="009A681B" w:rsidRPr="00AF0F08" w:rsidRDefault="009A681B" w:rsidP="001D32AD">
            <w:pPr>
              <w:pStyle w:val="TableParagraph"/>
              <w:spacing w:line="275" w:lineRule="exact"/>
              <w:ind w:right="96"/>
              <w:rPr>
                <w:sz w:val="24"/>
                <w:szCs w:val="24"/>
              </w:rPr>
            </w:pPr>
            <w:r w:rsidRPr="00AF0F08">
              <w:rPr>
                <w:sz w:val="24"/>
                <w:szCs w:val="24"/>
              </w:rPr>
              <w:t>Виды угроз безопасности информации</w:t>
            </w:r>
          </w:p>
        </w:tc>
        <w:tc>
          <w:tcPr>
            <w:tcW w:w="1288" w:type="dxa"/>
            <w:tcBorders>
              <w:bottom w:val="nil"/>
            </w:tcBorders>
          </w:tcPr>
          <w:p w:rsidR="009A681B" w:rsidRPr="00AF0F08" w:rsidRDefault="009A681B" w:rsidP="001D32AD">
            <w:pPr>
              <w:pStyle w:val="TableParagraph"/>
              <w:rPr>
                <w:sz w:val="24"/>
                <w:szCs w:val="24"/>
              </w:rPr>
            </w:pPr>
          </w:p>
        </w:tc>
      </w:tr>
      <w:tr w:rsidR="009A681B" w:rsidRPr="00AF0F08" w:rsidTr="00E13407">
        <w:trPr>
          <w:trHeight w:val="544"/>
        </w:trPr>
        <w:tc>
          <w:tcPr>
            <w:tcW w:w="3058" w:type="dxa"/>
            <w:vMerge/>
          </w:tcPr>
          <w:p w:rsidR="009A681B" w:rsidRPr="00AF0F08" w:rsidRDefault="009A681B" w:rsidP="001D32AD">
            <w:pPr>
              <w:pStyle w:val="TableParagraph"/>
              <w:spacing w:line="232" w:lineRule="auto"/>
              <w:ind w:right="290"/>
              <w:jc w:val="center"/>
              <w:rPr>
                <w:sz w:val="24"/>
                <w:szCs w:val="24"/>
              </w:rPr>
            </w:pPr>
          </w:p>
        </w:tc>
        <w:tc>
          <w:tcPr>
            <w:tcW w:w="904" w:type="dxa"/>
            <w:gridSpan w:val="2"/>
            <w:vMerge/>
            <w:tcBorders>
              <w:top w:val="nil"/>
            </w:tcBorders>
          </w:tcPr>
          <w:p w:rsidR="009A681B" w:rsidRPr="00AF0F08" w:rsidRDefault="009A681B" w:rsidP="001D32AD">
            <w:pPr>
              <w:rPr>
                <w:sz w:val="24"/>
                <w:szCs w:val="24"/>
              </w:rPr>
            </w:pPr>
          </w:p>
        </w:tc>
        <w:tc>
          <w:tcPr>
            <w:tcW w:w="4956" w:type="dxa"/>
            <w:vMerge/>
            <w:tcBorders>
              <w:top w:val="nil"/>
            </w:tcBorders>
          </w:tcPr>
          <w:p w:rsidR="009A681B" w:rsidRPr="00AF0F08" w:rsidRDefault="009A681B" w:rsidP="001D32AD">
            <w:pPr>
              <w:rPr>
                <w:sz w:val="24"/>
                <w:szCs w:val="24"/>
              </w:rPr>
            </w:pPr>
          </w:p>
        </w:tc>
        <w:tc>
          <w:tcPr>
            <w:tcW w:w="1288" w:type="dxa"/>
            <w:tcBorders>
              <w:top w:val="nil"/>
              <w:bottom w:val="nil"/>
            </w:tcBorders>
          </w:tcPr>
          <w:p w:rsidR="009A681B" w:rsidRPr="00AF0F08" w:rsidRDefault="009A681B" w:rsidP="001D32AD">
            <w:pPr>
              <w:pStyle w:val="TableParagraph"/>
              <w:spacing w:before="28"/>
              <w:rPr>
                <w:sz w:val="24"/>
                <w:szCs w:val="24"/>
              </w:rPr>
            </w:pPr>
            <w:r w:rsidRPr="00AF0F08">
              <w:rPr>
                <w:sz w:val="24"/>
                <w:szCs w:val="24"/>
              </w:rPr>
              <w:t>2</w:t>
            </w:r>
          </w:p>
        </w:tc>
      </w:tr>
      <w:tr w:rsidR="009A681B" w:rsidRPr="00AF0F08" w:rsidTr="00E13407">
        <w:trPr>
          <w:trHeight w:val="51"/>
        </w:trPr>
        <w:tc>
          <w:tcPr>
            <w:tcW w:w="3058" w:type="dxa"/>
            <w:vMerge/>
          </w:tcPr>
          <w:p w:rsidR="009A681B" w:rsidRPr="00AF0F08" w:rsidRDefault="009A681B" w:rsidP="001D32AD">
            <w:pPr>
              <w:pStyle w:val="TableParagraph"/>
              <w:spacing w:line="232" w:lineRule="auto"/>
              <w:ind w:right="290"/>
              <w:jc w:val="center"/>
              <w:rPr>
                <w:sz w:val="24"/>
                <w:szCs w:val="24"/>
              </w:rPr>
            </w:pPr>
          </w:p>
        </w:tc>
        <w:tc>
          <w:tcPr>
            <w:tcW w:w="904" w:type="dxa"/>
            <w:gridSpan w:val="2"/>
            <w:vMerge/>
            <w:tcBorders>
              <w:top w:val="nil"/>
            </w:tcBorders>
          </w:tcPr>
          <w:p w:rsidR="009A681B" w:rsidRPr="00AF0F08" w:rsidRDefault="009A681B" w:rsidP="001D32AD">
            <w:pPr>
              <w:rPr>
                <w:sz w:val="24"/>
                <w:szCs w:val="24"/>
              </w:rPr>
            </w:pPr>
          </w:p>
        </w:tc>
        <w:tc>
          <w:tcPr>
            <w:tcW w:w="4956" w:type="dxa"/>
            <w:vMerge/>
            <w:tcBorders>
              <w:top w:val="nil"/>
            </w:tcBorders>
          </w:tcPr>
          <w:p w:rsidR="009A681B" w:rsidRPr="00AF0F08" w:rsidRDefault="009A681B" w:rsidP="001D32AD">
            <w:pPr>
              <w:rPr>
                <w:sz w:val="24"/>
                <w:szCs w:val="24"/>
              </w:rPr>
            </w:pPr>
          </w:p>
        </w:tc>
        <w:tc>
          <w:tcPr>
            <w:tcW w:w="1288" w:type="dxa"/>
            <w:tcBorders>
              <w:top w:val="nil"/>
            </w:tcBorders>
          </w:tcPr>
          <w:p w:rsidR="009A681B" w:rsidRPr="00AF0F08" w:rsidRDefault="009A681B" w:rsidP="001D32AD">
            <w:pPr>
              <w:pStyle w:val="TableParagraph"/>
              <w:rPr>
                <w:sz w:val="24"/>
                <w:szCs w:val="24"/>
              </w:rPr>
            </w:pPr>
          </w:p>
        </w:tc>
      </w:tr>
      <w:tr w:rsidR="009A681B" w:rsidRPr="00AF0F08" w:rsidTr="00E13407">
        <w:trPr>
          <w:trHeight w:val="1093"/>
        </w:trPr>
        <w:tc>
          <w:tcPr>
            <w:tcW w:w="3058" w:type="dxa"/>
            <w:vMerge/>
            <w:tcBorders>
              <w:bottom w:val="nil"/>
            </w:tcBorders>
          </w:tcPr>
          <w:p w:rsidR="009A681B" w:rsidRPr="00AF0F08" w:rsidRDefault="009A681B" w:rsidP="001D32AD">
            <w:pPr>
              <w:rPr>
                <w:sz w:val="24"/>
                <w:szCs w:val="24"/>
              </w:rPr>
            </w:pPr>
          </w:p>
        </w:tc>
        <w:tc>
          <w:tcPr>
            <w:tcW w:w="904" w:type="dxa"/>
            <w:gridSpan w:val="2"/>
          </w:tcPr>
          <w:p w:rsidR="009A681B" w:rsidRPr="00AF0F08" w:rsidRDefault="009A681B" w:rsidP="001D32AD">
            <w:pPr>
              <w:pStyle w:val="TableParagraph"/>
              <w:spacing w:line="241" w:lineRule="exact"/>
              <w:rPr>
                <w:sz w:val="24"/>
                <w:szCs w:val="24"/>
              </w:rPr>
            </w:pPr>
            <w:r w:rsidRPr="00AF0F08">
              <w:rPr>
                <w:sz w:val="24"/>
                <w:szCs w:val="24"/>
              </w:rPr>
              <w:t>2.</w:t>
            </w:r>
          </w:p>
        </w:tc>
        <w:tc>
          <w:tcPr>
            <w:tcW w:w="4956" w:type="dxa"/>
          </w:tcPr>
          <w:p w:rsidR="009A681B" w:rsidRPr="009A681B" w:rsidRDefault="009A681B" w:rsidP="001D32AD">
            <w:pPr>
              <w:pStyle w:val="TableParagraph"/>
              <w:spacing w:line="249" w:lineRule="exact"/>
              <w:rPr>
                <w:sz w:val="24"/>
                <w:szCs w:val="24"/>
              </w:rPr>
            </w:pPr>
            <w:r w:rsidRPr="009A681B">
              <w:rPr>
                <w:sz w:val="24"/>
                <w:szCs w:val="24"/>
              </w:rPr>
              <w:t>Основные принципы создания базо-</w:t>
            </w:r>
          </w:p>
          <w:p w:rsidR="009A681B" w:rsidRPr="009A681B" w:rsidRDefault="009A681B" w:rsidP="001D32AD">
            <w:pPr>
              <w:pStyle w:val="TableParagraph"/>
              <w:spacing w:line="271" w:lineRule="exact"/>
              <w:rPr>
                <w:sz w:val="24"/>
                <w:szCs w:val="24"/>
              </w:rPr>
            </w:pPr>
            <w:r w:rsidRPr="009A681B">
              <w:rPr>
                <w:sz w:val="24"/>
                <w:szCs w:val="24"/>
              </w:rPr>
              <w:t>вой системы защиты</w:t>
            </w:r>
          </w:p>
          <w:p w:rsidR="009A681B" w:rsidRPr="009A681B" w:rsidRDefault="009A681B" w:rsidP="001D32AD">
            <w:pPr>
              <w:pStyle w:val="TableParagraph"/>
              <w:spacing w:line="272" w:lineRule="exact"/>
              <w:rPr>
                <w:sz w:val="24"/>
                <w:szCs w:val="24"/>
              </w:rPr>
            </w:pPr>
            <w:r w:rsidRPr="009A681B">
              <w:rPr>
                <w:sz w:val="24"/>
                <w:szCs w:val="24"/>
              </w:rPr>
              <w:t>Системная база защиты информации от</w:t>
            </w:r>
          </w:p>
          <w:p w:rsidR="009A681B" w:rsidRPr="006B432D" w:rsidRDefault="009A681B" w:rsidP="001D32AD">
            <w:pPr>
              <w:rPr>
                <w:sz w:val="24"/>
              </w:rPr>
            </w:pPr>
            <w:r w:rsidRPr="009A681B">
              <w:rPr>
                <w:sz w:val="24"/>
              </w:rPr>
              <w:t>угроз</w:t>
            </w:r>
          </w:p>
        </w:tc>
        <w:tc>
          <w:tcPr>
            <w:tcW w:w="1288" w:type="dxa"/>
          </w:tcPr>
          <w:p w:rsidR="009A681B" w:rsidRPr="00AF0F08" w:rsidRDefault="009A681B" w:rsidP="001D32AD">
            <w:pPr>
              <w:pStyle w:val="TableParagraph"/>
              <w:spacing w:before="9"/>
              <w:rPr>
                <w:sz w:val="24"/>
                <w:szCs w:val="24"/>
              </w:rPr>
            </w:pPr>
          </w:p>
          <w:p w:rsidR="009A681B" w:rsidRPr="00AF0F08" w:rsidRDefault="009A681B" w:rsidP="001D32AD">
            <w:pPr>
              <w:pStyle w:val="TableParagraph"/>
              <w:rPr>
                <w:sz w:val="24"/>
                <w:szCs w:val="24"/>
              </w:rPr>
            </w:pPr>
            <w:r w:rsidRPr="00AF0F08">
              <w:rPr>
                <w:sz w:val="24"/>
                <w:szCs w:val="24"/>
              </w:rPr>
              <w:t>2</w:t>
            </w:r>
          </w:p>
        </w:tc>
      </w:tr>
      <w:tr w:rsidR="00654C31" w:rsidRPr="00AF0F08" w:rsidTr="00E13407">
        <w:trPr>
          <w:trHeight w:val="316"/>
        </w:trPr>
        <w:tc>
          <w:tcPr>
            <w:tcW w:w="3058" w:type="dxa"/>
            <w:tcBorders>
              <w:top w:val="nil"/>
              <w:bottom w:val="nil"/>
            </w:tcBorders>
          </w:tcPr>
          <w:p w:rsidR="00654C31" w:rsidRPr="00AF0F08" w:rsidRDefault="00654C31" w:rsidP="001D32AD">
            <w:pPr>
              <w:pStyle w:val="TableParagraph"/>
              <w:rPr>
                <w:sz w:val="24"/>
                <w:szCs w:val="24"/>
              </w:rPr>
            </w:pPr>
          </w:p>
        </w:tc>
        <w:tc>
          <w:tcPr>
            <w:tcW w:w="904" w:type="dxa"/>
            <w:gridSpan w:val="2"/>
            <w:tcBorders>
              <w:bottom w:val="nil"/>
            </w:tcBorders>
          </w:tcPr>
          <w:p w:rsidR="00654C31" w:rsidRPr="00AF0F08" w:rsidRDefault="00775E24" w:rsidP="001D32AD">
            <w:pPr>
              <w:pStyle w:val="TableParagraph"/>
              <w:spacing w:line="250" w:lineRule="exact"/>
              <w:rPr>
                <w:sz w:val="24"/>
                <w:szCs w:val="24"/>
              </w:rPr>
            </w:pPr>
            <w:r w:rsidRPr="00AF0F08">
              <w:rPr>
                <w:sz w:val="24"/>
                <w:szCs w:val="24"/>
              </w:rPr>
              <w:t>3.</w:t>
            </w:r>
          </w:p>
        </w:tc>
        <w:tc>
          <w:tcPr>
            <w:tcW w:w="4956" w:type="dxa"/>
            <w:vMerge w:val="restart"/>
          </w:tcPr>
          <w:p w:rsidR="00654C31" w:rsidRPr="009A681B" w:rsidRDefault="00775E24" w:rsidP="001D32AD">
            <w:pPr>
              <w:pStyle w:val="TableParagraph"/>
              <w:spacing w:line="254" w:lineRule="exact"/>
              <w:rPr>
                <w:sz w:val="24"/>
                <w:szCs w:val="24"/>
              </w:rPr>
            </w:pPr>
            <w:r w:rsidRPr="009A681B">
              <w:rPr>
                <w:sz w:val="24"/>
                <w:szCs w:val="24"/>
              </w:rPr>
              <w:t>Ре</w:t>
            </w:r>
            <w:r w:rsidR="006B432D">
              <w:rPr>
                <w:sz w:val="24"/>
                <w:szCs w:val="24"/>
              </w:rPr>
              <w:t>зервное копирование и восстанов</w:t>
            </w:r>
            <w:r w:rsidRPr="009A681B">
              <w:rPr>
                <w:sz w:val="24"/>
                <w:szCs w:val="24"/>
              </w:rPr>
              <w:t>ление данных</w:t>
            </w:r>
          </w:p>
          <w:p w:rsidR="00654C31" w:rsidRPr="009A681B" w:rsidRDefault="006B432D" w:rsidP="001D32AD">
            <w:pPr>
              <w:pStyle w:val="TableParagraph"/>
              <w:spacing w:line="272" w:lineRule="exact"/>
              <w:rPr>
                <w:sz w:val="24"/>
                <w:szCs w:val="24"/>
              </w:rPr>
            </w:pPr>
            <w:r>
              <w:rPr>
                <w:sz w:val="24"/>
                <w:szCs w:val="24"/>
              </w:rPr>
              <w:t xml:space="preserve">  </w:t>
            </w:r>
            <w:r w:rsidR="00775E24" w:rsidRPr="009A681B">
              <w:rPr>
                <w:sz w:val="24"/>
                <w:szCs w:val="24"/>
              </w:rPr>
              <w:t>Копирование полученной информации в</w:t>
            </w:r>
          </w:p>
          <w:p w:rsidR="00654C31" w:rsidRPr="009A681B" w:rsidRDefault="00775E24" w:rsidP="001D32AD">
            <w:pPr>
              <w:pStyle w:val="TableParagraph"/>
              <w:spacing w:before="2"/>
              <w:rPr>
                <w:sz w:val="24"/>
                <w:szCs w:val="24"/>
              </w:rPr>
            </w:pPr>
            <w:r w:rsidRPr="009A681B">
              <w:rPr>
                <w:sz w:val="24"/>
                <w:szCs w:val="24"/>
              </w:rPr>
              <w:t>резервное хранилище</w:t>
            </w:r>
          </w:p>
        </w:tc>
        <w:tc>
          <w:tcPr>
            <w:tcW w:w="1288"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766"/>
        </w:trPr>
        <w:tc>
          <w:tcPr>
            <w:tcW w:w="3058" w:type="dxa"/>
            <w:tcBorders>
              <w:top w:val="nil"/>
              <w:bottom w:val="nil"/>
            </w:tcBorders>
          </w:tcPr>
          <w:p w:rsidR="00654C31" w:rsidRPr="00AF0F08" w:rsidRDefault="00654C31" w:rsidP="001D32AD">
            <w:pPr>
              <w:pStyle w:val="TableParagraph"/>
              <w:rPr>
                <w:sz w:val="24"/>
                <w:szCs w:val="24"/>
              </w:rPr>
            </w:pPr>
          </w:p>
        </w:tc>
        <w:tc>
          <w:tcPr>
            <w:tcW w:w="904" w:type="dxa"/>
            <w:gridSpan w:val="2"/>
            <w:tcBorders>
              <w:top w:val="nil"/>
            </w:tcBorders>
          </w:tcPr>
          <w:p w:rsidR="00654C31" w:rsidRPr="00AF0F08" w:rsidRDefault="00654C31" w:rsidP="001D32AD">
            <w:pPr>
              <w:pStyle w:val="TableParagraph"/>
              <w:rPr>
                <w:sz w:val="24"/>
                <w:szCs w:val="24"/>
              </w:rPr>
            </w:pPr>
          </w:p>
        </w:tc>
        <w:tc>
          <w:tcPr>
            <w:tcW w:w="4956" w:type="dxa"/>
            <w:vMerge/>
            <w:tcBorders>
              <w:top w:val="nil"/>
            </w:tcBorders>
          </w:tcPr>
          <w:p w:rsidR="00654C31" w:rsidRPr="009A681B" w:rsidRDefault="00654C31" w:rsidP="001D32AD">
            <w:pPr>
              <w:rPr>
                <w:sz w:val="24"/>
                <w:szCs w:val="24"/>
              </w:rPr>
            </w:pPr>
          </w:p>
        </w:tc>
        <w:tc>
          <w:tcPr>
            <w:tcW w:w="1288" w:type="dxa"/>
            <w:tcBorders>
              <w:top w:val="nil"/>
            </w:tcBorders>
          </w:tcPr>
          <w:p w:rsidR="00654C31" w:rsidRPr="00AF0F08" w:rsidRDefault="00775E24" w:rsidP="001D32AD">
            <w:pPr>
              <w:pStyle w:val="TableParagraph"/>
              <w:spacing w:before="50"/>
              <w:rPr>
                <w:sz w:val="24"/>
                <w:szCs w:val="24"/>
              </w:rPr>
            </w:pPr>
            <w:r w:rsidRPr="00AF0F08">
              <w:rPr>
                <w:sz w:val="24"/>
                <w:szCs w:val="24"/>
              </w:rPr>
              <w:t>2</w:t>
            </w:r>
          </w:p>
        </w:tc>
      </w:tr>
      <w:tr w:rsidR="006B432D" w:rsidRPr="00AF0F08" w:rsidTr="00E13407">
        <w:trPr>
          <w:trHeight w:val="244"/>
        </w:trPr>
        <w:tc>
          <w:tcPr>
            <w:tcW w:w="3058" w:type="dxa"/>
            <w:tcBorders>
              <w:top w:val="nil"/>
              <w:bottom w:val="nil"/>
            </w:tcBorders>
          </w:tcPr>
          <w:p w:rsidR="006B432D" w:rsidRPr="00AF0F08" w:rsidRDefault="006B432D" w:rsidP="001D32AD">
            <w:pPr>
              <w:pStyle w:val="TableParagraph"/>
              <w:rPr>
                <w:sz w:val="24"/>
                <w:szCs w:val="24"/>
              </w:rPr>
            </w:pPr>
          </w:p>
        </w:tc>
        <w:tc>
          <w:tcPr>
            <w:tcW w:w="904" w:type="dxa"/>
            <w:gridSpan w:val="2"/>
            <w:tcBorders>
              <w:bottom w:val="nil"/>
            </w:tcBorders>
          </w:tcPr>
          <w:p w:rsidR="006B432D" w:rsidRPr="00AF0F08" w:rsidRDefault="006B432D" w:rsidP="001D32AD">
            <w:pPr>
              <w:pStyle w:val="TableParagraph"/>
              <w:spacing w:line="225" w:lineRule="exact"/>
              <w:rPr>
                <w:sz w:val="24"/>
                <w:szCs w:val="24"/>
              </w:rPr>
            </w:pPr>
            <w:r w:rsidRPr="00AF0F08">
              <w:rPr>
                <w:sz w:val="24"/>
                <w:szCs w:val="24"/>
              </w:rPr>
              <w:t>4</w:t>
            </w:r>
          </w:p>
        </w:tc>
        <w:tc>
          <w:tcPr>
            <w:tcW w:w="4956" w:type="dxa"/>
            <w:vMerge w:val="restart"/>
          </w:tcPr>
          <w:p w:rsidR="006B432D" w:rsidRPr="009A681B" w:rsidRDefault="006B432D" w:rsidP="001D32AD">
            <w:pPr>
              <w:pStyle w:val="TableParagraph"/>
              <w:tabs>
                <w:tab w:val="left" w:pos="1566"/>
                <w:tab w:val="left" w:pos="3189"/>
              </w:tabs>
              <w:spacing w:line="250" w:lineRule="exact"/>
              <w:rPr>
                <w:sz w:val="24"/>
                <w:szCs w:val="24"/>
              </w:rPr>
            </w:pPr>
            <w:r w:rsidRPr="009A681B">
              <w:rPr>
                <w:sz w:val="24"/>
                <w:szCs w:val="24"/>
              </w:rPr>
              <w:t>Механизмы</w:t>
            </w:r>
            <w:r>
              <w:rPr>
                <w:sz w:val="24"/>
                <w:szCs w:val="24"/>
              </w:rPr>
              <w:t xml:space="preserve">  </w:t>
            </w:r>
            <w:r w:rsidRPr="009A681B">
              <w:rPr>
                <w:sz w:val="24"/>
                <w:szCs w:val="24"/>
              </w:rPr>
              <w:t>безопасности</w:t>
            </w:r>
            <w:r>
              <w:rPr>
                <w:sz w:val="24"/>
                <w:szCs w:val="24"/>
              </w:rPr>
              <w:t xml:space="preserve">  </w:t>
            </w:r>
            <w:r w:rsidRPr="009A681B">
              <w:rPr>
                <w:sz w:val="24"/>
                <w:szCs w:val="24"/>
              </w:rPr>
              <w:t>информации</w:t>
            </w:r>
          </w:p>
          <w:p w:rsidR="006B432D" w:rsidRPr="009A681B" w:rsidRDefault="006B432D" w:rsidP="001D32AD">
            <w:pPr>
              <w:pStyle w:val="TableParagraph"/>
              <w:rPr>
                <w:sz w:val="24"/>
                <w:szCs w:val="24"/>
              </w:rPr>
            </w:pPr>
            <w:r w:rsidRPr="009A681B">
              <w:rPr>
                <w:sz w:val="24"/>
                <w:szCs w:val="24"/>
              </w:rPr>
              <w:t>Защита информации</w:t>
            </w:r>
          </w:p>
        </w:tc>
        <w:tc>
          <w:tcPr>
            <w:tcW w:w="1288" w:type="dxa"/>
            <w:tcBorders>
              <w:bottom w:val="nil"/>
            </w:tcBorders>
          </w:tcPr>
          <w:p w:rsidR="006B432D" w:rsidRPr="00AF0F08" w:rsidRDefault="006B432D" w:rsidP="001D32AD">
            <w:pPr>
              <w:pStyle w:val="TableParagraph"/>
              <w:rPr>
                <w:sz w:val="24"/>
                <w:szCs w:val="24"/>
              </w:rPr>
            </w:pPr>
          </w:p>
        </w:tc>
      </w:tr>
      <w:tr w:rsidR="006B432D" w:rsidRPr="00AF0F08" w:rsidTr="00E13407">
        <w:trPr>
          <w:trHeight w:val="570"/>
        </w:trPr>
        <w:tc>
          <w:tcPr>
            <w:tcW w:w="3058" w:type="dxa"/>
            <w:tcBorders>
              <w:top w:val="nil"/>
              <w:bottom w:val="nil"/>
            </w:tcBorders>
          </w:tcPr>
          <w:p w:rsidR="006B432D" w:rsidRPr="00AF0F08" w:rsidRDefault="006B432D" w:rsidP="001D32AD">
            <w:pPr>
              <w:pStyle w:val="TableParagraph"/>
              <w:rPr>
                <w:sz w:val="24"/>
                <w:szCs w:val="24"/>
              </w:rPr>
            </w:pPr>
          </w:p>
        </w:tc>
        <w:tc>
          <w:tcPr>
            <w:tcW w:w="904" w:type="dxa"/>
            <w:gridSpan w:val="2"/>
            <w:tcBorders>
              <w:top w:val="nil"/>
            </w:tcBorders>
          </w:tcPr>
          <w:p w:rsidR="006B432D" w:rsidRPr="00AF0F08" w:rsidRDefault="006B432D" w:rsidP="001D32AD">
            <w:pPr>
              <w:pStyle w:val="TableParagraph"/>
              <w:rPr>
                <w:sz w:val="24"/>
                <w:szCs w:val="24"/>
              </w:rPr>
            </w:pPr>
          </w:p>
        </w:tc>
        <w:tc>
          <w:tcPr>
            <w:tcW w:w="4956" w:type="dxa"/>
            <w:vMerge/>
          </w:tcPr>
          <w:p w:rsidR="006B432D" w:rsidRPr="009A681B" w:rsidRDefault="006B432D" w:rsidP="001D32AD">
            <w:pPr>
              <w:rPr>
                <w:sz w:val="24"/>
                <w:szCs w:val="24"/>
              </w:rPr>
            </w:pPr>
          </w:p>
        </w:tc>
        <w:tc>
          <w:tcPr>
            <w:tcW w:w="1288" w:type="dxa"/>
            <w:tcBorders>
              <w:top w:val="nil"/>
            </w:tcBorders>
          </w:tcPr>
          <w:p w:rsidR="006B432D" w:rsidRPr="00AF0F08" w:rsidRDefault="006B432D" w:rsidP="001D32AD">
            <w:pPr>
              <w:pStyle w:val="TableParagraph"/>
              <w:spacing w:line="259" w:lineRule="exact"/>
              <w:rPr>
                <w:sz w:val="24"/>
                <w:szCs w:val="24"/>
              </w:rPr>
            </w:pPr>
            <w:r w:rsidRPr="00AF0F08">
              <w:rPr>
                <w:sz w:val="24"/>
                <w:szCs w:val="24"/>
              </w:rPr>
              <w:t>2</w:t>
            </w:r>
          </w:p>
        </w:tc>
      </w:tr>
      <w:tr w:rsidR="00654C31" w:rsidRPr="00AF0F08" w:rsidTr="00E13407">
        <w:trPr>
          <w:trHeight w:val="304"/>
        </w:trPr>
        <w:tc>
          <w:tcPr>
            <w:tcW w:w="3058" w:type="dxa"/>
            <w:tcBorders>
              <w:top w:val="nil"/>
              <w:bottom w:val="nil"/>
            </w:tcBorders>
          </w:tcPr>
          <w:p w:rsidR="00654C31" w:rsidRPr="00AF0F08" w:rsidRDefault="00654C31" w:rsidP="001D32AD">
            <w:pPr>
              <w:pStyle w:val="TableParagraph"/>
              <w:rPr>
                <w:sz w:val="24"/>
                <w:szCs w:val="24"/>
              </w:rPr>
            </w:pPr>
          </w:p>
        </w:tc>
        <w:tc>
          <w:tcPr>
            <w:tcW w:w="904" w:type="dxa"/>
            <w:gridSpan w:val="2"/>
            <w:tcBorders>
              <w:bottom w:val="nil"/>
            </w:tcBorders>
          </w:tcPr>
          <w:p w:rsidR="00654C31" w:rsidRPr="00AF0F08" w:rsidRDefault="00775E24" w:rsidP="001D32AD">
            <w:pPr>
              <w:pStyle w:val="TableParagraph"/>
              <w:spacing w:line="236" w:lineRule="exact"/>
              <w:rPr>
                <w:sz w:val="24"/>
                <w:szCs w:val="24"/>
              </w:rPr>
            </w:pPr>
            <w:r w:rsidRPr="00AF0F08">
              <w:rPr>
                <w:sz w:val="24"/>
                <w:szCs w:val="24"/>
              </w:rPr>
              <w:t>5.</w:t>
            </w:r>
          </w:p>
        </w:tc>
        <w:tc>
          <w:tcPr>
            <w:tcW w:w="4956" w:type="dxa"/>
            <w:tcBorders>
              <w:bottom w:val="nil"/>
            </w:tcBorders>
          </w:tcPr>
          <w:p w:rsidR="00654C31" w:rsidRPr="009A681B" w:rsidRDefault="00775E24" w:rsidP="001D32AD">
            <w:pPr>
              <w:pStyle w:val="TableParagraph"/>
              <w:spacing w:line="245" w:lineRule="exact"/>
              <w:rPr>
                <w:sz w:val="24"/>
                <w:szCs w:val="24"/>
              </w:rPr>
            </w:pPr>
            <w:r w:rsidRPr="009A681B">
              <w:rPr>
                <w:sz w:val="24"/>
                <w:szCs w:val="24"/>
              </w:rPr>
              <w:t>Состав мероприятий по защите пер-</w:t>
            </w:r>
          </w:p>
        </w:tc>
        <w:tc>
          <w:tcPr>
            <w:tcW w:w="1288" w:type="dxa"/>
            <w:tcBorders>
              <w:bottom w:val="nil"/>
            </w:tcBorders>
          </w:tcPr>
          <w:p w:rsidR="00654C31" w:rsidRPr="00AF0F08" w:rsidRDefault="00654C31" w:rsidP="001D32AD">
            <w:pPr>
              <w:pStyle w:val="TableParagraph"/>
              <w:rPr>
                <w:sz w:val="24"/>
                <w:szCs w:val="24"/>
              </w:rPr>
            </w:pPr>
          </w:p>
        </w:tc>
      </w:tr>
      <w:tr w:rsidR="00654C31" w:rsidRPr="00AF0F08" w:rsidTr="00E13407">
        <w:trPr>
          <w:trHeight w:val="207"/>
        </w:trPr>
        <w:tc>
          <w:tcPr>
            <w:tcW w:w="3058" w:type="dxa"/>
            <w:tcBorders>
              <w:top w:val="nil"/>
              <w:bottom w:val="nil"/>
            </w:tcBorders>
          </w:tcPr>
          <w:p w:rsidR="00654C31" w:rsidRPr="00AF0F08" w:rsidRDefault="00654C31" w:rsidP="001D32AD">
            <w:pPr>
              <w:pStyle w:val="TableParagraph"/>
              <w:rPr>
                <w:sz w:val="24"/>
                <w:szCs w:val="24"/>
              </w:rPr>
            </w:pPr>
          </w:p>
        </w:tc>
        <w:tc>
          <w:tcPr>
            <w:tcW w:w="904" w:type="dxa"/>
            <w:gridSpan w:val="2"/>
            <w:tcBorders>
              <w:top w:val="nil"/>
              <w:bottom w:val="nil"/>
            </w:tcBorders>
          </w:tcPr>
          <w:p w:rsidR="00654C31" w:rsidRPr="00AF0F08" w:rsidRDefault="00654C31" w:rsidP="001D32AD">
            <w:pPr>
              <w:pStyle w:val="TableParagraph"/>
              <w:rPr>
                <w:sz w:val="24"/>
                <w:szCs w:val="24"/>
              </w:rPr>
            </w:pPr>
          </w:p>
        </w:tc>
        <w:tc>
          <w:tcPr>
            <w:tcW w:w="4956" w:type="dxa"/>
            <w:tcBorders>
              <w:top w:val="nil"/>
              <w:bottom w:val="nil"/>
            </w:tcBorders>
          </w:tcPr>
          <w:p w:rsidR="00654C31" w:rsidRPr="009A681B" w:rsidRDefault="00654C31" w:rsidP="001D32AD">
            <w:pPr>
              <w:pStyle w:val="TableParagraph"/>
              <w:spacing w:before="6"/>
              <w:rPr>
                <w:sz w:val="24"/>
                <w:szCs w:val="24"/>
              </w:rPr>
            </w:pPr>
          </w:p>
          <w:p w:rsidR="00654C31" w:rsidRPr="009A681B" w:rsidRDefault="00775E24" w:rsidP="001D32AD">
            <w:pPr>
              <w:pStyle w:val="TableParagraph"/>
              <w:spacing w:line="139" w:lineRule="exact"/>
              <w:rPr>
                <w:sz w:val="24"/>
                <w:szCs w:val="24"/>
              </w:rPr>
            </w:pPr>
            <w:r w:rsidRPr="009A681B">
              <w:rPr>
                <w:noProof/>
                <w:position w:val="-2"/>
                <w:sz w:val="24"/>
                <w:szCs w:val="24"/>
                <w:lang w:eastAsia="ru-RU"/>
              </w:rPr>
              <w:drawing>
                <wp:inline distT="0" distB="0" distL="0" distR="0">
                  <wp:extent cx="1310603" cy="88391"/>
                  <wp:effectExtent l="0" t="0" r="0" b="0"/>
                  <wp:docPr id="245"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39.png"/>
                          <pic:cNvPicPr/>
                        </pic:nvPicPr>
                        <pic:blipFill>
                          <a:blip r:embed="rId157" cstate="print"/>
                          <a:stretch>
                            <a:fillRect/>
                          </a:stretch>
                        </pic:blipFill>
                        <pic:spPr>
                          <a:xfrm>
                            <a:off x="0" y="0"/>
                            <a:ext cx="1310603" cy="88391"/>
                          </a:xfrm>
                          <a:prstGeom prst="rect">
                            <a:avLst/>
                          </a:prstGeom>
                        </pic:spPr>
                      </pic:pic>
                    </a:graphicData>
                  </a:graphic>
                </wp:inline>
              </w:drawing>
            </w:r>
          </w:p>
        </w:tc>
        <w:tc>
          <w:tcPr>
            <w:tcW w:w="1288" w:type="dxa"/>
            <w:tcBorders>
              <w:top w:val="nil"/>
              <w:bottom w:val="nil"/>
            </w:tcBorders>
          </w:tcPr>
          <w:p w:rsidR="00654C31" w:rsidRPr="00AF0F08" w:rsidRDefault="00654C31" w:rsidP="001D32AD">
            <w:pPr>
              <w:pStyle w:val="TableParagraph"/>
              <w:rPr>
                <w:sz w:val="24"/>
                <w:szCs w:val="24"/>
              </w:rPr>
            </w:pPr>
          </w:p>
        </w:tc>
      </w:tr>
      <w:tr w:rsidR="00654C31" w:rsidRPr="00AF0F08" w:rsidTr="00E13407">
        <w:trPr>
          <w:trHeight w:val="558"/>
        </w:trPr>
        <w:tc>
          <w:tcPr>
            <w:tcW w:w="3058" w:type="dxa"/>
            <w:tcBorders>
              <w:top w:val="nil"/>
              <w:bottom w:val="nil"/>
            </w:tcBorders>
          </w:tcPr>
          <w:p w:rsidR="00654C31" w:rsidRPr="00AF0F08" w:rsidRDefault="00654C31" w:rsidP="001D32AD">
            <w:pPr>
              <w:pStyle w:val="TableParagraph"/>
              <w:rPr>
                <w:sz w:val="24"/>
                <w:szCs w:val="24"/>
              </w:rPr>
            </w:pPr>
          </w:p>
        </w:tc>
        <w:tc>
          <w:tcPr>
            <w:tcW w:w="904" w:type="dxa"/>
            <w:gridSpan w:val="2"/>
            <w:tcBorders>
              <w:top w:val="nil"/>
              <w:bottom w:val="nil"/>
            </w:tcBorders>
          </w:tcPr>
          <w:p w:rsidR="00654C31" w:rsidRPr="00AF0F08" w:rsidRDefault="00654C31" w:rsidP="001D32AD">
            <w:pPr>
              <w:pStyle w:val="TableParagraph"/>
              <w:rPr>
                <w:sz w:val="24"/>
                <w:szCs w:val="24"/>
              </w:rPr>
            </w:pPr>
          </w:p>
        </w:tc>
        <w:tc>
          <w:tcPr>
            <w:tcW w:w="4956" w:type="dxa"/>
            <w:tcBorders>
              <w:top w:val="nil"/>
              <w:bottom w:val="nil"/>
            </w:tcBorders>
          </w:tcPr>
          <w:p w:rsidR="00654C31" w:rsidRPr="009A681B" w:rsidRDefault="00775E24" w:rsidP="001D32AD">
            <w:pPr>
              <w:pStyle w:val="TableParagraph"/>
              <w:tabs>
                <w:tab w:val="left" w:pos="2216"/>
              </w:tabs>
              <w:spacing w:line="274" w:lineRule="exact"/>
              <w:ind w:right="91"/>
              <w:rPr>
                <w:sz w:val="24"/>
                <w:szCs w:val="24"/>
              </w:rPr>
            </w:pPr>
            <w:r w:rsidRPr="009A681B">
              <w:rPr>
                <w:sz w:val="24"/>
                <w:szCs w:val="24"/>
              </w:rPr>
              <w:t>Организация</w:t>
            </w:r>
            <w:r w:rsidR="00DB023F">
              <w:rPr>
                <w:sz w:val="24"/>
                <w:szCs w:val="24"/>
              </w:rPr>
              <w:t xml:space="preserve">  </w:t>
            </w:r>
            <w:r w:rsidRPr="009A681B">
              <w:rPr>
                <w:sz w:val="24"/>
                <w:szCs w:val="24"/>
              </w:rPr>
              <w:t>технических мер защиты информации.</w:t>
            </w:r>
          </w:p>
        </w:tc>
        <w:tc>
          <w:tcPr>
            <w:tcW w:w="1288" w:type="dxa"/>
            <w:tcBorders>
              <w:top w:val="nil"/>
              <w:bottom w:val="nil"/>
            </w:tcBorders>
          </w:tcPr>
          <w:p w:rsidR="00654C31" w:rsidRPr="00AF0F08" w:rsidRDefault="00775E24" w:rsidP="001D32AD">
            <w:pPr>
              <w:pStyle w:val="TableParagraph"/>
              <w:spacing w:before="134"/>
              <w:rPr>
                <w:sz w:val="24"/>
                <w:szCs w:val="24"/>
              </w:rPr>
            </w:pPr>
            <w:r w:rsidRPr="00AF0F08">
              <w:rPr>
                <w:sz w:val="24"/>
                <w:szCs w:val="24"/>
              </w:rPr>
              <w:t>2</w:t>
            </w:r>
          </w:p>
        </w:tc>
      </w:tr>
      <w:tr w:rsidR="00654C31" w:rsidRPr="00AF0F08" w:rsidTr="00E13407">
        <w:trPr>
          <w:trHeight w:val="570"/>
        </w:trPr>
        <w:tc>
          <w:tcPr>
            <w:tcW w:w="3058" w:type="dxa"/>
            <w:tcBorders>
              <w:top w:val="nil"/>
            </w:tcBorders>
          </w:tcPr>
          <w:p w:rsidR="00654C31" w:rsidRPr="00AF0F08" w:rsidRDefault="00654C31" w:rsidP="001D32AD">
            <w:pPr>
              <w:pStyle w:val="TableParagraph"/>
              <w:rPr>
                <w:sz w:val="24"/>
                <w:szCs w:val="24"/>
              </w:rPr>
            </w:pPr>
          </w:p>
        </w:tc>
        <w:tc>
          <w:tcPr>
            <w:tcW w:w="904" w:type="dxa"/>
            <w:gridSpan w:val="2"/>
            <w:tcBorders>
              <w:top w:val="nil"/>
            </w:tcBorders>
          </w:tcPr>
          <w:p w:rsidR="00654C31" w:rsidRPr="00AF0F08" w:rsidRDefault="00654C31" w:rsidP="001D32AD">
            <w:pPr>
              <w:pStyle w:val="TableParagraph"/>
              <w:rPr>
                <w:sz w:val="24"/>
                <w:szCs w:val="24"/>
              </w:rPr>
            </w:pPr>
          </w:p>
        </w:tc>
        <w:tc>
          <w:tcPr>
            <w:tcW w:w="4956" w:type="dxa"/>
            <w:tcBorders>
              <w:top w:val="nil"/>
            </w:tcBorders>
          </w:tcPr>
          <w:p w:rsidR="00654C31" w:rsidRPr="00AF0F08" w:rsidRDefault="00775E24" w:rsidP="001D32AD">
            <w:pPr>
              <w:pStyle w:val="TableParagraph"/>
              <w:spacing w:line="237" w:lineRule="auto"/>
              <w:rPr>
                <w:sz w:val="24"/>
                <w:szCs w:val="24"/>
              </w:rPr>
            </w:pPr>
            <w:r w:rsidRPr="00AF0F08">
              <w:rPr>
                <w:sz w:val="24"/>
                <w:szCs w:val="24"/>
              </w:rPr>
              <w:t>Организационные меры по защите пер- сональных данных</w:t>
            </w:r>
          </w:p>
        </w:tc>
        <w:tc>
          <w:tcPr>
            <w:tcW w:w="1288" w:type="dxa"/>
            <w:tcBorders>
              <w:top w:val="nil"/>
            </w:tcBorders>
          </w:tcPr>
          <w:p w:rsidR="00654C31" w:rsidRPr="00AF0F08" w:rsidRDefault="00654C31" w:rsidP="001D32AD">
            <w:pPr>
              <w:pStyle w:val="TableParagraph"/>
              <w:rPr>
                <w:sz w:val="24"/>
                <w:szCs w:val="24"/>
              </w:rPr>
            </w:pPr>
          </w:p>
        </w:tc>
      </w:tr>
      <w:tr w:rsidR="00654C31" w:rsidRPr="00AF0F08" w:rsidTr="00E13407">
        <w:trPr>
          <w:trHeight w:val="599"/>
        </w:trPr>
        <w:tc>
          <w:tcPr>
            <w:tcW w:w="8918" w:type="dxa"/>
            <w:gridSpan w:val="4"/>
          </w:tcPr>
          <w:p w:rsidR="00654C31" w:rsidRPr="00AF0F08" w:rsidRDefault="00775E24" w:rsidP="001D32AD">
            <w:pPr>
              <w:pStyle w:val="TableParagraph"/>
              <w:spacing w:line="250" w:lineRule="exact"/>
              <w:rPr>
                <w:sz w:val="24"/>
                <w:szCs w:val="24"/>
              </w:rPr>
            </w:pPr>
            <w:r w:rsidRPr="00AF0F08">
              <w:rPr>
                <w:sz w:val="24"/>
                <w:szCs w:val="24"/>
              </w:rPr>
              <w:t>Самостоятельная работа при изучении раздела 3 ПM.02</w:t>
            </w:r>
          </w:p>
        </w:tc>
        <w:tc>
          <w:tcPr>
            <w:tcW w:w="1288" w:type="dxa"/>
          </w:tcPr>
          <w:p w:rsidR="00654C31" w:rsidRPr="00AF0F08" w:rsidRDefault="00654C31" w:rsidP="001D32AD">
            <w:pPr>
              <w:pStyle w:val="TableParagraph"/>
              <w:rPr>
                <w:sz w:val="24"/>
                <w:szCs w:val="24"/>
              </w:rPr>
            </w:pPr>
          </w:p>
        </w:tc>
      </w:tr>
      <w:tr w:rsidR="00654C31" w:rsidRPr="00AF0F08" w:rsidTr="00E13407">
        <w:trPr>
          <w:trHeight w:val="1929"/>
        </w:trPr>
        <w:tc>
          <w:tcPr>
            <w:tcW w:w="8918" w:type="dxa"/>
            <w:gridSpan w:val="4"/>
          </w:tcPr>
          <w:p w:rsidR="00654C31" w:rsidRPr="00AF0F08" w:rsidRDefault="00775E24" w:rsidP="001D32AD">
            <w:pPr>
              <w:pStyle w:val="TableParagraph"/>
              <w:spacing w:line="247" w:lineRule="exact"/>
              <w:rPr>
                <w:sz w:val="24"/>
                <w:szCs w:val="24"/>
              </w:rPr>
            </w:pPr>
            <w:r w:rsidRPr="00AF0F08">
              <w:rPr>
                <w:sz w:val="24"/>
                <w:szCs w:val="24"/>
              </w:rPr>
              <w:t>Виды работ:</w:t>
            </w:r>
          </w:p>
          <w:p w:rsidR="00654C31" w:rsidRPr="00AF0F08" w:rsidRDefault="00775E24" w:rsidP="001D32AD">
            <w:pPr>
              <w:pStyle w:val="TableParagraph"/>
              <w:spacing w:line="272" w:lineRule="exact"/>
              <w:rPr>
                <w:sz w:val="24"/>
                <w:szCs w:val="24"/>
              </w:rPr>
            </w:pPr>
            <w:r w:rsidRPr="00AF0F08">
              <w:rPr>
                <w:sz w:val="24"/>
                <w:szCs w:val="24"/>
              </w:rPr>
              <w:t>Подготовка к практическим занятиям.</w:t>
            </w:r>
          </w:p>
          <w:p w:rsidR="00654C31" w:rsidRPr="00AF0F08" w:rsidRDefault="00775E24" w:rsidP="001D32AD">
            <w:pPr>
              <w:pStyle w:val="TableParagraph"/>
              <w:spacing w:before="4" w:line="237" w:lineRule="auto"/>
              <w:ind w:right="1768"/>
              <w:rPr>
                <w:sz w:val="24"/>
                <w:szCs w:val="24"/>
              </w:rPr>
            </w:pPr>
            <w:r w:rsidRPr="00AF0F08">
              <w:rPr>
                <w:sz w:val="24"/>
                <w:szCs w:val="24"/>
              </w:rPr>
              <w:t>Оформление результатов практических занятий по образцу. Работа над рефератом по предложенным темам.</w:t>
            </w:r>
          </w:p>
          <w:p w:rsidR="00654C31" w:rsidRPr="00AF0F08" w:rsidRDefault="00775E24" w:rsidP="001D32AD">
            <w:pPr>
              <w:pStyle w:val="TableParagraph"/>
              <w:spacing w:before="9" w:line="272" w:lineRule="exact"/>
              <w:rPr>
                <w:b/>
                <w:sz w:val="24"/>
                <w:szCs w:val="24"/>
              </w:rPr>
            </w:pPr>
            <w:r w:rsidRPr="00AF0F08">
              <w:rPr>
                <w:b/>
                <w:sz w:val="24"/>
                <w:szCs w:val="24"/>
              </w:rPr>
              <w:t>тематика внеаудиторной самостоятельной работы:</w:t>
            </w:r>
          </w:p>
          <w:p w:rsidR="00654C31" w:rsidRPr="00AF0F08" w:rsidRDefault="00775E24" w:rsidP="001D32AD">
            <w:pPr>
              <w:pStyle w:val="TableParagraph"/>
              <w:spacing w:line="272" w:lineRule="exact"/>
              <w:rPr>
                <w:sz w:val="24"/>
                <w:szCs w:val="24"/>
              </w:rPr>
            </w:pPr>
            <w:r w:rsidRPr="00AF0F08">
              <w:rPr>
                <w:sz w:val="24"/>
                <w:szCs w:val="24"/>
              </w:rPr>
              <w:t>Средства поиска информации в Интернете.</w:t>
            </w:r>
          </w:p>
          <w:p w:rsidR="00654C31" w:rsidRPr="00AF0F08" w:rsidRDefault="00775E24" w:rsidP="001D32AD">
            <w:pPr>
              <w:pStyle w:val="TableParagraph"/>
              <w:spacing w:before="2"/>
              <w:rPr>
                <w:sz w:val="24"/>
                <w:szCs w:val="24"/>
              </w:rPr>
            </w:pPr>
            <w:r w:rsidRPr="00AF0F08">
              <w:rPr>
                <w:sz w:val="24"/>
                <w:szCs w:val="24"/>
              </w:rPr>
              <w:t>Средства и программы создания Wе</w:t>
            </w:r>
            <w:r w:rsidR="00DB023F">
              <w:rPr>
                <w:sz w:val="24"/>
                <w:szCs w:val="24"/>
                <w:lang w:val="en-US"/>
              </w:rPr>
              <w:t>b</w:t>
            </w:r>
            <w:r w:rsidRPr="00AF0F08">
              <w:rPr>
                <w:sz w:val="24"/>
                <w:szCs w:val="24"/>
              </w:rPr>
              <w:t>-страниц и сайтов.</w:t>
            </w:r>
          </w:p>
        </w:tc>
        <w:tc>
          <w:tcPr>
            <w:tcW w:w="1288"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775E24" w:rsidP="001D32AD">
            <w:pPr>
              <w:pStyle w:val="TableParagraph"/>
              <w:spacing w:before="206"/>
              <w:ind w:right="281"/>
              <w:jc w:val="right"/>
              <w:rPr>
                <w:sz w:val="24"/>
                <w:szCs w:val="24"/>
              </w:rPr>
            </w:pPr>
            <w:r w:rsidRPr="00AF0F08">
              <w:rPr>
                <w:sz w:val="24"/>
                <w:szCs w:val="24"/>
              </w:rPr>
              <w:t>8</w:t>
            </w:r>
          </w:p>
        </w:tc>
      </w:tr>
      <w:tr w:rsidR="00654C31" w:rsidRPr="00AF0F08" w:rsidTr="00E13407">
        <w:trPr>
          <w:trHeight w:val="1717"/>
        </w:trPr>
        <w:tc>
          <w:tcPr>
            <w:tcW w:w="8918" w:type="dxa"/>
            <w:gridSpan w:val="4"/>
          </w:tcPr>
          <w:p w:rsidR="00654C31" w:rsidRPr="00AF0F08" w:rsidRDefault="00775E24" w:rsidP="001D32AD">
            <w:pPr>
              <w:pStyle w:val="TableParagraph"/>
              <w:spacing w:line="242" w:lineRule="exact"/>
              <w:rPr>
                <w:b/>
                <w:sz w:val="24"/>
                <w:szCs w:val="24"/>
              </w:rPr>
            </w:pPr>
            <w:r w:rsidRPr="00AF0F08">
              <w:rPr>
                <w:b/>
                <w:sz w:val="24"/>
                <w:szCs w:val="24"/>
              </w:rPr>
              <w:t>Учебная практика</w:t>
            </w:r>
          </w:p>
          <w:p w:rsidR="00654C31" w:rsidRPr="00AF0F08" w:rsidRDefault="00775E24" w:rsidP="001D32AD">
            <w:pPr>
              <w:pStyle w:val="TableParagraph"/>
              <w:spacing w:line="272" w:lineRule="exact"/>
              <w:rPr>
                <w:sz w:val="24"/>
                <w:szCs w:val="24"/>
              </w:rPr>
            </w:pPr>
            <w:r w:rsidRPr="00AF0F08">
              <w:rPr>
                <w:sz w:val="24"/>
                <w:szCs w:val="24"/>
              </w:rPr>
              <w:t>Виды работ:</w:t>
            </w:r>
          </w:p>
          <w:p w:rsidR="00654C31" w:rsidRPr="00AF0F08" w:rsidRDefault="00775E24" w:rsidP="00D028FA">
            <w:pPr>
              <w:pStyle w:val="TableParagraph"/>
              <w:numPr>
                <w:ilvl w:val="0"/>
                <w:numId w:val="59"/>
              </w:numPr>
              <w:tabs>
                <w:tab w:val="left" w:pos="1040"/>
                <w:tab w:val="left" w:pos="1041"/>
              </w:tabs>
              <w:spacing w:before="21"/>
              <w:ind w:left="0" w:firstLine="0"/>
              <w:rPr>
                <w:sz w:val="24"/>
                <w:szCs w:val="24"/>
                <w:lang w:val="en-US"/>
              </w:rPr>
            </w:pPr>
            <w:r w:rsidRPr="00AF0F08">
              <w:rPr>
                <w:sz w:val="24"/>
                <w:szCs w:val="24"/>
                <w:lang w:val="en-US"/>
              </w:rPr>
              <w:t xml:space="preserve">MS Office Power Point. </w:t>
            </w:r>
            <w:r w:rsidRPr="00AF0F08">
              <w:rPr>
                <w:sz w:val="24"/>
                <w:szCs w:val="24"/>
              </w:rPr>
              <w:t>Начало</w:t>
            </w:r>
            <w:r w:rsidRPr="00AF0F08">
              <w:rPr>
                <w:sz w:val="24"/>
                <w:szCs w:val="24"/>
                <w:lang w:val="en-US"/>
              </w:rPr>
              <w:t xml:space="preserve"> </w:t>
            </w:r>
            <w:r w:rsidRPr="00AF0F08">
              <w:rPr>
                <w:sz w:val="24"/>
                <w:szCs w:val="24"/>
              </w:rPr>
              <w:t>работы</w:t>
            </w:r>
          </w:p>
          <w:p w:rsidR="00654C31" w:rsidRPr="00AF0F08" w:rsidRDefault="00775E24" w:rsidP="00D028FA">
            <w:pPr>
              <w:pStyle w:val="TableParagraph"/>
              <w:numPr>
                <w:ilvl w:val="0"/>
                <w:numId w:val="59"/>
              </w:numPr>
              <w:tabs>
                <w:tab w:val="left" w:pos="1039"/>
                <w:tab w:val="left" w:pos="1040"/>
              </w:tabs>
              <w:spacing w:before="17"/>
              <w:ind w:left="0" w:firstLine="0"/>
              <w:rPr>
                <w:sz w:val="24"/>
                <w:szCs w:val="24"/>
              </w:rPr>
            </w:pPr>
            <w:r w:rsidRPr="00AF0F08">
              <w:rPr>
                <w:sz w:val="24"/>
                <w:szCs w:val="24"/>
              </w:rPr>
              <w:t>Создание и оформление слайдов</w:t>
            </w:r>
          </w:p>
          <w:p w:rsidR="00654C31" w:rsidRPr="00AF0F08" w:rsidRDefault="00775E24" w:rsidP="00D028FA">
            <w:pPr>
              <w:pStyle w:val="TableParagraph"/>
              <w:numPr>
                <w:ilvl w:val="0"/>
                <w:numId w:val="59"/>
              </w:numPr>
              <w:tabs>
                <w:tab w:val="left" w:pos="1039"/>
                <w:tab w:val="left" w:pos="1040"/>
              </w:tabs>
              <w:spacing w:before="17"/>
              <w:ind w:left="0" w:firstLine="0"/>
              <w:rPr>
                <w:sz w:val="24"/>
                <w:szCs w:val="24"/>
              </w:rPr>
            </w:pPr>
            <w:r w:rsidRPr="00AF0F08">
              <w:rPr>
                <w:sz w:val="24"/>
                <w:szCs w:val="24"/>
              </w:rPr>
              <w:t>Приемы работы в программе Power Point.</w:t>
            </w:r>
          </w:p>
          <w:p w:rsidR="00654C31" w:rsidRPr="00AF0F08" w:rsidRDefault="00775E24" w:rsidP="00D028FA">
            <w:pPr>
              <w:pStyle w:val="TableParagraph"/>
              <w:numPr>
                <w:ilvl w:val="0"/>
                <w:numId w:val="59"/>
              </w:numPr>
              <w:tabs>
                <w:tab w:val="left" w:pos="1038"/>
                <w:tab w:val="left" w:pos="1039"/>
              </w:tabs>
              <w:spacing w:before="17"/>
              <w:ind w:left="0" w:firstLine="0"/>
              <w:rPr>
                <w:sz w:val="24"/>
                <w:szCs w:val="24"/>
              </w:rPr>
            </w:pPr>
            <w:r w:rsidRPr="00AF0F08">
              <w:rPr>
                <w:sz w:val="24"/>
                <w:szCs w:val="24"/>
              </w:rPr>
              <w:t>Задание эффектов в программе Power Point</w:t>
            </w:r>
          </w:p>
        </w:tc>
        <w:tc>
          <w:tcPr>
            <w:tcW w:w="1288"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216" w:lineRule="exact"/>
              <w:rPr>
                <w:sz w:val="24"/>
                <w:szCs w:val="24"/>
              </w:rPr>
            </w:pPr>
            <w:r w:rsidRPr="00AF0F08">
              <w:rPr>
                <w:noProof/>
                <w:position w:val="-3"/>
                <w:sz w:val="24"/>
                <w:szCs w:val="24"/>
                <w:lang w:eastAsia="ru-RU"/>
              </w:rPr>
              <w:drawing>
                <wp:inline distT="0" distB="0" distL="0" distR="0">
                  <wp:extent cx="152395" cy="137160"/>
                  <wp:effectExtent l="0" t="0" r="0" b="0"/>
                  <wp:docPr id="24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40.png"/>
                          <pic:cNvPicPr/>
                        </pic:nvPicPr>
                        <pic:blipFill>
                          <a:blip r:embed="rId158" cstate="print"/>
                          <a:stretch>
                            <a:fillRect/>
                          </a:stretch>
                        </pic:blipFill>
                        <pic:spPr>
                          <a:xfrm>
                            <a:off x="0" y="0"/>
                            <a:ext cx="152395" cy="137160"/>
                          </a:xfrm>
                          <a:prstGeom prst="rect">
                            <a:avLst/>
                          </a:prstGeom>
                        </pic:spPr>
                      </pic:pic>
                    </a:graphicData>
                  </a:graphic>
                </wp:inline>
              </w:drawing>
            </w:r>
          </w:p>
        </w:tc>
      </w:tr>
      <w:tr w:rsidR="00654C31" w:rsidRPr="00AF0F08" w:rsidTr="00E13407">
        <w:trPr>
          <w:trHeight w:val="820"/>
        </w:trPr>
        <w:tc>
          <w:tcPr>
            <w:tcW w:w="8918" w:type="dxa"/>
            <w:gridSpan w:val="4"/>
          </w:tcPr>
          <w:p w:rsidR="00654C31" w:rsidRPr="00DB023F" w:rsidRDefault="00775E24" w:rsidP="001D32AD">
            <w:pPr>
              <w:pStyle w:val="TableParagraph"/>
              <w:spacing w:line="241" w:lineRule="exact"/>
              <w:rPr>
                <w:b/>
                <w:sz w:val="24"/>
                <w:szCs w:val="24"/>
              </w:rPr>
            </w:pPr>
            <w:r w:rsidRPr="00DB023F">
              <w:rPr>
                <w:b/>
                <w:sz w:val="24"/>
                <w:szCs w:val="24"/>
              </w:rPr>
              <w:t>Раздел 4 ПM.02 Публиковать мультимедиа контент в сети Интернет.</w:t>
            </w:r>
          </w:p>
        </w:tc>
        <w:tc>
          <w:tcPr>
            <w:tcW w:w="1288" w:type="dxa"/>
          </w:tcPr>
          <w:p w:rsidR="00654C31" w:rsidRPr="00AF0F08" w:rsidRDefault="00775E24" w:rsidP="001D32AD">
            <w:pPr>
              <w:pStyle w:val="TableParagraph"/>
              <w:spacing w:before="239"/>
              <w:ind w:right="162"/>
              <w:jc w:val="right"/>
              <w:rPr>
                <w:sz w:val="24"/>
                <w:szCs w:val="24"/>
              </w:rPr>
            </w:pPr>
            <w:r w:rsidRPr="00AF0F08">
              <w:rPr>
                <w:sz w:val="24"/>
                <w:szCs w:val="24"/>
                <w:u w:val="thick" w:color="0F0F0F"/>
              </w:rPr>
              <w:t>117</w:t>
            </w:r>
          </w:p>
        </w:tc>
      </w:tr>
      <w:tr w:rsidR="00654C31" w:rsidRPr="00AF0F08" w:rsidTr="00E13407">
        <w:trPr>
          <w:trHeight w:val="1098"/>
        </w:trPr>
        <w:tc>
          <w:tcPr>
            <w:tcW w:w="8918" w:type="dxa"/>
            <w:gridSpan w:val="4"/>
          </w:tcPr>
          <w:p w:rsidR="00654C31" w:rsidRPr="00DB023F" w:rsidRDefault="00775E24" w:rsidP="001D32AD">
            <w:pPr>
              <w:pStyle w:val="TableParagraph"/>
              <w:spacing w:line="245" w:lineRule="exact"/>
              <w:jc w:val="center"/>
              <w:rPr>
                <w:b/>
                <w:sz w:val="24"/>
                <w:szCs w:val="24"/>
              </w:rPr>
            </w:pPr>
            <w:r w:rsidRPr="00DB023F">
              <w:rPr>
                <w:b/>
                <w:sz w:val="24"/>
                <w:szCs w:val="24"/>
              </w:rPr>
              <w:t>МДК.04.02Технология публикации цифровой мультимедийной информации</w:t>
            </w:r>
          </w:p>
        </w:tc>
        <w:tc>
          <w:tcPr>
            <w:tcW w:w="1288" w:type="dxa"/>
          </w:tcPr>
          <w:p w:rsidR="00654C31" w:rsidRPr="00AF0F08" w:rsidRDefault="00654C31" w:rsidP="001D32AD">
            <w:pPr>
              <w:pStyle w:val="TableParagraph"/>
              <w:rPr>
                <w:sz w:val="24"/>
                <w:szCs w:val="24"/>
              </w:rPr>
            </w:pPr>
          </w:p>
        </w:tc>
      </w:tr>
      <w:tr w:rsidR="00654C31" w:rsidRPr="00AF0F08" w:rsidTr="00E13407">
        <w:trPr>
          <w:trHeight w:val="335"/>
        </w:trPr>
        <w:tc>
          <w:tcPr>
            <w:tcW w:w="3253" w:type="dxa"/>
            <w:gridSpan w:val="2"/>
            <w:tcBorders>
              <w:bottom w:val="nil"/>
              <w:right w:val="nil"/>
            </w:tcBorders>
          </w:tcPr>
          <w:p w:rsidR="00654C31" w:rsidRPr="00AF0F08" w:rsidRDefault="00775E24" w:rsidP="001D32AD">
            <w:pPr>
              <w:pStyle w:val="TableParagraph"/>
              <w:spacing w:line="245" w:lineRule="exact"/>
              <w:rPr>
                <w:sz w:val="24"/>
                <w:szCs w:val="24"/>
              </w:rPr>
            </w:pPr>
            <w:r w:rsidRPr="00AF0F08">
              <w:rPr>
                <w:sz w:val="24"/>
                <w:szCs w:val="24"/>
              </w:rPr>
              <w:t>Тема 4.1</w:t>
            </w:r>
          </w:p>
        </w:tc>
        <w:tc>
          <w:tcPr>
            <w:tcW w:w="5665" w:type="dxa"/>
            <w:gridSpan w:val="2"/>
            <w:tcBorders>
              <w:left w:val="nil"/>
            </w:tcBorders>
          </w:tcPr>
          <w:p w:rsidR="00654C31" w:rsidRPr="00AF0F08" w:rsidRDefault="00775E24" w:rsidP="001D32AD">
            <w:pPr>
              <w:pStyle w:val="TableParagraph"/>
              <w:spacing w:line="245" w:lineRule="exact"/>
              <w:rPr>
                <w:b/>
                <w:sz w:val="24"/>
                <w:szCs w:val="24"/>
              </w:rPr>
            </w:pPr>
            <w:r w:rsidRPr="00AF0F08">
              <w:rPr>
                <w:b/>
                <w:sz w:val="24"/>
                <w:szCs w:val="24"/>
              </w:rPr>
              <w:t>Содержание учебного материала</w:t>
            </w:r>
          </w:p>
        </w:tc>
        <w:tc>
          <w:tcPr>
            <w:tcW w:w="1288" w:type="dxa"/>
          </w:tcPr>
          <w:p w:rsidR="00654C31" w:rsidRPr="00AF0F08" w:rsidRDefault="00775E24" w:rsidP="001D32AD">
            <w:pPr>
              <w:pStyle w:val="TableParagraph"/>
              <w:spacing w:before="3"/>
              <w:ind w:right="281"/>
              <w:jc w:val="right"/>
              <w:rPr>
                <w:sz w:val="24"/>
                <w:szCs w:val="24"/>
              </w:rPr>
            </w:pPr>
            <w:r w:rsidRPr="00AF0F08">
              <w:rPr>
                <w:sz w:val="24"/>
                <w:szCs w:val="24"/>
              </w:rPr>
              <w:t>2</w:t>
            </w:r>
          </w:p>
        </w:tc>
      </w:tr>
    </w:tbl>
    <w:p w:rsidR="00654C31" w:rsidRPr="00AF0F08" w:rsidRDefault="00654C31" w:rsidP="001D32AD">
      <w:pPr>
        <w:jc w:val="right"/>
        <w:rPr>
          <w:sz w:val="24"/>
          <w:szCs w:val="24"/>
        </w:rPr>
        <w:sectPr w:rsidR="00654C31" w:rsidRPr="00AF0F08" w:rsidSect="001D32AD">
          <w:type w:val="continuous"/>
          <w:pgSz w:w="11900" w:h="16840"/>
          <w:pgMar w:top="1040" w:right="701" w:bottom="800" w:left="1560" w:header="0" w:footer="603" w:gutter="0"/>
          <w:cols w:space="720"/>
        </w:sectPr>
      </w:pPr>
    </w:p>
    <w:tbl>
      <w:tblPr>
        <w:tblW w:w="10201"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255"/>
        <w:gridCol w:w="855"/>
        <w:gridCol w:w="221"/>
        <w:gridCol w:w="4584"/>
        <w:gridCol w:w="1286"/>
      </w:tblGrid>
      <w:tr w:rsidR="00654C31" w:rsidRPr="00AF0F08" w:rsidTr="00E13407">
        <w:trPr>
          <w:trHeight w:val="1933"/>
        </w:trPr>
        <w:tc>
          <w:tcPr>
            <w:tcW w:w="3255" w:type="dxa"/>
          </w:tcPr>
          <w:p w:rsidR="00654C31" w:rsidRPr="00AF0F08" w:rsidRDefault="00433FE9" w:rsidP="001D32AD">
            <w:pPr>
              <w:pStyle w:val="TableParagraph"/>
              <w:spacing w:line="250" w:lineRule="exact"/>
              <w:ind w:right="107"/>
              <w:jc w:val="center"/>
              <w:rPr>
                <w:sz w:val="24"/>
                <w:szCs w:val="24"/>
              </w:rPr>
            </w:pPr>
            <w:r>
              <w:rPr>
                <w:sz w:val="24"/>
                <w:szCs w:val="24"/>
              </w:rPr>
              <w:t>С</w:t>
            </w:r>
            <w:r w:rsidR="00775E24" w:rsidRPr="00AF0F08">
              <w:rPr>
                <w:sz w:val="24"/>
                <w:szCs w:val="24"/>
              </w:rPr>
              <w:t>труктура, виды</w:t>
            </w:r>
          </w:p>
          <w:p w:rsidR="00654C31" w:rsidRPr="00AF0F08" w:rsidRDefault="00775E24" w:rsidP="001D32AD">
            <w:pPr>
              <w:pStyle w:val="TableParagraph"/>
              <w:spacing w:before="2" w:line="230" w:lineRule="auto"/>
              <w:ind w:right="107"/>
              <w:jc w:val="center"/>
              <w:rPr>
                <w:sz w:val="24"/>
                <w:szCs w:val="24"/>
              </w:rPr>
            </w:pPr>
            <w:r w:rsidRPr="00AF0F08">
              <w:rPr>
                <w:sz w:val="24"/>
                <w:szCs w:val="24"/>
              </w:rPr>
              <w:t>информационных ресурсов и основные виды услуг в сети Интернет</w:t>
            </w:r>
          </w:p>
        </w:tc>
        <w:tc>
          <w:tcPr>
            <w:tcW w:w="855" w:type="dxa"/>
          </w:tcPr>
          <w:p w:rsidR="00654C31" w:rsidRPr="00AF0F08" w:rsidRDefault="00775E24" w:rsidP="001D32AD">
            <w:pPr>
              <w:pStyle w:val="TableParagraph"/>
              <w:spacing w:line="257" w:lineRule="exact"/>
              <w:rPr>
                <w:sz w:val="24"/>
                <w:szCs w:val="24"/>
              </w:rPr>
            </w:pPr>
            <w:r w:rsidRPr="00AF0F08">
              <w:rPr>
                <w:sz w:val="24"/>
                <w:szCs w:val="24"/>
              </w:rPr>
              <w:t>1.</w:t>
            </w:r>
          </w:p>
        </w:tc>
        <w:tc>
          <w:tcPr>
            <w:tcW w:w="4805" w:type="dxa"/>
            <w:gridSpan w:val="2"/>
          </w:tcPr>
          <w:p w:rsidR="00654C31" w:rsidRPr="00AF0F08" w:rsidRDefault="00775E24" w:rsidP="001D32AD">
            <w:pPr>
              <w:pStyle w:val="TableParagraph"/>
              <w:spacing w:line="253" w:lineRule="exact"/>
              <w:jc w:val="both"/>
              <w:rPr>
                <w:sz w:val="24"/>
                <w:szCs w:val="24"/>
              </w:rPr>
            </w:pPr>
            <w:r w:rsidRPr="00AF0F08">
              <w:rPr>
                <w:sz w:val="24"/>
                <w:szCs w:val="24"/>
              </w:rPr>
              <w:t>Поисковые системы и каталоги</w:t>
            </w:r>
          </w:p>
          <w:p w:rsidR="00654C31" w:rsidRPr="00AF0F08" w:rsidRDefault="00775E24" w:rsidP="001D32AD">
            <w:pPr>
              <w:pStyle w:val="TableParagraph"/>
              <w:spacing w:line="230" w:lineRule="auto"/>
              <w:ind w:right="85"/>
              <w:jc w:val="both"/>
              <w:rPr>
                <w:sz w:val="24"/>
                <w:szCs w:val="24"/>
              </w:rPr>
            </w:pPr>
            <w:r w:rsidRPr="00AF0F08">
              <w:rPr>
                <w:sz w:val="24"/>
                <w:szCs w:val="24"/>
              </w:rPr>
              <w:t>Работа в поисковых сетях интернет. Подключение к Интернету. «География» Интернета. Путешествие по Всемирной пау- тине. Поиск информации. Работа с поиско- выми серверами. Работа с файловыми архи- вами</w:t>
            </w:r>
          </w:p>
        </w:tc>
        <w:tc>
          <w:tcPr>
            <w:tcW w:w="1286"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1"/>
              <w:rPr>
                <w:sz w:val="24"/>
                <w:szCs w:val="24"/>
              </w:rPr>
            </w:pPr>
          </w:p>
          <w:p w:rsidR="00654C31" w:rsidRPr="00AF0F08" w:rsidRDefault="00775E24" w:rsidP="001D32AD">
            <w:pPr>
              <w:pStyle w:val="TableParagraph"/>
              <w:spacing w:before="1"/>
              <w:rPr>
                <w:sz w:val="24"/>
                <w:szCs w:val="24"/>
              </w:rPr>
            </w:pPr>
            <w:r w:rsidRPr="00AF0F08">
              <w:rPr>
                <w:sz w:val="24"/>
                <w:szCs w:val="24"/>
              </w:rPr>
              <w:t>2</w:t>
            </w:r>
          </w:p>
        </w:tc>
      </w:tr>
      <w:tr w:rsidR="00654C31" w:rsidRPr="00AF0F08" w:rsidTr="00E13407">
        <w:trPr>
          <w:trHeight w:val="325"/>
        </w:trPr>
        <w:tc>
          <w:tcPr>
            <w:tcW w:w="3255" w:type="dxa"/>
            <w:vMerge w:val="restart"/>
          </w:tcPr>
          <w:p w:rsidR="00654C31" w:rsidRPr="00AF0F08" w:rsidRDefault="00775E24" w:rsidP="001D32AD">
            <w:pPr>
              <w:pStyle w:val="TableParagraph"/>
              <w:spacing w:line="247" w:lineRule="exact"/>
              <w:rPr>
                <w:sz w:val="24"/>
                <w:szCs w:val="24"/>
              </w:rPr>
            </w:pPr>
            <w:r w:rsidRPr="00AF0F08">
              <w:rPr>
                <w:sz w:val="24"/>
                <w:szCs w:val="24"/>
              </w:rPr>
              <w:t>Тема 4.2</w:t>
            </w:r>
          </w:p>
          <w:p w:rsidR="00654C31" w:rsidRPr="00AF0F08" w:rsidRDefault="00775E24" w:rsidP="001D32AD">
            <w:pPr>
              <w:pStyle w:val="TableParagraph"/>
              <w:spacing w:before="19" w:line="220" w:lineRule="auto"/>
              <w:rPr>
                <w:sz w:val="24"/>
                <w:szCs w:val="24"/>
              </w:rPr>
            </w:pPr>
            <w:r w:rsidRPr="00AF0F08">
              <w:rPr>
                <w:sz w:val="24"/>
                <w:szCs w:val="24"/>
              </w:rPr>
              <w:t>Создание публикации с помощью Мастера</w:t>
            </w:r>
          </w:p>
          <w:p w:rsidR="00654C31" w:rsidRPr="00AF0F08" w:rsidRDefault="00775E24" w:rsidP="001D32AD">
            <w:pPr>
              <w:pStyle w:val="TableParagraph"/>
              <w:spacing w:line="278" w:lineRule="exact"/>
              <w:rPr>
                <w:sz w:val="24"/>
                <w:szCs w:val="24"/>
              </w:rPr>
            </w:pPr>
            <w:r w:rsidRPr="00AF0F08">
              <w:rPr>
                <w:sz w:val="24"/>
                <w:szCs w:val="24"/>
              </w:rPr>
              <w:t>публикаций</w:t>
            </w:r>
          </w:p>
        </w:tc>
        <w:tc>
          <w:tcPr>
            <w:tcW w:w="855" w:type="dxa"/>
          </w:tcPr>
          <w:p w:rsidR="00654C31" w:rsidRPr="00AF0F08" w:rsidRDefault="00775E24" w:rsidP="001D32AD">
            <w:pPr>
              <w:pStyle w:val="TableParagraph"/>
              <w:spacing w:line="247" w:lineRule="exact"/>
              <w:rPr>
                <w:sz w:val="24"/>
                <w:szCs w:val="24"/>
              </w:rPr>
            </w:pPr>
            <w:r w:rsidRPr="00AF0F08">
              <w:rPr>
                <w:sz w:val="24"/>
                <w:szCs w:val="24"/>
              </w:rPr>
              <w:t>2</w:t>
            </w:r>
          </w:p>
        </w:tc>
        <w:tc>
          <w:tcPr>
            <w:tcW w:w="4805" w:type="dxa"/>
            <w:gridSpan w:val="2"/>
          </w:tcPr>
          <w:p w:rsidR="00654C31" w:rsidRPr="00AF0F08" w:rsidRDefault="00775E24" w:rsidP="001D32AD">
            <w:pPr>
              <w:pStyle w:val="TableParagraph"/>
              <w:spacing w:line="252" w:lineRule="exact"/>
              <w:rPr>
                <w:sz w:val="24"/>
                <w:szCs w:val="24"/>
              </w:rPr>
            </w:pPr>
            <w:r w:rsidRPr="00AF0F08">
              <w:rPr>
                <w:sz w:val="24"/>
                <w:szCs w:val="24"/>
              </w:rPr>
              <w:t>Содержание учебного материала</w:t>
            </w:r>
          </w:p>
        </w:tc>
        <w:tc>
          <w:tcPr>
            <w:tcW w:w="1286" w:type="dxa"/>
          </w:tcPr>
          <w:p w:rsidR="00654C31" w:rsidRPr="00AF0F08" w:rsidRDefault="00775E24" w:rsidP="001D32AD">
            <w:pPr>
              <w:pStyle w:val="TableParagraph"/>
              <w:spacing w:line="276" w:lineRule="exact"/>
              <w:ind w:right="201"/>
              <w:jc w:val="right"/>
              <w:rPr>
                <w:sz w:val="24"/>
                <w:szCs w:val="24"/>
              </w:rPr>
            </w:pPr>
            <w:r w:rsidRPr="00AF0F08">
              <w:rPr>
                <w:sz w:val="24"/>
                <w:szCs w:val="24"/>
              </w:rPr>
              <w:t>11</w:t>
            </w:r>
          </w:p>
        </w:tc>
      </w:tr>
      <w:tr w:rsidR="00654C31" w:rsidRPr="00AF0F08" w:rsidTr="00E13407">
        <w:trPr>
          <w:trHeight w:val="1645"/>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3" w:lineRule="exact"/>
              <w:rPr>
                <w:sz w:val="24"/>
                <w:szCs w:val="24"/>
              </w:rPr>
            </w:pPr>
            <w:r w:rsidRPr="00AF0F08">
              <w:rPr>
                <w:sz w:val="24"/>
                <w:szCs w:val="24"/>
              </w:rPr>
              <w:t>з</w:t>
            </w:r>
          </w:p>
        </w:tc>
        <w:tc>
          <w:tcPr>
            <w:tcW w:w="4805" w:type="dxa"/>
            <w:gridSpan w:val="2"/>
          </w:tcPr>
          <w:p w:rsidR="00654C31" w:rsidRPr="00AF0F08" w:rsidRDefault="00775E24" w:rsidP="001D32AD">
            <w:pPr>
              <w:pStyle w:val="TableParagraph"/>
              <w:spacing w:line="238" w:lineRule="exact"/>
              <w:jc w:val="both"/>
              <w:rPr>
                <w:b/>
                <w:sz w:val="24"/>
                <w:szCs w:val="24"/>
              </w:rPr>
            </w:pPr>
            <w:r w:rsidRPr="00AF0F08">
              <w:rPr>
                <w:b/>
                <w:sz w:val="24"/>
                <w:szCs w:val="24"/>
              </w:rPr>
              <w:t>Программа Microsoft Publisher</w:t>
            </w:r>
          </w:p>
          <w:p w:rsidR="00654C31" w:rsidRPr="00AF0F08" w:rsidRDefault="00775E24" w:rsidP="001D32AD">
            <w:pPr>
              <w:pStyle w:val="TableParagraph"/>
              <w:spacing w:line="230" w:lineRule="auto"/>
              <w:ind w:right="72"/>
              <w:jc w:val="both"/>
              <w:rPr>
                <w:sz w:val="24"/>
                <w:szCs w:val="24"/>
              </w:rPr>
            </w:pPr>
            <w:r w:rsidRPr="00AF0F08">
              <w:rPr>
                <w:sz w:val="24"/>
                <w:szCs w:val="24"/>
              </w:rPr>
              <w:t>Приложение Microsoft Publisher позволяет создавать, настраивать и распространять самые разные публикации и маркетинго- вые материалы профессионального каче- ства</w:t>
            </w:r>
          </w:p>
        </w:tc>
        <w:tc>
          <w:tcPr>
            <w:tcW w:w="1286" w:type="dxa"/>
          </w:tcPr>
          <w:p w:rsidR="00654C31" w:rsidRPr="00AF0F08" w:rsidRDefault="00654C31" w:rsidP="001D32AD">
            <w:pPr>
              <w:pStyle w:val="TableParagraph"/>
              <w:rPr>
                <w:sz w:val="24"/>
                <w:szCs w:val="24"/>
              </w:rPr>
            </w:pPr>
          </w:p>
          <w:p w:rsidR="00654C31" w:rsidRPr="00AF0F08" w:rsidRDefault="00654C31" w:rsidP="001D32AD">
            <w:pPr>
              <w:pStyle w:val="TableParagraph"/>
              <w:spacing w:before="2"/>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657"/>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3" w:lineRule="exact"/>
              <w:rPr>
                <w:sz w:val="24"/>
                <w:szCs w:val="24"/>
              </w:rPr>
            </w:pPr>
            <w:r w:rsidRPr="00AF0F08">
              <w:rPr>
                <w:sz w:val="24"/>
                <w:szCs w:val="24"/>
              </w:rPr>
              <w:t>4</w:t>
            </w:r>
          </w:p>
        </w:tc>
        <w:tc>
          <w:tcPr>
            <w:tcW w:w="4805" w:type="dxa"/>
            <w:gridSpan w:val="2"/>
          </w:tcPr>
          <w:p w:rsidR="00654C31" w:rsidRPr="00AF0F08" w:rsidRDefault="00775E24" w:rsidP="001D32AD">
            <w:pPr>
              <w:pStyle w:val="TableParagraph"/>
              <w:tabs>
                <w:tab w:val="left" w:pos="3043"/>
              </w:tabs>
              <w:spacing w:line="247" w:lineRule="exact"/>
              <w:rPr>
                <w:sz w:val="24"/>
                <w:szCs w:val="24"/>
              </w:rPr>
            </w:pPr>
            <w:r w:rsidRPr="00AF0F08">
              <w:rPr>
                <w:sz w:val="24"/>
                <w:szCs w:val="24"/>
              </w:rPr>
              <w:t>Технология публикации</w:t>
            </w:r>
            <w:r w:rsidR="00433FE9">
              <w:rPr>
                <w:sz w:val="24"/>
                <w:szCs w:val="24"/>
              </w:rPr>
              <w:t xml:space="preserve"> из набора макетов</w:t>
            </w:r>
          </w:p>
        </w:tc>
        <w:tc>
          <w:tcPr>
            <w:tcW w:w="1286" w:type="dxa"/>
          </w:tcPr>
          <w:p w:rsidR="00654C31" w:rsidRPr="00AF0F08" w:rsidRDefault="00775E24" w:rsidP="001D32AD">
            <w:pPr>
              <w:pStyle w:val="TableParagraph"/>
              <w:spacing w:before="152"/>
              <w:rPr>
                <w:sz w:val="24"/>
                <w:szCs w:val="24"/>
              </w:rPr>
            </w:pPr>
            <w:r w:rsidRPr="00AF0F08">
              <w:rPr>
                <w:sz w:val="24"/>
                <w:szCs w:val="24"/>
              </w:rPr>
              <w:t>1</w:t>
            </w:r>
          </w:p>
        </w:tc>
      </w:tr>
      <w:tr w:rsidR="00654C31" w:rsidRPr="00AF0F08" w:rsidTr="00E13407">
        <w:trPr>
          <w:trHeight w:val="551"/>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7" w:lineRule="exact"/>
              <w:rPr>
                <w:sz w:val="24"/>
                <w:szCs w:val="24"/>
              </w:rPr>
            </w:pPr>
            <w:r w:rsidRPr="00AF0F08">
              <w:rPr>
                <w:sz w:val="24"/>
                <w:szCs w:val="24"/>
              </w:rPr>
              <w:t>5</w:t>
            </w:r>
          </w:p>
        </w:tc>
        <w:tc>
          <w:tcPr>
            <w:tcW w:w="4805" w:type="dxa"/>
            <w:gridSpan w:val="2"/>
          </w:tcPr>
          <w:p w:rsidR="00654C31" w:rsidRPr="00AF0F08" w:rsidRDefault="00775E24" w:rsidP="001D32AD">
            <w:pPr>
              <w:pStyle w:val="TableParagraph"/>
              <w:tabs>
                <w:tab w:val="left" w:pos="2328"/>
              </w:tabs>
              <w:spacing w:line="241" w:lineRule="exact"/>
              <w:rPr>
                <w:sz w:val="24"/>
                <w:szCs w:val="24"/>
              </w:rPr>
            </w:pPr>
            <w:r w:rsidRPr="00AF0F08">
              <w:rPr>
                <w:sz w:val="24"/>
                <w:szCs w:val="24"/>
              </w:rPr>
              <w:t>Технология</w:t>
            </w:r>
            <w:r w:rsidR="00433FE9">
              <w:rPr>
                <w:sz w:val="24"/>
                <w:szCs w:val="24"/>
              </w:rPr>
              <w:t xml:space="preserve">  </w:t>
            </w:r>
            <w:r w:rsidRPr="00AF0F08">
              <w:rPr>
                <w:sz w:val="24"/>
                <w:szCs w:val="24"/>
              </w:rPr>
              <w:t>публикации с пустой</w:t>
            </w:r>
          </w:p>
          <w:p w:rsidR="00654C31" w:rsidRPr="00AF0F08" w:rsidRDefault="00775E24" w:rsidP="001D32AD">
            <w:pPr>
              <w:pStyle w:val="TableParagraph"/>
              <w:spacing w:line="281" w:lineRule="exact"/>
              <w:rPr>
                <w:sz w:val="24"/>
                <w:szCs w:val="24"/>
              </w:rPr>
            </w:pPr>
            <w:r w:rsidRPr="00AF0F08">
              <w:rPr>
                <w:sz w:val="24"/>
                <w:szCs w:val="24"/>
              </w:rPr>
              <w:t>страницы</w:t>
            </w:r>
          </w:p>
        </w:tc>
        <w:tc>
          <w:tcPr>
            <w:tcW w:w="1286" w:type="dxa"/>
          </w:tcPr>
          <w:p w:rsidR="00654C31" w:rsidRPr="00AF0F08" w:rsidRDefault="00775E24" w:rsidP="001D32AD">
            <w:pPr>
              <w:pStyle w:val="TableParagraph"/>
              <w:spacing w:before="122"/>
              <w:rPr>
                <w:sz w:val="24"/>
                <w:szCs w:val="24"/>
              </w:rPr>
            </w:pPr>
            <w:r w:rsidRPr="00AF0F08">
              <w:rPr>
                <w:sz w:val="24"/>
                <w:szCs w:val="24"/>
              </w:rPr>
              <w:t>1</w:t>
            </w:r>
          </w:p>
        </w:tc>
      </w:tr>
      <w:tr w:rsidR="00654C31" w:rsidRPr="00AF0F08" w:rsidTr="00E13407">
        <w:trPr>
          <w:trHeight w:val="815"/>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3" w:lineRule="exact"/>
              <w:rPr>
                <w:sz w:val="24"/>
                <w:szCs w:val="24"/>
              </w:rPr>
            </w:pPr>
            <w:r w:rsidRPr="00AF0F08">
              <w:rPr>
                <w:sz w:val="24"/>
                <w:szCs w:val="24"/>
              </w:rPr>
              <w:t>6</w:t>
            </w:r>
          </w:p>
        </w:tc>
        <w:tc>
          <w:tcPr>
            <w:tcW w:w="4805" w:type="dxa"/>
            <w:gridSpan w:val="2"/>
          </w:tcPr>
          <w:p w:rsidR="00654C31" w:rsidRPr="00AF0F08" w:rsidRDefault="00775E24" w:rsidP="001D32AD">
            <w:pPr>
              <w:pStyle w:val="TableParagraph"/>
              <w:tabs>
                <w:tab w:val="left" w:pos="2589"/>
                <w:tab w:val="left" w:pos="4099"/>
              </w:tabs>
              <w:spacing w:line="236" w:lineRule="exact"/>
              <w:rPr>
                <w:sz w:val="24"/>
                <w:szCs w:val="24"/>
              </w:rPr>
            </w:pPr>
            <w:r w:rsidRPr="00AF0F08">
              <w:rPr>
                <w:sz w:val="24"/>
                <w:szCs w:val="24"/>
              </w:rPr>
              <w:t>Технология</w:t>
            </w:r>
            <w:r w:rsidR="00433FE9">
              <w:rPr>
                <w:sz w:val="24"/>
                <w:szCs w:val="24"/>
              </w:rPr>
              <w:t xml:space="preserve">  </w:t>
            </w:r>
            <w:r w:rsidRPr="00AF0F08">
              <w:rPr>
                <w:sz w:val="24"/>
                <w:szCs w:val="24"/>
              </w:rPr>
              <w:t>создание</w:t>
            </w:r>
            <w:r w:rsidR="00433FE9">
              <w:rPr>
                <w:sz w:val="24"/>
                <w:szCs w:val="24"/>
              </w:rPr>
              <w:t xml:space="preserve">  </w:t>
            </w:r>
            <w:r w:rsidRPr="00AF0F08">
              <w:rPr>
                <w:sz w:val="24"/>
                <w:szCs w:val="24"/>
              </w:rPr>
              <w:t>новой</w:t>
            </w:r>
          </w:p>
          <w:p w:rsidR="00654C31" w:rsidRPr="00AF0F08" w:rsidRDefault="00775E24" w:rsidP="001D32AD">
            <w:pPr>
              <w:pStyle w:val="TableParagraph"/>
              <w:spacing w:line="232" w:lineRule="auto"/>
              <w:rPr>
                <w:sz w:val="24"/>
                <w:szCs w:val="24"/>
              </w:rPr>
            </w:pPr>
            <w:r w:rsidRPr="00AF0F08">
              <w:rPr>
                <w:sz w:val="24"/>
                <w:szCs w:val="24"/>
              </w:rPr>
              <w:t>публикации на основе уже существующей публикации</w:t>
            </w:r>
          </w:p>
        </w:tc>
        <w:tc>
          <w:tcPr>
            <w:tcW w:w="1286" w:type="dxa"/>
          </w:tcPr>
          <w:p w:rsidR="00654C31" w:rsidRPr="00AF0F08" w:rsidRDefault="00775E24" w:rsidP="001D32AD">
            <w:pPr>
              <w:pStyle w:val="TableParagraph"/>
              <w:spacing w:before="229"/>
              <w:rPr>
                <w:sz w:val="24"/>
                <w:szCs w:val="24"/>
              </w:rPr>
            </w:pPr>
            <w:r w:rsidRPr="00AF0F08">
              <w:rPr>
                <w:sz w:val="24"/>
                <w:szCs w:val="24"/>
              </w:rPr>
              <w:t>1</w:t>
            </w:r>
          </w:p>
        </w:tc>
      </w:tr>
      <w:tr w:rsidR="00654C31" w:rsidRPr="00AF0F08" w:rsidTr="00E13407">
        <w:trPr>
          <w:trHeight w:val="546"/>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52" w:lineRule="exact"/>
              <w:rPr>
                <w:sz w:val="24"/>
                <w:szCs w:val="24"/>
              </w:rPr>
            </w:pPr>
            <w:r w:rsidRPr="00AF0F08">
              <w:rPr>
                <w:sz w:val="24"/>
                <w:szCs w:val="24"/>
              </w:rPr>
              <w:t>7</w:t>
            </w:r>
          </w:p>
        </w:tc>
        <w:tc>
          <w:tcPr>
            <w:tcW w:w="4805" w:type="dxa"/>
            <w:gridSpan w:val="2"/>
          </w:tcPr>
          <w:p w:rsidR="00654C31" w:rsidRPr="00AF0F08" w:rsidRDefault="00775E24" w:rsidP="001D32AD">
            <w:pPr>
              <w:pStyle w:val="TableParagraph"/>
              <w:spacing w:line="243" w:lineRule="exact"/>
              <w:rPr>
                <w:sz w:val="24"/>
                <w:szCs w:val="24"/>
              </w:rPr>
            </w:pPr>
            <w:r w:rsidRPr="00AF0F08">
              <w:rPr>
                <w:sz w:val="24"/>
                <w:szCs w:val="24"/>
              </w:rPr>
              <w:t>Технология создание публикации на</w:t>
            </w:r>
          </w:p>
          <w:p w:rsidR="00654C31" w:rsidRPr="00AF0F08" w:rsidRDefault="00775E24" w:rsidP="001D32AD">
            <w:pPr>
              <w:pStyle w:val="TableParagraph"/>
              <w:spacing w:line="283" w:lineRule="exact"/>
              <w:rPr>
                <w:sz w:val="24"/>
                <w:szCs w:val="24"/>
              </w:rPr>
            </w:pPr>
            <w:r w:rsidRPr="00AF0F08">
              <w:rPr>
                <w:sz w:val="24"/>
                <w:szCs w:val="24"/>
              </w:rPr>
              <w:t>основе шаблона</w:t>
            </w:r>
          </w:p>
        </w:tc>
        <w:tc>
          <w:tcPr>
            <w:tcW w:w="1286" w:type="dxa"/>
          </w:tcPr>
          <w:p w:rsidR="00654C31" w:rsidRPr="00AF0F08" w:rsidRDefault="00775E24" w:rsidP="001D32AD">
            <w:pPr>
              <w:pStyle w:val="TableParagraph"/>
              <w:spacing w:before="122"/>
              <w:rPr>
                <w:sz w:val="24"/>
                <w:szCs w:val="24"/>
              </w:rPr>
            </w:pPr>
            <w:r w:rsidRPr="00AF0F08">
              <w:rPr>
                <w:sz w:val="24"/>
                <w:szCs w:val="24"/>
              </w:rPr>
              <w:t>1</w:t>
            </w:r>
          </w:p>
        </w:tc>
      </w:tr>
      <w:tr w:rsidR="00654C31" w:rsidRPr="00AF0F08" w:rsidTr="00E13407">
        <w:trPr>
          <w:trHeight w:val="825"/>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7" w:lineRule="exact"/>
              <w:rPr>
                <w:sz w:val="24"/>
                <w:szCs w:val="24"/>
              </w:rPr>
            </w:pPr>
            <w:r w:rsidRPr="00AF0F08">
              <w:rPr>
                <w:sz w:val="24"/>
                <w:szCs w:val="24"/>
              </w:rPr>
              <w:t>8</w:t>
            </w:r>
          </w:p>
        </w:tc>
        <w:tc>
          <w:tcPr>
            <w:tcW w:w="4805" w:type="dxa"/>
            <w:gridSpan w:val="2"/>
          </w:tcPr>
          <w:p w:rsidR="00654C31" w:rsidRPr="00AF0F08" w:rsidRDefault="00433FE9" w:rsidP="001D32AD">
            <w:pPr>
              <w:pStyle w:val="TableParagraph"/>
              <w:tabs>
                <w:tab w:val="left" w:pos="18"/>
                <w:tab w:val="left" w:pos="4805"/>
              </w:tabs>
              <w:spacing w:line="243" w:lineRule="exact"/>
              <w:ind w:right="96"/>
              <w:rPr>
                <w:sz w:val="24"/>
                <w:szCs w:val="24"/>
              </w:rPr>
            </w:pPr>
            <w:r>
              <w:rPr>
                <w:sz w:val="24"/>
                <w:szCs w:val="24"/>
              </w:rPr>
              <w:t xml:space="preserve"> </w:t>
            </w:r>
            <w:r w:rsidR="00775E24" w:rsidRPr="00AF0F08">
              <w:rPr>
                <w:sz w:val="24"/>
                <w:szCs w:val="24"/>
              </w:rPr>
              <w:t>Технология</w:t>
            </w:r>
            <w:r>
              <w:rPr>
                <w:sz w:val="24"/>
                <w:szCs w:val="24"/>
              </w:rPr>
              <w:t xml:space="preserve">   </w:t>
            </w:r>
            <w:r w:rsidR="00775E24" w:rsidRPr="00AF0F08">
              <w:rPr>
                <w:sz w:val="24"/>
                <w:szCs w:val="24"/>
              </w:rPr>
              <w:t>создание</w:t>
            </w:r>
            <w:r>
              <w:rPr>
                <w:sz w:val="24"/>
                <w:szCs w:val="24"/>
              </w:rPr>
              <w:t xml:space="preserve"> </w:t>
            </w:r>
            <w:r w:rsidR="00775E24" w:rsidRPr="00AF0F08">
              <w:rPr>
                <w:sz w:val="24"/>
                <w:szCs w:val="24"/>
              </w:rPr>
              <w:t>открыток,</w:t>
            </w:r>
          </w:p>
          <w:p w:rsidR="00654C31" w:rsidRDefault="00775E24" w:rsidP="001D32AD">
            <w:pPr>
              <w:pStyle w:val="TableParagraph"/>
              <w:tabs>
                <w:tab w:val="left" w:pos="18"/>
                <w:tab w:val="left" w:pos="1544"/>
                <w:tab w:val="left" w:pos="4696"/>
                <w:tab w:val="left" w:pos="4805"/>
              </w:tabs>
              <w:spacing w:line="276" w:lineRule="exact"/>
              <w:ind w:right="103"/>
              <w:jc w:val="both"/>
              <w:rPr>
                <w:sz w:val="24"/>
                <w:szCs w:val="24"/>
              </w:rPr>
            </w:pPr>
            <w:r w:rsidRPr="00AF0F08">
              <w:rPr>
                <w:sz w:val="24"/>
                <w:szCs w:val="24"/>
              </w:rPr>
              <w:t>объявлений,</w:t>
            </w:r>
            <w:r w:rsidR="00433FE9">
              <w:rPr>
                <w:sz w:val="24"/>
                <w:szCs w:val="24"/>
              </w:rPr>
              <w:t xml:space="preserve"> подарочных </w:t>
            </w:r>
            <w:r w:rsidRPr="00AF0F08">
              <w:rPr>
                <w:sz w:val="24"/>
                <w:szCs w:val="24"/>
              </w:rPr>
              <w:t>сертификатов,</w:t>
            </w:r>
            <w:r w:rsidR="00433FE9">
              <w:rPr>
                <w:sz w:val="24"/>
                <w:szCs w:val="24"/>
              </w:rPr>
              <w:t xml:space="preserve"> </w:t>
            </w:r>
            <w:r w:rsidRPr="00AF0F08">
              <w:rPr>
                <w:sz w:val="24"/>
                <w:szCs w:val="24"/>
              </w:rPr>
              <w:t>буклеты</w:t>
            </w:r>
          </w:p>
          <w:p w:rsidR="00433FE9" w:rsidRPr="00AF0F08" w:rsidRDefault="00433FE9" w:rsidP="001D32AD">
            <w:pPr>
              <w:pStyle w:val="TableParagraph"/>
              <w:tabs>
                <w:tab w:val="left" w:pos="18"/>
                <w:tab w:val="left" w:pos="1544"/>
                <w:tab w:val="left" w:pos="4696"/>
                <w:tab w:val="left" w:pos="4805"/>
              </w:tabs>
              <w:spacing w:line="276" w:lineRule="exact"/>
              <w:ind w:right="103"/>
              <w:jc w:val="both"/>
              <w:rPr>
                <w:sz w:val="24"/>
                <w:szCs w:val="24"/>
              </w:rPr>
            </w:pPr>
          </w:p>
        </w:tc>
        <w:tc>
          <w:tcPr>
            <w:tcW w:w="1286" w:type="dxa"/>
          </w:tcPr>
          <w:p w:rsidR="00654C31" w:rsidRPr="00AF0F08" w:rsidRDefault="00775E24" w:rsidP="001D32AD">
            <w:pPr>
              <w:pStyle w:val="TableParagraph"/>
              <w:spacing w:before="233"/>
              <w:rPr>
                <w:sz w:val="24"/>
                <w:szCs w:val="24"/>
              </w:rPr>
            </w:pPr>
            <w:r w:rsidRPr="00AF0F08">
              <w:rPr>
                <w:sz w:val="24"/>
                <w:szCs w:val="24"/>
              </w:rPr>
              <w:t>1</w:t>
            </w:r>
          </w:p>
        </w:tc>
      </w:tr>
      <w:tr w:rsidR="00654C31" w:rsidRPr="00AF0F08" w:rsidTr="00E13407">
        <w:trPr>
          <w:trHeight w:val="1093"/>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7" w:lineRule="exact"/>
              <w:rPr>
                <w:sz w:val="24"/>
                <w:szCs w:val="24"/>
              </w:rPr>
            </w:pPr>
            <w:r w:rsidRPr="00AF0F08">
              <w:rPr>
                <w:sz w:val="24"/>
                <w:szCs w:val="24"/>
              </w:rPr>
              <w:t>9</w:t>
            </w:r>
          </w:p>
        </w:tc>
        <w:tc>
          <w:tcPr>
            <w:tcW w:w="4805" w:type="dxa"/>
            <w:gridSpan w:val="2"/>
          </w:tcPr>
          <w:p w:rsidR="00654C31" w:rsidRPr="00AF0F08" w:rsidRDefault="00775E24" w:rsidP="001D32AD">
            <w:pPr>
              <w:pStyle w:val="TableParagraph"/>
              <w:tabs>
                <w:tab w:val="left" w:pos="3798"/>
              </w:tabs>
              <w:spacing w:line="241" w:lineRule="exact"/>
              <w:jc w:val="both"/>
              <w:rPr>
                <w:sz w:val="24"/>
                <w:szCs w:val="24"/>
              </w:rPr>
            </w:pPr>
            <w:r w:rsidRPr="00AF0F08">
              <w:rPr>
                <w:sz w:val="24"/>
                <w:szCs w:val="24"/>
              </w:rPr>
              <w:t>Технология</w:t>
            </w:r>
            <w:r w:rsidR="00433FE9">
              <w:rPr>
                <w:sz w:val="24"/>
                <w:szCs w:val="24"/>
              </w:rPr>
              <w:t xml:space="preserve">   </w:t>
            </w:r>
            <w:r w:rsidRPr="00AF0F08">
              <w:rPr>
                <w:sz w:val="24"/>
                <w:szCs w:val="24"/>
              </w:rPr>
              <w:t>создание</w:t>
            </w:r>
          </w:p>
          <w:p w:rsidR="00654C31" w:rsidRPr="00AF0F08" w:rsidRDefault="00775E24" w:rsidP="001D32AD">
            <w:pPr>
              <w:pStyle w:val="TableParagraph"/>
              <w:spacing w:before="2" w:line="230" w:lineRule="auto"/>
              <w:ind w:right="97"/>
              <w:jc w:val="both"/>
              <w:rPr>
                <w:sz w:val="24"/>
                <w:szCs w:val="24"/>
              </w:rPr>
            </w:pPr>
            <w:r w:rsidRPr="00AF0F08">
              <w:rPr>
                <w:sz w:val="24"/>
                <w:szCs w:val="24"/>
              </w:rPr>
              <w:t>информационного буклета это например подсказку для младших школьников таблицу умножения</w:t>
            </w:r>
          </w:p>
        </w:tc>
        <w:tc>
          <w:tcPr>
            <w:tcW w:w="1286" w:type="dxa"/>
          </w:tcPr>
          <w:p w:rsidR="00654C31" w:rsidRPr="00AF0F08" w:rsidRDefault="00654C31" w:rsidP="001D32AD">
            <w:pPr>
              <w:pStyle w:val="TableParagraph"/>
              <w:rPr>
                <w:sz w:val="24"/>
                <w:szCs w:val="24"/>
              </w:rPr>
            </w:pPr>
          </w:p>
          <w:p w:rsidR="00654C31" w:rsidRPr="00AF0F08" w:rsidRDefault="00775E24" w:rsidP="001D32AD">
            <w:pPr>
              <w:pStyle w:val="TableParagraph"/>
              <w:rPr>
                <w:sz w:val="24"/>
                <w:szCs w:val="24"/>
              </w:rPr>
            </w:pPr>
            <w:r w:rsidRPr="00AF0F08">
              <w:rPr>
                <w:sz w:val="24"/>
                <w:szCs w:val="24"/>
              </w:rPr>
              <w:t>1</w:t>
            </w:r>
          </w:p>
        </w:tc>
      </w:tr>
      <w:tr w:rsidR="00654C31" w:rsidRPr="00AF0F08" w:rsidTr="00E13407">
        <w:trPr>
          <w:trHeight w:val="1103"/>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7" w:lineRule="exact"/>
              <w:rPr>
                <w:sz w:val="24"/>
                <w:szCs w:val="24"/>
              </w:rPr>
            </w:pPr>
            <w:r w:rsidRPr="00AF0F08">
              <w:rPr>
                <w:sz w:val="24"/>
                <w:szCs w:val="24"/>
              </w:rPr>
              <w:t>10</w:t>
            </w:r>
          </w:p>
        </w:tc>
        <w:tc>
          <w:tcPr>
            <w:tcW w:w="4805" w:type="dxa"/>
            <w:gridSpan w:val="2"/>
          </w:tcPr>
          <w:p w:rsidR="00654C31" w:rsidRPr="00AF0F08" w:rsidRDefault="00775E24" w:rsidP="001D32AD">
            <w:pPr>
              <w:pStyle w:val="TableParagraph"/>
              <w:spacing w:line="241" w:lineRule="exact"/>
              <w:jc w:val="both"/>
              <w:rPr>
                <w:sz w:val="24"/>
                <w:szCs w:val="24"/>
              </w:rPr>
            </w:pPr>
            <w:r w:rsidRPr="00AF0F08">
              <w:rPr>
                <w:sz w:val="24"/>
                <w:szCs w:val="24"/>
              </w:rPr>
              <w:t>Технология  создание  текстовой</w:t>
            </w:r>
          </w:p>
          <w:p w:rsidR="00654C31" w:rsidRPr="00AF0F08" w:rsidRDefault="00775E24" w:rsidP="001D32AD">
            <w:pPr>
              <w:pStyle w:val="TableParagraph"/>
              <w:spacing w:before="2" w:line="230" w:lineRule="auto"/>
              <w:ind w:right="73"/>
              <w:jc w:val="both"/>
              <w:rPr>
                <w:sz w:val="24"/>
                <w:szCs w:val="24"/>
              </w:rPr>
            </w:pPr>
            <w:r w:rsidRPr="00AF0F08">
              <w:rPr>
                <w:sz w:val="24"/>
                <w:szCs w:val="24"/>
              </w:rPr>
              <w:t>рамки с применением текстового блока — прямоугольная область которая содержит текст.</w:t>
            </w:r>
          </w:p>
        </w:tc>
        <w:tc>
          <w:tcPr>
            <w:tcW w:w="1286" w:type="dxa"/>
          </w:tcPr>
          <w:p w:rsidR="00654C31" w:rsidRPr="00AF0F08" w:rsidRDefault="00654C31" w:rsidP="001D32AD">
            <w:pPr>
              <w:pStyle w:val="TableParagraph"/>
              <w:spacing w:before="4"/>
              <w:rPr>
                <w:sz w:val="24"/>
                <w:szCs w:val="24"/>
              </w:rPr>
            </w:pPr>
          </w:p>
          <w:p w:rsidR="00654C31" w:rsidRPr="00AF0F08" w:rsidRDefault="00775E24" w:rsidP="001D32AD">
            <w:pPr>
              <w:pStyle w:val="TableParagraph"/>
              <w:spacing w:before="1"/>
              <w:rPr>
                <w:sz w:val="24"/>
                <w:szCs w:val="24"/>
              </w:rPr>
            </w:pPr>
            <w:r w:rsidRPr="00AF0F08">
              <w:rPr>
                <w:sz w:val="24"/>
                <w:szCs w:val="24"/>
              </w:rPr>
              <w:t>1</w:t>
            </w:r>
          </w:p>
        </w:tc>
      </w:tr>
      <w:tr w:rsidR="00654C31" w:rsidRPr="00AF0F08" w:rsidTr="00E13407">
        <w:trPr>
          <w:trHeight w:val="541"/>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38" w:lineRule="exact"/>
              <w:rPr>
                <w:sz w:val="24"/>
                <w:szCs w:val="24"/>
              </w:rPr>
            </w:pPr>
            <w:r w:rsidRPr="00AF0F08">
              <w:rPr>
                <w:sz w:val="24"/>
                <w:szCs w:val="24"/>
              </w:rPr>
              <w:t>11</w:t>
            </w:r>
          </w:p>
        </w:tc>
        <w:tc>
          <w:tcPr>
            <w:tcW w:w="4805" w:type="dxa"/>
            <w:gridSpan w:val="2"/>
          </w:tcPr>
          <w:p w:rsidR="00654C31" w:rsidRPr="00AF0F08" w:rsidRDefault="00775E24" w:rsidP="001D32AD">
            <w:pPr>
              <w:pStyle w:val="TableParagraph"/>
              <w:tabs>
                <w:tab w:val="left" w:pos="2210"/>
                <w:tab w:val="left" w:pos="3340"/>
                <w:tab w:val="left" w:pos="4600"/>
              </w:tabs>
              <w:spacing w:line="236" w:lineRule="exact"/>
              <w:rPr>
                <w:sz w:val="24"/>
                <w:szCs w:val="24"/>
              </w:rPr>
            </w:pPr>
            <w:r w:rsidRPr="00AF0F08">
              <w:rPr>
                <w:sz w:val="24"/>
                <w:szCs w:val="24"/>
              </w:rPr>
              <w:t>Технология</w:t>
            </w:r>
            <w:r w:rsidR="00DB023F" w:rsidRPr="00DB023F">
              <w:rPr>
                <w:sz w:val="24"/>
                <w:szCs w:val="24"/>
              </w:rPr>
              <w:t xml:space="preserve">  </w:t>
            </w:r>
            <w:r w:rsidRPr="00AF0F08">
              <w:rPr>
                <w:sz w:val="24"/>
                <w:szCs w:val="24"/>
              </w:rPr>
              <w:t>создание</w:t>
            </w:r>
            <w:r w:rsidR="00DB023F" w:rsidRPr="00DB023F">
              <w:rPr>
                <w:sz w:val="24"/>
                <w:szCs w:val="24"/>
              </w:rPr>
              <w:t xml:space="preserve">  </w:t>
            </w:r>
            <w:r w:rsidRPr="00AF0F08">
              <w:rPr>
                <w:sz w:val="24"/>
                <w:szCs w:val="24"/>
              </w:rPr>
              <w:t>визитки</w:t>
            </w:r>
            <w:r w:rsidR="00DB023F" w:rsidRPr="00DB023F">
              <w:rPr>
                <w:sz w:val="24"/>
                <w:szCs w:val="24"/>
              </w:rPr>
              <w:t xml:space="preserve"> </w:t>
            </w:r>
            <w:r w:rsidRPr="00AF0F08">
              <w:rPr>
                <w:sz w:val="24"/>
                <w:szCs w:val="24"/>
              </w:rPr>
              <w:t>с</w:t>
            </w:r>
          </w:p>
          <w:p w:rsidR="00654C31" w:rsidRPr="00AF0F08" w:rsidRDefault="00DB023F" w:rsidP="001D32AD">
            <w:pPr>
              <w:pStyle w:val="TableParagraph"/>
              <w:spacing w:line="281" w:lineRule="exact"/>
              <w:rPr>
                <w:sz w:val="24"/>
                <w:szCs w:val="24"/>
              </w:rPr>
            </w:pPr>
            <w:r w:rsidRPr="00DB023F">
              <w:rPr>
                <w:sz w:val="24"/>
                <w:szCs w:val="24"/>
              </w:rPr>
              <w:t>п</w:t>
            </w:r>
            <w:r w:rsidR="00775E24" w:rsidRPr="00AF0F08">
              <w:rPr>
                <w:sz w:val="24"/>
                <w:szCs w:val="24"/>
              </w:rPr>
              <w:t>омощью</w:t>
            </w:r>
            <w:r w:rsidRPr="00DB023F">
              <w:rPr>
                <w:sz w:val="24"/>
                <w:szCs w:val="24"/>
              </w:rPr>
              <w:t xml:space="preserve"> </w:t>
            </w:r>
            <w:r w:rsidR="00775E24" w:rsidRPr="00AF0F08">
              <w:rPr>
                <w:sz w:val="24"/>
                <w:szCs w:val="24"/>
              </w:rPr>
              <w:t xml:space="preserve"> мастера </w:t>
            </w:r>
            <w:r w:rsidRPr="00DB023F">
              <w:rPr>
                <w:sz w:val="24"/>
                <w:szCs w:val="24"/>
              </w:rPr>
              <w:t xml:space="preserve"> </w:t>
            </w:r>
            <w:r w:rsidR="00775E24" w:rsidRPr="00AF0F08">
              <w:rPr>
                <w:sz w:val="24"/>
                <w:szCs w:val="24"/>
              </w:rPr>
              <w:t>публикации</w:t>
            </w:r>
          </w:p>
        </w:tc>
        <w:tc>
          <w:tcPr>
            <w:tcW w:w="1286" w:type="dxa"/>
          </w:tcPr>
          <w:p w:rsidR="00654C31" w:rsidRPr="00AF0F08" w:rsidRDefault="00775E24" w:rsidP="001D32AD">
            <w:pPr>
              <w:pStyle w:val="TableParagraph"/>
              <w:spacing w:before="89"/>
              <w:rPr>
                <w:sz w:val="24"/>
                <w:szCs w:val="24"/>
              </w:rPr>
            </w:pPr>
            <w:r w:rsidRPr="00AF0F08">
              <w:rPr>
                <w:sz w:val="24"/>
                <w:szCs w:val="24"/>
              </w:rPr>
              <w:t>1</w:t>
            </w:r>
          </w:p>
        </w:tc>
      </w:tr>
      <w:tr w:rsidR="00654C31" w:rsidRPr="00AF0F08" w:rsidTr="00E13407">
        <w:trPr>
          <w:trHeight w:val="546"/>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3" w:lineRule="exact"/>
              <w:rPr>
                <w:sz w:val="24"/>
                <w:szCs w:val="24"/>
              </w:rPr>
            </w:pPr>
            <w:r w:rsidRPr="00AF0F08">
              <w:rPr>
                <w:sz w:val="24"/>
                <w:szCs w:val="24"/>
              </w:rPr>
              <w:t>12</w:t>
            </w:r>
          </w:p>
        </w:tc>
        <w:tc>
          <w:tcPr>
            <w:tcW w:w="4805" w:type="dxa"/>
            <w:gridSpan w:val="2"/>
          </w:tcPr>
          <w:p w:rsidR="00654C31" w:rsidRPr="00AF0F08" w:rsidRDefault="00775E24" w:rsidP="001D32AD">
            <w:pPr>
              <w:pStyle w:val="TableParagraph"/>
              <w:tabs>
                <w:tab w:val="left" w:pos="2406"/>
                <w:tab w:val="left" w:pos="3741"/>
              </w:tabs>
              <w:spacing w:line="238" w:lineRule="exact"/>
              <w:rPr>
                <w:sz w:val="24"/>
                <w:szCs w:val="24"/>
              </w:rPr>
            </w:pPr>
            <w:r w:rsidRPr="00AF0F08">
              <w:rPr>
                <w:sz w:val="24"/>
                <w:szCs w:val="24"/>
              </w:rPr>
              <w:t>Технология</w:t>
            </w:r>
            <w:r w:rsidR="00DB023F">
              <w:rPr>
                <w:sz w:val="24"/>
                <w:szCs w:val="24"/>
              </w:rPr>
              <w:t xml:space="preserve">   </w:t>
            </w:r>
            <w:r w:rsidRPr="00AF0F08">
              <w:rPr>
                <w:sz w:val="24"/>
                <w:szCs w:val="24"/>
              </w:rPr>
              <w:t>создание</w:t>
            </w:r>
            <w:r w:rsidR="00DB023F">
              <w:rPr>
                <w:sz w:val="24"/>
                <w:szCs w:val="24"/>
              </w:rPr>
              <w:t xml:space="preserve">  </w:t>
            </w:r>
            <w:r w:rsidRPr="00AF0F08">
              <w:rPr>
                <w:sz w:val="24"/>
                <w:szCs w:val="24"/>
              </w:rPr>
              <w:t>открытки</w:t>
            </w:r>
          </w:p>
          <w:p w:rsidR="00654C31" w:rsidRPr="00AF0F08" w:rsidRDefault="00775E24" w:rsidP="001D32AD">
            <w:pPr>
              <w:pStyle w:val="TableParagraph"/>
              <w:spacing w:line="283" w:lineRule="exact"/>
              <w:rPr>
                <w:sz w:val="24"/>
                <w:szCs w:val="24"/>
              </w:rPr>
            </w:pPr>
            <w:r w:rsidRPr="00AF0F08">
              <w:rPr>
                <w:sz w:val="24"/>
                <w:szCs w:val="24"/>
              </w:rPr>
              <w:t xml:space="preserve">средствами </w:t>
            </w:r>
            <w:r w:rsidR="00DB023F">
              <w:rPr>
                <w:sz w:val="24"/>
                <w:szCs w:val="24"/>
              </w:rPr>
              <w:t xml:space="preserve"> </w:t>
            </w:r>
            <w:r w:rsidRPr="00AF0F08">
              <w:rPr>
                <w:sz w:val="24"/>
                <w:szCs w:val="24"/>
              </w:rPr>
              <w:t>Microsoft Publisher</w:t>
            </w:r>
          </w:p>
        </w:tc>
        <w:tc>
          <w:tcPr>
            <w:tcW w:w="1286"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546"/>
        </w:trPr>
        <w:tc>
          <w:tcPr>
            <w:tcW w:w="3255" w:type="dxa"/>
            <w:vMerge/>
            <w:tcBorders>
              <w:top w:val="nil"/>
            </w:tcBorders>
          </w:tcPr>
          <w:p w:rsidR="00654C31" w:rsidRPr="00AF0F08" w:rsidRDefault="00654C31" w:rsidP="001D32AD">
            <w:pPr>
              <w:rPr>
                <w:sz w:val="24"/>
                <w:szCs w:val="24"/>
              </w:rPr>
            </w:pPr>
          </w:p>
        </w:tc>
        <w:tc>
          <w:tcPr>
            <w:tcW w:w="855" w:type="dxa"/>
          </w:tcPr>
          <w:p w:rsidR="00654C31" w:rsidRPr="00AF0F08" w:rsidRDefault="00775E24" w:rsidP="001D32AD">
            <w:pPr>
              <w:pStyle w:val="TableParagraph"/>
              <w:spacing w:line="243" w:lineRule="exact"/>
              <w:rPr>
                <w:sz w:val="24"/>
                <w:szCs w:val="24"/>
              </w:rPr>
            </w:pPr>
            <w:r w:rsidRPr="00AF0F08">
              <w:rPr>
                <w:sz w:val="24"/>
                <w:szCs w:val="24"/>
              </w:rPr>
              <w:t>13</w:t>
            </w:r>
          </w:p>
        </w:tc>
        <w:tc>
          <w:tcPr>
            <w:tcW w:w="4805" w:type="dxa"/>
            <w:gridSpan w:val="2"/>
          </w:tcPr>
          <w:p w:rsidR="00654C31" w:rsidRPr="00AF0F08" w:rsidRDefault="00775E24" w:rsidP="001D32AD">
            <w:pPr>
              <w:pStyle w:val="TableParagraph"/>
              <w:spacing w:line="241" w:lineRule="exact"/>
              <w:rPr>
                <w:sz w:val="24"/>
                <w:szCs w:val="24"/>
              </w:rPr>
            </w:pPr>
            <w:r w:rsidRPr="00AF0F08">
              <w:rPr>
                <w:sz w:val="24"/>
                <w:szCs w:val="24"/>
              </w:rPr>
              <w:t>Технология создание и сохранение</w:t>
            </w:r>
          </w:p>
          <w:p w:rsidR="00654C31" w:rsidRPr="00AF0F08" w:rsidRDefault="00775E24" w:rsidP="001D32AD">
            <w:pPr>
              <w:pStyle w:val="TableParagraph"/>
              <w:spacing w:line="281" w:lineRule="exact"/>
              <w:rPr>
                <w:sz w:val="24"/>
                <w:szCs w:val="24"/>
              </w:rPr>
            </w:pPr>
            <w:r w:rsidRPr="00AF0F08">
              <w:rPr>
                <w:sz w:val="24"/>
                <w:szCs w:val="24"/>
              </w:rPr>
              <w:t>публикации</w:t>
            </w:r>
          </w:p>
        </w:tc>
        <w:tc>
          <w:tcPr>
            <w:tcW w:w="1286" w:type="dxa"/>
          </w:tcPr>
          <w:p w:rsidR="00654C31" w:rsidRPr="00AF0F08" w:rsidRDefault="00775E24" w:rsidP="001D32AD">
            <w:pPr>
              <w:pStyle w:val="TableParagraph"/>
              <w:spacing w:before="94"/>
              <w:rPr>
                <w:sz w:val="24"/>
                <w:szCs w:val="24"/>
              </w:rPr>
            </w:pPr>
            <w:r w:rsidRPr="00AF0F08">
              <w:rPr>
                <w:sz w:val="24"/>
                <w:szCs w:val="24"/>
              </w:rPr>
              <w:t>1</w:t>
            </w:r>
          </w:p>
        </w:tc>
      </w:tr>
      <w:tr w:rsidR="00654C31" w:rsidRPr="00AF0F08" w:rsidTr="00E13407">
        <w:trPr>
          <w:trHeight w:val="825"/>
        </w:trPr>
        <w:tc>
          <w:tcPr>
            <w:tcW w:w="3255" w:type="dxa"/>
          </w:tcPr>
          <w:p w:rsidR="00654C31" w:rsidRPr="00AF0F08" w:rsidRDefault="00775E24" w:rsidP="001D32AD">
            <w:pPr>
              <w:pStyle w:val="TableParagraph"/>
              <w:spacing w:line="243" w:lineRule="exact"/>
              <w:rPr>
                <w:sz w:val="24"/>
                <w:szCs w:val="24"/>
              </w:rPr>
            </w:pPr>
            <w:r w:rsidRPr="00AF0F08">
              <w:rPr>
                <w:sz w:val="24"/>
                <w:szCs w:val="24"/>
              </w:rPr>
              <w:t>Тема 4.3</w:t>
            </w:r>
          </w:p>
          <w:p w:rsidR="00654C31" w:rsidRPr="00AF0F08" w:rsidRDefault="00775E24" w:rsidP="001D32AD">
            <w:pPr>
              <w:pStyle w:val="TableParagraph"/>
              <w:spacing w:line="232" w:lineRule="auto"/>
              <w:rPr>
                <w:sz w:val="24"/>
                <w:szCs w:val="24"/>
              </w:rPr>
            </w:pPr>
            <w:r w:rsidRPr="00AF0F08">
              <w:rPr>
                <w:sz w:val="24"/>
                <w:szCs w:val="24"/>
              </w:rPr>
              <w:t>создание сайта при по- мощи Мастера Wе</w:t>
            </w:r>
            <w:r w:rsidR="0080056F">
              <w:rPr>
                <w:sz w:val="24"/>
                <w:szCs w:val="24"/>
                <w:lang w:val="en-US"/>
              </w:rPr>
              <w:t>b</w:t>
            </w:r>
            <w:r w:rsidRPr="00AF0F08">
              <w:rPr>
                <w:sz w:val="24"/>
                <w:szCs w:val="24"/>
              </w:rPr>
              <w:t>-узла</w:t>
            </w:r>
          </w:p>
        </w:tc>
        <w:tc>
          <w:tcPr>
            <w:tcW w:w="5660" w:type="dxa"/>
            <w:gridSpan w:val="3"/>
          </w:tcPr>
          <w:p w:rsidR="00654C31" w:rsidRPr="00AF0F08" w:rsidRDefault="00775E24" w:rsidP="001D32AD">
            <w:pPr>
              <w:pStyle w:val="TableParagraph"/>
              <w:spacing w:line="252" w:lineRule="exact"/>
              <w:rPr>
                <w:b/>
                <w:sz w:val="24"/>
                <w:szCs w:val="24"/>
              </w:rPr>
            </w:pPr>
            <w:r w:rsidRPr="00AF0F08">
              <w:rPr>
                <w:b/>
                <w:sz w:val="24"/>
                <w:szCs w:val="24"/>
              </w:rPr>
              <w:t>Содержание учебного материала</w:t>
            </w:r>
          </w:p>
        </w:tc>
        <w:tc>
          <w:tcPr>
            <w:tcW w:w="1286" w:type="dxa"/>
          </w:tcPr>
          <w:p w:rsidR="00654C31" w:rsidRPr="00AF0F08" w:rsidRDefault="00775E24" w:rsidP="001D32AD">
            <w:pPr>
              <w:pStyle w:val="TableParagraph"/>
              <w:spacing w:before="238"/>
              <w:ind w:right="201"/>
              <w:jc w:val="right"/>
              <w:rPr>
                <w:sz w:val="24"/>
                <w:szCs w:val="24"/>
              </w:rPr>
            </w:pPr>
            <w:r w:rsidRPr="00AF0F08">
              <w:rPr>
                <w:sz w:val="24"/>
                <w:szCs w:val="24"/>
              </w:rPr>
              <w:t>11</w:t>
            </w:r>
          </w:p>
        </w:tc>
      </w:tr>
      <w:tr w:rsidR="00654C31" w:rsidRPr="00AF0F08" w:rsidTr="00E13407">
        <w:trPr>
          <w:trHeight w:val="546"/>
        </w:trPr>
        <w:tc>
          <w:tcPr>
            <w:tcW w:w="3255" w:type="dxa"/>
            <w:vMerge w:val="restart"/>
          </w:tcPr>
          <w:p w:rsidR="00654C31" w:rsidRPr="00AF0F08" w:rsidRDefault="00654C31" w:rsidP="001D32AD">
            <w:pPr>
              <w:pStyle w:val="TableParagraph"/>
              <w:rPr>
                <w:sz w:val="24"/>
                <w:szCs w:val="24"/>
              </w:rPr>
            </w:pPr>
          </w:p>
        </w:tc>
        <w:tc>
          <w:tcPr>
            <w:tcW w:w="1076" w:type="dxa"/>
            <w:gridSpan w:val="2"/>
          </w:tcPr>
          <w:p w:rsidR="00654C31" w:rsidRPr="00AF0F08" w:rsidRDefault="00775E24" w:rsidP="001D32AD">
            <w:pPr>
              <w:pStyle w:val="TableParagraph"/>
              <w:spacing w:line="243" w:lineRule="exact"/>
              <w:rPr>
                <w:sz w:val="24"/>
                <w:szCs w:val="24"/>
              </w:rPr>
            </w:pPr>
            <w:r w:rsidRPr="00AF0F08">
              <w:rPr>
                <w:sz w:val="24"/>
                <w:szCs w:val="24"/>
              </w:rPr>
              <w:t>1.</w:t>
            </w:r>
          </w:p>
        </w:tc>
        <w:tc>
          <w:tcPr>
            <w:tcW w:w="4584" w:type="dxa"/>
          </w:tcPr>
          <w:p w:rsidR="00654C31" w:rsidRPr="00AF0F08" w:rsidRDefault="00775E24" w:rsidP="001D32AD">
            <w:pPr>
              <w:pStyle w:val="TableParagraph"/>
              <w:tabs>
                <w:tab w:val="left" w:pos="3035"/>
              </w:tabs>
              <w:spacing w:line="236" w:lineRule="exact"/>
              <w:rPr>
                <w:sz w:val="24"/>
                <w:szCs w:val="24"/>
              </w:rPr>
            </w:pPr>
            <w:r w:rsidRPr="00AF0F08">
              <w:rPr>
                <w:sz w:val="24"/>
                <w:szCs w:val="24"/>
              </w:rPr>
              <w:t>Технология работы</w:t>
            </w:r>
            <w:r w:rsidRPr="00AF0F08">
              <w:rPr>
                <w:sz w:val="24"/>
                <w:szCs w:val="24"/>
              </w:rPr>
              <w:tab/>
              <w:t>с программой</w:t>
            </w:r>
          </w:p>
          <w:p w:rsidR="00654C31" w:rsidRPr="00AF0F08" w:rsidRDefault="00775E24" w:rsidP="001D32AD">
            <w:pPr>
              <w:pStyle w:val="TableParagraph"/>
              <w:spacing w:line="281" w:lineRule="exact"/>
              <w:rPr>
                <w:sz w:val="24"/>
                <w:szCs w:val="24"/>
              </w:rPr>
            </w:pPr>
            <w:r w:rsidRPr="00AF0F08">
              <w:rPr>
                <w:sz w:val="24"/>
                <w:szCs w:val="24"/>
              </w:rPr>
              <w:t>FrontPage</w:t>
            </w:r>
          </w:p>
        </w:tc>
        <w:tc>
          <w:tcPr>
            <w:tcW w:w="1286" w:type="dxa"/>
          </w:tcPr>
          <w:p w:rsidR="00654C31" w:rsidRPr="00AF0F08" w:rsidRDefault="00775E24" w:rsidP="001D32AD">
            <w:pPr>
              <w:pStyle w:val="TableParagraph"/>
              <w:spacing w:before="89"/>
              <w:ind w:right="281"/>
              <w:jc w:val="right"/>
              <w:rPr>
                <w:sz w:val="24"/>
                <w:szCs w:val="24"/>
              </w:rPr>
            </w:pPr>
            <w:r w:rsidRPr="00AF0F08">
              <w:rPr>
                <w:sz w:val="24"/>
                <w:szCs w:val="24"/>
              </w:rPr>
              <w:t>1</w:t>
            </w:r>
          </w:p>
        </w:tc>
      </w:tr>
      <w:tr w:rsidR="00654C31" w:rsidRPr="00AF0F08" w:rsidTr="00E13407">
        <w:trPr>
          <w:trHeight w:val="546"/>
        </w:trPr>
        <w:tc>
          <w:tcPr>
            <w:tcW w:w="3255" w:type="dxa"/>
            <w:vMerge/>
            <w:tcBorders>
              <w:top w:val="nil"/>
            </w:tcBorders>
          </w:tcPr>
          <w:p w:rsidR="00654C31" w:rsidRPr="00AF0F08" w:rsidRDefault="00654C31" w:rsidP="001D32AD">
            <w:pPr>
              <w:rPr>
                <w:sz w:val="24"/>
                <w:szCs w:val="24"/>
              </w:rPr>
            </w:pPr>
          </w:p>
        </w:tc>
        <w:tc>
          <w:tcPr>
            <w:tcW w:w="1076" w:type="dxa"/>
            <w:gridSpan w:val="2"/>
          </w:tcPr>
          <w:p w:rsidR="00654C31" w:rsidRPr="00AF0F08" w:rsidRDefault="00775E24" w:rsidP="001D32AD">
            <w:pPr>
              <w:pStyle w:val="TableParagraph"/>
              <w:spacing w:line="238" w:lineRule="exact"/>
              <w:rPr>
                <w:sz w:val="24"/>
                <w:szCs w:val="24"/>
              </w:rPr>
            </w:pPr>
            <w:r w:rsidRPr="00AF0F08">
              <w:rPr>
                <w:sz w:val="24"/>
                <w:szCs w:val="24"/>
              </w:rPr>
              <w:t>2.</w:t>
            </w:r>
          </w:p>
        </w:tc>
        <w:tc>
          <w:tcPr>
            <w:tcW w:w="4584" w:type="dxa"/>
          </w:tcPr>
          <w:p w:rsidR="00654C31" w:rsidRPr="00AF0F08" w:rsidRDefault="00775E24" w:rsidP="001D32AD">
            <w:pPr>
              <w:pStyle w:val="TableParagraph"/>
              <w:spacing w:line="233" w:lineRule="exact"/>
              <w:rPr>
                <w:sz w:val="24"/>
                <w:szCs w:val="24"/>
              </w:rPr>
            </w:pPr>
            <w:r w:rsidRPr="00AF0F08">
              <w:rPr>
                <w:sz w:val="24"/>
                <w:szCs w:val="24"/>
              </w:rPr>
              <w:t>Технология разработка структуры сайта:</w:t>
            </w:r>
          </w:p>
          <w:p w:rsidR="00654C31" w:rsidRPr="00AF0F08" w:rsidRDefault="00775E24" w:rsidP="001D32AD">
            <w:pPr>
              <w:pStyle w:val="TableParagraph"/>
              <w:spacing w:line="283" w:lineRule="exact"/>
              <w:rPr>
                <w:sz w:val="24"/>
                <w:szCs w:val="24"/>
              </w:rPr>
            </w:pPr>
            <w:r w:rsidRPr="00AF0F08">
              <w:rPr>
                <w:sz w:val="24"/>
                <w:szCs w:val="24"/>
              </w:rPr>
              <w:t>главная, страницы, разделы,</w:t>
            </w:r>
          </w:p>
        </w:tc>
        <w:tc>
          <w:tcPr>
            <w:tcW w:w="1286" w:type="dxa"/>
          </w:tcPr>
          <w:p w:rsidR="00654C31" w:rsidRPr="00AF0F08" w:rsidRDefault="00775E24" w:rsidP="001D32AD">
            <w:pPr>
              <w:pStyle w:val="TableParagraph"/>
              <w:spacing w:before="89"/>
              <w:ind w:right="277"/>
              <w:jc w:val="right"/>
              <w:rPr>
                <w:sz w:val="24"/>
                <w:szCs w:val="24"/>
              </w:rPr>
            </w:pPr>
            <w:r w:rsidRPr="00AF0F08">
              <w:rPr>
                <w:sz w:val="24"/>
                <w:szCs w:val="24"/>
              </w:rPr>
              <w:t>1</w:t>
            </w:r>
          </w:p>
        </w:tc>
      </w:tr>
      <w:tr w:rsidR="00654C31" w:rsidRPr="00AF0F08" w:rsidTr="00E13407">
        <w:trPr>
          <w:trHeight w:val="1098"/>
        </w:trPr>
        <w:tc>
          <w:tcPr>
            <w:tcW w:w="3255" w:type="dxa"/>
            <w:vMerge/>
            <w:tcBorders>
              <w:top w:val="nil"/>
            </w:tcBorders>
          </w:tcPr>
          <w:p w:rsidR="00654C31" w:rsidRPr="00AF0F08" w:rsidRDefault="00654C31" w:rsidP="001D32AD">
            <w:pPr>
              <w:rPr>
                <w:sz w:val="24"/>
                <w:szCs w:val="24"/>
              </w:rPr>
            </w:pPr>
          </w:p>
        </w:tc>
        <w:tc>
          <w:tcPr>
            <w:tcW w:w="1076" w:type="dxa"/>
            <w:gridSpan w:val="2"/>
          </w:tcPr>
          <w:p w:rsidR="00654C31" w:rsidRPr="00AF0F08" w:rsidRDefault="00775E24" w:rsidP="001D32AD">
            <w:pPr>
              <w:pStyle w:val="TableParagraph"/>
              <w:spacing w:line="243" w:lineRule="exact"/>
              <w:rPr>
                <w:sz w:val="24"/>
                <w:szCs w:val="24"/>
              </w:rPr>
            </w:pPr>
            <w:r w:rsidRPr="00AF0F08">
              <w:rPr>
                <w:sz w:val="24"/>
                <w:szCs w:val="24"/>
              </w:rPr>
              <w:t>3.</w:t>
            </w:r>
          </w:p>
        </w:tc>
        <w:tc>
          <w:tcPr>
            <w:tcW w:w="4584" w:type="dxa"/>
          </w:tcPr>
          <w:p w:rsidR="00654C31" w:rsidRPr="00AF0F08" w:rsidRDefault="00775E24" w:rsidP="001D32AD">
            <w:pPr>
              <w:pStyle w:val="TableParagraph"/>
              <w:spacing w:line="236" w:lineRule="exact"/>
              <w:jc w:val="both"/>
              <w:rPr>
                <w:sz w:val="24"/>
                <w:szCs w:val="24"/>
              </w:rPr>
            </w:pPr>
            <w:r w:rsidRPr="00AF0F08">
              <w:rPr>
                <w:sz w:val="24"/>
                <w:szCs w:val="24"/>
              </w:rPr>
              <w:t>Технология создания сайта с нуля- тек-</w:t>
            </w:r>
          </w:p>
          <w:p w:rsidR="00654C31" w:rsidRPr="00AF0F08" w:rsidRDefault="00775E24" w:rsidP="001D32AD">
            <w:pPr>
              <w:pStyle w:val="TableParagraph"/>
              <w:spacing w:before="2" w:line="230" w:lineRule="auto"/>
              <w:ind w:right="171"/>
              <w:jc w:val="both"/>
              <w:rPr>
                <w:sz w:val="24"/>
                <w:szCs w:val="24"/>
                <w:lang w:val="en-US"/>
              </w:rPr>
            </w:pPr>
            <w:r w:rsidRPr="00AF0F08">
              <w:rPr>
                <w:sz w:val="24"/>
                <w:szCs w:val="24"/>
              </w:rPr>
              <w:t xml:space="preserve">стовый редактор Блокнот, FrontPage Mac- romedia. </w:t>
            </w:r>
            <w:r w:rsidRPr="00AF0F08">
              <w:rPr>
                <w:sz w:val="24"/>
                <w:szCs w:val="24"/>
                <w:lang w:val="en-US"/>
              </w:rPr>
              <w:t xml:space="preserve">Dream Weaver </w:t>
            </w:r>
            <w:r w:rsidRPr="00AF0F08">
              <w:rPr>
                <w:sz w:val="24"/>
                <w:szCs w:val="24"/>
              </w:rPr>
              <w:t>технология</w:t>
            </w:r>
            <w:r w:rsidRPr="00AF0F08">
              <w:rPr>
                <w:sz w:val="24"/>
                <w:szCs w:val="24"/>
                <w:lang w:val="en-US"/>
              </w:rPr>
              <w:t xml:space="preserve"> u Coz Joomla</w:t>
            </w:r>
          </w:p>
        </w:tc>
        <w:tc>
          <w:tcPr>
            <w:tcW w:w="1286" w:type="dxa"/>
          </w:tcPr>
          <w:p w:rsidR="00654C31" w:rsidRPr="00AF0F08" w:rsidRDefault="00654C31" w:rsidP="001D32AD">
            <w:pPr>
              <w:pStyle w:val="TableParagraph"/>
              <w:rPr>
                <w:sz w:val="24"/>
                <w:szCs w:val="24"/>
                <w:lang w:val="en-US"/>
              </w:rPr>
            </w:pPr>
          </w:p>
          <w:p w:rsidR="00654C31" w:rsidRPr="00AF0F08" w:rsidRDefault="00775E24" w:rsidP="001D32AD">
            <w:pPr>
              <w:pStyle w:val="TableParagraph"/>
              <w:ind w:right="277"/>
              <w:jc w:val="right"/>
              <w:rPr>
                <w:sz w:val="24"/>
                <w:szCs w:val="24"/>
              </w:rPr>
            </w:pPr>
            <w:r w:rsidRPr="00AF0F08">
              <w:rPr>
                <w:sz w:val="24"/>
                <w:szCs w:val="24"/>
              </w:rPr>
              <w:t>2</w:t>
            </w:r>
          </w:p>
        </w:tc>
      </w:tr>
      <w:tr w:rsidR="00654C31" w:rsidRPr="00AF0F08" w:rsidTr="00E13407">
        <w:trPr>
          <w:trHeight w:val="321"/>
        </w:trPr>
        <w:tc>
          <w:tcPr>
            <w:tcW w:w="3255" w:type="dxa"/>
            <w:vMerge/>
            <w:tcBorders>
              <w:top w:val="nil"/>
            </w:tcBorders>
          </w:tcPr>
          <w:p w:rsidR="00654C31" w:rsidRPr="00AF0F08" w:rsidRDefault="00654C31" w:rsidP="001D32AD">
            <w:pPr>
              <w:rPr>
                <w:sz w:val="24"/>
                <w:szCs w:val="24"/>
              </w:rPr>
            </w:pPr>
          </w:p>
        </w:tc>
        <w:tc>
          <w:tcPr>
            <w:tcW w:w="1076" w:type="dxa"/>
            <w:gridSpan w:val="2"/>
          </w:tcPr>
          <w:p w:rsidR="00654C31" w:rsidRPr="00AF0F08" w:rsidRDefault="00775E24" w:rsidP="001D32AD">
            <w:pPr>
              <w:pStyle w:val="TableParagraph"/>
              <w:spacing w:line="238" w:lineRule="exact"/>
              <w:rPr>
                <w:sz w:val="24"/>
                <w:szCs w:val="24"/>
              </w:rPr>
            </w:pPr>
            <w:r w:rsidRPr="00AF0F08">
              <w:rPr>
                <w:sz w:val="24"/>
                <w:szCs w:val="24"/>
              </w:rPr>
              <w:t>4</w:t>
            </w:r>
          </w:p>
        </w:tc>
        <w:tc>
          <w:tcPr>
            <w:tcW w:w="4584" w:type="dxa"/>
          </w:tcPr>
          <w:p w:rsidR="00654C31" w:rsidRPr="00AF0F08" w:rsidRDefault="00775E24" w:rsidP="001D32AD">
            <w:pPr>
              <w:pStyle w:val="TableParagraph"/>
              <w:spacing w:line="238" w:lineRule="exact"/>
              <w:rPr>
                <w:sz w:val="24"/>
                <w:szCs w:val="24"/>
              </w:rPr>
            </w:pPr>
            <w:r w:rsidRPr="00AF0F08">
              <w:rPr>
                <w:sz w:val="24"/>
                <w:szCs w:val="24"/>
              </w:rPr>
              <w:t>Создания сайта с нуля в JIMDO</w:t>
            </w:r>
          </w:p>
        </w:tc>
        <w:tc>
          <w:tcPr>
            <w:tcW w:w="1286" w:type="dxa"/>
          </w:tcPr>
          <w:p w:rsidR="00654C31" w:rsidRPr="00AF0F08" w:rsidRDefault="00775E24" w:rsidP="001D32AD">
            <w:pPr>
              <w:pStyle w:val="TableParagraph"/>
              <w:spacing w:line="267" w:lineRule="exact"/>
              <w:ind w:right="277"/>
              <w:jc w:val="right"/>
              <w:rPr>
                <w:sz w:val="24"/>
                <w:szCs w:val="24"/>
              </w:rPr>
            </w:pPr>
            <w:r w:rsidRPr="00AF0F08">
              <w:rPr>
                <w:sz w:val="24"/>
                <w:szCs w:val="24"/>
              </w:rPr>
              <w:t>1</w:t>
            </w:r>
          </w:p>
        </w:tc>
      </w:tr>
    </w:tbl>
    <w:p w:rsidR="00654C31" w:rsidRPr="00AF0F08" w:rsidRDefault="00654C31" w:rsidP="001D32AD">
      <w:pPr>
        <w:spacing w:line="267" w:lineRule="exact"/>
        <w:jc w:val="right"/>
        <w:rPr>
          <w:sz w:val="24"/>
          <w:szCs w:val="24"/>
        </w:rPr>
        <w:sectPr w:rsidR="00654C31" w:rsidRPr="00AF0F08" w:rsidSect="001D32AD">
          <w:type w:val="continuous"/>
          <w:pgSz w:w="11900" w:h="16840"/>
          <w:pgMar w:top="1040" w:right="701" w:bottom="800" w:left="1560" w:header="0" w:footer="603" w:gutter="0"/>
          <w:cols w:space="720"/>
        </w:sectPr>
      </w:pPr>
    </w:p>
    <w:tbl>
      <w:tblPr>
        <w:tblW w:w="10203"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255"/>
        <w:gridCol w:w="1076"/>
        <w:gridCol w:w="4585"/>
        <w:gridCol w:w="1287"/>
      </w:tblGrid>
      <w:tr w:rsidR="00654C31" w:rsidRPr="00AF0F08" w:rsidTr="00E13407">
        <w:trPr>
          <w:trHeight w:val="556"/>
        </w:trPr>
        <w:tc>
          <w:tcPr>
            <w:tcW w:w="3255" w:type="dxa"/>
          </w:tcPr>
          <w:p w:rsidR="00654C31" w:rsidRPr="00AF0F08" w:rsidRDefault="00654C31" w:rsidP="001D32AD">
            <w:pPr>
              <w:pStyle w:val="TableParagraph"/>
              <w:rPr>
                <w:sz w:val="24"/>
                <w:szCs w:val="24"/>
              </w:rPr>
            </w:pPr>
          </w:p>
        </w:tc>
        <w:tc>
          <w:tcPr>
            <w:tcW w:w="1076" w:type="dxa"/>
          </w:tcPr>
          <w:p w:rsidR="00654C31" w:rsidRPr="00AF0F08" w:rsidRDefault="00775E24" w:rsidP="001D32AD">
            <w:pPr>
              <w:pStyle w:val="TableParagraph"/>
              <w:spacing w:line="255" w:lineRule="exact"/>
              <w:ind w:right="190"/>
              <w:jc w:val="right"/>
              <w:rPr>
                <w:sz w:val="24"/>
                <w:szCs w:val="24"/>
              </w:rPr>
            </w:pPr>
            <w:r w:rsidRPr="00AF0F08">
              <w:rPr>
                <w:sz w:val="24"/>
                <w:szCs w:val="24"/>
              </w:rPr>
              <w:t>5.</w:t>
            </w:r>
          </w:p>
        </w:tc>
        <w:tc>
          <w:tcPr>
            <w:tcW w:w="4585" w:type="dxa"/>
          </w:tcPr>
          <w:p w:rsidR="00654C31" w:rsidRPr="00AF0F08" w:rsidRDefault="00775E24" w:rsidP="001D32AD">
            <w:pPr>
              <w:pStyle w:val="TableParagraph"/>
              <w:spacing w:line="254" w:lineRule="exact"/>
              <w:rPr>
                <w:sz w:val="24"/>
                <w:szCs w:val="24"/>
              </w:rPr>
            </w:pPr>
            <w:r w:rsidRPr="00AF0F08">
              <w:rPr>
                <w:sz w:val="24"/>
                <w:szCs w:val="24"/>
              </w:rPr>
              <w:t>Создание сайта на Web-pecypce с бес-</w:t>
            </w:r>
          </w:p>
          <w:p w:rsidR="00654C31" w:rsidRPr="00AF0F08" w:rsidRDefault="00775E24" w:rsidP="001D32AD">
            <w:pPr>
              <w:pStyle w:val="TableParagraph"/>
              <w:spacing w:line="275" w:lineRule="exact"/>
              <w:rPr>
                <w:sz w:val="24"/>
                <w:szCs w:val="24"/>
              </w:rPr>
            </w:pPr>
            <w:r w:rsidRPr="00AF0F08">
              <w:rPr>
                <w:sz w:val="24"/>
                <w:szCs w:val="24"/>
              </w:rPr>
              <w:t>платным хостингом u Coz.ru</w:t>
            </w:r>
          </w:p>
        </w:tc>
        <w:tc>
          <w:tcPr>
            <w:tcW w:w="1287" w:type="dxa"/>
          </w:tcPr>
          <w:p w:rsidR="00654C31" w:rsidRPr="00AF0F08" w:rsidRDefault="00775E24" w:rsidP="001D32AD">
            <w:pPr>
              <w:pStyle w:val="TableParagraph"/>
              <w:spacing w:before="113"/>
              <w:ind w:right="282"/>
              <w:jc w:val="right"/>
              <w:rPr>
                <w:sz w:val="24"/>
                <w:szCs w:val="24"/>
              </w:rPr>
            </w:pPr>
            <w:r w:rsidRPr="00AF0F08">
              <w:rPr>
                <w:sz w:val="24"/>
                <w:szCs w:val="24"/>
              </w:rPr>
              <w:t>1</w:t>
            </w:r>
          </w:p>
        </w:tc>
      </w:tr>
      <w:tr w:rsidR="00654C31" w:rsidRPr="00AF0F08" w:rsidTr="00E13407">
        <w:trPr>
          <w:trHeight w:val="551"/>
        </w:trPr>
        <w:tc>
          <w:tcPr>
            <w:tcW w:w="3255" w:type="dxa"/>
            <w:vMerge w:val="restart"/>
          </w:tcPr>
          <w:p w:rsidR="00654C31" w:rsidRPr="00AF0F08" w:rsidRDefault="00654C31" w:rsidP="001D32AD">
            <w:pPr>
              <w:pStyle w:val="TableParagraph"/>
              <w:rPr>
                <w:sz w:val="24"/>
                <w:szCs w:val="24"/>
              </w:rPr>
            </w:pPr>
          </w:p>
        </w:tc>
        <w:tc>
          <w:tcPr>
            <w:tcW w:w="1076" w:type="dxa"/>
          </w:tcPr>
          <w:p w:rsidR="00654C31" w:rsidRPr="00AF0F08" w:rsidRDefault="00775E24" w:rsidP="001D32AD">
            <w:pPr>
              <w:pStyle w:val="TableParagraph"/>
              <w:spacing w:line="245" w:lineRule="exact"/>
              <w:ind w:right="190"/>
              <w:jc w:val="right"/>
              <w:rPr>
                <w:sz w:val="24"/>
                <w:szCs w:val="24"/>
              </w:rPr>
            </w:pPr>
            <w:r w:rsidRPr="00AF0F08">
              <w:rPr>
                <w:sz w:val="24"/>
                <w:szCs w:val="24"/>
              </w:rPr>
              <w:t>6.</w:t>
            </w:r>
          </w:p>
        </w:tc>
        <w:tc>
          <w:tcPr>
            <w:tcW w:w="4585" w:type="dxa"/>
          </w:tcPr>
          <w:p w:rsidR="00654C31" w:rsidRPr="00AF0F08" w:rsidRDefault="00775E24" w:rsidP="001D32AD">
            <w:pPr>
              <w:pStyle w:val="TableParagraph"/>
              <w:tabs>
                <w:tab w:val="left" w:pos="1560"/>
              </w:tabs>
              <w:spacing w:line="244" w:lineRule="exact"/>
              <w:rPr>
                <w:sz w:val="24"/>
                <w:szCs w:val="24"/>
              </w:rPr>
            </w:pPr>
            <w:r w:rsidRPr="00AF0F08">
              <w:rPr>
                <w:sz w:val="24"/>
                <w:szCs w:val="24"/>
              </w:rPr>
              <w:t>Публикация</w:t>
            </w:r>
            <w:r w:rsidR="00DB023F">
              <w:rPr>
                <w:sz w:val="24"/>
                <w:szCs w:val="24"/>
              </w:rPr>
              <w:t xml:space="preserve">  </w:t>
            </w:r>
            <w:r w:rsidRPr="00AF0F08">
              <w:rPr>
                <w:sz w:val="24"/>
                <w:szCs w:val="24"/>
              </w:rPr>
              <w:t>мультимедийного контента</w:t>
            </w:r>
          </w:p>
          <w:p w:rsidR="00654C31" w:rsidRPr="00AF0F08" w:rsidRDefault="00775E24" w:rsidP="001D32AD">
            <w:pPr>
              <w:pStyle w:val="TableParagraph"/>
              <w:spacing w:line="275" w:lineRule="exact"/>
              <w:rPr>
                <w:sz w:val="24"/>
                <w:szCs w:val="24"/>
              </w:rPr>
            </w:pPr>
            <w:r w:rsidRPr="00AF0F08">
              <w:rPr>
                <w:sz w:val="24"/>
                <w:szCs w:val="24"/>
              </w:rPr>
              <w:t>на FTR-cepвepax</w:t>
            </w:r>
          </w:p>
        </w:tc>
        <w:tc>
          <w:tcPr>
            <w:tcW w:w="1287" w:type="dxa"/>
          </w:tcPr>
          <w:p w:rsidR="00654C31" w:rsidRPr="00AF0F08" w:rsidRDefault="00775E24" w:rsidP="001D32AD">
            <w:pPr>
              <w:pStyle w:val="TableParagraph"/>
              <w:spacing w:before="103"/>
              <w:ind w:right="278"/>
              <w:jc w:val="right"/>
              <w:rPr>
                <w:sz w:val="24"/>
                <w:szCs w:val="24"/>
              </w:rPr>
            </w:pPr>
            <w:r w:rsidRPr="00AF0F08">
              <w:rPr>
                <w:sz w:val="24"/>
                <w:szCs w:val="24"/>
              </w:rPr>
              <w:t>2</w:t>
            </w:r>
          </w:p>
        </w:tc>
      </w:tr>
      <w:tr w:rsidR="00654C31" w:rsidRPr="00AF0F08" w:rsidTr="00E13407">
        <w:trPr>
          <w:trHeight w:val="546"/>
        </w:trPr>
        <w:tc>
          <w:tcPr>
            <w:tcW w:w="3255" w:type="dxa"/>
            <w:vMerge/>
            <w:tcBorders>
              <w:top w:val="nil"/>
            </w:tcBorders>
          </w:tcPr>
          <w:p w:rsidR="00654C31" w:rsidRPr="00AF0F08" w:rsidRDefault="00654C31" w:rsidP="001D32AD">
            <w:pPr>
              <w:rPr>
                <w:sz w:val="24"/>
                <w:szCs w:val="24"/>
              </w:rPr>
            </w:pPr>
          </w:p>
        </w:tc>
        <w:tc>
          <w:tcPr>
            <w:tcW w:w="1076" w:type="dxa"/>
          </w:tcPr>
          <w:p w:rsidR="00654C31" w:rsidRPr="00AF0F08" w:rsidRDefault="00775E24" w:rsidP="001D32AD">
            <w:pPr>
              <w:pStyle w:val="TableParagraph"/>
              <w:spacing w:line="241" w:lineRule="exact"/>
              <w:ind w:right="188"/>
              <w:jc w:val="right"/>
              <w:rPr>
                <w:sz w:val="24"/>
                <w:szCs w:val="24"/>
              </w:rPr>
            </w:pPr>
            <w:r w:rsidRPr="00AF0F08">
              <w:rPr>
                <w:sz w:val="24"/>
                <w:szCs w:val="24"/>
              </w:rPr>
              <w:t>7.</w:t>
            </w:r>
          </w:p>
        </w:tc>
        <w:tc>
          <w:tcPr>
            <w:tcW w:w="4585" w:type="dxa"/>
          </w:tcPr>
          <w:p w:rsidR="00654C31" w:rsidRPr="00AF0F08" w:rsidRDefault="00775E24" w:rsidP="001D32AD">
            <w:pPr>
              <w:pStyle w:val="TableParagraph"/>
              <w:spacing w:line="236" w:lineRule="exact"/>
              <w:rPr>
                <w:sz w:val="24"/>
                <w:szCs w:val="24"/>
              </w:rPr>
            </w:pPr>
            <w:r w:rsidRPr="00AF0F08">
              <w:rPr>
                <w:sz w:val="24"/>
                <w:szCs w:val="24"/>
              </w:rPr>
              <w:t>Публикация контента в социальных сетях.</w:t>
            </w:r>
          </w:p>
          <w:p w:rsidR="00654C31" w:rsidRPr="00AF0F08" w:rsidRDefault="00775E24" w:rsidP="001D32AD">
            <w:pPr>
              <w:pStyle w:val="TableParagraph"/>
              <w:spacing w:before="2"/>
              <w:rPr>
                <w:sz w:val="24"/>
                <w:szCs w:val="24"/>
              </w:rPr>
            </w:pPr>
            <w:r w:rsidRPr="00AF0F08">
              <w:rPr>
                <w:sz w:val="24"/>
                <w:szCs w:val="24"/>
              </w:rPr>
              <w:t>Блоги</w:t>
            </w:r>
          </w:p>
        </w:tc>
        <w:tc>
          <w:tcPr>
            <w:tcW w:w="1287" w:type="dxa"/>
          </w:tcPr>
          <w:p w:rsidR="00654C31" w:rsidRPr="00AF0F08" w:rsidRDefault="00775E24" w:rsidP="001D32AD">
            <w:pPr>
              <w:pStyle w:val="TableParagraph"/>
              <w:spacing w:before="99"/>
              <w:ind w:right="282"/>
              <w:jc w:val="right"/>
              <w:rPr>
                <w:sz w:val="24"/>
                <w:szCs w:val="24"/>
              </w:rPr>
            </w:pPr>
            <w:r w:rsidRPr="00AF0F08">
              <w:rPr>
                <w:sz w:val="24"/>
                <w:szCs w:val="24"/>
              </w:rPr>
              <w:t>1</w:t>
            </w:r>
          </w:p>
        </w:tc>
      </w:tr>
      <w:tr w:rsidR="00654C31" w:rsidRPr="00AF0F08" w:rsidTr="00E13407">
        <w:trPr>
          <w:trHeight w:val="450"/>
        </w:trPr>
        <w:tc>
          <w:tcPr>
            <w:tcW w:w="3255" w:type="dxa"/>
            <w:vMerge/>
            <w:tcBorders>
              <w:top w:val="nil"/>
            </w:tcBorders>
          </w:tcPr>
          <w:p w:rsidR="00654C31" w:rsidRPr="00AF0F08" w:rsidRDefault="00654C31" w:rsidP="001D32AD">
            <w:pPr>
              <w:rPr>
                <w:sz w:val="24"/>
                <w:szCs w:val="24"/>
              </w:rPr>
            </w:pPr>
          </w:p>
        </w:tc>
        <w:tc>
          <w:tcPr>
            <w:tcW w:w="5661" w:type="dxa"/>
            <w:gridSpan w:val="2"/>
          </w:tcPr>
          <w:p w:rsidR="00654C31" w:rsidRPr="00AF0F08" w:rsidRDefault="00775E24" w:rsidP="001D32AD">
            <w:pPr>
              <w:pStyle w:val="TableParagraph"/>
              <w:spacing w:line="241" w:lineRule="exact"/>
              <w:rPr>
                <w:sz w:val="24"/>
                <w:szCs w:val="24"/>
              </w:rPr>
            </w:pPr>
            <w:r w:rsidRPr="00AF0F08">
              <w:rPr>
                <w:sz w:val="24"/>
                <w:szCs w:val="24"/>
              </w:rPr>
              <w:t>Контрольная ра0ота</w:t>
            </w:r>
          </w:p>
        </w:tc>
        <w:tc>
          <w:tcPr>
            <w:tcW w:w="1287" w:type="dxa"/>
          </w:tcPr>
          <w:p w:rsidR="00654C31" w:rsidRPr="00AF0F08" w:rsidRDefault="00775E24" w:rsidP="001D32AD">
            <w:pPr>
              <w:pStyle w:val="TableParagraph"/>
              <w:spacing w:before="55"/>
              <w:ind w:right="278"/>
              <w:jc w:val="right"/>
              <w:rPr>
                <w:sz w:val="24"/>
                <w:szCs w:val="24"/>
              </w:rPr>
            </w:pPr>
            <w:r w:rsidRPr="00AF0F08">
              <w:rPr>
                <w:sz w:val="24"/>
                <w:szCs w:val="24"/>
              </w:rPr>
              <w:t>2</w:t>
            </w:r>
          </w:p>
        </w:tc>
      </w:tr>
      <w:tr w:rsidR="00654C31" w:rsidRPr="00AF0F08" w:rsidTr="00E13407">
        <w:trPr>
          <w:trHeight w:val="465"/>
        </w:trPr>
        <w:tc>
          <w:tcPr>
            <w:tcW w:w="3255" w:type="dxa"/>
            <w:vMerge/>
            <w:tcBorders>
              <w:top w:val="nil"/>
            </w:tcBorders>
          </w:tcPr>
          <w:p w:rsidR="00654C31" w:rsidRPr="00AF0F08" w:rsidRDefault="00654C31" w:rsidP="001D32AD">
            <w:pPr>
              <w:rPr>
                <w:sz w:val="24"/>
                <w:szCs w:val="24"/>
              </w:rPr>
            </w:pPr>
          </w:p>
        </w:tc>
        <w:tc>
          <w:tcPr>
            <w:tcW w:w="5661" w:type="dxa"/>
            <w:gridSpan w:val="2"/>
          </w:tcPr>
          <w:p w:rsidR="00654C31" w:rsidRPr="00AF0F08" w:rsidRDefault="00775E24" w:rsidP="001D32AD">
            <w:pPr>
              <w:pStyle w:val="TableParagraph"/>
              <w:spacing w:line="245" w:lineRule="exact"/>
              <w:rPr>
                <w:sz w:val="24"/>
                <w:szCs w:val="24"/>
              </w:rPr>
            </w:pPr>
            <w:r w:rsidRPr="00AF0F08">
              <w:rPr>
                <w:sz w:val="24"/>
                <w:szCs w:val="24"/>
              </w:rPr>
              <w:t>Контрольная работа Публикация мультимедиа</w:t>
            </w:r>
          </w:p>
        </w:tc>
        <w:tc>
          <w:tcPr>
            <w:tcW w:w="1287" w:type="dxa"/>
          </w:tcPr>
          <w:p w:rsidR="00654C31" w:rsidRPr="00AF0F08" w:rsidRDefault="00654C31" w:rsidP="001D32AD">
            <w:pPr>
              <w:pStyle w:val="TableParagraph"/>
              <w:rPr>
                <w:sz w:val="24"/>
                <w:szCs w:val="24"/>
              </w:rPr>
            </w:pPr>
          </w:p>
        </w:tc>
      </w:tr>
      <w:tr w:rsidR="00654C31" w:rsidRPr="00AF0F08" w:rsidTr="00E13407">
        <w:trPr>
          <w:trHeight w:val="2577"/>
        </w:trPr>
        <w:tc>
          <w:tcPr>
            <w:tcW w:w="8916" w:type="dxa"/>
            <w:gridSpan w:val="3"/>
          </w:tcPr>
          <w:p w:rsidR="00654C31" w:rsidRPr="00AF0F08" w:rsidRDefault="00775E24" w:rsidP="001D32AD">
            <w:pPr>
              <w:pStyle w:val="TableParagraph"/>
              <w:spacing w:line="244" w:lineRule="exact"/>
              <w:rPr>
                <w:b/>
                <w:sz w:val="24"/>
                <w:szCs w:val="24"/>
              </w:rPr>
            </w:pPr>
            <w:r w:rsidRPr="00AF0F08">
              <w:rPr>
                <w:b/>
                <w:sz w:val="24"/>
                <w:szCs w:val="24"/>
              </w:rPr>
              <w:t>Самостоятельная работа</w:t>
            </w:r>
          </w:p>
          <w:p w:rsidR="00654C31" w:rsidRPr="00AF0F08" w:rsidRDefault="00775E24" w:rsidP="001D32AD">
            <w:pPr>
              <w:pStyle w:val="TableParagraph"/>
              <w:spacing w:line="275" w:lineRule="exact"/>
              <w:rPr>
                <w:sz w:val="24"/>
                <w:szCs w:val="24"/>
              </w:rPr>
            </w:pPr>
            <w:r w:rsidRPr="00AF0F08">
              <w:rPr>
                <w:sz w:val="24"/>
                <w:szCs w:val="24"/>
              </w:rPr>
              <w:t>Виды работ:</w:t>
            </w:r>
          </w:p>
          <w:p w:rsidR="00654C31" w:rsidRPr="00AF0F08" w:rsidRDefault="00775E24" w:rsidP="00D028FA">
            <w:pPr>
              <w:pStyle w:val="TableParagraph"/>
              <w:numPr>
                <w:ilvl w:val="0"/>
                <w:numId w:val="58"/>
              </w:numPr>
              <w:tabs>
                <w:tab w:val="left" w:pos="1125"/>
                <w:tab w:val="left" w:pos="1126"/>
              </w:tabs>
              <w:spacing w:before="12"/>
              <w:ind w:left="0" w:firstLine="0"/>
              <w:rPr>
                <w:sz w:val="24"/>
                <w:szCs w:val="24"/>
              </w:rPr>
            </w:pPr>
            <w:r w:rsidRPr="00AF0F08">
              <w:rPr>
                <w:sz w:val="24"/>
                <w:szCs w:val="24"/>
              </w:rPr>
              <w:t>Подготовка к практическим занятиям.</w:t>
            </w:r>
          </w:p>
          <w:p w:rsidR="00654C31" w:rsidRPr="00AF0F08" w:rsidRDefault="00775E24" w:rsidP="00D028FA">
            <w:pPr>
              <w:pStyle w:val="TableParagraph"/>
              <w:numPr>
                <w:ilvl w:val="0"/>
                <w:numId w:val="58"/>
              </w:numPr>
              <w:tabs>
                <w:tab w:val="left" w:pos="1126"/>
                <w:tab w:val="left" w:pos="1127"/>
              </w:tabs>
              <w:spacing w:before="21"/>
              <w:ind w:left="0" w:firstLine="0"/>
              <w:rPr>
                <w:sz w:val="24"/>
                <w:szCs w:val="24"/>
              </w:rPr>
            </w:pPr>
            <w:r w:rsidRPr="00AF0F08">
              <w:rPr>
                <w:sz w:val="24"/>
                <w:szCs w:val="24"/>
              </w:rPr>
              <w:t>Оформление результатов практических занятий по образцу.</w:t>
            </w:r>
          </w:p>
          <w:p w:rsidR="00654C31" w:rsidRPr="00AF0F08" w:rsidRDefault="00775E24" w:rsidP="00D028FA">
            <w:pPr>
              <w:pStyle w:val="TableParagraph"/>
              <w:numPr>
                <w:ilvl w:val="0"/>
                <w:numId w:val="58"/>
              </w:numPr>
              <w:tabs>
                <w:tab w:val="left" w:pos="1126"/>
                <w:tab w:val="left" w:pos="1127"/>
              </w:tabs>
              <w:spacing w:before="17" w:line="275" w:lineRule="exact"/>
              <w:ind w:left="0" w:firstLine="0"/>
              <w:rPr>
                <w:sz w:val="24"/>
                <w:szCs w:val="24"/>
              </w:rPr>
            </w:pPr>
            <w:r w:rsidRPr="00AF0F08">
              <w:rPr>
                <w:sz w:val="24"/>
                <w:szCs w:val="24"/>
              </w:rPr>
              <w:t>Работа над рефератом по предложенным темам.</w:t>
            </w:r>
          </w:p>
          <w:p w:rsidR="00654C31" w:rsidRPr="00AF0F08" w:rsidRDefault="00775E24" w:rsidP="001D32AD">
            <w:pPr>
              <w:pStyle w:val="TableParagraph"/>
              <w:spacing w:line="275" w:lineRule="exact"/>
              <w:rPr>
                <w:b/>
                <w:sz w:val="24"/>
                <w:szCs w:val="24"/>
              </w:rPr>
            </w:pPr>
            <w:r w:rsidRPr="00AF0F08">
              <w:rPr>
                <w:b/>
                <w:sz w:val="24"/>
                <w:szCs w:val="24"/>
              </w:rPr>
              <w:t>тематика внеаудиторной самостоятельной работы:</w:t>
            </w:r>
          </w:p>
          <w:p w:rsidR="00654C31" w:rsidRPr="00AF0F08" w:rsidRDefault="00775E24" w:rsidP="00D028FA">
            <w:pPr>
              <w:pStyle w:val="TableParagraph"/>
              <w:numPr>
                <w:ilvl w:val="0"/>
                <w:numId w:val="57"/>
              </w:numPr>
              <w:tabs>
                <w:tab w:val="left" w:pos="1039"/>
                <w:tab w:val="left" w:pos="1040"/>
              </w:tabs>
              <w:spacing w:before="17"/>
              <w:ind w:left="0" w:firstLine="0"/>
              <w:rPr>
                <w:sz w:val="24"/>
                <w:szCs w:val="24"/>
              </w:rPr>
            </w:pPr>
            <w:r w:rsidRPr="00AF0F08">
              <w:rPr>
                <w:sz w:val="24"/>
                <w:szCs w:val="24"/>
              </w:rPr>
              <w:t>Средства поиска информации в Интернете.</w:t>
            </w:r>
          </w:p>
          <w:p w:rsidR="00654C31" w:rsidRPr="00AF0F08" w:rsidRDefault="00775E24" w:rsidP="00D028FA">
            <w:pPr>
              <w:pStyle w:val="TableParagraph"/>
              <w:numPr>
                <w:ilvl w:val="0"/>
                <w:numId w:val="57"/>
              </w:numPr>
              <w:tabs>
                <w:tab w:val="left" w:pos="828"/>
                <w:tab w:val="left" w:pos="829"/>
              </w:tabs>
              <w:spacing w:before="17"/>
              <w:ind w:left="0" w:firstLine="0"/>
              <w:rPr>
                <w:sz w:val="24"/>
                <w:szCs w:val="24"/>
              </w:rPr>
            </w:pPr>
            <w:r w:rsidRPr="00AF0F08">
              <w:rPr>
                <w:sz w:val="24"/>
                <w:szCs w:val="24"/>
              </w:rPr>
              <w:t>Средства и программы создания Wе</w:t>
            </w:r>
            <w:r w:rsidR="00DB023F">
              <w:rPr>
                <w:sz w:val="24"/>
                <w:szCs w:val="24"/>
                <w:lang w:val="en-US"/>
              </w:rPr>
              <w:t>b</w:t>
            </w:r>
            <w:r w:rsidRPr="00AF0F08">
              <w:rPr>
                <w:sz w:val="24"/>
                <w:szCs w:val="24"/>
              </w:rPr>
              <w:t>-страниц и сайтов</w:t>
            </w:r>
          </w:p>
          <w:p w:rsidR="00654C31" w:rsidRPr="00AF0F08" w:rsidRDefault="00775E24" w:rsidP="001D32AD">
            <w:pPr>
              <w:pStyle w:val="TableParagraph"/>
              <w:spacing w:before="2"/>
              <w:rPr>
                <w:sz w:val="24"/>
                <w:szCs w:val="24"/>
              </w:rPr>
            </w:pPr>
            <w:r w:rsidRPr="00AF0F08">
              <w:rPr>
                <w:b/>
                <w:sz w:val="24"/>
                <w:szCs w:val="24"/>
              </w:rPr>
              <w:t xml:space="preserve">работа при изучении </w:t>
            </w:r>
            <w:r w:rsidRPr="00AF0F08">
              <w:rPr>
                <w:sz w:val="24"/>
                <w:szCs w:val="24"/>
              </w:rPr>
              <w:t>раздела 4.ПM 02</w:t>
            </w: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2"/>
              <w:rPr>
                <w:sz w:val="24"/>
                <w:szCs w:val="24"/>
              </w:rPr>
            </w:pPr>
          </w:p>
          <w:p w:rsidR="00654C31" w:rsidRPr="00AF0F08" w:rsidRDefault="00775E24" w:rsidP="001D32AD">
            <w:pPr>
              <w:pStyle w:val="TableParagraph"/>
              <w:spacing w:line="211" w:lineRule="exact"/>
              <w:rPr>
                <w:sz w:val="24"/>
                <w:szCs w:val="24"/>
              </w:rPr>
            </w:pPr>
            <w:r w:rsidRPr="00AF0F08">
              <w:rPr>
                <w:noProof/>
                <w:position w:val="-3"/>
                <w:sz w:val="24"/>
                <w:szCs w:val="24"/>
                <w:lang w:eastAsia="ru-RU"/>
              </w:rPr>
              <w:drawing>
                <wp:inline distT="0" distB="0" distL="0" distR="0">
                  <wp:extent cx="79245" cy="134111"/>
                  <wp:effectExtent l="0" t="0" r="0" b="0"/>
                  <wp:docPr id="249"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41.png"/>
                          <pic:cNvPicPr/>
                        </pic:nvPicPr>
                        <pic:blipFill>
                          <a:blip r:embed="rId159" cstate="print"/>
                          <a:stretch>
                            <a:fillRect/>
                          </a:stretch>
                        </pic:blipFill>
                        <pic:spPr>
                          <a:xfrm>
                            <a:off x="0" y="0"/>
                            <a:ext cx="79245" cy="134111"/>
                          </a:xfrm>
                          <a:prstGeom prst="rect">
                            <a:avLst/>
                          </a:prstGeom>
                        </pic:spPr>
                      </pic:pic>
                    </a:graphicData>
                  </a:graphic>
                </wp:inline>
              </w:drawing>
            </w:r>
          </w:p>
        </w:tc>
      </w:tr>
      <w:tr w:rsidR="00654C31" w:rsidRPr="00AF0F08" w:rsidTr="00E13407">
        <w:trPr>
          <w:trHeight w:val="2241"/>
        </w:trPr>
        <w:tc>
          <w:tcPr>
            <w:tcW w:w="8916" w:type="dxa"/>
            <w:gridSpan w:val="3"/>
          </w:tcPr>
          <w:p w:rsidR="00654C31" w:rsidRPr="00AF0F08" w:rsidRDefault="00775E24" w:rsidP="001D32AD">
            <w:pPr>
              <w:pStyle w:val="TableParagraph"/>
              <w:spacing w:line="244" w:lineRule="exact"/>
              <w:rPr>
                <w:b/>
                <w:sz w:val="24"/>
                <w:szCs w:val="24"/>
              </w:rPr>
            </w:pPr>
            <w:r w:rsidRPr="00AF0F08">
              <w:rPr>
                <w:b/>
                <w:sz w:val="24"/>
                <w:szCs w:val="24"/>
              </w:rPr>
              <w:t>Учебная практика.</w:t>
            </w:r>
          </w:p>
          <w:p w:rsidR="00654C31" w:rsidRPr="00AF0F08" w:rsidRDefault="00775E24" w:rsidP="001D32AD">
            <w:pPr>
              <w:pStyle w:val="TableParagraph"/>
              <w:spacing w:line="274" w:lineRule="exact"/>
              <w:rPr>
                <w:b/>
                <w:sz w:val="24"/>
                <w:szCs w:val="24"/>
              </w:rPr>
            </w:pPr>
            <w:r w:rsidRPr="00AF0F08">
              <w:rPr>
                <w:b/>
                <w:sz w:val="24"/>
                <w:szCs w:val="24"/>
              </w:rPr>
              <w:t>Учебная практика</w:t>
            </w:r>
          </w:p>
          <w:p w:rsidR="00654C31" w:rsidRPr="00AF0F08" w:rsidRDefault="00775E24" w:rsidP="001D32AD">
            <w:pPr>
              <w:pStyle w:val="TableParagraph"/>
              <w:spacing w:line="275" w:lineRule="exact"/>
              <w:rPr>
                <w:sz w:val="24"/>
                <w:szCs w:val="24"/>
              </w:rPr>
            </w:pPr>
            <w:r w:rsidRPr="00AF0F08">
              <w:rPr>
                <w:sz w:val="24"/>
                <w:szCs w:val="24"/>
              </w:rPr>
              <w:t>Виды работ:</w:t>
            </w:r>
          </w:p>
          <w:p w:rsidR="00654C31" w:rsidRPr="00AF0F08" w:rsidRDefault="00775E24" w:rsidP="00D028FA">
            <w:pPr>
              <w:pStyle w:val="TableParagraph"/>
              <w:numPr>
                <w:ilvl w:val="0"/>
                <w:numId w:val="56"/>
              </w:numPr>
              <w:tabs>
                <w:tab w:val="left" w:pos="1039"/>
                <w:tab w:val="left" w:pos="1040"/>
              </w:tabs>
              <w:spacing w:before="17"/>
              <w:ind w:left="0" w:firstLine="0"/>
              <w:rPr>
                <w:sz w:val="24"/>
                <w:szCs w:val="24"/>
              </w:rPr>
            </w:pPr>
            <w:r w:rsidRPr="00AF0F08">
              <w:rPr>
                <w:sz w:val="24"/>
                <w:szCs w:val="24"/>
              </w:rPr>
              <w:t>Создание сайта в различных бесплатных хостингах</w:t>
            </w:r>
          </w:p>
          <w:p w:rsidR="00654C31" w:rsidRPr="00AF0F08" w:rsidRDefault="00775E24" w:rsidP="00D028FA">
            <w:pPr>
              <w:pStyle w:val="TableParagraph"/>
              <w:numPr>
                <w:ilvl w:val="0"/>
                <w:numId w:val="56"/>
              </w:numPr>
              <w:tabs>
                <w:tab w:val="left" w:pos="1040"/>
                <w:tab w:val="left" w:pos="1041"/>
              </w:tabs>
              <w:spacing w:before="16"/>
              <w:ind w:left="0" w:firstLine="0"/>
              <w:rPr>
                <w:sz w:val="24"/>
                <w:szCs w:val="24"/>
              </w:rPr>
            </w:pPr>
            <w:r w:rsidRPr="00AF0F08">
              <w:rPr>
                <w:sz w:val="24"/>
                <w:szCs w:val="24"/>
              </w:rPr>
              <w:t>оформление сайтов</w:t>
            </w:r>
          </w:p>
          <w:p w:rsidR="00654C31" w:rsidRPr="00AF0F08" w:rsidRDefault="00775E24" w:rsidP="00D028FA">
            <w:pPr>
              <w:pStyle w:val="TableParagraph"/>
              <w:numPr>
                <w:ilvl w:val="0"/>
                <w:numId w:val="56"/>
              </w:numPr>
              <w:tabs>
                <w:tab w:val="left" w:pos="1038"/>
                <w:tab w:val="left" w:pos="1039"/>
              </w:tabs>
              <w:spacing w:before="17"/>
              <w:ind w:left="0" w:firstLine="0"/>
              <w:rPr>
                <w:sz w:val="24"/>
                <w:szCs w:val="24"/>
              </w:rPr>
            </w:pPr>
            <w:r w:rsidRPr="00AF0F08">
              <w:rPr>
                <w:sz w:val="24"/>
                <w:szCs w:val="24"/>
              </w:rPr>
              <w:t>наполнение сайта контентом</w:t>
            </w:r>
          </w:p>
          <w:p w:rsidR="00654C31" w:rsidRPr="00AF0F08" w:rsidRDefault="00775E24" w:rsidP="00D028FA">
            <w:pPr>
              <w:pStyle w:val="TableParagraph"/>
              <w:numPr>
                <w:ilvl w:val="0"/>
                <w:numId w:val="56"/>
              </w:numPr>
              <w:tabs>
                <w:tab w:val="left" w:pos="1038"/>
                <w:tab w:val="left" w:pos="1039"/>
              </w:tabs>
              <w:spacing w:before="17"/>
              <w:ind w:left="0" w:firstLine="0"/>
              <w:rPr>
                <w:sz w:val="24"/>
                <w:szCs w:val="24"/>
              </w:rPr>
            </w:pPr>
            <w:r w:rsidRPr="00AF0F08">
              <w:rPr>
                <w:sz w:val="24"/>
                <w:szCs w:val="24"/>
              </w:rPr>
              <w:t>публикация информации в сети интернет</w:t>
            </w:r>
          </w:p>
        </w:tc>
        <w:tc>
          <w:tcPr>
            <w:tcW w:w="1287" w:type="dxa"/>
          </w:tcPr>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rPr>
                <w:sz w:val="24"/>
                <w:szCs w:val="24"/>
              </w:rPr>
            </w:pPr>
          </w:p>
          <w:p w:rsidR="00654C31" w:rsidRPr="00AF0F08" w:rsidRDefault="00654C31" w:rsidP="001D32AD">
            <w:pPr>
              <w:pStyle w:val="TableParagraph"/>
              <w:spacing w:before="7"/>
              <w:rPr>
                <w:sz w:val="24"/>
                <w:szCs w:val="24"/>
              </w:rPr>
            </w:pPr>
          </w:p>
          <w:p w:rsidR="00654C31" w:rsidRPr="00AF0F08" w:rsidRDefault="00775E24" w:rsidP="001D32AD">
            <w:pPr>
              <w:pStyle w:val="TableParagraph"/>
              <w:spacing w:line="216" w:lineRule="exact"/>
              <w:rPr>
                <w:sz w:val="24"/>
                <w:szCs w:val="24"/>
              </w:rPr>
            </w:pPr>
            <w:r w:rsidRPr="00AF0F08">
              <w:rPr>
                <w:noProof/>
                <w:position w:val="-3"/>
                <w:sz w:val="24"/>
                <w:szCs w:val="24"/>
                <w:lang w:eastAsia="ru-RU"/>
              </w:rPr>
              <w:drawing>
                <wp:inline distT="0" distB="0" distL="0" distR="0">
                  <wp:extent cx="152395" cy="137160"/>
                  <wp:effectExtent l="0" t="0" r="0" b="0"/>
                  <wp:docPr id="25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42.png"/>
                          <pic:cNvPicPr/>
                        </pic:nvPicPr>
                        <pic:blipFill>
                          <a:blip r:embed="rId160" cstate="print"/>
                          <a:stretch>
                            <a:fillRect/>
                          </a:stretch>
                        </pic:blipFill>
                        <pic:spPr>
                          <a:xfrm>
                            <a:off x="0" y="0"/>
                            <a:ext cx="152395" cy="137160"/>
                          </a:xfrm>
                          <a:prstGeom prst="rect">
                            <a:avLst/>
                          </a:prstGeom>
                        </pic:spPr>
                      </pic:pic>
                    </a:graphicData>
                  </a:graphic>
                </wp:inline>
              </w:drawing>
            </w:r>
          </w:p>
        </w:tc>
      </w:tr>
    </w:tbl>
    <w:p w:rsidR="00654C31" w:rsidRPr="00AF0F08" w:rsidRDefault="00654C31" w:rsidP="001D32AD">
      <w:pPr>
        <w:spacing w:line="216" w:lineRule="exact"/>
        <w:rPr>
          <w:sz w:val="24"/>
          <w:szCs w:val="24"/>
        </w:rPr>
        <w:sectPr w:rsidR="00654C31" w:rsidRPr="00AF0F08" w:rsidSect="001D32AD">
          <w:type w:val="continuous"/>
          <w:pgSz w:w="11900" w:h="16840"/>
          <w:pgMar w:top="1040" w:right="701" w:bottom="800" w:left="1560" w:header="0" w:footer="603" w:gutter="0"/>
          <w:cols w:space="720"/>
        </w:sectPr>
      </w:pPr>
    </w:p>
    <w:p w:rsidR="009E2485" w:rsidRPr="009E2485" w:rsidRDefault="009E2485" w:rsidP="009E2485">
      <w:pPr>
        <w:spacing w:before="90"/>
        <w:jc w:val="right"/>
        <w:rPr>
          <w:b/>
          <w:i/>
          <w:sz w:val="24"/>
          <w:szCs w:val="24"/>
        </w:rPr>
      </w:pPr>
      <w:r w:rsidRPr="009E2485">
        <w:rPr>
          <w:b/>
          <w:i/>
          <w:sz w:val="24"/>
          <w:szCs w:val="24"/>
        </w:rPr>
        <w:t>Приложение 5</w:t>
      </w:r>
    </w:p>
    <w:p w:rsidR="004074E6" w:rsidRPr="004074E6" w:rsidRDefault="004074E6" w:rsidP="009E2485">
      <w:pPr>
        <w:spacing w:before="90"/>
        <w:rPr>
          <w:b/>
          <w:sz w:val="24"/>
          <w:szCs w:val="24"/>
          <w:u w:val="single"/>
        </w:rPr>
      </w:pPr>
      <w:r w:rsidRPr="004074E6">
        <w:rPr>
          <w:b/>
          <w:sz w:val="24"/>
          <w:szCs w:val="24"/>
          <w:u w:val="single"/>
        </w:rPr>
        <w:t>Программа адаптивной физической культуры</w:t>
      </w:r>
    </w:p>
    <w:p w:rsidR="009E2485" w:rsidRPr="00AF0F08" w:rsidRDefault="009E2485" w:rsidP="009E2485">
      <w:pPr>
        <w:spacing w:before="90"/>
        <w:rPr>
          <w:b/>
          <w:sz w:val="24"/>
          <w:szCs w:val="24"/>
        </w:rPr>
      </w:pPr>
      <w:r w:rsidRPr="00AF0F08">
        <w:rPr>
          <w:sz w:val="24"/>
          <w:szCs w:val="24"/>
        </w:rPr>
        <w:t xml:space="preserve">Учебный предмет </w:t>
      </w:r>
      <w:r w:rsidRPr="00175E27">
        <w:rPr>
          <w:b/>
          <w:sz w:val="24"/>
          <w:szCs w:val="24"/>
        </w:rPr>
        <w:t>«Физическая культура</w:t>
      </w:r>
      <w:r w:rsidRPr="00AF0F08">
        <w:rPr>
          <w:b/>
          <w:sz w:val="24"/>
          <w:szCs w:val="24"/>
        </w:rPr>
        <w:t>»</w:t>
      </w:r>
    </w:p>
    <w:p w:rsidR="009E2485" w:rsidRPr="00AF0F08" w:rsidRDefault="009E2485" w:rsidP="009E2485">
      <w:pPr>
        <w:ind w:right="722"/>
        <w:jc w:val="center"/>
        <w:rPr>
          <w:sz w:val="24"/>
          <w:szCs w:val="24"/>
        </w:rPr>
      </w:pPr>
      <w:r w:rsidRPr="00AF0F08">
        <w:rPr>
          <w:sz w:val="24"/>
          <w:szCs w:val="24"/>
        </w:rPr>
        <w:t>Объем учебной д</w:t>
      </w:r>
      <w:r>
        <w:rPr>
          <w:sz w:val="24"/>
          <w:szCs w:val="24"/>
        </w:rPr>
        <w:t>исциплины и виды учебной работы</w:t>
      </w:r>
    </w:p>
    <w:tbl>
      <w:tblPr>
        <w:tblW w:w="0" w:type="auto"/>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7296"/>
        <w:gridCol w:w="2265"/>
      </w:tblGrid>
      <w:tr w:rsidR="009E2485" w:rsidRPr="00AF0F08" w:rsidTr="000103E7">
        <w:trPr>
          <w:trHeight w:val="277"/>
        </w:trPr>
        <w:tc>
          <w:tcPr>
            <w:tcW w:w="7296" w:type="dxa"/>
          </w:tcPr>
          <w:p w:rsidR="009E2485" w:rsidRPr="00AF0F08" w:rsidRDefault="009E2485" w:rsidP="000103E7">
            <w:pPr>
              <w:pStyle w:val="TableParagraph"/>
              <w:spacing w:line="258" w:lineRule="exact"/>
              <w:rPr>
                <w:b/>
                <w:sz w:val="24"/>
                <w:szCs w:val="24"/>
              </w:rPr>
            </w:pPr>
            <w:r w:rsidRPr="00AF0F08">
              <w:rPr>
                <w:b/>
                <w:sz w:val="24"/>
                <w:szCs w:val="24"/>
              </w:rPr>
              <w:t>Виды учебной работы</w:t>
            </w:r>
          </w:p>
        </w:tc>
        <w:tc>
          <w:tcPr>
            <w:tcW w:w="2265" w:type="dxa"/>
          </w:tcPr>
          <w:p w:rsidR="009E2485" w:rsidRPr="00AF0F08" w:rsidRDefault="009E2485" w:rsidP="000103E7">
            <w:pPr>
              <w:pStyle w:val="TableParagraph"/>
              <w:spacing w:line="258" w:lineRule="exact"/>
              <w:ind w:right="183"/>
              <w:jc w:val="center"/>
              <w:rPr>
                <w:sz w:val="24"/>
                <w:szCs w:val="24"/>
              </w:rPr>
            </w:pPr>
            <w:r w:rsidRPr="00AF0F08">
              <w:rPr>
                <w:sz w:val="24"/>
                <w:szCs w:val="24"/>
              </w:rPr>
              <w:t>Объем часов</w:t>
            </w:r>
          </w:p>
        </w:tc>
      </w:tr>
      <w:tr w:rsidR="009E2485" w:rsidRPr="00AF0F08" w:rsidTr="000103E7">
        <w:trPr>
          <w:trHeight w:val="273"/>
        </w:trPr>
        <w:tc>
          <w:tcPr>
            <w:tcW w:w="7296" w:type="dxa"/>
          </w:tcPr>
          <w:p w:rsidR="009E2485" w:rsidRPr="00AF0F08" w:rsidRDefault="009E2485" w:rsidP="000103E7">
            <w:pPr>
              <w:pStyle w:val="TableParagraph"/>
              <w:spacing w:line="253" w:lineRule="exact"/>
              <w:rPr>
                <w:b/>
                <w:sz w:val="24"/>
                <w:szCs w:val="24"/>
              </w:rPr>
            </w:pPr>
            <w:r w:rsidRPr="00AF0F08">
              <w:rPr>
                <w:b/>
                <w:sz w:val="24"/>
                <w:szCs w:val="24"/>
              </w:rPr>
              <w:t>Максимальная учебная нагрузка (всего)</w:t>
            </w:r>
          </w:p>
        </w:tc>
        <w:tc>
          <w:tcPr>
            <w:tcW w:w="2265" w:type="dxa"/>
          </w:tcPr>
          <w:p w:rsidR="009E2485" w:rsidRPr="00AF0F08" w:rsidRDefault="009E2485" w:rsidP="000103E7">
            <w:pPr>
              <w:pStyle w:val="TableParagraph"/>
              <w:spacing w:line="253" w:lineRule="exact"/>
              <w:ind w:right="82"/>
              <w:jc w:val="center"/>
              <w:rPr>
                <w:b/>
                <w:sz w:val="24"/>
                <w:szCs w:val="24"/>
              </w:rPr>
            </w:pPr>
            <w:r w:rsidRPr="00AF0F08">
              <w:rPr>
                <w:b/>
                <w:sz w:val="24"/>
                <w:szCs w:val="24"/>
              </w:rPr>
              <w:t>268</w:t>
            </w:r>
          </w:p>
        </w:tc>
      </w:tr>
      <w:tr w:rsidR="009E2485" w:rsidRPr="00AF0F08" w:rsidTr="000103E7">
        <w:trPr>
          <w:trHeight w:val="268"/>
        </w:trPr>
        <w:tc>
          <w:tcPr>
            <w:tcW w:w="7296" w:type="dxa"/>
          </w:tcPr>
          <w:p w:rsidR="009E2485" w:rsidRPr="00AF0F08" w:rsidRDefault="009E2485" w:rsidP="000103E7">
            <w:pPr>
              <w:pStyle w:val="TableParagraph"/>
              <w:spacing w:line="248" w:lineRule="exact"/>
              <w:rPr>
                <w:b/>
                <w:sz w:val="24"/>
                <w:szCs w:val="24"/>
              </w:rPr>
            </w:pPr>
            <w:r w:rsidRPr="00AF0F08">
              <w:rPr>
                <w:b/>
                <w:sz w:val="24"/>
                <w:szCs w:val="24"/>
              </w:rPr>
              <w:t>Обязательная аудиторная учебная нагрузка (всего)</w:t>
            </w:r>
          </w:p>
        </w:tc>
        <w:tc>
          <w:tcPr>
            <w:tcW w:w="2265" w:type="dxa"/>
          </w:tcPr>
          <w:p w:rsidR="009E2485" w:rsidRPr="00AF0F08" w:rsidRDefault="009E2485" w:rsidP="000103E7">
            <w:pPr>
              <w:pStyle w:val="TableParagraph"/>
              <w:spacing w:line="248" w:lineRule="exact"/>
              <w:ind w:right="83"/>
              <w:jc w:val="center"/>
              <w:rPr>
                <w:b/>
                <w:sz w:val="24"/>
                <w:szCs w:val="24"/>
              </w:rPr>
            </w:pPr>
            <w:r w:rsidRPr="00AF0F08">
              <w:rPr>
                <w:b/>
                <w:sz w:val="24"/>
                <w:szCs w:val="24"/>
              </w:rPr>
              <w:t>134</w:t>
            </w:r>
          </w:p>
        </w:tc>
      </w:tr>
      <w:tr w:rsidR="009E2485" w:rsidRPr="00AF0F08" w:rsidTr="000103E7">
        <w:trPr>
          <w:trHeight w:val="273"/>
        </w:trPr>
        <w:tc>
          <w:tcPr>
            <w:tcW w:w="7296" w:type="dxa"/>
          </w:tcPr>
          <w:p w:rsidR="009E2485" w:rsidRPr="00AF0F08" w:rsidRDefault="009E2485" w:rsidP="000103E7">
            <w:pPr>
              <w:pStyle w:val="TableParagraph"/>
              <w:spacing w:line="244" w:lineRule="exact"/>
              <w:rPr>
                <w:sz w:val="24"/>
                <w:szCs w:val="24"/>
              </w:rPr>
            </w:pPr>
            <w:r w:rsidRPr="00AF0F08">
              <w:rPr>
                <w:sz w:val="24"/>
                <w:szCs w:val="24"/>
              </w:rPr>
              <w:t>в том числе:</w:t>
            </w:r>
          </w:p>
        </w:tc>
        <w:tc>
          <w:tcPr>
            <w:tcW w:w="2265" w:type="dxa"/>
          </w:tcPr>
          <w:p w:rsidR="009E2485" w:rsidRPr="00AF0F08" w:rsidRDefault="009E2485" w:rsidP="000103E7">
            <w:pPr>
              <w:pStyle w:val="TableParagraph"/>
              <w:rPr>
                <w:sz w:val="24"/>
                <w:szCs w:val="24"/>
              </w:rPr>
            </w:pPr>
          </w:p>
        </w:tc>
      </w:tr>
      <w:tr w:rsidR="009E2485" w:rsidRPr="00AF0F08" w:rsidTr="000103E7">
        <w:trPr>
          <w:trHeight w:val="383"/>
        </w:trPr>
        <w:tc>
          <w:tcPr>
            <w:tcW w:w="7296" w:type="dxa"/>
          </w:tcPr>
          <w:p w:rsidR="009E2485" w:rsidRPr="00AF0F08" w:rsidRDefault="009E2485" w:rsidP="000103E7">
            <w:pPr>
              <w:pStyle w:val="TableParagraph"/>
              <w:spacing w:line="248" w:lineRule="exact"/>
              <w:rPr>
                <w:sz w:val="24"/>
                <w:szCs w:val="24"/>
              </w:rPr>
            </w:pPr>
            <w:r w:rsidRPr="00AF0F08">
              <w:rPr>
                <w:sz w:val="24"/>
                <w:szCs w:val="24"/>
              </w:rPr>
              <w:t>практические работы</w:t>
            </w:r>
          </w:p>
        </w:tc>
        <w:tc>
          <w:tcPr>
            <w:tcW w:w="2265" w:type="dxa"/>
          </w:tcPr>
          <w:p w:rsidR="009E2485" w:rsidRPr="00AF0F08" w:rsidRDefault="009E2485" w:rsidP="000103E7">
            <w:pPr>
              <w:pStyle w:val="TableParagraph"/>
              <w:spacing w:line="253" w:lineRule="exact"/>
              <w:ind w:right="96"/>
              <w:jc w:val="center"/>
              <w:rPr>
                <w:sz w:val="24"/>
                <w:szCs w:val="24"/>
              </w:rPr>
            </w:pPr>
            <w:r w:rsidRPr="00AF0F08">
              <w:rPr>
                <w:sz w:val="24"/>
                <w:szCs w:val="24"/>
              </w:rPr>
              <w:t>134</w:t>
            </w:r>
          </w:p>
        </w:tc>
      </w:tr>
      <w:tr w:rsidR="009E2485" w:rsidRPr="00AF0F08" w:rsidTr="000103E7">
        <w:trPr>
          <w:trHeight w:val="273"/>
        </w:trPr>
        <w:tc>
          <w:tcPr>
            <w:tcW w:w="7296" w:type="dxa"/>
          </w:tcPr>
          <w:p w:rsidR="009E2485" w:rsidRPr="00AF0F08" w:rsidRDefault="009E2485" w:rsidP="000103E7">
            <w:pPr>
              <w:pStyle w:val="TableParagraph"/>
              <w:spacing w:line="248" w:lineRule="exact"/>
              <w:rPr>
                <w:sz w:val="24"/>
                <w:szCs w:val="24"/>
              </w:rPr>
            </w:pPr>
            <w:r w:rsidRPr="00AF0F08">
              <w:rPr>
                <w:sz w:val="24"/>
                <w:szCs w:val="24"/>
              </w:rPr>
              <w:t>теоретическое обучение</w:t>
            </w:r>
          </w:p>
        </w:tc>
        <w:tc>
          <w:tcPr>
            <w:tcW w:w="2265" w:type="dxa"/>
          </w:tcPr>
          <w:p w:rsidR="009E2485" w:rsidRPr="00AF0F08" w:rsidRDefault="009E2485" w:rsidP="000103E7">
            <w:pPr>
              <w:pStyle w:val="TableParagraph"/>
              <w:rPr>
                <w:sz w:val="24"/>
                <w:szCs w:val="24"/>
              </w:rPr>
            </w:pPr>
          </w:p>
        </w:tc>
      </w:tr>
      <w:tr w:rsidR="009E2485" w:rsidRPr="00AF0F08" w:rsidTr="000103E7">
        <w:trPr>
          <w:trHeight w:val="369"/>
        </w:trPr>
        <w:tc>
          <w:tcPr>
            <w:tcW w:w="7296" w:type="dxa"/>
          </w:tcPr>
          <w:p w:rsidR="009E2485" w:rsidRPr="00AF0F08" w:rsidRDefault="009E2485" w:rsidP="000103E7">
            <w:pPr>
              <w:pStyle w:val="TableParagraph"/>
              <w:spacing w:line="248" w:lineRule="exact"/>
              <w:rPr>
                <w:b/>
                <w:sz w:val="24"/>
                <w:szCs w:val="24"/>
              </w:rPr>
            </w:pPr>
            <w:r w:rsidRPr="00AF0F08">
              <w:rPr>
                <w:b/>
                <w:sz w:val="24"/>
                <w:szCs w:val="24"/>
              </w:rPr>
              <w:t>Самостоятельная работа обучающегося (всего)</w:t>
            </w:r>
          </w:p>
        </w:tc>
        <w:tc>
          <w:tcPr>
            <w:tcW w:w="2265" w:type="dxa"/>
          </w:tcPr>
          <w:p w:rsidR="009E2485" w:rsidRPr="00AF0F08" w:rsidRDefault="009E2485" w:rsidP="000103E7">
            <w:pPr>
              <w:pStyle w:val="TableParagraph"/>
              <w:spacing w:line="245" w:lineRule="exact"/>
              <w:ind w:right="97"/>
              <w:jc w:val="center"/>
              <w:rPr>
                <w:sz w:val="24"/>
                <w:szCs w:val="24"/>
              </w:rPr>
            </w:pPr>
            <w:r w:rsidRPr="00AF0F08">
              <w:rPr>
                <w:sz w:val="24"/>
                <w:szCs w:val="24"/>
              </w:rPr>
              <w:t>134</w:t>
            </w:r>
          </w:p>
        </w:tc>
      </w:tr>
      <w:tr w:rsidR="009E2485" w:rsidRPr="00AF0F08" w:rsidTr="000103E7">
        <w:trPr>
          <w:trHeight w:val="349"/>
        </w:trPr>
        <w:tc>
          <w:tcPr>
            <w:tcW w:w="7296" w:type="dxa"/>
          </w:tcPr>
          <w:p w:rsidR="009E2485" w:rsidRPr="00AF0F08" w:rsidRDefault="009E2485" w:rsidP="000103E7">
            <w:pPr>
              <w:pStyle w:val="TableParagraph"/>
              <w:spacing w:line="244" w:lineRule="exact"/>
              <w:rPr>
                <w:sz w:val="24"/>
                <w:szCs w:val="24"/>
              </w:rPr>
            </w:pPr>
            <w:r w:rsidRPr="00AF0F08">
              <w:rPr>
                <w:sz w:val="24"/>
                <w:szCs w:val="24"/>
              </w:rPr>
              <w:t>в том числе:</w:t>
            </w:r>
          </w:p>
        </w:tc>
        <w:tc>
          <w:tcPr>
            <w:tcW w:w="2265" w:type="dxa"/>
          </w:tcPr>
          <w:p w:rsidR="009E2485" w:rsidRPr="00AF0F08" w:rsidRDefault="009E2485" w:rsidP="000103E7">
            <w:pPr>
              <w:pStyle w:val="TableParagraph"/>
              <w:rPr>
                <w:sz w:val="24"/>
                <w:szCs w:val="24"/>
              </w:rPr>
            </w:pPr>
          </w:p>
        </w:tc>
      </w:tr>
      <w:tr w:rsidR="009E2485" w:rsidRPr="00AF0F08" w:rsidTr="000103E7">
        <w:trPr>
          <w:trHeight w:val="551"/>
        </w:trPr>
        <w:tc>
          <w:tcPr>
            <w:tcW w:w="7296" w:type="dxa"/>
          </w:tcPr>
          <w:p w:rsidR="009E2485" w:rsidRPr="00AF0F08" w:rsidRDefault="009E2485" w:rsidP="000103E7">
            <w:pPr>
              <w:pStyle w:val="TableParagraph"/>
              <w:spacing w:line="247" w:lineRule="exact"/>
              <w:rPr>
                <w:sz w:val="24"/>
                <w:szCs w:val="24"/>
              </w:rPr>
            </w:pPr>
            <w:r w:rsidRPr="00AF0F08">
              <w:rPr>
                <w:sz w:val="24"/>
                <w:szCs w:val="24"/>
              </w:rPr>
              <w:t>еженедельно 2 часа самостоятельной работы (за счет различных форм внеаудиторных занятий в спортивных клубах, секциях).</w:t>
            </w:r>
          </w:p>
        </w:tc>
        <w:tc>
          <w:tcPr>
            <w:tcW w:w="2265" w:type="dxa"/>
          </w:tcPr>
          <w:p w:rsidR="009E2485" w:rsidRPr="00AF0F08" w:rsidRDefault="009E2485" w:rsidP="000103E7">
            <w:pPr>
              <w:pStyle w:val="TableParagraph"/>
              <w:spacing w:line="248" w:lineRule="exact"/>
              <w:ind w:right="88"/>
              <w:jc w:val="center"/>
              <w:rPr>
                <w:sz w:val="24"/>
                <w:szCs w:val="24"/>
              </w:rPr>
            </w:pPr>
            <w:r w:rsidRPr="00AF0F08">
              <w:rPr>
                <w:sz w:val="24"/>
                <w:szCs w:val="24"/>
              </w:rPr>
              <w:t>134</w:t>
            </w:r>
          </w:p>
        </w:tc>
      </w:tr>
      <w:tr w:rsidR="009E2485" w:rsidRPr="00AF0F08" w:rsidTr="000103E7">
        <w:trPr>
          <w:trHeight w:val="349"/>
        </w:trPr>
        <w:tc>
          <w:tcPr>
            <w:tcW w:w="9561" w:type="dxa"/>
            <w:gridSpan w:val="2"/>
          </w:tcPr>
          <w:p w:rsidR="009E2485" w:rsidRPr="00AF0F08" w:rsidRDefault="009E2485" w:rsidP="000103E7">
            <w:pPr>
              <w:pStyle w:val="TableParagraph"/>
              <w:spacing w:line="244" w:lineRule="exact"/>
              <w:rPr>
                <w:i/>
                <w:sz w:val="24"/>
                <w:szCs w:val="24"/>
              </w:rPr>
            </w:pPr>
            <w:r w:rsidRPr="00AF0F08">
              <w:rPr>
                <w:sz w:val="24"/>
                <w:szCs w:val="24"/>
              </w:rPr>
              <w:t xml:space="preserve">Итоговая аттестация </w:t>
            </w:r>
            <w:r w:rsidRPr="00AF0F08">
              <w:rPr>
                <w:i/>
                <w:sz w:val="24"/>
                <w:szCs w:val="24"/>
              </w:rPr>
              <w:t>в форме дифференцированного зачета</w:t>
            </w:r>
          </w:p>
        </w:tc>
      </w:tr>
    </w:tbl>
    <w:p w:rsidR="009E2485" w:rsidRPr="00AF0F08" w:rsidRDefault="009E2485" w:rsidP="009E2485">
      <w:pPr>
        <w:pStyle w:val="Heading2"/>
        <w:spacing w:before="59"/>
        <w:ind w:left="0"/>
        <w:jc w:val="both"/>
        <w:rPr>
          <w:sz w:val="24"/>
          <w:szCs w:val="24"/>
        </w:rPr>
      </w:pPr>
      <w:r w:rsidRPr="00AF0F08">
        <w:rPr>
          <w:sz w:val="24"/>
          <w:szCs w:val="24"/>
        </w:rPr>
        <w:t>Тематический план и содержание учебного предмета</w:t>
      </w:r>
    </w:p>
    <w:p w:rsidR="009E2485" w:rsidRPr="00AF0F08" w:rsidRDefault="009E2485" w:rsidP="009E2485">
      <w:pPr>
        <w:pStyle w:val="a3"/>
        <w:spacing w:before="3" w:line="228" w:lineRule="auto"/>
        <w:ind w:right="1200"/>
        <w:jc w:val="both"/>
        <w:rPr>
          <w:sz w:val="24"/>
          <w:szCs w:val="24"/>
        </w:rPr>
      </w:pPr>
      <w:r w:rsidRPr="00AF0F08">
        <w:rPr>
          <w:sz w:val="24"/>
          <w:szCs w:val="24"/>
        </w:rPr>
        <w:t>Содержание программы учебной дисциплины разрабатывается с учетом требований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w:t>
      </w:r>
    </w:p>
    <w:p w:rsidR="009E2485" w:rsidRPr="00AF0F08" w:rsidRDefault="009E2485" w:rsidP="009E2485">
      <w:pPr>
        <w:pStyle w:val="a3"/>
        <w:rPr>
          <w:sz w:val="24"/>
          <w:szCs w:val="24"/>
        </w:rPr>
      </w:pPr>
    </w:p>
    <w:p w:rsidR="009E2485" w:rsidRPr="00AF0F08" w:rsidRDefault="009E2485" w:rsidP="009E2485">
      <w:pPr>
        <w:pStyle w:val="a3"/>
        <w:spacing w:before="1"/>
        <w:rPr>
          <w:sz w:val="24"/>
          <w:szCs w:val="24"/>
        </w:rPr>
      </w:pPr>
    </w:p>
    <w:tbl>
      <w:tblPr>
        <w:tblW w:w="9923"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393"/>
        <w:gridCol w:w="7"/>
        <w:gridCol w:w="5241"/>
        <w:gridCol w:w="1282"/>
      </w:tblGrid>
      <w:tr w:rsidR="009E2485" w:rsidRPr="00AF0F08" w:rsidTr="004074E6">
        <w:trPr>
          <w:trHeight w:val="834"/>
        </w:trPr>
        <w:tc>
          <w:tcPr>
            <w:tcW w:w="3394" w:type="dxa"/>
          </w:tcPr>
          <w:p w:rsidR="009E2485" w:rsidRPr="00AF0F08" w:rsidRDefault="009E2485" w:rsidP="000103E7">
            <w:pPr>
              <w:pStyle w:val="TableParagraph"/>
              <w:tabs>
                <w:tab w:val="left" w:pos="1965"/>
                <w:tab w:val="left" w:pos="3161"/>
              </w:tabs>
              <w:spacing w:line="256" w:lineRule="exact"/>
              <w:rPr>
                <w:b/>
                <w:sz w:val="24"/>
                <w:szCs w:val="24"/>
              </w:rPr>
            </w:pPr>
            <w:r w:rsidRPr="00AF0F08">
              <w:rPr>
                <w:b/>
                <w:sz w:val="24"/>
                <w:szCs w:val="24"/>
              </w:rPr>
              <w:t>Наименование разделов и</w:t>
            </w:r>
          </w:p>
          <w:p w:rsidR="009E2485" w:rsidRPr="00AF0F08" w:rsidRDefault="009E2485" w:rsidP="000103E7">
            <w:pPr>
              <w:pStyle w:val="TableParagraph"/>
              <w:spacing w:line="283" w:lineRule="exact"/>
              <w:rPr>
                <w:b/>
                <w:sz w:val="24"/>
                <w:szCs w:val="24"/>
              </w:rPr>
            </w:pPr>
            <w:r w:rsidRPr="00AF0F08">
              <w:rPr>
                <w:b/>
                <w:sz w:val="24"/>
                <w:szCs w:val="24"/>
              </w:rPr>
              <w:t>тем</w:t>
            </w:r>
          </w:p>
        </w:tc>
        <w:tc>
          <w:tcPr>
            <w:tcW w:w="5242" w:type="dxa"/>
            <w:gridSpan w:val="2"/>
          </w:tcPr>
          <w:p w:rsidR="009E2485" w:rsidRPr="00AF0F08" w:rsidRDefault="009E2485" w:rsidP="000103E7">
            <w:pPr>
              <w:pStyle w:val="TableParagraph"/>
              <w:spacing w:line="228" w:lineRule="auto"/>
              <w:ind w:right="104"/>
              <w:jc w:val="both"/>
              <w:rPr>
                <w:b/>
                <w:sz w:val="24"/>
                <w:szCs w:val="24"/>
              </w:rPr>
            </w:pPr>
            <w:r w:rsidRPr="00AF0F08">
              <w:rPr>
                <w:b/>
                <w:sz w:val="24"/>
                <w:szCs w:val="24"/>
              </w:rPr>
              <w:t>Содержание учебного материала, лабораторные и практические работы, самостоятельная работа учащихся</w:t>
            </w:r>
          </w:p>
        </w:tc>
        <w:tc>
          <w:tcPr>
            <w:tcW w:w="1282" w:type="dxa"/>
          </w:tcPr>
          <w:p w:rsidR="009E2485" w:rsidRPr="00AF0F08" w:rsidRDefault="009E2485" w:rsidP="000103E7">
            <w:pPr>
              <w:pStyle w:val="TableParagraph"/>
              <w:spacing w:line="263" w:lineRule="exact"/>
              <w:rPr>
                <w:sz w:val="24"/>
                <w:szCs w:val="24"/>
              </w:rPr>
            </w:pPr>
            <w:r w:rsidRPr="00AF0F08">
              <w:rPr>
                <w:sz w:val="24"/>
                <w:szCs w:val="24"/>
              </w:rPr>
              <w:t>Объем</w:t>
            </w:r>
          </w:p>
          <w:p w:rsidR="009E2485" w:rsidRPr="00AF0F08" w:rsidRDefault="009E2485" w:rsidP="000103E7">
            <w:pPr>
              <w:pStyle w:val="TableParagraph"/>
              <w:spacing w:line="274" w:lineRule="exact"/>
              <w:rPr>
                <w:sz w:val="24"/>
                <w:szCs w:val="24"/>
              </w:rPr>
            </w:pPr>
            <w:r w:rsidRPr="00AF0F08">
              <w:rPr>
                <w:sz w:val="24"/>
                <w:szCs w:val="24"/>
              </w:rPr>
              <w:t>часов</w:t>
            </w:r>
          </w:p>
        </w:tc>
      </w:tr>
      <w:tr w:rsidR="009E2485" w:rsidRPr="00AF0F08" w:rsidTr="004074E6">
        <w:trPr>
          <w:trHeight w:val="268"/>
        </w:trPr>
        <w:tc>
          <w:tcPr>
            <w:tcW w:w="3394" w:type="dxa"/>
          </w:tcPr>
          <w:p w:rsidR="009E2485" w:rsidRPr="00AF0F08" w:rsidRDefault="009E2485" w:rsidP="000103E7">
            <w:pPr>
              <w:pStyle w:val="TableParagraph"/>
              <w:spacing w:line="246" w:lineRule="exact"/>
              <w:rPr>
                <w:sz w:val="24"/>
                <w:szCs w:val="24"/>
              </w:rPr>
            </w:pPr>
            <w:r w:rsidRPr="00AF0F08">
              <w:rPr>
                <w:sz w:val="24"/>
                <w:szCs w:val="24"/>
              </w:rPr>
              <w:t>1</w:t>
            </w:r>
          </w:p>
        </w:tc>
        <w:tc>
          <w:tcPr>
            <w:tcW w:w="5242" w:type="dxa"/>
            <w:gridSpan w:val="2"/>
          </w:tcPr>
          <w:p w:rsidR="009E2485" w:rsidRPr="00AF0F08" w:rsidRDefault="009E2485" w:rsidP="000103E7">
            <w:pPr>
              <w:pStyle w:val="TableParagraph"/>
              <w:spacing w:line="246" w:lineRule="exact"/>
              <w:rPr>
                <w:sz w:val="24"/>
                <w:szCs w:val="24"/>
              </w:rPr>
            </w:pPr>
            <w:r w:rsidRPr="00AF0F08">
              <w:rPr>
                <w:sz w:val="24"/>
                <w:szCs w:val="24"/>
              </w:rPr>
              <w:t>2</w:t>
            </w:r>
          </w:p>
        </w:tc>
        <w:tc>
          <w:tcPr>
            <w:tcW w:w="1282" w:type="dxa"/>
          </w:tcPr>
          <w:p w:rsidR="009E2485" w:rsidRPr="00AF0F08" w:rsidRDefault="009E2485" w:rsidP="000103E7">
            <w:pPr>
              <w:pStyle w:val="TableParagraph"/>
              <w:spacing w:before="10"/>
              <w:rPr>
                <w:sz w:val="24"/>
                <w:szCs w:val="24"/>
              </w:rPr>
            </w:pPr>
          </w:p>
          <w:p w:rsidR="009E2485" w:rsidRPr="00AF0F08" w:rsidRDefault="009E2485" w:rsidP="000103E7">
            <w:pPr>
              <w:pStyle w:val="TableParagraph"/>
              <w:spacing w:line="163" w:lineRule="exact"/>
              <w:rPr>
                <w:sz w:val="24"/>
                <w:szCs w:val="24"/>
              </w:rPr>
            </w:pPr>
            <w:r w:rsidRPr="00AF0F08">
              <w:rPr>
                <w:noProof/>
                <w:position w:val="-2"/>
                <w:sz w:val="24"/>
                <w:szCs w:val="24"/>
                <w:lang w:eastAsia="ru-RU"/>
              </w:rPr>
              <w:drawing>
                <wp:inline distT="0" distB="0" distL="0" distR="0">
                  <wp:extent cx="57910" cy="103631"/>
                  <wp:effectExtent l="0" t="0" r="0" b="0"/>
                  <wp:docPr id="28"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10.png"/>
                          <pic:cNvPicPr/>
                        </pic:nvPicPr>
                        <pic:blipFill>
                          <a:blip r:embed="rId161" cstate="print"/>
                          <a:stretch>
                            <a:fillRect/>
                          </a:stretch>
                        </pic:blipFill>
                        <pic:spPr>
                          <a:xfrm>
                            <a:off x="0" y="0"/>
                            <a:ext cx="57910" cy="103631"/>
                          </a:xfrm>
                          <a:prstGeom prst="rect">
                            <a:avLst/>
                          </a:prstGeom>
                        </pic:spPr>
                      </pic:pic>
                    </a:graphicData>
                  </a:graphic>
                </wp:inline>
              </w:drawing>
            </w:r>
          </w:p>
        </w:tc>
      </w:tr>
      <w:tr w:rsidR="009E2485" w:rsidRPr="00AF0F08" w:rsidTr="004074E6">
        <w:trPr>
          <w:trHeight w:val="268"/>
        </w:trPr>
        <w:tc>
          <w:tcPr>
            <w:tcW w:w="3394" w:type="dxa"/>
          </w:tcPr>
          <w:p w:rsidR="009E2485" w:rsidRPr="00AF0F08" w:rsidRDefault="009E2485" w:rsidP="000103E7">
            <w:pPr>
              <w:pStyle w:val="TableParagraph"/>
              <w:rPr>
                <w:sz w:val="24"/>
                <w:szCs w:val="24"/>
              </w:rPr>
            </w:pPr>
          </w:p>
        </w:tc>
        <w:tc>
          <w:tcPr>
            <w:tcW w:w="5242" w:type="dxa"/>
            <w:gridSpan w:val="2"/>
          </w:tcPr>
          <w:p w:rsidR="009E2485" w:rsidRPr="00AF0F08" w:rsidRDefault="009E2485" w:rsidP="000103E7">
            <w:pPr>
              <w:pStyle w:val="TableParagraph"/>
              <w:spacing w:line="248" w:lineRule="exact"/>
              <w:rPr>
                <w:b/>
                <w:sz w:val="24"/>
                <w:szCs w:val="24"/>
              </w:rPr>
            </w:pPr>
            <w:r w:rsidRPr="00AF0F08">
              <w:rPr>
                <w:b/>
                <w:sz w:val="24"/>
                <w:szCs w:val="24"/>
              </w:rPr>
              <w:t>Практический раздел</w:t>
            </w:r>
          </w:p>
        </w:tc>
        <w:tc>
          <w:tcPr>
            <w:tcW w:w="1282" w:type="dxa"/>
          </w:tcPr>
          <w:p w:rsidR="009E2485" w:rsidRPr="00AF0F08" w:rsidRDefault="009E2485" w:rsidP="000103E7">
            <w:pPr>
              <w:pStyle w:val="TableParagraph"/>
              <w:rPr>
                <w:sz w:val="24"/>
                <w:szCs w:val="24"/>
              </w:rPr>
            </w:pPr>
          </w:p>
        </w:tc>
      </w:tr>
      <w:tr w:rsidR="009E2485" w:rsidRPr="00AF0F08" w:rsidTr="004074E6">
        <w:trPr>
          <w:trHeight w:val="1098"/>
        </w:trPr>
        <w:tc>
          <w:tcPr>
            <w:tcW w:w="3394" w:type="dxa"/>
          </w:tcPr>
          <w:p w:rsidR="009E2485" w:rsidRPr="00AF0F08" w:rsidRDefault="009E2485" w:rsidP="000103E7">
            <w:pPr>
              <w:pStyle w:val="TableParagraph"/>
              <w:spacing w:line="246" w:lineRule="exact"/>
              <w:ind w:right="190"/>
              <w:jc w:val="center"/>
              <w:rPr>
                <w:b/>
                <w:sz w:val="24"/>
                <w:szCs w:val="24"/>
              </w:rPr>
            </w:pPr>
            <w:r w:rsidRPr="00AF0F08">
              <w:rPr>
                <w:b/>
                <w:sz w:val="24"/>
                <w:szCs w:val="24"/>
              </w:rPr>
              <w:t>Раздел 1. Физическая</w:t>
            </w:r>
          </w:p>
          <w:p w:rsidR="009E2485" w:rsidRPr="00AF0F08" w:rsidRDefault="009E2485" w:rsidP="000103E7">
            <w:pPr>
              <w:pStyle w:val="TableParagraph"/>
              <w:spacing w:before="7" w:line="228" w:lineRule="auto"/>
              <w:ind w:right="155"/>
              <w:jc w:val="center"/>
              <w:rPr>
                <w:b/>
                <w:sz w:val="24"/>
                <w:szCs w:val="24"/>
              </w:rPr>
            </w:pPr>
            <w:r w:rsidRPr="00AF0F08">
              <w:rPr>
                <w:b/>
                <w:sz w:val="24"/>
                <w:szCs w:val="24"/>
              </w:rPr>
              <w:t>культура и формирование жизненно важных умений и  навыков</w:t>
            </w:r>
          </w:p>
        </w:tc>
        <w:tc>
          <w:tcPr>
            <w:tcW w:w="5242" w:type="dxa"/>
            <w:gridSpan w:val="2"/>
          </w:tcPr>
          <w:p w:rsidR="009E2485" w:rsidRPr="00AF0F08" w:rsidRDefault="009E2485" w:rsidP="000103E7">
            <w:pPr>
              <w:pStyle w:val="TableParagraph"/>
              <w:rPr>
                <w:sz w:val="24"/>
                <w:szCs w:val="24"/>
              </w:rPr>
            </w:pPr>
          </w:p>
        </w:tc>
        <w:tc>
          <w:tcPr>
            <w:tcW w:w="1282" w:type="dxa"/>
          </w:tcPr>
          <w:p w:rsidR="009E2485" w:rsidRPr="00AF0F08" w:rsidRDefault="009E2485" w:rsidP="000103E7">
            <w:pPr>
              <w:pStyle w:val="TableParagraph"/>
              <w:rPr>
                <w:sz w:val="24"/>
                <w:szCs w:val="24"/>
              </w:rPr>
            </w:pPr>
          </w:p>
        </w:tc>
      </w:tr>
      <w:tr w:rsidR="009E2485" w:rsidRPr="00AF0F08" w:rsidTr="004074E6">
        <w:trPr>
          <w:trHeight w:val="268"/>
        </w:trPr>
        <w:tc>
          <w:tcPr>
            <w:tcW w:w="3394" w:type="dxa"/>
            <w:vMerge w:val="restart"/>
          </w:tcPr>
          <w:p w:rsidR="009E2485" w:rsidRPr="00AF0F08" w:rsidRDefault="009E2485" w:rsidP="000103E7">
            <w:pPr>
              <w:pStyle w:val="TableParagraph"/>
              <w:spacing w:line="244" w:lineRule="exact"/>
              <w:ind w:right="190"/>
              <w:rPr>
                <w:b/>
                <w:sz w:val="24"/>
                <w:szCs w:val="24"/>
              </w:rPr>
            </w:pPr>
            <w:r w:rsidRPr="00AF0F08">
              <w:rPr>
                <w:b/>
                <w:sz w:val="24"/>
                <w:szCs w:val="24"/>
              </w:rPr>
              <w:t>Тема 1.1.</w:t>
            </w:r>
          </w:p>
          <w:p w:rsidR="009E2485" w:rsidRPr="00AF0F08" w:rsidRDefault="009E2485" w:rsidP="000103E7">
            <w:pPr>
              <w:pStyle w:val="TableParagraph"/>
              <w:spacing w:before="4" w:line="228" w:lineRule="auto"/>
              <w:ind w:right="578"/>
              <w:rPr>
                <w:b/>
                <w:sz w:val="24"/>
                <w:szCs w:val="24"/>
              </w:rPr>
            </w:pPr>
            <w:r w:rsidRPr="00AF0F08">
              <w:rPr>
                <w:b/>
                <w:sz w:val="24"/>
                <w:szCs w:val="24"/>
              </w:rPr>
              <w:t>Физическое состояние человека и контроль за его уровнем. Основы методики оценки и коррекции телосложения.</w:t>
            </w:r>
          </w:p>
        </w:tc>
        <w:tc>
          <w:tcPr>
            <w:tcW w:w="5242" w:type="dxa"/>
            <w:gridSpan w:val="2"/>
          </w:tcPr>
          <w:p w:rsidR="009E2485" w:rsidRPr="00AF0F08" w:rsidRDefault="009E2485" w:rsidP="000103E7">
            <w:pPr>
              <w:pStyle w:val="TableParagraph"/>
              <w:spacing w:line="248" w:lineRule="exact"/>
              <w:rPr>
                <w:sz w:val="24"/>
                <w:szCs w:val="24"/>
              </w:rPr>
            </w:pPr>
            <w:r w:rsidRPr="00AF0F08">
              <w:rPr>
                <w:sz w:val="24"/>
                <w:szCs w:val="24"/>
              </w:rPr>
              <w:t>Содержание учебного материала</w:t>
            </w:r>
          </w:p>
        </w:tc>
        <w:tc>
          <w:tcPr>
            <w:tcW w:w="1282" w:type="dxa"/>
            <w:vMerge w:val="restart"/>
          </w:tcPr>
          <w:p w:rsidR="009E2485" w:rsidRPr="00AF0F08" w:rsidRDefault="009E2485" w:rsidP="000103E7">
            <w:pPr>
              <w:pStyle w:val="TableParagraph"/>
              <w:spacing w:line="246" w:lineRule="exact"/>
              <w:rPr>
                <w:sz w:val="24"/>
                <w:szCs w:val="24"/>
              </w:rPr>
            </w:pPr>
            <w:r w:rsidRPr="00AF0F08">
              <w:rPr>
                <w:sz w:val="24"/>
                <w:szCs w:val="24"/>
              </w:rPr>
              <w:t>4</w:t>
            </w:r>
          </w:p>
        </w:tc>
      </w:tr>
      <w:tr w:rsidR="009E2485" w:rsidRPr="00AF0F08" w:rsidTr="004074E6">
        <w:trPr>
          <w:trHeight w:val="3302"/>
        </w:trPr>
        <w:tc>
          <w:tcPr>
            <w:tcW w:w="3394" w:type="dxa"/>
            <w:vMerge/>
            <w:tcBorders>
              <w:top w:val="nil"/>
            </w:tcBorders>
          </w:tcPr>
          <w:p w:rsidR="009E2485" w:rsidRPr="00AF0F08" w:rsidRDefault="009E2485" w:rsidP="000103E7">
            <w:pPr>
              <w:rPr>
                <w:b/>
                <w:sz w:val="24"/>
                <w:szCs w:val="24"/>
              </w:rPr>
            </w:pPr>
          </w:p>
        </w:tc>
        <w:tc>
          <w:tcPr>
            <w:tcW w:w="5242" w:type="dxa"/>
            <w:gridSpan w:val="2"/>
          </w:tcPr>
          <w:p w:rsidR="009E2485" w:rsidRPr="00AF0F08" w:rsidRDefault="009E2485" w:rsidP="000103E7">
            <w:pPr>
              <w:pStyle w:val="TableParagraph"/>
              <w:spacing w:line="246" w:lineRule="exact"/>
              <w:rPr>
                <w:sz w:val="24"/>
                <w:szCs w:val="24"/>
              </w:rPr>
            </w:pPr>
            <w:r w:rsidRPr="00AF0F08">
              <w:rPr>
                <w:sz w:val="24"/>
                <w:szCs w:val="24"/>
              </w:rPr>
              <w:t>Методико-практическое занятие N•.1</w:t>
            </w:r>
          </w:p>
          <w:p w:rsidR="009E2485" w:rsidRPr="00AF0F08" w:rsidRDefault="009E2485" w:rsidP="000103E7">
            <w:pPr>
              <w:pStyle w:val="TableParagraph"/>
              <w:spacing w:before="2" w:line="228" w:lineRule="auto"/>
              <w:rPr>
                <w:sz w:val="24"/>
                <w:szCs w:val="24"/>
              </w:rPr>
            </w:pPr>
            <w:r w:rsidRPr="00AF0F08">
              <w:rPr>
                <w:sz w:val="24"/>
                <w:szCs w:val="24"/>
              </w:rPr>
              <w:t>Ознакомление с технологией регламентирован- ных занятий по физическому</w:t>
            </w:r>
          </w:p>
          <w:p w:rsidR="009E2485" w:rsidRPr="00AF0F08" w:rsidRDefault="009E2485" w:rsidP="000103E7">
            <w:pPr>
              <w:pStyle w:val="TableParagraph"/>
              <w:spacing w:before="6" w:line="228" w:lineRule="auto"/>
              <w:rPr>
                <w:sz w:val="24"/>
                <w:szCs w:val="24"/>
              </w:rPr>
            </w:pPr>
            <w:r w:rsidRPr="00AF0F08">
              <w:rPr>
                <w:sz w:val="24"/>
                <w:szCs w:val="24"/>
              </w:rPr>
              <w:t>воспитанию с направленностью на коррекцию телосложения студентов.</w:t>
            </w:r>
          </w:p>
          <w:p w:rsidR="009E2485" w:rsidRPr="00AF0F08" w:rsidRDefault="009E2485" w:rsidP="000103E7">
            <w:pPr>
              <w:pStyle w:val="TableParagraph"/>
              <w:spacing w:before="3" w:line="230" w:lineRule="auto"/>
              <w:rPr>
                <w:sz w:val="24"/>
                <w:szCs w:val="24"/>
              </w:rPr>
            </w:pPr>
            <w:r w:rsidRPr="00AF0F08">
              <w:rPr>
                <w:sz w:val="24"/>
                <w:szCs w:val="24"/>
              </w:rPr>
              <w:t>Ознакомление с упражнениями по физическому воспитанию студентов с вариативным компонентом, направленным на коррекцию телосложения.</w:t>
            </w:r>
          </w:p>
          <w:p w:rsidR="009E2485" w:rsidRPr="00AF0F08" w:rsidRDefault="009E2485" w:rsidP="000103E7">
            <w:pPr>
              <w:pStyle w:val="TableParagraph"/>
              <w:spacing w:before="3" w:line="228" w:lineRule="auto"/>
              <w:rPr>
                <w:sz w:val="24"/>
                <w:szCs w:val="24"/>
              </w:rPr>
            </w:pPr>
            <w:r w:rsidRPr="00AF0F08">
              <w:rPr>
                <w:sz w:val="24"/>
                <w:szCs w:val="24"/>
              </w:rPr>
              <w:t>Ознакомление с методикой коррекции телосло- жения студентов. Обучение основам методики</w:t>
            </w:r>
          </w:p>
          <w:p w:rsidR="009E2485" w:rsidRPr="00AF0F08" w:rsidRDefault="009E2485" w:rsidP="000103E7">
            <w:pPr>
              <w:pStyle w:val="TableParagraph"/>
              <w:spacing w:line="279" w:lineRule="exact"/>
              <w:rPr>
                <w:sz w:val="24"/>
                <w:szCs w:val="24"/>
              </w:rPr>
            </w:pPr>
            <w:r w:rsidRPr="00AF0F08">
              <w:rPr>
                <w:sz w:val="24"/>
                <w:szCs w:val="24"/>
              </w:rPr>
              <w:t>оценки и коррекции телосложения.</w:t>
            </w:r>
          </w:p>
        </w:tc>
        <w:tc>
          <w:tcPr>
            <w:tcW w:w="1282" w:type="dxa"/>
            <w:vMerge/>
            <w:tcBorders>
              <w:top w:val="nil"/>
            </w:tcBorders>
          </w:tcPr>
          <w:p w:rsidR="009E2485" w:rsidRPr="00AF0F08" w:rsidRDefault="009E2485" w:rsidP="000103E7">
            <w:pPr>
              <w:rPr>
                <w:sz w:val="24"/>
                <w:szCs w:val="24"/>
              </w:rPr>
            </w:pPr>
          </w:p>
        </w:tc>
      </w:tr>
      <w:tr w:rsidR="009E2485" w:rsidRPr="00AF0F08" w:rsidTr="004074E6">
        <w:trPr>
          <w:trHeight w:val="3580"/>
        </w:trPr>
        <w:tc>
          <w:tcPr>
            <w:tcW w:w="3394" w:type="dxa"/>
          </w:tcPr>
          <w:p w:rsidR="009E2485" w:rsidRPr="00AF0F08" w:rsidRDefault="009E2485" w:rsidP="000103E7">
            <w:pPr>
              <w:pStyle w:val="TableParagraph"/>
              <w:spacing w:line="244" w:lineRule="exact"/>
              <w:ind w:right="186"/>
              <w:rPr>
                <w:b/>
                <w:sz w:val="24"/>
                <w:szCs w:val="24"/>
              </w:rPr>
            </w:pPr>
            <w:r w:rsidRPr="00AF0F08">
              <w:rPr>
                <w:b/>
                <w:sz w:val="24"/>
                <w:szCs w:val="24"/>
              </w:rPr>
              <w:t>Тема 1.2.</w:t>
            </w:r>
          </w:p>
          <w:p w:rsidR="009E2485" w:rsidRPr="00AF0F08" w:rsidRDefault="009E2485" w:rsidP="000103E7">
            <w:pPr>
              <w:pStyle w:val="TableParagraph"/>
              <w:spacing w:before="2" w:line="230" w:lineRule="auto"/>
              <w:ind w:right="440"/>
              <w:rPr>
                <w:b/>
                <w:sz w:val="24"/>
                <w:szCs w:val="24"/>
              </w:rPr>
            </w:pPr>
            <w:r w:rsidRPr="00AF0F08">
              <w:rPr>
                <w:b/>
                <w:sz w:val="24"/>
                <w:szCs w:val="24"/>
              </w:rPr>
              <w:t>Методы контроля физического состояния здоровья, самоконтроль.</w:t>
            </w:r>
          </w:p>
        </w:tc>
        <w:tc>
          <w:tcPr>
            <w:tcW w:w="5242" w:type="dxa"/>
            <w:gridSpan w:val="2"/>
          </w:tcPr>
          <w:p w:rsidR="009E2485" w:rsidRPr="00AF0F08" w:rsidRDefault="009E2485" w:rsidP="000103E7">
            <w:pPr>
              <w:pStyle w:val="TableParagraph"/>
              <w:spacing w:line="246" w:lineRule="exact"/>
              <w:rPr>
                <w:sz w:val="24"/>
                <w:szCs w:val="24"/>
              </w:rPr>
            </w:pPr>
            <w:r w:rsidRPr="00AF0F08">
              <w:rPr>
                <w:sz w:val="24"/>
                <w:szCs w:val="24"/>
              </w:rPr>
              <w:t>Методико-практическое занятие №2</w:t>
            </w:r>
          </w:p>
          <w:p w:rsidR="009E2485" w:rsidRPr="00AF0F08" w:rsidRDefault="009E2485" w:rsidP="000103E7">
            <w:pPr>
              <w:pStyle w:val="TableParagraph"/>
              <w:spacing w:line="232" w:lineRule="auto"/>
              <w:rPr>
                <w:sz w:val="24"/>
                <w:szCs w:val="24"/>
              </w:rPr>
            </w:pPr>
            <w:r w:rsidRPr="00AF0F08">
              <w:rPr>
                <w:sz w:val="24"/>
                <w:szCs w:val="24"/>
              </w:rPr>
              <w:t>Ознакомление с методикой самоконтроля, его основные методы и показатели.</w:t>
            </w:r>
          </w:p>
          <w:p w:rsidR="009E2485" w:rsidRPr="00AF0F08" w:rsidRDefault="009E2485" w:rsidP="000103E7">
            <w:pPr>
              <w:pStyle w:val="TableParagraph"/>
              <w:spacing w:line="228" w:lineRule="auto"/>
              <w:rPr>
                <w:sz w:val="24"/>
                <w:szCs w:val="24"/>
              </w:rPr>
            </w:pPr>
            <w:r w:rsidRPr="00AF0F08">
              <w:rPr>
                <w:sz w:val="24"/>
                <w:szCs w:val="24"/>
              </w:rPr>
              <w:t>Ознакомление с дневником самоконтроля. Применение отдельных методов контроля при регулярных занятиях физическими упражнени-</w:t>
            </w:r>
          </w:p>
          <w:p w:rsidR="009E2485" w:rsidRPr="00AF0F08" w:rsidRDefault="009E2485" w:rsidP="000103E7">
            <w:pPr>
              <w:pStyle w:val="TableParagraph"/>
              <w:spacing w:before="75"/>
              <w:rPr>
                <w:sz w:val="24"/>
                <w:szCs w:val="24"/>
              </w:rPr>
            </w:pPr>
            <w:r w:rsidRPr="00AF0F08">
              <w:rPr>
                <w:sz w:val="24"/>
                <w:szCs w:val="24"/>
              </w:rPr>
              <w:t>ЯМИ И СПО]ЭТОМ.</w:t>
            </w:r>
          </w:p>
          <w:p w:rsidR="009E2485" w:rsidRPr="00AF0F08" w:rsidRDefault="009E2485" w:rsidP="000103E7">
            <w:pPr>
              <w:pStyle w:val="TableParagraph"/>
              <w:spacing w:before="20" w:line="230" w:lineRule="auto"/>
              <w:rPr>
                <w:sz w:val="24"/>
                <w:szCs w:val="24"/>
              </w:rPr>
            </w:pPr>
            <w:r w:rsidRPr="00AF0F08">
              <w:rPr>
                <w:sz w:val="24"/>
                <w:szCs w:val="24"/>
              </w:rPr>
              <w:t>Весоростовой показатель, кистевой индекс, индекс стени и кетле, функциональная проба, бег 60м., челночный бегЗ0хl0, прыжок в длину с места, подтягивание на перекладине и подъем ног в висе(муж) сгибание рук в yпope лежа и поднимание опускание туловища(жен)</w:t>
            </w:r>
          </w:p>
        </w:tc>
        <w:tc>
          <w:tcPr>
            <w:tcW w:w="1282" w:type="dxa"/>
          </w:tcPr>
          <w:p w:rsidR="009E2485" w:rsidRPr="00AF0F08" w:rsidRDefault="009E2485" w:rsidP="000103E7">
            <w:pPr>
              <w:pStyle w:val="TableParagraph"/>
              <w:spacing w:line="246" w:lineRule="exact"/>
              <w:rPr>
                <w:sz w:val="24"/>
                <w:szCs w:val="24"/>
              </w:rPr>
            </w:pPr>
            <w:r w:rsidRPr="00AF0F08">
              <w:rPr>
                <w:sz w:val="24"/>
                <w:szCs w:val="24"/>
              </w:rPr>
              <w:t>4</w:t>
            </w:r>
          </w:p>
        </w:tc>
      </w:tr>
      <w:tr w:rsidR="009E2485" w:rsidRPr="00AF0F08" w:rsidTr="004074E6">
        <w:trPr>
          <w:trHeight w:val="3023"/>
        </w:trPr>
        <w:tc>
          <w:tcPr>
            <w:tcW w:w="3394" w:type="dxa"/>
          </w:tcPr>
          <w:p w:rsidR="009E2485" w:rsidRPr="00AF0F08" w:rsidRDefault="009E2485" w:rsidP="000103E7">
            <w:pPr>
              <w:pStyle w:val="TableParagraph"/>
              <w:spacing w:line="241" w:lineRule="exact"/>
              <w:ind w:right="186"/>
              <w:rPr>
                <w:b/>
                <w:sz w:val="24"/>
                <w:szCs w:val="24"/>
              </w:rPr>
            </w:pPr>
            <w:r w:rsidRPr="00AF0F08">
              <w:rPr>
                <w:b/>
                <w:sz w:val="24"/>
                <w:szCs w:val="24"/>
              </w:rPr>
              <w:t>Тема 1.3.</w:t>
            </w:r>
          </w:p>
          <w:p w:rsidR="009E2485" w:rsidRPr="00AF0F08" w:rsidRDefault="009E2485" w:rsidP="000103E7">
            <w:pPr>
              <w:pStyle w:val="TableParagraph"/>
              <w:spacing w:line="230" w:lineRule="auto"/>
              <w:ind w:right="589"/>
              <w:rPr>
                <w:b/>
                <w:sz w:val="24"/>
                <w:szCs w:val="24"/>
              </w:rPr>
            </w:pPr>
            <w:r w:rsidRPr="00AF0F08">
              <w:rPr>
                <w:b/>
                <w:sz w:val="24"/>
                <w:szCs w:val="24"/>
              </w:rPr>
              <w:t>Организация и методика проведения корригирующей гимнастики при нарушениях осанки.</w:t>
            </w:r>
          </w:p>
        </w:tc>
        <w:tc>
          <w:tcPr>
            <w:tcW w:w="5242" w:type="dxa"/>
            <w:gridSpan w:val="2"/>
          </w:tcPr>
          <w:p w:rsidR="009E2485" w:rsidRPr="00AF0F08" w:rsidRDefault="009E2485" w:rsidP="000103E7">
            <w:pPr>
              <w:pStyle w:val="TableParagraph"/>
              <w:spacing w:line="244" w:lineRule="exact"/>
              <w:rPr>
                <w:b/>
                <w:sz w:val="24"/>
                <w:szCs w:val="24"/>
              </w:rPr>
            </w:pPr>
            <w:r w:rsidRPr="00AF0F08">
              <w:rPr>
                <w:b/>
                <w:sz w:val="24"/>
                <w:szCs w:val="24"/>
              </w:rPr>
              <w:t>Методико-практическое занятие N•.3</w:t>
            </w:r>
          </w:p>
          <w:p w:rsidR="009E2485" w:rsidRPr="00AF0F08" w:rsidRDefault="009E2485" w:rsidP="000103E7">
            <w:pPr>
              <w:pStyle w:val="TableParagraph"/>
              <w:spacing w:before="7" w:line="225" w:lineRule="auto"/>
              <w:rPr>
                <w:sz w:val="24"/>
                <w:szCs w:val="24"/>
              </w:rPr>
            </w:pPr>
            <w:r w:rsidRPr="00AF0F08">
              <w:rPr>
                <w:sz w:val="24"/>
                <w:szCs w:val="24"/>
              </w:rPr>
              <w:t>Ознакомление с методикой проведения корри- гирующей гимнастики.</w:t>
            </w:r>
          </w:p>
          <w:p w:rsidR="009E2485" w:rsidRPr="00AF0F08" w:rsidRDefault="009E2485" w:rsidP="000103E7">
            <w:pPr>
              <w:pStyle w:val="TableParagraph"/>
              <w:spacing w:before="2" w:line="230" w:lineRule="auto"/>
              <w:rPr>
                <w:sz w:val="24"/>
                <w:szCs w:val="24"/>
              </w:rPr>
            </w:pPr>
            <w:r w:rsidRPr="00AF0F08">
              <w:rPr>
                <w:sz w:val="24"/>
                <w:szCs w:val="24"/>
              </w:rPr>
              <w:t>Обучение корригирующей гимнастики (форми- рование правильной осанки и исправление дефектов осанки.</w:t>
            </w:r>
          </w:p>
          <w:p w:rsidR="009E2485" w:rsidRPr="00AF0F08" w:rsidRDefault="009E2485" w:rsidP="000103E7">
            <w:pPr>
              <w:pStyle w:val="TableParagraph"/>
              <w:spacing w:before="5" w:line="228" w:lineRule="auto"/>
              <w:ind w:right="87"/>
              <w:jc w:val="both"/>
              <w:rPr>
                <w:sz w:val="24"/>
                <w:szCs w:val="24"/>
              </w:rPr>
            </w:pPr>
            <w:r w:rsidRPr="00AF0F08">
              <w:rPr>
                <w:sz w:val="24"/>
                <w:szCs w:val="24"/>
              </w:rPr>
              <w:t>Общие задачи (подбор специальных и общеразвивающих упражнений, соответствующих возрасту и физической подготовленности обучающихся). Организация и проведение корригирующей гимнастики при нарушениях осанки.</w:t>
            </w:r>
          </w:p>
        </w:tc>
        <w:tc>
          <w:tcPr>
            <w:tcW w:w="1282" w:type="dxa"/>
          </w:tcPr>
          <w:p w:rsidR="009E2485" w:rsidRPr="00AF0F08" w:rsidRDefault="009E2485" w:rsidP="000103E7">
            <w:pPr>
              <w:pStyle w:val="TableParagraph"/>
              <w:spacing w:line="246" w:lineRule="exact"/>
              <w:rPr>
                <w:sz w:val="24"/>
                <w:szCs w:val="24"/>
              </w:rPr>
            </w:pPr>
            <w:r w:rsidRPr="00AF0F08">
              <w:rPr>
                <w:sz w:val="24"/>
                <w:szCs w:val="24"/>
              </w:rPr>
              <w:t>4</w:t>
            </w:r>
          </w:p>
        </w:tc>
      </w:tr>
      <w:tr w:rsidR="009E2485" w:rsidRPr="00AF0F08" w:rsidTr="004074E6">
        <w:trPr>
          <w:trHeight w:val="2759"/>
        </w:trPr>
        <w:tc>
          <w:tcPr>
            <w:tcW w:w="3401" w:type="dxa"/>
            <w:gridSpan w:val="2"/>
          </w:tcPr>
          <w:p w:rsidR="009E2485" w:rsidRPr="00AF0F08" w:rsidRDefault="009E2485" w:rsidP="000103E7">
            <w:pPr>
              <w:pStyle w:val="TableParagraph"/>
              <w:spacing w:line="228" w:lineRule="auto"/>
              <w:ind w:right="760"/>
              <w:rPr>
                <w:b/>
                <w:sz w:val="24"/>
                <w:szCs w:val="24"/>
              </w:rPr>
            </w:pPr>
            <w:r w:rsidRPr="00AF0F08">
              <w:rPr>
                <w:b/>
                <w:sz w:val="24"/>
                <w:szCs w:val="24"/>
              </w:rPr>
              <w:t>Тема 1.4 Методика определения профессионально значимых</w:t>
            </w:r>
          </w:p>
          <w:p w:rsidR="009E2485" w:rsidRPr="00AF0F08" w:rsidRDefault="009E2485" w:rsidP="000103E7">
            <w:pPr>
              <w:pStyle w:val="TableParagraph"/>
              <w:spacing w:line="230" w:lineRule="auto"/>
              <w:ind w:right="346"/>
              <w:rPr>
                <w:b/>
                <w:sz w:val="24"/>
                <w:szCs w:val="24"/>
              </w:rPr>
            </w:pPr>
            <w:r w:rsidRPr="00AF0F08">
              <w:rPr>
                <w:b/>
                <w:sz w:val="24"/>
                <w:szCs w:val="24"/>
              </w:rPr>
              <w:t>психофизиологических и двигательных качеств на основе профессиограммы специалиста.</w:t>
            </w:r>
          </w:p>
        </w:tc>
        <w:tc>
          <w:tcPr>
            <w:tcW w:w="5244" w:type="dxa"/>
          </w:tcPr>
          <w:p w:rsidR="009E2485" w:rsidRPr="00AF0F08" w:rsidRDefault="009E2485" w:rsidP="000103E7">
            <w:pPr>
              <w:pStyle w:val="TableParagraph"/>
              <w:tabs>
                <w:tab w:val="left" w:pos="1689"/>
                <w:tab w:val="left" w:pos="2080"/>
                <w:tab w:val="left" w:pos="3019"/>
                <w:tab w:val="left" w:pos="4037"/>
              </w:tabs>
              <w:spacing w:line="228" w:lineRule="auto"/>
              <w:ind w:right="106"/>
              <w:rPr>
                <w:sz w:val="24"/>
                <w:szCs w:val="24"/>
              </w:rPr>
            </w:pPr>
            <w:r w:rsidRPr="00AF0F08">
              <w:rPr>
                <w:sz w:val="24"/>
                <w:szCs w:val="24"/>
              </w:rPr>
              <w:t>Методико-практическое занятие N•.4 Индивидуальная оздоровительная программа двигательной  активности  с учетом профессиональной направленности.</w:t>
            </w:r>
          </w:p>
          <w:p w:rsidR="009E2485" w:rsidRPr="00AF0F08" w:rsidRDefault="009E2485" w:rsidP="000103E7">
            <w:pPr>
              <w:pStyle w:val="TableParagraph"/>
              <w:spacing w:line="232" w:lineRule="auto"/>
              <w:ind w:right="94"/>
              <w:jc w:val="both"/>
              <w:rPr>
                <w:sz w:val="24"/>
                <w:szCs w:val="24"/>
              </w:rPr>
            </w:pPr>
            <w:r w:rsidRPr="00AF0F08">
              <w:rPr>
                <w:sz w:val="24"/>
                <w:szCs w:val="24"/>
              </w:rPr>
              <w:t>Ведение личного дневника самоконтроля (индивидуальной карты здоровья). Определение уровня здоровья (по Э. Н. Вайнеру).</w:t>
            </w:r>
          </w:p>
          <w:p w:rsidR="009E2485" w:rsidRPr="00AF0F08" w:rsidRDefault="009E2485" w:rsidP="000103E7">
            <w:pPr>
              <w:pStyle w:val="TableParagraph"/>
              <w:spacing w:line="235" w:lineRule="auto"/>
              <w:ind w:right="96"/>
              <w:jc w:val="both"/>
              <w:rPr>
                <w:sz w:val="24"/>
                <w:szCs w:val="24"/>
              </w:rPr>
            </w:pPr>
            <w:r w:rsidRPr="00AF0F08">
              <w:rPr>
                <w:sz w:val="24"/>
                <w:szCs w:val="24"/>
              </w:rPr>
              <w:t>Методика активного отдыха в ходе профессиональной деятельности по избранному направлению.</w:t>
            </w:r>
          </w:p>
        </w:tc>
        <w:tc>
          <w:tcPr>
            <w:tcW w:w="1278" w:type="dxa"/>
          </w:tcPr>
          <w:p w:rsidR="009E2485" w:rsidRPr="00AF0F08" w:rsidRDefault="009E2485" w:rsidP="000103E7">
            <w:pPr>
              <w:pStyle w:val="TableParagraph"/>
              <w:spacing w:line="257" w:lineRule="exact"/>
              <w:rPr>
                <w:sz w:val="24"/>
                <w:szCs w:val="24"/>
              </w:rPr>
            </w:pPr>
            <w:r w:rsidRPr="00AF0F08">
              <w:rPr>
                <w:sz w:val="24"/>
                <w:szCs w:val="24"/>
              </w:rPr>
              <w:t>4</w:t>
            </w:r>
          </w:p>
        </w:tc>
      </w:tr>
      <w:tr w:rsidR="009E2485" w:rsidRPr="00AF0F08" w:rsidTr="004074E6">
        <w:trPr>
          <w:trHeight w:val="2199"/>
        </w:trPr>
        <w:tc>
          <w:tcPr>
            <w:tcW w:w="3401" w:type="dxa"/>
            <w:gridSpan w:val="2"/>
            <w:vMerge w:val="restart"/>
          </w:tcPr>
          <w:p w:rsidR="009E2485" w:rsidRPr="00AF0F08" w:rsidRDefault="009E2485" w:rsidP="000103E7">
            <w:pPr>
              <w:pStyle w:val="TableParagraph"/>
              <w:spacing w:line="240" w:lineRule="exact"/>
              <w:ind w:right="187"/>
              <w:rPr>
                <w:b/>
                <w:sz w:val="24"/>
                <w:szCs w:val="24"/>
              </w:rPr>
            </w:pPr>
            <w:r w:rsidRPr="00AF0F08">
              <w:rPr>
                <w:b/>
                <w:sz w:val="24"/>
                <w:szCs w:val="24"/>
              </w:rPr>
              <w:t>Тема 1.5</w:t>
            </w:r>
          </w:p>
          <w:p w:rsidR="009E2485" w:rsidRPr="00AF0F08" w:rsidRDefault="009E2485" w:rsidP="000103E7">
            <w:pPr>
              <w:pStyle w:val="TableParagraph"/>
              <w:spacing w:line="230" w:lineRule="auto"/>
              <w:ind w:right="368"/>
              <w:rPr>
                <w:b/>
                <w:sz w:val="24"/>
                <w:szCs w:val="24"/>
              </w:rPr>
            </w:pPr>
            <w:r w:rsidRPr="00AF0F08">
              <w:rPr>
                <w:b/>
                <w:sz w:val="24"/>
                <w:szCs w:val="24"/>
              </w:rPr>
              <w:t>Методика составления и проведения самостоятельных занятий физическими упражнениями гигиенической и профессиональной направленности.</w:t>
            </w:r>
          </w:p>
        </w:tc>
        <w:tc>
          <w:tcPr>
            <w:tcW w:w="5244" w:type="dxa"/>
          </w:tcPr>
          <w:p w:rsidR="009E2485" w:rsidRPr="00AF0F08" w:rsidRDefault="009E2485" w:rsidP="000103E7">
            <w:pPr>
              <w:pStyle w:val="TableParagraph"/>
              <w:spacing w:line="242" w:lineRule="exact"/>
              <w:jc w:val="both"/>
              <w:rPr>
                <w:b/>
                <w:sz w:val="24"/>
                <w:szCs w:val="24"/>
              </w:rPr>
            </w:pPr>
            <w:r w:rsidRPr="00AF0F08">
              <w:rPr>
                <w:b/>
                <w:sz w:val="24"/>
                <w:szCs w:val="24"/>
              </w:rPr>
              <w:t>Методико-практическое занятие N•.5</w:t>
            </w:r>
          </w:p>
          <w:p w:rsidR="009E2485" w:rsidRPr="00AF0F08" w:rsidRDefault="009E2485" w:rsidP="000103E7">
            <w:pPr>
              <w:pStyle w:val="TableParagraph"/>
              <w:spacing w:before="4" w:line="228" w:lineRule="auto"/>
              <w:ind w:right="89"/>
              <w:jc w:val="both"/>
              <w:rPr>
                <w:sz w:val="24"/>
                <w:szCs w:val="24"/>
              </w:rPr>
            </w:pPr>
            <w:r w:rsidRPr="00AF0F08">
              <w:rPr>
                <w:sz w:val="24"/>
                <w:szCs w:val="24"/>
              </w:rPr>
              <w:t>Подбор упражнений по воздействию на организм занимающегося.</w:t>
            </w:r>
          </w:p>
          <w:p w:rsidR="009E2485" w:rsidRPr="00AF0F08" w:rsidRDefault="009E2485" w:rsidP="000103E7">
            <w:pPr>
              <w:pStyle w:val="TableParagraph"/>
              <w:spacing w:before="1" w:line="228" w:lineRule="auto"/>
              <w:ind w:right="105"/>
              <w:jc w:val="both"/>
              <w:rPr>
                <w:sz w:val="24"/>
                <w:szCs w:val="24"/>
              </w:rPr>
            </w:pPr>
            <w:r w:rsidRPr="00AF0F08">
              <w:rPr>
                <w:sz w:val="24"/>
                <w:szCs w:val="24"/>
              </w:rPr>
              <w:t>Составление комплекса упражнений утренней гигиенической гимнастики.</w:t>
            </w:r>
          </w:p>
          <w:p w:rsidR="009E2485" w:rsidRPr="00AF0F08" w:rsidRDefault="009E2485" w:rsidP="000103E7">
            <w:pPr>
              <w:pStyle w:val="TableParagraph"/>
              <w:spacing w:before="4" w:line="230" w:lineRule="auto"/>
              <w:ind w:right="85"/>
              <w:jc w:val="both"/>
              <w:rPr>
                <w:sz w:val="24"/>
                <w:szCs w:val="24"/>
              </w:rPr>
            </w:pPr>
            <w:r w:rsidRPr="00AF0F08">
              <w:rPr>
                <w:sz w:val="24"/>
                <w:szCs w:val="24"/>
              </w:rPr>
              <w:t>Массаж и самомассаж при физическом и умственном утомлении. Вводная гимнастика, физкультминутки и физкультпаузы.</w:t>
            </w:r>
          </w:p>
        </w:tc>
        <w:tc>
          <w:tcPr>
            <w:tcW w:w="1278" w:type="dxa"/>
          </w:tcPr>
          <w:p w:rsidR="009E2485" w:rsidRPr="00AF0F08" w:rsidRDefault="009E2485" w:rsidP="000103E7">
            <w:pPr>
              <w:pStyle w:val="TableParagraph"/>
              <w:spacing w:line="244" w:lineRule="exact"/>
              <w:rPr>
                <w:sz w:val="24"/>
                <w:szCs w:val="24"/>
              </w:rPr>
            </w:pPr>
            <w:r w:rsidRPr="00AF0F08">
              <w:rPr>
                <w:sz w:val="24"/>
                <w:szCs w:val="24"/>
              </w:rPr>
              <w:t>4</w:t>
            </w:r>
          </w:p>
        </w:tc>
      </w:tr>
      <w:tr w:rsidR="009E2485" w:rsidRPr="00AF0F08" w:rsidTr="004074E6">
        <w:trPr>
          <w:trHeight w:val="820"/>
        </w:trPr>
        <w:tc>
          <w:tcPr>
            <w:tcW w:w="3401" w:type="dxa"/>
            <w:gridSpan w:val="2"/>
            <w:vMerge/>
            <w:tcBorders>
              <w:top w:val="nil"/>
            </w:tcBorders>
          </w:tcPr>
          <w:p w:rsidR="009E2485" w:rsidRPr="00AF0F08" w:rsidRDefault="009E2485" w:rsidP="000103E7">
            <w:pPr>
              <w:rPr>
                <w:b/>
                <w:sz w:val="24"/>
                <w:szCs w:val="24"/>
              </w:rPr>
            </w:pPr>
          </w:p>
        </w:tc>
        <w:tc>
          <w:tcPr>
            <w:tcW w:w="5244" w:type="dxa"/>
          </w:tcPr>
          <w:p w:rsidR="009E2485" w:rsidRPr="00AF0F08" w:rsidRDefault="009E2485" w:rsidP="000103E7">
            <w:pPr>
              <w:pStyle w:val="TableParagraph"/>
              <w:spacing w:line="238" w:lineRule="exact"/>
              <w:rPr>
                <w:b/>
                <w:sz w:val="24"/>
                <w:szCs w:val="24"/>
              </w:rPr>
            </w:pPr>
            <w:r w:rsidRPr="00AF0F08">
              <w:rPr>
                <w:b/>
                <w:sz w:val="24"/>
                <w:szCs w:val="24"/>
              </w:rPr>
              <w:t>Самостоятельная работа</w:t>
            </w:r>
          </w:p>
          <w:p w:rsidR="009E2485" w:rsidRPr="00AF0F08" w:rsidRDefault="009E2485" w:rsidP="000103E7">
            <w:pPr>
              <w:pStyle w:val="TableParagraph"/>
              <w:spacing w:line="232" w:lineRule="auto"/>
              <w:rPr>
                <w:sz w:val="24"/>
                <w:szCs w:val="24"/>
              </w:rPr>
            </w:pPr>
            <w:r w:rsidRPr="00AF0F08">
              <w:rPr>
                <w:sz w:val="24"/>
                <w:szCs w:val="24"/>
              </w:rPr>
              <w:t>Внеаудиторные занятия в спортивных клубах, секциях</w:t>
            </w:r>
          </w:p>
        </w:tc>
        <w:tc>
          <w:tcPr>
            <w:tcW w:w="1278" w:type="dxa"/>
          </w:tcPr>
          <w:p w:rsidR="009E2485" w:rsidRPr="00AF0F08" w:rsidRDefault="009E2485" w:rsidP="000103E7">
            <w:pPr>
              <w:pStyle w:val="TableParagraph"/>
              <w:spacing w:line="243" w:lineRule="exact"/>
              <w:rPr>
                <w:sz w:val="24"/>
                <w:szCs w:val="24"/>
              </w:rPr>
            </w:pPr>
            <w:r w:rsidRPr="00AF0F08">
              <w:rPr>
                <w:sz w:val="24"/>
                <w:szCs w:val="24"/>
              </w:rPr>
              <w:t>20</w:t>
            </w:r>
          </w:p>
        </w:tc>
      </w:tr>
      <w:tr w:rsidR="009E2485" w:rsidRPr="00AF0F08" w:rsidTr="004074E6">
        <w:trPr>
          <w:trHeight w:val="1377"/>
        </w:trPr>
        <w:tc>
          <w:tcPr>
            <w:tcW w:w="3401" w:type="dxa"/>
            <w:gridSpan w:val="2"/>
          </w:tcPr>
          <w:p w:rsidR="009E2485" w:rsidRPr="00AF0F08" w:rsidRDefault="009E2485" w:rsidP="000103E7">
            <w:pPr>
              <w:pStyle w:val="TableParagraph"/>
              <w:spacing w:line="243" w:lineRule="exact"/>
              <w:ind w:right="190"/>
              <w:rPr>
                <w:b/>
                <w:sz w:val="24"/>
                <w:szCs w:val="24"/>
              </w:rPr>
            </w:pPr>
            <w:r w:rsidRPr="00AF0F08">
              <w:rPr>
                <w:b/>
                <w:sz w:val="24"/>
                <w:szCs w:val="24"/>
              </w:rPr>
              <w:t>Раздел 2. Развитие и</w:t>
            </w:r>
          </w:p>
          <w:p w:rsidR="009E2485" w:rsidRPr="00AF0F08" w:rsidRDefault="009E2485" w:rsidP="000103E7">
            <w:pPr>
              <w:pStyle w:val="TableParagraph"/>
              <w:spacing w:before="5" w:line="230" w:lineRule="auto"/>
              <w:ind w:right="185"/>
              <w:rPr>
                <w:b/>
                <w:sz w:val="24"/>
                <w:szCs w:val="24"/>
              </w:rPr>
            </w:pPr>
            <w:r w:rsidRPr="00AF0F08">
              <w:rPr>
                <w:b/>
                <w:sz w:val="24"/>
                <w:szCs w:val="24"/>
              </w:rPr>
              <w:t>совершенствование основных жизненно важных физических и профессиональных качеств</w:t>
            </w:r>
          </w:p>
        </w:tc>
        <w:tc>
          <w:tcPr>
            <w:tcW w:w="5244" w:type="dxa"/>
          </w:tcPr>
          <w:p w:rsidR="009E2485" w:rsidRPr="00AF0F08" w:rsidRDefault="009E2485" w:rsidP="000103E7">
            <w:pPr>
              <w:pStyle w:val="TableParagraph"/>
              <w:rPr>
                <w:sz w:val="24"/>
                <w:szCs w:val="24"/>
              </w:rPr>
            </w:pPr>
          </w:p>
        </w:tc>
        <w:tc>
          <w:tcPr>
            <w:tcW w:w="1278" w:type="dxa"/>
          </w:tcPr>
          <w:p w:rsidR="009E2485" w:rsidRPr="00AF0F08" w:rsidRDefault="009E2485" w:rsidP="000103E7">
            <w:pPr>
              <w:pStyle w:val="TableParagraph"/>
              <w:rPr>
                <w:sz w:val="24"/>
                <w:szCs w:val="24"/>
              </w:rPr>
            </w:pPr>
          </w:p>
        </w:tc>
      </w:tr>
      <w:tr w:rsidR="009E2485" w:rsidRPr="00AF0F08" w:rsidTr="004074E6">
        <w:trPr>
          <w:trHeight w:val="268"/>
        </w:trPr>
        <w:tc>
          <w:tcPr>
            <w:tcW w:w="3401" w:type="dxa"/>
            <w:gridSpan w:val="2"/>
            <w:vMerge w:val="restart"/>
          </w:tcPr>
          <w:p w:rsidR="009E2485" w:rsidRPr="00AF0F08" w:rsidRDefault="009E2485" w:rsidP="000103E7">
            <w:pPr>
              <w:pStyle w:val="TableParagraph"/>
              <w:spacing w:line="236" w:lineRule="exact"/>
              <w:ind w:right="187"/>
              <w:rPr>
                <w:b/>
                <w:sz w:val="24"/>
                <w:szCs w:val="24"/>
              </w:rPr>
            </w:pPr>
            <w:r w:rsidRPr="00AF0F08">
              <w:rPr>
                <w:b/>
                <w:sz w:val="24"/>
                <w:szCs w:val="24"/>
              </w:rPr>
              <w:t>Тема 2.1.</w:t>
            </w:r>
          </w:p>
          <w:p w:rsidR="009E2485" w:rsidRPr="00AF0F08" w:rsidRDefault="009E2485" w:rsidP="000103E7">
            <w:pPr>
              <w:pStyle w:val="TableParagraph"/>
              <w:spacing w:line="281" w:lineRule="exact"/>
              <w:ind w:right="190"/>
              <w:rPr>
                <w:b/>
                <w:sz w:val="24"/>
                <w:szCs w:val="24"/>
              </w:rPr>
            </w:pPr>
            <w:r w:rsidRPr="00AF0F08">
              <w:rPr>
                <w:b/>
                <w:sz w:val="24"/>
                <w:szCs w:val="24"/>
              </w:rPr>
              <w:t>Легкая атлетика</w:t>
            </w:r>
          </w:p>
        </w:tc>
        <w:tc>
          <w:tcPr>
            <w:tcW w:w="5244" w:type="dxa"/>
          </w:tcPr>
          <w:p w:rsidR="009E2485" w:rsidRPr="00AF0F08" w:rsidRDefault="009E2485" w:rsidP="000103E7">
            <w:pPr>
              <w:pStyle w:val="TableParagraph"/>
              <w:spacing w:line="247" w:lineRule="exact"/>
              <w:rPr>
                <w:b/>
                <w:sz w:val="24"/>
                <w:szCs w:val="24"/>
              </w:rPr>
            </w:pPr>
            <w:r w:rsidRPr="00AF0F08">
              <w:rPr>
                <w:b/>
                <w:sz w:val="24"/>
                <w:szCs w:val="24"/>
              </w:rPr>
              <w:t>Содержание учебного материала</w:t>
            </w:r>
          </w:p>
        </w:tc>
        <w:tc>
          <w:tcPr>
            <w:tcW w:w="1278" w:type="dxa"/>
          </w:tcPr>
          <w:p w:rsidR="009E2485" w:rsidRPr="00AF0F08" w:rsidRDefault="009E2485" w:rsidP="000103E7">
            <w:pPr>
              <w:pStyle w:val="TableParagraph"/>
              <w:rPr>
                <w:sz w:val="24"/>
                <w:szCs w:val="24"/>
              </w:rPr>
            </w:pPr>
          </w:p>
        </w:tc>
      </w:tr>
      <w:tr w:rsidR="009E2485" w:rsidRPr="00AF0F08" w:rsidTr="004074E6">
        <w:trPr>
          <w:trHeight w:val="2198"/>
        </w:trPr>
        <w:tc>
          <w:tcPr>
            <w:tcW w:w="3401" w:type="dxa"/>
            <w:gridSpan w:val="2"/>
            <w:vMerge/>
            <w:tcBorders>
              <w:top w:val="nil"/>
            </w:tcBorders>
          </w:tcPr>
          <w:p w:rsidR="009E2485" w:rsidRPr="00AF0F08" w:rsidRDefault="009E2485" w:rsidP="000103E7">
            <w:pPr>
              <w:rPr>
                <w:sz w:val="24"/>
                <w:szCs w:val="24"/>
              </w:rPr>
            </w:pPr>
          </w:p>
        </w:tc>
        <w:tc>
          <w:tcPr>
            <w:tcW w:w="5244" w:type="dxa"/>
          </w:tcPr>
          <w:p w:rsidR="009E2485" w:rsidRPr="00AF0F08" w:rsidRDefault="009E2485" w:rsidP="000103E7">
            <w:pPr>
              <w:pStyle w:val="TableParagraph"/>
              <w:spacing w:line="238" w:lineRule="exact"/>
              <w:rPr>
                <w:sz w:val="24"/>
                <w:szCs w:val="24"/>
              </w:rPr>
            </w:pPr>
            <w:r w:rsidRPr="00AF0F08">
              <w:rPr>
                <w:b/>
                <w:sz w:val="24"/>
                <w:szCs w:val="24"/>
              </w:rPr>
              <w:t xml:space="preserve">Практическое </w:t>
            </w:r>
            <w:r w:rsidRPr="00AF0F08">
              <w:rPr>
                <w:sz w:val="24"/>
                <w:szCs w:val="24"/>
              </w:rPr>
              <w:t>занятие N•.6</w:t>
            </w:r>
          </w:p>
          <w:p w:rsidR="009E2485" w:rsidRPr="00AF0F08" w:rsidRDefault="009E2485" w:rsidP="000103E7">
            <w:pPr>
              <w:pStyle w:val="TableParagraph"/>
              <w:spacing w:line="274" w:lineRule="exact"/>
              <w:rPr>
                <w:sz w:val="24"/>
                <w:szCs w:val="24"/>
              </w:rPr>
            </w:pPr>
            <w:r w:rsidRPr="00AF0F08">
              <w:rPr>
                <w:sz w:val="24"/>
                <w:szCs w:val="24"/>
              </w:rPr>
              <w:t>Бег на короткие дистанции</w:t>
            </w:r>
          </w:p>
          <w:p w:rsidR="009E2485" w:rsidRPr="00AF0F08" w:rsidRDefault="009E2485" w:rsidP="000103E7">
            <w:pPr>
              <w:pStyle w:val="TableParagraph"/>
              <w:tabs>
                <w:tab w:val="left" w:pos="2751"/>
              </w:tabs>
              <w:spacing w:before="7" w:line="228" w:lineRule="auto"/>
              <w:ind w:right="106"/>
              <w:rPr>
                <w:sz w:val="24"/>
                <w:szCs w:val="24"/>
              </w:rPr>
            </w:pPr>
            <w:r w:rsidRPr="00AF0F08">
              <w:rPr>
                <w:sz w:val="24"/>
                <w:szCs w:val="24"/>
              </w:rPr>
              <w:t>Обучение техники бега</w:t>
            </w:r>
            <w:r w:rsidRPr="00AF0F08">
              <w:rPr>
                <w:sz w:val="24"/>
                <w:szCs w:val="24"/>
              </w:rPr>
              <w:tab/>
              <w:t>на короткие дистанции с низкого, среднего и высокого</w:t>
            </w:r>
          </w:p>
          <w:p w:rsidR="009E2485" w:rsidRPr="00AF0F08" w:rsidRDefault="009E2485" w:rsidP="000103E7">
            <w:pPr>
              <w:pStyle w:val="TableParagraph"/>
              <w:spacing w:before="6" w:line="228" w:lineRule="auto"/>
              <w:rPr>
                <w:sz w:val="24"/>
                <w:szCs w:val="24"/>
              </w:rPr>
            </w:pPr>
            <w:r w:rsidRPr="00AF0F08">
              <w:rPr>
                <w:sz w:val="24"/>
                <w:szCs w:val="24"/>
              </w:rPr>
              <w:t>старта. Овладение и закрепление техники бега на короткие дистанции.</w:t>
            </w:r>
          </w:p>
          <w:p w:rsidR="009E2485" w:rsidRPr="00AF0F08" w:rsidRDefault="009E2485" w:rsidP="000103E7">
            <w:pPr>
              <w:pStyle w:val="TableParagraph"/>
              <w:spacing w:before="1" w:line="228" w:lineRule="auto"/>
              <w:rPr>
                <w:sz w:val="24"/>
                <w:szCs w:val="24"/>
              </w:rPr>
            </w:pPr>
            <w:r w:rsidRPr="00AF0F08">
              <w:rPr>
                <w:sz w:val="24"/>
                <w:szCs w:val="24"/>
              </w:rPr>
              <w:t>Выполнение бега повторным методом коротки- ми отрезками.</w:t>
            </w:r>
          </w:p>
        </w:tc>
        <w:tc>
          <w:tcPr>
            <w:tcW w:w="1278" w:type="dxa"/>
          </w:tcPr>
          <w:p w:rsidR="009E2485" w:rsidRPr="00AF0F08" w:rsidRDefault="009E2485" w:rsidP="000103E7">
            <w:pPr>
              <w:pStyle w:val="TableParagraph"/>
              <w:spacing w:line="243" w:lineRule="exact"/>
              <w:rPr>
                <w:sz w:val="24"/>
                <w:szCs w:val="24"/>
              </w:rPr>
            </w:pPr>
            <w:r w:rsidRPr="00AF0F08">
              <w:rPr>
                <w:sz w:val="24"/>
                <w:szCs w:val="24"/>
              </w:rPr>
              <w:t>4</w:t>
            </w:r>
          </w:p>
        </w:tc>
      </w:tr>
      <w:tr w:rsidR="009E2485" w:rsidRPr="00AF0F08" w:rsidTr="004074E6">
        <w:trPr>
          <w:trHeight w:val="1650"/>
        </w:trPr>
        <w:tc>
          <w:tcPr>
            <w:tcW w:w="3401" w:type="dxa"/>
            <w:gridSpan w:val="2"/>
            <w:vMerge w:val="restart"/>
          </w:tcPr>
          <w:p w:rsidR="009E2485" w:rsidRPr="00AF0F08" w:rsidRDefault="009E2485" w:rsidP="000103E7">
            <w:pPr>
              <w:pStyle w:val="TableParagraph"/>
              <w:rPr>
                <w:sz w:val="24"/>
                <w:szCs w:val="24"/>
              </w:rPr>
            </w:pPr>
          </w:p>
        </w:tc>
        <w:tc>
          <w:tcPr>
            <w:tcW w:w="5244" w:type="dxa"/>
          </w:tcPr>
          <w:p w:rsidR="009E2485" w:rsidRPr="00AF0F08" w:rsidRDefault="009E2485" w:rsidP="000103E7">
            <w:pPr>
              <w:pStyle w:val="TableParagraph"/>
              <w:spacing w:line="238" w:lineRule="exact"/>
              <w:rPr>
                <w:b/>
                <w:sz w:val="24"/>
                <w:szCs w:val="24"/>
              </w:rPr>
            </w:pPr>
            <w:r w:rsidRPr="00AF0F08">
              <w:rPr>
                <w:b/>
                <w:sz w:val="24"/>
                <w:szCs w:val="24"/>
              </w:rPr>
              <w:t>Практическое занятие N•.7</w:t>
            </w:r>
          </w:p>
          <w:p w:rsidR="009E2485" w:rsidRPr="00AF0F08" w:rsidRDefault="009E2485" w:rsidP="000103E7">
            <w:pPr>
              <w:pStyle w:val="TableParagraph"/>
              <w:spacing w:line="274" w:lineRule="exact"/>
              <w:rPr>
                <w:sz w:val="24"/>
                <w:szCs w:val="24"/>
              </w:rPr>
            </w:pPr>
            <w:r w:rsidRPr="00AF0F08">
              <w:rPr>
                <w:sz w:val="24"/>
                <w:szCs w:val="24"/>
              </w:rPr>
              <w:t>Прыжок в длину с места.</w:t>
            </w:r>
          </w:p>
          <w:p w:rsidR="009E2485" w:rsidRPr="00AF0F08" w:rsidRDefault="009E2485" w:rsidP="000103E7">
            <w:pPr>
              <w:pStyle w:val="TableParagraph"/>
              <w:tabs>
                <w:tab w:val="left" w:pos="1874"/>
                <w:tab w:val="left" w:pos="4310"/>
              </w:tabs>
              <w:spacing w:before="5" w:line="230" w:lineRule="auto"/>
              <w:ind w:right="91"/>
              <w:rPr>
                <w:sz w:val="24"/>
                <w:szCs w:val="24"/>
              </w:rPr>
            </w:pPr>
            <w:r w:rsidRPr="00AF0F08">
              <w:rPr>
                <w:sz w:val="24"/>
                <w:szCs w:val="24"/>
              </w:rPr>
              <w:t>Обучение техники прыжка в длину с места. По- вышение уровня ОФП (специальные беговые упражнения). Совершенствование техники прыжка в длину с места.</w:t>
            </w:r>
          </w:p>
        </w:tc>
        <w:tc>
          <w:tcPr>
            <w:tcW w:w="1278" w:type="dxa"/>
          </w:tcPr>
          <w:p w:rsidR="009E2485" w:rsidRPr="00AF0F08" w:rsidRDefault="009E2485" w:rsidP="000103E7">
            <w:pPr>
              <w:pStyle w:val="TableParagraph"/>
              <w:spacing w:line="243" w:lineRule="exact"/>
              <w:rPr>
                <w:sz w:val="24"/>
                <w:szCs w:val="24"/>
              </w:rPr>
            </w:pPr>
            <w:r w:rsidRPr="00AF0F08">
              <w:rPr>
                <w:sz w:val="24"/>
                <w:szCs w:val="24"/>
              </w:rPr>
              <w:t>4</w:t>
            </w:r>
          </w:p>
        </w:tc>
      </w:tr>
      <w:tr w:rsidR="009E2485" w:rsidRPr="00AF0F08" w:rsidTr="004074E6">
        <w:trPr>
          <w:trHeight w:val="1545"/>
        </w:trPr>
        <w:tc>
          <w:tcPr>
            <w:tcW w:w="3401" w:type="dxa"/>
            <w:gridSpan w:val="2"/>
            <w:vMerge/>
            <w:tcBorders>
              <w:top w:val="nil"/>
            </w:tcBorders>
          </w:tcPr>
          <w:p w:rsidR="009E2485" w:rsidRPr="00AF0F08" w:rsidRDefault="009E2485" w:rsidP="000103E7">
            <w:pPr>
              <w:rPr>
                <w:sz w:val="24"/>
                <w:szCs w:val="24"/>
              </w:rPr>
            </w:pPr>
          </w:p>
        </w:tc>
        <w:tc>
          <w:tcPr>
            <w:tcW w:w="5244" w:type="dxa"/>
          </w:tcPr>
          <w:p w:rsidR="009E2485" w:rsidRPr="00AF0F08" w:rsidRDefault="009E2485" w:rsidP="000103E7">
            <w:pPr>
              <w:pStyle w:val="TableParagraph"/>
              <w:spacing w:line="238" w:lineRule="exact"/>
              <w:jc w:val="both"/>
              <w:rPr>
                <w:b/>
                <w:sz w:val="24"/>
                <w:szCs w:val="24"/>
              </w:rPr>
            </w:pPr>
            <w:r w:rsidRPr="00AF0F08">
              <w:rPr>
                <w:b/>
                <w:sz w:val="24"/>
                <w:szCs w:val="24"/>
              </w:rPr>
              <w:t>Практическое занятие №8</w:t>
            </w:r>
          </w:p>
          <w:p w:rsidR="009E2485" w:rsidRPr="00AF0F08" w:rsidRDefault="009E2485" w:rsidP="000103E7">
            <w:pPr>
              <w:pStyle w:val="TableParagraph"/>
              <w:spacing w:line="230" w:lineRule="auto"/>
              <w:ind w:right="82"/>
              <w:jc w:val="both"/>
              <w:rPr>
                <w:sz w:val="24"/>
                <w:szCs w:val="24"/>
              </w:rPr>
            </w:pPr>
            <w:r w:rsidRPr="00AF0F08">
              <w:rPr>
                <w:sz w:val="24"/>
                <w:szCs w:val="24"/>
              </w:rPr>
              <w:t>Развитие и совершенствование физических ка- честв (быстроты, координации движений, лов- кости и т.д.)Совершенствование техники вы- полнения специальных упражнений.</w:t>
            </w:r>
          </w:p>
        </w:tc>
        <w:tc>
          <w:tcPr>
            <w:tcW w:w="1278" w:type="dxa"/>
          </w:tcPr>
          <w:p w:rsidR="009E2485" w:rsidRPr="00AF0F08" w:rsidRDefault="009E2485" w:rsidP="000103E7">
            <w:pPr>
              <w:pStyle w:val="TableParagraph"/>
              <w:spacing w:line="238" w:lineRule="exact"/>
              <w:rPr>
                <w:sz w:val="24"/>
                <w:szCs w:val="24"/>
              </w:rPr>
            </w:pPr>
            <w:r w:rsidRPr="00AF0F08">
              <w:rPr>
                <w:sz w:val="24"/>
                <w:szCs w:val="24"/>
              </w:rPr>
              <w:t>4</w:t>
            </w:r>
          </w:p>
        </w:tc>
      </w:tr>
      <w:tr w:rsidR="009E2485" w:rsidRPr="00AF0F08" w:rsidTr="004074E6">
        <w:trPr>
          <w:trHeight w:val="1679"/>
        </w:trPr>
        <w:tc>
          <w:tcPr>
            <w:tcW w:w="3401" w:type="dxa"/>
            <w:gridSpan w:val="2"/>
            <w:vMerge/>
            <w:tcBorders>
              <w:top w:val="nil"/>
            </w:tcBorders>
          </w:tcPr>
          <w:p w:rsidR="009E2485" w:rsidRPr="00AF0F08" w:rsidRDefault="009E2485" w:rsidP="000103E7">
            <w:pPr>
              <w:rPr>
                <w:sz w:val="24"/>
                <w:szCs w:val="24"/>
              </w:rPr>
            </w:pPr>
          </w:p>
        </w:tc>
        <w:tc>
          <w:tcPr>
            <w:tcW w:w="5244" w:type="dxa"/>
          </w:tcPr>
          <w:p w:rsidR="009E2485" w:rsidRPr="00AF0F08" w:rsidRDefault="009E2485" w:rsidP="000103E7">
            <w:pPr>
              <w:pStyle w:val="TableParagraph"/>
              <w:spacing w:line="238" w:lineRule="exact"/>
              <w:rPr>
                <w:b/>
                <w:sz w:val="24"/>
                <w:szCs w:val="24"/>
              </w:rPr>
            </w:pPr>
            <w:r w:rsidRPr="00AF0F08">
              <w:rPr>
                <w:b/>
                <w:sz w:val="24"/>
                <w:szCs w:val="24"/>
              </w:rPr>
              <w:t>Практическое занятие №9</w:t>
            </w:r>
          </w:p>
          <w:p w:rsidR="009E2485" w:rsidRPr="00AF0F08" w:rsidRDefault="009E2485" w:rsidP="000103E7">
            <w:pPr>
              <w:pStyle w:val="TableParagraph"/>
              <w:spacing w:before="2" w:line="228" w:lineRule="auto"/>
              <w:rPr>
                <w:sz w:val="24"/>
                <w:szCs w:val="24"/>
              </w:rPr>
            </w:pPr>
            <w:r w:rsidRPr="00AF0F08">
              <w:rPr>
                <w:sz w:val="24"/>
                <w:szCs w:val="24"/>
              </w:rPr>
              <w:t>Прыжки в длину способом «согнув ноги». Овладение техникой прыжка в длину с разбега способом «согнув ноги».</w:t>
            </w:r>
          </w:p>
          <w:p w:rsidR="009E2485" w:rsidRPr="00AF0F08" w:rsidRDefault="009E2485" w:rsidP="000103E7">
            <w:pPr>
              <w:pStyle w:val="TableParagraph"/>
              <w:spacing w:before="6" w:line="228" w:lineRule="auto"/>
              <w:rPr>
                <w:sz w:val="24"/>
                <w:szCs w:val="24"/>
              </w:rPr>
            </w:pPr>
            <w:r w:rsidRPr="00AF0F08">
              <w:rPr>
                <w:sz w:val="24"/>
                <w:szCs w:val="24"/>
              </w:rPr>
              <w:t xml:space="preserve">Повышение уровня </w:t>
            </w:r>
            <w:r w:rsidRPr="00AF0F08">
              <w:rPr>
                <w:i/>
                <w:sz w:val="24"/>
                <w:szCs w:val="24"/>
              </w:rPr>
              <w:t xml:space="preserve">ОФП </w:t>
            </w:r>
            <w:r w:rsidRPr="00AF0F08">
              <w:rPr>
                <w:sz w:val="24"/>
                <w:szCs w:val="24"/>
              </w:rPr>
              <w:t>Совершенствование прыжка в длину с разбега.</w:t>
            </w:r>
          </w:p>
        </w:tc>
        <w:tc>
          <w:tcPr>
            <w:tcW w:w="1278" w:type="dxa"/>
          </w:tcPr>
          <w:p w:rsidR="009E2485" w:rsidRPr="00AF0F08" w:rsidRDefault="009E2485" w:rsidP="000103E7">
            <w:pPr>
              <w:pStyle w:val="TableParagraph"/>
              <w:spacing w:line="238"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665"/>
        </w:trPr>
        <w:tc>
          <w:tcPr>
            <w:tcW w:w="3401" w:type="dxa"/>
            <w:gridSpan w:val="2"/>
            <w:vMerge w:val="restart"/>
          </w:tcPr>
          <w:p w:rsidR="009E2485" w:rsidRPr="00AF0F08" w:rsidRDefault="009E2485" w:rsidP="000103E7">
            <w:pPr>
              <w:pStyle w:val="TableParagraph"/>
              <w:rPr>
                <w:sz w:val="24"/>
                <w:szCs w:val="24"/>
              </w:rPr>
            </w:pPr>
          </w:p>
        </w:tc>
        <w:tc>
          <w:tcPr>
            <w:tcW w:w="5239" w:type="dxa"/>
          </w:tcPr>
          <w:p w:rsidR="009E2485" w:rsidRPr="00AF0F08" w:rsidRDefault="009E2485" w:rsidP="000103E7">
            <w:pPr>
              <w:pStyle w:val="TableParagraph"/>
              <w:spacing w:line="255" w:lineRule="exact"/>
              <w:rPr>
                <w:b/>
                <w:sz w:val="24"/>
                <w:szCs w:val="24"/>
              </w:rPr>
            </w:pPr>
            <w:r w:rsidRPr="00AF0F08">
              <w:rPr>
                <w:b/>
                <w:sz w:val="24"/>
                <w:szCs w:val="24"/>
              </w:rPr>
              <w:t>Практическое занятие N•.10</w:t>
            </w:r>
          </w:p>
          <w:p w:rsidR="009E2485" w:rsidRPr="00AF0F08" w:rsidRDefault="009E2485" w:rsidP="000103E7">
            <w:pPr>
              <w:pStyle w:val="TableParagraph"/>
              <w:spacing w:line="274" w:lineRule="exact"/>
              <w:rPr>
                <w:sz w:val="24"/>
                <w:szCs w:val="24"/>
              </w:rPr>
            </w:pPr>
            <w:r w:rsidRPr="00AF0F08">
              <w:rPr>
                <w:sz w:val="24"/>
                <w:szCs w:val="24"/>
              </w:rPr>
              <w:t>Метание малого мяча с разбега.</w:t>
            </w:r>
          </w:p>
          <w:p w:rsidR="009E2485" w:rsidRPr="00AF0F08" w:rsidRDefault="009E2485" w:rsidP="000103E7">
            <w:pPr>
              <w:pStyle w:val="TableParagraph"/>
              <w:tabs>
                <w:tab w:val="left" w:pos="3403"/>
                <w:tab w:val="left" w:pos="4425"/>
              </w:tabs>
              <w:spacing w:before="2" w:line="230" w:lineRule="auto"/>
              <w:ind w:right="97"/>
              <w:rPr>
                <w:sz w:val="24"/>
                <w:szCs w:val="24"/>
              </w:rPr>
            </w:pPr>
            <w:r w:rsidRPr="00AF0F08">
              <w:rPr>
                <w:sz w:val="24"/>
                <w:szCs w:val="24"/>
              </w:rPr>
              <w:t xml:space="preserve">Овладение техникой метания малого мяча с трех шагов разбега. Повышение уровня </w:t>
            </w:r>
            <w:r w:rsidRPr="00AF0F08">
              <w:rPr>
                <w:i/>
                <w:sz w:val="24"/>
                <w:szCs w:val="24"/>
              </w:rPr>
              <w:t xml:space="preserve">OФR. </w:t>
            </w:r>
            <w:r w:rsidRPr="00AF0F08">
              <w:rPr>
                <w:sz w:val="24"/>
                <w:szCs w:val="24"/>
              </w:rPr>
              <w:t>Совершенствование техники метания малого мяча с трех шагов разбега.</w:t>
            </w:r>
          </w:p>
        </w:tc>
        <w:tc>
          <w:tcPr>
            <w:tcW w:w="1283" w:type="dxa"/>
          </w:tcPr>
          <w:p w:rsidR="009E2485" w:rsidRPr="00AF0F08" w:rsidRDefault="009E2485" w:rsidP="000103E7">
            <w:pPr>
              <w:pStyle w:val="TableParagraph"/>
              <w:spacing w:line="257"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641"/>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33" w:lineRule="exact"/>
              <w:rPr>
                <w:sz w:val="24"/>
                <w:szCs w:val="24"/>
              </w:rPr>
            </w:pPr>
            <w:r w:rsidRPr="00AF0F08">
              <w:rPr>
                <w:sz w:val="24"/>
                <w:szCs w:val="24"/>
              </w:rPr>
              <w:t>Практическое занятие №11</w:t>
            </w:r>
          </w:p>
          <w:p w:rsidR="009E2485" w:rsidRPr="00AF0F08" w:rsidRDefault="009E2485" w:rsidP="000103E7">
            <w:pPr>
              <w:pStyle w:val="TableParagraph"/>
              <w:spacing w:line="232" w:lineRule="auto"/>
              <w:rPr>
                <w:sz w:val="24"/>
                <w:szCs w:val="24"/>
              </w:rPr>
            </w:pPr>
            <w:r w:rsidRPr="00AF0F08">
              <w:rPr>
                <w:sz w:val="24"/>
                <w:szCs w:val="24"/>
              </w:rPr>
              <w:t>Развитие и совершенствование физических ка- честв (быстроты, координации</w:t>
            </w:r>
          </w:p>
          <w:p w:rsidR="009E2485" w:rsidRPr="00AF0F08" w:rsidRDefault="009E2485" w:rsidP="000103E7">
            <w:pPr>
              <w:pStyle w:val="TableParagraph"/>
              <w:spacing w:line="270" w:lineRule="exact"/>
              <w:rPr>
                <w:sz w:val="24"/>
                <w:szCs w:val="24"/>
              </w:rPr>
            </w:pPr>
            <w:r w:rsidRPr="00AF0F08">
              <w:rPr>
                <w:sz w:val="24"/>
                <w:szCs w:val="24"/>
              </w:rPr>
              <w:t>движений, ловкости и т.д.)</w:t>
            </w:r>
          </w:p>
          <w:p w:rsidR="009E2485" w:rsidRPr="00AF0F08" w:rsidRDefault="009E2485" w:rsidP="000103E7">
            <w:pPr>
              <w:pStyle w:val="TableParagraph"/>
              <w:spacing w:line="232" w:lineRule="auto"/>
              <w:rPr>
                <w:sz w:val="24"/>
                <w:szCs w:val="24"/>
              </w:rPr>
            </w:pPr>
            <w:r w:rsidRPr="00AF0F08">
              <w:rPr>
                <w:sz w:val="24"/>
                <w:szCs w:val="24"/>
              </w:rPr>
              <w:t>Выполнение контрольного норматива: метание малого мяча с трех шагов разбега на дальность.</w:t>
            </w:r>
          </w:p>
        </w:tc>
        <w:tc>
          <w:tcPr>
            <w:tcW w:w="1283" w:type="dxa"/>
          </w:tcPr>
          <w:p w:rsidR="009E2485" w:rsidRPr="00AF0F08" w:rsidRDefault="009E2485" w:rsidP="000103E7">
            <w:pPr>
              <w:pStyle w:val="TableParagraph"/>
              <w:spacing w:line="238"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481"/>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43" w:lineRule="exact"/>
              <w:rPr>
                <w:b/>
                <w:sz w:val="24"/>
                <w:szCs w:val="24"/>
              </w:rPr>
            </w:pPr>
            <w:r w:rsidRPr="00AF0F08">
              <w:rPr>
                <w:b/>
                <w:sz w:val="24"/>
                <w:szCs w:val="24"/>
              </w:rPr>
              <w:t>Практическое занятие №12</w:t>
            </w:r>
          </w:p>
          <w:p w:rsidR="009E2485" w:rsidRPr="00AF0F08" w:rsidRDefault="009E2485" w:rsidP="000103E7">
            <w:pPr>
              <w:pStyle w:val="TableParagraph"/>
              <w:spacing w:line="232" w:lineRule="auto"/>
              <w:rPr>
                <w:sz w:val="24"/>
                <w:szCs w:val="24"/>
              </w:rPr>
            </w:pPr>
            <w:r w:rsidRPr="00AF0F08">
              <w:rPr>
                <w:sz w:val="24"/>
                <w:szCs w:val="24"/>
              </w:rPr>
              <w:t>Прыжки в высоту способом «перешагивания». Овладение техникой прыжка в высоту способом</w:t>
            </w:r>
          </w:p>
          <w:p w:rsidR="009E2485" w:rsidRPr="00AF0F08" w:rsidRDefault="009E2485" w:rsidP="000103E7">
            <w:pPr>
              <w:pStyle w:val="TableParagraph"/>
              <w:spacing w:line="268" w:lineRule="exact"/>
              <w:rPr>
                <w:sz w:val="24"/>
                <w:szCs w:val="24"/>
              </w:rPr>
            </w:pPr>
            <w:r w:rsidRPr="00AF0F08">
              <w:rPr>
                <w:sz w:val="24"/>
                <w:szCs w:val="24"/>
              </w:rPr>
              <w:t>«перешагивания».</w:t>
            </w:r>
          </w:p>
          <w:p w:rsidR="009E2485" w:rsidRPr="00AF0F08" w:rsidRDefault="009E2485" w:rsidP="000103E7">
            <w:pPr>
              <w:pStyle w:val="TableParagraph"/>
              <w:spacing w:line="230" w:lineRule="auto"/>
              <w:rPr>
                <w:sz w:val="24"/>
                <w:szCs w:val="24"/>
              </w:rPr>
            </w:pPr>
            <w:r w:rsidRPr="00AF0F08">
              <w:rPr>
                <w:sz w:val="24"/>
                <w:szCs w:val="24"/>
              </w:rPr>
              <w:t>Повышение уровня ОФП. Развитие и совершенствование физических качеств (быстроты, координации движений, ловкости и т.д.) Совершенствование техники прыжка в высоту способом «перешагивания».</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87"/>
        </w:trPr>
        <w:tc>
          <w:tcPr>
            <w:tcW w:w="3401" w:type="dxa"/>
            <w:gridSpan w:val="2"/>
            <w:vMerge w:val="restart"/>
          </w:tcPr>
          <w:p w:rsidR="009E2485" w:rsidRPr="00AF0F08" w:rsidRDefault="009E2485" w:rsidP="000103E7">
            <w:pPr>
              <w:pStyle w:val="TableParagraph"/>
              <w:rPr>
                <w:sz w:val="24"/>
                <w:szCs w:val="24"/>
              </w:rPr>
            </w:pPr>
          </w:p>
        </w:tc>
        <w:tc>
          <w:tcPr>
            <w:tcW w:w="5239" w:type="dxa"/>
          </w:tcPr>
          <w:p w:rsidR="009E2485" w:rsidRPr="00AF0F08" w:rsidRDefault="009E2485" w:rsidP="000103E7">
            <w:pPr>
              <w:pStyle w:val="TableParagraph"/>
              <w:spacing w:line="243" w:lineRule="exact"/>
              <w:rPr>
                <w:b/>
                <w:sz w:val="24"/>
                <w:szCs w:val="24"/>
              </w:rPr>
            </w:pPr>
            <w:r w:rsidRPr="00AF0F08">
              <w:rPr>
                <w:b/>
                <w:sz w:val="24"/>
                <w:szCs w:val="24"/>
              </w:rPr>
              <w:t>Самостоятельная работа</w:t>
            </w:r>
          </w:p>
        </w:tc>
        <w:tc>
          <w:tcPr>
            <w:tcW w:w="1283" w:type="dxa"/>
          </w:tcPr>
          <w:p w:rsidR="009E2485" w:rsidRPr="00AF0F08" w:rsidRDefault="009E2485" w:rsidP="000103E7">
            <w:pPr>
              <w:pStyle w:val="TableParagraph"/>
              <w:spacing w:line="238" w:lineRule="exact"/>
              <w:rPr>
                <w:sz w:val="24"/>
                <w:szCs w:val="24"/>
              </w:rPr>
            </w:pPr>
            <w:r w:rsidRPr="00AF0F08">
              <w:rPr>
                <w:sz w:val="24"/>
                <w:szCs w:val="24"/>
              </w:rPr>
              <w:t>28</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541"/>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36" w:lineRule="exact"/>
              <w:rPr>
                <w:sz w:val="24"/>
                <w:szCs w:val="24"/>
              </w:rPr>
            </w:pPr>
            <w:r w:rsidRPr="00AF0F08">
              <w:rPr>
                <w:sz w:val="24"/>
                <w:szCs w:val="24"/>
              </w:rPr>
              <w:t>Внеаудиторные занятия в спортивных клубах,</w:t>
            </w:r>
          </w:p>
          <w:p w:rsidR="009E2485" w:rsidRPr="00AF0F08" w:rsidRDefault="009E2485" w:rsidP="000103E7">
            <w:pPr>
              <w:pStyle w:val="TableParagraph"/>
              <w:spacing w:line="281" w:lineRule="exact"/>
              <w:rPr>
                <w:sz w:val="24"/>
                <w:szCs w:val="24"/>
              </w:rPr>
            </w:pPr>
            <w:r w:rsidRPr="00AF0F08">
              <w:rPr>
                <w:sz w:val="24"/>
                <w:szCs w:val="24"/>
              </w:rPr>
              <w:t>секциях</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3401" w:type="dxa"/>
            <w:gridSpan w:val="2"/>
            <w:vMerge w:val="restart"/>
          </w:tcPr>
          <w:p w:rsidR="009E2485" w:rsidRPr="00AF0F08" w:rsidRDefault="009E2485" w:rsidP="000103E7">
            <w:pPr>
              <w:pStyle w:val="TableParagraph"/>
              <w:spacing w:before="238" w:line="281" w:lineRule="exact"/>
              <w:ind w:right="187"/>
              <w:rPr>
                <w:b/>
                <w:sz w:val="24"/>
                <w:szCs w:val="24"/>
              </w:rPr>
            </w:pPr>
            <w:r w:rsidRPr="00AF0F08">
              <w:rPr>
                <w:b/>
                <w:sz w:val="24"/>
                <w:szCs w:val="24"/>
              </w:rPr>
              <w:t>Тема 2.2.</w:t>
            </w:r>
          </w:p>
          <w:p w:rsidR="009E2485" w:rsidRPr="00AF0F08" w:rsidRDefault="009E2485" w:rsidP="000103E7">
            <w:pPr>
              <w:pStyle w:val="TableParagraph"/>
              <w:spacing w:line="232" w:lineRule="auto"/>
              <w:ind w:right="804"/>
              <w:rPr>
                <w:sz w:val="24"/>
                <w:szCs w:val="24"/>
              </w:rPr>
            </w:pPr>
            <w:r w:rsidRPr="00AF0F08">
              <w:rPr>
                <w:b/>
                <w:sz w:val="24"/>
                <w:szCs w:val="24"/>
              </w:rPr>
              <w:t>Спортивные и подвижные игры</w:t>
            </w:r>
          </w:p>
        </w:tc>
        <w:tc>
          <w:tcPr>
            <w:tcW w:w="5239" w:type="dxa"/>
          </w:tcPr>
          <w:p w:rsidR="009E2485" w:rsidRPr="00AF0F08" w:rsidRDefault="009E2485" w:rsidP="000103E7">
            <w:pPr>
              <w:pStyle w:val="TableParagraph"/>
              <w:spacing w:line="252" w:lineRule="exact"/>
              <w:rPr>
                <w:b/>
                <w:sz w:val="24"/>
                <w:szCs w:val="24"/>
              </w:rPr>
            </w:pPr>
            <w:r w:rsidRPr="00AF0F08">
              <w:rPr>
                <w:b/>
                <w:sz w:val="24"/>
                <w:szCs w:val="24"/>
              </w:rPr>
              <w:t>Содержание учебного материала</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645"/>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45" w:lineRule="exact"/>
              <w:rPr>
                <w:sz w:val="24"/>
                <w:szCs w:val="24"/>
              </w:rPr>
            </w:pPr>
            <w:r w:rsidRPr="00AF0F08">
              <w:rPr>
                <w:b/>
                <w:sz w:val="24"/>
                <w:szCs w:val="24"/>
              </w:rPr>
              <w:t xml:space="preserve">Практическое занятие </w:t>
            </w:r>
            <w:r w:rsidRPr="00AF0F08">
              <w:rPr>
                <w:sz w:val="24"/>
                <w:szCs w:val="24"/>
              </w:rPr>
              <w:t>N•. 13</w:t>
            </w:r>
          </w:p>
          <w:p w:rsidR="009E2485" w:rsidRPr="00AF0F08" w:rsidRDefault="009E2485" w:rsidP="000103E7">
            <w:pPr>
              <w:pStyle w:val="TableParagraph"/>
              <w:spacing w:before="7" w:line="225" w:lineRule="auto"/>
              <w:rPr>
                <w:sz w:val="24"/>
                <w:szCs w:val="24"/>
              </w:rPr>
            </w:pPr>
            <w:r w:rsidRPr="00AF0F08">
              <w:rPr>
                <w:sz w:val="24"/>
                <w:szCs w:val="24"/>
              </w:rPr>
              <w:t>Содержание. Баскетбол. Овладение и закрепление техникой ведения мяча в баскетболе.</w:t>
            </w:r>
          </w:p>
          <w:p w:rsidR="009E2485" w:rsidRPr="00AF0F08" w:rsidRDefault="009E2485" w:rsidP="000103E7">
            <w:pPr>
              <w:pStyle w:val="TableParagraph"/>
              <w:spacing w:line="232" w:lineRule="auto"/>
              <w:rPr>
                <w:sz w:val="24"/>
                <w:szCs w:val="24"/>
              </w:rPr>
            </w:pPr>
            <w:r w:rsidRPr="00AF0F08">
              <w:rPr>
                <w:sz w:val="24"/>
                <w:szCs w:val="24"/>
              </w:rPr>
              <w:t>Овладение техникой выполнения ведения мяча, передачи и броска мяча с места (одной рукой от плеча).</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650"/>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45" w:lineRule="exact"/>
              <w:jc w:val="both"/>
              <w:rPr>
                <w:b/>
                <w:sz w:val="24"/>
                <w:szCs w:val="24"/>
              </w:rPr>
            </w:pPr>
            <w:r w:rsidRPr="00AF0F08">
              <w:rPr>
                <w:b/>
                <w:sz w:val="24"/>
                <w:szCs w:val="24"/>
              </w:rPr>
              <w:t>Практическое занятие №14</w:t>
            </w:r>
          </w:p>
          <w:p w:rsidR="009E2485" w:rsidRPr="00AF0F08" w:rsidRDefault="009E2485" w:rsidP="000103E7">
            <w:pPr>
              <w:pStyle w:val="TableParagraph"/>
              <w:spacing w:before="2" w:line="230" w:lineRule="auto"/>
              <w:ind w:right="100"/>
              <w:jc w:val="both"/>
              <w:rPr>
                <w:sz w:val="24"/>
                <w:szCs w:val="24"/>
              </w:rPr>
            </w:pPr>
            <w:r w:rsidRPr="00AF0F08">
              <w:rPr>
                <w:sz w:val="24"/>
                <w:szCs w:val="24"/>
              </w:rPr>
              <w:t>Баскетбол Овладение и закрепление техники передачи мяча Основные направления развития физических качеств. Формирование ценностной ориентации и мотивации</w:t>
            </w:r>
          </w:p>
          <w:p w:rsidR="009E2485" w:rsidRPr="00AF0F08" w:rsidRDefault="009E2485" w:rsidP="000103E7">
            <w:pPr>
              <w:pStyle w:val="TableParagraph"/>
              <w:spacing w:line="278" w:lineRule="exact"/>
              <w:jc w:val="both"/>
              <w:rPr>
                <w:sz w:val="24"/>
                <w:szCs w:val="24"/>
              </w:rPr>
            </w:pPr>
            <w:r w:rsidRPr="00AF0F08">
              <w:rPr>
                <w:sz w:val="24"/>
                <w:szCs w:val="24"/>
              </w:rPr>
              <w:t>здорового образа жизни.</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929"/>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43" w:lineRule="exact"/>
              <w:jc w:val="both"/>
              <w:rPr>
                <w:b/>
                <w:sz w:val="24"/>
                <w:szCs w:val="24"/>
              </w:rPr>
            </w:pPr>
            <w:r w:rsidRPr="00AF0F08">
              <w:rPr>
                <w:b/>
                <w:sz w:val="24"/>
                <w:szCs w:val="24"/>
              </w:rPr>
              <w:t>Практическое занятие N•.15</w:t>
            </w:r>
          </w:p>
          <w:p w:rsidR="009E2485" w:rsidRPr="00AF0F08" w:rsidRDefault="009E2485" w:rsidP="000103E7">
            <w:pPr>
              <w:pStyle w:val="TableParagraph"/>
              <w:spacing w:line="230" w:lineRule="auto"/>
              <w:ind w:right="86"/>
              <w:jc w:val="both"/>
              <w:rPr>
                <w:sz w:val="24"/>
                <w:szCs w:val="24"/>
              </w:rPr>
            </w:pPr>
            <w:r w:rsidRPr="00AF0F08">
              <w:rPr>
                <w:sz w:val="24"/>
                <w:szCs w:val="24"/>
              </w:rPr>
              <w:t>Техника выполнения ведения и передачи мяча в движении, ведение — 2 шага — бросок. Совер- шенствование техники ведения и передачи мяча в движении. Закрепление техники</w:t>
            </w:r>
          </w:p>
          <w:p w:rsidR="009E2485" w:rsidRPr="00AF0F08" w:rsidRDefault="009E2485" w:rsidP="000103E7">
            <w:pPr>
              <w:pStyle w:val="TableParagraph"/>
              <w:spacing w:before="2" w:line="228" w:lineRule="auto"/>
              <w:ind w:right="96"/>
              <w:jc w:val="both"/>
              <w:rPr>
                <w:sz w:val="24"/>
                <w:szCs w:val="24"/>
              </w:rPr>
            </w:pPr>
            <w:r w:rsidRPr="00AF0F08">
              <w:rPr>
                <w:sz w:val="24"/>
                <w:szCs w:val="24"/>
              </w:rPr>
              <w:t>ведения и передачи мяча в движении и броска мяча в кольцо - «ведение — 2 шага — бросок».</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919"/>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38" w:lineRule="exact"/>
              <w:rPr>
                <w:b/>
                <w:sz w:val="24"/>
                <w:szCs w:val="24"/>
              </w:rPr>
            </w:pPr>
            <w:r w:rsidRPr="00AF0F08">
              <w:rPr>
                <w:b/>
                <w:sz w:val="24"/>
                <w:szCs w:val="24"/>
              </w:rPr>
              <w:t>Практическое занятие №16</w:t>
            </w:r>
          </w:p>
          <w:p w:rsidR="009E2485" w:rsidRPr="00AF0F08" w:rsidRDefault="009E2485" w:rsidP="000103E7">
            <w:pPr>
              <w:pStyle w:val="TableParagraph"/>
              <w:tabs>
                <w:tab w:val="left" w:pos="1680"/>
                <w:tab w:val="left" w:pos="3181"/>
                <w:tab w:val="left" w:pos="4571"/>
              </w:tabs>
              <w:spacing w:line="230" w:lineRule="auto"/>
              <w:ind w:right="89"/>
              <w:rPr>
                <w:sz w:val="24"/>
                <w:szCs w:val="24"/>
              </w:rPr>
            </w:pPr>
            <w:r w:rsidRPr="00AF0F08">
              <w:rPr>
                <w:sz w:val="24"/>
                <w:szCs w:val="24"/>
              </w:rPr>
              <w:t>Выполнения упражнения «ведения-2 шага- бросок». Совершенствование техники выполнения ведения мяча, передачи и броска мяча в кольцо с места (одной рукой от плеча).Развитие логического мышления в бас- кетболе</w:t>
            </w:r>
          </w:p>
        </w:tc>
        <w:tc>
          <w:tcPr>
            <w:tcW w:w="1283" w:type="dxa"/>
          </w:tcPr>
          <w:p w:rsidR="009E2485" w:rsidRPr="00AF0F08" w:rsidRDefault="009E2485" w:rsidP="000103E7">
            <w:pPr>
              <w:pStyle w:val="TableParagraph"/>
              <w:spacing w:line="238" w:lineRule="exact"/>
              <w:rPr>
                <w:sz w:val="24"/>
                <w:szCs w:val="24"/>
              </w:rPr>
            </w:pPr>
            <w:r w:rsidRPr="00AF0F08">
              <w:rPr>
                <w:sz w:val="24"/>
                <w:szCs w:val="24"/>
              </w:rPr>
              <w:t>4</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59"/>
        </w:trPr>
        <w:tc>
          <w:tcPr>
            <w:tcW w:w="3401" w:type="dxa"/>
            <w:gridSpan w:val="2"/>
            <w:vMerge w:val="restart"/>
          </w:tcPr>
          <w:p w:rsidR="009E2485" w:rsidRPr="00AF0F08" w:rsidRDefault="009E2485" w:rsidP="000103E7">
            <w:pPr>
              <w:pStyle w:val="TableParagraph"/>
              <w:rPr>
                <w:sz w:val="24"/>
                <w:szCs w:val="24"/>
              </w:rPr>
            </w:pPr>
          </w:p>
        </w:tc>
        <w:tc>
          <w:tcPr>
            <w:tcW w:w="5239" w:type="dxa"/>
          </w:tcPr>
          <w:p w:rsidR="009E2485" w:rsidRPr="00AF0F08" w:rsidRDefault="009E2485" w:rsidP="000103E7">
            <w:pPr>
              <w:pStyle w:val="TableParagraph"/>
              <w:spacing w:line="253" w:lineRule="exact"/>
              <w:jc w:val="both"/>
              <w:rPr>
                <w:sz w:val="24"/>
                <w:szCs w:val="24"/>
              </w:rPr>
            </w:pPr>
            <w:r w:rsidRPr="00AF0F08">
              <w:rPr>
                <w:b/>
                <w:sz w:val="24"/>
                <w:szCs w:val="24"/>
              </w:rPr>
              <w:t xml:space="preserve">Практическое занятие </w:t>
            </w:r>
            <w:r w:rsidRPr="00AF0F08">
              <w:rPr>
                <w:sz w:val="24"/>
                <w:szCs w:val="24"/>
              </w:rPr>
              <w:t>N•. 17</w:t>
            </w:r>
          </w:p>
          <w:p w:rsidR="009E2485" w:rsidRPr="00AF0F08" w:rsidRDefault="009E2485" w:rsidP="000103E7">
            <w:pPr>
              <w:pStyle w:val="TableParagraph"/>
              <w:spacing w:line="230" w:lineRule="auto"/>
              <w:ind w:right="94"/>
              <w:jc w:val="both"/>
              <w:rPr>
                <w:sz w:val="24"/>
                <w:szCs w:val="24"/>
              </w:rPr>
            </w:pPr>
            <w:r w:rsidRPr="00AF0F08">
              <w:rPr>
                <w:sz w:val="24"/>
                <w:szCs w:val="24"/>
              </w:rPr>
              <w:t>Техника выполнения штрафного броска, веде- ние, ловля и передача мяча в колоне и кругу. Совершенствование техники выполнения штрафного броска, перемещение в</w:t>
            </w:r>
          </w:p>
          <w:p w:rsidR="009E2485" w:rsidRPr="00AF0F08" w:rsidRDefault="009E2485" w:rsidP="000103E7">
            <w:pPr>
              <w:pStyle w:val="TableParagraph"/>
              <w:spacing w:line="230" w:lineRule="auto"/>
              <w:rPr>
                <w:sz w:val="24"/>
                <w:szCs w:val="24"/>
              </w:rPr>
            </w:pPr>
            <w:r w:rsidRPr="00AF0F08">
              <w:rPr>
                <w:sz w:val="24"/>
                <w:szCs w:val="24"/>
              </w:rPr>
              <w:t>защитной стойке баскетболиста. Совершенствование техники выполнения штрафного броска (двумя руками от груди), ведение, ловля и передача мяча в колонне и кругу.</w:t>
            </w:r>
          </w:p>
          <w:p w:rsidR="009E2485" w:rsidRPr="00AF0F08" w:rsidRDefault="009E2485" w:rsidP="000103E7">
            <w:pPr>
              <w:pStyle w:val="TableParagraph"/>
              <w:spacing w:line="274" w:lineRule="exact"/>
              <w:rPr>
                <w:sz w:val="24"/>
                <w:szCs w:val="24"/>
              </w:rPr>
            </w:pPr>
            <w:r w:rsidRPr="00AF0F08">
              <w:rPr>
                <w:sz w:val="24"/>
                <w:szCs w:val="24"/>
              </w:rPr>
              <w:t>Правила игры в баскетбол.</w:t>
            </w:r>
          </w:p>
        </w:tc>
        <w:tc>
          <w:tcPr>
            <w:tcW w:w="1283" w:type="dxa"/>
          </w:tcPr>
          <w:p w:rsidR="009E2485" w:rsidRPr="00AF0F08" w:rsidRDefault="009E2485" w:rsidP="000103E7">
            <w:pPr>
              <w:pStyle w:val="TableParagraph"/>
              <w:spacing w:line="257" w:lineRule="exact"/>
              <w:rPr>
                <w:sz w:val="24"/>
                <w:szCs w:val="24"/>
              </w:rPr>
            </w:pPr>
            <w:r w:rsidRPr="00AF0F08">
              <w:rPr>
                <w:sz w:val="24"/>
                <w:szCs w:val="24"/>
              </w:rPr>
              <w:t>4</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17"/>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52" w:lineRule="exact"/>
              <w:rPr>
                <w:b/>
                <w:sz w:val="24"/>
                <w:szCs w:val="24"/>
              </w:rPr>
            </w:pPr>
            <w:r w:rsidRPr="00AF0F08">
              <w:rPr>
                <w:b/>
                <w:sz w:val="24"/>
                <w:szCs w:val="24"/>
              </w:rPr>
              <w:t>Самостоятельная работа</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20</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36" w:lineRule="exact"/>
              <w:rPr>
                <w:sz w:val="24"/>
                <w:szCs w:val="24"/>
              </w:rPr>
            </w:pPr>
            <w:r w:rsidRPr="00AF0F08">
              <w:rPr>
                <w:sz w:val="24"/>
                <w:szCs w:val="24"/>
              </w:rPr>
              <w:t>Внеаудиторные занятия в спортивных клубах,</w:t>
            </w:r>
          </w:p>
          <w:p w:rsidR="009E2485" w:rsidRPr="00AF0F08" w:rsidRDefault="009E2485" w:rsidP="000103E7">
            <w:pPr>
              <w:pStyle w:val="TableParagraph"/>
              <w:spacing w:line="281" w:lineRule="exact"/>
              <w:rPr>
                <w:sz w:val="24"/>
                <w:szCs w:val="24"/>
              </w:rPr>
            </w:pPr>
            <w:r w:rsidRPr="00AF0F08">
              <w:rPr>
                <w:sz w:val="24"/>
                <w:szCs w:val="24"/>
              </w:rPr>
              <w:t>секциях</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61"/>
        </w:trPr>
        <w:tc>
          <w:tcPr>
            <w:tcW w:w="3401" w:type="dxa"/>
            <w:gridSpan w:val="2"/>
          </w:tcPr>
          <w:p w:rsidR="009E2485" w:rsidRPr="00AF0F08" w:rsidRDefault="009E2485" w:rsidP="000103E7">
            <w:pPr>
              <w:pStyle w:val="TableParagraph"/>
              <w:spacing w:line="248" w:lineRule="exact"/>
              <w:ind w:right="170"/>
              <w:rPr>
                <w:b/>
                <w:sz w:val="24"/>
                <w:szCs w:val="24"/>
              </w:rPr>
            </w:pPr>
            <w:r w:rsidRPr="00AF0F08">
              <w:rPr>
                <w:b/>
                <w:sz w:val="24"/>
                <w:szCs w:val="24"/>
              </w:rPr>
              <w:t>Раздел 3. Атлетическая</w:t>
            </w:r>
          </w:p>
          <w:p w:rsidR="009E2485" w:rsidRPr="00AF0F08" w:rsidRDefault="009E2485" w:rsidP="000103E7">
            <w:pPr>
              <w:pStyle w:val="TableParagraph"/>
              <w:spacing w:line="283" w:lineRule="exact"/>
              <w:ind w:right="170"/>
              <w:rPr>
                <w:b/>
                <w:sz w:val="24"/>
                <w:szCs w:val="24"/>
              </w:rPr>
            </w:pPr>
            <w:r w:rsidRPr="00AF0F08">
              <w:rPr>
                <w:b/>
                <w:sz w:val="24"/>
                <w:szCs w:val="24"/>
              </w:rPr>
              <w:t>гимнастика</w:t>
            </w:r>
          </w:p>
        </w:tc>
        <w:tc>
          <w:tcPr>
            <w:tcW w:w="5239" w:type="dxa"/>
          </w:tcPr>
          <w:p w:rsidR="009E2485" w:rsidRPr="00AF0F08" w:rsidRDefault="009E2485" w:rsidP="000103E7">
            <w:pPr>
              <w:pStyle w:val="TableParagraph"/>
              <w:rPr>
                <w:sz w:val="24"/>
                <w:szCs w:val="24"/>
              </w:rPr>
            </w:pP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8"/>
        </w:trPr>
        <w:tc>
          <w:tcPr>
            <w:tcW w:w="3401" w:type="dxa"/>
            <w:gridSpan w:val="2"/>
          </w:tcPr>
          <w:p w:rsidR="009E2485" w:rsidRPr="00AF0F08" w:rsidRDefault="009E2485" w:rsidP="000103E7">
            <w:pPr>
              <w:pStyle w:val="TableParagraph"/>
              <w:rPr>
                <w:b/>
                <w:sz w:val="24"/>
                <w:szCs w:val="24"/>
              </w:rPr>
            </w:pPr>
          </w:p>
        </w:tc>
        <w:tc>
          <w:tcPr>
            <w:tcW w:w="5239" w:type="dxa"/>
          </w:tcPr>
          <w:p w:rsidR="009E2485" w:rsidRPr="00AF0F08" w:rsidRDefault="009E2485" w:rsidP="000103E7">
            <w:pPr>
              <w:pStyle w:val="TableParagraph"/>
              <w:spacing w:line="248" w:lineRule="exact"/>
              <w:rPr>
                <w:b/>
                <w:sz w:val="24"/>
                <w:szCs w:val="24"/>
              </w:rPr>
            </w:pPr>
            <w:r w:rsidRPr="00AF0F08">
              <w:rPr>
                <w:b/>
                <w:sz w:val="24"/>
                <w:szCs w:val="24"/>
              </w:rPr>
              <w:t>Содержание учебного материала</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476"/>
        </w:trPr>
        <w:tc>
          <w:tcPr>
            <w:tcW w:w="3401" w:type="dxa"/>
            <w:gridSpan w:val="2"/>
          </w:tcPr>
          <w:p w:rsidR="009E2485" w:rsidRPr="00AF0F08" w:rsidRDefault="009E2485" w:rsidP="000103E7">
            <w:pPr>
              <w:pStyle w:val="TableParagraph"/>
              <w:spacing w:line="243" w:lineRule="exact"/>
              <w:ind w:right="154"/>
              <w:rPr>
                <w:b/>
                <w:sz w:val="24"/>
                <w:szCs w:val="24"/>
              </w:rPr>
            </w:pPr>
            <w:r w:rsidRPr="00AF0F08">
              <w:rPr>
                <w:b/>
                <w:sz w:val="24"/>
                <w:szCs w:val="24"/>
              </w:rPr>
              <w:t>Тема 3.1</w:t>
            </w:r>
          </w:p>
          <w:p w:rsidR="009E2485" w:rsidRPr="00AF0F08" w:rsidRDefault="009E2485" w:rsidP="000103E7">
            <w:pPr>
              <w:pStyle w:val="TableParagraph"/>
              <w:spacing w:line="274" w:lineRule="exact"/>
              <w:ind w:right="170"/>
              <w:rPr>
                <w:b/>
                <w:sz w:val="24"/>
                <w:szCs w:val="24"/>
              </w:rPr>
            </w:pPr>
            <w:r w:rsidRPr="00AF0F08">
              <w:rPr>
                <w:b/>
                <w:sz w:val="24"/>
                <w:szCs w:val="24"/>
              </w:rPr>
              <w:t>Система тренировок</w:t>
            </w:r>
          </w:p>
          <w:p w:rsidR="009E2485" w:rsidRPr="00AF0F08" w:rsidRDefault="009E2485" w:rsidP="000103E7">
            <w:pPr>
              <w:pStyle w:val="TableParagraph"/>
              <w:spacing w:before="5" w:line="230" w:lineRule="auto"/>
              <w:ind w:right="170"/>
              <w:rPr>
                <w:b/>
                <w:sz w:val="24"/>
                <w:szCs w:val="24"/>
              </w:rPr>
            </w:pPr>
            <w:r w:rsidRPr="00AF0F08">
              <w:rPr>
                <w:b/>
                <w:sz w:val="24"/>
                <w:szCs w:val="24"/>
              </w:rPr>
              <w:t>с отягощением. Наиболее доступные методы ее реализации.</w:t>
            </w:r>
          </w:p>
        </w:tc>
        <w:tc>
          <w:tcPr>
            <w:tcW w:w="5239" w:type="dxa"/>
          </w:tcPr>
          <w:p w:rsidR="009E2485" w:rsidRPr="00AF0F08" w:rsidRDefault="009E2485" w:rsidP="000103E7">
            <w:pPr>
              <w:pStyle w:val="TableParagraph"/>
              <w:spacing w:line="245" w:lineRule="exact"/>
              <w:rPr>
                <w:b/>
                <w:sz w:val="24"/>
                <w:szCs w:val="24"/>
              </w:rPr>
            </w:pPr>
            <w:r w:rsidRPr="00AF0F08">
              <w:rPr>
                <w:b/>
                <w:sz w:val="24"/>
                <w:szCs w:val="24"/>
              </w:rPr>
              <w:t>Практическое занятие 18</w:t>
            </w:r>
          </w:p>
          <w:p w:rsidR="009E2485" w:rsidRPr="00AF0F08" w:rsidRDefault="009E2485" w:rsidP="000103E7">
            <w:pPr>
              <w:pStyle w:val="TableParagraph"/>
              <w:spacing w:before="4" w:line="228" w:lineRule="auto"/>
              <w:rPr>
                <w:sz w:val="24"/>
                <w:szCs w:val="24"/>
              </w:rPr>
            </w:pPr>
            <w:r w:rsidRPr="00AF0F08">
              <w:rPr>
                <w:sz w:val="24"/>
                <w:szCs w:val="24"/>
              </w:rPr>
              <w:t>Содержание. Требования по технике безопасности при работе на тренажерах и с</w:t>
            </w:r>
          </w:p>
          <w:p w:rsidR="009E2485" w:rsidRPr="00AF0F08" w:rsidRDefault="009E2485" w:rsidP="000103E7">
            <w:pPr>
              <w:pStyle w:val="TableParagraph"/>
              <w:spacing w:line="230" w:lineRule="auto"/>
              <w:rPr>
                <w:sz w:val="24"/>
                <w:szCs w:val="24"/>
              </w:rPr>
            </w:pPr>
            <w:r w:rsidRPr="00AF0F08">
              <w:rPr>
                <w:sz w:val="24"/>
                <w:szCs w:val="24"/>
              </w:rPr>
              <w:t>отягощениями. Особенности комплексов атле- тической гимнастики в зависимости от решаемых задач.</w:t>
            </w:r>
          </w:p>
          <w:p w:rsidR="009E2485" w:rsidRPr="00AF0F08" w:rsidRDefault="009E2485" w:rsidP="000103E7">
            <w:pPr>
              <w:pStyle w:val="TableParagraph"/>
              <w:spacing w:line="232" w:lineRule="auto"/>
              <w:rPr>
                <w:sz w:val="24"/>
                <w:szCs w:val="24"/>
              </w:rPr>
            </w:pPr>
            <w:r w:rsidRPr="00AF0F08">
              <w:rPr>
                <w:sz w:val="24"/>
                <w:szCs w:val="24"/>
              </w:rPr>
              <w:t>Метод повторных усилий. Метод максимальных усилий, типичные приемы силовой</w:t>
            </w:r>
          </w:p>
          <w:p w:rsidR="009E2485" w:rsidRPr="00AF0F08" w:rsidRDefault="009E2485" w:rsidP="000103E7">
            <w:pPr>
              <w:pStyle w:val="TableParagraph"/>
              <w:spacing w:line="275" w:lineRule="exact"/>
              <w:rPr>
                <w:sz w:val="24"/>
                <w:szCs w:val="24"/>
              </w:rPr>
            </w:pPr>
            <w:r w:rsidRPr="00AF0F08">
              <w:rPr>
                <w:sz w:val="24"/>
                <w:szCs w:val="24"/>
              </w:rPr>
              <w:t>тренировки. Бицепс. Хват штанги сверху.</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6</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72"/>
        </w:trPr>
        <w:tc>
          <w:tcPr>
            <w:tcW w:w="3401" w:type="dxa"/>
            <w:gridSpan w:val="2"/>
          </w:tcPr>
          <w:p w:rsidR="009E2485" w:rsidRPr="00AF0F08" w:rsidRDefault="009E2485" w:rsidP="000103E7">
            <w:pPr>
              <w:pStyle w:val="TableParagraph"/>
              <w:spacing w:line="241" w:lineRule="exact"/>
              <w:rPr>
                <w:b/>
                <w:sz w:val="24"/>
                <w:szCs w:val="24"/>
              </w:rPr>
            </w:pPr>
            <w:r w:rsidRPr="00AF0F08">
              <w:rPr>
                <w:b/>
                <w:sz w:val="24"/>
                <w:szCs w:val="24"/>
              </w:rPr>
              <w:t>Тема 3.2.</w:t>
            </w:r>
          </w:p>
          <w:p w:rsidR="009E2485" w:rsidRPr="00AF0F08" w:rsidRDefault="009E2485" w:rsidP="000103E7">
            <w:pPr>
              <w:pStyle w:val="TableParagraph"/>
              <w:spacing w:before="4" w:line="228" w:lineRule="auto"/>
              <w:rPr>
                <w:b/>
                <w:sz w:val="24"/>
                <w:szCs w:val="24"/>
              </w:rPr>
            </w:pPr>
            <w:r w:rsidRPr="00AF0F08">
              <w:rPr>
                <w:b/>
                <w:sz w:val="24"/>
                <w:szCs w:val="24"/>
              </w:rPr>
              <w:t>Развитие мышц брюшного пресса, плечевого пояса, дельтовидных мышц.</w:t>
            </w:r>
          </w:p>
        </w:tc>
        <w:tc>
          <w:tcPr>
            <w:tcW w:w="5239" w:type="dxa"/>
          </w:tcPr>
          <w:p w:rsidR="009E2485" w:rsidRPr="00AF0F08" w:rsidRDefault="009E2485" w:rsidP="000103E7">
            <w:pPr>
              <w:pStyle w:val="TableParagraph"/>
              <w:spacing w:line="241" w:lineRule="exact"/>
              <w:rPr>
                <w:b/>
                <w:sz w:val="24"/>
                <w:szCs w:val="24"/>
              </w:rPr>
            </w:pPr>
            <w:r w:rsidRPr="00AF0F08">
              <w:rPr>
                <w:b/>
                <w:sz w:val="24"/>
                <w:szCs w:val="24"/>
              </w:rPr>
              <w:t>Практическое занятие №19</w:t>
            </w:r>
          </w:p>
          <w:p w:rsidR="009E2485" w:rsidRPr="00AF0F08" w:rsidRDefault="009E2485" w:rsidP="000103E7">
            <w:pPr>
              <w:pStyle w:val="TableParagraph"/>
              <w:spacing w:before="4" w:line="228" w:lineRule="auto"/>
              <w:rPr>
                <w:sz w:val="24"/>
                <w:szCs w:val="24"/>
              </w:rPr>
            </w:pPr>
            <w:r w:rsidRPr="00AF0F08">
              <w:rPr>
                <w:sz w:val="24"/>
                <w:szCs w:val="24"/>
              </w:rPr>
              <w:t>Тяга штанги в положении « наклон вперед про- снувшись». Висы на перекладине.</w:t>
            </w:r>
          </w:p>
          <w:p w:rsidR="009E2485" w:rsidRPr="00AF0F08" w:rsidRDefault="009E2485" w:rsidP="000103E7">
            <w:pPr>
              <w:pStyle w:val="TableParagraph"/>
              <w:spacing w:before="6" w:line="228" w:lineRule="auto"/>
              <w:rPr>
                <w:sz w:val="24"/>
                <w:szCs w:val="24"/>
              </w:rPr>
            </w:pPr>
            <w:r w:rsidRPr="00AF0F08">
              <w:rPr>
                <w:sz w:val="24"/>
                <w:szCs w:val="24"/>
              </w:rPr>
              <w:t>Жим штанги из-за головы (4 подхода по 10 по- вторений).</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6</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68"/>
        </w:trPr>
        <w:tc>
          <w:tcPr>
            <w:tcW w:w="3401" w:type="dxa"/>
            <w:gridSpan w:val="2"/>
            <w:vMerge w:val="restart"/>
          </w:tcPr>
          <w:p w:rsidR="009E2485" w:rsidRPr="00AF0F08" w:rsidRDefault="009E2485" w:rsidP="000103E7">
            <w:pPr>
              <w:pStyle w:val="TableParagraph"/>
              <w:spacing w:line="243" w:lineRule="exact"/>
              <w:ind w:right="157"/>
              <w:rPr>
                <w:b/>
                <w:sz w:val="24"/>
                <w:szCs w:val="24"/>
              </w:rPr>
            </w:pPr>
            <w:r w:rsidRPr="00AF0F08">
              <w:rPr>
                <w:b/>
                <w:sz w:val="24"/>
                <w:szCs w:val="24"/>
              </w:rPr>
              <w:t>Тема 3.3.</w:t>
            </w:r>
          </w:p>
          <w:p w:rsidR="009E2485" w:rsidRPr="00AF0F08" w:rsidRDefault="009E2485" w:rsidP="000103E7">
            <w:pPr>
              <w:pStyle w:val="TableParagraph"/>
              <w:spacing w:line="232" w:lineRule="auto"/>
              <w:ind w:right="170"/>
              <w:rPr>
                <w:b/>
                <w:sz w:val="24"/>
                <w:szCs w:val="24"/>
              </w:rPr>
            </w:pPr>
            <w:r w:rsidRPr="00AF0F08">
              <w:rPr>
                <w:b/>
                <w:sz w:val="24"/>
                <w:szCs w:val="24"/>
              </w:rPr>
              <w:t>Развитие двуглавой мышцы плеча</w:t>
            </w:r>
          </w:p>
          <w:p w:rsidR="009E2485" w:rsidRPr="00AF0F08" w:rsidRDefault="009E2485" w:rsidP="000103E7">
            <w:pPr>
              <w:pStyle w:val="TableParagraph"/>
              <w:spacing w:line="230" w:lineRule="auto"/>
              <w:ind w:right="165"/>
              <w:rPr>
                <w:b/>
                <w:sz w:val="24"/>
                <w:szCs w:val="24"/>
              </w:rPr>
            </w:pPr>
            <w:r w:rsidRPr="00AF0F08">
              <w:rPr>
                <w:b/>
                <w:sz w:val="24"/>
                <w:szCs w:val="24"/>
              </w:rPr>
              <w:t>(бицепс) в положении стоя. Развитие трехглавой мышцы плеча (три цепс) в положении стоя.</w:t>
            </w:r>
          </w:p>
        </w:tc>
        <w:tc>
          <w:tcPr>
            <w:tcW w:w="5239" w:type="dxa"/>
          </w:tcPr>
          <w:p w:rsidR="009E2485" w:rsidRPr="00AF0F08" w:rsidRDefault="009E2485" w:rsidP="000103E7">
            <w:pPr>
              <w:pStyle w:val="TableParagraph"/>
              <w:spacing w:line="241" w:lineRule="exact"/>
              <w:rPr>
                <w:b/>
                <w:sz w:val="24"/>
                <w:szCs w:val="24"/>
              </w:rPr>
            </w:pPr>
            <w:r w:rsidRPr="00AF0F08">
              <w:rPr>
                <w:b/>
                <w:sz w:val="24"/>
                <w:szCs w:val="24"/>
              </w:rPr>
              <w:t>Практическое занятие №20</w:t>
            </w:r>
          </w:p>
          <w:p w:rsidR="009E2485" w:rsidRPr="00AF0F08" w:rsidRDefault="009E2485" w:rsidP="000103E7">
            <w:pPr>
              <w:pStyle w:val="TableParagraph"/>
              <w:spacing w:before="4" w:line="228" w:lineRule="auto"/>
              <w:rPr>
                <w:sz w:val="24"/>
                <w:szCs w:val="24"/>
              </w:rPr>
            </w:pPr>
            <w:r w:rsidRPr="00AF0F08">
              <w:rPr>
                <w:sz w:val="24"/>
                <w:szCs w:val="24"/>
              </w:rPr>
              <w:t>Упражнения на мышцы плеча, бицепс, трицепс. Тяга штанги к груди в наклоне.</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6</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103"/>
        </w:trPr>
        <w:tc>
          <w:tcPr>
            <w:tcW w:w="3401" w:type="dxa"/>
            <w:gridSpan w:val="2"/>
            <w:vMerge/>
            <w:tcBorders>
              <w:top w:val="nil"/>
            </w:tcBorders>
          </w:tcPr>
          <w:p w:rsidR="009E2485" w:rsidRPr="00AF0F08" w:rsidRDefault="009E2485" w:rsidP="000103E7">
            <w:pPr>
              <w:rPr>
                <w:b/>
                <w:sz w:val="24"/>
                <w:szCs w:val="24"/>
              </w:rPr>
            </w:pPr>
          </w:p>
        </w:tc>
        <w:tc>
          <w:tcPr>
            <w:tcW w:w="5239" w:type="dxa"/>
          </w:tcPr>
          <w:p w:rsidR="009E2485" w:rsidRPr="00AF0F08" w:rsidRDefault="009E2485" w:rsidP="000103E7">
            <w:pPr>
              <w:pStyle w:val="TableParagraph"/>
              <w:spacing w:line="243" w:lineRule="exact"/>
              <w:rPr>
                <w:b/>
                <w:sz w:val="24"/>
                <w:szCs w:val="24"/>
              </w:rPr>
            </w:pPr>
            <w:r w:rsidRPr="00AF0F08">
              <w:rPr>
                <w:b/>
                <w:sz w:val="24"/>
                <w:szCs w:val="24"/>
              </w:rPr>
              <w:t>Практическое занятие №21</w:t>
            </w:r>
          </w:p>
          <w:p w:rsidR="009E2485" w:rsidRPr="00AF0F08" w:rsidRDefault="009E2485" w:rsidP="000103E7">
            <w:pPr>
              <w:pStyle w:val="TableParagraph"/>
              <w:spacing w:line="274" w:lineRule="exact"/>
              <w:rPr>
                <w:sz w:val="24"/>
                <w:szCs w:val="24"/>
              </w:rPr>
            </w:pPr>
            <w:r w:rsidRPr="00AF0F08">
              <w:rPr>
                <w:sz w:val="24"/>
                <w:szCs w:val="24"/>
              </w:rPr>
              <w:t>Содержание.</w:t>
            </w:r>
          </w:p>
          <w:p w:rsidR="009E2485" w:rsidRPr="00AF0F08" w:rsidRDefault="009E2485" w:rsidP="000103E7">
            <w:pPr>
              <w:pStyle w:val="TableParagraph"/>
              <w:spacing w:before="7" w:line="228" w:lineRule="auto"/>
              <w:rPr>
                <w:sz w:val="24"/>
                <w:szCs w:val="24"/>
              </w:rPr>
            </w:pPr>
            <w:r w:rsidRPr="00AF0F08">
              <w:rPr>
                <w:sz w:val="24"/>
                <w:szCs w:val="24"/>
              </w:rPr>
              <w:t>Жим штанги в положении стоя (6 подходов по 6 повторений, вес штанги 60% от max).</w:t>
            </w:r>
          </w:p>
        </w:tc>
        <w:tc>
          <w:tcPr>
            <w:tcW w:w="1283" w:type="dxa"/>
          </w:tcPr>
          <w:p w:rsidR="009E2485" w:rsidRPr="00AF0F08" w:rsidRDefault="009E2485" w:rsidP="000103E7">
            <w:pPr>
              <w:pStyle w:val="TableParagraph"/>
              <w:spacing w:line="256" w:lineRule="exact"/>
              <w:rPr>
                <w:sz w:val="24"/>
                <w:szCs w:val="24"/>
              </w:rPr>
            </w:pPr>
            <w:r w:rsidRPr="00AF0F08">
              <w:rPr>
                <w:sz w:val="24"/>
                <w:szCs w:val="24"/>
              </w:rPr>
              <w:t>6</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67"/>
        </w:trPr>
        <w:tc>
          <w:tcPr>
            <w:tcW w:w="3401" w:type="dxa"/>
            <w:gridSpan w:val="2"/>
          </w:tcPr>
          <w:p w:rsidR="009E2485" w:rsidRPr="00AF0F08" w:rsidRDefault="009E2485" w:rsidP="000103E7">
            <w:pPr>
              <w:pStyle w:val="TableParagraph"/>
              <w:spacing w:line="236" w:lineRule="exact"/>
              <w:ind w:right="157"/>
              <w:rPr>
                <w:b/>
                <w:sz w:val="24"/>
                <w:szCs w:val="24"/>
              </w:rPr>
            </w:pPr>
            <w:r w:rsidRPr="00AF0F08">
              <w:rPr>
                <w:b/>
                <w:sz w:val="24"/>
                <w:szCs w:val="24"/>
              </w:rPr>
              <w:t>Тема 3.4.</w:t>
            </w:r>
          </w:p>
          <w:p w:rsidR="009E2485" w:rsidRPr="00AF0F08" w:rsidRDefault="009E2485" w:rsidP="000103E7">
            <w:pPr>
              <w:pStyle w:val="TableParagraph"/>
              <w:spacing w:before="4" w:line="228" w:lineRule="auto"/>
              <w:ind w:right="170"/>
              <w:rPr>
                <w:b/>
                <w:sz w:val="24"/>
                <w:szCs w:val="24"/>
              </w:rPr>
            </w:pPr>
            <w:r w:rsidRPr="00AF0F08">
              <w:rPr>
                <w:b/>
                <w:sz w:val="24"/>
                <w:szCs w:val="24"/>
              </w:rPr>
              <w:t>Развитие и укрепление мышц плечевого</w:t>
            </w:r>
          </w:p>
          <w:p w:rsidR="009E2485" w:rsidRPr="00AF0F08" w:rsidRDefault="009E2485" w:rsidP="000103E7">
            <w:pPr>
              <w:pStyle w:val="TableParagraph"/>
              <w:spacing w:line="277" w:lineRule="exact"/>
              <w:ind w:right="170"/>
              <w:rPr>
                <w:b/>
                <w:sz w:val="24"/>
                <w:szCs w:val="24"/>
              </w:rPr>
            </w:pPr>
            <w:r w:rsidRPr="00AF0F08">
              <w:rPr>
                <w:b/>
                <w:sz w:val="24"/>
                <w:szCs w:val="24"/>
              </w:rPr>
              <w:t>пояса, трудных мышц, мышц</w:t>
            </w:r>
          </w:p>
          <w:p w:rsidR="009E2485" w:rsidRPr="00AF0F08" w:rsidRDefault="009E2485" w:rsidP="000103E7">
            <w:pPr>
              <w:pStyle w:val="TableParagraph"/>
              <w:spacing w:before="29"/>
              <w:ind w:right="170"/>
              <w:rPr>
                <w:b/>
                <w:sz w:val="24"/>
                <w:szCs w:val="24"/>
              </w:rPr>
            </w:pPr>
            <w:r w:rsidRPr="00AF0F08">
              <w:rPr>
                <w:b/>
                <w:sz w:val="24"/>
                <w:szCs w:val="24"/>
              </w:rPr>
              <w:t>спИнЫ.</w:t>
            </w:r>
          </w:p>
        </w:tc>
        <w:tc>
          <w:tcPr>
            <w:tcW w:w="5239" w:type="dxa"/>
          </w:tcPr>
          <w:p w:rsidR="009E2485" w:rsidRPr="00AF0F08" w:rsidRDefault="009E2485" w:rsidP="000103E7">
            <w:pPr>
              <w:pStyle w:val="TableParagraph"/>
              <w:spacing w:line="233" w:lineRule="exact"/>
              <w:rPr>
                <w:b/>
                <w:sz w:val="24"/>
                <w:szCs w:val="24"/>
              </w:rPr>
            </w:pPr>
            <w:r w:rsidRPr="00AF0F08">
              <w:rPr>
                <w:b/>
                <w:sz w:val="24"/>
                <w:szCs w:val="24"/>
              </w:rPr>
              <w:t>Практическое занятие №22</w:t>
            </w:r>
          </w:p>
          <w:p w:rsidR="009E2485" w:rsidRPr="00AF0F08" w:rsidRDefault="009E2485" w:rsidP="000103E7">
            <w:pPr>
              <w:pStyle w:val="TableParagraph"/>
              <w:spacing w:line="232" w:lineRule="auto"/>
              <w:rPr>
                <w:sz w:val="24"/>
                <w:szCs w:val="24"/>
              </w:rPr>
            </w:pPr>
            <w:r w:rsidRPr="00AF0F08">
              <w:rPr>
                <w:sz w:val="24"/>
                <w:szCs w:val="24"/>
              </w:rPr>
              <w:t>Жим штанги средним хватом в положении лежа на горизонтальной скамейке.</w:t>
            </w:r>
          </w:p>
          <w:p w:rsidR="009E2485" w:rsidRPr="00AF0F08" w:rsidRDefault="009E2485" w:rsidP="000103E7">
            <w:pPr>
              <w:pStyle w:val="TableParagraph"/>
              <w:spacing w:before="1" w:line="228" w:lineRule="auto"/>
              <w:rPr>
                <w:sz w:val="24"/>
                <w:szCs w:val="24"/>
              </w:rPr>
            </w:pPr>
            <w:r w:rsidRPr="00AF0F08">
              <w:rPr>
                <w:sz w:val="24"/>
                <w:szCs w:val="24"/>
              </w:rPr>
              <w:t>Подбор веса штанги от максимального 70%.(3 подхода по браз).</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6</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924"/>
        </w:trPr>
        <w:tc>
          <w:tcPr>
            <w:tcW w:w="3401" w:type="dxa"/>
            <w:gridSpan w:val="2"/>
          </w:tcPr>
          <w:p w:rsidR="009E2485" w:rsidRPr="00AF0F08" w:rsidRDefault="009E2485" w:rsidP="000103E7">
            <w:pPr>
              <w:pStyle w:val="TableParagraph"/>
              <w:spacing w:line="241" w:lineRule="exact"/>
              <w:ind w:right="170"/>
              <w:rPr>
                <w:b/>
                <w:sz w:val="24"/>
                <w:szCs w:val="24"/>
              </w:rPr>
            </w:pPr>
            <w:r w:rsidRPr="00AF0F08">
              <w:rPr>
                <w:b/>
                <w:sz w:val="24"/>
                <w:szCs w:val="24"/>
              </w:rPr>
              <w:t>Тема 3.5</w:t>
            </w:r>
          </w:p>
          <w:p w:rsidR="009E2485" w:rsidRPr="00AF0F08" w:rsidRDefault="009E2485" w:rsidP="000103E7">
            <w:pPr>
              <w:pStyle w:val="TableParagraph"/>
              <w:spacing w:line="230" w:lineRule="auto"/>
              <w:ind w:right="275"/>
              <w:rPr>
                <w:b/>
                <w:sz w:val="24"/>
                <w:szCs w:val="24"/>
              </w:rPr>
            </w:pPr>
            <w:r w:rsidRPr="00AF0F08">
              <w:rPr>
                <w:b/>
                <w:sz w:val="24"/>
                <w:szCs w:val="24"/>
              </w:rPr>
              <w:t>Развитие четырехглавой мышцы бедра, икроножных мышц.</w:t>
            </w:r>
          </w:p>
          <w:p w:rsidR="009E2485" w:rsidRPr="00AF0F08" w:rsidRDefault="009E2485" w:rsidP="000103E7">
            <w:pPr>
              <w:pStyle w:val="TableParagraph"/>
              <w:spacing w:line="274" w:lineRule="exact"/>
              <w:ind w:right="170"/>
              <w:rPr>
                <w:b/>
                <w:sz w:val="24"/>
                <w:szCs w:val="24"/>
              </w:rPr>
            </w:pPr>
            <w:r w:rsidRPr="00AF0F08">
              <w:rPr>
                <w:b/>
                <w:sz w:val="24"/>
                <w:szCs w:val="24"/>
              </w:rPr>
              <w:t>Приседание со штангой.</w:t>
            </w:r>
          </w:p>
          <w:p w:rsidR="009E2485" w:rsidRPr="00AF0F08" w:rsidRDefault="009E2485" w:rsidP="000103E7">
            <w:pPr>
              <w:pStyle w:val="TableParagraph"/>
              <w:spacing w:line="232" w:lineRule="auto"/>
              <w:ind w:right="159"/>
              <w:rPr>
                <w:b/>
                <w:sz w:val="24"/>
                <w:szCs w:val="24"/>
              </w:rPr>
            </w:pPr>
            <w:r>
              <w:rPr>
                <w:b/>
                <w:sz w:val="24"/>
                <w:szCs w:val="24"/>
              </w:rPr>
              <w:t>Упражнения на блочных тре</w:t>
            </w:r>
            <w:r w:rsidRPr="00AF0F08">
              <w:rPr>
                <w:b/>
                <w:sz w:val="24"/>
                <w:szCs w:val="24"/>
              </w:rPr>
              <w:t>нажерах</w:t>
            </w:r>
          </w:p>
        </w:tc>
        <w:tc>
          <w:tcPr>
            <w:tcW w:w="5239" w:type="dxa"/>
          </w:tcPr>
          <w:p w:rsidR="009E2485" w:rsidRPr="00AF0F08" w:rsidRDefault="009E2485" w:rsidP="000103E7">
            <w:pPr>
              <w:pStyle w:val="TableParagraph"/>
              <w:spacing w:line="243" w:lineRule="exact"/>
              <w:rPr>
                <w:b/>
                <w:sz w:val="24"/>
                <w:szCs w:val="24"/>
              </w:rPr>
            </w:pPr>
            <w:r w:rsidRPr="00AF0F08">
              <w:rPr>
                <w:b/>
                <w:sz w:val="24"/>
                <w:szCs w:val="24"/>
              </w:rPr>
              <w:t>Практическое занятие №23</w:t>
            </w:r>
          </w:p>
          <w:p w:rsidR="009E2485" w:rsidRPr="00AF0F08" w:rsidRDefault="009E2485" w:rsidP="000103E7">
            <w:pPr>
              <w:pStyle w:val="TableParagraph"/>
              <w:spacing w:before="2" w:line="228" w:lineRule="auto"/>
              <w:rPr>
                <w:sz w:val="24"/>
                <w:szCs w:val="24"/>
              </w:rPr>
            </w:pPr>
            <w:r w:rsidRPr="00AF0F08">
              <w:rPr>
                <w:sz w:val="24"/>
                <w:szCs w:val="24"/>
              </w:rPr>
              <w:t>Общефизическая подготовка. Упражнения тля развития основных мышечных</w:t>
            </w:r>
            <w:r>
              <w:rPr>
                <w:sz w:val="24"/>
                <w:szCs w:val="24"/>
              </w:rPr>
              <w:t xml:space="preserve"> </w:t>
            </w:r>
            <w:r w:rsidRPr="00AF0F08">
              <w:rPr>
                <w:sz w:val="24"/>
                <w:szCs w:val="24"/>
              </w:rPr>
              <w:t>групп. Выполн</w:t>
            </w:r>
            <w:r>
              <w:rPr>
                <w:sz w:val="24"/>
                <w:szCs w:val="24"/>
              </w:rPr>
              <w:t>ять три подхода на блочных тренажерах в положении сидя (</w:t>
            </w:r>
            <w:r w:rsidRPr="00AF0F08">
              <w:rPr>
                <w:sz w:val="24"/>
                <w:szCs w:val="24"/>
              </w:rPr>
              <w:t xml:space="preserve">ноги врозь 18 повторений). </w:t>
            </w:r>
            <w:r>
              <w:rPr>
                <w:sz w:val="24"/>
                <w:szCs w:val="24"/>
              </w:rPr>
              <w:t>Два подхода приседаний со штан</w:t>
            </w:r>
            <w:r w:rsidRPr="00AF0F08">
              <w:rPr>
                <w:sz w:val="24"/>
                <w:szCs w:val="24"/>
              </w:rPr>
              <w:t>гой на плечах (30-40° от max).</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6</w:t>
            </w:r>
          </w:p>
        </w:tc>
      </w:tr>
      <w:tr w:rsidR="009E2485" w:rsidRPr="00AF0F08" w:rsidTr="004074E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20"/>
        </w:trPr>
        <w:tc>
          <w:tcPr>
            <w:tcW w:w="3401" w:type="dxa"/>
            <w:gridSpan w:val="2"/>
          </w:tcPr>
          <w:p w:rsidR="009E2485" w:rsidRPr="00AF0F08" w:rsidRDefault="009E2485" w:rsidP="000103E7">
            <w:pPr>
              <w:pStyle w:val="TableParagraph"/>
              <w:spacing w:line="241" w:lineRule="exact"/>
              <w:rPr>
                <w:b/>
                <w:sz w:val="24"/>
                <w:szCs w:val="24"/>
              </w:rPr>
            </w:pPr>
            <w:r w:rsidRPr="00AF0F08">
              <w:rPr>
                <w:b/>
                <w:sz w:val="24"/>
                <w:szCs w:val="24"/>
              </w:rPr>
              <w:t>Тема 3.6.</w:t>
            </w:r>
          </w:p>
          <w:p w:rsidR="009E2485" w:rsidRPr="00AF0F08" w:rsidRDefault="009E2485" w:rsidP="000103E7">
            <w:pPr>
              <w:pStyle w:val="TableParagraph"/>
              <w:spacing w:line="250" w:lineRule="exact"/>
              <w:ind w:right="190"/>
              <w:rPr>
                <w:b/>
                <w:sz w:val="24"/>
                <w:szCs w:val="24"/>
              </w:rPr>
            </w:pPr>
            <w:r w:rsidRPr="00AF0F08">
              <w:rPr>
                <w:b/>
                <w:sz w:val="24"/>
                <w:szCs w:val="24"/>
              </w:rPr>
              <w:t>Укрепление грудных мышц, развитие мышц спины. Укрепление</w:t>
            </w:r>
          </w:p>
          <w:p w:rsidR="009E2485" w:rsidRPr="00AF0F08" w:rsidRDefault="009E2485" w:rsidP="000103E7">
            <w:pPr>
              <w:pStyle w:val="TableParagraph"/>
              <w:spacing w:line="232" w:lineRule="auto"/>
              <w:ind w:right="183"/>
              <w:rPr>
                <w:b/>
                <w:sz w:val="24"/>
                <w:szCs w:val="24"/>
              </w:rPr>
            </w:pPr>
            <w:r w:rsidRPr="00AF0F08">
              <w:rPr>
                <w:b/>
                <w:sz w:val="24"/>
                <w:szCs w:val="24"/>
              </w:rPr>
              <w:t>дельтовидных мышц.</w:t>
            </w:r>
          </w:p>
        </w:tc>
        <w:tc>
          <w:tcPr>
            <w:tcW w:w="5239" w:type="dxa"/>
          </w:tcPr>
          <w:p w:rsidR="009E2485" w:rsidRPr="00BA5F70" w:rsidRDefault="009E2485" w:rsidP="000103E7">
            <w:pPr>
              <w:pStyle w:val="TableParagraph"/>
              <w:spacing w:line="241" w:lineRule="exact"/>
              <w:rPr>
                <w:b/>
                <w:sz w:val="24"/>
                <w:szCs w:val="24"/>
              </w:rPr>
            </w:pPr>
            <w:r w:rsidRPr="00BA5F70">
              <w:rPr>
                <w:b/>
                <w:sz w:val="24"/>
                <w:szCs w:val="24"/>
              </w:rPr>
              <w:t>Практическое занятие № 24</w:t>
            </w:r>
          </w:p>
          <w:p w:rsidR="009E2485" w:rsidRPr="00AF0F08" w:rsidRDefault="009E2485" w:rsidP="000103E7">
            <w:pPr>
              <w:pStyle w:val="TableParagraph"/>
              <w:spacing w:line="250" w:lineRule="exact"/>
              <w:jc w:val="both"/>
              <w:rPr>
                <w:sz w:val="24"/>
                <w:szCs w:val="24"/>
              </w:rPr>
            </w:pPr>
            <w:r w:rsidRPr="00AF0F08">
              <w:rPr>
                <w:sz w:val="24"/>
                <w:szCs w:val="24"/>
              </w:rPr>
              <w:t>Обще развивающие упражнения с отягощения- ми. Упражнения на трудные мышцы на блочных системах. Наклоны со штангой на плечах. Тяга</w:t>
            </w:r>
          </w:p>
          <w:p w:rsidR="009E2485" w:rsidRPr="00AF0F08" w:rsidRDefault="009E2485" w:rsidP="000103E7">
            <w:pPr>
              <w:pStyle w:val="TableParagraph"/>
              <w:spacing w:before="4" w:line="228" w:lineRule="auto"/>
              <w:rPr>
                <w:sz w:val="24"/>
                <w:szCs w:val="24"/>
              </w:rPr>
            </w:pPr>
            <w:r w:rsidRPr="00AF0F08">
              <w:rPr>
                <w:sz w:val="24"/>
                <w:szCs w:val="24"/>
              </w:rPr>
              <w:t>гири перед грудью в положение стоя (4 подхода по 8 повторений ). Жим двух гирь на наклонной скамейки (3 подхода по 6 повторений).</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6</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934"/>
        </w:trPr>
        <w:tc>
          <w:tcPr>
            <w:tcW w:w="3401" w:type="dxa"/>
            <w:gridSpan w:val="2"/>
            <w:tcBorders>
              <w:top w:val="nil"/>
            </w:tcBorders>
          </w:tcPr>
          <w:p w:rsidR="009E2485" w:rsidRPr="00AF0F08" w:rsidRDefault="009E2485" w:rsidP="000103E7">
            <w:pPr>
              <w:pStyle w:val="TableParagraph"/>
              <w:spacing w:line="281" w:lineRule="exact"/>
              <w:ind w:right="190"/>
              <w:jc w:val="center"/>
              <w:rPr>
                <w:sz w:val="24"/>
                <w:szCs w:val="24"/>
              </w:rPr>
            </w:pPr>
          </w:p>
        </w:tc>
        <w:tc>
          <w:tcPr>
            <w:tcW w:w="5239" w:type="dxa"/>
            <w:tcBorders>
              <w:top w:val="nil"/>
            </w:tcBorders>
          </w:tcPr>
          <w:p w:rsidR="009E2485" w:rsidRPr="00AF0F08" w:rsidRDefault="009E2485" w:rsidP="000103E7">
            <w:pPr>
              <w:pStyle w:val="TableParagraph"/>
              <w:spacing w:line="241" w:lineRule="exact"/>
              <w:rPr>
                <w:b/>
                <w:sz w:val="24"/>
                <w:szCs w:val="24"/>
              </w:rPr>
            </w:pPr>
            <w:r w:rsidRPr="00AF0F08">
              <w:rPr>
                <w:b/>
                <w:sz w:val="24"/>
                <w:szCs w:val="24"/>
              </w:rPr>
              <w:t>Самостоятельная работа</w:t>
            </w:r>
          </w:p>
          <w:p w:rsidR="009E2485" w:rsidRPr="00AF0F08" w:rsidRDefault="009E2485" w:rsidP="000103E7">
            <w:pPr>
              <w:pStyle w:val="TableParagraph"/>
              <w:spacing w:line="232" w:lineRule="auto"/>
              <w:rPr>
                <w:sz w:val="24"/>
                <w:szCs w:val="24"/>
              </w:rPr>
            </w:pPr>
            <w:r w:rsidRPr="00AF0F08">
              <w:rPr>
                <w:sz w:val="24"/>
                <w:szCs w:val="24"/>
              </w:rPr>
              <w:t>Внеаудиторные занятия в спортивных клубах, секциях</w:t>
            </w:r>
          </w:p>
        </w:tc>
        <w:tc>
          <w:tcPr>
            <w:tcW w:w="1283" w:type="dxa"/>
            <w:tcBorders>
              <w:top w:val="nil"/>
            </w:tcBorders>
          </w:tcPr>
          <w:p w:rsidR="009E2485" w:rsidRPr="00AF0F08" w:rsidRDefault="009E2485" w:rsidP="000103E7">
            <w:pPr>
              <w:pStyle w:val="TableParagraph"/>
              <w:spacing w:line="243" w:lineRule="exact"/>
              <w:rPr>
                <w:sz w:val="24"/>
                <w:szCs w:val="24"/>
              </w:rPr>
            </w:pPr>
            <w:r w:rsidRPr="00AF0F08">
              <w:rPr>
                <w:sz w:val="24"/>
                <w:szCs w:val="24"/>
              </w:rPr>
              <w:t>42</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820"/>
        </w:trPr>
        <w:tc>
          <w:tcPr>
            <w:tcW w:w="3401" w:type="dxa"/>
            <w:gridSpan w:val="2"/>
          </w:tcPr>
          <w:p w:rsidR="009E2485" w:rsidRPr="00AF0F08" w:rsidRDefault="009E2485" w:rsidP="000103E7">
            <w:pPr>
              <w:pStyle w:val="TableParagraph"/>
              <w:spacing w:line="243" w:lineRule="exact"/>
              <w:ind w:right="190"/>
              <w:jc w:val="center"/>
              <w:rPr>
                <w:b/>
                <w:sz w:val="24"/>
                <w:szCs w:val="24"/>
              </w:rPr>
            </w:pPr>
            <w:r w:rsidRPr="00AF0F08">
              <w:rPr>
                <w:b/>
                <w:sz w:val="24"/>
                <w:szCs w:val="24"/>
              </w:rPr>
              <w:t>Раздел 4. Профессионально</w:t>
            </w:r>
          </w:p>
          <w:p w:rsidR="009E2485" w:rsidRPr="00AF0F08" w:rsidRDefault="009E2485" w:rsidP="000103E7">
            <w:pPr>
              <w:pStyle w:val="TableParagraph"/>
              <w:spacing w:before="7" w:line="228" w:lineRule="auto"/>
              <w:ind w:right="190"/>
              <w:jc w:val="center"/>
              <w:rPr>
                <w:b/>
                <w:sz w:val="24"/>
                <w:szCs w:val="24"/>
              </w:rPr>
            </w:pPr>
            <w:r w:rsidRPr="00AF0F08">
              <w:rPr>
                <w:b/>
                <w:sz w:val="24"/>
                <w:szCs w:val="24"/>
              </w:rPr>
              <w:t>прикладная физическая подготовка</w:t>
            </w:r>
          </w:p>
        </w:tc>
        <w:tc>
          <w:tcPr>
            <w:tcW w:w="5239" w:type="dxa"/>
          </w:tcPr>
          <w:p w:rsidR="009E2485" w:rsidRPr="00AF0F08" w:rsidRDefault="009E2485" w:rsidP="000103E7">
            <w:pPr>
              <w:pStyle w:val="TableParagraph"/>
              <w:rPr>
                <w:sz w:val="24"/>
                <w:szCs w:val="24"/>
              </w:rPr>
            </w:pP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202"/>
        </w:trPr>
        <w:tc>
          <w:tcPr>
            <w:tcW w:w="3401" w:type="dxa"/>
            <w:gridSpan w:val="2"/>
          </w:tcPr>
          <w:p w:rsidR="009E2485" w:rsidRPr="00AF0F08" w:rsidRDefault="009E2485" w:rsidP="000103E7">
            <w:pPr>
              <w:pStyle w:val="TableParagraph"/>
              <w:spacing w:line="243" w:lineRule="exact"/>
              <w:ind w:right="189"/>
              <w:jc w:val="center"/>
              <w:rPr>
                <w:sz w:val="24"/>
                <w:szCs w:val="24"/>
              </w:rPr>
            </w:pPr>
            <w:r w:rsidRPr="00AF0F08">
              <w:rPr>
                <w:sz w:val="24"/>
                <w:szCs w:val="24"/>
              </w:rPr>
              <w:t>Тема 4.1.</w:t>
            </w:r>
          </w:p>
          <w:p w:rsidR="009E2485" w:rsidRPr="00AF0F08" w:rsidRDefault="009E2485" w:rsidP="000103E7">
            <w:pPr>
              <w:pStyle w:val="TableParagraph"/>
              <w:spacing w:line="230" w:lineRule="auto"/>
              <w:ind w:right="680"/>
              <w:jc w:val="center"/>
              <w:rPr>
                <w:sz w:val="24"/>
                <w:szCs w:val="24"/>
              </w:rPr>
            </w:pPr>
            <w:r w:rsidRPr="00AF0F08">
              <w:rPr>
                <w:sz w:val="24"/>
                <w:szCs w:val="24"/>
              </w:rPr>
              <w:t>Упражнения для профилактики профессиональных заболеваний.</w:t>
            </w:r>
          </w:p>
        </w:tc>
        <w:tc>
          <w:tcPr>
            <w:tcW w:w="5239" w:type="dxa"/>
          </w:tcPr>
          <w:p w:rsidR="009E2485" w:rsidRPr="00AF0F08" w:rsidRDefault="009E2485" w:rsidP="000103E7">
            <w:pPr>
              <w:pStyle w:val="TableParagraph"/>
              <w:spacing w:line="245" w:lineRule="exact"/>
              <w:rPr>
                <w:b/>
                <w:sz w:val="24"/>
                <w:szCs w:val="24"/>
              </w:rPr>
            </w:pPr>
            <w:r w:rsidRPr="00AF0F08">
              <w:rPr>
                <w:b/>
                <w:sz w:val="24"/>
                <w:szCs w:val="24"/>
              </w:rPr>
              <w:t>Практическое занятие N•.25</w:t>
            </w:r>
          </w:p>
          <w:p w:rsidR="009E2485" w:rsidRPr="00AF0F08" w:rsidRDefault="009E2485" w:rsidP="000103E7">
            <w:pPr>
              <w:pStyle w:val="TableParagraph"/>
              <w:spacing w:before="2" w:line="230" w:lineRule="auto"/>
              <w:rPr>
                <w:sz w:val="24"/>
                <w:szCs w:val="24"/>
              </w:rPr>
            </w:pPr>
            <w:r w:rsidRPr="00AF0F08">
              <w:rPr>
                <w:sz w:val="24"/>
                <w:szCs w:val="24"/>
              </w:rPr>
              <w:t>Содержание. Формирование у студентов куль- туры гигиены при занятиях физической культурой и спортом. Гигиенические требова- ния при проведении занятий в тренажерном и игровом залах. Гимнастические упражнения с мячом и обручем (разучивание). Подвижные иг- ры с элементами игры.</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50"/>
        </w:trPr>
        <w:tc>
          <w:tcPr>
            <w:tcW w:w="3401" w:type="dxa"/>
            <w:gridSpan w:val="2"/>
          </w:tcPr>
          <w:p w:rsidR="009E2485" w:rsidRPr="00AF0F08" w:rsidRDefault="009E2485" w:rsidP="000103E7">
            <w:pPr>
              <w:pStyle w:val="TableParagraph"/>
              <w:spacing w:line="238" w:lineRule="exact"/>
              <w:ind w:right="189"/>
              <w:jc w:val="center"/>
              <w:rPr>
                <w:sz w:val="24"/>
                <w:szCs w:val="24"/>
              </w:rPr>
            </w:pPr>
            <w:r w:rsidRPr="00AF0F08">
              <w:rPr>
                <w:sz w:val="24"/>
                <w:szCs w:val="24"/>
              </w:rPr>
              <w:t>Тема 4.2.</w:t>
            </w:r>
          </w:p>
          <w:p w:rsidR="009E2485" w:rsidRPr="00AF0F08" w:rsidRDefault="009E2485" w:rsidP="000103E7">
            <w:pPr>
              <w:pStyle w:val="TableParagraph"/>
              <w:spacing w:line="230" w:lineRule="auto"/>
              <w:ind w:right="256"/>
              <w:jc w:val="center"/>
              <w:rPr>
                <w:sz w:val="24"/>
                <w:szCs w:val="24"/>
              </w:rPr>
            </w:pPr>
            <w:r w:rsidRPr="00AF0F08">
              <w:rPr>
                <w:sz w:val="24"/>
                <w:szCs w:val="24"/>
              </w:rPr>
              <w:t>Средства и методы направленного формирования профессионально значимых двигательных навыков</w:t>
            </w:r>
          </w:p>
        </w:tc>
        <w:tc>
          <w:tcPr>
            <w:tcW w:w="5239" w:type="dxa"/>
          </w:tcPr>
          <w:p w:rsidR="009E2485" w:rsidRPr="00AF0F08" w:rsidRDefault="009E2485" w:rsidP="000103E7">
            <w:pPr>
              <w:pStyle w:val="TableParagraph"/>
              <w:spacing w:line="241" w:lineRule="exact"/>
              <w:rPr>
                <w:b/>
                <w:sz w:val="24"/>
                <w:szCs w:val="24"/>
              </w:rPr>
            </w:pPr>
            <w:r w:rsidRPr="00AF0F08">
              <w:rPr>
                <w:b/>
                <w:sz w:val="24"/>
                <w:szCs w:val="24"/>
              </w:rPr>
              <w:t>Практическое занятие N•.26</w:t>
            </w:r>
          </w:p>
          <w:p w:rsidR="009E2485" w:rsidRPr="00AF0F08" w:rsidRDefault="009E2485" w:rsidP="000103E7">
            <w:pPr>
              <w:pStyle w:val="TableParagraph"/>
              <w:tabs>
                <w:tab w:val="left" w:pos="1710"/>
                <w:tab w:val="left" w:pos="4394"/>
              </w:tabs>
              <w:spacing w:before="2" w:line="230" w:lineRule="auto"/>
              <w:ind w:right="91"/>
              <w:rPr>
                <w:sz w:val="24"/>
                <w:szCs w:val="24"/>
              </w:rPr>
            </w:pPr>
            <w:r w:rsidRPr="00AF0F08">
              <w:rPr>
                <w:sz w:val="24"/>
                <w:szCs w:val="24"/>
              </w:rPr>
              <w:t>С</w:t>
            </w:r>
            <w:r>
              <w:rPr>
                <w:sz w:val="24"/>
                <w:szCs w:val="24"/>
              </w:rPr>
              <w:t>одержание.</w:t>
            </w:r>
            <w:r>
              <w:rPr>
                <w:sz w:val="24"/>
                <w:szCs w:val="24"/>
              </w:rPr>
              <w:tab/>
              <w:t xml:space="preserve">Психофизиологические </w:t>
            </w:r>
            <w:r w:rsidRPr="00AF0F08">
              <w:rPr>
                <w:sz w:val="24"/>
                <w:szCs w:val="24"/>
              </w:rPr>
              <w:t>основы учебного тру</w:t>
            </w:r>
            <w:r>
              <w:rPr>
                <w:sz w:val="24"/>
                <w:szCs w:val="24"/>
              </w:rPr>
              <w:t>да и интеллектуальной деятельно</w:t>
            </w:r>
            <w:r w:rsidRPr="00AF0F08">
              <w:rPr>
                <w:sz w:val="24"/>
                <w:szCs w:val="24"/>
              </w:rPr>
              <w:t xml:space="preserve">сти. Средства </w:t>
            </w:r>
            <w:r>
              <w:rPr>
                <w:sz w:val="24"/>
                <w:szCs w:val="24"/>
              </w:rPr>
              <w:t>физической культуры в регулиро</w:t>
            </w:r>
            <w:r w:rsidRPr="00AF0F08">
              <w:rPr>
                <w:sz w:val="24"/>
                <w:szCs w:val="24"/>
              </w:rPr>
              <w:t>вании работоспособности. Методика совершенствования про</w:t>
            </w:r>
            <w:r>
              <w:rPr>
                <w:sz w:val="24"/>
                <w:szCs w:val="24"/>
              </w:rPr>
              <w:t>странственной, времен</w:t>
            </w:r>
            <w:r w:rsidRPr="00AF0F08">
              <w:rPr>
                <w:sz w:val="24"/>
                <w:szCs w:val="24"/>
              </w:rPr>
              <w:t>ной и силовой точности движения.</w:t>
            </w:r>
          </w:p>
          <w:p w:rsidR="009E2485" w:rsidRPr="00AF0F08" w:rsidRDefault="009E2485" w:rsidP="000103E7">
            <w:pPr>
              <w:pStyle w:val="TableParagraph"/>
              <w:spacing w:line="230" w:lineRule="auto"/>
              <w:rPr>
                <w:sz w:val="24"/>
                <w:szCs w:val="24"/>
              </w:rPr>
            </w:pPr>
            <w:r w:rsidRPr="00AF0F08">
              <w:rPr>
                <w:sz w:val="24"/>
                <w:szCs w:val="24"/>
              </w:rPr>
              <w:t>Общеукрепляющие упражнения для рук, ног, туловища. Гимнастические упражнения с мячами, обручем, скакалкой.</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4574"/>
        </w:trPr>
        <w:tc>
          <w:tcPr>
            <w:tcW w:w="3401" w:type="dxa"/>
            <w:gridSpan w:val="2"/>
            <w:vMerge w:val="restart"/>
          </w:tcPr>
          <w:p w:rsidR="009E2485" w:rsidRPr="00AF0F08" w:rsidRDefault="009E2485" w:rsidP="000103E7">
            <w:pPr>
              <w:pStyle w:val="TableParagraph"/>
              <w:spacing w:line="241" w:lineRule="exact"/>
              <w:ind w:right="190"/>
              <w:jc w:val="center"/>
              <w:rPr>
                <w:sz w:val="24"/>
                <w:szCs w:val="24"/>
              </w:rPr>
            </w:pPr>
            <w:r w:rsidRPr="00AF0F08">
              <w:rPr>
                <w:sz w:val="24"/>
                <w:szCs w:val="24"/>
              </w:rPr>
              <w:t>Тема 4.3. Способы</w:t>
            </w:r>
          </w:p>
          <w:p w:rsidR="009E2485" w:rsidRPr="00AF0F08" w:rsidRDefault="009E2485" w:rsidP="000103E7">
            <w:pPr>
              <w:pStyle w:val="TableParagraph"/>
              <w:spacing w:line="230" w:lineRule="auto"/>
              <w:ind w:right="256"/>
              <w:jc w:val="center"/>
              <w:rPr>
                <w:sz w:val="24"/>
                <w:szCs w:val="24"/>
              </w:rPr>
            </w:pPr>
            <w:r w:rsidRPr="00AF0F08">
              <w:rPr>
                <w:sz w:val="24"/>
                <w:szCs w:val="24"/>
              </w:rPr>
              <w:t>формирования профессионально значимых физических качеств, двигательных умений.</w:t>
            </w:r>
          </w:p>
        </w:tc>
        <w:tc>
          <w:tcPr>
            <w:tcW w:w="5239" w:type="dxa"/>
          </w:tcPr>
          <w:p w:rsidR="009E2485" w:rsidRPr="00AF0F08" w:rsidRDefault="009E2485" w:rsidP="000103E7">
            <w:pPr>
              <w:pStyle w:val="TableParagraph"/>
              <w:spacing w:line="241" w:lineRule="exact"/>
              <w:rPr>
                <w:b/>
                <w:sz w:val="24"/>
                <w:szCs w:val="24"/>
              </w:rPr>
            </w:pPr>
            <w:r w:rsidRPr="00AF0F08">
              <w:rPr>
                <w:b/>
                <w:sz w:val="24"/>
                <w:szCs w:val="24"/>
              </w:rPr>
              <w:t>Практическое занятие №27</w:t>
            </w:r>
          </w:p>
          <w:p w:rsidR="009E2485" w:rsidRPr="00AF0F08" w:rsidRDefault="009E2485" w:rsidP="000103E7">
            <w:pPr>
              <w:pStyle w:val="TableParagraph"/>
              <w:tabs>
                <w:tab w:val="left" w:pos="1507"/>
                <w:tab w:val="left" w:pos="3134"/>
                <w:tab w:val="left" w:pos="4911"/>
              </w:tabs>
              <w:spacing w:before="2" w:line="230" w:lineRule="auto"/>
              <w:ind w:right="81"/>
              <w:rPr>
                <w:sz w:val="24"/>
                <w:szCs w:val="24"/>
              </w:rPr>
            </w:pPr>
            <w:r w:rsidRPr="00AF0F08">
              <w:rPr>
                <w:sz w:val="24"/>
                <w:szCs w:val="24"/>
              </w:rPr>
              <w:t>Содержание. Разучивание и совершенствование выполнения комплекса упражнений, направленных на совершенствование умений и навыков по профилирующим видам необходимой двигательной активности. Разучи- вание и совершенствование выполнения комплекса</w:t>
            </w:r>
            <w:r w:rsidRPr="00AF0F08">
              <w:rPr>
                <w:sz w:val="24"/>
                <w:szCs w:val="24"/>
              </w:rPr>
              <w:tab/>
              <w:t>упражнений,</w:t>
            </w:r>
            <w:r w:rsidRPr="00AF0F08">
              <w:rPr>
                <w:sz w:val="24"/>
                <w:szCs w:val="24"/>
              </w:rPr>
              <w:tab/>
              <w:t>направленных</w:t>
            </w:r>
            <w:r w:rsidRPr="00AF0F08">
              <w:rPr>
                <w:sz w:val="24"/>
                <w:szCs w:val="24"/>
              </w:rPr>
              <w:tab/>
              <w:t>на укрепление здоровья и повышение приспособляемости организма к условиям, в ко- торых протекает трудовая деятельность.</w:t>
            </w:r>
          </w:p>
          <w:p w:rsidR="009E2485" w:rsidRPr="00AF0F08" w:rsidRDefault="009E2485" w:rsidP="000103E7">
            <w:pPr>
              <w:pStyle w:val="TableParagraph"/>
              <w:spacing w:line="230" w:lineRule="auto"/>
              <w:rPr>
                <w:sz w:val="24"/>
                <w:szCs w:val="24"/>
              </w:rPr>
            </w:pPr>
            <w:r w:rsidRPr="00AF0F08">
              <w:rPr>
                <w:sz w:val="24"/>
                <w:szCs w:val="24"/>
              </w:rPr>
              <w:t>Разучивание и совершенствование выполнения комплекса упражнений для развития профессионально важных качеств с использова- нием тренажёров и многокомплектного универсального спортивного оборудования.</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396"/>
        </w:trPr>
        <w:tc>
          <w:tcPr>
            <w:tcW w:w="3401" w:type="dxa"/>
            <w:gridSpan w:val="2"/>
            <w:vMerge/>
            <w:tcBorders>
              <w:top w:val="nil"/>
            </w:tcBorders>
          </w:tcPr>
          <w:p w:rsidR="009E2485" w:rsidRPr="00AF0F08" w:rsidRDefault="009E2485" w:rsidP="000103E7">
            <w:pPr>
              <w:rPr>
                <w:sz w:val="24"/>
                <w:szCs w:val="24"/>
              </w:rPr>
            </w:pPr>
          </w:p>
        </w:tc>
        <w:tc>
          <w:tcPr>
            <w:tcW w:w="5239" w:type="dxa"/>
          </w:tcPr>
          <w:p w:rsidR="009E2485" w:rsidRPr="00AF0F08" w:rsidRDefault="009E2485" w:rsidP="000103E7">
            <w:pPr>
              <w:pStyle w:val="TableParagraph"/>
              <w:spacing w:line="238" w:lineRule="exact"/>
              <w:rPr>
                <w:b/>
                <w:sz w:val="24"/>
                <w:szCs w:val="24"/>
              </w:rPr>
            </w:pPr>
            <w:r w:rsidRPr="00AF0F08">
              <w:rPr>
                <w:b/>
                <w:sz w:val="24"/>
                <w:szCs w:val="24"/>
              </w:rPr>
              <w:t>Практическое занятие №28</w:t>
            </w:r>
          </w:p>
          <w:p w:rsidR="009E2485" w:rsidRPr="00AF0F08" w:rsidRDefault="009E2485" w:rsidP="000103E7">
            <w:pPr>
              <w:pStyle w:val="TableParagraph"/>
              <w:spacing w:line="274" w:lineRule="exact"/>
              <w:rPr>
                <w:sz w:val="24"/>
                <w:szCs w:val="24"/>
              </w:rPr>
            </w:pPr>
            <w:r w:rsidRPr="00AF0F08">
              <w:rPr>
                <w:sz w:val="24"/>
                <w:szCs w:val="24"/>
              </w:rPr>
              <w:t>Содержание.</w:t>
            </w:r>
          </w:p>
          <w:p w:rsidR="009E2485" w:rsidRPr="00AF0F08" w:rsidRDefault="009E2485" w:rsidP="000103E7">
            <w:pPr>
              <w:pStyle w:val="TableParagraph"/>
              <w:spacing w:before="7" w:line="228" w:lineRule="auto"/>
              <w:rPr>
                <w:sz w:val="24"/>
                <w:szCs w:val="24"/>
              </w:rPr>
            </w:pPr>
            <w:r w:rsidRPr="00AF0F08">
              <w:rPr>
                <w:sz w:val="24"/>
                <w:szCs w:val="24"/>
              </w:rPr>
              <w:t>Проведение занятий с использованием рекомен- дованных для профессионально-прикладной физической подготовки видам спорта.</w:t>
            </w:r>
          </w:p>
        </w:tc>
        <w:tc>
          <w:tcPr>
            <w:tcW w:w="1283" w:type="dxa"/>
          </w:tcPr>
          <w:p w:rsidR="009E2485" w:rsidRPr="00AF0F08" w:rsidRDefault="009E2485" w:rsidP="000103E7">
            <w:pPr>
              <w:pStyle w:val="TableParagraph"/>
              <w:spacing w:line="238" w:lineRule="exact"/>
              <w:rPr>
                <w:sz w:val="24"/>
                <w:szCs w:val="24"/>
              </w:rPr>
            </w:pPr>
            <w:r w:rsidRPr="00AF0F08">
              <w:rPr>
                <w:sz w:val="24"/>
                <w:szCs w:val="24"/>
              </w:rPr>
              <w:t>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1938"/>
        </w:trPr>
        <w:tc>
          <w:tcPr>
            <w:tcW w:w="3401" w:type="dxa"/>
            <w:gridSpan w:val="2"/>
          </w:tcPr>
          <w:p w:rsidR="009E2485" w:rsidRPr="00AF0F08" w:rsidRDefault="009E2485" w:rsidP="000103E7">
            <w:pPr>
              <w:pStyle w:val="TableParagraph"/>
              <w:rPr>
                <w:sz w:val="24"/>
                <w:szCs w:val="24"/>
              </w:rPr>
            </w:pPr>
          </w:p>
        </w:tc>
        <w:tc>
          <w:tcPr>
            <w:tcW w:w="5239" w:type="dxa"/>
          </w:tcPr>
          <w:p w:rsidR="009E2485" w:rsidRPr="00AF0F08" w:rsidRDefault="009E2485" w:rsidP="000103E7">
            <w:pPr>
              <w:pStyle w:val="TableParagraph"/>
              <w:spacing w:line="255" w:lineRule="exact"/>
              <w:jc w:val="both"/>
              <w:rPr>
                <w:sz w:val="24"/>
                <w:szCs w:val="24"/>
              </w:rPr>
            </w:pPr>
            <w:r w:rsidRPr="00AF0F08">
              <w:rPr>
                <w:b/>
                <w:sz w:val="24"/>
                <w:szCs w:val="24"/>
              </w:rPr>
              <w:t xml:space="preserve">Практическое </w:t>
            </w:r>
            <w:r w:rsidRPr="00AF0F08">
              <w:rPr>
                <w:sz w:val="24"/>
                <w:szCs w:val="24"/>
              </w:rPr>
              <w:t>занятие №29</w:t>
            </w:r>
          </w:p>
          <w:p w:rsidR="009E2485" w:rsidRPr="00AF0F08" w:rsidRDefault="009E2485" w:rsidP="000103E7">
            <w:pPr>
              <w:pStyle w:val="TableParagraph"/>
              <w:spacing w:before="4" w:line="228" w:lineRule="auto"/>
              <w:ind w:right="73"/>
              <w:jc w:val="both"/>
              <w:rPr>
                <w:sz w:val="24"/>
                <w:szCs w:val="24"/>
              </w:rPr>
            </w:pPr>
            <w:r w:rsidRPr="00AF0F08">
              <w:rPr>
                <w:sz w:val="24"/>
                <w:szCs w:val="24"/>
              </w:rPr>
              <w:t>Содержание Двигательно-координационные способности и основы их воспитания. Акроба- тика,</w:t>
            </w:r>
            <w:r>
              <w:rPr>
                <w:sz w:val="24"/>
                <w:szCs w:val="24"/>
              </w:rPr>
              <w:t xml:space="preserve"> </w:t>
            </w:r>
            <w:r w:rsidRPr="00AF0F08">
              <w:rPr>
                <w:sz w:val="24"/>
                <w:szCs w:val="24"/>
              </w:rPr>
              <w:t>комплекс акробатических упражнений. Развитие направленного воздействия на некоторые способности, обуславливающие ловкость.</w:t>
            </w:r>
          </w:p>
        </w:tc>
        <w:tc>
          <w:tcPr>
            <w:tcW w:w="1283" w:type="dxa"/>
          </w:tcPr>
          <w:p w:rsidR="009E2485" w:rsidRPr="00AF0F08" w:rsidRDefault="009E2485" w:rsidP="000103E7">
            <w:pPr>
              <w:pStyle w:val="TableParagraph"/>
              <w:spacing w:line="257" w:lineRule="exact"/>
              <w:rPr>
                <w:sz w:val="24"/>
                <w:szCs w:val="24"/>
              </w:rPr>
            </w:pPr>
            <w:r w:rsidRPr="00AF0F08">
              <w:rPr>
                <w:sz w:val="24"/>
                <w:szCs w:val="24"/>
              </w:rPr>
              <w:t>6</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815"/>
        </w:trPr>
        <w:tc>
          <w:tcPr>
            <w:tcW w:w="3401" w:type="dxa"/>
            <w:gridSpan w:val="2"/>
          </w:tcPr>
          <w:p w:rsidR="009E2485" w:rsidRPr="00AF0F08" w:rsidRDefault="009E2485" w:rsidP="000103E7">
            <w:pPr>
              <w:pStyle w:val="TableParagraph"/>
              <w:rPr>
                <w:sz w:val="24"/>
                <w:szCs w:val="24"/>
              </w:rPr>
            </w:pPr>
          </w:p>
        </w:tc>
        <w:tc>
          <w:tcPr>
            <w:tcW w:w="5239" w:type="dxa"/>
          </w:tcPr>
          <w:p w:rsidR="009E2485" w:rsidRPr="00AF0F08" w:rsidRDefault="009E2485" w:rsidP="000103E7">
            <w:pPr>
              <w:pStyle w:val="TableParagraph"/>
              <w:spacing w:line="238" w:lineRule="exact"/>
              <w:rPr>
                <w:sz w:val="24"/>
                <w:szCs w:val="24"/>
              </w:rPr>
            </w:pPr>
            <w:r w:rsidRPr="00AF0F08">
              <w:rPr>
                <w:sz w:val="24"/>
                <w:szCs w:val="24"/>
              </w:rPr>
              <w:t>Самостоятельная работа</w:t>
            </w:r>
          </w:p>
          <w:p w:rsidR="009E2485" w:rsidRPr="00AF0F08" w:rsidRDefault="009E2485" w:rsidP="000103E7">
            <w:pPr>
              <w:pStyle w:val="TableParagraph"/>
              <w:spacing w:before="2" w:line="228" w:lineRule="auto"/>
              <w:rPr>
                <w:sz w:val="24"/>
                <w:szCs w:val="24"/>
              </w:rPr>
            </w:pPr>
            <w:r w:rsidRPr="00AF0F08">
              <w:rPr>
                <w:sz w:val="24"/>
                <w:szCs w:val="24"/>
              </w:rPr>
              <w:t>Внеаудиторные занятия в спортивных клубах, секциях</w:t>
            </w:r>
          </w:p>
        </w:tc>
        <w:tc>
          <w:tcPr>
            <w:tcW w:w="1283" w:type="dxa"/>
          </w:tcPr>
          <w:p w:rsidR="009E2485" w:rsidRPr="00AF0F08" w:rsidRDefault="009E2485" w:rsidP="000103E7">
            <w:pPr>
              <w:pStyle w:val="TableParagraph"/>
              <w:spacing w:line="238" w:lineRule="exact"/>
              <w:rPr>
                <w:sz w:val="24"/>
                <w:szCs w:val="24"/>
              </w:rPr>
            </w:pPr>
            <w:r w:rsidRPr="00AF0F08">
              <w:rPr>
                <w:sz w:val="24"/>
                <w:szCs w:val="24"/>
              </w:rPr>
              <w:t>22</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50"/>
        </w:trPr>
        <w:tc>
          <w:tcPr>
            <w:tcW w:w="3401" w:type="dxa"/>
            <w:gridSpan w:val="2"/>
          </w:tcPr>
          <w:p w:rsidR="009E2485" w:rsidRPr="00AF0F08" w:rsidRDefault="009E2485" w:rsidP="000103E7">
            <w:pPr>
              <w:pStyle w:val="TableParagraph"/>
              <w:rPr>
                <w:sz w:val="24"/>
                <w:szCs w:val="24"/>
              </w:rPr>
            </w:pPr>
          </w:p>
        </w:tc>
        <w:tc>
          <w:tcPr>
            <w:tcW w:w="5239" w:type="dxa"/>
          </w:tcPr>
          <w:p w:rsidR="009E2485" w:rsidRPr="00AF0F08" w:rsidRDefault="009E2485" w:rsidP="000103E7">
            <w:pPr>
              <w:pStyle w:val="TableParagraph"/>
              <w:spacing w:line="241" w:lineRule="exact"/>
              <w:jc w:val="both"/>
              <w:rPr>
                <w:sz w:val="24"/>
                <w:szCs w:val="24"/>
              </w:rPr>
            </w:pPr>
            <w:r w:rsidRPr="00AF0F08">
              <w:rPr>
                <w:b/>
                <w:sz w:val="24"/>
                <w:szCs w:val="24"/>
              </w:rPr>
              <w:t xml:space="preserve">Дифференцированный </w:t>
            </w:r>
            <w:r w:rsidRPr="00AF0F08">
              <w:rPr>
                <w:sz w:val="24"/>
                <w:szCs w:val="24"/>
              </w:rPr>
              <w:t>зачет.</w:t>
            </w:r>
          </w:p>
          <w:p w:rsidR="009E2485" w:rsidRPr="00AF0F08" w:rsidRDefault="009E2485" w:rsidP="000103E7">
            <w:pPr>
              <w:pStyle w:val="TableParagraph"/>
              <w:spacing w:before="4" w:line="228" w:lineRule="auto"/>
              <w:ind w:right="93"/>
              <w:jc w:val="both"/>
              <w:rPr>
                <w:sz w:val="24"/>
                <w:szCs w:val="24"/>
              </w:rPr>
            </w:pPr>
            <w:r w:rsidRPr="00AF0F08">
              <w:rPr>
                <w:sz w:val="24"/>
                <w:szCs w:val="24"/>
              </w:rPr>
              <w:t>Контроль овладения жизненно важными умени- ями и</w:t>
            </w:r>
            <w:r>
              <w:rPr>
                <w:sz w:val="24"/>
                <w:szCs w:val="24"/>
              </w:rPr>
              <w:t xml:space="preserve"> </w:t>
            </w:r>
            <w:r w:rsidRPr="00AF0F08">
              <w:rPr>
                <w:sz w:val="24"/>
                <w:szCs w:val="24"/>
              </w:rPr>
              <w:t>навыками: легко атлетический бег 500м. (жен);1000м.(муж). Отжимание в yпope лежа на полу, подтягивание на перекладине; прыжок в длину с места. Комплексы силовых упражнений для</w:t>
            </w:r>
            <w:r>
              <w:rPr>
                <w:sz w:val="24"/>
                <w:szCs w:val="24"/>
              </w:rPr>
              <w:t xml:space="preserve"> </w:t>
            </w:r>
            <w:r w:rsidRPr="00AF0F08">
              <w:rPr>
                <w:sz w:val="24"/>
                <w:szCs w:val="24"/>
              </w:rPr>
              <w:t>развития физиче</w:t>
            </w:r>
            <w:r>
              <w:rPr>
                <w:sz w:val="24"/>
                <w:szCs w:val="24"/>
              </w:rPr>
              <w:t>ских качеств; (силы, скоростно-</w:t>
            </w:r>
            <w:r w:rsidRPr="00AF0F08">
              <w:rPr>
                <w:sz w:val="24"/>
                <w:szCs w:val="24"/>
              </w:rPr>
              <w:t>силовых качеств, силовой выносливости).</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2</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825"/>
        </w:trPr>
        <w:tc>
          <w:tcPr>
            <w:tcW w:w="8640" w:type="dxa"/>
            <w:gridSpan w:val="3"/>
          </w:tcPr>
          <w:p w:rsidR="004074E6" w:rsidRDefault="009E2485" w:rsidP="000103E7">
            <w:pPr>
              <w:pStyle w:val="TableParagraph"/>
              <w:spacing w:line="248" w:lineRule="exact"/>
              <w:ind w:right="456"/>
              <w:jc w:val="center"/>
              <w:rPr>
                <w:sz w:val="24"/>
                <w:szCs w:val="24"/>
              </w:rPr>
            </w:pPr>
            <w:r w:rsidRPr="00AF0F08">
              <w:rPr>
                <w:sz w:val="24"/>
                <w:szCs w:val="24"/>
              </w:rPr>
              <w:t>При реализации OПOП CПO с нормативным сроком освоения</w:t>
            </w:r>
            <w:r w:rsidR="004074E6">
              <w:rPr>
                <w:sz w:val="24"/>
                <w:szCs w:val="24"/>
              </w:rPr>
              <w:t xml:space="preserve"> </w:t>
            </w:r>
          </w:p>
          <w:p w:rsidR="009E2485" w:rsidRPr="004074E6" w:rsidRDefault="004074E6" w:rsidP="004074E6">
            <w:pPr>
              <w:pStyle w:val="TableParagraph"/>
              <w:spacing w:line="248" w:lineRule="exact"/>
              <w:ind w:right="456"/>
              <w:jc w:val="center"/>
              <w:rPr>
                <w:sz w:val="24"/>
                <w:szCs w:val="24"/>
              </w:rPr>
            </w:pPr>
            <w:r w:rsidRPr="004074E6">
              <w:rPr>
                <w:sz w:val="24"/>
                <w:szCs w:val="24"/>
              </w:rPr>
              <w:t xml:space="preserve">1 год </w:t>
            </w:r>
            <w:r w:rsidR="009E2485" w:rsidRPr="004074E6">
              <w:rPr>
                <w:sz w:val="24"/>
                <w:szCs w:val="24"/>
              </w:rPr>
              <w:t xml:space="preserve">10 месяцев </w:t>
            </w:r>
            <w:r>
              <w:rPr>
                <w:sz w:val="24"/>
                <w:szCs w:val="24"/>
              </w:rPr>
              <w:t xml:space="preserve"> </w:t>
            </w:r>
            <w:r w:rsidR="009E2485" w:rsidRPr="004074E6">
              <w:rPr>
                <w:sz w:val="24"/>
                <w:szCs w:val="24"/>
              </w:rPr>
              <w:t>обязательная аудиторная учебная нагрузка (всего)</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8640" w:type="dxa"/>
            <w:gridSpan w:val="3"/>
          </w:tcPr>
          <w:p w:rsidR="009E2485" w:rsidRPr="00AF0F08" w:rsidRDefault="009E2485" w:rsidP="000103E7">
            <w:pPr>
              <w:pStyle w:val="TableParagraph"/>
              <w:spacing w:line="247" w:lineRule="exact"/>
              <w:ind w:right="446"/>
              <w:jc w:val="center"/>
              <w:rPr>
                <w:sz w:val="24"/>
                <w:szCs w:val="24"/>
              </w:rPr>
            </w:pPr>
            <w:r w:rsidRPr="00AF0F08">
              <w:rPr>
                <w:b/>
                <w:sz w:val="24"/>
                <w:szCs w:val="24"/>
              </w:rPr>
              <w:t xml:space="preserve">Максимальная учебная </w:t>
            </w:r>
            <w:r w:rsidRPr="00AF0F08">
              <w:rPr>
                <w:sz w:val="24"/>
                <w:szCs w:val="24"/>
              </w:rPr>
              <w:t>нагрузка</w:t>
            </w:r>
          </w:p>
        </w:tc>
        <w:tc>
          <w:tcPr>
            <w:tcW w:w="1283" w:type="dxa"/>
          </w:tcPr>
          <w:p w:rsidR="009E2485" w:rsidRPr="00AF0F08" w:rsidRDefault="009E2485" w:rsidP="000103E7">
            <w:pPr>
              <w:pStyle w:val="TableParagraph"/>
              <w:spacing w:line="253" w:lineRule="exact"/>
              <w:rPr>
                <w:sz w:val="24"/>
                <w:szCs w:val="24"/>
              </w:rPr>
            </w:pPr>
            <w:r w:rsidRPr="00AF0F08">
              <w:rPr>
                <w:sz w:val="24"/>
                <w:szCs w:val="24"/>
              </w:rPr>
              <w:t>268</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8640" w:type="dxa"/>
            <w:gridSpan w:val="3"/>
          </w:tcPr>
          <w:p w:rsidR="009E2485" w:rsidRPr="00AF0F08" w:rsidRDefault="009E2485" w:rsidP="000103E7">
            <w:pPr>
              <w:pStyle w:val="TableParagraph"/>
              <w:spacing w:line="247" w:lineRule="exact"/>
              <w:ind w:right="449"/>
              <w:jc w:val="center"/>
              <w:rPr>
                <w:sz w:val="24"/>
                <w:szCs w:val="24"/>
              </w:rPr>
            </w:pPr>
            <w:r w:rsidRPr="00AF0F08">
              <w:rPr>
                <w:sz w:val="24"/>
                <w:szCs w:val="24"/>
              </w:rPr>
              <w:t xml:space="preserve">Обязательная аудиторная </w:t>
            </w:r>
            <w:r w:rsidRPr="00AF0F08">
              <w:rPr>
                <w:b/>
                <w:sz w:val="24"/>
                <w:szCs w:val="24"/>
              </w:rPr>
              <w:t xml:space="preserve">учебная </w:t>
            </w:r>
            <w:r w:rsidRPr="00AF0F08">
              <w:rPr>
                <w:sz w:val="24"/>
                <w:szCs w:val="24"/>
              </w:rPr>
              <w:t>нагрузка</w:t>
            </w:r>
          </w:p>
        </w:tc>
        <w:tc>
          <w:tcPr>
            <w:tcW w:w="1283" w:type="dxa"/>
          </w:tcPr>
          <w:p w:rsidR="009E2485" w:rsidRPr="00AF0F08" w:rsidRDefault="009E2485" w:rsidP="000103E7">
            <w:pPr>
              <w:pStyle w:val="TableParagraph"/>
              <w:spacing w:line="248" w:lineRule="exact"/>
              <w:rPr>
                <w:sz w:val="24"/>
                <w:szCs w:val="24"/>
              </w:rPr>
            </w:pPr>
            <w:r w:rsidRPr="00AF0F08">
              <w:rPr>
                <w:sz w:val="24"/>
                <w:szCs w:val="24"/>
              </w:rPr>
              <w:t>134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3"/>
        </w:trPr>
        <w:tc>
          <w:tcPr>
            <w:tcW w:w="8640" w:type="dxa"/>
            <w:gridSpan w:val="3"/>
          </w:tcPr>
          <w:p w:rsidR="009E2485" w:rsidRPr="00AF0F08" w:rsidRDefault="009E2485" w:rsidP="000103E7">
            <w:pPr>
              <w:pStyle w:val="TableParagraph"/>
              <w:spacing w:line="247" w:lineRule="exact"/>
              <w:ind w:right="429"/>
              <w:jc w:val="center"/>
              <w:rPr>
                <w:sz w:val="24"/>
                <w:szCs w:val="24"/>
              </w:rPr>
            </w:pPr>
            <w:r w:rsidRPr="00AF0F08">
              <w:rPr>
                <w:sz w:val="24"/>
                <w:szCs w:val="24"/>
              </w:rPr>
              <w:t>В том числе</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3"/>
        </w:trPr>
        <w:tc>
          <w:tcPr>
            <w:tcW w:w="8640" w:type="dxa"/>
            <w:gridSpan w:val="3"/>
          </w:tcPr>
          <w:p w:rsidR="009E2485" w:rsidRPr="00AF0F08" w:rsidRDefault="009E2485" w:rsidP="000103E7">
            <w:pPr>
              <w:pStyle w:val="TableParagraph"/>
              <w:spacing w:line="243" w:lineRule="exact"/>
              <w:ind w:right="444"/>
              <w:jc w:val="center"/>
              <w:rPr>
                <w:sz w:val="24"/>
                <w:szCs w:val="24"/>
              </w:rPr>
            </w:pPr>
            <w:r w:rsidRPr="00AF0F08">
              <w:rPr>
                <w:b/>
                <w:sz w:val="24"/>
                <w:szCs w:val="24"/>
              </w:rPr>
              <w:t xml:space="preserve">Практические </w:t>
            </w:r>
            <w:r w:rsidRPr="00AF0F08">
              <w:rPr>
                <w:sz w:val="24"/>
                <w:szCs w:val="24"/>
              </w:rPr>
              <w:t>занятия</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134</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77"/>
        </w:trPr>
        <w:tc>
          <w:tcPr>
            <w:tcW w:w="8640" w:type="dxa"/>
            <w:gridSpan w:val="3"/>
          </w:tcPr>
          <w:p w:rsidR="009E2485" w:rsidRPr="00AF0F08" w:rsidRDefault="009E2485" w:rsidP="000103E7">
            <w:pPr>
              <w:pStyle w:val="TableParagraph"/>
              <w:spacing w:line="252" w:lineRule="exact"/>
              <w:ind w:right="436"/>
              <w:jc w:val="center"/>
              <w:rPr>
                <w:sz w:val="24"/>
                <w:szCs w:val="24"/>
              </w:rPr>
            </w:pPr>
            <w:r w:rsidRPr="00AF0F08">
              <w:rPr>
                <w:sz w:val="24"/>
                <w:szCs w:val="24"/>
              </w:rPr>
              <w:t>теоретические занятия</w:t>
            </w:r>
          </w:p>
        </w:tc>
        <w:tc>
          <w:tcPr>
            <w:tcW w:w="1283" w:type="dxa"/>
          </w:tcPr>
          <w:p w:rsidR="009E2485" w:rsidRPr="00AF0F08" w:rsidRDefault="009E2485" w:rsidP="000103E7">
            <w:pPr>
              <w:pStyle w:val="TableParagraph"/>
              <w:rPr>
                <w:sz w:val="24"/>
                <w:szCs w:val="24"/>
              </w:rPr>
            </w:pP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8640" w:type="dxa"/>
            <w:gridSpan w:val="3"/>
          </w:tcPr>
          <w:p w:rsidR="009E2485" w:rsidRPr="00AF0F08" w:rsidRDefault="009E2485" w:rsidP="000103E7">
            <w:pPr>
              <w:pStyle w:val="TableParagraph"/>
              <w:spacing w:line="247" w:lineRule="exact"/>
              <w:ind w:right="439"/>
              <w:jc w:val="center"/>
              <w:rPr>
                <w:sz w:val="24"/>
                <w:szCs w:val="24"/>
              </w:rPr>
            </w:pPr>
            <w:r w:rsidRPr="00AF0F08">
              <w:rPr>
                <w:sz w:val="24"/>
                <w:szCs w:val="24"/>
              </w:rPr>
              <w:t>В том числе зачет</w:t>
            </w:r>
          </w:p>
        </w:tc>
        <w:tc>
          <w:tcPr>
            <w:tcW w:w="1283" w:type="dxa"/>
          </w:tcPr>
          <w:p w:rsidR="009E2485" w:rsidRPr="00AF0F08" w:rsidRDefault="009E2485" w:rsidP="000103E7">
            <w:pPr>
              <w:pStyle w:val="TableParagraph"/>
              <w:spacing w:line="243" w:lineRule="exact"/>
              <w:rPr>
                <w:sz w:val="24"/>
                <w:szCs w:val="24"/>
              </w:rPr>
            </w:pPr>
            <w:r w:rsidRPr="00AF0F08">
              <w:rPr>
                <w:sz w:val="24"/>
                <w:szCs w:val="24"/>
              </w:rPr>
              <w:t>2</w:t>
            </w:r>
          </w:p>
        </w:tc>
      </w:tr>
      <w:tr w:rsidR="009E2485" w:rsidRPr="00AF0F08" w:rsidTr="004074E6">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trHeight w:val="268"/>
        </w:trPr>
        <w:tc>
          <w:tcPr>
            <w:tcW w:w="8640" w:type="dxa"/>
            <w:gridSpan w:val="3"/>
          </w:tcPr>
          <w:p w:rsidR="009E2485" w:rsidRPr="00AF0F08" w:rsidRDefault="009E2485" w:rsidP="000103E7">
            <w:pPr>
              <w:pStyle w:val="TableParagraph"/>
              <w:spacing w:line="247" w:lineRule="exact"/>
              <w:ind w:right="444"/>
              <w:jc w:val="center"/>
              <w:rPr>
                <w:sz w:val="24"/>
                <w:szCs w:val="24"/>
              </w:rPr>
            </w:pPr>
            <w:r w:rsidRPr="00AF0F08">
              <w:rPr>
                <w:sz w:val="24"/>
                <w:szCs w:val="24"/>
              </w:rPr>
              <w:t>Самостоятельная работа обучающегося (всего)</w:t>
            </w:r>
          </w:p>
        </w:tc>
        <w:tc>
          <w:tcPr>
            <w:tcW w:w="1283" w:type="dxa"/>
          </w:tcPr>
          <w:p w:rsidR="009E2485" w:rsidRPr="00AF0F08" w:rsidRDefault="009E2485" w:rsidP="000103E7">
            <w:pPr>
              <w:pStyle w:val="TableParagraph"/>
              <w:spacing w:line="247" w:lineRule="exact"/>
              <w:rPr>
                <w:sz w:val="24"/>
                <w:szCs w:val="24"/>
              </w:rPr>
            </w:pPr>
            <w:r w:rsidRPr="00AF0F08">
              <w:rPr>
                <w:sz w:val="24"/>
                <w:szCs w:val="24"/>
              </w:rPr>
              <w:t>134</w:t>
            </w:r>
          </w:p>
        </w:tc>
      </w:tr>
    </w:tbl>
    <w:p w:rsidR="009E2485" w:rsidRPr="00AF0F08" w:rsidRDefault="009E2485" w:rsidP="009E2485">
      <w:pPr>
        <w:pStyle w:val="a3"/>
        <w:rPr>
          <w:sz w:val="24"/>
          <w:szCs w:val="24"/>
        </w:rPr>
      </w:pPr>
    </w:p>
    <w:p w:rsidR="009E2485" w:rsidRPr="00AF0F08" w:rsidRDefault="009E2485" w:rsidP="009E2485">
      <w:pPr>
        <w:pStyle w:val="a3"/>
        <w:rPr>
          <w:sz w:val="24"/>
          <w:szCs w:val="24"/>
        </w:rPr>
      </w:pPr>
    </w:p>
    <w:p w:rsidR="009E2485" w:rsidRDefault="009E2485">
      <w:pPr>
        <w:rPr>
          <w:b/>
          <w:i/>
          <w:sz w:val="24"/>
          <w:szCs w:val="24"/>
        </w:rPr>
      </w:pPr>
      <w:r>
        <w:rPr>
          <w:b/>
          <w:i/>
          <w:sz w:val="24"/>
          <w:szCs w:val="24"/>
        </w:rPr>
        <w:br w:type="page"/>
      </w:r>
    </w:p>
    <w:p w:rsidR="00654C31" w:rsidRPr="009E2485" w:rsidRDefault="00775E24" w:rsidP="001D32AD">
      <w:pPr>
        <w:spacing w:before="90" w:line="340" w:lineRule="auto"/>
        <w:ind w:right="1101"/>
        <w:jc w:val="right"/>
        <w:rPr>
          <w:b/>
          <w:i/>
          <w:sz w:val="24"/>
          <w:szCs w:val="24"/>
        </w:rPr>
      </w:pPr>
      <w:r w:rsidRPr="009E2485">
        <w:rPr>
          <w:b/>
          <w:i/>
          <w:sz w:val="24"/>
          <w:szCs w:val="24"/>
        </w:rPr>
        <w:t xml:space="preserve">Приложение </w:t>
      </w:r>
      <w:r w:rsidR="009E2485" w:rsidRPr="009E2485">
        <w:rPr>
          <w:b/>
          <w:i/>
          <w:sz w:val="24"/>
          <w:szCs w:val="24"/>
        </w:rPr>
        <w:t>6</w:t>
      </w:r>
    </w:p>
    <w:p w:rsidR="00654C31" w:rsidRPr="00AF0F08" w:rsidRDefault="00654C31" w:rsidP="001D32AD">
      <w:pPr>
        <w:pStyle w:val="a3"/>
        <w:rPr>
          <w:i/>
          <w:sz w:val="24"/>
          <w:szCs w:val="24"/>
        </w:rPr>
      </w:pPr>
    </w:p>
    <w:p w:rsidR="004E5E2A" w:rsidRPr="009E2485" w:rsidRDefault="009E2485" w:rsidP="009E2485">
      <w:pPr>
        <w:tabs>
          <w:tab w:val="left" w:pos="9923"/>
        </w:tabs>
        <w:spacing w:before="90"/>
        <w:ind w:firstLine="567"/>
        <w:jc w:val="both"/>
        <w:rPr>
          <w:b/>
          <w:sz w:val="24"/>
          <w:szCs w:val="24"/>
        </w:rPr>
      </w:pPr>
      <w:r w:rsidRPr="009E2485">
        <w:rPr>
          <w:b/>
          <w:sz w:val="24"/>
          <w:szCs w:val="24"/>
        </w:rPr>
        <w:t xml:space="preserve">КИМ </w:t>
      </w:r>
      <w:r>
        <w:rPr>
          <w:b/>
          <w:sz w:val="24"/>
          <w:szCs w:val="24"/>
        </w:rPr>
        <w:t xml:space="preserve"> и </w:t>
      </w:r>
      <w:r w:rsidRPr="009E2485">
        <w:rPr>
          <w:b/>
          <w:sz w:val="24"/>
          <w:szCs w:val="24"/>
        </w:rPr>
        <w:t>КОС АОППО</w:t>
      </w:r>
    </w:p>
    <w:tbl>
      <w:tblPr>
        <w:tblpPr w:leftFromText="180" w:rightFromText="180" w:vertAnchor="text" w:horzAnchor="margin" w:tblpY="216"/>
        <w:tblW w:w="9844"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955"/>
        <w:gridCol w:w="2597"/>
        <w:gridCol w:w="6292"/>
      </w:tblGrid>
      <w:tr w:rsidR="004E5E2A" w:rsidRPr="00AF0F08" w:rsidTr="00660B9F">
        <w:trPr>
          <w:trHeight w:val="551"/>
        </w:trPr>
        <w:tc>
          <w:tcPr>
            <w:tcW w:w="955" w:type="dxa"/>
          </w:tcPr>
          <w:p w:rsidR="004E5E2A" w:rsidRPr="00AF0F08" w:rsidRDefault="004E5E2A" w:rsidP="00660B9F">
            <w:pPr>
              <w:pStyle w:val="TableParagraph"/>
              <w:spacing w:line="284" w:lineRule="exact"/>
              <w:rPr>
                <w:sz w:val="24"/>
                <w:szCs w:val="24"/>
              </w:rPr>
            </w:pPr>
            <w:r w:rsidRPr="00AF0F08">
              <w:rPr>
                <w:sz w:val="24"/>
                <w:szCs w:val="24"/>
              </w:rPr>
              <w:t>№</w:t>
            </w:r>
          </w:p>
          <w:p w:rsidR="004E5E2A" w:rsidRPr="00AF0F08" w:rsidRDefault="004E5E2A" w:rsidP="00660B9F">
            <w:pPr>
              <w:pStyle w:val="TableParagraph"/>
              <w:spacing w:line="247" w:lineRule="exact"/>
              <w:rPr>
                <w:sz w:val="24"/>
                <w:szCs w:val="24"/>
              </w:rPr>
            </w:pPr>
            <w:r w:rsidRPr="00AF0F08">
              <w:rPr>
                <w:sz w:val="24"/>
                <w:szCs w:val="24"/>
              </w:rPr>
              <w:t>п/п</w:t>
            </w:r>
          </w:p>
        </w:tc>
        <w:tc>
          <w:tcPr>
            <w:tcW w:w="2597" w:type="dxa"/>
          </w:tcPr>
          <w:p w:rsidR="004E5E2A" w:rsidRPr="00AF0F08" w:rsidRDefault="004E5E2A" w:rsidP="00660B9F">
            <w:pPr>
              <w:pStyle w:val="TableParagraph"/>
              <w:spacing w:line="258" w:lineRule="exact"/>
              <w:rPr>
                <w:b/>
                <w:sz w:val="24"/>
                <w:szCs w:val="24"/>
              </w:rPr>
            </w:pPr>
            <w:r w:rsidRPr="00AF0F08">
              <w:rPr>
                <w:b/>
                <w:sz w:val="24"/>
                <w:szCs w:val="24"/>
              </w:rPr>
              <w:t>Оценка</w:t>
            </w:r>
          </w:p>
        </w:tc>
        <w:tc>
          <w:tcPr>
            <w:tcW w:w="6292" w:type="dxa"/>
          </w:tcPr>
          <w:p w:rsidR="004E5E2A" w:rsidRPr="00AF0F08" w:rsidRDefault="004E5E2A" w:rsidP="00660B9F">
            <w:pPr>
              <w:pStyle w:val="TableParagraph"/>
              <w:spacing w:line="258" w:lineRule="exact"/>
              <w:rPr>
                <w:b/>
                <w:sz w:val="24"/>
                <w:szCs w:val="24"/>
              </w:rPr>
            </w:pPr>
            <w:r w:rsidRPr="00AF0F08">
              <w:rPr>
                <w:b/>
                <w:sz w:val="24"/>
                <w:szCs w:val="24"/>
              </w:rPr>
              <w:t>Критерии оценивания</w:t>
            </w:r>
          </w:p>
        </w:tc>
      </w:tr>
      <w:tr w:rsidR="004E5E2A" w:rsidRPr="00AF0F08" w:rsidTr="00660B9F">
        <w:trPr>
          <w:trHeight w:val="2202"/>
        </w:trPr>
        <w:tc>
          <w:tcPr>
            <w:tcW w:w="955" w:type="dxa"/>
          </w:tcPr>
          <w:p w:rsidR="004E5E2A" w:rsidRPr="00AF0F08" w:rsidRDefault="004E5E2A" w:rsidP="00660B9F">
            <w:pPr>
              <w:pStyle w:val="TableParagraph"/>
              <w:spacing w:line="248" w:lineRule="exact"/>
              <w:rPr>
                <w:sz w:val="24"/>
                <w:szCs w:val="24"/>
              </w:rPr>
            </w:pPr>
            <w:r w:rsidRPr="00AF0F08">
              <w:rPr>
                <w:sz w:val="24"/>
                <w:szCs w:val="24"/>
              </w:rPr>
              <w:t>1.</w:t>
            </w:r>
          </w:p>
        </w:tc>
        <w:tc>
          <w:tcPr>
            <w:tcW w:w="2597" w:type="dxa"/>
          </w:tcPr>
          <w:p w:rsidR="004E5E2A" w:rsidRPr="00AF0F08" w:rsidRDefault="004E5E2A" w:rsidP="00660B9F">
            <w:pPr>
              <w:pStyle w:val="TableParagraph"/>
              <w:spacing w:line="248" w:lineRule="exact"/>
              <w:rPr>
                <w:sz w:val="24"/>
                <w:szCs w:val="24"/>
              </w:rPr>
            </w:pPr>
            <w:r w:rsidRPr="00AF0F08">
              <w:rPr>
                <w:sz w:val="24"/>
                <w:szCs w:val="24"/>
              </w:rPr>
              <w:t>5 «o</w:t>
            </w:r>
            <w:r>
              <w:rPr>
                <w:sz w:val="24"/>
                <w:szCs w:val="24"/>
              </w:rPr>
              <w:t>т</w:t>
            </w:r>
            <w:r w:rsidRPr="00AF0F08">
              <w:rPr>
                <w:sz w:val="24"/>
                <w:szCs w:val="24"/>
              </w:rPr>
              <w:t>личнo»</w:t>
            </w:r>
          </w:p>
        </w:tc>
        <w:tc>
          <w:tcPr>
            <w:tcW w:w="6292" w:type="dxa"/>
          </w:tcPr>
          <w:p w:rsidR="004E5E2A" w:rsidRPr="00AF0F08" w:rsidRDefault="004E5E2A" w:rsidP="00660B9F">
            <w:pPr>
              <w:pStyle w:val="TableParagraph"/>
              <w:spacing w:line="247" w:lineRule="exact"/>
              <w:jc w:val="both"/>
              <w:rPr>
                <w:sz w:val="24"/>
                <w:szCs w:val="24"/>
              </w:rPr>
            </w:pPr>
            <w:r w:rsidRPr="00AF0F08">
              <w:rPr>
                <w:sz w:val="24"/>
                <w:szCs w:val="24"/>
              </w:rPr>
              <w:t>Задание квалификационного экзамена выполнено на</w:t>
            </w:r>
          </w:p>
          <w:p w:rsidR="004E5E2A" w:rsidRPr="00AF0F08" w:rsidRDefault="004E5E2A" w:rsidP="00660B9F">
            <w:pPr>
              <w:pStyle w:val="TableParagraph"/>
              <w:ind w:right="87"/>
              <w:jc w:val="both"/>
              <w:rPr>
                <w:sz w:val="24"/>
                <w:szCs w:val="24"/>
              </w:rPr>
            </w:pPr>
            <w:r w:rsidRPr="00AF0F08">
              <w:rPr>
                <w:sz w:val="24"/>
                <w:szCs w:val="24"/>
              </w:rPr>
              <w:t>100% в соответствии с техническими требованиями, условиями и в установленное время с отличным каче- ством. Аттестуемый хорошо владеет оборудованием, умеет пользоваться инструментом и приспособлениями, применяет теорию на практике, рационально использует материал, соблюдает правила охраны труда, рабочее ме- сто содержит в хорошем состоянии.</w:t>
            </w:r>
          </w:p>
        </w:tc>
      </w:tr>
      <w:tr w:rsidR="004E5E2A" w:rsidRPr="00AF0F08" w:rsidTr="00660B9F">
        <w:trPr>
          <w:trHeight w:val="2202"/>
        </w:trPr>
        <w:tc>
          <w:tcPr>
            <w:tcW w:w="955" w:type="dxa"/>
          </w:tcPr>
          <w:p w:rsidR="004E5E2A" w:rsidRPr="00AF0F08" w:rsidRDefault="004E5E2A" w:rsidP="00660B9F">
            <w:pPr>
              <w:pStyle w:val="TableParagraph"/>
              <w:spacing w:line="244" w:lineRule="exact"/>
              <w:rPr>
                <w:sz w:val="24"/>
                <w:szCs w:val="24"/>
              </w:rPr>
            </w:pPr>
            <w:r w:rsidRPr="00AF0F08">
              <w:rPr>
                <w:sz w:val="24"/>
                <w:szCs w:val="24"/>
              </w:rPr>
              <w:t>2.</w:t>
            </w:r>
          </w:p>
        </w:tc>
        <w:tc>
          <w:tcPr>
            <w:tcW w:w="2597" w:type="dxa"/>
          </w:tcPr>
          <w:p w:rsidR="004E5E2A" w:rsidRPr="00AF0F08" w:rsidRDefault="004E5E2A" w:rsidP="00660B9F">
            <w:pPr>
              <w:pStyle w:val="TableParagraph"/>
              <w:spacing w:line="244" w:lineRule="exact"/>
              <w:rPr>
                <w:sz w:val="24"/>
                <w:szCs w:val="24"/>
              </w:rPr>
            </w:pPr>
            <w:r w:rsidRPr="00AF0F08">
              <w:rPr>
                <w:sz w:val="24"/>
                <w:szCs w:val="24"/>
              </w:rPr>
              <w:t>4 «хорошо»</w:t>
            </w:r>
          </w:p>
        </w:tc>
        <w:tc>
          <w:tcPr>
            <w:tcW w:w="6292" w:type="dxa"/>
          </w:tcPr>
          <w:p w:rsidR="004E5E2A" w:rsidRPr="00AF0F08" w:rsidRDefault="004E5E2A" w:rsidP="00660B9F">
            <w:pPr>
              <w:pStyle w:val="TableParagraph"/>
              <w:spacing w:line="244" w:lineRule="exact"/>
              <w:jc w:val="both"/>
              <w:rPr>
                <w:sz w:val="24"/>
                <w:szCs w:val="24"/>
              </w:rPr>
            </w:pPr>
            <w:r w:rsidRPr="00AF0F08">
              <w:rPr>
                <w:sz w:val="24"/>
                <w:szCs w:val="24"/>
              </w:rPr>
              <w:t>Задание квалификационного экзамена выполнено</w:t>
            </w:r>
          </w:p>
          <w:p w:rsidR="004E5E2A" w:rsidRPr="00AF0F08" w:rsidRDefault="004E5E2A" w:rsidP="00660B9F">
            <w:pPr>
              <w:pStyle w:val="TableParagraph"/>
              <w:spacing w:before="2"/>
              <w:ind w:right="87"/>
              <w:jc w:val="both"/>
              <w:rPr>
                <w:sz w:val="24"/>
                <w:szCs w:val="24"/>
              </w:rPr>
            </w:pPr>
            <w:r w:rsidRPr="00AF0F08">
              <w:rPr>
                <w:sz w:val="24"/>
                <w:szCs w:val="24"/>
              </w:rPr>
              <w:t>на 80-90% в соответствии с техническими требованиями, условиями и в установленное время с отличным каче- ством. Аттестуемый хорошо владеет оборудованием, умеет пользоваться инструментом и приспособлениями, применяет теорию на практике, рационально использует материал, соблюдает правила охраны труда, рабочее ме- сто содержит в хорошем состоянии.</w:t>
            </w:r>
          </w:p>
        </w:tc>
      </w:tr>
      <w:tr w:rsidR="004E5E2A" w:rsidRPr="00AF0F08" w:rsidTr="00660B9F">
        <w:trPr>
          <w:trHeight w:val="1367"/>
        </w:trPr>
        <w:tc>
          <w:tcPr>
            <w:tcW w:w="955" w:type="dxa"/>
          </w:tcPr>
          <w:p w:rsidR="004E5E2A" w:rsidRPr="00AF0F08" w:rsidRDefault="004E5E2A" w:rsidP="00660B9F">
            <w:pPr>
              <w:pStyle w:val="TableParagraph"/>
              <w:spacing w:line="244" w:lineRule="exact"/>
              <w:rPr>
                <w:sz w:val="24"/>
                <w:szCs w:val="24"/>
              </w:rPr>
            </w:pPr>
            <w:r w:rsidRPr="00AF0F08">
              <w:rPr>
                <w:sz w:val="24"/>
                <w:szCs w:val="24"/>
              </w:rPr>
              <w:t>3.</w:t>
            </w:r>
          </w:p>
        </w:tc>
        <w:tc>
          <w:tcPr>
            <w:tcW w:w="2597" w:type="dxa"/>
          </w:tcPr>
          <w:p w:rsidR="004E5E2A" w:rsidRPr="00AF0F08" w:rsidRDefault="004E5E2A" w:rsidP="00660B9F">
            <w:pPr>
              <w:pStyle w:val="TableParagraph"/>
              <w:spacing w:line="244" w:lineRule="exact"/>
              <w:rPr>
                <w:sz w:val="24"/>
                <w:szCs w:val="24"/>
              </w:rPr>
            </w:pPr>
            <w:r w:rsidRPr="00AF0F08">
              <w:rPr>
                <w:sz w:val="24"/>
                <w:szCs w:val="24"/>
              </w:rPr>
              <w:t>3 «удовлетворительно»</w:t>
            </w:r>
          </w:p>
        </w:tc>
        <w:tc>
          <w:tcPr>
            <w:tcW w:w="6292" w:type="dxa"/>
          </w:tcPr>
          <w:p w:rsidR="004E5E2A" w:rsidRPr="00AF0F08" w:rsidRDefault="004E5E2A" w:rsidP="00660B9F">
            <w:pPr>
              <w:pStyle w:val="TableParagraph"/>
              <w:spacing w:line="242" w:lineRule="exact"/>
              <w:jc w:val="both"/>
              <w:rPr>
                <w:sz w:val="24"/>
                <w:szCs w:val="24"/>
              </w:rPr>
            </w:pPr>
            <w:r w:rsidRPr="00AF0F08">
              <w:rPr>
                <w:sz w:val="24"/>
                <w:szCs w:val="24"/>
              </w:rPr>
              <w:t>Задание квалификационного экзамена выполнено</w:t>
            </w:r>
          </w:p>
          <w:p w:rsidR="004E5E2A" w:rsidRPr="00AF0F08" w:rsidRDefault="004E5E2A" w:rsidP="00660B9F">
            <w:pPr>
              <w:pStyle w:val="TableParagraph"/>
              <w:ind w:right="106"/>
              <w:jc w:val="both"/>
              <w:rPr>
                <w:sz w:val="24"/>
                <w:szCs w:val="24"/>
              </w:rPr>
            </w:pPr>
            <w:r w:rsidRPr="00AF0F08">
              <w:rPr>
                <w:sz w:val="24"/>
                <w:szCs w:val="24"/>
              </w:rPr>
              <w:t>на 60-70% с замечаниями в пределах установленной нормы времени на работу. На «хорошо» или «удовлетво- рительно» были оценены результаты этапа теоретической подготовки.</w:t>
            </w:r>
          </w:p>
        </w:tc>
      </w:tr>
      <w:tr w:rsidR="004E5E2A" w:rsidRPr="00AF0F08" w:rsidTr="00660B9F">
        <w:trPr>
          <w:trHeight w:val="820"/>
        </w:trPr>
        <w:tc>
          <w:tcPr>
            <w:tcW w:w="955" w:type="dxa"/>
          </w:tcPr>
          <w:p w:rsidR="004E5E2A" w:rsidRPr="00AF0F08" w:rsidRDefault="004E5E2A" w:rsidP="00660B9F">
            <w:pPr>
              <w:pStyle w:val="TableParagraph"/>
              <w:spacing w:line="248" w:lineRule="exact"/>
              <w:rPr>
                <w:sz w:val="24"/>
                <w:szCs w:val="24"/>
              </w:rPr>
            </w:pPr>
            <w:r w:rsidRPr="00AF0F08">
              <w:rPr>
                <w:sz w:val="24"/>
                <w:szCs w:val="24"/>
              </w:rPr>
              <w:t>4.</w:t>
            </w:r>
          </w:p>
        </w:tc>
        <w:tc>
          <w:tcPr>
            <w:tcW w:w="2597" w:type="dxa"/>
          </w:tcPr>
          <w:p w:rsidR="004E5E2A" w:rsidRDefault="004E5E2A" w:rsidP="00660B9F">
            <w:pPr>
              <w:pStyle w:val="TableParagraph"/>
              <w:tabs>
                <w:tab w:val="left" w:pos="441"/>
              </w:tabs>
              <w:spacing w:line="247" w:lineRule="exact"/>
              <w:rPr>
                <w:sz w:val="24"/>
                <w:szCs w:val="24"/>
              </w:rPr>
            </w:pPr>
            <w:r>
              <w:rPr>
                <w:sz w:val="24"/>
                <w:szCs w:val="24"/>
              </w:rPr>
              <w:t>2</w:t>
            </w:r>
          </w:p>
          <w:p w:rsidR="004E5E2A" w:rsidRPr="00AF0F08" w:rsidRDefault="004E5E2A" w:rsidP="00660B9F">
            <w:pPr>
              <w:pStyle w:val="TableParagraph"/>
              <w:tabs>
                <w:tab w:val="left" w:pos="441"/>
              </w:tabs>
              <w:spacing w:line="247" w:lineRule="exact"/>
              <w:rPr>
                <w:sz w:val="24"/>
                <w:szCs w:val="24"/>
              </w:rPr>
            </w:pPr>
            <w:r w:rsidRPr="00AF0F08">
              <w:rPr>
                <w:sz w:val="24"/>
                <w:szCs w:val="24"/>
              </w:rPr>
              <w:t>«неудов</w:t>
            </w:r>
            <w:r>
              <w:rPr>
                <w:sz w:val="24"/>
                <w:szCs w:val="24"/>
              </w:rPr>
              <w:t>летворитель</w:t>
            </w:r>
            <w:r w:rsidRPr="00AF0F08">
              <w:rPr>
                <w:sz w:val="24"/>
                <w:szCs w:val="24"/>
              </w:rPr>
              <w:t>но»</w:t>
            </w:r>
          </w:p>
        </w:tc>
        <w:tc>
          <w:tcPr>
            <w:tcW w:w="6292" w:type="dxa"/>
          </w:tcPr>
          <w:p w:rsidR="004E5E2A" w:rsidRPr="00AF0F08" w:rsidRDefault="004E5E2A" w:rsidP="00660B9F">
            <w:pPr>
              <w:pStyle w:val="TableParagraph"/>
              <w:tabs>
                <w:tab w:val="left" w:pos="2287"/>
              </w:tabs>
              <w:spacing w:line="248" w:lineRule="exact"/>
              <w:rPr>
                <w:sz w:val="24"/>
                <w:szCs w:val="24"/>
              </w:rPr>
            </w:pPr>
            <w:r w:rsidRPr="00AF0F08">
              <w:rPr>
                <w:sz w:val="24"/>
                <w:szCs w:val="24"/>
              </w:rPr>
              <w:t>Аттестуемый</w:t>
            </w:r>
            <w:r w:rsidRPr="00AF0F08">
              <w:rPr>
                <w:sz w:val="24"/>
                <w:szCs w:val="24"/>
              </w:rPr>
              <w:tab/>
              <w:t>не выполнил задание квалификаци-</w:t>
            </w:r>
          </w:p>
          <w:p w:rsidR="004E5E2A" w:rsidRPr="00AF0F08" w:rsidRDefault="004E5E2A" w:rsidP="00660B9F">
            <w:pPr>
              <w:pStyle w:val="TableParagraph"/>
              <w:spacing w:before="4" w:line="237" w:lineRule="auto"/>
              <w:rPr>
                <w:sz w:val="24"/>
                <w:szCs w:val="24"/>
              </w:rPr>
            </w:pPr>
            <w:r w:rsidRPr="00AF0F08">
              <w:rPr>
                <w:sz w:val="24"/>
                <w:szCs w:val="24"/>
              </w:rPr>
              <w:t>онного экзамена. Отсутствуют знания, предусмотренные требованиями профессионального стандарта.</w:t>
            </w:r>
          </w:p>
        </w:tc>
      </w:tr>
    </w:tbl>
    <w:p w:rsidR="004E5E2A" w:rsidRPr="00AF0F08" w:rsidRDefault="004E5E2A" w:rsidP="004E5E2A">
      <w:pPr>
        <w:pStyle w:val="a3"/>
        <w:spacing w:before="7"/>
        <w:rPr>
          <w:sz w:val="24"/>
          <w:szCs w:val="24"/>
        </w:rPr>
      </w:pPr>
    </w:p>
    <w:p w:rsidR="004E5E2A" w:rsidRPr="00AF0F08" w:rsidRDefault="004E5E2A" w:rsidP="004E5E2A">
      <w:pPr>
        <w:pStyle w:val="a3"/>
        <w:rPr>
          <w:sz w:val="24"/>
          <w:szCs w:val="24"/>
        </w:rPr>
      </w:pPr>
    </w:p>
    <w:p w:rsidR="004E5E2A" w:rsidRPr="00AF0F08" w:rsidRDefault="004E5E2A" w:rsidP="004E5E2A">
      <w:pPr>
        <w:spacing w:before="230" w:line="237" w:lineRule="auto"/>
        <w:jc w:val="both"/>
        <w:rPr>
          <w:sz w:val="24"/>
          <w:szCs w:val="24"/>
        </w:rPr>
      </w:pPr>
      <w:r w:rsidRPr="00AF0F08">
        <w:rPr>
          <w:sz w:val="24"/>
          <w:szCs w:val="24"/>
        </w:rPr>
        <w:t>Перечень квалификационных работ по профессии 16199 «Оператор электронно- вычислительных и вычислительных машин»</w:t>
      </w:r>
    </w:p>
    <w:p w:rsidR="004E5E2A" w:rsidRPr="00AF0F08" w:rsidRDefault="004E5E2A" w:rsidP="004E5E2A">
      <w:pPr>
        <w:pStyle w:val="a3"/>
        <w:rPr>
          <w:sz w:val="24"/>
          <w:szCs w:val="24"/>
        </w:rPr>
      </w:pPr>
    </w:p>
    <w:p w:rsidR="004E5E2A" w:rsidRPr="00AF0F08" w:rsidRDefault="004E5E2A" w:rsidP="004E5E2A">
      <w:pPr>
        <w:pStyle w:val="a3"/>
        <w:spacing w:before="2"/>
        <w:rPr>
          <w:sz w:val="24"/>
          <w:szCs w:val="24"/>
        </w:rPr>
      </w:pPr>
    </w:p>
    <w:tbl>
      <w:tblPr>
        <w:tblW w:w="0" w:type="auto"/>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3"/>
        <w:gridCol w:w="971"/>
        <w:gridCol w:w="23"/>
        <w:gridCol w:w="8906"/>
        <w:gridCol w:w="13"/>
      </w:tblGrid>
      <w:tr w:rsidR="004E5E2A" w:rsidRPr="00AF0F08" w:rsidTr="00660B9F">
        <w:trPr>
          <w:gridBefore w:val="1"/>
          <w:wBefore w:w="13" w:type="dxa"/>
          <w:trHeight w:val="287"/>
        </w:trPr>
        <w:tc>
          <w:tcPr>
            <w:tcW w:w="994" w:type="dxa"/>
            <w:gridSpan w:val="2"/>
          </w:tcPr>
          <w:p w:rsidR="004E5E2A" w:rsidRPr="00AF0F08" w:rsidRDefault="004E5E2A" w:rsidP="00660B9F">
            <w:pPr>
              <w:pStyle w:val="TableParagraph"/>
              <w:spacing w:line="258" w:lineRule="exact"/>
              <w:rPr>
                <w:sz w:val="24"/>
                <w:szCs w:val="24"/>
              </w:rPr>
            </w:pPr>
            <w:r w:rsidRPr="00AF0F08">
              <w:rPr>
                <w:sz w:val="24"/>
                <w:szCs w:val="24"/>
              </w:rPr>
              <w:t>№</w:t>
            </w:r>
          </w:p>
        </w:tc>
        <w:tc>
          <w:tcPr>
            <w:tcW w:w="8919" w:type="dxa"/>
            <w:gridSpan w:val="2"/>
          </w:tcPr>
          <w:p w:rsidR="004E5E2A" w:rsidRPr="00AF0F08" w:rsidRDefault="004E5E2A" w:rsidP="00660B9F">
            <w:pPr>
              <w:pStyle w:val="TableParagraph"/>
              <w:tabs>
                <w:tab w:val="left" w:pos="2502"/>
              </w:tabs>
              <w:spacing w:line="258" w:lineRule="exact"/>
              <w:rPr>
                <w:sz w:val="24"/>
                <w:szCs w:val="24"/>
              </w:rPr>
            </w:pPr>
            <w:r w:rsidRPr="00AF0F08">
              <w:rPr>
                <w:sz w:val="24"/>
                <w:szCs w:val="24"/>
              </w:rPr>
              <w:t>Тематика выпускной</w:t>
            </w:r>
            <w:r w:rsidRPr="00AF0F08">
              <w:rPr>
                <w:sz w:val="24"/>
                <w:szCs w:val="24"/>
              </w:rPr>
              <w:tab/>
              <w:t>практической квалификационной работы</w:t>
            </w:r>
          </w:p>
        </w:tc>
      </w:tr>
      <w:tr w:rsidR="004E5E2A" w:rsidRPr="00AF0F08" w:rsidTr="00660B9F">
        <w:trPr>
          <w:gridBefore w:val="1"/>
          <w:wBefore w:w="13" w:type="dxa"/>
          <w:trHeight w:val="541"/>
        </w:trPr>
        <w:tc>
          <w:tcPr>
            <w:tcW w:w="994" w:type="dxa"/>
            <w:gridSpan w:val="2"/>
          </w:tcPr>
          <w:p w:rsidR="004E5E2A" w:rsidRPr="00AF0F08" w:rsidRDefault="004E5E2A" w:rsidP="00660B9F">
            <w:pPr>
              <w:pStyle w:val="TableParagraph"/>
              <w:spacing w:line="244" w:lineRule="exact"/>
              <w:ind w:right="157"/>
              <w:jc w:val="center"/>
              <w:rPr>
                <w:sz w:val="24"/>
                <w:szCs w:val="24"/>
              </w:rPr>
            </w:pPr>
            <w:r w:rsidRPr="00AF0F08">
              <w:rPr>
                <w:sz w:val="24"/>
                <w:szCs w:val="24"/>
              </w:rPr>
              <w:t>1.</w:t>
            </w:r>
          </w:p>
        </w:tc>
        <w:tc>
          <w:tcPr>
            <w:tcW w:w="8919" w:type="dxa"/>
            <w:gridSpan w:val="2"/>
          </w:tcPr>
          <w:p w:rsidR="004E5E2A" w:rsidRPr="00AF0F08" w:rsidRDefault="004E5E2A" w:rsidP="00660B9F">
            <w:pPr>
              <w:pStyle w:val="TableParagraph"/>
              <w:spacing w:line="242" w:lineRule="exact"/>
              <w:rPr>
                <w:sz w:val="24"/>
                <w:szCs w:val="24"/>
              </w:rPr>
            </w:pPr>
            <w:r w:rsidRPr="00AF0F08">
              <w:rPr>
                <w:sz w:val="24"/>
                <w:szCs w:val="24"/>
              </w:rPr>
              <w:t>Создание рабочего места педагога-студента для дистанционного обучения инвали-</w:t>
            </w:r>
          </w:p>
          <w:p w:rsidR="004E5E2A" w:rsidRPr="00AF0F08" w:rsidRDefault="004E5E2A" w:rsidP="00660B9F">
            <w:pPr>
              <w:pStyle w:val="TableParagraph"/>
              <w:spacing w:line="275" w:lineRule="exact"/>
              <w:rPr>
                <w:sz w:val="24"/>
                <w:szCs w:val="24"/>
              </w:rPr>
            </w:pPr>
            <w:r w:rsidRPr="00AF0F08">
              <w:rPr>
                <w:sz w:val="24"/>
                <w:szCs w:val="24"/>
              </w:rPr>
              <w:t>дов и лиц с OB3</w:t>
            </w:r>
          </w:p>
        </w:tc>
      </w:tr>
      <w:tr w:rsidR="004E5E2A" w:rsidRPr="00AF0F08" w:rsidTr="00660B9F">
        <w:trPr>
          <w:gridAfter w:val="1"/>
          <w:wAfter w:w="13" w:type="dxa"/>
          <w:trHeight w:val="556"/>
        </w:trPr>
        <w:tc>
          <w:tcPr>
            <w:tcW w:w="984" w:type="dxa"/>
            <w:gridSpan w:val="2"/>
          </w:tcPr>
          <w:p w:rsidR="004E5E2A" w:rsidRPr="00AF0F08" w:rsidRDefault="004E5E2A" w:rsidP="00660B9F">
            <w:pPr>
              <w:pStyle w:val="TableParagraph"/>
              <w:spacing w:line="257" w:lineRule="exact"/>
              <w:rPr>
                <w:sz w:val="24"/>
                <w:szCs w:val="24"/>
              </w:rPr>
            </w:pPr>
            <w:r w:rsidRPr="00AF0F08">
              <w:rPr>
                <w:sz w:val="24"/>
                <w:szCs w:val="24"/>
              </w:rPr>
              <w:t>2.</w:t>
            </w:r>
          </w:p>
        </w:tc>
        <w:tc>
          <w:tcPr>
            <w:tcW w:w="8929" w:type="dxa"/>
            <w:gridSpan w:val="2"/>
          </w:tcPr>
          <w:p w:rsidR="004E5E2A" w:rsidRPr="00AF0F08" w:rsidRDefault="004E5E2A" w:rsidP="00660B9F">
            <w:pPr>
              <w:pStyle w:val="TableParagraph"/>
              <w:spacing w:line="250" w:lineRule="exact"/>
              <w:rPr>
                <w:sz w:val="24"/>
                <w:szCs w:val="24"/>
              </w:rPr>
            </w:pPr>
            <w:r w:rsidRPr="00AF0F08">
              <w:rPr>
                <w:sz w:val="24"/>
                <w:szCs w:val="24"/>
              </w:rPr>
              <w:t>Установить и настроить коробочно-лицензионную версию программы ESED NOD</w:t>
            </w:r>
          </w:p>
          <w:p w:rsidR="004E5E2A" w:rsidRPr="00AF0F08" w:rsidRDefault="004E5E2A" w:rsidP="00660B9F">
            <w:pPr>
              <w:pStyle w:val="TableParagraph"/>
              <w:spacing w:line="281" w:lineRule="exact"/>
              <w:rPr>
                <w:sz w:val="24"/>
                <w:szCs w:val="24"/>
              </w:rPr>
            </w:pPr>
            <w:r w:rsidRPr="00AF0F08">
              <w:rPr>
                <w:sz w:val="24"/>
                <w:szCs w:val="24"/>
              </w:rPr>
              <w:t>32</w:t>
            </w:r>
          </w:p>
        </w:tc>
      </w:tr>
      <w:tr w:rsidR="004E5E2A" w:rsidRPr="00AF0F08" w:rsidTr="00660B9F">
        <w:trPr>
          <w:gridAfter w:val="1"/>
          <w:wAfter w:w="13" w:type="dxa"/>
          <w:trHeight w:val="551"/>
        </w:trPr>
        <w:tc>
          <w:tcPr>
            <w:tcW w:w="984" w:type="dxa"/>
            <w:gridSpan w:val="2"/>
          </w:tcPr>
          <w:p w:rsidR="004E5E2A" w:rsidRPr="00AF0F08" w:rsidRDefault="004E5E2A" w:rsidP="00660B9F">
            <w:pPr>
              <w:pStyle w:val="TableParagraph"/>
              <w:spacing w:line="247" w:lineRule="exact"/>
              <w:rPr>
                <w:sz w:val="24"/>
                <w:szCs w:val="24"/>
              </w:rPr>
            </w:pPr>
            <w:r w:rsidRPr="00AF0F08">
              <w:rPr>
                <w:sz w:val="24"/>
                <w:szCs w:val="24"/>
              </w:rPr>
              <w:t>3.</w:t>
            </w:r>
          </w:p>
        </w:tc>
        <w:tc>
          <w:tcPr>
            <w:tcW w:w="8929" w:type="dxa"/>
            <w:gridSpan w:val="2"/>
          </w:tcPr>
          <w:p w:rsidR="004E5E2A" w:rsidRPr="00AF0F08" w:rsidRDefault="004E5E2A" w:rsidP="00660B9F">
            <w:pPr>
              <w:pStyle w:val="TableParagraph"/>
              <w:spacing w:line="241" w:lineRule="exact"/>
              <w:rPr>
                <w:sz w:val="24"/>
                <w:szCs w:val="24"/>
              </w:rPr>
            </w:pPr>
            <w:r w:rsidRPr="00AF0F08">
              <w:rPr>
                <w:sz w:val="24"/>
                <w:szCs w:val="24"/>
              </w:rPr>
              <w:t>Создание рекламной продукции в программе Microsoft Publisher по профессии</w:t>
            </w:r>
          </w:p>
          <w:p w:rsidR="004E5E2A" w:rsidRPr="00AF0F08" w:rsidRDefault="004E5E2A" w:rsidP="00660B9F">
            <w:pPr>
              <w:pStyle w:val="TableParagraph"/>
              <w:spacing w:line="281" w:lineRule="exact"/>
              <w:rPr>
                <w:sz w:val="24"/>
                <w:szCs w:val="24"/>
              </w:rPr>
            </w:pPr>
            <w:r w:rsidRPr="00AF0F08">
              <w:rPr>
                <w:sz w:val="24"/>
                <w:szCs w:val="24"/>
              </w:rPr>
              <w:t>«Оператор ЭВ и BM».</w:t>
            </w:r>
          </w:p>
        </w:tc>
      </w:tr>
      <w:tr w:rsidR="004E5E2A" w:rsidRPr="00AF0F08" w:rsidTr="00660B9F">
        <w:trPr>
          <w:gridAfter w:val="1"/>
          <w:wAfter w:w="13" w:type="dxa"/>
          <w:trHeight w:val="541"/>
        </w:trPr>
        <w:tc>
          <w:tcPr>
            <w:tcW w:w="984" w:type="dxa"/>
            <w:gridSpan w:val="2"/>
          </w:tcPr>
          <w:p w:rsidR="004E5E2A" w:rsidRPr="00AF0F08" w:rsidRDefault="004E5E2A" w:rsidP="00660B9F">
            <w:pPr>
              <w:pStyle w:val="TableParagraph"/>
              <w:spacing w:line="238" w:lineRule="exact"/>
              <w:rPr>
                <w:sz w:val="24"/>
                <w:szCs w:val="24"/>
              </w:rPr>
            </w:pPr>
            <w:r w:rsidRPr="00AF0F08">
              <w:rPr>
                <w:sz w:val="24"/>
                <w:szCs w:val="24"/>
              </w:rPr>
              <w:t>4.</w:t>
            </w:r>
          </w:p>
        </w:tc>
        <w:tc>
          <w:tcPr>
            <w:tcW w:w="8929" w:type="dxa"/>
            <w:gridSpan w:val="2"/>
          </w:tcPr>
          <w:p w:rsidR="004E5E2A" w:rsidRPr="00AF0F08" w:rsidRDefault="004E5E2A" w:rsidP="00660B9F">
            <w:pPr>
              <w:pStyle w:val="TableParagraph"/>
              <w:spacing w:line="236" w:lineRule="exact"/>
              <w:rPr>
                <w:sz w:val="24"/>
                <w:szCs w:val="24"/>
              </w:rPr>
            </w:pPr>
            <w:r w:rsidRPr="00AF0F08">
              <w:rPr>
                <w:sz w:val="24"/>
                <w:szCs w:val="24"/>
              </w:rPr>
              <w:t>Создание рекламной продукции в программе Microsoft Publisher по профессии</w:t>
            </w:r>
          </w:p>
          <w:p w:rsidR="004E5E2A" w:rsidRPr="00AF0F08" w:rsidRDefault="004E5E2A" w:rsidP="00660B9F">
            <w:pPr>
              <w:pStyle w:val="TableParagraph"/>
              <w:spacing w:line="281" w:lineRule="exact"/>
              <w:rPr>
                <w:sz w:val="24"/>
                <w:szCs w:val="24"/>
              </w:rPr>
            </w:pPr>
            <w:r w:rsidRPr="00AF0F08">
              <w:rPr>
                <w:sz w:val="24"/>
                <w:szCs w:val="24"/>
              </w:rPr>
              <w:t>«Оператор ЭВ и BM».</w:t>
            </w:r>
          </w:p>
        </w:tc>
      </w:tr>
      <w:tr w:rsidR="004E5E2A" w:rsidRPr="00AF0F08" w:rsidTr="00660B9F">
        <w:trPr>
          <w:gridAfter w:val="1"/>
          <w:wAfter w:w="13" w:type="dxa"/>
          <w:trHeight w:val="273"/>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5.</w:t>
            </w:r>
          </w:p>
        </w:tc>
        <w:tc>
          <w:tcPr>
            <w:tcW w:w="8929" w:type="dxa"/>
            <w:gridSpan w:val="2"/>
          </w:tcPr>
          <w:p w:rsidR="004E5E2A" w:rsidRPr="00AF0F08" w:rsidRDefault="004E5E2A" w:rsidP="00660B9F">
            <w:pPr>
              <w:pStyle w:val="TableParagraph"/>
              <w:spacing w:line="243" w:lineRule="exact"/>
              <w:rPr>
                <w:sz w:val="24"/>
                <w:szCs w:val="24"/>
              </w:rPr>
            </w:pPr>
            <w:r w:rsidRPr="00AF0F08">
              <w:rPr>
                <w:sz w:val="24"/>
                <w:szCs w:val="24"/>
              </w:rPr>
              <w:t>Создание презентации в программе PowerPoint на тему «Архитектура ПK».</w:t>
            </w:r>
          </w:p>
        </w:tc>
      </w:tr>
      <w:tr w:rsidR="004E5E2A" w:rsidRPr="00AF0F08" w:rsidTr="00660B9F">
        <w:trPr>
          <w:gridAfter w:val="1"/>
          <w:wAfter w:w="13" w:type="dxa"/>
          <w:trHeight w:val="268"/>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6.</w:t>
            </w:r>
          </w:p>
        </w:tc>
        <w:tc>
          <w:tcPr>
            <w:tcW w:w="8929" w:type="dxa"/>
            <w:gridSpan w:val="2"/>
          </w:tcPr>
          <w:p w:rsidR="004E5E2A" w:rsidRPr="00AF0F08" w:rsidRDefault="004E5E2A" w:rsidP="00660B9F">
            <w:pPr>
              <w:pStyle w:val="TableParagraph"/>
              <w:spacing w:line="243" w:lineRule="exact"/>
              <w:rPr>
                <w:sz w:val="24"/>
                <w:szCs w:val="24"/>
              </w:rPr>
            </w:pPr>
            <w:r w:rsidRPr="00AF0F08">
              <w:rPr>
                <w:sz w:val="24"/>
                <w:szCs w:val="24"/>
              </w:rPr>
              <w:t>Создание презентации в программе PowerPoint на тему «Установка ОС».</w:t>
            </w:r>
          </w:p>
        </w:tc>
      </w:tr>
      <w:tr w:rsidR="004E5E2A" w:rsidRPr="00AF0F08" w:rsidTr="00660B9F">
        <w:trPr>
          <w:gridAfter w:val="1"/>
          <w:wAfter w:w="13" w:type="dxa"/>
          <w:trHeight w:val="546"/>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7.</w:t>
            </w:r>
          </w:p>
        </w:tc>
        <w:tc>
          <w:tcPr>
            <w:tcW w:w="8929" w:type="dxa"/>
            <w:gridSpan w:val="2"/>
          </w:tcPr>
          <w:p w:rsidR="004E5E2A" w:rsidRPr="00AF0F08" w:rsidRDefault="004E5E2A" w:rsidP="00660B9F">
            <w:pPr>
              <w:pStyle w:val="TableParagraph"/>
              <w:spacing w:line="236" w:lineRule="exact"/>
              <w:rPr>
                <w:sz w:val="24"/>
                <w:szCs w:val="24"/>
              </w:rPr>
            </w:pPr>
            <w:r w:rsidRPr="00AF0F08">
              <w:rPr>
                <w:sz w:val="24"/>
                <w:szCs w:val="24"/>
              </w:rPr>
              <w:t>Создание рабочего места педагога-студента для дистанционного обучения инвали-</w:t>
            </w:r>
          </w:p>
          <w:p w:rsidR="004E5E2A" w:rsidRPr="00AF0F08" w:rsidRDefault="004E5E2A" w:rsidP="00660B9F">
            <w:pPr>
              <w:pStyle w:val="TableParagraph"/>
              <w:spacing w:line="281" w:lineRule="exact"/>
              <w:rPr>
                <w:sz w:val="24"/>
                <w:szCs w:val="24"/>
              </w:rPr>
            </w:pPr>
            <w:r w:rsidRPr="00AF0F08">
              <w:rPr>
                <w:sz w:val="24"/>
                <w:szCs w:val="24"/>
              </w:rPr>
              <w:t>дов и лиц с OB3</w:t>
            </w:r>
          </w:p>
        </w:tc>
      </w:tr>
      <w:tr w:rsidR="004E5E2A" w:rsidRPr="00AF0F08" w:rsidTr="00660B9F">
        <w:trPr>
          <w:gridAfter w:val="1"/>
          <w:wAfter w:w="13" w:type="dxa"/>
          <w:trHeight w:val="546"/>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8.</w:t>
            </w:r>
          </w:p>
        </w:tc>
        <w:tc>
          <w:tcPr>
            <w:tcW w:w="8929" w:type="dxa"/>
            <w:gridSpan w:val="2"/>
          </w:tcPr>
          <w:p w:rsidR="004E5E2A" w:rsidRPr="00AF0F08" w:rsidRDefault="004E5E2A" w:rsidP="00660B9F">
            <w:pPr>
              <w:pStyle w:val="TableParagraph"/>
              <w:spacing w:line="236" w:lineRule="exact"/>
              <w:rPr>
                <w:sz w:val="24"/>
                <w:szCs w:val="24"/>
              </w:rPr>
            </w:pPr>
            <w:r w:rsidRPr="00AF0F08">
              <w:rPr>
                <w:sz w:val="24"/>
                <w:szCs w:val="24"/>
              </w:rPr>
              <w:t>Создание рабочего места педагога-студента для дистанционного обучения инвали-</w:t>
            </w:r>
          </w:p>
          <w:p w:rsidR="004E5E2A" w:rsidRPr="00AF0F08" w:rsidRDefault="004E5E2A" w:rsidP="00660B9F">
            <w:pPr>
              <w:pStyle w:val="TableParagraph"/>
              <w:spacing w:line="281" w:lineRule="exact"/>
              <w:rPr>
                <w:sz w:val="24"/>
                <w:szCs w:val="24"/>
              </w:rPr>
            </w:pPr>
            <w:r w:rsidRPr="00AF0F08">
              <w:rPr>
                <w:sz w:val="24"/>
                <w:szCs w:val="24"/>
              </w:rPr>
              <w:t>дов и лиц с OB3</w:t>
            </w:r>
          </w:p>
        </w:tc>
      </w:tr>
      <w:tr w:rsidR="004E5E2A" w:rsidRPr="00AF0F08" w:rsidTr="00660B9F">
        <w:trPr>
          <w:gridAfter w:val="1"/>
          <w:wAfter w:w="13" w:type="dxa"/>
          <w:trHeight w:val="546"/>
        </w:trPr>
        <w:tc>
          <w:tcPr>
            <w:tcW w:w="984" w:type="dxa"/>
            <w:gridSpan w:val="2"/>
          </w:tcPr>
          <w:p w:rsidR="004E5E2A" w:rsidRPr="00AF0F08" w:rsidRDefault="004E5E2A" w:rsidP="00660B9F">
            <w:pPr>
              <w:pStyle w:val="TableParagraph"/>
              <w:spacing w:line="247" w:lineRule="exact"/>
              <w:rPr>
                <w:sz w:val="24"/>
                <w:szCs w:val="24"/>
              </w:rPr>
            </w:pPr>
            <w:r w:rsidRPr="00AF0F08">
              <w:rPr>
                <w:sz w:val="24"/>
                <w:szCs w:val="24"/>
              </w:rPr>
              <w:t>9.</w:t>
            </w:r>
          </w:p>
        </w:tc>
        <w:tc>
          <w:tcPr>
            <w:tcW w:w="8929" w:type="dxa"/>
            <w:gridSpan w:val="2"/>
          </w:tcPr>
          <w:p w:rsidR="004E5E2A" w:rsidRPr="00AF0F08" w:rsidRDefault="004E5E2A" w:rsidP="00660B9F">
            <w:pPr>
              <w:pStyle w:val="TableParagraph"/>
              <w:spacing w:line="236" w:lineRule="exact"/>
              <w:rPr>
                <w:sz w:val="24"/>
                <w:szCs w:val="24"/>
              </w:rPr>
            </w:pPr>
            <w:r w:rsidRPr="00AF0F08">
              <w:rPr>
                <w:sz w:val="24"/>
                <w:szCs w:val="24"/>
              </w:rPr>
              <w:t>Создание рабочего места педагога-студента для дистанционного обучения инвали-</w:t>
            </w:r>
          </w:p>
          <w:p w:rsidR="004E5E2A" w:rsidRPr="00AF0F08" w:rsidRDefault="004E5E2A" w:rsidP="00660B9F">
            <w:pPr>
              <w:pStyle w:val="TableParagraph"/>
              <w:spacing w:line="281" w:lineRule="exact"/>
              <w:rPr>
                <w:sz w:val="24"/>
                <w:szCs w:val="24"/>
              </w:rPr>
            </w:pPr>
            <w:r w:rsidRPr="00AF0F08">
              <w:rPr>
                <w:sz w:val="24"/>
                <w:szCs w:val="24"/>
              </w:rPr>
              <w:t>дов и лиц с OB3</w:t>
            </w:r>
          </w:p>
        </w:tc>
      </w:tr>
      <w:tr w:rsidR="004E5E2A" w:rsidRPr="00AF0F08" w:rsidTr="00660B9F">
        <w:trPr>
          <w:gridAfter w:val="1"/>
          <w:wAfter w:w="13" w:type="dxa"/>
          <w:trHeight w:val="546"/>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10.</w:t>
            </w:r>
          </w:p>
        </w:tc>
        <w:tc>
          <w:tcPr>
            <w:tcW w:w="8929" w:type="dxa"/>
            <w:gridSpan w:val="2"/>
          </w:tcPr>
          <w:p w:rsidR="004E5E2A" w:rsidRPr="00AF0F08" w:rsidRDefault="004E5E2A" w:rsidP="00660B9F">
            <w:pPr>
              <w:pStyle w:val="TableParagraph"/>
              <w:spacing w:line="236" w:lineRule="exact"/>
              <w:rPr>
                <w:sz w:val="24"/>
                <w:szCs w:val="24"/>
              </w:rPr>
            </w:pPr>
            <w:r w:rsidRPr="00AF0F08">
              <w:rPr>
                <w:sz w:val="24"/>
                <w:szCs w:val="24"/>
              </w:rPr>
              <w:t>Установить и настроить коробочно-лицензионную версию программы ESED NOD</w:t>
            </w:r>
          </w:p>
          <w:p w:rsidR="004E5E2A" w:rsidRPr="00AF0F08" w:rsidRDefault="004E5E2A" w:rsidP="00660B9F">
            <w:pPr>
              <w:pStyle w:val="TableParagraph"/>
              <w:spacing w:line="281" w:lineRule="exact"/>
              <w:rPr>
                <w:sz w:val="24"/>
                <w:szCs w:val="24"/>
              </w:rPr>
            </w:pPr>
            <w:r w:rsidRPr="00AF0F08">
              <w:rPr>
                <w:sz w:val="24"/>
                <w:szCs w:val="24"/>
              </w:rPr>
              <w:t>32</w:t>
            </w:r>
          </w:p>
        </w:tc>
      </w:tr>
      <w:tr w:rsidR="004E5E2A" w:rsidRPr="00AF0F08" w:rsidTr="00660B9F">
        <w:trPr>
          <w:gridAfter w:val="1"/>
          <w:wAfter w:w="13" w:type="dxa"/>
          <w:trHeight w:val="268"/>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11.</w:t>
            </w:r>
          </w:p>
        </w:tc>
        <w:tc>
          <w:tcPr>
            <w:tcW w:w="8929" w:type="dxa"/>
            <w:gridSpan w:val="2"/>
          </w:tcPr>
          <w:p w:rsidR="004E5E2A" w:rsidRPr="00AF0F08" w:rsidRDefault="004E5E2A" w:rsidP="00660B9F">
            <w:pPr>
              <w:pStyle w:val="TableParagraph"/>
              <w:spacing w:line="243" w:lineRule="exact"/>
              <w:rPr>
                <w:sz w:val="24"/>
                <w:szCs w:val="24"/>
              </w:rPr>
            </w:pPr>
            <w:r w:rsidRPr="00AF0F08">
              <w:rPr>
                <w:sz w:val="24"/>
                <w:szCs w:val="24"/>
              </w:rPr>
              <w:t>Создание проспекта средствами настольной издательской системы MS Publisher.</w:t>
            </w:r>
          </w:p>
        </w:tc>
      </w:tr>
      <w:tr w:rsidR="004E5E2A" w:rsidRPr="00AF0F08" w:rsidTr="00660B9F">
        <w:trPr>
          <w:gridAfter w:val="1"/>
          <w:wAfter w:w="13" w:type="dxa"/>
          <w:trHeight w:val="273"/>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12.</w:t>
            </w:r>
          </w:p>
        </w:tc>
        <w:tc>
          <w:tcPr>
            <w:tcW w:w="8929" w:type="dxa"/>
            <w:gridSpan w:val="2"/>
          </w:tcPr>
          <w:p w:rsidR="004E5E2A" w:rsidRPr="00AF0F08" w:rsidRDefault="004E5E2A" w:rsidP="00660B9F">
            <w:pPr>
              <w:pStyle w:val="TableParagraph"/>
              <w:spacing w:line="243" w:lineRule="exact"/>
              <w:rPr>
                <w:sz w:val="24"/>
                <w:szCs w:val="24"/>
              </w:rPr>
            </w:pPr>
            <w:r w:rsidRPr="00AF0F08">
              <w:rPr>
                <w:sz w:val="24"/>
                <w:szCs w:val="24"/>
              </w:rPr>
              <w:t>Проектирование локально — вычислительной сети (ЛВС) по WI-FI.</w:t>
            </w:r>
          </w:p>
        </w:tc>
      </w:tr>
      <w:tr w:rsidR="004E5E2A" w:rsidRPr="00AF0F08" w:rsidTr="00660B9F">
        <w:trPr>
          <w:gridAfter w:val="1"/>
          <w:wAfter w:w="13" w:type="dxa"/>
          <w:trHeight w:val="263"/>
        </w:trPr>
        <w:tc>
          <w:tcPr>
            <w:tcW w:w="984" w:type="dxa"/>
            <w:gridSpan w:val="2"/>
          </w:tcPr>
          <w:p w:rsidR="004E5E2A" w:rsidRPr="00AF0F08" w:rsidRDefault="004E5E2A" w:rsidP="00660B9F">
            <w:pPr>
              <w:pStyle w:val="TableParagraph"/>
              <w:spacing w:line="238" w:lineRule="exact"/>
              <w:rPr>
                <w:sz w:val="24"/>
                <w:szCs w:val="24"/>
              </w:rPr>
            </w:pPr>
            <w:r w:rsidRPr="00AF0F08">
              <w:rPr>
                <w:sz w:val="24"/>
                <w:szCs w:val="24"/>
              </w:rPr>
              <w:t>13.</w:t>
            </w:r>
          </w:p>
        </w:tc>
        <w:tc>
          <w:tcPr>
            <w:tcW w:w="8929" w:type="dxa"/>
            <w:gridSpan w:val="2"/>
          </w:tcPr>
          <w:p w:rsidR="004E5E2A" w:rsidRPr="00AF0F08" w:rsidRDefault="004E5E2A" w:rsidP="00660B9F">
            <w:pPr>
              <w:pStyle w:val="TableParagraph"/>
              <w:spacing w:line="238" w:lineRule="exact"/>
              <w:rPr>
                <w:sz w:val="24"/>
                <w:szCs w:val="24"/>
              </w:rPr>
            </w:pPr>
            <w:r w:rsidRPr="00AF0F08">
              <w:rPr>
                <w:sz w:val="24"/>
                <w:szCs w:val="24"/>
              </w:rPr>
              <w:t>Создание базы данных предприятия в Access.</w:t>
            </w:r>
          </w:p>
        </w:tc>
      </w:tr>
      <w:tr w:rsidR="004E5E2A" w:rsidRPr="00AF0F08" w:rsidTr="00660B9F">
        <w:trPr>
          <w:gridAfter w:val="1"/>
          <w:wAfter w:w="13" w:type="dxa"/>
          <w:trHeight w:val="277"/>
        </w:trPr>
        <w:tc>
          <w:tcPr>
            <w:tcW w:w="984" w:type="dxa"/>
            <w:gridSpan w:val="2"/>
          </w:tcPr>
          <w:p w:rsidR="004E5E2A" w:rsidRPr="00AF0F08" w:rsidRDefault="004E5E2A" w:rsidP="00660B9F">
            <w:pPr>
              <w:pStyle w:val="TableParagraph"/>
              <w:spacing w:line="247" w:lineRule="exact"/>
              <w:rPr>
                <w:sz w:val="24"/>
                <w:szCs w:val="24"/>
              </w:rPr>
            </w:pPr>
            <w:r w:rsidRPr="00AF0F08">
              <w:rPr>
                <w:sz w:val="24"/>
                <w:szCs w:val="24"/>
              </w:rPr>
              <w:t>14.</w:t>
            </w:r>
          </w:p>
        </w:tc>
        <w:tc>
          <w:tcPr>
            <w:tcW w:w="8929" w:type="dxa"/>
            <w:gridSpan w:val="2"/>
          </w:tcPr>
          <w:p w:rsidR="004E5E2A" w:rsidRPr="00AF0F08" w:rsidRDefault="004E5E2A" w:rsidP="00660B9F">
            <w:pPr>
              <w:pStyle w:val="TableParagraph"/>
              <w:spacing w:line="247" w:lineRule="exact"/>
              <w:rPr>
                <w:sz w:val="24"/>
                <w:szCs w:val="24"/>
              </w:rPr>
            </w:pPr>
            <w:r w:rsidRPr="00AF0F08">
              <w:rPr>
                <w:sz w:val="24"/>
                <w:szCs w:val="24"/>
              </w:rPr>
              <w:t>Создание мультимедийной презентации.</w:t>
            </w:r>
          </w:p>
        </w:tc>
      </w:tr>
      <w:tr w:rsidR="004E5E2A" w:rsidRPr="00AF0F08" w:rsidTr="00660B9F">
        <w:trPr>
          <w:gridAfter w:val="1"/>
          <w:wAfter w:w="13" w:type="dxa"/>
          <w:trHeight w:val="268"/>
        </w:trPr>
        <w:tc>
          <w:tcPr>
            <w:tcW w:w="984" w:type="dxa"/>
            <w:gridSpan w:val="2"/>
          </w:tcPr>
          <w:p w:rsidR="004E5E2A" w:rsidRPr="00AF0F08" w:rsidRDefault="004E5E2A" w:rsidP="00660B9F">
            <w:pPr>
              <w:pStyle w:val="TableParagraph"/>
              <w:spacing w:line="243" w:lineRule="exact"/>
              <w:rPr>
                <w:sz w:val="24"/>
                <w:szCs w:val="24"/>
              </w:rPr>
            </w:pPr>
            <w:r w:rsidRPr="00AF0F08">
              <w:rPr>
                <w:sz w:val="24"/>
                <w:szCs w:val="24"/>
              </w:rPr>
              <w:t>15.</w:t>
            </w:r>
          </w:p>
        </w:tc>
        <w:tc>
          <w:tcPr>
            <w:tcW w:w="8929" w:type="dxa"/>
            <w:gridSpan w:val="2"/>
          </w:tcPr>
          <w:p w:rsidR="004E5E2A" w:rsidRPr="00AF0F08" w:rsidRDefault="004E5E2A" w:rsidP="00660B9F">
            <w:pPr>
              <w:pStyle w:val="TableParagraph"/>
              <w:spacing w:line="243" w:lineRule="exact"/>
              <w:rPr>
                <w:sz w:val="24"/>
                <w:szCs w:val="24"/>
              </w:rPr>
            </w:pPr>
            <w:r w:rsidRPr="00AF0F08">
              <w:rPr>
                <w:sz w:val="24"/>
                <w:szCs w:val="24"/>
              </w:rPr>
              <w:t>Создание онлайн курса по предмету ОП 01 «Основы информационных технологий».</w:t>
            </w:r>
          </w:p>
        </w:tc>
      </w:tr>
      <w:tr w:rsidR="004E5E2A" w:rsidRPr="00AF0F08" w:rsidTr="00660B9F">
        <w:trPr>
          <w:gridAfter w:val="1"/>
          <w:wAfter w:w="13" w:type="dxa"/>
          <w:trHeight w:val="541"/>
        </w:trPr>
        <w:tc>
          <w:tcPr>
            <w:tcW w:w="984" w:type="dxa"/>
            <w:gridSpan w:val="2"/>
          </w:tcPr>
          <w:p w:rsidR="004E5E2A" w:rsidRPr="00AF0F08" w:rsidRDefault="004E5E2A" w:rsidP="00660B9F">
            <w:pPr>
              <w:pStyle w:val="TableParagraph"/>
              <w:spacing w:line="247" w:lineRule="exact"/>
              <w:rPr>
                <w:sz w:val="24"/>
                <w:szCs w:val="24"/>
              </w:rPr>
            </w:pPr>
            <w:r w:rsidRPr="00AF0F08">
              <w:rPr>
                <w:sz w:val="24"/>
                <w:szCs w:val="24"/>
              </w:rPr>
              <w:t>16.</w:t>
            </w:r>
          </w:p>
        </w:tc>
        <w:tc>
          <w:tcPr>
            <w:tcW w:w="8929" w:type="dxa"/>
            <w:gridSpan w:val="2"/>
          </w:tcPr>
          <w:p w:rsidR="004E5E2A" w:rsidRPr="00AF0F08" w:rsidRDefault="004E5E2A" w:rsidP="00660B9F">
            <w:pPr>
              <w:pStyle w:val="TableParagraph"/>
              <w:spacing w:line="238" w:lineRule="exact"/>
              <w:rPr>
                <w:sz w:val="24"/>
                <w:szCs w:val="24"/>
              </w:rPr>
            </w:pPr>
            <w:r w:rsidRPr="00AF0F08">
              <w:rPr>
                <w:sz w:val="24"/>
                <w:szCs w:val="24"/>
              </w:rPr>
              <w:t>Создание визитной карточки по профессии 16199 «Оператор ЭВМ» в программе</w:t>
            </w:r>
          </w:p>
          <w:p w:rsidR="004E5E2A" w:rsidRPr="00AF0F08" w:rsidRDefault="004E5E2A" w:rsidP="00660B9F">
            <w:pPr>
              <w:pStyle w:val="TableParagraph"/>
              <w:spacing w:line="283" w:lineRule="exact"/>
              <w:rPr>
                <w:sz w:val="24"/>
                <w:szCs w:val="24"/>
              </w:rPr>
            </w:pPr>
            <w:r w:rsidRPr="00AF0F08">
              <w:rPr>
                <w:sz w:val="24"/>
                <w:szCs w:val="24"/>
              </w:rPr>
              <w:t>Microsoй Publisher.</w:t>
            </w:r>
          </w:p>
        </w:tc>
      </w:tr>
    </w:tbl>
    <w:p w:rsidR="004E5E2A" w:rsidRPr="00AF0F08" w:rsidRDefault="004E5E2A" w:rsidP="004E5E2A">
      <w:pPr>
        <w:pStyle w:val="a3"/>
        <w:spacing w:before="6"/>
        <w:rPr>
          <w:sz w:val="24"/>
          <w:szCs w:val="24"/>
        </w:rPr>
      </w:pPr>
    </w:p>
    <w:p w:rsidR="00654C31" w:rsidRPr="00AF0F08" w:rsidRDefault="00654C31" w:rsidP="001D32AD">
      <w:pPr>
        <w:pStyle w:val="a3"/>
        <w:spacing w:before="7"/>
        <w:rPr>
          <w:i/>
          <w:sz w:val="24"/>
          <w:szCs w:val="24"/>
        </w:rPr>
      </w:pPr>
    </w:p>
    <w:p w:rsidR="00654C31" w:rsidRPr="00AF0F08" w:rsidRDefault="00775E24" w:rsidP="001D32AD">
      <w:pPr>
        <w:pStyle w:val="Heading2"/>
        <w:spacing w:before="89" w:line="240" w:lineRule="auto"/>
        <w:ind w:left="0"/>
        <w:rPr>
          <w:sz w:val="24"/>
          <w:szCs w:val="24"/>
        </w:rPr>
      </w:pPr>
      <w:r w:rsidRPr="00AF0F08">
        <w:rPr>
          <w:sz w:val="24"/>
          <w:szCs w:val="24"/>
        </w:rPr>
        <w:t>Материалы для экзамена</w:t>
      </w:r>
    </w:p>
    <w:p w:rsidR="00654C31" w:rsidRPr="00AF0F08" w:rsidRDefault="00654C31" w:rsidP="001D32AD">
      <w:pPr>
        <w:pStyle w:val="a3"/>
        <w:rPr>
          <w:b/>
          <w:sz w:val="24"/>
          <w:szCs w:val="24"/>
        </w:rPr>
      </w:pPr>
    </w:p>
    <w:p w:rsidR="00654C31" w:rsidRPr="00AF0F08" w:rsidRDefault="00775E24" w:rsidP="001D32AD">
      <w:pPr>
        <w:spacing w:before="226"/>
        <w:rPr>
          <w:sz w:val="24"/>
          <w:szCs w:val="24"/>
        </w:rPr>
      </w:pPr>
      <w:r w:rsidRPr="00AF0F08">
        <w:rPr>
          <w:sz w:val="24"/>
          <w:szCs w:val="24"/>
        </w:rPr>
        <w:t>Вариант №1</w:t>
      </w:r>
    </w:p>
    <w:p w:rsidR="00654C31" w:rsidRPr="00AF0F08" w:rsidRDefault="00775E24" w:rsidP="001D32AD">
      <w:pPr>
        <w:spacing w:before="2"/>
        <w:rPr>
          <w:b/>
          <w:sz w:val="24"/>
          <w:szCs w:val="24"/>
        </w:rPr>
      </w:pPr>
      <w:r w:rsidRPr="00AF0F08">
        <w:rPr>
          <w:b/>
          <w:sz w:val="24"/>
          <w:szCs w:val="24"/>
        </w:rPr>
        <w:t>Инструкция</w:t>
      </w:r>
    </w:p>
    <w:p w:rsidR="00654C31" w:rsidRPr="00AF0F08" w:rsidRDefault="00654C31" w:rsidP="001D32AD">
      <w:pPr>
        <w:pStyle w:val="a3"/>
        <w:spacing w:before="9"/>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3" w:line="230" w:lineRule="auto"/>
        <w:ind w:right="1118"/>
        <w:jc w:val="both"/>
        <w:rPr>
          <w:sz w:val="24"/>
          <w:szCs w:val="24"/>
        </w:rPr>
      </w:pPr>
      <w:r w:rsidRPr="00AF0F08">
        <w:rPr>
          <w:sz w:val="24"/>
          <w:szCs w:val="24"/>
        </w:rPr>
        <w:t>Вы можете воспользоваться нормативно-технической документацией и методической литературой, учебно-методической литературой, имеющейся на специальном столе, и выхо- дом в Интернет.</w:t>
      </w:r>
    </w:p>
    <w:p w:rsidR="00654C31" w:rsidRPr="00AF0F08" w:rsidRDefault="00654C31" w:rsidP="001D32AD">
      <w:pPr>
        <w:pStyle w:val="a3"/>
        <w:spacing w:before="5"/>
        <w:rPr>
          <w:sz w:val="24"/>
          <w:szCs w:val="24"/>
        </w:rPr>
      </w:pPr>
    </w:p>
    <w:p w:rsidR="00654C31" w:rsidRPr="00AF0F08" w:rsidRDefault="00AB56BE" w:rsidP="001D32AD">
      <w:pPr>
        <w:pStyle w:val="a3"/>
        <w:tabs>
          <w:tab w:val="left" w:pos="4663"/>
        </w:tabs>
        <w:spacing w:before="89"/>
        <w:rPr>
          <w:sz w:val="24"/>
          <w:szCs w:val="24"/>
        </w:rPr>
      </w:pPr>
      <w:r>
        <w:rPr>
          <w:sz w:val="24"/>
          <w:szCs w:val="24"/>
        </w:rPr>
        <w:t>Время выполнения задани</w:t>
      </w:r>
      <w:r w:rsidR="00775E24" w:rsidRPr="00AF0F08">
        <w:rPr>
          <w:sz w:val="24"/>
          <w:szCs w:val="24"/>
        </w:rPr>
        <w:t>я</w:t>
      </w:r>
      <w:r w:rsidR="004074E6">
        <w:rPr>
          <w:sz w:val="24"/>
          <w:szCs w:val="24"/>
        </w:rPr>
        <w:t xml:space="preserve">  </w:t>
      </w:r>
      <w:r w:rsidR="00775E24" w:rsidRPr="00AF0F08">
        <w:rPr>
          <w:sz w:val="24"/>
          <w:szCs w:val="24"/>
        </w:rPr>
        <w:t>60 мин.</w:t>
      </w:r>
    </w:p>
    <w:p w:rsidR="00654C31" w:rsidRPr="00AF0F08" w:rsidRDefault="00654C31" w:rsidP="001D32AD">
      <w:pPr>
        <w:pStyle w:val="a3"/>
        <w:spacing w:before="7"/>
        <w:rPr>
          <w:sz w:val="24"/>
          <w:szCs w:val="24"/>
        </w:rPr>
      </w:pPr>
    </w:p>
    <w:p w:rsidR="00654C31" w:rsidRPr="00AF0F08" w:rsidRDefault="00775E24" w:rsidP="001D32AD">
      <w:pPr>
        <w:pStyle w:val="Heading2"/>
        <w:spacing w:before="90"/>
        <w:ind w:left="0"/>
        <w:rPr>
          <w:sz w:val="24"/>
          <w:szCs w:val="24"/>
        </w:rPr>
      </w:pPr>
      <w:r w:rsidRPr="00AF0F08">
        <w:rPr>
          <w:sz w:val="24"/>
          <w:szCs w:val="24"/>
        </w:rPr>
        <w:t>Задание</w:t>
      </w:r>
    </w:p>
    <w:p w:rsidR="00AB56BE" w:rsidRPr="004074E6" w:rsidRDefault="00775E24" w:rsidP="00D028FA">
      <w:pPr>
        <w:pStyle w:val="a6"/>
        <w:numPr>
          <w:ilvl w:val="0"/>
          <w:numId w:val="69"/>
        </w:numPr>
        <w:tabs>
          <w:tab w:val="left" w:pos="2068"/>
          <w:tab w:val="left" w:pos="2069"/>
        </w:tabs>
        <w:spacing w:before="2" w:line="228" w:lineRule="auto"/>
        <w:ind w:left="426" w:right="1620" w:hanging="426"/>
        <w:rPr>
          <w:sz w:val="24"/>
          <w:szCs w:val="24"/>
        </w:rPr>
      </w:pPr>
      <w:r w:rsidRPr="004074E6">
        <w:rPr>
          <w:sz w:val="24"/>
          <w:szCs w:val="24"/>
        </w:rPr>
        <w:t>Подключение и правила эксплуатации устройств ввода и вывода информации: клавиатура, принтер, сканер.</w:t>
      </w:r>
    </w:p>
    <w:p w:rsidR="00654C31" w:rsidRPr="004074E6" w:rsidRDefault="00775E24" w:rsidP="00D028FA">
      <w:pPr>
        <w:pStyle w:val="a6"/>
        <w:numPr>
          <w:ilvl w:val="0"/>
          <w:numId w:val="69"/>
        </w:numPr>
        <w:tabs>
          <w:tab w:val="left" w:pos="2068"/>
          <w:tab w:val="left" w:pos="2069"/>
        </w:tabs>
        <w:spacing w:before="2" w:line="228" w:lineRule="auto"/>
        <w:ind w:left="426" w:right="1620" w:hanging="426"/>
        <w:rPr>
          <w:sz w:val="24"/>
          <w:szCs w:val="24"/>
        </w:rPr>
      </w:pPr>
      <w:r w:rsidRPr="004074E6">
        <w:rPr>
          <w:sz w:val="24"/>
          <w:szCs w:val="24"/>
        </w:rPr>
        <w:t>Создание пригласительной открытки в CorelDraw</w:t>
      </w:r>
    </w:p>
    <w:p w:rsidR="00654C31" w:rsidRPr="004074E6" w:rsidRDefault="00775E24" w:rsidP="00D028FA">
      <w:pPr>
        <w:pStyle w:val="a6"/>
        <w:numPr>
          <w:ilvl w:val="0"/>
          <w:numId w:val="69"/>
        </w:numPr>
        <w:tabs>
          <w:tab w:val="left" w:pos="2070"/>
          <w:tab w:val="left" w:pos="2071"/>
        </w:tabs>
        <w:spacing w:before="3" w:line="232" w:lineRule="auto"/>
        <w:ind w:left="426" w:right="1339" w:hanging="426"/>
        <w:rPr>
          <w:sz w:val="24"/>
          <w:szCs w:val="24"/>
        </w:rPr>
      </w:pPr>
      <w:r w:rsidRPr="004074E6">
        <w:rPr>
          <w:sz w:val="24"/>
          <w:szCs w:val="24"/>
        </w:rPr>
        <w:t>Текстовый процессор WordPad. Выбор формата</w:t>
      </w:r>
      <w:r w:rsidR="00AB56BE" w:rsidRPr="004074E6">
        <w:rPr>
          <w:sz w:val="24"/>
          <w:szCs w:val="24"/>
        </w:rPr>
        <w:t xml:space="preserve"> бумаги и размера полей. Оформ</w:t>
      </w:r>
      <w:r w:rsidRPr="004074E6">
        <w:rPr>
          <w:sz w:val="24"/>
          <w:szCs w:val="24"/>
        </w:rPr>
        <w:t>ление абзаца и заголовков. Форматирование текста. Печать текста.</w:t>
      </w:r>
    </w:p>
    <w:p w:rsidR="00654C31" w:rsidRPr="00AF0F08" w:rsidRDefault="00654C31" w:rsidP="001D32AD">
      <w:pPr>
        <w:pStyle w:val="a3"/>
        <w:spacing w:before="1"/>
        <w:rPr>
          <w:sz w:val="24"/>
          <w:szCs w:val="24"/>
        </w:rPr>
      </w:pPr>
    </w:p>
    <w:p w:rsidR="00654C31" w:rsidRPr="00AF0F08" w:rsidRDefault="00775E24" w:rsidP="001D32AD">
      <w:pPr>
        <w:pStyle w:val="a3"/>
        <w:spacing w:line="283" w:lineRule="exact"/>
        <w:rPr>
          <w:sz w:val="24"/>
          <w:szCs w:val="24"/>
        </w:rPr>
      </w:pPr>
      <w:r w:rsidRPr="00AF0F08">
        <w:rPr>
          <w:sz w:val="24"/>
          <w:szCs w:val="24"/>
        </w:rPr>
        <w:t>Вариант №2</w:t>
      </w:r>
    </w:p>
    <w:p w:rsidR="00654C31" w:rsidRPr="00AF0F08" w:rsidRDefault="00775E24" w:rsidP="001D32AD">
      <w:pPr>
        <w:pStyle w:val="Heading2"/>
        <w:spacing w:line="283" w:lineRule="exact"/>
        <w:ind w:left="0"/>
        <w:rPr>
          <w:sz w:val="24"/>
          <w:szCs w:val="24"/>
        </w:rPr>
      </w:pPr>
      <w:r w:rsidRPr="00AF0F08">
        <w:rPr>
          <w:sz w:val="24"/>
          <w:szCs w:val="24"/>
        </w:rPr>
        <w:t>Инструкция</w:t>
      </w:r>
    </w:p>
    <w:p w:rsidR="00654C31" w:rsidRPr="00AF0F08" w:rsidRDefault="00654C31" w:rsidP="001D32AD">
      <w:pPr>
        <w:pStyle w:val="a3"/>
        <w:spacing w:before="7"/>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2" w:line="230" w:lineRule="auto"/>
        <w:ind w:right="1113"/>
        <w:jc w:val="both"/>
        <w:rPr>
          <w:sz w:val="24"/>
          <w:szCs w:val="24"/>
        </w:rPr>
      </w:pPr>
      <w:r w:rsidRPr="00AF0F08">
        <w:rPr>
          <w:sz w:val="24"/>
          <w:szCs w:val="24"/>
        </w:rPr>
        <w:t>Вы можете воспользоваться нормативно-технической документацией и методической литерату- рой, учебно-методической литературой, имеющейся на специальном столе, и выходом в Ин- тернет.</w:t>
      </w:r>
    </w:p>
    <w:p w:rsidR="00654C31" w:rsidRPr="00AF0F08" w:rsidRDefault="00654C31" w:rsidP="001D32AD">
      <w:pPr>
        <w:pStyle w:val="a3"/>
        <w:spacing w:before="3"/>
        <w:rPr>
          <w:sz w:val="24"/>
          <w:szCs w:val="24"/>
        </w:rPr>
      </w:pPr>
    </w:p>
    <w:p w:rsidR="00654C31" w:rsidRPr="00AF0F08" w:rsidRDefault="00775E24" w:rsidP="001D32AD">
      <w:pPr>
        <w:pStyle w:val="a3"/>
        <w:jc w:val="both"/>
        <w:rPr>
          <w:sz w:val="24"/>
          <w:szCs w:val="24"/>
        </w:rPr>
      </w:pPr>
      <w:r w:rsidRPr="00AF0F08">
        <w:rPr>
          <w:sz w:val="24"/>
          <w:szCs w:val="24"/>
        </w:rPr>
        <w:t>Время выполнения задания — 60 мин.</w:t>
      </w:r>
    </w:p>
    <w:p w:rsidR="00654C31" w:rsidRPr="00AF0F08" w:rsidRDefault="00654C31" w:rsidP="001D32AD">
      <w:pPr>
        <w:pStyle w:val="a3"/>
        <w:rPr>
          <w:sz w:val="24"/>
          <w:szCs w:val="24"/>
        </w:rPr>
      </w:pPr>
    </w:p>
    <w:p w:rsidR="00654C31" w:rsidRPr="00AF0F08" w:rsidRDefault="00775E24" w:rsidP="001D32AD">
      <w:pPr>
        <w:pStyle w:val="Heading2"/>
        <w:spacing w:line="281" w:lineRule="exact"/>
        <w:ind w:left="0"/>
        <w:rPr>
          <w:sz w:val="24"/>
          <w:szCs w:val="24"/>
        </w:rPr>
      </w:pPr>
      <w:r w:rsidRPr="00AF0F08">
        <w:rPr>
          <w:sz w:val="24"/>
          <w:szCs w:val="24"/>
        </w:rPr>
        <w:t>Задание</w:t>
      </w:r>
    </w:p>
    <w:p w:rsidR="00654C31" w:rsidRPr="00AF0F08" w:rsidRDefault="00775E24" w:rsidP="00D028FA">
      <w:pPr>
        <w:pStyle w:val="a3"/>
        <w:numPr>
          <w:ilvl w:val="0"/>
          <w:numId w:val="70"/>
        </w:numPr>
        <w:tabs>
          <w:tab w:val="left" w:pos="1842"/>
        </w:tabs>
        <w:spacing w:line="274" w:lineRule="exact"/>
        <w:ind w:left="284"/>
        <w:rPr>
          <w:sz w:val="24"/>
          <w:szCs w:val="24"/>
        </w:rPr>
      </w:pPr>
      <w:r w:rsidRPr="00AF0F08">
        <w:rPr>
          <w:sz w:val="24"/>
          <w:szCs w:val="24"/>
        </w:rPr>
        <w:t>Подключение мультимедийного и сетевого оборудования по заданным условиям.</w:t>
      </w:r>
    </w:p>
    <w:p w:rsidR="00654C31" w:rsidRPr="00AF0F08" w:rsidRDefault="00775E24" w:rsidP="00D028FA">
      <w:pPr>
        <w:pStyle w:val="a3"/>
        <w:numPr>
          <w:ilvl w:val="0"/>
          <w:numId w:val="70"/>
        </w:numPr>
        <w:tabs>
          <w:tab w:val="left" w:pos="1839"/>
        </w:tabs>
        <w:spacing w:before="2" w:line="230" w:lineRule="auto"/>
        <w:ind w:left="284" w:right="1176"/>
        <w:rPr>
          <w:sz w:val="24"/>
          <w:szCs w:val="24"/>
        </w:rPr>
      </w:pPr>
      <w:r w:rsidRPr="00AF0F08">
        <w:rPr>
          <w:sz w:val="24"/>
          <w:szCs w:val="24"/>
        </w:rPr>
        <w:t>Технология обработки фотографий в PhotoShop (создать фотоколлаж по свободной теме с применением всех инструментов программы). Защиту практической работы оформить в виде презентации.</w:t>
      </w:r>
    </w:p>
    <w:p w:rsidR="00654C31" w:rsidRDefault="00775E24" w:rsidP="00D028FA">
      <w:pPr>
        <w:pStyle w:val="a3"/>
        <w:numPr>
          <w:ilvl w:val="0"/>
          <w:numId w:val="70"/>
        </w:numPr>
        <w:tabs>
          <w:tab w:val="left" w:pos="1842"/>
        </w:tabs>
        <w:spacing w:line="281" w:lineRule="exact"/>
        <w:ind w:left="284"/>
        <w:rPr>
          <w:sz w:val="24"/>
          <w:szCs w:val="24"/>
        </w:rPr>
      </w:pPr>
      <w:r w:rsidRPr="00AF0F08">
        <w:rPr>
          <w:sz w:val="24"/>
          <w:szCs w:val="24"/>
        </w:rPr>
        <w:t>Создание видеофильма средствами Windows Movie Maker</w:t>
      </w:r>
    </w:p>
    <w:p w:rsidR="00654C31" w:rsidRPr="00AF0F08" w:rsidRDefault="00775E24" w:rsidP="001D32AD">
      <w:pPr>
        <w:pStyle w:val="a3"/>
        <w:spacing w:before="68"/>
        <w:rPr>
          <w:sz w:val="24"/>
          <w:szCs w:val="24"/>
        </w:rPr>
      </w:pPr>
      <w:r w:rsidRPr="00AF0F08">
        <w:rPr>
          <w:sz w:val="24"/>
          <w:szCs w:val="24"/>
        </w:rPr>
        <w:t>Вариант №3</w:t>
      </w:r>
    </w:p>
    <w:p w:rsidR="00654C31" w:rsidRPr="00AF0F08" w:rsidRDefault="00775E24" w:rsidP="001D32AD">
      <w:pPr>
        <w:rPr>
          <w:b/>
          <w:sz w:val="24"/>
          <w:szCs w:val="24"/>
        </w:rPr>
      </w:pPr>
      <w:r w:rsidRPr="00AF0F08">
        <w:rPr>
          <w:b/>
          <w:sz w:val="24"/>
          <w:szCs w:val="24"/>
        </w:rPr>
        <w:t>Инструкция</w:t>
      </w:r>
    </w:p>
    <w:p w:rsidR="00654C31" w:rsidRPr="00AF0F08" w:rsidRDefault="00654C31" w:rsidP="001D32AD">
      <w:pPr>
        <w:pStyle w:val="a3"/>
        <w:spacing w:before="9"/>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3" w:line="230" w:lineRule="auto"/>
        <w:ind w:right="1112"/>
        <w:jc w:val="both"/>
        <w:rPr>
          <w:sz w:val="24"/>
          <w:szCs w:val="24"/>
        </w:rPr>
      </w:pPr>
      <w:r w:rsidRPr="00AF0F08">
        <w:rPr>
          <w:sz w:val="24"/>
          <w:szCs w:val="24"/>
        </w:rPr>
        <w:t>Вы можете воспользоваться нормативно-технической докумен</w:t>
      </w:r>
      <w:r w:rsidR="00AB56BE">
        <w:rPr>
          <w:sz w:val="24"/>
          <w:szCs w:val="24"/>
        </w:rPr>
        <w:t>тацией и методической литерату</w:t>
      </w:r>
      <w:r w:rsidRPr="00AF0F08">
        <w:rPr>
          <w:sz w:val="24"/>
          <w:szCs w:val="24"/>
        </w:rPr>
        <w:t>рой, учебно-методической литературой, имеющейся на спе</w:t>
      </w:r>
      <w:r w:rsidR="00AB56BE">
        <w:rPr>
          <w:sz w:val="24"/>
          <w:szCs w:val="24"/>
        </w:rPr>
        <w:t>циальном столе, и выходом в Ин</w:t>
      </w:r>
      <w:r w:rsidRPr="00AF0F08">
        <w:rPr>
          <w:sz w:val="24"/>
          <w:szCs w:val="24"/>
        </w:rPr>
        <w:t>тернет.</w:t>
      </w:r>
    </w:p>
    <w:p w:rsidR="00654C31" w:rsidRPr="00AF0F08" w:rsidRDefault="00654C31" w:rsidP="001D32AD">
      <w:pPr>
        <w:pStyle w:val="a3"/>
        <w:spacing w:before="2"/>
        <w:rPr>
          <w:sz w:val="24"/>
          <w:szCs w:val="24"/>
        </w:rPr>
      </w:pPr>
    </w:p>
    <w:p w:rsidR="00654C31" w:rsidRPr="00AF0F08" w:rsidRDefault="00775E24" w:rsidP="001D32AD">
      <w:pPr>
        <w:pStyle w:val="a3"/>
        <w:rPr>
          <w:sz w:val="24"/>
          <w:szCs w:val="24"/>
        </w:rPr>
      </w:pPr>
      <w:r w:rsidRPr="00AF0F08">
        <w:rPr>
          <w:sz w:val="24"/>
          <w:szCs w:val="24"/>
        </w:rPr>
        <w:t>Время выполнения задания — 60 мин.</w:t>
      </w:r>
    </w:p>
    <w:p w:rsidR="00654C31" w:rsidRPr="00AF0F08" w:rsidRDefault="00654C31" w:rsidP="001D32AD">
      <w:pPr>
        <w:pStyle w:val="a3"/>
        <w:spacing w:before="5"/>
        <w:rPr>
          <w:sz w:val="24"/>
          <w:szCs w:val="24"/>
        </w:rPr>
      </w:pPr>
    </w:p>
    <w:p w:rsidR="00654C31" w:rsidRPr="00AF0F08" w:rsidRDefault="00775E24" w:rsidP="001D32AD">
      <w:pPr>
        <w:pStyle w:val="Heading2"/>
        <w:ind w:left="0"/>
        <w:rPr>
          <w:sz w:val="24"/>
          <w:szCs w:val="24"/>
        </w:rPr>
      </w:pPr>
      <w:r w:rsidRPr="00AF0F08">
        <w:rPr>
          <w:sz w:val="24"/>
          <w:szCs w:val="24"/>
        </w:rPr>
        <w:t>Задание</w:t>
      </w:r>
    </w:p>
    <w:p w:rsidR="00654C31" w:rsidRPr="00AF0F08" w:rsidRDefault="00AB56BE" w:rsidP="00D028FA">
      <w:pPr>
        <w:pStyle w:val="a6"/>
        <w:numPr>
          <w:ilvl w:val="0"/>
          <w:numId w:val="71"/>
        </w:numPr>
        <w:tabs>
          <w:tab w:val="left" w:pos="1843"/>
          <w:tab w:val="left" w:pos="1844"/>
        </w:tabs>
        <w:spacing w:line="230" w:lineRule="auto"/>
        <w:ind w:left="284" w:right="1171" w:hanging="284"/>
        <w:rPr>
          <w:sz w:val="24"/>
          <w:szCs w:val="24"/>
        </w:rPr>
      </w:pPr>
      <w:r>
        <w:rPr>
          <w:sz w:val="24"/>
          <w:szCs w:val="24"/>
        </w:rPr>
        <w:t xml:space="preserve"> </w:t>
      </w:r>
      <w:r w:rsidR="00775E24" w:rsidRPr="00AF0F08">
        <w:rPr>
          <w:sz w:val="24"/>
          <w:szCs w:val="24"/>
        </w:rPr>
        <w:t>Основные операции с файлами и папками: Запуск приложений. Открытие и быстрый просмотр документа. Переключения между окнами. Перемещение, копирование и удаление объектов, групповые операции. Создание новых объектов.</w:t>
      </w:r>
    </w:p>
    <w:p w:rsidR="00654C31" w:rsidRPr="00AF0F08" w:rsidRDefault="00AB56BE" w:rsidP="00D028FA">
      <w:pPr>
        <w:pStyle w:val="a6"/>
        <w:numPr>
          <w:ilvl w:val="0"/>
          <w:numId w:val="71"/>
        </w:numPr>
        <w:tabs>
          <w:tab w:val="left" w:pos="1842"/>
          <w:tab w:val="left" w:pos="1844"/>
        </w:tabs>
        <w:spacing w:line="232" w:lineRule="auto"/>
        <w:ind w:left="284" w:right="1204" w:hanging="284"/>
        <w:rPr>
          <w:sz w:val="24"/>
          <w:szCs w:val="24"/>
        </w:rPr>
      </w:pPr>
      <w:r>
        <w:rPr>
          <w:sz w:val="24"/>
          <w:szCs w:val="24"/>
        </w:rPr>
        <w:t xml:space="preserve"> </w:t>
      </w:r>
      <w:r w:rsidR="00775E24" w:rsidRPr="00AF0F08">
        <w:rPr>
          <w:sz w:val="24"/>
          <w:szCs w:val="24"/>
        </w:rPr>
        <w:t>Вставка объектов в презентацию, использование зв</w:t>
      </w:r>
      <w:r>
        <w:rPr>
          <w:sz w:val="24"/>
          <w:szCs w:val="24"/>
        </w:rPr>
        <w:t>ука, музыки и анимации в демон</w:t>
      </w:r>
      <w:r w:rsidR="00775E24" w:rsidRPr="00AF0F08">
        <w:rPr>
          <w:sz w:val="24"/>
          <w:szCs w:val="24"/>
        </w:rPr>
        <w:t>страции слайдов. Создание анимационного изображения в PowerPoint.</w:t>
      </w:r>
    </w:p>
    <w:p w:rsidR="00654C31" w:rsidRPr="00AF0F08" w:rsidRDefault="00AB56BE" w:rsidP="00D028FA">
      <w:pPr>
        <w:pStyle w:val="a6"/>
        <w:numPr>
          <w:ilvl w:val="0"/>
          <w:numId w:val="71"/>
        </w:numPr>
        <w:tabs>
          <w:tab w:val="left" w:pos="1842"/>
          <w:tab w:val="left" w:pos="1844"/>
        </w:tabs>
        <w:spacing w:line="228" w:lineRule="auto"/>
        <w:ind w:left="284" w:right="1475" w:hanging="284"/>
        <w:rPr>
          <w:sz w:val="24"/>
          <w:szCs w:val="24"/>
        </w:rPr>
      </w:pPr>
      <w:r>
        <w:rPr>
          <w:sz w:val="24"/>
          <w:szCs w:val="24"/>
        </w:rPr>
        <w:t xml:space="preserve"> </w:t>
      </w:r>
      <w:r w:rsidR="00775E24" w:rsidRPr="00AF0F08">
        <w:rPr>
          <w:sz w:val="24"/>
          <w:szCs w:val="24"/>
        </w:rPr>
        <w:t>Настройка, показ презентации по заданным услов</w:t>
      </w:r>
      <w:r>
        <w:rPr>
          <w:sz w:val="24"/>
          <w:szCs w:val="24"/>
        </w:rPr>
        <w:t>иям. Запись презентации на раз</w:t>
      </w:r>
      <w:r w:rsidR="00775E24" w:rsidRPr="00AF0F08">
        <w:rPr>
          <w:sz w:val="24"/>
          <w:szCs w:val="24"/>
        </w:rPr>
        <w:t>личные носители.</w:t>
      </w:r>
    </w:p>
    <w:p w:rsidR="00654C31" w:rsidRPr="00AF0F08" w:rsidRDefault="00654C31" w:rsidP="001D32AD">
      <w:pPr>
        <w:pStyle w:val="a3"/>
        <w:spacing w:before="10"/>
        <w:rPr>
          <w:sz w:val="24"/>
          <w:szCs w:val="24"/>
        </w:rPr>
      </w:pPr>
    </w:p>
    <w:p w:rsidR="00654C31" w:rsidRPr="00AF0F08" w:rsidRDefault="00775E24" w:rsidP="001D32AD">
      <w:pPr>
        <w:rPr>
          <w:sz w:val="24"/>
          <w:szCs w:val="24"/>
        </w:rPr>
      </w:pPr>
      <w:r w:rsidRPr="00AF0F08">
        <w:rPr>
          <w:sz w:val="24"/>
          <w:szCs w:val="24"/>
        </w:rPr>
        <w:t>Вариант №4</w:t>
      </w:r>
    </w:p>
    <w:p w:rsidR="00654C31" w:rsidRPr="00AF0F08" w:rsidRDefault="00775E24" w:rsidP="001D32AD">
      <w:pPr>
        <w:spacing w:before="14"/>
        <w:rPr>
          <w:b/>
          <w:sz w:val="24"/>
          <w:szCs w:val="24"/>
        </w:rPr>
      </w:pPr>
      <w:r w:rsidRPr="00AF0F08">
        <w:rPr>
          <w:b/>
          <w:sz w:val="24"/>
          <w:szCs w:val="24"/>
        </w:rPr>
        <w:t>Инструкция</w:t>
      </w:r>
    </w:p>
    <w:p w:rsidR="00654C31" w:rsidRPr="00AF0F08" w:rsidRDefault="00654C31" w:rsidP="001D32AD">
      <w:pPr>
        <w:pStyle w:val="a3"/>
        <w:spacing w:before="11"/>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2" w:line="230" w:lineRule="auto"/>
        <w:ind w:right="1111"/>
        <w:jc w:val="both"/>
        <w:rPr>
          <w:sz w:val="24"/>
          <w:szCs w:val="24"/>
        </w:rPr>
      </w:pPr>
      <w:r w:rsidRPr="00AF0F08">
        <w:rPr>
          <w:sz w:val="24"/>
          <w:szCs w:val="24"/>
        </w:rPr>
        <w:t>Вы можете воспользоваться нормативно-технической докумен</w:t>
      </w:r>
      <w:r w:rsidR="00AB56BE">
        <w:rPr>
          <w:sz w:val="24"/>
          <w:szCs w:val="24"/>
        </w:rPr>
        <w:t>тацией и методической литерату</w:t>
      </w:r>
      <w:r w:rsidRPr="00AF0F08">
        <w:rPr>
          <w:sz w:val="24"/>
          <w:szCs w:val="24"/>
        </w:rPr>
        <w:t>рой, учебно-методической литературой, имеющейся на специальном столе, и выходом в Интернет.</w:t>
      </w:r>
    </w:p>
    <w:p w:rsidR="00654C31" w:rsidRPr="00AF0F08" w:rsidRDefault="00654C31" w:rsidP="001D32AD">
      <w:pPr>
        <w:pStyle w:val="a3"/>
        <w:spacing w:before="5"/>
        <w:rPr>
          <w:sz w:val="24"/>
          <w:szCs w:val="24"/>
        </w:rPr>
      </w:pPr>
    </w:p>
    <w:p w:rsidR="00654C31" w:rsidRPr="00AF0F08" w:rsidRDefault="00775E24" w:rsidP="001D32AD">
      <w:pPr>
        <w:pStyle w:val="a3"/>
        <w:tabs>
          <w:tab w:val="left" w:pos="3737"/>
        </w:tabs>
        <w:spacing w:before="90"/>
        <w:rPr>
          <w:sz w:val="24"/>
          <w:szCs w:val="24"/>
        </w:rPr>
      </w:pPr>
      <w:r w:rsidRPr="00AF0F08">
        <w:rPr>
          <w:sz w:val="24"/>
          <w:szCs w:val="24"/>
        </w:rPr>
        <w:t xml:space="preserve">Время выполнения </w:t>
      </w:r>
      <w:r w:rsidR="00AB56BE">
        <w:rPr>
          <w:sz w:val="24"/>
          <w:szCs w:val="24"/>
        </w:rPr>
        <w:t xml:space="preserve">задании </w:t>
      </w:r>
      <w:r w:rsidRPr="00AF0F08">
        <w:rPr>
          <w:sz w:val="24"/>
          <w:szCs w:val="24"/>
        </w:rPr>
        <w:t>я</w:t>
      </w:r>
      <w:r w:rsidR="00AB56BE">
        <w:rPr>
          <w:sz w:val="24"/>
          <w:szCs w:val="24"/>
        </w:rPr>
        <w:t xml:space="preserve"> </w:t>
      </w:r>
      <w:r w:rsidRPr="00AF0F08">
        <w:rPr>
          <w:sz w:val="24"/>
          <w:szCs w:val="24"/>
        </w:rPr>
        <w:t>60 мин.</w:t>
      </w:r>
    </w:p>
    <w:p w:rsidR="00654C31" w:rsidRPr="00AF0F08" w:rsidRDefault="00654C31" w:rsidP="001D32AD">
      <w:pPr>
        <w:pStyle w:val="a3"/>
        <w:spacing w:before="7"/>
        <w:rPr>
          <w:sz w:val="24"/>
          <w:szCs w:val="24"/>
        </w:rPr>
      </w:pPr>
    </w:p>
    <w:p w:rsidR="00654C31" w:rsidRPr="00AF0F08" w:rsidRDefault="00775E24" w:rsidP="001D32AD">
      <w:pPr>
        <w:pStyle w:val="Heading2"/>
        <w:spacing w:before="89"/>
        <w:ind w:left="0"/>
        <w:rPr>
          <w:sz w:val="24"/>
          <w:szCs w:val="24"/>
        </w:rPr>
      </w:pPr>
      <w:r w:rsidRPr="00AF0F08">
        <w:rPr>
          <w:sz w:val="24"/>
          <w:szCs w:val="24"/>
        </w:rPr>
        <w:t>Задание</w:t>
      </w:r>
    </w:p>
    <w:p w:rsidR="00654C31" w:rsidRPr="002B1E41" w:rsidRDefault="002B1E41" w:rsidP="001D32AD">
      <w:pPr>
        <w:tabs>
          <w:tab w:val="left" w:pos="1843"/>
          <w:tab w:val="left" w:pos="1845"/>
        </w:tabs>
        <w:spacing w:before="3" w:line="228" w:lineRule="auto"/>
        <w:ind w:right="1202"/>
        <w:jc w:val="both"/>
        <w:rPr>
          <w:sz w:val="24"/>
          <w:szCs w:val="24"/>
        </w:rPr>
      </w:pPr>
      <w:r>
        <w:rPr>
          <w:sz w:val="24"/>
          <w:szCs w:val="24"/>
        </w:rPr>
        <w:t>1)</w:t>
      </w:r>
      <w:r w:rsidR="00AB56BE" w:rsidRPr="002B1E41">
        <w:rPr>
          <w:sz w:val="24"/>
          <w:szCs w:val="24"/>
        </w:rPr>
        <w:t xml:space="preserve"> </w:t>
      </w:r>
      <w:r w:rsidR="00775E24" w:rsidRPr="002B1E41">
        <w:rPr>
          <w:sz w:val="24"/>
          <w:szCs w:val="24"/>
        </w:rPr>
        <w:t>Устройства ввода и вывода информации: Скорость ввода информации в компьютер. Работа клавиатуры. Клавиши редактирования и регистровые. Подключение и настройка кла- виатуры.</w:t>
      </w:r>
    </w:p>
    <w:p w:rsidR="00654C31" w:rsidRPr="00AF0F08" w:rsidRDefault="004074E6" w:rsidP="001D32AD">
      <w:pPr>
        <w:pStyle w:val="a3"/>
        <w:tabs>
          <w:tab w:val="left" w:pos="1842"/>
        </w:tabs>
        <w:spacing w:before="1" w:line="232" w:lineRule="auto"/>
        <w:ind w:right="1313"/>
        <w:jc w:val="both"/>
        <w:rPr>
          <w:sz w:val="24"/>
          <w:szCs w:val="24"/>
        </w:rPr>
      </w:pPr>
      <w:r>
        <w:rPr>
          <w:sz w:val="24"/>
          <w:szCs w:val="24"/>
        </w:rPr>
        <w:t>2)</w:t>
      </w:r>
      <w:r w:rsidR="00AB56BE">
        <w:rPr>
          <w:sz w:val="24"/>
          <w:szCs w:val="24"/>
        </w:rPr>
        <w:t xml:space="preserve"> </w:t>
      </w:r>
      <w:r w:rsidR="00775E24" w:rsidRPr="00AF0F08">
        <w:rPr>
          <w:sz w:val="24"/>
          <w:szCs w:val="24"/>
        </w:rPr>
        <w:t>Графический редактор Paint Сохранение рисунка. Работа с объектами. Внедрение и связывание объектов. Создание рисунка в среде программы Paint</w:t>
      </w:r>
    </w:p>
    <w:p w:rsidR="00654C31" w:rsidRPr="00AF0F08" w:rsidRDefault="00775E24" w:rsidP="001D32AD">
      <w:pPr>
        <w:pStyle w:val="a3"/>
        <w:spacing w:line="275" w:lineRule="exact"/>
        <w:jc w:val="both"/>
        <w:rPr>
          <w:sz w:val="24"/>
          <w:szCs w:val="24"/>
        </w:rPr>
      </w:pPr>
      <w:r w:rsidRPr="00AF0F08">
        <w:rPr>
          <w:noProof/>
          <w:position w:val="-4"/>
          <w:sz w:val="24"/>
          <w:szCs w:val="24"/>
          <w:lang w:eastAsia="ru-RU"/>
        </w:rPr>
        <w:drawing>
          <wp:inline distT="0" distB="0" distL="0" distR="0">
            <wp:extent cx="112783" cy="137173"/>
            <wp:effectExtent l="0" t="0" r="0" b="0"/>
            <wp:docPr id="29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65.png"/>
                    <pic:cNvPicPr/>
                  </pic:nvPicPr>
                  <pic:blipFill>
                    <a:blip r:embed="rId162" cstate="print"/>
                    <a:stretch>
                      <a:fillRect/>
                    </a:stretch>
                  </pic:blipFill>
                  <pic:spPr>
                    <a:xfrm>
                      <a:off x="0" y="0"/>
                      <a:ext cx="112783" cy="137173"/>
                    </a:xfrm>
                    <a:prstGeom prst="rect">
                      <a:avLst/>
                    </a:prstGeom>
                  </pic:spPr>
                </pic:pic>
              </a:graphicData>
            </a:graphic>
          </wp:inline>
        </w:drawing>
      </w:r>
      <w:r w:rsidRPr="00AF0F08">
        <w:rPr>
          <w:sz w:val="24"/>
          <w:szCs w:val="24"/>
        </w:rPr>
        <w:t xml:space="preserve"> </w:t>
      </w:r>
      <w:r w:rsidR="00AB56BE">
        <w:rPr>
          <w:sz w:val="24"/>
          <w:szCs w:val="24"/>
        </w:rPr>
        <w:t xml:space="preserve"> </w:t>
      </w:r>
      <w:r w:rsidRPr="00AF0F08">
        <w:rPr>
          <w:sz w:val="24"/>
          <w:szCs w:val="24"/>
        </w:rPr>
        <w:t>Установка и удаление приложений Windows. Запуск установленных приложений.</w:t>
      </w:r>
    </w:p>
    <w:p w:rsidR="00654C31" w:rsidRPr="00AF0F08" w:rsidRDefault="00654C31" w:rsidP="001D32AD">
      <w:pPr>
        <w:pStyle w:val="a3"/>
        <w:spacing w:before="3"/>
        <w:rPr>
          <w:sz w:val="24"/>
          <w:szCs w:val="24"/>
        </w:rPr>
      </w:pPr>
    </w:p>
    <w:p w:rsidR="00654C31" w:rsidRPr="00AF0F08" w:rsidRDefault="00775E24" w:rsidP="001D32AD">
      <w:pPr>
        <w:spacing w:line="275" w:lineRule="exact"/>
        <w:rPr>
          <w:sz w:val="24"/>
          <w:szCs w:val="24"/>
        </w:rPr>
      </w:pPr>
      <w:r w:rsidRPr="00AF0F08">
        <w:rPr>
          <w:sz w:val="24"/>
          <w:szCs w:val="24"/>
        </w:rPr>
        <w:t>Вариант N•.5</w:t>
      </w:r>
    </w:p>
    <w:p w:rsidR="00654C31" w:rsidRPr="00AF0F08" w:rsidRDefault="00775E24" w:rsidP="001D32AD">
      <w:pPr>
        <w:spacing w:line="275" w:lineRule="exact"/>
        <w:rPr>
          <w:b/>
          <w:sz w:val="24"/>
          <w:szCs w:val="24"/>
        </w:rPr>
      </w:pPr>
      <w:r w:rsidRPr="00AF0F08">
        <w:rPr>
          <w:b/>
          <w:sz w:val="24"/>
          <w:szCs w:val="24"/>
        </w:rPr>
        <w:t>Инструкция</w:t>
      </w:r>
    </w:p>
    <w:p w:rsidR="00654C31" w:rsidRPr="00AF0F08" w:rsidRDefault="00654C31" w:rsidP="001D32AD">
      <w:pPr>
        <w:pStyle w:val="a3"/>
        <w:spacing w:before="9"/>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AB56BE" w:rsidP="001D32AD">
      <w:pPr>
        <w:pStyle w:val="a3"/>
        <w:spacing w:before="3" w:line="230" w:lineRule="auto"/>
        <w:ind w:right="1112"/>
        <w:jc w:val="both"/>
        <w:rPr>
          <w:sz w:val="24"/>
          <w:szCs w:val="24"/>
        </w:rPr>
      </w:pPr>
      <w:r>
        <w:rPr>
          <w:sz w:val="24"/>
          <w:szCs w:val="24"/>
        </w:rPr>
        <w:t xml:space="preserve"> </w:t>
      </w:r>
      <w:r w:rsidR="00775E24" w:rsidRPr="00AF0F08">
        <w:rPr>
          <w:sz w:val="24"/>
          <w:szCs w:val="24"/>
        </w:rPr>
        <w:t>Вы можете воспользоваться нормативно-технической докумен</w:t>
      </w:r>
      <w:r>
        <w:rPr>
          <w:sz w:val="24"/>
          <w:szCs w:val="24"/>
        </w:rPr>
        <w:t>тацией и методической литерату</w:t>
      </w:r>
      <w:r w:rsidR="00775E24" w:rsidRPr="00AF0F08">
        <w:rPr>
          <w:sz w:val="24"/>
          <w:szCs w:val="24"/>
        </w:rPr>
        <w:t>рой, учебно-методической литературой, имеющейся на специальном столе, и выходом в Интернет.</w:t>
      </w:r>
    </w:p>
    <w:p w:rsidR="00654C31" w:rsidRPr="00AF0F08" w:rsidRDefault="00654C31" w:rsidP="001D32AD">
      <w:pPr>
        <w:pStyle w:val="a3"/>
        <w:spacing w:before="2"/>
        <w:jc w:val="both"/>
        <w:rPr>
          <w:sz w:val="24"/>
          <w:szCs w:val="24"/>
        </w:rPr>
      </w:pPr>
    </w:p>
    <w:p w:rsidR="00654C31" w:rsidRPr="00AF0F08" w:rsidRDefault="00775E24" w:rsidP="001D32AD">
      <w:pPr>
        <w:pStyle w:val="a3"/>
        <w:jc w:val="both"/>
        <w:rPr>
          <w:sz w:val="24"/>
          <w:szCs w:val="24"/>
        </w:rPr>
      </w:pPr>
      <w:r w:rsidRPr="00AF0F08">
        <w:rPr>
          <w:sz w:val="24"/>
          <w:szCs w:val="24"/>
        </w:rPr>
        <w:t>Время выполнения задания — 60 мин.</w:t>
      </w:r>
    </w:p>
    <w:p w:rsidR="00654C31" w:rsidRPr="00AF0F08" w:rsidRDefault="00654C31" w:rsidP="001D32AD">
      <w:pPr>
        <w:pStyle w:val="a3"/>
        <w:spacing w:before="5"/>
        <w:rPr>
          <w:sz w:val="24"/>
          <w:szCs w:val="24"/>
        </w:rPr>
      </w:pPr>
    </w:p>
    <w:p w:rsidR="00654C31" w:rsidRPr="00AF0F08" w:rsidRDefault="00775E24" w:rsidP="001D32AD">
      <w:pPr>
        <w:pStyle w:val="Heading2"/>
        <w:ind w:left="0"/>
        <w:rPr>
          <w:sz w:val="24"/>
          <w:szCs w:val="24"/>
        </w:rPr>
      </w:pPr>
      <w:r w:rsidRPr="00AF0F08">
        <w:rPr>
          <w:sz w:val="24"/>
          <w:szCs w:val="24"/>
        </w:rPr>
        <w:t>Задание</w:t>
      </w:r>
    </w:p>
    <w:p w:rsidR="00AB56BE" w:rsidRPr="004074E6" w:rsidRDefault="00775E24" w:rsidP="00D028FA">
      <w:pPr>
        <w:pStyle w:val="a6"/>
        <w:numPr>
          <w:ilvl w:val="0"/>
          <w:numId w:val="72"/>
        </w:numPr>
        <w:tabs>
          <w:tab w:val="left" w:pos="1842"/>
          <w:tab w:val="left" w:pos="1843"/>
        </w:tabs>
        <w:spacing w:line="230" w:lineRule="auto"/>
        <w:ind w:left="426" w:right="1224"/>
        <w:rPr>
          <w:sz w:val="24"/>
          <w:szCs w:val="24"/>
        </w:rPr>
      </w:pPr>
      <w:r w:rsidRPr="004074E6">
        <w:rPr>
          <w:sz w:val="24"/>
          <w:szCs w:val="24"/>
        </w:rPr>
        <w:t>Создание диаграммы и графика, описание технологии создания диаграммы и графи- ка в текстовом процессоре Microsoft Word. Защиту практической работы оформить в виде презентации.</w:t>
      </w:r>
    </w:p>
    <w:p w:rsidR="00654C31" w:rsidRPr="004074E6" w:rsidRDefault="00775E24" w:rsidP="00D028FA">
      <w:pPr>
        <w:pStyle w:val="a6"/>
        <w:numPr>
          <w:ilvl w:val="0"/>
          <w:numId w:val="72"/>
        </w:numPr>
        <w:tabs>
          <w:tab w:val="left" w:pos="1842"/>
          <w:tab w:val="left" w:pos="1843"/>
        </w:tabs>
        <w:spacing w:line="230" w:lineRule="auto"/>
        <w:ind w:left="426" w:right="1224"/>
        <w:rPr>
          <w:sz w:val="24"/>
          <w:szCs w:val="24"/>
        </w:rPr>
      </w:pPr>
      <w:r w:rsidRPr="004074E6">
        <w:rPr>
          <w:sz w:val="24"/>
          <w:szCs w:val="24"/>
        </w:rPr>
        <w:t>Поиск и сохранение найденной информации в Интернет по заданным условиям</w:t>
      </w:r>
    </w:p>
    <w:p w:rsidR="00654C31" w:rsidRPr="004074E6" w:rsidRDefault="00775E24" w:rsidP="00D028FA">
      <w:pPr>
        <w:pStyle w:val="a6"/>
        <w:numPr>
          <w:ilvl w:val="0"/>
          <w:numId w:val="72"/>
        </w:numPr>
        <w:tabs>
          <w:tab w:val="left" w:pos="1842"/>
          <w:tab w:val="left" w:pos="1843"/>
        </w:tabs>
        <w:spacing w:before="88" w:line="225" w:lineRule="auto"/>
        <w:ind w:left="426" w:right="1865"/>
        <w:rPr>
          <w:sz w:val="24"/>
          <w:szCs w:val="24"/>
        </w:rPr>
      </w:pPr>
      <w:r w:rsidRPr="004074E6">
        <w:rPr>
          <w:sz w:val="24"/>
          <w:szCs w:val="24"/>
        </w:rPr>
        <w:t>Создание почтового сообщения. Добавление к сообщению вложенного файла. Отправка и прием почтовых сообщений. Добавление контактов электронной почты.</w:t>
      </w:r>
    </w:p>
    <w:p w:rsidR="00654C31" w:rsidRPr="00AF0F08" w:rsidRDefault="00654C31" w:rsidP="001D32AD">
      <w:pPr>
        <w:pStyle w:val="a3"/>
        <w:spacing w:before="10"/>
        <w:rPr>
          <w:sz w:val="24"/>
          <w:szCs w:val="24"/>
        </w:rPr>
      </w:pPr>
    </w:p>
    <w:p w:rsidR="00654C31" w:rsidRPr="00AF0F08" w:rsidRDefault="00775E24" w:rsidP="001D32AD">
      <w:pPr>
        <w:spacing w:line="275" w:lineRule="exact"/>
        <w:rPr>
          <w:sz w:val="24"/>
          <w:szCs w:val="24"/>
        </w:rPr>
      </w:pPr>
      <w:r w:rsidRPr="00AF0F08">
        <w:rPr>
          <w:sz w:val="24"/>
          <w:szCs w:val="24"/>
        </w:rPr>
        <w:t>Вариант №6</w:t>
      </w:r>
    </w:p>
    <w:p w:rsidR="00654C31" w:rsidRPr="00AF0F08" w:rsidRDefault="00775E24" w:rsidP="001D32AD">
      <w:pPr>
        <w:spacing w:line="275" w:lineRule="exact"/>
        <w:rPr>
          <w:b/>
          <w:sz w:val="24"/>
          <w:szCs w:val="24"/>
        </w:rPr>
      </w:pPr>
      <w:r w:rsidRPr="00AF0F08">
        <w:rPr>
          <w:b/>
          <w:sz w:val="24"/>
          <w:szCs w:val="24"/>
        </w:rPr>
        <w:t>Инструкция</w:t>
      </w:r>
    </w:p>
    <w:p w:rsidR="00654C31" w:rsidRPr="00AF0F08" w:rsidRDefault="00654C31" w:rsidP="001D32AD">
      <w:pPr>
        <w:pStyle w:val="a3"/>
        <w:spacing w:before="9"/>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2" w:line="230" w:lineRule="auto"/>
        <w:ind w:right="1113"/>
        <w:jc w:val="both"/>
        <w:rPr>
          <w:sz w:val="24"/>
          <w:szCs w:val="24"/>
        </w:rPr>
      </w:pPr>
      <w:r w:rsidRPr="00AF0F08">
        <w:rPr>
          <w:sz w:val="24"/>
          <w:szCs w:val="24"/>
        </w:rPr>
        <w:t>Вы можете воспользоваться нормативно-технической докумен</w:t>
      </w:r>
      <w:r w:rsidR="00AB56BE">
        <w:rPr>
          <w:sz w:val="24"/>
          <w:szCs w:val="24"/>
        </w:rPr>
        <w:t>тацией и методической литерату</w:t>
      </w:r>
      <w:r w:rsidRPr="00AF0F08">
        <w:rPr>
          <w:sz w:val="24"/>
          <w:szCs w:val="24"/>
        </w:rPr>
        <w:t>рой, учебно-методической литературой, имеющейся на специальном столе, и выходом в Интернет.</w:t>
      </w:r>
    </w:p>
    <w:p w:rsidR="00654C31" w:rsidRPr="00AF0F08" w:rsidRDefault="00654C31" w:rsidP="001D32AD">
      <w:pPr>
        <w:pStyle w:val="a3"/>
        <w:spacing w:before="5"/>
        <w:rPr>
          <w:sz w:val="24"/>
          <w:szCs w:val="24"/>
        </w:rPr>
      </w:pPr>
    </w:p>
    <w:p w:rsidR="00654C31" w:rsidRPr="00AF0F08" w:rsidRDefault="00775E24" w:rsidP="001D32AD">
      <w:pPr>
        <w:pStyle w:val="a3"/>
        <w:tabs>
          <w:tab w:val="left" w:pos="3737"/>
        </w:tabs>
        <w:spacing w:before="90"/>
        <w:rPr>
          <w:sz w:val="24"/>
          <w:szCs w:val="24"/>
        </w:rPr>
      </w:pPr>
      <w:r w:rsidRPr="00AF0F08">
        <w:rPr>
          <w:sz w:val="24"/>
          <w:szCs w:val="24"/>
        </w:rPr>
        <w:t xml:space="preserve">Время выполнения </w:t>
      </w:r>
      <w:r w:rsidR="00AB56BE">
        <w:rPr>
          <w:sz w:val="24"/>
          <w:szCs w:val="24"/>
        </w:rPr>
        <w:t xml:space="preserve">задании </w:t>
      </w:r>
      <w:r w:rsidRPr="00AF0F08">
        <w:rPr>
          <w:sz w:val="24"/>
          <w:szCs w:val="24"/>
        </w:rPr>
        <w:t>я</w:t>
      </w:r>
      <w:r w:rsidRPr="00AF0F08">
        <w:rPr>
          <w:sz w:val="24"/>
          <w:szCs w:val="24"/>
        </w:rPr>
        <w:tab/>
        <w:t>60 мин.</w:t>
      </w:r>
    </w:p>
    <w:p w:rsidR="00654C31" w:rsidRPr="00AF0F08" w:rsidRDefault="00654C31" w:rsidP="001D32AD">
      <w:pPr>
        <w:pStyle w:val="a3"/>
        <w:spacing w:before="7"/>
        <w:rPr>
          <w:sz w:val="24"/>
          <w:szCs w:val="24"/>
        </w:rPr>
      </w:pPr>
    </w:p>
    <w:p w:rsidR="00654C31" w:rsidRPr="00AF0F08" w:rsidRDefault="00775E24" w:rsidP="001D32AD">
      <w:pPr>
        <w:pStyle w:val="Heading2"/>
        <w:spacing w:before="89"/>
        <w:ind w:left="0"/>
        <w:rPr>
          <w:sz w:val="24"/>
          <w:szCs w:val="24"/>
        </w:rPr>
      </w:pPr>
      <w:r w:rsidRPr="00AF0F08">
        <w:rPr>
          <w:sz w:val="24"/>
          <w:szCs w:val="24"/>
        </w:rPr>
        <w:t>Задание</w:t>
      </w:r>
    </w:p>
    <w:p w:rsidR="00654C31" w:rsidRPr="004074E6" w:rsidRDefault="00775E24" w:rsidP="00D028FA">
      <w:pPr>
        <w:pStyle w:val="a6"/>
        <w:numPr>
          <w:ilvl w:val="0"/>
          <w:numId w:val="73"/>
        </w:numPr>
        <w:tabs>
          <w:tab w:val="left" w:pos="1842"/>
          <w:tab w:val="left" w:pos="1843"/>
        </w:tabs>
        <w:spacing w:line="274" w:lineRule="exact"/>
        <w:ind w:left="284"/>
        <w:rPr>
          <w:sz w:val="24"/>
          <w:szCs w:val="24"/>
        </w:rPr>
      </w:pPr>
      <w:r w:rsidRPr="004074E6">
        <w:rPr>
          <w:sz w:val="24"/>
          <w:szCs w:val="24"/>
        </w:rPr>
        <w:t>Сканирование и распознавание текста с помощью редактора Fine Reader.</w:t>
      </w:r>
    </w:p>
    <w:p w:rsidR="00654C31" w:rsidRPr="00AF0F08" w:rsidRDefault="00775E24" w:rsidP="00D028FA">
      <w:pPr>
        <w:pStyle w:val="a3"/>
        <w:numPr>
          <w:ilvl w:val="0"/>
          <w:numId w:val="73"/>
        </w:numPr>
        <w:tabs>
          <w:tab w:val="left" w:pos="1842"/>
        </w:tabs>
        <w:spacing w:before="8" w:line="228" w:lineRule="auto"/>
        <w:ind w:left="284" w:right="1343"/>
        <w:rPr>
          <w:sz w:val="24"/>
          <w:szCs w:val="24"/>
        </w:rPr>
      </w:pPr>
      <w:r w:rsidRPr="00AF0F08">
        <w:rPr>
          <w:sz w:val="24"/>
          <w:szCs w:val="24"/>
        </w:rPr>
        <w:t>Включение, перезагрузка и выключение периферийных устройств. Установка, присоединение и настройка принтера, сканера, модема. Сканирование изображений, печать документов и установление связи по коммутируемой линии.</w:t>
      </w:r>
    </w:p>
    <w:p w:rsidR="00654C31" w:rsidRPr="00AF0F08" w:rsidRDefault="00775E24" w:rsidP="00D028FA">
      <w:pPr>
        <w:pStyle w:val="a3"/>
        <w:numPr>
          <w:ilvl w:val="0"/>
          <w:numId w:val="73"/>
        </w:numPr>
        <w:spacing w:line="230" w:lineRule="auto"/>
        <w:ind w:left="284" w:right="1019"/>
        <w:rPr>
          <w:sz w:val="24"/>
          <w:szCs w:val="24"/>
        </w:rPr>
      </w:pPr>
      <w:r w:rsidRPr="00AF0F08">
        <w:rPr>
          <w:noProof/>
          <w:position w:val="-5"/>
          <w:sz w:val="24"/>
          <w:szCs w:val="24"/>
          <w:lang w:eastAsia="ru-RU"/>
        </w:rPr>
        <w:drawing>
          <wp:inline distT="0" distB="0" distL="0" distR="0">
            <wp:extent cx="112783" cy="137173"/>
            <wp:effectExtent l="0" t="0" r="0" b="0"/>
            <wp:docPr id="29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66.png"/>
                    <pic:cNvPicPr/>
                  </pic:nvPicPr>
                  <pic:blipFill>
                    <a:blip r:embed="rId163" cstate="print"/>
                    <a:stretch>
                      <a:fillRect/>
                    </a:stretch>
                  </pic:blipFill>
                  <pic:spPr>
                    <a:xfrm>
                      <a:off x="0" y="0"/>
                      <a:ext cx="112783" cy="137173"/>
                    </a:xfrm>
                    <a:prstGeom prst="rect">
                      <a:avLst/>
                    </a:prstGeom>
                  </pic:spPr>
                </pic:pic>
              </a:graphicData>
            </a:graphic>
          </wp:inline>
        </w:drawing>
      </w:r>
      <w:r w:rsidRPr="00AF0F08">
        <w:rPr>
          <w:sz w:val="24"/>
          <w:szCs w:val="24"/>
        </w:rPr>
        <w:t xml:space="preserve">   Создание новых БД. Редактирование существующих списков. Создание таблицы в базе данных</w:t>
      </w:r>
    </w:p>
    <w:p w:rsidR="00654C31" w:rsidRPr="00AF0F08" w:rsidRDefault="00654C31" w:rsidP="001D32AD">
      <w:pPr>
        <w:pStyle w:val="a3"/>
        <w:spacing w:before="2"/>
        <w:rPr>
          <w:sz w:val="24"/>
          <w:szCs w:val="24"/>
        </w:rPr>
      </w:pPr>
    </w:p>
    <w:p w:rsidR="00654C31" w:rsidRPr="00AF0F08" w:rsidRDefault="00775E24" w:rsidP="001D32AD">
      <w:pPr>
        <w:spacing w:before="1" w:line="275" w:lineRule="exact"/>
        <w:rPr>
          <w:sz w:val="24"/>
          <w:szCs w:val="24"/>
        </w:rPr>
      </w:pPr>
      <w:r w:rsidRPr="00AF0F08">
        <w:rPr>
          <w:sz w:val="24"/>
          <w:szCs w:val="24"/>
        </w:rPr>
        <w:t>Вариант N•.7</w:t>
      </w:r>
    </w:p>
    <w:p w:rsidR="00654C31" w:rsidRPr="00AF0F08" w:rsidRDefault="00775E24" w:rsidP="001D32AD">
      <w:pPr>
        <w:spacing w:line="275" w:lineRule="exact"/>
        <w:rPr>
          <w:b/>
          <w:sz w:val="24"/>
          <w:szCs w:val="24"/>
        </w:rPr>
      </w:pPr>
      <w:r w:rsidRPr="00AF0F08">
        <w:rPr>
          <w:b/>
          <w:sz w:val="24"/>
          <w:szCs w:val="24"/>
        </w:rPr>
        <w:t>Инструкция</w:t>
      </w:r>
    </w:p>
    <w:p w:rsidR="00654C31" w:rsidRPr="00AF0F08" w:rsidRDefault="00654C31" w:rsidP="001D32AD">
      <w:pPr>
        <w:pStyle w:val="a3"/>
        <w:spacing w:before="8"/>
        <w:rPr>
          <w:b/>
          <w:sz w:val="24"/>
          <w:szCs w:val="24"/>
        </w:rPr>
      </w:pPr>
    </w:p>
    <w:p w:rsidR="00654C31" w:rsidRPr="00AF0F08" w:rsidRDefault="00775E24" w:rsidP="001D32AD">
      <w:pPr>
        <w:pStyle w:val="a3"/>
        <w:spacing w:before="1"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2" w:line="230" w:lineRule="auto"/>
        <w:ind w:right="1112"/>
        <w:jc w:val="both"/>
        <w:rPr>
          <w:sz w:val="24"/>
          <w:szCs w:val="24"/>
        </w:rPr>
      </w:pPr>
      <w:r w:rsidRPr="00AF0F08">
        <w:rPr>
          <w:sz w:val="24"/>
          <w:szCs w:val="24"/>
        </w:rPr>
        <w:t>Вы можете воспользоваться нормативно-технической докумен</w:t>
      </w:r>
      <w:r w:rsidR="00AB56BE">
        <w:rPr>
          <w:sz w:val="24"/>
          <w:szCs w:val="24"/>
        </w:rPr>
        <w:t>тацией и методической литерату</w:t>
      </w:r>
      <w:r w:rsidRPr="00AF0F08">
        <w:rPr>
          <w:sz w:val="24"/>
          <w:szCs w:val="24"/>
        </w:rPr>
        <w:t>рой, учебно-методической литературой, имеющейся на специальном столе, и выходом в Интернет.</w:t>
      </w:r>
    </w:p>
    <w:p w:rsidR="00AB56BE" w:rsidRDefault="00AB56BE" w:rsidP="001D32AD">
      <w:pPr>
        <w:pStyle w:val="a3"/>
        <w:spacing w:line="556" w:lineRule="exact"/>
        <w:ind w:right="805"/>
        <w:jc w:val="both"/>
        <w:rPr>
          <w:sz w:val="24"/>
          <w:szCs w:val="24"/>
        </w:rPr>
      </w:pPr>
      <w:r>
        <w:rPr>
          <w:sz w:val="24"/>
          <w:szCs w:val="24"/>
        </w:rPr>
        <w:t xml:space="preserve">Время выполнения задания — 60 </w:t>
      </w:r>
      <w:r w:rsidR="00775E24" w:rsidRPr="00AF0F08">
        <w:rPr>
          <w:sz w:val="24"/>
          <w:szCs w:val="24"/>
        </w:rPr>
        <w:t xml:space="preserve">мин. </w:t>
      </w:r>
    </w:p>
    <w:p w:rsidR="00654C31" w:rsidRPr="00C23CFF" w:rsidRDefault="00775E24" w:rsidP="001D32AD">
      <w:pPr>
        <w:pStyle w:val="a3"/>
        <w:spacing w:before="55" w:line="556" w:lineRule="exact"/>
        <w:ind w:right="805"/>
        <w:jc w:val="both"/>
        <w:rPr>
          <w:b/>
          <w:sz w:val="24"/>
          <w:szCs w:val="24"/>
        </w:rPr>
      </w:pPr>
      <w:r w:rsidRPr="00C23CFF">
        <w:rPr>
          <w:b/>
          <w:sz w:val="24"/>
          <w:szCs w:val="24"/>
        </w:rPr>
        <w:t>Задание</w:t>
      </w:r>
    </w:p>
    <w:p w:rsidR="00654C31" w:rsidRPr="00AF0F08" w:rsidRDefault="00775E24" w:rsidP="00D028FA">
      <w:pPr>
        <w:pStyle w:val="a6"/>
        <w:numPr>
          <w:ilvl w:val="0"/>
          <w:numId w:val="74"/>
        </w:numPr>
        <w:tabs>
          <w:tab w:val="left" w:pos="1839"/>
          <w:tab w:val="left" w:pos="1840"/>
        </w:tabs>
        <w:spacing w:line="208" w:lineRule="exact"/>
        <w:ind w:left="426"/>
        <w:rPr>
          <w:sz w:val="24"/>
          <w:szCs w:val="24"/>
        </w:rPr>
      </w:pPr>
      <w:r w:rsidRPr="00AF0F08">
        <w:rPr>
          <w:sz w:val="24"/>
          <w:szCs w:val="24"/>
        </w:rPr>
        <w:t>Тестирование ПЭВМ. Просмотр текущей загруженности процессора. Проверка</w:t>
      </w:r>
    </w:p>
    <w:p w:rsidR="00654C31" w:rsidRPr="00AF0F08" w:rsidRDefault="00775E24" w:rsidP="00D028FA">
      <w:pPr>
        <w:pStyle w:val="a3"/>
        <w:numPr>
          <w:ilvl w:val="0"/>
          <w:numId w:val="74"/>
        </w:numPr>
        <w:spacing w:line="274" w:lineRule="exact"/>
        <w:ind w:left="426"/>
        <w:rPr>
          <w:sz w:val="24"/>
          <w:szCs w:val="24"/>
        </w:rPr>
      </w:pPr>
      <w:r w:rsidRPr="00AF0F08">
        <w:rPr>
          <w:sz w:val="24"/>
          <w:szCs w:val="24"/>
        </w:rPr>
        <w:t>диска на наличие ошибок. Дефрагментация диска. Очистка диска.</w:t>
      </w:r>
    </w:p>
    <w:p w:rsidR="00654C31" w:rsidRPr="00AF0F08" w:rsidRDefault="00AB56BE" w:rsidP="00D028FA">
      <w:pPr>
        <w:pStyle w:val="a6"/>
        <w:numPr>
          <w:ilvl w:val="0"/>
          <w:numId w:val="74"/>
        </w:numPr>
        <w:tabs>
          <w:tab w:val="left" w:pos="1842"/>
          <w:tab w:val="left" w:pos="1844"/>
        </w:tabs>
        <w:spacing w:before="8" w:line="228" w:lineRule="auto"/>
        <w:ind w:left="426" w:right="1436"/>
        <w:rPr>
          <w:sz w:val="24"/>
          <w:szCs w:val="24"/>
        </w:rPr>
      </w:pPr>
      <w:r>
        <w:rPr>
          <w:sz w:val="24"/>
          <w:szCs w:val="24"/>
        </w:rPr>
        <w:t xml:space="preserve"> </w:t>
      </w:r>
      <w:r w:rsidR="00775E24" w:rsidRPr="00AF0F08">
        <w:rPr>
          <w:sz w:val="24"/>
          <w:szCs w:val="24"/>
        </w:rPr>
        <w:t>Настройка компьютера для работы в локальной сети. Проверка связи с удаленным компьютером.</w:t>
      </w:r>
    </w:p>
    <w:p w:rsidR="00654C31" w:rsidRPr="00AF0F08" w:rsidRDefault="00775E24" w:rsidP="00D028FA">
      <w:pPr>
        <w:pStyle w:val="a3"/>
        <w:numPr>
          <w:ilvl w:val="0"/>
          <w:numId w:val="74"/>
        </w:numPr>
        <w:spacing w:line="282" w:lineRule="exact"/>
        <w:ind w:left="426"/>
        <w:rPr>
          <w:sz w:val="24"/>
          <w:szCs w:val="24"/>
        </w:rPr>
      </w:pPr>
      <w:r w:rsidRPr="00AF0F08">
        <w:rPr>
          <w:noProof/>
          <w:position w:val="-4"/>
          <w:sz w:val="24"/>
          <w:szCs w:val="24"/>
          <w:lang w:eastAsia="ru-RU"/>
        </w:rPr>
        <w:drawing>
          <wp:inline distT="0" distB="0" distL="0" distR="0">
            <wp:extent cx="112783" cy="137173"/>
            <wp:effectExtent l="0" t="0" r="0" b="0"/>
            <wp:docPr id="301"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65.png"/>
                    <pic:cNvPicPr/>
                  </pic:nvPicPr>
                  <pic:blipFill>
                    <a:blip r:embed="rId162" cstate="print"/>
                    <a:stretch>
                      <a:fillRect/>
                    </a:stretch>
                  </pic:blipFill>
                  <pic:spPr>
                    <a:xfrm>
                      <a:off x="0" y="0"/>
                      <a:ext cx="112783" cy="137173"/>
                    </a:xfrm>
                    <a:prstGeom prst="rect">
                      <a:avLst/>
                    </a:prstGeom>
                  </pic:spPr>
                </pic:pic>
              </a:graphicData>
            </a:graphic>
          </wp:inline>
        </w:drawing>
      </w:r>
      <w:r w:rsidRPr="00AF0F08">
        <w:rPr>
          <w:sz w:val="24"/>
          <w:szCs w:val="24"/>
        </w:rPr>
        <w:t xml:space="preserve">      Кодирование информации в ПK по заданным условиям.</w:t>
      </w:r>
    </w:p>
    <w:p w:rsidR="00654C31" w:rsidRPr="00AF0F08" w:rsidRDefault="00654C31" w:rsidP="001D32AD">
      <w:pPr>
        <w:pStyle w:val="a3"/>
        <w:rPr>
          <w:sz w:val="24"/>
          <w:szCs w:val="24"/>
        </w:rPr>
      </w:pPr>
    </w:p>
    <w:p w:rsidR="00654C31" w:rsidRPr="00AF0F08" w:rsidRDefault="00775E24" w:rsidP="001D32AD">
      <w:pPr>
        <w:pStyle w:val="a3"/>
        <w:spacing w:before="221" w:line="281" w:lineRule="exact"/>
        <w:rPr>
          <w:sz w:val="24"/>
          <w:szCs w:val="24"/>
        </w:rPr>
      </w:pPr>
      <w:r w:rsidRPr="00AF0F08">
        <w:rPr>
          <w:sz w:val="24"/>
          <w:szCs w:val="24"/>
        </w:rPr>
        <w:t>Вариант №8</w:t>
      </w:r>
    </w:p>
    <w:p w:rsidR="00654C31" w:rsidRPr="00AF0F08" w:rsidRDefault="00775E24" w:rsidP="001D32AD">
      <w:pPr>
        <w:pStyle w:val="Heading2"/>
        <w:spacing w:line="281" w:lineRule="exact"/>
        <w:ind w:left="0"/>
        <w:rPr>
          <w:sz w:val="24"/>
          <w:szCs w:val="24"/>
        </w:rPr>
      </w:pPr>
      <w:r w:rsidRPr="00AF0F08">
        <w:rPr>
          <w:sz w:val="24"/>
          <w:szCs w:val="24"/>
        </w:rPr>
        <w:t>Инструкция</w:t>
      </w:r>
    </w:p>
    <w:p w:rsidR="00654C31" w:rsidRPr="00AF0F08" w:rsidRDefault="00654C31" w:rsidP="001D32AD">
      <w:pPr>
        <w:pStyle w:val="a3"/>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4" w:line="228" w:lineRule="auto"/>
        <w:ind w:right="1111"/>
        <w:jc w:val="both"/>
        <w:rPr>
          <w:sz w:val="24"/>
          <w:szCs w:val="24"/>
        </w:rPr>
      </w:pPr>
      <w:r w:rsidRPr="00AF0F08">
        <w:rPr>
          <w:sz w:val="24"/>
          <w:szCs w:val="24"/>
        </w:rPr>
        <w:t>Вы можете воспользоваться нормативно-технической докумен</w:t>
      </w:r>
      <w:r w:rsidR="00AB56BE">
        <w:rPr>
          <w:sz w:val="24"/>
          <w:szCs w:val="24"/>
        </w:rPr>
        <w:t>тацией и методической литерату</w:t>
      </w:r>
      <w:r w:rsidRPr="00AF0F08">
        <w:rPr>
          <w:sz w:val="24"/>
          <w:szCs w:val="24"/>
        </w:rPr>
        <w:t>рой, учебно-методической литературой, имеющейся на специальном столе, и выходом в Интернет.</w:t>
      </w:r>
    </w:p>
    <w:p w:rsidR="00654C31" w:rsidRPr="00AF0F08" w:rsidRDefault="00775E24" w:rsidP="001D32AD">
      <w:pPr>
        <w:pStyle w:val="a3"/>
        <w:jc w:val="both"/>
        <w:rPr>
          <w:sz w:val="24"/>
          <w:szCs w:val="24"/>
        </w:rPr>
      </w:pPr>
      <w:r w:rsidRPr="00AF0F08">
        <w:rPr>
          <w:sz w:val="24"/>
          <w:szCs w:val="24"/>
        </w:rPr>
        <w:t>Время выполнения задания — 60 мин.</w:t>
      </w:r>
    </w:p>
    <w:p w:rsidR="00654C31" w:rsidRPr="00AF0F08" w:rsidRDefault="00654C31" w:rsidP="001D32AD">
      <w:pPr>
        <w:pStyle w:val="a3"/>
        <w:rPr>
          <w:sz w:val="24"/>
          <w:szCs w:val="24"/>
        </w:rPr>
      </w:pPr>
    </w:p>
    <w:p w:rsidR="00AB56BE" w:rsidRPr="00C23CFF" w:rsidRDefault="00775E24" w:rsidP="001D32AD">
      <w:pPr>
        <w:pStyle w:val="a3"/>
        <w:spacing w:line="281" w:lineRule="exact"/>
        <w:rPr>
          <w:b/>
          <w:sz w:val="24"/>
          <w:szCs w:val="24"/>
        </w:rPr>
      </w:pPr>
      <w:r w:rsidRPr="00C23CFF">
        <w:rPr>
          <w:b/>
          <w:sz w:val="24"/>
          <w:szCs w:val="24"/>
        </w:rPr>
        <w:t>Задание</w:t>
      </w:r>
    </w:p>
    <w:p w:rsidR="004074E6" w:rsidRDefault="004074E6">
      <w:pPr>
        <w:rPr>
          <w:sz w:val="24"/>
          <w:szCs w:val="24"/>
        </w:rPr>
      </w:pPr>
      <w:r>
        <w:rPr>
          <w:sz w:val="24"/>
          <w:szCs w:val="24"/>
        </w:rPr>
        <w:br w:type="page"/>
      </w:r>
    </w:p>
    <w:p w:rsidR="00654C31" w:rsidRPr="00AF0F08" w:rsidRDefault="00775E24" w:rsidP="001D32AD">
      <w:pPr>
        <w:spacing w:line="275" w:lineRule="exact"/>
        <w:rPr>
          <w:sz w:val="24"/>
          <w:szCs w:val="24"/>
        </w:rPr>
      </w:pPr>
      <w:r w:rsidRPr="00AF0F08">
        <w:rPr>
          <w:sz w:val="24"/>
          <w:szCs w:val="24"/>
        </w:rPr>
        <w:t>Вариант N•.9</w:t>
      </w:r>
    </w:p>
    <w:p w:rsidR="00654C31" w:rsidRPr="00AF0F08" w:rsidRDefault="00775E24" w:rsidP="001D32AD">
      <w:pPr>
        <w:spacing w:line="275" w:lineRule="exact"/>
        <w:rPr>
          <w:b/>
          <w:sz w:val="24"/>
          <w:szCs w:val="24"/>
        </w:rPr>
      </w:pPr>
      <w:r w:rsidRPr="00AF0F08">
        <w:rPr>
          <w:b/>
          <w:sz w:val="24"/>
          <w:szCs w:val="24"/>
        </w:rPr>
        <w:t>Инструкция</w:t>
      </w:r>
    </w:p>
    <w:p w:rsidR="00654C31" w:rsidRPr="00AF0F08" w:rsidRDefault="00654C31" w:rsidP="001D32AD">
      <w:pPr>
        <w:pStyle w:val="a3"/>
        <w:spacing w:before="2"/>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5" w:line="228" w:lineRule="auto"/>
        <w:ind w:right="1113"/>
        <w:jc w:val="both"/>
        <w:rPr>
          <w:sz w:val="24"/>
          <w:szCs w:val="24"/>
        </w:rPr>
      </w:pPr>
      <w:r w:rsidRPr="00AF0F08">
        <w:rPr>
          <w:sz w:val="24"/>
          <w:szCs w:val="24"/>
        </w:rPr>
        <w:t>Вы можете воспользоваться нормативно-технической документацией и методической литерату- рой, учебно-методической литературой, имеющейся на специальном столе, и выходом в Ин- тернет.</w:t>
      </w:r>
    </w:p>
    <w:p w:rsidR="00654C31" w:rsidRPr="00AF0F08" w:rsidRDefault="00654C31" w:rsidP="001D32AD">
      <w:pPr>
        <w:pStyle w:val="a3"/>
        <w:spacing w:before="4"/>
        <w:rPr>
          <w:sz w:val="24"/>
          <w:szCs w:val="24"/>
        </w:rPr>
      </w:pPr>
    </w:p>
    <w:p w:rsidR="00654C31" w:rsidRPr="00AF0F08" w:rsidRDefault="00775E24" w:rsidP="001D32AD">
      <w:pPr>
        <w:pStyle w:val="a3"/>
        <w:rPr>
          <w:sz w:val="24"/>
          <w:szCs w:val="24"/>
        </w:rPr>
      </w:pPr>
      <w:r w:rsidRPr="00AF0F08">
        <w:rPr>
          <w:sz w:val="24"/>
          <w:szCs w:val="24"/>
        </w:rPr>
        <w:t>Время выполнения задания — 60 мин.</w:t>
      </w:r>
    </w:p>
    <w:p w:rsidR="00654C31" w:rsidRPr="00AF0F08" w:rsidRDefault="00654C31" w:rsidP="001D32AD">
      <w:pPr>
        <w:pStyle w:val="a3"/>
        <w:spacing w:before="4"/>
        <w:rPr>
          <w:sz w:val="24"/>
          <w:szCs w:val="24"/>
        </w:rPr>
      </w:pPr>
    </w:p>
    <w:p w:rsidR="00654C31" w:rsidRPr="00C23CFF" w:rsidRDefault="00775E24" w:rsidP="001D32AD">
      <w:pPr>
        <w:pStyle w:val="a3"/>
        <w:spacing w:before="1" w:line="278" w:lineRule="exact"/>
        <w:rPr>
          <w:b/>
          <w:sz w:val="24"/>
          <w:szCs w:val="24"/>
        </w:rPr>
      </w:pPr>
      <w:r w:rsidRPr="00C23CFF">
        <w:rPr>
          <w:b/>
          <w:sz w:val="24"/>
          <w:szCs w:val="24"/>
        </w:rPr>
        <w:t>Задание</w:t>
      </w:r>
    </w:p>
    <w:p w:rsidR="00654C31" w:rsidRPr="002B1E41" w:rsidRDefault="00775E24" w:rsidP="00D028FA">
      <w:pPr>
        <w:pStyle w:val="a6"/>
        <w:numPr>
          <w:ilvl w:val="0"/>
          <w:numId w:val="75"/>
        </w:numPr>
        <w:tabs>
          <w:tab w:val="left" w:pos="1701"/>
        </w:tabs>
        <w:spacing w:line="274" w:lineRule="exact"/>
        <w:ind w:left="567" w:hanging="425"/>
        <w:rPr>
          <w:sz w:val="24"/>
          <w:szCs w:val="24"/>
        </w:rPr>
      </w:pPr>
      <w:r w:rsidRPr="002B1E41">
        <w:rPr>
          <w:sz w:val="24"/>
          <w:szCs w:val="24"/>
        </w:rPr>
        <w:t>Средства проверки дисков. Архивация данных. Порядок восстановления данных.</w:t>
      </w:r>
    </w:p>
    <w:p w:rsidR="00654C31" w:rsidRPr="00AF0F08" w:rsidRDefault="00775E24" w:rsidP="00D028FA">
      <w:pPr>
        <w:pStyle w:val="a6"/>
        <w:numPr>
          <w:ilvl w:val="0"/>
          <w:numId w:val="75"/>
        </w:numPr>
        <w:tabs>
          <w:tab w:val="left" w:pos="1701"/>
        </w:tabs>
        <w:spacing w:line="278" w:lineRule="exact"/>
        <w:ind w:left="567" w:hanging="425"/>
        <w:rPr>
          <w:sz w:val="24"/>
          <w:szCs w:val="24"/>
        </w:rPr>
      </w:pPr>
      <w:r w:rsidRPr="00AF0F08">
        <w:rPr>
          <w:sz w:val="24"/>
          <w:szCs w:val="24"/>
        </w:rPr>
        <w:t>Запись информации на флеш-накопитель, CD-Rom, CD-RW, DVD-Rom, DVD-RW.</w:t>
      </w:r>
    </w:p>
    <w:p w:rsidR="00654C31" w:rsidRPr="00AF0F08" w:rsidRDefault="00775E24" w:rsidP="00D028FA">
      <w:pPr>
        <w:pStyle w:val="a6"/>
        <w:numPr>
          <w:ilvl w:val="0"/>
          <w:numId w:val="75"/>
        </w:numPr>
        <w:tabs>
          <w:tab w:val="left" w:pos="1701"/>
        </w:tabs>
        <w:spacing w:before="7" w:line="228" w:lineRule="auto"/>
        <w:ind w:left="567" w:right="1926" w:hanging="425"/>
        <w:rPr>
          <w:sz w:val="24"/>
          <w:szCs w:val="24"/>
        </w:rPr>
      </w:pPr>
      <w:r w:rsidRPr="00AF0F08">
        <w:rPr>
          <w:sz w:val="24"/>
          <w:szCs w:val="24"/>
        </w:rPr>
        <w:tab/>
        <w:t>Копирование, перемещение и удаление папок и файлов. Установка драйверов устройств.</w:t>
      </w:r>
    </w:p>
    <w:p w:rsidR="00654C31" w:rsidRPr="00AF0F08" w:rsidRDefault="00654C31" w:rsidP="001D32AD">
      <w:pPr>
        <w:pStyle w:val="a3"/>
        <w:spacing w:before="1"/>
        <w:rPr>
          <w:sz w:val="24"/>
          <w:szCs w:val="24"/>
        </w:rPr>
      </w:pPr>
    </w:p>
    <w:p w:rsidR="00654C31" w:rsidRPr="00AF0F08" w:rsidRDefault="00775E24" w:rsidP="001D32AD">
      <w:pPr>
        <w:rPr>
          <w:sz w:val="24"/>
          <w:szCs w:val="24"/>
        </w:rPr>
      </w:pPr>
      <w:r w:rsidRPr="00AF0F08">
        <w:rPr>
          <w:sz w:val="24"/>
          <w:szCs w:val="24"/>
        </w:rPr>
        <w:t>Вариант №10</w:t>
      </w:r>
    </w:p>
    <w:p w:rsidR="00654C31" w:rsidRPr="00AF0F08" w:rsidRDefault="00775E24" w:rsidP="001D32AD">
      <w:pPr>
        <w:spacing w:before="2"/>
        <w:rPr>
          <w:b/>
          <w:sz w:val="24"/>
          <w:szCs w:val="24"/>
        </w:rPr>
      </w:pPr>
      <w:r w:rsidRPr="00AF0F08">
        <w:rPr>
          <w:b/>
          <w:sz w:val="24"/>
          <w:szCs w:val="24"/>
        </w:rPr>
        <w:t>Инструкция</w:t>
      </w:r>
    </w:p>
    <w:p w:rsidR="00654C31" w:rsidRPr="00AF0F08" w:rsidRDefault="00654C31" w:rsidP="001D32AD">
      <w:pPr>
        <w:pStyle w:val="a3"/>
        <w:spacing w:before="9"/>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3" w:line="230" w:lineRule="auto"/>
        <w:ind w:right="1112"/>
        <w:jc w:val="both"/>
        <w:rPr>
          <w:sz w:val="24"/>
          <w:szCs w:val="24"/>
        </w:rPr>
      </w:pPr>
      <w:r w:rsidRPr="00AF0F08">
        <w:rPr>
          <w:sz w:val="24"/>
          <w:szCs w:val="24"/>
        </w:rPr>
        <w:t>Вы можете воспользоваться нормативно-технической документацией и методической литерату- рой, учебно-методической литературой, имеющейся на специальном столе, и выходом в Ин- тернет.</w:t>
      </w:r>
    </w:p>
    <w:p w:rsidR="00654C31" w:rsidRPr="00AF0F08" w:rsidRDefault="00654C31" w:rsidP="001D32AD">
      <w:pPr>
        <w:pStyle w:val="a3"/>
        <w:spacing w:before="2"/>
        <w:rPr>
          <w:sz w:val="24"/>
          <w:szCs w:val="24"/>
        </w:rPr>
      </w:pPr>
    </w:p>
    <w:p w:rsidR="00654C31" w:rsidRPr="00AF0F08" w:rsidRDefault="00775E24" w:rsidP="001D32AD">
      <w:pPr>
        <w:pStyle w:val="a3"/>
        <w:rPr>
          <w:sz w:val="24"/>
          <w:szCs w:val="24"/>
        </w:rPr>
      </w:pPr>
      <w:r w:rsidRPr="00AF0F08">
        <w:rPr>
          <w:sz w:val="24"/>
          <w:szCs w:val="24"/>
        </w:rPr>
        <w:t>Время выполнения задания — 60 мин.</w:t>
      </w:r>
    </w:p>
    <w:p w:rsidR="00654C31" w:rsidRPr="00AF0F08" w:rsidRDefault="00654C31" w:rsidP="001D32AD">
      <w:pPr>
        <w:pStyle w:val="a3"/>
        <w:spacing w:before="5"/>
        <w:rPr>
          <w:sz w:val="24"/>
          <w:szCs w:val="24"/>
        </w:rPr>
      </w:pPr>
    </w:p>
    <w:p w:rsidR="002B1E41" w:rsidRDefault="00775E24" w:rsidP="001D32AD">
      <w:pPr>
        <w:pStyle w:val="a3"/>
        <w:spacing w:line="278" w:lineRule="exact"/>
        <w:rPr>
          <w:b/>
          <w:sz w:val="24"/>
          <w:szCs w:val="24"/>
        </w:rPr>
      </w:pPr>
      <w:r w:rsidRPr="00C23CFF">
        <w:rPr>
          <w:b/>
          <w:sz w:val="24"/>
          <w:szCs w:val="24"/>
        </w:rPr>
        <w:t>Задание</w:t>
      </w:r>
    </w:p>
    <w:p w:rsidR="00654C31" w:rsidRPr="002B1E41" w:rsidRDefault="00775E24" w:rsidP="00D028FA">
      <w:pPr>
        <w:pStyle w:val="a3"/>
        <w:numPr>
          <w:ilvl w:val="0"/>
          <w:numId w:val="76"/>
        </w:numPr>
        <w:spacing w:line="278" w:lineRule="exact"/>
        <w:ind w:left="567" w:hanging="425"/>
        <w:rPr>
          <w:b/>
          <w:sz w:val="24"/>
          <w:szCs w:val="24"/>
        </w:rPr>
      </w:pPr>
      <w:r w:rsidRPr="002B1E41">
        <w:rPr>
          <w:sz w:val="24"/>
          <w:szCs w:val="24"/>
        </w:rPr>
        <w:t>Создание Wе</w:t>
      </w:r>
      <w:r w:rsidR="001C5830">
        <w:rPr>
          <w:sz w:val="24"/>
          <w:szCs w:val="24"/>
          <w:lang w:val="en-US"/>
        </w:rPr>
        <w:t>b</w:t>
      </w:r>
      <w:r w:rsidRPr="002B1E41">
        <w:rPr>
          <w:sz w:val="24"/>
          <w:szCs w:val="24"/>
        </w:rPr>
        <w:t>-страницы средствами программы по заданным условиям</w:t>
      </w:r>
    </w:p>
    <w:p w:rsidR="00654C31" w:rsidRPr="00AF0F08" w:rsidRDefault="002B1E41" w:rsidP="00D028FA">
      <w:pPr>
        <w:pStyle w:val="a6"/>
        <w:numPr>
          <w:ilvl w:val="0"/>
          <w:numId w:val="76"/>
        </w:numPr>
        <w:tabs>
          <w:tab w:val="left" w:pos="1843"/>
          <w:tab w:val="left" w:pos="1844"/>
        </w:tabs>
        <w:spacing w:line="232" w:lineRule="auto"/>
        <w:ind w:left="567" w:right="1170" w:hanging="425"/>
        <w:rPr>
          <w:sz w:val="24"/>
          <w:szCs w:val="24"/>
        </w:rPr>
      </w:pPr>
      <w:r>
        <w:rPr>
          <w:sz w:val="24"/>
          <w:szCs w:val="24"/>
        </w:rPr>
        <w:t xml:space="preserve"> </w:t>
      </w:r>
      <w:r w:rsidR="00775E24" w:rsidRPr="00AF0F08">
        <w:rPr>
          <w:sz w:val="24"/>
          <w:szCs w:val="24"/>
        </w:rPr>
        <w:t>Описать алгоритм расширенного поиска в глобальной сети Интернет (привести примеры расширенного поиска). Защиту практической работы оформить в виде презентации.</w:t>
      </w:r>
    </w:p>
    <w:p w:rsidR="00654C31" w:rsidRPr="00AF0F08" w:rsidRDefault="002B1E41" w:rsidP="00D028FA">
      <w:pPr>
        <w:pStyle w:val="a6"/>
        <w:numPr>
          <w:ilvl w:val="0"/>
          <w:numId w:val="76"/>
        </w:numPr>
        <w:tabs>
          <w:tab w:val="left" w:pos="1842"/>
          <w:tab w:val="left" w:pos="1843"/>
        </w:tabs>
        <w:spacing w:line="230" w:lineRule="auto"/>
        <w:ind w:left="567" w:right="1382" w:hanging="425"/>
        <w:jc w:val="both"/>
        <w:rPr>
          <w:sz w:val="24"/>
          <w:szCs w:val="24"/>
        </w:rPr>
      </w:pPr>
      <w:r>
        <w:rPr>
          <w:sz w:val="24"/>
          <w:szCs w:val="24"/>
        </w:rPr>
        <w:t xml:space="preserve"> </w:t>
      </w:r>
      <w:r w:rsidR="00775E24" w:rsidRPr="00AF0F08">
        <w:rPr>
          <w:sz w:val="24"/>
          <w:szCs w:val="24"/>
        </w:rPr>
        <w:t>Проанализировать характеристики оптических приводов (CD-Rom, CD-RW, DVD- Rom, DVD-RW). Выполнить сравнительный анализ в виде таблицы в Приложении. Защиту практической работы оформить в виде презентации.</w:t>
      </w:r>
    </w:p>
    <w:p w:rsidR="00654C31" w:rsidRPr="00AF0F08" w:rsidRDefault="00654C31" w:rsidP="001D32AD">
      <w:pPr>
        <w:pStyle w:val="a3"/>
        <w:spacing w:before="4"/>
        <w:rPr>
          <w:sz w:val="24"/>
          <w:szCs w:val="24"/>
        </w:rPr>
      </w:pPr>
    </w:p>
    <w:p w:rsidR="00654C31" w:rsidRPr="00AF0F08" w:rsidRDefault="00775E24" w:rsidP="001D32AD">
      <w:pPr>
        <w:pStyle w:val="a3"/>
        <w:spacing w:line="285" w:lineRule="exact"/>
        <w:rPr>
          <w:sz w:val="24"/>
          <w:szCs w:val="24"/>
        </w:rPr>
      </w:pPr>
      <w:r w:rsidRPr="00AF0F08">
        <w:rPr>
          <w:sz w:val="24"/>
          <w:szCs w:val="24"/>
        </w:rPr>
        <w:t xml:space="preserve">Вариант </w:t>
      </w:r>
      <w:r w:rsidR="0010615E">
        <w:rPr>
          <w:sz w:val="24"/>
          <w:szCs w:val="24"/>
        </w:rPr>
        <w:t xml:space="preserve">№ </w:t>
      </w:r>
      <w:r w:rsidRPr="00AF0F08">
        <w:rPr>
          <w:sz w:val="24"/>
          <w:szCs w:val="24"/>
        </w:rPr>
        <w:t>11</w:t>
      </w:r>
    </w:p>
    <w:p w:rsidR="00654C31" w:rsidRPr="00AF0F08" w:rsidRDefault="00775E24" w:rsidP="001D32AD">
      <w:pPr>
        <w:spacing w:line="274" w:lineRule="exact"/>
        <w:rPr>
          <w:b/>
          <w:sz w:val="24"/>
          <w:szCs w:val="24"/>
        </w:rPr>
      </w:pPr>
      <w:r w:rsidRPr="00AF0F08">
        <w:rPr>
          <w:b/>
          <w:sz w:val="24"/>
          <w:szCs w:val="24"/>
        </w:rPr>
        <w:t>Инструкция</w:t>
      </w:r>
    </w:p>
    <w:p w:rsidR="00654C31" w:rsidRPr="00AF0F08" w:rsidRDefault="00654C31" w:rsidP="001D32AD">
      <w:pPr>
        <w:pStyle w:val="a3"/>
        <w:spacing w:before="9"/>
        <w:rPr>
          <w:b/>
          <w:sz w:val="24"/>
          <w:szCs w:val="24"/>
        </w:rPr>
      </w:pPr>
    </w:p>
    <w:p w:rsidR="00654C31" w:rsidRPr="00AF0F08" w:rsidRDefault="00775E24" w:rsidP="001D32AD">
      <w:pPr>
        <w:pStyle w:val="a3"/>
        <w:spacing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2" w:line="230" w:lineRule="auto"/>
        <w:ind w:right="1112"/>
        <w:jc w:val="both"/>
        <w:rPr>
          <w:sz w:val="24"/>
          <w:szCs w:val="24"/>
        </w:rPr>
      </w:pPr>
      <w:r w:rsidRPr="00AF0F08">
        <w:rPr>
          <w:sz w:val="24"/>
          <w:szCs w:val="24"/>
        </w:rPr>
        <w:t>Вы можете воспользоваться нормативно-технической докумен</w:t>
      </w:r>
      <w:r w:rsidR="001C5830">
        <w:rPr>
          <w:sz w:val="24"/>
          <w:szCs w:val="24"/>
        </w:rPr>
        <w:t>тацией и методической литерату</w:t>
      </w:r>
      <w:r w:rsidRPr="00AF0F08">
        <w:rPr>
          <w:sz w:val="24"/>
          <w:szCs w:val="24"/>
        </w:rPr>
        <w:t>рой, учебно-методической литературой, имеющейся на специальном столе, и выходом в Интернет.</w:t>
      </w:r>
    </w:p>
    <w:p w:rsidR="00654C31" w:rsidRPr="00AF0F08" w:rsidRDefault="00654C31" w:rsidP="001D32AD">
      <w:pPr>
        <w:pStyle w:val="a3"/>
        <w:spacing w:before="2"/>
        <w:rPr>
          <w:sz w:val="24"/>
          <w:szCs w:val="24"/>
        </w:rPr>
      </w:pPr>
    </w:p>
    <w:p w:rsidR="00654C31" w:rsidRPr="00AF0F08" w:rsidRDefault="00775E24" w:rsidP="001D32AD">
      <w:pPr>
        <w:pStyle w:val="a3"/>
        <w:spacing w:before="1"/>
        <w:rPr>
          <w:sz w:val="24"/>
          <w:szCs w:val="24"/>
        </w:rPr>
      </w:pPr>
      <w:r w:rsidRPr="00AF0F08">
        <w:rPr>
          <w:sz w:val="24"/>
          <w:szCs w:val="24"/>
        </w:rPr>
        <w:t>Время выполнения задания — 60 мин.</w:t>
      </w:r>
    </w:p>
    <w:p w:rsidR="00654C31" w:rsidRPr="00AF0F08" w:rsidRDefault="00654C31" w:rsidP="001D32AD">
      <w:pPr>
        <w:pStyle w:val="a3"/>
        <w:spacing w:before="4"/>
        <w:rPr>
          <w:sz w:val="24"/>
          <w:szCs w:val="24"/>
        </w:rPr>
      </w:pPr>
    </w:p>
    <w:p w:rsidR="00654C31" w:rsidRPr="00AF0F08" w:rsidRDefault="00775E24" w:rsidP="001D32AD">
      <w:pPr>
        <w:pStyle w:val="Heading2"/>
        <w:spacing w:before="1"/>
        <w:ind w:left="0"/>
        <w:rPr>
          <w:sz w:val="24"/>
          <w:szCs w:val="24"/>
        </w:rPr>
      </w:pPr>
      <w:r w:rsidRPr="00AF0F08">
        <w:rPr>
          <w:sz w:val="24"/>
          <w:szCs w:val="24"/>
        </w:rPr>
        <w:t>Задание</w:t>
      </w:r>
    </w:p>
    <w:p w:rsidR="002B1E41" w:rsidRPr="002B1E41" w:rsidRDefault="00775E24" w:rsidP="00D028FA">
      <w:pPr>
        <w:pStyle w:val="a6"/>
        <w:numPr>
          <w:ilvl w:val="0"/>
          <w:numId w:val="77"/>
        </w:numPr>
        <w:tabs>
          <w:tab w:val="left" w:pos="1418"/>
        </w:tabs>
        <w:spacing w:line="232" w:lineRule="auto"/>
        <w:ind w:left="567" w:right="1147" w:hanging="425"/>
        <w:rPr>
          <w:sz w:val="24"/>
          <w:szCs w:val="24"/>
        </w:rPr>
      </w:pPr>
      <w:r w:rsidRPr="002B1E41">
        <w:rPr>
          <w:sz w:val="24"/>
          <w:szCs w:val="24"/>
        </w:rPr>
        <w:t>Создание списка сотрудников и начисление премии в зависимости от стажа работы в табличном процессоре MS Excel.</w:t>
      </w:r>
    </w:p>
    <w:p w:rsidR="002B1E41" w:rsidRDefault="00775E24" w:rsidP="00D028FA">
      <w:pPr>
        <w:pStyle w:val="a6"/>
        <w:numPr>
          <w:ilvl w:val="0"/>
          <w:numId w:val="77"/>
        </w:numPr>
        <w:tabs>
          <w:tab w:val="left" w:pos="1418"/>
        </w:tabs>
        <w:spacing w:line="232" w:lineRule="auto"/>
        <w:ind w:left="567" w:right="1147" w:hanging="425"/>
        <w:rPr>
          <w:sz w:val="24"/>
          <w:szCs w:val="24"/>
        </w:rPr>
      </w:pPr>
      <w:r w:rsidRPr="002B1E41">
        <w:rPr>
          <w:sz w:val="24"/>
          <w:szCs w:val="24"/>
        </w:rPr>
        <w:t>Создание и редактирование векторных изображений в Ms Word</w:t>
      </w:r>
    </w:p>
    <w:p w:rsidR="00654C31" w:rsidRDefault="002B1E41" w:rsidP="00D028FA">
      <w:pPr>
        <w:pStyle w:val="a6"/>
        <w:numPr>
          <w:ilvl w:val="0"/>
          <w:numId w:val="77"/>
        </w:numPr>
        <w:tabs>
          <w:tab w:val="left" w:pos="1418"/>
        </w:tabs>
        <w:spacing w:line="232" w:lineRule="auto"/>
        <w:ind w:left="567" w:right="1147" w:hanging="425"/>
        <w:rPr>
          <w:sz w:val="24"/>
          <w:szCs w:val="24"/>
        </w:rPr>
      </w:pPr>
      <w:r w:rsidRPr="002B1E41">
        <w:rPr>
          <w:sz w:val="24"/>
          <w:szCs w:val="24"/>
        </w:rPr>
        <w:t xml:space="preserve"> </w:t>
      </w:r>
      <w:r w:rsidR="00775E24" w:rsidRPr="002B1E41">
        <w:rPr>
          <w:sz w:val="24"/>
          <w:szCs w:val="24"/>
        </w:rPr>
        <w:t>Наложение дорожек. Разбивка файла с записью на</w:t>
      </w:r>
      <w:r w:rsidR="0010615E" w:rsidRPr="002B1E41">
        <w:rPr>
          <w:sz w:val="24"/>
          <w:szCs w:val="24"/>
        </w:rPr>
        <w:t xml:space="preserve"> несколько фрагментов по задан</w:t>
      </w:r>
      <w:r w:rsidR="00775E24" w:rsidRPr="002B1E41">
        <w:rPr>
          <w:sz w:val="24"/>
          <w:szCs w:val="24"/>
        </w:rPr>
        <w:t>ным условиям. Применение различных аудио эффектов по заданным критериям.</w:t>
      </w:r>
    </w:p>
    <w:p w:rsidR="00F031B4" w:rsidRDefault="00F031B4">
      <w:pPr>
        <w:rPr>
          <w:sz w:val="24"/>
          <w:szCs w:val="24"/>
        </w:rPr>
      </w:pPr>
      <w:r>
        <w:rPr>
          <w:sz w:val="24"/>
          <w:szCs w:val="24"/>
        </w:rPr>
        <w:br w:type="page"/>
      </w:r>
    </w:p>
    <w:p w:rsidR="00654C31" w:rsidRPr="00AF0F08" w:rsidRDefault="00775E24" w:rsidP="001D32AD">
      <w:pPr>
        <w:pStyle w:val="a3"/>
        <w:spacing w:before="74" w:line="281" w:lineRule="exact"/>
        <w:rPr>
          <w:sz w:val="24"/>
          <w:szCs w:val="24"/>
        </w:rPr>
      </w:pPr>
      <w:r w:rsidRPr="00AF0F08">
        <w:rPr>
          <w:sz w:val="24"/>
          <w:szCs w:val="24"/>
        </w:rPr>
        <w:t>Вариант №12</w:t>
      </w:r>
    </w:p>
    <w:p w:rsidR="00654C31" w:rsidRPr="00AF0F08" w:rsidRDefault="00775E24" w:rsidP="001D32AD">
      <w:pPr>
        <w:pStyle w:val="Heading2"/>
        <w:spacing w:line="281" w:lineRule="exact"/>
        <w:ind w:left="0"/>
        <w:rPr>
          <w:sz w:val="24"/>
          <w:szCs w:val="24"/>
        </w:rPr>
      </w:pPr>
      <w:r w:rsidRPr="00AF0F08">
        <w:rPr>
          <w:sz w:val="24"/>
          <w:szCs w:val="24"/>
        </w:rPr>
        <w:t>Инструкция</w:t>
      </w:r>
    </w:p>
    <w:p w:rsidR="00654C31" w:rsidRPr="00AF0F08" w:rsidRDefault="00654C31" w:rsidP="001D32AD">
      <w:pPr>
        <w:pStyle w:val="a3"/>
        <w:rPr>
          <w:b/>
          <w:sz w:val="24"/>
          <w:szCs w:val="24"/>
        </w:rPr>
      </w:pPr>
    </w:p>
    <w:p w:rsidR="00654C31" w:rsidRPr="00AF0F08" w:rsidRDefault="00775E24" w:rsidP="001D32AD">
      <w:pPr>
        <w:pStyle w:val="a3"/>
        <w:spacing w:before="1" w:line="281" w:lineRule="exact"/>
        <w:jc w:val="both"/>
        <w:rPr>
          <w:sz w:val="24"/>
          <w:szCs w:val="24"/>
        </w:rPr>
      </w:pPr>
      <w:r w:rsidRPr="00AF0F08">
        <w:rPr>
          <w:sz w:val="24"/>
          <w:szCs w:val="24"/>
        </w:rPr>
        <w:t>Внимательно прочитайте задание.</w:t>
      </w:r>
    </w:p>
    <w:p w:rsidR="00654C31" w:rsidRPr="00AF0F08" w:rsidRDefault="00775E24" w:rsidP="001D32AD">
      <w:pPr>
        <w:pStyle w:val="a3"/>
        <w:spacing w:before="2" w:line="230" w:lineRule="auto"/>
        <w:ind w:right="1111"/>
        <w:jc w:val="both"/>
        <w:rPr>
          <w:sz w:val="24"/>
          <w:szCs w:val="24"/>
        </w:rPr>
      </w:pPr>
      <w:r w:rsidRPr="00AF0F08">
        <w:rPr>
          <w:sz w:val="24"/>
          <w:szCs w:val="24"/>
        </w:rPr>
        <w:t>Вы можете воспользоваться нормативно-технической документацией и методической литерату- рой, учебно-методической литературой, имеющейся на специальном столе, и выходом в Ин- тернет.</w:t>
      </w:r>
    </w:p>
    <w:p w:rsidR="00654C31" w:rsidRPr="00AF0F08" w:rsidRDefault="00654C31" w:rsidP="001D32AD">
      <w:pPr>
        <w:pStyle w:val="a3"/>
        <w:spacing w:before="2"/>
        <w:rPr>
          <w:sz w:val="24"/>
          <w:szCs w:val="24"/>
        </w:rPr>
      </w:pPr>
    </w:p>
    <w:p w:rsidR="00654C31" w:rsidRPr="00AF0F08" w:rsidRDefault="00775E24" w:rsidP="001D32AD">
      <w:pPr>
        <w:pStyle w:val="a3"/>
        <w:rPr>
          <w:sz w:val="24"/>
          <w:szCs w:val="24"/>
        </w:rPr>
      </w:pPr>
      <w:r w:rsidRPr="00AF0F08">
        <w:rPr>
          <w:sz w:val="24"/>
          <w:szCs w:val="24"/>
        </w:rPr>
        <w:t>Время выполнения задания — 60 мин.</w:t>
      </w:r>
    </w:p>
    <w:p w:rsidR="00654C31" w:rsidRPr="00AF0F08" w:rsidRDefault="00654C31" w:rsidP="001D32AD">
      <w:pPr>
        <w:pStyle w:val="a3"/>
        <w:spacing w:before="2"/>
        <w:rPr>
          <w:sz w:val="24"/>
          <w:szCs w:val="24"/>
        </w:rPr>
      </w:pPr>
    </w:p>
    <w:p w:rsidR="00654C31" w:rsidRPr="00AF0F08" w:rsidRDefault="00775E24" w:rsidP="001D32AD">
      <w:pPr>
        <w:pStyle w:val="Heading2"/>
        <w:spacing w:before="1" w:line="266" w:lineRule="exact"/>
        <w:ind w:left="0"/>
        <w:rPr>
          <w:sz w:val="24"/>
          <w:szCs w:val="24"/>
        </w:rPr>
      </w:pPr>
      <w:r w:rsidRPr="00AF0F08">
        <w:rPr>
          <w:sz w:val="24"/>
          <w:szCs w:val="24"/>
        </w:rPr>
        <w:t>Задание</w:t>
      </w:r>
    </w:p>
    <w:p w:rsidR="00654C31" w:rsidRPr="00F031B4" w:rsidRDefault="00775E24" w:rsidP="00D028FA">
      <w:pPr>
        <w:pStyle w:val="a6"/>
        <w:numPr>
          <w:ilvl w:val="0"/>
          <w:numId w:val="78"/>
        </w:numPr>
        <w:tabs>
          <w:tab w:val="left" w:pos="1842"/>
          <w:tab w:val="left" w:pos="1843"/>
        </w:tabs>
        <w:spacing w:line="228" w:lineRule="auto"/>
        <w:ind w:left="426" w:right="1334"/>
        <w:jc w:val="both"/>
        <w:rPr>
          <w:sz w:val="24"/>
          <w:szCs w:val="24"/>
        </w:rPr>
      </w:pPr>
      <w:r w:rsidRPr="00F031B4">
        <w:rPr>
          <w:sz w:val="24"/>
          <w:szCs w:val="24"/>
        </w:rPr>
        <w:t>Создайте приглашение на новогодний вечер с текстом и иллюстрацией средствами графического редактора.</w:t>
      </w:r>
    </w:p>
    <w:p w:rsidR="00654C31" w:rsidRPr="00AF0F08" w:rsidRDefault="00775E24" w:rsidP="00D028FA">
      <w:pPr>
        <w:pStyle w:val="a6"/>
        <w:numPr>
          <w:ilvl w:val="0"/>
          <w:numId w:val="78"/>
        </w:numPr>
        <w:tabs>
          <w:tab w:val="left" w:pos="1842"/>
          <w:tab w:val="left" w:pos="1843"/>
        </w:tabs>
        <w:spacing w:line="275" w:lineRule="exact"/>
        <w:ind w:left="426"/>
        <w:jc w:val="both"/>
        <w:rPr>
          <w:sz w:val="24"/>
          <w:szCs w:val="24"/>
        </w:rPr>
      </w:pPr>
      <w:r w:rsidRPr="00AF0F08">
        <w:rPr>
          <w:sz w:val="24"/>
          <w:szCs w:val="24"/>
        </w:rPr>
        <w:t>Создание растрового изображения по заданным условиям.</w:t>
      </w:r>
    </w:p>
    <w:p w:rsidR="00654C31" w:rsidRPr="00AF0F08" w:rsidRDefault="00775E24" w:rsidP="00D028FA">
      <w:pPr>
        <w:pStyle w:val="a6"/>
        <w:numPr>
          <w:ilvl w:val="0"/>
          <w:numId w:val="78"/>
        </w:numPr>
        <w:tabs>
          <w:tab w:val="left" w:pos="1842"/>
          <w:tab w:val="left" w:pos="1844"/>
        </w:tabs>
        <w:spacing w:line="230" w:lineRule="auto"/>
        <w:ind w:left="426" w:right="1390"/>
        <w:jc w:val="both"/>
        <w:rPr>
          <w:sz w:val="24"/>
          <w:szCs w:val="24"/>
        </w:rPr>
      </w:pPr>
      <w:r w:rsidRPr="00AF0F08">
        <w:rPr>
          <w:sz w:val="24"/>
          <w:szCs w:val="24"/>
        </w:rPr>
        <w:tab/>
        <w:t>Настройка презентации и добавление элементов анимации: оформление слайдов и отдельных элементов слайдов, настройка анимации, переход от слайда к слайду, настройка режима презентации. Показ/просмотр презентации.</w:t>
      </w:r>
    </w:p>
    <w:p w:rsidR="00654C31" w:rsidRPr="00AF0F08" w:rsidRDefault="00654C31" w:rsidP="001D32AD">
      <w:pPr>
        <w:pStyle w:val="a3"/>
        <w:rPr>
          <w:sz w:val="24"/>
          <w:szCs w:val="24"/>
        </w:rPr>
      </w:pPr>
    </w:p>
    <w:p w:rsidR="00654C31" w:rsidRPr="00AF0F08" w:rsidRDefault="00775E24" w:rsidP="001D32AD">
      <w:pPr>
        <w:pStyle w:val="Heading2"/>
        <w:tabs>
          <w:tab w:val="left" w:pos="6901"/>
        </w:tabs>
        <w:spacing w:before="215" w:line="240" w:lineRule="auto"/>
        <w:ind w:left="0"/>
        <w:rPr>
          <w:b w:val="0"/>
          <w:sz w:val="24"/>
          <w:szCs w:val="24"/>
        </w:rPr>
      </w:pPr>
      <w:r w:rsidRPr="00AF0F08">
        <w:rPr>
          <w:sz w:val="24"/>
          <w:szCs w:val="24"/>
        </w:rPr>
        <w:t xml:space="preserve">Количество вариантов задания для экзаменующегося </w:t>
      </w:r>
      <w:r w:rsidRPr="00AF0F08">
        <w:rPr>
          <w:b w:val="0"/>
          <w:sz w:val="24"/>
          <w:szCs w:val="24"/>
        </w:rPr>
        <w:t>—</w:t>
      </w:r>
      <w:r w:rsidRPr="00AF0F08">
        <w:rPr>
          <w:b w:val="0"/>
          <w:sz w:val="24"/>
          <w:szCs w:val="24"/>
        </w:rPr>
        <w:tab/>
        <w:t>12</w:t>
      </w:r>
    </w:p>
    <w:p w:rsidR="00654C31" w:rsidRPr="00AF0F08" w:rsidRDefault="00654C31" w:rsidP="001D32AD">
      <w:pPr>
        <w:pStyle w:val="a3"/>
        <w:rPr>
          <w:sz w:val="24"/>
          <w:szCs w:val="24"/>
        </w:rPr>
      </w:pPr>
    </w:p>
    <w:p w:rsidR="00A55F38" w:rsidRDefault="00775E24" w:rsidP="001D32AD">
      <w:pPr>
        <w:tabs>
          <w:tab w:val="left" w:pos="4044"/>
        </w:tabs>
        <w:rPr>
          <w:sz w:val="24"/>
          <w:szCs w:val="24"/>
        </w:rPr>
      </w:pPr>
      <w:r w:rsidRPr="00AF0F08">
        <w:rPr>
          <w:b/>
          <w:sz w:val="24"/>
          <w:szCs w:val="24"/>
        </w:rPr>
        <w:t xml:space="preserve">Время выполнения задания </w:t>
      </w:r>
      <w:r w:rsidRPr="00AF0F08">
        <w:rPr>
          <w:sz w:val="24"/>
          <w:szCs w:val="24"/>
        </w:rPr>
        <w:t>-</w:t>
      </w:r>
      <w:r w:rsidRPr="00AF0F08">
        <w:rPr>
          <w:sz w:val="24"/>
          <w:szCs w:val="24"/>
        </w:rPr>
        <w:tab/>
        <w:t>60 минут.</w:t>
      </w:r>
    </w:p>
    <w:p w:rsidR="000103E7" w:rsidRDefault="000103E7">
      <w:pPr>
        <w:rPr>
          <w:b/>
          <w:bCs/>
          <w:color w:val="000000"/>
          <w:sz w:val="24"/>
          <w:szCs w:val="24"/>
        </w:rPr>
      </w:pPr>
      <w:r>
        <w:rPr>
          <w:b/>
          <w:bCs/>
          <w:color w:val="000000"/>
          <w:sz w:val="24"/>
          <w:szCs w:val="24"/>
        </w:rPr>
        <w:br w:type="page"/>
      </w:r>
    </w:p>
    <w:p w:rsidR="000103E7" w:rsidRPr="000103E7" w:rsidRDefault="000103E7" w:rsidP="000103E7">
      <w:pPr>
        <w:ind w:right="-20"/>
        <w:jc w:val="right"/>
        <w:rPr>
          <w:b/>
          <w:bCs/>
          <w:i/>
          <w:sz w:val="24"/>
          <w:szCs w:val="24"/>
        </w:rPr>
      </w:pPr>
      <w:r w:rsidRPr="000103E7">
        <w:rPr>
          <w:b/>
          <w:bCs/>
          <w:i/>
          <w:sz w:val="24"/>
          <w:szCs w:val="24"/>
        </w:rPr>
        <w:t>Приложение 7</w:t>
      </w:r>
    </w:p>
    <w:p w:rsidR="000103E7" w:rsidRPr="00983DC9" w:rsidRDefault="00983DC9" w:rsidP="00983DC9">
      <w:pPr>
        <w:ind w:right="-20"/>
        <w:jc w:val="both"/>
        <w:rPr>
          <w:b/>
          <w:bCs/>
          <w:szCs w:val="24"/>
          <w:u w:val="single"/>
        </w:rPr>
      </w:pPr>
      <w:r w:rsidRPr="00983DC9">
        <w:rPr>
          <w:b/>
          <w:bCs/>
          <w:szCs w:val="24"/>
          <w:u w:val="single"/>
        </w:rPr>
        <w:t>Рабочая  программа  воспитания</w:t>
      </w:r>
    </w:p>
    <w:p w:rsidR="00983DC9" w:rsidRDefault="00983DC9" w:rsidP="00983DC9">
      <w:pPr>
        <w:ind w:left="1654" w:right="-20"/>
        <w:jc w:val="both"/>
        <w:rPr>
          <w:b/>
          <w:bCs/>
          <w:szCs w:val="24"/>
        </w:rPr>
      </w:pPr>
    </w:p>
    <w:p w:rsidR="000103E7" w:rsidRPr="00983DC9" w:rsidRDefault="000103E7" w:rsidP="00983DC9">
      <w:pPr>
        <w:ind w:left="1654" w:right="-20"/>
        <w:jc w:val="both"/>
        <w:rPr>
          <w:b/>
          <w:bCs/>
          <w:szCs w:val="24"/>
        </w:rPr>
      </w:pPr>
      <w:r w:rsidRPr="00983DC9">
        <w:rPr>
          <w:b/>
          <w:bCs/>
          <w:szCs w:val="24"/>
        </w:rPr>
        <w:t>1. Ос</w:t>
      </w:r>
      <w:r w:rsidRPr="00983DC9">
        <w:rPr>
          <w:b/>
          <w:bCs/>
          <w:spacing w:val="-3"/>
          <w:szCs w:val="24"/>
        </w:rPr>
        <w:t>н</w:t>
      </w:r>
      <w:r w:rsidRPr="00983DC9">
        <w:rPr>
          <w:b/>
          <w:bCs/>
          <w:spacing w:val="-5"/>
          <w:szCs w:val="24"/>
        </w:rPr>
        <w:t>о</w:t>
      </w:r>
      <w:r w:rsidRPr="00983DC9">
        <w:rPr>
          <w:b/>
          <w:bCs/>
          <w:szCs w:val="24"/>
        </w:rPr>
        <w:t>в</w:t>
      </w:r>
      <w:r w:rsidRPr="00983DC9">
        <w:rPr>
          <w:b/>
          <w:bCs/>
          <w:spacing w:val="-1"/>
          <w:szCs w:val="24"/>
        </w:rPr>
        <w:t>н</w:t>
      </w:r>
      <w:r w:rsidRPr="00983DC9">
        <w:rPr>
          <w:b/>
          <w:bCs/>
          <w:szCs w:val="24"/>
        </w:rPr>
        <w:t xml:space="preserve">ые </w:t>
      </w:r>
      <w:r w:rsidRPr="00983DC9">
        <w:rPr>
          <w:b/>
          <w:bCs/>
          <w:spacing w:val="-1"/>
          <w:szCs w:val="24"/>
        </w:rPr>
        <w:t>н</w:t>
      </w:r>
      <w:r w:rsidRPr="00983DC9">
        <w:rPr>
          <w:b/>
          <w:bCs/>
          <w:spacing w:val="-3"/>
          <w:szCs w:val="24"/>
        </w:rPr>
        <w:t>а</w:t>
      </w:r>
      <w:r w:rsidRPr="00983DC9">
        <w:rPr>
          <w:b/>
          <w:bCs/>
          <w:spacing w:val="-1"/>
          <w:szCs w:val="24"/>
        </w:rPr>
        <w:t>п</w:t>
      </w:r>
      <w:r w:rsidRPr="00983DC9">
        <w:rPr>
          <w:b/>
          <w:bCs/>
          <w:szCs w:val="24"/>
        </w:rPr>
        <w:t>р</w:t>
      </w:r>
      <w:r w:rsidRPr="00983DC9">
        <w:rPr>
          <w:b/>
          <w:bCs/>
          <w:spacing w:val="1"/>
          <w:szCs w:val="24"/>
        </w:rPr>
        <w:t>а</w:t>
      </w:r>
      <w:r w:rsidRPr="00983DC9">
        <w:rPr>
          <w:b/>
          <w:bCs/>
          <w:spacing w:val="-4"/>
          <w:szCs w:val="24"/>
        </w:rPr>
        <w:t>в</w:t>
      </w:r>
      <w:r w:rsidRPr="00983DC9">
        <w:rPr>
          <w:b/>
          <w:bCs/>
          <w:szCs w:val="24"/>
        </w:rPr>
        <w:t>ления</w:t>
      </w:r>
      <w:r w:rsidRPr="00983DC9">
        <w:rPr>
          <w:b/>
          <w:bCs/>
          <w:spacing w:val="-1"/>
          <w:szCs w:val="24"/>
        </w:rPr>
        <w:t xml:space="preserve"> </w:t>
      </w:r>
      <w:r w:rsidRPr="00983DC9">
        <w:rPr>
          <w:b/>
          <w:bCs/>
          <w:spacing w:val="-2"/>
          <w:szCs w:val="24"/>
        </w:rPr>
        <w:t>в</w:t>
      </w:r>
      <w:r w:rsidRPr="00983DC9">
        <w:rPr>
          <w:b/>
          <w:bCs/>
          <w:szCs w:val="24"/>
        </w:rPr>
        <w:t>оспи</w:t>
      </w:r>
      <w:r w:rsidRPr="00983DC9">
        <w:rPr>
          <w:b/>
          <w:bCs/>
          <w:spacing w:val="3"/>
          <w:szCs w:val="24"/>
        </w:rPr>
        <w:t>т</w:t>
      </w:r>
      <w:r w:rsidRPr="00983DC9">
        <w:rPr>
          <w:b/>
          <w:bCs/>
          <w:spacing w:val="-7"/>
          <w:szCs w:val="24"/>
        </w:rPr>
        <w:t>а</w:t>
      </w:r>
      <w:r w:rsidRPr="00983DC9">
        <w:rPr>
          <w:b/>
          <w:bCs/>
          <w:spacing w:val="-1"/>
          <w:szCs w:val="24"/>
        </w:rPr>
        <w:t>т</w:t>
      </w:r>
      <w:r w:rsidRPr="00983DC9">
        <w:rPr>
          <w:b/>
          <w:bCs/>
          <w:szCs w:val="24"/>
        </w:rPr>
        <w:t xml:space="preserve">ельной </w:t>
      </w:r>
      <w:r w:rsidRPr="00983DC9">
        <w:rPr>
          <w:b/>
          <w:bCs/>
          <w:spacing w:val="-2"/>
          <w:szCs w:val="24"/>
        </w:rPr>
        <w:t>р</w:t>
      </w:r>
      <w:r w:rsidRPr="00983DC9">
        <w:rPr>
          <w:b/>
          <w:bCs/>
          <w:szCs w:val="24"/>
        </w:rPr>
        <w:t>а</w:t>
      </w:r>
      <w:r w:rsidRPr="00983DC9">
        <w:rPr>
          <w:b/>
          <w:bCs/>
          <w:spacing w:val="-3"/>
          <w:szCs w:val="24"/>
        </w:rPr>
        <w:t>б</w:t>
      </w:r>
      <w:r w:rsidRPr="00983DC9">
        <w:rPr>
          <w:b/>
          <w:bCs/>
          <w:spacing w:val="-4"/>
          <w:szCs w:val="24"/>
        </w:rPr>
        <w:t>о</w:t>
      </w:r>
      <w:r w:rsidRPr="00983DC9">
        <w:rPr>
          <w:b/>
          <w:bCs/>
          <w:szCs w:val="24"/>
        </w:rPr>
        <w:t>ты</w:t>
      </w:r>
    </w:p>
    <w:p w:rsidR="000103E7" w:rsidRPr="00170F81" w:rsidRDefault="000103E7" w:rsidP="000103E7">
      <w:pPr>
        <w:tabs>
          <w:tab w:val="left" w:pos="1403"/>
          <w:tab w:val="left" w:pos="3502"/>
          <w:tab w:val="left" w:pos="5157"/>
          <w:tab w:val="left" w:pos="5823"/>
          <w:tab w:val="left" w:pos="7742"/>
          <w:tab w:val="left" w:pos="8178"/>
        </w:tabs>
        <w:spacing w:line="239" w:lineRule="auto"/>
        <w:ind w:right="-15" w:firstLine="708"/>
        <w:jc w:val="both"/>
        <w:rPr>
          <w:szCs w:val="24"/>
        </w:rPr>
      </w:pPr>
      <w:r w:rsidRPr="00170F81">
        <w:rPr>
          <w:szCs w:val="24"/>
        </w:rPr>
        <w:t>Цен</w:t>
      </w:r>
      <w:r w:rsidRPr="00170F81">
        <w:rPr>
          <w:spacing w:val="-1"/>
          <w:szCs w:val="24"/>
        </w:rPr>
        <w:t>н</w:t>
      </w:r>
      <w:r w:rsidRPr="00170F81">
        <w:rPr>
          <w:szCs w:val="24"/>
        </w:rPr>
        <w:t>ос</w:t>
      </w:r>
      <w:r w:rsidRPr="00170F81">
        <w:rPr>
          <w:spacing w:val="-2"/>
          <w:szCs w:val="24"/>
        </w:rPr>
        <w:t>т</w:t>
      </w:r>
      <w:r w:rsidRPr="00170F81">
        <w:rPr>
          <w:szCs w:val="24"/>
        </w:rPr>
        <w:t>н</w:t>
      </w:r>
      <w:r w:rsidRPr="00170F81">
        <w:rPr>
          <w:spacing w:val="1"/>
          <w:szCs w:val="24"/>
        </w:rPr>
        <w:t>ы</w:t>
      </w:r>
      <w:r w:rsidRPr="00170F81">
        <w:rPr>
          <w:szCs w:val="24"/>
        </w:rPr>
        <w:t>ми</w:t>
      </w:r>
      <w:r w:rsidRPr="00170F81">
        <w:rPr>
          <w:spacing w:val="182"/>
          <w:szCs w:val="24"/>
        </w:rPr>
        <w:t xml:space="preserve"> </w:t>
      </w:r>
      <w:r w:rsidRPr="00170F81">
        <w:rPr>
          <w:spacing w:val="1"/>
          <w:szCs w:val="24"/>
        </w:rPr>
        <w:t>о</w:t>
      </w:r>
      <w:r w:rsidRPr="00170F81">
        <w:rPr>
          <w:szCs w:val="24"/>
        </w:rPr>
        <w:t>снова</w:t>
      </w:r>
      <w:r w:rsidRPr="00170F81">
        <w:rPr>
          <w:spacing w:val="-2"/>
          <w:szCs w:val="24"/>
        </w:rPr>
        <w:t>м</w:t>
      </w:r>
      <w:r w:rsidRPr="00170F81">
        <w:rPr>
          <w:szCs w:val="24"/>
        </w:rPr>
        <w:t>и</w:t>
      </w:r>
      <w:r w:rsidRPr="00170F81">
        <w:rPr>
          <w:spacing w:val="185"/>
          <w:szCs w:val="24"/>
        </w:rPr>
        <w:t xml:space="preserve"> </w:t>
      </w:r>
      <w:r w:rsidRPr="00170F81">
        <w:rPr>
          <w:szCs w:val="24"/>
        </w:rPr>
        <w:t>во</w:t>
      </w:r>
      <w:r w:rsidRPr="00170F81">
        <w:rPr>
          <w:spacing w:val="-1"/>
          <w:szCs w:val="24"/>
        </w:rPr>
        <w:t>с</w:t>
      </w:r>
      <w:r w:rsidRPr="00170F81">
        <w:rPr>
          <w:szCs w:val="24"/>
        </w:rPr>
        <w:t>п</w:t>
      </w:r>
      <w:r w:rsidRPr="00170F81">
        <w:rPr>
          <w:spacing w:val="1"/>
          <w:szCs w:val="24"/>
        </w:rPr>
        <w:t>и</w:t>
      </w:r>
      <w:r w:rsidRPr="00170F81">
        <w:rPr>
          <w:spacing w:val="-2"/>
          <w:szCs w:val="24"/>
        </w:rPr>
        <w:t>т</w:t>
      </w:r>
      <w:r w:rsidRPr="00170F81">
        <w:rPr>
          <w:szCs w:val="24"/>
        </w:rPr>
        <w:t>ате</w:t>
      </w:r>
      <w:r w:rsidRPr="00170F81">
        <w:rPr>
          <w:spacing w:val="-1"/>
          <w:szCs w:val="24"/>
        </w:rPr>
        <w:t>л</w:t>
      </w:r>
      <w:r w:rsidRPr="00170F81">
        <w:rPr>
          <w:szCs w:val="24"/>
        </w:rPr>
        <w:t>ьной</w:t>
      </w:r>
      <w:r w:rsidRPr="00170F81">
        <w:rPr>
          <w:spacing w:val="184"/>
          <w:szCs w:val="24"/>
        </w:rPr>
        <w:t xml:space="preserve"> </w:t>
      </w:r>
      <w:r w:rsidRPr="00170F81">
        <w:rPr>
          <w:szCs w:val="24"/>
        </w:rPr>
        <w:t>рабо</w:t>
      </w:r>
      <w:r w:rsidRPr="00170F81">
        <w:rPr>
          <w:spacing w:val="-2"/>
          <w:szCs w:val="24"/>
        </w:rPr>
        <w:t>т</w:t>
      </w:r>
      <w:r w:rsidRPr="00170F81">
        <w:rPr>
          <w:szCs w:val="24"/>
        </w:rPr>
        <w:t>ы</w:t>
      </w:r>
      <w:r w:rsidRPr="00170F81">
        <w:rPr>
          <w:spacing w:val="185"/>
          <w:szCs w:val="24"/>
        </w:rPr>
        <w:t xml:space="preserve"> </w:t>
      </w:r>
      <w:r w:rsidRPr="00170F81">
        <w:rPr>
          <w:szCs w:val="24"/>
        </w:rPr>
        <w:t>сл</w:t>
      </w:r>
      <w:r w:rsidRPr="00170F81">
        <w:rPr>
          <w:spacing w:val="-4"/>
          <w:szCs w:val="24"/>
        </w:rPr>
        <w:t>у</w:t>
      </w:r>
      <w:r w:rsidRPr="00170F81">
        <w:rPr>
          <w:szCs w:val="24"/>
        </w:rPr>
        <w:t>жат</w:t>
      </w:r>
      <w:r w:rsidRPr="00170F81">
        <w:rPr>
          <w:spacing w:val="185"/>
          <w:szCs w:val="24"/>
        </w:rPr>
        <w:t xml:space="preserve"> </w:t>
      </w:r>
      <w:r w:rsidRPr="00170F81">
        <w:rPr>
          <w:spacing w:val="-2"/>
          <w:szCs w:val="24"/>
        </w:rPr>
        <w:t>у</w:t>
      </w:r>
      <w:r w:rsidRPr="00170F81">
        <w:rPr>
          <w:szCs w:val="24"/>
        </w:rPr>
        <w:t>важение</w:t>
      </w:r>
      <w:r w:rsidRPr="00170F81">
        <w:rPr>
          <w:spacing w:val="181"/>
          <w:szCs w:val="24"/>
        </w:rPr>
        <w:t xml:space="preserve"> </w:t>
      </w:r>
      <w:r w:rsidRPr="00170F81">
        <w:rPr>
          <w:spacing w:val="1"/>
          <w:szCs w:val="24"/>
        </w:rPr>
        <w:t>к</w:t>
      </w:r>
      <w:r w:rsidRPr="00170F81">
        <w:rPr>
          <w:szCs w:val="24"/>
        </w:rPr>
        <w:t xml:space="preserve"> личнос</w:t>
      </w:r>
      <w:r w:rsidRPr="00170F81">
        <w:rPr>
          <w:spacing w:val="-1"/>
          <w:szCs w:val="24"/>
        </w:rPr>
        <w:t>т</w:t>
      </w:r>
      <w:r w:rsidRPr="00170F81">
        <w:rPr>
          <w:szCs w:val="24"/>
        </w:rPr>
        <w:t>и</w:t>
      </w:r>
      <w:r>
        <w:rPr>
          <w:szCs w:val="24"/>
        </w:rPr>
        <w:t xml:space="preserve"> </w:t>
      </w:r>
      <w:r w:rsidRPr="00170F81">
        <w:rPr>
          <w:spacing w:val="-1"/>
          <w:szCs w:val="24"/>
        </w:rPr>
        <w:t>о</w:t>
      </w:r>
      <w:r w:rsidRPr="00170F81">
        <w:rPr>
          <w:szCs w:val="24"/>
        </w:rPr>
        <w:t>б</w:t>
      </w:r>
      <w:r w:rsidRPr="00170F81">
        <w:rPr>
          <w:spacing w:val="-1"/>
          <w:szCs w:val="24"/>
        </w:rPr>
        <w:t>у</w:t>
      </w:r>
      <w:r w:rsidRPr="00170F81">
        <w:rPr>
          <w:szCs w:val="24"/>
        </w:rPr>
        <w:t>чающегося,</w:t>
      </w:r>
      <w:r>
        <w:rPr>
          <w:szCs w:val="24"/>
        </w:rPr>
        <w:t xml:space="preserve"> </w:t>
      </w:r>
      <w:r w:rsidRPr="00170F81">
        <w:rPr>
          <w:szCs w:val="24"/>
        </w:rPr>
        <w:t>сохран</w:t>
      </w:r>
      <w:r w:rsidRPr="00170F81">
        <w:rPr>
          <w:spacing w:val="-1"/>
          <w:szCs w:val="24"/>
        </w:rPr>
        <w:t>е</w:t>
      </w:r>
      <w:r w:rsidRPr="00170F81">
        <w:rPr>
          <w:spacing w:val="-2"/>
          <w:szCs w:val="24"/>
        </w:rPr>
        <w:t>н</w:t>
      </w:r>
      <w:r w:rsidRPr="00170F81">
        <w:rPr>
          <w:spacing w:val="-1"/>
          <w:szCs w:val="24"/>
        </w:rPr>
        <w:t>и</w:t>
      </w:r>
      <w:r w:rsidRPr="00170F81">
        <w:rPr>
          <w:szCs w:val="24"/>
        </w:rPr>
        <w:t>е</w:t>
      </w:r>
      <w:r>
        <w:rPr>
          <w:szCs w:val="24"/>
        </w:rPr>
        <w:t xml:space="preserve"> </w:t>
      </w:r>
      <w:r w:rsidRPr="00170F81">
        <w:rPr>
          <w:szCs w:val="24"/>
        </w:rPr>
        <w:t>его</w:t>
      </w:r>
      <w:r>
        <w:rPr>
          <w:szCs w:val="24"/>
        </w:rPr>
        <w:t xml:space="preserve"> </w:t>
      </w:r>
      <w:r w:rsidRPr="00170F81">
        <w:rPr>
          <w:spacing w:val="-1"/>
          <w:szCs w:val="24"/>
        </w:rPr>
        <w:t>п</w:t>
      </w:r>
      <w:r w:rsidRPr="00170F81">
        <w:rPr>
          <w:szCs w:val="24"/>
        </w:rPr>
        <w:t>с</w:t>
      </w:r>
      <w:r w:rsidRPr="00170F81">
        <w:rPr>
          <w:spacing w:val="-1"/>
          <w:szCs w:val="24"/>
        </w:rPr>
        <w:t>и</w:t>
      </w:r>
      <w:r w:rsidRPr="00170F81">
        <w:rPr>
          <w:szCs w:val="24"/>
        </w:rPr>
        <w:t>хичес</w:t>
      </w:r>
      <w:r w:rsidRPr="00170F81">
        <w:rPr>
          <w:spacing w:val="-2"/>
          <w:szCs w:val="24"/>
        </w:rPr>
        <w:t>к</w:t>
      </w:r>
      <w:r w:rsidRPr="00170F81">
        <w:rPr>
          <w:szCs w:val="24"/>
        </w:rPr>
        <w:t>ого</w:t>
      </w:r>
      <w:r>
        <w:rPr>
          <w:szCs w:val="24"/>
        </w:rPr>
        <w:t xml:space="preserve"> </w:t>
      </w:r>
      <w:r w:rsidRPr="00170F81">
        <w:rPr>
          <w:szCs w:val="24"/>
        </w:rPr>
        <w:t>и</w:t>
      </w:r>
      <w:r>
        <w:rPr>
          <w:szCs w:val="24"/>
        </w:rPr>
        <w:t xml:space="preserve"> </w:t>
      </w:r>
      <w:r w:rsidRPr="00170F81">
        <w:rPr>
          <w:szCs w:val="24"/>
        </w:rPr>
        <w:t>нравст</w:t>
      </w:r>
      <w:r w:rsidRPr="00170F81">
        <w:rPr>
          <w:spacing w:val="-3"/>
          <w:szCs w:val="24"/>
        </w:rPr>
        <w:t>в</w:t>
      </w:r>
      <w:r w:rsidRPr="00170F81">
        <w:rPr>
          <w:szCs w:val="24"/>
        </w:rPr>
        <w:t>е</w:t>
      </w:r>
      <w:r w:rsidRPr="00170F81">
        <w:rPr>
          <w:spacing w:val="-1"/>
          <w:szCs w:val="24"/>
        </w:rPr>
        <w:t>нн</w:t>
      </w:r>
      <w:r w:rsidRPr="00170F81">
        <w:rPr>
          <w:szCs w:val="24"/>
        </w:rPr>
        <w:t>ого благопол</w:t>
      </w:r>
      <w:r w:rsidRPr="00170F81">
        <w:rPr>
          <w:spacing w:val="-3"/>
          <w:szCs w:val="24"/>
        </w:rPr>
        <w:t>у</w:t>
      </w:r>
      <w:r w:rsidRPr="00170F81">
        <w:rPr>
          <w:szCs w:val="24"/>
        </w:rPr>
        <w:t>чи</w:t>
      </w:r>
      <w:r w:rsidRPr="00170F81">
        <w:rPr>
          <w:spacing w:val="1"/>
          <w:szCs w:val="24"/>
        </w:rPr>
        <w:t>я,</w:t>
      </w:r>
      <w:r w:rsidRPr="00170F81">
        <w:rPr>
          <w:spacing w:val="9"/>
          <w:szCs w:val="24"/>
        </w:rPr>
        <w:t xml:space="preserve"> </w:t>
      </w:r>
      <w:r w:rsidRPr="00170F81">
        <w:rPr>
          <w:szCs w:val="24"/>
        </w:rPr>
        <w:t>ценност</w:t>
      </w:r>
      <w:r w:rsidRPr="00170F81">
        <w:rPr>
          <w:spacing w:val="-1"/>
          <w:szCs w:val="24"/>
        </w:rPr>
        <w:t>ны</w:t>
      </w:r>
      <w:r w:rsidRPr="00170F81">
        <w:rPr>
          <w:szCs w:val="24"/>
        </w:rPr>
        <w:t>х</w:t>
      </w:r>
      <w:r w:rsidRPr="00170F81">
        <w:rPr>
          <w:spacing w:val="9"/>
          <w:szCs w:val="24"/>
        </w:rPr>
        <w:t xml:space="preserve"> </w:t>
      </w:r>
      <w:r w:rsidRPr="00170F81">
        <w:rPr>
          <w:szCs w:val="24"/>
        </w:rPr>
        <w:t>ориент</w:t>
      </w:r>
      <w:r w:rsidRPr="00170F81">
        <w:rPr>
          <w:spacing w:val="-1"/>
          <w:szCs w:val="24"/>
        </w:rPr>
        <w:t>а</w:t>
      </w:r>
      <w:r w:rsidRPr="00170F81">
        <w:rPr>
          <w:szCs w:val="24"/>
        </w:rPr>
        <w:t>ц</w:t>
      </w:r>
      <w:r w:rsidRPr="00170F81">
        <w:rPr>
          <w:spacing w:val="-1"/>
          <w:szCs w:val="24"/>
        </w:rPr>
        <w:t>и</w:t>
      </w:r>
      <w:r w:rsidRPr="00170F81">
        <w:rPr>
          <w:szCs w:val="24"/>
        </w:rPr>
        <w:t>й,</w:t>
      </w:r>
      <w:r w:rsidRPr="00170F81">
        <w:rPr>
          <w:spacing w:val="6"/>
          <w:szCs w:val="24"/>
        </w:rPr>
        <w:t xml:space="preserve"> </w:t>
      </w:r>
      <w:r w:rsidRPr="00170F81">
        <w:rPr>
          <w:szCs w:val="24"/>
        </w:rPr>
        <w:t>личностное</w:t>
      </w:r>
      <w:r w:rsidRPr="00170F81">
        <w:rPr>
          <w:spacing w:val="6"/>
          <w:szCs w:val="24"/>
        </w:rPr>
        <w:t xml:space="preserve"> </w:t>
      </w:r>
      <w:r w:rsidRPr="00170F81">
        <w:rPr>
          <w:spacing w:val="1"/>
          <w:szCs w:val="24"/>
        </w:rPr>
        <w:t>р</w:t>
      </w:r>
      <w:r w:rsidRPr="00170F81">
        <w:rPr>
          <w:szCs w:val="24"/>
        </w:rPr>
        <w:t>азви</w:t>
      </w:r>
      <w:r w:rsidRPr="00170F81">
        <w:rPr>
          <w:spacing w:val="-1"/>
          <w:szCs w:val="24"/>
        </w:rPr>
        <w:t>т</w:t>
      </w:r>
      <w:r w:rsidRPr="00170F81">
        <w:rPr>
          <w:szCs w:val="24"/>
        </w:rPr>
        <w:t>ие</w:t>
      </w:r>
      <w:r w:rsidRPr="00170F81">
        <w:rPr>
          <w:spacing w:val="9"/>
          <w:szCs w:val="24"/>
        </w:rPr>
        <w:t xml:space="preserve"> </w:t>
      </w:r>
      <w:r w:rsidRPr="00170F81">
        <w:rPr>
          <w:szCs w:val="24"/>
        </w:rPr>
        <w:t>и</w:t>
      </w:r>
      <w:r w:rsidRPr="00170F81">
        <w:rPr>
          <w:spacing w:val="10"/>
          <w:szCs w:val="24"/>
        </w:rPr>
        <w:t xml:space="preserve"> </w:t>
      </w:r>
      <w:r w:rsidRPr="00170F81">
        <w:rPr>
          <w:spacing w:val="-1"/>
          <w:szCs w:val="24"/>
        </w:rPr>
        <w:t>пр</w:t>
      </w:r>
      <w:r w:rsidRPr="00170F81">
        <w:rPr>
          <w:spacing w:val="1"/>
          <w:szCs w:val="24"/>
        </w:rPr>
        <w:t>о</w:t>
      </w:r>
      <w:r w:rsidRPr="00170F81">
        <w:rPr>
          <w:szCs w:val="24"/>
        </w:rPr>
        <w:t>фе</w:t>
      </w:r>
      <w:r w:rsidRPr="00170F81">
        <w:rPr>
          <w:spacing w:val="-1"/>
          <w:szCs w:val="24"/>
        </w:rPr>
        <w:t>с</w:t>
      </w:r>
      <w:r w:rsidRPr="00170F81">
        <w:rPr>
          <w:szCs w:val="24"/>
        </w:rPr>
        <w:t>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1"/>
          <w:szCs w:val="24"/>
        </w:rPr>
        <w:t>ь</w:t>
      </w:r>
      <w:r w:rsidRPr="00170F81">
        <w:rPr>
          <w:szCs w:val="24"/>
        </w:rPr>
        <w:t>ное ста</w:t>
      </w:r>
      <w:r w:rsidRPr="00170F81">
        <w:rPr>
          <w:spacing w:val="-1"/>
          <w:szCs w:val="24"/>
        </w:rPr>
        <w:t>н</w:t>
      </w:r>
      <w:r w:rsidRPr="00170F81">
        <w:rPr>
          <w:szCs w:val="24"/>
        </w:rPr>
        <w:t>овле</w:t>
      </w:r>
      <w:r w:rsidRPr="00170F81">
        <w:rPr>
          <w:spacing w:val="-1"/>
          <w:szCs w:val="24"/>
        </w:rPr>
        <w:t>н</w:t>
      </w:r>
      <w:r w:rsidRPr="00170F81">
        <w:rPr>
          <w:szCs w:val="24"/>
        </w:rPr>
        <w:t>ие.</w:t>
      </w:r>
    </w:p>
    <w:p w:rsidR="000103E7" w:rsidRPr="00170F81" w:rsidRDefault="000103E7" w:rsidP="000103E7">
      <w:pPr>
        <w:spacing w:line="239" w:lineRule="auto"/>
        <w:ind w:right="-15" w:firstLine="708"/>
        <w:jc w:val="both"/>
        <w:rPr>
          <w:szCs w:val="24"/>
        </w:rPr>
      </w:pPr>
      <w:r w:rsidRPr="00170F81">
        <w:rPr>
          <w:szCs w:val="24"/>
        </w:rPr>
        <w:t>Осно</w:t>
      </w:r>
      <w:r w:rsidRPr="00170F81">
        <w:rPr>
          <w:spacing w:val="-2"/>
          <w:szCs w:val="24"/>
        </w:rPr>
        <w:t>в</w:t>
      </w:r>
      <w:r w:rsidRPr="00170F81">
        <w:rPr>
          <w:szCs w:val="24"/>
        </w:rPr>
        <w:t>н</w:t>
      </w:r>
      <w:r w:rsidRPr="00170F81">
        <w:rPr>
          <w:spacing w:val="1"/>
          <w:szCs w:val="24"/>
        </w:rPr>
        <w:t>ы</w:t>
      </w:r>
      <w:r w:rsidRPr="00170F81">
        <w:rPr>
          <w:spacing w:val="-1"/>
          <w:szCs w:val="24"/>
        </w:rPr>
        <w:t>м</w:t>
      </w:r>
      <w:r w:rsidRPr="00170F81">
        <w:rPr>
          <w:szCs w:val="24"/>
        </w:rPr>
        <w:t>и</w:t>
      </w:r>
      <w:r w:rsidRPr="00170F81">
        <w:rPr>
          <w:spacing w:val="1"/>
          <w:szCs w:val="24"/>
        </w:rPr>
        <w:t xml:space="preserve"> </w:t>
      </w:r>
      <w:r w:rsidRPr="00170F81">
        <w:rPr>
          <w:szCs w:val="24"/>
        </w:rPr>
        <w:t>на</w:t>
      </w:r>
      <w:r w:rsidRPr="00170F81">
        <w:rPr>
          <w:spacing w:val="-1"/>
          <w:szCs w:val="24"/>
        </w:rPr>
        <w:t>п</w:t>
      </w:r>
      <w:r w:rsidRPr="00170F81">
        <w:rPr>
          <w:szCs w:val="24"/>
        </w:rPr>
        <w:t>рав</w:t>
      </w:r>
      <w:r w:rsidRPr="00170F81">
        <w:rPr>
          <w:spacing w:val="-3"/>
          <w:szCs w:val="24"/>
        </w:rPr>
        <w:t>л</w:t>
      </w:r>
      <w:r w:rsidRPr="00170F81">
        <w:rPr>
          <w:szCs w:val="24"/>
        </w:rPr>
        <w:t>ен</w:t>
      </w:r>
      <w:r w:rsidRPr="00170F81">
        <w:rPr>
          <w:spacing w:val="-1"/>
          <w:szCs w:val="24"/>
        </w:rPr>
        <w:t>и</w:t>
      </w:r>
      <w:r w:rsidRPr="00170F81">
        <w:rPr>
          <w:szCs w:val="24"/>
        </w:rPr>
        <w:t>ями</w:t>
      </w:r>
      <w:r w:rsidRPr="00170F81">
        <w:rPr>
          <w:spacing w:val="1"/>
          <w:szCs w:val="24"/>
        </w:rPr>
        <w:t xml:space="preserve"> </w:t>
      </w:r>
      <w:r w:rsidRPr="00170F81">
        <w:rPr>
          <w:spacing w:val="-2"/>
          <w:szCs w:val="24"/>
        </w:rPr>
        <w:t>в</w:t>
      </w:r>
      <w:r w:rsidRPr="00170F81">
        <w:rPr>
          <w:szCs w:val="24"/>
        </w:rPr>
        <w:t>о</w:t>
      </w:r>
      <w:r w:rsidRPr="00170F81">
        <w:rPr>
          <w:spacing w:val="-1"/>
          <w:szCs w:val="24"/>
        </w:rPr>
        <w:t>с</w:t>
      </w:r>
      <w:r w:rsidRPr="00170F81">
        <w:rPr>
          <w:szCs w:val="24"/>
        </w:rPr>
        <w:t>п</w:t>
      </w:r>
      <w:r w:rsidRPr="00170F81">
        <w:rPr>
          <w:spacing w:val="1"/>
          <w:szCs w:val="24"/>
        </w:rPr>
        <w:t>и</w:t>
      </w:r>
      <w:r w:rsidRPr="00170F81">
        <w:rPr>
          <w:szCs w:val="24"/>
        </w:rPr>
        <w:t>та</w:t>
      </w:r>
      <w:r w:rsidRPr="00170F81">
        <w:rPr>
          <w:spacing w:val="-3"/>
          <w:szCs w:val="24"/>
        </w:rPr>
        <w:t>т</w:t>
      </w:r>
      <w:r w:rsidRPr="00170F81">
        <w:rPr>
          <w:szCs w:val="24"/>
        </w:rPr>
        <w:t>ел</w:t>
      </w:r>
      <w:r w:rsidRPr="00170F81">
        <w:rPr>
          <w:spacing w:val="-1"/>
          <w:szCs w:val="24"/>
        </w:rPr>
        <w:t>ь</w:t>
      </w:r>
      <w:r w:rsidRPr="00170F81">
        <w:rPr>
          <w:szCs w:val="24"/>
        </w:rPr>
        <w:t>ной</w:t>
      </w:r>
      <w:r w:rsidRPr="00170F81">
        <w:rPr>
          <w:spacing w:val="1"/>
          <w:szCs w:val="24"/>
        </w:rPr>
        <w:t xml:space="preserve"> </w:t>
      </w:r>
      <w:r w:rsidRPr="00170F81">
        <w:rPr>
          <w:szCs w:val="24"/>
        </w:rPr>
        <w:t>ра</w:t>
      </w:r>
      <w:r w:rsidRPr="00170F81">
        <w:rPr>
          <w:spacing w:val="-2"/>
          <w:szCs w:val="24"/>
        </w:rPr>
        <w:t>б</w:t>
      </w:r>
      <w:r w:rsidRPr="00170F81">
        <w:rPr>
          <w:szCs w:val="24"/>
        </w:rPr>
        <w:t>оты</w:t>
      </w:r>
      <w:r w:rsidRPr="00170F81">
        <w:rPr>
          <w:spacing w:val="-1"/>
          <w:szCs w:val="24"/>
        </w:rPr>
        <w:t xml:space="preserve"> </w:t>
      </w:r>
      <w:r w:rsidRPr="00170F81">
        <w:rPr>
          <w:szCs w:val="24"/>
        </w:rPr>
        <w:t>являют</w:t>
      </w:r>
      <w:r w:rsidRPr="00170F81">
        <w:rPr>
          <w:spacing w:val="-2"/>
          <w:szCs w:val="24"/>
        </w:rPr>
        <w:t>с</w:t>
      </w:r>
      <w:r w:rsidRPr="00170F81">
        <w:rPr>
          <w:szCs w:val="24"/>
        </w:rPr>
        <w:t>я:</w:t>
      </w:r>
    </w:p>
    <w:p w:rsidR="000103E7" w:rsidRPr="00170F81" w:rsidRDefault="000103E7" w:rsidP="000103E7">
      <w:pPr>
        <w:tabs>
          <w:tab w:val="left" w:pos="5309"/>
          <w:tab w:val="left" w:pos="7458"/>
        </w:tabs>
        <w:spacing w:line="239" w:lineRule="auto"/>
        <w:ind w:right="-15" w:firstLine="708"/>
        <w:jc w:val="both"/>
        <w:rPr>
          <w:szCs w:val="24"/>
        </w:rPr>
      </w:pPr>
      <w:r w:rsidRPr="00170F81">
        <w:rPr>
          <w:spacing w:val="1"/>
          <w:szCs w:val="24"/>
        </w:rPr>
        <w:t>1</w:t>
      </w:r>
      <w:r w:rsidRPr="00170F81">
        <w:rPr>
          <w:szCs w:val="24"/>
        </w:rPr>
        <w:t>) профе</w:t>
      </w:r>
      <w:r w:rsidRPr="00170F81">
        <w:rPr>
          <w:spacing w:val="-1"/>
          <w:szCs w:val="24"/>
        </w:rPr>
        <w:t>с</w:t>
      </w:r>
      <w:r w:rsidRPr="00170F81">
        <w:rPr>
          <w:szCs w:val="24"/>
        </w:rPr>
        <w:t>с</w:t>
      </w:r>
      <w:r w:rsidRPr="00170F81">
        <w:rPr>
          <w:spacing w:val="-2"/>
          <w:szCs w:val="24"/>
        </w:rPr>
        <w:t>и</w:t>
      </w:r>
      <w:r w:rsidRPr="00170F81">
        <w:rPr>
          <w:szCs w:val="24"/>
        </w:rPr>
        <w:t>онально-личнос</w:t>
      </w:r>
      <w:r w:rsidRPr="00170F81">
        <w:rPr>
          <w:spacing w:val="-1"/>
          <w:szCs w:val="24"/>
        </w:rPr>
        <w:t>т</w:t>
      </w:r>
      <w:r w:rsidRPr="00170F81">
        <w:rPr>
          <w:szCs w:val="24"/>
        </w:rPr>
        <w:t>ное</w:t>
      </w:r>
      <w:r>
        <w:rPr>
          <w:szCs w:val="24"/>
        </w:rPr>
        <w:t xml:space="preserve"> </w:t>
      </w:r>
      <w:r w:rsidRPr="00170F81">
        <w:rPr>
          <w:spacing w:val="-2"/>
          <w:szCs w:val="24"/>
        </w:rPr>
        <w:t>в</w:t>
      </w:r>
      <w:r w:rsidRPr="00170F81">
        <w:rPr>
          <w:szCs w:val="24"/>
        </w:rPr>
        <w:t>ос</w:t>
      </w:r>
      <w:r w:rsidRPr="00170F81">
        <w:rPr>
          <w:spacing w:val="-1"/>
          <w:szCs w:val="24"/>
        </w:rPr>
        <w:t>п</w:t>
      </w:r>
      <w:r w:rsidRPr="00170F81">
        <w:rPr>
          <w:szCs w:val="24"/>
        </w:rPr>
        <w:t>ит</w:t>
      </w:r>
      <w:r w:rsidRPr="00170F81">
        <w:rPr>
          <w:spacing w:val="-1"/>
          <w:szCs w:val="24"/>
        </w:rPr>
        <w:t>а</w:t>
      </w:r>
      <w:r w:rsidRPr="00170F81">
        <w:rPr>
          <w:szCs w:val="24"/>
        </w:rPr>
        <w:t>ние,</w:t>
      </w:r>
      <w:r>
        <w:rPr>
          <w:szCs w:val="24"/>
        </w:rPr>
        <w:t xml:space="preserve"> </w:t>
      </w:r>
      <w:r w:rsidRPr="00170F81">
        <w:rPr>
          <w:spacing w:val="-1"/>
          <w:szCs w:val="24"/>
        </w:rPr>
        <w:t>п</w:t>
      </w:r>
      <w:r w:rsidRPr="00170F81">
        <w:rPr>
          <w:szCs w:val="24"/>
        </w:rPr>
        <w:t>р</w:t>
      </w:r>
      <w:r w:rsidRPr="00170F81">
        <w:rPr>
          <w:spacing w:val="-1"/>
          <w:szCs w:val="24"/>
        </w:rPr>
        <w:t>е</w:t>
      </w:r>
      <w:r w:rsidRPr="00170F81">
        <w:rPr>
          <w:szCs w:val="24"/>
        </w:rPr>
        <w:t>д</w:t>
      </w:r>
      <w:r w:rsidRPr="00170F81">
        <w:rPr>
          <w:spacing w:val="-2"/>
          <w:szCs w:val="24"/>
        </w:rPr>
        <w:t>у</w:t>
      </w:r>
      <w:r w:rsidRPr="00170F81">
        <w:rPr>
          <w:szCs w:val="24"/>
        </w:rPr>
        <w:t>сматр</w:t>
      </w:r>
      <w:r w:rsidRPr="00170F81">
        <w:rPr>
          <w:spacing w:val="1"/>
          <w:szCs w:val="24"/>
        </w:rPr>
        <w:t>и</w:t>
      </w:r>
      <w:r w:rsidRPr="00170F81">
        <w:rPr>
          <w:szCs w:val="24"/>
        </w:rPr>
        <w:t>ва</w:t>
      </w:r>
      <w:r w:rsidRPr="00170F81">
        <w:rPr>
          <w:spacing w:val="-1"/>
          <w:szCs w:val="24"/>
        </w:rPr>
        <w:t>ю</w:t>
      </w:r>
      <w:r w:rsidRPr="00170F81">
        <w:rPr>
          <w:szCs w:val="24"/>
        </w:rPr>
        <w:t>щ</w:t>
      </w:r>
      <w:r w:rsidRPr="00170F81">
        <w:rPr>
          <w:spacing w:val="-2"/>
          <w:szCs w:val="24"/>
        </w:rPr>
        <w:t>е</w:t>
      </w:r>
      <w:r w:rsidRPr="00170F81">
        <w:rPr>
          <w:szCs w:val="24"/>
        </w:rPr>
        <w:t>е достиже</w:t>
      </w:r>
      <w:r w:rsidRPr="00170F81">
        <w:rPr>
          <w:spacing w:val="-1"/>
          <w:szCs w:val="24"/>
        </w:rPr>
        <w:t>н</w:t>
      </w:r>
      <w:r w:rsidRPr="00170F81">
        <w:rPr>
          <w:szCs w:val="24"/>
        </w:rPr>
        <w:t>ие</w:t>
      </w:r>
      <w:r w:rsidRPr="00170F81">
        <w:rPr>
          <w:spacing w:val="80"/>
          <w:szCs w:val="24"/>
        </w:rPr>
        <w:t xml:space="preserve"> </w:t>
      </w:r>
      <w:r w:rsidRPr="00170F81">
        <w:rPr>
          <w:spacing w:val="-1"/>
          <w:szCs w:val="24"/>
        </w:rPr>
        <w:t>л</w:t>
      </w:r>
      <w:r w:rsidRPr="00170F81">
        <w:rPr>
          <w:szCs w:val="24"/>
        </w:rPr>
        <w:t>и</w:t>
      </w:r>
      <w:r w:rsidRPr="00170F81">
        <w:rPr>
          <w:spacing w:val="-1"/>
          <w:szCs w:val="24"/>
        </w:rPr>
        <w:t>ч</w:t>
      </w:r>
      <w:r w:rsidRPr="00170F81">
        <w:rPr>
          <w:szCs w:val="24"/>
        </w:rPr>
        <w:t>ностных</w:t>
      </w:r>
      <w:r w:rsidRPr="00170F81">
        <w:rPr>
          <w:spacing w:val="79"/>
          <w:szCs w:val="24"/>
        </w:rPr>
        <w:t xml:space="preserve"> </w:t>
      </w:r>
      <w:r w:rsidRPr="00170F81">
        <w:rPr>
          <w:spacing w:val="1"/>
          <w:szCs w:val="24"/>
        </w:rPr>
        <w:t>р</w:t>
      </w:r>
      <w:r w:rsidRPr="00170F81">
        <w:rPr>
          <w:szCs w:val="24"/>
        </w:rPr>
        <w:t>ез</w:t>
      </w:r>
      <w:r w:rsidRPr="00170F81">
        <w:rPr>
          <w:spacing w:val="-3"/>
          <w:szCs w:val="24"/>
        </w:rPr>
        <w:t>у</w:t>
      </w:r>
      <w:r w:rsidRPr="00170F81">
        <w:rPr>
          <w:spacing w:val="-1"/>
          <w:szCs w:val="24"/>
        </w:rPr>
        <w:t>л</w:t>
      </w:r>
      <w:r w:rsidRPr="00170F81">
        <w:rPr>
          <w:szCs w:val="24"/>
        </w:rPr>
        <w:t>ьтатов</w:t>
      </w:r>
      <w:r w:rsidRPr="00170F81">
        <w:rPr>
          <w:spacing w:val="79"/>
          <w:szCs w:val="24"/>
        </w:rPr>
        <w:t xml:space="preserve"> </w:t>
      </w:r>
      <w:r w:rsidRPr="00170F81">
        <w:rPr>
          <w:spacing w:val="1"/>
          <w:szCs w:val="24"/>
        </w:rPr>
        <w:t>п</w:t>
      </w:r>
      <w:r w:rsidRPr="00170F81">
        <w:rPr>
          <w:szCs w:val="24"/>
        </w:rPr>
        <w:t>ри</w:t>
      </w:r>
      <w:r w:rsidRPr="00170F81">
        <w:rPr>
          <w:spacing w:val="79"/>
          <w:szCs w:val="24"/>
        </w:rPr>
        <w:t xml:space="preserve"> </w:t>
      </w:r>
      <w:r w:rsidRPr="00170F81">
        <w:rPr>
          <w:spacing w:val="1"/>
          <w:szCs w:val="24"/>
        </w:rPr>
        <w:t>о</w:t>
      </w:r>
      <w:r w:rsidRPr="00170F81">
        <w:rPr>
          <w:szCs w:val="24"/>
        </w:rPr>
        <w:t>с</w:t>
      </w:r>
      <w:r w:rsidRPr="00170F81">
        <w:rPr>
          <w:spacing w:val="-2"/>
          <w:szCs w:val="24"/>
        </w:rPr>
        <w:t>в</w:t>
      </w:r>
      <w:r w:rsidRPr="00170F81">
        <w:rPr>
          <w:szCs w:val="24"/>
        </w:rPr>
        <w:t>ое</w:t>
      </w:r>
      <w:r w:rsidRPr="00170F81">
        <w:rPr>
          <w:spacing w:val="-1"/>
          <w:szCs w:val="24"/>
        </w:rPr>
        <w:t>ни</w:t>
      </w:r>
      <w:r w:rsidRPr="00170F81">
        <w:rPr>
          <w:szCs w:val="24"/>
        </w:rPr>
        <w:t>и</w:t>
      </w:r>
      <w:r w:rsidRPr="00170F81">
        <w:rPr>
          <w:spacing w:val="82"/>
          <w:szCs w:val="24"/>
        </w:rPr>
        <w:t xml:space="preserve"> </w:t>
      </w:r>
      <w:r w:rsidRPr="00170F81">
        <w:rPr>
          <w:spacing w:val="-1"/>
          <w:szCs w:val="24"/>
        </w:rPr>
        <w:t>О</w:t>
      </w:r>
      <w:r w:rsidRPr="00170F81">
        <w:rPr>
          <w:szCs w:val="24"/>
        </w:rPr>
        <w:t>П</w:t>
      </w:r>
      <w:r w:rsidRPr="00170F81">
        <w:rPr>
          <w:spacing w:val="-1"/>
          <w:szCs w:val="24"/>
        </w:rPr>
        <w:t>О</w:t>
      </w:r>
      <w:r w:rsidRPr="00170F81">
        <w:rPr>
          <w:szCs w:val="24"/>
        </w:rPr>
        <w:t>П,</w:t>
      </w:r>
      <w:r w:rsidRPr="00170F81">
        <w:rPr>
          <w:spacing w:val="80"/>
          <w:szCs w:val="24"/>
        </w:rPr>
        <w:t xml:space="preserve"> </w:t>
      </w:r>
      <w:r w:rsidRPr="00170F81">
        <w:rPr>
          <w:spacing w:val="1"/>
          <w:szCs w:val="24"/>
        </w:rPr>
        <w:t>р</w:t>
      </w:r>
      <w:r w:rsidRPr="00170F81">
        <w:rPr>
          <w:szCs w:val="24"/>
        </w:rPr>
        <w:t>азви</w:t>
      </w:r>
      <w:r w:rsidRPr="00170F81">
        <w:rPr>
          <w:spacing w:val="-1"/>
          <w:szCs w:val="24"/>
        </w:rPr>
        <w:t>т</w:t>
      </w:r>
      <w:r w:rsidRPr="00170F81">
        <w:rPr>
          <w:szCs w:val="24"/>
        </w:rPr>
        <w:t>ие</w:t>
      </w:r>
      <w:r w:rsidRPr="00170F81">
        <w:rPr>
          <w:spacing w:val="78"/>
          <w:szCs w:val="24"/>
        </w:rPr>
        <w:t xml:space="preserve"> </w:t>
      </w:r>
      <w:r w:rsidRPr="00170F81">
        <w:rPr>
          <w:szCs w:val="24"/>
        </w:rPr>
        <w:t>на</w:t>
      </w:r>
      <w:r w:rsidRPr="00170F81">
        <w:rPr>
          <w:spacing w:val="-2"/>
          <w:szCs w:val="24"/>
        </w:rPr>
        <w:t>у</w:t>
      </w:r>
      <w:r w:rsidRPr="00170F81">
        <w:rPr>
          <w:szCs w:val="24"/>
        </w:rPr>
        <w:t>ч</w:t>
      </w:r>
      <w:r w:rsidRPr="00170F81">
        <w:rPr>
          <w:spacing w:val="1"/>
          <w:szCs w:val="24"/>
        </w:rPr>
        <w:t>но</w:t>
      </w:r>
      <w:r w:rsidRPr="00170F81">
        <w:rPr>
          <w:spacing w:val="-1"/>
          <w:szCs w:val="24"/>
        </w:rPr>
        <w:t>г</w:t>
      </w:r>
      <w:r w:rsidRPr="00170F81">
        <w:rPr>
          <w:szCs w:val="24"/>
        </w:rPr>
        <w:t>о миро</w:t>
      </w:r>
      <w:r w:rsidRPr="00170F81">
        <w:rPr>
          <w:spacing w:val="-1"/>
          <w:szCs w:val="24"/>
        </w:rPr>
        <w:t>в</w:t>
      </w:r>
      <w:r w:rsidRPr="00170F81">
        <w:rPr>
          <w:szCs w:val="24"/>
        </w:rPr>
        <w:t>оззр</w:t>
      </w:r>
      <w:r w:rsidRPr="00170F81">
        <w:rPr>
          <w:spacing w:val="-1"/>
          <w:szCs w:val="24"/>
        </w:rPr>
        <w:t>е</w:t>
      </w:r>
      <w:r w:rsidRPr="00170F81">
        <w:rPr>
          <w:szCs w:val="24"/>
        </w:rPr>
        <w:t>н</w:t>
      </w:r>
      <w:r w:rsidRPr="00170F81">
        <w:rPr>
          <w:spacing w:val="-1"/>
          <w:szCs w:val="24"/>
        </w:rPr>
        <w:t>и</w:t>
      </w:r>
      <w:r w:rsidRPr="00170F81">
        <w:rPr>
          <w:szCs w:val="24"/>
        </w:rPr>
        <w:t>я;</w:t>
      </w:r>
      <w:r w:rsidRPr="00170F81">
        <w:rPr>
          <w:spacing w:val="84"/>
          <w:szCs w:val="24"/>
        </w:rPr>
        <w:t xml:space="preserve"> </w:t>
      </w:r>
      <w:r w:rsidRPr="00170F81">
        <w:rPr>
          <w:szCs w:val="24"/>
        </w:rPr>
        <w:t>професс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1"/>
          <w:szCs w:val="24"/>
        </w:rPr>
        <w:t>ь</w:t>
      </w:r>
      <w:r w:rsidRPr="00170F81">
        <w:rPr>
          <w:szCs w:val="24"/>
        </w:rPr>
        <w:t>ное</w:t>
      </w:r>
      <w:r w:rsidRPr="00170F81">
        <w:rPr>
          <w:spacing w:val="85"/>
          <w:szCs w:val="24"/>
        </w:rPr>
        <w:t xml:space="preserve"> </w:t>
      </w:r>
      <w:r w:rsidRPr="00170F81">
        <w:rPr>
          <w:spacing w:val="1"/>
          <w:szCs w:val="24"/>
        </w:rPr>
        <w:t>р</w:t>
      </w:r>
      <w:r w:rsidRPr="00170F81">
        <w:rPr>
          <w:spacing w:val="-1"/>
          <w:szCs w:val="24"/>
        </w:rPr>
        <w:t>а</w:t>
      </w:r>
      <w:r w:rsidRPr="00170F81">
        <w:rPr>
          <w:szCs w:val="24"/>
        </w:rPr>
        <w:t>з</w:t>
      </w:r>
      <w:r w:rsidRPr="00170F81">
        <w:rPr>
          <w:spacing w:val="-1"/>
          <w:szCs w:val="24"/>
        </w:rPr>
        <w:t>в</w:t>
      </w:r>
      <w:r w:rsidRPr="00170F81">
        <w:rPr>
          <w:szCs w:val="24"/>
        </w:rPr>
        <w:t>итие</w:t>
      </w:r>
      <w:r w:rsidRPr="00170F81">
        <w:rPr>
          <w:spacing w:val="86"/>
          <w:szCs w:val="24"/>
        </w:rPr>
        <w:t xml:space="preserve"> </w:t>
      </w:r>
      <w:r w:rsidRPr="00170F81">
        <w:rPr>
          <w:szCs w:val="24"/>
        </w:rPr>
        <w:t>л</w:t>
      </w:r>
      <w:r w:rsidRPr="00170F81">
        <w:rPr>
          <w:spacing w:val="-1"/>
          <w:szCs w:val="24"/>
        </w:rPr>
        <w:t>и</w:t>
      </w:r>
      <w:r w:rsidRPr="00170F81">
        <w:rPr>
          <w:szCs w:val="24"/>
        </w:rPr>
        <w:t>чн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86"/>
          <w:szCs w:val="24"/>
        </w:rPr>
        <w:t xml:space="preserve"> </w:t>
      </w:r>
      <w:r w:rsidRPr="00170F81">
        <w:rPr>
          <w:szCs w:val="24"/>
        </w:rPr>
        <w:t>об</w:t>
      </w:r>
      <w:r w:rsidRPr="00170F81">
        <w:rPr>
          <w:spacing w:val="-2"/>
          <w:szCs w:val="24"/>
        </w:rPr>
        <w:t>у</w:t>
      </w:r>
      <w:r w:rsidRPr="00170F81">
        <w:rPr>
          <w:szCs w:val="24"/>
        </w:rPr>
        <w:t>чающегося,</w:t>
      </w:r>
      <w:r w:rsidRPr="00170F81">
        <w:rPr>
          <w:spacing w:val="83"/>
          <w:szCs w:val="24"/>
        </w:rPr>
        <w:t xml:space="preserve"> </w:t>
      </w:r>
      <w:r w:rsidRPr="00170F81">
        <w:rPr>
          <w:szCs w:val="24"/>
        </w:rPr>
        <w:t>раз</w:t>
      </w:r>
      <w:r w:rsidRPr="00170F81">
        <w:rPr>
          <w:spacing w:val="-2"/>
          <w:szCs w:val="24"/>
        </w:rPr>
        <w:t>в</w:t>
      </w:r>
      <w:r w:rsidRPr="00170F81">
        <w:rPr>
          <w:szCs w:val="24"/>
        </w:rPr>
        <w:t>итие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ых</w:t>
      </w:r>
      <w:r w:rsidRPr="00170F81">
        <w:rPr>
          <w:spacing w:val="-1"/>
          <w:szCs w:val="24"/>
        </w:rPr>
        <w:t xml:space="preserve"> </w:t>
      </w:r>
      <w:r w:rsidRPr="00170F81">
        <w:rPr>
          <w:szCs w:val="24"/>
        </w:rPr>
        <w:t>качеств</w:t>
      </w:r>
      <w:r w:rsidRPr="00170F81">
        <w:rPr>
          <w:spacing w:val="-3"/>
          <w:szCs w:val="24"/>
        </w:rPr>
        <w:t xml:space="preserve"> </w:t>
      </w:r>
      <w:r w:rsidRPr="00170F81">
        <w:rPr>
          <w:szCs w:val="24"/>
        </w:rPr>
        <w:t>и предпочт</w:t>
      </w:r>
      <w:r w:rsidRPr="00170F81">
        <w:rPr>
          <w:spacing w:val="-1"/>
          <w:szCs w:val="24"/>
        </w:rPr>
        <w:t>е</w:t>
      </w:r>
      <w:r w:rsidRPr="00170F81">
        <w:rPr>
          <w:szCs w:val="24"/>
        </w:rPr>
        <w:t>ний;</w:t>
      </w:r>
    </w:p>
    <w:p w:rsidR="000103E7" w:rsidRPr="00170F81" w:rsidRDefault="000103E7" w:rsidP="000103E7">
      <w:pPr>
        <w:spacing w:line="239" w:lineRule="auto"/>
        <w:ind w:right="-15" w:firstLine="708"/>
        <w:jc w:val="both"/>
        <w:rPr>
          <w:szCs w:val="24"/>
        </w:rPr>
      </w:pPr>
      <w:r w:rsidRPr="00170F81">
        <w:rPr>
          <w:spacing w:val="1"/>
          <w:szCs w:val="24"/>
        </w:rPr>
        <w:t>2</w:t>
      </w:r>
      <w:r w:rsidRPr="00170F81">
        <w:rPr>
          <w:szCs w:val="24"/>
        </w:rPr>
        <w:t>) гра</w:t>
      </w:r>
      <w:r w:rsidRPr="00170F81">
        <w:rPr>
          <w:spacing w:val="-1"/>
          <w:szCs w:val="24"/>
        </w:rPr>
        <w:t>ж</w:t>
      </w:r>
      <w:r w:rsidRPr="00170F81">
        <w:rPr>
          <w:szCs w:val="24"/>
        </w:rPr>
        <w:t>данс</w:t>
      </w:r>
      <w:r w:rsidRPr="00170F81">
        <w:rPr>
          <w:spacing w:val="-1"/>
          <w:szCs w:val="24"/>
        </w:rPr>
        <w:t>к</w:t>
      </w:r>
      <w:r w:rsidRPr="00170F81">
        <w:rPr>
          <w:szCs w:val="24"/>
        </w:rPr>
        <w:t>о-пра</w:t>
      </w:r>
      <w:r w:rsidRPr="00170F81">
        <w:rPr>
          <w:spacing w:val="-1"/>
          <w:szCs w:val="24"/>
        </w:rPr>
        <w:t>в</w:t>
      </w:r>
      <w:r w:rsidRPr="00170F81">
        <w:rPr>
          <w:szCs w:val="24"/>
        </w:rPr>
        <w:t>овое</w:t>
      </w:r>
      <w:r w:rsidRPr="00170F81">
        <w:rPr>
          <w:spacing w:val="116"/>
          <w:szCs w:val="24"/>
        </w:rPr>
        <w:t xml:space="preserve"> </w:t>
      </w:r>
      <w:r w:rsidRPr="00170F81">
        <w:rPr>
          <w:spacing w:val="1"/>
          <w:szCs w:val="24"/>
        </w:rPr>
        <w:t>и</w:t>
      </w:r>
      <w:r w:rsidRPr="00170F81">
        <w:rPr>
          <w:spacing w:val="117"/>
          <w:szCs w:val="24"/>
        </w:rPr>
        <w:t xml:space="preserve"> </w:t>
      </w:r>
      <w:r w:rsidRPr="00170F81">
        <w:rPr>
          <w:spacing w:val="1"/>
          <w:szCs w:val="24"/>
        </w:rPr>
        <w:t>п</w:t>
      </w:r>
      <w:r w:rsidRPr="00170F81">
        <w:rPr>
          <w:szCs w:val="24"/>
        </w:rPr>
        <w:t>атриот</w:t>
      </w:r>
      <w:r w:rsidRPr="00170F81">
        <w:rPr>
          <w:spacing w:val="-1"/>
          <w:szCs w:val="24"/>
        </w:rPr>
        <w:t>и</w:t>
      </w:r>
      <w:r w:rsidRPr="00170F81">
        <w:rPr>
          <w:szCs w:val="24"/>
        </w:rPr>
        <w:t>ч</w:t>
      </w:r>
      <w:r w:rsidRPr="00170F81">
        <w:rPr>
          <w:spacing w:val="-1"/>
          <w:szCs w:val="24"/>
        </w:rPr>
        <w:t>е</w:t>
      </w:r>
      <w:r w:rsidRPr="00170F81">
        <w:rPr>
          <w:szCs w:val="24"/>
        </w:rPr>
        <w:t>ское</w:t>
      </w:r>
      <w:r w:rsidRPr="00170F81">
        <w:rPr>
          <w:spacing w:val="118"/>
          <w:szCs w:val="24"/>
        </w:rPr>
        <w:t xml:space="preserve"> </w:t>
      </w:r>
      <w:r w:rsidRPr="00170F81">
        <w:rPr>
          <w:spacing w:val="-1"/>
          <w:szCs w:val="24"/>
        </w:rPr>
        <w:t>в</w:t>
      </w:r>
      <w:r w:rsidRPr="00170F81">
        <w:rPr>
          <w:szCs w:val="24"/>
        </w:rPr>
        <w:t>о</w:t>
      </w:r>
      <w:r w:rsidRPr="00170F81">
        <w:rPr>
          <w:spacing w:val="-1"/>
          <w:szCs w:val="24"/>
        </w:rPr>
        <w:t>с</w:t>
      </w:r>
      <w:r w:rsidRPr="00170F81">
        <w:rPr>
          <w:szCs w:val="24"/>
        </w:rPr>
        <w:t>пи</w:t>
      </w:r>
      <w:r w:rsidRPr="00170F81">
        <w:rPr>
          <w:spacing w:val="-1"/>
          <w:szCs w:val="24"/>
        </w:rPr>
        <w:t>т</w:t>
      </w:r>
      <w:r w:rsidRPr="00170F81">
        <w:rPr>
          <w:szCs w:val="24"/>
        </w:rPr>
        <w:t>а</w:t>
      </w:r>
      <w:r w:rsidRPr="00170F81">
        <w:rPr>
          <w:spacing w:val="-1"/>
          <w:szCs w:val="24"/>
        </w:rPr>
        <w:t>н</w:t>
      </w:r>
      <w:r w:rsidRPr="00170F81">
        <w:rPr>
          <w:szCs w:val="24"/>
        </w:rPr>
        <w:t>ие,</w:t>
      </w:r>
      <w:r w:rsidRPr="00170F81">
        <w:rPr>
          <w:spacing w:val="116"/>
          <w:szCs w:val="24"/>
        </w:rPr>
        <w:t xml:space="preserve"> </w:t>
      </w:r>
      <w:r w:rsidRPr="00170F81">
        <w:rPr>
          <w:szCs w:val="24"/>
        </w:rPr>
        <w:t>направленное</w:t>
      </w:r>
      <w:r w:rsidRPr="00170F81">
        <w:rPr>
          <w:spacing w:val="117"/>
          <w:szCs w:val="24"/>
        </w:rPr>
        <w:t xml:space="preserve"> </w:t>
      </w:r>
      <w:r w:rsidRPr="00170F81">
        <w:rPr>
          <w:szCs w:val="24"/>
        </w:rPr>
        <w:t>на формирование</w:t>
      </w:r>
      <w:r w:rsidRPr="00170F81">
        <w:rPr>
          <w:spacing w:val="121"/>
          <w:szCs w:val="24"/>
        </w:rPr>
        <w:t xml:space="preserve"> </w:t>
      </w:r>
      <w:r w:rsidRPr="00170F81">
        <w:rPr>
          <w:szCs w:val="24"/>
        </w:rPr>
        <w:t>гр</w:t>
      </w:r>
      <w:r w:rsidRPr="00170F81">
        <w:rPr>
          <w:spacing w:val="-1"/>
          <w:szCs w:val="24"/>
        </w:rPr>
        <w:t>а</w:t>
      </w:r>
      <w:r w:rsidRPr="00170F81">
        <w:rPr>
          <w:szCs w:val="24"/>
        </w:rPr>
        <w:t>жда</w:t>
      </w:r>
      <w:r w:rsidRPr="00170F81">
        <w:rPr>
          <w:spacing w:val="2"/>
          <w:szCs w:val="24"/>
        </w:rPr>
        <w:t>н</w:t>
      </w:r>
      <w:r w:rsidRPr="00170F81">
        <w:rPr>
          <w:szCs w:val="24"/>
        </w:rPr>
        <w:t>ств</w:t>
      </w:r>
      <w:r w:rsidRPr="00170F81">
        <w:rPr>
          <w:spacing w:val="-2"/>
          <w:szCs w:val="24"/>
        </w:rPr>
        <w:t>е</w:t>
      </w:r>
      <w:r w:rsidRPr="00170F81">
        <w:rPr>
          <w:szCs w:val="24"/>
        </w:rPr>
        <w:t>н</w:t>
      </w:r>
      <w:r w:rsidRPr="00170F81">
        <w:rPr>
          <w:spacing w:val="-1"/>
          <w:szCs w:val="24"/>
        </w:rPr>
        <w:t>н</w:t>
      </w:r>
      <w:r w:rsidRPr="00170F81">
        <w:rPr>
          <w:szCs w:val="24"/>
        </w:rPr>
        <w:t>ос</w:t>
      </w:r>
      <w:r w:rsidRPr="00170F81">
        <w:rPr>
          <w:spacing w:val="-1"/>
          <w:szCs w:val="24"/>
        </w:rPr>
        <w:t>т</w:t>
      </w:r>
      <w:r w:rsidRPr="00170F81">
        <w:rPr>
          <w:szCs w:val="24"/>
        </w:rPr>
        <w:t>и,</w:t>
      </w:r>
      <w:r w:rsidRPr="00170F81">
        <w:rPr>
          <w:spacing w:val="121"/>
          <w:szCs w:val="24"/>
        </w:rPr>
        <w:t xml:space="preserve"> </w:t>
      </w:r>
      <w:r w:rsidRPr="00170F81">
        <w:rPr>
          <w:spacing w:val="-1"/>
          <w:szCs w:val="24"/>
        </w:rPr>
        <w:t>п</w:t>
      </w:r>
      <w:r w:rsidRPr="00170F81">
        <w:rPr>
          <w:spacing w:val="1"/>
          <w:szCs w:val="24"/>
        </w:rPr>
        <w:t>р</w:t>
      </w:r>
      <w:r w:rsidRPr="00170F81">
        <w:rPr>
          <w:szCs w:val="24"/>
        </w:rPr>
        <w:t>аво</w:t>
      </w:r>
      <w:r w:rsidRPr="00170F81">
        <w:rPr>
          <w:spacing w:val="-1"/>
          <w:szCs w:val="24"/>
        </w:rPr>
        <w:t>во</w:t>
      </w:r>
      <w:r w:rsidRPr="00170F81">
        <w:rPr>
          <w:szCs w:val="24"/>
        </w:rPr>
        <w:t>й</w:t>
      </w:r>
      <w:r w:rsidRPr="00170F81">
        <w:rPr>
          <w:spacing w:val="122"/>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1"/>
          <w:szCs w:val="24"/>
        </w:rPr>
        <w:t>у</w:t>
      </w:r>
      <w:r w:rsidRPr="00170F81">
        <w:rPr>
          <w:szCs w:val="24"/>
        </w:rPr>
        <w:t>ры</w:t>
      </w:r>
      <w:r w:rsidRPr="00170F81">
        <w:rPr>
          <w:spacing w:val="1"/>
          <w:szCs w:val="24"/>
        </w:rPr>
        <w:t>,</w:t>
      </w:r>
      <w:r w:rsidRPr="00170F81">
        <w:rPr>
          <w:spacing w:val="123"/>
          <w:szCs w:val="24"/>
        </w:rPr>
        <w:t xml:space="preserve"> </w:t>
      </w:r>
      <w:r w:rsidRPr="00170F81">
        <w:rPr>
          <w:szCs w:val="24"/>
        </w:rPr>
        <w:t>чувства</w:t>
      </w:r>
      <w:r w:rsidRPr="00170F81">
        <w:rPr>
          <w:spacing w:val="121"/>
          <w:szCs w:val="24"/>
        </w:rPr>
        <w:t xml:space="preserve"> </w:t>
      </w:r>
      <w:r w:rsidRPr="00170F81">
        <w:rPr>
          <w:szCs w:val="24"/>
        </w:rPr>
        <w:t>патрио</w:t>
      </w:r>
      <w:r w:rsidRPr="00170F81">
        <w:rPr>
          <w:spacing w:val="-1"/>
          <w:szCs w:val="24"/>
        </w:rPr>
        <w:t>т</w:t>
      </w:r>
      <w:r w:rsidRPr="00170F81">
        <w:rPr>
          <w:szCs w:val="24"/>
        </w:rPr>
        <w:t>изма, г</w:t>
      </w:r>
      <w:r w:rsidRPr="00170F81">
        <w:rPr>
          <w:spacing w:val="1"/>
          <w:szCs w:val="24"/>
        </w:rPr>
        <w:t>о</w:t>
      </w:r>
      <w:r w:rsidRPr="00170F81">
        <w:rPr>
          <w:szCs w:val="24"/>
        </w:rPr>
        <w:t>тов</w:t>
      </w:r>
      <w:r w:rsidRPr="00170F81">
        <w:rPr>
          <w:spacing w:val="-1"/>
          <w:szCs w:val="24"/>
        </w:rPr>
        <w:t>н</w:t>
      </w:r>
      <w:r w:rsidRPr="00170F81">
        <w:rPr>
          <w:szCs w:val="24"/>
        </w:rPr>
        <w:t>ости</w:t>
      </w:r>
      <w:r w:rsidRPr="00170F81">
        <w:rPr>
          <w:spacing w:val="7"/>
          <w:szCs w:val="24"/>
        </w:rPr>
        <w:t xml:space="preserve"> </w:t>
      </w:r>
      <w:r w:rsidRPr="00170F81">
        <w:rPr>
          <w:szCs w:val="24"/>
        </w:rPr>
        <w:t>сл</w:t>
      </w:r>
      <w:r w:rsidRPr="00170F81">
        <w:rPr>
          <w:spacing w:val="-3"/>
          <w:szCs w:val="24"/>
        </w:rPr>
        <w:t>у</w:t>
      </w:r>
      <w:r w:rsidRPr="00170F81">
        <w:rPr>
          <w:szCs w:val="24"/>
        </w:rPr>
        <w:t>ж</w:t>
      </w:r>
      <w:r w:rsidRPr="00170F81">
        <w:rPr>
          <w:spacing w:val="1"/>
          <w:szCs w:val="24"/>
        </w:rPr>
        <w:t>и</w:t>
      </w:r>
      <w:r w:rsidRPr="00170F81">
        <w:rPr>
          <w:szCs w:val="24"/>
        </w:rPr>
        <w:t>ть</w:t>
      </w:r>
      <w:r w:rsidRPr="00170F81">
        <w:rPr>
          <w:spacing w:val="7"/>
          <w:szCs w:val="24"/>
        </w:rPr>
        <w:t xml:space="preserve"> </w:t>
      </w:r>
      <w:r w:rsidRPr="00170F81">
        <w:rPr>
          <w:szCs w:val="24"/>
        </w:rPr>
        <w:t>Отечеств</w:t>
      </w:r>
      <w:r w:rsidRPr="00170F81">
        <w:rPr>
          <w:spacing w:val="-3"/>
          <w:szCs w:val="24"/>
        </w:rPr>
        <w:t>у</w:t>
      </w:r>
      <w:r w:rsidRPr="00170F81">
        <w:rPr>
          <w:szCs w:val="24"/>
        </w:rPr>
        <w:t>;</w:t>
      </w:r>
      <w:r w:rsidRPr="00170F81">
        <w:rPr>
          <w:spacing w:val="9"/>
          <w:szCs w:val="24"/>
        </w:rPr>
        <w:t xml:space="preserve"> </w:t>
      </w:r>
      <w:r w:rsidRPr="00170F81">
        <w:rPr>
          <w:spacing w:val="1"/>
          <w:szCs w:val="24"/>
        </w:rPr>
        <w:t>р</w:t>
      </w:r>
      <w:r w:rsidRPr="00170F81">
        <w:rPr>
          <w:szCs w:val="24"/>
        </w:rPr>
        <w:t>аз</w:t>
      </w:r>
      <w:r w:rsidRPr="00170F81">
        <w:rPr>
          <w:spacing w:val="-2"/>
          <w:szCs w:val="24"/>
        </w:rPr>
        <w:t>в</w:t>
      </w:r>
      <w:r w:rsidRPr="00170F81">
        <w:rPr>
          <w:szCs w:val="24"/>
        </w:rPr>
        <w:t>ит</w:t>
      </w:r>
      <w:r w:rsidRPr="00170F81">
        <w:rPr>
          <w:spacing w:val="-1"/>
          <w:szCs w:val="24"/>
        </w:rPr>
        <w:t>и</w:t>
      </w:r>
      <w:r w:rsidRPr="00170F81">
        <w:rPr>
          <w:szCs w:val="24"/>
        </w:rPr>
        <w:t>е</w:t>
      </w:r>
      <w:r w:rsidRPr="00170F81">
        <w:rPr>
          <w:spacing w:val="8"/>
          <w:szCs w:val="24"/>
        </w:rPr>
        <w:t xml:space="preserve"> </w:t>
      </w:r>
      <w:r w:rsidRPr="00170F81">
        <w:rPr>
          <w:szCs w:val="24"/>
        </w:rPr>
        <w:t>социал</w:t>
      </w:r>
      <w:r w:rsidRPr="00170F81">
        <w:rPr>
          <w:spacing w:val="-1"/>
          <w:szCs w:val="24"/>
        </w:rPr>
        <w:t>ьн</w:t>
      </w:r>
      <w:r w:rsidRPr="00170F81">
        <w:rPr>
          <w:szCs w:val="24"/>
        </w:rPr>
        <w:t>о</w:t>
      </w:r>
      <w:r w:rsidRPr="00170F81">
        <w:rPr>
          <w:spacing w:val="9"/>
          <w:szCs w:val="24"/>
        </w:rPr>
        <w:t xml:space="preserve"> </w:t>
      </w:r>
      <w:r w:rsidRPr="00170F81">
        <w:rPr>
          <w:szCs w:val="24"/>
        </w:rPr>
        <w:t>значи</w:t>
      </w:r>
      <w:r w:rsidRPr="00170F81">
        <w:rPr>
          <w:spacing w:val="-2"/>
          <w:szCs w:val="24"/>
        </w:rPr>
        <w:t>м</w:t>
      </w:r>
      <w:r w:rsidRPr="00170F81">
        <w:rPr>
          <w:szCs w:val="24"/>
        </w:rPr>
        <w:t>ых</w:t>
      </w:r>
      <w:r w:rsidRPr="00170F81">
        <w:rPr>
          <w:spacing w:val="8"/>
          <w:szCs w:val="24"/>
        </w:rPr>
        <w:t xml:space="preserve"> </w:t>
      </w:r>
      <w:r w:rsidRPr="00170F81">
        <w:rPr>
          <w:szCs w:val="24"/>
        </w:rPr>
        <w:t>ка</w:t>
      </w:r>
      <w:r w:rsidRPr="00170F81">
        <w:rPr>
          <w:spacing w:val="-1"/>
          <w:szCs w:val="24"/>
        </w:rPr>
        <w:t>ч</w:t>
      </w:r>
      <w:r w:rsidRPr="00170F81">
        <w:rPr>
          <w:szCs w:val="24"/>
        </w:rPr>
        <w:t>еств</w:t>
      </w:r>
      <w:r w:rsidRPr="00170F81">
        <w:rPr>
          <w:spacing w:val="8"/>
          <w:szCs w:val="24"/>
        </w:rPr>
        <w:t xml:space="preserve"> </w:t>
      </w:r>
      <w:r w:rsidRPr="00170F81">
        <w:rPr>
          <w:szCs w:val="24"/>
        </w:rPr>
        <w:t>л</w:t>
      </w:r>
      <w:r w:rsidRPr="00170F81">
        <w:rPr>
          <w:spacing w:val="-1"/>
          <w:szCs w:val="24"/>
        </w:rPr>
        <w:t>и</w:t>
      </w:r>
      <w:r w:rsidRPr="00170F81">
        <w:rPr>
          <w:szCs w:val="24"/>
        </w:rPr>
        <w:t>чнос</w:t>
      </w:r>
      <w:r w:rsidRPr="00170F81">
        <w:rPr>
          <w:spacing w:val="-2"/>
          <w:szCs w:val="24"/>
        </w:rPr>
        <w:t>т</w:t>
      </w:r>
      <w:r w:rsidRPr="00170F81">
        <w:rPr>
          <w:szCs w:val="24"/>
        </w:rPr>
        <w:t>и</w:t>
      </w:r>
      <w:r w:rsidRPr="00170F81">
        <w:rPr>
          <w:spacing w:val="7"/>
          <w:szCs w:val="24"/>
        </w:rPr>
        <w:t xml:space="preserve"> </w:t>
      </w:r>
      <w:r w:rsidRPr="00170F81">
        <w:rPr>
          <w:spacing w:val="1"/>
          <w:szCs w:val="24"/>
        </w:rPr>
        <w:t>и</w:t>
      </w:r>
      <w:r w:rsidRPr="00170F81">
        <w:rPr>
          <w:szCs w:val="24"/>
        </w:rPr>
        <w:t xml:space="preserve"> сам</w:t>
      </w:r>
      <w:r w:rsidRPr="00170F81">
        <w:rPr>
          <w:spacing w:val="1"/>
          <w:szCs w:val="24"/>
        </w:rPr>
        <w:t>о</w:t>
      </w:r>
      <w:r w:rsidRPr="00170F81">
        <w:rPr>
          <w:szCs w:val="24"/>
        </w:rPr>
        <w:t>с</w:t>
      </w:r>
      <w:r w:rsidRPr="00170F81">
        <w:rPr>
          <w:spacing w:val="-3"/>
          <w:szCs w:val="24"/>
        </w:rPr>
        <w:t>т</w:t>
      </w:r>
      <w:r w:rsidRPr="00170F81">
        <w:rPr>
          <w:spacing w:val="1"/>
          <w:szCs w:val="24"/>
        </w:rPr>
        <w:t>о</w:t>
      </w:r>
      <w:r w:rsidRPr="00170F81">
        <w:rPr>
          <w:szCs w:val="24"/>
        </w:rPr>
        <w:t>я</w:t>
      </w:r>
      <w:r w:rsidRPr="00170F81">
        <w:rPr>
          <w:spacing w:val="-2"/>
          <w:szCs w:val="24"/>
        </w:rPr>
        <w:t>т</w:t>
      </w:r>
      <w:r w:rsidRPr="00170F81">
        <w:rPr>
          <w:szCs w:val="24"/>
        </w:rPr>
        <w:t>ел</w:t>
      </w:r>
      <w:r w:rsidRPr="00170F81">
        <w:rPr>
          <w:spacing w:val="-1"/>
          <w:szCs w:val="24"/>
        </w:rPr>
        <w:t>ь</w:t>
      </w:r>
      <w:r w:rsidRPr="00170F81">
        <w:rPr>
          <w:szCs w:val="24"/>
        </w:rPr>
        <w:t>ного</w:t>
      </w:r>
      <w:r w:rsidRPr="00170F81">
        <w:rPr>
          <w:spacing w:val="-1"/>
          <w:szCs w:val="24"/>
        </w:rPr>
        <w:t xml:space="preserve"> </w:t>
      </w:r>
      <w:r w:rsidRPr="00170F81">
        <w:rPr>
          <w:szCs w:val="24"/>
        </w:rPr>
        <w:t>опыта</w:t>
      </w:r>
      <w:r w:rsidRPr="00170F81">
        <w:rPr>
          <w:spacing w:val="-2"/>
          <w:szCs w:val="24"/>
        </w:rPr>
        <w:t xml:space="preserve"> </w:t>
      </w:r>
      <w:r w:rsidRPr="00170F81">
        <w:rPr>
          <w:spacing w:val="-1"/>
          <w:szCs w:val="24"/>
        </w:rPr>
        <w:t>о</w:t>
      </w:r>
      <w:r w:rsidRPr="00170F81">
        <w:rPr>
          <w:szCs w:val="24"/>
        </w:rPr>
        <w:t>бществ</w:t>
      </w:r>
      <w:r w:rsidRPr="00170F81">
        <w:rPr>
          <w:spacing w:val="-2"/>
          <w:szCs w:val="24"/>
        </w:rPr>
        <w:t>е</w:t>
      </w:r>
      <w:r w:rsidRPr="00170F81">
        <w:rPr>
          <w:szCs w:val="24"/>
        </w:rPr>
        <w:t>нн</w:t>
      </w:r>
      <w:r w:rsidRPr="00170F81">
        <w:rPr>
          <w:spacing w:val="-1"/>
          <w:szCs w:val="24"/>
        </w:rPr>
        <w:t>о</w:t>
      </w:r>
      <w:r w:rsidRPr="00170F81">
        <w:rPr>
          <w:szCs w:val="24"/>
        </w:rPr>
        <w:t>й деятел</w:t>
      </w:r>
      <w:r w:rsidRPr="00170F81">
        <w:rPr>
          <w:spacing w:val="-3"/>
          <w:szCs w:val="24"/>
        </w:rPr>
        <w:t>ь</w:t>
      </w:r>
      <w:r w:rsidRPr="00170F81">
        <w:rPr>
          <w:szCs w:val="24"/>
        </w:rPr>
        <w:t>ност</w:t>
      </w:r>
      <w:r w:rsidRPr="00170F81">
        <w:rPr>
          <w:spacing w:val="-1"/>
          <w:szCs w:val="24"/>
        </w:rPr>
        <w:t>и</w:t>
      </w:r>
      <w:r w:rsidRPr="00170F81">
        <w:rPr>
          <w:szCs w:val="24"/>
        </w:rPr>
        <w:t>;</w:t>
      </w:r>
    </w:p>
    <w:p w:rsidR="000103E7" w:rsidRPr="00170F81" w:rsidRDefault="000103E7" w:rsidP="000103E7">
      <w:pPr>
        <w:tabs>
          <w:tab w:val="left" w:pos="4288"/>
          <w:tab w:val="left" w:pos="5022"/>
          <w:tab w:val="left" w:pos="8485"/>
        </w:tabs>
        <w:spacing w:line="239" w:lineRule="auto"/>
        <w:ind w:right="-15" w:firstLine="708"/>
        <w:jc w:val="both"/>
        <w:rPr>
          <w:szCs w:val="24"/>
        </w:rPr>
      </w:pPr>
      <w:r w:rsidRPr="00170F81">
        <w:rPr>
          <w:spacing w:val="1"/>
          <w:szCs w:val="24"/>
        </w:rPr>
        <w:t>3</w:t>
      </w:r>
      <w:r w:rsidRPr="00170F81">
        <w:rPr>
          <w:szCs w:val="24"/>
        </w:rPr>
        <w:t xml:space="preserve">) </w:t>
      </w:r>
      <w:r w:rsidRPr="00170F81">
        <w:rPr>
          <w:spacing w:val="1"/>
          <w:szCs w:val="24"/>
        </w:rPr>
        <w:t>д</w:t>
      </w:r>
      <w:r w:rsidRPr="00170F81">
        <w:rPr>
          <w:spacing w:val="-2"/>
          <w:szCs w:val="24"/>
        </w:rPr>
        <w:t>у</w:t>
      </w:r>
      <w:r w:rsidRPr="00170F81">
        <w:rPr>
          <w:szCs w:val="24"/>
        </w:rPr>
        <w:t>хо</w:t>
      </w:r>
      <w:r w:rsidRPr="00170F81">
        <w:rPr>
          <w:spacing w:val="-2"/>
          <w:szCs w:val="24"/>
        </w:rPr>
        <w:t>в</w:t>
      </w:r>
      <w:r w:rsidRPr="00170F81">
        <w:rPr>
          <w:szCs w:val="24"/>
        </w:rPr>
        <w:t>но-нравств</w:t>
      </w:r>
      <w:r w:rsidRPr="00170F81">
        <w:rPr>
          <w:spacing w:val="-1"/>
          <w:szCs w:val="24"/>
        </w:rPr>
        <w:t>е</w:t>
      </w:r>
      <w:r w:rsidRPr="00170F81">
        <w:rPr>
          <w:szCs w:val="24"/>
        </w:rPr>
        <w:t>нное</w:t>
      </w:r>
      <w:r>
        <w:rPr>
          <w:szCs w:val="24"/>
        </w:rPr>
        <w:t xml:space="preserve"> </w:t>
      </w:r>
      <w:r w:rsidRPr="00170F81">
        <w:rPr>
          <w:szCs w:val="24"/>
        </w:rPr>
        <w:t>и</w:t>
      </w:r>
      <w:r>
        <w:rPr>
          <w:szCs w:val="24"/>
        </w:rPr>
        <w:t xml:space="preserve"> </w:t>
      </w:r>
      <w:r w:rsidRPr="00170F81">
        <w:rPr>
          <w:szCs w:val="24"/>
        </w:rPr>
        <w:t>к</w:t>
      </w:r>
      <w:r w:rsidRPr="00170F81">
        <w:rPr>
          <w:spacing w:val="-1"/>
          <w:szCs w:val="24"/>
        </w:rPr>
        <w:t>ул</w:t>
      </w:r>
      <w:r w:rsidRPr="00170F81">
        <w:rPr>
          <w:szCs w:val="24"/>
        </w:rPr>
        <w:t>ьт</w:t>
      </w:r>
      <w:r w:rsidRPr="00170F81">
        <w:rPr>
          <w:spacing w:val="-3"/>
          <w:szCs w:val="24"/>
        </w:rPr>
        <w:t>у</w:t>
      </w:r>
      <w:r w:rsidRPr="00170F81">
        <w:rPr>
          <w:szCs w:val="24"/>
        </w:rPr>
        <w:t>рн</w:t>
      </w:r>
      <w:r w:rsidRPr="00170F81">
        <w:rPr>
          <w:spacing w:val="5"/>
          <w:szCs w:val="24"/>
        </w:rPr>
        <w:t>о</w:t>
      </w:r>
      <w:r w:rsidRPr="00170F81">
        <w:rPr>
          <w:szCs w:val="24"/>
        </w:rPr>
        <w:t>-эсте</w:t>
      </w:r>
      <w:r w:rsidRPr="00170F81">
        <w:rPr>
          <w:spacing w:val="-3"/>
          <w:szCs w:val="24"/>
        </w:rPr>
        <w:t>т</w:t>
      </w:r>
      <w:r w:rsidRPr="00170F81">
        <w:rPr>
          <w:szCs w:val="24"/>
        </w:rPr>
        <w:t>ическое</w:t>
      </w:r>
      <w:r>
        <w:rPr>
          <w:szCs w:val="24"/>
        </w:rPr>
        <w:t xml:space="preserve"> </w:t>
      </w:r>
      <w:r w:rsidRPr="00170F81">
        <w:rPr>
          <w:szCs w:val="24"/>
        </w:rPr>
        <w:t>воспитание, обес</w:t>
      </w:r>
      <w:r w:rsidRPr="00170F81">
        <w:rPr>
          <w:spacing w:val="-1"/>
          <w:szCs w:val="24"/>
        </w:rPr>
        <w:t>п</w:t>
      </w:r>
      <w:r w:rsidRPr="00170F81">
        <w:rPr>
          <w:szCs w:val="24"/>
        </w:rPr>
        <w:t>ечи</w:t>
      </w:r>
      <w:r w:rsidRPr="00170F81">
        <w:rPr>
          <w:spacing w:val="-2"/>
          <w:szCs w:val="24"/>
        </w:rPr>
        <w:t>в</w:t>
      </w:r>
      <w:r w:rsidRPr="00170F81">
        <w:rPr>
          <w:szCs w:val="24"/>
        </w:rPr>
        <w:t>ающее</w:t>
      </w:r>
      <w:r w:rsidRPr="00170F81">
        <w:rPr>
          <w:spacing w:val="38"/>
          <w:szCs w:val="24"/>
        </w:rPr>
        <w:t xml:space="preserve"> </w:t>
      </w:r>
      <w:r w:rsidRPr="00170F81">
        <w:rPr>
          <w:spacing w:val="1"/>
          <w:szCs w:val="24"/>
        </w:rPr>
        <w:t>р</w:t>
      </w:r>
      <w:r w:rsidRPr="00170F81">
        <w:rPr>
          <w:szCs w:val="24"/>
        </w:rPr>
        <w:t>аз</w:t>
      </w:r>
      <w:r w:rsidRPr="00170F81">
        <w:rPr>
          <w:spacing w:val="-1"/>
          <w:szCs w:val="24"/>
        </w:rPr>
        <w:t>в</w:t>
      </w:r>
      <w:r w:rsidRPr="00170F81">
        <w:rPr>
          <w:szCs w:val="24"/>
        </w:rPr>
        <w:t>итие</w:t>
      </w:r>
      <w:r w:rsidRPr="00170F81">
        <w:rPr>
          <w:spacing w:val="37"/>
          <w:szCs w:val="24"/>
        </w:rPr>
        <w:t xml:space="preserve"> </w:t>
      </w:r>
      <w:r w:rsidRPr="00170F81">
        <w:rPr>
          <w:szCs w:val="24"/>
        </w:rPr>
        <w:t>нравств</w:t>
      </w:r>
      <w:r w:rsidRPr="00170F81">
        <w:rPr>
          <w:spacing w:val="-2"/>
          <w:szCs w:val="24"/>
        </w:rPr>
        <w:t>е</w:t>
      </w:r>
      <w:r w:rsidRPr="00170F81">
        <w:rPr>
          <w:szCs w:val="24"/>
        </w:rPr>
        <w:t>н</w:t>
      </w:r>
      <w:r w:rsidRPr="00170F81">
        <w:rPr>
          <w:spacing w:val="-1"/>
          <w:szCs w:val="24"/>
        </w:rPr>
        <w:t>ны</w:t>
      </w:r>
      <w:r w:rsidRPr="00170F81">
        <w:rPr>
          <w:szCs w:val="24"/>
        </w:rPr>
        <w:t>х</w:t>
      </w:r>
      <w:r w:rsidRPr="00170F81">
        <w:rPr>
          <w:spacing w:val="41"/>
          <w:szCs w:val="24"/>
        </w:rPr>
        <w:t xml:space="preserve"> </w:t>
      </w:r>
      <w:r w:rsidRPr="00170F81">
        <w:rPr>
          <w:szCs w:val="24"/>
        </w:rPr>
        <w:t>к</w:t>
      </w:r>
      <w:r w:rsidRPr="00170F81">
        <w:rPr>
          <w:spacing w:val="-1"/>
          <w:szCs w:val="24"/>
        </w:rPr>
        <w:t>а</w:t>
      </w:r>
      <w:r w:rsidRPr="00170F81">
        <w:rPr>
          <w:szCs w:val="24"/>
        </w:rPr>
        <w:t>честв</w:t>
      </w:r>
      <w:r w:rsidRPr="00170F81">
        <w:rPr>
          <w:spacing w:val="39"/>
          <w:szCs w:val="24"/>
        </w:rPr>
        <w:t xml:space="preserve"> </w:t>
      </w:r>
      <w:r w:rsidRPr="00170F81">
        <w:rPr>
          <w:spacing w:val="-2"/>
          <w:szCs w:val="24"/>
        </w:rPr>
        <w:t>л</w:t>
      </w:r>
      <w:r w:rsidRPr="00170F81">
        <w:rPr>
          <w:szCs w:val="24"/>
        </w:rPr>
        <w:t>и</w:t>
      </w:r>
      <w:r w:rsidRPr="00170F81">
        <w:rPr>
          <w:spacing w:val="-1"/>
          <w:szCs w:val="24"/>
        </w:rPr>
        <w:t>ч</w:t>
      </w:r>
      <w:r w:rsidRPr="00170F81">
        <w:rPr>
          <w:spacing w:val="1"/>
          <w:szCs w:val="24"/>
        </w:rPr>
        <w:t>н</w:t>
      </w:r>
      <w:r w:rsidRPr="00170F81">
        <w:rPr>
          <w:szCs w:val="24"/>
        </w:rPr>
        <w:t>ости,</w:t>
      </w:r>
      <w:r w:rsidRPr="00170F81">
        <w:rPr>
          <w:spacing w:val="38"/>
          <w:szCs w:val="24"/>
        </w:rPr>
        <w:t xml:space="preserve"> </w:t>
      </w:r>
      <w:r w:rsidRPr="00170F81">
        <w:rPr>
          <w:szCs w:val="24"/>
        </w:rPr>
        <w:t>ан</w:t>
      </w:r>
      <w:r w:rsidRPr="00170F81">
        <w:rPr>
          <w:spacing w:val="-1"/>
          <w:szCs w:val="24"/>
        </w:rPr>
        <w:t>т</w:t>
      </w:r>
      <w:r w:rsidRPr="00170F81">
        <w:rPr>
          <w:szCs w:val="24"/>
        </w:rPr>
        <w:t>и</w:t>
      </w:r>
      <w:r w:rsidRPr="00170F81">
        <w:rPr>
          <w:spacing w:val="-1"/>
          <w:szCs w:val="24"/>
        </w:rPr>
        <w:t>к</w:t>
      </w:r>
      <w:r w:rsidRPr="00170F81">
        <w:rPr>
          <w:szCs w:val="24"/>
        </w:rPr>
        <w:t>орр</w:t>
      </w:r>
      <w:r w:rsidRPr="00170F81">
        <w:rPr>
          <w:spacing w:val="-2"/>
          <w:szCs w:val="24"/>
        </w:rPr>
        <w:t>у</w:t>
      </w:r>
      <w:r w:rsidRPr="00170F81">
        <w:rPr>
          <w:szCs w:val="24"/>
        </w:rPr>
        <w:t>пционного миро</w:t>
      </w:r>
      <w:r w:rsidRPr="00170F81">
        <w:rPr>
          <w:spacing w:val="-1"/>
          <w:szCs w:val="24"/>
        </w:rPr>
        <w:t>в</w:t>
      </w:r>
      <w:r w:rsidRPr="00170F81">
        <w:rPr>
          <w:szCs w:val="24"/>
        </w:rPr>
        <w:t>оззр</w:t>
      </w:r>
      <w:r w:rsidRPr="00170F81">
        <w:rPr>
          <w:spacing w:val="-1"/>
          <w:szCs w:val="24"/>
        </w:rPr>
        <w:t>е</w:t>
      </w:r>
      <w:r w:rsidRPr="00170F81">
        <w:rPr>
          <w:szCs w:val="24"/>
        </w:rPr>
        <w:t>н</w:t>
      </w:r>
      <w:r w:rsidRPr="00170F81">
        <w:rPr>
          <w:spacing w:val="-1"/>
          <w:szCs w:val="24"/>
        </w:rPr>
        <w:t>и</w:t>
      </w:r>
      <w:r w:rsidRPr="00170F81">
        <w:rPr>
          <w:szCs w:val="24"/>
        </w:rPr>
        <w:t>я,</w:t>
      </w:r>
      <w:r w:rsidRPr="00170F81">
        <w:rPr>
          <w:spacing w:val="152"/>
          <w:szCs w:val="24"/>
        </w:rPr>
        <w:t xml:space="preserve"> </w:t>
      </w:r>
      <w:r w:rsidRPr="00170F81">
        <w:rPr>
          <w:szCs w:val="24"/>
        </w:rPr>
        <w:t>к</w:t>
      </w:r>
      <w:r w:rsidRPr="00170F81">
        <w:rPr>
          <w:spacing w:val="-2"/>
          <w:szCs w:val="24"/>
        </w:rPr>
        <w:t>у</w:t>
      </w:r>
      <w:r w:rsidRPr="00170F81">
        <w:rPr>
          <w:szCs w:val="24"/>
        </w:rPr>
        <w:t>ль</w:t>
      </w:r>
      <w:r w:rsidRPr="00170F81">
        <w:rPr>
          <w:spacing w:val="1"/>
          <w:szCs w:val="24"/>
        </w:rPr>
        <w:t>т</w:t>
      </w:r>
      <w:r w:rsidRPr="00170F81">
        <w:rPr>
          <w:spacing w:val="-1"/>
          <w:szCs w:val="24"/>
        </w:rPr>
        <w:t>у</w:t>
      </w:r>
      <w:r w:rsidRPr="00170F81">
        <w:rPr>
          <w:szCs w:val="24"/>
        </w:rPr>
        <w:t>ры</w:t>
      </w:r>
      <w:r w:rsidRPr="00170F81">
        <w:rPr>
          <w:spacing w:val="153"/>
          <w:szCs w:val="24"/>
        </w:rPr>
        <w:t xml:space="preserve"> </w:t>
      </w:r>
      <w:r w:rsidRPr="00170F81">
        <w:rPr>
          <w:szCs w:val="24"/>
        </w:rPr>
        <w:t>пов</w:t>
      </w:r>
      <w:r w:rsidRPr="00170F81">
        <w:rPr>
          <w:spacing w:val="-2"/>
          <w:szCs w:val="24"/>
        </w:rPr>
        <w:t>е</w:t>
      </w:r>
      <w:r w:rsidRPr="00170F81">
        <w:rPr>
          <w:szCs w:val="24"/>
        </w:rPr>
        <w:t>д</w:t>
      </w:r>
      <w:r w:rsidRPr="00170F81">
        <w:rPr>
          <w:spacing w:val="-1"/>
          <w:szCs w:val="24"/>
        </w:rPr>
        <w:t>е</w:t>
      </w:r>
      <w:r w:rsidRPr="00170F81">
        <w:rPr>
          <w:szCs w:val="24"/>
        </w:rPr>
        <w:t>н</w:t>
      </w:r>
      <w:r w:rsidRPr="00170F81">
        <w:rPr>
          <w:spacing w:val="1"/>
          <w:szCs w:val="24"/>
        </w:rPr>
        <w:t>и</w:t>
      </w:r>
      <w:r w:rsidRPr="00170F81">
        <w:rPr>
          <w:szCs w:val="24"/>
        </w:rPr>
        <w:t>я,</w:t>
      </w:r>
      <w:r w:rsidRPr="00170F81">
        <w:rPr>
          <w:spacing w:val="150"/>
          <w:szCs w:val="24"/>
        </w:rPr>
        <w:t xml:space="preserve"> </w:t>
      </w:r>
      <w:r w:rsidRPr="00170F81">
        <w:rPr>
          <w:spacing w:val="1"/>
          <w:szCs w:val="24"/>
        </w:rPr>
        <w:t>б</w:t>
      </w:r>
      <w:r w:rsidRPr="00170F81">
        <w:rPr>
          <w:spacing w:val="-1"/>
          <w:szCs w:val="24"/>
        </w:rPr>
        <w:t>е</w:t>
      </w:r>
      <w:r w:rsidRPr="00170F81">
        <w:rPr>
          <w:szCs w:val="24"/>
        </w:rPr>
        <w:t>ре</w:t>
      </w:r>
      <w:r w:rsidRPr="00170F81">
        <w:rPr>
          <w:spacing w:val="-2"/>
          <w:szCs w:val="24"/>
        </w:rPr>
        <w:t>ж</w:t>
      </w:r>
      <w:r w:rsidRPr="00170F81">
        <w:rPr>
          <w:szCs w:val="24"/>
        </w:rPr>
        <w:t>ного</w:t>
      </w:r>
      <w:r w:rsidRPr="00170F81">
        <w:rPr>
          <w:spacing w:val="152"/>
          <w:szCs w:val="24"/>
        </w:rPr>
        <w:t xml:space="preserve"> </w:t>
      </w:r>
      <w:r w:rsidRPr="00170F81">
        <w:rPr>
          <w:spacing w:val="1"/>
          <w:szCs w:val="24"/>
        </w:rPr>
        <w:t>о</w:t>
      </w:r>
      <w:r w:rsidRPr="00170F81">
        <w:rPr>
          <w:spacing w:val="-2"/>
          <w:szCs w:val="24"/>
        </w:rPr>
        <w:t>т</w:t>
      </w:r>
      <w:r w:rsidRPr="00170F81">
        <w:rPr>
          <w:spacing w:val="-1"/>
          <w:szCs w:val="24"/>
        </w:rPr>
        <w:t>н</w:t>
      </w:r>
      <w:r w:rsidRPr="00170F81">
        <w:rPr>
          <w:szCs w:val="24"/>
        </w:rPr>
        <w:t>ошения</w:t>
      </w:r>
      <w:r w:rsidRPr="00170F81">
        <w:rPr>
          <w:spacing w:val="152"/>
          <w:szCs w:val="24"/>
        </w:rPr>
        <w:t xml:space="preserve"> </w:t>
      </w:r>
      <w:r w:rsidRPr="00170F81">
        <w:rPr>
          <w:szCs w:val="24"/>
        </w:rPr>
        <w:t>к</w:t>
      </w:r>
      <w:r w:rsidRPr="00170F81">
        <w:rPr>
          <w:spacing w:val="151"/>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1"/>
          <w:szCs w:val="24"/>
        </w:rPr>
        <w:t>у</w:t>
      </w:r>
      <w:r w:rsidRPr="00170F81">
        <w:rPr>
          <w:szCs w:val="24"/>
        </w:rPr>
        <w:t>р</w:t>
      </w:r>
      <w:r w:rsidRPr="00170F81">
        <w:rPr>
          <w:spacing w:val="1"/>
          <w:szCs w:val="24"/>
        </w:rPr>
        <w:t>но</w:t>
      </w:r>
      <w:r w:rsidRPr="00170F81">
        <w:rPr>
          <w:szCs w:val="24"/>
        </w:rPr>
        <w:t>му насл</w:t>
      </w:r>
      <w:r w:rsidRPr="00170F81">
        <w:rPr>
          <w:spacing w:val="-1"/>
          <w:szCs w:val="24"/>
        </w:rPr>
        <w:t>е</w:t>
      </w:r>
      <w:r w:rsidRPr="00170F81">
        <w:rPr>
          <w:szCs w:val="24"/>
        </w:rPr>
        <w:t>ди</w:t>
      </w:r>
      <w:r w:rsidRPr="00170F81">
        <w:rPr>
          <w:spacing w:val="-3"/>
          <w:szCs w:val="24"/>
        </w:rPr>
        <w:t>ю</w:t>
      </w:r>
      <w:r w:rsidRPr="00170F81">
        <w:rPr>
          <w:szCs w:val="24"/>
        </w:rPr>
        <w:t>;</w:t>
      </w:r>
      <w:r w:rsidRPr="00170F81">
        <w:rPr>
          <w:spacing w:val="7"/>
          <w:szCs w:val="24"/>
        </w:rPr>
        <w:t xml:space="preserve"> </w:t>
      </w:r>
      <w:r w:rsidRPr="00170F81">
        <w:rPr>
          <w:szCs w:val="24"/>
        </w:rPr>
        <w:t>эстет</w:t>
      </w:r>
      <w:r w:rsidRPr="00170F81">
        <w:rPr>
          <w:spacing w:val="-2"/>
          <w:szCs w:val="24"/>
        </w:rPr>
        <w:t>и</w:t>
      </w:r>
      <w:r w:rsidRPr="00170F81">
        <w:rPr>
          <w:szCs w:val="24"/>
        </w:rPr>
        <w:t>ч</w:t>
      </w:r>
      <w:r w:rsidRPr="00170F81">
        <w:rPr>
          <w:spacing w:val="-1"/>
          <w:szCs w:val="24"/>
        </w:rPr>
        <w:t>е</w:t>
      </w:r>
      <w:r w:rsidRPr="00170F81">
        <w:rPr>
          <w:szCs w:val="24"/>
        </w:rPr>
        <w:t>ск</w:t>
      </w:r>
      <w:r w:rsidRPr="00170F81">
        <w:rPr>
          <w:spacing w:val="1"/>
          <w:szCs w:val="24"/>
        </w:rPr>
        <w:t>о</w:t>
      </w:r>
      <w:r w:rsidRPr="00170F81">
        <w:rPr>
          <w:szCs w:val="24"/>
        </w:rPr>
        <w:t>е</w:t>
      </w:r>
      <w:r w:rsidRPr="00170F81">
        <w:rPr>
          <w:spacing w:val="6"/>
          <w:szCs w:val="24"/>
        </w:rPr>
        <w:t xml:space="preserve"> </w:t>
      </w:r>
      <w:r w:rsidRPr="00170F81">
        <w:rPr>
          <w:spacing w:val="-2"/>
          <w:szCs w:val="24"/>
        </w:rPr>
        <w:t>в</w:t>
      </w:r>
      <w:r w:rsidRPr="00170F81">
        <w:rPr>
          <w:szCs w:val="24"/>
        </w:rPr>
        <w:t>оспит</w:t>
      </w:r>
      <w:r w:rsidRPr="00170F81">
        <w:rPr>
          <w:spacing w:val="-1"/>
          <w:szCs w:val="24"/>
        </w:rPr>
        <w:t>а</w:t>
      </w:r>
      <w:r w:rsidRPr="00170F81">
        <w:rPr>
          <w:szCs w:val="24"/>
        </w:rPr>
        <w:t>ние,</w:t>
      </w:r>
      <w:r w:rsidRPr="00170F81">
        <w:rPr>
          <w:spacing w:val="5"/>
          <w:szCs w:val="24"/>
        </w:rPr>
        <w:t xml:space="preserve"> </w:t>
      </w:r>
      <w:r w:rsidRPr="00170F81">
        <w:rPr>
          <w:spacing w:val="1"/>
          <w:szCs w:val="24"/>
        </w:rPr>
        <w:t>р</w:t>
      </w:r>
      <w:r w:rsidRPr="00170F81">
        <w:rPr>
          <w:szCs w:val="24"/>
        </w:rPr>
        <w:t>аз</w:t>
      </w:r>
      <w:r w:rsidRPr="00170F81">
        <w:rPr>
          <w:spacing w:val="-1"/>
          <w:szCs w:val="24"/>
        </w:rPr>
        <w:t>в</w:t>
      </w:r>
      <w:r w:rsidRPr="00170F81">
        <w:rPr>
          <w:szCs w:val="24"/>
        </w:rPr>
        <w:t>итие</w:t>
      </w:r>
      <w:r w:rsidRPr="00170F81">
        <w:rPr>
          <w:spacing w:val="6"/>
          <w:szCs w:val="24"/>
        </w:rPr>
        <w:t xml:space="preserve"> </w:t>
      </w:r>
      <w:r w:rsidRPr="00170F81">
        <w:rPr>
          <w:szCs w:val="24"/>
        </w:rPr>
        <w:t>т</w:t>
      </w:r>
      <w:r w:rsidRPr="00170F81">
        <w:rPr>
          <w:spacing w:val="-2"/>
          <w:szCs w:val="24"/>
        </w:rPr>
        <w:t>в</w:t>
      </w:r>
      <w:r w:rsidRPr="00170F81">
        <w:rPr>
          <w:szCs w:val="24"/>
        </w:rPr>
        <w:t>орчес</w:t>
      </w:r>
      <w:r w:rsidRPr="00170F81">
        <w:rPr>
          <w:spacing w:val="-2"/>
          <w:szCs w:val="24"/>
        </w:rPr>
        <w:t>к</w:t>
      </w:r>
      <w:r w:rsidRPr="00170F81">
        <w:rPr>
          <w:szCs w:val="24"/>
        </w:rPr>
        <w:t>ого</w:t>
      </w:r>
      <w:r w:rsidRPr="00170F81">
        <w:rPr>
          <w:spacing w:val="7"/>
          <w:szCs w:val="24"/>
        </w:rPr>
        <w:t xml:space="preserve"> </w:t>
      </w:r>
      <w:r w:rsidRPr="00170F81">
        <w:rPr>
          <w:spacing w:val="1"/>
          <w:szCs w:val="24"/>
        </w:rPr>
        <w:t>по</w:t>
      </w:r>
      <w:r w:rsidRPr="00170F81">
        <w:rPr>
          <w:szCs w:val="24"/>
        </w:rPr>
        <w:t>т</w:t>
      </w:r>
      <w:r w:rsidRPr="00170F81">
        <w:rPr>
          <w:spacing w:val="-1"/>
          <w:szCs w:val="24"/>
        </w:rPr>
        <w:t>ен</w:t>
      </w:r>
      <w:r w:rsidRPr="00170F81">
        <w:rPr>
          <w:szCs w:val="24"/>
        </w:rPr>
        <w:t>циала</w:t>
      </w:r>
      <w:r w:rsidRPr="00170F81">
        <w:rPr>
          <w:spacing w:val="5"/>
          <w:szCs w:val="24"/>
        </w:rPr>
        <w:t xml:space="preserve"> </w:t>
      </w:r>
      <w:r w:rsidRPr="00170F81">
        <w:rPr>
          <w:szCs w:val="24"/>
        </w:rPr>
        <w:t>л</w:t>
      </w:r>
      <w:r w:rsidRPr="00170F81">
        <w:rPr>
          <w:spacing w:val="-1"/>
          <w:szCs w:val="24"/>
        </w:rPr>
        <w:t>и</w:t>
      </w:r>
      <w:r w:rsidRPr="00170F81">
        <w:rPr>
          <w:szCs w:val="24"/>
        </w:rPr>
        <w:t>чнос</w:t>
      </w:r>
      <w:r w:rsidRPr="00170F81">
        <w:rPr>
          <w:spacing w:val="-2"/>
          <w:szCs w:val="24"/>
        </w:rPr>
        <w:t>т</w:t>
      </w:r>
      <w:r w:rsidRPr="00170F81">
        <w:rPr>
          <w:szCs w:val="24"/>
        </w:rPr>
        <w:t>и</w:t>
      </w:r>
      <w:r w:rsidRPr="00170F81">
        <w:rPr>
          <w:spacing w:val="5"/>
          <w:szCs w:val="24"/>
        </w:rPr>
        <w:t xml:space="preserve"> </w:t>
      </w:r>
      <w:r w:rsidRPr="00170F81">
        <w:rPr>
          <w:szCs w:val="24"/>
        </w:rPr>
        <w:t>и опыта</w:t>
      </w:r>
      <w:r w:rsidRPr="00170F81">
        <w:rPr>
          <w:spacing w:val="181"/>
          <w:szCs w:val="24"/>
        </w:rPr>
        <w:t xml:space="preserve"> </w:t>
      </w:r>
      <w:r w:rsidRPr="00170F81">
        <w:rPr>
          <w:szCs w:val="24"/>
        </w:rPr>
        <w:t>са</w:t>
      </w:r>
      <w:r w:rsidRPr="00170F81">
        <w:rPr>
          <w:spacing w:val="-1"/>
          <w:szCs w:val="24"/>
        </w:rPr>
        <w:t>м</w:t>
      </w:r>
      <w:r w:rsidRPr="00170F81">
        <w:rPr>
          <w:szCs w:val="24"/>
        </w:rPr>
        <w:t>ос</w:t>
      </w:r>
      <w:r w:rsidRPr="00170F81">
        <w:rPr>
          <w:spacing w:val="-1"/>
          <w:szCs w:val="24"/>
        </w:rPr>
        <w:t>т</w:t>
      </w:r>
      <w:r w:rsidRPr="00170F81">
        <w:rPr>
          <w:szCs w:val="24"/>
        </w:rPr>
        <w:t>ояте</w:t>
      </w:r>
      <w:r w:rsidRPr="00170F81">
        <w:rPr>
          <w:spacing w:val="-3"/>
          <w:szCs w:val="24"/>
        </w:rPr>
        <w:t>л</w:t>
      </w:r>
      <w:r w:rsidRPr="00170F81">
        <w:rPr>
          <w:spacing w:val="-1"/>
          <w:szCs w:val="24"/>
        </w:rPr>
        <w:t>ь</w:t>
      </w:r>
      <w:r w:rsidRPr="00170F81">
        <w:rPr>
          <w:szCs w:val="24"/>
        </w:rPr>
        <w:t>ной</w:t>
      </w:r>
      <w:r w:rsidRPr="00170F81">
        <w:rPr>
          <w:spacing w:val="185"/>
          <w:szCs w:val="24"/>
        </w:rPr>
        <w:t xml:space="preserve"> </w:t>
      </w:r>
      <w:r w:rsidRPr="00170F81">
        <w:rPr>
          <w:szCs w:val="24"/>
        </w:rPr>
        <w:t>т</w:t>
      </w:r>
      <w:r w:rsidRPr="00170F81">
        <w:rPr>
          <w:spacing w:val="-2"/>
          <w:szCs w:val="24"/>
        </w:rPr>
        <w:t>в</w:t>
      </w:r>
      <w:r w:rsidRPr="00170F81">
        <w:rPr>
          <w:szCs w:val="24"/>
        </w:rPr>
        <w:t>орчес</w:t>
      </w:r>
      <w:r w:rsidRPr="00170F81">
        <w:rPr>
          <w:spacing w:val="-1"/>
          <w:szCs w:val="24"/>
        </w:rPr>
        <w:t>ко</w:t>
      </w:r>
      <w:r w:rsidRPr="00170F81">
        <w:rPr>
          <w:szCs w:val="24"/>
        </w:rPr>
        <w:t>й</w:t>
      </w:r>
      <w:r w:rsidRPr="00170F81">
        <w:rPr>
          <w:spacing w:val="182"/>
          <w:szCs w:val="24"/>
        </w:rPr>
        <w:t xml:space="preserve"> </w:t>
      </w:r>
      <w:r w:rsidRPr="00170F81">
        <w:rPr>
          <w:spacing w:val="1"/>
          <w:szCs w:val="24"/>
        </w:rPr>
        <w:t>д</w:t>
      </w:r>
      <w:r w:rsidRPr="00170F81">
        <w:rPr>
          <w:szCs w:val="24"/>
        </w:rPr>
        <w:t>еятел</w:t>
      </w:r>
      <w:r w:rsidRPr="00170F81">
        <w:rPr>
          <w:spacing w:val="-3"/>
          <w:szCs w:val="24"/>
        </w:rPr>
        <w:t>ь</w:t>
      </w:r>
      <w:r w:rsidRPr="00170F81">
        <w:rPr>
          <w:szCs w:val="24"/>
        </w:rPr>
        <w:t>н</w:t>
      </w:r>
      <w:r w:rsidRPr="00170F81">
        <w:rPr>
          <w:spacing w:val="1"/>
          <w:szCs w:val="24"/>
        </w:rPr>
        <w:t>о</w:t>
      </w:r>
      <w:r w:rsidRPr="00170F81">
        <w:rPr>
          <w:szCs w:val="24"/>
        </w:rPr>
        <w:t>с</w:t>
      </w:r>
      <w:r w:rsidRPr="00170F81">
        <w:rPr>
          <w:spacing w:val="-2"/>
          <w:szCs w:val="24"/>
        </w:rPr>
        <w:t>т</w:t>
      </w:r>
      <w:r w:rsidRPr="00170F81">
        <w:rPr>
          <w:spacing w:val="-1"/>
          <w:szCs w:val="24"/>
        </w:rPr>
        <w:t>и</w:t>
      </w:r>
      <w:r w:rsidRPr="00170F81">
        <w:rPr>
          <w:szCs w:val="24"/>
        </w:rPr>
        <w:t>;</w:t>
      </w:r>
      <w:r w:rsidRPr="00170F81">
        <w:rPr>
          <w:spacing w:val="182"/>
          <w:szCs w:val="24"/>
        </w:rPr>
        <w:t xml:space="preserve"> </w:t>
      </w:r>
      <w:r w:rsidRPr="00170F81">
        <w:rPr>
          <w:spacing w:val="1"/>
          <w:szCs w:val="24"/>
        </w:rPr>
        <w:t>р</w:t>
      </w:r>
      <w:r w:rsidRPr="00170F81">
        <w:rPr>
          <w:spacing w:val="7"/>
          <w:szCs w:val="24"/>
        </w:rPr>
        <w:t>а</w:t>
      </w:r>
      <w:r w:rsidRPr="00170F81">
        <w:rPr>
          <w:szCs w:val="24"/>
        </w:rPr>
        <w:t>з</w:t>
      </w:r>
      <w:r w:rsidRPr="00170F81">
        <w:rPr>
          <w:spacing w:val="-1"/>
          <w:szCs w:val="24"/>
        </w:rPr>
        <w:t>в</w:t>
      </w:r>
      <w:r w:rsidRPr="00170F81">
        <w:rPr>
          <w:szCs w:val="24"/>
        </w:rPr>
        <w:t>итие</w:t>
      </w:r>
      <w:r w:rsidRPr="00170F81">
        <w:rPr>
          <w:spacing w:val="182"/>
          <w:szCs w:val="24"/>
        </w:rPr>
        <w:t xml:space="preserve"> </w:t>
      </w:r>
      <w:r w:rsidRPr="00170F81">
        <w:rPr>
          <w:szCs w:val="24"/>
        </w:rPr>
        <w:t>т</w:t>
      </w:r>
      <w:r w:rsidRPr="00170F81">
        <w:rPr>
          <w:spacing w:val="1"/>
          <w:szCs w:val="24"/>
        </w:rPr>
        <w:t>о</w:t>
      </w:r>
      <w:r w:rsidRPr="00170F81">
        <w:rPr>
          <w:szCs w:val="24"/>
        </w:rPr>
        <w:t>л</w:t>
      </w:r>
      <w:r w:rsidRPr="00170F81">
        <w:rPr>
          <w:spacing w:val="-2"/>
          <w:szCs w:val="24"/>
        </w:rPr>
        <w:t>е</w:t>
      </w:r>
      <w:r w:rsidRPr="00170F81">
        <w:rPr>
          <w:szCs w:val="24"/>
        </w:rPr>
        <w:t>р</w:t>
      </w:r>
      <w:r w:rsidRPr="00170F81">
        <w:rPr>
          <w:spacing w:val="-1"/>
          <w:szCs w:val="24"/>
        </w:rPr>
        <w:t>а</w:t>
      </w:r>
      <w:r w:rsidRPr="00170F81">
        <w:rPr>
          <w:szCs w:val="24"/>
        </w:rPr>
        <w:t>нтнос</w:t>
      </w:r>
      <w:r w:rsidRPr="00170F81">
        <w:rPr>
          <w:spacing w:val="-2"/>
          <w:szCs w:val="24"/>
        </w:rPr>
        <w:t>т</w:t>
      </w:r>
      <w:r w:rsidRPr="00170F81">
        <w:rPr>
          <w:szCs w:val="24"/>
        </w:rPr>
        <w:t>и, взаимно</w:t>
      </w:r>
      <w:r w:rsidRPr="00170F81">
        <w:rPr>
          <w:spacing w:val="-2"/>
          <w:szCs w:val="24"/>
        </w:rPr>
        <w:t>г</w:t>
      </w:r>
      <w:r w:rsidRPr="00170F81">
        <w:rPr>
          <w:szCs w:val="24"/>
        </w:rPr>
        <w:t>о</w:t>
      </w:r>
      <w:r w:rsidRPr="00170F81">
        <w:rPr>
          <w:spacing w:val="1"/>
          <w:szCs w:val="24"/>
        </w:rPr>
        <w:t xml:space="preserve"> </w:t>
      </w:r>
      <w:r w:rsidRPr="00170F81">
        <w:rPr>
          <w:spacing w:val="-3"/>
          <w:szCs w:val="24"/>
        </w:rPr>
        <w:t>у</w:t>
      </w:r>
      <w:r w:rsidRPr="00170F81">
        <w:rPr>
          <w:szCs w:val="24"/>
        </w:rPr>
        <w:t>важен</w:t>
      </w:r>
      <w:r w:rsidRPr="00170F81">
        <w:rPr>
          <w:spacing w:val="1"/>
          <w:szCs w:val="24"/>
        </w:rPr>
        <w:t>и</w:t>
      </w:r>
      <w:r w:rsidRPr="00170F81">
        <w:rPr>
          <w:szCs w:val="24"/>
        </w:rPr>
        <w:t>я</w:t>
      </w:r>
      <w:r w:rsidRPr="00170F81">
        <w:rPr>
          <w:spacing w:val="-1"/>
          <w:szCs w:val="24"/>
        </w:rPr>
        <w:t xml:space="preserve"> </w:t>
      </w:r>
      <w:r w:rsidRPr="00170F81">
        <w:rPr>
          <w:szCs w:val="24"/>
        </w:rPr>
        <w:t xml:space="preserve">и </w:t>
      </w:r>
      <w:r w:rsidRPr="00170F81">
        <w:rPr>
          <w:spacing w:val="-3"/>
          <w:szCs w:val="24"/>
        </w:rPr>
        <w:t>у</w:t>
      </w:r>
      <w:r w:rsidRPr="00170F81">
        <w:rPr>
          <w:szCs w:val="24"/>
        </w:rPr>
        <w:t>важен</w:t>
      </w:r>
      <w:r w:rsidRPr="00170F81">
        <w:rPr>
          <w:spacing w:val="1"/>
          <w:szCs w:val="24"/>
        </w:rPr>
        <w:t>и</w:t>
      </w:r>
      <w:r w:rsidRPr="00170F81">
        <w:rPr>
          <w:szCs w:val="24"/>
        </w:rPr>
        <w:t xml:space="preserve">я </w:t>
      </w:r>
      <w:r w:rsidRPr="00170F81">
        <w:rPr>
          <w:spacing w:val="1"/>
          <w:szCs w:val="24"/>
        </w:rPr>
        <w:t>к</w:t>
      </w:r>
      <w:r w:rsidRPr="00170F81">
        <w:rPr>
          <w:szCs w:val="24"/>
        </w:rPr>
        <w:t xml:space="preserve"> ст</w:t>
      </w:r>
      <w:r w:rsidRPr="00170F81">
        <w:rPr>
          <w:spacing w:val="-2"/>
          <w:szCs w:val="24"/>
        </w:rPr>
        <w:t>а</w:t>
      </w:r>
      <w:r w:rsidRPr="00170F81">
        <w:rPr>
          <w:szCs w:val="24"/>
        </w:rPr>
        <w:t>р</w:t>
      </w:r>
      <w:r w:rsidRPr="00170F81">
        <w:rPr>
          <w:spacing w:val="-1"/>
          <w:szCs w:val="24"/>
        </w:rPr>
        <w:t>ш</w:t>
      </w:r>
      <w:r w:rsidRPr="00170F81">
        <w:rPr>
          <w:szCs w:val="24"/>
        </w:rPr>
        <w:t>им;</w:t>
      </w:r>
    </w:p>
    <w:p w:rsidR="000103E7" w:rsidRPr="00170F81" w:rsidRDefault="000103E7" w:rsidP="000103E7">
      <w:pPr>
        <w:tabs>
          <w:tab w:val="left" w:pos="2663"/>
          <w:tab w:val="left" w:pos="4145"/>
          <w:tab w:val="left" w:pos="5210"/>
          <w:tab w:val="left" w:pos="6246"/>
          <w:tab w:val="left" w:pos="6680"/>
          <w:tab w:val="left" w:pos="8717"/>
        </w:tabs>
        <w:spacing w:before="3" w:line="239" w:lineRule="auto"/>
        <w:ind w:right="-15" w:firstLine="708"/>
        <w:jc w:val="both"/>
        <w:rPr>
          <w:szCs w:val="24"/>
        </w:rPr>
      </w:pPr>
      <w:r w:rsidRPr="00170F81">
        <w:rPr>
          <w:spacing w:val="1"/>
          <w:szCs w:val="24"/>
        </w:rPr>
        <w:t>4</w:t>
      </w:r>
      <w:r w:rsidRPr="00170F81">
        <w:rPr>
          <w:szCs w:val="24"/>
        </w:rPr>
        <w:t>) воспита</w:t>
      </w:r>
      <w:r w:rsidRPr="00170F81">
        <w:rPr>
          <w:spacing w:val="-1"/>
          <w:szCs w:val="24"/>
        </w:rPr>
        <w:t>н</w:t>
      </w:r>
      <w:r w:rsidRPr="00170F81">
        <w:rPr>
          <w:szCs w:val="24"/>
        </w:rPr>
        <w:t>ие</w:t>
      </w:r>
      <w:r>
        <w:rPr>
          <w:szCs w:val="24"/>
        </w:rPr>
        <w:t xml:space="preserve"> </w:t>
      </w:r>
      <w:r w:rsidRPr="00170F81">
        <w:rPr>
          <w:spacing w:val="-1"/>
          <w:szCs w:val="24"/>
        </w:rPr>
        <w:t>з</w:t>
      </w:r>
      <w:r w:rsidRPr="00170F81">
        <w:rPr>
          <w:szCs w:val="24"/>
        </w:rPr>
        <w:t>д</w:t>
      </w:r>
      <w:r w:rsidRPr="00170F81">
        <w:rPr>
          <w:spacing w:val="-1"/>
          <w:szCs w:val="24"/>
        </w:rPr>
        <w:t>о</w:t>
      </w:r>
      <w:r w:rsidRPr="00170F81">
        <w:rPr>
          <w:szCs w:val="24"/>
        </w:rPr>
        <w:t>ро</w:t>
      </w:r>
      <w:r w:rsidRPr="00170F81">
        <w:rPr>
          <w:spacing w:val="-1"/>
          <w:szCs w:val="24"/>
        </w:rPr>
        <w:t>в</w:t>
      </w:r>
      <w:r w:rsidRPr="00170F81">
        <w:rPr>
          <w:szCs w:val="24"/>
        </w:rPr>
        <w:t>ого</w:t>
      </w:r>
      <w:r>
        <w:rPr>
          <w:szCs w:val="24"/>
        </w:rPr>
        <w:t xml:space="preserve"> </w:t>
      </w:r>
      <w:r w:rsidRPr="00170F81">
        <w:rPr>
          <w:spacing w:val="-1"/>
          <w:szCs w:val="24"/>
        </w:rPr>
        <w:t>об</w:t>
      </w:r>
      <w:r w:rsidRPr="00170F81">
        <w:rPr>
          <w:spacing w:val="1"/>
          <w:szCs w:val="24"/>
        </w:rPr>
        <w:t>р</w:t>
      </w:r>
      <w:r w:rsidRPr="00170F81">
        <w:rPr>
          <w:szCs w:val="24"/>
        </w:rPr>
        <w:t>аза</w:t>
      </w:r>
      <w:r>
        <w:rPr>
          <w:szCs w:val="24"/>
        </w:rPr>
        <w:t xml:space="preserve"> </w:t>
      </w:r>
      <w:r w:rsidRPr="00170F81">
        <w:rPr>
          <w:szCs w:val="24"/>
        </w:rPr>
        <w:t>жиз</w:t>
      </w:r>
      <w:r w:rsidRPr="00170F81">
        <w:rPr>
          <w:spacing w:val="-1"/>
          <w:szCs w:val="24"/>
        </w:rPr>
        <w:t>н</w:t>
      </w:r>
      <w:r w:rsidRPr="00170F81">
        <w:rPr>
          <w:szCs w:val="24"/>
        </w:rPr>
        <w:t>и</w:t>
      </w:r>
      <w:r>
        <w:rPr>
          <w:szCs w:val="24"/>
        </w:rPr>
        <w:t xml:space="preserve"> </w:t>
      </w:r>
      <w:r w:rsidRPr="00170F81">
        <w:rPr>
          <w:szCs w:val="24"/>
        </w:rPr>
        <w:t>и</w:t>
      </w:r>
      <w:r>
        <w:rPr>
          <w:szCs w:val="24"/>
        </w:rPr>
        <w:t xml:space="preserve"> </w:t>
      </w:r>
      <w:r w:rsidRPr="00170F81">
        <w:rPr>
          <w:szCs w:val="24"/>
        </w:rPr>
        <w:t>э</w:t>
      </w:r>
      <w:r w:rsidRPr="00170F81">
        <w:rPr>
          <w:spacing w:val="-1"/>
          <w:szCs w:val="24"/>
        </w:rPr>
        <w:t>к</w:t>
      </w:r>
      <w:r w:rsidRPr="00170F81">
        <w:rPr>
          <w:szCs w:val="24"/>
        </w:rPr>
        <w:t>о</w:t>
      </w:r>
      <w:r w:rsidRPr="00170F81">
        <w:rPr>
          <w:spacing w:val="-1"/>
          <w:szCs w:val="24"/>
        </w:rPr>
        <w:t>л</w:t>
      </w:r>
      <w:r w:rsidRPr="00170F81">
        <w:rPr>
          <w:szCs w:val="24"/>
        </w:rPr>
        <w:t>ог</w:t>
      </w:r>
      <w:r w:rsidRPr="00170F81">
        <w:rPr>
          <w:spacing w:val="-1"/>
          <w:szCs w:val="24"/>
        </w:rPr>
        <w:t>ич</w:t>
      </w:r>
      <w:r w:rsidRPr="00170F81">
        <w:rPr>
          <w:szCs w:val="24"/>
        </w:rPr>
        <w:t>еской</w:t>
      </w:r>
      <w:r>
        <w:rPr>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ры, на</w:t>
      </w:r>
      <w:r w:rsidRPr="00170F81">
        <w:rPr>
          <w:spacing w:val="-1"/>
          <w:szCs w:val="24"/>
        </w:rPr>
        <w:t>п</w:t>
      </w:r>
      <w:r w:rsidRPr="00170F81">
        <w:rPr>
          <w:szCs w:val="24"/>
        </w:rPr>
        <w:t>равл</w:t>
      </w:r>
      <w:r w:rsidRPr="00170F81">
        <w:rPr>
          <w:spacing w:val="-1"/>
          <w:szCs w:val="24"/>
        </w:rPr>
        <w:t>е</w:t>
      </w:r>
      <w:r w:rsidRPr="00170F81">
        <w:rPr>
          <w:szCs w:val="24"/>
        </w:rPr>
        <w:t>нное</w:t>
      </w:r>
      <w:r w:rsidRPr="00170F81">
        <w:rPr>
          <w:spacing w:val="21"/>
          <w:szCs w:val="24"/>
        </w:rPr>
        <w:t xml:space="preserve"> </w:t>
      </w:r>
      <w:r w:rsidRPr="00170F81">
        <w:rPr>
          <w:szCs w:val="24"/>
        </w:rPr>
        <w:t>на</w:t>
      </w:r>
      <w:r w:rsidRPr="00170F81">
        <w:rPr>
          <w:spacing w:val="20"/>
          <w:szCs w:val="24"/>
        </w:rPr>
        <w:t xml:space="preserve"> </w:t>
      </w:r>
      <w:r w:rsidRPr="00170F81">
        <w:rPr>
          <w:spacing w:val="1"/>
          <w:szCs w:val="24"/>
        </w:rPr>
        <w:t>р</w:t>
      </w:r>
      <w:r w:rsidRPr="00170F81">
        <w:rPr>
          <w:spacing w:val="-1"/>
          <w:szCs w:val="24"/>
        </w:rPr>
        <w:t>а</w:t>
      </w:r>
      <w:r w:rsidRPr="00170F81">
        <w:rPr>
          <w:szCs w:val="24"/>
        </w:rPr>
        <w:t>звитие</w:t>
      </w:r>
      <w:r w:rsidRPr="00170F81">
        <w:rPr>
          <w:spacing w:val="21"/>
          <w:szCs w:val="24"/>
        </w:rPr>
        <w:t xml:space="preserve"> </w:t>
      </w:r>
      <w:r w:rsidRPr="00170F81">
        <w:rPr>
          <w:szCs w:val="24"/>
        </w:rPr>
        <w:t>ф</w:t>
      </w:r>
      <w:r w:rsidRPr="00170F81">
        <w:rPr>
          <w:spacing w:val="1"/>
          <w:szCs w:val="24"/>
        </w:rPr>
        <w:t>и</w:t>
      </w:r>
      <w:r w:rsidRPr="00170F81">
        <w:rPr>
          <w:szCs w:val="24"/>
        </w:rPr>
        <w:t>зич</w:t>
      </w:r>
      <w:r w:rsidRPr="00170F81">
        <w:rPr>
          <w:spacing w:val="-1"/>
          <w:szCs w:val="24"/>
        </w:rPr>
        <w:t>е</w:t>
      </w:r>
      <w:r w:rsidRPr="00170F81">
        <w:rPr>
          <w:szCs w:val="24"/>
        </w:rPr>
        <w:t>с</w:t>
      </w:r>
      <w:r w:rsidRPr="00170F81">
        <w:rPr>
          <w:spacing w:val="-2"/>
          <w:szCs w:val="24"/>
        </w:rPr>
        <w:t>к</w:t>
      </w:r>
      <w:r w:rsidRPr="00170F81">
        <w:rPr>
          <w:szCs w:val="24"/>
        </w:rPr>
        <w:t>ой</w:t>
      </w:r>
      <w:r w:rsidRPr="00170F81">
        <w:rPr>
          <w:spacing w:val="21"/>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2"/>
          <w:szCs w:val="24"/>
        </w:rPr>
        <w:t>у</w:t>
      </w:r>
      <w:r w:rsidRPr="00170F81">
        <w:rPr>
          <w:szCs w:val="24"/>
        </w:rPr>
        <w:t>р</w:t>
      </w:r>
      <w:r w:rsidRPr="00170F81">
        <w:rPr>
          <w:spacing w:val="1"/>
          <w:szCs w:val="24"/>
        </w:rPr>
        <w:t>ы</w:t>
      </w:r>
      <w:r w:rsidRPr="00170F81">
        <w:rPr>
          <w:spacing w:val="24"/>
          <w:szCs w:val="24"/>
        </w:rPr>
        <w:t xml:space="preserve"> </w:t>
      </w:r>
      <w:r w:rsidRPr="00170F81">
        <w:rPr>
          <w:szCs w:val="24"/>
        </w:rPr>
        <w:t>личности,</w:t>
      </w:r>
      <w:r w:rsidRPr="00170F81">
        <w:rPr>
          <w:spacing w:val="21"/>
          <w:szCs w:val="24"/>
        </w:rPr>
        <w:t xml:space="preserve"> </w:t>
      </w:r>
      <w:r w:rsidRPr="00170F81">
        <w:rPr>
          <w:szCs w:val="24"/>
        </w:rPr>
        <w:t>во</w:t>
      </w:r>
      <w:r w:rsidRPr="00170F81">
        <w:rPr>
          <w:spacing w:val="-1"/>
          <w:szCs w:val="24"/>
        </w:rPr>
        <w:t>с</w:t>
      </w:r>
      <w:r w:rsidRPr="00170F81">
        <w:rPr>
          <w:szCs w:val="24"/>
        </w:rPr>
        <w:t>п</w:t>
      </w:r>
      <w:r w:rsidRPr="00170F81">
        <w:rPr>
          <w:spacing w:val="1"/>
          <w:szCs w:val="24"/>
        </w:rPr>
        <w:t>и</w:t>
      </w:r>
      <w:r w:rsidRPr="00170F81">
        <w:rPr>
          <w:szCs w:val="24"/>
        </w:rPr>
        <w:t>т</w:t>
      </w:r>
      <w:r w:rsidRPr="00170F81">
        <w:rPr>
          <w:spacing w:val="-2"/>
          <w:szCs w:val="24"/>
        </w:rPr>
        <w:t>а</w:t>
      </w:r>
      <w:r w:rsidRPr="00170F81">
        <w:rPr>
          <w:szCs w:val="24"/>
        </w:rPr>
        <w:t>ние</w:t>
      </w:r>
      <w:r w:rsidRPr="00170F81">
        <w:rPr>
          <w:spacing w:val="22"/>
          <w:szCs w:val="24"/>
        </w:rPr>
        <w:t xml:space="preserve"> </w:t>
      </w:r>
      <w:r w:rsidRPr="00170F81">
        <w:rPr>
          <w:szCs w:val="24"/>
        </w:rPr>
        <w:t>здоро</w:t>
      </w:r>
      <w:r w:rsidRPr="00170F81">
        <w:rPr>
          <w:spacing w:val="-1"/>
          <w:szCs w:val="24"/>
        </w:rPr>
        <w:t>в</w:t>
      </w:r>
      <w:r w:rsidRPr="00170F81">
        <w:rPr>
          <w:szCs w:val="24"/>
        </w:rPr>
        <w:t>о</w:t>
      </w:r>
      <w:r w:rsidRPr="00170F81">
        <w:rPr>
          <w:spacing w:val="-2"/>
          <w:szCs w:val="24"/>
        </w:rPr>
        <w:t>г</w:t>
      </w:r>
      <w:r w:rsidRPr="00170F81">
        <w:rPr>
          <w:szCs w:val="24"/>
        </w:rPr>
        <w:t>о и</w:t>
      </w:r>
      <w:r w:rsidRPr="00170F81">
        <w:rPr>
          <w:spacing w:val="1"/>
          <w:szCs w:val="24"/>
        </w:rPr>
        <w:t xml:space="preserve"> </w:t>
      </w:r>
      <w:r w:rsidRPr="00170F81">
        <w:rPr>
          <w:szCs w:val="24"/>
        </w:rPr>
        <w:t>бе</w:t>
      </w:r>
      <w:r w:rsidRPr="00170F81">
        <w:rPr>
          <w:spacing w:val="-1"/>
          <w:szCs w:val="24"/>
        </w:rPr>
        <w:t>з</w:t>
      </w:r>
      <w:r w:rsidRPr="00170F81">
        <w:rPr>
          <w:szCs w:val="24"/>
        </w:rPr>
        <w:t>опас</w:t>
      </w:r>
      <w:r w:rsidRPr="00170F81">
        <w:rPr>
          <w:spacing w:val="-1"/>
          <w:szCs w:val="24"/>
        </w:rPr>
        <w:t>н</w:t>
      </w:r>
      <w:r w:rsidRPr="00170F81">
        <w:rPr>
          <w:szCs w:val="24"/>
        </w:rPr>
        <w:t>о</w:t>
      </w:r>
      <w:r w:rsidRPr="00170F81">
        <w:rPr>
          <w:spacing w:val="-1"/>
          <w:szCs w:val="24"/>
        </w:rPr>
        <w:t>г</w:t>
      </w:r>
      <w:r w:rsidRPr="00170F81">
        <w:rPr>
          <w:szCs w:val="24"/>
        </w:rPr>
        <w:t>о</w:t>
      </w:r>
      <w:r w:rsidRPr="00170F81">
        <w:rPr>
          <w:spacing w:val="1"/>
          <w:szCs w:val="24"/>
        </w:rPr>
        <w:t xml:space="preserve"> </w:t>
      </w:r>
      <w:r w:rsidRPr="00170F81">
        <w:rPr>
          <w:spacing w:val="-1"/>
          <w:szCs w:val="24"/>
        </w:rPr>
        <w:t>об</w:t>
      </w:r>
      <w:r w:rsidRPr="00170F81">
        <w:rPr>
          <w:spacing w:val="1"/>
          <w:szCs w:val="24"/>
        </w:rPr>
        <w:t>р</w:t>
      </w:r>
      <w:r w:rsidRPr="00170F81">
        <w:rPr>
          <w:szCs w:val="24"/>
        </w:rPr>
        <w:t>а</w:t>
      </w:r>
      <w:r w:rsidRPr="00170F81">
        <w:rPr>
          <w:spacing w:val="-2"/>
          <w:szCs w:val="24"/>
        </w:rPr>
        <w:t>з</w:t>
      </w:r>
      <w:r w:rsidRPr="00170F81">
        <w:rPr>
          <w:szCs w:val="24"/>
        </w:rPr>
        <w:t>а жизни, форм</w:t>
      </w:r>
      <w:r w:rsidRPr="00170F81">
        <w:rPr>
          <w:spacing w:val="-1"/>
          <w:szCs w:val="24"/>
        </w:rPr>
        <w:t>и</w:t>
      </w:r>
      <w:r w:rsidRPr="00170F81">
        <w:rPr>
          <w:szCs w:val="24"/>
        </w:rPr>
        <w:t>р</w:t>
      </w:r>
      <w:r w:rsidRPr="00170F81">
        <w:rPr>
          <w:spacing w:val="1"/>
          <w:szCs w:val="24"/>
        </w:rPr>
        <w:t>о</w:t>
      </w:r>
      <w:r w:rsidRPr="00170F81">
        <w:rPr>
          <w:spacing w:val="-1"/>
          <w:szCs w:val="24"/>
        </w:rPr>
        <w:t>ва</w:t>
      </w:r>
      <w:r w:rsidRPr="00170F81">
        <w:rPr>
          <w:szCs w:val="24"/>
        </w:rPr>
        <w:t>ние</w:t>
      </w:r>
      <w:r w:rsidRPr="00170F81">
        <w:rPr>
          <w:spacing w:val="4"/>
          <w:szCs w:val="24"/>
        </w:rPr>
        <w:t xml:space="preserve"> </w:t>
      </w:r>
      <w:r w:rsidRPr="00170F81">
        <w:rPr>
          <w:szCs w:val="24"/>
        </w:rPr>
        <w:t>э</w:t>
      </w:r>
      <w:r w:rsidRPr="00170F81">
        <w:rPr>
          <w:spacing w:val="-1"/>
          <w:szCs w:val="24"/>
        </w:rPr>
        <w:t>к</w:t>
      </w:r>
      <w:r w:rsidRPr="00170F81">
        <w:rPr>
          <w:szCs w:val="24"/>
        </w:rPr>
        <w:t>о</w:t>
      </w:r>
      <w:r w:rsidRPr="00170F81">
        <w:rPr>
          <w:spacing w:val="-1"/>
          <w:szCs w:val="24"/>
        </w:rPr>
        <w:t>л</w:t>
      </w:r>
      <w:r w:rsidRPr="00170F81">
        <w:rPr>
          <w:szCs w:val="24"/>
        </w:rPr>
        <w:t>огичес</w:t>
      </w:r>
      <w:r w:rsidRPr="00170F81">
        <w:rPr>
          <w:spacing w:val="-1"/>
          <w:szCs w:val="24"/>
        </w:rPr>
        <w:t>к</w:t>
      </w:r>
      <w:r w:rsidRPr="00170F81">
        <w:rPr>
          <w:spacing w:val="1"/>
          <w:szCs w:val="24"/>
        </w:rPr>
        <w:t>о</w:t>
      </w:r>
      <w:r w:rsidRPr="00170F81">
        <w:rPr>
          <w:szCs w:val="24"/>
        </w:rPr>
        <w:t>й</w:t>
      </w:r>
      <w:r w:rsidRPr="00170F81">
        <w:rPr>
          <w:spacing w:val="-1"/>
          <w:szCs w:val="24"/>
        </w:rPr>
        <w:t xml:space="preserve"> ку</w:t>
      </w:r>
      <w:r w:rsidRPr="00170F81">
        <w:rPr>
          <w:szCs w:val="24"/>
        </w:rPr>
        <w:t>льт</w:t>
      </w:r>
      <w:r w:rsidRPr="00170F81">
        <w:rPr>
          <w:spacing w:val="-1"/>
          <w:szCs w:val="24"/>
        </w:rPr>
        <w:t>у</w:t>
      </w:r>
      <w:r w:rsidRPr="00170F81">
        <w:rPr>
          <w:szCs w:val="24"/>
        </w:rPr>
        <w:t>ры личнос</w:t>
      </w:r>
      <w:r w:rsidRPr="00170F81">
        <w:rPr>
          <w:spacing w:val="-2"/>
          <w:szCs w:val="24"/>
        </w:rPr>
        <w:t>т</w:t>
      </w:r>
      <w:r w:rsidRPr="00170F81">
        <w:rPr>
          <w:szCs w:val="24"/>
        </w:rPr>
        <w:t>и;</w:t>
      </w:r>
    </w:p>
    <w:p w:rsidR="000103E7" w:rsidRPr="00170F81" w:rsidRDefault="000103E7" w:rsidP="000103E7">
      <w:pPr>
        <w:tabs>
          <w:tab w:val="left" w:pos="4952"/>
        </w:tabs>
        <w:spacing w:line="239" w:lineRule="auto"/>
        <w:ind w:right="-15" w:firstLine="708"/>
        <w:jc w:val="both"/>
        <w:rPr>
          <w:szCs w:val="24"/>
        </w:rPr>
      </w:pPr>
      <w:r w:rsidRPr="00170F81">
        <w:rPr>
          <w:szCs w:val="24"/>
        </w:rPr>
        <w:t>5)</w:t>
      </w:r>
      <w:r w:rsidRPr="00170F81">
        <w:rPr>
          <w:spacing w:val="151"/>
          <w:szCs w:val="24"/>
        </w:rPr>
        <w:t xml:space="preserve"> </w:t>
      </w:r>
      <w:r w:rsidRPr="00170F81">
        <w:rPr>
          <w:spacing w:val="1"/>
          <w:szCs w:val="24"/>
        </w:rPr>
        <w:t>би</w:t>
      </w:r>
      <w:r w:rsidRPr="00170F81">
        <w:rPr>
          <w:spacing w:val="-1"/>
          <w:szCs w:val="24"/>
        </w:rPr>
        <w:t>з</w:t>
      </w:r>
      <w:r w:rsidRPr="00170F81">
        <w:rPr>
          <w:szCs w:val="24"/>
        </w:rPr>
        <w:t>нес</w:t>
      </w:r>
      <w:r w:rsidRPr="00170F81">
        <w:rPr>
          <w:spacing w:val="151"/>
          <w:szCs w:val="24"/>
        </w:rPr>
        <w:t xml:space="preserve"> </w:t>
      </w:r>
      <w:r w:rsidRPr="00170F81">
        <w:rPr>
          <w:szCs w:val="24"/>
        </w:rPr>
        <w:t>–</w:t>
      </w:r>
      <w:r w:rsidRPr="00170F81">
        <w:rPr>
          <w:spacing w:val="152"/>
          <w:szCs w:val="24"/>
        </w:rPr>
        <w:t xml:space="preserve"> </w:t>
      </w:r>
      <w:r w:rsidRPr="00170F81">
        <w:rPr>
          <w:szCs w:val="24"/>
        </w:rPr>
        <w:t>ориентир</w:t>
      </w:r>
      <w:r w:rsidRPr="00170F81">
        <w:rPr>
          <w:spacing w:val="-2"/>
          <w:szCs w:val="24"/>
        </w:rPr>
        <w:t>у</w:t>
      </w:r>
      <w:r w:rsidRPr="00170F81">
        <w:rPr>
          <w:spacing w:val="-1"/>
          <w:szCs w:val="24"/>
        </w:rPr>
        <w:t>ю</w:t>
      </w:r>
      <w:r w:rsidRPr="00170F81">
        <w:rPr>
          <w:szCs w:val="24"/>
        </w:rPr>
        <w:t>щие</w:t>
      </w:r>
      <w:r>
        <w:rPr>
          <w:szCs w:val="24"/>
        </w:rPr>
        <w:t xml:space="preserve"> </w:t>
      </w:r>
      <w:r w:rsidRPr="00170F81">
        <w:rPr>
          <w:szCs w:val="24"/>
        </w:rPr>
        <w:t>и</w:t>
      </w:r>
      <w:r w:rsidRPr="00170F81">
        <w:rPr>
          <w:spacing w:val="151"/>
          <w:szCs w:val="24"/>
        </w:rPr>
        <w:t xml:space="preserve"> </w:t>
      </w:r>
      <w:r w:rsidRPr="00170F81">
        <w:rPr>
          <w:szCs w:val="24"/>
        </w:rPr>
        <w:t>профес</w:t>
      </w:r>
      <w:r w:rsidRPr="00170F81">
        <w:rPr>
          <w:spacing w:val="-2"/>
          <w:szCs w:val="24"/>
        </w:rPr>
        <w:t>си</w:t>
      </w:r>
      <w:r w:rsidRPr="00170F81">
        <w:rPr>
          <w:spacing w:val="1"/>
          <w:szCs w:val="24"/>
        </w:rPr>
        <w:t>он</w:t>
      </w:r>
      <w:r w:rsidRPr="00170F81">
        <w:rPr>
          <w:szCs w:val="24"/>
        </w:rPr>
        <w:t>ал</w:t>
      </w:r>
      <w:r w:rsidRPr="00170F81">
        <w:rPr>
          <w:spacing w:val="-1"/>
          <w:szCs w:val="24"/>
        </w:rPr>
        <w:t>ьн</w:t>
      </w:r>
      <w:r w:rsidRPr="00170F81">
        <w:rPr>
          <w:szCs w:val="24"/>
        </w:rPr>
        <w:t>о</w:t>
      </w:r>
      <w:r w:rsidRPr="00170F81">
        <w:rPr>
          <w:spacing w:val="157"/>
          <w:szCs w:val="24"/>
        </w:rPr>
        <w:t xml:space="preserve"> </w:t>
      </w:r>
      <w:r w:rsidRPr="00170F81">
        <w:rPr>
          <w:szCs w:val="24"/>
        </w:rPr>
        <w:t>-</w:t>
      </w:r>
      <w:r w:rsidRPr="00170F81">
        <w:rPr>
          <w:spacing w:val="152"/>
          <w:szCs w:val="24"/>
        </w:rPr>
        <w:t xml:space="preserve"> </w:t>
      </w:r>
      <w:r w:rsidRPr="00170F81">
        <w:rPr>
          <w:szCs w:val="24"/>
        </w:rPr>
        <w:t>ор</w:t>
      </w:r>
      <w:r w:rsidRPr="00170F81">
        <w:rPr>
          <w:spacing w:val="1"/>
          <w:szCs w:val="24"/>
        </w:rPr>
        <w:t>и</w:t>
      </w:r>
      <w:r w:rsidRPr="00170F81">
        <w:rPr>
          <w:szCs w:val="24"/>
        </w:rPr>
        <w:t>ент</w:t>
      </w:r>
      <w:r w:rsidRPr="00170F81">
        <w:rPr>
          <w:spacing w:val="-1"/>
          <w:szCs w:val="24"/>
        </w:rPr>
        <w:t>и</w:t>
      </w:r>
      <w:r w:rsidRPr="00170F81">
        <w:rPr>
          <w:szCs w:val="24"/>
        </w:rPr>
        <w:t>р</w:t>
      </w:r>
      <w:r w:rsidRPr="00170F81">
        <w:rPr>
          <w:spacing w:val="-3"/>
          <w:szCs w:val="24"/>
        </w:rPr>
        <w:t>у</w:t>
      </w:r>
      <w:r w:rsidRPr="00170F81">
        <w:rPr>
          <w:szCs w:val="24"/>
        </w:rPr>
        <w:t>ющие на</w:t>
      </w:r>
      <w:r w:rsidRPr="00170F81">
        <w:rPr>
          <w:spacing w:val="-1"/>
          <w:szCs w:val="24"/>
        </w:rPr>
        <w:t>п</w:t>
      </w:r>
      <w:r w:rsidRPr="00170F81">
        <w:rPr>
          <w:szCs w:val="24"/>
        </w:rPr>
        <w:t>равл</w:t>
      </w:r>
      <w:r w:rsidRPr="00170F81">
        <w:rPr>
          <w:spacing w:val="-1"/>
          <w:szCs w:val="24"/>
        </w:rPr>
        <w:t>е</w:t>
      </w:r>
      <w:r w:rsidRPr="00170F81">
        <w:rPr>
          <w:szCs w:val="24"/>
        </w:rPr>
        <w:t xml:space="preserve">нные </w:t>
      </w:r>
      <w:r w:rsidRPr="00170F81">
        <w:rPr>
          <w:spacing w:val="-1"/>
          <w:szCs w:val="24"/>
        </w:rPr>
        <w:t>н</w:t>
      </w:r>
      <w:r w:rsidRPr="00170F81">
        <w:rPr>
          <w:szCs w:val="24"/>
        </w:rPr>
        <w:t>а к</w:t>
      </w:r>
      <w:r w:rsidRPr="00170F81">
        <w:rPr>
          <w:spacing w:val="-2"/>
          <w:szCs w:val="24"/>
        </w:rPr>
        <w:t>а</w:t>
      </w:r>
      <w:r w:rsidRPr="00170F81">
        <w:rPr>
          <w:szCs w:val="24"/>
        </w:rPr>
        <w:t>рье</w:t>
      </w:r>
      <w:r w:rsidRPr="00170F81">
        <w:rPr>
          <w:spacing w:val="-1"/>
          <w:szCs w:val="24"/>
        </w:rPr>
        <w:t>рн</w:t>
      </w:r>
      <w:r w:rsidRPr="00170F81">
        <w:rPr>
          <w:szCs w:val="24"/>
        </w:rPr>
        <w:t>ое р</w:t>
      </w:r>
      <w:r w:rsidRPr="00170F81">
        <w:rPr>
          <w:spacing w:val="1"/>
          <w:szCs w:val="24"/>
        </w:rPr>
        <w:t>а</w:t>
      </w:r>
      <w:r w:rsidRPr="00170F81">
        <w:rPr>
          <w:szCs w:val="24"/>
        </w:rPr>
        <w:t>з</w:t>
      </w:r>
      <w:r w:rsidRPr="00170F81">
        <w:rPr>
          <w:spacing w:val="-2"/>
          <w:szCs w:val="24"/>
        </w:rPr>
        <w:t>в</w:t>
      </w:r>
      <w:r w:rsidRPr="00170F81">
        <w:rPr>
          <w:szCs w:val="24"/>
        </w:rPr>
        <w:t>ит</w:t>
      </w:r>
      <w:r w:rsidRPr="00170F81">
        <w:rPr>
          <w:spacing w:val="-1"/>
          <w:szCs w:val="24"/>
        </w:rPr>
        <w:t>и</w:t>
      </w:r>
      <w:r w:rsidRPr="00170F81">
        <w:rPr>
          <w:szCs w:val="24"/>
        </w:rPr>
        <w:t xml:space="preserve">е </w:t>
      </w:r>
      <w:r w:rsidRPr="00170F81">
        <w:rPr>
          <w:spacing w:val="-1"/>
          <w:szCs w:val="24"/>
        </w:rPr>
        <w:t>об</w:t>
      </w:r>
      <w:r w:rsidRPr="00170F81">
        <w:rPr>
          <w:spacing w:val="-3"/>
          <w:szCs w:val="24"/>
        </w:rPr>
        <w:t>у</w:t>
      </w:r>
      <w:r w:rsidRPr="00170F81">
        <w:rPr>
          <w:szCs w:val="24"/>
        </w:rPr>
        <w:t>чающегося как</w:t>
      </w:r>
      <w:r w:rsidRPr="00170F81">
        <w:rPr>
          <w:spacing w:val="-2"/>
          <w:szCs w:val="24"/>
        </w:rPr>
        <w:t xml:space="preserve"> </w:t>
      </w:r>
      <w:r w:rsidRPr="00170F81">
        <w:rPr>
          <w:szCs w:val="24"/>
        </w:rPr>
        <w:t>б</w:t>
      </w:r>
      <w:r w:rsidRPr="00170F81">
        <w:rPr>
          <w:spacing w:val="-2"/>
          <w:szCs w:val="24"/>
        </w:rPr>
        <w:t>у</w:t>
      </w:r>
      <w:r w:rsidRPr="00170F81">
        <w:rPr>
          <w:szCs w:val="24"/>
        </w:rPr>
        <w:t>д</w:t>
      </w:r>
      <w:r w:rsidRPr="00170F81">
        <w:rPr>
          <w:spacing w:val="-1"/>
          <w:szCs w:val="24"/>
        </w:rPr>
        <w:t>у</w:t>
      </w:r>
      <w:r w:rsidRPr="00170F81">
        <w:rPr>
          <w:szCs w:val="24"/>
        </w:rPr>
        <w:t>щего</w:t>
      </w:r>
      <w:r w:rsidRPr="00170F81">
        <w:rPr>
          <w:spacing w:val="1"/>
          <w:szCs w:val="24"/>
        </w:rPr>
        <w:t xml:space="preserve"> </w:t>
      </w:r>
      <w:r w:rsidRPr="00170F81">
        <w:rPr>
          <w:szCs w:val="24"/>
        </w:rPr>
        <w:t>специал</w:t>
      </w:r>
      <w:r w:rsidRPr="00170F81">
        <w:rPr>
          <w:spacing w:val="-1"/>
          <w:szCs w:val="24"/>
        </w:rPr>
        <w:t>и</w:t>
      </w:r>
      <w:r w:rsidRPr="00170F81">
        <w:rPr>
          <w:szCs w:val="24"/>
        </w:rPr>
        <w:t>ста.</w:t>
      </w:r>
    </w:p>
    <w:p w:rsidR="000103E7" w:rsidRPr="00170F81" w:rsidRDefault="000103E7" w:rsidP="000103E7">
      <w:pPr>
        <w:ind w:right="-15" w:firstLine="708"/>
        <w:jc w:val="both"/>
        <w:rPr>
          <w:b/>
          <w:bCs/>
          <w:szCs w:val="24"/>
        </w:rPr>
      </w:pPr>
      <w:bookmarkStart w:id="11" w:name="_page_51_0"/>
      <w:r>
        <w:rPr>
          <w:b/>
          <w:bCs/>
          <w:szCs w:val="24"/>
        </w:rPr>
        <w:t>2.</w:t>
      </w:r>
      <w:r w:rsidRPr="00170F81">
        <w:rPr>
          <w:b/>
          <w:bCs/>
          <w:szCs w:val="24"/>
        </w:rPr>
        <w:t xml:space="preserve"> </w:t>
      </w:r>
      <w:r w:rsidRPr="00170F81">
        <w:rPr>
          <w:b/>
          <w:bCs/>
          <w:spacing w:val="-3"/>
          <w:szCs w:val="24"/>
        </w:rPr>
        <w:t>С</w:t>
      </w:r>
      <w:r w:rsidRPr="00170F81">
        <w:rPr>
          <w:b/>
          <w:bCs/>
          <w:spacing w:val="-6"/>
          <w:szCs w:val="24"/>
        </w:rPr>
        <w:t>о</w:t>
      </w:r>
      <w:r w:rsidRPr="00170F81">
        <w:rPr>
          <w:b/>
          <w:bCs/>
          <w:szCs w:val="24"/>
        </w:rPr>
        <w:t>дер</w:t>
      </w:r>
      <w:r w:rsidRPr="00170F81">
        <w:rPr>
          <w:b/>
          <w:bCs/>
          <w:spacing w:val="-1"/>
          <w:szCs w:val="24"/>
        </w:rPr>
        <w:t>ж</w:t>
      </w:r>
      <w:r w:rsidRPr="00170F81">
        <w:rPr>
          <w:b/>
          <w:bCs/>
          <w:szCs w:val="24"/>
        </w:rPr>
        <w:t>ание р</w:t>
      </w:r>
      <w:r w:rsidRPr="00170F81">
        <w:rPr>
          <w:b/>
          <w:bCs/>
          <w:spacing w:val="-1"/>
          <w:szCs w:val="24"/>
        </w:rPr>
        <w:t>а</w:t>
      </w:r>
      <w:r w:rsidRPr="00170F81">
        <w:rPr>
          <w:b/>
          <w:bCs/>
          <w:spacing w:val="-3"/>
          <w:szCs w:val="24"/>
        </w:rPr>
        <w:t>б</w:t>
      </w:r>
      <w:r w:rsidRPr="00170F81">
        <w:rPr>
          <w:b/>
          <w:bCs/>
          <w:spacing w:val="-6"/>
          <w:szCs w:val="24"/>
        </w:rPr>
        <w:t>о</w:t>
      </w:r>
      <w:r w:rsidRPr="00170F81">
        <w:rPr>
          <w:b/>
          <w:bCs/>
          <w:szCs w:val="24"/>
        </w:rPr>
        <w:t>чей программ</w:t>
      </w:r>
      <w:r w:rsidRPr="00170F81">
        <w:rPr>
          <w:b/>
          <w:bCs/>
          <w:spacing w:val="1"/>
          <w:szCs w:val="24"/>
        </w:rPr>
        <w:t>ы</w:t>
      </w:r>
    </w:p>
    <w:p w:rsidR="000103E7" w:rsidRPr="00170F81" w:rsidRDefault="000103E7" w:rsidP="000103E7">
      <w:pPr>
        <w:spacing w:after="77" w:line="240" w:lineRule="exact"/>
        <w:ind w:right="-15" w:firstLine="708"/>
        <w:jc w:val="both"/>
        <w:rPr>
          <w:szCs w:val="24"/>
        </w:rPr>
      </w:pPr>
    </w:p>
    <w:p w:rsidR="000103E7" w:rsidRPr="00170F81" w:rsidRDefault="000103E7" w:rsidP="000103E7">
      <w:pPr>
        <w:ind w:right="-15" w:firstLine="708"/>
        <w:jc w:val="both"/>
        <w:rPr>
          <w:szCs w:val="24"/>
        </w:rPr>
      </w:pPr>
      <w:r w:rsidRPr="00170F81">
        <w:rPr>
          <w:szCs w:val="24"/>
        </w:rPr>
        <w:t>С</w:t>
      </w:r>
      <w:r w:rsidRPr="00170F81">
        <w:rPr>
          <w:spacing w:val="1"/>
          <w:szCs w:val="24"/>
        </w:rPr>
        <w:t>о</w:t>
      </w:r>
      <w:r w:rsidRPr="00170F81">
        <w:rPr>
          <w:szCs w:val="24"/>
        </w:rPr>
        <w:t>держ</w:t>
      </w:r>
      <w:r w:rsidRPr="00170F81">
        <w:rPr>
          <w:spacing w:val="-1"/>
          <w:szCs w:val="24"/>
        </w:rPr>
        <w:t>а</w:t>
      </w:r>
      <w:r w:rsidRPr="00170F81">
        <w:rPr>
          <w:szCs w:val="24"/>
        </w:rPr>
        <w:t>ние</w:t>
      </w:r>
      <w:r w:rsidRPr="00170F81">
        <w:rPr>
          <w:spacing w:val="37"/>
          <w:szCs w:val="24"/>
        </w:rPr>
        <w:t xml:space="preserve"> </w:t>
      </w:r>
      <w:r w:rsidRPr="00170F81">
        <w:rPr>
          <w:spacing w:val="1"/>
          <w:szCs w:val="24"/>
        </w:rPr>
        <w:t>р</w:t>
      </w:r>
      <w:r w:rsidRPr="00170F81">
        <w:rPr>
          <w:spacing w:val="-1"/>
          <w:szCs w:val="24"/>
        </w:rPr>
        <w:t>аб</w:t>
      </w:r>
      <w:r w:rsidRPr="00170F81">
        <w:rPr>
          <w:szCs w:val="24"/>
        </w:rPr>
        <w:t>оч</w:t>
      </w:r>
      <w:r w:rsidRPr="00170F81">
        <w:rPr>
          <w:spacing w:val="-1"/>
          <w:szCs w:val="24"/>
        </w:rPr>
        <w:t>е</w:t>
      </w:r>
      <w:r w:rsidRPr="00170F81">
        <w:rPr>
          <w:szCs w:val="24"/>
        </w:rPr>
        <w:t>й</w:t>
      </w:r>
      <w:r w:rsidRPr="00170F81">
        <w:rPr>
          <w:spacing w:val="40"/>
          <w:szCs w:val="24"/>
        </w:rPr>
        <w:t xml:space="preserve"> </w:t>
      </w:r>
      <w:r w:rsidRPr="00170F81">
        <w:rPr>
          <w:szCs w:val="24"/>
        </w:rPr>
        <w:t>про</w:t>
      </w:r>
      <w:r w:rsidRPr="00170F81">
        <w:rPr>
          <w:spacing w:val="-2"/>
          <w:szCs w:val="24"/>
        </w:rPr>
        <w:t>г</w:t>
      </w:r>
      <w:r w:rsidRPr="00170F81">
        <w:rPr>
          <w:szCs w:val="24"/>
        </w:rPr>
        <w:t>раммы</w:t>
      </w:r>
      <w:r w:rsidRPr="00170F81">
        <w:rPr>
          <w:spacing w:val="41"/>
          <w:szCs w:val="24"/>
        </w:rPr>
        <w:t xml:space="preserve"> </w:t>
      </w:r>
      <w:r w:rsidRPr="00170F81">
        <w:rPr>
          <w:spacing w:val="-1"/>
          <w:szCs w:val="24"/>
        </w:rPr>
        <w:t>в</w:t>
      </w:r>
      <w:r w:rsidRPr="00170F81">
        <w:rPr>
          <w:szCs w:val="24"/>
        </w:rPr>
        <w:t>ос</w:t>
      </w:r>
      <w:r w:rsidRPr="00170F81">
        <w:rPr>
          <w:spacing w:val="-1"/>
          <w:szCs w:val="24"/>
        </w:rPr>
        <w:t>пи</w:t>
      </w:r>
      <w:r w:rsidRPr="00170F81">
        <w:rPr>
          <w:szCs w:val="24"/>
        </w:rPr>
        <w:t>тания</w:t>
      </w:r>
      <w:r w:rsidRPr="00170F81">
        <w:rPr>
          <w:spacing w:val="37"/>
          <w:szCs w:val="24"/>
        </w:rPr>
        <w:t xml:space="preserve"> </w:t>
      </w:r>
      <w:r w:rsidRPr="00170F81">
        <w:rPr>
          <w:szCs w:val="24"/>
        </w:rPr>
        <w:t>отражае</w:t>
      </w:r>
      <w:r w:rsidRPr="00170F81">
        <w:rPr>
          <w:spacing w:val="-2"/>
          <w:szCs w:val="24"/>
        </w:rPr>
        <w:t>т</w:t>
      </w:r>
      <w:r w:rsidRPr="00170F81">
        <w:rPr>
          <w:szCs w:val="24"/>
        </w:rPr>
        <w:t>ся</w:t>
      </w:r>
      <w:r w:rsidRPr="00170F81">
        <w:rPr>
          <w:spacing w:val="38"/>
          <w:szCs w:val="24"/>
        </w:rPr>
        <w:t xml:space="preserve"> </w:t>
      </w:r>
      <w:r w:rsidRPr="00170F81">
        <w:rPr>
          <w:spacing w:val="-1"/>
          <w:szCs w:val="24"/>
        </w:rPr>
        <w:t>ч</w:t>
      </w:r>
      <w:r w:rsidRPr="00170F81">
        <w:rPr>
          <w:szCs w:val="24"/>
        </w:rPr>
        <w:t>ерез</w:t>
      </w:r>
      <w:r w:rsidRPr="00170F81">
        <w:rPr>
          <w:spacing w:val="45"/>
          <w:szCs w:val="24"/>
        </w:rPr>
        <w:t xml:space="preserve"> </w:t>
      </w:r>
      <w:r w:rsidRPr="00170F81">
        <w:rPr>
          <w:szCs w:val="24"/>
        </w:rPr>
        <w:t>с</w:t>
      </w:r>
      <w:r w:rsidRPr="00170F81">
        <w:rPr>
          <w:spacing w:val="-1"/>
          <w:szCs w:val="24"/>
        </w:rPr>
        <w:t>о</w:t>
      </w:r>
      <w:r w:rsidRPr="00170F81">
        <w:rPr>
          <w:szCs w:val="24"/>
        </w:rPr>
        <w:t>д</w:t>
      </w:r>
      <w:r w:rsidRPr="00170F81">
        <w:rPr>
          <w:spacing w:val="-1"/>
          <w:szCs w:val="24"/>
        </w:rPr>
        <w:t>е</w:t>
      </w:r>
      <w:r w:rsidRPr="00170F81">
        <w:rPr>
          <w:szCs w:val="24"/>
        </w:rPr>
        <w:t>рж</w:t>
      </w:r>
      <w:r w:rsidRPr="00170F81">
        <w:rPr>
          <w:spacing w:val="-1"/>
          <w:szCs w:val="24"/>
        </w:rPr>
        <w:t>а</w:t>
      </w:r>
      <w:r w:rsidRPr="00170F81">
        <w:rPr>
          <w:szCs w:val="24"/>
        </w:rPr>
        <w:t>ние на</w:t>
      </w:r>
      <w:r w:rsidRPr="00170F81">
        <w:rPr>
          <w:spacing w:val="-1"/>
          <w:szCs w:val="24"/>
        </w:rPr>
        <w:t>п</w:t>
      </w:r>
      <w:r w:rsidRPr="00170F81">
        <w:rPr>
          <w:szCs w:val="24"/>
        </w:rPr>
        <w:t>равл</w:t>
      </w:r>
      <w:r w:rsidRPr="00170F81">
        <w:rPr>
          <w:spacing w:val="-1"/>
          <w:szCs w:val="24"/>
        </w:rPr>
        <w:t>е</w:t>
      </w:r>
      <w:r w:rsidRPr="00170F81">
        <w:rPr>
          <w:szCs w:val="24"/>
        </w:rPr>
        <w:t>ний воспи</w:t>
      </w:r>
      <w:r w:rsidRPr="00170F81">
        <w:rPr>
          <w:spacing w:val="-2"/>
          <w:szCs w:val="24"/>
        </w:rPr>
        <w:t>т</w:t>
      </w:r>
      <w:r w:rsidRPr="00170F81">
        <w:rPr>
          <w:szCs w:val="24"/>
        </w:rPr>
        <w:t>ате</w:t>
      </w:r>
      <w:r w:rsidRPr="00170F81">
        <w:rPr>
          <w:spacing w:val="-1"/>
          <w:szCs w:val="24"/>
        </w:rPr>
        <w:t>ль</w:t>
      </w:r>
      <w:r w:rsidRPr="00170F81">
        <w:rPr>
          <w:szCs w:val="24"/>
        </w:rPr>
        <w:t>ной работы.</w:t>
      </w:r>
    </w:p>
    <w:p w:rsidR="000103E7" w:rsidRPr="00170F81" w:rsidRDefault="000103E7" w:rsidP="000103E7">
      <w:pPr>
        <w:spacing w:after="86" w:line="240" w:lineRule="exact"/>
        <w:ind w:right="-15" w:firstLine="708"/>
        <w:jc w:val="both"/>
        <w:rPr>
          <w:szCs w:val="24"/>
        </w:rPr>
      </w:pPr>
    </w:p>
    <w:p w:rsidR="000103E7" w:rsidRPr="00170F81" w:rsidRDefault="000103E7" w:rsidP="000103E7">
      <w:pPr>
        <w:ind w:right="-15" w:firstLine="708"/>
        <w:jc w:val="both"/>
        <w:rPr>
          <w:b/>
          <w:bCs/>
          <w:szCs w:val="24"/>
        </w:rPr>
      </w:pPr>
      <w:r w:rsidRPr="00170F81">
        <w:rPr>
          <w:b/>
          <w:bCs/>
          <w:szCs w:val="24"/>
        </w:rPr>
        <w:t>2.1. Пр</w:t>
      </w:r>
      <w:r w:rsidRPr="00170F81">
        <w:rPr>
          <w:b/>
          <w:bCs/>
          <w:spacing w:val="1"/>
          <w:szCs w:val="24"/>
        </w:rPr>
        <w:t>о</w:t>
      </w:r>
      <w:r w:rsidRPr="00170F81">
        <w:rPr>
          <w:b/>
          <w:bCs/>
          <w:szCs w:val="24"/>
        </w:rPr>
        <w:t>ф</w:t>
      </w:r>
      <w:r w:rsidRPr="00170F81">
        <w:rPr>
          <w:b/>
          <w:bCs/>
          <w:spacing w:val="1"/>
          <w:szCs w:val="24"/>
        </w:rPr>
        <w:t>е</w:t>
      </w:r>
      <w:r w:rsidRPr="00170F81">
        <w:rPr>
          <w:b/>
          <w:bCs/>
          <w:szCs w:val="24"/>
        </w:rPr>
        <w:t>ссиональн</w:t>
      </w:r>
      <w:r w:rsidRPr="00170F81">
        <w:rPr>
          <w:b/>
          <w:bCs/>
          <w:spacing w:val="2"/>
          <w:szCs w:val="24"/>
        </w:rPr>
        <w:t>о</w:t>
      </w:r>
      <w:r w:rsidRPr="00170F81">
        <w:rPr>
          <w:b/>
          <w:bCs/>
          <w:szCs w:val="24"/>
        </w:rPr>
        <w:t>-личност</w:t>
      </w:r>
      <w:r w:rsidRPr="00170F81">
        <w:rPr>
          <w:b/>
          <w:bCs/>
          <w:spacing w:val="-2"/>
          <w:szCs w:val="24"/>
        </w:rPr>
        <w:t>н</w:t>
      </w:r>
      <w:r w:rsidRPr="00170F81">
        <w:rPr>
          <w:b/>
          <w:bCs/>
          <w:szCs w:val="24"/>
        </w:rPr>
        <w:t xml:space="preserve">ое </w:t>
      </w:r>
      <w:r w:rsidRPr="00170F81">
        <w:rPr>
          <w:b/>
          <w:bCs/>
          <w:spacing w:val="-4"/>
          <w:szCs w:val="24"/>
        </w:rPr>
        <w:t>в</w:t>
      </w:r>
      <w:r w:rsidRPr="00170F81">
        <w:rPr>
          <w:b/>
          <w:bCs/>
          <w:szCs w:val="24"/>
        </w:rPr>
        <w:t>оспи</w:t>
      </w:r>
      <w:r w:rsidRPr="00170F81">
        <w:rPr>
          <w:b/>
          <w:bCs/>
          <w:spacing w:val="1"/>
          <w:szCs w:val="24"/>
        </w:rPr>
        <w:t>та</w:t>
      </w:r>
      <w:r w:rsidRPr="00170F81">
        <w:rPr>
          <w:b/>
          <w:bCs/>
          <w:szCs w:val="24"/>
        </w:rPr>
        <w:t>ние</w:t>
      </w:r>
    </w:p>
    <w:p w:rsidR="000103E7" w:rsidRPr="00170F81" w:rsidRDefault="000103E7" w:rsidP="000103E7">
      <w:pPr>
        <w:spacing w:after="79" w:line="240" w:lineRule="exact"/>
        <w:ind w:right="-15" w:firstLine="708"/>
        <w:jc w:val="both"/>
        <w:rPr>
          <w:szCs w:val="24"/>
        </w:rPr>
      </w:pPr>
    </w:p>
    <w:p w:rsidR="000103E7" w:rsidRPr="00170F81" w:rsidRDefault="000103E7" w:rsidP="000103E7">
      <w:pPr>
        <w:spacing w:line="239" w:lineRule="auto"/>
        <w:ind w:right="-15" w:firstLine="708"/>
        <w:jc w:val="both"/>
        <w:rPr>
          <w:szCs w:val="24"/>
        </w:rPr>
      </w:pPr>
      <w:r w:rsidRPr="00170F81">
        <w:rPr>
          <w:szCs w:val="24"/>
        </w:rPr>
        <w:t>Задачи:</w:t>
      </w:r>
    </w:p>
    <w:p w:rsidR="000103E7" w:rsidRPr="00170F81" w:rsidRDefault="000103E7" w:rsidP="000103E7">
      <w:pPr>
        <w:spacing w:line="239" w:lineRule="auto"/>
        <w:ind w:right="-15" w:firstLine="708"/>
        <w:jc w:val="both"/>
        <w:rPr>
          <w:szCs w:val="24"/>
        </w:rPr>
      </w:pPr>
      <w:r w:rsidRPr="00170F81">
        <w:rPr>
          <w:szCs w:val="24"/>
        </w:rPr>
        <w:t>1)</w:t>
      </w:r>
      <w:r w:rsidRPr="00170F81">
        <w:rPr>
          <w:spacing w:val="33"/>
          <w:szCs w:val="24"/>
        </w:rPr>
        <w:t xml:space="preserve"> </w:t>
      </w:r>
      <w:r w:rsidRPr="00170F81">
        <w:rPr>
          <w:spacing w:val="-1"/>
          <w:szCs w:val="24"/>
        </w:rPr>
        <w:t>Ф</w:t>
      </w:r>
      <w:r w:rsidRPr="00170F81">
        <w:rPr>
          <w:szCs w:val="24"/>
        </w:rPr>
        <w:t>ор</w:t>
      </w:r>
      <w:r w:rsidRPr="00170F81">
        <w:rPr>
          <w:spacing w:val="-2"/>
          <w:szCs w:val="24"/>
        </w:rPr>
        <w:t>м</w:t>
      </w:r>
      <w:r w:rsidRPr="00170F81">
        <w:rPr>
          <w:szCs w:val="24"/>
        </w:rPr>
        <w:t>ир</w:t>
      </w:r>
      <w:r w:rsidRPr="00170F81">
        <w:rPr>
          <w:spacing w:val="1"/>
          <w:szCs w:val="24"/>
        </w:rPr>
        <w:t>о</w:t>
      </w:r>
      <w:r w:rsidRPr="00170F81">
        <w:rPr>
          <w:spacing w:val="-1"/>
          <w:szCs w:val="24"/>
        </w:rPr>
        <w:t>в</w:t>
      </w:r>
      <w:r w:rsidRPr="00170F81">
        <w:rPr>
          <w:szCs w:val="24"/>
        </w:rPr>
        <w:t>а</w:t>
      </w:r>
      <w:r w:rsidRPr="00170F81">
        <w:rPr>
          <w:spacing w:val="-1"/>
          <w:szCs w:val="24"/>
        </w:rPr>
        <w:t>н</w:t>
      </w:r>
      <w:r w:rsidRPr="00170F81">
        <w:rPr>
          <w:szCs w:val="24"/>
        </w:rPr>
        <w:t>ие</w:t>
      </w:r>
      <w:r w:rsidRPr="00170F81">
        <w:rPr>
          <w:spacing w:val="32"/>
          <w:szCs w:val="24"/>
        </w:rPr>
        <w:t xml:space="preserve"> </w:t>
      </w:r>
      <w:r w:rsidRPr="00170F81">
        <w:rPr>
          <w:szCs w:val="24"/>
        </w:rPr>
        <w:t>у</w:t>
      </w:r>
      <w:r w:rsidRPr="00170F81">
        <w:rPr>
          <w:spacing w:val="30"/>
          <w:szCs w:val="24"/>
        </w:rPr>
        <w:t xml:space="preserve"> </w:t>
      </w:r>
      <w:r w:rsidRPr="00170F81">
        <w:rPr>
          <w:szCs w:val="24"/>
        </w:rPr>
        <w:t>об</w:t>
      </w:r>
      <w:r w:rsidRPr="00170F81">
        <w:rPr>
          <w:spacing w:val="-2"/>
          <w:szCs w:val="24"/>
        </w:rPr>
        <w:t>у</w:t>
      </w:r>
      <w:r w:rsidRPr="00170F81">
        <w:rPr>
          <w:szCs w:val="24"/>
        </w:rPr>
        <w:t>чающегося</w:t>
      </w:r>
      <w:r w:rsidRPr="00170F81">
        <w:rPr>
          <w:spacing w:val="30"/>
          <w:szCs w:val="24"/>
        </w:rPr>
        <w:t xml:space="preserve"> </w:t>
      </w:r>
      <w:r w:rsidRPr="00170F81">
        <w:rPr>
          <w:szCs w:val="24"/>
        </w:rPr>
        <w:t>компет</w:t>
      </w:r>
      <w:r w:rsidRPr="00170F81">
        <w:rPr>
          <w:spacing w:val="-2"/>
          <w:szCs w:val="24"/>
        </w:rPr>
        <w:t>е</w:t>
      </w:r>
      <w:r w:rsidRPr="00170F81">
        <w:rPr>
          <w:szCs w:val="24"/>
        </w:rPr>
        <w:t>нций</w:t>
      </w:r>
      <w:r w:rsidRPr="00170F81">
        <w:rPr>
          <w:spacing w:val="31"/>
          <w:szCs w:val="24"/>
        </w:rPr>
        <w:t xml:space="preserve"> </w:t>
      </w:r>
      <w:r w:rsidRPr="00170F81">
        <w:rPr>
          <w:spacing w:val="1"/>
          <w:szCs w:val="24"/>
        </w:rPr>
        <w:t>и</w:t>
      </w:r>
      <w:r w:rsidRPr="00170F81">
        <w:rPr>
          <w:spacing w:val="31"/>
          <w:szCs w:val="24"/>
        </w:rPr>
        <w:t xml:space="preserve"> </w:t>
      </w:r>
      <w:r w:rsidRPr="00170F81">
        <w:rPr>
          <w:szCs w:val="24"/>
        </w:rPr>
        <w:t>л</w:t>
      </w:r>
      <w:r w:rsidRPr="00170F81">
        <w:rPr>
          <w:spacing w:val="1"/>
          <w:szCs w:val="24"/>
        </w:rPr>
        <w:t>и</w:t>
      </w:r>
      <w:r w:rsidRPr="00170F81">
        <w:rPr>
          <w:spacing w:val="-1"/>
          <w:szCs w:val="24"/>
        </w:rPr>
        <w:t>ч</w:t>
      </w:r>
      <w:r w:rsidRPr="00170F81">
        <w:rPr>
          <w:szCs w:val="24"/>
        </w:rPr>
        <w:t>нос</w:t>
      </w:r>
      <w:r w:rsidRPr="00170F81">
        <w:rPr>
          <w:spacing w:val="-2"/>
          <w:szCs w:val="24"/>
        </w:rPr>
        <w:t>т</w:t>
      </w:r>
      <w:r w:rsidRPr="00170F81">
        <w:rPr>
          <w:szCs w:val="24"/>
        </w:rPr>
        <w:t>ных</w:t>
      </w:r>
      <w:r w:rsidRPr="00170F81">
        <w:rPr>
          <w:spacing w:val="31"/>
          <w:szCs w:val="24"/>
        </w:rPr>
        <w:t xml:space="preserve"> </w:t>
      </w:r>
      <w:r w:rsidRPr="00170F81">
        <w:rPr>
          <w:spacing w:val="1"/>
          <w:szCs w:val="24"/>
        </w:rPr>
        <w:t>р</w:t>
      </w:r>
      <w:r w:rsidRPr="00170F81">
        <w:rPr>
          <w:szCs w:val="24"/>
        </w:rPr>
        <w:t>ез</w:t>
      </w:r>
      <w:r w:rsidRPr="00170F81">
        <w:rPr>
          <w:spacing w:val="-3"/>
          <w:szCs w:val="24"/>
        </w:rPr>
        <w:t>у</w:t>
      </w:r>
      <w:r w:rsidRPr="00170F81">
        <w:rPr>
          <w:szCs w:val="24"/>
        </w:rPr>
        <w:t>л</w:t>
      </w:r>
      <w:r w:rsidRPr="00170F81">
        <w:rPr>
          <w:spacing w:val="-1"/>
          <w:szCs w:val="24"/>
        </w:rPr>
        <w:t>ь</w:t>
      </w:r>
      <w:r w:rsidRPr="00170F81">
        <w:rPr>
          <w:szCs w:val="24"/>
        </w:rPr>
        <w:t>татов о</w:t>
      </w:r>
      <w:r w:rsidRPr="00170F81">
        <w:rPr>
          <w:spacing w:val="1"/>
          <w:szCs w:val="24"/>
        </w:rPr>
        <w:t>б</w:t>
      </w:r>
      <w:r w:rsidRPr="00170F81">
        <w:rPr>
          <w:spacing w:val="-1"/>
          <w:szCs w:val="24"/>
        </w:rPr>
        <w:t>у</w:t>
      </w:r>
      <w:r w:rsidRPr="00170F81">
        <w:rPr>
          <w:szCs w:val="24"/>
        </w:rPr>
        <w:t>чения в</w:t>
      </w:r>
      <w:r w:rsidRPr="00170F81">
        <w:rPr>
          <w:spacing w:val="-1"/>
          <w:szCs w:val="24"/>
        </w:rPr>
        <w:t xml:space="preserve"> </w:t>
      </w:r>
      <w:r w:rsidRPr="00170F81">
        <w:rPr>
          <w:szCs w:val="24"/>
        </w:rPr>
        <w:t>соответ</w:t>
      </w:r>
      <w:r w:rsidRPr="00170F81">
        <w:rPr>
          <w:spacing w:val="-3"/>
          <w:szCs w:val="24"/>
        </w:rPr>
        <w:t>с</w:t>
      </w:r>
      <w:r w:rsidRPr="00170F81">
        <w:rPr>
          <w:szCs w:val="24"/>
        </w:rPr>
        <w:t>т</w:t>
      </w:r>
      <w:r w:rsidRPr="00170F81">
        <w:rPr>
          <w:spacing w:val="-1"/>
          <w:szCs w:val="24"/>
        </w:rPr>
        <w:t>в</w:t>
      </w:r>
      <w:r w:rsidRPr="00170F81">
        <w:rPr>
          <w:szCs w:val="24"/>
        </w:rPr>
        <w:t>ии</w:t>
      </w:r>
      <w:r w:rsidRPr="00170F81">
        <w:rPr>
          <w:spacing w:val="1"/>
          <w:szCs w:val="24"/>
        </w:rPr>
        <w:t xml:space="preserve"> </w:t>
      </w:r>
      <w:r w:rsidRPr="00170F81">
        <w:rPr>
          <w:szCs w:val="24"/>
        </w:rPr>
        <w:t>с</w:t>
      </w:r>
      <w:r w:rsidRPr="00170F81">
        <w:rPr>
          <w:spacing w:val="-1"/>
          <w:szCs w:val="24"/>
        </w:rPr>
        <w:t xml:space="preserve"> т</w:t>
      </w:r>
      <w:r w:rsidRPr="00170F81">
        <w:rPr>
          <w:szCs w:val="24"/>
        </w:rPr>
        <w:t>ре</w:t>
      </w:r>
      <w:r w:rsidRPr="00170F81">
        <w:rPr>
          <w:spacing w:val="-1"/>
          <w:szCs w:val="24"/>
        </w:rPr>
        <w:t>б</w:t>
      </w:r>
      <w:r w:rsidRPr="00170F81">
        <w:rPr>
          <w:szCs w:val="24"/>
        </w:rPr>
        <w:t>ов</w:t>
      </w:r>
      <w:r w:rsidRPr="00170F81">
        <w:rPr>
          <w:spacing w:val="-1"/>
          <w:szCs w:val="24"/>
        </w:rPr>
        <w:t>а</w:t>
      </w:r>
      <w:r w:rsidRPr="00170F81">
        <w:rPr>
          <w:szCs w:val="24"/>
        </w:rPr>
        <w:t>ния</w:t>
      </w:r>
      <w:r w:rsidRPr="00170F81">
        <w:rPr>
          <w:spacing w:val="-3"/>
          <w:szCs w:val="24"/>
        </w:rPr>
        <w:t>м</w:t>
      </w:r>
      <w:r w:rsidRPr="00170F81">
        <w:rPr>
          <w:szCs w:val="24"/>
        </w:rPr>
        <w:t>и ФГОС.</w:t>
      </w:r>
    </w:p>
    <w:p w:rsidR="000103E7" w:rsidRPr="00170F81" w:rsidRDefault="000103E7" w:rsidP="000103E7">
      <w:pPr>
        <w:tabs>
          <w:tab w:val="left" w:pos="3119"/>
          <w:tab w:val="left" w:pos="4555"/>
          <w:tab w:val="left" w:pos="6688"/>
          <w:tab w:val="left" w:pos="8271"/>
          <w:tab w:val="left" w:pos="8725"/>
        </w:tabs>
        <w:spacing w:line="239" w:lineRule="auto"/>
        <w:ind w:right="-15" w:firstLine="708"/>
        <w:jc w:val="both"/>
        <w:rPr>
          <w:szCs w:val="24"/>
        </w:rPr>
      </w:pPr>
      <w:r w:rsidRPr="00170F81">
        <w:rPr>
          <w:spacing w:val="1"/>
          <w:szCs w:val="24"/>
        </w:rPr>
        <w:t>2</w:t>
      </w:r>
      <w:r w:rsidRPr="00170F81">
        <w:rPr>
          <w:szCs w:val="24"/>
        </w:rPr>
        <w:t>) Фор</w:t>
      </w:r>
      <w:r w:rsidRPr="00170F81">
        <w:rPr>
          <w:spacing w:val="-1"/>
          <w:szCs w:val="24"/>
        </w:rPr>
        <w:t>м</w:t>
      </w:r>
      <w:r w:rsidRPr="00170F81">
        <w:rPr>
          <w:szCs w:val="24"/>
        </w:rPr>
        <w:t>ирование</w:t>
      </w:r>
      <w:r w:rsidRPr="00170F81">
        <w:rPr>
          <w:szCs w:val="24"/>
        </w:rPr>
        <w:tab/>
        <w:t>личнос</w:t>
      </w:r>
      <w:r w:rsidRPr="00170F81">
        <w:rPr>
          <w:spacing w:val="-1"/>
          <w:szCs w:val="24"/>
        </w:rPr>
        <w:t>т</w:t>
      </w:r>
      <w:r w:rsidRPr="00170F81">
        <w:rPr>
          <w:szCs w:val="24"/>
        </w:rPr>
        <w:t>и</w:t>
      </w:r>
      <w:r w:rsidRPr="00170F81">
        <w:rPr>
          <w:szCs w:val="24"/>
        </w:rPr>
        <w:tab/>
      </w:r>
      <w:r w:rsidRPr="00170F81">
        <w:rPr>
          <w:spacing w:val="-1"/>
          <w:szCs w:val="24"/>
        </w:rPr>
        <w:t>о</w:t>
      </w:r>
      <w:r w:rsidRPr="00170F81">
        <w:rPr>
          <w:szCs w:val="24"/>
        </w:rPr>
        <w:t>б</w:t>
      </w:r>
      <w:r w:rsidRPr="00170F81">
        <w:rPr>
          <w:spacing w:val="-1"/>
          <w:szCs w:val="24"/>
        </w:rPr>
        <w:t>у</w:t>
      </w:r>
      <w:r w:rsidRPr="00170F81">
        <w:rPr>
          <w:szCs w:val="24"/>
        </w:rPr>
        <w:t>чающегося,</w:t>
      </w:r>
      <w:r w:rsidRPr="00170F81">
        <w:rPr>
          <w:szCs w:val="24"/>
        </w:rPr>
        <w:tab/>
        <w:t>с</w:t>
      </w:r>
      <w:r w:rsidRPr="00170F81">
        <w:rPr>
          <w:spacing w:val="-1"/>
          <w:szCs w:val="24"/>
        </w:rPr>
        <w:t>п</w:t>
      </w:r>
      <w:r w:rsidRPr="00170F81">
        <w:rPr>
          <w:spacing w:val="5"/>
          <w:szCs w:val="24"/>
        </w:rPr>
        <w:t>о</w:t>
      </w:r>
      <w:r w:rsidRPr="00170F81">
        <w:rPr>
          <w:spacing w:val="-1"/>
          <w:szCs w:val="24"/>
        </w:rPr>
        <w:t>с</w:t>
      </w:r>
      <w:r w:rsidRPr="00170F81">
        <w:rPr>
          <w:szCs w:val="24"/>
        </w:rPr>
        <w:t>об</w:t>
      </w:r>
      <w:r w:rsidRPr="00170F81">
        <w:rPr>
          <w:spacing w:val="-1"/>
          <w:szCs w:val="24"/>
        </w:rPr>
        <w:t>но</w:t>
      </w:r>
      <w:r w:rsidRPr="00170F81">
        <w:rPr>
          <w:szCs w:val="24"/>
        </w:rPr>
        <w:t>й</w:t>
      </w:r>
      <w:r w:rsidRPr="00170F81">
        <w:rPr>
          <w:szCs w:val="24"/>
        </w:rPr>
        <w:tab/>
        <w:t>к</w:t>
      </w:r>
      <w:r w:rsidRPr="00170F81">
        <w:rPr>
          <w:szCs w:val="24"/>
        </w:rPr>
        <w:tab/>
        <w:t>принят</w:t>
      </w:r>
      <w:r w:rsidRPr="00170F81">
        <w:rPr>
          <w:spacing w:val="-1"/>
          <w:szCs w:val="24"/>
        </w:rPr>
        <w:t>и</w:t>
      </w:r>
      <w:r w:rsidRPr="00170F81">
        <w:rPr>
          <w:szCs w:val="24"/>
        </w:rPr>
        <w:t>ю ответств</w:t>
      </w:r>
      <w:r w:rsidRPr="00170F81">
        <w:rPr>
          <w:spacing w:val="-2"/>
          <w:szCs w:val="24"/>
        </w:rPr>
        <w:t>е</w:t>
      </w:r>
      <w:r w:rsidRPr="00170F81">
        <w:rPr>
          <w:szCs w:val="24"/>
        </w:rPr>
        <w:t>н</w:t>
      </w:r>
      <w:r w:rsidRPr="00170F81">
        <w:rPr>
          <w:spacing w:val="-1"/>
          <w:szCs w:val="24"/>
        </w:rPr>
        <w:t>ны</w:t>
      </w:r>
      <w:r w:rsidRPr="00170F81">
        <w:rPr>
          <w:szCs w:val="24"/>
        </w:rPr>
        <w:t>х</w:t>
      </w:r>
      <w:r w:rsidRPr="00170F81">
        <w:rPr>
          <w:spacing w:val="53"/>
          <w:szCs w:val="24"/>
        </w:rPr>
        <w:t xml:space="preserve"> </w:t>
      </w:r>
      <w:r w:rsidRPr="00170F81">
        <w:rPr>
          <w:szCs w:val="24"/>
        </w:rPr>
        <w:t>ре</w:t>
      </w:r>
      <w:r w:rsidRPr="00170F81">
        <w:rPr>
          <w:spacing w:val="-1"/>
          <w:szCs w:val="24"/>
        </w:rPr>
        <w:t>ш</w:t>
      </w:r>
      <w:r w:rsidRPr="00170F81">
        <w:rPr>
          <w:szCs w:val="24"/>
        </w:rPr>
        <w:t>ений,</w:t>
      </w:r>
      <w:r w:rsidRPr="00170F81">
        <w:rPr>
          <w:spacing w:val="52"/>
          <w:szCs w:val="24"/>
        </w:rPr>
        <w:t xml:space="preserve"> </w:t>
      </w:r>
      <w:r w:rsidRPr="00170F81">
        <w:rPr>
          <w:szCs w:val="24"/>
        </w:rPr>
        <w:t>мо</w:t>
      </w:r>
      <w:r w:rsidRPr="00170F81">
        <w:rPr>
          <w:spacing w:val="-1"/>
          <w:szCs w:val="24"/>
        </w:rPr>
        <w:t>т</w:t>
      </w:r>
      <w:r w:rsidRPr="00170F81">
        <w:rPr>
          <w:szCs w:val="24"/>
        </w:rPr>
        <w:t>ива</w:t>
      </w:r>
      <w:r w:rsidRPr="00170F81">
        <w:rPr>
          <w:spacing w:val="-1"/>
          <w:szCs w:val="24"/>
        </w:rPr>
        <w:t>ци</w:t>
      </w:r>
      <w:r w:rsidRPr="00170F81">
        <w:rPr>
          <w:szCs w:val="24"/>
        </w:rPr>
        <w:t>и</w:t>
      </w:r>
      <w:r w:rsidRPr="00170F81">
        <w:rPr>
          <w:spacing w:val="53"/>
          <w:szCs w:val="24"/>
        </w:rPr>
        <w:t xml:space="preserve"> </w:t>
      </w:r>
      <w:r w:rsidRPr="00170F81">
        <w:rPr>
          <w:spacing w:val="-1"/>
          <w:szCs w:val="24"/>
        </w:rPr>
        <w:t>н</w:t>
      </w:r>
      <w:r w:rsidRPr="00170F81">
        <w:rPr>
          <w:szCs w:val="24"/>
        </w:rPr>
        <w:t>а</w:t>
      </w:r>
      <w:r w:rsidRPr="00170F81">
        <w:rPr>
          <w:spacing w:val="51"/>
          <w:szCs w:val="24"/>
        </w:rPr>
        <w:t xml:space="preserve"> </w:t>
      </w:r>
      <w:r w:rsidRPr="00170F81">
        <w:rPr>
          <w:spacing w:val="1"/>
          <w:szCs w:val="24"/>
        </w:rPr>
        <w:t>о</w:t>
      </w:r>
      <w:r w:rsidRPr="00170F81">
        <w:rPr>
          <w:szCs w:val="24"/>
        </w:rPr>
        <w:t>св</w:t>
      </w:r>
      <w:r w:rsidRPr="00170F81">
        <w:rPr>
          <w:spacing w:val="-1"/>
          <w:szCs w:val="24"/>
        </w:rPr>
        <w:t>о</w:t>
      </w:r>
      <w:r w:rsidRPr="00170F81">
        <w:rPr>
          <w:szCs w:val="24"/>
        </w:rPr>
        <w:t>е</w:t>
      </w:r>
      <w:r w:rsidRPr="00170F81">
        <w:rPr>
          <w:spacing w:val="-1"/>
          <w:szCs w:val="24"/>
        </w:rPr>
        <w:t>н</w:t>
      </w:r>
      <w:r w:rsidRPr="00170F81">
        <w:rPr>
          <w:szCs w:val="24"/>
        </w:rPr>
        <w:t>ие</w:t>
      </w:r>
      <w:r w:rsidRPr="00170F81">
        <w:rPr>
          <w:spacing w:val="52"/>
          <w:szCs w:val="24"/>
        </w:rPr>
        <w:t xml:space="preserve"> </w:t>
      </w:r>
      <w:r w:rsidRPr="00170F81">
        <w:rPr>
          <w:szCs w:val="24"/>
        </w:rPr>
        <w:t>образо</w:t>
      </w:r>
      <w:r w:rsidRPr="00170F81">
        <w:rPr>
          <w:spacing w:val="-1"/>
          <w:szCs w:val="24"/>
        </w:rPr>
        <w:t>в</w:t>
      </w:r>
      <w:r w:rsidRPr="00170F81">
        <w:rPr>
          <w:szCs w:val="24"/>
        </w:rPr>
        <w:t>ател</w:t>
      </w:r>
      <w:r w:rsidRPr="00170F81">
        <w:rPr>
          <w:spacing w:val="-1"/>
          <w:szCs w:val="24"/>
        </w:rPr>
        <w:t>ь</w:t>
      </w:r>
      <w:r w:rsidRPr="00170F81">
        <w:rPr>
          <w:szCs w:val="24"/>
        </w:rPr>
        <w:t>н</w:t>
      </w:r>
      <w:r w:rsidRPr="00170F81">
        <w:rPr>
          <w:spacing w:val="-1"/>
          <w:szCs w:val="24"/>
        </w:rPr>
        <w:t>о</w:t>
      </w:r>
      <w:r w:rsidRPr="00170F81">
        <w:rPr>
          <w:szCs w:val="24"/>
        </w:rPr>
        <w:t>й</w:t>
      </w:r>
      <w:r w:rsidRPr="00170F81">
        <w:rPr>
          <w:spacing w:val="53"/>
          <w:szCs w:val="24"/>
        </w:rPr>
        <w:t xml:space="preserve"> </w:t>
      </w:r>
      <w:r w:rsidRPr="00170F81">
        <w:rPr>
          <w:szCs w:val="24"/>
        </w:rPr>
        <w:t>пр</w:t>
      </w:r>
      <w:r w:rsidRPr="00170F81">
        <w:rPr>
          <w:spacing w:val="1"/>
          <w:szCs w:val="24"/>
        </w:rPr>
        <w:t>о</w:t>
      </w:r>
      <w:r w:rsidRPr="00170F81">
        <w:rPr>
          <w:szCs w:val="24"/>
        </w:rPr>
        <w:t>гра</w:t>
      </w:r>
      <w:r w:rsidRPr="00170F81">
        <w:rPr>
          <w:spacing w:val="-1"/>
          <w:szCs w:val="24"/>
        </w:rPr>
        <w:t>мм</w:t>
      </w:r>
      <w:r w:rsidRPr="00170F81">
        <w:rPr>
          <w:szCs w:val="24"/>
        </w:rPr>
        <w:t>ы</w:t>
      </w:r>
      <w:r w:rsidRPr="00170F81">
        <w:rPr>
          <w:spacing w:val="52"/>
          <w:szCs w:val="24"/>
        </w:rPr>
        <w:t xml:space="preserve"> </w:t>
      </w:r>
      <w:r w:rsidRPr="00170F81">
        <w:rPr>
          <w:spacing w:val="1"/>
          <w:szCs w:val="24"/>
        </w:rPr>
        <w:t>и</w:t>
      </w:r>
      <w:r w:rsidRPr="00170F81">
        <w:rPr>
          <w:szCs w:val="24"/>
        </w:rPr>
        <w:t xml:space="preserve"> выполн</w:t>
      </w:r>
      <w:r w:rsidRPr="00170F81">
        <w:rPr>
          <w:spacing w:val="-1"/>
          <w:szCs w:val="24"/>
        </w:rPr>
        <w:t>е</w:t>
      </w:r>
      <w:r w:rsidRPr="00170F81">
        <w:rPr>
          <w:szCs w:val="24"/>
        </w:rPr>
        <w:t>ние</w:t>
      </w:r>
      <w:r w:rsidRPr="00170F81">
        <w:rPr>
          <w:spacing w:val="32"/>
          <w:szCs w:val="24"/>
        </w:rPr>
        <w:t xml:space="preserve"> </w:t>
      </w:r>
      <w:r w:rsidRPr="00170F81">
        <w:rPr>
          <w:spacing w:val="-1"/>
          <w:szCs w:val="24"/>
        </w:rPr>
        <w:t>у</w:t>
      </w:r>
      <w:r w:rsidRPr="00170F81">
        <w:rPr>
          <w:szCs w:val="24"/>
        </w:rPr>
        <w:t>чебно-</w:t>
      </w:r>
      <w:r w:rsidRPr="00170F81">
        <w:rPr>
          <w:spacing w:val="1"/>
          <w:szCs w:val="24"/>
        </w:rPr>
        <w:t>и</w:t>
      </w:r>
      <w:r w:rsidRPr="00170F81">
        <w:rPr>
          <w:szCs w:val="24"/>
        </w:rPr>
        <w:t>ссл</w:t>
      </w:r>
      <w:r w:rsidRPr="00170F81">
        <w:rPr>
          <w:spacing w:val="-1"/>
          <w:szCs w:val="24"/>
        </w:rPr>
        <w:t>е</w:t>
      </w:r>
      <w:r w:rsidRPr="00170F81">
        <w:rPr>
          <w:szCs w:val="24"/>
        </w:rPr>
        <w:t>до</w:t>
      </w:r>
      <w:r w:rsidRPr="00170F81">
        <w:rPr>
          <w:spacing w:val="-2"/>
          <w:szCs w:val="24"/>
        </w:rPr>
        <w:t>в</w:t>
      </w:r>
      <w:r w:rsidRPr="00170F81">
        <w:rPr>
          <w:szCs w:val="24"/>
        </w:rPr>
        <w:t>ате</w:t>
      </w:r>
      <w:r w:rsidRPr="00170F81">
        <w:rPr>
          <w:spacing w:val="-1"/>
          <w:szCs w:val="24"/>
        </w:rPr>
        <w:t>ль</w:t>
      </w:r>
      <w:r w:rsidRPr="00170F81">
        <w:rPr>
          <w:szCs w:val="24"/>
        </w:rPr>
        <w:t>с</w:t>
      </w:r>
      <w:r w:rsidRPr="00170F81">
        <w:rPr>
          <w:spacing w:val="-1"/>
          <w:szCs w:val="24"/>
        </w:rPr>
        <w:t>к</w:t>
      </w:r>
      <w:r w:rsidRPr="00170F81">
        <w:rPr>
          <w:szCs w:val="24"/>
        </w:rPr>
        <w:t>ой</w:t>
      </w:r>
      <w:r w:rsidRPr="00170F81">
        <w:rPr>
          <w:spacing w:val="32"/>
          <w:szCs w:val="24"/>
        </w:rPr>
        <w:t xml:space="preserve"> </w:t>
      </w:r>
      <w:r w:rsidRPr="00170F81">
        <w:rPr>
          <w:spacing w:val="1"/>
          <w:szCs w:val="24"/>
        </w:rPr>
        <w:t>р</w:t>
      </w:r>
      <w:r w:rsidRPr="00170F81">
        <w:rPr>
          <w:szCs w:val="24"/>
        </w:rPr>
        <w:t>аботы,</w:t>
      </w:r>
      <w:r w:rsidRPr="00170F81">
        <w:rPr>
          <w:spacing w:val="33"/>
          <w:szCs w:val="24"/>
        </w:rPr>
        <w:t xml:space="preserve"> </w:t>
      </w:r>
      <w:r w:rsidRPr="00170F81">
        <w:rPr>
          <w:spacing w:val="-1"/>
          <w:szCs w:val="24"/>
        </w:rPr>
        <w:t>н</w:t>
      </w:r>
      <w:r w:rsidRPr="00170F81">
        <w:rPr>
          <w:szCs w:val="24"/>
        </w:rPr>
        <w:t>ацел</w:t>
      </w:r>
      <w:r w:rsidRPr="00170F81">
        <w:rPr>
          <w:spacing w:val="-2"/>
          <w:szCs w:val="24"/>
        </w:rPr>
        <w:t>е</w:t>
      </w:r>
      <w:r w:rsidRPr="00170F81">
        <w:rPr>
          <w:spacing w:val="-1"/>
          <w:szCs w:val="24"/>
        </w:rPr>
        <w:t>н</w:t>
      </w:r>
      <w:r w:rsidRPr="00170F81">
        <w:rPr>
          <w:szCs w:val="24"/>
        </w:rPr>
        <w:t>ной</w:t>
      </w:r>
      <w:r w:rsidRPr="00170F81">
        <w:rPr>
          <w:spacing w:val="34"/>
          <w:szCs w:val="24"/>
        </w:rPr>
        <w:t xml:space="preserve"> </w:t>
      </w:r>
      <w:r w:rsidRPr="00170F81">
        <w:rPr>
          <w:szCs w:val="24"/>
        </w:rPr>
        <w:t>на</w:t>
      </w:r>
      <w:r w:rsidRPr="00170F81">
        <w:rPr>
          <w:spacing w:val="32"/>
          <w:szCs w:val="24"/>
        </w:rPr>
        <w:t xml:space="preserve"> </w:t>
      </w:r>
      <w:r w:rsidRPr="00170F81">
        <w:rPr>
          <w:szCs w:val="24"/>
        </w:rPr>
        <w:t>интеллект</w:t>
      </w:r>
      <w:r w:rsidRPr="00170F81">
        <w:rPr>
          <w:spacing w:val="-2"/>
          <w:szCs w:val="24"/>
        </w:rPr>
        <w:t>у</w:t>
      </w:r>
      <w:r w:rsidRPr="00170F81">
        <w:rPr>
          <w:szCs w:val="24"/>
        </w:rPr>
        <w:t>альн</w:t>
      </w:r>
      <w:r w:rsidRPr="00170F81">
        <w:rPr>
          <w:spacing w:val="-1"/>
          <w:szCs w:val="24"/>
        </w:rPr>
        <w:t>о</w:t>
      </w:r>
      <w:r w:rsidRPr="00170F81">
        <w:rPr>
          <w:szCs w:val="24"/>
        </w:rPr>
        <w:t>е разви</w:t>
      </w:r>
      <w:r w:rsidRPr="00170F81">
        <w:rPr>
          <w:spacing w:val="-1"/>
          <w:szCs w:val="24"/>
        </w:rPr>
        <w:t>т</w:t>
      </w:r>
      <w:r w:rsidRPr="00170F81">
        <w:rPr>
          <w:szCs w:val="24"/>
        </w:rPr>
        <w:t>ие</w:t>
      </w:r>
      <w:r w:rsidRPr="00170F81">
        <w:rPr>
          <w:spacing w:val="3"/>
          <w:szCs w:val="24"/>
        </w:rPr>
        <w:t xml:space="preserve"> </w:t>
      </w:r>
      <w:r w:rsidRPr="00170F81">
        <w:rPr>
          <w:szCs w:val="24"/>
        </w:rPr>
        <w:t>и</w:t>
      </w:r>
      <w:r w:rsidRPr="00170F81">
        <w:rPr>
          <w:spacing w:val="3"/>
          <w:szCs w:val="24"/>
        </w:rPr>
        <w:t xml:space="preserve"> </w:t>
      </w:r>
      <w:r w:rsidRPr="00170F81">
        <w:rPr>
          <w:szCs w:val="24"/>
        </w:rPr>
        <w:t>профес</w:t>
      </w:r>
      <w:r w:rsidRPr="00170F81">
        <w:rPr>
          <w:spacing w:val="-2"/>
          <w:szCs w:val="24"/>
        </w:rPr>
        <w:t>с</w:t>
      </w:r>
      <w:r w:rsidRPr="00170F81">
        <w:rPr>
          <w:szCs w:val="24"/>
        </w:rPr>
        <w:t>ионал</w:t>
      </w:r>
      <w:r w:rsidRPr="00170F81">
        <w:rPr>
          <w:spacing w:val="-1"/>
          <w:szCs w:val="24"/>
        </w:rPr>
        <w:t>ьн</w:t>
      </w:r>
      <w:r w:rsidRPr="00170F81">
        <w:rPr>
          <w:szCs w:val="24"/>
        </w:rPr>
        <w:t>ое</w:t>
      </w:r>
      <w:r w:rsidRPr="00170F81">
        <w:rPr>
          <w:spacing w:val="4"/>
          <w:szCs w:val="24"/>
        </w:rPr>
        <w:t xml:space="preserve"> </w:t>
      </w:r>
      <w:r w:rsidRPr="00170F81">
        <w:rPr>
          <w:szCs w:val="24"/>
        </w:rPr>
        <w:t>ст</w:t>
      </w:r>
      <w:r w:rsidRPr="00170F81">
        <w:rPr>
          <w:spacing w:val="-1"/>
          <w:szCs w:val="24"/>
        </w:rPr>
        <w:t>ан</w:t>
      </w:r>
      <w:r w:rsidRPr="00170F81">
        <w:rPr>
          <w:szCs w:val="24"/>
        </w:rPr>
        <w:t>овление,</w:t>
      </w:r>
      <w:r w:rsidRPr="00170F81">
        <w:rPr>
          <w:spacing w:val="3"/>
          <w:szCs w:val="24"/>
        </w:rPr>
        <w:t xml:space="preserve"> </w:t>
      </w:r>
      <w:r w:rsidRPr="00170F81">
        <w:rPr>
          <w:szCs w:val="24"/>
        </w:rPr>
        <w:t>жиз</w:t>
      </w:r>
      <w:r w:rsidRPr="00170F81">
        <w:rPr>
          <w:spacing w:val="-1"/>
          <w:szCs w:val="24"/>
        </w:rPr>
        <w:t>н</w:t>
      </w:r>
      <w:r w:rsidRPr="00170F81">
        <w:rPr>
          <w:szCs w:val="24"/>
        </w:rPr>
        <w:t>е</w:t>
      </w:r>
      <w:r w:rsidRPr="00170F81">
        <w:rPr>
          <w:spacing w:val="-1"/>
          <w:szCs w:val="24"/>
        </w:rPr>
        <w:t>н</w:t>
      </w:r>
      <w:r w:rsidRPr="00170F81">
        <w:rPr>
          <w:szCs w:val="24"/>
        </w:rPr>
        <w:t>ное</w:t>
      </w:r>
      <w:r w:rsidRPr="00170F81">
        <w:rPr>
          <w:spacing w:val="3"/>
          <w:szCs w:val="24"/>
        </w:rPr>
        <w:t xml:space="preserve"> </w:t>
      </w:r>
      <w:r w:rsidRPr="00170F81">
        <w:rPr>
          <w:szCs w:val="24"/>
        </w:rPr>
        <w:t>са</w:t>
      </w:r>
      <w:r w:rsidRPr="00170F81">
        <w:rPr>
          <w:spacing w:val="-2"/>
          <w:szCs w:val="24"/>
        </w:rPr>
        <w:t>м</w:t>
      </w:r>
      <w:r w:rsidRPr="00170F81">
        <w:rPr>
          <w:szCs w:val="24"/>
        </w:rPr>
        <w:t>оопределе</w:t>
      </w:r>
      <w:r w:rsidRPr="00170F81">
        <w:rPr>
          <w:spacing w:val="-2"/>
          <w:szCs w:val="24"/>
        </w:rPr>
        <w:t>н</w:t>
      </w:r>
      <w:r w:rsidRPr="00170F81">
        <w:rPr>
          <w:szCs w:val="24"/>
        </w:rPr>
        <w:t>ие,</w:t>
      </w:r>
      <w:r w:rsidRPr="00170F81">
        <w:rPr>
          <w:spacing w:val="3"/>
          <w:szCs w:val="24"/>
        </w:rPr>
        <w:t xml:space="preserve"> </w:t>
      </w:r>
      <w:r w:rsidRPr="00170F81">
        <w:rPr>
          <w:szCs w:val="24"/>
        </w:rPr>
        <w:t>разв</w:t>
      </w:r>
      <w:r w:rsidRPr="00170F81">
        <w:rPr>
          <w:spacing w:val="-1"/>
          <w:szCs w:val="24"/>
        </w:rPr>
        <w:t>и</w:t>
      </w:r>
      <w:r w:rsidRPr="00170F81">
        <w:rPr>
          <w:szCs w:val="24"/>
        </w:rPr>
        <w:t>т</w:t>
      </w:r>
      <w:r w:rsidRPr="00170F81">
        <w:rPr>
          <w:spacing w:val="-1"/>
          <w:szCs w:val="24"/>
        </w:rPr>
        <w:t>и</w:t>
      </w:r>
      <w:r w:rsidRPr="00170F81">
        <w:rPr>
          <w:szCs w:val="24"/>
        </w:rPr>
        <w:t>е пр</w:t>
      </w:r>
      <w:r w:rsidRPr="00170F81">
        <w:rPr>
          <w:spacing w:val="1"/>
          <w:szCs w:val="24"/>
        </w:rPr>
        <w:t>о</w:t>
      </w:r>
      <w:r w:rsidRPr="00170F81">
        <w:rPr>
          <w:szCs w:val="24"/>
        </w:rPr>
        <w:t>ф</w:t>
      </w:r>
      <w:r w:rsidRPr="00170F81">
        <w:rPr>
          <w:spacing w:val="-1"/>
          <w:szCs w:val="24"/>
        </w:rPr>
        <w:t>е</w:t>
      </w:r>
      <w:r w:rsidRPr="00170F81">
        <w:rPr>
          <w:szCs w:val="24"/>
        </w:rPr>
        <w:t>сс</w:t>
      </w:r>
      <w:r w:rsidRPr="00170F81">
        <w:rPr>
          <w:spacing w:val="-1"/>
          <w:szCs w:val="24"/>
        </w:rPr>
        <w:t>ио</w:t>
      </w:r>
      <w:r w:rsidRPr="00170F81">
        <w:rPr>
          <w:szCs w:val="24"/>
        </w:rPr>
        <w:t>наль</w:t>
      </w:r>
      <w:r w:rsidRPr="00170F81">
        <w:rPr>
          <w:spacing w:val="-1"/>
          <w:szCs w:val="24"/>
        </w:rPr>
        <w:t>н</w:t>
      </w:r>
      <w:r w:rsidRPr="00170F81">
        <w:rPr>
          <w:szCs w:val="24"/>
        </w:rPr>
        <w:t>о</w:t>
      </w:r>
      <w:r w:rsidRPr="00170F81">
        <w:rPr>
          <w:spacing w:val="75"/>
          <w:szCs w:val="24"/>
        </w:rPr>
        <w:t xml:space="preserve"> </w:t>
      </w:r>
      <w:r w:rsidRPr="00170F81">
        <w:rPr>
          <w:szCs w:val="24"/>
        </w:rPr>
        <w:t>значимых</w:t>
      </w:r>
      <w:r w:rsidRPr="00170F81">
        <w:rPr>
          <w:spacing w:val="75"/>
          <w:szCs w:val="24"/>
        </w:rPr>
        <w:t xml:space="preserve"> </w:t>
      </w:r>
      <w:r w:rsidRPr="00170F81">
        <w:rPr>
          <w:szCs w:val="24"/>
        </w:rPr>
        <w:t>к</w:t>
      </w:r>
      <w:r w:rsidRPr="00170F81">
        <w:rPr>
          <w:spacing w:val="-1"/>
          <w:szCs w:val="24"/>
        </w:rPr>
        <w:t>а</w:t>
      </w:r>
      <w:r w:rsidRPr="00170F81">
        <w:rPr>
          <w:szCs w:val="24"/>
        </w:rPr>
        <w:t>честв,</w:t>
      </w:r>
      <w:r w:rsidRPr="00170F81">
        <w:rPr>
          <w:spacing w:val="70"/>
          <w:szCs w:val="24"/>
        </w:rPr>
        <w:t xml:space="preserve"> </w:t>
      </w:r>
      <w:r w:rsidRPr="00170F81">
        <w:rPr>
          <w:szCs w:val="24"/>
        </w:rPr>
        <w:t>в</w:t>
      </w:r>
      <w:r w:rsidRPr="00170F81">
        <w:rPr>
          <w:spacing w:val="73"/>
          <w:szCs w:val="24"/>
        </w:rPr>
        <w:t xml:space="preserve"> </w:t>
      </w:r>
      <w:r w:rsidRPr="00170F81">
        <w:rPr>
          <w:spacing w:val="1"/>
          <w:szCs w:val="24"/>
        </w:rPr>
        <w:t>том</w:t>
      </w:r>
      <w:r w:rsidRPr="00170F81">
        <w:rPr>
          <w:spacing w:val="73"/>
          <w:szCs w:val="24"/>
        </w:rPr>
        <w:t xml:space="preserve"> </w:t>
      </w:r>
      <w:r w:rsidRPr="00170F81">
        <w:rPr>
          <w:szCs w:val="24"/>
        </w:rPr>
        <w:t>ч</w:t>
      </w:r>
      <w:r w:rsidRPr="00170F81">
        <w:rPr>
          <w:spacing w:val="1"/>
          <w:szCs w:val="24"/>
        </w:rPr>
        <w:t>и</w:t>
      </w:r>
      <w:r w:rsidRPr="00170F81">
        <w:rPr>
          <w:szCs w:val="24"/>
        </w:rPr>
        <w:t>сле</w:t>
      </w:r>
      <w:r w:rsidRPr="00170F81">
        <w:rPr>
          <w:spacing w:val="70"/>
          <w:szCs w:val="24"/>
        </w:rPr>
        <w:t xml:space="preserve"> </w:t>
      </w:r>
      <w:r w:rsidRPr="00170F81">
        <w:rPr>
          <w:spacing w:val="1"/>
          <w:szCs w:val="24"/>
        </w:rPr>
        <w:t>п</w:t>
      </w:r>
      <w:r w:rsidRPr="00170F81">
        <w:rPr>
          <w:spacing w:val="-2"/>
          <w:szCs w:val="24"/>
        </w:rPr>
        <w:t>у</w:t>
      </w:r>
      <w:r w:rsidRPr="00170F81">
        <w:rPr>
          <w:szCs w:val="24"/>
        </w:rPr>
        <w:t>тем</w:t>
      </w:r>
      <w:r w:rsidRPr="00170F81">
        <w:rPr>
          <w:spacing w:val="73"/>
          <w:szCs w:val="24"/>
        </w:rPr>
        <w:t xml:space="preserve"> </w:t>
      </w:r>
      <w:r w:rsidRPr="00170F81">
        <w:rPr>
          <w:szCs w:val="24"/>
        </w:rPr>
        <w:t>формиро</w:t>
      </w:r>
      <w:r w:rsidRPr="00170F81">
        <w:rPr>
          <w:spacing w:val="1"/>
          <w:szCs w:val="24"/>
        </w:rPr>
        <w:t>ва</w:t>
      </w:r>
      <w:r w:rsidRPr="00170F81">
        <w:rPr>
          <w:spacing w:val="-1"/>
          <w:szCs w:val="24"/>
        </w:rPr>
        <w:t>н</w:t>
      </w:r>
      <w:r w:rsidRPr="00170F81">
        <w:rPr>
          <w:szCs w:val="24"/>
        </w:rPr>
        <w:t>ия</w:t>
      </w:r>
      <w:r w:rsidRPr="00170F81">
        <w:rPr>
          <w:spacing w:val="72"/>
          <w:szCs w:val="24"/>
        </w:rPr>
        <w:t xml:space="preserve"> </w:t>
      </w:r>
      <w:r w:rsidRPr="00170F81">
        <w:rPr>
          <w:szCs w:val="24"/>
        </w:rPr>
        <w:t>общих к</w:t>
      </w:r>
      <w:r w:rsidRPr="00170F81">
        <w:rPr>
          <w:spacing w:val="1"/>
          <w:szCs w:val="24"/>
        </w:rPr>
        <w:t>о</w:t>
      </w:r>
      <w:r w:rsidRPr="00170F81">
        <w:rPr>
          <w:spacing w:val="-1"/>
          <w:szCs w:val="24"/>
        </w:rPr>
        <w:t>м</w:t>
      </w:r>
      <w:r w:rsidRPr="00170F81">
        <w:rPr>
          <w:szCs w:val="24"/>
        </w:rPr>
        <w:t>петен</w:t>
      </w:r>
      <w:r w:rsidRPr="00170F81">
        <w:rPr>
          <w:spacing w:val="-1"/>
          <w:szCs w:val="24"/>
        </w:rPr>
        <w:t>ц</w:t>
      </w:r>
      <w:r w:rsidRPr="00170F81">
        <w:rPr>
          <w:szCs w:val="24"/>
        </w:rPr>
        <w:t>ий</w:t>
      </w:r>
      <w:r w:rsidRPr="00170F81">
        <w:rPr>
          <w:spacing w:val="-1"/>
          <w:szCs w:val="24"/>
        </w:rPr>
        <w:t xml:space="preserve"> </w:t>
      </w:r>
      <w:r w:rsidRPr="00170F81">
        <w:rPr>
          <w:szCs w:val="24"/>
        </w:rPr>
        <w:t>и дос</w:t>
      </w:r>
      <w:r w:rsidRPr="00170F81">
        <w:rPr>
          <w:spacing w:val="-2"/>
          <w:szCs w:val="24"/>
        </w:rPr>
        <w:t>т</w:t>
      </w:r>
      <w:r w:rsidRPr="00170F81">
        <w:rPr>
          <w:szCs w:val="24"/>
        </w:rPr>
        <w:t>иж</w:t>
      </w:r>
      <w:r w:rsidRPr="00170F81">
        <w:rPr>
          <w:spacing w:val="-1"/>
          <w:szCs w:val="24"/>
        </w:rPr>
        <w:t>е</w:t>
      </w:r>
      <w:r w:rsidRPr="00170F81">
        <w:rPr>
          <w:szCs w:val="24"/>
        </w:rPr>
        <w:t>ния ли</w:t>
      </w:r>
      <w:r w:rsidRPr="00170F81">
        <w:rPr>
          <w:spacing w:val="-1"/>
          <w:szCs w:val="24"/>
        </w:rPr>
        <w:t>ч</w:t>
      </w:r>
      <w:r w:rsidRPr="00170F81">
        <w:rPr>
          <w:szCs w:val="24"/>
        </w:rPr>
        <w:t>ност</w:t>
      </w:r>
      <w:r w:rsidRPr="00170F81">
        <w:rPr>
          <w:spacing w:val="-1"/>
          <w:szCs w:val="24"/>
        </w:rPr>
        <w:t>н</w:t>
      </w:r>
      <w:r w:rsidRPr="00170F81">
        <w:rPr>
          <w:szCs w:val="24"/>
        </w:rPr>
        <w:t>ых рез</w:t>
      </w:r>
      <w:r w:rsidRPr="00170F81">
        <w:rPr>
          <w:spacing w:val="-2"/>
          <w:szCs w:val="24"/>
        </w:rPr>
        <w:t>у</w:t>
      </w:r>
      <w:r w:rsidRPr="00170F81">
        <w:rPr>
          <w:szCs w:val="24"/>
        </w:rPr>
        <w:t>л</w:t>
      </w:r>
      <w:r w:rsidRPr="00170F81">
        <w:rPr>
          <w:spacing w:val="-1"/>
          <w:szCs w:val="24"/>
        </w:rPr>
        <w:t>ь</w:t>
      </w:r>
      <w:r w:rsidRPr="00170F81">
        <w:rPr>
          <w:szCs w:val="24"/>
        </w:rPr>
        <w:t>татов о</w:t>
      </w:r>
      <w:r w:rsidRPr="00170F81">
        <w:rPr>
          <w:spacing w:val="2"/>
          <w:szCs w:val="24"/>
        </w:rPr>
        <w:t>б</w:t>
      </w:r>
      <w:r w:rsidRPr="00170F81">
        <w:rPr>
          <w:spacing w:val="-2"/>
          <w:szCs w:val="24"/>
        </w:rPr>
        <w:t>у</w:t>
      </w:r>
      <w:r w:rsidRPr="00170F81">
        <w:rPr>
          <w:szCs w:val="24"/>
        </w:rPr>
        <w:t>чения</w:t>
      </w:r>
    </w:p>
    <w:p w:rsidR="000103E7" w:rsidRPr="00170F81" w:rsidRDefault="000103E7" w:rsidP="000103E7">
      <w:pPr>
        <w:spacing w:line="239" w:lineRule="auto"/>
        <w:ind w:right="-15" w:firstLine="708"/>
        <w:jc w:val="both"/>
        <w:rPr>
          <w:szCs w:val="24"/>
        </w:rPr>
      </w:pPr>
      <w:r w:rsidRPr="00170F81">
        <w:rPr>
          <w:szCs w:val="24"/>
        </w:rPr>
        <w:t>В</w:t>
      </w:r>
      <w:r w:rsidRPr="00170F81">
        <w:rPr>
          <w:spacing w:val="208"/>
          <w:szCs w:val="24"/>
        </w:rPr>
        <w:t xml:space="preserve"> </w:t>
      </w:r>
      <w:r w:rsidRPr="00170F81">
        <w:rPr>
          <w:spacing w:val="1"/>
          <w:szCs w:val="24"/>
        </w:rPr>
        <w:t>х</w:t>
      </w:r>
      <w:r w:rsidRPr="00170F81">
        <w:rPr>
          <w:szCs w:val="24"/>
        </w:rPr>
        <w:t>оде</w:t>
      </w:r>
      <w:r w:rsidRPr="00170F81">
        <w:rPr>
          <w:spacing w:val="208"/>
          <w:szCs w:val="24"/>
        </w:rPr>
        <w:t xml:space="preserve"> </w:t>
      </w:r>
      <w:r w:rsidRPr="00170F81">
        <w:rPr>
          <w:spacing w:val="-2"/>
          <w:szCs w:val="24"/>
        </w:rPr>
        <w:t>у</w:t>
      </w:r>
      <w:r w:rsidRPr="00170F81">
        <w:rPr>
          <w:szCs w:val="24"/>
        </w:rPr>
        <w:t>чеб</w:t>
      </w:r>
      <w:r w:rsidRPr="00170F81">
        <w:rPr>
          <w:spacing w:val="1"/>
          <w:szCs w:val="24"/>
        </w:rPr>
        <w:t>ной</w:t>
      </w:r>
      <w:r w:rsidRPr="00170F81">
        <w:rPr>
          <w:spacing w:val="206"/>
          <w:szCs w:val="24"/>
        </w:rPr>
        <w:t xml:space="preserve"> </w:t>
      </w:r>
      <w:r w:rsidRPr="00170F81">
        <w:rPr>
          <w:spacing w:val="1"/>
          <w:szCs w:val="24"/>
        </w:rPr>
        <w:t>д</w:t>
      </w:r>
      <w:r w:rsidRPr="00170F81">
        <w:rPr>
          <w:szCs w:val="24"/>
        </w:rPr>
        <w:t>еятельнос</w:t>
      </w:r>
      <w:r w:rsidRPr="00170F81">
        <w:rPr>
          <w:spacing w:val="-2"/>
          <w:szCs w:val="24"/>
        </w:rPr>
        <w:t>т</w:t>
      </w:r>
      <w:r w:rsidRPr="00170F81">
        <w:rPr>
          <w:szCs w:val="24"/>
        </w:rPr>
        <w:t>и</w:t>
      </w:r>
      <w:r w:rsidRPr="00170F81">
        <w:rPr>
          <w:spacing w:val="208"/>
          <w:szCs w:val="24"/>
        </w:rPr>
        <w:t xml:space="preserve"> </w:t>
      </w:r>
      <w:r w:rsidRPr="00170F81">
        <w:rPr>
          <w:szCs w:val="24"/>
        </w:rPr>
        <w:t>з</w:t>
      </w:r>
      <w:r w:rsidRPr="00170F81">
        <w:rPr>
          <w:spacing w:val="-1"/>
          <w:szCs w:val="24"/>
        </w:rPr>
        <w:t>а</w:t>
      </w:r>
      <w:r w:rsidRPr="00170F81">
        <w:rPr>
          <w:szCs w:val="24"/>
        </w:rPr>
        <w:t>да</w:t>
      </w:r>
      <w:r w:rsidRPr="00170F81">
        <w:rPr>
          <w:spacing w:val="-2"/>
          <w:szCs w:val="24"/>
        </w:rPr>
        <w:t>ч</w:t>
      </w:r>
      <w:r w:rsidRPr="00170F81">
        <w:rPr>
          <w:szCs w:val="24"/>
        </w:rPr>
        <w:t>и</w:t>
      </w:r>
      <w:r w:rsidRPr="00170F81">
        <w:rPr>
          <w:spacing w:val="209"/>
          <w:szCs w:val="24"/>
        </w:rPr>
        <w:t xml:space="preserve"> </w:t>
      </w:r>
      <w:r w:rsidRPr="00170F81">
        <w:rPr>
          <w:szCs w:val="24"/>
        </w:rPr>
        <w:t>профес</w:t>
      </w:r>
      <w:r w:rsidRPr="00170F81">
        <w:rPr>
          <w:spacing w:val="-2"/>
          <w:szCs w:val="24"/>
        </w:rPr>
        <w:t>с</w:t>
      </w:r>
      <w:r w:rsidRPr="00170F81">
        <w:rPr>
          <w:spacing w:val="-1"/>
          <w:szCs w:val="24"/>
        </w:rPr>
        <w:t>и</w:t>
      </w:r>
      <w:r w:rsidRPr="00170F81">
        <w:rPr>
          <w:szCs w:val="24"/>
        </w:rPr>
        <w:t>он</w:t>
      </w:r>
      <w:r w:rsidRPr="00170F81">
        <w:rPr>
          <w:spacing w:val="-2"/>
          <w:szCs w:val="24"/>
        </w:rPr>
        <w:t>а</w:t>
      </w:r>
      <w:r w:rsidRPr="00170F81">
        <w:rPr>
          <w:szCs w:val="24"/>
        </w:rPr>
        <w:t>льн</w:t>
      </w:r>
      <w:r w:rsidRPr="00170F81">
        <w:rPr>
          <w:spacing w:val="7"/>
          <w:szCs w:val="24"/>
        </w:rPr>
        <w:t>о</w:t>
      </w:r>
      <w:r w:rsidRPr="00170F81">
        <w:rPr>
          <w:szCs w:val="24"/>
        </w:rPr>
        <w:t>-лич</w:t>
      </w:r>
      <w:r w:rsidRPr="00170F81">
        <w:rPr>
          <w:spacing w:val="-1"/>
          <w:szCs w:val="24"/>
        </w:rPr>
        <w:t>н</w:t>
      </w:r>
      <w:r w:rsidRPr="00170F81">
        <w:rPr>
          <w:spacing w:val="1"/>
          <w:szCs w:val="24"/>
        </w:rPr>
        <w:t>о</w:t>
      </w:r>
      <w:r w:rsidRPr="00170F81">
        <w:rPr>
          <w:szCs w:val="24"/>
        </w:rPr>
        <w:t>с</w:t>
      </w:r>
      <w:r w:rsidRPr="00170F81">
        <w:rPr>
          <w:spacing w:val="-1"/>
          <w:szCs w:val="24"/>
        </w:rPr>
        <w:t>т</w:t>
      </w:r>
      <w:r w:rsidRPr="00170F81">
        <w:rPr>
          <w:szCs w:val="24"/>
        </w:rPr>
        <w:t>но</w:t>
      </w:r>
      <w:r w:rsidRPr="00170F81">
        <w:rPr>
          <w:spacing w:val="-2"/>
          <w:szCs w:val="24"/>
        </w:rPr>
        <w:t>г</w:t>
      </w:r>
      <w:r w:rsidRPr="00170F81">
        <w:rPr>
          <w:szCs w:val="24"/>
        </w:rPr>
        <w:t>о воспит</w:t>
      </w:r>
      <w:r w:rsidRPr="00170F81">
        <w:rPr>
          <w:spacing w:val="-1"/>
          <w:szCs w:val="24"/>
        </w:rPr>
        <w:t>а</w:t>
      </w:r>
      <w:r w:rsidRPr="00170F81">
        <w:rPr>
          <w:szCs w:val="24"/>
        </w:rPr>
        <w:t>ния</w:t>
      </w:r>
      <w:r w:rsidRPr="00170F81">
        <w:rPr>
          <w:spacing w:val="73"/>
          <w:szCs w:val="24"/>
        </w:rPr>
        <w:t xml:space="preserve"> </w:t>
      </w:r>
      <w:r w:rsidRPr="00170F81">
        <w:rPr>
          <w:spacing w:val="1"/>
          <w:szCs w:val="24"/>
        </w:rPr>
        <w:t>р</w:t>
      </w:r>
      <w:r w:rsidRPr="00170F81">
        <w:rPr>
          <w:spacing w:val="-2"/>
          <w:szCs w:val="24"/>
        </w:rPr>
        <w:t>е</w:t>
      </w:r>
      <w:r w:rsidRPr="00170F81">
        <w:rPr>
          <w:szCs w:val="24"/>
        </w:rPr>
        <w:t>ализ</w:t>
      </w:r>
      <w:r w:rsidRPr="00170F81">
        <w:rPr>
          <w:spacing w:val="-3"/>
          <w:szCs w:val="24"/>
        </w:rPr>
        <w:t>у</w:t>
      </w:r>
      <w:r w:rsidRPr="00170F81">
        <w:rPr>
          <w:szCs w:val="24"/>
        </w:rPr>
        <w:t>ются</w:t>
      </w:r>
      <w:r w:rsidRPr="00170F81">
        <w:rPr>
          <w:spacing w:val="73"/>
          <w:szCs w:val="24"/>
        </w:rPr>
        <w:t xml:space="preserve"> </w:t>
      </w:r>
      <w:r w:rsidRPr="00170F81">
        <w:rPr>
          <w:spacing w:val="-1"/>
          <w:szCs w:val="24"/>
        </w:rPr>
        <w:t>п</w:t>
      </w:r>
      <w:r w:rsidRPr="00170F81">
        <w:rPr>
          <w:spacing w:val="1"/>
          <w:szCs w:val="24"/>
        </w:rPr>
        <w:t>р</w:t>
      </w:r>
      <w:r w:rsidRPr="00170F81">
        <w:rPr>
          <w:szCs w:val="24"/>
        </w:rPr>
        <w:t>и</w:t>
      </w:r>
      <w:r w:rsidRPr="00170F81">
        <w:rPr>
          <w:spacing w:val="72"/>
          <w:szCs w:val="24"/>
        </w:rPr>
        <w:t xml:space="preserve"> </w:t>
      </w:r>
      <w:r w:rsidRPr="00170F81">
        <w:rPr>
          <w:spacing w:val="1"/>
          <w:szCs w:val="24"/>
        </w:rPr>
        <w:t>о</w:t>
      </w:r>
      <w:r w:rsidRPr="00170F81">
        <w:rPr>
          <w:szCs w:val="24"/>
        </w:rPr>
        <w:t>с</w:t>
      </w:r>
      <w:r w:rsidRPr="00170F81">
        <w:rPr>
          <w:spacing w:val="-1"/>
          <w:szCs w:val="24"/>
        </w:rPr>
        <w:t>в</w:t>
      </w:r>
      <w:r w:rsidRPr="00170F81">
        <w:rPr>
          <w:szCs w:val="24"/>
        </w:rPr>
        <w:t>ое</w:t>
      </w:r>
      <w:r w:rsidRPr="00170F81">
        <w:rPr>
          <w:spacing w:val="-1"/>
          <w:szCs w:val="24"/>
        </w:rPr>
        <w:t>н</w:t>
      </w:r>
      <w:r w:rsidRPr="00170F81">
        <w:rPr>
          <w:szCs w:val="24"/>
        </w:rPr>
        <w:t>ии</w:t>
      </w:r>
      <w:r w:rsidRPr="00170F81">
        <w:rPr>
          <w:spacing w:val="72"/>
          <w:szCs w:val="24"/>
        </w:rPr>
        <w:t xml:space="preserve"> </w:t>
      </w:r>
      <w:r w:rsidRPr="00170F81">
        <w:rPr>
          <w:szCs w:val="24"/>
        </w:rPr>
        <w:t>след</w:t>
      </w:r>
      <w:r w:rsidRPr="00170F81">
        <w:rPr>
          <w:spacing w:val="-1"/>
          <w:szCs w:val="24"/>
        </w:rPr>
        <w:t>ую</w:t>
      </w:r>
      <w:r w:rsidRPr="00170F81">
        <w:rPr>
          <w:szCs w:val="24"/>
        </w:rPr>
        <w:t>щих</w:t>
      </w:r>
      <w:r w:rsidRPr="00170F81">
        <w:rPr>
          <w:spacing w:val="76"/>
          <w:szCs w:val="24"/>
        </w:rPr>
        <w:t xml:space="preserve"> </w:t>
      </w:r>
      <w:r w:rsidRPr="00170F81">
        <w:rPr>
          <w:szCs w:val="24"/>
        </w:rPr>
        <w:t>элем</w:t>
      </w:r>
      <w:r w:rsidRPr="00170F81">
        <w:rPr>
          <w:spacing w:val="-1"/>
          <w:szCs w:val="24"/>
        </w:rPr>
        <w:t>е</w:t>
      </w:r>
      <w:r w:rsidRPr="00170F81">
        <w:rPr>
          <w:szCs w:val="24"/>
        </w:rPr>
        <w:t>нтов</w:t>
      </w:r>
      <w:r w:rsidRPr="00170F81">
        <w:rPr>
          <w:spacing w:val="71"/>
          <w:szCs w:val="24"/>
        </w:rPr>
        <w:t xml:space="preserve"> </w:t>
      </w:r>
      <w:r w:rsidRPr="00170F81">
        <w:rPr>
          <w:spacing w:val="1"/>
          <w:szCs w:val="24"/>
        </w:rPr>
        <w:t>о</w:t>
      </w:r>
      <w:r w:rsidRPr="00170F81">
        <w:rPr>
          <w:szCs w:val="24"/>
        </w:rPr>
        <w:t>бра</w:t>
      </w:r>
      <w:r w:rsidRPr="00170F81">
        <w:rPr>
          <w:spacing w:val="-2"/>
          <w:szCs w:val="24"/>
        </w:rPr>
        <w:t>з</w:t>
      </w:r>
      <w:r w:rsidRPr="00170F81">
        <w:rPr>
          <w:szCs w:val="24"/>
        </w:rPr>
        <w:t>овате</w:t>
      </w:r>
      <w:r w:rsidRPr="00170F81">
        <w:rPr>
          <w:spacing w:val="-1"/>
          <w:szCs w:val="24"/>
        </w:rPr>
        <w:t>льн</w:t>
      </w:r>
      <w:r w:rsidRPr="00170F81">
        <w:rPr>
          <w:szCs w:val="24"/>
        </w:rPr>
        <w:t>ой пр</w:t>
      </w:r>
      <w:r w:rsidRPr="00170F81">
        <w:rPr>
          <w:spacing w:val="1"/>
          <w:szCs w:val="24"/>
        </w:rPr>
        <w:t>о</w:t>
      </w:r>
      <w:r w:rsidRPr="00170F81">
        <w:rPr>
          <w:spacing w:val="-1"/>
          <w:szCs w:val="24"/>
        </w:rPr>
        <w:t>г</w:t>
      </w:r>
      <w:r w:rsidRPr="00170F81">
        <w:rPr>
          <w:szCs w:val="24"/>
        </w:rPr>
        <w:t>р</w:t>
      </w:r>
      <w:r w:rsidRPr="00170F81">
        <w:rPr>
          <w:spacing w:val="2"/>
          <w:szCs w:val="24"/>
        </w:rPr>
        <w:t>а</w:t>
      </w:r>
      <w:r w:rsidRPr="00170F81">
        <w:rPr>
          <w:szCs w:val="24"/>
        </w:rPr>
        <w:t>м</w:t>
      </w:r>
      <w:r w:rsidRPr="00170F81">
        <w:rPr>
          <w:spacing w:val="-2"/>
          <w:szCs w:val="24"/>
        </w:rPr>
        <w:t>м</w:t>
      </w:r>
      <w:r w:rsidRPr="00170F81">
        <w:rPr>
          <w:spacing w:val="1"/>
          <w:szCs w:val="24"/>
        </w:rPr>
        <w:t>ы</w:t>
      </w:r>
      <w:r w:rsidRPr="00170F81">
        <w:rPr>
          <w:szCs w:val="24"/>
        </w:rPr>
        <w:t>:</w:t>
      </w:r>
    </w:p>
    <w:p w:rsidR="000103E7" w:rsidRPr="00170F81" w:rsidRDefault="000103E7" w:rsidP="000103E7">
      <w:pPr>
        <w:spacing w:before="2" w:line="239" w:lineRule="auto"/>
        <w:ind w:right="-15" w:firstLine="708"/>
        <w:jc w:val="both"/>
        <w:rPr>
          <w:szCs w:val="24"/>
        </w:rPr>
      </w:pPr>
      <w:r w:rsidRPr="00170F81">
        <w:rPr>
          <w:spacing w:val="-1"/>
          <w:szCs w:val="24"/>
        </w:rPr>
        <w:t>А</w:t>
      </w:r>
      <w:r w:rsidRPr="00170F81">
        <w:rPr>
          <w:szCs w:val="24"/>
        </w:rPr>
        <w:t>)</w:t>
      </w:r>
      <w:r w:rsidRPr="00170F81">
        <w:rPr>
          <w:spacing w:val="24"/>
          <w:szCs w:val="24"/>
        </w:rPr>
        <w:t xml:space="preserve"> </w:t>
      </w:r>
      <w:r w:rsidRPr="00170F81">
        <w:rPr>
          <w:szCs w:val="24"/>
        </w:rPr>
        <w:t>на</w:t>
      </w:r>
      <w:r w:rsidRPr="00170F81">
        <w:rPr>
          <w:spacing w:val="20"/>
          <w:szCs w:val="24"/>
        </w:rPr>
        <w:t xml:space="preserve"> </w:t>
      </w:r>
      <w:r w:rsidRPr="00170F81">
        <w:rPr>
          <w:spacing w:val="1"/>
          <w:szCs w:val="24"/>
        </w:rPr>
        <w:t>д</w:t>
      </w:r>
      <w:r w:rsidRPr="00170F81">
        <w:rPr>
          <w:spacing w:val="-1"/>
          <w:szCs w:val="24"/>
        </w:rPr>
        <w:t>и</w:t>
      </w:r>
      <w:r w:rsidRPr="00170F81">
        <w:rPr>
          <w:szCs w:val="24"/>
        </w:rPr>
        <w:t>с</w:t>
      </w:r>
      <w:r w:rsidRPr="00170F81">
        <w:rPr>
          <w:spacing w:val="-1"/>
          <w:szCs w:val="24"/>
        </w:rPr>
        <w:t>ц</w:t>
      </w:r>
      <w:r w:rsidRPr="00170F81">
        <w:rPr>
          <w:szCs w:val="24"/>
        </w:rPr>
        <w:t>и</w:t>
      </w:r>
      <w:r w:rsidRPr="00170F81">
        <w:rPr>
          <w:spacing w:val="1"/>
          <w:szCs w:val="24"/>
        </w:rPr>
        <w:t>п</w:t>
      </w:r>
      <w:r w:rsidRPr="00170F81">
        <w:rPr>
          <w:spacing w:val="-2"/>
          <w:szCs w:val="24"/>
        </w:rPr>
        <w:t>л</w:t>
      </w:r>
      <w:r w:rsidRPr="00170F81">
        <w:rPr>
          <w:szCs w:val="24"/>
        </w:rPr>
        <w:t>и</w:t>
      </w:r>
      <w:r w:rsidRPr="00170F81">
        <w:rPr>
          <w:spacing w:val="1"/>
          <w:szCs w:val="24"/>
        </w:rPr>
        <w:t>н</w:t>
      </w:r>
      <w:r w:rsidRPr="00170F81">
        <w:rPr>
          <w:spacing w:val="-1"/>
          <w:szCs w:val="24"/>
        </w:rPr>
        <w:t>а</w:t>
      </w:r>
      <w:r w:rsidRPr="00170F81">
        <w:rPr>
          <w:szCs w:val="24"/>
        </w:rPr>
        <w:t>х</w:t>
      </w:r>
      <w:r w:rsidRPr="00170F81">
        <w:rPr>
          <w:spacing w:val="21"/>
          <w:szCs w:val="24"/>
        </w:rPr>
        <w:t xml:space="preserve"> </w:t>
      </w:r>
      <w:r w:rsidRPr="00170F81">
        <w:rPr>
          <w:spacing w:val="1"/>
          <w:szCs w:val="24"/>
        </w:rPr>
        <w:t>об</w:t>
      </w:r>
      <w:r w:rsidRPr="00170F81">
        <w:rPr>
          <w:szCs w:val="24"/>
        </w:rPr>
        <w:t>ще</w:t>
      </w:r>
      <w:r w:rsidRPr="00170F81">
        <w:rPr>
          <w:spacing w:val="-1"/>
          <w:szCs w:val="24"/>
        </w:rPr>
        <w:t>об</w:t>
      </w:r>
      <w:r w:rsidRPr="00170F81">
        <w:rPr>
          <w:szCs w:val="24"/>
        </w:rPr>
        <w:t>разо</w:t>
      </w:r>
      <w:r w:rsidRPr="00170F81">
        <w:rPr>
          <w:spacing w:val="-2"/>
          <w:szCs w:val="24"/>
        </w:rPr>
        <w:t>в</w:t>
      </w:r>
      <w:r w:rsidRPr="00170F81">
        <w:rPr>
          <w:szCs w:val="24"/>
        </w:rPr>
        <w:t>атель</w:t>
      </w:r>
      <w:r w:rsidRPr="00170F81">
        <w:rPr>
          <w:spacing w:val="-1"/>
          <w:szCs w:val="24"/>
        </w:rPr>
        <w:t>н</w:t>
      </w:r>
      <w:r w:rsidRPr="00170F81">
        <w:rPr>
          <w:szCs w:val="24"/>
        </w:rPr>
        <w:t>ого</w:t>
      </w:r>
      <w:r w:rsidRPr="00170F81">
        <w:rPr>
          <w:spacing w:val="22"/>
          <w:szCs w:val="24"/>
        </w:rPr>
        <w:t xml:space="preserve"> </w:t>
      </w:r>
      <w:r w:rsidRPr="00170F81">
        <w:rPr>
          <w:szCs w:val="24"/>
        </w:rPr>
        <w:t>цикла</w:t>
      </w:r>
      <w:r w:rsidRPr="00170F81">
        <w:rPr>
          <w:spacing w:val="20"/>
          <w:szCs w:val="24"/>
        </w:rPr>
        <w:t xml:space="preserve"> </w:t>
      </w:r>
      <w:r w:rsidRPr="00170F81">
        <w:rPr>
          <w:szCs w:val="24"/>
        </w:rPr>
        <w:t>формируются</w:t>
      </w:r>
      <w:r w:rsidRPr="00170F81">
        <w:rPr>
          <w:spacing w:val="22"/>
          <w:szCs w:val="24"/>
        </w:rPr>
        <w:t xml:space="preserve"> </w:t>
      </w:r>
      <w:r w:rsidRPr="00170F81">
        <w:rPr>
          <w:szCs w:val="24"/>
        </w:rPr>
        <w:t>личност</w:t>
      </w:r>
      <w:r w:rsidRPr="00170F81">
        <w:rPr>
          <w:spacing w:val="-1"/>
          <w:szCs w:val="24"/>
        </w:rPr>
        <w:t>ны</w:t>
      </w:r>
      <w:r w:rsidRPr="00170F81">
        <w:rPr>
          <w:szCs w:val="24"/>
        </w:rPr>
        <w:t>е рез</w:t>
      </w:r>
      <w:r w:rsidRPr="00170F81">
        <w:rPr>
          <w:spacing w:val="-2"/>
          <w:szCs w:val="24"/>
        </w:rPr>
        <w:t>у</w:t>
      </w:r>
      <w:r w:rsidRPr="00170F81">
        <w:rPr>
          <w:spacing w:val="-1"/>
          <w:szCs w:val="24"/>
        </w:rPr>
        <w:t>л</w:t>
      </w:r>
      <w:r w:rsidRPr="00170F81">
        <w:rPr>
          <w:szCs w:val="24"/>
        </w:rPr>
        <w:t>ьтаты</w:t>
      </w:r>
      <w:r w:rsidRPr="00170F81">
        <w:rPr>
          <w:spacing w:val="74"/>
          <w:szCs w:val="24"/>
        </w:rPr>
        <w:t xml:space="preserve"> </w:t>
      </w:r>
      <w:r w:rsidRPr="00170F81">
        <w:rPr>
          <w:spacing w:val="1"/>
          <w:szCs w:val="24"/>
        </w:rPr>
        <w:t>об</w:t>
      </w:r>
      <w:r w:rsidRPr="00170F81">
        <w:rPr>
          <w:spacing w:val="-2"/>
          <w:szCs w:val="24"/>
        </w:rPr>
        <w:t>у</w:t>
      </w:r>
      <w:r w:rsidRPr="00170F81">
        <w:rPr>
          <w:szCs w:val="24"/>
        </w:rPr>
        <w:t>чения,</w:t>
      </w:r>
      <w:r w:rsidRPr="00170F81">
        <w:rPr>
          <w:spacing w:val="73"/>
          <w:szCs w:val="24"/>
        </w:rPr>
        <w:t xml:space="preserve"> </w:t>
      </w:r>
      <w:r w:rsidRPr="00170F81">
        <w:rPr>
          <w:szCs w:val="24"/>
        </w:rPr>
        <w:t>пре</w:t>
      </w:r>
      <w:r w:rsidRPr="00170F81">
        <w:rPr>
          <w:spacing w:val="1"/>
          <w:szCs w:val="24"/>
        </w:rPr>
        <w:t>д</w:t>
      </w:r>
      <w:r w:rsidRPr="00170F81">
        <w:rPr>
          <w:spacing w:val="-1"/>
          <w:szCs w:val="24"/>
        </w:rPr>
        <w:t>у</w:t>
      </w:r>
      <w:r w:rsidRPr="00170F81">
        <w:rPr>
          <w:szCs w:val="24"/>
        </w:rPr>
        <w:t>смо</w:t>
      </w:r>
      <w:r w:rsidRPr="00170F81">
        <w:rPr>
          <w:spacing w:val="-2"/>
          <w:szCs w:val="24"/>
        </w:rPr>
        <w:t>т</w:t>
      </w:r>
      <w:r w:rsidRPr="00170F81">
        <w:rPr>
          <w:szCs w:val="24"/>
        </w:rPr>
        <w:t>р</w:t>
      </w:r>
      <w:r w:rsidRPr="00170F81">
        <w:rPr>
          <w:spacing w:val="-1"/>
          <w:szCs w:val="24"/>
        </w:rPr>
        <w:t>е</w:t>
      </w:r>
      <w:r w:rsidRPr="00170F81">
        <w:rPr>
          <w:szCs w:val="24"/>
        </w:rPr>
        <w:t>нные</w:t>
      </w:r>
      <w:r w:rsidRPr="00170F81">
        <w:rPr>
          <w:spacing w:val="73"/>
          <w:szCs w:val="24"/>
        </w:rPr>
        <w:t xml:space="preserve"> </w:t>
      </w:r>
      <w:r w:rsidRPr="00170F81">
        <w:rPr>
          <w:szCs w:val="24"/>
        </w:rPr>
        <w:t>т</w:t>
      </w:r>
      <w:r w:rsidRPr="00170F81">
        <w:rPr>
          <w:spacing w:val="1"/>
          <w:szCs w:val="24"/>
        </w:rPr>
        <w:t>р</w:t>
      </w:r>
      <w:r w:rsidRPr="00170F81">
        <w:rPr>
          <w:szCs w:val="24"/>
        </w:rPr>
        <w:t>е</w:t>
      </w:r>
      <w:r w:rsidRPr="00170F81">
        <w:rPr>
          <w:spacing w:val="-2"/>
          <w:szCs w:val="24"/>
        </w:rPr>
        <w:t>б</w:t>
      </w:r>
      <w:r w:rsidRPr="00170F81">
        <w:rPr>
          <w:szCs w:val="24"/>
        </w:rPr>
        <w:t>ования</w:t>
      </w:r>
      <w:r w:rsidRPr="00170F81">
        <w:rPr>
          <w:spacing w:val="-2"/>
          <w:szCs w:val="24"/>
        </w:rPr>
        <w:t>м</w:t>
      </w:r>
      <w:r w:rsidRPr="00170F81">
        <w:rPr>
          <w:szCs w:val="24"/>
        </w:rPr>
        <w:t>и</w:t>
      </w:r>
      <w:r w:rsidRPr="00170F81">
        <w:rPr>
          <w:spacing w:val="71"/>
          <w:szCs w:val="24"/>
        </w:rPr>
        <w:t xml:space="preserve"> </w:t>
      </w:r>
      <w:r w:rsidRPr="00170F81">
        <w:rPr>
          <w:szCs w:val="24"/>
        </w:rPr>
        <w:t>ФГОС</w:t>
      </w:r>
      <w:r w:rsidRPr="00170F81">
        <w:rPr>
          <w:spacing w:val="74"/>
          <w:szCs w:val="24"/>
        </w:rPr>
        <w:t xml:space="preserve"> </w:t>
      </w:r>
      <w:r w:rsidRPr="00170F81">
        <w:rPr>
          <w:szCs w:val="24"/>
        </w:rPr>
        <w:t>ср</w:t>
      </w:r>
      <w:r w:rsidRPr="00170F81">
        <w:rPr>
          <w:spacing w:val="-2"/>
          <w:szCs w:val="24"/>
        </w:rPr>
        <w:t>е</w:t>
      </w:r>
      <w:r w:rsidRPr="00170F81">
        <w:rPr>
          <w:szCs w:val="24"/>
        </w:rPr>
        <w:t>д</w:t>
      </w:r>
      <w:r w:rsidRPr="00170F81">
        <w:rPr>
          <w:spacing w:val="1"/>
          <w:szCs w:val="24"/>
        </w:rPr>
        <w:t>н</w:t>
      </w:r>
      <w:r w:rsidRPr="00170F81">
        <w:rPr>
          <w:spacing w:val="-1"/>
          <w:szCs w:val="24"/>
        </w:rPr>
        <w:t>е</w:t>
      </w:r>
      <w:r w:rsidRPr="00170F81">
        <w:rPr>
          <w:szCs w:val="24"/>
        </w:rPr>
        <w:t>го</w:t>
      </w:r>
      <w:r w:rsidRPr="00170F81">
        <w:rPr>
          <w:spacing w:val="75"/>
          <w:szCs w:val="24"/>
        </w:rPr>
        <w:t xml:space="preserve"> </w:t>
      </w:r>
      <w:r w:rsidRPr="00170F81">
        <w:rPr>
          <w:szCs w:val="24"/>
        </w:rPr>
        <w:t>о</w:t>
      </w:r>
      <w:r w:rsidRPr="00170F81">
        <w:rPr>
          <w:spacing w:val="-1"/>
          <w:szCs w:val="24"/>
        </w:rPr>
        <w:t>б</w:t>
      </w:r>
      <w:r w:rsidRPr="00170F81">
        <w:rPr>
          <w:szCs w:val="24"/>
        </w:rPr>
        <w:t>щего обр</w:t>
      </w:r>
      <w:r w:rsidRPr="00170F81">
        <w:rPr>
          <w:spacing w:val="1"/>
          <w:szCs w:val="24"/>
        </w:rPr>
        <w:t>а</w:t>
      </w:r>
      <w:r w:rsidRPr="00170F81">
        <w:rPr>
          <w:spacing w:val="-1"/>
          <w:szCs w:val="24"/>
        </w:rPr>
        <w:t>з</w:t>
      </w:r>
      <w:r w:rsidRPr="00170F81">
        <w:rPr>
          <w:szCs w:val="24"/>
        </w:rPr>
        <w:t>ова</w:t>
      </w:r>
      <w:r w:rsidRPr="00170F81">
        <w:rPr>
          <w:spacing w:val="-2"/>
          <w:szCs w:val="24"/>
        </w:rPr>
        <w:t>н</w:t>
      </w:r>
      <w:r w:rsidRPr="00170F81">
        <w:rPr>
          <w:szCs w:val="24"/>
        </w:rPr>
        <w:t>ия</w:t>
      </w:r>
      <w:r>
        <w:rPr>
          <w:szCs w:val="24"/>
        </w:rPr>
        <w:t xml:space="preserve"> </w:t>
      </w:r>
    </w:p>
    <w:p w:rsidR="000103E7" w:rsidRPr="00170F81" w:rsidRDefault="000103E7" w:rsidP="000103E7">
      <w:pPr>
        <w:tabs>
          <w:tab w:val="left" w:pos="3587"/>
        </w:tabs>
        <w:spacing w:line="239" w:lineRule="auto"/>
        <w:ind w:right="-15" w:firstLine="708"/>
        <w:jc w:val="both"/>
        <w:rPr>
          <w:szCs w:val="24"/>
        </w:rPr>
      </w:pPr>
      <w:r w:rsidRPr="00170F81">
        <w:rPr>
          <w:szCs w:val="24"/>
        </w:rPr>
        <w:t>Б)</w:t>
      </w:r>
      <w:r w:rsidRPr="00170F81">
        <w:rPr>
          <w:spacing w:val="16"/>
          <w:szCs w:val="24"/>
        </w:rPr>
        <w:t xml:space="preserve"> </w:t>
      </w:r>
      <w:r w:rsidRPr="00170F81">
        <w:rPr>
          <w:szCs w:val="24"/>
        </w:rPr>
        <w:t>При</w:t>
      </w:r>
      <w:r w:rsidRPr="00170F81">
        <w:rPr>
          <w:spacing w:val="15"/>
          <w:szCs w:val="24"/>
        </w:rPr>
        <w:t xml:space="preserve"> </w:t>
      </w:r>
      <w:r w:rsidRPr="00170F81">
        <w:rPr>
          <w:szCs w:val="24"/>
        </w:rPr>
        <w:t>ос</w:t>
      </w:r>
      <w:r w:rsidRPr="00170F81">
        <w:rPr>
          <w:spacing w:val="-3"/>
          <w:szCs w:val="24"/>
        </w:rPr>
        <w:t>в</w:t>
      </w:r>
      <w:r w:rsidRPr="00170F81">
        <w:rPr>
          <w:spacing w:val="1"/>
          <w:szCs w:val="24"/>
        </w:rPr>
        <w:t>о</w:t>
      </w:r>
      <w:r w:rsidRPr="00170F81">
        <w:rPr>
          <w:spacing w:val="-1"/>
          <w:szCs w:val="24"/>
        </w:rPr>
        <w:t>е</w:t>
      </w:r>
      <w:r w:rsidRPr="00170F81">
        <w:rPr>
          <w:szCs w:val="24"/>
        </w:rPr>
        <w:t>нии</w:t>
      </w:r>
      <w:r w:rsidRPr="00170F81">
        <w:rPr>
          <w:spacing w:val="16"/>
          <w:szCs w:val="24"/>
        </w:rPr>
        <w:t xml:space="preserve"> </w:t>
      </w:r>
      <w:r w:rsidRPr="00170F81">
        <w:rPr>
          <w:szCs w:val="24"/>
        </w:rPr>
        <w:t>д</w:t>
      </w:r>
      <w:r w:rsidRPr="00170F81">
        <w:rPr>
          <w:spacing w:val="-1"/>
          <w:szCs w:val="24"/>
        </w:rPr>
        <w:t>и</w:t>
      </w:r>
      <w:r w:rsidRPr="00170F81">
        <w:rPr>
          <w:szCs w:val="24"/>
        </w:rPr>
        <w:t>сципл</w:t>
      </w:r>
      <w:r w:rsidRPr="00170F81">
        <w:rPr>
          <w:spacing w:val="-1"/>
          <w:szCs w:val="24"/>
        </w:rPr>
        <w:t>и</w:t>
      </w:r>
      <w:r w:rsidRPr="00170F81">
        <w:rPr>
          <w:szCs w:val="24"/>
        </w:rPr>
        <w:t>н</w:t>
      </w:r>
      <w:r w:rsidRPr="00170F81">
        <w:rPr>
          <w:spacing w:val="22"/>
          <w:szCs w:val="24"/>
        </w:rPr>
        <w:t xml:space="preserve"> </w:t>
      </w:r>
      <w:r w:rsidRPr="00170F81">
        <w:rPr>
          <w:szCs w:val="24"/>
        </w:rPr>
        <w:t>и</w:t>
      </w:r>
      <w:r w:rsidRPr="00170F81">
        <w:rPr>
          <w:spacing w:val="15"/>
          <w:szCs w:val="24"/>
        </w:rPr>
        <w:t xml:space="preserve"> </w:t>
      </w:r>
      <w:r w:rsidRPr="00170F81">
        <w:rPr>
          <w:szCs w:val="24"/>
        </w:rPr>
        <w:t>профес</w:t>
      </w:r>
      <w:r w:rsidRPr="00170F81">
        <w:rPr>
          <w:spacing w:val="-2"/>
          <w:szCs w:val="24"/>
        </w:rPr>
        <w:t>с</w:t>
      </w:r>
      <w:r w:rsidRPr="00170F81">
        <w:rPr>
          <w:szCs w:val="24"/>
        </w:rPr>
        <w:t>и</w:t>
      </w:r>
      <w:r w:rsidRPr="00170F81">
        <w:rPr>
          <w:spacing w:val="-1"/>
          <w:szCs w:val="24"/>
        </w:rPr>
        <w:t>о</w:t>
      </w:r>
      <w:r w:rsidRPr="00170F81">
        <w:rPr>
          <w:szCs w:val="24"/>
        </w:rPr>
        <w:t>нал</w:t>
      </w:r>
      <w:r w:rsidRPr="00170F81">
        <w:rPr>
          <w:spacing w:val="-1"/>
          <w:szCs w:val="24"/>
        </w:rPr>
        <w:t>ьн</w:t>
      </w:r>
      <w:r w:rsidRPr="00170F81">
        <w:rPr>
          <w:szCs w:val="24"/>
        </w:rPr>
        <w:t>ых</w:t>
      </w:r>
      <w:r w:rsidRPr="00170F81">
        <w:rPr>
          <w:spacing w:val="15"/>
          <w:szCs w:val="24"/>
        </w:rPr>
        <w:t xml:space="preserve"> </w:t>
      </w:r>
      <w:r w:rsidRPr="00170F81">
        <w:rPr>
          <w:szCs w:val="24"/>
        </w:rPr>
        <w:t>мод</w:t>
      </w:r>
      <w:r w:rsidRPr="00170F81">
        <w:rPr>
          <w:spacing w:val="-1"/>
          <w:szCs w:val="24"/>
        </w:rPr>
        <w:t>ул</w:t>
      </w:r>
      <w:r w:rsidRPr="00170F81">
        <w:rPr>
          <w:szCs w:val="24"/>
        </w:rPr>
        <w:t>ей</w:t>
      </w:r>
      <w:r w:rsidRPr="00170F81">
        <w:rPr>
          <w:spacing w:val="17"/>
          <w:szCs w:val="24"/>
        </w:rPr>
        <w:t xml:space="preserve"> </w:t>
      </w:r>
      <w:r w:rsidRPr="00170F81">
        <w:rPr>
          <w:spacing w:val="3"/>
          <w:szCs w:val="24"/>
        </w:rPr>
        <w:t>а</w:t>
      </w:r>
      <w:r w:rsidRPr="00170F81">
        <w:rPr>
          <w:szCs w:val="24"/>
        </w:rPr>
        <w:t>дапт</w:t>
      </w:r>
      <w:r w:rsidRPr="00170F81">
        <w:rPr>
          <w:spacing w:val="-2"/>
          <w:szCs w:val="24"/>
        </w:rPr>
        <w:t>а</w:t>
      </w:r>
      <w:r w:rsidRPr="00170F81">
        <w:rPr>
          <w:szCs w:val="24"/>
        </w:rPr>
        <w:t>цио</w:t>
      </w:r>
      <w:r w:rsidRPr="00170F81">
        <w:rPr>
          <w:spacing w:val="-1"/>
          <w:szCs w:val="24"/>
        </w:rPr>
        <w:t>н</w:t>
      </w:r>
      <w:r w:rsidRPr="00170F81">
        <w:rPr>
          <w:szCs w:val="24"/>
        </w:rPr>
        <w:t>н</w:t>
      </w:r>
      <w:r w:rsidRPr="00170F81">
        <w:rPr>
          <w:spacing w:val="1"/>
          <w:szCs w:val="24"/>
        </w:rPr>
        <w:t>о</w:t>
      </w:r>
      <w:r w:rsidRPr="00170F81">
        <w:rPr>
          <w:szCs w:val="24"/>
        </w:rPr>
        <w:t>г</w:t>
      </w:r>
      <w:r w:rsidRPr="00170F81">
        <w:rPr>
          <w:spacing w:val="1"/>
          <w:szCs w:val="24"/>
        </w:rPr>
        <w:t>о</w:t>
      </w:r>
      <w:r w:rsidRPr="00170F81">
        <w:rPr>
          <w:szCs w:val="24"/>
        </w:rPr>
        <w:t>, о</w:t>
      </w:r>
      <w:r w:rsidRPr="00170F81">
        <w:rPr>
          <w:spacing w:val="1"/>
          <w:szCs w:val="24"/>
        </w:rPr>
        <w:t>б</w:t>
      </w:r>
      <w:r w:rsidRPr="00170F81">
        <w:rPr>
          <w:szCs w:val="24"/>
        </w:rPr>
        <w:t>ще</w:t>
      </w:r>
      <w:r w:rsidRPr="00170F81">
        <w:rPr>
          <w:spacing w:val="-2"/>
          <w:szCs w:val="24"/>
        </w:rPr>
        <w:t>п</w:t>
      </w:r>
      <w:r w:rsidRPr="00170F81">
        <w:rPr>
          <w:szCs w:val="24"/>
        </w:rPr>
        <w:t>рофесс</w:t>
      </w:r>
      <w:r w:rsidRPr="00170F81">
        <w:rPr>
          <w:spacing w:val="-1"/>
          <w:szCs w:val="24"/>
        </w:rPr>
        <w:t>и</w:t>
      </w:r>
      <w:r w:rsidRPr="00170F81">
        <w:rPr>
          <w:szCs w:val="24"/>
        </w:rPr>
        <w:t>онал</w:t>
      </w:r>
      <w:r w:rsidRPr="00170F81">
        <w:rPr>
          <w:spacing w:val="-1"/>
          <w:szCs w:val="24"/>
        </w:rPr>
        <w:t>ь</w:t>
      </w:r>
      <w:r w:rsidRPr="00170F81">
        <w:rPr>
          <w:szCs w:val="24"/>
        </w:rPr>
        <w:t>но</w:t>
      </w:r>
      <w:r w:rsidRPr="00170F81">
        <w:rPr>
          <w:spacing w:val="-1"/>
          <w:szCs w:val="24"/>
        </w:rPr>
        <w:t>г</w:t>
      </w:r>
      <w:r w:rsidRPr="00170F81">
        <w:rPr>
          <w:szCs w:val="24"/>
        </w:rPr>
        <w:t>о</w:t>
      </w:r>
      <w:r w:rsidRPr="00170F81">
        <w:rPr>
          <w:spacing w:val="81"/>
          <w:szCs w:val="24"/>
        </w:rPr>
        <w:t xml:space="preserve"> </w:t>
      </w:r>
      <w:r w:rsidRPr="00170F81">
        <w:rPr>
          <w:spacing w:val="1"/>
          <w:szCs w:val="24"/>
        </w:rPr>
        <w:t>и</w:t>
      </w:r>
      <w:r>
        <w:rPr>
          <w:szCs w:val="24"/>
        </w:rPr>
        <w:t xml:space="preserve"> </w:t>
      </w:r>
      <w:r w:rsidRPr="00170F81">
        <w:rPr>
          <w:szCs w:val="24"/>
        </w:rPr>
        <w:t>профес</w:t>
      </w:r>
      <w:r w:rsidRPr="00170F81">
        <w:rPr>
          <w:spacing w:val="-2"/>
          <w:szCs w:val="24"/>
        </w:rPr>
        <w:t>с</w:t>
      </w:r>
      <w:r w:rsidRPr="00170F81">
        <w:rPr>
          <w:spacing w:val="-1"/>
          <w:szCs w:val="24"/>
        </w:rPr>
        <w:t>ио</w:t>
      </w:r>
      <w:r w:rsidRPr="00170F81">
        <w:rPr>
          <w:szCs w:val="24"/>
        </w:rPr>
        <w:t>нал</w:t>
      </w:r>
      <w:r w:rsidRPr="00170F81">
        <w:rPr>
          <w:spacing w:val="-1"/>
          <w:szCs w:val="24"/>
        </w:rPr>
        <w:t>ьн</w:t>
      </w:r>
      <w:r w:rsidRPr="00170F81">
        <w:rPr>
          <w:szCs w:val="24"/>
        </w:rPr>
        <w:t>ого</w:t>
      </w:r>
      <w:r w:rsidRPr="00170F81">
        <w:rPr>
          <w:spacing w:val="80"/>
          <w:szCs w:val="24"/>
        </w:rPr>
        <w:t xml:space="preserve"> </w:t>
      </w:r>
      <w:r w:rsidRPr="00170F81">
        <w:rPr>
          <w:spacing w:val="-2"/>
          <w:szCs w:val="24"/>
        </w:rPr>
        <w:t>у</w:t>
      </w:r>
      <w:r w:rsidRPr="00170F81">
        <w:rPr>
          <w:szCs w:val="24"/>
        </w:rPr>
        <w:t>чебных</w:t>
      </w:r>
      <w:r w:rsidRPr="00170F81">
        <w:rPr>
          <w:spacing w:val="80"/>
          <w:szCs w:val="24"/>
        </w:rPr>
        <w:t xml:space="preserve"> </w:t>
      </w:r>
      <w:r w:rsidRPr="00170F81">
        <w:rPr>
          <w:spacing w:val="1"/>
          <w:szCs w:val="24"/>
        </w:rPr>
        <w:t>ци</w:t>
      </w:r>
      <w:r w:rsidRPr="00170F81">
        <w:rPr>
          <w:szCs w:val="24"/>
        </w:rPr>
        <w:t>к</w:t>
      </w:r>
      <w:r w:rsidRPr="00170F81">
        <w:rPr>
          <w:spacing w:val="-1"/>
          <w:szCs w:val="24"/>
        </w:rPr>
        <w:t>л</w:t>
      </w:r>
      <w:r w:rsidRPr="00170F81">
        <w:rPr>
          <w:szCs w:val="24"/>
        </w:rPr>
        <w:t>ов</w:t>
      </w:r>
      <w:r w:rsidRPr="00170F81">
        <w:rPr>
          <w:spacing w:val="81"/>
          <w:szCs w:val="24"/>
        </w:rPr>
        <w:t xml:space="preserve"> </w:t>
      </w:r>
      <w:r w:rsidRPr="00170F81">
        <w:rPr>
          <w:szCs w:val="24"/>
        </w:rPr>
        <w:t>фор</w:t>
      </w:r>
      <w:r w:rsidRPr="00170F81">
        <w:rPr>
          <w:spacing w:val="-2"/>
          <w:szCs w:val="24"/>
        </w:rPr>
        <w:t>м</w:t>
      </w:r>
      <w:r w:rsidRPr="00170F81">
        <w:rPr>
          <w:szCs w:val="24"/>
        </w:rPr>
        <w:t>ир</w:t>
      </w:r>
      <w:r w:rsidRPr="00170F81">
        <w:rPr>
          <w:spacing w:val="-1"/>
          <w:szCs w:val="24"/>
        </w:rPr>
        <w:t>ую</w:t>
      </w:r>
      <w:r w:rsidRPr="00170F81">
        <w:rPr>
          <w:szCs w:val="24"/>
        </w:rPr>
        <w:t>тся к</w:t>
      </w:r>
      <w:r w:rsidRPr="00170F81">
        <w:rPr>
          <w:spacing w:val="1"/>
          <w:szCs w:val="24"/>
        </w:rPr>
        <w:t>о</w:t>
      </w:r>
      <w:r w:rsidRPr="00170F81">
        <w:rPr>
          <w:spacing w:val="-1"/>
          <w:szCs w:val="24"/>
        </w:rPr>
        <w:t>м</w:t>
      </w:r>
      <w:r w:rsidRPr="00170F81">
        <w:rPr>
          <w:szCs w:val="24"/>
        </w:rPr>
        <w:t>петен</w:t>
      </w:r>
      <w:r w:rsidRPr="00170F81">
        <w:rPr>
          <w:spacing w:val="-1"/>
          <w:szCs w:val="24"/>
        </w:rPr>
        <w:t>ц</w:t>
      </w:r>
      <w:r w:rsidRPr="00170F81">
        <w:rPr>
          <w:szCs w:val="24"/>
        </w:rPr>
        <w:t>ии</w:t>
      </w:r>
      <w:r w:rsidRPr="00170F81">
        <w:rPr>
          <w:spacing w:val="31"/>
          <w:szCs w:val="24"/>
        </w:rPr>
        <w:t xml:space="preserve"> </w:t>
      </w:r>
      <w:r w:rsidRPr="00170F81">
        <w:rPr>
          <w:szCs w:val="24"/>
        </w:rPr>
        <w:t>в</w:t>
      </w:r>
      <w:r w:rsidRPr="00170F81">
        <w:rPr>
          <w:spacing w:val="30"/>
          <w:szCs w:val="24"/>
        </w:rPr>
        <w:t xml:space="preserve"> </w:t>
      </w:r>
      <w:r w:rsidRPr="00170F81">
        <w:rPr>
          <w:szCs w:val="24"/>
        </w:rPr>
        <w:t>соо</w:t>
      </w:r>
      <w:r w:rsidRPr="00170F81">
        <w:rPr>
          <w:spacing w:val="-1"/>
          <w:szCs w:val="24"/>
        </w:rPr>
        <w:t>т</w:t>
      </w:r>
      <w:r w:rsidRPr="00170F81">
        <w:rPr>
          <w:szCs w:val="24"/>
        </w:rPr>
        <w:t>ветс</w:t>
      </w:r>
      <w:r w:rsidRPr="00170F81">
        <w:rPr>
          <w:spacing w:val="-1"/>
          <w:szCs w:val="24"/>
        </w:rPr>
        <w:t>т</w:t>
      </w:r>
      <w:r w:rsidRPr="00170F81">
        <w:rPr>
          <w:szCs w:val="24"/>
        </w:rPr>
        <w:t>вии</w:t>
      </w:r>
      <w:r w:rsidRPr="00170F81">
        <w:rPr>
          <w:spacing w:val="31"/>
          <w:szCs w:val="24"/>
        </w:rPr>
        <w:t xml:space="preserve"> </w:t>
      </w:r>
      <w:r w:rsidRPr="00170F81">
        <w:rPr>
          <w:szCs w:val="24"/>
        </w:rPr>
        <w:t>с</w:t>
      </w:r>
      <w:r w:rsidRPr="00170F81">
        <w:rPr>
          <w:spacing w:val="30"/>
          <w:szCs w:val="24"/>
        </w:rPr>
        <w:t xml:space="preserve"> </w:t>
      </w:r>
      <w:r w:rsidRPr="00170F81">
        <w:rPr>
          <w:spacing w:val="-1"/>
          <w:szCs w:val="24"/>
        </w:rPr>
        <w:t>т</w:t>
      </w:r>
      <w:r w:rsidRPr="00170F81">
        <w:rPr>
          <w:szCs w:val="24"/>
        </w:rPr>
        <w:t>р</w:t>
      </w:r>
      <w:r w:rsidRPr="00170F81">
        <w:rPr>
          <w:spacing w:val="-1"/>
          <w:szCs w:val="24"/>
        </w:rPr>
        <w:t>е</w:t>
      </w:r>
      <w:r w:rsidRPr="00170F81">
        <w:rPr>
          <w:szCs w:val="24"/>
        </w:rPr>
        <w:t>б</w:t>
      </w:r>
      <w:r w:rsidRPr="00170F81">
        <w:rPr>
          <w:spacing w:val="1"/>
          <w:szCs w:val="24"/>
        </w:rPr>
        <w:t>о</w:t>
      </w:r>
      <w:r w:rsidRPr="00170F81">
        <w:rPr>
          <w:spacing w:val="-2"/>
          <w:szCs w:val="24"/>
        </w:rPr>
        <w:t>ва</w:t>
      </w:r>
      <w:r w:rsidRPr="00170F81">
        <w:rPr>
          <w:szCs w:val="24"/>
        </w:rPr>
        <w:t>ни</w:t>
      </w:r>
      <w:r w:rsidRPr="00170F81">
        <w:rPr>
          <w:spacing w:val="-1"/>
          <w:szCs w:val="24"/>
        </w:rPr>
        <w:t>я</w:t>
      </w:r>
      <w:r w:rsidRPr="00170F81">
        <w:rPr>
          <w:szCs w:val="24"/>
        </w:rPr>
        <w:t>ми</w:t>
      </w:r>
      <w:r w:rsidRPr="00170F81">
        <w:rPr>
          <w:spacing w:val="32"/>
          <w:szCs w:val="24"/>
        </w:rPr>
        <w:t xml:space="preserve"> </w:t>
      </w:r>
      <w:r w:rsidRPr="00170F81">
        <w:rPr>
          <w:szCs w:val="24"/>
        </w:rPr>
        <w:t>ФГОС</w:t>
      </w:r>
      <w:r w:rsidRPr="00170F81">
        <w:rPr>
          <w:spacing w:val="30"/>
          <w:szCs w:val="24"/>
        </w:rPr>
        <w:t xml:space="preserve"> </w:t>
      </w:r>
      <w:r w:rsidRPr="00170F81">
        <w:rPr>
          <w:szCs w:val="24"/>
        </w:rPr>
        <w:t>СПО</w:t>
      </w:r>
      <w:r w:rsidRPr="00170F81">
        <w:rPr>
          <w:spacing w:val="35"/>
          <w:szCs w:val="24"/>
        </w:rPr>
        <w:t xml:space="preserve"> </w:t>
      </w:r>
      <w:r w:rsidRPr="00170F81">
        <w:rPr>
          <w:spacing w:val="1"/>
          <w:szCs w:val="24"/>
        </w:rPr>
        <w:t>по</w:t>
      </w:r>
      <w:r w:rsidRPr="00170F81">
        <w:rPr>
          <w:spacing w:val="29"/>
          <w:szCs w:val="24"/>
        </w:rPr>
        <w:t xml:space="preserve"> </w:t>
      </w:r>
      <w:r w:rsidRPr="00170F81">
        <w:rPr>
          <w:szCs w:val="24"/>
        </w:rPr>
        <w:t>профес</w:t>
      </w:r>
      <w:r w:rsidRPr="00170F81">
        <w:rPr>
          <w:spacing w:val="-2"/>
          <w:szCs w:val="24"/>
        </w:rPr>
        <w:t>с</w:t>
      </w:r>
      <w:r w:rsidRPr="00170F81">
        <w:rPr>
          <w:szCs w:val="24"/>
        </w:rPr>
        <w:t>ии</w:t>
      </w:r>
      <w:r w:rsidRPr="00170F81">
        <w:rPr>
          <w:spacing w:val="32"/>
          <w:szCs w:val="24"/>
        </w:rPr>
        <w:t xml:space="preserve"> </w:t>
      </w:r>
      <w:r>
        <w:rPr>
          <w:szCs w:val="24"/>
        </w:rPr>
        <w:t>18880 «Столяр строительный</w:t>
      </w:r>
      <w:r>
        <w:rPr>
          <w:spacing w:val="92"/>
          <w:szCs w:val="24"/>
        </w:rPr>
        <w:t>»</w:t>
      </w:r>
    </w:p>
    <w:p w:rsidR="000103E7" w:rsidRPr="00170F81" w:rsidRDefault="000103E7" w:rsidP="000103E7">
      <w:pPr>
        <w:spacing w:after="82" w:line="240" w:lineRule="exact"/>
        <w:ind w:right="-15" w:firstLine="708"/>
        <w:jc w:val="both"/>
        <w:rPr>
          <w:szCs w:val="24"/>
        </w:rPr>
      </w:pPr>
    </w:p>
    <w:p w:rsidR="000103E7" w:rsidRPr="00170F81" w:rsidRDefault="000103E7" w:rsidP="000103E7">
      <w:pPr>
        <w:tabs>
          <w:tab w:val="left" w:pos="2556"/>
          <w:tab w:val="left" w:pos="4622"/>
          <w:tab w:val="left" w:pos="7751"/>
        </w:tabs>
        <w:spacing w:line="239" w:lineRule="auto"/>
        <w:ind w:right="-15" w:firstLine="708"/>
        <w:jc w:val="both"/>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МЕРОПРИЯТИЙ,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1</w:t>
      </w:r>
      <w:r w:rsidRPr="00170F81">
        <w:rPr>
          <w:szCs w:val="24"/>
        </w:rPr>
        <w:t>:</w:t>
      </w:r>
    </w:p>
    <w:p w:rsidR="000103E7" w:rsidRPr="00170F81" w:rsidRDefault="000103E7" w:rsidP="000103E7">
      <w:pPr>
        <w:spacing w:before="7" w:line="234" w:lineRule="auto"/>
        <w:ind w:right="-15" w:firstLine="708"/>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0103E7" w:rsidRPr="00170F81" w:rsidRDefault="000103E7" w:rsidP="000103E7">
      <w:pPr>
        <w:spacing w:line="241" w:lineRule="auto"/>
        <w:ind w:right="-15" w:firstLine="708"/>
        <w:jc w:val="both"/>
        <w:rPr>
          <w:szCs w:val="24"/>
        </w:rPr>
      </w:pPr>
      <w:r w:rsidRPr="00170F81">
        <w:rPr>
          <w:spacing w:val="-2"/>
          <w:szCs w:val="24"/>
        </w:rPr>
        <w:t>у</w:t>
      </w:r>
      <w:r w:rsidRPr="00170F81">
        <w:rPr>
          <w:szCs w:val="24"/>
        </w:rPr>
        <w:t>частие</w:t>
      </w:r>
      <w:r w:rsidRPr="00170F81">
        <w:rPr>
          <w:spacing w:val="102"/>
          <w:szCs w:val="24"/>
        </w:rPr>
        <w:t xml:space="preserve"> </w:t>
      </w:r>
      <w:r w:rsidRPr="00170F81">
        <w:rPr>
          <w:szCs w:val="24"/>
        </w:rPr>
        <w:t>в</w:t>
      </w:r>
      <w:r w:rsidRPr="00170F81">
        <w:rPr>
          <w:spacing w:val="100"/>
          <w:szCs w:val="24"/>
        </w:rPr>
        <w:t xml:space="preserve"> </w:t>
      </w:r>
      <w:r w:rsidRPr="00170F81">
        <w:rPr>
          <w:spacing w:val="1"/>
          <w:szCs w:val="24"/>
        </w:rPr>
        <w:t>р</w:t>
      </w:r>
      <w:r w:rsidRPr="00170F81">
        <w:rPr>
          <w:szCs w:val="24"/>
        </w:rPr>
        <w:t>е</w:t>
      </w:r>
      <w:r w:rsidRPr="00170F81">
        <w:rPr>
          <w:spacing w:val="-1"/>
          <w:szCs w:val="24"/>
        </w:rPr>
        <w:t>г</w:t>
      </w:r>
      <w:r w:rsidRPr="00170F81">
        <w:rPr>
          <w:szCs w:val="24"/>
        </w:rPr>
        <w:t>ион</w:t>
      </w:r>
      <w:r w:rsidRPr="00170F81">
        <w:rPr>
          <w:spacing w:val="-1"/>
          <w:szCs w:val="24"/>
        </w:rPr>
        <w:t>ал</w:t>
      </w:r>
      <w:r w:rsidRPr="00170F81">
        <w:rPr>
          <w:szCs w:val="24"/>
        </w:rPr>
        <w:t>ьных</w:t>
      </w:r>
      <w:r w:rsidRPr="00170F81">
        <w:rPr>
          <w:spacing w:val="101"/>
          <w:szCs w:val="24"/>
        </w:rPr>
        <w:t xml:space="preserve"> </w:t>
      </w:r>
      <w:r w:rsidRPr="00170F81">
        <w:rPr>
          <w:szCs w:val="24"/>
        </w:rPr>
        <w:t>конк</w:t>
      </w:r>
      <w:r w:rsidRPr="00170F81">
        <w:rPr>
          <w:spacing w:val="-3"/>
          <w:szCs w:val="24"/>
        </w:rPr>
        <w:t>у</w:t>
      </w:r>
      <w:r w:rsidRPr="00170F81">
        <w:rPr>
          <w:szCs w:val="24"/>
        </w:rPr>
        <w:t>рсах</w:t>
      </w:r>
      <w:r w:rsidRPr="00170F81">
        <w:rPr>
          <w:spacing w:val="98"/>
          <w:szCs w:val="24"/>
        </w:rPr>
        <w:t xml:space="preserve"> </w:t>
      </w:r>
      <w:r>
        <w:rPr>
          <w:szCs w:val="24"/>
        </w:rPr>
        <w:t>Абилимпикс</w:t>
      </w:r>
      <w:r w:rsidRPr="00170F81">
        <w:rPr>
          <w:spacing w:val="102"/>
          <w:szCs w:val="24"/>
        </w:rPr>
        <w:t xml:space="preserve"> </w:t>
      </w:r>
      <w:r w:rsidRPr="00170F81">
        <w:rPr>
          <w:spacing w:val="-2"/>
          <w:szCs w:val="24"/>
        </w:rPr>
        <w:t>Р</w:t>
      </w:r>
      <w:r w:rsidRPr="00170F81">
        <w:rPr>
          <w:spacing w:val="1"/>
          <w:szCs w:val="24"/>
        </w:rPr>
        <w:t>о</w:t>
      </w:r>
      <w:r w:rsidRPr="00170F81">
        <w:rPr>
          <w:szCs w:val="24"/>
        </w:rPr>
        <w:t>с</w:t>
      </w:r>
      <w:r w:rsidRPr="00170F81">
        <w:rPr>
          <w:spacing w:val="-2"/>
          <w:szCs w:val="24"/>
        </w:rPr>
        <w:t>си</w:t>
      </w:r>
      <w:r w:rsidRPr="00170F81">
        <w:rPr>
          <w:szCs w:val="24"/>
        </w:rPr>
        <w:t>я</w:t>
      </w:r>
      <w:r>
        <w:rPr>
          <w:spacing w:val="102"/>
          <w:szCs w:val="24"/>
        </w:rPr>
        <w:t xml:space="preserve">, </w:t>
      </w:r>
      <w:r w:rsidRPr="00170F81">
        <w:rPr>
          <w:spacing w:val="1"/>
          <w:szCs w:val="24"/>
        </w:rPr>
        <w:t>о</w:t>
      </w:r>
      <w:r w:rsidRPr="00170F81">
        <w:rPr>
          <w:spacing w:val="-1"/>
          <w:szCs w:val="24"/>
        </w:rPr>
        <w:t>т</w:t>
      </w:r>
      <w:r w:rsidRPr="00170F81">
        <w:rPr>
          <w:szCs w:val="24"/>
        </w:rPr>
        <w:t>расле</w:t>
      </w:r>
      <w:r w:rsidRPr="00170F81">
        <w:rPr>
          <w:spacing w:val="-3"/>
          <w:szCs w:val="24"/>
        </w:rPr>
        <w:t>в</w:t>
      </w:r>
      <w:r w:rsidRPr="00170F81">
        <w:rPr>
          <w:szCs w:val="24"/>
        </w:rPr>
        <w:t>ые конк</w:t>
      </w:r>
      <w:r w:rsidRPr="00170F81">
        <w:rPr>
          <w:spacing w:val="-1"/>
          <w:szCs w:val="24"/>
        </w:rPr>
        <w:t>у</w:t>
      </w:r>
      <w:r w:rsidRPr="00170F81">
        <w:rPr>
          <w:szCs w:val="24"/>
        </w:rPr>
        <w:t>рсы</w:t>
      </w:r>
      <w:r w:rsidRPr="00170F81">
        <w:rPr>
          <w:spacing w:val="1"/>
          <w:szCs w:val="24"/>
        </w:rPr>
        <w:t xml:space="preserve"> </w:t>
      </w:r>
      <w:r w:rsidRPr="00170F81">
        <w:rPr>
          <w:szCs w:val="24"/>
        </w:rPr>
        <w:t>проф</w:t>
      </w:r>
      <w:r w:rsidRPr="00170F81">
        <w:rPr>
          <w:spacing w:val="-1"/>
          <w:szCs w:val="24"/>
        </w:rPr>
        <w:t>е</w:t>
      </w:r>
      <w:r w:rsidRPr="00170F81">
        <w:rPr>
          <w:szCs w:val="24"/>
        </w:rPr>
        <w:t>сс</w:t>
      </w:r>
      <w:r w:rsidRPr="00170F81">
        <w:rPr>
          <w:spacing w:val="-1"/>
          <w:szCs w:val="24"/>
        </w:rPr>
        <w:t>и</w:t>
      </w:r>
      <w:r w:rsidRPr="00170F81">
        <w:rPr>
          <w:szCs w:val="24"/>
        </w:rPr>
        <w:t>онал</w:t>
      </w:r>
      <w:r w:rsidRPr="00170F81">
        <w:rPr>
          <w:spacing w:val="-2"/>
          <w:szCs w:val="24"/>
        </w:rPr>
        <w:t>ь</w:t>
      </w:r>
      <w:r w:rsidRPr="00170F81">
        <w:rPr>
          <w:szCs w:val="24"/>
        </w:rPr>
        <w:t>ного мас</w:t>
      </w:r>
      <w:r w:rsidRPr="00170F81">
        <w:rPr>
          <w:spacing w:val="-3"/>
          <w:szCs w:val="24"/>
        </w:rPr>
        <w:t>т</w:t>
      </w:r>
      <w:r w:rsidRPr="00170F81">
        <w:rPr>
          <w:szCs w:val="24"/>
        </w:rPr>
        <w:t>е</w:t>
      </w:r>
      <w:r w:rsidRPr="00170F81">
        <w:rPr>
          <w:spacing w:val="-1"/>
          <w:szCs w:val="24"/>
        </w:rPr>
        <w:t>р</w:t>
      </w:r>
      <w:r w:rsidRPr="00170F81">
        <w:rPr>
          <w:szCs w:val="24"/>
        </w:rPr>
        <w:t>с</w:t>
      </w:r>
      <w:r w:rsidRPr="00170F81">
        <w:rPr>
          <w:spacing w:val="-2"/>
          <w:szCs w:val="24"/>
        </w:rPr>
        <w:t>т</w:t>
      </w:r>
      <w:r w:rsidRPr="00170F81">
        <w:rPr>
          <w:szCs w:val="24"/>
        </w:rPr>
        <w:t>ва;</w:t>
      </w:r>
    </w:p>
    <w:p w:rsidR="000103E7" w:rsidRDefault="000103E7" w:rsidP="000103E7">
      <w:pPr>
        <w:spacing w:before="5" w:line="237" w:lineRule="auto"/>
        <w:ind w:right="-15" w:firstLine="708"/>
        <w:jc w:val="both"/>
        <w:rPr>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 xml:space="preserve">ии: </w:t>
      </w:r>
      <w:r w:rsidRPr="00170F81">
        <w:rPr>
          <w:szCs w:val="24"/>
        </w:rPr>
        <w:t>конк</w:t>
      </w:r>
      <w:r w:rsidRPr="00170F81">
        <w:rPr>
          <w:spacing w:val="-1"/>
          <w:szCs w:val="24"/>
        </w:rPr>
        <w:t>у</w:t>
      </w:r>
      <w:r w:rsidRPr="00170F81">
        <w:rPr>
          <w:szCs w:val="24"/>
        </w:rPr>
        <w:t>рс индивид</w:t>
      </w:r>
      <w:r w:rsidRPr="00170F81">
        <w:rPr>
          <w:spacing w:val="-2"/>
          <w:szCs w:val="24"/>
        </w:rPr>
        <w:t>у</w:t>
      </w:r>
      <w:r w:rsidRPr="00170F81">
        <w:rPr>
          <w:szCs w:val="24"/>
        </w:rPr>
        <w:t>ал</w:t>
      </w:r>
      <w:r w:rsidRPr="00170F81">
        <w:rPr>
          <w:spacing w:val="-1"/>
          <w:szCs w:val="24"/>
        </w:rPr>
        <w:t>ь</w:t>
      </w:r>
      <w:r w:rsidRPr="00170F81">
        <w:rPr>
          <w:szCs w:val="24"/>
        </w:rPr>
        <w:t>ных</w:t>
      </w:r>
      <w:r w:rsidRPr="00170F81">
        <w:rPr>
          <w:spacing w:val="-1"/>
          <w:szCs w:val="24"/>
        </w:rPr>
        <w:t xml:space="preserve"> </w:t>
      </w:r>
      <w:r w:rsidRPr="00170F81">
        <w:rPr>
          <w:szCs w:val="24"/>
        </w:rPr>
        <w:t>п</w:t>
      </w:r>
      <w:r w:rsidRPr="00170F81">
        <w:rPr>
          <w:spacing w:val="-1"/>
          <w:szCs w:val="24"/>
        </w:rPr>
        <w:t>р</w:t>
      </w:r>
      <w:r>
        <w:rPr>
          <w:szCs w:val="24"/>
        </w:rPr>
        <w:t>езентаций</w:t>
      </w:r>
      <w:r w:rsidRPr="00170F81">
        <w:rPr>
          <w:szCs w:val="24"/>
        </w:rPr>
        <w:t xml:space="preserve">; </w:t>
      </w:r>
    </w:p>
    <w:p w:rsidR="000103E7" w:rsidRPr="00170F81" w:rsidRDefault="000103E7" w:rsidP="000103E7">
      <w:pPr>
        <w:spacing w:before="5" w:line="237" w:lineRule="auto"/>
        <w:ind w:right="-15" w:firstLine="708"/>
        <w:jc w:val="both"/>
        <w:rPr>
          <w:szCs w:val="24"/>
        </w:rPr>
      </w:pPr>
      <w:r w:rsidRPr="00170F81">
        <w:rPr>
          <w:szCs w:val="24"/>
        </w:rPr>
        <w:t>конк</w:t>
      </w:r>
      <w:r w:rsidRPr="00170F81">
        <w:rPr>
          <w:spacing w:val="-1"/>
          <w:szCs w:val="24"/>
        </w:rPr>
        <w:t>у</w:t>
      </w:r>
      <w:r w:rsidRPr="00170F81">
        <w:rPr>
          <w:szCs w:val="24"/>
        </w:rPr>
        <w:t xml:space="preserve">рс </w:t>
      </w:r>
      <w:r>
        <w:rPr>
          <w:szCs w:val="24"/>
        </w:rPr>
        <w:t>видеороликов по профессии</w:t>
      </w:r>
    </w:p>
    <w:p w:rsidR="000103E7" w:rsidRPr="00170F81" w:rsidRDefault="000103E7" w:rsidP="000103E7">
      <w:pPr>
        <w:spacing w:before="3" w:line="239" w:lineRule="auto"/>
        <w:ind w:right="-15" w:firstLine="708"/>
        <w:jc w:val="both"/>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1"/>
          <w:szCs w:val="24"/>
        </w:rPr>
        <w:t xml:space="preserve"> </w:t>
      </w:r>
      <w:r w:rsidRPr="00170F81">
        <w:rPr>
          <w:szCs w:val="24"/>
        </w:rPr>
        <w:t>оли</w:t>
      </w:r>
      <w:r w:rsidRPr="00170F81">
        <w:rPr>
          <w:spacing w:val="-2"/>
          <w:szCs w:val="24"/>
        </w:rPr>
        <w:t>м</w:t>
      </w:r>
      <w:r w:rsidRPr="00170F81">
        <w:rPr>
          <w:spacing w:val="1"/>
          <w:szCs w:val="24"/>
        </w:rPr>
        <w:t>п</w:t>
      </w:r>
      <w:r w:rsidRPr="00170F81">
        <w:rPr>
          <w:szCs w:val="24"/>
        </w:rPr>
        <w:t>иад</w:t>
      </w:r>
      <w:r w:rsidRPr="00170F81">
        <w:rPr>
          <w:spacing w:val="1"/>
          <w:szCs w:val="24"/>
        </w:rPr>
        <w:t xml:space="preserve"> </w:t>
      </w:r>
      <w:r>
        <w:rPr>
          <w:spacing w:val="1"/>
          <w:szCs w:val="24"/>
        </w:rPr>
        <w:t xml:space="preserve">, викторин </w:t>
      </w:r>
      <w:r w:rsidRPr="00170F81">
        <w:rPr>
          <w:spacing w:val="-1"/>
          <w:szCs w:val="24"/>
        </w:rPr>
        <w:t>п</w:t>
      </w:r>
      <w:r w:rsidRPr="00170F81">
        <w:rPr>
          <w:szCs w:val="24"/>
        </w:rPr>
        <w:t>о</w:t>
      </w:r>
      <w:r w:rsidRPr="00170F81">
        <w:rPr>
          <w:spacing w:val="1"/>
          <w:szCs w:val="24"/>
        </w:rPr>
        <w:t xml:space="preserve"> </w:t>
      </w:r>
      <w:r w:rsidRPr="00170F81">
        <w:rPr>
          <w:szCs w:val="24"/>
        </w:rPr>
        <w:t>професс</w:t>
      </w:r>
      <w:r w:rsidRPr="00170F81">
        <w:rPr>
          <w:spacing w:val="-1"/>
          <w:szCs w:val="24"/>
        </w:rPr>
        <w:t>и</w:t>
      </w:r>
      <w:r w:rsidRPr="00170F81">
        <w:rPr>
          <w:szCs w:val="24"/>
        </w:rPr>
        <w:t>о</w:t>
      </w:r>
      <w:r w:rsidRPr="00170F81">
        <w:rPr>
          <w:spacing w:val="-1"/>
          <w:szCs w:val="24"/>
        </w:rPr>
        <w:t>н</w:t>
      </w:r>
      <w:r w:rsidRPr="00170F81">
        <w:rPr>
          <w:szCs w:val="24"/>
        </w:rPr>
        <w:t>альному</w:t>
      </w:r>
      <w:r w:rsidRPr="00170F81">
        <w:rPr>
          <w:spacing w:val="-3"/>
          <w:szCs w:val="24"/>
        </w:rPr>
        <w:t xml:space="preserve"> </w:t>
      </w:r>
      <w:r w:rsidRPr="00170F81">
        <w:rPr>
          <w:szCs w:val="24"/>
        </w:rPr>
        <w:t>мо</w:t>
      </w:r>
      <w:r w:rsidRPr="00170F81">
        <w:rPr>
          <w:spacing w:val="1"/>
          <w:szCs w:val="24"/>
        </w:rPr>
        <w:t>д</w:t>
      </w:r>
      <w:r w:rsidRPr="00170F81">
        <w:rPr>
          <w:spacing w:val="-2"/>
          <w:szCs w:val="24"/>
        </w:rPr>
        <w:t>у</w:t>
      </w:r>
      <w:r w:rsidRPr="00170F81">
        <w:rPr>
          <w:szCs w:val="24"/>
        </w:rPr>
        <w:t>л</w:t>
      </w:r>
      <w:r w:rsidRPr="00170F81">
        <w:rPr>
          <w:spacing w:val="2"/>
          <w:szCs w:val="24"/>
        </w:rPr>
        <w:t>ю</w:t>
      </w:r>
      <w:r w:rsidRPr="00170F81">
        <w:rPr>
          <w:szCs w:val="24"/>
        </w:rPr>
        <w:t>;</w:t>
      </w:r>
    </w:p>
    <w:p w:rsidR="000103E7" w:rsidRPr="00170F81" w:rsidRDefault="000103E7" w:rsidP="000103E7">
      <w:pPr>
        <w:spacing w:line="239" w:lineRule="auto"/>
        <w:ind w:right="-15" w:firstLine="708"/>
        <w:jc w:val="both"/>
        <w:rPr>
          <w:b/>
          <w:bCs/>
          <w:i/>
          <w:iCs/>
          <w:szCs w:val="24"/>
        </w:rPr>
      </w:pPr>
      <w:bookmarkStart w:id="12" w:name="_page_60_0"/>
      <w:bookmarkEnd w:id="11"/>
      <w:r w:rsidRPr="00170F81">
        <w:rPr>
          <w:b/>
          <w:bCs/>
          <w:i/>
          <w:iCs/>
          <w:szCs w:val="24"/>
        </w:rPr>
        <w:t>на</w:t>
      </w:r>
      <w:r w:rsidRPr="00170F81">
        <w:rPr>
          <w:b/>
          <w:bCs/>
          <w:i/>
          <w:iCs/>
          <w:spacing w:val="207"/>
          <w:szCs w:val="24"/>
        </w:rPr>
        <w:t xml:space="preserve"> </w:t>
      </w:r>
      <w:r w:rsidRPr="00170F81">
        <w:rPr>
          <w:b/>
          <w:bCs/>
          <w:i/>
          <w:iCs/>
          <w:spacing w:val="-6"/>
          <w:szCs w:val="24"/>
        </w:rPr>
        <w:t>у</w:t>
      </w:r>
      <w:r w:rsidRPr="00170F81">
        <w:rPr>
          <w:b/>
          <w:bCs/>
          <w:i/>
          <w:iCs/>
          <w:szCs w:val="24"/>
        </w:rPr>
        <w:t>р</w:t>
      </w:r>
      <w:r w:rsidRPr="00170F81">
        <w:rPr>
          <w:b/>
          <w:bCs/>
          <w:i/>
          <w:iCs/>
          <w:spacing w:val="1"/>
          <w:szCs w:val="24"/>
        </w:rPr>
        <w:t>о</w:t>
      </w:r>
      <w:r w:rsidRPr="00170F81">
        <w:rPr>
          <w:b/>
          <w:bCs/>
          <w:i/>
          <w:iCs/>
          <w:szCs w:val="24"/>
        </w:rPr>
        <w:t>в</w:t>
      </w:r>
      <w:r w:rsidRPr="00170F81">
        <w:rPr>
          <w:b/>
          <w:bCs/>
          <w:i/>
          <w:iCs/>
          <w:spacing w:val="-3"/>
          <w:szCs w:val="24"/>
        </w:rPr>
        <w:t>н</w:t>
      </w:r>
      <w:r w:rsidRPr="00170F81">
        <w:rPr>
          <w:b/>
          <w:bCs/>
          <w:i/>
          <w:iCs/>
          <w:szCs w:val="24"/>
        </w:rPr>
        <w:t>е</w:t>
      </w:r>
      <w:r w:rsidRPr="00170F81">
        <w:rPr>
          <w:b/>
          <w:bCs/>
          <w:i/>
          <w:iCs/>
          <w:spacing w:val="205"/>
          <w:szCs w:val="24"/>
        </w:rPr>
        <w:t xml:space="preserve"> </w:t>
      </w:r>
      <w:r w:rsidRPr="00170F81">
        <w:rPr>
          <w:b/>
          <w:bCs/>
          <w:i/>
          <w:iCs/>
          <w:szCs w:val="24"/>
        </w:rPr>
        <w:t>уч</w:t>
      </w:r>
      <w:r w:rsidRPr="00170F81">
        <w:rPr>
          <w:b/>
          <w:bCs/>
          <w:i/>
          <w:iCs/>
          <w:spacing w:val="-4"/>
          <w:szCs w:val="24"/>
        </w:rPr>
        <w:t>е</w:t>
      </w:r>
      <w:r w:rsidRPr="00170F81">
        <w:rPr>
          <w:b/>
          <w:bCs/>
          <w:i/>
          <w:iCs/>
          <w:spacing w:val="-1"/>
          <w:szCs w:val="24"/>
        </w:rPr>
        <w:t>б</w:t>
      </w:r>
      <w:r w:rsidRPr="00170F81">
        <w:rPr>
          <w:b/>
          <w:bCs/>
          <w:i/>
          <w:iCs/>
          <w:spacing w:val="-2"/>
          <w:szCs w:val="24"/>
        </w:rPr>
        <w:t>н</w:t>
      </w:r>
      <w:r w:rsidRPr="00170F81">
        <w:rPr>
          <w:b/>
          <w:bCs/>
          <w:i/>
          <w:iCs/>
          <w:szCs w:val="24"/>
        </w:rPr>
        <w:t>ых</w:t>
      </w:r>
      <w:r w:rsidRPr="00170F81">
        <w:rPr>
          <w:b/>
          <w:bCs/>
          <w:i/>
          <w:iCs/>
          <w:spacing w:val="206"/>
          <w:szCs w:val="24"/>
        </w:rPr>
        <w:t xml:space="preserve"> </w:t>
      </w:r>
      <w:r w:rsidRPr="00170F81">
        <w:rPr>
          <w:b/>
          <w:bCs/>
          <w:i/>
          <w:iCs/>
          <w:szCs w:val="24"/>
        </w:rPr>
        <w:t>г</w:t>
      </w:r>
      <w:r w:rsidRPr="00170F81">
        <w:rPr>
          <w:b/>
          <w:bCs/>
          <w:i/>
          <w:iCs/>
          <w:spacing w:val="-3"/>
          <w:szCs w:val="24"/>
        </w:rPr>
        <w:t>р</w:t>
      </w:r>
      <w:r w:rsidRPr="00170F81">
        <w:rPr>
          <w:b/>
          <w:bCs/>
          <w:i/>
          <w:iCs/>
          <w:szCs w:val="24"/>
        </w:rPr>
        <w:t>у</w:t>
      </w:r>
      <w:r w:rsidRPr="00170F81">
        <w:rPr>
          <w:b/>
          <w:bCs/>
          <w:i/>
          <w:iCs/>
          <w:spacing w:val="-2"/>
          <w:szCs w:val="24"/>
        </w:rPr>
        <w:t>п</w:t>
      </w:r>
      <w:r w:rsidRPr="00170F81">
        <w:rPr>
          <w:b/>
          <w:bCs/>
          <w:i/>
          <w:iCs/>
          <w:szCs w:val="24"/>
        </w:rPr>
        <w:t>п</w:t>
      </w:r>
      <w:r w:rsidRPr="00170F81">
        <w:rPr>
          <w:b/>
          <w:bCs/>
          <w:i/>
          <w:iCs/>
          <w:spacing w:val="205"/>
          <w:szCs w:val="24"/>
        </w:rPr>
        <w:t xml:space="preserve"> </w:t>
      </w:r>
      <w:r w:rsidRPr="00170F81">
        <w:rPr>
          <w:b/>
          <w:bCs/>
          <w:i/>
          <w:iCs/>
          <w:spacing w:val="-2"/>
          <w:szCs w:val="24"/>
        </w:rPr>
        <w:t>о</w:t>
      </w:r>
      <w:r w:rsidRPr="00170F81">
        <w:rPr>
          <w:b/>
          <w:bCs/>
          <w:i/>
          <w:iCs/>
          <w:szCs w:val="24"/>
        </w:rPr>
        <w:t>д</w:t>
      </w:r>
      <w:r w:rsidRPr="00170F81">
        <w:rPr>
          <w:b/>
          <w:bCs/>
          <w:i/>
          <w:iCs/>
          <w:spacing w:val="-1"/>
          <w:szCs w:val="24"/>
        </w:rPr>
        <w:t>н</w:t>
      </w:r>
      <w:r w:rsidRPr="00170F81">
        <w:rPr>
          <w:b/>
          <w:bCs/>
          <w:i/>
          <w:iCs/>
          <w:szCs w:val="24"/>
        </w:rPr>
        <w:t>ой</w:t>
      </w:r>
      <w:r w:rsidRPr="00170F81">
        <w:rPr>
          <w:b/>
          <w:bCs/>
          <w:i/>
          <w:iCs/>
          <w:spacing w:val="203"/>
          <w:szCs w:val="24"/>
        </w:rPr>
        <w:t xml:space="preserve"> </w:t>
      </w:r>
      <w:r w:rsidRPr="00170F81">
        <w:rPr>
          <w:b/>
          <w:bCs/>
          <w:i/>
          <w:iCs/>
          <w:szCs w:val="24"/>
        </w:rPr>
        <w:t>п</w:t>
      </w:r>
      <w:r w:rsidRPr="00170F81">
        <w:rPr>
          <w:b/>
          <w:bCs/>
          <w:i/>
          <w:iCs/>
          <w:spacing w:val="2"/>
          <w:szCs w:val="24"/>
        </w:rPr>
        <w:t>р</w:t>
      </w:r>
      <w:r w:rsidRPr="00170F81">
        <w:rPr>
          <w:b/>
          <w:bCs/>
          <w:i/>
          <w:iCs/>
          <w:spacing w:val="1"/>
          <w:szCs w:val="24"/>
        </w:rPr>
        <w:t>о</w:t>
      </w:r>
      <w:r w:rsidRPr="00170F81">
        <w:rPr>
          <w:b/>
          <w:bCs/>
          <w:i/>
          <w:iCs/>
          <w:szCs w:val="24"/>
        </w:rPr>
        <w:t>ф</w:t>
      </w:r>
      <w:r w:rsidRPr="00170F81">
        <w:rPr>
          <w:b/>
          <w:bCs/>
          <w:i/>
          <w:iCs/>
          <w:spacing w:val="-1"/>
          <w:szCs w:val="24"/>
        </w:rPr>
        <w:t>е</w:t>
      </w:r>
      <w:r w:rsidRPr="00170F81">
        <w:rPr>
          <w:b/>
          <w:bCs/>
          <w:i/>
          <w:iCs/>
          <w:szCs w:val="24"/>
        </w:rPr>
        <w:t>с</w:t>
      </w:r>
      <w:r w:rsidRPr="00170F81">
        <w:rPr>
          <w:b/>
          <w:bCs/>
          <w:i/>
          <w:iCs/>
          <w:spacing w:val="-3"/>
          <w:szCs w:val="24"/>
        </w:rPr>
        <w:t>с</w:t>
      </w:r>
      <w:r w:rsidRPr="00170F81">
        <w:rPr>
          <w:b/>
          <w:bCs/>
          <w:i/>
          <w:iCs/>
          <w:szCs w:val="24"/>
        </w:rPr>
        <w:t>ии,</w:t>
      </w:r>
      <w:r w:rsidRPr="00170F81">
        <w:rPr>
          <w:b/>
          <w:bCs/>
          <w:i/>
          <w:iCs/>
          <w:spacing w:val="205"/>
          <w:szCs w:val="24"/>
        </w:rPr>
        <w:t xml:space="preserve"> </w:t>
      </w:r>
      <w:r w:rsidRPr="00170F81">
        <w:rPr>
          <w:b/>
          <w:bCs/>
          <w:i/>
          <w:iCs/>
          <w:szCs w:val="24"/>
        </w:rPr>
        <w:t>сп</w:t>
      </w:r>
      <w:r w:rsidRPr="00170F81">
        <w:rPr>
          <w:b/>
          <w:bCs/>
          <w:i/>
          <w:iCs/>
          <w:spacing w:val="-1"/>
          <w:szCs w:val="24"/>
        </w:rPr>
        <w:t>е</w:t>
      </w:r>
      <w:r w:rsidRPr="00170F81">
        <w:rPr>
          <w:b/>
          <w:bCs/>
          <w:i/>
          <w:iCs/>
          <w:szCs w:val="24"/>
        </w:rPr>
        <w:t>циаль</w:t>
      </w:r>
      <w:r w:rsidRPr="00170F81">
        <w:rPr>
          <w:b/>
          <w:bCs/>
          <w:i/>
          <w:iCs/>
          <w:spacing w:val="-2"/>
          <w:szCs w:val="24"/>
        </w:rPr>
        <w:t>н</w:t>
      </w:r>
      <w:r w:rsidRPr="00170F81">
        <w:rPr>
          <w:b/>
          <w:bCs/>
          <w:i/>
          <w:iCs/>
          <w:szCs w:val="24"/>
        </w:rPr>
        <w:t>о</w:t>
      </w:r>
      <w:r w:rsidRPr="00170F81">
        <w:rPr>
          <w:b/>
          <w:bCs/>
          <w:i/>
          <w:iCs/>
          <w:spacing w:val="-4"/>
          <w:szCs w:val="24"/>
        </w:rPr>
        <w:t>с</w:t>
      </w:r>
      <w:r w:rsidRPr="00170F81">
        <w:rPr>
          <w:b/>
          <w:bCs/>
          <w:i/>
          <w:iCs/>
          <w:spacing w:val="4"/>
          <w:szCs w:val="24"/>
        </w:rPr>
        <w:t>т</w:t>
      </w:r>
      <w:r w:rsidRPr="00170F81">
        <w:rPr>
          <w:b/>
          <w:bCs/>
          <w:i/>
          <w:iCs/>
          <w:szCs w:val="24"/>
        </w:rPr>
        <w:t>и</w:t>
      </w:r>
      <w:r w:rsidRPr="00170F81">
        <w:rPr>
          <w:b/>
          <w:bCs/>
          <w:i/>
          <w:iCs/>
          <w:spacing w:val="203"/>
          <w:szCs w:val="24"/>
        </w:rPr>
        <w:t xml:space="preserve"> </w:t>
      </w:r>
      <w:r w:rsidRPr="00170F81">
        <w:rPr>
          <w:b/>
          <w:bCs/>
          <w:i/>
          <w:iCs/>
          <w:szCs w:val="24"/>
        </w:rPr>
        <w:t>или ук</w:t>
      </w:r>
      <w:r w:rsidRPr="00170F81">
        <w:rPr>
          <w:b/>
          <w:bCs/>
          <w:i/>
          <w:iCs/>
          <w:spacing w:val="-3"/>
          <w:szCs w:val="24"/>
        </w:rPr>
        <w:t>р</w:t>
      </w:r>
      <w:r w:rsidRPr="00170F81">
        <w:rPr>
          <w:b/>
          <w:bCs/>
          <w:i/>
          <w:iCs/>
          <w:szCs w:val="24"/>
        </w:rPr>
        <w:t>упнен</w:t>
      </w:r>
      <w:r w:rsidRPr="00170F81">
        <w:rPr>
          <w:b/>
          <w:bCs/>
          <w:i/>
          <w:iCs/>
          <w:spacing w:val="-1"/>
          <w:szCs w:val="24"/>
        </w:rPr>
        <w:t>н</w:t>
      </w:r>
      <w:r w:rsidRPr="00170F81">
        <w:rPr>
          <w:b/>
          <w:bCs/>
          <w:i/>
          <w:iCs/>
          <w:szCs w:val="24"/>
        </w:rPr>
        <w:t>ой</w:t>
      </w:r>
      <w:r w:rsidRPr="00170F81">
        <w:rPr>
          <w:b/>
          <w:bCs/>
          <w:i/>
          <w:iCs/>
          <w:spacing w:val="132"/>
          <w:szCs w:val="24"/>
        </w:rPr>
        <w:t xml:space="preserve"> </w:t>
      </w:r>
      <w:r w:rsidRPr="00170F81">
        <w:rPr>
          <w:b/>
          <w:bCs/>
          <w:i/>
          <w:iCs/>
          <w:szCs w:val="24"/>
        </w:rPr>
        <w:t>г</w:t>
      </w:r>
      <w:r w:rsidRPr="00170F81">
        <w:rPr>
          <w:b/>
          <w:bCs/>
          <w:i/>
          <w:iCs/>
          <w:spacing w:val="-3"/>
          <w:szCs w:val="24"/>
        </w:rPr>
        <w:t>р</w:t>
      </w:r>
      <w:r w:rsidRPr="00170F81">
        <w:rPr>
          <w:b/>
          <w:bCs/>
          <w:i/>
          <w:iCs/>
          <w:szCs w:val="24"/>
        </w:rPr>
        <w:t>уп</w:t>
      </w:r>
      <w:r w:rsidRPr="00170F81">
        <w:rPr>
          <w:b/>
          <w:bCs/>
          <w:i/>
          <w:iCs/>
          <w:spacing w:val="-2"/>
          <w:szCs w:val="24"/>
        </w:rPr>
        <w:t>п</w:t>
      </w:r>
      <w:r w:rsidRPr="00170F81">
        <w:rPr>
          <w:b/>
          <w:bCs/>
          <w:i/>
          <w:iCs/>
          <w:szCs w:val="24"/>
        </w:rPr>
        <w:t>ы</w:t>
      </w:r>
      <w:r w:rsidRPr="00170F81">
        <w:rPr>
          <w:b/>
          <w:bCs/>
          <w:i/>
          <w:iCs/>
          <w:spacing w:val="131"/>
          <w:szCs w:val="24"/>
        </w:rPr>
        <w:t xml:space="preserve"> </w:t>
      </w:r>
      <w:r w:rsidRPr="00170F81">
        <w:rPr>
          <w:b/>
          <w:bCs/>
          <w:i/>
          <w:iCs/>
          <w:szCs w:val="24"/>
        </w:rPr>
        <w:t>п</w:t>
      </w:r>
      <w:r w:rsidRPr="00170F81">
        <w:rPr>
          <w:b/>
          <w:bCs/>
          <w:i/>
          <w:iCs/>
          <w:spacing w:val="1"/>
          <w:szCs w:val="24"/>
        </w:rPr>
        <w:t>ро</w:t>
      </w:r>
      <w:r w:rsidRPr="00170F81">
        <w:rPr>
          <w:b/>
          <w:bCs/>
          <w:i/>
          <w:iCs/>
          <w:szCs w:val="24"/>
        </w:rPr>
        <w:t>ф</w:t>
      </w:r>
      <w:r w:rsidRPr="00170F81">
        <w:rPr>
          <w:b/>
          <w:bCs/>
          <w:i/>
          <w:iCs/>
          <w:spacing w:val="-4"/>
          <w:szCs w:val="24"/>
        </w:rPr>
        <w:t>е</w:t>
      </w:r>
      <w:r w:rsidRPr="00170F81">
        <w:rPr>
          <w:b/>
          <w:bCs/>
          <w:i/>
          <w:iCs/>
          <w:spacing w:val="-2"/>
          <w:szCs w:val="24"/>
        </w:rPr>
        <w:t>с</w:t>
      </w:r>
      <w:r w:rsidRPr="00170F81">
        <w:rPr>
          <w:b/>
          <w:bCs/>
          <w:i/>
          <w:iCs/>
          <w:szCs w:val="24"/>
        </w:rPr>
        <w:t>сий,</w:t>
      </w:r>
      <w:r w:rsidRPr="00170F81">
        <w:rPr>
          <w:b/>
          <w:bCs/>
          <w:i/>
          <w:iCs/>
          <w:spacing w:val="131"/>
          <w:szCs w:val="24"/>
        </w:rPr>
        <w:t xml:space="preserve"> </w:t>
      </w:r>
      <w:r w:rsidRPr="00170F81">
        <w:rPr>
          <w:b/>
          <w:bCs/>
          <w:i/>
          <w:iCs/>
          <w:szCs w:val="24"/>
        </w:rPr>
        <w:t>сп</w:t>
      </w:r>
      <w:r w:rsidRPr="00170F81">
        <w:rPr>
          <w:b/>
          <w:bCs/>
          <w:i/>
          <w:iCs/>
          <w:spacing w:val="-1"/>
          <w:szCs w:val="24"/>
        </w:rPr>
        <w:t>е</w:t>
      </w:r>
      <w:r w:rsidRPr="00170F81">
        <w:rPr>
          <w:b/>
          <w:bCs/>
          <w:i/>
          <w:iCs/>
          <w:szCs w:val="24"/>
        </w:rPr>
        <w:t>циаль</w:t>
      </w:r>
      <w:r w:rsidRPr="00170F81">
        <w:rPr>
          <w:b/>
          <w:bCs/>
          <w:i/>
          <w:iCs/>
          <w:spacing w:val="-2"/>
          <w:szCs w:val="24"/>
        </w:rPr>
        <w:t>н</w:t>
      </w:r>
      <w:r w:rsidRPr="00170F81">
        <w:rPr>
          <w:b/>
          <w:bCs/>
          <w:i/>
          <w:iCs/>
          <w:szCs w:val="24"/>
        </w:rPr>
        <w:t>о</w:t>
      </w:r>
      <w:r w:rsidRPr="00170F81">
        <w:rPr>
          <w:b/>
          <w:bCs/>
          <w:i/>
          <w:iCs/>
          <w:spacing w:val="-4"/>
          <w:szCs w:val="24"/>
        </w:rPr>
        <w:t>с</w:t>
      </w:r>
      <w:r w:rsidRPr="00170F81">
        <w:rPr>
          <w:b/>
          <w:bCs/>
          <w:i/>
          <w:iCs/>
          <w:szCs w:val="24"/>
        </w:rPr>
        <w:t>тей</w:t>
      </w:r>
      <w:r w:rsidRPr="00170F81">
        <w:rPr>
          <w:b/>
          <w:bCs/>
          <w:i/>
          <w:iCs/>
          <w:spacing w:val="132"/>
          <w:szCs w:val="24"/>
        </w:rPr>
        <w:t xml:space="preserve"> </w:t>
      </w:r>
      <w:r w:rsidRPr="00170F81">
        <w:rPr>
          <w:b/>
          <w:bCs/>
          <w:i/>
          <w:iCs/>
          <w:szCs w:val="24"/>
        </w:rPr>
        <w:t>вн</w:t>
      </w:r>
      <w:r w:rsidRPr="00170F81">
        <w:rPr>
          <w:b/>
          <w:bCs/>
          <w:i/>
          <w:iCs/>
          <w:spacing w:val="-2"/>
          <w:szCs w:val="24"/>
        </w:rPr>
        <w:t>у</w:t>
      </w:r>
      <w:r w:rsidRPr="00170F81">
        <w:rPr>
          <w:b/>
          <w:bCs/>
          <w:i/>
          <w:iCs/>
          <w:spacing w:val="1"/>
          <w:szCs w:val="24"/>
        </w:rPr>
        <w:t>т</w:t>
      </w:r>
      <w:r w:rsidRPr="00170F81">
        <w:rPr>
          <w:b/>
          <w:bCs/>
          <w:i/>
          <w:iCs/>
          <w:szCs w:val="24"/>
        </w:rPr>
        <w:t>ри</w:t>
      </w:r>
      <w:r w:rsidRPr="00170F81">
        <w:rPr>
          <w:b/>
          <w:bCs/>
          <w:i/>
          <w:iCs/>
          <w:spacing w:val="131"/>
          <w:szCs w:val="24"/>
        </w:rPr>
        <w:t xml:space="preserve"> </w:t>
      </w:r>
      <w:r w:rsidRPr="00170F81">
        <w:rPr>
          <w:b/>
          <w:bCs/>
          <w:i/>
          <w:iCs/>
          <w:spacing w:val="1"/>
          <w:szCs w:val="24"/>
        </w:rPr>
        <w:t>о</w:t>
      </w:r>
      <w:r w:rsidRPr="00170F81">
        <w:rPr>
          <w:b/>
          <w:bCs/>
          <w:i/>
          <w:iCs/>
          <w:spacing w:val="-2"/>
          <w:szCs w:val="24"/>
        </w:rPr>
        <w:t>б</w:t>
      </w:r>
      <w:r w:rsidRPr="00170F81">
        <w:rPr>
          <w:b/>
          <w:bCs/>
          <w:i/>
          <w:iCs/>
          <w:szCs w:val="24"/>
        </w:rPr>
        <w:t>р</w:t>
      </w:r>
      <w:r w:rsidRPr="00170F81">
        <w:rPr>
          <w:b/>
          <w:bCs/>
          <w:i/>
          <w:iCs/>
          <w:spacing w:val="1"/>
          <w:szCs w:val="24"/>
        </w:rPr>
        <w:t>а</w:t>
      </w:r>
      <w:r w:rsidRPr="00170F81">
        <w:rPr>
          <w:b/>
          <w:bCs/>
          <w:i/>
          <w:iCs/>
          <w:spacing w:val="-6"/>
          <w:szCs w:val="24"/>
        </w:rPr>
        <w:t>з</w:t>
      </w:r>
      <w:r w:rsidRPr="00170F81">
        <w:rPr>
          <w:b/>
          <w:bCs/>
          <w:i/>
          <w:iCs/>
          <w:spacing w:val="1"/>
          <w:szCs w:val="24"/>
        </w:rPr>
        <w:t>о</w:t>
      </w:r>
      <w:r w:rsidRPr="00170F81">
        <w:rPr>
          <w:b/>
          <w:bCs/>
          <w:i/>
          <w:iCs/>
          <w:spacing w:val="-2"/>
          <w:szCs w:val="24"/>
        </w:rPr>
        <w:t>в</w:t>
      </w:r>
      <w:r w:rsidRPr="00170F81">
        <w:rPr>
          <w:b/>
          <w:bCs/>
          <w:i/>
          <w:iCs/>
          <w:spacing w:val="-3"/>
          <w:szCs w:val="24"/>
        </w:rPr>
        <w:t>а</w:t>
      </w:r>
      <w:r w:rsidRPr="00170F81">
        <w:rPr>
          <w:b/>
          <w:bCs/>
          <w:i/>
          <w:iCs/>
          <w:szCs w:val="24"/>
        </w:rPr>
        <w:t>т</w:t>
      </w:r>
      <w:r w:rsidRPr="00170F81">
        <w:rPr>
          <w:b/>
          <w:bCs/>
          <w:i/>
          <w:iCs/>
          <w:spacing w:val="-6"/>
          <w:szCs w:val="24"/>
        </w:rPr>
        <w:t>е</w:t>
      </w:r>
      <w:r w:rsidRPr="00170F81">
        <w:rPr>
          <w:b/>
          <w:bCs/>
          <w:i/>
          <w:iCs/>
          <w:szCs w:val="24"/>
        </w:rPr>
        <w:t>л</w:t>
      </w:r>
      <w:r w:rsidRPr="00170F81">
        <w:rPr>
          <w:b/>
          <w:bCs/>
          <w:i/>
          <w:iCs/>
          <w:spacing w:val="-3"/>
          <w:szCs w:val="24"/>
        </w:rPr>
        <w:t>ь</w:t>
      </w:r>
      <w:r w:rsidRPr="00170F81">
        <w:rPr>
          <w:b/>
          <w:bCs/>
          <w:i/>
          <w:iCs/>
          <w:szCs w:val="24"/>
        </w:rPr>
        <w:t>н</w:t>
      </w:r>
      <w:r w:rsidRPr="00170F81">
        <w:rPr>
          <w:b/>
          <w:bCs/>
          <w:i/>
          <w:iCs/>
          <w:spacing w:val="1"/>
          <w:szCs w:val="24"/>
        </w:rPr>
        <w:t>о</w:t>
      </w:r>
      <w:r w:rsidRPr="00170F81">
        <w:rPr>
          <w:b/>
          <w:bCs/>
          <w:i/>
          <w:iCs/>
          <w:szCs w:val="24"/>
        </w:rPr>
        <w:t>й о</w:t>
      </w:r>
      <w:r w:rsidRPr="00170F81">
        <w:rPr>
          <w:b/>
          <w:bCs/>
          <w:i/>
          <w:iCs/>
          <w:spacing w:val="1"/>
          <w:szCs w:val="24"/>
        </w:rPr>
        <w:t>р</w:t>
      </w:r>
      <w:r w:rsidRPr="00170F81">
        <w:rPr>
          <w:b/>
          <w:bCs/>
          <w:i/>
          <w:iCs/>
          <w:spacing w:val="-1"/>
          <w:szCs w:val="24"/>
        </w:rPr>
        <w:t>г</w:t>
      </w:r>
      <w:r w:rsidRPr="00170F81">
        <w:rPr>
          <w:b/>
          <w:bCs/>
          <w:i/>
          <w:iCs/>
          <w:szCs w:val="24"/>
        </w:rPr>
        <w:t>анизации (про</w:t>
      </w:r>
      <w:r w:rsidRPr="00170F81">
        <w:rPr>
          <w:b/>
          <w:bCs/>
          <w:i/>
          <w:iCs/>
          <w:spacing w:val="-2"/>
          <w:szCs w:val="24"/>
        </w:rPr>
        <w:t>ф</w:t>
      </w:r>
      <w:r w:rsidRPr="00170F81">
        <w:rPr>
          <w:b/>
          <w:bCs/>
          <w:i/>
          <w:iCs/>
          <w:spacing w:val="-3"/>
          <w:szCs w:val="24"/>
        </w:rPr>
        <w:t>е</w:t>
      </w:r>
      <w:r w:rsidRPr="00170F81">
        <w:rPr>
          <w:b/>
          <w:bCs/>
          <w:i/>
          <w:iCs/>
          <w:szCs w:val="24"/>
        </w:rPr>
        <w:t>ссио</w:t>
      </w:r>
      <w:r w:rsidRPr="00170F81">
        <w:rPr>
          <w:b/>
          <w:bCs/>
          <w:i/>
          <w:iCs/>
          <w:spacing w:val="-2"/>
          <w:szCs w:val="24"/>
        </w:rPr>
        <w:t>н</w:t>
      </w:r>
      <w:r w:rsidRPr="00170F81">
        <w:rPr>
          <w:b/>
          <w:bCs/>
          <w:i/>
          <w:iCs/>
          <w:szCs w:val="24"/>
        </w:rPr>
        <w:t xml:space="preserve">альная </w:t>
      </w:r>
      <w:r w:rsidRPr="00170F81">
        <w:rPr>
          <w:b/>
          <w:bCs/>
          <w:i/>
          <w:iCs/>
          <w:spacing w:val="-7"/>
          <w:szCs w:val="24"/>
        </w:rPr>
        <w:t>с</w:t>
      </w:r>
      <w:r w:rsidRPr="00170F81">
        <w:rPr>
          <w:b/>
          <w:bCs/>
          <w:i/>
          <w:iCs/>
          <w:szCs w:val="24"/>
        </w:rPr>
        <w:t>о</w:t>
      </w:r>
      <w:r w:rsidRPr="00170F81">
        <w:rPr>
          <w:b/>
          <w:bCs/>
          <w:i/>
          <w:iCs/>
          <w:spacing w:val="-3"/>
          <w:szCs w:val="24"/>
        </w:rPr>
        <w:t>с</w:t>
      </w:r>
      <w:r w:rsidRPr="00170F81">
        <w:rPr>
          <w:b/>
          <w:bCs/>
          <w:i/>
          <w:iCs/>
          <w:spacing w:val="1"/>
          <w:szCs w:val="24"/>
        </w:rPr>
        <w:t>та</w:t>
      </w:r>
      <w:r w:rsidRPr="00170F81">
        <w:rPr>
          <w:b/>
          <w:bCs/>
          <w:i/>
          <w:iCs/>
          <w:szCs w:val="24"/>
        </w:rPr>
        <w:t>вл</w:t>
      </w:r>
      <w:r w:rsidRPr="00170F81">
        <w:rPr>
          <w:b/>
          <w:bCs/>
          <w:i/>
          <w:iCs/>
          <w:spacing w:val="-1"/>
          <w:szCs w:val="24"/>
        </w:rPr>
        <w:t>я</w:t>
      </w:r>
      <w:r w:rsidRPr="00170F81">
        <w:rPr>
          <w:b/>
          <w:bCs/>
          <w:i/>
          <w:iCs/>
          <w:szCs w:val="24"/>
        </w:rPr>
        <w:t>ющая):</w:t>
      </w:r>
    </w:p>
    <w:p w:rsidR="000103E7" w:rsidRPr="00170F81" w:rsidRDefault="000103E7" w:rsidP="000103E7">
      <w:pPr>
        <w:spacing w:line="239" w:lineRule="auto"/>
        <w:ind w:right="-15" w:firstLine="708"/>
        <w:jc w:val="both"/>
        <w:rPr>
          <w:szCs w:val="24"/>
        </w:rPr>
      </w:pPr>
      <w:r w:rsidRPr="00170F81">
        <w:rPr>
          <w:szCs w:val="24"/>
        </w:rPr>
        <w:t>экск</w:t>
      </w:r>
      <w:r w:rsidRPr="00170F81">
        <w:rPr>
          <w:spacing w:val="-2"/>
          <w:szCs w:val="24"/>
        </w:rPr>
        <w:t>у</w:t>
      </w:r>
      <w:r w:rsidRPr="00170F81">
        <w:rPr>
          <w:szCs w:val="24"/>
        </w:rPr>
        <w:t>рсии</w:t>
      </w:r>
      <w:r w:rsidRPr="00170F81">
        <w:rPr>
          <w:spacing w:val="-1"/>
          <w:szCs w:val="24"/>
        </w:rPr>
        <w:t xml:space="preserve"> </w:t>
      </w:r>
      <w:r w:rsidRPr="00170F81">
        <w:rPr>
          <w:szCs w:val="24"/>
        </w:rPr>
        <w:t xml:space="preserve">на </w:t>
      </w:r>
      <w:r w:rsidRPr="00170F81">
        <w:rPr>
          <w:spacing w:val="-1"/>
          <w:szCs w:val="24"/>
        </w:rPr>
        <w:t>п</w:t>
      </w:r>
      <w:r w:rsidRPr="00170F81">
        <w:rPr>
          <w:szCs w:val="24"/>
        </w:rPr>
        <w:t>ред</w:t>
      </w:r>
      <w:r w:rsidRPr="00170F81">
        <w:rPr>
          <w:spacing w:val="-1"/>
          <w:szCs w:val="24"/>
        </w:rPr>
        <w:t>п</w:t>
      </w:r>
      <w:r w:rsidRPr="00170F81">
        <w:rPr>
          <w:szCs w:val="24"/>
        </w:rPr>
        <w:t>р</w:t>
      </w:r>
      <w:r w:rsidRPr="00170F81">
        <w:rPr>
          <w:spacing w:val="-1"/>
          <w:szCs w:val="24"/>
        </w:rPr>
        <w:t>и</w:t>
      </w:r>
      <w:r w:rsidRPr="00170F81">
        <w:rPr>
          <w:szCs w:val="24"/>
        </w:rPr>
        <w:t>яти</w:t>
      </w:r>
      <w:r w:rsidRPr="00170F81">
        <w:rPr>
          <w:spacing w:val="-1"/>
          <w:szCs w:val="24"/>
        </w:rPr>
        <w:t>я</w:t>
      </w:r>
      <w:r w:rsidRPr="00170F81">
        <w:rPr>
          <w:szCs w:val="24"/>
        </w:rPr>
        <w:t>;</w:t>
      </w:r>
    </w:p>
    <w:p w:rsidR="000103E7" w:rsidRPr="00170F81" w:rsidRDefault="000103E7" w:rsidP="000103E7">
      <w:pPr>
        <w:tabs>
          <w:tab w:val="left" w:pos="2040"/>
          <w:tab w:val="left" w:pos="2561"/>
          <w:tab w:val="left" w:pos="4952"/>
          <w:tab w:val="left" w:pos="6281"/>
          <w:tab w:val="left" w:pos="6801"/>
          <w:tab w:val="left" w:pos="8564"/>
        </w:tabs>
        <w:spacing w:line="239" w:lineRule="auto"/>
        <w:ind w:right="-15" w:firstLine="708"/>
        <w:jc w:val="both"/>
        <w:rPr>
          <w:szCs w:val="24"/>
        </w:rPr>
      </w:pPr>
      <w:r w:rsidRPr="00170F81">
        <w:rPr>
          <w:szCs w:val="24"/>
        </w:rPr>
        <w:t>встре</w:t>
      </w:r>
      <w:r w:rsidRPr="00170F81">
        <w:rPr>
          <w:spacing w:val="-1"/>
          <w:szCs w:val="24"/>
        </w:rPr>
        <w:t>ч</w:t>
      </w:r>
      <w:r w:rsidRPr="00170F81">
        <w:rPr>
          <w:szCs w:val="24"/>
        </w:rPr>
        <w:t>и</w:t>
      </w:r>
      <w:r w:rsidRPr="00170F81">
        <w:rPr>
          <w:szCs w:val="24"/>
        </w:rPr>
        <w:tab/>
        <w:t>с</w:t>
      </w:r>
      <w:r w:rsidRPr="00170F81">
        <w:rPr>
          <w:szCs w:val="24"/>
        </w:rPr>
        <w:tab/>
        <w:t>р</w:t>
      </w:r>
      <w:r w:rsidRPr="00170F81">
        <w:rPr>
          <w:spacing w:val="-1"/>
          <w:szCs w:val="24"/>
        </w:rPr>
        <w:t>аб</w:t>
      </w:r>
      <w:r w:rsidRPr="00170F81">
        <w:rPr>
          <w:szCs w:val="24"/>
        </w:rPr>
        <w:t>ото</w:t>
      </w:r>
      <w:r w:rsidRPr="00170F81">
        <w:rPr>
          <w:spacing w:val="-1"/>
          <w:szCs w:val="24"/>
        </w:rPr>
        <w:t>д</w:t>
      </w:r>
      <w:r w:rsidRPr="00170F81">
        <w:rPr>
          <w:szCs w:val="24"/>
        </w:rPr>
        <w:t>ателя</w:t>
      </w:r>
      <w:r w:rsidRPr="00170F81">
        <w:rPr>
          <w:spacing w:val="-2"/>
          <w:szCs w:val="24"/>
        </w:rPr>
        <w:t>м</w:t>
      </w:r>
      <w:r w:rsidRPr="00170F81">
        <w:rPr>
          <w:szCs w:val="24"/>
        </w:rPr>
        <w:t>и;</w:t>
      </w:r>
      <w:r w:rsidRPr="00170F81">
        <w:rPr>
          <w:szCs w:val="24"/>
        </w:rPr>
        <w:tab/>
        <w:t>вс</w:t>
      </w:r>
      <w:r w:rsidRPr="00170F81">
        <w:rPr>
          <w:spacing w:val="-3"/>
          <w:szCs w:val="24"/>
        </w:rPr>
        <w:t>т</w:t>
      </w:r>
      <w:r w:rsidRPr="00170F81">
        <w:rPr>
          <w:spacing w:val="-1"/>
          <w:szCs w:val="24"/>
        </w:rPr>
        <w:t>р</w:t>
      </w:r>
      <w:r w:rsidRPr="00170F81">
        <w:rPr>
          <w:szCs w:val="24"/>
        </w:rPr>
        <w:t>ечи</w:t>
      </w:r>
      <w:r w:rsidRPr="00170F81">
        <w:rPr>
          <w:szCs w:val="24"/>
        </w:rPr>
        <w:tab/>
        <w:t>с</w:t>
      </w:r>
      <w:r w:rsidRPr="00170F81">
        <w:rPr>
          <w:szCs w:val="24"/>
        </w:rPr>
        <w:tab/>
        <w:t>вет</w:t>
      </w:r>
      <w:r w:rsidRPr="00170F81">
        <w:rPr>
          <w:spacing w:val="-2"/>
          <w:szCs w:val="24"/>
        </w:rPr>
        <w:t>е</w:t>
      </w:r>
      <w:r w:rsidRPr="00170F81">
        <w:rPr>
          <w:szCs w:val="24"/>
        </w:rPr>
        <w:t>р</w:t>
      </w:r>
      <w:r w:rsidRPr="00170F81">
        <w:rPr>
          <w:spacing w:val="-1"/>
          <w:szCs w:val="24"/>
        </w:rPr>
        <w:t>ана</w:t>
      </w:r>
      <w:r w:rsidRPr="00170F81">
        <w:rPr>
          <w:szCs w:val="24"/>
        </w:rPr>
        <w:t>ми</w:t>
      </w:r>
      <w:r w:rsidRPr="00170F81">
        <w:rPr>
          <w:szCs w:val="24"/>
        </w:rPr>
        <w:tab/>
        <w:t>профес</w:t>
      </w:r>
      <w:r w:rsidRPr="00170F81">
        <w:rPr>
          <w:spacing w:val="-2"/>
          <w:szCs w:val="24"/>
        </w:rPr>
        <w:t>с</w:t>
      </w:r>
      <w:r w:rsidRPr="00170F81">
        <w:rPr>
          <w:spacing w:val="-1"/>
          <w:szCs w:val="24"/>
        </w:rPr>
        <w:t>и</w:t>
      </w:r>
      <w:r w:rsidRPr="00170F81">
        <w:rPr>
          <w:szCs w:val="24"/>
        </w:rPr>
        <w:t>и, п</w:t>
      </w:r>
      <w:r w:rsidRPr="00170F81">
        <w:rPr>
          <w:spacing w:val="1"/>
          <w:szCs w:val="24"/>
        </w:rPr>
        <w:t>р</w:t>
      </w:r>
      <w:r w:rsidRPr="00170F81">
        <w:rPr>
          <w:spacing w:val="-1"/>
          <w:szCs w:val="24"/>
        </w:rPr>
        <w:t>е</w:t>
      </w:r>
      <w:r w:rsidRPr="00170F81">
        <w:rPr>
          <w:szCs w:val="24"/>
        </w:rPr>
        <w:t>дс</w:t>
      </w:r>
      <w:r w:rsidRPr="00170F81">
        <w:rPr>
          <w:spacing w:val="-2"/>
          <w:szCs w:val="24"/>
        </w:rPr>
        <w:t>т</w:t>
      </w:r>
      <w:r w:rsidRPr="00170F81">
        <w:rPr>
          <w:szCs w:val="24"/>
        </w:rPr>
        <w:t>авителя</w:t>
      </w:r>
      <w:r w:rsidRPr="00170F81">
        <w:rPr>
          <w:spacing w:val="-2"/>
          <w:szCs w:val="24"/>
        </w:rPr>
        <w:t>м</w:t>
      </w:r>
      <w:r w:rsidRPr="00170F81">
        <w:rPr>
          <w:szCs w:val="24"/>
        </w:rPr>
        <w:t>и</w:t>
      </w:r>
      <w:r w:rsidRPr="00170F81">
        <w:rPr>
          <w:spacing w:val="1"/>
          <w:szCs w:val="24"/>
        </w:rPr>
        <w:t xml:space="preserve"> </w:t>
      </w:r>
      <w:r w:rsidRPr="00170F81">
        <w:rPr>
          <w:spacing w:val="-2"/>
          <w:szCs w:val="24"/>
        </w:rPr>
        <w:t>т</w:t>
      </w:r>
      <w:r w:rsidRPr="00170F81">
        <w:rPr>
          <w:szCs w:val="24"/>
        </w:rPr>
        <w:t>р</w:t>
      </w:r>
      <w:r w:rsidRPr="00170F81">
        <w:rPr>
          <w:spacing w:val="-4"/>
          <w:szCs w:val="24"/>
        </w:rPr>
        <w:t>у</w:t>
      </w:r>
      <w:r w:rsidRPr="00170F81">
        <w:rPr>
          <w:spacing w:val="1"/>
          <w:szCs w:val="24"/>
        </w:rPr>
        <w:t>до</w:t>
      </w:r>
      <w:r w:rsidRPr="00170F81">
        <w:rPr>
          <w:szCs w:val="24"/>
        </w:rPr>
        <w:t>вых динас</w:t>
      </w:r>
      <w:r w:rsidRPr="00170F81">
        <w:rPr>
          <w:spacing w:val="-3"/>
          <w:szCs w:val="24"/>
        </w:rPr>
        <w:t>т</w:t>
      </w:r>
      <w:r w:rsidRPr="00170F81">
        <w:rPr>
          <w:spacing w:val="5"/>
          <w:szCs w:val="24"/>
        </w:rPr>
        <w:t>и</w:t>
      </w:r>
      <w:r w:rsidRPr="00170F81">
        <w:rPr>
          <w:szCs w:val="24"/>
        </w:rPr>
        <w:t>й;</w:t>
      </w:r>
    </w:p>
    <w:p w:rsidR="000103E7" w:rsidRPr="00170F81" w:rsidRDefault="000103E7" w:rsidP="000103E7">
      <w:pPr>
        <w:spacing w:line="244" w:lineRule="auto"/>
        <w:ind w:right="-15" w:firstLine="708"/>
        <w:jc w:val="both"/>
        <w:rPr>
          <w:b/>
          <w:bCs/>
          <w:i/>
          <w:iCs/>
          <w:szCs w:val="24"/>
        </w:rPr>
      </w:pPr>
      <w:r w:rsidRPr="00170F81">
        <w:rPr>
          <w:szCs w:val="24"/>
        </w:rPr>
        <w:t>конк</w:t>
      </w:r>
      <w:r w:rsidRPr="00170F81">
        <w:rPr>
          <w:spacing w:val="-1"/>
          <w:szCs w:val="24"/>
        </w:rPr>
        <w:t>у</w:t>
      </w:r>
      <w:r w:rsidRPr="00170F81">
        <w:rPr>
          <w:szCs w:val="24"/>
        </w:rPr>
        <w:t>рс профес</w:t>
      </w:r>
      <w:r w:rsidRPr="00170F81">
        <w:rPr>
          <w:spacing w:val="-2"/>
          <w:szCs w:val="24"/>
        </w:rPr>
        <w:t>с</w:t>
      </w:r>
      <w:r w:rsidRPr="00170F81">
        <w:rPr>
          <w:szCs w:val="24"/>
        </w:rPr>
        <w:t>ионал</w:t>
      </w:r>
      <w:r w:rsidRPr="00170F81">
        <w:rPr>
          <w:spacing w:val="-1"/>
          <w:szCs w:val="24"/>
        </w:rPr>
        <w:t>ьн</w:t>
      </w:r>
      <w:r w:rsidRPr="00170F81">
        <w:rPr>
          <w:szCs w:val="24"/>
        </w:rPr>
        <w:t>ого</w:t>
      </w:r>
      <w:r w:rsidRPr="00170F81">
        <w:rPr>
          <w:spacing w:val="1"/>
          <w:szCs w:val="24"/>
        </w:rPr>
        <w:t xml:space="preserve"> </w:t>
      </w:r>
      <w:r w:rsidRPr="00170F81">
        <w:rPr>
          <w:spacing w:val="-2"/>
          <w:szCs w:val="24"/>
        </w:rPr>
        <w:t>м</w:t>
      </w:r>
      <w:r w:rsidRPr="00170F81">
        <w:rPr>
          <w:szCs w:val="24"/>
        </w:rPr>
        <w:t>аст</w:t>
      </w:r>
      <w:r w:rsidRPr="00170F81">
        <w:rPr>
          <w:spacing w:val="-2"/>
          <w:szCs w:val="24"/>
        </w:rPr>
        <w:t>е</w:t>
      </w:r>
      <w:r w:rsidRPr="00170F81">
        <w:rPr>
          <w:szCs w:val="24"/>
        </w:rPr>
        <w:t>рст</w:t>
      </w:r>
      <w:r w:rsidRPr="00170F81">
        <w:rPr>
          <w:spacing w:val="-2"/>
          <w:szCs w:val="24"/>
        </w:rPr>
        <w:t>в</w:t>
      </w:r>
      <w:r w:rsidRPr="00170F81">
        <w:rPr>
          <w:spacing w:val="-1"/>
          <w:szCs w:val="24"/>
        </w:rPr>
        <w:t>а;</w:t>
      </w: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0103E7" w:rsidRPr="00170F81" w:rsidRDefault="000103E7" w:rsidP="000103E7">
      <w:pPr>
        <w:spacing w:line="239" w:lineRule="auto"/>
        <w:ind w:right="-15" w:firstLine="708"/>
        <w:jc w:val="both"/>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158"/>
          <w:szCs w:val="24"/>
        </w:rPr>
        <w:t xml:space="preserve"> </w:t>
      </w:r>
      <w:r w:rsidRPr="00170F81">
        <w:rPr>
          <w:szCs w:val="24"/>
        </w:rPr>
        <w:t>за</w:t>
      </w:r>
      <w:r w:rsidRPr="00170F81">
        <w:rPr>
          <w:spacing w:val="159"/>
          <w:szCs w:val="24"/>
        </w:rPr>
        <w:t xml:space="preserve"> </w:t>
      </w:r>
      <w:r w:rsidRPr="00170F81">
        <w:rPr>
          <w:szCs w:val="24"/>
        </w:rPr>
        <w:t>в</w:t>
      </w:r>
      <w:r w:rsidRPr="00170F81">
        <w:rPr>
          <w:spacing w:val="-1"/>
          <w:szCs w:val="24"/>
        </w:rPr>
        <w:t>з</w:t>
      </w:r>
      <w:r w:rsidRPr="00170F81">
        <w:rPr>
          <w:szCs w:val="24"/>
        </w:rPr>
        <w:t>аи</w:t>
      </w:r>
      <w:r w:rsidRPr="00170F81">
        <w:rPr>
          <w:spacing w:val="-2"/>
          <w:szCs w:val="24"/>
        </w:rPr>
        <w:t>м</w:t>
      </w:r>
      <w:r w:rsidRPr="00170F81">
        <w:rPr>
          <w:szCs w:val="24"/>
        </w:rPr>
        <w:t>оо</w:t>
      </w:r>
      <w:r w:rsidRPr="00170F81">
        <w:rPr>
          <w:spacing w:val="-1"/>
          <w:szCs w:val="24"/>
        </w:rPr>
        <w:t>т</w:t>
      </w:r>
      <w:r w:rsidRPr="00170F81">
        <w:rPr>
          <w:szCs w:val="24"/>
        </w:rPr>
        <w:t>ноше</w:t>
      </w:r>
      <w:r w:rsidRPr="00170F81">
        <w:rPr>
          <w:spacing w:val="-1"/>
          <w:szCs w:val="24"/>
        </w:rPr>
        <w:t>н</w:t>
      </w:r>
      <w:r w:rsidRPr="00170F81">
        <w:rPr>
          <w:szCs w:val="24"/>
        </w:rPr>
        <w:t>ия</w:t>
      </w:r>
      <w:r w:rsidRPr="00170F81">
        <w:rPr>
          <w:spacing w:val="-1"/>
          <w:szCs w:val="24"/>
        </w:rPr>
        <w:t>м</w:t>
      </w:r>
      <w:r w:rsidRPr="00170F81">
        <w:rPr>
          <w:szCs w:val="24"/>
        </w:rPr>
        <w:t>и</w:t>
      </w:r>
      <w:r w:rsidRPr="00170F81">
        <w:rPr>
          <w:spacing w:val="159"/>
          <w:szCs w:val="24"/>
        </w:rPr>
        <w:t xml:space="preserve"> </w:t>
      </w:r>
      <w:r w:rsidRPr="00170F81">
        <w:rPr>
          <w:szCs w:val="24"/>
        </w:rPr>
        <w:t>об</w:t>
      </w:r>
      <w:r w:rsidRPr="00170F81">
        <w:rPr>
          <w:spacing w:val="-2"/>
          <w:szCs w:val="24"/>
        </w:rPr>
        <w:t>у</w:t>
      </w:r>
      <w:r w:rsidRPr="00170F81">
        <w:rPr>
          <w:szCs w:val="24"/>
        </w:rPr>
        <w:t>чающихся</w:t>
      </w:r>
      <w:r w:rsidRPr="00170F81">
        <w:rPr>
          <w:spacing w:val="160"/>
          <w:szCs w:val="24"/>
        </w:rPr>
        <w:t xml:space="preserve"> </w:t>
      </w:r>
      <w:r w:rsidRPr="00170F81">
        <w:rPr>
          <w:szCs w:val="24"/>
        </w:rPr>
        <w:t>в</w:t>
      </w:r>
      <w:r w:rsidRPr="00170F81">
        <w:rPr>
          <w:spacing w:val="157"/>
          <w:szCs w:val="24"/>
        </w:rPr>
        <w:t xml:space="preserve"> </w:t>
      </w:r>
      <w:r w:rsidRPr="00170F81">
        <w:rPr>
          <w:spacing w:val="-2"/>
          <w:szCs w:val="24"/>
        </w:rPr>
        <w:t>у</w:t>
      </w:r>
      <w:r w:rsidRPr="00170F81">
        <w:rPr>
          <w:szCs w:val="24"/>
        </w:rPr>
        <w:t>че</w:t>
      </w:r>
      <w:r w:rsidRPr="00170F81">
        <w:rPr>
          <w:spacing w:val="1"/>
          <w:szCs w:val="24"/>
        </w:rPr>
        <w:t>бн</w:t>
      </w:r>
      <w:r w:rsidRPr="00170F81">
        <w:rPr>
          <w:szCs w:val="24"/>
        </w:rPr>
        <w:t>ой</w:t>
      </w:r>
      <w:r w:rsidRPr="00170F81">
        <w:rPr>
          <w:spacing w:val="161"/>
          <w:szCs w:val="24"/>
        </w:rPr>
        <w:t xml:space="preserve"> </w:t>
      </w:r>
      <w:r w:rsidRPr="00170F81">
        <w:rPr>
          <w:szCs w:val="24"/>
        </w:rPr>
        <w:t>гр</w:t>
      </w:r>
      <w:r w:rsidRPr="00170F81">
        <w:rPr>
          <w:spacing w:val="-3"/>
          <w:szCs w:val="24"/>
        </w:rPr>
        <w:t>у</w:t>
      </w:r>
      <w:r w:rsidRPr="00170F81">
        <w:rPr>
          <w:szCs w:val="24"/>
        </w:rPr>
        <w:t>ппе, созда</w:t>
      </w:r>
      <w:r w:rsidRPr="00170F81">
        <w:rPr>
          <w:spacing w:val="-2"/>
          <w:szCs w:val="24"/>
        </w:rPr>
        <w:t>н</w:t>
      </w:r>
      <w:r w:rsidRPr="00170F81">
        <w:rPr>
          <w:szCs w:val="24"/>
        </w:rPr>
        <w:t>ие бл</w:t>
      </w:r>
      <w:r w:rsidRPr="00170F81">
        <w:rPr>
          <w:spacing w:val="-1"/>
          <w:szCs w:val="24"/>
        </w:rPr>
        <w:t>а</w:t>
      </w:r>
      <w:r w:rsidRPr="00170F81">
        <w:rPr>
          <w:szCs w:val="24"/>
        </w:rPr>
        <w:t>гопри</w:t>
      </w:r>
      <w:r w:rsidRPr="00170F81">
        <w:rPr>
          <w:spacing w:val="-1"/>
          <w:szCs w:val="24"/>
        </w:rPr>
        <w:t>я</w:t>
      </w:r>
      <w:r w:rsidRPr="00170F81">
        <w:rPr>
          <w:szCs w:val="24"/>
        </w:rPr>
        <w:t>тно</w:t>
      </w:r>
      <w:r w:rsidRPr="00170F81">
        <w:rPr>
          <w:spacing w:val="-1"/>
          <w:szCs w:val="24"/>
        </w:rPr>
        <w:t>г</w:t>
      </w:r>
      <w:r w:rsidRPr="00170F81">
        <w:rPr>
          <w:szCs w:val="24"/>
        </w:rPr>
        <w:t>о</w:t>
      </w:r>
      <w:r w:rsidRPr="00170F81">
        <w:rPr>
          <w:spacing w:val="1"/>
          <w:szCs w:val="24"/>
        </w:rPr>
        <w:t xml:space="preserve"> </w:t>
      </w:r>
      <w:r w:rsidRPr="00170F81">
        <w:rPr>
          <w:spacing w:val="-1"/>
          <w:szCs w:val="24"/>
        </w:rPr>
        <w:t>п</w:t>
      </w:r>
      <w:r w:rsidRPr="00170F81">
        <w:rPr>
          <w:szCs w:val="24"/>
        </w:rPr>
        <w:t>с</w:t>
      </w:r>
      <w:r w:rsidRPr="00170F81">
        <w:rPr>
          <w:spacing w:val="-1"/>
          <w:szCs w:val="24"/>
        </w:rPr>
        <w:t>их</w:t>
      </w:r>
      <w:r w:rsidRPr="00170F81">
        <w:rPr>
          <w:szCs w:val="24"/>
        </w:rPr>
        <w:t>ол</w:t>
      </w:r>
      <w:r w:rsidRPr="00170F81">
        <w:rPr>
          <w:spacing w:val="1"/>
          <w:szCs w:val="24"/>
        </w:rPr>
        <w:t>о</w:t>
      </w:r>
      <w:r w:rsidRPr="00170F81">
        <w:rPr>
          <w:spacing w:val="-1"/>
          <w:szCs w:val="24"/>
        </w:rPr>
        <w:t>г</w:t>
      </w:r>
      <w:r w:rsidRPr="00170F81">
        <w:rPr>
          <w:szCs w:val="24"/>
        </w:rPr>
        <w:t>иче</w:t>
      </w:r>
      <w:r w:rsidRPr="00170F81">
        <w:rPr>
          <w:spacing w:val="-1"/>
          <w:szCs w:val="24"/>
        </w:rPr>
        <w:t>с</w:t>
      </w:r>
      <w:r w:rsidRPr="00170F81">
        <w:rPr>
          <w:szCs w:val="24"/>
        </w:rPr>
        <w:t>к</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кли</w:t>
      </w:r>
      <w:r w:rsidRPr="00170F81">
        <w:rPr>
          <w:spacing w:val="-1"/>
          <w:szCs w:val="24"/>
        </w:rPr>
        <w:t>м</w:t>
      </w:r>
      <w:r w:rsidRPr="00170F81">
        <w:rPr>
          <w:szCs w:val="24"/>
        </w:rPr>
        <w:t>ата;</w:t>
      </w:r>
    </w:p>
    <w:p w:rsidR="000103E7" w:rsidRPr="00170F81" w:rsidRDefault="000103E7" w:rsidP="000103E7">
      <w:pPr>
        <w:spacing w:line="234" w:lineRule="auto"/>
        <w:ind w:right="-15" w:firstLine="708"/>
        <w:jc w:val="both"/>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0103E7" w:rsidRPr="00170F81" w:rsidRDefault="000103E7" w:rsidP="000103E7">
      <w:pPr>
        <w:ind w:right="-15" w:firstLine="708"/>
        <w:jc w:val="both"/>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148"/>
          <w:szCs w:val="24"/>
        </w:rPr>
        <w:t xml:space="preserve"> </w:t>
      </w:r>
      <w:r w:rsidRPr="00170F81">
        <w:rPr>
          <w:szCs w:val="24"/>
        </w:rPr>
        <w:t>к</w:t>
      </w:r>
      <w:r w:rsidRPr="00170F81">
        <w:rPr>
          <w:spacing w:val="-1"/>
          <w:szCs w:val="24"/>
        </w:rPr>
        <w:t>у</w:t>
      </w:r>
      <w:r w:rsidRPr="00170F81">
        <w:rPr>
          <w:szCs w:val="24"/>
        </w:rPr>
        <w:t>ра</w:t>
      </w:r>
      <w:r w:rsidRPr="00170F81">
        <w:rPr>
          <w:spacing w:val="-2"/>
          <w:szCs w:val="24"/>
        </w:rPr>
        <w:t>т</w:t>
      </w:r>
      <w:r w:rsidRPr="00170F81">
        <w:rPr>
          <w:szCs w:val="24"/>
        </w:rPr>
        <w:t>ора</w:t>
      </w:r>
      <w:r w:rsidRPr="00170F81">
        <w:rPr>
          <w:spacing w:val="149"/>
          <w:szCs w:val="24"/>
        </w:rPr>
        <w:t xml:space="preserve"> </w:t>
      </w:r>
      <w:r w:rsidRPr="00170F81">
        <w:rPr>
          <w:szCs w:val="24"/>
        </w:rPr>
        <w:t>за</w:t>
      </w:r>
      <w:r w:rsidRPr="00170F81">
        <w:rPr>
          <w:spacing w:val="147"/>
          <w:szCs w:val="24"/>
        </w:rPr>
        <w:t xml:space="preserve"> </w:t>
      </w:r>
      <w:r w:rsidRPr="00170F81">
        <w:rPr>
          <w:szCs w:val="24"/>
        </w:rPr>
        <w:t>посе</w:t>
      </w:r>
      <w:r w:rsidRPr="00170F81">
        <w:rPr>
          <w:spacing w:val="-1"/>
          <w:szCs w:val="24"/>
        </w:rPr>
        <w:t>щ</w:t>
      </w:r>
      <w:r w:rsidRPr="00170F81">
        <w:rPr>
          <w:szCs w:val="24"/>
        </w:rPr>
        <w:t>е</w:t>
      </w:r>
      <w:r w:rsidRPr="00170F81">
        <w:rPr>
          <w:spacing w:val="-2"/>
          <w:szCs w:val="24"/>
        </w:rPr>
        <w:t>н</w:t>
      </w:r>
      <w:r w:rsidRPr="00170F81">
        <w:rPr>
          <w:szCs w:val="24"/>
        </w:rPr>
        <w:t>и</w:t>
      </w:r>
      <w:r w:rsidRPr="00170F81">
        <w:rPr>
          <w:spacing w:val="-2"/>
          <w:szCs w:val="24"/>
        </w:rPr>
        <w:t>е</w:t>
      </w:r>
      <w:r w:rsidRPr="00170F81">
        <w:rPr>
          <w:szCs w:val="24"/>
        </w:rPr>
        <w:t>м</w:t>
      </w:r>
      <w:r w:rsidRPr="00170F81">
        <w:rPr>
          <w:spacing w:val="150"/>
          <w:szCs w:val="24"/>
        </w:rPr>
        <w:t xml:space="preserve"> </w:t>
      </w:r>
      <w:r w:rsidRPr="00170F81">
        <w:rPr>
          <w:spacing w:val="-2"/>
          <w:szCs w:val="24"/>
        </w:rPr>
        <w:t>у</w:t>
      </w:r>
      <w:r w:rsidRPr="00170F81">
        <w:rPr>
          <w:szCs w:val="24"/>
        </w:rPr>
        <w:t>ч</w:t>
      </w:r>
      <w:r w:rsidRPr="00170F81">
        <w:rPr>
          <w:spacing w:val="6"/>
          <w:szCs w:val="24"/>
        </w:rPr>
        <w:t>е</w:t>
      </w:r>
      <w:r w:rsidRPr="00170F81">
        <w:rPr>
          <w:szCs w:val="24"/>
        </w:rPr>
        <w:t>бных</w:t>
      </w:r>
      <w:r w:rsidRPr="00170F81">
        <w:rPr>
          <w:spacing w:val="149"/>
          <w:szCs w:val="24"/>
        </w:rPr>
        <w:t xml:space="preserve"> </w:t>
      </w:r>
      <w:r w:rsidRPr="00170F81">
        <w:rPr>
          <w:szCs w:val="24"/>
        </w:rPr>
        <w:t>за</w:t>
      </w:r>
      <w:r w:rsidRPr="00170F81">
        <w:rPr>
          <w:spacing w:val="-1"/>
          <w:szCs w:val="24"/>
        </w:rPr>
        <w:t>н</w:t>
      </w:r>
      <w:r w:rsidRPr="00170F81">
        <w:rPr>
          <w:szCs w:val="24"/>
        </w:rPr>
        <w:t>ят</w:t>
      </w:r>
      <w:r w:rsidRPr="00170F81">
        <w:rPr>
          <w:spacing w:val="-1"/>
          <w:szCs w:val="24"/>
        </w:rPr>
        <w:t>и</w:t>
      </w:r>
      <w:r w:rsidRPr="00170F81">
        <w:rPr>
          <w:szCs w:val="24"/>
        </w:rPr>
        <w:t>й,</w:t>
      </w:r>
      <w:r w:rsidRPr="00170F81">
        <w:rPr>
          <w:spacing w:val="150"/>
          <w:szCs w:val="24"/>
        </w:rPr>
        <w:t xml:space="preserve"> </w:t>
      </w:r>
      <w:r w:rsidRPr="00170F81">
        <w:rPr>
          <w:spacing w:val="-1"/>
          <w:szCs w:val="24"/>
        </w:rPr>
        <w:t>у</w:t>
      </w:r>
      <w:r w:rsidRPr="00170F81">
        <w:rPr>
          <w:szCs w:val="24"/>
        </w:rPr>
        <w:t>спеш</w:t>
      </w:r>
      <w:r w:rsidRPr="00170F81">
        <w:rPr>
          <w:spacing w:val="-1"/>
          <w:szCs w:val="24"/>
        </w:rPr>
        <w:t>н</w:t>
      </w:r>
      <w:r w:rsidRPr="00170F81">
        <w:rPr>
          <w:szCs w:val="24"/>
        </w:rPr>
        <w:t>ост</w:t>
      </w:r>
      <w:r w:rsidRPr="00170F81">
        <w:rPr>
          <w:spacing w:val="-1"/>
          <w:szCs w:val="24"/>
        </w:rPr>
        <w:t>ь</w:t>
      </w:r>
      <w:r w:rsidRPr="00170F81">
        <w:rPr>
          <w:szCs w:val="24"/>
        </w:rPr>
        <w:t>ю о</w:t>
      </w:r>
      <w:r w:rsidRPr="00170F81">
        <w:rPr>
          <w:spacing w:val="1"/>
          <w:szCs w:val="24"/>
        </w:rPr>
        <w:t>б</w:t>
      </w:r>
      <w:r w:rsidRPr="00170F81">
        <w:rPr>
          <w:spacing w:val="-1"/>
          <w:szCs w:val="24"/>
        </w:rPr>
        <w:t>у</w:t>
      </w:r>
      <w:r w:rsidRPr="00170F81">
        <w:rPr>
          <w:szCs w:val="24"/>
        </w:rPr>
        <w:t>чения</w:t>
      </w:r>
      <w:r w:rsidRPr="00170F81">
        <w:rPr>
          <w:spacing w:val="85"/>
          <w:szCs w:val="24"/>
        </w:rPr>
        <w:t xml:space="preserve"> </w:t>
      </w:r>
      <w:r w:rsidRPr="00170F81">
        <w:rPr>
          <w:spacing w:val="1"/>
          <w:szCs w:val="24"/>
        </w:rPr>
        <w:t>и</w:t>
      </w:r>
      <w:r w:rsidRPr="00170F81">
        <w:rPr>
          <w:spacing w:val="86"/>
          <w:szCs w:val="24"/>
        </w:rPr>
        <w:t xml:space="preserve"> </w:t>
      </w:r>
      <w:r w:rsidRPr="00170F81">
        <w:rPr>
          <w:szCs w:val="24"/>
        </w:rPr>
        <w:t>профессионал</w:t>
      </w:r>
      <w:r w:rsidRPr="00170F81">
        <w:rPr>
          <w:spacing w:val="-1"/>
          <w:szCs w:val="24"/>
        </w:rPr>
        <w:t>ьн</w:t>
      </w:r>
      <w:r w:rsidRPr="00170F81">
        <w:rPr>
          <w:szCs w:val="24"/>
        </w:rPr>
        <w:t>ым</w:t>
      </w:r>
      <w:r w:rsidRPr="00170F81">
        <w:rPr>
          <w:spacing w:val="86"/>
          <w:szCs w:val="24"/>
        </w:rPr>
        <w:t xml:space="preserve"> </w:t>
      </w:r>
      <w:r w:rsidRPr="00170F81">
        <w:rPr>
          <w:szCs w:val="24"/>
        </w:rPr>
        <w:t>ст</w:t>
      </w:r>
      <w:r w:rsidRPr="00170F81">
        <w:rPr>
          <w:spacing w:val="-2"/>
          <w:szCs w:val="24"/>
        </w:rPr>
        <w:t>а</w:t>
      </w:r>
      <w:r w:rsidRPr="00170F81">
        <w:rPr>
          <w:szCs w:val="24"/>
        </w:rPr>
        <w:t>новлением</w:t>
      </w:r>
      <w:r w:rsidRPr="00170F81">
        <w:rPr>
          <w:spacing w:val="86"/>
          <w:szCs w:val="24"/>
        </w:rPr>
        <w:t xml:space="preserve"> </w:t>
      </w:r>
      <w:r w:rsidRPr="00170F81">
        <w:rPr>
          <w:szCs w:val="24"/>
        </w:rPr>
        <w:t>к</w:t>
      </w:r>
      <w:r w:rsidRPr="00170F81">
        <w:rPr>
          <w:spacing w:val="-1"/>
          <w:szCs w:val="24"/>
        </w:rPr>
        <w:t>а</w:t>
      </w:r>
      <w:r w:rsidRPr="00170F81">
        <w:rPr>
          <w:szCs w:val="24"/>
        </w:rPr>
        <w:t>жд</w:t>
      </w:r>
      <w:r w:rsidRPr="00170F81">
        <w:rPr>
          <w:spacing w:val="1"/>
          <w:szCs w:val="24"/>
        </w:rPr>
        <w:t>о</w:t>
      </w:r>
      <w:r w:rsidRPr="00170F81">
        <w:rPr>
          <w:spacing w:val="-1"/>
          <w:szCs w:val="24"/>
        </w:rPr>
        <w:t>г</w:t>
      </w:r>
      <w:r w:rsidRPr="00170F81">
        <w:rPr>
          <w:szCs w:val="24"/>
        </w:rPr>
        <w:t>о</w:t>
      </w:r>
      <w:r w:rsidRPr="00170F81">
        <w:rPr>
          <w:spacing w:val="86"/>
          <w:szCs w:val="24"/>
        </w:rPr>
        <w:t xml:space="preserve"> </w:t>
      </w:r>
      <w:r w:rsidRPr="00170F81">
        <w:rPr>
          <w:szCs w:val="24"/>
        </w:rPr>
        <w:t>об</w:t>
      </w:r>
      <w:r w:rsidRPr="00170F81">
        <w:rPr>
          <w:spacing w:val="-3"/>
          <w:szCs w:val="24"/>
        </w:rPr>
        <w:t>у</w:t>
      </w:r>
      <w:r w:rsidRPr="00170F81">
        <w:rPr>
          <w:szCs w:val="24"/>
        </w:rPr>
        <w:t>чающегося</w:t>
      </w:r>
      <w:r w:rsidRPr="00170F81">
        <w:rPr>
          <w:spacing w:val="88"/>
          <w:szCs w:val="24"/>
        </w:rPr>
        <w:t xml:space="preserve"> </w:t>
      </w:r>
      <w:r w:rsidRPr="00170F81">
        <w:rPr>
          <w:spacing w:val="-2"/>
          <w:szCs w:val="24"/>
        </w:rPr>
        <w:t>у</w:t>
      </w:r>
      <w:r w:rsidRPr="00170F81">
        <w:rPr>
          <w:szCs w:val="24"/>
        </w:rPr>
        <w:t>чеб</w:t>
      </w:r>
      <w:r w:rsidRPr="00170F81">
        <w:rPr>
          <w:spacing w:val="-1"/>
          <w:szCs w:val="24"/>
        </w:rPr>
        <w:t>н</w:t>
      </w:r>
      <w:r w:rsidRPr="00170F81">
        <w:rPr>
          <w:szCs w:val="24"/>
        </w:rPr>
        <w:t>ой г</w:t>
      </w:r>
      <w:r w:rsidRPr="00170F81">
        <w:rPr>
          <w:spacing w:val="1"/>
          <w:szCs w:val="24"/>
        </w:rPr>
        <w:t>р</w:t>
      </w:r>
      <w:r w:rsidRPr="00170F81">
        <w:rPr>
          <w:spacing w:val="-2"/>
          <w:szCs w:val="24"/>
        </w:rPr>
        <w:t>у</w:t>
      </w:r>
      <w:r w:rsidRPr="00170F81">
        <w:rPr>
          <w:szCs w:val="24"/>
        </w:rPr>
        <w:t>п</w:t>
      </w:r>
      <w:r w:rsidRPr="00170F81">
        <w:rPr>
          <w:spacing w:val="1"/>
          <w:szCs w:val="24"/>
        </w:rPr>
        <w:t>п</w:t>
      </w:r>
      <w:r w:rsidRPr="00170F81">
        <w:rPr>
          <w:szCs w:val="24"/>
        </w:rPr>
        <w:t>ы;</w:t>
      </w:r>
    </w:p>
    <w:p w:rsidR="000103E7" w:rsidRPr="00170F81" w:rsidRDefault="000103E7" w:rsidP="000103E7">
      <w:pPr>
        <w:ind w:right="-15" w:firstLine="708"/>
        <w:jc w:val="both"/>
        <w:rPr>
          <w:szCs w:val="24"/>
        </w:rPr>
      </w:pPr>
      <w:r w:rsidRPr="00170F81">
        <w:rPr>
          <w:szCs w:val="24"/>
        </w:rPr>
        <w:t>анализ ма</w:t>
      </w:r>
      <w:r w:rsidRPr="00170F81">
        <w:rPr>
          <w:spacing w:val="-2"/>
          <w:szCs w:val="24"/>
        </w:rPr>
        <w:t>т</w:t>
      </w:r>
      <w:r w:rsidRPr="00170F81">
        <w:rPr>
          <w:szCs w:val="24"/>
        </w:rPr>
        <w:t>е</w:t>
      </w:r>
      <w:r w:rsidRPr="00170F81">
        <w:rPr>
          <w:spacing w:val="-1"/>
          <w:szCs w:val="24"/>
        </w:rPr>
        <w:t>р</w:t>
      </w:r>
      <w:r w:rsidRPr="00170F81">
        <w:rPr>
          <w:szCs w:val="24"/>
        </w:rPr>
        <w:t>иа</w:t>
      </w:r>
      <w:r w:rsidRPr="00170F81">
        <w:rPr>
          <w:spacing w:val="-2"/>
          <w:szCs w:val="24"/>
        </w:rPr>
        <w:t>л</w:t>
      </w:r>
      <w:r w:rsidRPr="00170F81">
        <w:rPr>
          <w:szCs w:val="24"/>
        </w:rPr>
        <w:t xml:space="preserve">ов </w:t>
      </w:r>
      <w:r w:rsidRPr="00170F81">
        <w:rPr>
          <w:spacing w:val="-1"/>
          <w:szCs w:val="24"/>
        </w:rPr>
        <w:t>у</w:t>
      </w:r>
      <w:r w:rsidRPr="00170F81">
        <w:rPr>
          <w:szCs w:val="24"/>
        </w:rPr>
        <w:t>че</w:t>
      </w:r>
      <w:r w:rsidRPr="00170F81">
        <w:rPr>
          <w:spacing w:val="-1"/>
          <w:szCs w:val="24"/>
        </w:rPr>
        <w:t>б</w:t>
      </w:r>
      <w:r w:rsidRPr="00170F81">
        <w:rPr>
          <w:spacing w:val="1"/>
          <w:szCs w:val="24"/>
        </w:rPr>
        <w:t>н</w:t>
      </w:r>
      <w:r w:rsidRPr="00170F81">
        <w:rPr>
          <w:szCs w:val="24"/>
        </w:rPr>
        <w:t>ых</w:t>
      </w:r>
      <w:r w:rsidRPr="00170F81">
        <w:rPr>
          <w:spacing w:val="1"/>
          <w:szCs w:val="24"/>
        </w:rPr>
        <w:t xml:space="preserve"> </w:t>
      </w:r>
      <w:r w:rsidRPr="00170F81">
        <w:rPr>
          <w:szCs w:val="24"/>
        </w:rPr>
        <w:t>дос</w:t>
      </w:r>
      <w:r w:rsidRPr="00170F81">
        <w:rPr>
          <w:spacing w:val="-2"/>
          <w:szCs w:val="24"/>
        </w:rPr>
        <w:t>т</w:t>
      </w:r>
      <w:r w:rsidRPr="00170F81">
        <w:rPr>
          <w:szCs w:val="24"/>
        </w:rPr>
        <w:t>и</w:t>
      </w:r>
      <w:r w:rsidRPr="00170F81">
        <w:rPr>
          <w:spacing w:val="-1"/>
          <w:szCs w:val="24"/>
        </w:rPr>
        <w:t>ж</w:t>
      </w:r>
      <w:r w:rsidRPr="00170F81">
        <w:rPr>
          <w:szCs w:val="24"/>
        </w:rPr>
        <w:t>ений об</w:t>
      </w:r>
      <w:r w:rsidRPr="00170F81">
        <w:rPr>
          <w:spacing w:val="-2"/>
          <w:szCs w:val="24"/>
        </w:rPr>
        <w:t>у</w:t>
      </w:r>
      <w:r w:rsidRPr="00170F81">
        <w:rPr>
          <w:szCs w:val="24"/>
        </w:rPr>
        <w:t>чающег</w:t>
      </w:r>
      <w:r w:rsidRPr="00170F81">
        <w:rPr>
          <w:spacing w:val="-1"/>
          <w:szCs w:val="24"/>
        </w:rPr>
        <w:t>о</w:t>
      </w:r>
      <w:r w:rsidRPr="00170F81">
        <w:rPr>
          <w:szCs w:val="24"/>
        </w:rPr>
        <w:t>ся;</w:t>
      </w:r>
    </w:p>
    <w:p w:rsidR="000103E7" w:rsidRPr="00170F81" w:rsidRDefault="000103E7" w:rsidP="000103E7">
      <w:pPr>
        <w:tabs>
          <w:tab w:val="left" w:pos="2194"/>
          <w:tab w:val="left" w:pos="3008"/>
          <w:tab w:val="left" w:pos="4142"/>
          <w:tab w:val="left" w:pos="4555"/>
          <w:tab w:val="left" w:pos="5207"/>
          <w:tab w:val="left" w:pos="6539"/>
          <w:tab w:val="left" w:pos="7283"/>
          <w:tab w:val="left" w:pos="7963"/>
          <w:tab w:val="left" w:pos="9503"/>
        </w:tabs>
        <w:spacing w:line="239" w:lineRule="auto"/>
        <w:ind w:right="-15" w:firstLine="708"/>
        <w:jc w:val="both"/>
        <w:rPr>
          <w:szCs w:val="24"/>
        </w:rPr>
      </w:pPr>
      <w:r w:rsidRPr="00170F81">
        <w:rPr>
          <w:szCs w:val="24"/>
        </w:rPr>
        <w:t>инд</w:t>
      </w:r>
      <w:r w:rsidRPr="00170F81">
        <w:rPr>
          <w:spacing w:val="1"/>
          <w:szCs w:val="24"/>
        </w:rPr>
        <w:t>и</w:t>
      </w:r>
      <w:r w:rsidRPr="00170F81">
        <w:rPr>
          <w:spacing w:val="-1"/>
          <w:szCs w:val="24"/>
        </w:rPr>
        <w:t>в</w:t>
      </w:r>
      <w:r w:rsidRPr="00170F81">
        <w:rPr>
          <w:szCs w:val="24"/>
        </w:rPr>
        <w:t>ид</w:t>
      </w:r>
      <w:r w:rsidRPr="00170F81">
        <w:rPr>
          <w:spacing w:val="-2"/>
          <w:szCs w:val="24"/>
        </w:rPr>
        <w:t>у</w:t>
      </w:r>
      <w:r w:rsidRPr="00170F81">
        <w:rPr>
          <w:szCs w:val="24"/>
        </w:rPr>
        <w:t>альные</w:t>
      </w:r>
      <w:r>
        <w:rPr>
          <w:szCs w:val="24"/>
        </w:rPr>
        <w:t xml:space="preserve"> </w:t>
      </w:r>
      <w:r w:rsidRPr="00170F81">
        <w:rPr>
          <w:spacing w:val="-1"/>
          <w:szCs w:val="24"/>
        </w:rPr>
        <w:t>б</w:t>
      </w:r>
      <w:r w:rsidRPr="00170F81">
        <w:rPr>
          <w:szCs w:val="24"/>
        </w:rPr>
        <w:t>есе</w:t>
      </w:r>
      <w:r w:rsidRPr="00170F81">
        <w:rPr>
          <w:spacing w:val="-1"/>
          <w:szCs w:val="24"/>
        </w:rPr>
        <w:t>д</w:t>
      </w:r>
      <w:r w:rsidRPr="00170F81">
        <w:rPr>
          <w:szCs w:val="24"/>
        </w:rPr>
        <w:t>ы</w:t>
      </w:r>
      <w:r w:rsidRPr="00170F81">
        <w:rPr>
          <w:szCs w:val="24"/>
        </w:rPr>
        <w:tab/>
        <w:t>с</w:t>
      </w:r>
      <w:r>
        <w:rPr>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чающимся</w:t>
      </w:r>
      <w:r>
        <w:rPr>
          <w:szCs w:val="24"/>
        </w:rPr>
        <w:t xml:space="preserve"> </w:t>
      </w:r>
      <w:r w:rsidRPr="00170F81">
        <w:rPr>
          <w:szCs w:val="24"/>
        </w:rPr>
        <w:t>к</w:t>
      </w:r>
      <w:r w:rsidRPr="00170F81">
        <w:rPr>
          <w:spacing w:val="-2"/>
          <w:szCs w:val="24"/>
        </w:rPr>
        <w:t>у</w:t>
      </w:r>
      <w:r w:rsidRPr="00170F81">
        <w:rPr>
          <w:szCs w:val="24"/>
        </w:rPr>
        <w:t>ратора,</w:t>
      </w:r>
      <w:r>
        <w:rPr>
          <w:szCs w:val="24"/>
        </w:rPr>
        <w:t xml:space="preserve"> </w:t>
      </w:r>
      <w:r w:rsidRPr="00170F81">
        <w:rPr>
          <w:szCs w:val="24"/>
        </w:rPr>
        <w:t>пре</w:t>
      </w:r>
      <w:r w:rsidRPr="00170F81">
        <w:rPr>
          <w:spacing w:val="-1"/>
          <w:szCs w:val="24"/>
        </w:rPr>
        <w:t>по</w:t>
      </w:r>
      <w:r w:rsidRPr="00170F81">
        <w:rPr>
          <w:szCs w:val="24"/>
        </w:rPr>
        <w:t>давате</w:t>
      </w:r>
      <w:r w:rsidRPr="00170F81">
        <w:rPr>
          <w:spacing w:val="-1"/>
          <w:szCs w:val="24"/>
        </w:rPr>
        <w:t>л</w:t>
      </w:r>
      <w:r w:rsidRPr="00170F81">
        <w:rPr>
          <w:spacing w:val="-2"/>
          <w:szCs w:val="24"/>
        </w:rPr>
        <w:t>е</w:t>
      </w:r>
      <w:r w:rsidRPr="00170F81">
        <w:rPr>
          <w:spacing w:val="-1"/>
          <w:szCs w:val="24"/>
        </w:rPr>
        <w:t>й</w:t>
      </w:r>
      <w:r w:rsidRPr="00170F81">
        <w:rPr>
          <w:szCs w:val="24"/>
        </w:rPr>
        <w:t>, масте</w:t>
      </w:r>
      <w:r w:rsidRPr="00170F81">
        <w:rPr>
          <w:spacing w:val="-2"/>
          <w:szCs w:val="24"/>
        </w:rPr>
        <w:t>р</w:t>
      </w:r>
      <w:r w:rsidRPr="00170F81">
        <w:rPr>
          <w:spacing w:val="1"/>
          <w:szCs w:val="24"/>
        </w:rPr>
        <w:t>о</w:t>
      </w:r>
      <w:r w:rsidRPr="00170F81">
        <w:rPr>
          <w:szCs w:val="24"/>
        </w:rPr>
        <w:t>в</w:t>
      </w:r>
      <w:r w:rsidRPr="00170F81">
        <w:rPr>
          <w:spacing w:val="114"/>
          <w:szCs w:val="24"/>
        </w:rPr>
        <w:t xml:space="preserve"> </w:t>
      </w:r>
      <w:r w:rsidRPr="00170F81">
        <w:rPr>
          <w:spacing w:val="1"/>
          <w:szCs w:val="24"/>
        </w:rPr>
        <w:t>п</w:t>
      </w:r>
      <w:r w:rsidRPr="00170F81">
        <w:rPr>
          <w:szCs w:val="24"/>
        </w:rPr>
        <w:t>роиз</w:t>
      </w:r>
      <w:r w:rsidRPr="00170F81">
        <w:rPr>
          <w:spacing w:val="-1"/>
          <w:szCs w:val="24"/>
        </w:rPr>
        <w:t>вод</w:t>
      </w:r>
      <w:r w:rsidRPr="00170F81">
        <w:rPr>
          <w:szCs w:val="24"/>
        </w:rPr>
        <w:t>ственно</w:t>
      </w:r>
      <w:r w:rsidRPr="00170F81">
        <w:rPr>
          <w:spacing w:val="-1"/>
          <w:szCs w:val="24"/>
        </w:rPr>
        <w:t>г</w:t>
      </w:r>
      <w:r w:rsidRPr="00170F81">
        <w:rPr>
          <w:szCs w:val="24"/>
        </w:rPr>
        <w:t>о</w:t>
      </w:r>
      <w:r w:rsidRPr="00170F81">
        <w:rPr>
          <w:spacing w:val="118"/>
          <w:szCs w:val="24"/>
        </w:rPr>
        <w:t xml:space="preserve"> </w:t>
      </w:r>
      <w:r w:rsidRPr="00170F81">
        <w:rPr>
          <w:szCs w:val="24"/>
        </w:rPr>
        <w:t>об</w:t>
      </w:r>
      <w:r w:rsidRPr="00170F81">
        <w:rPr>
          <w:spacing w:val="-1"/>
          <w:szCs w:val="24"/>
        </w:rPr>
        <w:t>у</w:t>
      </w:r>
      <w:r w:rsidRPr="00170F81">
        <w:rPr>
          <w:szCs w:val="24"/>
        </w:rPr>
        <w:t>чен</w:t>
      </w:r>
      <w:r w:rsidRPr="00170F81">
        <w:rPr>
          <w:spacing w:val="-1"/>
          <w:szCs w:val="24"/>
        </w:rPr>
        <w:t>и</w:t>
      </w:r>
      <w:r w:rsidRPr="00170F81">
        <w:rPr>
          <w:szCs w:val="24"/>
        </w:rPr>
        <w:t>я</w:t>
      </w:r>
      <w:r w:rsidRPr="00170F81">
        <w:rPr>
          <w:spacing w:val="116"/>
          <w:szCs w:val="24"/>
        </w:rPr>
        <w:t xml:space="preserve"> </w:t>
      </w:r>
      <w:r w:rsidRPr="00170F81">
        <w:rPr>
          <w:spacing w:val="6"/>
          <w:szCs w:val="24"/>
        </w:rPr>
        <w:t>п</w:t>
      </w:r>
      <w:r w:rsidRPr="00170F81">
        <w:rPr>
          <w:spacing w:val="1"/>
          <w:szCs w:val="24"/>
        </w:rPr>
        <w:t>о</w:t>
      </w:r>
      <w:r w:rsidRPr="00170F81">
        <w:rPr>
          <w:spacing w:val="116"/>
          <w:szCs w:val="24"/>
        </w:rPr>
        <w:t xml:space="preserve"> </w:t>
      </w:r>
      <w:r w:rsidRPr="00170F81">
        <w:rPr>
          <w:szCs w:val="24"/>
        </w:rPr>
        <w:t>рез</w:t>
      </w:r>
      <w:r w:rsidRPr="00170F81">
        <w:rPr>
          <w:spacing w:val="-2"/>
          <w:szCs w:val="24"/>
        </w:rPr>
        <w:t>у</w:t>
      </w:r>
      <w:r w:rsidRPr="00170F81">
        <w:rPr>
          <w:spacing w:val="-1"/>
          <w:szCs w:val="24"/>
        </w:rPr>
        <w:t>л</w:t>
      </w:r>
      <w:r w:rsidRPr="00170F81">
        <w:rPr>
          <w:szCs w:val="24"/>
        </w:rPr>
        <w:t>ьтатам</w:t>
      </w:r>
      <w:r w:rsidRPr="00170F81">
        <w:rPr>
          <w:spacing w:val="116"/>
          <w:szCs w:val="24"/>
        </w:rPr>
        <w:t xml:space="preserve"> </w:t>
      </w:r>
      <w:r w:rsidRPr="00170F81">
        <w:rPr>
          <w:szCs w:val="24"/>
        </w:rPr>
        <w:t>тек</w:t>
      </w:r>
      <w:r w:rsidRPr="00170F81">
        <w:rPr>
          <w:spacing w:val="-2"/>
          <w:szCs w:val="24"/>
        </w:rPr>
        <w:t>у</w:t>
      </w:r>
      <w:r w:rsidRPr="00170F81">
        <w:rPr>
          <w:szCs w:val="24"/>
        </w:rPr>
        <w:t>щего</w:t>
      </w:r>
      <w:r w:rsidRPr="00170F81">
        <w:rPr>
          <w:spacing w:val="118"/>
          <w:szCs w:val="24"/>
        </w:rPr>
        <w:t xml:space="preserve"> </w:t>
      </w:r>
      <w:r w:rsidRPr="00170F81">
        <w:rPr>
          <w:szCs w:val="24"/>
        </w:rPr>
        <w:t>ко</w:t>
      </w:r>
      <w:r w:rsidRPr="00170F81">
        <w:rPr>
          <w:spacing w:val="1"/>
          <w:szCs w:val="24"/>
        </w:rPr>
        <w:t>н</w:t>
      </w:r>
      <w:r w:rsidRPr="00170F81">
        <w:rPr>
          <w:szCs w:val="24"/>
        </w:rPr>
        <w:t>троля</w:t>
      </w:r>
      <w:r w:rsidRPr="00170F81">
        <w:rPr>
          <w:spacing w:val="114"/>
          <w:szCs w:val="24"/>
        </w:rPr>
        <w:t xml:space="preserve"> </w:t>
      </w:r>
      <w:r w:rsidRPr="00170F81">
        <w:rPr>
          <w:szCs w:val="24"/>
        </w:rPr>
        <w:t>и пр</w:t>
      </w:r>
      <w:r w:rsidRPr="00170F81">
        <w:rPr>
          <w:spacing w:val="1"/>
          <w:szCs w:val="24"/>
        </w:rPr>
        <w:t>о</w:t>
      </w:r>
      <w:r w:rsidRPr="00170F81">
        <w:rPr>
          <w:szCs w:val="24"/>
        </w:rPr>
        <w:t>м</w:t>
      </w:r>
      <w:r w:rsidRPr="00170F81">
        <w:rPr>
          <w:spacing w:val="-1"/>
          <w:szCs w:val="24"/>
        </w:rPr>
        <w:t>е</w:t>
      </w:r>
      <w:r w:rsidRPr="00170F81">
        <w:rPr>
          <w:szCs w:val="24"/>
        </w:rPr>
        <w:t>ж</w:t>
      </w:r>
      <w:r w:rsidRPr="00170F81">
        <w:rPr>
          <w:spacing w:val="-2"/>
          <w:szCs w:val="24"/>
        </w:rPr>
        <w:t>у</w:t>
      </w:r>
      <w:r w:rsidRPr="00170F81">
        <w:rPr>
          <w:szCs w:val="24"/>
        </w:rPr>
        <w:t>точ</w:t>
      </w:r>
      <w:r w:rsidRPr="00170F81">
        <w:rPr>
          <w:spacing w:val="-1"/>
          <w:szCs w:val="24"/>
        </w:rPr>
        <w:t>н</w:t>
      </w:r>
      <w:r w:rsidRPr="00170F81">
        <w:rPr>
          <w:spacing w:val="1"/>
          <w:szCs w:val="24"/>
        </w:rPr>
        <w:t>о</w:t>
      </w:r>
      <w:r w:rsidRPr="00170F81">
        <w:rPr>
          <w:szCs w:val="24"/>
        </w:rPr>
        <w:t>й</w:t>
      </w:r>
      <w:r>
        <w:rPr>
          <w:szCs w:val="24"/>
        </w:rPr>
        <w:t xml:space="preserve"> </w:t>
      </w:r>
      <w:r w:rsidRPr="00170F81">
        <w:rPr>
          <w:szCs w:val="24"/>
        </w:rPr>
        <w:t>а</w:t>
      </w:r>
      <w:r w:rsidRPr="00170F81">
        <w:rPr>
          <w:spacing w:val="-2"/>
          <w:szCs w:val="24"/>
        </w:rPr>
        <w:t>т</w:t>
      </w:r>
      <w:r w:rsidRPr="00170F81">
        <w:rPr>
          <w:szCs w:val="24"/>
        </w:rPr>
        <w:t>теста</w:t>
      </w:r>
      <w:r w:rsidRPr="00170F81">
        <w:rPr>
          <w:spacing w:val="-2"/>
          <w:szCs w:val="24"/>
        </w:rPr>
        <w:t>ц</w:t>
      </w:r>
      <w:r w:rsidRPr="00170F81">
        <w:rPr>
          <w:szCs w:val="24"/>
        </w:rPr>
        <w:t>ии,</w:t>
      </w:r>
      <w:r>
        <w:rPr>
          <w:szCs w:val="24"/>
        </w:rPr>
        <w:t xml:space="preserve"> </w:t>
      </w:r>
      <w:r w:rsidRPr="00170F81">
        <w:rPr>
          <w:spacing w:val="-1"/>
          <w:szCs w:val="24"/>
        </w:rPr>
        <w:t>о</w:t>
      </w:r>
      <w:r w:rsidRPr="00170F81">
        <w:rPr>
          <w:szCs w:val="24"/>
        </w:rPr>
        <w:t>каз</w:t>
      </w:r>
      <w:r w:rsidRPr="00170F81">
        <w:rPr>
          <w:spacing w:val="-1"/>
          <w:szCs w:val="24"/>
        </w:rPr>
        <w:t>а</w:t>
      </w:r>
      <w:r w:rsidRPr="00170F81">
        <w:rPr>
          <w:szCs w:val="24"/>
        </w:rPr>
        <w:t>ние</w:t>
      </w:r>
      <w:r>
        <w:rPr>
          <w:szCs w:val="24"/>
        </w:rPr>
        <w:t xml:space="preserve"> </w:t>
      </w:r>
      <w:r w:rsidRPr="00170F81">
        <w:rPr>
          <w:szCs w:val="24"/>
        </w:rPr>
        <w:t>п</w:t>
      </w:r>
      <w:r w:rsidRPr="00170F81">
        <w:rPr>
          <w:spacing w:val="1"/>
          <w:szCs w:val="24"/>
        </w:rPr>
        <w:t>о</w:t>
      </w:r>
      <w:r w:rsidRPr="00170F81">
        <w:rPr>
          <w:spacing w:val="-1"/>
          <w:szCs w:val="24"/>
        </w:rPr>
        <w:t>м</w:t>
      </w:r>
      <w:r w:rsidRPr="00170F81">
        <w:rPr>
          <w:szCs w:val="24"/>
        </w:rPr>
        <w:t xml:space="preserve">ощи    </w:t>
      </w:r>
      <w:r w:rsidRPr="00170F81">
        <w:rPr>
          <w:spacing w:val="-63"/>
          <w:szCs w:val="24"/>
        </w:rPr>
        <w:t xml:space="preserve"> </w:t>
      </w:r>
      <w:r w:rsidRPr="00170F81">
        <w:rPr>
          <w:szCs w:val="24"/>
        </w:rPr>
        <w:t>(</w:t>
      </w:r>
      <w:r w:rsidRPr="00170F81">
        <w:rPr>
          <w:spacing w:val="-1"/>
          <w:szCs w:val="24"/>
        </w:rPr>
        <w:t>п</w:t>
      </w:r>
      <w:r w:rsidRPr="00170F81">
        <w:rPr>
          <w:szCs w:val="24"/>
        </w:rPr>
        <w:t>ри</w:t>
      </w:r>
      <w:r>
        <w:rPr>
          <w:szCs w:val="24"/>
        </w:rPr>
        <w:t xml:space="preserve"> </w:t>
      </w:r>
      <w:r w:rsidRPr="00170F81">
        <w:rPr>
          <w:szCs w:val="24"/>
        </w:rPr>
        <w:t>необходи</w:t>
      </w:r>
      <w:r w:rsidRPr="00170F81">
        <w:rPr>
          <w:spacing w:val="-1"/>
          <w:szCs w:val="24"/>
        </w:rPr>
        <w:t>м</w:t>
      </w:r>
      <w:r w:rsidRPr="00170F81">
        <w:rPr>
          <w:szCs w:val="24"/>
        </w:rPr>
        <w:t>ости)</w:t>
      </w:r>
      <w:r w:rsidRPr="00170F81">
        <w:rPr>
          <w:szCs w:val="24"/>
        </w:rPr>
        <w:tab/>
        <w:t>для п</w:t>
      </w:r>
      <w:r w:rsidRPr="00170F81">
        <w:rPr>
          <w:spacing w:val="1"/>
          <w:szCs w:val="24"/>
        </w:rPr>
        <w:t>о</w:t>
      </w:r>
      <w:r w:rsidRPr="00170F81">
        <w:rPr>
          <w:spacing w:val="-1"/>
          <w:szCs w:val="24"/>
        </w:rPr>
        <w:t>в</w:t>
      </w:r>
      <w:r w:rsidRPr="00170F81">
        <w:rPr>
          <w:szCs w:val="24"/>
        </w:rPr>
        <w:t>ыш</w:t>
      </w:r>
      <w:r w:rsidRPr="00170F81">
        <w:rPr>
          <w:spacing w:val="-1"/>
          <w:szCs w:val="24"/>
        </w:rPr>
        <w:t>е</w:t>
      </w:r>
      <w:r w:rsidRPr="00170F81">
        <w:rPr>
          <w:szCs w:val="24"/>
        </w:rPr>
        <w:t>ния кач</w:t>
      </w:r>
      <w:r w:rsidRPr="00170F81">
        <w:rPr>
          <w:spacing w:val="-1"/>
          <w:szCs w:val="24"/>
        </w:rPr>
        <w:t>е</w:t>
      </w:r>
      <w:r w:rsidRPr="00170F81">
        <w:rPr>
          <w:szCs w:val="24"/>
        </w:rPr>
        <w:t>ст</w:t>
      </w:r>
      <w:r w:rsidRPr="00170F81">
        <w:rPr>
          <w:spacing w:val="-3"/>
          <w:szCs w:val="24"/>
        </w:rPr>
        <w:t>в</w:t>
      </w:r>
      <w:r w:rsidRPr="00170F81">
        <w:rPr>
          <w:szCs w:val="24"/>
        </w:rPr>
        <w:t>а о</w:t>
      </w:r>
      <w:r w:rsidRPr="00170F81">
        <w:rPr>
          <w:spacing w:val="1"/>
          <w:szCs w:val="24"/>
        </w:rPr>
        <w:t>б</w:t>
      </w:r>
      <w:r w:rsidRPr="00170F81">
        <w:rPr>
          <w:spacing w:val="-1"/>
          <w:szCs w:val="24"/>
        </w:rPr>
        <w:t>у</w:t>
      </w:r>
      <w:r w:rsidRPr="00170F81">
        <w:rPr>
          <w:szCs w:val="24"/>
        </w:rPr>
        <w:t>че</w:t>
      </w:r>
      <w:r w:rsidRPr="00170F81">
        <w:rPr>
          <w:spacing w:val="-1"/>
          <w:szCs w:val="24"/>
        </w:rPr>
        <w:t>н</w:t>
      </w:r>
      <w:r w:rsidRPr="00170F81">
        <w:rPr>
          <w:szCs w:val="24"/>
        </w:rPr>
        <w:t>ия.</w:t>
      </w:r>
    </w:p>
    <w:p w:rsidR="000103E7" w:rsidRPr="00170F81" w:rsidRDefault="000103E7" w:rsidP="000103E7">
      <w:pPr>
        <w:spacing w:after="73" w:line="240" w:lineRule="exact"/>
        <w:ind w:right="-15" w:firstLine="708"/>
        <w:jc w:val="both"/>
        <w:rPr>
          <w:szCs w:val="24"/>
        </w:rPr>
      </w:pPr>
    </w:p>
    <w:p w:rsidR="000103E7" w:rsidRPr="00170F81" w:rsidRDefault="000103E7" w:rsidP="000103E7">
      <w:pPr>
        <w:spacing w:line="244" w:lineRule="auto"/>
        <w:ind w:right="-15" w:firstLine="708"/>
        <w:jc w:val="both"/>
        <w:rPr>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w:t>
      </w:r>
      <w:r w:rsidRPr="00170F81">
        <w:rPr>
          <w:spacing w:val="-1"/>
          <w:szCs w:val="24"/>
        </w:rPr>
        <w:t>Т</w:t>
      </w:r>
      <w:r w:rsidRPr="00170F81">
        <w:rPr>
          <w:szCs w:val="24"/>
        </w:rPr>
        <w:t>ВИЯ</w:t>
      </w:r>
      <w:r w:rsidRPr="00170F81">
        <w:rPr>
          <w:spacing w:val="2"/>
          <w:szCs w:val="24"/>
        </w:rPr>
        <w:t xml:space="preserve"> </w:t>
      </w:r>
    </w:p>
    <w:p w:rsidR="000103E7" w:rsidRPr="00170F81" w:rsidRDefault="000103E7" w:rsidP="000103E7">
      <w:pPr>
        <w:tabs>
          <w:tab w:val="left" w:pos="2323"/>
          <w:tab w:val="left" w:pos="3143"/>
          <w:tab w:val="left" w:pos="5382"/>
          <w:tab w:val="left" w:pos="7546"/>
        </w:tabs>
        <w:spacing w:line="239" w:lineRule="auto"/>
        <w:ind w:right="-15" w:firstLine="708"/>
        <w:jc w:val="both"/>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Pr>
          <w:szCs w:val="24"/>
        </w:rPr>
        <w:t xml:space="preserve"> </w:t>
      </w:r>
      <w:r w:rsidRPr="00170F81">
        <w:rPr>
          <w:b/>
          <w:bCs/>
          <w:i/>
          <w:iCs/>
          <w:szCs w:val="24"/>
        </w:rPr>
        <w:t>с</w:t>
      </w:r>
      <w:r>
        <w:rPr>
          <w:szCs w:val="24"/>
        </w:rPr>
        <w:t xml:space="preserve"> </w:t>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Pr>
          <w:szCs w:val="24"/>
        </w:rPr>
        <w:t xml:space="preserve"> </w:t>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Pr>
          <w:szCs w:val="24"/>
        </w:rPr>
        <w:t xml:space="preserve"> </w:t>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0103E7" w:rsidRPr="00170F81" w:rsidRDefault="000103E7" w:rsidP="000103E7">
      <w:pPr>
        <w:spacing w:line="239" w:lineRule="auto"/>
        <w:ind w:right="-15" w:firstLine="708"/>
        <w:jc w:val="both"/>
        <w:rPr>
          <w:szCs w:val="24"/>
        </w:rPr>
      </w:pPr>
      <w:r w:rsidRPr="00170F81">
        <w:rPr>
          <w:szCs w:val="24"/>
        </w:rPr>
        <w:t>родите</w:t>
      </w:r>
      <w:r w:rsidRPr="00170F81">
        <w:rPr>
          <w:spacing w:val="-1"/>
          <w:szCs w:val="24"/>
        </w:rPr>
        <w:t>ль</w:t>
      </w:r>
      <w:r w:rsidRPr="00170F81">
        <w:rPr>
          <w:szCs w:val="24"/>
        </w:rPr>
        <w:t>ские</w:t>
      </w:r>
      <w:r w:rsidRPr="00170F81">
        <w:rPr>
          <w:spacing w:val="77"/>
          <w:szCs w:val="24"/>
        </w:rPr>
        <w:t xml:space="preserve"> </w:t>
      </w:r>
      <w:r w:rsidRPr="00170F81">
        <w:rPr>
          <w:szCs w:val="24"/>
        </w:rPr>
        <w:t>собр</w:t>
      </w:r>
      <w:r w:rsidRPr="00170F81">
        <w:rPr>
          <w:spacing w:val="-2"/>
          <w:szCs w:val="24"/>
        </w:rPr>
        <w:t>а</w:t>
      </w:r>
      <w:r w:rsidRPr="00170F81">
        <w:rPr>
          <w:szCs w:val="24"/>
        </w:rPr>
        <w:t>н</w:t>
      </w:r>
      <w:r w:rsidRPr="00170F81">
        <w:rPr>
          <w:spacing w:val="1"/>
          <w:szCs w:val="24"/>
        </w:rPr>
        <w:t>и</w:t>
      </w:r>
      <w:r w:rsidRPr="00170F81">
        <w:rPr>
          <w:szCs w:val="24"/>
        </w:rPr>
        <w:t>я,</w:t>
      </w:r>
      <w:r w:rsidRPr="00170F81">
        <w:rPr>
          <w:spacing w:val="78"/>
          <w:szCs w:val="24"/>
        </w:rPr>
        <w:t xml:space="preserve"> </w:t>
      </w:r>
      <w:r w:rsidRPr="00170F81">
        <w:rPr>
          <w:spacing w:val="-1"/>
          <w:szCs w:val="24"/>
        </w:rPr>
        <w:t>п</w:t>
      </w:r>
      <w:r w:rsidRPr="00170F81">
        <w:rPr>
          <w:szCs w:val="24"/>
        </w:rPr>
        <w:t>освяще</w:t>
      </w:r>
      <w:r w:rsidRPr="00170F81">
        <w:rPr>
          <w:spacing w:val="-1"/>
          <w:szCs w:val="24"/>
        </w:rPr>
        <w:t>нн</w:t>
      </w:r>
      <w:r w:rsidRPr="00170F81">
        <w:rPr>
          <w:szCs w:val="24"/>
        </w:rPr>
        <w:t>ые</w:t>
      </w:r>
      <w:r w:rsidRPr="00170F81">
        <w:rPr>
          <w:spacing w:val="78"/>
          <w:szCs w:val="24"/>
        </w:rPr>
        <w:t xml:space="preserve"> </w:t>
      </w:r>
      <w:r w:rsidRPr="00170F81">
        <w:rPr>
          <w:szCs w:val="24"/>
        </w:rPr>
        <w:t>вопросам</w:t>
      </w:r>
      <w:r w:rsidRPr="00170F81">
        <w:rPr>
          <w:spacing w:val="78"/>
          <w:szCs w:val="24"/>
        </w:rPr>
        <w:t xml:space="preserve"> </w:t>
      </w:r>
      <w:r w:rsidRPr="00170F81">
        <w:rPr>
          <w:szCs w:val="24"/>
        </w:rPr>
        <w:t>организ</w:t>
      </w:r>
      <w:r w:rsidRPr="00170F81">
        <w:rPr>
          <w:spacing w:val="-2"/>
          <w:szCs w:val="24"/>
        </w:rPr>
        <w:t>а</w:t>
      </w:r>
      <w:r w:rsidRPr="00170F81">
        <w:rPr>
          <w:szCs w:val="24"/>
        </w:rPr>
        <w:t>ц</w:t>
      </w:r>
      <w:r w:rsidRPr="00170F81">
        <w:rPr>
          <w:spacing w:val="-1"/>
          <w:szCs w:val="24"/>
        </w:rPr>
        <w:t>и</w:t>
      </w:r>
      <w:r w:rsidRPr="00170F81">
        <w:rPr>
          <w:szCs w:val="24"/>
        </w:rPr>
        <w:t>и</w:t>
      </w:r>
      <w:r w:rsidRPr="00170F81">
        <w:rPr>
          <w:spacing w:val="79"/>
          <w:szCs w:val="24"/>
        </w:rPr>
        <w:t xml:space="preserve"> </w:t>
      </w:r>
      <w:r w:rsidRPr="00170F81">
        <w:rPr>
          <w:spacing w:val="1"/>
          <w:szCs w:val="24"/>
        </w:rPr>
        <w:t>об</w:t>
      </w:r>
      <w:r w:rsidRPr="00170F81">
        <w:rPr>
          <w:spacing w:val="-2"/>
          <w:szCs w:val="24"/>
        </w:rPr>
        <w:t>у</w:t>
      </w:r>
      <w:r w:rsidRPr="00170F81">
        <w:rPr>
          <w:szCs w:val="24"/>
        </w:rPr>
        <w:t>чения</w:t>
      </w:r>
      <w:r w:rsidRPr="00170F81">
        <w:rPr>
          <w:spacing w:val="75"/>
          <w:szCs w:val="24"/>
        </w:rPr>
        <w:t xml:space="preserve"> </w:t>
      </w:r>
      <w:r w:rsidRPr="00170F81">
        <w:rPr>
          <w:spacing w:val="1"/>
          <w:szCs w:val="24"/>
        </w:rPr>
        <w:t>и</w:t>
      </w:r>
      <w:r w:rsidRPr="00170F81">
        <w:rPr>
          <w:szCs w:val="24"/>
        </w:rPr>
        <w:t xml:space="preserve"> рез</w:t>
      </w:r>
      <w:r w:rsidRPr="00170F81">
        <w:rPr>
          <w:spacing w:val="-2"/>
          <w:szCs w:val="24"/>
        </w:rPr>
        <w:t>у</w:t>
      </w:r>
      <w:r w:rsidRPr="00170F81">
        <w:rPr>
          <w:spacing w:val="-1"/>
          <w:szCs w:val="24"/>
        </w:rPr>
        <w:t>л</w:t>
      </w:r>
      <w:r w:rsidRPr="00170F81">
        <w:rPr>
          <w:szCs w:val="24"/>
        </w:rPr>
        <w:t>ьтатов освоения о</w:t>
      </w:r>
      <w:r w:rsidRPr="00170F81">
        <w:rPr>
          <w:spacing w:val="1"/>
          <w:szCs w:val="24"/>
        </w:rPr>
        <w:t>б</w:t>
      </w:r>
      <w:r w:rsidRPr="00170F81">
        <w:rPr>
          <w:spacing w:val="-1"/>
          <w:szCs w:val="24"/>
        </w:rPr>
        <w:t>у</w:t>
      </w:r>
      <w:r w:rsidRPr="00170F81">
        <w:rPr>
          <w:szCs w:val="24"/>
        </w:rPr>
        <w:t>чающи</w:t>
      </w:r>
      <w:r w:rsidRPr="00170F81">
        <w:rPr>
          <w:spacing w:val="-2"/>
          <w:szCs w:val="24"/>
        </w:rPr>
        <w:t>м</w:t>
      </w:r>
      <w:r w:rsidRPr="00170F81">
        <w:rPr>
          <w:szCs w:val="24"/>
        </w:rPr>
        <w:t>и</w:t>
      </w:r>
      <w:r w:rsidRPr="00170F81">
        <w:rPr>
          <w:spacing w:val="1"/>
          <w:szCs w:val="24"/>
        </w:rPr>
        <w:t>ся</w:t>
      </w:r>
      <w:r w:rsidRPr="00170F81">
        <w:rPr>
          <w:spacing w:val="-2"/>
          <w:szCs w:val="24"/>
        </w:rPr>
        <w:t xml:space="preserve"> </w:t>
      </w:r>
      <w:r w:rsidRPr="00170F81">
        <w:rPr>
          <w:szCs w:val="24"/>
        </w:rPr>
        <w:t>образо</w:t>
      </w:r>
      <w:r w:rsidRPr="00170F81">
        <w:rPr>
          <w:spacing w:val="-2"/>
          <w:szCs w:val="24"/>
        </w:rPr>
        <w:t>в</w:t>
      </w:r>
      <w:r w:rsidRPr="00170F81">
        <w:rPr>
          <w:szCs w:val="24"/>
        </w:rPr>
        <w:t>ате</w:t>
      </w:r>
      <w:r w:rsidRPr="00170F81">
        <w:rPr>
          <w:spacing w:val="-1"/>
          <w:szCs w:val="24"/>
        </w:rPr>
        <w:t>л</w:t>
      </w:r>
      <w:r w:rsidRPr="00170F81">
        <w:rPr>
          <w:szCs w:val="24"/>
        </w:rPr>
        <w:t>ь</w:t>
      </w:r>
      <w:r w:rsidRPr="00170F81">
        <w:rPr>
          <w:spacing w:val="-1"/>
          <w:szCs w:val="24"/>
        </w:rPr>
        <w:t>н</w:t>
      </w:r>
      <w:r w:rsidRPr="00170F81">
        <w:rPr>
          <w:szCs w:val="24"/>
        </w:rPr>
        <w:t>ой</w:t>
      </w:r>
      <w:r w:rsidRPr="00170F81">
        <w:rPr>
          <w:spacing w:val="-2"/>
          <w:szCs w:val="24"/>
        </w:rPr>
        <w:t xml:space="preserve"> </w:t>
      </w:r>
      <w:r w:rsidRPr="00170F81">
        <w:rPr>
          <w:szCs w:val="24"/>
        </w:rPr>
        <w:t>програм</w:t>
      </w:r>
      <w:r w:rsidRPr="00170F81">
        <w:rPr>
          <w:spacing w:val="-1"/>
          <w:szCs w:val="24"/>
        </w:rPr>
        <w:t>м</w:t>
      </w:r>
      <w:r w:rsidRPr="00170F81">
        <w:rPr>
          <w:szCs w:val="24"/>
        </w:rPr>
        <w:t>ы;</w:t>
      </w:r>
    </w:p>
    <w:p w:rsidR="000103E7" w:rsidRPr="00170F81" w:rsidRDefault="000103E7" w:rsidP="000103E7">
      <w:pPr>
        <w:tabs>
          <w:tab w:val="left" w:pos="2430"/>
          <w:tab w:val="left" w:pos="3742"/>
          <w:tab w:val="left" w:pos="4238"/>
          <w:tab w:val="left" w:pos="6351"/>
          <w:tab w:val="left" w:pos="7926"/>
          <w:tab w:val="left" w:pos="8563"/>
        </w:tabs>
        <w:spacing w:line="239" w:lineRule="auto"/>
        <w:ind w:right="-15" w:firstLine="708"/>
        <w:jc w:val="both"/>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Pr>
          <w:szCs w:val="24"/>
        </w:rPr>
        <w:t xml:space="preserve"> </w:t>
      </w:r>
      <w:r w:rsidRPr="00170F81">
        <w:rPr>
          <w:szCs w:val="24"/>
        </w:rPr>
        <w:t>опро</w:t>
      </w:r>
      <w:r w:rsidRPr="00170F81">
        <w:rPr>
          <w:spacing w:val="-1"/>
          <w:szCs w:val="24"/>
        </w:rPr>
        <w:t>с</w:t>
      </w:r>
      <w:r w:rsidRPr="00170F81">
        <w:rPr>
          <w:szCs w:val="24"/>
        </w:rPr>
        <w:t>ов</w:t>
      </w:r>
      <w:r>
        <w:rPr>
          <w:szCs w:val="24"/>
        </w:rPr>
        <w:t xml:space="preserve"> </w:t>
      </w:r>
      <w:r w:rsidRPr="00170F81">
        <w:rPr>
          <w:szCs w:val="24"/>
        </w:rPr>
        <w:t>и</w:t>
      </w:r>
      <w:r>
        <w:rPr>
          <w:szCs w:val="24"/>
        </w:rPr>
        <w:t xml:space="preserve"> </w:t>
      </w:r>
      <w:r w:rsidRPr="00170F81">
        <w:rPr>
          <w:spacing w:val="-2"/>
          <w:szCs w:val="24"/>
        </w:rPr>
        <w:t>а</w:t>
      </w:r>
      <w:r w:rsidRPr="00170F81">
        <w:rPr>
          <w:szCs w:val="24"/>
        </w:rPr>
        <w:t>н</w:t>
      </w:r>
      <w:r w:rsidRPr="00170F81">
        <w:rPr>
          <w:spacing w:val="-1"/>
          <w:szCs w:val="24"/>
        </w:rPr>
        <w:t>к</w:t>
      </w:r>
      <w:r w:rsidRPr="00170F81">
        <w:rPr>
          <w:szCs w:val="24"/>
        </w:rPr>
        <w:t>ет</w:t>
      </w:r>
      <w:r w:rsidRPr="00170F81">
        <w:rPr>
          <w:spacing w:val="-2"/>
          <w:szCs w:val="24"/>
        </w:rPr>
        <w:t>и</w:t>
      </w:r>
      <w:r w:rsidRPr="00170F81">
        <w:rPr>
          <w:szCs w:val="24"/>
        </w:rPr>
        <w:t>ров</w:t>
      </w:r>
      <w:r w:rsidRPr="00170F81">
        <w:rPr>
          <w:spacing w:val="-2"/>
          <w:szCs w:val="24"/>
        </w:rPr>
        <w:t>а</w:t>
      </w:r>
      <w:r w:rsidRPr="00170F81">
        <w:rPr>
          <w:szCs w:val="24"/>
        </w:rPr>
        <w:t>ния</w:t>
      </w:r>
      <w:r w:rsidRPr="00170F81">
        <w:rPr>
          <w:szCs w:val="24"/>
        </w:rPr>
        <w:tab/>
      </w:r>
      <w:r w:rsidRPr="00170F81">
        <w:rPr>
          <w:spacing w:val="-1"/>
          <w:szCs w:val="24"/>
        </w:rPr>
        <w:t>р</w:t>
      </w:r>
      <w:r w:rsidRPr="00170F81">
        <w:rPr>
          <w:spacing w:val="1"/>
          <w:szCs w:val="24"/>
        </w:rPr>
        <w:t>о</w:t>
      </w:r>
      <w:r w:rsidRPr="00170F81">
        <w:rPr>
          <w:szCs w:val="24"/>
        </w:rPr>
        <w:t>дите</w:t>
      </w:r>
      <w:r w:rsidRPr="00170F81">
        <w:rPr>
          <w:spacing w:val="-1"/>
          <w:szCs w:val="24"/>
        </w:rPr>
        <w:t>л</w:t>
      </w:r>
      <w:r w:rsidRPr="00170F81">
        <w:rPr>
          <w:spacing w:val="-2"/>
          <w:szCs w:val="24"/>
        </w:rPr>
        <w:t>е</w:t>
      </w:r>
      <w:r w:rsidRPr="00170F81">
        <w:rPr>
          <w:szCs w:val="24"/>
        </w:rPr>
        <w:t>й</w:t>
      </w:r>
      <w:r>
        <w:rPr>
          <w:szCs w:val="24"/>
        </w:rPr>
        <w:t xml:space="preserve"> </w:t>
      </w:r>
      <w:r w:rsidRPr="00170F81">
        <w:rPr>
          <w:szCs w:val="24"/>
        </w:rPr>
        <w:t>по</w:t>
      </w:r>
      <w:r>
        <w:rPr>
          <w:szCs w:val="24"/>
        </w:rPr>
        <w:t xml:space="preserve"> </w:t>
      </w:r>
      <w:r w:rsidRPr="00170F81">
        <w:rPr>
          <w:spacing w:val="-1"/>
          <w:szCs w:val="24"/>
        </w:rPr>
        <w:t>в</w:t>
      </w:r>
      <w:r w:rsidRPr="00170F81">
        <w:rPr>
          <w:szCs w:val="24"/>
        </w:rPr>
        <w:t>ыявл</w:t>
      </w:r>
      <w:r w:rsidRPr="00170F81">
        <w:rPr>
          <w:spacing w:val="-2"/>
          <w:szCs w:val="24"/>
        </w:rPr>
        <w:t>е</w:t>
      </w:r>
      <w:r w:rsidRPr="00170F81">
        <w:rPr>
          <w:szCs w:val="24"/>
        </w:rPr>
        <w:t xml:space="preserve">нию </w:t>
      </w:r>
      <w:r w:rsidRPr="00170F81">
        <w:rPr>
          <w:spacing w:val="-2"/>
          <w:szCs w:val="24"/>
        </w:rPr>
        <w:t>у</w:t>
      </w:r>
      <w:r w:rsidRPr="00170F81">
        <w:rPr>
          <w:szCs w:val="24"/>
        </w:rPr>
        <w:t>довлетво</w:t>
      </w:r>
      <w:r w:rsidRPr="00170F81">
        <w:rPr>
          <w:spacing w:val="1"/>
          <w:szCs w:val="24"/>
        </w:rPr>
        <w:t>р</w:t>
      </w:r>
      <w:r w:rsidRPr="00170F81">
        <w:rPr>
          <w:spacing w:val="-1"/>
          <w:szCs w:val="24"/>
        </w:rPr>
        <w:t>е</w:t>
      </w:r>
      <w:r w:rsidRPr="00170F81">
        <w:rPr>
          <w:szCs w:val="24"/>
        </w:rPr>
        <w:t>н</w:t>
      </w:r>
      <w:r w:rsidRPr="00170F81">
        <w:rPr>
          <w:spacing w:val="-1"/>
          <w:szCs w:val="24"/>
        </w:rPr>
        <w:t>н</w:t>
      </w:r>
      <w:r w:rsidRPr="00170F81">
        <w:rPr>
          <w:spacing w:val="1"/>
          <w:szCs w:val="24"/>
        </w:rPr>
        <w:t>о</w:t>
      </w:r>
      <w:r w:rsidRPr="00170F81">
        <w:rPr>
          <w:szCs w:val="24"/>
        </w:rPr>
        <w:t>ст</w:t>
      </w:r>
      <w:r w:rsidRPr="00170F81">
        <w:rPr>
          <w:spacing w:val="-2"/>
          <w:szCs w:val="24"/>
        </w:rPr>
        <w:t>ь</w:t>
      </w:r>
      <w:r w:rsidRPr="00170F81">
        <w:rPr>
          <w:szCs w:val="24"/>
        </w:rPr>
        <w:t>ю</w:t>
      </w:r>
      <w:r w:rsidRPr="00170F81">
        <w:rPr>
          <w:spacing w:val="1"/>
          <w:szCs w:val="24"/>
        </w:rPr>
        <w:t xml:space="preserve"> </w:t>
      </w:r>
      <w:r w:rsidRPr="00170F81">
        <w:rPr>
          <w:spacing w:val="-2"/>
          <w:szCs w:val="24"/>
        </w:rPr>
        <w:t>у</w:t>
      </w:r>
      <w:r w:rsidRPr="00170F81">
        <w:rPr>
          <w:szCs w:val="24"/>
        </w:rPr>
        <w:t>слови</w:t>
      </w:r>
      <w:r w:rsidRPr="00170F81">
        <w:rPr>
          <w:spacing w:val="1"/>
          <w:szCs w:val="24"/>
        </w:rPr>
        <w:t>я</w:t>
      </w:r>
      <w:r w:rsidRPr="00170F81">
        <w:rPr>
          <w:spacing w:val="-2"/>
          <w:szCs w:val="24"/>
        </w:rPr>
        <w:t>м</w:t>
      </w:r>
      <w:r w:rsidRPr="00170F81">
        <w:rPr>
          <w:szCs w:val="24"/>
        </w:rPr>
        <w:t>и</w:t>
      </w:r>
      <w:r w:rsidRPr="00170F81">
        <w:rPr>
          <w:spacing w:val="1"/>
          <w:szCs w:val="24"/>
        </w:rPr>
        <w:t xml:space="preserve"> </w:t>
      </w:r>
      <w:r w:rsidRPr="00170F81">
        <w:rPr>
          <w:szCs w:val="24"/>
        </w:rPr>
        <w:t>образ</w:t>
      </w:r>
      <w:r w:rsidRPr="00170F81">
        <w:rPr>
          <w:spacing w:val="-2"/>
          <w:szCs w:val="24"/>
        </w:rPr>
        <w:t>о</w:t>
      </w:r>
      <w:r w:rsidRPr="00170F81">
        <w:rPr>
          <w:szCs w:val="24"/>
        </w:rPr>
        <w:t>вате</w:t>
      </w:r>
      <w:r w:rsidRPr="00170F81">
        <w:rPr>
          <w:spacing w:val="-1"/>
          <w:szCs w:val="24"/>
        </w:rPr>
        <w:t>л</w:t>
      </w:r>
      <w:r w:rsidRPr="00170F81">
        <w:rPr>
          <w:szCs w:val="24"/>
        </w:rPr>
        <w:t>ьного</w:t>
      </w:r>
      <w:r w:rsidRPr="00170F81">
        <w:rPr>
          <w:spacing w:val="1"/>
          <w:szCs w:val="24"/>
        </w:rPr>
        <w:t xml:space="preserve"> </w:t>
      </w:r>
      <w:r w:rsidRPr="00170F81">
        <w:rPr>
          <w:spacing w:val="-1"/>
          <w:szCs w:val="24"/>
        </w:rPr>
        <w:t>пр</w:t>
      </w:r>
      <w:r w:rsidRPr="00170F81">
        <w:rPr>
          <w:szCs w:val="24"/>
        </w:rPr>
        <w:t>оц</w:t>
      </w:r>
      <w:r w:rsidRPr="00170F81">
        <w:rPr>
          <w:spacing w:val="-2"/>
          <w:szCs w:val="24"/>
        </w:rPr>
        <w:t>е</w:t>
      </w:r>
      <w:r w:rsidRPr="00170F81">
        <w:rPr>
          <w:szCs w:val="24"/>
        </w:rPr>
        <w:t>с</w:t>
      </w:r>
      <w:r w:rsidRPr="00170F81">
        <w:rPr>
          <w:spacing w:val="-2"/>
          <w:szCs w:val="24"/>
        </w:rPr>
        <w:t>с</w:t>
      </w:r>
      <w:r w:rsidRPr="00170F81">
        <w:rPr>
          <w:szCs w:val="24"/>
        </w:rPr>
        <w:t>а;</w:t>
      </w:r>
    </w:p>
    <w:p w:rsidR="000103E7" w:rsidRPr="00170F81" w:rsidRDefault="000103E7" w:rsidP="000103E7">
      <w:pPr>
        <w:spacing w:line="234" w:lineRule="auto"/>
        <w:ind w:right="-15" w:firstLine="708"/>
        <w:jc w:val="both"/>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pacing w:val="-4"/>
          <w:szCs w:val="24"/>
        </w:rPr>
        <w:t>о</w:t>
      </w:r>
      <w:r w:rsidRPr="00170F81">
        <w:rPr>
          <w:b/>
          <w:bCs/>
          <w:i/>
          <w:iCs/>
          <w:szCs w:val="24"/>
        </w:rPr>
        <w:t>д</w:t>
      </w:r>
      <w:r w:rsidRPr="00170F81">
        <w:rPr>
          <w:b/>
          <w:bCs/>
          <w:i/>
          <w:iCs/>
          <w:spacing w:val="-4"/>
          <w:szCs w:val="24"/>
        </w:rPr>
        <w:t>с</w:t>
      </w:r>
      <w:r w:rsidRPr="00170F81">
        <w:rPr>
          <w:b/>
          <w:bCs/>
          <w:i/>
          <w:iCs/>
          <w:spacing w:val="2"/>
          <w:szCs w:val="24"/>
        </w:rPr>
        <w:t>т</w:t>
      </w:r>
      <w:r w:rsidRPr="00170F81">
        <w:rPr>
          <w:b/>
          <w:bCs/>
          <w:i/>
          <w:iCs/>
          <w:spacing w:val="-3"/>
          <w:szCs w:val="24"/>
        </w:rPr>
        <w:t>в</w:t>
      </w:r>
      <w:r w:rsidRPr="00170F81">
        <w:rPr>
          <w:b/>
          <w:bCs/>
          <w:i/>
          <w:iCs/>
          <w:szCs w:val="24"/>
        </w:rPr>
        <w:t>ен</w:t>
      </w:r>
      <w:r w:rsidRPr="00170F81">
        <w:rPr>
          <w:b/>
          <w:bCs/>
          <w:i/>
          <w:iCs/>
          <w:spacing w:val="-1"/>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взаимод</w:t>
      </w:r>
      <w:r w:rsidRPr="00170F81">
        <w:rPr>
          <w:spacing w:val="-1"/>
          <w:szCs w:val="24"/>
        </w:rPr>
        <w:t>е</w:t>
      </w:r>
      <w:r w:rsidRPr="00170F81">
        <w:rPr>
          <w:szCs w:val="24"/>
        </w:rPr>
        <w:t>йст</w:t>
      </w:r>
      <w:r w:rsidRPr="00170F81">
        <w:rPr>
          <w:spacing w:val="-2"/>
          <w:szCs w:val="24"/>
        </w:rPr>
        <w:t>в</w:t>
      </w:r>
      <w:r w:rsidRPr="00170F81">
        <w:rPr>
          <w:szCs w:val="24"/>
        </w:rPr>
        <w:t>ие</w:t>
      </w:r>
      <w:r w:rsidRPr="00170F81">
        <w:rPr>
          <w:spacing w:val="71"/>
          <w:szCs w:val="24"/>
        </w:rPr>
        <w:t xml:space="preserve"> </w:t>
      </w:r>
      <w:r w:rsidRPr="00170F81">
        <w:rPr>
          <w:szCs w:val="24"/>
        </w:rPr>
        <w:t>к</w:t>
      </w:r>
      <w:r w:rsidRPr="00170F81">
        <w:rPr>
          <w:spacing w:val="-2"/>
          <w:szCs w:val="24"/>
        </w:rPr>
        <w:t>у</w:t>
      </w:r>
      <w:r w:rsidRPr="00170F81">
        <w:rPr>
          <w:spacing w:val="1"/>
          <w:szCs w:val="24"/>
        </w:rPr>
        <w:t>р</w:t>
      </w:r>
      <w:r w:rsidRPr="00170F81">
        <w:rPr>
          <w:szCs w:val="24"/>
        </w:rPr>
        <w:t>а</w:t>
      </w:r>
      <w:r w:rsidRPr="00170F81">
        <w:rPr>
          <w:spacing w:val="-1"/>
          <w:szCs w:val="24"/>
        </w:rPr>
        <w:t>т</w:t>
      </w:r>
      <w:r w:rsidRPr="00170F81">
        <w:rPr>
          <w:szCs w:val="24"/>
        </w:rPr>
        <w:t>ора</w:t>
      </w:r>
      <w:r w:rsidRPr="00170F81">
        <w:rPr>
          <w:spacing w:val="68"/>
          <w:szCs w:val="24"/>
        </w:rPr>
        <w:t xml:space="preserve"> </w:t>
      </w:r>
      <w:r w:rsidRPr="00170F81">
        <w:rPr>
          <w:spacing w:val="-1"/>
          <w:szCs w:val="24"/>
        </w:rPr>
        <w:t>у</w:t>
      </w:r>
      <w:r w:rsidRPr="00170F81">
        <w:rPr>
          <w:szCs w:val="24"/>
        </w:rPr>
        <w:t>чебной</w:t>
      </w:r>
      <w:r w:rsidRPr="00170F81">
        <w:rPr>
          <w:spacing w:val="70"/>
          <w:szCs w:val="24"/>
        </w:rPr>
        <w:t xml:space="preserve"> </w:t>
      </w:r>
      <w:r w:rsidRPr="00170F81">
        <w:rPr>
          <w:szCs w:val="24"/>
        </w:rPr>
        <w:t>г</w:t>
      </w:r>
      <w:r w:rsidRPr="00170F81">
        <w:rPr>
          <w:spacing w:val="1"/>
          <w:szCs w:val="24"/>
        </w:rPr>
        <w:t>р</w:t>
      </w:r>
      <w:r w:rsidRPr="00170F81">
        <w:rPr>
          <w:spacing w:val="-2"/>
          <w:szCs w:val="24"/>
        </w:rPr>
        <w:t>у</w:t>
      </w:r>
      <w:r w:rsidRPr="00170F81">
        <w:rPr>
          <w:szCs w:val="24"/>
        </w:rPr>
        <w:t>ппы</w:t>
      </w:r>
      <w:r w:rsidRPr="00170F81">
        <w:rPr>
          <w:spacing w:val="72"/>
          <w:szCs w:val="24"/>
        </w:rPr>
        <w:t xml:space="preserve"> </w:t>
      </w:r>
      <w:r w:rsidRPr="00170F81">
        <w:rPr>
          <w:szCs w:val="24"/>
        </w:rPr>
        <w:t>с</w:t>
      </w:r>
      <w:r w:rsidRPr="00170F81">
        <w:rPr>
          <w:spacing w:val="68"/>
          <w:szCs w:val="24"/>
        </w:rPr>
        <w:t xml:space="preserve"> </w:t>
      </w:r>
      <w:r w:rsidRPr="00170F81">
        <w:rPr>
          <w:szCs w:val="24"/>
        </w:rPr>
        <w:t>пре</w:t>
      </w:r>
      <w:r w:rsidRPr="00170F81">
        <w:rPr>
          <w:spacing w:val="-1"/>
          <w:szCs w:val="24"/>
        </w:rPr>
        <w:t>п</w:t>
      </w:r>
      <w:r w:rsidRPr="00170F81">
        <w:rPr>
          <w:szCs w:val="24"/>
        </w:rPr>
        <w:t>одават</w:t>
      </w:r>
      <w:r w:rsidRPr="00170F81">
        <w:rPr>
          <w:spacing w:val="-3"/>
          <w:szCs w:val="24"/>
        </w:rPr>
        <w:t>е</w:t>
      </w:r>
      <w:r w:rsidRPr="00170F81">
        <w:rPr>
          <w:spacing w:val="-1"/>
          <w:szCs w:val="24"/>
        </w:rPr>
        <w:t>л</w:t>
      </w:r>
      <w:r w:rsidRPr="00170F81">
        <w:rPr>
          <w:szCs w:val="24"/>
        </w:rPr>
        <w:t>ями,</w:t>
      </w:r>
      <w:r w:rsidRPr="00170F81">
        <w:rPr>
          <w:spacing w:val="71"/>
          <w:szCs w:val="24"/>
        </w:rPr>
        <w:t xml:space="preserve"> </w:t>
      </w:r>
      <w:r w:rsidRPr="00170F81">
        <w:rPr>
          <w:szCs w:val="24"/>
        </w:rPr>
        <w:t>ма</w:t>
      </w:r>
      <w:r w:rsidRPr="00170F81">
        <w:rPr>
          <w:spacing w:val="-1"/>
          <w:szCs w:val="24"/>
        </w:rPr>
        <w:t>с</w:t>
      </w:r>
      <w:r w:rsidRPr="00170F81">
        <w:rPr>
          <w:szCs w:val="24"/>
        </w:rPr>
        <w:t>те</w:t>
      </w:r>
      <w:r w:rsidRPr="00170F81">
        <w:rPr>
          <w:spacing w:val="-2"/>
          <w:szCs w:val="24"/>
        </w:rPr>
        <w:t>р</w:t>
      </w:r>
      <w:r w:rsidRPr="00170F81">
        <w:rPr>
          <w:szCs w:val="24"/>
        </w:rPr>
        <w:t>а</w:t>
      </w:r>
      <w:r w:rsidRPr="00170F81">
        <w:rPr>
          <w:spacing w:val="-2"/>
          <w:szCs w:val="24"/>
        </w:rPr>
        <w:t>м</w:t>
      </w:r>
      <w:r w:rsidRPr="00170F81">
        <w:rPr>
          <w:szCs w:val="24"/>
        </w:rPr>
        <w:t>и</w:t>
      </w:r>
    </w:p>
    <w:p w:rsidR="000103E7" w:rsidRPr="00170F81" w:rsidRDefault="000103E7" w:rsidP="000103E7">
      <w:pPr>
        <w:spacing w:before="3" w:line="239" w:lineRule="auto"/>
        <w:ind w:right="-15" w:firstLine="708"/>
        <w:jc w:val="both"/>
        <w:rPr>
          <w:szCs w:val="24"/>
        </w:rPr>
      </w:pPr>
      <w:r w:rsidRPr="00170F81">
        <w:rPr>
          <w:szCs w:val="24"/>
        </w:rPr>
        <w:t>пр</w:t>
      </w:r>
      <w:r w:rsidRPr="00170F81">
        <w:rPr>
          <w:spacing w:val="1"/>
          <w:szCs w:val="24"/>
        </w:rPr>
        <w:t>ои</w:t>
      </w:r>
      <w:r w:rsidRPr="00170F81">
        <w:rPr>
          <w:szCs w:val="24"/>
        </w:rPr>
        <w:t>з</w:t>
      </w:r>
      <w:r w:rsidRPr="00170F81">
        <w:rPr>
          <w:spacing w:val="-1"/>
          <w:szCs w:val="24"/>
        </w:rPr>
        <w:t>во</w:t>
      </w:r>
      <w:r w:rsidRPr="00170F81">
        <w:rPr>
          <w:szCs w:val="24"/>
        </w:rPr>
        <w:t>дстве</w:t>
      </w:r>
      <w:r w:rsidRPr="00170F81">
        <w:rPr>
          <w:spacing w:val="-1"/>
          <w:szCs w:val="24"/>
        </w:rPr>
        <w:t>нн</w:t>
      </w:r>
      <w:r w:rsidRPr="00170F81">
        <w:rPr>
          <w:szCs w:val="24"/>
        </w:rPr>
        <w:t>о</w:t>
      </w:r>
      <w:r w:rsidRPr="00170F81">
        <w:rPr>
          <w:spacing w:val="-1"/>
          <w:szCs w:val="24"/>
        </w:rPr>
        <w:t>г</w:t>
      </w:r>
      <w:r w:rsidRPr="00170F81">
        <w:rPr>
          <w:szCs w:val="24"/>
        </w:rPr>
        <w:t>о</w:t>
      </w:r>
      <w:r w:rsidRPr="00170F81">
        <w:rPr>
          <w:spacing w:val="116"/>
          <w:szCs w:val="24"/>
        </w:rPr>
        <w:t xml:space="preserve"> </w:t>
      </w:r>
      <w:r w:rsidRPr="00170F81">
        <w:rPr>
          <w:spacing w:val="1"/>
          <w:szCs w:val="24"/>
        </w:rPr>
        <w:t>об</w:t>
      </w:r>
      <w:r w:rsidRPr="00170F81">
        <w:rPr>
          <w:spacing w:val="-2"/>
          <w:szCs w:val="24"/>
        </w:rPr>
        <w:t>у</w:t>
      </w:r>
      <w:r w:rsidRPr="00170F81">
        <w:rPr>
          <w:szCs w:val="24"/>
        </w:rPr>
        <w:t>чен</w:t>
      </w:r>
      <w:r w:rsidRPr="00170F81">
        <w:rPr>
          <w:spacing w:val="-1"/>
          <w:szCs w:val="24"/>
        </w:rPr>
        <w:t>и</w:t>
      </w:r>
      <w:r w:rsidRPr="00170F81">
        <w:rPr>
          <w:szCs w:val="24"/>
        </w:rPr>
        <w:t>я,</w:t>
      </w:r>
      <w:r w:rsidRPr="00170F81">
        <w:rPr>
          <w:spacing w:val="116"/>
          <w:szCs w:val="24"/>
        </w:rPr>
        <w:t xml:space="preserve"> </w:t>
      </w:r>
      <w:r w:rsidRPr="00170F81">
        <w:rPr>
          <w:spacing w:val="1"/>
          <w:szCs w:val="24"/>
        </w:rPr>
        <w:t>р</w:t>
      </w:r>
      <w:r w:rsidRPr="00170F81">
        <w:rPr>
          <w:spacing w:val="-1"/>
          <w:szCs w:val="24"/>
        </w:rPr>
        <w:t>а</w:t>
      </w:r>
      <w:r w:rsidRPr="00170F81">
        <w:rPr>
          <w:spacing w:val="-2"/>
          <w:szCs w:val="24"/>
        </w:rPr>
        <w:t>б</w:t>
      </w:r>
      <w:r w:rsidRPr="00170F81">
        <w:rPr>
          <w:spacing w:val="1"/>
          <w:szCs w:val="24"/>
        </w:rPr>
        <w:t>о</w:t>
      </w:r>
      <w:r w:rsidRPr="00170F81">
        <w:rPr>
          <w:szCs w:val="24"/>
        </w:rPr>
        <w:t>т</w:t>
      </w:r>
      <w:r w:rsidRPr="00170F81">
        <w:rPr>
          <w:spacing w:val="-1"/>
          <w:szCs w:val="24"/>
        </w:rPr>
        <w:t>а</w:t>
      </w:r>
      <w:r w:rsidRPr="00170F81">
        <w:rPr>
          <w:szCs w:val="24"/>
        </w:rPr>
        <w:t>ющими</w:t>
      </w:r>
      <w:r w:rsidRPr="00170F81">
        <w:rPr>
          <w:spacing w:val="119"/>
          <w:szCs w:val="24"/>
        </w:rPr>
        <w:t xml:space="preserve"> </w:t>
      </w:r>
      <w:r w:rsidRPr="00170F81">
        <w:rPr>
          <w:szCs w:val="24"/>
        </w:rPr>
        <w:t>в</w:t>
      </w:r>
      <w:r w:rsidRPr="00170F81">
        <w:rPr>
          <w:spacing w:val="117"/>
          <w:szCs w:val="24"/>
        </w:rPr>
        <w:t xml:space="preserve"> </w:t>
      </w:r>
      <w:r w:rsidRPr="00170F81">
        <w:rPr>
          <w:spacing w:val="-2"/>
          <w:szCs w:val="24"/>
        </w:rPr>
        <w:t>у</w:t>
      </w:r>
      <w:r w:rsidRPr="00170F81">
        <w:rPr>
          <w:szCs w:val="24"/>
        </w:rPr>
        <w:t>чебной</w:t>
      </w:r>
      <w:r w:rsidRPr="00170F81">
        <w:rPr>
          <w:spacing w:val="116"/>
          <w:szCs w:val="24"/>
        </w:rPr>
        <w:t xml:space="preserve"> </w:t>
      </w:r>
      <w:r w:rsidRPr="00170F81">
        <w:rPr>
          <w:szCs w:val="24"/>
        </w:rPr>
        <w:t>г</w:t>
      </w:r>
      <w:r w:rsidRPr="00170F81">
        <w:rPr>
          <w:spacing w:val="1"/>
          <w:szCs w:val="24"/>
        </w:rPr>
        <w:t>р</w:t>
      </w:r>
      <w:r w:rsidRPr="00170F81">
        <w:rPr>
          <w:spacing w:val="-2"/>
          <w:szCs w:val="24"/>
        </w:rPr>
        <w:t>у</w:t>
      </w:r>
      <w:r w:rsidRPr="00170F81">
        <w:rPr>
          <w:szCs w:val="24"/>
        </w:rPr>
        <w:t>ппе,</w:t>
      </w:r>
      <w:r w:rsidRPr="00170F81">
        <w:rPr>
          <w:spacing w:val="116"/>
          <w:szCs w:val="24"/>
        </w:rPr>
        <w:t xml:space="preserve"> </w:t>
      </w:r>
      <w:r w:rsidRPr="00170F81">
        <w:rPr>
          <w:szCs w:val="24"/>
        </w:rPr>
        <w:t>по</w:t>
      </w:r>
      <w:r w:rsidRPr="00170F81">
        <w:rPr>
          <w:spacing w:val="118"/>
          <w:szCs w:val="24"/>
        </w:rPr>
        <w:t xml:space="preserve"> </w:t>
      </w:r>
      <w:r w:rsidRPr="00170F81">
        <w:rPr>
          <w:szCs w:val="24"/>
        </w:rPr>
        <w:t>в</w:t>
      </w:r>
      <w:r w:rsidRPr="00170F81">
        <w:rPr>
          <w:spacing w:val="-1"/>
          <w:szCs w:val="24"/>
        </w:rPr>
        <w:t>о</w:t>
      </w:r>
      <w:r w:rsidRPr="00170F81">
        <w:rPr>
          <w:szCs w:val="24"/>
        </w:rPr>
        <w:t>пр</w:t>
      </w:r>
      <w:r w:rsidRPr="00170F81">
        <w:rPr>
          <w:spacing w:val="-1"/>
          <w:szCs w:val="24"/>
        </w:rPr>
        <w:t>о</w:t>
      </w:r>
      <w:r w:rsidRPr="00170F81">
        <w:rPr>
          <w:szCs w:val="24"/>
        </w:rPr>
        <w:t xml:space="preserve">сам </w:t>
      </w:r>
      <w:r w:rsidRPr="00170F81">
        <w:rPr>
          <w:spacing w:val="-2"/>
          <w:szCs w:val="24"/>
        </w:rPr>
        <w:t>у</w:t>
      </w:r>
      <w:r w:rsidRPr="00170F81">
        <w:rPr>
          <w:szCs w:val="24"/>
        </w:rPr>
        <w:t>спешнос</w:t>
      </w:r>
      <w:r w:rsidRPr="00170F81">
        <w:rPr>
          <w:spacing w:val="-1"/>
          <w:szCs w:val="24"/>
        </w:rPr>
        <w:t>т</w:t>
      </w:r>
      <w:r w:rsidRPr="00170F81">
        <w:rPr>
          <w:szCs w:val="24"/>
        </w:rPr>
        <w:t>и</w:t>
      </w:r>
      <w:r w:rsidRPr="00170F81">
        <w:rPr>
          <w:spacing w:val="1"/>
          <w:szCs w:val="24"/>
        </w:rPr>
        <w:t xml:space="preserve"> </w:t>
      </w:r>
      <w:r w:rsidRPr="00170F81">
        <w:rPr>
          <w:spacing w:val="-1"/>
          <w:szCs w:val="24"/>
        </w:rPr>
        <w:t>о</w:t>
      </w:r>
      <w:r w:rsidRPr="00170F81">
        <w:rPr>
          <w:szCs w:val="24"/>
        </w:rPr>
        <w:t>сво</w:t>
      </w:r>
      <w:r w:rsidRPr="00170F81">
        <w:rPr>
          <w:spacing w:val="-1"/>
          <w:szCs w:val="24"/>
        </w:rPr>
        <w:t>ен</w:t>
      </w:r>
      <w:r w:rsidRPr="00170F81">
        <w:rPr>
          <w:szCs w:val="24"/>
        </w:rPr>
        <w:t>ия об</w:t>
      </w:r>
      <w:r w:rsidRPr="00170F81">
        <w:rPr>
          <w:spacing w:val="-2"/>
          <w:szCs w:val="24"/>
        </w:rPr>
        <w:t>у</w:t>
      </w:r>
      <w:r w:rsidRPr="00170F81">
        <w:rPr>
          <w:szCs w:val="24"/>
        </w:rPr>
        <w:t>чающимися</w:t>
      </w:r>
      <w:r w:rsidRPr="00170F81">
        <w:rPr>
          <w:spacing w:val="-3"/>
          <w:szCs w:val="24"/>
        </w:rPr>
        <w:t xml:space="preserve"> </w:t>
      </w:r>
      <w:r w:rsidRPr="00170F81">
        <w:rPr>
          <w:szCs w:val="24"/>
        </w:rPr>
        <w:t>образовател</w:t>
      </w:r>
      <w:r w:rsidRPr="00170F81">
        <w:rPr>
          <w:spacing w:val="-4"/>
          <w:szCs w:val="24"/>
        </w:rPr>
        <w:t>ь</w:t>
      </w:r>
      <w:r w:rsidRPr="00170F81">
        <w:rPr>
          <w:szCs w:val="24"/>
        </w:rPr>
        <w:t xml:space="preserve">ной </w:t>
      </w:r>
      <w:r w:rsidRPr="00170F81">
        <w:rPr>
          <w:spacing w:val="-1"/>
          <w:szCs w:val="24"/>
        </w:rPr>
        <w:t>п</w:t>
      </w:r>
      <w:r w:rsidRPr="00170F81">
        <w:rPr>
          <w:spacing w:val="1"/>
          <w:szCs w:val="24"/>
        </w:rPr>
        <w:t>р</w:t>
      </w:r>
      <w:r w:rsidRPr="00170F81">
        <w:rPr>
          <w:szCs w:val="24"/>
        </w:rPr>
        <w:t>ог</w:t>
      </w:r>
      <w:r w:rsidRPr="00170F81">
        <w:rPr>
          <w:spacing w:val="1"/>
          <w:szCs w:val="24"/>
        </w:rPr>
        <w:t>р</w:t>
      </w:r>
      <w:r w:rsidRPr="00170F81">
        <w:rPr>
          <w:szCs w:val="24"/>
        </w:rPr>
        <w:t>ам</w:t>
      </w:r>
      <w:r w:rsidRPr="00170F81">
        <w:rPr>
          <w:spacing w:val="-1"/>
          <w:szCs w:val="24"/>
        </w:rPr>
        <w:t>мы</w:t>
      </w:r>
      <w:r w:rsidRPr="00170F81">
        <w:rPr>
          <w:szCs w:val="24"/>
        </w:rPr>
        <w:t>;</w:t>
      </w:r>
    </w:p>
    <w:p w:rsidR="000103E7" w:rsidRPr="00170F81" w:rsidRDefault="000103E7" w:rsidP="000103E7">
      <w:pPr>
        <w:spacing w:before="1"/>
        <w:ind w:right="-15" w:firstLine="708"/>
        <w:jc w:val="both"/>
        <w:rPr>
          <w:szCs w:val="24"/>
        </w:rPr>
      </w:pP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83"/>
          <w:szCs w:val="24"/>
        </w:rPr>
        <w:t xml:space="preserve"> </w:t>
      </w:r>
      <w:r w:rsidRPr="00170F81">
        <w:rPr>
          <w:szCs w:val="24"/>
        </w:rPr>
        <w:t>о</w:t>
      </w:r>
      <w:r w:rsidRPr="00170F81">
        <w:rPr>
          <w:spacing w:val="1"/>
          <w:szCs w:val="24"/>
        </w:rPr>
        <w:t>б</w:t>
      </w:r>
      <w:r w:rsidRPr="00170F81">
        <w:rPr>
          <w:szCs w:val="24"/>
        </w:rPr>
        <w:t>с</w:t>
      </w:r>
      <w:r w:rsidRPr="00170F81">
        <w:rPr>
          <w:spacing w:val="-2"/>
          <w:szCs w:val="24"/>
        </w:rPr>
        <w:t>у</w:t>
      </w:r>
      <w:r w:rsidRPr="00170F81">
        <w:rPr>
          <w:szCs w:val="24"/>
        </w:rPr>
        <w:t>ж</w:t>
      </w:r>
      <w:r w:rsidRPr="00170F81">
        <w:rPr>
          <w:spacing w:val="1"/>
          <w:szCs w:val="24"/>
        </w:rPr>
        <w:t>д</w:t>
      </w:r>
      <w:r w:rsidRPr="00170F81">
        <w:rPr>
          <w:szCs w:val="24"/>
        </w:rPr>
        <w:t>ение</w:t>
      </w:r>
      <w:r w:rsidRPr="00170F81">
        <w:rPr>
          <w:spacing w:val="183"/>
          <w:szCs w:val="24"/>
        </w:rPr>
        <w:t xml:space="preserve"> </w:t>
      </w:r>
      <w:r w:rsidRPr="00170F81">
        <w:rPr>
          <w:spacing w:val="-1"/>
          <w:szCs w:val="24"/>
        </w:rPr>
        <w:t>в</w:t>
      </w:r>
      <w:r w:rsidRPr="00170F81">
        <w:rPr>
          <w:szCs w:val="24"/>
        </w:rPr>
        <w:t>опросов</w:t>
      </w:r>
      <w:r w:rsidRPr="00170F81">
        <w:rPr>
          <w:spacing w:val="181"/>
          <w:szCs w:val="24"/>
        </w:rPr>
        <w:t xml:space="preserve"> </w:t>
      </w:r>
      <w:r w:rsidRPr="00170F81">
        <w:rPr>
          <w:szCs w:val="24"/>
        </w:rPr>
        <w:t>повы</w:t>
      </w:r>
      <w:r w:rsidRPr="00170F81">
        <w:rPr>
          <w:spacing w:val="-1"/>
          <w:szCs w:val="24"/>
        </w:rPr>
        <w:t>ш</w:t>
      </w:r>
      <w:r w:rsidRPr="00170F81">
        <w:rPr>
          <w:szCs w:val="24"/>
        </w:rPr>
        <w:t>е</w:t>
      </w:r>
      <w:r w:rsidRPr="00170F81">
        <w:rPr>
          <w:spacing w:val="-1"/>
          <w:szCs w:val="24"/>
        </w:rPr>
        <w:t>н</w:t>
      </w:r>
      <w:r w:rsidRPr="00170F81">
        <w:rPr>
          <w:szCs w:val="24"/>
        </w:rPr>
        <w:t>ия</w:t>
      </w:r>
      <w:r w:rsidRPr="00170F81">
        <w:rPr>
          <w:spacing w:val="184"/>
          <w:szCs w:val="24"/>
        </w:rPr>
        <w:t xml:space="preserve"> </w:t>
      </w:r>
      <w:r w:rsidRPr="00170F81">
        <w:rPr>
          <w:szCs w:val="24"/>
        </w:rPr>
        <w:t>к</w:t>
      </w:r>
      <w:r w:rsidRPr="00170F81">
        <w:rPr>
          <w:spacing w:val="-1"/>
          <w:szCs w:val="24"/>
        </w:rPr>
        <w:t>а</w:t>
      </w:r>
      <w:r w:rsidRPr="00170F81">
        <w:rPr>
          <w:szCs w:val="24"/>
        </w:rPr>
        <w:t>чест</w:t>
      </w:r>
      <w:r w:rsidRPr="00170F81">
        <w:rPr>
          <w:spacing w:val="-2"/>
          <w:szCs w:val="24"/>
        </w:rPr>
        <w:t>в</w:t>
      </w:r>
      <w:r w:rsidRPr="00170F81">
        <w:rPr>
          <w:szCs w:val="24"/>
        </w:rPr>
        <w:t>а</w:t>
      </w:r>
      <w:r w:rsidRPr="00170F81">
        <w:rPr>
          <w:spacing w:val="183"/>
          <w:szCs w:val="24"/>
        </w:rPr>
        <w:t xml:space="preserve"> </w:t>
      </w:r>
      <w:r w:rsidRPr="00170F81">
        <w:rPr>
          <w:spacing w:val="1"/>
          <w:szCs w:val="24"/>
        </w:rPr>
        <w:t>об</w:t>
      </w:r>
      <w:r w:rsidRPr="00170F81">
        <w:rPr>
          <w:spacing w:val="-2"/>
          <w:szCs w:val="24"/>
        </w:rPr>
        <w:t>у</w:t>
      </w:r>
      <w:r w:rsidRPr="00170F81">
        <w:rPr>
          <w:szCs w:val="24"/>
        </w:rPr>
        <w:t>чения</w:t>
      </w:r>
      <w:r w:rsidRPr="00170F81">
        <w:rPr>
          <w:spacing w:val="184"/>
          <w:szCs w:val="24"/>
        </w:rPr>
        <w:t xml:space="preserve"> </w:t>
      </w:r>
      <w:r w:rsidRPr="00170F81">
        <w:rPr>
          <w:szCs w:val="24"/>
        </w:rPr>
        <w:t>на педагогичес</w:t>
      </w:r>
      <w:r w:rsidRPr="00170F81">
        <w:rPr>
          <w:spacing w:val="-1"/>
          <w:szCs w:val="24"/>
        </w:rPr>
        <w:t>к</w:t>
      </w:r>
      <w:r w:rsidRPr="00170F81">
        <w:rPr>
          <w:szCs w:val="24"/>
        </w:rPr>
        <w:t xml:space="preserve">ом </w:t>
      </w:r>
      <w:r w:rsidRPr="00170F81">
        <w:rPr>
          <w:spacing w:val="-2"/>
          <w:szCs w:val="24"/>
        </w:rPr>
        <w:t>с</w:t>
      </w:r>
      <w:r w:rsidRPr="00170F81">
        <w:rPr>
          <w:szCs w:val="24"/>
        </w:rPr>
        <w:t>о</w:t>
      </w:r>
      <w:r w:rsidRPr="00170F81">
        <w:rPr>
          <w:spacing w:val="-1"/>
          <w:szCs w:val="24"/>
        </w:rPr>
        <w:t xml:space="preserve">вете, </w:t>
      </w:r>
      <w:r w:rsidRPr="00170F81">
        <w:rPr>
          <w:szCs w:val="24"/>
        </w:rPr>
        <w:t>цикловых</w:t>
      </w:r>
      <w:r w:rsidRPr="00170F81">
        <w:rPr>
          <w:spacing w:val="1"/>
          <w:szCs w:val="24"/>
        </w:rPr>
        <w:t xml:space="preserve"> </w:t>
      </w:r>
      <w:r w:rsidRPr="00170F81">
        <w:rPr>
          <w:spacing w:val="-2"/>
          <w:szCs w:val="24"/>
        </w:rPr>
        <w:t>к</w:t>
      </w:r>
      <w:r w:rsidRPr="00170F81">
        <w:rPr>
          <w:szCs w:val="24"/>
        </w:rPr>
        <w:t>омисси</w:t>
      </w:r>
      <w:r w:rsidRPr="00170F81">
        <w:rPr>
          <w:spacing w:val="-1"/>
          <w:szCs w:val="24"/>
        </w:rPr>
        <w:t>ях</w:t>
      </w:r>
      <w:r w:rsidRPr="00170F81">
        <w:rPr>
          <w:szCs w:val="24"/>
        </w:rPr>
        <w:t>;</w:t>
      </w:r>
    </w:p>
    <w:p w:rsidR="000103E7" w:rsidRPr="00170F81" w:rsidRDefault="000103E7" w:rsidP="000103E7">
      <w:pPr>
        <w:spacing w:after="85" w:line="240" w:lineRule="exact"/>
        <w:ind w:right="-15" w:firstLine="708"/>
        <w:jc w:val="both"/>
        <w:rPr>
          <w:szCs w:val="24"/>
        </w:rPr>
      </w:pPr>
    </w:p>
    <w:p w:rsidR="000103E7" w:rsidRPr="00170F81" w:rsidRDefault="000103E7" w:rsidP="000103E7">
      <w:pPr>
        <w:ind w:left="709" w:right="-20"/>
        <w:rPr>
          <w:b/>
          <w:bCs/>
          <w:szCs w:val="24"/>
        </w:rPr>
      </w:pPr>
      <w:r w:rsidRPr="00170F81">
        <w:rPr>
          <w:b/>
          <w:bCs/>
          <w:szCs w:val="24"/>
        </w:rPr>
        <w:t xml:space="preserve">2.2. </w:t>
      </w:r>
      <w:r w:rsidRPr="00170F81">
        <w:rPr>
          <w:b/>
          <w:bCs/>
          <w:spacing w:val="-16"/>
          <w:szCs w:val="24"/>
        </w:rPr>
        <w:t>Г</w:t>
      </w:r>
      <w:r w:rsidRPr="00170F81">
        <w:rPr>
          <w:b/>
          <w:bCs/>
          <w:szCs w:val="24"/>
        </w:rPr>
        <w:t>ражданс</w:t>
      </w:r>
      <w:r w:rsidRPr="00170F81">
        <w:rPr>
          <w:b/>
          <w:bCs/>
          <w:spacing w:val="-5"/>
          <w:szCs w:val="24"/>
        </w:rPr>
        <w:t>к</w:t>
      </w:r>
      <w:r w:rsidRPr="00170F81">
        <w:rPr>
          <w:b/>
          <w:bCs/>
          <w:spacing w:val="1"/>
          <w:szCs w:val="24"/>
        </w:rPr>
        <w:t>о</w:t>
      </w:r>
      <w:r w:rsidRPr="00170F81">
        <w:rPr>
          <w:b/>
          <w:bCs/>
          <w:szCs w:val="24"/>
        </w:rPr>
        <w:t>-пра</w:t>
      </w:r>
      <w:r w:rsidRPr="00170F81">
        <w:rPr>
          <w:b/>
          <w:bCs/>
          <w:spacing w:val="-1"/>
          <w:szCs w:val="24"/>
        </w:rPr>
        <w:t>в</w:t>
      </w:r>
      <w:r w:rsidRPr="00170F81">
        <w:rPr>
          <w:b/>
          <w:bCs/>
          <w:spacing w:val="-5"/>
          <w:szCs w:val="24"/>
        </w:rPr>
        <w:t>о</w:t>
      </w:r>
      <w:r w:rsidRPr="00170F81">
        <w:rPr>
          <w:b/>
          <w:bCs/>
          <w:spacing w:val="-2"/>
          <w:szCs w:val="24"/>
        </w:rPr>
        <w:t>в</w:t>
      </w:r>
      <w:r w:rsidRPr="00170F81">
        <w:rPr>
          <w:b/>
          <w:bCs/>
          <w:spacing w:val="-1"/>
          <w:szCs w:val="24"/>
        </w:rPr>
        <w:t>о</w:t>
      </w:r>
      <w:r w:rsidRPr="00170F81">
        <w:rPr>
          <w:b/>
          <w:bCs/>
          <w:szCs w:val="24"/>
        </w:rPr>
        <w:t>е и</w:t>
      </w:r>
      <w:r w:rsidRPr="00170F81">
        <w:rPr>
          <w:b/>
          <w:bCs/>
          <w:spacing w:val="-1"/>
          <w:szCs w:val="24"/>
        </w:rPr>
        <w:t xml:space="preserve"> </w:t>
      </w:r>
      <w:r w:rsidRPr="00170F81">
        <w:rPr>
          <w:b/>
          <w:bCs/>
          <w:szCs w:val="24"/>
        </w:rPr>
        <w:t>п</w:t>
      </w:r>
      <w:r w:rsidRPr="00170F81">
        <w:rPr>
          <w:b/>
          <w:bCs/>
          <w:spacing w:val="-6"/>
          <w:szCs w:val="24"/>
        </w:rPr>
        <w:t>а</w:t>
      </w:r>
      <w:r w:rsidRPr="00170F81">
        <w:rPr>
          <w:b/>
          <w:bCs/>
          <w:spacing w:val="2"/>
          <w:szCs w:val="24"/>
        </w:rPr>
        <w:t>т</w:t>
      </w:r>
      <w:r w:rsidRPr="00170F81">
        <w:rPr>
          <w:b/>
          <w:bCs/>
          <w:szCs w:val="24"/>
        </w:rPr>
        <w:t>ри</w:t>
      </w:r>
      <w:r w:rsidRPr="00170F81">
        <w:rPr>
          <w:b/>
          <w:bCs/>
          <w:spacing w:val="-4"/>
          <w:szCs w:val="24"/>
        </w:rPr>
        <w:t>о</w:t>
      </w:r>
      <w:r w:rsidRPr="00170F81">
        <w:rPr>
          <w:b/>
          <w:bCs/>
          <w:szCs w:val="24"/>
        </w:rPr>
        <w:t>тич</w:t>
      </w:r>
      <w:r w:rsidRPr="00170F81">
        <w:rPr>
          <w:b/>
          <w:bCs/>
          <w:spacing w:val="2"/>
          <w:szCs w:val="24"/>
        </w:rPr>
        <w:t>е</w:t>
      </w:r>
      <w:r w:rsidRPr="00170F81">
        <w:rPr>
          <w:b/>
          <w:bCs/>
          <w:szCs w:val="24"/>
        </w:rPr>
        <w:t>с</w:t>
      </w:r>
      <w:r w:rsidRPr="00170F81">
        <w:rPr>
          <w:b/>
          <w:bCs/>
          <w:spacing w:val="-4"/>
          <w:szCs w:val="24"/>
        </w:rPr>
        <w:t>к</w:t>
      </w:r>
      <w:r w:rsidRPr="00170F81">
        <w:rPr>
          <w:b/>
          <w:bCs/>
          <w:szCs w:val="24"/>
        </w:rPr>
        <w:t xml:space="preserve">ое </w:t>
      </w:r>
      <w:r w:rsidRPr="00170F81">
        <w:rPr>
          <w:b/>
          <w:bCs/>
          <w:spacing w:val="-2"/>
          <w:szCs w:val="24"/>
        </w:rPr>
        <w:t>в</w:t>
      </w:r>
      <w:r w:rsidRPr="00170F81">
        <w:rPr>
          <w:b/>
          <w:bCs/>
          <w:szCs w:val="24"/>
        </w:rPr>
        <w:t>осп</w:t>
      </w:r>
      <w:r w:rsidRPr="00170F81">
        <w:rPr>
          <w:b/>
          <w:bCs/>
          <w:spacing w:val="-1"/>
          <w:szCs w:val="24"/>
        </w:rPr>
        <w:t>и</w:t>
      </w:r>
      <w:r w:rsidRPr="00170F81">
        <w:rPr>
          <w:b/>
          <w:bCs/>
          <w:szCs w:val="24"/>
        </w:rPr>
        <w:t>т</w:t>
      </w:r>
      <w:r w:rsidRPr="00170F81">
        <w:rPr>
          <w:b/>
          <w:bCs/>
          <w:spacing w:val="1"/>
          <w:szCs w:val="24"/>
        </w:rPr>
        <w:t>а</w:t>
      </w:r>
      <w:r w:rsidRPr="00170F81">
        <w:rPr>
          <w:b/>
          <w:bCs/>
          <w:spacing w:val="-1"/>
          <w:szCs w:val="24"/>
        </w:rPr>
        <w:t>ни</w:t>
      </w:r>
      <w:r w:rsidRPr="00170F81">
        <w:rPr>
          <w:b/>
          <w:bCs/>
          <w:szCs w:val="24"/>
        </w:rPr>
        <w:t>е</w:t>
      </w:r>
    </w:p>
    <w:p w:rsidR="000103E7" w:rsidRPr="00170F81" w:rsidRDefault="000103E7" w:rsidP="000103E7">
      <w:pPr>
        <w:spacing w:after="76" w:line="240" w:lineRule="exact"/>
        <w:rPr>
          <w:szCs w:val="24"/>
        </w:rPr>
      </w:pPr>
    </w:p>
    <w:p w:rsidR="000103E7" w:rsidRPr="00170F81" w:rsidRDefault="000103E7" w:rsidP="00366C73">
      <w:pPr>
        <w:spacing w:line="239" w:lineRule="auto"/>
        <w:ind w:right="-20" w:firstLine="426"/>
        <w:jc w:val="both"/>
        <w:rPr>
          <w:szCs w:val="24"/>
        </w:rPr>
      </w:pPr>
      <w:r w:rsidRPr="00170F81">
        <w:rPr>
          <w:szCs w:val="24"/>
        </w:rPr>
        <w:t>Задачи:</w:t>
      </w:r>
    </w:p>
    <w:p w:rsidR="000103E7" w:rsidRPr="00170F81" w:rsidRDefault="000103E7" w:rsidP="00366C73">
      <w:pPr>
        <w:ind w:right="6" w:firstLine="426"/>
        <w:jc w:val="both"/>
        <w:rPr>
          <w:szCs w:val="24"/>
        </w:rPr>
      </w:pPr>
      <w:r w:rsidRPr="00170F81">
        <w:rPr>
          <w:szCs w:val="24"/>
        </w:rPr>
        <w:t>Патриотичес</w:t>
      </w:r>
      <w:r w:rsidRPr="00170F81">
        <w:rPr>
          <w:spacing w:val="-2"/>
          <w:szCs w:val="24"/>
        </w:rPr>
        <w:t>к</w:t>
      </w:r>
      <w:r w:rsidRPr="00170F81">
        <w:rPr>
          <w:szCs w:val="24"/>
        </w:rPr>
        <w:t>ое,</w:t>
      </w:r>
      <w:r w:rsidRPr="00170F81">
        <w:rPr>
          <w:spacing w:val="116"/>
          <w:szCs w:val="24"/>
        </w:rPr>
        <w:t xml:space="preserve"> </w:t>
      </w:r>
      <w:r w:rsidRPr="00170F81">
        <w:rPr>
          <w:szCs w:val="24"/>
        </w:rPr>
        <w:t>граж</w:t>
      </w:r>
      <w:r w:rsidRPr="00170F81">
        <w:rPr>
          <w:spacing w:val="2"/>
          <w:szCs w:val="24"/>
        </w:rPr>
        <w:t>д</w:t>
      </w:r>
      <w:r w:rsidRPr="00170F81">
        <w:rPr>
          <w:spacing w:val="-1"/>
          <w:szCs w:val="24"/>
        </w:rPr>
        <w:t>а</w:t>
      </w:r>
      <w:r w:rsidRPr="00170F81">
        <w:rPr>
          <w:szCs w:val="24"/>
        </w:rPr>
        <w:t>н</w:t>
      </w:r>
      <w:r w:rsidRPr="00170F81">
        <w:rPr>
          <w:spacing w:val="-1"/>
          <w:szCs w:val="24"/>
        </w:rPr>
        <w:t>с</w:t>
      </w:r>
      <w:r w:rsidRPr="00170F81">
        <w:rPr>
          <w:szCs w:val="24"/>
        </w:rPr>
        <w:t>кое</w:t>
      </w:r>
      <w:r w:rsidRPr="00170F81">
        <w:rPr>
          <w:spacing w:val="116"/>
          <w:szCs w:val="24"/>
        </w:rPr>
        <w:t xml:space="preserve"> </w:t>
      </w:r>
      <w:r w:rsidRPr="00170F81">
        <w:rPr>
          <w:spacing w:val="1"/>
          <w:szCs w:val="24"/>
        </w:rPr>
        <w:t>и</w:t>
      </w:r>
      <w:r w:rsidRPr="00170F81">
        <w:rPr>
          <w:spacing w:val="117"/>
          <w:szCs w:val="24"/>
        </w:rPr>
        <w:t xml:space="preserve"> </w:t>
      </w:r>
      <w:r w:rsidRPr="00170F81">
        <w:rPr>
          <w:szCs w:val="24"/>
        </w:rPr>
        <w:t>пра</w:t>
      </w:r>
      <w:r w:rsidRPr="00170F81">
        <w:rPr>
          <w:spacing w:val="-2"/>
          <w:szCs w:val="24"/>
        </w:rPr>
        <w:t>в</w:t>
      </w:r>
      <w:r w:rsidRPr="00170F81">
        <w:rPr>
          <w:szCs w:val="24"/>
        </w:rPr>
        <w:t>овое</w:t>
      </w:r>
      <w:r w:rsidRPr="00170F81">
        <w:rPr>
          <w:spacing w:val="117"/>
          <w:szCs w:val="24"/>
        </w:rPr>
        <w:t xml:space="preserve"> </w:t>
      </w:r>
      <w:r w:rsidRPr="00170F81">
        <w:rPr>
          <w:szCs w:val="24"/>
        </w:rPr>
        <w:t>в</w:t>
      </w:r>
      <w:r w:rsidRPr="00170F81">
        <w:rPr>
          <w:spacing w:val="-1"/>
          <w:szCs w:val="24"/>
        </w:rPr>
        <w:t>о</w:t>
      </w:r>
      <w:r w:rsidRPr="00170F81">
        <w:rPr>
          <w:szCs w:val="24"/>
        </w:rPr>
        <w:t>с</w:t>
      </w:r>
      <w:r w:rsidRPr="00170F81">
        <w:rPr>
          <w:spacing w:val="-1"/>
          <w:szCs w:val="24"/>
        </w:rPr>
        <w:t>п</w:t>
      </w:r>
      <w:r w:rsidRPr="00170F81">
        <w:rPr>
          <w:szCs w:val="24"/>
        </w:rPr>
        <w:t>ит</w:t>
      </w:r>
      <w:r w:rsidRPr="00170F81">
        <w:rPr>
          <w:spacing w:val="-1"/>
          <w:szCs w:val="24"/>
        </w:rPr>
        <w:t>а</w:t>
      </w:r>
      <w:r w:rsidRPr="00170F81">
        <w:rPr>
          <w:szCs w:val="24"/>
        </w:rPr>
        <w:t>ние,</w:t>
      </w:r>
      <w:r w:rsidRPr="00170F81">
        <w:rPr>
          <w:spacing w:val="114"/>
          <w:szCs w:val="24"/>
        </w:rPr>
        <w:t xml:space="preserve"> </w:t>
      </w:r>
      <w:r w:rsidRPr="00170F81">
        <w:rPr>
          <w:szCs w:val="24"/>
        </w:rPr>
        <w:t>формирова</w:t>
      </w:r>
      <w:r w:rsidRPr="00170F81">
        <w:rPr>
          <w:spacing w:val="-1"/>
          <w:szCs w:val="24"/>
        </w:rPr>
        <w:t>н</w:t>
      </w:r>
      <w:r w:rsidRPr="00170F81">
        <w:rPr>
          <w:szCs w:val="24"/>
        </w:rPr>
        <w:t>ие</w:t>
      </w:r>
      <w:r w:rsidRPr="00170F81">
        <w:rPr>
          <w:spacing w:val="116"/>
          <w:szCs w:val="24"/>
        </w:rPr>
        <w:t xml:space="preserve"> </w:t>
      </w:r>
      <w:r w:rsidRPr="00170F81">
        <w:rPr>
          <w:szCs w:val="24"/>
        </w:rPr>
        <w:t>у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 xml:space="preserve">ося </w:t>
      </w:r>
      <w:r w:rsidRPr="00170F81">
        <w:rPr>
          <w:spacing w:val="-3"/>
          <w:szCs w:val="24"/>
        </w:rPr>
        <w:t>л</w:t>
      </w:r>
      <w:r w:rsidRPr="00170F81">
        <w:rPr>
          <w:spacing w:val="-1"/>
          <w:szCs w:val="24"/>
        </w:rPr>
        <w:t>и</w:t>
      </w:r>
      <w:r w:rsidRPr="00170F81">
        <w:rPr>
          <w:szCs w:val="24"/>
        </w:rPr>
        <w:t>д</w:t>
      </w:r>
      <w:r w:rsidRPr="00170F81">
        <w:rPr>
          <w:spacing w:val="-1"/>
          <w:szCs w:val="24"/>
        </w:rPr>
        <w:t>е</w:t>
      </w:r>
      <w:r w:rsidRPr="00170F81">
        <w:rPr>
          <w:szCs w:val="24"/>
        </w:rPr>
        <w:t>рс</w:t>
      </w:r>
      <w:r w:rsidRPr="00170F81">
        <w:rPr>
          <w:spacing w:val="-1"/>
          <w:szCs w:val="24"/>
        </w:rPr>
        <w:t>к</w:t>
      </w:r>
      <w:r w:rsidRPr="00170F81">
        <w:rPr>
          <w:szCs w:val="24"/>
        </w:rPr>
        <w:t xml:space="preserve">их     </w:t>
      </w:r>
      <w:r w:rsidRPr="00170F81">
        <w:rPr>
          <w:spacing w:val="-41"/>
          <w:szCs w:val="24"/>
        </w:rPr>
        <w:t xml:space="preserve"> </w:t>
      </w:r>
      <w:r w:rsidRPr="00170F81">
        <w:rPr>
          <w:szCs w:val="24"/>
        </w:rPr>
        <w:t xml:space="preserve">и     </w:t>
      </w:r>
      <w:r w:rsidRPr="00170F81">
        <w:rPr>
          <w:spacing w:val="-43"/>
          <w:szCs w:val="24"/>
        </w:rPr>
        <w:t xml:space="preserve"> </w:t>
      </w:r>
      <w:r w:rsidRPr="00170F81">
        <w:rPr>
          <w:szCs w:val="24"/>
        </w:rPr>
        <w:t>социал</w:t>
      </w:r>
      <w:r w:rsidRPr="00170F81">
        <w:rPr>
          <w:spacing w:val="-1"/>
          <w:szCs w:val="24"/>
        </w:rPr>
        <w:t>ь</w:t>
      </w:r>
      <w:r w:rsidRPr="00170F81">
        <w:rPr>
          <w:szCs w:val="24"/>
        </w:rPr>
        <w:t>н</w:t>
      </w:r>
      <w:r w:rsidRPr="00170F81">
        <w:rPr>
          <w:spacing w:val="6"/>
          <w:szCs w:val="24"/>
        </w:rPr>
        <w:t>о</w:t>
      </w:r>
      <w:r w:rsidRPr="00170F81">
        <w:rPr>
          <w:szCs w:val="24"/>
        </w:rPr>
        <w:t>-</w:t>
      </w:r>
      <w:r w:rsidRPr="00170F81">
        <w:rPr>
          <w:spacing w:val="-1"/>
          <w:szCs w:val="24"/>
        </w:rPr>
        <w:t>з</w:t>
      </w:r>
      <w:r w:rsidRPr="00170F81">
        <w:rPr>
          <w:szCs w:val="24"/>
        </w:rPr>
        <w:t>на</w:t>
      </w:r>
      <w:r w:rsidRPr="00170F81">
        <w:rPr>
          <w:spacing w:val="-1"/>
          <w:szCs w:val="24"/>
        </w:rPr>
        <w:t>ч</w:t>
      </w:r>
      <w:r w:rsidRPr="00170F81">
        <w:rPr>
          <w:szCs w:val="24"/>
        </w:rPr>
        <w:t xml:space="preserve">имых     </w:t>
      </w:r>
      <w:r w:rsidRPr="00170F81">
        <w:rPr>
          <w:spacing w:val="-42"/>
          <w:szCs w:val="24"/>
        </w:rPr>
        <w:t xml:space="preserve"> </w:t>
      </w:r>
      <w:r w:rsidRPr="00170F81">
        <w:rPr>
          <w:szCs w:val="24"/>
        </w:rPr>
        <w:t xml:space="preserve">качеств,     </w:t>
      </w:r>
      <w:r w:rsidRPr="00170F81">
        <w:rPr>
          <w:spacing w:val="-44"/>
          <w:szCs w:val="24"/>
        </w:rPr>
        <w:t xml:space="preserve"> </w:t>
      </w:r>
      <w:r w:rsidRPr="00170F81">
        <w:rPr>
          <w:szCs w:val="24"/>
        </w:rPr>
        <w:t>с</w:t>
      </w:r>
      <w:r w:rsidRPr="00170F81">
        <w:rPr>
          <w:spacing w:val="-1"/>
          <w:szCs w:val="24"/>
        </w:rPr>
        <w:t>о</w:t>
      </w:r>
      <w:r w:rsidRPr="00170F81">
        <w:rPr>
          <w:szCs w:val="24"/>
        </w:rPr>
        <w:t>циал</w:t>
      </w:r>
      <w:r w:rsidRPr="00170F81">
        <w:rPr>
          <w:spacing w:val="-2"/>
          <w:szCs w:val="24"/>
        </w:rPr>
        <w:t>ь</w:t>
      </w:r>
      <w:r w:rsidRPr="00170F81">
        <w:rPr>
          <w:spacing w:val="-1"/>
          <w:szCs w:val="24"/>
        </w:rPr>
        <w:t>н</w:t>
      </w:r>
      <w:r w:rsidRPr="00170F81">
        <w:rPr>
          <w:szCs w:val="24"/>
        </w:rPr>
        <w:t>ой</w:t>
      </w:r>
      <w:bookmarkStart w:id="13" w:name="_page_62_0"/>
      <w:bookmarkEnd w:id="12"/>
      <w:r>
        <w:rPr>
          <w:szCs w:val="24"/>
        </w:rPr>
        <w:t xml:space="preserve"> </w:t>
      </w:r>
      <w:r w:rsidRPr="00170F81">
        <w:rPr>
          <w:szCs w:val="24"/>
        </w:rPr>
        <w:t>ответств</w:t>
      </w:r>
      <w:r w:rsidRPr="00170F81">
        <w:rPr>
          <w:spacing w:val="-2"/>
          <w:szCs w:val="24"/>
        </w:rPr>
        <w:t>е</w:t>
      </w:r>
      <w:r w:rsidRPr="00170F81">
        <w:rPr>
          <w:szCs w:val="24"/>
        </w:rPr>
        <w:t>н</w:t>
      </w:r>
      <w:r w:rsidRPr="00170F81">
        <w:rPr>
          <w:spacing w:val="-1"/>
          <w:szCs w:val="24"/>
        </w:rPr>
        <w:t>н</w:t>
      </w:r>
      <w:r w:rsidRPr="00170F81">
        <w:rPr>
          <w:szCs w:val="24"/>
        </w:rPr>
        <w:t>ос</w:t>
      </w:r>
      <w:r w:rsidRPr="00170F81">
        <w:rPr>
          <w:spacing w:val="-1"/>
          <w:szCs w:val="24"/>
        </w:rPr>
        <w:t>т</w:t>
      </w:r>
      <w:r w:rsidRPr="00170F81">
        <w:rPr>
          <w:szCs w:val="24"/>
        </w:rPr>
        <w:t>и</w:t>
      </w:r>
      <w:r w:rsidRPr="00170F81">
        <w:rPr>
          <w:spacing w:val="124"/>
          <w:szCs w:val="24"/>
        </w:rPr>
        <w:t xml:space="preserve"> </w:t>
      </w:r>
      <w:r w:rsidRPr="00170F81">
        <w:rPr>
          <w:spacing w:val="1"/>
          <w:szCs w:val="24"/>
        </w:rPr>
        <w:t>и</w:t>
      </w:r>
      <w:r w:rsidRPr="00170F81">
        <w:rPr>
          <w:spacing w:val="122"/>
          <w:szCs w:val="24"/>
        </w:rPr>
        <w:t xml:space="preserve"> </w:t>
      </w:r>
      <w:r w:rsidRPr="00170F81">
        <w:rPr>
          <w:spacing w:val="1"/>
          <w:szCs w:val="24"/>
        </w:rPr>
        <w:t>д</w:t>
      </w:r>
      <w:r w:rsidRPr="00170F81">
        <w:rPr>
          <w:szCs w:val="24"/>
        </w:rPr>
        <w:t>исциплин</w:t>
      </w:r>
      <w:r w:rsidRPr="00170F81">
        <w:rPr>
          <w:spacing w:val="-1"/>
          <w:szCs w:val="24"/>
        </w:rPr>
        <w:t>ир</w:t>
      </w:r>
      <w:r w:rsidRPr="00170F81">
        <w:rPr>
          <w:szCs w:val="24"/>
        </w:rPr>
        <w:t>о</w:t>
      </w:r>
      <w:r w:rsidRPr="00170F81">
        <w:rPr>
          <w:spacing w:val="1"/>
          <w:szCs w:val="24"/>
        </w:rPr>
        <w:t>ва</w:t>
      </w:r>
      <w:r w:rsidRPr="00170F81">
        <w:rPr>
          <w:spacing w:val="-1"/>
          <w:szCs w:val="24"/>
        </w:rPr>
        <w:t>н</w:t>
      </w:r>
      <w:r w:rsidRPr="00170F81">
        <w:rPr>
          <w:szCs w:val="24"/>
        </w:rPr>
        <w:t>но</w:t>
      </w:r>
      <w:r w:rsidRPr="00170F81">
        <w:rPr>
          <w:spacing w:val="1"/>
          <w:szCs w:val="24"/>
        </w:rPr>
        <w:t>с</w:t>
      </w:r>
      <w:r w:rsidRPr="00170F81">
        <w:rPr>
          <w:spacing w:val="-2"/>
          <w:szCs w:val="24"/>
        </w:rPr>
        <w:t>т</w:t>
      </w:r>
      <w:r w:rsidRPr="00170F81">
        <w:rPr>
          <w:szCs w:val="24"/>
        </w:rPr>
        <w:t>и,</w:t>
      </w:r>
      <w:r w:rsidRPr="00170F81">
        <w:rPr>
          <w:spacing w:val="123"/>
          <w:szCs w:val="24"/>
        </w:rPr>
        <w:t xml:space="preserve"> </w:t>
      </w:r>
      <w:r w:rsidRPr="00170F81">
        <w:rPr>
          <w:spacing w:val="1"/>
          <w:szCs w:val="24"/>
        </w:rPr>
        <w:t>р</w:t>
      </w:r>
      <w:r w:rsidRPr="00170F81">
        <w:rPr>
          <w:szCs w:val="24"/>
        </w:rPr>
        <w:t>аз</w:t>
      </w:r>
      <w:r w:rsidRPr="00170F81">
        <w:rPr>
          <w:spacing w:val="-2"/>
          <w:szCs w:val="24"/>
        </w:rPr>
        <w:t>в</w:t>
      </w:r>
      <w:r w:rsidRPr="00170F81">
        <w:rPr>
          <w:szCs w:val="24"/>
        </w:rPr>
        <w:t>итие</w:t>
      </w:r>
      <w:r w:rsidRPr="00170F81">
        <w:rPr>
          <w:spacing w:val="123"/>
          <w:szCs w:val="24"/>
        </w:rPr>
        <w:t xml:space="preserve"> </w:t>
      </w:r>
      <w:r w:rsidRPr="00170F81">
        <w:rPr>
          <w:szCs w:val="24"/>
        </w:rPr>
        <w:t>с</w:t>
      </w:r>
      <w:r w:rsidRPr="00170F81">
        <w:rPr>
          <w:spacing w:val="-1"/>
          <w:szCs w:val="24"/>
        </w:rPr>
        <w:t>а</w:t>
      </w:r>
      <w:r w:rsidRPr="00170F81">
        <w:rPr>
          <w:szCs w:val="24"/>
        </w:rPr>
        <w:t>мос</w:t>
      </w:r>
      <w:r w:rsidRPr="00170F81">
        <w:rPr>
          <w:spacing w:val="-2"/>
          <w:szCs w:val="24"/>
        </w:rPr>
        <w:t>т</w:t>
      </w:r>
      <w:r w:rsidRPr="00170F81">
        <w:rPr>
          <w:szCs w:val="24"/>
        </w:rPr>
        <w:t>оятел</w:t>
      </w:r>
      <w:r w:rsidRPr="00170F81">
        <w:rPr>
          <w:spacing w:val="-1"/>
          <w:szCs w:val="24"/>
        </w:rPr>
        <w:t>ьн</w:t>
      </w:r>
      <w:r w:rsidRPr="00170F81">
        <w:rPr>
          <w:szCs w:val="24"/>
        </w:rPr>
        <w:t>ого</w:t>
      </w:r>
      <w:r w:rsidRPr="00170F81">
        <w:rPr>
          <w:spacing w:val="124"/>
          <w:szCs w:val="24"/>
        </w:rPr>
        <w:t xml:space="preserve"> </w:t>
      </w:r>
      <w:r w:rsidRPr="00170F81">
        <w:rPr>
          <w:szCs w:val="24"/>
        </w:rPr>
        <w:t>опыта о</w:t>
      </w:r>
      <w:r w:rsidRPr="00170F81">
        <w:rPr>
          <w:spacing w:val="1"/>
          <w:szCs w:val="24"/>
        </w:rPr>
        <w:t>б</w:t>
      </w:r>
      <w:r w:rsidRPr="00170F81">
        <w:rPr>
          <w:spacing w:val="-1"/>
          <w:szCs w:val="24"/>
        </w:rPr>
        <w:t>щ</w:t>
      </w:r>
      <w:r w:rsidRPr="00170F81">
        <w:rPr>
          <w:szCs w:val="24"/>
        </w:rPr>
        <w:t>еств</w:t>
      </w:r>
      <w:r w:rsidRPr="00170F81">
        <w:rPr>
          <w:spacing w:val="-2"/>
          <w:szCs w:val="24"/>
        </w:rPr>
        <w:t>е</w:t>
      </w:r>
      <w:r w:rsidRPr="00170F81">
        <w:rPr>
          <w:spacing w:val="1"/>
          <w:szCs w:val="24"/>
        </w:rPr>
        <w:t>н</w:t>
      </w:r>
      <w:r w:rsidRPr="00170F81">
        <w:rPr>
          <w:spacing w:val="-1"/>
          <w:szCs w:val="24"/>
        </w:rPr>
        <w:t>н</w:t>
      </w:r>
      <w:r w:rsidRPr="00170F81">
        <w:rPr>
          <w:spacing w:val="1"/>
          <w:szCs w:val="24"/>
        </w:rPr>
        <w:t>о</w:t>
      </w:r>
      <w:r w:rsidRPr="00170F81">
        <w:rPr>
          <w:szCs w:val="24"/>
        </w:rPr>
        <w:t>й</w:t>
      </w:r>
      <w:r w:rsidRPr="00170F81">
        <w:rPr>
          <w:spacing w:val="-1"/>
          <w:szCs w:val="24"/>
        </w:rPr>
        <w:t xml:space="preserve"> </w:t>
      </w:r>
      <w:r w:rsidRPr="00170F81">
        <w:rPr>
          <w:szCs w:val="24"/>
        </w:rPr>
        <w:t>дея</w:t>
      </w:r>
      <w:r w:rsidRPr="00170F81">
        <w:rPr>
          <w:spacing w:val="-1"/>
          <w:szCs w:val="24"/>
        </w:rPr>
        <w:t>тель</w:t>
      </w:r>
      <w:r w:rsidRPr="00170F81">
        <w:rPr>
          <w:szCs w:val="24"/>
        </w:rPr>
        <w:t>нос</w:t>
      </w:r>
      <w:r w:rsidRPr="00170F81">
        <w:rPr>
          <w:spacing w:val="-1"/>
          <w:szCs w:val="24"/>
        </w:rPr>
        <w:t>т</w:t>
      </w:r>
      <w:r w:rsidRPr="00170F81">
        <w:rPr>
          <w:szCs w:val="24"/>
        </w:rPr>
        <w:t>и, ч</w:t>
      </w:r>
      <w:r w:rsidRPr="00170F81">
        <w:rPr>
          <w:spacing w:val="-2"/>
          <w:szCs w:val="24"/>
        </w:rPr>
        <w:t>у</w:t>
      </w:r>
      <w:r w:rsidRPr="00170F81">
        <w:rPr>
          <w:szCs w:val="24"/>
        </w:rPr>
        <w:t>вст</w:t>
      </w:r>
      <w:r w:rsidRPr="00170F81">
        <w:rPr>
          <w:spacing w:val="-1"/>
          <w:szCs w:val="24"/>
        </w:rPr>
        <w:t>в</w:t>
      </w:r>
      <w:r w:rsidRPr="00170F81">
        <w:rPr>
          <w:szCs w:val="24"/>
        </w:rPr>
        <w:t>а воин</w:t>
      </w:r>
      <w:r w:rsidRPr="00170F81">
        <w:rPr>
          <w:spacing w:val="-2"/>
          <w:szCs w:val="24"/>
        </w:rPr>
        <w:t>с</w:t>
      </w:r>
      <w:r w:rsidRPr="00170F81">
        <w:rPr>
          <w:szCs w:val="24"/>
        </w:rPr>
        <w:t>к</w:t>
      </w:r>
      <w:r w:rsidRPr="00170F81">
        <w:rPr>
          <w:spacing w:val="1"/>
          <w:szCs w:val="24"/>
        </w:rPr>
        <w:t>о</w:t>
      </w:r>
      <w:r w:rsidRPr="00170F81">
        <w:rPr>
          <w:szCs w:val="24"/>
        </w:rPr>
        <w:t>го</w:t>
      </w:r>
      <w:r w:rsidRPr="00170F81">
        <w:rPr>
          <w:spacing w:val="-2"/>
          <w:szCs w:val="24"/>
        </w:rPr>
        <w:t xml:space="preserve"> </w:t>
      </w:r>
      <w:r w:rsidRPr="00170F81">
        <w:rPr>
          <w:szCs w:val="24"/>
        </w:rPr>
        <w:t>д</w:t>
      </w:r>
      <w:r w:rsidRPr="00170F81">
        <w:rPr>
          <w:spacing w:val="1"/>
          <w:szCs w:val="24"/>
        </w:rPr>
        <w:t>о</w:t>
      </w:r>
      <w:r w:rsidRPr="00170F81">
        <w:rPr>
          <w:szCs w:val="24"/>
        </w:rPr>
        <w:t>лга.</w:t>
      </w:r>
    </w:p>
    <w:p w:rsidR="000103E7" w:rsidRPr="00170F81" w:rsidRDefault="000103E7" w:rsidP="00366C73">
      <w:pPr>
        <w:tabs>
          <w:tab w:val="left" w:pos="2556"/>
          <w:tab w:val="left" w:pos="4622"/>
          <w:tab w:val="left" w:pos="7751"/>
        </w:tabs>
        <w:ind w:right="-63"/>
        <w:jc w:val="both"/>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Pr>
          <w:szCs w:val="24"/>
        </w:rPr>
        <w:t xml:space="preserve"> </w:t>
      </w:r>
      <w:r w:rsidRPr="00170F81">
        <w:rPr>
          <w:szCs w:val="24"/>
        </w:rPr>
        <w:t>О</w:t>
      </w:r>
      <w:r w:rsidRPr="00170F81">
        <w:rPr>
          <w:spacing w:val="1"/>
          <w:szCs w:val="24"/>
        </w:rPr>
        <w:t>СН</w:t>
      </w:r>
      <w:r w:rsidRPr="00170F81">
        <w:rPr>
          <w:szCs w:val="24"/>
        </w:rPr>
        <w:t>ОВНЫХ</w:t>
      </w:r>
      <w:r>
        <w:rPr>
          <w:szCs w:val="24"/>
        </w:rPr>
        <w:t xml:space="preserve"> </w:t>
      </w:r>
      <w:r w:rsidRPr="00170F81">
        <w:rPr>
          <w:szCs w:val="24"/>
        </w:rPr>
        <w:t>ВОСПИТАТЕЛЬНЫХ</w:t>
      </w:r>
      <w:r>
        <w:rPr>
          <w:szCs w:val="24"/>
        </w:rPr>
        <w:t xml:space="preserve"> </w:t>
      </w:r>
      <w:r w:rsidRPr="00170F81">
        <w:rPr>
          <w:szCs w:val="24"/>
        </w:rPr>
        <w:t>МЕРОПРИЯТИЙ,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2</w:t>
      </w:r>
      <w:r w:rsidRPr="00170F81">
        <w:rPr>
          <w:szCs w:val="24"/>
        </w:rPr>
        <w:t>:</w:t>
      </w:r>
    </w:p>
    <w:p w:rsidR="000103E7" w:rsidRPr="00170F81" w:rsidRDefault="000103E7" w:rsidP="00366C73">
      <w:pPr>
        <w:spacing w:before="7" w:line="234" w:lineRule="auto"/>
        <w:ind w:right="-20" w:firstLine="426"/>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0103E7" w:rsidRPr="00170F81" w:rsidRDefault="000103E7" w:rsidP="00366C73">
      <w:pPr>
        <w:ind w:right="-58" w:firstLine="426"/>
        <w:jc w:val="both"/>
        <w:rPr>
          <w:szCs w:val="24"/>
        </w:rPr>
      </w:pPr>
      <w:r w:rsidRPr="00170F81">
        <w:rPr>
          <w:spacing w:val="-2"/>
          <w:szCs w:val="24"/>
        </w:rPr>
        <w:t>у</w:t>
      </w:r>
      <w:r w:rsidRPr="00170F81">
        <w:rPr>
          <w:szCs w:val="24"/>
        </w:rPr>
        <w:t>частие</w:t>
      </w:r>
      <w:r w:rsidRPr="00170F81">
        <w:rPr>
          <w:spacing w:val="3"/>
          <w:szCs w:val="24"/>
        </w:rPr>
        <w:t xml:space="preserve"> </w:t>
      </w:r>
      <w:r w:rsidRPr="00170F81">
        <w:rPr>
          <w:szCs w:val="24"/>
        </w:rPr>
        <w:t>во</w:t>
      </w:r>
      <w:r w:rsidRPr="00170F81">
        <w:rPr>
          <w:spacing w:val="5"/>
          <w:szCs w:val="24"/>
        </w:rPr>
        <w:t xml:space="preserve"> </w:t>
      </w:r>
      <w:r w:rsidRPr="00170F81">
        <w:rPr>
          <w:szCs w:val="24"/>
        </w:rPr>
        <w:t>все</w:t>
      </w:r>
      <w:r w:rsidRPr="00170F81">
        <w:rPr>
          <w:spacing w:val="-1"/>
          <w:szCs w:val="24"/>
        </w:rPr>
        <w:t>р</w:t>
      </w:r>
      <w:r w:rsidRPr="00170F81">
        <w:rPr>
          <w:szCs w:val="24"/>
        </w:rPr>
        <w:t>ос</w:t>
      </w:r>
      <w:r w:rsidRPr="00170F81">
        <w:rPr>
          <w:spacing w:val="-1"/>
          <w:szCs w:val="24"/>
        </w:rPr>
        <w:t>си</w:t>
      </w:r>
      <w:r w:rsidRPr="00170F81">
        <w:rPr>
          <w:szCs w:val="24"/>
        </w:rPr>
        <w:t>йс</w:t>
      </w:r>
      <w:r w:rsidRPr="00170F81">
        <w:rPr>
          <w:spacing w:val="-1"/>
          <w:szCs w:val="24"/>
        </w:rPr>
        <w:t>к</w:t>
      </w:r>
      <w:r w:rsidRPr="00170F81">
        <w:rPr>
          <w:szCs w:val="24"/>
        </w:rPr>
        <w:t>их</w:t>
      </w:r>
      <w:r w:rsidRPr="00170F81">
        <w:rPr>
          <w:spacing w:val="5"/>
          <w:szCs w:val="24"/>
        </w:rPr>
        <w:t xml:space="preserve"> </w:t>
      </w:r>
      <w:r w:rsidRPr="00170F81">
        <w:rPr>
          <w:szCs w:val="24"/>
        </w:rPr>
        <w:t>а</w:t>
      </w:r>
      <w:r w:rsidRPr="00170F81">
        <w:rPr>
          <w:spacing w:val="-2"/>
          <w:szCs w:val="24"/>
        </w:rPr>
        <w:t>к</w:t>
      </w:r>
      <w:r w:rsidRPr="00170F81">
        <w:rPr>
          <w:szCs w:val="24"/>
        </w:rPr>
        <w:t>ци</w:t>
      </w:r>
      <w:r w:rsidRPr="00170F81">
        <w:rPr>
          <w:spacing w:val="-1"/>
          <w:szCs w:val="24"/>
        </w:rPr>
        <w:t>я</w:t>
      </w:r>
      <w:r w:rsidRPr="00170F81">
        <w:rPr>
          <w:szCs w:val="24"/>
        </w:rPr>
        <w:t>х,</w:t>
      </w:r>
      <w:r w:rsidRPr="00170F81">
        <w:rPr>
          <w:spacing w:val="4"/>
          <w:szCs w:val="24"/>
        </w:rPr>
        <w:t xml:space="preserve"> </w:t>
      </w:r>
      <w:r w:rsidRPr="00170F81">
        <w:rPr>
          <w:szCs w:val="24"/>
        </w:rPr>
        <w:t>пос</w:t>
      </w:r>
      <w:r w:rsidRPr="00170F81">
        <w:rPr>
          <w:spacing w:val="-2"/>
          <w:szCs w:val="24"/>
        </w:rPr>
        <w:t>в</w:t>
      </w:r>
      <w:r w:rsidRPr="00170F81">
        <w:rPr>
          <w:spacing w:val="-1"/>
          <w:szCs w:val="24"/>
        </w:rPr>
        <w:t>я</w:t>
      </w:r>
      <w:r w:rsidRPr="00170F81">
        <w:rPr>
          <w:szCs w:val="24"/>
        </w:rPr>
        <w:t>щенн</w:t>
      </w:r>
      <w:r w:rsidRPr="00170F81">
        <w:rPr>
          <w:spacing w:val="-1"/>
          <w:szCs w:val="24"/>
        </w:rPr>
        <w:t>ы</w:t>
      </w:r>
      <w:r w:rsidRPr="00170F81">
        <w:rPr>
          <w:szCs w:val="24"/>
        </w:rPr>
        <w:t>х</w:t>
      </w:r>
      <w:r w:rsidRPr="00170F81">
        <w:rPr>
          <w:spacing w:val="5"/>
          <w:szCs w:val="24"/>
        </w:rPr>
        <w:t xml:space="preserve"> </w:t>
      </w:r>
      <w:r w:rsidRPr="00170F81">
        <w:rPr>
          <w:szCs w:val="24"/>
        </w:rPr>
        <w:t>значимым</w:t>
      </w:r>
      <w:r w:rsidRPr="00170F81">
        <w:rPr>
          <w:spacing w:val="4"/>
          <w:szCs w:val="24"/>
        </w:rPr>
        <w:t xml:space="preserve"> </w:t>
      </w:r>
      <w:r w:rsidRPr="00170F81">
        <w:rPr>
          <w:szCs w:val="24"/>
        </w:rPr>
        <w:t>отечестве</w:t>
      </w:r>
      <w:r w:rsidRPr="00170F81">
        <w:rPr>
          <w:spacing w:val="-2"/>
          <w:szCs w:val="24"/>
        </w:rPr>
        <w:t>н</w:t>
      </w:r>
      <w:r w:rsidRPr="00170F81">
        <w:rPr>
          <w:szCs w:val="24"/>
        </w:rPr>
        <w:t>н</w:t>
      </w:r>
      <w:r w:rsidRPr="00170F81">
        <w:rPr>
          <w:spacing w:val="-1"/>
          <w:szCs w:val="24"/>
        </w:rPr>
        <w:t>ы</w:t>
      </w:r>
      <w:r w:rsidRPr="00170F81">
        <w:rPr>
          <w:szCs w:val="24"/>
        </w:rPr>
        <w:t>м</w:t>
      </w:r>
      <w:r w:rsidRPr="00170F81">
        <w:rPr>
          <w:spacing w:val="4"/>
          <w:szCs w:val="24"/>
        </w:rPr>
        <w:t xml:space="preserve"> </w:t>
      </w:r>
      <w:r w:rsidRPr="00170F81">
        <w:rPr>
          <w:szCs w:val="24"/>
        </w:rPr>
        <w:t>и меж</w:t>
      </w:r>
      <w:r w:rsidRPr="00170F81">
        <w:rPr>
          <w:spacing w:val="1"/>
          <w:szCs w:val="24"/>
        </w:rPr>
        <w:t>д</w:t>
      </w:r>
      <w:r w:rsidRPr="00170F81">
        <w:rPr>
          <w:spacing w:val="-1"/>
          <w:szCs w:val="24"/>
        </w:rPr>
        <w:t>у</w:t>
      </w:r>
      <w:r w:rsidRPr="00170F81">
        <w:rPr>
          <w:szCs w:val="24"/>
        </w:rPr>
        <w:t>н</w:t>
      </w:r>
      <w:r w:rsidRPr="00170F81">
        <w:rPr>
          <w:spacing w:val="-1"/>
          <w:szCs w:val="24"/>
        </w:rPr>
        <w:t>а</w:t>
      </w:r>
      <w:r w:rsidRPr="00170F81">
        <w:rPr>
          <w:szCs w:val="24"/>
        </w:rPr>
        <w:t>родным</w:t>
      </w:r>
      <w:r w:rsidRPr="00170F81">
        <w:rPr>
          <w:spacing w:val="1"/>
          <w:szCs w:val="24"/>
        </w:rPr>
        <w:t xml:space="preserve"> </w:t>
      </w:r>
      <w:r w:rsidRPr="00170F81">
        <w:rPr>
          <w:spacing w:val="-1"/>
          <w:szCs w:val="24"/>
        </w:rPr>
        <w:t>со</w:t>
      </w:r>
      <w:r w:rsidRPr="00170F81">
        <w:rPr>
          <w:szCs w:val="24"/>
        </w:rPr>
        <w:t>бы</w:t>
      </w:r>
      <w:r w:rsidRPr="00170F81">
        <w:rPr>
          <w:spacing w:val="-2"/>
          <w:szCs w:val="24"/>
        </w:rPr>
        <w:t>т</w:t>
      </w:r>
      <w:r w:rsidRPr="00170F81">
        <w:rPr>
          <w:szCs w:val="24"/>
        </w:rPr>
        <w:t>иям</w:t>
      </w:r>
    </w:p>
    <w:p w:rsidR="000103E7" w:rsidRPr="00170F81" w:rsidRDefault="000103E7" w:rsidP="00366C73">
      <w:pPr>
        <w:spacing w:line="239" w:lineRule="auto"/>
        <w:ind w:right="-20" w:firstLine="426"/>
        <w:jc w:val="both"/>
        <w:rPr>
          <w:szCs w:val="24"/>
        </w:rPr>
      </w:pPr>
      <w:r w:rsidRPr="00170F81">
        <w:rPr>
          <w:spacing w:val="-2"/>
          <w:szCs w:val="24"/>
        </w:rPr>
        <w:t>у</w:t>
      </w:r>
      <w:r w:rsidRPr="00170F81">
        <w:rPr>
          <w:szCs w:val="24"/>
        </w:rPr>
        <w:t>частие в акции Бе</w:t>
      </w:r>
      <w:r w:rsidRPr="00170F81">
        <w:rPr>
          <w:spacing w:val="-1"/>
          <w:szCs w:val="24"/>
        </w:rPr>
        <w:t>с</w:t>
      </w:r>
      <w:r w:rsidRPr="00170F81">
        <w:rPr>
          <w:szCs w:val="24"/>
        </w:rPr>
        <w:t>смер</w:t>
      </w:r>
      <w:r w:rsidRPr="00170F81">
        <w:rPr>
          <w:spacing w:val="-2"/>
          <w:szCs w:val="24"/>
        </w:rPr>
        <w:t>т</w:t>
      </w:r>
      <w:r w:rsidRPr="00170F81">
        <w:rPr>
          <w:szCs w:val="24"/>
        </w:rPr>
        <w:t>ный</w:t>
      </w:r>
      <w:r w:rsidRPr="00170F81">
        <w:rPr>
          <w:spacing w:val="1"/>
          <w:szCs w:val="24"/>
        </w:rPr>
        <w:t xml:space="preserve"> </w:t>
      </w:r>
      <w:r w:rsidRPr="00170F81">
        <w:rPr>
          <w:szCs w:val="24"/>
        </w:rPr>
        <w:t>пол</w:t>
      </w:r>
      <w:r w:rsidRPr="00170F81">
        <w:rPr>
          <w:spacing w:val="-2"/>
          <w:szCs w:val="24"/>
        </w:rPr>
        <w:t>к</w:t>
      </w:r>
      <w:r w:rsidRPr="00170F81">
        <w:rPr>
          <w:szCs w:val="24"/>
        </w:rPr>
        <w:t>;</w:t>
      </w:r>
    </w:p>
    <w:p w:rsidR="000103E7" w:rsidRPr="00170F81" w:rsidRDefault="000103E7" w:rsidP="00366C73">
      <w:pPr>
        <w:spacing w:line="239" w:lineRule="auto"/>
        <w:ind w:right="-20" w:firstLine="426"/>
        <w:jc w:val="both"/>
        <w:rPr>
          <w:szCs w:val="24"/>
        </w:rPr>
      </w:pPr>
      <w:r w:rsidRPr="00170F81">
        <w:rPr>
          <w:spacing w:val="-2"/>
          <w:szCs w:val="24"/>
        </w:rPr>
        <w:t>у</w:t>
      </w:r>
      <w:r w:rsidRPr="00170F81">
        <w:rPr>
          <w:szCs w:val="24"/>
        </w:rPr>
        <w:t>частие о</w:t>
      </w:r>
      <w:r w:rsidRPr="00170F81">
        <w:rPr>
          <w:spacing w:val="1"/>
          <w:szCs w:val="24"/>
        </w:rPr>
        <w:t>б</w:t>
      </w:r>
      <w:r w:rsidRPr="00170F81">
        <w:rPr>
          <w:spacing w:val="-2"/>
          <w:szCs w:val="24"/>
        </w:rPr>
        <w:t>у</w:t>
      </w:r>
      <w:r w:rsidRPr="00170F81">
        <w:rPr>
          <w:szCs w:val="24"/>
        </w:rPr>
        <w:t>чающ</w:t>
      </w:r>
      <w:r w:rsidRPr="00170F81">
        <w:rPr>
          <w:spacing w:val="-1"/>
          <w:szCs w:val="24"/>
        </w:rPr>
        <w:t>их</w:t>
      </w:r>
      <w:r w:rsidRPr="00170F81">
        <w:rPr>
          <w:szCs w:val="24"/>
        </w:rPr>
        <w:t xml:space="preserve">ся в митинге </w:t>
      </w:r>
      <w:r w:rsidRPr="00170F81">
        <w:rPr>
          <w:spacing w:val="-2"/>
          <w:szCs w:val="24"/>
        </w:rPr>
        <w:t>к</w:t>
      </w:r>
      <w:r w:rsidRPr="00170F81">
        <w:rPr>
          <w:szCs w:val="24"/>
        </w:rPr>
        <w:t>о</w:t>
      </w:r>
      <w:r w:rsidRPr="00170F81">
        <w:rPr>
          <w:spacing w:val="1"/>
          <w:szCs w:val="24"/>
        </w:rPr>
        <w:t xml:space="preserve"> </w:t>
      </w:r>
      <w:r w:rsidRPr="00170F81">
        <w:rPr>
          <w:spacing w:val="-1"/>
          <w:szCs w:val="24"/>
        </w:rPr>
        <w:t>Дн</w:t>
      </w:r>
      <w:r w:rsidRPr="00170F81">
        <w:rPr>
          <w:szCs w:val="24"/>
        </w:rPr>
        <w:t>ю Росси</w:t>
      </w:r>
      <w:r w:rsidRPr="00170F81">
        <w:rPr>
          <w:spacing w:val="-2"/>
          <w:szCs w:val="24"/>
        </w:rPr>
        <w:t>и</w:t>
      </w:r>
      <w:r w:rsidRPr="00170F81">
        <w:rPr>
          <w:szCs w:val="24"/>
        </w:rPr>
        <w:t>;</w:t>
      </w:r>
    </w:p>
    <w:p w:rsidR="000103E7" w:rsidRPr="00170F81" w:rsidRDefault="000103E7" w:rsidP="00366C73">
      <w:pPr>
        <w:spacing w:line="239" w:lineRule="auto"/>
        <w:ind w:right="-57" w:firstLine="426"/>
        <w:jc w:val="both"/>
        <w:rPr>
          <w:szCs w:val="24"/>
        </w:rPr>
      </w:pPr>
      <w:r w:rsidRPr="00170F81">
        <w:rPr>
          <w:spacing w:val="-2"/>
          <w:szCs w:val="24"/>
        </w:rPr>
        <w:t>у</w:t>
      </w:r>
      <w:r w:rsidRPr="00170F81">
        <w:rPr>
          <w:szCs w:val="24"/>
        </w:rPr>
        <w:t>частие</w:t>
      </w:r>
      <w:r w:rsidRPr="00170F81">
        <w:rPr>
          <w:spacing w:val="128"/>
          <w:szCs w:val="24"/>
        </w:rPr>
        <w:t xml:space="preserve"> </w:t>
      </w:r>
      <w:r w:rsidRPr="00170F81">
        <w:rPr>
          <w:szCs w:val="24"/>
        </w:rPr>
        <w:t>в</w:t>
      </w:r>
      <w:r w:rsidRPr="00170F81">
        <w:rPr>
          <w:spacing w:val="129"/>
          <w:szCs w:val="24"/>
        </w:rPr>
        <w:t xml:space="preserve"> </w:t>
      </w:r>
      <w:r w:rsidRPr="00170F81">
        <w:rPr>
          <w:spacing w:val="1"/>
          <w:szCs w:val="24"/>
        </w:rPr>
        <w:t>р</w:t>
      </w:r>
      <w:r w:rsidRPr="00170F81">
        <w:rPr>
          <w:szCs w:val="24"/>
        </w:rPr>
        <w:t>егион</w:t>
      </w:r>
      <w:r w:rsidRPr="00170F81">
        <w:rPr>
          <w:spacing w:val="-2"/>
          <w:szCs w:val="24"/>
        </w:rPr>
        <w:t>а</w:t>
      </w:r>
      <w:r w:rsidRPr="00170F81">
        <w:rPr>
          <w:szCs w:val="24"/>
        </w:rPr>
        <w:t>л</w:t>
      </w:r>
      <w:r w:rsidRPr="00170F81">
        <w:rPr>
          <w:spacing w:val="-1"/>
          <w:szCs w:val="24"/>
        </w:rPr>
        <w:t>ь</w:t>
      </w:r>
      <w:r w:rsidRPr="00170F81">
        <w:rPr>
          <w:szCs w:val="24"/>
        </w:rPr>
        <w:t>н</w:t>
      </w:r>
      <w:r w:rsidRPr="00170F81">
        <w:rPr>
          <w:spacing w:val="1"/>
          <w:szCs w:val="24"/>
        </w:rPr>
        <w:t>ы</w:t>
      </w:r>
      <w:r w:rsidRPr="00170F81">
        <w:rPr>
          <w:szCs w:val="24"/>
        </w:rPr>
        <w:t>х</w:t>
      </w:r>
      <w:r w:rsidRPr="00170F81">
        <w:rPr>
          <w:spacing w:val="130"/>
          <w:szCs w:val="24"/>
        </w:rPr>
        <w:t xml:space="preserve"> </w:t>
      </w:r>
      <w:r w:rsidRPr="00170F81">
        <w:rPr>
          <w:spacing w:val="-1"/>
          <w:szCs w:val="24"/>
        </w:rPr>
        <w:t>в</w:t>
      </w:r>
      <w:r w:rsidRPr="00170F81">
        <w:rPr>
          <w:szCs w:val="24"/>
        </w:rPr>
        <w:t>ол</w:t>
      </w:r>
      <w:r w:rsidRPr="00170F81">
        <w:rPr>
          <w:spacing w:val="-1"/>
          <w:szCs w:val="24"/>
        </w:rPr>
        <w:t>о</w:t>
      </w:r>
      <w:r w:rsidRPr="00170F81">
        <w:rPr>
          <w:szCs w:val="24"/>
        </w:rPr>
        <w:t>нт</w:t>
      </w:r>
      <w:r w:rsidRPr="00170F81">
        <w:rPr>
          <w:spacing w:val="-2"/>
          <w:szCs w:val="24"/>
        </w:rPr>
        <w:t>е</w:t>
      </w:r>
      <w:r w:rsidRPr="00170F81">
        <w:rPr>
          <w:szCs w:val="24"/>
        </w:rPr>
        <w:t>рс</w:t>
      </w:r>
      <w:r w:rsidRPr="00170F81">
        <w:rPr>
          <w:spacing w:val="-1"/>
          <w:szCs w:val="24"/>
        </w:rPr>
        <w:t>к</w:t>
      </w:r>
      <w:r w:rsidRPr="00170F81">
        <w:rPr>
          <w:szCs w:val="24"/>
        </w:rPr>
        <w:t>их</w:t>
      </w:r>
      <w:r w:rsidRPr="00170F81">
        <w:rPr>
          <w:spacing w:val="129"/>
          <w:szCs w:val="24"/>
        </w:rPr>
        <w:t xml:space="preserve"> </w:t>
      </w:r>
      <w:r w:rsidRPr="00170F81">
        <w:rPr>
          <w:szCs w:val="24"/>
        </w:rPr>
        <w:t>а</w:t>
      </w:r>
      <w:r w:rsidRPr="00170F81">
        <w:rPr>
          <w:spacing w:val="-1"/>
          <w:szCs w:val="24"/>
        </w:rPr>
        <w:t>к</w:t>
      </w:r>
      <w:r w:rsidRPr="00170F81">
        <w:rPr>
          <w:szCs w:val="24"/>
        </w:rPr>
        <w:t>ц</w:t>
      </w:r>
      <w:r w:rsidRPr="00170F81">
        <w:rPr>
          <w:spacing w:val="1"/>
          <w:szCs w:val="24"/>
        </w:rPr>
        <w:t>и</w:t>
      </w:r>
      <w:r w:rsidRPr="00170F81">
        <w:rPr>
          <w:spacing w:val="-1"/>
          <w:szCs w:val="24"/>
        </w:rPr>
        <w:t>я</w:t>
      </w:r>
      <w:r w:rsidRPr="00170F81">
        <w:rPr>
          <w:szCs w:val="24"/>
        </w:rPr>
        <w:t>х,</w:t>
      </w:r>
      <w:r w:rsidRPr="00170F81">
        <w:rPr>
          <w:spacing w:val="128"/>
          <w:szCs w:val="24"/>
        </w:rPr>
        <w:t xml:space="preserve"> </w:t>
      </w:r>
      <w:r w:rsidRPr="00170F81">
        <w:rPr>
          <w:szCs w:val="24"/>
        </w:rPr>
        <w:t>воло</w:t>
      </w:r>
      <w:r w:rsidRPr="00170F81">
        <w:rPr>
          <w:spacing w:val="1"/>
          <w:szCs w:val="24"/>
        </w:rPr>
        <w:t>н</w:t>
      </w:r>
      <w:r w:rsidRPr="00170F81">
        <w:rPr>
          <w:szCs w:val="24"/>
        </w:rPr>
        <w:t>т</w:t>
      </w:r>
      <w:r w:rsidRPr="00170F81">
        <w:rPr>
          <w:spacing w:val="-1"/>
          <w:szCs w:val="24"/>
        </w:rPr>
        <w:t>е</w:t>
      </w:r>
      <w:r w:rsidRPr="00170F81">
        <w:rPr>
          <w:szCs w:val="24"/>
        </w:rPr>
        <w:t>рс</w:t>
      </w:r>
      <w:r w:rsidRPr="00170F81">
        <w:rPr>
          <w:spacing w:val="-2"/>
          <w:szCs w:val="24"/>
        </w:rPr>
        <w:t>к</w:t>
      </w:r>
      <w:r w:rsidRPr="00170F81">
        <w:rPr>
          <w:szCs w:val="24"/>
        </w:rPr>
        <w:t>ий</w:t>
      </w:r>
      <w:r w:rsidRPr="00170F81">
        <w:rPr>
          <w:spacing w:val="127"/>
          <w:szCs w:val="24"/>
        </w:rPr>
        <w:t xml:space="preserve"> </w:t>
      </w:r>
      <w:r w:rsidRPr="00170F81">
        <w:rPr>
          <w:spacing w:val="1"/>
          <w:szCs w:val="24"/>
        </w:rPr>
        <w:t>р</w:t>
      </w:r>
      <w:r w:rsidRPr="00170F81">
        <w:rPr>
          <w:spacing w:val="-1"/>
          <w:szCs w:val="24"/>
        </w:rPr>
        <w:t>е</w:t>
      </w:r>
      <w:r w:rsidRPr="00170F81">
        <w:rPr>
          <w:szCs w:val="24"/>
        </w:rPr>
        <w:t>йд</w:t>
      </w:r>
      <w:r w:rsidRPr="00170F81">
        <w:rPr>
          <w:spacing w:val="130"/>
          <w:szCs w:val="24"/>
        </w:rPr>
        <w:t xml:space="preserve"> </w:t>
      </w:r>
      <w:r w:rsidRPr="00170F81">
        <w:rPr>
          <w:szCs w:val="24"/>
        </w:rPr>
        <w:t>«С заб</w:t>
      </w:r>
      <w:r w:rsidRPr="00170F81">
        <w:rPr>
          <w:spacing w:val="2"/>
          <w:szCs w:val="24"/>
        </w:rPr>
        <w:t>о</w:t>
      </w:r>
      <w:r w:rsidRPr="00170F81">
        <w:rPr>
          <w:spacing w:val="-2"/>
          <w:szCs w:val="24"/>
        </w:rPr>
        <w:t>т</w:t>
      </w:r>
      <w:r w:rsidRPr="00170F81">
        <w:rPr>
          <w:spacing w:val="-1"/>
          <w:szCs w:val="24"/>
        </w:rPr>
        <w:t>о</w:t>
      </w:r>
      <w:r w:rsidRPr="00170F81">
        <w:rPr>
          <w:szCs w:val="24"/>
        </w:rPr>
        <w:t>й</w:t>
      </w:r>
      <w:r w:rsidRPr="00170F81">
        <w:rPr>
          <w:spacing w:val="1"/>
          <w:szCs w:val="24"/>
        </w:rPr>
        <w:t xml:space="preserve"> </w:t>
      </w:r>
      <w:r w:rsidRPr="00170F81">
        <w:rPr>
          <w:szCs w:val="24"/>
        </w:rPr>
        <w:t>о</w:t>
      </w:r>
      <w:r w:rsidRPr="00170F81">
        <w:rPr>
          <w:spacing w:val="1"/>
          <w:szCs w:val="24"/>
        </w:rPr>
        <w:t xml:space="preserve"> </w:t>
      </w:r>
      <w:r w:rsidRPr="00170F81">
        <w:rPr>
          <w:szCs w:val="24"/>
        </w:rPr>
        <w:t>вет</w:t>
      </w:r>
      <w:r w:rsidRPr="00170F81">
        <w:rPr>
          <w:spacing w:val="-2"/>
          <w:szCs w:val="24"/>
        </w:rPr>
        <w:t>е</w:t>
      </w:r>
      <w:r w:rsidRPr="00170F81">
        <w:rPr>
          <w:szCs w:val="24"/>
        </w:rPr>
        <w:t>р</w:t>
      </w:r>
      <w:r w:rsidRPr="00170F81">
        <w:rPr>
          <w:spacing w:val="-1"/>
          <w:szCs w:val="24"/>
        </w:rPr>
        <w:t>а</w:t>
      </w:r>
      <w:r w:rsidRPr="00170F81">
        <w:rPr>
          <w:szCs w:val="24"/>
        </w:rPr>
        <w:t>н</w:t>
      </w:r>
      <w:r w:rsidRPr="00170F81">
        <w:rPr>
          <w:spacing w:val="-2"/>
          <w:szCs w:val="24"/>
        </w:rPr>
        <w:t>ах</w:t>
      </w:r>
      <w:r w:rsidRPr="00170F81">
        <w:rPr>
          <w:szCs w:val="24"/>
        </w:rPr>
        <w:t>»;</w:t>
      </w:r>
    </w:p>
    <w:p w:rsidR="000103E7" w:rsidRPr="00170F81" w:rsidRDefault="000103E7" w:rsidP="00366C73">
      <w:pPr>
        <w:spacing w:before="6" w:line="234" w:lineRule="auto"/>
        <w:ind w:right="-20" w:firstLine="426"/>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0103E7" w:rsidRPr="00170F81" w:rsidRDefault="000103E7" w:rsidP="00366C73">
      <w:pPr>
        <w:spacing w:line="239" w:lineRule="auto"/>
        <w:ind w:right="-19" w:firstLine="426"/>
        <w:jc w:val="both"/>
        <w:rPr>
          <w:szCs w:val="24"/>
        </w:rPr>
      </w:pPr>
      <w:r w:rsidRPr="00170F81">
        <w:rPr>
          <w:szCs w:val="24"/>
        </w:rPr>
        <w:t>конк</w:t>
      </w:r>
      <w:r w:rsidRPr="00170F81">
        <w:rPr>
          <w:spacing w:val="-1"/>
          <w:szCs w:val="24"/>
        </w:rPr>
        <w:t>у</w:t>
      </w:r>
      <w:r w:rsidRPr="00170F81">
        <w:rPr>
          <w:szCs w:val="24"/>
        </w:rPr>
        <w:t>рс</w:t>
      </w:r>
      <w:r w:rsidRPr="00170F81">
        <w:rPr>
          <w:spacing w:val="51"/>
          <w:szCs w:val="24"/>
        </w:rPr>
        <w:t xml:space="preserve"> </w:t>
      </w:r>
      <w:r w:rsidRPr="00170F81">
        <w:rPr>
          <w:szCs w:val="24"/>
        </w:rPr>
        <w:t>плака</w:t>
      </w:r>
      <w:r w:rsidRPr="00170F81">
        <w:rPr>
          <w:spacing w:val="-2"/>
          <w:szCs w:val="24"/>
        </w:rPr>
        <w:t>т</w:t>
      </w:r>
      <w:r w:rsidRPr="00170F81">
        <w:rPr>
          <w:szCs w:val="24"/>
        </w:rPr>
        <w:t>ов/</w:t>
      </w:r>
      <w:r w:rsidRPr="00170F81">
        <w:rPr>
          <w:spacing w:val="-1"/>
          <w:szCs w:val="24"/>
        </w:rPr>
        <w:t>с</w:t>
      </w:r>
      <w:r w:rsidRPr="00170F81">
        <w:rPr>
          <w:szCs w:val="24"/>
        </w:rPr>
        <w:t>тенгазет</w:t>
      </w:r>
      <w:r w:rsidRPr="00170F81">
        <w:rPr>
          <w:spacing w:val="49"/>
          <w:szCs w:val="24"/>
        </w:rPr>
        <w:t xml:space="preserve"> </w:t>
      </w:r>
      <w:r w:rsidRPr="00170F81">
        <w:rPr>
          <w:szCs w:val="24"/>
        </w:rPr>
        <w:t>и</w:t>
      </w:r>
      <w:r w:rsidRPr="00170F81">
        <w:rPr>
          <w:spacing w:val="-2"/>
          <w:szCs w:val="24"/>
        </w:rPr>
        <w:t>л</w:t>
      </w:r>
      <w:r w:rsidRPr="00170F81">
        <w:rPr>
          <w:szCs w:val="24"/>
        </w:rPr>
        <w:t>и</w:t>
      </w:r>
      <w:r w:rsidRPr="00170F81">
        <w:rPr>
          <w:spacing w:val="53"/>
          <w:szCs w:val="24"/>
        </w:rPr>
        <w:t xml:space="preserve"> </w:t>
      </w:r>
      <w:r w:rsidRPr="00170F81">
        <w:rPr>
          <w:szCs w:val="24"/>
        </w:rPr>
        <w:t>фле</w:t>
      </w:r>
      <w:r w:rsidRPr="00170F81">
        <w:rPr>
          <w:spacing w:val="-2"/>
          <w:szCs w:val="24"/>
        </w:rPr>
        <w:t>ш</w:t>
      </w:r>
      <w:r w:rsidRPr="00170F81">
        <w:rPr>
          <w:szCs w:val="24"/>
        </w:rPr>
        <w:t>м</w:t>
      </w:r>
      <w:r w:rsidRPr="00170F81">
        <w:rPr>
          <w:spacing w:val="1"/>
          <w:szCs w:val="24"/>
        </w:rPr>
        <w:t>об</w:t>
      </w:r>
      <w:r w:rsidRPr="00170F81">
        <w:rPr>
          <w:szCs w:val="24"/>
        </w:rPr>
        <w:t>,</w:t>
      </w:r>
      <w:r w:rsidRPr="00170F81">
        <w:rPr>
          <w:spacing w:val="49"/>
          <w:szCs w:val="24"/>
        </w:rPr>
        <w:t xml:space="preserve"> </w:t>
      </w:r>
      <w:r w:rsidRPr="00170F81">
        <w:rPr>
          <w:spacing w:val="-1"/>
          <w:szCs w:val="24"/>
        </w:rPr>
        <w:t>п</w:t>
      </w:r>
      <w:r w:rsidRPr="00170F81">
        <w:rPr>
          <w:szCs w:val="24"/>
        </w:rPr>
        <w:t>освяще</w:t>
      </w:r>
      <w:r w:rsidRPr="00170F81">
        <w:rPr>
          <w:spacing w:val="-1"/>
          <w:szCs w:val="24"/>
        </w:rPr>
        <w:t>н</w:t>
      </w:r>
      <w:r w:rsidRPr="00170F81">
        <w:rPr>
          <w:szCs w:val="24"/>
        </w:rPr>
        <w:t>ный</w:t>
      </w:r>
      <w:r w:rsidRPr="00170F81">
        <w:rPr>
          <w:spacing w:val="50"/>
          <w:szCs w:val="24"/>
        </w:rPr>
        <w:t xml:space="preserve"> </w:t>
      </w:r>
      <w:r w:rsidRPr="00170F81">
        <w:rPr>
          <w:szCs w:val="24"/>
        </w:rPr>
        <w:t>г</w:t>
      </w:r>
      <w:r w:rsidRPr="00170F81">
        <w:rPr>
          <w:spacing w:val="1"/>
          <w:szCs w:val="24"/>
        </w:rPr>
        <w:t>о</w:t>
      </w:r>
      <w:r w:rsidRPr="00170F81">
        <w:rPr>
          <w:szCs w:val="24"/>
        </w:rPr>
        <w:t>с</w:t>
      </w:r>
      <w:r w:rsidRPr="00170F81">
        <w:rPr>
          <w:spacing w:val="-2"/>
          <w:szCs w:val="24"/>
        </w:rPr>
        <w:t>у</w:t>
      </w:r>
      <w:r w:rsidRPr="00170F81">
        <w:rPr>
          <w:szCs w:val="24"/>
        </w:rPr>
        <w:t>дарст</w:t>
      </w:r>
      <w:r w:rsidRPr="00170F81">
        <w:rPr>
          <w:spacing w:val="-2"/>
          <w:szCs w:val="24"/>
        </w:rPr>
        <w:t>в</w:t>
      </w:r>
      <w:r w:rsidRPr="00170F81">
        <w:rPr>
          <w:szCs w:val="24"/>
        </w:rPr>
        <w:t>е</w:t>
      </w:r>
      <w:r w:rsidRPr="00170F81">
        <w:rPr>
          <w:spacing w:val="-1"/>
          <w:szCs w:val="24"/>
        </w:rPr>
        <w:t>нны</w:t>
      </w:r>
      <w:r w:rsidRPr="00170F81">
        <w:rPr>
          <w:szCs w:val="24"/>
        </w:rPr>
        <w:t>м п</w:t>
      </w:r>
      <w:r w:rsidRPr="00170F81">
        <w:rPr>
          <w:spacing w:val="1"/>
          <w:szCs w:val="24"/>
        </w:rPr>
        <w:t>р</w:t>
      </w:r>
      <w:r w:rsidRPr="00170F81">
        <w:rPr>
          <w:szCs w:val="24"/>
        </w:rPr>
        <w:t>а</w:t>
      </w:r>
      <w:r w:rsidRPr="00170F81">
        <w:rPr>
          <w:spacing w:val="-1"/>
          <w:szCs w:val="24"/>
        </w:rPr>
        <w:t>зд</w:t>
      </w:r>
      <w:r w:rsidRPr="00170F81">
        <w:rPr>
          <w:szCs w:val="24"/>
        </w:rPr>
        <w:t>ни</w:t>
      </w:r>
      <w:r w:rsidRPr="00170F81">
        <w:rPr>
          <w:spacing w:val="-1"/>
          <w:szCs w:val="24"/>
        </w:rPr>
        <w:t>к</w:t>
      </w:r>
      <w:r w:rsidRPr="00170F81">
        <w:rPr>
          <w:szCs w:val="24"/>
        </w:rPr>
        <w:t>ам,</w:t>
      </w:r>
      <w:r w:rsidRPr="00170F81">
        <w:rPr>
          <w:spacing w:val="8"/>
          <w:szCs w:val="24"/>
        </w:rPr>
        <w:t xml:space="preserve"> </w:t>
      </w:r>
      <w:r w:rsidRPr="00170F81">
        <w:rPr>
          <w:spacing w:val="1"/>
          <w:szCs w:val="24"/>
        </w:rPr>
        <w:t>п</w:t>
      </w:r>
      <w:r w:rsidRPr="00170F81">
        <w:rPr>
          <w:szCs w:val="24"/>
        </w:rPr>
        <w:t>амятным</w:t>
      </w:r>
      <w:r w:rsidRPr="00170F81">
        <w:rPr>
          <w:spacing w:val="9"/>
          <w:szCs w:val="24"/>
        </w:rPr>
        <w:t xml:space="preserve"> </w:t>
      </w:r>
      <w:r w:rsidRPr="00170F81">
        <w:rPr>
          <w:spacing w:val="1"/>
          <w:szCs w:val="24"/>
        </w:rPr>
        <w:t>д</w:t>
      </w:r>
      <w:r w:rsidRPr="00170F81">
        <w:rPr>
          <w:szCs w:val="24"/>
        </w:rPr>
        <w:t>ат</w:t>
      </w:r>
      <w:r w:rsidRPr="00170F81">
        <w:rPr>
          <w:spacing w:val="-2"/>
          <w:szCs w:val="24"/>
        </w:rPr>
        <w:t>а</w:t>
      </w:r>
      <w:r w:rsidRPr="00170F81">
        <w:rPr>
          <w:szCs w:val="24"/>
        </w:rPr>
        <w:t>м</w:t>
      </w:r>
      <w:r w:rsidRPr="00170F81">
        <w:rPr>
          <w:spacing w:val="9"/>
          <w:szCs w:val="24"/>
        </w:rPr>
        <w:t xml:space="preserve"> </w:t>
      </w:r>
      <w:r w:rsidRPr="00170F81">
        <w:rPr>
          <w:szCs w:val="24"/>
        </w:rPr>
        <w:t>и</w:t>
      </w:r>
      <w:r w:rsidRPr="00170F81">
        <w:rPr>
          <w:spacing w:val="10"/>
          <w:szCs w:val="24"/>
        </w:rPr>
        <w:t xml:space="preserve"> </w:t>
      </w:r>
      <w:r w:rsidRPr="00170F81">
        <w:rPr>
          <w:spacing w:val="1"/>
          <w:szCs w:val="24"/>
        </w:rPr>
        <w:t>о</w:t>
      </w:r>
      <w:r w:rsidRPr="00170F81">
        <w:rPr>
          <w:szCs w:val="24"/>
        </w:rPr>
        <w:t>тм</w:t>
      </w:r>
      <w:r w:rsidRPr="00170F81">
        <w:rPr>
          <w:spacing w:val="-1"/>
          <w:szCs w:val="24"/>
        </w:rPr>
        <w:t>е</w:t>
      </w:r>
      <w:r w:rsidRPr="00170F81">
        <w:rPr>
          <w:szCs w:val="24"/>
        </w:rPr>
        <w:t>ча</w:t>
      </w:r>
      <w:r w:rsidRPr="00170F81">
        <w:rPr>
          <w:spacing w:val="-2"/>
          <w:szCs w:val="24"/>
        </w:rPr>
        <w:t>е</w:t>
      </w:r>
      <w:r w:rsidRPr="00170F81">
        <w:rPr>
          <w:szCs w:val="24"/>
        </w:rPr>
        <w:t>мым</w:t>
      </w:r>
      <w:r w:rsidRPr="00170F81">
        <w:rPr>
          <w:spacing w:val="9"/>
          <w:szCs w:val="24"/>
        </w:rPr>
        <w:t xml:space="preserve"> </w:t>
      </w:r>
      <w:r w:rsidRPr="00170F81">
        <w:rPr>
          <w:szCs w:val="24"/>
        </w:rPr>
        <w:t>событ</w:t>
      </w:r>
      <w:r w:rsidRPr="00170F81">
        <w:rPr>
          <w:spacing w:val="-1"/>
          <w:szCs w:val="24"/>
        </w:rPr>
        <w:t>и</w:t>
      </w:r>
      <w:r w:rsidRPr="00170F81">
        <w:rPr>
          <w:szCs w:val="24"/>
        </w:rPr>
        <w:t>ям:</w:t>
      </w:r>
      <w:r w:rsidRPr="00170F81">
        <w:rPr>
          <w:spacing w:val="7"/>
          <w:szCs w:val="24"/>
        </w:rPr>
        <w:t xml:space="preserve"> </w:t>
      </w:r>
      <w:r w:rsidRPr="00170F81">
        <w:rPr>
          <w:spacing w:val="1"/>
          <w:szCs w:val="24"/>
        </w:rPr>
        <w:t>1</w:t>
      </w:r>
      <w:r w:rsidRPr="00170F81">
        <w:rPr>
          <w:spacing w:val="17"/>
          <w:szCs w:val="24"/>
        </w:rPr>
        <w:t xml:space="preserve"> </w:t>
      </w:r>
      <w:r w:rsidRPr="00170F81">
        <w:rPr>
          <w:spacing w:val="2"/>
          <w:szCs w:val="24"/>
        </w:rPr>
        <w:t>с</w:t>
      </w:r>
      <w:r w:rsidRPr="00170F81">
        <w:rPr>
          <w:szCs w:val="24"/>
        </w:rPr>
        <w:t>ен</w:t>
      </w:r>
      <w:r w:rsidRPr="00170F81">
        <w:rPr>
          <w:spacing w:val="-4"/>
          <w:szCs w:val="24"/>
        </w:rPr>
        <w:t>т</w:t>
      </w:r>
      <w:r w:rsidRPr="00170F81">
        <w:rPr>
          <w:szCs w:val="24"/>
        </w:rPr>
        <w:t>я</w:t>
      </w:r>
      <w:r w:rsidRPr="00170F81">
        <w:rPr>
          <w:spacing w:val="-1"/>
          <w:szCs w:val="24"/>
        </w:rPr>
        <w:t>б</w:t>
      </w:r>
      <w:r w:rsidRPr="00170F81">
        <w:rPr>
          <w:spacing w:val="1"/>
          <w:szCs w:val="24"/>
        </w:rPr>
        <w:t>р</w:t>
      </w:r>
      <w:r w:rsidRPr="00170F81">
        <w:rPr>
          <w:szCs w:val="24"/>
        </w:rPr>
        <w:t>я</w:t>
      </w:r>
      <w:r w:rsidRPr="00170F81">
        <w:rPr>
          <w:spacing w:val="10"/>
          <w:szCs w:val="24"/>
        </w:rPr>
        <w:t xml:space="preserve"> </w:t>
      </w:r>
      <w:r w:rsidRPr="00170F81">
        <w:rPr>
          <w:spacing w:val="1"/>
          <w:szCs w:val="24"/>
        </w:rPr>
        <w:t>–</w:t>
      </w:r>
      <w:r w:rsidRPr="00170F81">
        <w:rPr>
          <w:spacing w:val="10"/>
          <w:szCs w:val="24"/>
        </w:rPr>
        <w:t xml:space="preserve"> </w:t>
      </w:r>
      <w:r w:rsidRPr="00170F81">
        <w:rPr>
          <w:spacing w:val="3"/>
          <w:szCs w:val="24"/>
        </w:rPr>
        <w:t>Д</w:t>
      </w:r>
      <w:r w:rsidRPr="00170F81">
        <w:rPr>
          <w:spacing w:val="-1"/>
          <w:szCs w:val="24"/>
        </w:rPr>
        <w:t>е</w:t>
      </w:r>
      <w:r w:rsidRPr="00170F81">
        <w:rPr>
          <w:szCs w:val="24"/>
        </w:rPr>
        <w:t>нь</w:t>
      </w:r>
      <w:r w:rsidRPr="00170F81">
        <w:rPr>
          <w:spacing w:val="9"/>
          <w:szCs w:val="24"/>
        </w:rPr>
        <w:t xml:space="preserve"> </w:t>
      </w:r>
      <w:r w:rsidRPr="00170F81">
        <w:rPr>
          <w:szCs w:val="24"/>
        </w:rPr>
        <w:t>знаний, 4</w:t>
      </w:r>
      <w:r w:rsidRPr="00170F81">
        <w:rPr>
          <w:spacing w:val="101"/>
          <w:szCs w:val="24"/>
        </w:rPr>
        <w:t xml:space="preserve"> </w:t>
      </w:r>
      <w:r w:rsidRPr="00170F81">
        <w:rPr>
          <w:szCs w:val="24"/>
        </w:rPr>
        <w:t>но</w:t>
      </w:r>
      <w:r w:rsidRPr="00170F81">
        <w:rPr>
          <w:spacing w:val="-1"/>
          <w:szCs w:val="24"/>
        </w:rPr>
        <w:t>я</w:t>
      </w:r>
      <w:r w:rsidRPr="00170F81">
        <w:rPr>
          <w:szCs w:val="24"/>
        </w:rPr>
        <w:t>бря</w:t>
      </w:r>
      <w:r w:rsidRPr="00170F81">
        <w:rPr>
          <w:spacing w:val="101"/>
          <w:szCs w:val="24"/>
        </w:rPr>
        <w:t xml:space="preserve"> </w:t>
      </w:r>
      <w:r w:rsidRPr="00170F81">
        <w:rPr>
          <w:szCs w:val="24"/>
        </w:rPr>
        <w:t>–</w:t>
      </w:r>
      <w:r w:rsidRPr="00170F81">
        <w:rPr>
          <w:spacing w:val="100"/>
          <w:szCs w:val="24"/>
        </w:rPr>
        <w:t xml:space="preserve"> </w:t>
      </w:r>
      <w:r w:rsidRPr="00170F81">
        <w:rPr>
          <w:szCs w:val="24"/>
        </w:rPr>
        <w:t>Де</w:t>
      </w:r>
      <w:r w:rsidRPr="00170F81">
        <w:rPr>
          <w:spacing w:val="1"/>
          <w:szCs w:val="24"/>
        </w:rPr>
        <w:t>н</w:t>
      </w:r>
      <w:r w:rsidRPr="00170F81">
        <w:rPr>
          <w:szCs w:val="24"/>
        </w:rPr>
        <w:t>ь</w:t>
      </w:r>
      <w:r w:rsidRPr="00170F81">
        <w:rPr>
          <w:spacing w:val="97"/>
          <w:szCs w:val="24"/>
        </w:rPr>
        <w:t xml:space="preserve"> </w:t>
      </w:r>
      <w:r w:rsidRPr="00170F81">
        <w:rPr>
          <w:szCs w:val="24"/>
        </w:rPr>
        <w:t>народно</w:t>
      </w:r>
      <w:r w:rsidRPr="00170F81">
        <w:rPr>
          <w:spacing w:val="-1"/>
          <w:szCs w:val="24"/>
        </w:rPr>
        <w:t>г</w:t>
      </w:r>
      <w:r w:rsidRPr="00170F81">
        <w:rPr>
          <w:szCs w:val="24"/>
        </w:rPr>
        <w:t>о</w:t>
      </w:r>
      <w:r w:rsidRPr="00170F81">
        <w:rPr>
          <w:spacing w:val="101"/>
          <w:szCs w:val="24"/>
        </w:rPr>
        <w:t xml:space="preserve"> </w:t>
      </w:r>
      <w:r w:rsidRPr="00170F81">
        <w:rPr>
          <w:spacing w:val="-1"/>
          <w:szCs w:val="24"/>
        </w:rPr>
        <w:t>е</w:t>
      </w:r>
      <w:r w:rsidRPr="00170F81">
        <w:rPr>
          <w:szCs w:val="24"/>
        </w:rPr>
        <w:t>динст</w:t>
      </w:r>
      <w:r w:rsidRPr="00170F81">
        <w:rPr>
          <w:spacing w:val="-2"/>
          <w:szCs w:val="24"/>
        </w:rPr>
        <w:t>в</w:t>
      </w:r>
      <w:r w:rsidRPr="00170F81">
        <w:rPr>
          <w:szCs w:val="24"/>
        </w:rPr>
        <w:t>а,</w:t>
      </w:r>
      <w:r w:rsidRPr="00170F81">
        <w:rPr>
          <w:spacing w:val="99"/>
          <w:szCs w:val="24"/>
        </w:rPr>
        <w:t xml:space="preserve"> </w:t>
      </w:r>
      <w:r w:rsidRPr="00170F81">
        <w:rPr>
          <w:spacing w:val="1"/>
          <w:szCs w:val="24"/>
        </w:rPr>
        <w:t>3</w:t>
      </w:r>
      <w:r w:rsidRPr="00170F81">
        <w:rPr>
          <w:szCs w:val="24"/>
        </w:rPr>
        <w:t>1</w:t>
      </w:r>
      <w:r w:rsidRPr="00170F81">
        <w:rPr>
          <w:spacing w:val="99"/>
          <w:szCs w:val="24"/>
        </w:rPr>
        <w:t xml:space="preserve"> </w:t>
      </w:r>
      <w:r w:rsidRPr="00170F81">
        <w:rPr>
          <w:spacing w:val="1"/>
          <w:szCs w:val="24"/>
        </w:rPr>
        <w:t>д</w:t>
      </w:r>
      <w:r w:rsidRPr="00170F81">
        <w:rPr>
          <w:szCs w:val="24"/>
        </w:rPr>
        <w:t>ека</w:t>
      </w:r>
      <w:r w:rsidRPr="00170F81">
        <w:rPr>
          <w:spacing w:val="-1"/>
          <w:szCs w:val="24"/>
        </w:rPr>
        <w:t>б</w:t>
      </w:r>
      <w:r w:rsidRPr="00170F81">
        <w:rPr>
          <w:szCs w:val="24"/>
        </w:rPr>
        <w:t>ря</w:t>
      </w:r>
      <w:r w:rsidRPr="00170F81">
        <w:rPr>
          <w:spacing w:val="103"/>
          <w:szCs w:val="24"/>
        </w:rPr>
        <w:t xml:space="preserve"> </w:t>
      </w:r>
      <w:r w:rsidRPr="00170F81">
        <w:rPr>
          <w:szCs w:val="24"/>
        </w:rPr>
        <w:t>–</w:t>
      </w:r>
      <w:r w:rsidRPr="00170F81">
        <w:rPr>
          <w:spacing w:val="102"/>
          <w:szCs w:val="24"/>
        </w:rPr>
        <w:t xml:space="preserve"> </w:t>
      </w:r>
      <w:r w:rsidRPr="00170F81">
        <w:rPr>
          <w:spacing w:val="-2"/>
          <w:szCs w:val="24"/>
        </w:rPr>
        <w:t>Н</w:t>
      </w:r>
      <w:r w:rsidRPr="00170F81">
        <w:rPr>
          <w:szCs w:val="24"/>
        </w:rPr>
        <w:t>овый</w:t>
      </w:r>
      <w:r w:rsidRPr="00170F81">
        <w:rPr>
          <w:spacing w:val="101"/>
          <w:szCs w:val="24"/>
        </w:rPr>
        <w:t xml:space="preserve"> </w:t>
      </w:r>
      <w:r w:rsidRPr="00170F81">
        <w:rPr>
          <w:szCs w:val="24"/>
        </w:rPr>
        <w:t>год,</w:t>
      </w:r>
      <w:r w:rsidRPr="00170F81">
        <w:rPr>
          <w:spacing w:val="97"/>
          <w:szCs w:val="24"/>
        </w:rPr>
        <w:t xml:space="preserve"> </w:t>
      </w:r>
      <w:r w:rsidRPr="00170F81">
        <w:rPr>
          <w:szCs w:val="24"/>
        </w:rPr>
        <w:t>7</w:t>
      </w:r>
      <w:r w:rsidRPr="00170F81">
        <w:rPr>
          <w:spacing w:val="3"/>
          <w:szCs w:val="24"/>
        </w:rPr>
        <w:t xml:space="preserve"> </w:t>
      </w:r>
      <w:r w:rsidRPr="00170F81">
        <w:rPr>
          <w:szCs w:val="24"/>
        </w:rPr>
        <w:t>я</w:t>
      </w:r>
      <w:r w:rsidRPr="00170F81">
        <w:rPr>
          <w:spacing w:val="1"/>
          <w:szCs w:val="24"/>
        </w:rPr>
        <w:t>н</w:t>
      </w:r>
      <w:r w:rsidRPr="00170F81">
        <w:rPr>
          <w:szCs w:val="24"/>
        </w:rPr>
        <w:t>в</w:t>
      </w:r>
      <w:r w:rsidRPr="00170F81">
        <w:rPr>
          <w:spacing w:val="-2"/>
          <w:szCs w:val="24"/>
        </w:rPr>
        <w:t>а</w:t>
      </w:r>
      <w:r w:rsidRPr="00170F81">
        <w:rPr>
          <w:szCs w:val="24"/>
        </w:rPr>
        <w:t>ря</w:t>
      </w:r>
      <w:r w:rsidRPr="00170F81">
        <w:rPr>
          <w:spacing w:val="99"/>
          <w:szCs w:val="24"/>
        </w:rPr>
        <w:t xml:space="preserve"> </w:t>
      </w:r>
      <w:r w:rsidRPr="00170F81">
        <w:rPr>
          <w:szCs w:val="24"/>
        </w:rPr>
        <w:t>– Р</w:t>
      </w:r>
      <w:r w:rsidRPr="00170F81">
        <w:rPr>
          <w:spacing w:val="1"/>
          <w:szCs w:val="24"/>
        </w:rPr>
        <w:t>о</w:t>
      </w:r>
      <w:r w:rsidRPr="00170F81">
        <w:rPr>
          <w:spacing w:val="-1"/>
          <w:szCs w:val="24"/>
        </w:rPr>
        <w:t>ж</w:t>
      </w:r>
      <w:r w:rsidRPr="00170F81">
        <w:rPr>
          <w:spacing w:val="1"/>
          <w:szCs w:val="24"/>
        </w:rPr>
        <w:t>д</w:t>
      </w:r>
      <w:r w:rsidRPr="00170F81">
        <w:rPr>
          <w:szCs w:val="24"/>
        </w:rPr>
        <w:t>ест</w:t>
      </w:r>
      <w:r w:rsidRPr="00170F81">
        <w:rPr>
          <w:spacing w:val="-2"/>
          <w:szCs w:val="24"/>
        </w:rPr>
        <w:t>в</w:t>
      </w:r>
      <w:r w:rsidRPr="00170F81">
        <w:rPr>
          <w:szCs w:val="24"/>
        </w:rPr>
        <w:t>о,</w:t>
      </w:r>
      <w:r w:rsidRPr="00170F81">
        <w:rPr>
          <w:spacing w:val="14"/>
          <w:szCs w:val="24"/>
        </w:rPr>
        <w:t xml:space="preserve"> </w:t>
      </w:r>
      <w:r w:rsidRPr="00170F81">
        <w:rPr>
          <w:spacing w:val="-1"/>
          <w:szCs w:val="24"/>
        </w:rPr>
        <w:t>2</w:t>
      </w:r>
      <w:r w:rsidRPr="00170F81">
        <w:rPr>
          <w:szCs w:val="24"/>
        </w:rPr>
        <w:t>5</w:t>
      </w:r>
      <w:r w:rsidRPr="00170F81">
        <w:rPr>
          <w:spacing w:val="15"/>
          <w:szCs w:val="24"/>
        </w:rPr>
        <w:t xml:space="preserve"> </w:t>
      </w:r>
      <w:r w:rsidRPr="00170F81">
        <w:rPr>
          <w:spacing w:val="-1"/>
          <w:szCs w:val="24"/>
        </w:rPr>
        <w:t>я</w:t>
      </w:r>
      <w:r w:rsidRPr="00170F81">
        <w:rPr>
          <w:szCs w:val="24"/>
        </w:rPr>
        <w:t>нв</w:t>
      </w:r>
      <w:r w:rsidRPr="00170F81">
        <w:rPr>
          <w:spacing w:val="-2"/>
          <w:szCs w:val="24"/>
        </w:rPr>
        <w:t>а</w:t>
      </w:r>
      <w:r w:rsidRPr="00170F81">
        <w:rPr>
          <w:szCs w:val="24"/>
        </w:rPr>
        <w:t>ря</w:t>
      </w:r>
      <w:r w:rsidRPr="00170F81">
        <w:rPr>
          <w:spacing w:val="15"/>
          <w:szCs w:val="24"/>
        </w:rPr>
        <w:t xml:space="preserve"> </w:t>
      </w:r>
      <w:r w:rsidRPr="00170F81">
        <w:rPr>
          <w:spacing w:val="1"/>
          <w:szCs w:val="24"/>
        </w:rPr>
        <w:t>–</w:t>
      </w:r>
      <w:r w:rsidRPr="00170F81">
        <w:rPr>
          <w:spacing w:val="15"/>
          <w:szCs w:val="24"/>
        </w:rPr>
        <w:t xml:space="preserve"> </w:t>
      </w:r>
      <w:r w:rsidRPr="00170F81">
        <w:rPr>
          <w:szCs w:val="24"/>
        </w:rPr>
        <w:t>Татья</w:t>
      </w:r>
      <w:r w:rsidRPr="00170F81">
        <w:rPr>
          <w:spacing w:val="-1"/>
          <w:szCs w:val="24"/>
        </w:rPr>
        <w:t>н</w:t>
      </w:r>
      <w:r w:rsidRPr="00170F81">
        <w:rPr>
          <w:szCs w:val="24"/>
        </w:rPr>
        <w:t>ин</w:t>
      </w:r>
      <w:r w:rsidRPr="00170F81">
        <w:rPr>
          <w:spacing w:val="12"/>
          <w:szCs w:val="24"/>
        </w:rPr>
        <w:t xml:space="preserve"> </w:t>
      </w:r>
      <w:r w:rsidRPr="00170F81">
        <w:rPr>
          <w:szCs w:val="24"/>
        </w:rPr>
        <w:t>день</w:t>
      </w:r>
      <w:r w:rsidRPr="00170F81">
        <w:rPr>
          <w:spacing w:val="12"/>
          <w:szCs w:val="24"/>
        </w:rPr>
        <w:t xml:space="preserve"> </w:t>
      </w:r>
      <w:r w:rsidRPr="00170F81">
        <w:rPr>
          <w:szCs w:val="24"/>
        </w:rPr>
        <w:t>(</w:t>
      </w:r>
      <w:r w:rsidRPr="00170F81">
        <w:rPr>
          <w:spacing w:val="1"/>
          <w:szCs w:val="24"/>
        </w:rPr>
        <w:t>п</w:t>
      </w:r>
      <w:r w:rsidRPr="00170F81">
        <w:rPr>
          <w:szCs w:val="24"/>
        </w:rPr>
        <w:t>раз</w:t>
      </w:r>
      <w:r w:rsidRPr="00170F81">
        <w:rPr>
          <w:spacing w:val="-1"/>
          <w:szCs w:val="24"/>
        </w:rPr>
        <w:t>д</w:t>
      </w:r>
      <w:r w:rsidRPr="00170F81">
        <w:rPr>
          <w:szCs w:val="24"/>
        </w:rPr>
        <w:t>ник</w:t>
      </w:r>
      <w:r w:rsidRPr="00170F81">
        <w:rPr>
          <w:spacing w:val="14"/>
          <w:szCs w:val="24"/>
        </w:rPr>
        <w:t xml:space="preserve"> </w:t>
      </w:r>
      <w:r w:rsidRPr="00170F81">
        <w:rPr>
          <w:szCs w:val="24"/>
        </w:rPr>
        <w:t>ст</w:t>
      </w:r>
      <w:r w:rsidRPr="00170F81">
        <w:rPr>
          <w:spacing w:val="-2"/>
          <w:szCs w:val="24"/>
        </w:rPr>
        <w:t>у</w:t>
      </w:r>
      <w:r w:rsidRPr="00170F81">
        <w:rPr>
          <w:szCs w:val="24"/>
        </w:rPr>
        <w:t>денч</w:t>
      </w:r>
      <w:r w:rsidRPr="00170F81">
        <w:rPr>
          <w:spacing w:val="-1"/>
          <w:szCs w:val="24"/>
        </w:rPr>
        <w:t>е</w:t>
      </w:r>
      <w:r w:rsidRPr="00170F81">
        <w:rPr>
          <w:szCs w:val="24"/>
        </w:rPr>
        <w:t>ства),</w:t>
      </w:r>
      <w:r w:rsidRPr="00170F81">
        <w:rPr>
          <w:spacing w:val="12"/>
          <w:szCs w:val="24"/>
        </w:rPr>
        <w:t xml:space="preserve"> </w:t>
      </w:r>
      <w:r w:rsidRPr="00170F81">
        <w:rPr>
          <w:szCs w:val="24"/>
        </w:rPr>
        <w:t>8</w:t>
      </w:r>
      <w:r w:rsidRPr="00170F81">
        <w:rPr>
          <w:spacing w:val="6"/>
          <w:szCs w:val="24"/>
        </w:rPr>
        <w:t xml:space="preserve"> </w:t>
      </w:r>
      <w:r w:rsidRPr="00170F81">
        <w:rPr>
          <w:szCs w:val="24"/>
        </w:rPr>
        <w:t>фе</w:t>
      </w:r>
      <w:r w:rsidRPr="00170F81">
        <w:rPr>
          <w:spacing w:val="-1"/>
          <w:szCs w:val="24"/>
        </w:rPr>
        <w:t>в</w:t>
      </w:r>
      <w:r w:rsidRPr="00170F81">
        <w:rPr>
          <w:szCs w:val="24"/>
        </w:rPr>
        <w:t>раля</w:t>
      </w:r>
      <w:r w:rsidRPr="00170F81">
        <w:rPr>
          <w:spacing w:val="11"/>
          <w:szCs w:val="24"/>
        </w:rPr>
        <w:t xml:space="preserve"> </w:t>
      </w:r>
      <w:r w:rsidRPr="00170F81">
        <w:rPr>
          <w:szCs w:val="24"/>
        </w:rPr>
        <w:t>–</w:t>
      </w:r>
      <w:r w:rsidRPr="00170F81">
        <w:rPr>
          <w:spacing w:val="16"/>
          <w:szCs w:val="24"/>
        </w:rPr>
        <w:t xml:space="preserve"> </w:t>
      </w:r>
      <w:r w:rsidRPr="00170F81">
        <w:rPr>
          <w:spacing w:val="-1"/>
          <w:szCs w:val="24"/>
        </w:rPr>
        <w:t>Д</w:t>
      </w:r>
      <w:r w:rsidRPr="00170F81">
        <w:rPr>
          <w:szCs w:val="24"/>
        </w:rPr>
        <w:t>е</w:t>
      </w:r>
      <w:r w:rsidRPr="00170F81">
        <w:rPr>
          <w:spacing w:val="-2"/>
          <w:szCs w:val="24"/>
        </w:rPr>
        <w:t>н</w:t>
      </w:r>
      <w:r w:rsidRPr="00170F81">
        <w:rPr>
          <w:szCs w:val="24"/>
        </w:rPr>
        <w:t>ь росс</w:t>
      </w:r>
      <w:r w:rsidRPr="00170F81">
        <w:rPr>
          <w:spacing w:val="-1"/>
          <w:szCs w:val="24"/>
        </w:rPr>
        <w:t>и</w:t>
      </w:r>
      <w:r w:rsidRPr="00170F81">
        <w:rPr>
          <w:szCs w:val="24"/>
        </w:rPr>
        <w:t>йс</w:t>
      </w:r>
      <w:r w:rsidRPr="00170F81">
        <w:rPr>
          <w:spacing w:val="-1"/>
          <w:szCs w:val="24"/>
        </w:rPr>
        <w:t>ко</w:t>
      </w:r>
      <w:r w:rsidRPr="00170F81">
        <w:rPr>
          <w:szCs w:val="24"/>
        </w:rPr>
        <w:t>й</w:t>
      </w:r>
      <w:r w:rsidRPr="00170F81">
        <w:rPr>
          <w:spacing w:val="156"/>
          <w:szCs w:val="24"/>
        </w:rPr>
        <w:t xml:space="preserve"> </w:t>
      </w:r>
      <w:r w:rsidRPr="00170F81">
        <w:rPr>
          <w:szCs w:val="24"/>
        </w:rPr>
        <w:t>на</w:t>
      </w:r>
      <w:r w:rsidRPr="00170F81">
        <w:rPr>
          <w:spacing w:val="-3"/>
          <w:szCs w:val="24"/>
        </w:rPr>
        <w:t>у</w:t>
      </w:r>
      <w:r w:rsidRPr="00170F81">
        <w:rPr>
          <w:szCs w:val="24"/>
        </w:rPr>
        <w:t>ки</w:t>
      </w:r>
      <w:r w:rsidRPr="00170F81">
        <w:rPr>
          <w:spacing w:val="1"/>
          <w:szCs w:val="24"/>
        </w:rPr>
        <w:t>,</w:t>
      </w:r>
      <w:r w:rsidRPr="00170F81">
        <w:rPr>
          <w:spacing w:val="154"/>
          <w:szCs w:val="24"/>
        </w:rPr>
        <w:t xml:space="preserve"> </w:t>
      </w:r>
      <w:r w:rsidRPr="00170F81">
        <w:rPr>
          <w:spacing w:val="1"/>
          <w:szCs w:val="24"/>
        </w:rPr>
        <w:t>23</w:t>
      </w:r>
      <w:r w:rsidRPr="00170F81">
        <w:rPr>
          <w:spacing w:val="154"/>
          <w:szCs w:val="24"/>
        </w:rPr>
        <w:t xml:space="preserve"> </w:t>
      </w:r>
      <w:r w:rsidRPr="00170F81">
        <w:rPr>
          <w:szCs w:val="24"/>
        </w:rPr>
        <w:t>фе</w:t>
      </w:r>
      <w:r w:rsidRPr="00170F81">
        <w:rPr>
          <w:spacing w:val="-1"/>
          <w:szCs w:val="24"/>
        </w:rPr>
        <w:t>в</w:t>
      </w:r>
      <w:r w:rsidRPr="00170F81">
        <w:rPr>
          <w:szCs w:val="24"/>
        </w:rPr>
        <w:t>раля</w:t>
      </w:r>
      <w:r w:rsidRPr="00170F81">
        <w:rPr>
          <w:spacing w:val="156"/>
          <w:szCs w:val="24"/>
        </w:rPr>
        <w:t xml:space="preserve"> </w:t>
      </w:r>
      <w:r w:rsidRPr="00170F81">
        <w:rPr>
          <w:spacing w:val="1"/>
          <w:szCs w:val="24"/>
        </w:rPr>
        <w:t>–</w:t>
      </w:r>
      <w:r w:rsidRPr="00170F81">
        <w:rPr>
          <w:spacing w:val="154"/>
          <w:szCs w:val="24"/>
        </w:rPr>
        <w:t xml:space="preserve"> </w:t>
      </w:r>
      <w:r w:rsidRPr="00170F81">
        <w:rPr>
          <w:szCs w:val="24"/>
        </w:rPr>
        <w:t>День</w:t>
      </w:r>
      <w:r w:rsidRPr="00170F81">
        <w:rPr>
          <w:spacing w:val="154"/>
          <w:szCs w:val="24"/>
        </w:rPr>
        <w:t xml:space="preserve"> </w:t>
      </w:r>
      <w:r w:rsidRPr="00170F81">
        <w:rPr>
          <w:szCs w:val="24"/>
        </w:rPr>
        <w:t>за</w:t>
      </w:r>
      <w:r w:rsidRPr="00170F81">
        <w:rPr>
          <w:spacing w:val="-2"/>
          <w:szCs w:val="24"/>
        </w:rPr>
        <w:t>щ</w:t>
      </w:r>
      <w:r w:rsidRPr="00170F81">
        <w:rPr>
          <w:szCs w:val="24"/>
        </w:rPr>
        <w:t>и</w:t>
      </w:r>
      <w:r w:rsidRPr="00170F81">
        <w:rPr>
          <w:spacing w:val="-2"/>
          <w:szCs w:val="24"/>
        </w:rPr>
        <w:t>т</w:t>
      </w:r>
      <w:r w:rsidRPr="00170F81">
        <w:rPr>
          <w:szCs w:val="24"/>
        </w:rPr>
        <w:t>н</w:t>
      </w:r>
      <w:r w:rsidRPr="00170F81">
        <w:rPr>
          <w:spacing w:val="1"/>
          <w:szCs w:val="24"/>
        </w:rPr>
        <w:t>и</w:t>
      </w:r>
      <w:r w:rsidRPr="00170F81">
        <w:rPr>
          <w:szCs w:val="24"/>
        </w:rPr>
        <w:t>ка</w:t>
      </w:r>
      <w:r w:rsidRPr="00170F81">
        <w:rPr>
          <w:spacing w:val="152"/>
          <w:szCs w:val="24"/>
        </w:rPr>
        <w:t xml:space="preserve"> </w:t>
      </w:r>
      <w:r w:rsidRPr="00170F81">
        <w:rPr>
          <w:szCs w:val="24"/>
        </w:rPr>
        <w:t>Отечества,</w:t>
      </w:r>
      <w:r w:rsidRPr="00170F81">
        <w:rPr>
          <w:spacing w:val="154"/>
          <w:szCs w:val="24"/>
        </w:rPr>
        <w:t xml:space="preserve"> </w:t>
      </w:r>
      <w:r w:rsidRPr="00170F81">
        <w:rPr>
          <w:szCs w:val="24"/>
        </w:rPr>
        <w:t>8</w:t>
      </w:r>
      <w:r w:rsidRPr="00170F81">
        <w:rPr>
          <w:spacing w:val="154"/>
          <w:szCs w:val="24"/>
        </w:rPr>
        <w:t xml:space="preserve"> </w:t>
      </w:r>
      <w:r w:rsidRPr="00170F81">
        <w:rPr>
          <w:szCs w:val="24"/>
        </w:rPr>
        <w:t>м</w:t>
      </w:r>
      <w:r w:rsidRPr="00170F81">
        <w:rPr>
          <w:spacing w:val="-1"/>
          <w:szCs w:val="24"/>
        </w:rPr>
        <w:t>а</w:t>
      </w:r>
      <w:r w:rsidRPr="00170F81">
        <w:rPr>
          <w:szCs w:val="24"/>
        </w:rPr>
        <w:t>р</w:t>
      </w:r>
      <w:r w:rsidRPr="00170F81">
        <w:rPr>
          <w:spacing w:val="-2"/>
          <w:szCs w:val="24"/>
        </w:rPr>
        <w:t>т</w:t>
      </w:r>
      <w:r w:rsidRPr="00170F81">
        <w:rPr>
          <w:szCs w:val="24"/>
        </w:rPr>
        <w:t>а</w:t>
      </w:r>
      <w:r w:rsidRPr="00170F81">
        <w:rPr>
          <w:spacing w:val="159"/>
          <w:szCs w:val="24"/>
        </w:rPr>
        <w:t xml:space="preserve"> </w:t>
      </w:r>
      <w:r w:rsidRPr="00170F81">
        <w:rPr>
          <w:spacing w:val="1"/>
          <w:szCs w:val="24"/>
        </w:rPr>
        <w:t>–</w:t>
      </w:r>
      <w:r w:rsidRPr="00170F81">
        <w:rPr>
          <w:szCs w:val="24"/>
        </w:rPr>
        <w:t xml:space="preserve"> Меж</w:t>
      </w:r>
      <w:r w:rsidRPr="00170F81">
        <w:rPr>
          <w:spacing w:val="2"/>
          <w:szCs w:val="24"/>
        </w:rPr>
        <w:t>д</w:t>
      </w:r>
      <w:r w:rsidRPr="00170F81">
        <w:rPr>
          <w:spacing w:val="-2"/>
          <w:szCs w:val="24"/>
        </w:rPr>
        <w:t>у</w:t>
      </w:r>
      <w:r w:rsidRPr="00170F81">
        <w:rPr>
          <w:szCs w:val="24"/>
        </w:rPr>
        <w:t>н</w:t>
      </w:r>
      <w:r w:rsidRPr="00170F81">
        <w:rPr>
          <w:spacing w:val="-1"/>
          <w:szCs w:val="24"/>
        </w:rPr>
        <w:t>а</w:t>
      </w:r>
      <w:r w:rsidRPr="00170F81">
        <w:rPr>
          <w:szCs w:val="24"/>
        </w:rPr>
        <w:t>родн</w:t>
      </w:r>
      <w:r w:rsidRPr="00170F81">
        <w:rPr>
          <w:spacing w:val="-1"/>
          <w:szCs w:val="24"/>
        </w:rPr>
        <w:t>ы</w:t>
      </w:r>
      <w:r w:rsidRPr="00170F81">
        <w:rPr>
          <w:szCs w:val="24"/>
        </w:rPr>
        <w:t>й</w:t>
      </w:r>
      <w:r w:rsidRPr="00170F81">
        <w:rPr>
          <w:spacing w:val="12"/>
          <w:szCs w:val="24"/>
        </w:rPr>
        <w:t xml:space="preserve"> </w:t>
      </w:r>
      <w:r w:rsidRPr="00170F81">
        <w:rPr>
          <w:szCs w:val="24"/>
        </w:rPr>
        <w:t>женс</w:t>
      </w:r>
      <w:r w:rsidRPr="00170F81">
        <w:rPr>
          <w:spacing w:val="-1"/>
          <w:szCs w:val="24"/>
        </w:rPr>
        <w:t>к</w:t>
      </w:r>
      <w:r w:rsidRPr="00170F81">
        <w:rPr>
          <w:szCs w:val="24"/>
        </w:rPr>
        <w:t>ий</w:t>
      </w:r>
      <w:r w:rsidRPr="00170F81">
        <w:rPr>
          <w:spacing w:val="12"/>
          <w:szCs w:val="24"/>
        </w:rPr>
        <w:t xml:space="preserve"> </w:t>
      </w:r>
      <w:r w:rsidRPr="00170F81">
        <w:rPr>
          <w:szCs w:val="24"/>
        </w:rPr>
        <w:t>день,</w:t>
      </w:r>
      <w:r w:rsidRPr="00170F81">
        <w:rPr>
          <w:spacing w:val="10"/>
          <w:szCs w:val="24"/>
        </w:rPr>
        <w:t xml:space="preserve"> </w:t>
      </w:r>
      <w:r w:rsidRPr="00170F81">
        <w:rPr>
          <w:szCs w:val="24"/>
        </w:rPr>
        <w:t>1</w:t>
      </w:r>
      <w:r w:rsidRPr="00170F81">
        <w:rPr>
          <w:spacing w:val="13"/>
          <w:szCs w:val="24"/>
        </w:rPr>
        <w:t xml:space="preserve"> </w:t>
      </w:r>
      <w:r w:rsidRPr="00170F81">
        <w:rPr>
          <w:spacing w:val="-2"/>
          <w:szCs w:val="24"/>
        </w:rPr>
        <w:t>а</w:t>
      </w:r>
      <w:r w:rsidRPr="00170F81">
        <w:rPr>
          <w:szCs w:val="24"/>
        </w:rPr>
        <w:t>п</w:t>
      </w:r>
      <w:r w:rsidRPr="00170F81">
        <w:rPr>
          <w:spacing w:val="1"/>
          <w:szCs w:val="24"/>
        </w:rPr>
        <w:t>р</w:t>
      </w:r>
      <w:r w:rsidRPr="00170F81">
        <w:rPr>
          <w:szCs w:val="24"/>
        </w:rPr>
        <w:t>е</w:t>
      </w:r>
      <w:r w:rsidRPr="00170F81">
        <w:rPr>
          <w:spacing w:val="-3"/>
          <w:szCs w:val="24"/>
        </w:rPr>
        <w:t>л</w:t>
      </w:r>
      <w:r w:rsidRPr="00170F81">
        <w:rPr>
          <w:szCs w:val="24"/>
        </w:rPr>
        <w:t>я</w:t>
      </w:r>
      <w:r w:rsidRPr="00170F81">
        <w:rPr>
          <w:spacing w:val="17"/>
          <w:szCs w:val="24"/>
        </w:rPr>
        <w:t xml:space="preserve"> </w:t>
      </w:r>
      <w:r w:rsidRPr="00170F81">
        <w:rPr>
          <w:spacing w:val="1"/>
          <w:szCs w:val="24"/>
        </w:rPr>
        <w:t>–</w:t>
      </w:r>
      <w:r w:rsidRPr="00170F81">
        <w:rPr>
          <w:spacing w:val="13"/>
          <w:szCs w:val="24"/>
        </w:rPr>
        <w:t xml:space="preserve"> </w:t>
      </w:r>
      <w:r w:rsidRPr="00170F81">
        <w:rPr>
          <w:szCs w:val="24"/>
        </w:rPr>
        <w:t>День</w:t>
      </w:r>
      <w:r w:rsidRPr="00170F81">
        <w:rPr>
          <w:spacing w:val="11"/>
          <w:szCs w:val="24"/>
        </w:rPr>
        <w:t xml:space="preserve"> </w:t>
      </w:r>
      <w:r w:rsidRPr="00170F81">
        <w:rPr>
          <w:szCs w:val="24"/>
        </w:rPr>
        <w:t>см</w:t>
      </w:r>
      <w:r w:rsidRPr="00170F81">
        <w:rPr>
          <w:spacing w:val="-1"/>
          <w:szCs w:val="24"/>
        </w:rPr>
        <w:t>е</w:t>
      </w:r>
      <w:r w:rsidRPr="00170F81">
        <w:rPr>
          <w:szCs w:val="24"/>
        </w:rPr>
        <w:t>ха,</w:t>
      </w:r>
      <w:r w:rsidRPr="00170F81">
        <w:rPr>
          <w:spacing w:val="11"/>
          <w:szCs w:val="24"/>
        </w:rPr>
        <w:t xml:space="preserve"> </w:t>
      </w:r>
      <w:r w:rsidRPr="00170F81">
        <w:rPr>
          <w:szCs w:val="24"/>
        </w:rPr>
        <w:t>1</w:t>
      </w:r>
      <w:r w:rsidRPr="00170F81">
        <w:rPr>
          <w:spacing w:val="12"/>
          <w:szCs w:val="24"/>
        </w:rPr>
        <w:t xml:space="preserve"> </w:t>
      </w:r>
      <w:r w:rsidRPr="00170F81">
        <w:rPr>
          <w:spacing w:val="-1"/>
          <w:szCs w:val="24"/>
        </w:rPr>
        <w:t>м</w:t>
      </w:r>
      <w:r w:rsidRPr="00170F81">
        <w:rPr>
          <w:szCs w:val="24"/>
        </w:rPr>
        <w:t>ая</w:t>
      </w:r>
      <w:r w:rsidRPr="00170F81">
        <w:rPr>
          <w:spacing w:val="13"/>
          <w:szCs w:val="24"/>
        </w:rPr>
        <w:t xml:space="preserve"> </w:t>
      </w:r>
      <w:r w:rsidRPr="00170F81">
        <w:rPr>
          <w:szCs w:val="24"/>
        </w:rPr>
        <w:t>–</w:t>
      </w:r>
      <w:r w:rsidRPr="00170F81">
        <w:rPr>
          <w:spacing w:val="13"/>
          <w:szCs w:val="24"/>
        </w:rPr>
        <w:t xml:space="preserve"> </w:t>
      </w:r>
      <w:r w:rsidRPr="00170F81">
        <w:rPr>
          <w:szCs w:val="24"/>
        </w:rPr>
        <w:t>П</w:t>
      </w:r>
      <w:r w:rsidRPr="00170F81">
        <w:rPr>
          <w:spacing w:val="1"/>
          <w:szCs w:val="24"/>
        </w:rPr>
        <w:t>р</w:t>
      </w:r>
      <w:r w:rsidRPr="00170F81">
        <w:rPr>
          <w:szCs w:val="24"/>
        </w:rPr>
        <w:t>а</w:t>
      </w:r>
      <w:r w:rsidRPr="00170F81">
        <w:rPr>
          <w:spacing w:val="-1"/>
          <w:szCs w:val="24"/>
        </w:rPr>
        <w:t>з</w:t>
      </w:r>
      <w:r w:rsidRPr="00170F81">
        <w:rPr>
          <w:szCs w:val="24"/>
        </w:rPr>
        <w:t>дник</w:t>
      </w:r>
      <w:r w:rsidRPr="00170F81">
        <w:rPr>
          <w:spacing w:val="12"/>
          <w:szCs w:val="24"/>
        </w:rPr>
        <w:t xml:space="preserve"> </w:t>
      </w:r>
      <w:r w:rsidRPr="00170F81">
        <w:rPr>
          <w:szCs w:val="24"/>
        </w:rPr>
        <w:t>ве</w:t>
      </w:r>
      <w:r w:rsidRPr="00170F81">
        <w:rPr>
          <w:spacing w:val="-2"/>
          <w:szCs w:val="24"/>
        </w:rPr>
        <w:t>с</w:t>
      </w:r>
      <w:r w:rsidRPr="00170F81">
        <w:rPr>
          <w:spacing w:val="-1"/>
          <w:szCs w:val="24"/>
        </w:rPr>
        <w:t>н</w:t>
      </w:r>
      <w:r w:rsidRPr="00170F81">
        <w:rPr>
          <w:szCs w:val="24"/>
        </w:rPr>
        <w:t>ы</w:t>
      </w:r>
      <w:r w:rsidRPr="00170F81">
        <w:rPr>
          <w:spacing w:val="12"/>
          <w:szCs w:val="24"/>
        </w:rPr>
        <w:t xml:space="preserve"> </w:t>
      </w:r>
      <w:r w:rsidRPr="00170F81">
        <w:rPr>
          <w:szCs w:val="24"/>
        </w:rPr>
        <w:t>и тр</w:t>
      </w:r>
      <w:r w:rsidRPr="00170F81">
        <w:rPr>
          <w:spacing w:val="-2"/>
          <w:szCs w:val="24"/>
        </w:rPr>
        <w:t>у</w:t>
      </w:r>
      <w:r w:rsidRPr="00170F81">
        <w:rPr>
          <w:szCs w:val="24"/>
        </w:rPr>
        <w:t>да,</w:t>
      </w:r>
      <w:r w:rsidRPr="00170F81">
        <w:rPr>
          <w:spacing w:val="44"/>
          <w:szCs w:val="24"/>
        </w:rPr>
        <w:t xml:space="preserve"> </w:t>
      </w:r>
      <w:r w:rsidRPr="00170F81">
        <w:rPr>
          <w:spacing w:val="1"/>
          <w:szCs w:val="24"/>
        </w:rPr>
        <w:t>9</w:t>
      </w:r>
      <w:r w:rsidRPr="00170F81">
        <w:rPr>
          <w:spacing w:val="45"/>
          <w:szCs w:val="24"/>
        </w:rPr>
        <w:t xml:space="preserve"> </w:t>
      </w:r>
      <w:r w:rsidRPr="00170F81">
        <w:rPr>
          <w:szCs w:val="24"/>
        </w:rPr>
        <w:t>мая</w:t>
      </w:r>
      <w:r w:rsidRPr="00170F81">
        <w:rPr>
          <w:spacing w:val="44"/>
          <w:szCs w:val="24"/>
        </w:rPr>
        <w:t xml:space="preserve"> </w:t>
      </w:r>
      <w:r w:rsidRPr="00170F81">
        <w:rPr>
          <w:szCs w:val="24"/>
        </w:rPr>
        <w:t>–</w:t>
      </w:r>
      <w:r w:rsidRPr="00170F81">
        <w:rPr>
          <w:spacing w:val="47"/>
          <w:szCs w:val="24"/>
        </w:rPr>
        <w:t xml:space="preserve"> </w:t>
      </w:r>
      <w:r w:rsidRPr="00170F81">
        <w:rPr>
          <w:szCs w:val="24"/>
        </w:rPr>
        <w:t>Де</w:t>
      </w:r>
      <w:r w:rsidRPr="00170F81">
        <w:rPr>
          <w:spacing w:val="-1"/>
          <w:szCs w:val="24"/>
        </w:rPr>
        <w:t>н</w:t>
      </w:r>
      <w:r w:rsidRPr="00170F81">
        <w:rPr>
          <w:szCs w:val="24"/>
        </w:rPr>
        <w:t>ь</w:t>
      </w:r>
      <w:r w:rsidRPr="00170F81">
        <w:rPr>
          <w:spacing w:val="43"/>
          <w:szCs w:val="24"/>
        </w:rPr>
        <w:t xml:space="preserve"> </w:t>
      </w:r>
      <w:r w:rsidRPr="00170F81">
        <w:rPr>
          <w:spacing w:val="1"/>
          <w:szCs w:val="24"/>
        </w:rPr>
        <w:t>по</w:t>
      </w:r>
      <w:r w:rsidRPr="00170F81">
        <w:rPr>
          <w:szCs w:val="24"/>
        </w:rPr>
        <w:t>беды,</w:t>
      </w:r>
      <w:r w:rsidRPr="00170F81">
        <w:rPr>
          <w:spacing w:val="45"/>
          <w:szCs w:val="24"/>
        </w:rPr>
        <w:t xml:space="preserve"> </w:t>
      </w:r>
      <w:r w:rsidRPr="00170F81">
        <w:rPr>
          <w:szCs w:val="24"/>
        </w:rPr>
        <w:t>1</w:t>
      </w:r>
      <w:r w:rsidRPr="00170F81">
        <w:rPr>
          <w:spacing w:val="44"/>
          <w:szCs w:val="24"/>
        </w:rPr>
        <w:t xml:space="preserve"> </w:t>
      </w:r>
      <w:r w:rsidRPr="00170F81">
        <w:rPr>
          <w:szCs w:val="24"/>
        </w:rPr>
        <w:t>июня</w:t>
      </w:r>
      <w:r w:rsidRPr="00170F81">
        <w:rPr>
          <w:spacing w:val="46"/>
          <w:szCs w:val="24"/>
        </w:rPr>
        <w:t xml:space="preserve"> </w:t>
      </w:r>
      <w:r w:rsidRPr="00170F81">
        <w:rPr>
          <w:spacing w:val="1"/>
          <w:szCs w:val="24"/>
        </w:rPr>
        <w:t>–</w:t>
      </w:r>
      <w:r w:rsidRPr="00170F81">
        <w:rPr>
          <w:spacing w:val="46"/>
          <w:szCs w:val="24"/>
        </w:rPr>
        <w:t xml:space="preserve"> </w:t>
      </w:r>
      <w:r w:rsidRPr="00170F81">
        <w:rPr>
          <w:szCs w:val="24"/>
        </w:rPr>
        <w:t>Ме</w:t>
      </w:r>
      <w:r w:rsidRPr="00170F81">
        <w:rPr>
          <w:spacing w:val="-1"/>
          <w:szCs w:val="24"/>
        </w:rPr>
        <w:t>ж</w:t>
      </w:r>
      <w:r w:rsidRPr="00170F81">
        <w:rPr>
          <w:szCs w:val="24"/>
        </w:rPr>
        <w:t>д</w:t>
      </w:r>
      <w:r w:rsidRPr="00170F81">
        <w:rPr>
          <w:spacing w:val="-1"/>
          <w:szCs w:val="24"/>
        </w:rPr>
        <w:t>у</w:t>
      </w:r>
      <w:r w:rsidRPr="00170F81">
        <w:rPr>
          <w:szCs w:val="24"/>
        </w:rPr>
        <w:t>народ</w:t>
      </w:r>
      <w:r w:rsidRPr="00170F81">
        <w:rPr>
          <w:spacing w:val="-1"/>
          <w:szCs w:val="24"/>
        </w:rPr>
        <w:t>н</w:t>
      </w:r>
      <w:r w:rsidRPr="00170F81">
        <w:rPr>
          <w:szCs w:val="24"/>
        </w:rPr>
        <w:t>ый</w:t>
      </w:r>
      <w:r w:rsidRPr="00170F81">
        <w:rPr>
          <w:spacing w:val="43"/>
          <w:szCs w:val="24"/>
        </w:rPr>
        <w:t xml:space="preserve"> </w:t>
      </w:r>
      <w:r w:rsidRPr="00170F81">
        <w:rPr>
          <w:spacing w:val="1"/>
          <w:szCs w:val="24"/>
        </w:rPr>
        <w:t>д</w:t>
      </w:r>
      <w:r w:rsidRPr="00170F81">
        <w:rPr>
          <w:szCs w:val="24"/>
        </w:rPr>
        <w:t>ень</w:t>
      </w:r>
      <w:r w:rsidRPr="00170F81">
        <w:rPr>
          <w:spacing w:val="44"/>
          <w:szCs w:val="24"/>
        </w:rPr>
        <w:t xml:space="preserve"> </w:t>
      </w:r>
      <w:r w:rsidRPr="00170F81">
        <w:rPr>
          <w:szCs w:val="24"/>
        </w:rPr>
        <w:t>за</w:t>
      </w:r>
      <w:r w:rsidRPr="00170F81">
        <w:rPr>
          <w:spacing w:val="-1"/>
          <w:szCs w:val="24"/>
        </w:rPr>
        <w:t>щ</w:t>
      </w:r>
      <w:r w:rsidRPr="00170F81">
        <w:rPr>
          <w:szCs w:val="24"/>
        </w:rPr>
        <w:t>иты</w:t>
      </w:r>
      <w:r w:rsidRPr="00170F81">
        <w:rPr>
          <w:spacing w:val="43"/>
          <w:szCs w:val="24"/>
        </w:rPr>
        <w:t xml:space="preserve"> </w:t>
      </w:r>
      <w:r w:rsidRPr="00170F81">
        <w:rPr>
          <w:szCs w:val="24"/>
        </w:rPr>
        <w:t>детей,</w:t>
      </w:r>
      <w:r w:rsidRPr="00170F81">
        <w:rPr>
          <w:spacing w:val="42"/>
          <w:szCs w:val="24"/>
        </w:rPr>
        <w:t xml:space="preserve"> </w:t>
      </w:r>
      <w:r w:rsidRPr="00170F81">
        <w:rPr>
          <w:spacing w:val="1"/>
          <w:szCs w:val="24"/>
        </w:rPr>
        <w:t>12</w:t>
      </w:r>
      <w:r w:rsidRPr="00170F81">
        <w:rPr>
          <w:szCs w:val="24"/>
        </w:rPr>
        <w:t xml:space="preserve"> ию</w:t>
      </w:r>
      <w:r w:rsidRPr="00170F81">
        <w:rPr>
          <w:spacing w:val="1"/>
          <w:szCs w:val="24"/>
        </w:rPr>
        <w:t>н</w:t>
      </w:r>
      <w:r w:rsidRPr="00170F81">
        <w:rPr>
          <w:szCs w:val="24"/>
        </w:rPr>
        <w:t>я</w:t>
      </w:r>
      <w:r w:rsidRPr="00170F81">
        <w:rPr>
          <w:spacing w:val="22"/>
          <w:szCs w:val="24"/>
        </w:rPr>
        <w:t xml:space="preserve"> </w:t>
      </w:r>
      <w:r w:rsidRPr="00170F81">
        <w:rPr>
          <w:spacing w:val="1"/>
          <w:szCs w:val="24"/>
        </w:rPr>
        <w:t>–</w:t>
      </w:r>
      <w:r w:rsidRPr="00170F81">
        <w:rPr>
          <w:spacing w:val="22"/>
          <w:szCs w:val="24"/>
        </w:rPr>
        <w:t xml:space="preserve"> </w:t>
      </w:r>
      <w:r w:rsidRPr="00170F81">
        <w:rPr>
          <w:szCs w:val="24"/>
        </w:rPr>
        <w:t>День</w:t>
      </w:r>
      <w:r w:rsidRPr="00170F81">
        <w:rPr>
          <w:spacing w:val="22"/>
          <w:szCs w:val="24"/>
        </w:rPr>
        <w:t xml:space="preserve"> </w:t>
      </w:r>
      <w:r w:rsidRPr="00170F81">
        <w:rPr>
          <w:szCs w:val="24"/>
        </w:rPr>
        <w:t>Рос</w:t>
      </w:r>
      <w:r w:rsidRPr="00170F81">
        <w:rPr>
          <w:spacing w:val="-2"/>
          <w:szCs w:val="24"/>
        </w:rPr>
        <w:t>си</w:t>
      </w:r>
      <w:r w:rsidRPr="00170F81">
        <w:rPr>
          <w:szCs w:val="24"/>
        </w:rPr>
        <w:t>и,</w:t>
      </w:r>
      <w:r w:rsidRPr="00170F81">
        <w:rPr>
          <w:spacing w:val="23"/>
          <w:szCs w:val="24"/>
        </w:rPr>
        <w:t xml:space="preserve"> </w:t>
      </w:r>
      <w:r w:rsidRPr="00170F81">
        <w:rPr>
          <w:szCs w:val="24"/>
        </w:rPr>
        <w:t>8</w:t>
      </w:r>
      <w:r w:rsidRPr="00170F81">
        <w:rPr>
          <w:spacing w:val="22"/>
          <w:szCs w:val="24"/>
        </w:rPr>
        <w:t xml:space="preserve"> </w:t>
      </w:r>
      <w:r w:rsidRPr="00170F81">
        <w:rPr>
          <w:spacing w:val="1"/>
          <w:szCs w:val="24"/>
        </w:rPr>
        <w:t>и</w:t>
      </w:r>
      <w:r w:rsidRPr="00170F81">
        <w:rPr>
          <w:szCs w:val="24"/>
        </w:rPr>
        <w:t>юля</w:t>
      </w:r>
      <w:r w:rsidRPr="00170F81">
        <w:rPr>
          <w:spacing w:val="23"/>
          <w:szCs w:val="24"/>
        </w:rPr>
        <w:t xml:space="preserve"> </w:t>
      </w:r>
      <w:r w:rsidRPr="00170F81">
        <w:rPr>
          <w:spacing w:val="1"/>
          <w:szCs w:val="24"/>
        </w:rPr>
        <w:t>–</w:t>
      </w:r>
      <w:r w:rsidRPr="00170F81">
        <w:rPr>
          <w:spacing w:val="22"/>
          <w:szCs w:val="24"/>
        </w:rPr>
        <w:t xml:space="preserve"> </w:t>
      </w:r>
      <w:r w:rsidRPr="00170F81">
        <w:rPr>
          <w:szCs w:val="24"/>
        </w:rPr>
        <w:t>День</w:t>
      </w:r>
      <w:r w:rsidRPr="00170F81">
        <w:rPr>
          <w:spacing w:val="22"/>
          <w:szCs w:val="24"/>
        </w:rPr>
        <w:t xml:space="preserve"> </w:t>
      </w:r>
      <w:r w:rsidRPr="00170F81">
        <w:rPr>
          <w:szCs w:val="24"/>
        </w:rPr>
        <w:t>с</w:t>
      </w:r>
      <w:r w:rsidRPr="00170F81">
        <w:rPr>
          <w:spacing w:val="-1"/>
          <w:szCs w:val="24"/>
        </w:rPr>
        <w:t>е</w:t>
      </w:r>
      <w:r w:rsidRPr="00170F81">
        <w:rPr>
          <w:szCs w:val="24"/>
        </w:rPr>
        <w:t>м</w:t>
      </w:r>
      <w:r w:rsidRPr="00170F81">
        <w:rPr>
          <w:spacing w:val="-1"/>
          <w:szCs w:val="24"/>
        </w:rPr>
        <w:t>ь</w:t>
      </w:r>
      <w:r w:rsidRPr="00170F81">
        <w:rPr>
          <w:szCs w:val="24"/>
        </w:rPr>
        <w:t>и,</w:t>
      </w:r>
      <w:r w:rsidRPr="00170F81">
        <w:rPr>
          <w:spacing w:val="23"/>
          <w:szCs w:val="24"/>
        </w:rPr>
        <w:t xml:space="preserve"> </w:t>
      </w:r>
      <w:r w:rsidRPr="00170F81">
        <w:rPr>
          <w:szCs w:val="24"/>
        </w:rPr>
        <w:t>любви</w:t>
      </w:r>
      <w:r w:rsidRPr="00170F81">
        <w:rPr>
          <w:spacing w:val="22"/>
          <w:szCs w:val="24"/>
        </w:rPr>
        <w:t xml:space="preserve"> </w:t>
      </w:r>
      <w:r w:rsidRPr="00170F81">
        <w:rPr>
          <w:szCs w:val="24"/>
        </w:rPr>
        <w:t>и</w:t>
      </w:r>
      <w:r w:rsidRPr="00170F81">
        <w:rPr>
          <w:spacing w:val="22"/>
          <w:szCs w:val="24"/>
        </w:rPr>
        <w:t xml:space="preserve"> </w:t>
      </w:r>
      <w:r w:rsidRPr="00170F81">
        <w:rPr>
          <w:szCs w:val="24"/>
        </w:rPr>
        <w:t>ве</w:t>
      </w:r>
      <w:r w:rsidRPr="00170F81">
        <w:rPr>
          <w:spacing w:val="-1"/>
          <w:szCs w:val="24"/>
        </w:rPr>
        <w:t>рно</w:t>
      </w:r>
      <w:r w:rsidRPr="00170F81">
        <w:rPr>
          <w:szCs w:val="24"/>
        </w:rPr>
        <w:t>сти,</w:t>
      </w:r>
      <w:r w:rsidRPr="00170F81">
        <w:rPr>
          <w:spacing w:val="21"/>
          <w:szCs w:val="24"/>
        </w:rPr>
        <w:t xml:space="preserve"> </w:t>
      </w:r>
      <w:r w:rsidRPr="00170F81">
        <w:rPr>
          <w:spacing w:val="1"/>
          <w:szCs w:val="24"/>
        </w:rPr>
        <w:t>22</w:t>
      </w:r>
      <w:r w:rsidRPr="00170F81">
        <w:rPr>
          <w:spacing w:val="22"/>
          <w:szCs w:val="24"/>
        </w:rPr>
        <w:t xml:space="preserve"> </w:t>
      </w:r>
      <w:r w:rsidRPr="00170F81">
        <w:rPr>
          <w:szCs w:val="24"/>
        </w:rPr>
        <w:t>авг</w:t>
      </w:r>
      <w:r w:rsidRPr="00170F81">
        <w:rPr>
          <w:spacing w:val="-3"/>
          <w:szCs w:val="24"/>
        </w:rPr>
        <w:t>у</w:t>
      </w:r>
      <w:r w:rsidRPr="00170F81">
        <w:rPr>
          <w:szCs w:val="24"/>
        </w:rPr>
        <w:t>ста</w:t>
      </w:r>
      <w:r w:rsidRPr="00170F81">
        <w:rPr>
          <w:spacing w:val="27"/>
          <w:szCs w:val="24"/>
        </w:rPr>
        <w:t xml:space="preserve"> </w:t>
      </w:r>
      <w:r w:rsidRPr="00170F81">
        <w:rPr>
          <w:spacing w:val="1"/>
          <w:szCs w:val="24"/>
        </w:rPr>
        <w:t>–</w:t>
      </w:r>
      <w:r w:rsidRPr="00170F81">
        <w:rPr>
          <w:spacing w:val="22"/>
          <w:szCs w:val="24"/>
        </w:rPr>
        <w:t xml:space="preserve"> </w:t>
      </w:r>
      <w:r w:rsidRPr="00170F81">
        <w:rPr>
          <w:szCs w:val="24"/>
        </w:rPr>
        <w:t>День г</w:t>
      </w:r>
      <w:r w:rsidRPr="00170F81">
        <w:rPr>
          <w:spacing w:val="1"/>
          <w:szCs w:val="24"/>
        </w:rPr>
        <w:t>о</w:t>
      </w:r>
      <w:r w:rsidRPr="00170F81">
        <w:rPr>
          <w:szCs w:val="24"/>
        </w:rPr>
        <w:t>с</w:t>
      </w:r>
      <w:r w:rsidRPr="00170F81">
        <w:rPr>
          <w:spacing w:val="-2"/>
          <w:szCs w:val="24"/>
        </w:rPr>
        <w:t>у</w:t>
      </w:r>
      <w:r w:rsidRPr="00170F81">
        <w:rPr>
          <w:szCs w:val="24"/>
        </w:rPr>
        <w:t>да</w:t>
      </w:r>
      <w:r w:rsidRPr="00170F81">
        <w:rPr>
          <w:spacing w:val="1"/>
          <w:szCs w:val="24"/>
        </w:rPr>
        <w:t>р</w:t>
      </w:r>
      <w:r w:rsidRPr="00170F81">
        <w:rPr>
          <w:szCs w:val="24"/>
        </w:rPr>
        <w:t>ст</w:t>
      </w:r>
      <w:r w:rsidRPr="00170F81">
        <w:rPr>
          <w:spacing w:val="-1"/>
          <w:szCs w:val="24"/>
        </w:rPr>
        <w:t>в</w:t>
      </w:r>
      <w:r w:rsidRPr="00170F81">
        <w:rPr>
          <w:szCs w:val="24"/>
        </w:rPr>
        <w:t>е</w:t>
      </w:r>
      <w:r w:rsidRPr="00170F81">
        <w:rPr>
          <w:spacing w:val="-2"/>
          <w:szCs w:val="24"/>
        </w:rPr>
        <w:t>н</w:t>
      </w:r>
      <w:r w:rsidRPr="00170F81">
        <w:rPr>
          <w:szCs w:val="24"/>
        </w:rPr>
        <w:t xml:space="preserve">ного </w:t>
      </w:r>
      <w:r w:rsidRPr="00170F81">
        <w:rPr>
          <w:spacing w:val="-1"/>
          <w:szCs w:val="24"/>
        </w:rPr>
        <w:t>ф</w:t>
      </w:r>
      <w:r w:rsidRPr="00170F81">
        <w:rPr>
          <w:szCs w:val="24"/>
        </w:rPr>
        <w:t>лага Ро</w:t>
      </w:r>
      <w:r w:rsidRPr="00170F81">
        <w:rPr>
          <w:spacing w:val="1"/>
          <w:szCs w:val="24"/>
        </w:rPr>
        <w:t>с</w:t>
      </w:r>
      <w:r w:rsidRPr="00170F81">
        <w:rPr>
          <w:spacing w:val="-1"/>
          <w:szCs w:val="24"/>
        </w:rPr>
        <w:t>с</w:t>
      </w:r>
      <w:r w:rsidRPr="00170F81">
        <w:rPr>
          <w:szCs w:val="24"/>
        </w:rPr>
        <w:t>и</w:t>
      </w:r>
      <w:r w:rsidRPr="00170F81">
        <w:rPr>
          <w:spacing w:val="-1"/>
          <w:szCs w:val="24"/>
        </w:rPr>
        <w:t>й</w:t>
      </w:r>
      <w:r w:rsidRPr="00170F81">
        <w:rPr>
          <w:szCs w:val="24"/>
        </w:rPr>
        <w:t>с</w:t>
      </w:r>
      <w:r w:rsidRPr="00170F81">
        <w:rPr>
          <w:spacing w:val="-2"/>
          <w:szCs w:val="24"/>
        </w:rPr>
        <w:t>к</w:t>
      </w:r>
      <w:r w:rsidRPr="00170F81">
        <w:rPr>
          <w:szCs w:val="24"/>
        </w:rPr>
        <w:t>ой</w:t>
      </w:r>
      <w:r w:rsidRPr="00170F81">
        <w:rPr>
          <w:spacing w:val="1"/>
          <w:szCs w:val="24"/>
        </w:rPr>
        <w:t xml:space="preserve"> </w:t>
      </w:r>
      <w:r w:rsidRPr="00170F81">
        <w:rPr>
          <w:spacing w:val="-1"/>
          <w:szCs w:val="24"/>
        </w:rPr>
        <w:t>Фе</w:t>
      </w:r>
      <w:r w:rsidRPr="00170F81">
        <w:rPr>
          <w:szCs w:val="24"/>
        </w:rPr>
        <w:t>д</w:t>
      </w:r>
      <w:r w:rsidRPr="00170F81">
        <w:rPr>
          <w:spacing w:val="-2"/>
          <w:szCs w:val="24"/>
        </w:rPr>
        <w:t>е</w:t>
      </w:r>
      <w:r w:rsidRPr="00170F81">
        <w:rPr>
          <w:szCs w:val="24"/>
        </w:rPr>
        <w:t>ра</w:t>
      </w:r>
      <w:r w:rsidRPr="00170F81">
        <w:rPr>
          <w:spacing w:val="-1"/>
          <w:szCs w:val="24"/>
        </w:rPr>
        <w:t>ц</w:t>
      </w:r>
      <w:r w:rsidRPr="00170F81">
        <w:rPr>
          <w:szCs w:val="24"/>
        </w:rPr>
        <w:t>ии;</w:t>
      </w:r>
    </w:p>
    <w:p w:rsidR="000103E7" w:rsidRDefault="000103E7" w:rsidP="00366C73">
      <w:pPr>
        <w:ind w:right="4099" w:firstLine="426"/>
        <w:jc w:val="both"/>
        <w:rPr>
          <w:szCs w:val="24"/>
        </w:rPr>
      </w:pPr>
      <w:r w:rsidRPr="00170F81">
        <w:rPr>
          <w:szCs w:val="24"/>
        </w:rPr>
        <w:t>меся</w:t>
      </w:r>
      <w:r w:rsidRPr="00170F81">
        <w:rPr>
          <w:spacing w:val="-1"/>
          <w:szCs w:val="24"/>
        </w:rPr>
        <w:t>ч</w:t>
      </w:r>
      <w:r w:rsidRPr="00170F81">
        <w:rPr>
          <w:szCs w:val="24"/>
        </w:rPr>
        <w:t>н</w:t>
      </w:r>
      <w:r w:rsidRPr="00170F81">
        <w:rPr>
          <w:spacing w:val="-1"/>
          <w:szCs w:val="24"/>
        </w:rPr>
        <w:t>и</w:t>
      </w:r>
      <w:r w:rsidRPr="00170F81">
        <w:rPr>
          <w:szCs w:val="24"/>
        </w:rPr>
        <w:t>к</w:t>
      </w:r>
      <w:r w:rsidRPr="00170F81">
        <w:rPr>
          <w:spacing w:val="1"/>
          <w:szCs w:val="24"/>
        </w:rPr>
        <w:t xml:space="preserve"> </w:t>
      </w:r>
      <w:r w:rsidRPr="00170F81">
        <w:rPr>
          <w:szCs w:val="24"/>
        </w:rPr>
        <w:t>воен</w:t>
      </w:r>
      <w:r w:rsidRPr="00170F81">
        <w:rPr>
          <w:spacing w:val="-1"/>
          <w:szCs w:val="24"/>
        </w:rPr>
        <w:t>н</w:t>
      </w:r>
      <w:r w:rsidRPr="00170F81">
        <w:rPr>
          <w:spacing w:val="1"/>
          <w:szCs w:val="24"/>
        </w:rPr>
        <w:t>о</w:t>
      </w:r>
      <w:r w:rsidRPr="00170F81">
        <w:rPr>
          <w:spacing w:val="-1"/>
          <w:szCs w:val="24"/>
        </w:rPr>
        <w:t>-</w:t>
      </w:r>
      <w:r w:rsidRPr="00170F81">
        <w:rPr>
          <w:szCs w:val="24"/>
        </w:rPr>
        <w:t>п</w:t>
      </w:r>
      <w:r w:rsidRPr="00170F81">
        <w:rPr>
          <w:spacing w:val="-2"/>
          <w:szCs w:val="24"/>
        </w:rPr>
        <w:t>а</w:t>
      </w:r>
      <w:r w:rsidRPr="00170F81">
        <w:rPr>
          <w:szCs w:val="24"/>
        </w:rPr>
        <w:t>триот</w:t>
      </w:r>
      <w:r w:rsidRPr="00170F81">
        <w:rPr>
          <w:spacing w:val="-1"/>
          <w:szCs w:val="24"/>
        </w:rPr>
        <w:t>и</w:t>
      </w:r>
      <w:r w:rsidRPr="00170F81">
        <w:rPr>
          <w:szCs w:val="24"/>
        </w:rPr>
        <w:t>ческой</w:t>
      </w:r>
      <w:r w:rsidRPr="00170F81">
        <w:rPr>
          <w:spacing w:val="1"/>
          <w:szCs w:val="24"/>
        </w:rPr>
        <w:t xml:space="preserve"> </w:t>
      </w:r>
      <w:r w:rsidRPr="00170F81">
        <w:rPr>
          <w:szCs w:val="24"/>
        </w:rPr>
        <w:t>ра</w:t>
      </w:r>
      <w:r w:rsidRPr="00170F81">
        <w:rPr>
          <w:spacing w:val="-2"/>
          <w:szCs w:val="24"/>
        </w:rPr>
        <w:t>б</w:t>
      </w:r>
      <w:r w:rsidRPr="00170F81">
        <w:rPr>
          <w:szCs w:val="24"/>
        </w:rPr>
        <w:t>о</w:t>
      </w:r>
      <w:r w:rsidRPr="00170F81">
        <w:rPr>
          <w:spacing w:val="-1"/>
          <w:szCs w:val="24"/>
        </w:rPr>
        <w:t>т</w:t>
      </w:r>
      <w:r w:rsidRPr="00170F81">
        <w:rPr>
          <w:szCs w:val="24"/>
        </w:rPr>
        <w:t>ы; конк</w:t>
      </w:r>
      <w:r w:rsidRPr="00170F81">
        <w:rPr>
          <w:spacing w:val="-1"/>
          <w:szCs w:val="24"/>
        </w:rPr>
        <w:t>у</w:t>
      </w:r>
      <w:r w:rsidRPr="00170F81">
        <w:rPr>
          <w:szCs w:val="24"/>
        </w:rPr>
        <w:t>рс во</w:t>
      </w:r>
      <w:r w:rsidRPr="00170F81">
        <w:rPr>
          <w:spacing w:val="-1"/>
          <w:szCs w:val="24"/>
        </w:rPr>
        <w:t>е</w:t>
      </w:r>
      <w:r w:rsidRPr="00170F81">
        <w:rPr>
          <w:szCs w:val="24"/>
        </w:rPr>
        <w:t>н</w:t>
      </w:r>
      <w:r w:rsidRPr="00170F81">
        <w:rPr>
          <w:spacing w:val="-1"/>
          <w:szCs w:val="24"/>
        </w:rPr>
        <w:t>н</w:t>
      </w:r>
      <w:r w:rsidRPr="00170F81">
        <w:rPr>
          <w:szCs w:val="24"/>
        </w:rPr>
        <w:t>о</w:t>
      </w:r>
      <w:r w:rsidRPr="00170F81">
        <w:rPr>
          <w:spacing w:val="1"/>
          <w:szCs w:val="24"/>
        </w:rPr>
        <w:t>й</w:t>
      </w:r>
      <w:r w:rsidRPr="00170F81">
        <w:rPr>
          <w:spacing w:val="-2"/>
          <w:szCs w:val="24"/>
        </w:rPr>
        <w:t xml:space="preserve"> </w:t>
      </w:r>
      <w:r w:rsidRPr="00170F81">
        <w:rPr>
          <w:szCs w:val="24"/>
        </w:rPr>
        <w:t>п</w:t>
      </w:r>
      <w:r w:rsidRPr="00170F81">
        <w:rPr>
          <w:spacing w:val="-1"/>
          <w:szCs w:val="24"/>
        </w:rPr>
        <w:t>е</w:t>
      </w:r>
      <w:r w:rsidRPr="00170F81">
        <w:rPr>
          <w:szCs w:val="24"/>
        </w:rPr>
        <w:t>сни</w:t>
      </w:r>
      <w:r w:rsidRPr="00170F81">
        <w:rPr>
          <w:spacing w:val="1"/>
          <w:szCs w:val="24"/>
        </w:rPr>
        <w:t xml:space="preserve"> к</w:t>
      </w:r>
      <w:r w:rsidRPr="00170F81">
        <w:rPr>
          <w:spacing w:val="-2"/>
          <w:szCs w:val="24"/>
        </w:rPr>
        <w:t xml:space="preserve"> </w:t>
      </w:r>
      <w:r w:rsidRPr="00170F81">
        <w:rPr>
          <w:szCs w:val="24"/>
        </w:rPr>
        <w:t>Дню</w:t>
      </w:r>
      <w:r w:rsidRPr="00170F81">
        <w:rPr>
          <w:spacing w:val="-2"/>
          <w:szCs w:val="24"/>
        </w:rPr>
        <w:t xml:space="preserve"> </w:t>
      </w:r>
      <w:r w:rsidRPr="00170F81">
        <w:rPr>
          <w:szCs w:val="24"/>
        </w:rPr>
        <w:t>поб</w:t>
      </w:r>
      <w:r w:rsidRPr="00170F81">
        <w:rPr>
          <w:spacing w:val="-1"/>
          <w:szCs w:val="24"/>
        </w:rPr>
        <w:t>е</w:t>
      </w:r>
      <w:r w:rsidRPr="00170F81">
        <w:rPr>
          <w:szCs w:val="24"/>
        </w:rPr>
        <w:t>ды; тр</w:t>
      </w:r>
      <w:r w:rsidRPr="00170F81">
        <w:rPr>
          <w:spacing w:val="-2"/>
          <w:szCs w:val="24"/>
        </w:rPr>
        <w:t>у</w:t>
      </w:r>
      <w:r w:rsidRPr="00170F81">
        <w:rPr>
          <w:szCs w:val="24"/>
        </w:rPr>
        <w:t>д</w:t>
      </w:r>
      <w:r w:rsidRPr="00170F81">
        <w:rPr>
          <w:spacing w:val="2"/>
          <w:szCs w:val="24"/>
        </w:rPr>
        <w:t>о</w:t>
      </w:r>
      <w:r w:rsidRPr="00170F81">
        <w:rPr>
          <w:szCs w:val="24"/>
        </w:rPr>
        <w:t>вые с</w:t>
      </w:r>
      <w:r w:rsidRPr="00170F81">
        <w:rPr>
          <w:spacing w:val="-3"/>
          <w:szCs w:val="24"/>
        </w:rPr>
        <w:t>у</w:t>
      </w:r>
      <w:r w:rsidRPr="00170F81">
        <w:rPr>
          <w:szCs w:val="24"/>
        </w:rPr>
        <w:t>б</w:t>
      </w:r>
      <w:r w:rsidRPr="00170F81">
        <w:rPr>
          <w:spacing w:val="-1"/>
          <w:szCs w:val="24"/>
        </w:rPr>
        <w:t>б</w:t>
      </w:r>
      <w:r w:rsidRPr="00170F81">
        <w:rPr>
          <w:spacing w:val="1"/>
          <w:szCs w:val="24"/>
        </w:rPr>
        <w:t>о</w:t>
      </w:r>
      <w:r w:rsidRPr="00170F81">
        <w:rPr>
          <w:szCs w:val="24"/>
        </w:rPr>
        <w:t>тни</w:t>
      </w:r>
      <w:r w:rsidRPr="00170F81">
        <w:rPr>
          <w:spacing w:val="-1"/>
          <w:szCs w:val="24"/>
        </w:rPr>
        <w:t>к</w:t>
      </w:r>
      <w:r w:rsidRPr="00170F81">
        <w:rPr>
          <w:szCs w:val="24"/>
        </w:rPr>
        <w:t>и</w:t>
      </w:r>
      <w:r w:rsidRPr="00170F81">
        <w:rPr>
          <w:spacing w:val="1"/>
          <w:szCs w:val="24"/>
        </w:rPr>
        <w:t xml:space="preserve"> </w:t>
      </w:r>
      <w:r w:rsidRPr="00170F81">
        <w:rPr>
          <w:szCs w:val="24"/>
        </w:rPr>
        <w:t>и дес</w:t>
      </w:r>
      <w:r w:rsidRPr="00170F81">
        <w:rPr>
          <w:spacing w:val="-2"/>
          <w:szCs w:val="24"/>
        </w:rPr>
        <w:t>а</w:t>
      </w:r>
      <w:r w:rsidRPr="00170F81">
        <w:rPr>
          <w:szCs w:val="24"/>
        </w:rPr>
        <w:t>нт</w:t>
      </w:r>
      <w:r w:rsidRPr="00170F81">
        <w:rPr>
          <w:spacing w:val="-1"/>
          <w:szCs w:val="24"/>
        </w:rPr>
        <w:t>ы</w:t>
      </w:r>
      <w:r w:rsidRPr="00170F81">
        <w:rPr>
          <w:szCs w:val="24"/>
        </w:rPr>
        <w:t>; ад</w:t>
      </w:r>
      <w:r w:rsidRPr="00170F81">
        <w:rPr>
          <w:spacing w:val="-1"/>
          <w:szCs w:val="24"/>
        </w:rPr>
        <w:t>а</w:t>
      </w:r>
      <w:r w:rsidRPr="00170F81">
        <w:rPr>
          <w:szCs w:val="24"/>
        </w:rPr>
        <w:t>пта</w:t>
      </w:r>
      <w:r w:rsidRPr="00170F81">
        <w:rPr>
          <w:spacing w:val="-1"/>
          <w:szCs w:val="24"/>
        </w:rPr>
        <w:t>ци</w:t>
      </w:r>
      <w:r w:rsidRPr="00170F81">
        <w:rPr>
          <w:szCs w:val="24"/>
        </w:rPr>
        <w:t>онный</w:t>
      </w:r>
      <w:r w:rsidRPr="00170F81">
        <w:rPr>
          <w:spacing w:val="1"/>
          <w:szCs w:val="24"/>
        </w:rPr>
        <w:t xml:space="preserve"> </w:t>
      </w:r>
      <w:r w:rsidRPr="00170F81">
        <w:rPr>
          <w:szCs w:val="24"/>
        </w:rPr>
        <w:t>к</w:t>
      </w:r>
      <w:r w:rsidRPr="00170F81">
        <w:rPr>
          <w:spacing w:val="-2"/>
          <w:szCs w:val="24"/>
        </w:rPr>
        <w:t>у</w:t>
      </w:r>
      <w:r w:rsidRPr="00170F81">
        <w:rPr>
          <w:szCs w:val="24"/>
        </w:rPr>
        <w:t>рс для пер</w:t>
      </w:r>
      <w:r w:rsidRPr="00170F81">
        <w:rPr>
          <w:spacing w:val="-2"/>
          <w:szCs w:val="24"/>
        </w:rPr>
        <w:t>в</w:t>
      </w:r>
      <w:r w:rsidRPr="00170F81">
        <w:rPr>
          <w:szCs w:val="24"/>
        </w:rPr>
        <w:t>ок</w:t>
      </w:r>
      <w:r w:rsidRPr="00170F81">
        <w:rPr>
          <w:spacing w:val="-2"/>
          <w:szCs w:val="24"/>
        </w:rPr>
        <w:t>у</w:t>
      </w:r>
      <w:r w:rsidRPr="00170F81">
        <w:rPr>
          <w:szCs w:val="24"/>
        </w:rPr>
        <w:t>рсни</w:t>
      </w:r>
      <w:r w:rsidRPr="00170F81">
        <w:rPr>
          <w:spacing w:val="-1"/>
          <w:szCs w:val="24"/>
        </w:rPr>
        <w:t>к</w:t>
      </w:r>
      <w:r w:rsidRPr="00170F81">
        <w:rPr>
          <w:szCs w:val="24"/>
        </w:rPr>
        <w:t>ов;</w:t>
      </w:r>
    </w:p>
    <w:p w:rsidR="000103E7" w:rsidRPr="00170F81" w:rsidRDefault="000103E7" w:rsidP="00366C73">
      <w:pPr>
        <w:ind w:left="709" w:right="4099"/>
        <w:jc w:val="both"/>
        <w:rPr>
          <w:b/>
          <w:bCs/>
          <w:i/>
          <w:iCs/>
          <w:szCs w:val="24"/>
        </w:rPr>
      </w:pP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0103E7" w:rsidRPr="00170F81" w:rsidRDefault="000103E7" w:rsidP="00366C73">
      <w:pPr>
        <w:spacing w:line="239" w:lineRule="auto"/>
        <w:ind w:left="709" w:right="-20"/>
        <w:jc w:val="both"/>
        <w:rPr>
          <w:szCs w:val="24"/>
        </w:rPr>
      </w:pPr>
      <w:r w:rsidRPr="00170F81">
        <w:rPr>
          <w:szCs w:val="24"/>
        </w:rPr>
        <w:t>тренинги</w:t>
      </w:r>
      <w:r w:rsidRPr="00170F81">
        <w:rPr>
          <w:spacing w:val="1"/>
          <w:szCs w:val="24"/>
        </w:rPr>
        <w:t xml:space="preserve"> </w:t>
      </w:r>
      <w:r w:rsidRPr="00170F81">
        <w:rPr>
          <w:spacing w:val="-1"/>
          <w:szCs w:val="24"/>
        </w:rPr>
        <w:t>к</w:t>
      </w:r>
      <w:r w:rsidRPr="00170F81">
        <w:rPr>
          <w:szCs w:val="24"/>
        </w:rPr>
        <w:t>ом</w:t>
      </w:r>
      <w:r w:rsidRPr="00170F81">
        <w:rPr>
          <w:spacing w:val="-1"/>
          <w:szCs w:val="24"/>
        </w:rPr>
        <w:t>ан</w:t>
      </w:r>
      <w:r w:rsidRPr="00170F81">
        <w:rPr>
          <w:szCs w:val="24"/>
        </w:rPr>
        <w:t>дообразован</w:t>
      </w:r>
      <w:r w:rsidRPr="00170F81">
        <w:rPr>
          <w:spacing w:val="-1"/>
          <w:szCs w:val="24"/>
        </w:rPr>
        <w:t>и</w:t>
      </w:r>
      <w:r w:rsidRPr="00170F81">
        <w:rPr>
          <w:szCs w:val="24"/>
        </w:rPr>
        <w:t>я и к</w:t>
      </w:r>
      <w:r w:rsidRPr="00170F81">
        <w:rPr>
          <w:spacing w:val="3"/>
          <w:szCs w:val="24"/>
        </w:rPr>
        <w:t>о</w:t>
      </w:r>
      <w:r w:rsidRPr="00170F81">
        <w:rPr>
          <w:spacing w:val="1"/>
          <w:szCs w:val="24"/>
        </w:rPr>
        <w:t>м</w:t>
      </w:r>
      <w:r w:rsidRPr="00170F81">
        <w:rPr>
          <w:spacing w:val="-1"/>
          <w:szCs w:val="24"/>
        </w:rPr>
        <w:t>ан</w:t>
      </w:r>
      <w:r w:rsidRPr="00170F81">
        <w:rPr>
          <w:szCs w:val="24"/>
        </w:rPr>
        <w:t xml:space="preserve">дные </w:t>
      </w:r>
      <w:r w:rsidRPr="00170F81">
        <w:rPr>
          <w:spacing w:val="-1"/>
          <w:szCs w:val="24"/>
        </w:rPr>
        <w:t>и</w:t>
      </w:r>
      <w:r w:rsidRPr="00170F81">
        <w:rPr>
          <w:szCs w:val="24"/>
        </w:rPr>
        <w:t>гры;</w:t>
      </w:r>
    </w:p>
    <w:p w:rsidR="000103E7" w:rsidRPr="00170F81" w:rsidRDefault="000103E7" w:rsidP="00366C73">
      <w:pPr>
        <w:spacing w:line="239" w:lineRule="auto"/>
        <w:ind w:right="-58" w:firstLine="708"/>
        <w:jc w:val="both"/>
        <w:rPr>
          <w:szCs w:val="24"/>
        </w:rPr>
      </w:pPr>
      <w:r w:rsidRPr="00170F81">
        <w:rPr>
          <w:szCs w:val="24"/>
        </w:rPr>
        <w:t>формирование</w:t>
      </w:r>
      <w:r w:rsidRPr="00170F81">
        <w:rPr>
          <w:spacing w:val="59"/>
          <w:szCs w:val="24"/>
        </w:rPr>
        <w:t xml:space="preserve"> </w:t>
      </w:r>
      <w:r w:rsidRPr="00170F81">
        <w:rPr>
          <w:spacing w:val="-1"/>
          <w:szCs w:val="24"/>
        </w:rPr>
        <w:t>в</w:t>
      </w:r>
      <w:r w:rsidRPr="00170F81">
        <w:rPr>
          <w:szCs w:val="24"/>
        </w:rPr>
        <w:t>ы</w:t>
      </w:r>
      <w:r w:rsidRPr="00170F81">
        <w:rPr>
          <w:spacing w:val="-1"/>
          <w:szCs w:val="24"/>
        </w:rPr>
        <w:t>б</w:t>
      </w:r>
      <w:r w:rsidRPr="00170F81">
        <w:rPr>
          <w:spacing w:val="1"/>
          <w:szCs w:val="24"/>
        </w:rPr>
        <w:t>о</w:t>
      </w:r>
      <w:r w:rsidRPr="00170F81">
        <w:rPr>
          <w:szCs w:val="24"/>
        </w:rPr>
        <w:t>рного</w:t>
      </w:r>
      <w:r w:rsidRPr="00170F81">
        <w:rPr>
          <w:spacing w:val="58"/>
          <w:szCs w:val="24"/>
        </w:rPr>
        <w:t xml:space="preserve"> </w:t>
      </w:r>
      <w:r w:rsidRPr="00170F81">
        <w:rPr>
          <w:szCs w:val="24"/>
        </w:rPr>
        <w:t>ак</w:t>
      </w:r>
      <w:r w:rsidRPr="00170F81">
        <w:rPr>
          <w:spacing w:val="-1"/>
          <w:szCs w:val="24"/>
        </w:rPr>
        <w:t>т</w:t>
      </w:r>
      <w:r w:rsidRPr="00170F81">
        <w:rPr>
          <w:szCs w:val="24"/>
        </w:rPr>
        <w:t>ива</w:t>
      </w:r>
      <w:r w:rsidRPr="00170F81">
        <w:rPr>
          <w:spacing w:val="58"/>
          <w:szCs w:val="24"/>
        </w:rPr>
        <w:t xml:space="preserve"> </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ой</w:t>
      </w:r>
      <w:r w:rsidRPr="00170F81">
        <w:rPr>
          <w:spacing w:val="60"/>
          <w:szCs w:val="24"/>
        </w:rPr>
        <w:t xml:space="preserve"> </w:t>
      </w:r>
      <w:r w:rsidRPr="00170F81">
        <w:rPr>
          <w:szCs w:val="24"/>
        </w:rPr>
        <w:t>гр</w:t>
      </w:r>
      <w:r w:rsidRPr="00170F81">
        <w:rPr>
          <w:spacing w:val="-2"/>
          <w:szCs w:val="24"/>
        </w:rPr>
        <w:t>у</w:t>
      </w:r>
      <w:r w:rsidRPr="00170F81">
        <w:rPr>
          <w:szCs w:val="24"/>
        </w:rPr>
        <w:t>ппы,</w:t>
      </w:r>
      <w:r w:rsidRPr="00170F81">
        <w:rPr>
          <w:spacing w:val="59"/>
          <w:szCs w:val="24"/>
        </w:rPr>
        <w:t xml:space="preserve"> </w:t>
      </w:r>
      <w:r w:rsidRPr="00170F81">
        <w:rPr>
          <w:szCs w:val="24"/>
        </w:rPr>
        <w:t>выра</w:t>
      </w:r>
      <w:r w:rsidRPr="00170F81">
        <w:rPr>
          <w:spacing w:val="-2"/>
          <w:szCs w:val="24"/>
        </w:rPr>
        <w:t>б</w:t>
      </w:r>
      <w:r w:rsidRPr="00170F81">
        <w:rPr>
          <w:szCs w:val="24"/>
        </w:rPr>
        <w:t>отка</w:t>
      </w:r>
      <w:r w:rsidRPr="00170F81">
        <w:rPr>
          <w:spacing w:val="59"/>
          <w:szCs w:val="24"/>
        </w:rPr>
        <w:t xml:space="preserve"> </w:t>
      </w:r>
      <w:r w:rsidRPr="00170F81">
        <w:rPr>
          <w:spacing w:val="-1"/>
          <w:szCs w:val="24"/>
        </w:rPr>
        <w:t>с</w:t>
      </w:r>
      <w:r w:rsidRPr="00170F81">
        <w:rPr>
          <w:szCs w:val="24"/>
        </w:rPr>
        <w:t>овм</w:t>
      </w:r>
      <w:r w:rsidRPr="00170F81">
        <w:rPr>
          <w:spacing w:val="-3"/>
          <w:szCs w:val="24"/>
        </w:rPr>
        <w:t>е</w:t>
      </w:r>
      <w:r w:rsidRPr="00170F81">
        <w:rPr>
          <w:szCs w:val="24"/>
        </w:rPr>
        <w:t>ст</w:t>
      </w:r>
      <w:r w:rsidRPr="00170F81">
        <w:rPr>
          <w:spacing w:val="-1"/>
          <w:szCs w:val="24"/>
        </w:rPr>
        <w:t>ны</w:t>
      </w:r>
      <w:r w:rsidRPr="00170F81">
        <w:rPr>
          <w:szCs w:val="24"/>
        </w:rPr>
        <w:t>х п</w:t>
      </w:r>
      <w:r w:rsidRPr="00170F81">
        <w:rPr>
          <w:spacing w:val="1"/>
          <w:szCs w:val="24"/>
        </w:rPr>
        <w:t>р</w:t>
      </w:r>
      <w:r w:rsidRPr="00170F81">
        <w:rPr>
          <w:szCs w:val="24"/>
        </w:rPr>
        <w:t>а</w:t>
      </w:r>
      <w:r w:rsidRPr="00170F81">
        <w:rPr>
          <w:spacing w:val="-1"/>
          <w:szCs w:val="24"/>
        </w:rPr>
        <w:t>в</w:t>
      </w:r>
      <w:r w:rsidRPr="00170F81">
        <w:rPr>
          <w:szCs w:val="24"/>
        </w:rPr>
        <w:t xml:space="preserve">ил </w:t>
      </w:r>
      <w:r w:rsidRPr="00170F81">
        <w:rPr>
          <w:spacing w:val="-1"/>
          <w:szCs w:val="24"/>
        </w:rPr>
        <w:t>о</w:t>
      </w:r>
      <w:r w:rsidRPr="00170F81">
        <w:rPr>
          <w:szCs w:val="24"/>
        </w:rPr>
        <w:t>бщ</w:t>
      </w:r>
      <w:r w:rsidRPr="00170F81">
        <w:rPr>
          <w:spacing w:val="-1"/>
          <w:szCs w:val="24"/>
        </w:rPr>
        <w:t>е</w:t>
      </w:r>
      <w:r w:rsidRPr="00170F81">
        <w:rPr>
          <w:szCs w:val="24"/>
        </w:rPr>
        <w:t xml:space="preserve">ния и </w:t>
      </w:r>
      <w:r w:rsidRPr="00170F81">
        <w:rPr>
          <w:spacing w:val="-1"/>
          <w:szCs w:val="24"/>
        </w:rPr>
        <w:t>в</w:t>
      </w:r>
      <w:r w:rsidRPr="00170F81">
        <w:rPr>
          <w:szCs w:val="24"/>
        </w:rPr>
        <w:t>заи</w:t>
      </w:r>
      <w:r w:rsidRPr="00170F81">
        <w:rPr>
          <w:spacing w:val="-2"/>
          <w:szCs w:val="24"/>
        </w:rPr>
        <w:t>м</w:t>
      </w:r>
      <w:r w:rsidRPr="00170F81">
        <w:rPr>
          <w:szCs w:val="24"/>
        </w:rPr>
        <w:t>од</w:t>
      </w:r>
      <w:r w:rsidRPr="00170F81">
        <w:rPr>
          <w:spacing w:val="-1"/>
          <w:szCs w:val="24"/>
        </w:rPr>
        <w:t>е</w:t>
      </w:r>
      <w:r w:rsidRPr="00170F81">
        <w:rPr>
          <w:szCs w:val="24"/>
        </w:rPr>
        <w:t>йст</w:t>
      </w:r>
      <w:r w:rsidRPr="00170F81">
        <w:rPr>
          <w:spacing w:val="-2"/>
          <w:szCs w:val="24"/>
        </w:rPr>
        <w:t>в</w:t>
      </w:r>
      <w:r w:rsidRPr="00170F81">
        <w:rPr>
          <w:szCs w:val="24"/>
        </w:rPr>
        <w:t>ия вн</w:t>
      </w:r>
      <w:r w:rsidRPr="00170F81">
        <w:rPr>
          <w:spacing w:val="-1"/>
          <w:szCs w:val="24"/>
        </w:rPr>
        <w:t>у</w:t>
      </w:r>
      <w:r w:rsidRPr="00170F81">
        <w:rPr>
          <w:szCs w:val="24"/>
        </w:rPr>
        <w:t>три</w:t>
      </w:r>
      <w:r w:rsidRPr="00170F81">
        <w:rPr>
          <w:spacing w:val="1"/>
          <w:szCs w:val="24"/>
        </w:rPr>
        <w:t xml:space="preserve"> </w:t>
      </w:r>
      <w:r w:rsidRPr="00170F81">
        <w:rPr>
          <w:spacing w:val="-2"/>
          <w:szCs w:val="24"/>
        </w:rPr>
        <w:t>у</w:t>
      </w:r>
      <w:r w:rsidRPr="00170F81">
        <w:rPr>
          <w:szCs w:val="24"/>
        </w:rPr>
        <w:t>чебн</w:t>
      </w:r>
      <w:r w:rsidRPr="00170F81">
        <w:rPr>
          <w:spacing w:val="-1"/>
          <w:szCs w:val="24"/>
        </w:rPr>
        <w:t>о</w:t>
      </w:r>
      <w:r w:rsidRPr="00170F81">
        <w:rPr>
          <w:szCs w:val="24"/>
        </w:rPr>
        <w:t>й</w:t>
      </w:r>
      <w:r w:rsidRPr="00170F81">
        <w:rPr>
          <w:spacing w:val="1"/>
          <w:szCs w:val="24"/>
        </w:rPr>
        <w:t xml:space="preserve"> </w:t>
      </w:r>
      <w:r w:rsidRPr="00170F81">
        <w:rPr>
          <w:szCs w:val="24"/>
        </w:rPr>
        <w:t>груп</w:t>
      </w:r>
      <w:r w:rsidRPr="00170F81">
        <w:rPr>
          <w:spacing w:val="-1"/>
          <w:szCs w:val="24"/>
        </w:rPr>
        <w:t>п</w:t>
      </w:r>
      <w:r w:rsidRPr="00170F81">
        <w:rPr>
          <w:szCs w:val="24"/>
        </w:rPr>
        <w:t>ы;</w:t>
      </w:r>
    </w:p>
    <w:p w:rsidR="000103E7" w:rsidRPr="00170F81" w:rsidRDefault="000103E7" w:rsidP="00366C73">
      <w:pPr>
        <w:spacing w:line="239" w:lineRule="auto"/>
        <w:ind w:right="-14" w:firstLine="708"/>
        <w:jc w:val="both"/>
        <w:rPr>
          <w:szCs w:val="24"/>
        </w:rPr>
      </w:pPr>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109"/>
          <w:szCs w:val="24"/>
        </w:rPr>
        <w:t xml:space="preserve"> </w:t>
      </w:r>
      <w:r w:rsidRPr="00170F81">
        <w:rPr>
          <w:szCs w:val="24"/>
        </w:rPr>
        <w:t>ч</w:t>
      </w:r>
      <w:r w:rsidRPr="00170F81">
        <w:rPr>
          <w:spacing w:val="-1"/>
          <w:szCs w:val="24"/>
        </w:rPr>
        <w:t>а</w:t>
      </w:r>
      <w:r w:rsidRPr="00170F81">
        <w:rPr>
          <w:szCs w:val="24"/>
        </w:rPr>
        <w:t>сы</w:t>
      </w:r>
      <w:r w:rsidRPr="00170F81">
        <w:rPr>
          <w:spacing w:val="108"/>
          <w:szCs w:val="24"/>
        </w:rPr>
        <w:t xml:space="preserve"> </w:t>
      </w:r>
      <w:r w:rsidRPr="00170F81">
        <w:rPr>
          <w:szCs w:val="24"/>
        </w:rPr>
        <w:t>с</w:t>
      </w:r>
      <w:r w:rsidRPr="00170F81">
        <w:rPr>
          <w:spacing w:val="112"/>
          <w:szCs w:val="24"/>
        </w:rPr>
        <w:t xml:space="preserve"> </w:t>
      </w:r>
      <w:r w:rsidRPr="00170F81">
        <w:rPr>
          <w:spacing w:val="-1"/>
          <w:szCs w:val="24"/>
        </w:rPr>
        <w:t>д</w:t>
      </w:r>
      <w:r w:rsidRPr="00170F81">
        <w:rPr>
          <w:szCs w:val="24"/>
        </w:rPr>
        <w:t>иск</w:t>
      </w:r>
      <w:r w:rsidRPr="00170F81">
        <w:rPr>
          <w:spacing w:val="-1"/>
          <w:szCs w:val="24"/>
        </w:rPr>
        <w:t>у</w:t>
      </w:r>
      <w:r w:rsidRPr="00170F81">
        <w:rPr>
          <w:szCs w:val="24"/>
        </w:rPr>
        <w:t>сси</w:t>
      </w:r>
      <w:r w:rsidRPr="00170F81">
        <w:rPr>
          <w:spacing w:val="-1"/>
          <w:szCs w:val="24"/>
        </w:rPr>
        <w:t>я</w:t>
      </w:r>
      <w:r w:rsidRPr="00170F81">
        <w:rPr>
          <w:szCs w:val="24"/>
        </w:rPr>
        <w:t>ми</w:t>
      </w:r>
      <w:r w:rsidRPr="00170F81">
        <w:rPr>
          <w:spacing w:val="111"/>
          <w:szCs w:val="24"/>
        </w:rPr>
        <w:t xml:space="preserve"> </w:t>
      </w:r>
      <w:r w:rsidRPr="00170F81">
        <w:rPr>
          <w:szCs w:val="24"/>
        </w:rPr>
        <w:t>о</w:t>
      </w:r>
      <w:r w:rsidRPr="00170F81">
        <w:rPr>
          <w:spacing w:val="109"/>
          <w:szCs w:val="24"/>
        </w:rPr>
        <w:t xml:space="preserve"> </w:t>
      </w:r>
      <w:r w:rsidRPr="00170F81">
        <w:rPr>
          <w:szCs w:val="24"/>
        </w:rPr>
        <w:t>семейных</w:t>
      </w:r>
      <w:r w:rsidRPr="00170F81">
        <w:rPr>
          <w:spacing w:val="111"/>
          <w:szCs w:val="24"/>
        </w:rPr>
        <w:t xml:space="preserve"> </w:t>
      </w:r>
      <w:r w:rsidRPr="00170F81">
        <w:rPr>
          <w:szCs w:val="24"/>
        </w:rPr>
        <w:t>ц</w:t>
      </w:r>
      <w:r w:rsidRPr="00170F81">
        <w:rPr>
          <w:spacing w:val="-1"/>
          <w:szCs w:val="24"/>
        </w:rPr>
        <w:t>ен</w:t>
      </w:r>
      <w:r w:rsidRPr="00170F81">
        <w:rPr>
          <w:szCs w:val="24"/>
        </w:rPr>
        <w:t>ностях,</w:t>
      </w:r>
      <w:r w:rsidRPr="00170F81">
        <w:rPr>
          <w:spacing w:val="109"/>
          <w:szCs w:val="24"/>
        </w:rPr>
        <w:t xml:space="preserve"> </w:t>
      </w:r>
      <w:r w:rsidRPr="00170F81">
        <w:rPr>
          <w:spacing w:val="1"/>
          <w:szCs w:val="24"/>
        </w:rPr>
        <w:t>д</w:t>
      </w:r>
      <w:r w:rsidRPr="00170F81">
        <w:rPr>
          <w:szCs w:val="24"/>
        </w:rPr>
        <w:t>исп</w:t>
      </w:r>
      <w:r w:rsidRPr="00170F81">
        <w:rPr>
          <w:spacing w:val="-2"/>
          <w:szCs w:val="24"/>
        </w:rPr>
        <w:t>у</w:t>
      </w:r>
      <w:r w:rsidRPr="00170F81">
        <w:rPr>
          <w:szCs w:val="24"/>
        </w:rPr>
        <w:t>тами</w:t>
      </w:r>
      <w:r w:rsidRPr="00170F81">
        <w:rPr>
          <w:spacing w:val="110"/>
          <w:szCs w:val="24"/>
        </w:rPr>
        <w:t xml:space="preserve"> </w:t>
      </w:r>
      <w:r w:rsidRPr="00170F81">
        <w:rPr>
          <w:szCs w:val="24"/>
        </w:rPr>
        <w:t>о социаль</w:t>
      </w:r>
      <w:r w:rsidRPr="00170F81">
        <w:rPr>
          <w:spacing w:val="-1"/>
          <w:szCs w:val="24"/>
        </w:rPr>
        <w:t>ны</w:t>
      </w:r>
      <w:r w:rsidRPr="00170F81">
        <w:rPr>
          <w:szCs w:val="24"/>
        </w:rPr>
        <w:t>х</w:t>
      </w:r>
      <w:r w:rsidRPr="00170F81">
        <w:rPr>
          <w:spacing w:val="137"/>
          <w:szCs w:val="24"/>
        </w:rPr>
        <w:t xml:space="preserve"> </w:t>
      </w:r>
      <w:r w:rsidRPr="00170F81">
        <w:rPr>
          <w:szCs w:val="24"/>
        </w:rPr>
        <w:t>проб</w:t>
      </w:r>
      <w:r w:rsidRPr="00170F81">
        <w:rPr>
          <w:spacing w:val="-2"/>
          <w:szCs w:val="24"/>
        </w:rPr>
        <w:t>л</w:t>
      </w:r>
      <w:r w:rsidRPr="00170F81">
        <w:rPr>
          <w:szCs w:val="24"/>
        </w:rPr>
        <w:t>емах</w:t>
      </w:r>
      <w:r w:rsidRPr="00170F81">
        <w:rPr>
          <w:spacing w:val="137"/>
          <w:szCs w:val="24"/>
        </w:rPr>
        <w:t xml:space="preserve"> </w:t>
      </w:r>
      <w:r w:rsidRPr="00170F81">
        <w:rPr>
          <w:spacing w:val="-1"/>
          <w:szCs w:val="24"/>
        </w:rPr>
        <w:t>м</w:t>
      </w:r>
      <w:r w:rsidRPr="00170F81">
        <w:rPr>
          <w:szCs w:val="24"/>
        </w:rPr>
        <w:t>олод</w:t>
      </w:r>
      <w:r w:rsidRPr="00170F81">
        <w:rPr>
          <w:spacing w:val="-1"/>
          <w:szCs w:val="24"/>
        </w:rPr>
        <w:t>е</w:t>
      </w:r>
      <w:r w:rsidRPr="00170F81">
        <w:rPr>
          <w:szCs w:val="24"/>
        </w:rPr>
        <w:t>жи</w:t>
      </w:r>
      <w:r w:rsidRPr="00170F81">
        <w:rPr>
          <w:spacing w:val="135"/>
          <w:szCs w:val="24"/>
        </w:rPr>
        <w:t xml:space="preserve"> </w:t>
      </w:r>
      <w:r w:rsidRPr="00170F81">
        <w:rPr>
          <w:szCs w:val="24"/>
        </w:rPr>
        <w:t>и</w:t>
      </w:r>
      <w:r w:rsidRPr="00170F81">
        <w:rPr>
          <w:spacing w:val="135"/>
          <w:szCs w:val="24"/>
        </w:rPr>
        <w:t xml:space="preserve"> </w:t>
      </w:r>
      <w:r w:rsidRPr="00170F81">
        <w:rPr>
          <w:szCs w:val="24"/>
        </w:rPr>
        <w:t>семьи,</w:t>
      </w:r>
      <w:r w:rsidRPr="00170F81">
        <w:rPr>
          <w:spacing w:val="136"/>
          <w:szCs w:val="24"/>
        </w:rPr>
        <w:t xml:space="preserve"> </w:t>
      </w:r>
      <w:r w:rsidRPr="00170F81">
        <w:rPr>
          <w:szCs w:val="24"/>
        </w:rPr>
        <w:t>в</w:t>
      </w:r>
      <w:r w:rsidRPr="00170F81">
        <w:rPr>
          <w:spacing w:val="135"/>
          <w:szCs w:val="24"/>
        </w:rPr>
        <w:t xml:space="preserve"> </w:t>
      </w:r>
      <w:r w:rsidRPr="00170F81">
        <w:rPr>
          <w:spacing w:val="1"/>
          <w:szCs w:val="24"/>
        </w:rPr>
        <w:t>том</w:t>
      </w:r>
      <w:r w:rsidRPr="00170F81">
        <w:rPr>
          <w:spacing w:val="133"/>
          <w:szCs w:val="24"/>
        </w:rPr>
        <w:t xml:space="preserve"> </w:t>
      </w:r>
      <w:r w:rsidRPr="00170F81">
        <w:rPr>
          <w:szCs w:val="24"/>
        </w:rPr>
        <w:t>числе</w:t>
      </w:r>
      <w:r w:rsidRPr="00170F81">
        <w:rPr>
          <w:spacing w:val="135"/>
          <w:szCs w:val="24"/>
        </w:rPr>
        <w:t xml:space="preserve"> </w:t>
      </w:r>
      <w:r w:rsidRPr="00170F81">
        <w:rPr>
          <w:szCs w:val="24"/>
        </w:rPr>
        <w:t>н</w:t>
      </w:r>
      <w:r w:rsidRPr="00170F81">
        <w:rPr>
          <w:spacing w:val="-1"/>
          <w:szCs w:val="24"/>
        </w:rPr>
        <w:t>ап</w:t>
      </w:r>
      <w:r w:rsidRPr="00170F81">
        <w:rPr>
          <w:spacing w:val="7"/>
          <w:szCs w:val="24"/>
        </w:rPr>
        <w:t>р</w:t>
      </w:r>
      <w:r w:rsidRPr="00170F81">
        <w:rPr>
          <w:szCs w:val="24"/>
        </w:rPr>
        <w:t>авленные</w:t>
      </w:r>
      <w:r w:rsidRPr="00170F81">
        <w:rPr>
          <w:spacing w:val="134"/>
          <w:szCs w:val="24"/>
        </w:rPr>
        <w:t xml:space="preserve"> </w:t>
      </w:r>
      <w:r w:rsidRPr="00170F81">
        <w:rPr>
          <w:szCs w:val="24"/>
        </w:rPr>
        <w:t>на п</w:t>
      </w:r>
      <w:r w:rsidRPr="00170F81">
        <w:rPr>
          <w:spacing w:val="1"/>
          <w:szCs w:val="24"/>
        </w:rPr>
        <w:t>р</w:t>
      </w:r>
      <w:r w:rsidRPr="00170F81">
        <w:rPr>
          <w:spacing w:val="-1"/>
          <w:szCs w:val="24"/>
        </w:rPr>
        <w:t>е</w:t>
      </w:r>
      <w:r w:rsidRPr="00170F81">
        <w:rPr>
          <w:szCs w:val="24"/>
        </w:rPr>
        <w:t>д</w:t>
      </w:r>
      <w:r w:rsidRPr="00170F81">
        <w:rPr>
          <w:spacing w:val="-2"/>
          <w:szCs w:val="24"/>
        </w:rPr>
        <w:t>у</w:t>
      </w:r>
      <w:r w:rsidRPr="00170F81">
        <w:rPr>
          <w:szCs w:val="24"/>
        </w:rPr>
        <w:t>прежд</w:t>
      </w:r>
      <w:r w:rsidRPr="00170F81">
        <w:rPr>
          <w:spacing w:val="-1"/>
          <w:szCs w:val="24"/>
        </w:rPr>
        <w:t>ен</w:t>
      </w:r>
      <w:r w:rsidRPr="00170F81">
        <w:rPr>
          <w:szCs w:val="24"/>
        </w:rPr>
        <w:t>ие а</w:t>
      </w:r>
      <w:r w:rsidRPr="00170F81">
        <w:rPr>
          <w:spacing w:val="-2"/>
          <w:szCs w:val="24"/>
        </w:rPr>
        <w:t>с</w:t>
      </w:r>
      <w:r w:rsidRPr="00170F81">
        <w:rPr>
          <w:spacing w:val="-1"/>
          <w:szCs w:val="24"/>
        </w:rPr>
        <w:t>о</w:t>
      </w:r>
      <w:r w:rsidRPr="00170F81">
        <w:rPr>
          <w:szCs w:val="24"/>
        </w:rPr>
        <w:t>циальных</w:t>
      </w:r>
      <w:r w:rsidRPr="00170F81">
        <w:rPr>
          <w:spacing w:val="1"/>
          <w:szCs w:val="24"/>
        </w:rPr>
        <w:t xml:space="preserve"> </w:t>
      </w:r>
      <w:r w:rsidRPr="00170F81">
        <w:rPr>
          <w:szCs w:val="24"/>
        </w:rPr>
        <w:t>явле</w:t>
      </w:r>
      <w:r w:rsidRPr="00170F81">
        <w:rPr>
          <w:spacing w:val="-2"/>
          <w:szCs w:val="24"/>
        </w:rPr>
        <w:t>н</w:t>
      </w:r>
      <w:r w:rsidRPr="00170F81">
        <w:rPr>
          <w:szCs w:val="24"/>
        </w:rPr>
        <w:t>и</w:t>
      </w:r>
      <w:r w:rsidRPr="00170F81">
        <w:rPr>
          <w:spacing w:val="-1"/>
          <w:szCs w:val="24"/>
        </w:rPr>
        <w:t>й</w:t>
      </w:r>
      <w:r w:rsidRPr="00170F81">
        <w:rPr>
          <w:szCs w:val="24"/>
        </w:rPr>
        <w:t>;</w:t>
      </w:r>
    </w:p>
    <w:p w:rsidR="000103E7" w:rsidRPr="00170F81" w:rsidRDefault="000103E7" w:rsidP="00366C73">
      <w:pPr>
        <w:spacing w:before="4"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0103E7" w:rsidRPr="00170F81" w:rsidRDefault="000103E7" w:rsidP="00366C73">
      <w:pPr>
        <w:spacing w:line="239" w:lineRule="auto"/>
        <w:ind w:right="-61" w:firstLine="708"/>
        <w:jc w:val="both"/>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201"/>
          <w:szCs w:val="24"/>
        </w:rPr>
        <w:t xml:space="preserve"> </w:t>
      </w:r>
      <w:r w:rsidRPr="00170F81">
        <w:rPr>
          <w:szCs w:val="24"/>
        </w:rPr>
        <w:t>к</w:t>
      </w:r>
      <w:r w:rsidRPr="00170F81">
        <w:rPr>
          <w:spacing w:val="-2"/>
          <w:szCs w:val="24"/>
        </w:rPr>
        <w:t>у</w:t>
      </w:r>
      <w:r w:rsidRPr="00170F81">
        <w:rPr>
          <w:szCs w:val="24"/>
        </w:rPr>
        <w:t>ра</w:t>
      </w:r>
      <w:r w:rsidRPr="00170F81">
        <w:rPr>
          <w:spacing w:val="-2"/>
          <w:szCs w:val="24"/>
        </w:rPr>
        <w:t>т</w:t>
      </w:r>
      <w:r w:rsidRPr="00170F81">
        <w:rPr>
          <w:spacing w:val="1"/>
          <w:szCs w:val="24"/>
        </w:rPr>
        <w:t>о</w:t>
      </w:r>
      <w:r w:rsidRPr="00170F81">
        <w:rPr>
          <w:szCs w:val="24"/>
        </w:rPr>
        <w:t>ра</w:t>
      </w:r>
      <w:r w:rsidRPr="00170F81">
        <w:rPr>
          <w:spacing w:val="200"/>
          <w:szCs w:val="24"/>
        </w:rPr>
        <w:t xml:space="preserve"> </w:t>
      </w:r>
      <w:r w:rsidRPr="00170F81">
        <w:rPr>
          <w:szCs w:val="24"/>
        </w:rPr>
        <w:t>за</w:t>
      </w:r>
      <w:r w:rsidRPr="00170F81">
        <w:rPr>
          <w:spacing w:val="200"/>
          <w:szCs w:val="24"/>
        </w:rPr>
        <w:t xml:space="preserve"> </w:t>
      </w:r>
      <w:r w:rsidRPr="00170F81">
        <w:rPr>
          <w:szCs w:val="24"/>
        </w:rPr>
        <w:t>вовлеч</w:t>
      </w:r>
      <w:r w:rsidRPr="00170F81">
        <w:rPr>
          <w:spacing w:val="-1"/>
          <w:szCs w:val="24"/>
        </w:rPr>
        <w:t>е</w:t>
      </w:r>
      <w:r w:rsidRPr="00170F81">
        <w:rPr>
          <w:szCs w:val="24"/>
        </w:rPr>
        <w:t>нностью</w:t>
      </w:r>
      <w:r w:rsidRPr="00170F81">
        <w:rPr>
          <w:spacing w:val="200"/>
          <w:szCs w:val="24"/>
        </w:rPr>
        <w:t xml:space="preserve"> </w:t>
      </w:r>
      <w:r w:rsidRPr="00170F81">
        <w:rPr>
          <w:szCs w:val="24"/>
        </w:rPr>
        <w:t>каждого</w:t>
      </w:r>
      <w:r w:rsidRPr="00170F81">
        <w:rPr>
          <w:spacing w:val="199"/>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чающегося</w:t>
      </w:r>
      <w:r w:rsidRPr="00170F81">
        <w:rPr>
          <w:spacing w:val="201"/>
          <w:szCs w:val="24"/>
        </w:rPr>
        <w:t xml:space="preserve"> </w:t>
      </w:r>
      <w:r w:rsidRPr="00170F81">
        <w:rPr>
          <w:szCs w:val="24"/>
        </w:rPr>
        <w:t>в пр</w:t>
      </w:r>
      <w:r w:rsidRPr="00170F81">
        <w:rPr>
          <w:spacing w:val="1"/>
          <w:szCs w:val="24"/>
        </w:rPr>
        <w:t>о</w:t>
      </w:r>
      <w:r w:rsidRPr="00170F81">
        <w:rPr>
          <w:szCs w:val="24"/>
        </w:rPr>
        <w:t>водим</w:t>
      </w:r>
      <w:r w:rsidRPr="00170F81">
        <w:rPr>
          <w:spacing w:val="-1"/>
          <w:szCs w:val="24"/>
        </w:rPr>
        <w:t>ы</w:t>
      </w:r>
      <w:r w:rsidRPr="00170F81">
        <w:rPr>
          <w:szCs w:val="24"/>
        </w:rPr>
        <w:t>е м</w:t>
      </w:r>
      <w:r w:rsidRPr="00170F81">
        <w:rPr>
          <w:spacing w:val="-1"/>
          <w:szCs w:val="24"/>
        </w:rPr>
        <w:t>е</w:t>
      </w:r>
      <w:r w:rsidRPr="00170F81">
        <w:rPr>
          <w:szCs w:val="24"/>
        </w:rPr>
        <w:t>р</w:t>
      </w:r>
      <w:r w:rsidRPr="00170F81">
        <w:rPr>
          <w:spacing w:val="-1"/>
          <w:szCs w:val="24"/>
        </w:rPr>
        <w:t>о</w:t>
      </w:r>
      <w:r w:rsidRPr="00170F81">
        <w:rPr>
          <w:szCs w:val="24"/>
        </w:rPr>
        <w:t>прият</w:t>
      </w:r>
      <w:r w:rsidRPr="00170F81">
        <w:rPr>
          <w:spacing w:val="-1"/>
          <w:szCs w:val="24"/>
        </w:rPr>
        <w:t>и</w:t>
      </w:r>
      <w:r w:rsidRPr="00170F81">
        <w:rPr>
          <w:szCs w:val="24"/>
        </w:rPr>
        <w:t>я;</w:t>
      </w:r>
    </w:p>
    <w:p w:rsidR="000103E7" w:rsidRPr="00170F81" w:rsidRDefault="000103E7" w:rsidP="00366C73">
      <w:pPr>
        <w:spacing w:line="239" w:lineRule="auto"/>
        <w:ind w:right="-67" w:firstLine="708"/>
        <w:jc w:val="both"/>
        <w:rPr>
          <w:szCs w:val="24"/>
        </w:rPr>
      </w:pPr>
      <w:r w:rsidRPr="00170F81">
        <w:rPr>
          <w:szCs w:val="24"/>
        </w:rPr>
        <w:t>созда</w:t>
      </w:r>
      <w:r w:rsidRPr="00170F81">
        <w:rPr>
          <w:spacing w:val="-2"/>
          <w:szCs w:val="24"/>
        </w:rPr>
        <w:t>н</w:t>
      </w:r>
      <w:r w:rsidRPr="00170F81">
        <w:rPr>
          <w:szCs w:val="24"/>
        </w:rPr>
        <w:t>ие</w:t>
      </w:r>
      <w:r w:rsidRPr="00170F81">
        <w:rPr>
          <w:spacing w:val="71"/>
          <w:szCs w:val="24"/>
        </w:rPr>
        <w:t xml:space="preserve"> </w:t>
      </w:r>
      <w:r w:rsidRPr="00170F81">
        <w:rPr>
          <w:spacing w:val="1"/>
          <w:szCs w:val="24"/>
        </w:rPr>
        <w:t>б</w:t>
      </w:r>
      <w:r w:rsidRPr="00170F81">
        <w:rPr>
          <w:szCs w:val="24"/>
        </w:rPr>
        <w:t>лаг</w:t>
      </w:r>
      <w:r w:rsidRPr="00170F81">
        <w:rPr>
          <w:spacing w:val="-1"/>
          <w:szCs w:val="24"/>
        </w:rPr>
        <w:t>о</w:t>
      </w:r>
      <w:r w:rsidRPr="00170F81">
        <w:rPr>
          <w:szCs w:val="24"/>
        </w:rPr>
        <w:t>п</w:t>
      </w:r>
      <w:r w:rsidRPr="00170F81">
        <w:rPr>
          <w:spacing w:val="-1"/>
          <w:szCs w:val="24"/>
        </w:rPr>
        <w:t>р</w:t>
      </w:r>
      <w:r w:rsidRPr="00170F81">
        <w:rPr>
          <w:szCs w:val="24"/>
        </w:rPr>
        <w:t>и</w:t>
      </w:r>
      <w:r w:rsidRPr="00170F81">
        <w:rPr>
          <w:spacing w:val="-1"/>
          <w:szCs w:val="24"/>
        </w:rPr>
        <w:t>я</w:t>
      </w:r>
      <w:r w:rsidRPr="00170F81">
        <w:rPr>
          <w:szCs w:val="24"/>
        </w:rPr>
        <w:t>тных</w:t>
      </w:r>
      <w:r w:rsidRPr="00170F81">
        <w:rPr>
          <w:spacing w:val="72"/>
          <w:szCs w:val="24"/>
        </w:rPr>
        <w:t xml:space="preserve"> </w:t>
      </w:r>
      <w:r w:rsidRPr="00170F81">
        <w:rPr>
          <w:spacing w:val="-2"/>
          <w:szCs w:val="24"/>
        </w:rPr>
        <w:t>у</w:t>
      </w:r>
      <w:r w:rsidRPr="00170F81">
        <w:rPr>
          <w:szCs w:val="24"/>
        </w:rPr>
        <w:t>словий</w:t>
      </w:r>
      <w:r w:rsidRPr="00170F81">
        <w:rPr>
          <w:spacing w:val="73"/>
          <w:szCs w:val="24"/>
        </w:rPr>
        <w:t xml:space="preserve"> </w:t>
      </w:r>
      <w:r w:rsidRPr="00170F81">
        <w:rPr>
          <w:spacing w:val="1"/>
          <w:szCs w:val="24"/>
        </w:rPr>
        <w:t>д</w:t>
      </w:r>
      <w:r w:rsidRPr="00170F81">
        <w:rPr>
          <w:szCs w:val="24"/>
        </w:rPr>
        <w:t>ля</w:t>
      </w:r>
      <w:r w:rsidRPr="00170F81">
        <w:rPr>
          <w:spacing w:val="69"/>
          <w:szCs w:val="24"/>
        </w:rPr>
        <w:t xml:space="preserve"> </w:t>
      </w:r>
      <w:r w:rsidRPr="00170F81">
        <w:rPr>
          <w:szCs w:val="24"/>
        </w:rPr>
        <w:t>прио</w:t>
      </w:r>
      <w:r w:rsidRPr="00170F81">
        <w:rPr>
          <w:spacing w:val="-1"/>
          <w:szCs w:val="24"/>
        </w:rPr>
        <w:t>б</w:t>
      </w:r>
      <w:r w:rsidRPr="00170F81">
        <w:rPr>
          <w:szCs w:val="24"/>
        </w:rPr>
        <w:t>рет</w:t>
      </w:r>
      <w:r w:rsidRPr="00170F81">
        <w:rPr>
          <w:spacing w:val="-2"/>
          <w:szCs w:val="24"/>
        </w:rPr>
        <w:t>е</w:t>
      </w:r>
      <w:r w:rsidRPr="00170F81">
        <w:rPr>
          <w:szCs w:val="24"/>
        </w:rPr>
        <w:t>ния</w:t>
      </w:r>
      <w:r w:rsidRPr="00170F81">
        <w:rPr>
          <w:spacing w:val="70"/>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чающимся</w:t>
      </w:r>
      <w:r w:rsidRPr="00170F81">
        <w:rPr>
          <w:spacing w:val="76"/>
          <w:szCs w:val="24"/>
        </w:rPr>
        <w:t xml:space="preserve"> </w:t>
      </w:r>
      <w:r w:rsidRPr="00170F81">
        <w:rPr>
          <w:spacing w:val="1"/>
          <w:szCs w:val="24"/>
        </w:rPr>
        <w:t>о</w:t>
      </w:r>
      <w:r w:rsidRPr="00170F81">
        <w:rPr>
          <w:szCs w:val="24"/>
        </w:rPr>
        <w:t>пы</w:t>
      </w:r>
      <w:r w:rsidRPr="00170F81">
        <w:rPr>
          <w:spacing w:val="-1"/>
          <w:szCs w:val="24"/>
        </w:rPr>
        <w:t>т</w:t>
      </w:r>
      <w:r w:rsidRPr="00170F81">
        <w:rPr>
          <w:szCs w:val="24"/>
        </w:rPr>
        <w:t>а ос</w:t>
      </w:r>
      <w:r w:rsidRPr="00170F81">
        <w:rPr>
          <w:spacing w:val="-2"/>
          <w:szCs w:val="24"/>
        </w:rPr>
        <w:t>у</w:t>
      </w:r>
      <w:r w:rsidRPr="00170F81">
        <w:rPr>
          <w:szCs w:val="24"/>
        </w:rPr>
        <w:t>ществ</w:t>
      </w:r>
      <w:r w:rsidRPr="00170F81">
        <w:rPr>
          <w:spacing w:val="-1"/>
          <w:szCs w:val="24"/>
        </w:rPr>
        <w:t>л</w:t>
      </w:r>
      <w:r w:rsidRPr="00170F81">
        <w:rPr>
          <w:szCs w:val="24"/>
        </w:rPr>
        <w:t>ения</w:t>
      </w:r>
      <w:r w:rsidRPr="00170F81">
        <w:rPr>
          <w:spacing w:val="-2"/>
          <w:szCs w:val="24"/>
        </w:rPr>
        <w:t xml:space="preserve"> </w:t>
      </w:r>
      <w:r w:rsidRPr="00170F81">
        <w:rPr>
          <w:szCs w:val="24"/>
        </w:rPr>
        <w:t>с</w:t>
      </w:r>
      <w:r w:rsidRPr="00170F81">
        <w:rPr>
          <w:spacing w:val="-1"/>
          <w:szCs w:val="24"/>
        </w:rPr>
        <w:t>о</w:t>
      </w:r>
      <w:r w:rsidRPr="00170F81">
        <w:rPr>
          <w:szCs w:val="24"/>
        </w:rPr>
        <w:t>циал</w:t>
      </w:r>
      <w:r w:rsidRPr="00170F81">
        <w:rPr>
          <w:spacing w:val="-2"/>
          <w:szCs w:val="24"/>
        </w:rPr>
        <w:t>ь</w:t>
      </w:r>
      <w:r w:rsidRPr="00170F81">
        <w:rPr>
          <w:szCs w:val="24"/>
        </w:rPr>
        <w:t>но</w:t>
      </w:r>
      <w:r w:rsidRPr="00170F81">
        <w:rPr>
          <w:spacing w:val="1"/>
          <w:szCs w:val="24"/>
        </w:rPr>
        <w:t xml:space="preserve"> </w:t>
      </w:r>
      <w:r w:rsidRPr="00170F81">
        <w:rPr>
          <w:szCs w:val="24"/>
        </w:rPr>
        <w:t>з</w:t>
      </w:r>
      <w:r w:rsidRPr="00170F81">
        <w:rPr>
          <w:spacing w:val="-1"/>
          <w:szCs w:val="24"/>
        </w:rPr>
        <w:t>н</w:t>
      </w:r>
      <w:r w:rsidRPr="00170F81">
        <w:rPr>
          <w:szCs w:val="24"/>
        </w:rPr>
        <w:t>ачим</w:t>
      </w:r>
      <w:r w:rsidRPr="00170F81">
        <w:rPr>
          <w:spacing w:val="-1"/>
          <w:szCs w:val="24"/>
        </w:rPr>
        <w:t>ы</w:t>
      </w:r>
      <w:r w:rsidRPr="00170F81">
        <w:rPr>
          <w:szCs w:val="24"/>
        </w:rPr>
        <w:t>х</w:t>
      </w:r>
      <w:r w:rsidRPr="00170F81">
        <w:rPr>
          <w:spacing w:val="2"/>
          <w:szCs w:val="24"/>
        </w:rPr>
        <w:t xml:space="preserve"> </w:t>
      </w:r>
      <w:r w:rsidRPr="00170F81">
        <w:rPr>
          <w:spacing w:val="-1"/>
          <w:szCs w:val="24"/>
        </w:rPr>
        <w:t>д</w:t>
      </w:r>
      <w:r w:rsidRPr="00170F81">
        <w:rPr>
          <w:szCs w:val="24"/>
        </w:rPr>
        <w:t>ел;</w:t>
      </w:r>
    </w:p>
    <w:p w:rsidR="000103E7" w:rsidRPr="00170F81" w:rsidRDefault="000103E7" w:rsidP="00366C73">
      <w:pPr>
        <w:ind w:right="-7" w:firstLine="708"/>
        <w:jc w:val="both"/>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47"/>
          <w:szCs w:val="24"/>
        </w:rPr>
        <w:t xml:space="preserve"> </w:t>
      </w:r>
      <w:r w:rsidRPr="00170F81">
        <w:rPr>
          <w:szCs w:val="24"/>
        </w:rPr>
        <w:t>инди</w:t>
      </w:r>
      <w:r w:rsidRPr="00170F81">
        <w:rPr>
          <w:spacing w:val="-1"/>
          <w:szCs w:val="24"/>
        </w:rPr>
        <w:t>ви</w:t>
      </w:r>
      <w:r w:rsidRPr="00170F81">
        <w:rPr>
          <w:szCs w:val="24"/>
        </w:rPr>
        <w:t>дуал</w:t>
      </w:r>
      <w:r w:rsidRPr="00170F81">
        <w:rPr>
          <w:spacing w:val="-1"/>
          <w:szCs w:val="24"/>
        </w:rPr>
        <w:t>ь</w:t>
      </w:r>
      <w:r w:rsidRPr="00170F81">
        <w:rPr>
          <w:szCs w:val="24"/>
        </w:rPr>
        <w:t>ных</w:t>
      </w:r>
      <w:r w:rsidRPr="00170F81">
        <w:rPr>
          <w:spacing w:val="51"/>
          <w:szCs w:val="24"/>
        </w:rPr>
        <w:t xml:space="preserve"> </w:t>
      </w:r>
      <w:r w:rsidRPr="00170F81">
        <w:rPr>
          <w:szCs w:val="24"/>
        </w:rPr>
        <w:t>конс</w:t>
      </w:r>
      <w:r w:rsidRPr="00170F81">
        <w:rPr>
          <w:spacing w:val="-3"/>
          <w:szCs w:val="24"/>
        </w:rPr>
        <w:t>у</w:t>
      </w:r>
      <w:r w:rsidRPr="00170F81">
        <w:rPr>
          <w:spacing w:val="-1"/>
          <w:szCs w:val="24"/>
        </w:rPr>
        <w:t>л</w:t>
      </w:r>
      <w:r w:rsidRPr="00170F81">
        <w:rPr>
          <w:szCs w:val="24"/>
        </w:rPr>
        <w:t>ьтаций</w:t>
      </w:r>
      <w:r w:rsidRPr="00170F81">
        <w:rPr>
          <w:spacing w:val="50"/>
          <w:szCs w:val="24"/>
        </w:rPr>
        <w:t xml:space="preserve"> </w:t>
      </w:r>
      <w:r w:rsidRPr="00170F81">
        <w:rPr>
          <w:szCs w:val="24"/>
        </w:rPr>
        <w:t>об</w:t>
      </w:r>
      <w:r w:rsidRPr="00170F81">
        <w:rPr>
          <w:spacing w:val="-1"/>
          <w:szCs w:val="24"/>
        </w:rPr>
        <w:t>у</w:t>
      </w:r>
      <w:r w:rsidRPr="00170F81">
        <w:rPr>
          <w:szCs w:val="24"/>
        </w:rPr>
        <w:t>чающегося</w:t>
      </w:r>
      <w:r w:rsidRPr="00170F81">
        <w:rPr>
          <w:spacing w:val="47"/>
          <w:szCs w:val="24"/>
        </w:rPr>
        <w:t xml:space="preserve"> </w:t>
      </w:r>
      <w:r w:rsidRPr="00170F81">
        <w:rPr>
          <w:szCs w:val="24"/>
        </w:rPr>
        <w:t>с</w:t>
      </w:r>
      <w:r w:rsidRPr="00170F81">
        <w:rPr>
          <w:spacing w:val="49"/>
          <w:szCs w:val="24"/>
        </w:rPr>
        <w:t xml:space="preserve"> </w:t>
      </w:r>
      <w:r w:rsidRPr="00170F81">
        <w:rPr>
          <w:spacing w:val="1"/>
          <w:szCs w:val="24"/>
        </w:rPr>
        <w:t>п</w:t>
      </w:r>
      <w:r w:rsidRPr="00170F81">
        <w:rPr>
          <w:szCs w:val="24"/>
        </w:rPr>
        <w:t>сихо</w:t>
      </w:r>
      <w:r w:rsidRPr="00170F81">
        <w:rPr>
          <w:spacing w:val="-1"/>
          <w:szCs w:val="24"/>
        </w:rPr>
        <w:t>л</w:t>
      </w:r>
      <w:r w:rsidRPr="00170F81">
        <w:rPr>
          <w:szCs w:val="24"/>
        </w:rPr>
        <w:t>о</w:t>
      </w:r>
      <w:r w:rsidRPr="00170F81">
        <w:rPr>
          <w:spacing w:val="-1"/>
          <w:szCs w:val="24"/>
        </w:rPr>
        <w:t>г</w:t>
      </w:r>
      <w:r w:rsidRPr="00170F81">
        <w:rPr>
          <w:szCs w:val="24"/>
        </w:rPr>
        <w:t>ом</w:t>
      </w:r>
      <w:r w:rsidRPr="00170F81">
        <w:rPr>
          <w:spacing w:val="49"/>
          <w:szCs w:val="24"/>
        </w:rPr>
        <w:t xml:space="preserve"> </w:t>
      </w:r>
      <w:r w:rsidRPr="00170F81">
        <w:rPr>
          <w:spacing w:val="1"/>
          <w:szCs w:val="24"/>
        </w:rPr>
        <w:t>и</w:t>
      </w:r>
      <w:r w:rsidRPr="00170F81">
        <w:rPr>
          <w:szCs w:val="24"/>
        </w:rPr>
        <w:t xml:space="preserve"> социальным педа</w:t>
      </w:r>
      <w:r w:rsidRPr="00170F81">
        <w:rPr>
          <w:spacing w:val="-1"/>
          <w:szCs w:val="24"/>
        </w:rPr>
        <w:t>г</w:t>
      </w:r>
      <w:r w:rsidRPr="00170F81">
        <w:rPr>
          <w:szCs w:val="24"/>
        </w:rPr>
        <w:t>о</w:t>
      </w:r>
      <w:r w:rsidRPr="00170F81">
        <w:rPr>
          <w:spacing w:val="-1"/>
          <w:szCs w:val="24"/>
        </w:rPr>
        <w:t>г</w:t>
      </w:r>
      <w:r w:rsidRPr="00170F81">
        <w:rPr>
          <w:szCs w:val="24"/>
        </w:rPr>
        <w:t>ом</w:t>
      </w:r>
      <w:r w:rsidRPr="00170F81">
        <w:rPr>
          <w:spacing w:val="1"/>
          <w:szCs w:val="24"/>
        </w:rPr>
        <w:t xml:space="preserve"> </w:t>
      </w:r>
      <w:r w:rsidRPr="00170F81">
        <w:rPr>
          <w:spacing w:val="-1"/>
          <w:szCs w:val="24"/>
        </w:rPr>
        <w:t>(</w:t>
      </w:r>
      <w:r w:rsidRPr="00170F81">
        <w:rPr>
          <w:szCs w:val="24"/>
        </w:rPr>
        <w:t>при</w:t>
      </w:r>
      <w:r w:rsidRPr="00170F81">
        <w:rPr>
          <w:spacing w:val="1"/>
          <w:szCs w:val="24"/>
        </w:rPr>
        <w:t xml:space="preserve"> </w:t>
      </w:r>
      <w:r w:rsidRPr="00170F81">
        <w:rPr>
          <w:szCs w:val="24"/>
        </w:rPr>
        <w:t>нео</w:t>
      </w:r>
      <w:r w:rsidRPr="00170F81">
        <w:rPr>
          <w:spacing w:val="-1"/>
          <w:szCs w:val="24"/>
        </w:rPr>
        <w:t>б</w:t>
      </w:r>
      <w:r w:rsidRPr="00170F81">
        <w:rPr>
          <w:szCs w:val="24"/>
        </w:rPr>
        <w:t>ходи</w:t>
      </w:r>
      <w:r w:rsidRPr="00170F81">
        <w:rPr>
          <w:spacing w:val="-2"/>
          <w:szCs w:val="24"/>
        </w:rPr>
        <w:t>м</w:t>
      </w:r>
      <w:r w:rsidRPr="00170F81">
        <w:rPr>
          <w:szCs w:val="24"/>
        </w:rPr>
        <w:t>ости)</w:t>
      </w:r>
      <w:r w:rsidRPr="00170F81">
        <w:rPr>
          <w:spacing w:val="1"/>
          <w:szCs w:val="24"/>
        </w:rPr>
        <w:t xml:space="preserve"> </w:t>
      </w:r>
      <w:r w:rsidRPr="00170F81">
        <w:rPr>
          <w:szCs w:val="24"/>
        </w:rPr>
        <w:t>по</w:t>
      </w:r>
      <w:r w:rsidRPr="00170F81">
        <w:rPr>
          <w:spacing w:val="1"/>
          <w:szCs w:val="24"/>
        </w:rPr>
        <w:t xml:space="preserve"> </w:t>
      </w:r>
      <w:r w:rsidRPr="00170F81">
        <w:rPr>
          <w:szCs w:val="24"/>
        </w:rPr>
        <w:t>вопрос</w:t>
      </w:r>
      <w:r w:rsidRPr="00170F81">
        <w:rPr>
          <w:spacing w:val="-2"/>
          <w:szCs w:val="24"/>
        </w:rPr>
        <w:t>а</w:t>
      </w:r>
      <w:r w:rsidRPr="00170F81">
        <w:rPr>
          <w:szCs w:val="24"/>
        </w:rPr>
        <w:t>м</w:t>
      </w:r>
      <w:r w:rsidRPr="00170F81">
        <w:rPr>
          <w:spacing w:val="2"/>
          <w:szCs w:val="24"/>
        </w:rPr>
        <w:t xml:space="preserve"> </w:t>
      </w:r>
      <w:r w:rsidRPr="00170F81">
        <w:rPr>
          <w:spacing w:val="-2"/>
          <w:szCs w:val="24"/>
        </w:rPr>
        <w:t>с</w:t>
      </w:r>
      <w:r w:rsidRPr="00170F81">
        <w:rPr>
          <w:spacing w:val="-1"/>
          <w:szCs w:val="24"/>
        </w:rPr>
        <w:t>о</w:t>
      </w:r>
      <w:r w:rsidRPr="00170F81">
        <w:rPr>
          <w:szCs w:val="24"/>
        </w:rPr>
        <w:t>ц</w:t>
      </w:r>
      <w:r w:rsidRPr="00170F81">
        <w:rPr>
          <w:spacing w:val="1"/>
          <w:szCs w:val="24"/>
        </w:rPr>
        <w:t>и</w:t>
      </w:r>
      <w:r w:rsidRPr="00170F81">
        <w:rPr>
          <w:szCs w:val="24"/>
        </w:rPr>
        <w:t>ал</w:t>
      </w:r>
      <w:r w:rsidRPr="00170F81">
        <w:rPr>
          <w:spacing w:val="-1"/>
          <w:szCs w:val="24"/>
        </w:rPr>
        <w:t>ьно</w:t>
      </w:r>
      <w:r w:rsidRPr="00170F81">
        <w:rPr>
          <w:szCs w:val="24"/>
        </w:rPr>
        <w:t>й</w:t>
      </w:r>
      <w:r w:rsidRPr="00170F81">
        <w:rPr>
          <w:spacing w:val="2"/>
          <w:szCs w:val="24"/>
        </w:rPr>
        <w:t xml:space="preserve"> </w:t>
      </w:r>
      <w:r w:rsidRPr="00170F81">
        <w:rPr>
          <w:szCs w:val="24"/>
        </w:rPr>
        <w:t>адап</w:t>
      </w:r>
      <w:r w:rsidRPr="00170F81">
        <w:rPr>
          <w:spacing w:val="-2"/>
          <w:szCs w:val="24"/>
        </w:rPr>
        <w:t>т</w:t>
      </w:r>
      <w:r w:rsidRPr="00170F81">
        <w:rPr>
          <w:szCs w:val="24"/>
        </w:rPr>
        <w:t>а</w:t>
      </w:r>
      <w:r w:rsidRPr="00170F81">
        <w:rPr>
          <w:spacing w:val="-1"/>
          <w:szCs w:val="24"/>
        </w:rPr>
        <w:t>ц</w:t>
      </w:r>
      <w:r w:rsidRPr="00170F81">
        <w:rPr>
          <w:szCs w:val="24"/>
        </w:rPr>
        <w:t xml:space="preserve">ии </w:t>
      </w:r>
      <w:r w:rsidRPr="00170F81">
        <w:rPr>
          <w:spacing w:val="1"/>
          <w:szCs w:val="24"/>
        </w:rPr>
        <w:t>в</w:t>
      </w:r>
      <w:r w:rsidRPr="00170F81">
        <w:rPr>
          <w:szCs w:val="24"/>
        </w:rPr>
        <w:t xml:space="preserve"> ст</w:t>
      </w:r>
      <w:r w:rsidRPr="00170F81">
        <w:rPr>
          <w:spacing w:val="-2"/>
          <w:szCs w:val="24"/>
        </w:rPr>
        <w:t>у</w:t>
      </w:r>
      <w:r w:rsidRPr="00170F81">
        <w:rPr>
          <w:szCs w:val="24"/>
        </w:rPr>
        <w:t>денчес</w:t>
      </w:r>
      <w:r w:rsidRPr="00170F81">
        <w:rPr>
          <w:spacing w:val="-2"/>
          <w:szCs w:val="24"/>
        </w:rPr>
        <w:t>к</w:t>
      </w:r>
      <w:r w:rsidRPr="00170F81">
        <w:rPr>
          <w:szCs w:val="24"/>
        </w:rPr>
        <w:t>ой с</w:t>
      </w:r>
      <w:r w:rsidRPr="00170F81">
        <w:rPr>
          <w:spacing w:val="-1"/>
          <w:szCs w:val="24"/>
        </w:rPr>
        <w:t>р</w:t>
      </w:r>
      <w:r w:rsidRPr="00170F81">
        <w:rPr>
          <w:szCs w:val="24"/>
        </w:rPr>
        <w:t>еде,</w:t>
      </w:r>
      <w:r w:rsidRPr="00170F81">
        <w:rPr>
          <w:spacing w:val="-2"/>
          <w:szCs w:val="24"/>
        </w:rPr>
        <w:t xml:space="preserve"> </w:t>
      </w:r>
      <w:r w:rsidRPr="00170F81">
        <w:rPr>
          <w:szCs w:val="24"/>
        </w:rPr>
        <w:t>в п</w:t>
      </w:r>
      <w:r w:rsidRPr="00170F81">
        <w:rPr>
          <w:spacing w:val="1"/>
          <w:szCs w:val="24"/>
        </w:rPr>
        <w:t>р</w:t>
      </w:r>
      <w:r w:rsidRPr="00170F81">
        <w:rPr>
          <w:szCs w:val="24"/>
        </w:rPr>
        <w:t>офес</w:t>
      </w:r>
      <w:r w:rsidRPr="00170F81">
        <w:rPr>
          <w:spacing w:val="-2"/>
          <w:szCs w:val="24"/>
        </w:rPr>
        <w:t>си</w:t>
      </w:r>
      <w:r w:rsidRPr="00170F81">
        <w:rPr>
          <w:spacing w:val="1"/>
          <w:szCs w:val="24"/>
        </w:rPr>
        <w:t>он</w:t>
      </w:r>
      <w:r w:rsidRPr="00170F81">
        <w:rPr>
          <w:szCs w:val="24"/>
        </w:rPr>
        <w:t>ал</w:t>
      </w:r>
      <w:r w:rsidRPr="00170F81">
        <w:rPr>
          <w:spacing w:val="-3"/>
          <w:szCs w:val="24"/>
        </w:rPr>
        <w:t>ь</w:t>
      </w:r>
      <w:r w:rsidRPr="00170F81">
        <w:rPr>
          <w:szCs w:val="24"/>
        </w:rPr>
        <w:t>ном ок</w:t>
      </w:r>
      <w:r w:rsidRPr="00170F81">
        <w:rPr>
          <w:spacing w:val="1"/>
          <w:szCs w:val="24"/>
        </w:rPr>
        <w:t>р</w:t>
      </w:r>
      <w:r w:rsidRPr="00170F81">
        <w:rPr>
          <w:spacing w:val="-2"/>
          <w:szCs w:val="24"/>
        </w:rPr>
        <w:t>у</w:t>
      </w:r>
      <w:r w:rsidRPr="00170F81">
        <w:rPr>
          <w:szCs w:val="24"/>
        </w:rPr>
        <w:t>жении.</w:t>
      </w:r>
    </w:p>
    <w:p w:rsidR="000103E7" w:rsidRPr="00170F81" w:rsidRDefault="000103E7" w:rsidP="000103E7">
      <w:pPr>
        <w:spacing w:after="80" w:line="240" w:lineRule="exact"/>
        <w:rPr>
          <w:szCs w:val="24"/>
        </w:rPr>
      </w:pPr>
    </w:p>
    <w:p w:rsidR="000103E7" w:rsidRPr="00170F81" w:rsidRDefault="000103E7" w:rsidP="00366C73">
      <w:pPr>
        <w:spacing w:line="244" w:lineRule="auto"/>
        <w:ind w:left="709" w:right="2180"/>
        <w:jc w:val="both"/>
        <w:rPr>
          <w:b/>
          <w:bCs/>
          <w:i/>
          <w:iCs/>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ВЗАИМОДЕЙСТВИЯ</w:t>
      </w:r>
      <w:r w:rsidRPr="00170F81">
        <w:rPr>
          <w:spacing w:val="2"/>
          <w:szCs w:val="24"/>
        </w:rPr>
        <w:t xml:space="preserve"> </w:t>
      </w:r>
      <w:r w:rsidRPr="00170F81">
        <w:rPr>
          <w:szCs w:val="24"/>
        </w:rPr>
        <w:t>по</w:t>
      </w:r>
      <w:r w:rsidRPr="00170F81">
        <w:rPr>
          <w:spacing w:val="-1"/>
          <w:szCs w:val="24"/>
        </w:rPr>
        <w:t xml:space="preserve"> </w:t>
      </w:r>
      <w:r w:rsidRPr="00170F81">
        <w:rPr>
          <w:szCs w:val="24"/>
        </w:rPr>
        <w:t>направ</w:t>
      </w:r>
      <w:r w:rsidRPr="00170F81">
        <w:rPr>
          <w:spacing w:val="-1"/>
          <w:szCs w:val="24"/>
        </w:rPr>
        <w:t>л</w:t>
      </w:r>
      <w:r w:rsidRPr="00170F81">
        <w:rPr>
          <w:spacing w:val="-2"/>
          <w:szCs w:val="24"/>
        </w:rPr>
        <w:t>е</w:t>
      </w:r>
      <w:r w:rsidRPr="00170F81">
        <w:rPr>
          <w:szCs w:val="24"/>
        </w:rPr>
        <w:t>нию</w:t>
      </w:r>
      <w:r w:rsidRPr="00170F81">
        <w:rPr>
          <w:spacing w:val="-3"/>
          <w:szCs w:val="24"/>
        </w:rPr>
        <w:t xml:space="preserve"> </w:t>
      </w:r>
      <w:r w:rsidRPr="00170F81">
        <w:rPr>
          <w:szCs w:val="24"/>
        </w:rPr>
        <w:t xml:space="preserve">2: </w:t>
      </w:r>
      <w:r w:rsidRPr="00170F81">
        <w:rPr>
          <w:b/>
          <w:bCs/>
          <w:i/>
          <w:iCs/>
          <w:spacing w:val="-2"/>
          <w:szCs w:val="24"/>
        </w:rPr>
        <w:t>с</w:t>
      </w:r>
      <w:r w:rsidRPr="00170F81">
        <w:rPr>
          <w:b/>
          <w:bCs/>
          <w:i/>
          <w:iCs/>
          <w:spacing w:val="-3"/>
          <w:szCs w:val="24"/>
        </w:rPr>
        <w:t>т</w:t>
      </w:r>
      <w:r w:rsidRPr="00170F81">
        <w:rPr>
          <w:b/>
          <w:bCs/>
          <w:i/>
          <w:iCs/>
          <w:spacing w:val="-1"/>
          <w:szCs w:val="24"/>
        </w:rPr>
        <w:t>у</w:t>
      </w:r>
      <w:r w:rsidRPr="00170F81">
        <w:rPr>
          <w:b/>
          <w:bCs/>
          <w:i/>
          <w:iCs/>
          <w:szCs w:val="24"/>
        </w:rPr>
        <w:t>денч</w:t>
      </w:r>
      <w:r w:rsidRPr="00170F81">
        <w:rPr>
          <w:b/>
          <w:bCs/>
          <w:i/>
          <w:iCs/>
          <w:spacing w:val="-5"/>
          <w:szCs w:val="24"/>
        </w:rPr>
        <w:t>е</w:t>
      </w:r>
      <w:r w:rsidRPr="00170F81">
        <w:rPr>
          <w:b/>
          <w:bCs/>
          <w:i/>
          <w:iCs/>
          <w:spacing w:val="-2"/>
          <w:szCs w:val="24"/>
        </w:rPr>
        <w:t>с</w:t>
      </w:r>
      <w:r w:rsidRPr="00170F81">
        <w:rPr>
          <w:b/>
          <w:bCs/>
          <w:i/>
          <w:iCs/>
          <w:spacing w:val="-10"/>
          <w:szCs w:val="24"/>
        </w:rPr>
        <w:t>к</w:t>
      </w:r>
      <w:r w:rsidRPr="00170F81">
        <w:rPr>
          <w:b/>
          <w:bCs/>
          <w:i/>
          <w:iCs/>
          <w:szCs w:val="24"/>
        </w:rPr>
        <w:t xml:space="preserve">ое </w:t>
      </w:r>
      <w:r w:rsidRPr="00170F81">
        <w:rPr>
          <w:b/>
          <w:bCs/>
          <w:i/>
          <w:iCs/>
          <w:spacing w:val="-9"/>
          <w:szCs w:val="24"/>
        </w:rPr>
        <w:t>с</w:t>
      </w:r>
      <w:r w:rsidRPr="00170F81">
        <w:rPr>
          <w:b/>
          <w:bCs/>
          <w:i/>
          <w:iCs/>
          <w:szCs w:val="24"/>
        </w:rPr>
        <w:t>а</w:t>
      </w:r>
      <w:r w:rsidRPr="00170F81">
        <w:rPr>
          <w:b/>
          <w:bCs/>
          <w:i/>
          <w:iCs/>
          <w:spacing w:val="-2"/>
          <w:szCs w:val="24"/>
        </w:rPr>
        <w:t>м</w:t>
      </w:r>
      <w:r w:rsidRPr="00170F81">
        <w:rPr>
          <w:b/>
          <w:bCs/>
          <w:i/>
          <w:iCs/>
          <w:spacing w:val="-3"/>
          <w:szCs w:val="24"/>
        </w:rPr>
        <w:t>о</w:t>
      </w:r>
      <w:r w:rsidRPr="00170F81">
        <w:rPr>
          <w:b/>
          <w:bCs/>
          <w:i/>
          <w:iCs/>
          <w:spacing w:val="-2"/>
          <w:szCs w:val="24"/>
        </w:rPr>
        <w:t>у</w:t>
      </w:r>
      <w:r w:rsidRPr="00170F81">
        <w:rPr>
          <w:b/>
          <w:bCs/>
          <w:i/>
          <w:iCs/>
          <w:szCs w:val="24"/>
        </w:rPr>
        <w:t>прав</w:t>
      </w:r>
      <w:r w:rsidRPr="00170F81">
        <w:rPr>
          <w:b/>
          <w:bCs/>
          <w:i/>
          <w:iCs/>
          <w:spacing w:val="-2"/>
          <w:szCs w:val="24"/>
        </w:rPr>
        <w:t>л</w:t>
      </w:r>
      <w:r w:rsidRPr="00170F81">
        <w:rPr>
          <w:b/>
          <w:bCs/>
          <w:i/>
          <w:iCs/>
          <w:szCs w:val="24"/>
        </w:rPr>
        <w:t>ение:</w:t>
      </w:r>
    </w:p>
    <w:p w:rsidR="000103E7" w:rsidRDefault="000103E7" w:rsidP="00366C73">
      <w:pPr>
        <w:spacing w:line="239" w:lineRule="auto"/>
        <w:ind w:right="-60" w:firstLine="708"/>
        <w:jc w:val="both"/>
        <w:rPr>
          <w:szCs w:val="24"/>
        </w:rPr>
      </w:pP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та</w:t>
      </w:r>
      <w:r w:rsidRPr="00170F81">
        <w:rPr>
          <w:spacing w:val="193"/>
          <w:szCs w:val="24"/>
        </w:rPr>
        <w:t xml:space="preserve"> </w:t>
      </w:r>
      <w:r w:rsidRPr="00170F81">
        <w:rPr>
          <w:szCs w:val="24"/>
        </w:rPr>
        <w:t>ст</w:t>
      </w:r>
      <w:r w:rsidRPr="00170F81">
        <w:rPr>
          <w:spacing w:val="-2"/>
          <w:szCs w:val="24"/>
        </w:rPr>
        <w:t>у</w:t>
      </w:r>
      <w:r w:rsidRPr="00170F81">
        <w:rPr>
          <w:szCs w:val="24"/>
        </w:rPr>
        <w:t>денч</w:t>
      </w:r>
      <w:r w:rsidRPr="00170F81">
        <w:rPr>
          <w:spacing w:val="-1"/>
          <w:szCs w:val="24"/>
        </w:rPr>
        <w:t>е</w:t>
      </w:r>
      <w:r w:rsidRPr="00170F81">
        <w:rPr>
          <w:szCs w:val="24"/>
        </w:rPr>
        <w:t>с</w:t>
      </w:r>
      <w:r w:rsidRPr="00170F81">
        <w:rPr>
          <w:spacing w:val="-2"/>
          <w:szCs w:val="24"/>
        </w:rPr>
        <w:t>к</w:t>
      </w:r>
      <w:r w:rsidRPr="00170F81">
        <w:rPr>
          <w:spacing w:val="1"/>
          <w:szCs w:val="24"/>
        </w:rPr>
        <w:t>о</w:t>
      </w:r>
      <w:r w:rsidRPr="00170F81">
        <w:rPr>
          <w:szCs w:val="24"/>
        </w:rPr>
        <w:t>го</w:t>
      </w:r>
      <w:r w:rsidRPr="00170F81">
        <w:rPr>
          <w:spacing w:val="195"/>
          <w:szCs w:val="24"/>
        </w:rPr>
        <w:t xml:space="preserve"> </w:t>
      </w:r>
      <w:r w:rsidRPr="00170F81">
        <w:rPr>
          <w:spacing w:val="-1"/>
          <w:szCs w:val="24"/>
        </w:rPr>
        <w:t>с</w:t>
      </w:r>
      <w:r w:rsidRPr="00170F81">
        <w:rPr>
          <w:szCs w:val="24"/>
        </w:rPr>
        <w:t>овета,</w:t>
      </w:r>
      <w:r w:rsidRPr="00170F81">
        <w:rPr>
          <w:spacing w:val="192"/>
          <w:szCs w:val="24"/>
        </w:rPr>
        <w:t xml:space="preserve"> </w:t>
      </w:r>
      <w:r w:rsidRPr="00170F81">
        <w:rPr>
          <w:szCs w:val="24"/>
        </w:rPr>
        <w:t>пров</w:t>
      </w:r>
      <w:r w:rsidRPr="00170F81">
        <w:rPr>
          <w:spacing w:val="-1"/>
          <w:szCs w:val="24"/>
        </w:rPr>
        <w:t>е</w:t>
      </w:r>
      <w:r w:rsidRPr="00170F81">
        <w:rPr>
          <w:szCs w:val="24"/>
        </w:rPr>
        <w:t>де</w:t>
      </w:r>
      <w:r w:rsidRPr="00170F81">
        <w:rPr>
          <w:spacing w:val="-1"/>
          <w:szCs w:val="24"/>
        </w:rPr>
        <w:t>н</w:t>
      </w:r>
      <w:r w:rsidRPr="00170F81">
        <w:rPr>
          <w:szCs w:val="24"/>
        </w:rPr>
        <w:t>ие</w:t>
      </w:r>
      <w:r w:rsidRPr="00170F81">
        <w:rPr>
          <w:spacing w:val="193"/>
          <w:szCs w:val="24"/>
        </w:rPr>
        <w:t xml:space="preserve"> </w:t>
      </w:r>
      <w:r w:rsidRPr="00170F81">
        <w:rPr>
          <w:szCs w:val="24"/>
        </w:rPr>
        <w:t>анкет</w:t>
      </w:r>
      <w:r w:rsidRPr="00170F81">
        <w:rPr>
          <w:spacing w:val="-1"/>
          <w:szCs w:val="24"/>
        </w:rPr>
        <w:t>ир</w:t>
      </w:r>
      <w:r w:rsidRPr="00170F81">
        <w:rPr>
          <w:szCs w:val="24"/>
        </w:rPr>
        <w:t>ова</w:t>
      </w:r>
      <w:r w:rsidRPr="00170F81">
        <w:rPr>
          <w:spacing w:val="-1"/>
          <w:szCs w:val="24"/>
        </w:rPr>
        <w:t>н</w:t>
      </w:r>
      <w:r w:rsidRPr="00170F81">
        <w:rPr>
          <w:szCs w:val="24"/>
        </w:rPr>
        <w:t>ия</w:t>
      </w:r>
      <w:r w:rsidRPr="00170F81">
        <w:rPr>
          <w:spacing w:val="194"/>
          <w:szCs w:val="24"/>
        </w:rPr>
        <w:t xml:space="preserve"> </w:t>
      </w:r>
      <w:r w:rsidRPr="00170F81">
        <w:rPr>
          <w:szCs w:val="24"/>
        </w:rPr>
        <w:t>и</w:t>
      </w:r>
      <w:r w:rsidRPr="00170F81">
        <w:rPr>
          <w:spacing w:val="194"/>
          <w:szCs w:val="24"/>
        </w:rPr>
        <w:t xml:space="preserve"> </w:t>
      </w:r>
      <w:r w:rsidRPr="00170F81">
        <w:rPr>
          <w:spacing w:val="1"/>
          <w:szCs w:val="24"/>
        </w:rPr>
        <w:t>о</w:t>
      </w:r>
      <w:r w:rsidRPr="00170F81">
        <w:rPr>
          <w:szCs w:val="24"/>
        </w:rPr>
        <w:t>прос</w:t>
      </w:r>
      <w:r w:rsidRPr="00170F81">
        <w:rPr>
          <w:spacing w:val="-1"/>
          <w:szCs w:val="24"/>
        </w:rPr>
        <w:t>о</w:t>
      </w:r>
      <w:r w:rsidRPr="00170F81">
        <w:rPr>
          <w:szCs w:val="24"/>
        </w:rPr>
        <w:t>в 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2"/>
          <w:szCs w:val="24"/>
        </w:rPr>
        <w:t xml:space="preserve"> </w:t>
      </w:r>
      <w:r w:rsidRPr="00170F81">
        <w:rPr>
          <w:szCs w:val="24"/>
        </w:rPr>
        <w:t>по</w:t>
      </w:r>
      <w:r w:rsidRPr="00170F81">
        <w:rPr>
          <w:spacing w:val="-1"/>
          <w:szCs w:val="24"/>
        </w:rPr>
        <w:t xml:space="preserve"> </w:t>
      </w:r>
      <w:r w:rsidRPr="00170F81">
        <w:rPr>
          <w:szCs w:val="24"/>
        </w:rPr>
        <w:t>п</w:t>
      </w:r>
      <w:r w:rsidRPr="00170F81">
        <w:rPr>
          <w:spacing w:val="-1"/>
          <w:szCs w:val="24"/>
        </w:rPr>
        <w:t>р</w:t>
      </w:r>
      <w:r w:rsidRPr="00170F81">
        <w:rPr>
          <w:spacing w:val="1"/>
          <w:szCs w:val="24"/>
        </w:rPr>
        <w:t>о</w:t>
      </w:r>
      <w:r w:rsidRPr="00170F81">
        <w:rPr>
          <w:szCs w:val="24"/>
        </w:rPr>
        <w:t>ве</w:t>
      </w:r>
      <w:r w:rsidRPr="00170F81">
        <w:rPr>
          <w:spacing w:val="-1"/>
          <w:szCs w:val="24"/>
        </w:rPr>
        <w:t>д</w:t>
      </w:r>
      <w:r w:rsidRPr="00170F81">
        <w:rPr>
          <w:szCs w:val="24"/>
        </w:rPr>
        <w:t>е</w:t>
      </w:r>
      <w:r w:rsidRPr="00170F81">
        <w:rPr>
          <w:spacing w:val="-1"/>
          <w:szCs w:val="24"/>
        </w:rPr>
        <w:t>н</w:t>
      </w:r>
      <w:r w:rsidRPr="00170F81">
        <w:rPr>
          <w:szCs w:val="24"/>
        </w:rPr>
        <w:t>ным</w:t>
      </w:r>
      <w:r w:rsidRPr="00170F81">
        <w:rPr>
          <w:spacing w:val="1"/>
          <w:szCs w:val="24"/>
        </w:rPr>
        <w:t xml:space="preserve"> </w:t>
      </w:r>
      <w:r w:rsidRPr="00170F81">
        <w:rPr>
          <w:szCs w:val="24"/>
        </w:rPr>
        <w:t>меропр</w:t>
      </w:r>
      <w:r w:rsidRPr="00170F81">
        <w:rPr>
          <w:spacing w:val="-1"/>
          <w:szCs w:val="24"/>
        </w:rPr>
        <w:t>и</w:t>
      </w:r>
      <w:r w:rsidRPr="00170F81">
        <w:rPr>
          <w:szCs w:val="24"/>
        </w:rPr>
        <w:t>ятия</w:t>
      </w:r>
      <w:r w:rsidRPr="00170F81">
        <w:rPr>
          <w:spacing w:val="-2"/>
          <w:szCs w:val="24"/>
        </w:rPr>
        <w:t>м</w:t>
      </w:r>
      <w:r w:rsidRPr="00170F81">
        <w:rPr>
          <w:szCs w:val="24"/>
        </w:rPr>
        <w:t>;</w:t>
      </w:r>
      <w:bookmarkEnd w:id="13"/>
    </w:p>
    <w:p w:rsidR="000103E7" w:rsidRPr="00170F81" w:rsidRDefault="000103E7" w:rsidP="00366C73">
      <w:pPr>
        <w:spacing w:line="239" w:lineRule="auto"/>
        <w:ind w:right="-58" w:firstLine="708"/>
        <w:jc w:val="both"/>
        <w:rPr>
          <w:szCs w:val="24"/>
        </w:rPr>
      </w:pPr>
      <w:r w:rsidRPr="00170F81">
        <w:rPr>
          <w:szCs w:val="24"/>
        </w:rPr>
        <w:t>разра</w:t>
      </w:r>
      <w:r w:rsidRPr="00170F81">
        <w:rPr>
          <w:spacing w:val="-2"/>
          <w:szCs w:val="24"/>
        </w:rPr>
        <w:t>б</w:t>
      </w:r>
      <w:r w:rsidRPr="00170F81">
        <w:rPr>
          <w:szCs w:val="24"/>
        </w:rPr>
        <w:t>о</w:t>
      </w:r>
      <w:r w:rsidRPr="00170F81">
        <w:rPr>
          <w:spacing w:val="1"/>
          <w:szCs w:val="24"/>
        </w:rPr>
        <w:t>т</w:t>
      </w:r>
      <w:r w:rsidRPr="00170F81">
        <w:rPr>
          <w:spacing w:val="-1"/>
          <w:szCs w:val="24"/>
        </w:rPr>
        <w:t>к</w:t>
      </w:r>
      <w:r w:rsidRPr="00170F81">
        <w:rPr>
          <w:szCs w:val="24"/>
        </w:rPr>
        <w:t>а</w:t>
      </w:r>
      <w:r w:rsidRPr="00170F81">
        <w:rPr>
          <w:spacing w:val="184"/>
          <w:szCs w:val="24"/>
        </w:rPr>
        <w:t xml:space="preserve"> </w:t>
      </w:r>
      <w:r w:rsidRPr="00170F81">
        <w:rPr>
          <w:szCs w:val="24"/>
        </w:rPr>
        <w:t>социа</w:t>
      </w:r>
      <w:r w:rsidRPr="00170F81">
        <w:rPr>
          <w:spacing w:val="-1"/>
          <w:szCs w:val="24"/>
        </w:rPr>
        <w:t>ль</w:t>
      </w:r>
      <w:r w:rsidRPr="00170F81">
        <w:rPr>
          <w:szCs w:val="24"/>
        </w:rPr>
        <w:t>н</w:t>
      </w:r>
      <w:r w:rsidRPr="00170F81">
        <w:rPr>
          <w:spacing w:val="-1"/>
          <w:szCs w:val="24"/>
        </w:rPr>
        <w:t>ы</w:t>
      </w:r>
      <w:r w:rsidRPr="00170F81">
        <w:rPr>
          <w:szCs w:val="24"/>
        </w:rPr>
        <w:t>х</w:t>
      </w:r>
      <w:r w:rsidRPr="00170F81">
        <w:rPr>
          <w:spacing w:val="185"/>
          <w:szCs w:val="24"/>
        </w:rPr>
        <w:t xml:space="preserve"> </w:t>
      </w:r>
      <w:r w:rsidRPr="00170F81">
        <w:rPr>
          <w:spacing w:val="1"/>
          <w:szCs w:val="24"/>
        </w:rPr>
        <w:t>и</w:t>
      </w:r>
      <w:r w:rsidRPr="00170F81">
        <w:rPr>
          <w:szCs w:val="24"/>
        </w:rPr>
        <w:t>нициа</w:t>
      </w:r>
      <w:r w:rsidRPr="00170F81">
        <w:rPr>
          <w:spacing w:val="-1"/>
          <w:szCs w:val="24"/>
        </w:rPr>
        <w:t>т</w:t>
      </w:r>
      <w:r w:rsidRPr="00170F81">
        <w:rPr>
          <w:szCs w:val="24"/>
        </w:rPr>
        <w:t>ив</w:t>
      </w:r>
      <w:r w:rsidRPr="00170F81">
        <w:rPr>
          <w:spacing w:val="183"/>
          <w:szCs w:val="24"/>
        </w:rPr>
        <w:t xml:space="preserve"> </w:t>
      </w:r>
      <w:r w:rsidRPr="00170F81">
        <w:rPr>
          <w:spacing w:val="1"/>
          <w:szCs w:val="24"/>
        </w:rPr>
        <w:t>об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184"/>
          <w:szCs w:val="24"/>
        </w:rPr>
        <w:t xml:space="preserve"> </w:t>
      </w:r>
      <w:r w:rsidRPr="00170F81">
        <w:rPr>
          <w:spacing w:val="1"/>
          <w:szCs w:val="24"/>
        </w:rPr>
        <w:t>и</w:t>
      </w:r>
      <w:r w:rsidRPr="00170F81">
        <w:rPr>
          <w:spacing w:val="182"/>
          <w:szCs w:val="24"/>
        </w:rPr>
        <w:t xml:space="preserve"> </w:t>
      </w:r>
      <w:r w:rsidRPr="00170F81">
        <w:rPr>
          <w:szCs w:val="24"/>
        </w:rPr>
        <w:t>меропр</w:t>
      </w:r>
      <w:r w:rsidRPr="00170F81">
        <w:rPr>
          <w:spacing w:val="-1"/>
          <w:szCs w:val="24"/>
        </w:rPr>
        <w:t>и</w:t>
      </w:r>
      <w:r w:rsidRPr="00170F81">
        <w:rPr>
          <w:szCs w:val="24"/>
        </w:rPr>
        <w:t>ятий</w:t>
      </w:r>
      <w:r w:rsidRPr="00170F81">
        <w:rPr>
          <w:spacing w:val="182"/>
          <w:szCs w:val="24"/>
        </w:rPr>
        <w:t xml:space="preserve"> </w:t>
      </w:r>
      <w:r w:rsidRPr="00170F81">
        <w:rPr>
          <w:szCs w:val="24"/>
        </w:rPr>
        <w:t>по социальному</w:t>
      </w:r>
      <w:r w:rsidRPr="00170F81">
        <w:rPr>
          <w:spacing w:val="-2"/>
          <w:szCs w:val="24"/>
        </w:rPr>
        <w:t xml:space="preserve"> </w:t>
      </w:r>
      <w:r w:rsidRPr="00170F81">
        <w:rPr>
          <w:szCs w:val="24"/>
        </w:rPr>
        <w:t>взаимодейст</w:t>
      </w:r>
      <w:r w:rsidRPr="00170F81">
        <w:rPr>
          <w:spacing w:val="-2"/>
          <w:szCs w:val="24"/>
        </w:rPr>
        <w:t>в</w:t>
      </w:r>
      <w:r w:rsidRPr="00170F81">
        <w:rPr>
          <w:szCs w:val="24"/>
        </w:rPr>
        <w:t>ию;</w:t>
      </w:r>
    </w:p>
    <w:p w:rsidR="000103E7" w:rsidRPr="00170F81" w:rsidRDefault="000103E7" w:rsidP="00366C73">
      <w:pPr>
        <w:tabs>
          <w:tab w:val="left" w:pos="2323"/>
          <w:tab w:val="left" w:pos="3143"/>
          <w:tab w:val="left" w:pos="5382"/>
          <w:tab w:val="left" w:pos="7546"/>
        </w:tabs>
        <w:spacing w:before="8" w:line="239" w:lineRule="auto"/>
        <w:ind w:right="-64" w:firstLine="708"/>
        <w:jc w:val="both"/>
        <w:rPr>
          <w:b/>
          <w:bCs/>
          <w:i/>
          <w:iCs/>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00366C73">
        <w:rPr>
          <w:szCs w:val="24"/>
        </w:rPr>
        <w:t xml:space="preserve"> </w:t>
      </w:r>
      <w:r w:rsidRPr="00170F81">
        <w:rPr>
          <w:b/>
          <w:bCs/>
          <w:i/>
          <w:iCs/>
          <w:szCs w:val="24"/>
        </w:rPr>
        <w:t>с</w:t>
      </w:r>
      <w:r w:rsidR="00366C73">
        <w:rPr>
          <w:szCs w:val="24"/>
        </w:rPr>
        <w:t xml:space="preserve"> </w:t>
      </w:r>
      <w:r w:rsidRPr="00170F81">
        <w:rPr>
          <w:b/>
          <w:bCs/>
          <w:i/>
          <w:iCs/>
          <w:szCs w:val="24"/>
        </w:rPr>
        <w:t>р</w:t>
      </w:r>
      <w:r w:rsidRPr="00170F81">
        <w:rPr>
          <w:b/>
          <w:bCs/>
          <w:i/>
          <w:iCs/>
          <w:spacing w:val="-2"/>
          <w:szCs w:val="24"/>
        </w:rPr>
        <w:t>о</w:t>
      </w:r>
      <w:r w:rsidRPr="00170F81">
        <w:rPr>
          <w:b/>
          <w:bCs/>
          <w:i/>
          <w:iCs/>
          <w:szCs w:val="24"/>
        </w:rPr>
        <w:t>д</w:t>
      </w:r>
      <w:r w:rsidRPr="00170F81">
        <w:rPr>
          <w:b/>
          <w:bCs/>
          <w:i/>
          <w:iCs/>
          <w:spacing w:val="-4"/>
          <w:szCs w:val="24"/>
        </w:rPr>
        <w:t>и</w:t>
      </w:r>
      <w:r w:rsidRPr="00170F81">
        <w:rPr>
          <w:b/>
          <w:bCs/>
          <w:i/>
          <w:iCs/>
          <w:szCs w:val="24"/>
        </w:rPr>
        <w:t>т</w:t>
      </w:r>
      <w:r w:rsidRPr="00170F81">
        <w:rPr>
          <w:b/>
          <w:bCs/>
          <w:i/>
          <w:iCs/>
          <w:spacing w:val="-6"/>
          <w:szCs w:val="24"/>
        </w:rPr>
        <w:t>е</w:t>
      </w:r>
      <w:r w:rsidRPr="00170F81">
        <w:rPr>
          <w:b/>
          <w:bCs/>
          <w:i/>
          <w:iCs/>
          <w:szCs w:val="24"/>
        </w:rPr>
        <w:t>ля</w:t>
      </w:r>
      <w:r w:rsidRPr="00170F81">
        <w:rPr>
          <w:b/>
          <w:bCs/>
          <w:i/>
          <w:iCs/>
          <w:spacing w:val="-1"/>
          <w:szCs w:val="24"/>
        </w:rPr>
        <w:t>м</w:t>
      </w:r>
      <w:r w:rsidRPr="00170F81">
        <w:rPr>
          <w:b/>
          <w:bCs/>
          <w:i/>
          <w:iCs/>
          <w:szCs w:val="24"/>
        </w:rPr>
        <w:t>и</w:t>
      </w:r>
      <w:r w:rsidR="00366C73">
        <w:rPr>
          <w:szCs w:val="24"/>
        </w:rPr>
        <w:t xml:space="preserve"> </w:t>
      </w:r>
      <w:r w:rsidRPr="00170F81">
        <w:rPr>
          <w:b/>
          <w:bCs/>
          <w:i/>
          <w:iCs/>
          <w:spacing w:val="-1"/>
          <w:szCs w:val="24"/>
        </w:rPr>
        <w:t>(з</w:t>
      </w:r>
      <w:r w:rsidRPr="00170F81">
        <w:rPr>
          <w:b/>
          <w:bCs/>
          <w:i/>
          <w:iCs/>
          <w:szCs w:val="24"/>
        </w:rPr>
        <w:t>а</w:t>
      </w:r>
      <w:r w:rsidRPr="00170F81">
        <w:rPr>
          <w:b/>
          <w:bCs/>
          <w:i/>
          <w:iCs/>
          <w:spacing w:val="-11"/>
          <w:szCs w:val="24"/>
        </w:rPr>
        <w:t>к</w:t>
      </w:r>
      <w:r w:rsidRPr="00170F81">
        <w:rPr>
          <w:b/>
          <w:bCs/>
          <w:i/>
          <w:iCs/>
          <w:spacing w:val="1"/>
          <w:szCs w:val="24"/>
        </w:rPr>
        <w:t>о</w:t>
      </w:r>
      <w:r w:rsidRPr="00170F81">
        <w:rPr>
          <w:b/>
          <w:bCs/>
          <w:i/>
          <w:iCs/>
          <w:szCs w:val="24"/>
        </w:rPr>
        <w:t>нными</w:t>
      </w:r>
      <w:r w:rsidR="00366C73">
        <w:rPr>
          <w:szCs w:val="24"/>
        </w:rPr>
        <w:t xml:space="preserve"> </w:t>
      </w:r>
      <w:r w:rsidRPr="00170F81">
        <w:rPr>
          <w:b/>
          <w:bCs/>
          <w:i/>
          <w:iCs/>
          <w:spacing w:val="-1"/>
          <w:szCs w:val="24"/>
        </w:rPr>
        <w:t>п</w:t>
      </w:r>
      <w:r w:rsidRPr="00170F81">
        <w:rPr>
          <w:b/>
          <w:bCs/>
          <w:i/>
          <w:iCs/>
          <w:szCs w:val="24"/>
        </w:rPr>
        <w:t>р</w:t>
      </w:r>
      <w:r w:rsidRPr="00170F81">
        <w:rPr>
          <w:b/>
          <w:bCs/>
          <w:i/>
          <w:iCs/>
          <w:spacing w:val="-9"/>
          <w:szCs w:val="24"/>
        </w:rPr>
        <w:t>е</w:t>
      </w:r>
      <w:r w:rsidRPr="00170F81">
        <w:rPr>
          <w:b/>
          <w:bCs/>
          <w:i/>
          <w:iCs/>
          <w:szCs w:val="24"/>
        </w:rPr>
        <w:t>д</w:t>
      </w:r>
      <w:r w:rsidRPr="00170F81">
        <w:rPr>
          <w:b/>
          <w:bCs/>
          <w:i/>
          <w:iCs/>
          <w:spacing w:val="-5"/>
          <w:szCs w:val="24"/>
        </w:rPr>
        <w:t>с</w:t>
      </w:r>
      <w:r w:rsidRPr="00170F81">
        <w:rPr>
          <w:b/>
          <w:bCs/>
          <w:i/>
          <w:iCs/>
          <w:spacing w:val="3"/>
          <w:szCs w:val="24"/>
        </w:rPr>
        <w:t>т</w:t>
      </w:r>
      <w:r w:rsidRPr="00170F81">
        <w:rPr>
          <w:b/>
          <w:bCs/>
          <w:i/>
          <w:iCs/>
          <w:spacing w:val="1"/>
          <w:szCs w:val="24"/>
        </w:rPr>
        <w:t>а</w:t>
      </w:r>
      <w:r w:rsidRPr="00170F81">
        <w:rPr>
          <w:b/>
          <w:bCs/>
          <w:i/>
          <w:iCs/>
          <w:szCs w:val="24"/>
        </w:rPr>
        <w:t>в</w:t>
      </w:r>
      <w:r w:rsidRPr="00170F81">
        <w:rPr>
          <w:b/>
          <w:bCs/>
          <w:i/>
          <w:iCs/>
          <w:spacing w:val="-4"/>
          <w:szCs w:val="24"/>
        </w:rPr>
        <w:t>и</w:t>
      </w:r>
      <w:r w:rsidRPr="00170F81">
        <w:rPr>
          <w:b/>
          <w:bCs/>
          <w:i/>
          <w:iCs/>
          <w:szCs w:val="24"/>
        </w:rPr>
        <w:t>т</w:t>
      </w:r>
      <w:r w:rsidRPr="00170F81">
        <w:rPr>
          <w:b/>
          <w:bCs/>
          <w:i/>
          <w:iCs/>
          <w:spacing w:val="-5"/>
          <w:szCs w:val="24"/>
        </w:rPr>
        <w:t>е</w:t>
      </w:r>
      <w:r w:rsidRPr="00170F81">
        <w:rPr>
          <w:b/>
          <w:bCs/>
          <w:i/>
          <w:iCs/>
          <w:szCs w:val="24"/>
        </w:rPr>
        <w:t>ля</w:t>
      </w:r>
      <w:r w:rsidRPr="00170F81">
        <w:rPr>
          <w:b/>
          <w:bCs/>
          <w:i/>
          <w:iCs/>
          <w:spacing w:val="-1"/>
          <w:szCs w:val="24"/>
        </w:rPr>
        <w:t>м</w:t>
      </w:r>
      <w:r w:rsidRPr="00170F81">
        <w:rPr>
          <w:b/>
          <w:bCs/>
          <w:i/>
          <w:iCs/>
          <w:szCs w:val="24"/>
        </w:rPr>
        <w:t>и) н</w:t>
      </w:r>
      <w:r w:rsidRPr="00170F81">
        <w:rPr>
          <w:b/>
          <w:bCs/>
          <w:i/>
          <w:iCs/>
          <w:spacing w:val="-4"/>
          <w:szCs w:val="24"/>
        </w:rPr>
        <w:t>е</w:t>
      </w:r>
      <w:r w:rsidRPr="00170F81">
        <w:rPr>
          <w:b/>
          <w:bCs/>
          <w:i/>
          <w:iCs/>
          <w:spacing w:val="-7"/>
          <w:szCs w:val="24"/>
        </w:rPr>
        <w:t>с</w:t>
      </w:r>
      <w:r w:rsidRPr="00170F81">
        <w:rPr>
          <w:b/>
          <w:bCs/>
          <w:i/>
          <w:iCs/>
          <w:szCs w:val="24"/>
        </w:rPr>
        <w:t>о</w:t>
      </w:r>
      <w:r w:rsidRPr="00170F81">
        <w:rPr>
          <w:b/>
          <w:bCs/>
          <w:i/>
          <w:iCs/>
          <w:spacing w:val="-2"/>
          <w:szCs w:val="24"/>
        </w:rPr>
        <w:t>ве</w:t>
      </w:r>
      <w:r w:rsidRPr="00170F81">
        <w:rPr>
          <w:b/>
          <w:bCs/>
          <w:i/>
          <w:iCs/>
          <w:szCs w:val="24"/>
        </w:rPr>
        <w:t>ршен</w:t>
      </w:r>
      <w:r w:rsidRPr="00170F81">
        <w:rPr>
          <w:b/>
          <w:bCs/>
          <w:i/>
          <w:iCs/>
          <w:spacing w:val="-1"/>
          <w:szCs w:val="24"/>
        </w:rPr>
        <w:t>н</w:t>
      </w:r>
      <w:r w:rsidRPr="00170F81">
        <w:rPr>
          <w:b/>
          <w:bCs/>
          <w:i/>
          <w:iCs/>
          <w:spacing w:val="-6"/>
          <w:szCs w:val="24"/>
        </w:rPr>
        <w:t>о</w:t>
      </w:r>
      <w:r w:rsidRPr="00170F81">
        <w:rPr>
          <w:b/>
          <w:bCs/>
          <w:i/>
          <w:iCs/>
          <w:szCs w:val="24"/>
        </w:rPr>
        <w:t>л</w:t>
      </w:r>
      <w:r w:rsidRPr="00170F81">
        <w:rPr>
          <w:b/>
          <w:bCs/>
          <w:i/>
          <w:iCs/>
          <w:spacing w:val="-9"/>
          <w:szCs w:val="24"/>
        </w:rPr>
        <w:t>е</w:t>
      </w:r>
      <w:r w:rsidRPr="00170F81">
        <w:rPr>
          <w:b/>
          <w:bCs/>
          <w:i/>
          <w:iCs/>
          <w:spacing w:val="2"/>
          <w:szCs w:val="24"/>
        </w:rPr>
        <w:t>т</w:t>
      </w:r>
      <w:r w:rsidRPr="00170F81">
        <w:rPr>
          <w:b/>
          <w:bCs/>
          <w:i/>
          <w:iCs/>
          <w:szCs w:val="24"/>
        </w:rPr>
        <w:t>них</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учающ</w:t>
      </w:r>
      <w:r w:rsidRPr="00170F81">
        <w:rPr>
          <w:b/>
          <w:bCs/>
          <w:i/>
          <w:iCs/>
          <w:spacing w:val="-2"/>
          <w:szCs w:val="24"/>
        </w:rPr>
        <w:t>и</w:t>
      </w:r>
      <w:r w:rsidRPr="00170F81">
        <w:rPr>
          <w:b/>
          <w:bCs/>
          <w:i/>
          <w:iCs/>
          <w:spacing w:val="-5"/>
          <w:szCs w:val="24"/>
        </w:rPr>
        <w:t>х</w:t>
      </w:r>
      <w:r w:rsidRPr="00170F81">
        <w:rPr>
          <w:b/>
          <w:bCs/>
          <w:i/>
          <w:iCs/>
          <w:szCs w:val="24"/>
        </w:rPr>
        <w:t>ся:</w:t>
      </w:r>
    </w:p>
    <w:p w:rsidR="000103E7" w:rsidRPr="00170F81" w:rsidRDefault="000103E7" w:rsidP="00366C73">
      <w:pPr>
        <w:spacing w:line="239" w:lineRule="auto"/>
        <w:ind w:right="-58" w:firstLine="708"/>
        <w:jc w:val="both"/>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133"/>
          <w:szCs w:val="24"/>
        </w:rPr>
        <w:t xml:space="preserve"> </w:t>
      </w:r>
      <w:r w:rsidRPr="00170F81">
        <w:rPr>
          <w:szCs w:val="24"/>
        </w:rPr>
        <w:t>индиви</w:t>
      </w:r>
      <w:r w:rsidRPr="00170F81">
        <w:rPr>
          <w:spacing w:val="1"/>
          <w:szCs w:val="24"/>
        </w:rPr>
        <w:t>д</w:t>
      </w:r>
      <w:r w:rsidRPr="00170F81">
        <w:rPr>
          <w:spacing w:val="-2"/>
          <w:szCs w:val="24"/>
        </w:rPr>
        <w:t>у</w:t>
      </w:r>
      <w:r w:rsidRPr="00170F81">
        <w:rPr>
          <w:szCs w:val="24"/>
        </w:rPr>
        <w:t>ал</w:t>
      </w:r>
      <w:r w:rsidRPr="00170F81">
        <w:rPr>
          <w:spacing w:val="-1"/>
          <w:szCs w:val="24"/>
        </w:rPr>
        <w:t>ь</w:t>
      </w:r>
      <w:r w:rsidRPr="00170F81">
        <w:rPr>
          <w:szCs w:val="24"/>
        </w:rPr>
        <w:t>ных</w:t>
      </w:r>
      <w:r w:rsidRPr="00170F81">
        <w:rPr>
          <w:spacing w:val="135"/>
          <w:szCs w:val="24"/>
        </w:rPr>
        <w:t xml:space="preserve"> </w:t>
      </w:r>
      <w:r w:rsidRPr="00170F81">
        <w:rPr>
          <w:spacing w:val="-1"/>
          <w:szCs w:val="24"/>
        </w:rPr>
        <w:t>к</w:t>
      </w:r>
      <w:r w:rsidRPr="00170F81">
        <w:rPr>
          <w:szCs w:val="24"/>
        </w:rPr>
        <w:t>о</w:t>
      </w:r>
      <w:r w:rsidRPr="00170F81">
        <w:rPr>
          <w:spacing w:val="1"/>
          <w:szCs w:val="24"/>
        </w:rPr>
        <w:t>н</w:t>
      </w:r>
      <w:r w:rsidRPr="00170F81">
        <w:rPr>
          <w:szCs w:val="24"/>
        </w:rPr>
        <w:t>с</w:t>
      </w:r>
      <w:r w:rsidRPr="00170F81">
        <w:rPr>
          <w:spacing w:val="-3"/>
          <w:szCs w:val="24"/>
        </w:rPr>
        <w:t>у</w:t>
      </w:r>
      <w:r w:rsidRPr="00170F81">
        <w:rPr>
          <w:szCs w:val="24"/>
        </w:rPr>
        <w:t>льтаций</w:t>
      </w:r>
      <w:r w:rsidRPr="00170F81">
        <w:rPr>
          <w:spacing w:val="134"/>
          <w:szCs w:val="24"/>
        </w:rPr>
        <w:t xml:space="preserve"> </w:t>
      </w:r>
      <w:r w:rsidRPr="00170F81">
        <w:rPr>
          <w:spacing w:val="1"/>
          <w:szCs w:val="24"/>
        </w:rPr>
        <w:t>р</w:t>
      </w:r>
      <w:r w:rsidRPr="00170F81">
        <w:rPr>
          <w:szCs w:val="24"/>
        </w:rPr>
        <w:t>од</w:t>
      </w:r>
      <w:r w:rsidRPr="00170F81">
        <w:rPr>
          <w:spacing w:val="1"/>
          <w:szCs w:val="24"/>
        </w:rPr>
        <w:t>и</w:t>
      </w:r>
      <w:r w:rsidRPr="00170F81">
        <w:rPr>
          <w:spacing w:val="-1"/>
          <w:szCs w:val="24"/>
        </w:rPr>
        <w:t>т</w:t>
      </w:r>
      <w:r w:rsidRPr="00170F81">
        <w:rPr>
          <w:szCs w:val="24"/>
        </w:rPr>
        <w:t>елей</w:t>
      </w:r>
      <w:r w:rsidRPr="00170F81">
        <w:rPr>
          <w:spacing w:val="133"/>
          <w:szCs w:val="24"/>
        </w:rPr>
        <w:t xml:space="preserve"> </w:t>
      </w:r>
      <w:r w:rsidRPr="00170F81">
        <w:rPr>
          <w:szCs w:val="24"/>
        </w:rPr>
        <w:t>с</w:t>
      </w:r>
      <w:r w:rsidRPr="00170F81">
        <w:rPr>
          <w:spacing w:val="136"/>
          <w:szCs w:val="24"/>
        </w:rPr>
        <w:t xml:space="preserve"> </w:t>
      </w:r>
      <w:r w:rsidRPr="00170F81">
        <w:rPr>
          <w:szCs w:val="24"/>
        </w:rPr>
        <w:t>психо</w:t>
      </w:r>
      <w:r w:rsidRPr="00170F81">
        <w:rPr>
          <w:spacing w:val="-2"/>
          <w:szCs w:val="24"/>
        </w:rPr>
        <w:t>л</w:t>
      </w:r>
      <w:r w:rsidRPr="00170F81">
        <w:rPr>
          <w:szCs w:val="24"/>
        </w:rPr>
        <w:t>огом</w:t>
      </w:r>
      <w:r w:rsidRPr="00170F81">
        <w:rPr>
          <w:spacing w:val="134"/>
          <w:szCs w:val="24"/>
        </w:rPr>
        <w:t xml:space="preserve"> </w:t>
      </w:r>
      <w:r w:rsidRPr="00170F81">
        <w:rPr>
          <w:szCs w:val="24"/>
        </w:rPr>
        <w:t>и социальным</w:t>
      </w:r>
      <w:r w:rsidRPr="00170F81">
        <w:rPr>
          <w:spacing w:val="-2"/>
          <w:szCs w:val="24"/>
        </w:rPr>
        <w:t xml:space="preserve"> </w:t>
      </w:r>
      <w:r w:rsidRPr="00170F81">
        <w:rPr>
          <w:szCs w:val="24"/>
        </w:rPr>
        <w:t>педаго</w:t>
      </w:r>
      <w:r w:rsidRPr="00170F81">
        <w:rPr>
          <w:spacing w:val="-2"/>
          <w:szCs w:val="24"/>
        </w:rPr>
        <w:t>г</w:t>
      </w:r>
      <w:r w:rsidRPr="00170F81">
        <w:rPr>
          <w:szCs w:val="24"/>
        </w:rPr>
        <w:t xml:space="preserve">ом </w:t>
      </w:r>
      <w:r w:rsidRPr="00170F81">
        <w:rPr>
          <w:spacing w:val="-1"/>
          <w:szCs w:val="24"/>
        </w:rPr>
        <w:t>п</w:t>
      </w:r>
      <w:r w:rsidRPr="00170F81">
        <w:rPr>
          <w:szCs w:val="24"/>
        </w:rPr>
        <w:t>о</w:t>
      </w:r>
      <w:r w:rsidRPr="00170F81">
        <w:rPr>
          <w:spacing w:val="1"/>
          <w:szCs w:val="24"/>
        </w:rPr>
        <w:t xml:space="preserve"> </w:t>
      </w:r>
      <w:r w:rsidRPr="00170F81">
        <w:rPr>
          <w:szCs w:val="24"/>
        </w:rPr>
        <w:t>в</w:t>
      </w:r>
      <w:r w:rsidRPr="00170F81">
        <w:rPr>
          <w:spacing w:val="-1"/>
          <w:szCs w:val="24"/>
        </w:rPr>
        <w:t>оп</w:t>
      </w:r>
      <w:r w:rsidRPr="00170F81">
        <w:rPr>
          <w:szCs w:val="24"/>
        </w:rPr>
        <w:t>р</w:t>
      </w:r>
      <w:r w:rsidRPr="00170F81">
        <w:rPr>
          <w:spacing w:val="1"/>
          <w:szCs w:val="24"/>
        </w:rPr>
        <w:t>о</w:t>
      </w:r>
      <w:r w:rsidRPr="00170F81">
        <w:rPr>
          <w:spacing w:val="-1"/>
          <w:szCs w:val="24"/>
        </w:rPr>
        <w:t>с</w:t>
      </w:r>
      <w:r w:rsidRPr="00170F81">
        <w:rPr>
          <w:szCs w:val="24"/>
        </w:rPr>
        <w:t>ам с</w:t>
      </w:r>
      <w:r w:rsidRPr="00170F81">
        <w:rPr>
          <w:spacing w:val="-1"/>
          <w:szCs w:val="24"/>
        </w:rPr>
        <w:t>оц</w:t>
      </w:r>
      <w:r w:rsidRPr="00170F81">
        <w:rPr>
          <w:szCs w:val="24"/>
        </w:rPr>
        <w:t>иал</w:t>
      </w:r>
      <w:r w:rsidRPr="00170F81">
        <w:rPr>
          <w:spacing w:val="-1"/>
          <w:szCs w:val="24"/>
        </w:rPr>
        <w:t>ьн</w:t>
      </w:r>
      <w:r w:rsidRPr="00170F81">
        <w:rPr>
          <w:szCs w:val="24"/>
        </w:rPr>
        <w:t>ой</w:t>
      </w:r>
      <w:r w:rsidRPr="00170F81">
        <w:rPr>
          <w:spacing w:val="1"/>
          <w:szCs w:val="24"/>
        </w:rPr>
        <w:t xml:space="preserve"> </w:t>
      </w:r>
      <w:r w:rsidRPr="00170F81">
        <w:rPr>
          <w:spacing w:val="-2"/>
          <w:szCs w:val="24"/>
        </w:rPr>
        <w:t>а</w:t>
      </w:r>
      <w:r w:rsidRPr="00170F81">
        <w:rPr>
          <w:szCs w:val="24"/>
        </w:rPr>
        <w:t>д</w:t>
      </w:r>
      <w:r w:rsidRPr="00170F81">
        <w:rPr>
          <w:spacing w:val="-1"/>
          <w:szCs w:val="24"/>
        </w:rPr>
        <w:t>а</w:t>
      </w:r>
      <w:r w:rsidRPr="00170F81">
        <w:rPr>
          <w:szCs w:val="24"/>
        </w:rPr>
        <w:t>пта</w:t>
      </w:r>
      <w:r w:rsidRPr="00170F81">
        <w:rPr>
          <w:spacing w:val="-1"/>
          <w:szCs w:val="24"/>
        </w:rPr>
        <w:t>ц</w:t>
      </w:r>
      <w:r w:rsidRPr="00170F81">
        <w:rPr>
          <w:szCs w:val="24"/>
        </w:rPr>
        <w:t>ии</w:t>
      </w:r>
      <w:r w:rsidRPr="00170F81">
        <w:rPr>
          <w:spacing w:val="-1"/>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w:t>
      </w:r>
      <w:r w:rsidRPr="00170F81">
        <w:rPr>
          <w:spacing w:val="-2"/>
          <w:szCs w:val="24"/>
        </w:rPr>
        <w:t>г</w:t>
      </w:r>
      <w:r w:rsidRPr="00170F81">
        <w:rPr>
          <w:szCs w:val="24"/>
        </w:rPr>
        <w:t>ос</w:t>
      </w:r>
      <w:r w:rsidRPr="00170F81">
        <w:rPr>
          <w:spacing w:val="-2"/>
          <w:szCs w:val="24"/>
        </w:rPr>
        <w:t>я</w:t>
      </w:r>
      <w:r w:rsidRPr="00170F81">
        <w:rPr>
          <w:szCs w:val="24"/>
        </w:rPr>
        <w:t>;</w:t>
      </w:r>
    </w:p>
    <w:p w:rsidR="000103E7" w:rsidRPr="00170F81" w:rsidRDefault="000103E7" w:rsidP="00366C73">
      <w:pPr>
        <w:spacing w:before="3" w:line="234" w:lineRule="auto"/>
        <w:ind w:left="709" w:right="-63"/>
        <w:jc w:val="both"/>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zCs w:val="24"/>
        </w:rPr>
        <w:t>од</w:t>
      </w:r>
      <w:r w:rsidRPr="00170F81">
        <w:rPr>
          <w:b/>
          <w:bCs/>
          <w:i/>
          <w:iCs/>
          <w:spacing w:val="-4"/>
          <w:szCs w:val="24"/>
        </w:rPr>
        <w:t>с</w:t>
      </w:r>
      <w:r w:rsidRPr="00170F81">
        <w:rPr>
          <w:b/>
          <w:bCs/>
          <w:i/>
          <w:iCs/>
          <w:spacing w:val="3"/>
          <w:szCs w:val="24"/>
        </w:rPr>
        <w:t>т</w:t>
      </w:r>
      <w:r w:rsidRPr="00170F81">
        <w:rPr>
          <w:b/>
          <w:bCs/>
          <w:i/>
          <w:iCs/>
          <w:spacing w:val="-3"/>
          <w:szCs w:val="24"/>
        </w:rPr>
        <w:t>в</w:t>
      </w:r>
      <w:r w:rsidRPr="00170F81">
        <w:rPr>
          <w:b/>
          <w:bCs/>
          <w:i/>
          <w:iCs/>
          <w:szCs w:val="24"/>
        </w:rPr>
        <w:t>ен</w:t>
      </w:r>
      <w:r w:rsidRPr="00170F81">
        <w:rPr>
          <w:b/>
          <w:bCs/>
          <w:i/>
          <w:iCs/>
          <w:spacing w:val="-2"/>
          <w:szCs w:val="24"/>
        </w:rPr>
        <w:t>н</w:t>
      </w:r>
      <w:r w:rsidRPr="00170F81">
        <w:rPr>
          <w:b/>
          <w:bCs/>
          <w:i/>
          <w:iCs/>
          <w:szCs w:val="24"/>
        </w:rPr>
        <w:t>ого</w:t>
      </w:r>
      <w:r w:rsidRPr="00170F81">
        <w:rPr>
          <w:b/>
          <w:bCs/>
          <w:i/>
          <w:iCs/>
          <w:spacing w:val="-2"/>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26"/>
          <w:szCs w:val="24"/>
        </w:rPr>
        <w:t xml:space="preserve"> </w:t>
      </w:r>
      <w:r w:rsidRPr="00170F81">
        <w:rPr>
          <w:szCs w:val="24"/>
        </w:rPr>
        <w:t>обс</w:t>
      </w:r>
      <w:r w:rsidRPr="00170F81">
        <w:rPr>
          <w:spacing w:val="-2"/>
          <w:szCs w:val="24"/>
        </w:rPr>
        <w:t>у</w:t>
      </w:r>
      <w:r w:rsidRPr="00170F81">
        <w:rPr>
          <w:szCs w:val="24"/>
        </w:rPr>
        <w:t>ждение</w:t>
      </w:r>
      <w:r w:rsidRPr="00170F81">
        <w:rPr>
          <w:spacing w:val="125"/>
          <w:szCs w:val="24"/>
        </w:rPr>
        <w:t xml:space="preserve"> </w:t>
      </w:r>
      <w:r w:rsidRPr="00170F81">
        <w:rPr>
          <w:szCs w:val="24"/>
        </w:rPr>
        <w:t>вопросов</w:t>
      </w:r>
      <w:r w:rsidRPr="00170F81">
        <w:rPr>
          <w:spacing w:val="126"/>
          <w:szCs w:val="24"/>
        </w:rPr>
        <w:t xml:space="preserve"> </w:t>
      </w:r>
      <w:r w:rsidRPr="00170F81">
        <w:rPr>
          <w:szCs w:val="24"/>
        </w:rPr>
        <w:t>повыше</w:t>
      </w:r>
      <w:r w:rsidRPr="00170F81">
        <w:rPr>
          <w:spacing w:val="-1"/>
          <w:szCs w:val="24"/>
        </w:rPr>
        <w:t>н</w:t>
      </w:r>
      <w:r w:rsidRPr="00170F81">
        <w:rPr>
          <w:szCs w:val="24"/>
        </w:rPr>
        <w:t>ия</w:t>
      </w:r>
      <w:r w:rsidRPr="00170F81">
        <w:rPr>
          <w:spacing w:val="124"/>
          <w:szCs w:val="24"/>
        </w:rPr>
        <w:t xml:space="preserve"> </w:t>
      </w:r>
      <w:r w:rsidRPr="00170F81">
        <w:rPr>
          <w:szCs w:val="24"/>
        </w:rPr>
        <w:t>качества</w:t>
      </w:r>
      <w:r w:rsidRPr="00170F81">
        <w:rPr>
          <w:spacing w:val="122"/>
          <w:szCs w:val="24"/>
        </w:rPr>
        <w:t xml:space="preserve"> </w:t>
      </w:r>
      <w:r w:rsidRPr="00170F81">
        <w:rPr>
          <w:szCs w:val="24"/>
        </w:rPr>
        <w:t>воспитательных</w:t>
      </w:r>
    </w:p>
    <w:p w:rsidR="000103E7" w:rsidRPr="00170F81" w:rsidRDefault="000103E7" w:rsidP="00366C73">
      <w:pPr>
        <w:spacing w:before="7" w:line="239" w:lineRule="auto"/>
        <w:ind w:right="-9"/>
        <w:jc w:val="both"/>
        <w:rPr>
          <w:szCs w:val="24"/>
        </w:rPr>
      </w:pPr>
      <w:r w:rsidRPr="00170F81">
        <w:rPr>
          <w:szCs w:val="24"/>
        </w:rPr>
        <w:t>мероприят</w:t>
      </w:r>
      <w:r w:rsidRPr="00170F81">
        <w:rPr>
          <w:spacing w:val="-1"/>
          <w:szCs w:val="24"/>
        </w:rPr>
        <w:t>и</w:t>
      </w:r>
      <w:r w:rsidRPr="00170F81">
        <w:rPr>
          <w:szCs w:val="24"/>
        </w:rPr>
        <w:t>й,</w:t>
      </w:r>
      <w:r w:rsidRPr="00170F81">
        <w:rPr>
          <w:spacing w:val="203"/>
          <w:szCs w:val="24"/>
        </w:rPr>
        <w:t xml:space="preserve"> </w:t>
      </w:r>
      <w:r w:rsidRPr="00170F81">
        <w:rPr>
          <w:szCs w:val="24"/>
        </w:rPr>
        <w:t>раз</w:t>
      </w:r>
      <w:r w:rsidRPr="00170F81">
        <w:rPr>
          <w:spacing w:val="-2"/>
          <w:szCs w:val="24"/>
        </w:rPr>
        <w:t>в</w:t>
      </w:r>
      <w:r w:rsidRPr="00170F81">
        <w:rPr>
          <w:szCs w:val="24"/>
        </w:rPr>
        <w:t>итие</w:t>
      </w:r>
      <w:r w:rsidRPr="00170F81">
        <w:rPr>
          <w:spacing w:val="201"/>
          <w:szCs w:val="24"/>
        </w:rPr>
        <w:t xml:space="preserve"> </w:t>
      </w:r>
      <w:r w:rsidRPr="00170F81">
        <w:rPr>
          <w:szCs w:val="24"/>
        </w:rPr>
        <w:t>соц</w:t>
      </w:r>
      <w:r w:rsidRPr="00170F81">
        <w:rPr>
          <w:spacing w:val="-1"/>
          <w:szCs w:val="24"/>
        </w:rPr>
        <w:t>и</w:t>
      </w:r>
      <w:r w:rsidRPr="00170F81">
        <w:rPr>
          <w:szCs w:val="24"/>
        </w:rPr>
        <w:t>ально</w:t>
      </w:r>
      <w:r w:rsidRPr="00170F81">
        <w:rPr>
          <w:spacing w:val="201"/>
          <w:szCs w:val="24"/>
        </w:rPr>
        <w:t xml:space="preserve"> </w:t>
      </w:r>
      <w:r w:rsidRPr="00170F81">
        <w:rPr>
          <w:spacing w:val="1"/>
          <w:szCs w:val="24"/>
        </w:rPr>
        <w:t>и</w:t>
      </w:r>
      <w:r w:rsidRPr="00170F81">
        <w:rPr>
          <w:spacing w:val="204"/>
          <w:szCs w:val="24"/>
        </w:rPr>
        <w:t xml:space="preserve"> </w:t>
      </w:r>
      <w:r w:rsidRPr="00170F81">
        <w:rPr>
          <w:spacing w:val="-1"/>
          <w:szCs w:val="24"/>
        </w:rPr>
        <w:t>п</w:t>
      </w:r>
      <w:r w:rsidRPr="00170F81">
        <w:rPr>
          <w:szCs w:val="24"/>
        </w:rPr>
        <w:t>рофе</w:t>
      </w:r>
      <w:r w:rsidRPr="00170F81">
        <w:rPr>
          <w:spacing w:val="-1"/>
          <w:szCs w:val="24"/>
        </w:rPr>
        <w:t>с</w:t>
      </w:r>
      <w:r w:rsidRPr="00170F81">
        <w:rPr>
          <w:szCs w:val="24"/>
        </w:rPr>
        <w:t>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1"/>
          <w:szCs w:val="24"/>
        </w:rPr>
        <w:t>ьн</w:t>
      </w:r>
      <w:r w:rsidRPr="00170F81">
        <w:rPr>
          <w:szCs w:val="24"/>
        </w:rPr>
        <w:t>о</w:t>
      </w:r>
      <w:r w:rsidRPr="00170F81">
        <w:rPr>
          <w:spacing w:val="204"/>
          <w:szCs w:val="24"/>
        </w:rPr>
        <w:t xml:space="preserve"> </w:t>
      </w:r>
      <w:r w:rsidRPr="00170F81">
        <w:rPr>
          <w:szCs w:val="24"/>
        </w:rPr>
        <w:t>значимых</w:t>
      </w:r>
      <w:r w:rsidRPr="00170F81">
        <w:rPr>
          <w:spacing w:val="205"/>
          <w:szCs w:val="24"/>
        </w:rPr>
        <w:t xml:space="preserve"> </w:t>
      </w:r>
      <w:r w:rsidRPr="00170F81">
        <w:rPr>
          <w:szCs w:val="24"/>
        </w:rPr>
        <w:t>к</w:t>
      </w:r>
      <w:r w:rsidRPr="00170F81">
        <w:rPr>
          <w:spacing w:val="-1"/>
          <w:szCs w:val="24"/>
        </w:rPr>
        <w:t>а</w:t>
      </w:r>
      <w:r w:rsidRPr="00170F81">
        <w:rPr>
          <w:szCs w:val="24"/>
        </w:rPr>
        <w:t>ч</w:t>
      </w:r>
      <w:r w:rsidRPr="00170F81">
        <w:rPr>
          <w:spacing w:val="-2"/>
          <w:szCs w:val="24"/>
        </w:rPr>
        <w:t>е</w:t>
      </w:r>
      <w:r w:rsidRPr="00170F81">
        <w:rPr>
          <w:szCs w:val="24"/>
        </w:rPr>
        <w:t>ств личнос</w:t>
      </w:r>
      <w:r w:rsidRPr="00170F81">
        <w:rPr>
          <w:spacing w:val="-1"/>
          <w:szCs w:val="24"/>
        </w:rPr>
        <w:t>т</w:t>
      </w:r>
      <w:r w:rsidRPr="00170F81">
        <w:rPr>
          <w:szCs w:val="24"/>
        </w:rPr>
        <w:t>и:</w:t>
      </w:r>
      <w:r w:rsidRPr="00170F81">
        <w:rPr>
          <w:spacing w:val="204"/>
          <w:szCs w:val="24"/>
        </w:rPr>
        <w:t xml:space="preserve"> </w:t>
      </w:r>
      <w:r w:rsidRPr="00170F81">
        <w:rPr>
          <w:spacing w:val="-1"/>
          <w:szCs w:val="24"/>
        </w:rPr>
        <w:t>т</w:t>
      </w:r>
      <w:r w:rsidRPr="00170F81">
        <w:rPr>
          <w:szCs w:val="24"/>
        </w:rPr>
        <w:t>р</w:t>
      </w:r>
      <w:r w:rsidRPr="00170F81">
        <w:rPr>
          <w:spacing w:val="-2"/>
          <w:szCs w:val="24"/>
        </w:rPr>
        <w:t>у</w:t>
      </w:r>
      <w:r w:rsidRPr="00170F81">
        <w:rPr>
          <w:spacing w:val="1"/>
          <w:szCs w:val="24"/>
        </w:rPr>
        <w:t>до</w:t>
      </w:r>
      <w:r w:rsidRPr="00170F81">
        <w:rPr>
          <w:spacing w:val="-2"/>
          <w:szCs w:val="24"/>
        </w:rPr>
        <w:t>л</w:t>
      </w:r>
      <w:r w:rsidRPr="00170F81">
        <w:rPr>
          <w:szCs w:val="24"/>
        </w:rPr>
        <w:t>юбия,</w:t>
      </w:r>
      <w:r w:rsidRPr="00170F81">
        <w:rPr>
          <w:spacing w:val="203"/>
          <w:szCs w:val="24"/>
        </w:rPr>
        <w:t xml:space="preserve"> </w:t>
      </w:r>
      <w:r w:rsidRPr="00170F81">
        <w:rPr>
          <w:szCs w:val="24"/>
        </w:rPr>
        <w:t>с</w:t>
      </w:r>
      <w:r w:rsidRPr="00170F81">
        <w:rPr>
          <w:spacing w:val="-1"/>
          <w:szCs w:val="24"/>
        </w:rPr>
        <w:t>т</w:t>
      </w:r>
      <w:r w:rsidRPr="00170F81">
        <w:rPr>
          <w:szCs w:val="24"/>
        </w:rPr>
        <w:t>ре</w:t>
      </w:r>
      <w:r w:rsidRPr="00170F81">
        <w:rPr>
          <w:spacing w:val="-2"/>
          <w:szCs w:val="24"/>
        </w:rPr>
        <w:t>с</w:t>
      </w:r>
      <w:r w:rsidRPr="00170F81">
        <w:rPr>
          <w:szCs w:val="24"/>
        </w:rPr>
        <w:t>со</w:t>
      </w:r>
      <w:r w:rsidRPr="00170F81">
        <w:rPr>
          <w:spacing w:val="-3"/>
          <w:szCs w:val="24"/>
        </w:rPr>
        <w:t>у</w:t>
      </w:r>
      <w:r w:rsidRPr="00170F81">
        <w:rPr>
          <w:szCs w:val="24"/>
        </w:rPr>
        <w:t>ст</w:t>
      </w:r>
      <w:r w:rsidRPr="00170F81">
        <w:rPr>
          <w:spacing w:val="-1"/>
          <w:szCs w:val="24"/>
        </w:rPr>
        <w:t>о</w:t>
      </w:r>
      <w:r w:rsidRPr="00170F81">
        <w:rPr>
          <w:szCs w:val="24"/>
        </w:rPr>
        <w:t>йч</w:t>
      </w:r>
      <w:r w:rsidRPr="00170F81">
        <w:rPr>
          <w:spacing w:val="1"/>
          <w:szCs w:val="24"/>
        </w:rPr>
        <w:t>и</w:t>
      </w:r>
      <w:r w:rsidRPr="00170F81">
        <w:rPr>
          <w:spacing w:val="-1"/>
          <w:szCs w:val="24"/>
        </w:rPr>
        <w:t>в</w:t>
      </w:r>
      <w:r w:rsidRPr="00170F81">
        <w:rPr>
          <w:szCs w:val="24"/>
        </w:rPr>
        <w:t>ос</w:t>
      </w:r>
      <w:r w:rsidRPr="00170F81">
        <w:rPr>
          <w:spacing w:val="-1"/>
          <w:szCs w:val="24"/>
        </w:rPr>
        <w:t>т</w:t>
      </w:r>
      <w:r w:rsidRPr="00170F81">
        <w:rPr>
          <w:szCs w:val="24"/>
        </w:rPr>
        <w:t>и,</w:t>
      </w:r>
      <w:r w:rsidRPr="00170F81">
        <w:rPr>
          <w:spacing w:val="202"/>
          <w:szCs w:val="24"/>
        </w:rPr>
        <w:t xml:space="preserve"> </w:t>
      </w:r>
      <w:r w:rsidRPr="00170F81">
        <w:rPr>
          <w:spacing w:val="-2"/>
          <w:szCs w:val="24"/>
        </w:rPr>
        <w:t>у</w:t>
      </w:r>
      <w:r w:rsidRPr="00170F81">
        <w:rPr>
          <w:szCs w:val="24"/>
        </w:rPr>
        <w:t>мен</w:t>
      </w:r>
      <w:r w:rsidRPr="00170F81">
        <w:rPr>
          <w:spacing w:val="1"/>
          <w:szCs w:val="24"/>
        </w:rPr>
        <w:t>и</w:t>
      </w:r>
      <w:r w:rsidRPr="00170F81">
        <w:rPr>
          <w:szCs w:val="24"/>
        </w:rPr>
        <w:t>я</w:t>
      </w:r>
      <w:r w:rsidRPr="00170F81">
        <w:rPr>
          <w:spacing w:val="201"/>
          <w:szCs w:val="24"/>
        </w:rPr>
        <w:t xml:space="preserve"> </w:t>
      </w:r>
      <w:r w:rsidRPr="00170F81">
        <w:rPr>
          <w:spacing w:val="1"/>
          <w:szCs w:val="24"/>
        </w:rPr>
        <w:t>р</w:t>
      </w:r>
      <w:r w:rsidRPr="00170F81">
        <w:rPr>
          <w:szCs w:val="24"/>
        </w:rPr>
        <w:t>аботать</w:t>
      </w:r>
      <w:r w:rsidRPr="00170F81">
        <w:rPr>
          <w:spacing w:val="201"/>
          <w:szCs w:val="24"/>
        </w:rPr>
        <w:t xml:space="preserve"> </w:t>
      </w:r>
      <w:r w:rsidRPr="00170F81">
        <w:rPr>
          <w:spacing w:val="1"/>
          <w:szCs w:val="24"/>
        </w:rPr>
        <w:t>в</w:t>
      </w:r>
      <w:r w:rsidRPr="00170F81">
        <w:rPr>
          <w:spacing w:val="200"/>
          <w:szCs w:val="24"/>
        </w:rPr>
        <w:t xml:space="preserve"> </w:t>
      </w:r>
      <w:r w:rsidRPr="00170F81">
        <w:rPr>
          <w:spacing w:val="1"/>
          <w:szCs w:val="24"/>
        </w:rPr>
        <w:t>р</w:t>
      </w:r>
      <w:r w:rsidRPr="00170F81">
        <w:rPr>
          <w:szCs w:val="24"/>
        </w:rPr>
        <w:t>ежиме мног</w:t>
      </w:r>
      <w:r w:rsidRPr="00170F81">
        <w:rPr>
          <w:spacing w:val="1"/>
          <w:szCs w:val="24"/>
        </w:rPr>
        <w:t>о</w:t>
      </w:r>
      <w:r w:rsidRPr="00170F81">
        <w:rPr>
          <w:szCs w:val="24"/>
        </w:rPr>
        <w:t>з</w:t>
      </w:r>
      <w:r w:rsidRPr="00170F81">
        <w:rPr>
          <w:spacing w:val="-1"/>
          <w:szCs w:val="24"/>
        </w:rPr>
        <w:t>а</w:t>
      </w:r>
      <w:r w:rsidRPr="00170F81">
        <w:rPr>
          <w:szCs w:val="24"/>
        </w:rPr>
        <w:t>да</w:t>
      </w:r>
      <w:r w:rsidRPr="00170F81">
        <w:rPr>
          <w:spacing w:val="-1"/>
          <w:szCs w:val="24"/>
        </w:rPr>
        <w:t>ч</w:t>
      </w:r>
      <w:r w:rsidRPr="00170F81">
        <w:rPr>
          <w:szCs w:val="24"/>
        </w:rPr>
        <w:t xml:space="preserve">ности, </w:t>
      </w:r>
      <w:r w:rsidRPr="00170F81">
        <w:rPr>
          <w:spacing w:val="-2"/>
          <w:szCs w:val="24"/>
        </w:rPr>
        <w:t>в</w:t>
      </w:r>
      <w:r w:rsidRPr="00170F81">
        <w:rPr>
          <w:szCs w:val="24"/>
        </w:rPr>
        <w:t>ыс</w:t>
      </w:r>
      <w:r w:rsidRPr="00170F81">
        <w:rPr>
          <w:spacing w:val="-1"/>
          <w:szCs w:val="24"/>
        </w:rPr>
        <w:t>о</w:t>
      </w:r>
      <w:r w:rsidRPr="00170F81">
        <w:rPr>
          <w:szCs w:val="24"/>
        </w:rPr>
        <w:t>кой не</w:t>
      </w:r>
      <w:r w:rsidRPr="00170F81">
        <w:rPr>
          <w:spacing w:val="-1"/>
          <w:szCs w:val="24"/>
        </w:rPr>
        <w:t>оп</w:t>
      </w:r>
      <w:r w:rsidRPr="00170F81">
        <w:rPr>
          <w:szCs w:val="24"/>
        </w:rPr>
        <w:t>ре</w:t>
      </w:r>
      <w:r w:rsidRPr="00170F81">
        <w:rPr>
          <w:spacing w:val="-1"/>
          <w:szCs w:val="24"/>
        </w:rPr>
        <w:t>д</w:t>
      </w:r>
      <w:r w:rsidRPr="00170F81">
        <w:rPr>
          <w:szCs w:val="24"/>
        </w:rPr>
        <w:t>елен</w:t>
      </w:r>
      <w:r w:rsidRPr="00170F81">
        <w:rPr>
          <w:spacing w:val="-1"/>
          <w:szCs w:val="24"/>
        </w:rPr>
        <w:t>н</w:t>
      </w:r>
      <w:r w:rsidRPr="00170F81">
        <w:rPr>
          <w:szCs w:val="24"/>
        </w:rPr>
        <w:t>ос</w:t>
      </w:r>
      <w:r w:rsidRPr="00170F81">
        <w:rPr>
          <w:spacing w:val="-1"/>
          <w:szCs w:val="24"/>
        </w:rPr>
        <w:t>т</w:t>
      </w:r>
      <w:r w:rsidRPr="00170F81">
        <w:rPr>
          <w:szCs w:val="24"/>
        </w:rPr>
        <w:t xml:space="preserve">и </w:t>
      </w:r>
      <w:r w:rsidRPr="00170F81">
        <w:rPr>
          <w:spacing w:val="1"/>
          <w:szCs w:val="24"/>
        </w:rPr>
        <w:t>и</w:t>
      </w:r>
      <w:r w:rsidRPr="00170F81">
        <w:rPr>
          <w:szCs w:val="24"/>
        </w:rPr>
        <w:t xml:space="preserve"> (и</w:t>
      </w:r>
      <w:r w:rsidRPr="00170F81">
        <w:rPr>
          <w:spacing w:val="-1"/>
          <w:szCs w:val="24"/>
        </w:rPr>
        <w:t>л</w:t>
      </w:r>
      <w:r w:rsidRPr="00170F81">
        <w:rPr>
          <w:szCs w:val="24"/>
        </w:rPr>
        <w:t>и) в с</w:t>
      </w:r>
      <w:r w:rsidRPr="00170F81">
        <w:rPr>
          <w:spacing w:val="-2"/>
          <w:szCs w:val="24"/>
        </w:rPr>
        <w:t>ж</w:t>
      </w:r>
      <w:r w:rsidRPr="00170F81">
        <w:rPr>
          <w:szCs w:val="24"/>
        </w:rPr>
        <w:t xml:space="preserve">атые </w:t>
      </w:r>
      <w:r w:rsidRPr="00170F81">
        <w:rPr>
          <w:spacing w:val="-2"/>
          <w:szCs w:val="24"/>
        </w:rPr>
        <w:t>с</w:t>
      </w:r>
      <w:r w:rsidRPr="00170F81">
        <w:rPr>
          <w:szCs w:val="24"/>
        </w:rPr>
        <w:t>роки;</w:t>
      </w:r>
    </w:p>
    <w:p w:rsidR="000103E7" w:rsidRPr="00170F81" w:rsidRDefault="000103E7" w:rsidP="00366C73">
      <w:pPr>
        <w:spacing w:after="86" w:line="240" w:lineRule="exact"/>
        <w:jc w:val="both"/>
        <w:rPr>
          <w:szCs w:val="24"/>
        </w:rPr>
      </w:pPr>
    </w:p>
    <w:p w:rsidR="000103E7" w:rsidRPr="00170F81" w:rsidRDefault="000103E7" w:rsidP="00366C73">
      <w:pPr>
        <w:ind w:left="709" w:right="-20"/>
        <w:jc w:val="both"/>
        <w:rPr>
          <w:b/>
          <w:bCs/>
          <w:szCs w:val="24"/>
        </w:rPr>
      </w:pPr>
      <w:r w:rsidRPr="00170F81">
        <w:rPr>
          <w:b/>
          <w:bCs/>
          <w:szCs w:val="24"/>
        </w:rPr>
        <w:t>2.3. Ду</w:t>
      </w:r>
      <w:r w:rsidRPr="00170F81">
        <w:rPr>
          <w:b/>
          <w:bCs/>
          <w:spacing w:val="-8"/>
          <w:szCs w:val="24"/>
        </w:rPr>
        <w:t>х</w:t>
      </w:r>
      <w:r w:rsidRPr="00170F81">
        <w:rPr>
          <w:b/>
          <w:bCs/>
          <w:spacing w:val="-5"/>
          <w:szCs w:val="24"/>
        </w:rPr>
        <w:t>о</w:t>
      </w:r>
      <w:r w:rsidRPr="00170F81">
        <w:rPr>
          <w:b/>
          <w:bCs/>
          <w:szCs w:val="24"/>
        </w:rPr>
        <w:t>в</w:t>
      </w:r>
      <w:r w:rsidRPr="00170F81">
        <w:rPr>
          <w:b/>
          <w:bCs/>
          <w:spacing w:val="-3"/>
          <w:szCs w:val="24"/>
        </w:rPr>
        <w:t>н</w:t>
      </w:r>
      <w:r w:rsidRPr="00170F81">
        <w:rPr>
          <w:b/>
          <w:bCs/>
          <w:szCs w:val="24"/>
        </w:rPr>
        <w:t>о-нравс</w:t>
      </w:r>
      <w:r w:rsidRPr="00170F81">
        <w:rPr>
          <w:b/>
          <w:bCs/>
          <w:spacing w:val="1"/>
          <w:szCs w:val="24"/>
        </w:rPr>
        <w:t>т</w:t>
      </w:r>
      <w:r w:rsidRPr="00170F81">
        <w:rPr>
          <w:b/>
          <w:bCs/>
          <w:szCs w:val="24"/>
        </w:rPr>
        <w:t xml:space="preserve">венное и </w:t>
      </w:r>
      <w:r w:rsidRPr="00170F81">
        <w:rPr>
          <w:b/>
          <w:bCs/>
          <w:spacing w:val="-6"/>
          <w:szCs w:val="24"/>
        </w:rPr>
        <w:t>к</w:t>
      </w:r>
      <w:r w:rsidRPr="00170F81">
        <w:rPr>
          <w:b/>
          <w:bCs/>
          <w:spacing w:val="-5"/>
          <w:szCs w:val="24"/>
        </w:rPr>
        <w:t>у</w:t>
      </w:r>
      <w:r w:rsidRPr="00170F81">
        <w:rPr>
          <w:b/>
          <w:bCs/>
          <w:szCs w:val="24"/>
        </w:rPr>
        <w:t>л</w:t>
      </w:r>
      <w:r w:rsidRPr="00170F81">
        <w:rPr>
          <w:b/>
          <w:bCs/>
          <w:spacing w:val="-8"/>
          <w:szCs w:val="24"/>
        </w:rPr>
        <w:t>ь</w:t>
      </w:r>
      <w:r w:rsidRPr="00170F81">
        <w:rPr>
          <w:b/>
          <w:bCs/>
          <w:spacing w:val="-5"/>
          <w:szCs w:val="24"/>
        </w:rPr>
        <w:t>т</w:t>
      </w:r>
      <w:r w:rsidRPr="00170F81">
        <w:rPr>
          <w:b/>
          <w:bCs/>
          <w:szCs w:val="24"/>
        </w:rPr>
        <w:t>у</w:t>
      </w:r>
      <w:r w:rsidRPr="00170F81">
        <w:rPr>
          <w:b/>
          <w:bCs/>
          <w:spacing w:val="-2"/>
          <w:szCs w:val="24"/>
        </w:rPr>
        <w:t>р</w:t>
      </w:r>
      <w:r w:rsidRPr="00170F81">
        <w:rPr>
          <w:b/>
          <w:bCs/>
          <w:szCs w:val="24"/>
        </w:rPr>
        <w:t>н</w:t>
      </w:r>
      <w:r w:rsidRPr="00170F81">
        <w:rPr>
          <w:b/>
          <w:bCs/>
          <w:spacing w:val="2"/>
          <w:szCs w:val="24"/>
        </w:rPr>
        <w:t>о</w:t>
      </w:r>
      <w:r w:rsidRPr="00170F81">
        <w:rPr>
          <w:b/>
          <w:bCs/>
          <w:szCs w:val="24"/>
        </w:rPr>
        <w:t>-э</w:t>
      </w:r>
      <w:r w:rsidRPr="00170F81">
        <w:rPr>
          <w:b/>
          <w:bCs/>
          <w:spacing w:val="-1"/>
          <w:szCs w:val="24"/>
        </w:rPr>
        <w:t>с</w:t>
      </w:r>
      <w:r w:rsidRPr="00170F81">
        <w:rPr>
          <w:b/>
          <w:bCs/>
          <w:szCs w:val="24"/>
        </w:rPr>
        <w:t>т</w:t>
      </w:r>
      <w:r w:rsidRPr="00170F81">
        <w:rPr>
          <w:b/>
          <w:bCs/>
          <w:spacing w:val="-1"/>
          <w:szCs w:val="24"/>
        </w:rPr>
        <w:t>е</w:t>
      </w:r>
      <w:r w:rsidRPr="00170F81">
        <w:rPr>
          <w:b/>
          <w:bCs/>
          <w:szCs w:val="24"/>
        </w:rPr>
        <w:t>тич</w:t>
      </w:r>
      <w:r w:rsidRPr="00170F81">
        <w:rPr>
          <w:b/>
          <w:bCs/>
          <w:spacing w:val="3"/>
          <w:szCs w:val="24"/>
        </w:rPr>
        <w:t>е</w:t>
      </w:r>
      <w:r w:rsidRPr="00170F81">
        <w:rPr>
          <w:b/>
          <w:bCs/>
          <w:szCs w:val="24"/>
        </w:rPr>
        <w:t>с</w:t>
      </w:r>
      <w:r w:rsidRPr="00170F81">
        <w:rPr>
          <w:b/>
          <w:bCs/>
          <w:spacing w:val="-4"/>
          <w:szCs w:val="24"/>
        </w:rPr>
        <w:t>к</w:t>
      </w:r>
      <w:r w:rsidRPr="00170F81">
        <w:rPr>
          <w:b/>
          <w:bCs/>
          <w:szCs w:val="24"/>
        </w:rPr>
        <w:t xml:space="preserve">ое </w:t>
      </w:r>
      <w:r w:rsidRPr="00170F81">
        <w:rPr>
          <w:b/>
          <w:bCs/>
          <w:spacing w:val="-2"/>
          <w:szCs w:val="24"/>
        </w:rPr>
        <w:t>в</w:t>
      </w:r>
      <w:r w:rsidRPr="00170F81">
        <w:rPr>
          <w:b/>
          <w:bCs/>
          <w:spacing w:val="-1"/>
          <w:szCs w:val="24"/>
        </w:rPr>
        <w:t>о</w:t>
      </w:r>
      <w:r w:rsidRPr="00170F81">
        <w:rPr>
          <w:b/>
          <w:bCs/>
          <w:szCs w:val="24"/>
        </w:rPr>
        <w:t>сп</w:t>
      </w:r>
      <w:r w:rsidRPr="00170F81">
        <w:rPr>
          <w:b/>
          <w:bCs/>
          <w:spacing w:val="-1"/>
          <w:szCs w:val="24"/>
        </w:rPr>
        <w:t>и</w:t>
      </w:r>
      <w:r w:rsidRPr="00170F81">
        <w:rPr>
          <w:b/>
          <w:bCs/>
          <w:spacing w:val="1"/>
          <w:szCs w:val="24"/>
        </w:rPr>
        <w:t>та</w:t>
      </w:r>
      <w:r w:rsidRPr="00170F81">
        <w:rPr>
          <w:b/>
          <w:bCs/>
          <w:szCs w:val="24"/>
        </w:rPr>
        <w:t>ние</w:t>
      </w:r>
    </w:p>
    <w:p w:rsidR="000103E7" w:rsidRPr="00170F81" w:rsidRDefault="000103E7" w:rsidP="00366C73">
      <w:pPr>
        <w:spacing w:after="79" w:line="240" w:lineRule="exact"/>
        <w:jc w:val="both"/>
        <w:rPr>
          <w:szCs w:val="24"/>
        </w:rPr>
      </w:pPr>
    </w:p>
    <w:p w:rsidR="000103E7" w:rsidRPr="00170F81" w:rsidRDefault="000103E7" w:rsidP="00366C73">
      <w:pPr>
        <w:ind w:left="709" w:right="-20"/>
        <w:jc w:val="both"/>
        <w:rPr>
          <w:szCs w:val="24"/>
        </w:rPr>
      </w:pPr>
      <w:r w:rsidRPr="00170F81">
        <w:rPr>
          <w:szCs w:val="24"/>
        </w:rPr>
        <w:t>Задачи:</w:t>
      </w:r>
    </w:p>
    <w:p w:rsidR="000103E7" w:rsidRPr="00170F81" w:rsidRDefault="000103E7" w:rsidP="00366C73">
      <w:pPr>
        <w:tabs>
          <w:tab w:val="left" w:pos="2266"/>
          <w:tab w:val="left" w:pos="4230"/>
          <w:tab w:val="left" w:pos="6238"/>
          <w:tab w:val="left" w:pos="8809"/>
        </w:tabs>
        <w:spacing w:line="239" w:lineRule="auto"/>
        <w:ind w:right="-13" w:firstLine="708"/>
        <w:jc w:val="both"/>
        <w:rPr>
          <w:szCs w:val="24"/>
        </w:rPr>
      </w:pPr>
      <w:r w:rsidRPr="00170F81">
        <w:rPr>
          <w:szCs w:val="24"/>
        </w:rPr>
        <w:t>В</w:t>
      </w:r>
      <w:r w:rsidRPr="00170F81">
        <w:rPr>
          <w:spacing w:val="1"/>
          <w:szCs w:val="24"/>
        </w:rPr>
        <w:t>о</w:t>
      </w:r>
      <w:r w:rsidRPr="00170F81">
        <w:rPr>
          <w:spacing w:val="-1"/>
          <w:szCs w:val="24"/>
        </w:rPr>
        <w:t>с</w:t>
      </w:r>
      <w:r w:rsidRPr="00170F81">
        <w:rPr>
          <w:szCs w:val="24"/>
        </w:rPr>
        <w:t>пит</w:t>
      </w:r>
      <w:r w:rsidRPr="00170F81">
        <w:rPr>
          <w:spacing w:val="-1"/>
          <w:szCs w:val="24"/>
        </w:rPr>
        <w:t>ан</w:t>
      </w:r>
      <w:r w:rsidRPr="00170F81">
        <w:rPr>
          <w:szCs w:val="24"/>
        </w:rPr>
        <w:t>ие</w:t>
      </w:r>
      <w:r w:rsidRPr="00170F81">
        <w:rPr>
          <w:spacing w:val="71"/>
          <w:szCs w:val="24"/>
        </w:rPr>
        <w:t xml:space="preserve"> </w:t>
      </w:r>
      <w:r w:rsidRPr="00170F81">
        <w:rPr>
          <w:spacing w:val="1"/>
          <w:szCs w:val="24"/>
        </w:rPr>
        <w:t>д</w:t>
      </w:r>
      <w:r w:rsidRPr="00170F81">
        <w:rPr>
          <w:spacing w:val="-1"/>
          <w:szCs w:val="24"/>
        </w:rPr>
        <w:t>у</w:t>
      </w:r>
      <w:r w:rsidRPr="00170F81">
        <w:rPr>
          <w:szCs w:val="24"/>
        </w:rPr>
        <w:t>ховн</w:t>
      </w:r>
      <w:r w:rsidRPr="00170F81">
        <w:rPr>
          <w:spacing w:val="3"/>
          <w:szCs w:val="24"/>
        </w:rPr>
        <w:t>о</w:t>
      </w:r>
      <w:r w:rsidRPr="00170F81">
        <w:rPr>
          <w:szCs w:val="24"/>
        </w:rPr>
        <w:t>-нравст</w:t>
      </w:r>
      <w:r w:rsidRPr="00170F81">
        <w:rPr>
          <w:spacing w:val="-2"/>
          <w:szCs w:val="24"/>
        </w:rPr>
        <w:t>в</w:t>
      </w:r>
      <w:r w:rsidRPr="00170F81">
        <w:rPr>
          <w:szCs w:val="24"/>
        </w:rPr>
        <w:t>енной,</w:t>
      </w:r>
      <w:r w:rsidRPr="00170F81">
        <w:rPr>
          <w:spacing w:val="73"/>
          <w:szCs w:val="24"/>
        </w:rPr>
        <w:t xml:space="preserve"> </w:t>
      </w:r>
      <w:r w:rsidRPr="00170F81">
        <w:rPr>
          <w:spacing w:val="-1"/>
          <w:szCs w:val="24"/>
        </w:rPr>
        <w:t>т</w:t>
      </w:r>
      <w:r w:rsidRPr="00170F81">
        <w:rPr>
          <w:szCs w:val="24"/>
        </w:rPr>
        <w:t>о</w:t>
      </w:r>
      <w:r w:rsidRPr="00170F81">
        <w:rPr>
          <w:spacing w:val="-1"/>
          <w:szCs w:val="24"/>
        </w:rPr>
        <w:t>л</w:t>
      </w:r>
      <w:r w:rsidRPr="00170F81">
        <w:rPr>
          <w:szCs w:val="24"/>
        </w:rPr>
        <w:t>еран</w:t>
      </w:r>
      <w:r w:rsidRPr="00170F81">
        <w:rPr>
          <w:spacing w:val="-1"/>
          <w:szCs w:val="24"/>
        </w:rPr>
        <w:t>тн</w:t>
      </w:r>
      <w:r w:rsidRPr="00170F81">
        <w:rPr>
          <w:szCs w:val="24"/>
        </w:rPr>
        <w:t>ой</w:t>
      </w:r>
      <w:r w:rsidRPr="00170F81">
        <w:rPr>
          <w:spacing w:val="73"/>
          <w:szCs w:val="24"/>
        </w:rPr>
        <w:t xml:space="preserve"> </w:t>
      </w:r>
      <w:r w:rsidRPr="00170F81">
        <w:rPr>
          <w:szCs w:val="24"/>
        </w:rPr>
        <w:t>личнос</w:t>
      </w:r>
      <w:r w:rsidRPr="00170F81">
        <w:rPr>
          <w:spacing w:val="-3"/>
          <w:szCs w:val="24"/>
        </w:rPr>
        <w:t>т</w:t>
      </w:r>
      <w:r w:rsidRPr="00170F81">
        <w:rPr>
          <w:szCs w:val="24"/>
        </w:rPr>
        <w:t>и</w:t>
      </w:r>
      <w:r w:rsidRPr="00170F81">
        <w:rPr>
          <w:spacing w:val="72"/>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чающег</w:t>
      </w:r>
      <w:r w:rsidRPr="00170F81">
        <w:rPr>
          <w:spacing w:val="-1"/>
          <w:szCs w:val="24"/>
        </w:rPr>
        <w:t>о</w:t>
      </w:r>
      <w:r w:rsidRPr="00170F81">
        <w:rPr>
          <w:szCs w:val="24"/>
        </w:rPr>
        <w:t>ся, о</w:t>
      </w:r>
      <w:r w:rsidRPr="00170F81">
        <w:rPr>
          <w:spacing w:val="1"/>
          <w:szCs w:val="24"/>
        </w:rPr>
        <w:t>б</w:t>
      </w:r>
      <w:r w:rsidRPr="00170F81">
        <w:rPr>
          <w:szCs w:val="24"/>
        </w:rPr>
        <w:t>л</w:t>
      </w:r>
      <w:r w:rsidRPr="00170F81">
        <w:rPr>
          <w:spacing w:val="-1"/>
          <w:szCs w:val="24"/>
        </w:rPr>
        <w:t>а</w:t>
      </w:r>
      <w:r w:rsidRPr="00170F81">
        <w:rPr>
          <w:szCs w:val="24"/>
        </w:rPr>
        <w:t>даю</w:t>
      </w:r>
      <w:r w:rsidRPr="00170F81">
        <w:rPr>
          <w:spacing w:val="-1"/>
          <w:szCs w:val="24"/>
        </w:rPr>
        <w:t>ще</w:t>
      </w:r>
      <w:r w:rsidRPr="00170F81">
        <w:rPr>
          <w:szCs w:val="24"/>
        </w:rPr>
        <w:t>й</w:t>
      </w:r>
      <w:r w:rsidRPr="00170F81">
        <w:rPr>
          <w:spacing w:val="76"/>
          <w:szCs w:val="24"/>
        </w:rPr>
        <w:t xml:space="preserve"> </w:t>
      </w:r>
      <w:r w:rsidRPr="00170F81">
        <w:rPr>
          <w:szCs w:val="24"/>
        </w:rPr>
        <w:t>антико</w:t>
      </w:r>
      <w:r w:rsidRPr="00170F81">
        <w:rPr>
          <w:spacing w:val="-1"/>
          <w:szCs w:val="24"/>
        </w:rPr>
        <w:t>р</w:t>
      </w:r>
      <w:r w:rsidRPr="00170F81">
        <w:rPr>
          <w:szCs w:val="24"/>
        </w:rPr>
        <w:t>р</w:t>
      </w:r>
      <w:r w:rsidRPr="00170F81">
        <w:rPr>
          <w:spacing w:val="-1"/>
          <w:szCs w:val="24"/>
        </w:rPr>
        <w:t>у</w:t>
      </w:r>
      <w:r w:rsidRPr="00170F81">
        <w:rPr>
          <w:szCs w:val="24"/>
        </w:rPr>
        <w:t>пц</w:t>
      </w:r>
      <w:r w:rsidRPr="00170F81">
        <w:rPr>
          <w:spacing w:val="-1"/>
          <w:szCs w:val="24"/>
        </w:rPr>
        <w:t>и</w:t>
      </w:r>
      <w:r w:rsidRPr="00170F81">
        <w:rPr>
          <w:szCs w:val="24"/>
        </w:rPr>
        <w:t>онным</w:t>
      </w:r>
      <w:r w:rsidRPr="00170F81">
        <w:rPr>
          <w:spacing w:val="76"/>
          <w:szCs w:val="24"/>
        </w:rPr>
        <w:t xml:space="preserve"> </w:t>
      </w:r>
      <w:r w:rsidRPr="00170F81">
        <w:rPr>
          <w:szCs w:val="24"/>
        </w:rPr>
        <w:t>мировоз</w:t>
      </w:r>
      <w:r w:rsidRPr="00170F81">
        <w:rPr>
          <w:spacing w:val="-1"/>
          <w:szCs w:val="24"/>
        </w:rPr>
        <w:t>з</w:t>
      </w:r>
      <w:r w:rsidRPr="00170F81">
        <w:rPr>
          <w:szCs w:val="24"/>
        </w:rPr>
        <w:t>рением,</w:t>
      </w:r>
      <w:r w:rsidRPr="00170F81">
        <w:rPr>
          <w:spacing w:val="73"/>
          <w:szCs w:val="24"/>
        </w:rPr>
        <w:t xml:space="preserve"> </w:t>
      </w:r>
      <w:r w:rsidRPr="00170F81">
        <w:rPr>
          <w:spacing w:val="1"/>
          <w:szCs w:val="24"/>
        </w:rPr>
        <w:t>н</w:t>
      </w:r>
      <w:r w:rsidRPr="00170F81">
        <w:rPr>
          <w:szCs w:val="24"/>
        </w:rPr>
        <w:t>рав</w:t>
      </w:r>
      <w:r w:rsidRPr="00170F81">
        <w:rPr>
          <w:spacing w:val="-2"/>
          <w:szCs w:val="24"/>
        </w:rPr>
        <w:t>с</w:t>
      </w:r>
      <w:r w:rsidRPr="00170F81">
        <w:rPr>
          <w:szCs w:val="24"/>
        </w:rPr>
        <w:t>т</w:t>
      </w:r>
      <w:r w:rsidRPr="00170F81">
        <w:rPr>
          <w:spacing w:val="-1"/>
          <w:szCs w:val="24"/>
        </w:rPr>
        <w:t>в</w:t>
      </w:r>
      <w:r w:rsidRPr="00170F81">
        <w:rPr>
          <w:szCs w:val="24"/>
        </w:rPr>
        <w:t>енны</w:t>
      </w:r>
      <w:r w:rsidRPr="00170F81">
        <w:rPr>
          <w:spacing w:val="-2"/>
          <w:szCs w:val="24"/>
        </w:rPr>
        <w:t>м</w:t>
      </w:r>
      <w:r w:rsidRPr="00170F81">
        <w:rPr>
          <w:szCs w:val="24"/>
        </w:rPr>
        <w:t>и</w:t>
      </w:r>
      <w:r w:rsidRPr="00170F81">
        <w:rPr>
          <w:spacing w:val="77"/>
          <w:szCs w:val="24"/>
        </w:rPr>
        <w:t xml:space="preserve"> </w:t>
      </w:r>
      <w:r w:rsidRPr="00170F81">
        <w:rPr>
          <w:szCs w:val="24"/>
        </w:rPr>
        <w:t>кач</w:t>
      </w:r>
      <w:r w:rsidRPr="00170F81">
        <w:rPr>
          <w:spacing w:val="-1"/>
          <w:szCs w:val="24"/>
        </w:rPr>
        <w:t>е</w:t>
      </w:r>
      <w:r w:rsidRPr="00170F81">
        <w:rPr>
          <w:szCs w:val="24"/>
        </w:rPr>
        <w:t>ств</w:t>
      </w:r>
      <w:r w:rsidRPr="00170F81">
        <w:rPr>
          <w:spacing w:val="-2"/>
          <w:szCs w:val="24"/>
        </w:rPr>
        <w:t>а</w:t>
      </w:r>
      <w:r w:rsidRPr="00170F81">
        <w:rPr>
          <w:szCs w:val="24"/>
        </w:rPr>
        <w:t>ми, спос</w:t>
      </w:r>
      <w:r w:rsidRPr="00170F81">
        <w:rPr>
          <w:spacing w:val="-1"/>
          <w:szCs w:val="24"/>
        </w:rPr>
        <w:t>об</w:t>
      </w:r>
      <w:r w:rsidRPr="00170F81">
        <w:rPr>
          <w:szCs w:val="24"/>
        </w:rPr>
        <w:t>ной</w:t>
      </w:r>
      <w:r w:rsidRPr="00170F81">
        <w:rPr>
          <w:spacing w:val="1"/>
          <w:szCs w:val="24"/>
        </w:rPr>
        <w:t xml:space="preserve"> к</w:t>
      </w:r>
      <w:r w:rsidRPr="00170F81">
        <w:rPr>
          <w:spacing w:val="3"/>
          <w:szCs w:val="24"/>
        </w:rPr>
        <w:t xml:space="preserve"> </w:t>
      </w:r>
      <w:r w:rsidRPr="00170F81">
        <w:rPr>
          <w:szCs w:val="24"/>
        </w:rPr>
        <w:t>т</w:t>
      </w:r>
      <w:r w:rsidRPr="00170F81">
        <w:rPr>
          <w:spacing w:val="-2"/>
          <w:szCs w:val="24"/>
        </w:rPr>
        <w:t>в</w:t>
      </w:r>
      <w:r w:rsidRPr="00170F81">
        <w:rPr>
          <w:szCs w:val="24"/>
        </w:rPr>
        <w:t>орч</w:t>
      </w:r>
      <w:r w:rsidRPr="00170F81">
        <w:rPr>
          <w:spacing w:val="-1"/>
          <w:szCs w:val="24"/>
        </w:rPr>
        <w:t>е</w:t>
      </w:r>
      <w:r w:rsidRPr="00170F81">
        <w:rPr>
          <w:szCs w:val="24"/>
        </w:rPr>
        <w:t>ств</w:t>
      </w:r>
      <w:r w:rsidRPr="00170F81">
        <w:rPr>
          <w:spacing w:val="-3"/>
          <w:szCs w:val="24"/>
        </w:rPr>
        <w:t>у</w:t>
      </w:r>
      <w:r w:rsidRPr="00170F81">
        <w:rPr>
          <w:szCs w:val="24"/>
        </w:rPr>
        <w:t xml:space="preserve">, </w:t>
      </w:r>
      <w:r w:rsidRPr="00170F81">
        <w:rPr>
          <w:spacing w:val="1"/>
          <w:szCs w:val="24"/>
        </w:rPr>
        <w:t>откры</w:t>
      </w:r>
      <w:r w:rsidRPr="00170F81">
        <w:rPr>
          <w:spacing w:val="-1"/>
          <w:szCs w:val="24"/>
        </w:rPr>
        <w:t>т</w:t>
      </w:r>
      <w:r w:rsidRPr="00170F81">
        <w:rPr>
          <w:szCs w:val="24"/>
        </w:rPr>
        <w:t>ой</w:t>
      </w:r>
      <w:r w:rsidRPr="00170F81">
        <w:rPr>
          <w:spacing w:val="2"/>
          <w:szCs w:val="24"/>
        </w:rPr>
        <w:t xml:space="preserve"> </w:t>
      </w:r>
      <w:r w:rsidRPr="00170F81">
        <w:rPr>
          <w:szCs w:val="24"/>
        </w:rPr>
        <w:t>к восприя</w:t>
      </w:r>
      <w:r w:rsidRPr="00170F81">
        <w:rPr>
          <w:spacing w:val="-2"/>
          <w:szCs w:val="24"/>
        </w:rPr>
        <w:t>т</w:t>
      </w:r>
      <w:r w:rsidRPr="00170F81">
        <w:rPr>
          <w:szCs w:val="24"/>
        </w:rPr>
        <w:t xml:space="preserve">ию </w:t>
      </w:r>
      <w:r w:rsidRPr="00170F81">
        <w:rPr>
          <w:spacing w:val="-1"/>
          <w:szCs w:val="24"/>
        </w:rPr>
        <w:t>д</w:t>
      </w:r>
      <w:r w:rsidRPr="00170F81">
        <w:rPr>
          <w:szCs w:val="24"/>
        </w:rPr>
        <w:t>р</w:t>
      </w:r>
      <w:r w:rsidRPr="00170F81">
        <w:rPr>
          <w:spacing w:val="-1"/>
          <w:szCs w:val="24"/>
        </w:rPr>
        <w:t>у</w:t>
      </w:r>
      <w:r w:rsidRPr="00170F81">
        <w:rPr>
          <w:szCs w:val="24"/>
        </w:rPr>
        <w:t>гих</w:t>
      </w:r>
      <w:r w:rsidRPr="00170F81">
        <w:rPr>
          <w:spacing w:val="2"/>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w:t>
      </w:r>
      <w:r w:rsidRPr="00170F81">
        <w:rPr>
          <w:spacing w:val="2"/>
          <w:szCs w:val="24"/>
        </w:rPr>
        <w:t xml:space="preserve"> </w:t>
      </w:r>
      <w:r w:rsidRPr="00170F81">
        <w:rPr>
          <w:szCs w:val="24"/>
        </w:rPr>
        <w:t>неза</w:t>
      </w:r>
      <w:r w:rsidRPr="00170F81">
        <w:rPr>
          <w:spacing w:val="-2"/>
          <w:szCs w:val="24"/>
        </w:rPr>
        <w:t>в</w:t>
      </w:r>
      <w:r w:rsidRPr="00170F81">
        <w:rPr>
          <w:szCs w:val="24"/>
        </w:rPr>
        <w:t>и</w:t>
      </w:r>
      <w:r w:rsidRPr="00170F81">
        <w:rPr>
          <w:spacing w:val="-1"/>
          <w:szCs w:val="24"/>
        </w:rPr>
        <w:t>с</w:t>
      </w:r>
      <w:r w:rsidRPr="00170F81">
        <w:rPr>
          <w:szCs w:val="24"/>
        </w:rPr>
        <w:t>имо</w:t>
      </w:r>
      <w:r w:rsidRPr="00170F81">
        <w:rPr>
          <w:spacing w:val="-1"/>
          <w:szCs w:val="24"/>
        </w:rPr>
        <w:t xml:space="preserve"> </w:t>
      </w:r>
      <w:r w:rsidRPr="00170F81">
        <w:rPr>
          <w:szCs w:val="24"/>
        </w:rPr>
        <w:t xml:space="preserve">от </w:t>
      </w:r>
      <w:r w:rsidRPr="00170F81">
        <w:rPr>
          <w:spacing w:val="-1"/>
          <w:szCs w:val="24"/>
        </w:rPr>
        <w:t>и</w:t>
      </w:r>
      <w:r w:rsidRPr="00170F81">
        <w:rPr>
          <w:szCs w:val="24"/>
        </w:rPr>
        <w:t>х на</w:t>
      </w:r>
      <w:r w:rsidRPr="00170F81">
        <w:rPr>
          <w:spacing w:val="-1"/>
          <w:szCs w:val="24"/>
        </w:rPr>
        <w:t>ц</w:t>
      </w:r>
      <w:r w:rsidRPr="00170F81">
        <w:rPr>
          <w:szCs w:val="24"/>
        </w:rPr>
        <w:t>ио</w:t>
      </w:r>
      <w:r w:rsidRPr="00170F81">
        <w:rPr>
          <w:spacing w:val="1"/>
          <w:szCs w:val="24"/>
        </w:rPr>
        <w:t>н</w:t>
      </w:r>
      <w:r w:rsidRPr="00170F81">
        <w:rPr>
          <w:szCs w:val="24"/>
        </w:rPr>
        <w:t>ал</w:t>
      </w:r>
      <w:r w:rsidRPr="00170F81">
        <w:rPr>
          <w:spacing w:val="-1"/>
          <w:szCs w:val="24"/>
        </w:rPr>
        <w:t>ьн</w:t>
      </w:r>
      <w:r w:rsidRPr="00170F81">
        <w:rPr>
          <w:szCs w:val="24"/>
        </w:rPr>
        <w:t>ой,</w:t>
      </w:r>
      <w:r>
        <w:rPr>
          <w:szCs w:val="24"/>
        </w:rPr>
        <w:t xml:space="preserve"> </w:t>
      </w:r>
      <w:r w:rsidRPr="00170F81">
        <w:rPr>
          <w:spacing w:val="-1"/>
          <w:szCs w:val="24"/>
        </w:rPr>
        <w:t>с</w:t>
      </w:r>
      <w:r w:rsidRPr="00170F81">
        <w:rPr>
          <w:szCs w:val="24"/>
        </w:rPr>
        <w:t>о</w:t>
      </w:r>
      <w:r w:rsidRPr="00170F81">
        <w:rPr>
          <w:spacing w:val="-1"/>
          <w:szCs w:val="24"/>
        </w:rPr>
        <w:t>ц</w:t>
      </w:r>
      <w:r w:rsidRPr="00170F81">
        <w:rPr>
          <w:szCs w:val="24"/>
        </w:rPr>
        <w:t>иальной,</w:t>
      </w:r>
      <w:r>
        <w:rPr>
          <w:szCs w:val="24"/>
        </w:rPr>
        <w:t xml:space="preserve"> </w:t>
      </w:r>
      <w:r w:rsidRPr="00170F81">
        <w:rPr>
          <w:szCs w:val="24"/>
        </w:rPr>
        <w:t>рел</w:t>
      </w:r>
      <w:r w:rsidRPr="00170F81">
        <w:rPr>
          <w:spacing w:val="-2"/>
          <w:szCs w:val="24"/>
        </w:rPr>
        <w:t>и</w:t>
      </w:r>
      <w:r w:rsidRPr="00170F81">
        <w:rPr>
          <w:szCs w:val="24"/>
        </w:rPr>
        <w:t>гиоз</w:t>
      </w:r>
      <w:r w:rsidRPr="00170F81">
        <w:rPr>
          <w:spacing w:val="-1"/>
          <w:szCs w:val="24"/>
        </w:rPr>
        <w:t>н</w:t>
      </w:r>
      <w:r w:rsidRPr="00170F81">
        <w:rPr>
          <w:szCs w:val="24"/>
        </w:rPr>
        <w:t>ой</w:t>
      </w:r>
      <w:r>
        <w:rPr>
          <w:szCs w:val="24"/>
        </w:rPr>
        <w:t xml:space="preserve"> </w:t>
      </w:r>
      <w:r w:rsidRPr="00170F81">
        <w:rPr>
          <w:szCs w:val="24"/>
        </w:rPr>
        <w:t>пр</w:t>
      </w:r>
      <w:r w:rsidRPr="00170F81">
        <w:rPr>
          <w:spacing w:val="-1"/>
          <w:szCs w:val="24"/>
        </w:rPr>
        <w:t>и</w:t>
      </w:r>
      <w:r w:rsidRPr="00170F81">
        <w:rPr>
          <w:szCs w:val="24"/>
        </w:rPr>
        <w:t>н</w:t>
      </w:r>
      <w:r w:rsidRPr="00170F81">
        <w:rPr>
          <w:spacing w:val="-1"/>
          <w:szCs w:val="24"/>
        </w:rPr>
        <w:t>а</w:t>
      </w:r>
      <w:r w:rsidRPr="00170F81">
        <w:rPr>
          <w:szCs w:val="24"/>
        </w:rPr>
        <w:t>длежнос</w:t>
      </w:r>
      <w:r w:rsidRPr="00170F81">
        <w:rPr>
          <w:spacing w:val="-1"/>
          <w:szCs w:val="24"/>
        </w:rPr>
        <w:t>т</w:t>
      </w:r>
      <w:r w:rsidRPr="00170F81">
        <w:rPr>
          <w:szCs w:val="24"/>
        </w:rPr>
        <w:t>и,</w:t>
      </w:r>
      <w:r>
        <w:rPr>
          <w:szCs w:val="24"/>
        </w:rPr>
        <w:t xml:space="preserve"> </w:t>
      </w:r>
      <w:r w:rsidRPr="00170F81">
        <w:rPr>
          <w:szCs w:val="24"/>
        </w:rPr>
        <w:t>взгл</w:t>
      </w:r>
      <w:r w:rsidRPr="00170F81">
        <w:rPr>
          <w:spacing w:val="-2"/>
          <w:szCs w:val="24"/>
        </w:rPr>
        <w:t>я</w:t>
      </w:r>
      <w:r w:rsidRPr="00170F81">
        <w:rPr>
          <w:spacing w:val="-1"/>
          <w:szCs w:val="24"/>
        </w:rPr>
        <w:t>д</w:t>
      </w:r>
      <w:r w:rsidRPr="00170F81">
        <w:rPr>
          <w:szCs w:val="24"/>
        </w:rPr>
        <w:t>ов, миро</w:t>
      </w:r>
      <w:r w:rsidRPr="00170F81">
        <w:rPr>
          <w:spacing w:val="-1"/>
          <w:szCs w:val="24"/>
        </w:rPr>
        <w:t>в</w:t>
      </w:r>
      <w:r w:rsidRPr="00170F81">
        <w:rPr>
          <w:szCs w:val="24"/>
        </w:rPr>
        <w:t>оззр</w:t>
      </w:r>
      <w:r w:rsidRPr="00170F81">
        <w:rPr>
          <w:spacing w:val="-1"/>
          <w:szCs w:val="24"/>
        </w:rPr>
        <w:t>е</w:t>
      </w:r>
      <w:r w:rsidRPr="00170F81">
        <w:rPr>
          <w:szCs w:val="24"/>
        </w:rPr>
        <w:t>н</w:t>
      </w:r>
      <w:r w:rsidRPr="00170F81">
        <w:rPr>
          <w:spacing w:val="-1"/>
          <w:szCs w:val="24"/>
        </w:rPr>
        <w:t>и</w:t>
      </w:r>
      <w:r w:rsidRPr="00170F81">
        <w:rPr>
          <w:szCs w:val="24"/>
        </w:rPr>
        <w:t>я, с</w:t>
      </w:r>
      <w:r w:rsidRPr="00170F81">
        <w:rPr>
          <w:spacing w:val="-1"/>
          <w:szCs w:val="24"/>
        </w:rPr>
        <w:t>ти</w:t>
      </w:r>
      <w:r w:rsidRPr="00170F81">
        <w:rPr>
          <w:szCs w:val="24"/>
        </w:rPr>
        <w:t>лей</w:t>
      </w:r>
      <w:r w:rsidRPr="00170F81">
        <w:rPr>
          <w:spacing w:val="1"/>
          <w:szCs w:val="24"/>
        </w:rPr>
        <w:t xml:space="preserve"> </w:t>
      </w:r>
      <w:r w:rsidRPr="00170F81">
        <w:rPr>
          <w:szCs w:val="24"/>
        </w:rPr>
        <w:t>мышл</w:t>
      </w:r>
      <w:r w:rsidRPr="00170F81">
        <w:rPr>
          <w:spacing w:val="-1"/>
          <w:szCs w:val="24"/>
        </w:rPr>
        <w:t>е</w:t>
      </w:r>
      <w:r w:rsidRPr="00170F81">
        <w:rPr>
          <w:szCs w:val="24"/>
        </w:rPr>
        <w:t>н</w:t>
      </w:r>
      <w:r w:rsidRPr="00170F81">
        <w:rPr>
          <w:spacing w:val="-1"/>
          <w:szCs w:val="24"/>
        </w:rPr>
        <w:t>и</w:t>
      </w:r>
      <w:r w:rsidRPr="00170F81">
        <w:rPr>
          <w:szCs w:val="24"/>
        </w:rPr>
        <w:t>я и</w:t>
      </w:r>
      <w:r w:rsidRPr="00170F81">
        <w:rPr>
          <w:spacing w:val="-1"/>
          <w:szCs w:val="24"/>
        </w:rPr>
        <w:t xml:space="preserve"> </w:t>
      </w:r>
      <w:r w:rsidRPr="00170F81">
        <w:rPr>
          <w:szCs w:val="24"/>
        </w:rPr>
        <w:t>повед</w:t>
      </w:r>
      <w:r w:rsidRPr="00170F81">
        <w:rPr>
          <w:spacing w:val="-1"/>
          <w:szCs w:val="24"/>
        </w:rPr>
        <w:t>е</w:t>
      </w:r>
      <w:r w:rsidRPr="00170F81">
        <w:rPr>
          <w:szCs w:val="24"/>
        </w:rPr>
        <w:t>ния.</w:t>
      </w:r>
    </w:p>
    <w:p w:rsidR="000103E7" w:rsidRPr="00170F81" w:rsidRDefault="000103E7" w:rsidP="00366C73">
      <w:pPr>
        <w:spacing w:after="82" w:line="240" w:lineRule="exact"/>
        <w:jc w:val="both"/>
        <w:rPr>
          <w:szCs w:val="24"/>
        </w:rPr>
      </w:pPr>
    </w:p>
    <w:p w:rsidR="00366C73" w:rsidRDefault="000103E7" w:rsidP="00366C73">
      <w:pPr>
        <w:tabs>
          <w:tab w:val="left" w:pos="2556"/>
          <w:tab w:val="left" w:pos="4622"/>
          <w:tab w:val="left" w:pos="7751"/>
        </w:tabs>
        <w:spacing w:line="239" w:lineRule="auto"/>
        <w:ind w:right="-64" w:firstLine="567"/>
        <w:jc w:val="both"/>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00366C73">
        <w:rPr>
          <w:szCs w:val="24"/>
        </w:rPr>
        <w:t xml:space="preserve"> </w:t>
      </w:r>
      <w:r w:rsidRPr="00170F81">
        <w:rPr>
          <w:szCs w:val="24"/>
        </w:rPr>
        <w:t>О</w:t>
      </w:r>
      <w:r w:rsidRPr="00170F81">
        <w:rPr>
          <w:spacing w:val="1"/>
          <w:szCs w:val="24"/>
        </w:rPr>
        <w:t>СН</w:t>
      </w:r>
      <w:r w:rsidRPr="00170F81">
        <w:rPr>
          <w:szCs w:val="24"/>
        </w:rPr>
        <w:t>ОВНЫХ</w:t>
      </w:r>
      <w:r w:rsidR="00366C73">
        <w:rPr>
          <w:szCs w:val="24"/>
        </w:rPr>
        <w:t xml:space="preserve"> </w:t>
      </w:r>
      <w:r w:rsidRPr="00170F81">
        <w:rPr>
          <w:szCs w:val="24"/>
        </w:rPr>
        <w:t>ВОСПИТАТЕЛЬНЫХ</w:t>
      </w:r>
      <w:r w:rsidR="00366C73">
        <w:rPr>
          <w:szCs w:val="24"/>
        </w:rPr>
        <w:t xml:space="preserve"> </w:t>
      </w:r>
      <w:r w:rsidRPr="00170F81">
        <w:rPr>
          <w:szCs w:val="24"/>
        </w:rPr>
        <w:t xml:space="preserve">МЕРОПРИЯТИЙ, </w:t>
      </w:r>
    </w:p>
    <w:p w:rsidR="000103E7" w:rsidRPr="00170F81" w:rsidRDefault="000103E7" w:rsidP="00366C73">
      <w:pPr>
        <w:tabs>
          <w:tab w:val="left" w:pos="2556"/>
          <w:tab w:val="left" w:pos="4622"/>
          <w:tab w:val="left" w:pos="7751"/>
        </w:tabs>
        <w:spacing w:line="239" w:lineRule="auto"/>
        <w:ind w:right="-64" w:firstLine="567"/>
        <w:jc w:val="both"/>
        <w:rPr>
          <w:szCs w:val="24"/>
        </w:rPr>
      </w:pPr>
      <w:r w:rsidRPr="00170F81">
        <w:rPr>
          <w:szCs w:val="24"/>
        </w:rPr>
        <w:t>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3</w:t>
      </w:r>
      <w:r w:rsidRPr="00170F81">
        <w:rPr>
          <w:szCs w:val="24"/>
        </w:rPr>
        <w:t>:</w:t>
      </w:r>
    </w:p>
    <w:p w:rsidR="000103E7" w:rsidRPr="00170F81" w:rsidRDefault="000103E7" w:rsidP="00366C73">
      <w:pPr>
        <w:spacing w:before="7" w:line="234" w:lineRule="auto"/>
        <w:ind w:right="-20" w:firstLine="567"/>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4"/>
          <w:szCs w:val="24"/>
        </w:rPr>
        <w:t>у</w:t>
      </w:r>
      <w:r w:rsidRPr="00170F81">
        <w:rPr>
          <w:b/>
          <w:bCs/>
          <w:i/>
          <w:iCs/>
          <w:spacing w:val="-1"/>
          <w:szCs w:val="24"/>
        </w:rPr>
        <w:t>р</w:t>
      </w:r>
      <w:r w:rsidRPr="00170F81">
        <w:rPr>
          <w:b/>
          <w:bCs/>
          <w:i/>
          <w:iCs/>
          <w:szCs w:val="24"/>
        </w:rPr>
        <w:t>овне</w:t>
      </w:r>
      <w:r w:rsidRPr="00170F81">
        <w:rPr>
          <w:b/>
          <w:bCs/>
          <w:i/>
          <w:iCs/>
          <w:spacing w:val="-2"/>
          <w:szCs w:val="24"/>
        </w:rPr>
        <w:t xml:space="preserve"> </w:t>
      </w:r>
      <w:r w:rsidRPr="00170F81">
        <w:rPr>
          <w:b/>
          <w:bCs/>
          <w:i/>
          <w:iCs/>
          <w:szCs w:val="24"/>
        </w:rPr>
        <w:t>р</w:t>
      </w:r>
      <w:r w:rsidRPr="00170F81">
        <w:rPr>
          <w:b/>
          <w:bCs/>
          <w:i/>
          <w:iCs/>
          <w:spacing w:val="1"/>
          <w:szCs w:val="24"/>
        </w:rPr>
        <w:t>а</w:t>
      </w:r>
      <w:r w:rsidRPr="00170F81">
        <w:rPr>
          <w:b/>
          <w:bCs/>
          <w:i/>
          <w:iCs/>
          <w:spacing w:val="-1"/>
          <w:szCs w:val="24"/>
        </w:rPr>
        <w:t>й</w:t>
      </w:r>
      <w:r w:rsidRPr="00170F81">
        <w:rPr>
          <w:b/>
          <w:bCs/>
          <w:i/>
          <w:iCs/>
          <w:szCs w:val="24"/>
        </w:rPr>
        <w:t xml:space="preserve">она, </w:t>
      </w:r>
      <w:r w:rsidRPr="00170F81">
        <w:rPr>
          <w:b/>
          <w:bCs/>
          <w:i/>
          <w:iCs/>
          <w:spacing w:val="-2"/>
          <w:szCs w:val="24"/>
        </w:rPr>
        <w:t>г</w:t>
      </w:r>
      <w:r w:rsidRPr="00170F81">
        <w:rPr>
          <w:b/>
          <w:bCs/>
          <w:i/>
          <w:iCs/>
          <w:szCs w:val="24"/>
        </w:rPr>
        <w:t>о</w:t>
      </w:r>
      <w:r w:rsidRPr="00170F81">
        <w:rPr>
          <w:b/>
          <w:bCs/>
          <w:i/>
          <w:iCs/>
          <w:spacing w:val="-1"/>
          <w:szCs w:val="24"/>
        </w:rPr>
        <w:t>р</w:t>
      </w:r>
      <w:r w:rsidRPr="00170F81">
        <w:rPr>
          <w:b/>
          <w:bCs/>
          <w:i/>
          <w:iCs/>
          <w:spacing w:val="-2"/>
          <w:szCs w:val="24"/>
        </w:rPr>
        <w:t>о</w:t>
      </w:r>
      <w:r w:rsidRPr="00170F81">
        <w:rPr>
          <w:b/>
          <w:bCs/>
          <w:i/>
          <w:iCs/>
          <w:szCs w:val="24"/>
        </w:rPr>
        <w:t>да</w:t>
      </w:r>
      <w:r w:rsidRPr="00170F81">
        <w:rPr>
          <w:b/>
          <w:bCs/>
          <w:i/>
          <w:iCs/>
          <w:spacing w:val="1"/>
          <w:szCs w:val="24"/>
        </w:rPr>
        <w:t>:</w:t>
      </w:r>
    </w:p>
    <w:p w:rsidR="000103E7" w:rsidRPr="00170F81" w:rsidRDefault="000103E7" w:rsidP="00366C73">
      <w:pPr>
        <w:spacing w:line="239" w:lineRule="auto"/>
        <w:ind w:right="-59" w:firstLine="567"/>
        <w:jc w:val="both"/>
        <w:rPr>
          <w:szCs w:val="24"/>
        </w:rPr>
      </w:pPr>
      <w:r w:rsidRPr="00170F81">
        <w:rPr>
          <w:spacing w:val="-2"/>
          <w:szCs w:val="24"/>
        </w:rPr>
        <w:t>у</w:t>
      </w:r>
      <w:r w:rsidRPr="00170F81">
        <w:rPr>
          <w:szCs w:val="24"/>
        </w:rPr>
        <w:t>частие</w:t>
      </w:r>
      <w:r w:rsidRPr="00170F81">
        <w:rPr>
          <w:spacing w:val="49"/>
          <w:szCs w:val="24"/>
        </w:rPr>
        <w:t xml:space="preserve"> </w:t>
      </w:r>
      <w:r w:rsidRPr="00170F81">
        <w:rPr>
          <w:szCs w:val="24"/>
        </w:rPr>
        <w:t>в</w:t>
      </w:r>
      <w:r w:rsidRPr="00170F81">
        <w:rPr>
          <w:spacing w:val="49"/>
          <w:szCs w:val="24"/>
        </w:rPr>
        <w:t xml:space="preserve"> </w:t>
      </w:r>
      <w:r w:rsidRPr="00170F81">
        <w:rPr>
          <w:szCs w:val="24"/>
        </w:rPr>
        <w:t>межд</w:t>
      </w:r>
      <w:r w:rsidRPr="00170F81">
        <w:rPr>
          <w:spacing w:val="-2"/>
          <w:szCs w:val="24"/>
        </w:rPr>
        <w:t>у</w:t>
      </w:r>
      <w:r w:rsidRPr="00170F81">
        <w:rPr>
          <w:szCs w:val="24"/>
        </w:rPr>
        <w:t>н</w:t>
      </w:r>
      <w:r w:rsidRPr="00170F81">
        <w:rPr>
          <w:spacing w:val="-1"/>
          <w:szCs w:val="24"/>
        </w:rPr>
        <w:t>а</w:t>
      </w:r>
      <w:r w:rsidRPr="00170F81">
        <w:rPr>
          <w:szCs w:val="24"/>
        </w:rPr>
        <w:t>ро</w:t>
      </w:r>
      <w:r w:rsidRPr="00170F81">
        <w:rPr>
          <w:spacing w:val="-1"/>
          <w:szCs w:val="24"/>
        </w:rPr>
        <w:t>д</w:t>
      </w:r>
      <w:r w:rsidRPr="00170F81">
        <w:rPr>
          <w:szCs w:val="24"/>
        </w:rPr>
        <w:t>ных</w:t>
      </w:r>
      <w:r w:rsidRPr="00170F81">
        <w:rPr>
          <w:spacing w:val="48"/>
          <w:szCs w:val="24"/>
        </w:rPr>
        <w:t xml:space="preserve"> </w:t>
      </w:r>
      <w:r w:rsidRPr="00170F81">
        <w:rPr>
          <w:spacing w:val="1"/>
          <w:szCs w:val="24"/>
        </w:rPr>
        <w:t>и</w:t>
      </w:r>
      <w:r w:rsidRPr="00170F81">
        <w:rPr>
          <w:spacing w:val="50"/>
          <w:szCs w:val="24"/>
        </w:rPr>
        <w:t xml:space="preserve"> </w:t>
      </w:r>
      <w:r w:rsidRPr="00170F81">
        <w:rPr>
          <w:szCs w:val="24"/>
        </w:rPr>
        <w:t>в</w:t>
      </w:r>
      <w:r w:rsidRPr="00170F81">
        <w:rPr>
          <w:spacing w:val="-1"/>
          <w:szCs w:val="24"/>
        </w:rPr>
        <w:t>с</w:t>
      </w:r>
      <w:r w:rsidRPr="00170F81">
        <w:rPr>
          <w:szCs w:val="24"/>
        </w:rPr>
        <w:t>е</w:t>
      </w:r>
      <w:r w:rsidRPr="00170F81">
        <w:rPr>
          <w:spacing w:val="-1"/>
          <w:szCs w:val="24"/>
        </w:rPr>
        <w:t>р</w:t>
      </w:r>
      <w:r w:rsidRPr="00170F81">
        <w:rPr>
          <w:szCs w:val="24"/>
        </w:rPr>
        <w:t>ос</w:t>
      </w:r>
      <w:r w:rsidRPr="00170F81">
        <w:rPr>
          <w:spacing w:val="-2"/>
          <w:szCs w:val="24"/>
        </w:rPr>
        <w:t>с</w:t>
      </w:r>
      <w:r w:rsidRPr="00170F81">
        <w:rPr>
          <w:spacing w:val="-1"/>
          <w:szCs w:val="24"/>
        </w:rPr>
        <w:t>и</w:t>
      </w:r>
      <w:r w:rsidRPr="00170F81">
        <w:rPr>
          <w:szCs w:val="24"/>
        </w:rPr>
        <w:t>йс</w:t>
      </w:r>
      <w:r w:rsidRPr="00170F81">
        <w:rPr>
          <w:spacing w:val="-1"/>
          <w:szCs w:val="24"/>
        </w:rPr>
        <w:t>к</w:t>
      </w:r>
      <w:r w:rsidRPr="00170F81">
        <w:rPr>
          <w:szCs w:val="24"/>
        </w:rPr>
        <w:t>их</w:t>
      </w:r>
      <w:r w:rsidRPr="00170F81">
        <w:rPr>
          <w:spacing w:val="48"/>
          <w:szCs w:val="24"/>
        </w:rPr>
        <w:t xml:space="preserve"> </w:t>
      </w:r>
      <w:r w:rsidRPr="00170F81">
        <w:rPr>
          <w:szCs w:val="24"/>
        </w:rPr>
        <w:t>со</w:t>
      </w:r>
      <w:r w:rsidRPr="00170F81">
        <w:rPr>
          <w:spacing w:val="-1"/>
          <w:szCs w:val="24"/>
        </w:rPr>
        <w:t>б</w:t>
      </w:r>
      <w:r w:rsidRPr="00170F81">
        <w:rPr>
          <w:szCs w:val="24"/>
        </w:rPr>
        <w:t>ытиях</w:t>
      </w:r>
      <w:r w:rsidRPr="00170F81">
        <w:rPr>
          <w:spacing w:val="48"/>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рол</w:t>
      </w:r>
      <w:r w:rsidRPr="00170F81">
        <w:rPr>
          <w:spacing w:val="1"/>
          <w:szCs w:val="24"/>
        </w:rPr>
        <w:t>о</w:t>
      </w:r>
      <w:r w:rsidRPr="00170F81">
        <w:rPr>
          <w:szCs w:val="24"/>
        </w:rPr>
        <w:t>гиче</w:t>
      </w:r>
      <w:r w:rsidRPr="00170F81">
        <w:rPr>
          <w:spacing w:val="-1"/>
          <w:szCs w:val="24"/>
        </w:rPr>
        <w:t>с</w:t>
      </w:r>
      <w:r w:rsidRPr="00170F81">
        <w:rPr>
          <w:szCs w:val="24"/>
        </w:rPr>
        <w:t>кой на</w:t>
      </w:r>
      <w:r w:rsidRPr="00170F81">
        <w:rPr>
          <w:spacing w:val="-1"/>
          <w:szCs w:val="24"/>
        </w:rPr>
        <w:t>п</w:t>
      </w:r>
      <w:r w:rsidRPr="00170F81">
        <w:rPr>
          <w:spacing w:val="1"/>
          <w:szCs w:val="24"/>
        </w:rPr>
        <w:t>р</w:t>
      </w:r>
      <w:r w:rsidRPr="00170F81">
        <w:rPr>
          <w:szCs w:val="24"/>
        </w:rPr>
        <w:t>авл</w:t>
      </w:r>
      <w:r w:rsidRPr="00170F81">
        <w:rPr>
          <w:spacing w:val="-2"/>
          <w:szCs w:val="24"/>
        </w:rPr>
        <w:t>е</w:t>
      </w:r>
      <w:r w:rsidRPr="00170F81">
        <w:rPr>
          <w:szCs w:val="24"/>
        </w:rPr>
        <w:t>ннос</w:t>
      </w:r>
      <w:r w:rsidRPr="00170F81">
        <w:rPr>
          <w:spacing w:val="-2"/>
          <w:szCs w:val="24"/>
        </w:rPr>
        <w:t>т</w:t>
      </w:r>
      <w:r w:rsidRPr="00170F81">
        <w:rPr>
          <w:szCs w:val="24"/>
        </w:rPr>
        <w:t>и;</w:t>
      </w:r>
    </w:p>
    <w:p w:rsidR="000103E7" w:rsidRPr="00170F81" w:rsidRDefault="000103E7" w:rsidP="00366C73">
      <w:pPr>
        <w:spacing w:before="10" w:line="234" w:lineRule="auto"/>
        <w:ind w:right="-20" w:firstLine="567"/>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0103E7" w:rsidRPr="00170F81" w:rsidRDefault="000103E7" w:rsidP="00366C73">
      <w:pPr>
        <w:spacing w:line="239" w:lineRule="auto"/>
        <w:ind w:right="474" w:firstLine="567"/>
        <w:jc w:val="both"/>
        <w:rPr>
          <w:szCs w:val="24"/>
        </w:rPr>
      </w:pP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та</w:t>
      </w:r>
      <w:r w:rsidRPr="00170F81">
        <w:rPr>
          <w:spacing w:val="-2"/>
          <w:szCs w:val="24"/>
        </w:rPr>
        <w:t xml:space="preserve"> </w:t>
      </w:r>
      <w:r w:rsidRPr="00170F81">
        <w:rPr>
          <w:szCs w:val="24"/>
        </w:rPr>
        <w:t>кр</w:t>
      </w:r>
      <w:r w:rsidRPr="00170F81">
        <w:rPr>
          <w:spacing w:val="-2"/>
          <w:szCs w:val="24"/>
        </w:rPr>
        <w:t>у</w:t>
      </w:r>
      <w:r w:rsidRPr="00170F81">
        <w:rPr>
          <w:szCs w:val="24"/>
        </w:rPr>
        <w:t>жк</w:t>
      </w:r>
      <w:r w:rsidRPr="00170F81">
        <w:rPr>
          <w:spacing w:val="2"/>
          <w:szCs w:val="24"/>
        </w:rPr>
        <w:t>о</w:t>
      </w:r>
      <w:r w:rsidRPr="00170F81">
        <w:rPr>
          <w:spacing w:val="-1"/>
          <w:szCs w:val="24"/>
        </w:rPr>
        <w:t>в</w:t>
      </w:r>
      <w:r w:rsidRPr="00170F81">
        <w:rPr>
          <w:szCs w:val="24"/>
        </w:rPr>
        <w:t>: танцева</w:t>
      </w:r>
      <w:r w:rsidRPr="00170F81">
        <w:rPr>
          <w:spacing w:val="-1"/>
          <w:szCs w:val="24"/>
        </w:rPr>
        <w:t>л</w:t>
      </w:r>
      <w:r w:rsidRPr="00170F81">
        <w:rPr>
          <w:szCs w:val="24"/>
        </w:rPr>
        <w:t>ь</w:t>
      </w:r>
      <w:r w:rsidRPr="00170F81">
        <w:rPr>
          <w:spacing w:val="-1"/>
          <w:szCs w:val="24"/>
        </w:rPr>
        <w:t>н</w:t>
      </w:r>
      <w:r w:rsidRPr="00170F81">
        <w:rPr>
          <w:szCs w:val="24"/>
        </w:rPr>
        <w:t>ог</w:t>
      </w:r>
      <w:r w:rsidRPr="00170F81">
        <w:rPr>
          <w:spacing w:val="1"/>
          <w:szCs w:val="24"/>
        </w:rPr>
        <w:t>о</w:t>
      </w:r>
      <w:r w:rsidRPr="00170F81">
        <w:rPr>
          <w:szCs w:val="24"/>
        </w:rPr>
        <w:t>, т</w:t>
      </w:r>
      <w:r w:rsidRPr="00170F81">
        <w:rPr>
          <w:spacing w:val="-2"/>
          <w:szCs w:val="24"/>
        </w:rPr>
        <w:t>е</w:t>
      </w:r>
      <w:r w:rsidRPr="00170F81">
        <w:rPr>
          <w:szCs w:val="24"/>
        </w:rPr>
        <w:t>атра</w:t>
      </w:r>
      <w:r w:rsidRPr="00170F81">
        <w:rPr>
          <w:spacing w:val="-3"/>
          <w:szCs w:val="24"/>
        </w:rPr>
        <w:t>л</w:t>
      </w:r>
      <w:r w:rsidRPr="00170F81">
        <w:rPr>
          <w:szCs w:val="24"/>
        </w:rPr>
        <w:t>ьного, м</w:t>
      </w:r>
      <w:r w:rsidRPr="00170F81">
        <w:rPr>
          <w:spacing w:val="-2"/>
          <w:szCs w:val="24"/>
        </w:rPr>
        <w:t>у</w:t>
      </w:r>
      <w:r w:rsidRPr="00170F81">
        <w:rPr>
          <w:szCs w:val="24"/>
        </w:rPr>
        <w:t>зыкальн</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и</w:t>
      </w:r>
      <w:r w:rsidRPr="00170F81">
        <w:rPr>
          <w:spacing w:val="-1"/>
          <w:szCs w:val="24"/>
        </w:rPr>
        <w:t xml:space="preserve"> </w:t>
      </w:r>
      <w:r w:rsidRPr="00170F81">
        <w:rPr>
          <w:szCs w:val="24"/>
        </w:rPr>
        <w:t>д</w:t>
      </w:r>
      <w:r w:rsidRPr="00170F81">
        <w:rPr>
          <w:spacing w:val="1"/>
          <w:szCs w:val="24"/>
        </w:rPr>
        <w:t>р</w:t>
      </w:r>
      <w:r w:rsidRPr="00170F81">
        <w:rPr>
          <w:spacing w:val="-1"/>
          <w:szCs w:val="24"/>
        </w:rPr>
        <w:t>.</w:t>
      </w:r>
      <w:r w:rsidRPr="00170F81">
        <w:rPr>
          <w:szCs w:val="24"/>
        </w:rPr>
        <w:t>; р</w:t>
      </w:r>
      <w:r w:rsidRPr="00170F81">
        <w:rPr>
          <w:spacing w:val="-1"/>
          <w:szCs w:val="24"/>
        </w:rPr>
        <w:t>а</w:t>
      </w:r>
      <w:r w:rsidRPr="00170F81">
        <w:rPr>
          <w:szCs w:val="24"/>
        </w:rPr>
        <w:t>б</w:t>
      </w:r>
      <w:r w:rsidRPr="00170F81">
        <w:rPr>
          <w:spacing w:val="1"/>
          <w:szCs w:val="24"/>
        </w:rPr>
        <w:t>о</w:t>
      </w:r>
      <w:r w:rsidRPr="00170F81">
        <w:rPr>
          <w:szCs w:val="24"/>
        </w:rPr>
        <w:t>та ст</w:t>
      </w:r>
      <w:r w:rsidRPr="00170F81">
        <w:rPr>
          <w:spacing w:val="-3"/>
          <w:szCs w:val="24"/>
        </w:rPr>
        <w:t>у</w:t>
      </w:r>
      <w:r w:rsidRPr="00170F81">
        <w:rPr>
          <w:szCs w:val="24"/>
        </w:rPr>
        <w:t>д</w:t>
      </w:r>
      <w:r w:rsidRPr="00170F81">
        <w:rPr>
          <w:spacing w:val="-1"/>
          <w:szCs w:val="24"/>
        </w:rPr>
        <w:t>и</w:t>
      </w:r>
      <w:r w:rsidRPr="00170F81">
        <w:rPr>
          <w:szCs w:val="24"/>
        </w:rPr>
        <w:t>й</w:t>
      </w:r>
      <w:r w:rsidRPr="00170F81">
        <w:rPr>
          <w:spacing w:val="1"/>
          <w:szCs w:val="24"/>
        </w:rPr>
        <w:t xml:space="preserve"> </w:t>
      </w:r>
      <w:r w:rsidRPr="00170F81">
        <w:rPr>
          <w:szCs w:val="24"/>
        </w:rPr>
        <w:t>ри</w:t>
      </w:r>
      <w:r w:rsidRPr="00170F81">
        <w:rPr>
          <w:spacing w:val="-2"/>
          <w:szCs w:val="24"/>
        </w:rPr>
        <w:t>с</w:t>
      </w:r>
      <w:r w:rsidRPr="00170F81">
        <w:rPr>
          <w:szCs w:val="24"/>
        </w:rPr>
        <w:t>о</w:t>
      </w:r>
      <w:r w:rsidRPr="00170F81">
        <w:rPr>
          <w:spacing w:val="-2"/>
          <w:szCs w:val="24"/>
        </w:rPr>
        <w:t>в</w:t>
      </w:r>
      <w:r w:rsidRPr="00170F81">
        <w:rPr>
          <w:szCs w:val="24"/>
        </w:rPr>
        <w:t xml:space="preserve">ания, </w:t>
      </w:r>
      <w:r w:rsidRPr="00170F81">
        <w:rPr>
          <w:spacing w:val="-1"/>
          <w:szCs w:val="24"/>
        </w:rPr>
        <w:t>д</w:t>
      </w:r>
      <w:r w:rsidRPr="00170F81">
        <w:rPr>
          <w:szCs w:val="24"/>
        </w:rPr>
        <w:t>иза</w:t>
      </w:r>
      <w:r w:rsidRPr="00170F81">
        <w:rPr>
          <w:spacing w:val="-1"/>
          <w:szCs w:val="24"/>
        </w:rPr>
        <w:t>й</w:t>
      </w:r>
      <w:r w:rsidRPr="00170F81">
        <w:rPr>
          <w:szCs w:val="24"/>
        </w:rPr>
        <w:t>н</w:t>
      </w:r>
      <w:r w:rsidRPr="00170F81">
        <w:rPr>
          <w:spacing w:val="-1"/>
          <w:szCs w:val="24"/>
        </w:rPr>
        <w:t>е</w:t>
      </w:r>
      <w:r w:rsidRPr="00170F81">
        <w:rPr>
          <w:szCs w:val="24"/>
        </w:rPr>
        <w:t>рс</w:t>
      </w:r>
      <w:r w:rsidRPr="00170F81">
        <w:rPr>
          <w:spacing w:val="-2"/>
          <w:szCs w:val="24"/>
        </w:rPr>
        <w:t>к</w:t>
      </w:r>
      <w:r w:rsidRPr="00170F81">
        <w:rPr>
          <w:szCs w:val="24"/>
        </w:rPr>
        <w:t>ого</w:t>
      </w:r>
      <w:r w:rsidRPr="00170F81">
        <w:rPr>
          <w:spacing w:val="2"/>
          <w:szCs w:val="24"/>
        </w:rPr>
        <w:t xml:space="preserve"> </w:t>
      </w:r>
      <w:r w:rsidRPr="00170F81">
        <w:rPr>
          <w:szCs w:val="24"/>
        </w:rPr>
        <w:t>масте</w:t>
      </w:r>
      <w:r w:rsidRPr="00170F81">
        <w:rPr>
          <w:spacing w:val="-1"/>
          <w:szCs w:val="24"/>
        </w:rPr>
        <w:t>р</w:t>
      </w:r>
      <w:r w:rsidRPr="00170F81">
        <w:rPr>
          <w:szCs w:val="24"/>
        </w:rPr>
        <w:t>ства,</w:t>
      </w:r>
      <w:r w:rsidRPr="00170F81">
        <w:rPr>
          <w:spacing w:val="-1"/>
          <w:szCs w:val="24"/>
        </w:rPr>
        <w:t xml:space="preserve"> </w:t>
      </w:r>
      <w:r w:rsidRPr="00170F81">
        <w:rPr>
          <w:szCs w:val="24"/>
        </w:rPr>
        <w:t>р</w:t>
      </w:r>
      <w:r w:rsidRPr="00170F81">
        <w:rPr>
          <w:spacing w:val="-1"/>
          <w:szCs w:val="24"/>
        </w:rPr>
        <w:t>у</w:t>
      </w:r>
      <w:r w:rsidRPr="00170F81">
        <w:rPr>
          <w:szCs w:val="24"/>
        </w:rPr>
        <w:t>код</w:t>
      </w:r>
      <w:r w:rsidRPr="00170F81">
        <w:rPr>
          <w:spacing w:val="-1"/>
          <w:szCs w:val="24"/>
        </w:rPr>
        <w:t>е</w:t>
      </w:r>
      <w:r w:rsidRPr="00170F81">
        <w:rPr>
          <w:szCs w:val="24"/>
        </w:rPr>
        <w:t>льниц</w:t>
      </w:r>
      <w:r w:rsidRPr="00170F81">
        <w:rPr>
          <w:spacing w:val="-1"/>
          <w:szCs w:val="24"/>
        </w:rPr>
        <w:t xml:space="preserve"> </w:t>
      </w:r>
      <w:r w:rsidRPr="00170F81">
        <w:rPr>
          <w:szCs w:val="24"/>
        </w:rPr>
        <w:t xml:space="preserve">и </w:t>
      </w:r>
      <w:r w:rsidRPr="00170F81">
        <w:rPr>
          <w:spacing w:val="-1"/>
          <w:szCs w:val="24"/>
        </w:rPr>
        <w:t>д</w:t>
      </w:r>
      <w:r w:rsidRPr="00170F81">
        <w:rPr>
          <w:spacing w:val="1"/>
          <w:szCs w:val="24"/>
        </w:rPr>
        <w:t>р</w:t>
      </w:r>
      <w:r w:rsidRPr="00170F81">
        <w:rPr>
          <w:szCs w:val="24"/>
        </w:rPr>
        <w:t xml:space="preserve">.; открытая </w:t>
      </w:r>
      <w:r w:rsidRPr="00170F81">
        <w:rPr>
          <w:spacing w:val="-1"/>
          <w:szCs w:val="24"/>
        </w:rPr>
        <w:t>л</w:t>
      </w:r>
      <w:r w:rsidRPr="00170F81">
        <w:rPr>
          <w:szCs w:val="24"/>
        </w:rPr>
        <w:t>е</w:t>
      </w:r>
      <w:r w:rsidRPr="00170F81">
        <w:rPr>
          <w:spacing w:val="-2"/>
          <w:szCs w:val="24"/>
        </w:rPr>
        <w:t>к</w:t>
      </w:r>
      <w:r w:rsidRPr="00170F81">
        <w:rPr>
          <w:szCs w:val="24"/>
        </w:rPr>
        <w:t>ц</w:t>
      </w:r>
      <w:r w:rsidRPr="00170F81">
        <w:rPr>
          <w:spacing w:val="1"/>
          <w:szCs w:val="24"/>
        </w:rPr>
        <w:t>и</w:t>
      </w:r>
      <w:r w:rsidRPr="00170F81">
        <w:rPr>
          <w:szCs w:val="24"/>
        </w:rPr>
        <w:t>я</w:t>
      </w:r>
      <w:r w:rsidRPr="00170F81">
        <w:rPr>
          <w:spacing w:val="-2"/>
          <w:szCs w:val="24"/>
        </w:rPr>
        <w:t xml:space="preserve"> </w:t>
      </w:r>
      <w:r w:rsidRPr="00170F81">
        <w:rPr>
          <w:szCs w:val="24"/>
        </w:rPr>
        <w:t>о</w:t>
      </w:r>
      <w:r w:rsidRPr="00170F81">
        <w:rPr>
          <w:spacing w:val="1"/>
          <w:szCs w:val="24"/>
        </w:rPr>
        <w:t xml:space="preserve"> </w:t>
      </w:r>
      <w:r w:rsidRPr="00170F81">
        <w:rPr>
          <w:szCs w:val="24"/>
        </w:rPr>
        <w:t>про</w:t>
      </w:r>
      <w:r w:rsidRPr="00170F81">
        <w:rPr>
          <w:spacing w:val="-1"/>
          <w:szCs w:val="24"/>
        </w:rPr>
        <w:t>т</w:t>
      </w:r>
      <w:r w:rsidRPr="00170F81">
        <w:rPr>
          <w:szCs w:val="24"/>
        </w:rPr>
        <w:t>ив</w:t>
      </w:r>
      <w:r w:rsidRPr="00170F81">
        <w:rPr>
          <w:spacing w:val="-1"/>
          <w:szCs w:val="24"/>
        </w:rPr>
        <w:t>о</w:t>
      </w:r>
      <w:r w:rsidRPr="00170F81">
        <w:rPr>
          <w:szCs w:val="24"/>
        </w:rPr>
        <w:t>дейст</w:t>
      </w:r>
      <w:r w:rsidRPr="00170F81">
        <w:rPr>
          <w:spacing w:val="-2"/>
          <w:szCs w:val="24"/>
        </w:rPr>
        <w:t>в</w:t>
      </w:r>
      <w:r w:rsidRPr="00170F81">
        <w:rPr>
          <w:szCs w:val="24"/>
        </w:rPr>
        <w:t>ии</w:t>
      </w:r>
      <w:r w:rsidRPr="00170F81">
        <w:rPr>
          <w:spacing w:val="1"/>
          <w:szCs w:val="24"/>
        </w:rPr>
        <w:t xml:space="preserve"> </w:t>
      </w:r>
      <w:r w:rsidRPr="00170F81">
        <w:rPr>
          <w:spacing w:val="-1"/>
          <w:szCs w:val="24"/>
        </w:rPr>
        <w:t>к</w:t>
      </w:r>
      <w:r w:rsidRPr="00170F81">
        <w:rPr>
          <w:szCs w:val="24"/>
        </w:rPr>
        <w:t>орр</w:t>
      </w:r>
      <w:r w:rsidRPr="00170F81">
        <w:rPr>
          <w:spacing w:val="-3"/>
          <w:szCs w:val="24"/>
        </w:rPr>
        <w:t>у</w:t>
      </w:r>
      <w:r w:rsidRPr="00170F81">
        <w:rPr>
          <w:szCs w:val="24"/>
        </w:rPr>
        <w:t>пции;</w:t>
      </w:r>
    </w:p>
    <w:p w:rsidR="000103E7" w:rsidRPr="00170F81" w:rsidRDefault="000103E7" w:rsidP="00366C73">
      <w:pPr>
        <w:spacing w:before="7" w:line="234" w:lineRule="auto"/>
        <w:ind w:right="-20" w:firstLine="567"/>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0103E7" w:rsidRPr="00170F81" w:rsidRDefault="000103E7" w:rsidP="00366C73">
      <w:pPr>
        <w:ind w:right="-66" w:firstLine="567"/>
        <w:jc w:val="both"/>
        <w:rPr>
          <w:szCs w:val="24"/>
        </w:rPr>
      </w:pPr>
      <w:r w:rsidRPr="00170F81">
        <w:rPr>
          <w:szCs w:val="24"/>
        </w:rPr>
        <w:t>экск</w:t>
      </w:r>
      <w:r w:rsidRPr="00170F81">
        <w:rPr>
          <w:spacing w:val="-2"/>
          <w:szCs w:val="24"/>
        </w:rPr>
        <w:t>у</w:t>
      </w:r>
      <w:r w:rsidRPr="00170F81">
        <w:rPr>
          <w:szCs w:val="24"/>
        </w:rPr>
        <w:t>рсии</w:t>
      </w:r>
      <w:r w:rsidRPr="00170F81">
        <w:rPr>
          <w:spacing w:val="130"/>
          <w:szCs w:val="24"/>
        </w:rPr>
        <w:t xml:space="preserve"> </w:t>
      </w:r>
      <w:r w:rsidRPr="00170F81">
        <w:rPr>
          <w:szCs w:val="24"/>
        </w:rPr>
        <w:t>в</w:t>
      </w:r>
      <w:r w:rsidRPr="00170F81">
        <w:rPr>
          <w:spacing w:val="131"/>
          <w:szCs w:val="24"/>
        </w:rPr>
        <w:t xml:space="preserve"> </w:t>
      </w:r>
      <w:r w:rsidRPr="00170F81">
        <w:rPr>
          <w:szCs w:val="24"/>
        </w:rPr>
        <w:t>м</w:t>
      </w:r>
      <w:r w:rsidRPr="00170F81">
        <w:rPr>
          <w:spacing w:val="-2"/>
          <w:szCs w:val="24"/>
        </w:rPr>
        <w:t>у</w:t>
      </w:r>
      <w:r w:rsidRPr="00170F81">
        <w:rPr>
          <w:szCs w:val="24"/>
        </w:rPr>
        <w:t>зеи,</w:t>
      </w:r>
      <w:r w:rsidRPr="00170F81">
        <w:rPr>
          <w:spacing w:val="131"/>
          <w:szCs w:val="24"/>
        </w:rPr>
        <w:t xml:space="preserve"> </w:t>
      </w:r>
      <w:r w:rsidRPr="00170F81">
        <w:rPr>
          <w:szCs w:val="24"/>
        </w:rPr>
        <w:t>знако</w:t>
      </w:r>
      <w:r w:rsidRPr="00170F81">
        <w:rPr>
          <w:spacing w:val="-1"/>
          <w:szCs w:val="24"/>
        </w:rPr>
        <w:t>м</w:t>
      </w:r>
      <w:r w:rsidRPr="00170F81">
        <w:rPr>
          <w:szCs w:val="24"/>
        </w:rPr>
        <w:t>ство</w:t>
      </w:r>
      <w:r w:rsidRPr="00170F81">
        <w:rPr>
          <w:spacing w:val="129"/>
          <w:szCs w:val="24"/>
        </w:rPr>
        <w:t xml:space="preserve"> </w:t>
      </w:r>
      <w:r w:rsidRPr="00170F81">
        <w:rPr>
          <w:szCs w:val="24"/>
        </w:rPr>
        <w:t>с</w:t>
      </w:r>
      <w:r w:rsidRPr="00170F81">
        <w:rPr>
          <w:spacing w:val="131"/>
          <w:szCs w:val="24"/>
        </w:rPr>
        <w:t xml:space="preserve"> </w:t>
      </w:r>
      <w:r w:rsidRPr="00170F81">
        <w:rPr>
          <w:szCs w:val="24"/>
        </w:rPr>
        <w:t>истори</w:t>
      </w:r>
      <w:r w:rsidRPr="00170F81">
        <w:rPr>
          <w:spacing w:val="-1"/>
          <w:szCs w:val="24"/>
        </w:rPr>
        <w:t>к</w:t>
      </w:r>
      <w:r w:rsidRPr="00170F81">
        <w:rPr>
          <w:spacing w:val="5"/>
          <w:szCs w:val="24"/>
        </w:rPr>
        <w:t>о</w:t>
      </w:r>
      <w:r w:rsidRPr="00170F81">
        <w:rPr>
          <w:szCs w:val="24"/>
        </w:rPr>
        <w:t>-к</w:t>
      </w:r>
      <w:r w:rsidRPr="00170F81">
        <w:rPr>
          <w:spacing w:val="-2"/>
          <w:szCs w:val="24"/>
        </w:rPr>
        <w:t>у</w:t>
      </w:r>
      <w:r w:rsidRPr="00170F81">
        <w:rPr>
          <w:szCs w:val="24"/>
        </w:rPr>
        <w:t>льт</w:t>
      </w:r>
      <w:r w:rsidRPr="00170F81">
        <w:rPr>
          <w:spacing w:val="-2"/>
          <w:szCs w:val="24"/>
        </w:rPr>
        <w:t>у</w:t>
      </w:r>
      <w:r w:rsidRPr="00170F81">
        <w:rPr>
          <w:szCs w:val="24"/>
        </w:rPr>
        <w:t>рным</w:t>
      </w:r>
      <w:r w:rsidRPr="00170F81">
        <w:rPr>
          <w:spacing w:val="131"/>
          <w:szCs w:val="24"/>
        </w:rPr>
        <w:t xml:space="preserve"> </w:t>
      </w:r>
      <w:r w:rsidRPr="00170F81">
        <w:rPr>
          <w:szCs w:val="24"/>
        </w:rPr>
        <w:t>и</w:t>
      </w:r>
      <w:r w:rsidRPr="00170F81">
        <w:rPr>
          <w:spacing w:val="132"/>
          <w:szCs w:val="24"/>
        </w:rPr>
        <w:t xml:space="preserve"> </w:t>
      </w:r>
      <w:r w:rsidRPr="00170F81">
        <w:rPr>
          <w:szCs w:val="24"/>
        </w:rPr>
        <w:t>э</w:t>
      </w:r>
      <w:r w:rsidRPr="00170F81">
        <w:rPr>
          <w:spacing w:val="-1"/>
          <w:szCs w:val="24"/>
        </w:rPr>
        <w:t>т</w:t>
      </w:r>
      <w:r w:rsidRPr="00170F81">
        <w:rPr>
          <w:szCs w:val="24"/>
        </w:rPr>
        <w:t>н</w:t>
      </w:r>
      <w:r w:rsidRPr="00170F81">
        <w:rPr>
          <w:spacing w:val="-1"/>
          <w:szCs w:val="24"/>
        </w:rPr>
        <w:t>и</w:t>
      </w:r>
      <w:r w:rsidRPr="00170F81">
        <w:rPr>
          <w:szCs w:val="24"/>
        </w:rPr>
        <w:t>чес</w:t>
      </w:r>
      <w:r w:rsidRPr="00170F81">
        <w:rPr>
          <w:spacing w:val="-1"/>
          <w:szCs w:val="24"/>
        </w:rPr>
        <w:t>ки</w:t>
      </w:r>
      <w:r w:rsidRPr="00170F81">
        <w:rPr>
          <w:szCs w:val="24"/>
        </w:rPr>
        <w:t>м насл</w:t>
      </w:r>
      <w:r w:rsidRPr="00170F81">
        <w:rPr>
          <w:spacing w:val="-2"/>
          <w:szCs w:val="24"/>
        </w:rPr>
        <w:t>е</w:t>
      </w:r>
      <w:r w:rsidRPr="00170F81">
        <w:rPr>
          <w:szCs w:val="24"/>
        </w:rPr>
        <w:t>ди</w:t>
      </w:r>
      <w:r w:rsidRPr="00170F81">
        <w:rPr>
          <w:spacing w:val="-1"/>
          <w:szCs w:val="24"/>
        </w:rPr>
        <w:t>е</w:t>
      </w:r>
      <w:r w:rsidRPr="00170F81">
        <w:rPr>
          <w:szCs w:val="24"/>
        </w:rPr>
        <w:t>м к</w:t>
      </w:r>
      <w:r w:rsidRPr="00170F81">
        <w:rPr>
          <w:spacing w:val="-1"/>
          <w:szCs w:val="24"/>
        </w:rPr>
        <w:t>р</w:t>
      </w:r>
      <w:r w:rsidRPr="00170F81">
        <w:rPr>
          <w:szCs w:val="24"/>
        </w:rPr>
        <w:t>ая;</w:t>
      </w:r>
    </w:p>
    <w:p w:rsidR="000103E7" w:rsidRPr="00170F81" w:rsidRDefault="000103E7" w:rsidP="00366C73">
      <w:pPr>
        <w:spacing w:line="239" w:lineRule="auto"/>
        <w:ind w:right="-20" w:firstLine="567"/>
        <w:jc w:val="both"/>
        <w:rPr>
          <w:szCs w:val="24"/>
        </w:rPr>
      </w:pPr>
      <w:r w:rsidRPr="00170F81">
        <w:rPr>
          <w:szCs w:val="24"/>
        </w:rPr>
        <w:t>по</w:t>
      </w:r>
      <w:r w:rsidRPr="00170F81">
        <w:rPr>
          <w:spacing w:val="-1"/>
          <w:szCs w:val="24"/>
        </w:rPr>
        <w:t>с</w:t>
      </w:r>
      <w:r w:rsidRPr="00170F81">
        <w:rPr>
          <w:szCs w:val="24"/>
        </w:rPr>
        <w:t>ещ</w:t>
      </w:r>
      <w:r w:rsidRPr="00170F81">
        <w:rPr>
          <w:spacing w:val="-1"/>
          <w:szCs w:val="24"/>
        </w:rPr>
        <w:t>е</w:t>
      </w:r>
      <w:r w:rsidRPr="00170F81">
        <w:rPr>
          <w:szCs w:val="24"/>
        </w:rPr>
        <w:t>ние т</w:t>
      </w:r>
      <w:r w:rsidRPr="00170F81">
        <w:rPr>
          <w:spacing w:val="-2"/>
          <w:szCs w:val="24"/>
        </w:rPr>
        <w:t>е</w:t>
      </w:r>
      <w:r w:rsidRPr="00170F81">
        <w:rPr>
          <w:szCs w:val="24"/>
        </w:rPr>
        <w:t>ат</w:t>
      </w:r>
      <w:r w:rsidRPr="00170F81">
        <w:rPr>
          <w:spacing w:val="-1"/>
          <w:szCs w:val="24"/>
        </w:rPr>
        <w:t>р</w:t>
      </w:r>
      <w:r w:rsidRPr="00170F81">
        <w:rPr>
          <w:szCs w:val="24"/>
        </w:rPr>
        <w:t>ал</w:t>
      </w:r>
      <w:r w:rsidRPr="00170F81">
        <w:rPr>
          <w:spacing w:val="-2"/>
          <w:szCs w:val="24"/>
        </w:rPr>
        <w:t>ь</w:t>
      </w:r>
      <w:r w:rsidRPr="00170F81">
        <w:rPr>
          <w:szCs w:val="24"/>
        </w:rPr>
        <w:t>ных</w:t>
      </w:r>
      <w:r w:rsidRPr="00170F81">
        <w:rPr>
          <w:spacing w:val="1"/>
          <w:szCs w:val="24"/>
        </w:rPr>
        <w:t xml:space="preserve"> </w:t>
      </w:r>
      <w:r w:rsidRPr="00170F81">
        <w:rPr>
          <w:szCs w:val="24"/>
        </w:rPr>
        <w:t>с</w:t>
      </w:r>
      <w:r w:rsidRPr="00170F81">
        <w:rPr>
          <w:spacing w:val="-1"/>
          <w:szCs w:val="24"/>
        </w:rPr>
        <w:t>п</w:t>
      </w:r>
      <w:r w:rsidRPr="00170F81">
        <w:rPr>
          <w:szCs w:val="24"/>
        </w:rPr>
        <w:t>ект</w:t>
      </w:r>
      <w:r w:rsidRPr="00170F81">
        <w:rPr>
          <w:spacing w:val="-2"/>
          <w:szCs w:val="24"/>
        </w:rPr>
        <w:t>а</w:t>
      </w:r>
      <w:r w:rsidRPr="00170F81">
        <w:rPr>
          <w:szCs w:val="24"/>
        </w:rPr>
        <w:t xml:space="preserve">клей, </w:t>
      </w:r>
      <w:r w:rsidRPr="00170F81">
        <w:rPr>
          <w:spacing w:val="-1"/>
          <w:szCs w:val="24"/>
        </w:rPr>
        <w:t>к</w:t>
      </w:r>
      <w:r w:rsidRPr="00170F81">
        <w:rPr>
          <w:szCs w:val="24"/>
        </w:rPr>
        <w:t>онце</w:t>
      </w:r>
      <w:r w:rsidRPr="00170F81">
        <w:rPr>
          <w:spacing w:val="1"/>
          <w:szCs w:val="24"/>
        </w:rPr>
        <w:t>р</w:t>
      </w:r>
      <w:r w:rsidRPr="00170F81">
        <w:rPr>
          <w:spacing w:val="-1"/>
          <w:szCs w:val="24"/>
        </w:rPr>
        <w:t>т</w:t>
      </w:r>
      <w:r w:rsidRPr="00170F81">
        <w:rPr>
          <w:szCs w:val="24"/>
        </w:rPr>
        <w:t>о</w:t>
      </w:r>
      <w:r w:rsidRPr="00170F81">
        <w:rPr>
          <w:spacing w:val="-2"/>
          <w:szCs w:val="24"/>
        </w:rPr>
        <w:t>в</w:t>
      </w:r>
      <w:r w:rsidRPr="00170F81">
        <w:rPr>
          <w:szCs w:val="24"/>
        </w:rPr>
        <w:t>;</w:t>
      </w:r>
    </w:p>
    <w:p w:rsidR="000103E7" w:rsidRPr="00170F81" w:rsidRDefault="000103E7" w:rsidP="00366C73">
      <w:pPr>
        <w:spacing w:line="239" w:lineRule="auto"/>
        <w:ind w:right="-15" w:firstLine="708"/>
        <w:jc w:val="both"/>
        <w:rPr>
          <w:szCs w:val="24"/>
        </w:rPr>
      </w:pPr>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205"/>
          <w:szCs w:val="24"/>
        </w:rPr>
        <w:t xml:space="preserve"> </w:t>
      </w:r>
      <w:r w:rsidRPr="00170F81">
        <w:rPr>
          <w:szCs w:val="24"/>
        </w:rPr>
        <w:t>ча</w:t>
      </w:r>
      <w:r w:rsidRPr="00170F81">
        <w:rPr>
          <w:spacing w:val="-1"/>
          <w:szCs w:val="24"/>
        </w:rPr>
        <w:t>с</w:t>
      </w:r>
      <w:r w:rsidRPr="00170F81">
        <w:rPr>
          <w:szCs w:val="24"/>
        </w:rPr>
        <w:t>ы</w:t>
      </w:r>
      <w:r w:rsidRPr="00170F81">
        <w:rPr>
          <w:spacing w:val="206"/>
          <w:szCs w:val="24"/>
        </w:rPr>
        <w:t xml:space="preserve"> </w:t>
      </w:r>
      <w:r w:rsidRPr="00170F81">
        <w:rPr>
          <w:szCs w:val="24"/>
        </w:rPr>
        <w:t>с</w:t>
      </w:r>
      <w:r w:rsidRPr="00170F81">
        <w:rPr>
          <w:spacing w:val="208"/>
          <w:szCs w:val="24"/>
        </w:rPr>
        <w:t xml:space="preserve"> </w:t>
      </w:r>
      <w:r w:rsidRPr="00170F81">
        <w:rPr>
          <w:szCs w:val="24"/>
        </w:rPr>
        <w:t>диск</w:t>
      </w:r>
      <w:r w:rsidRPr="00170F81">
        <w:rPr>
          <w:spacing w:val="-1"/>
          <w:szCs w:val="24"/>
        </w:rPr>
        <w:t>у</w:t>
      </w:r>
      <w:r w:rsidRPr="00170F81">
        <w:rPr>
          <w:szCs w:val="24"/>
        </w:rPr>
        <w:t>сси</w:t>
      </w:r>
      <w:r w:rsidRPr="00170F81">
        <w:rPr>
          <w:spacing w:val="2"/>
          <w:szCs w:val="24"/>
        </w:rPr>
        <w:t>я</w:t>
      </w:r>
      <w:r w:rsidRPr="00170F81">
        <w:rPr>
          <w:spacing w:val="-1"/>
          <w:szCs w:val="24"/>
        </w:rPr>
        <w:t>м</w:t>
      </w:r>
      <w:r w:rsidRPr="00170F81">
        <w:rPr>
          <w:szCs w:val="24"/>
        </w:rPr>
        <w:t>и</w:t>
      </w:r>
      <w:r w:rsidRPr="00170F81">
        <w:rPr>
          <w:spacing w:val="206"/>
          <w:szCs w:val="24"/>
        </w:rPr>
        <w:t xml:space="preserve"> </w:t>
      </w:r>
      <w:r w:rsidRPr="00170F81">
        <w:rPr>
          <w:spacing w:val="1"/>
          <w:szCs w:val="24"/>
        </w:rPr>
        <w:t>об</w:t>
      </w:r>
      <w:r w:rsidRPr="00170F81">
        <w:rPr>
          <w:spacing w:val="207"/>
          <w:szCs w:val="24"/>
        </w:rPr>
        <w:t xml:space="preserve"> </w:t>
      </w:r>
      <w:r w:rsidRPr="00170F81">
        <w:rPr>
          <w:szCs w:val="24"/>
        </w:rPr>
        <w:t>общ</w:t>
      </w:r>
      <w:r w:rsidRPr="00170F81">
        <w:rPr>
          <w:spacing w:val="-1"/>
          <w:szCs w:val="24"/>
        </w:rPr>
        <w:t>е</w:t>
      </w:r>
      <w:r w:rsidRPr="00170F81">
        <w:rPr>
          <w:szCs w:val="24"/>
        </w:rPr>
        <w:t>челов</w:t>
      </w:r>
      <w:r w:rsidRPr="00170F81">
        <w:rPr>
          <w:spacing w:val="-1"/>
          <w:szCs w:val="24"/>
        </w:rPr>
        <w:t>е</w:t>
      </w:r>
      <w:r w:rsidRPr="00170F81">
        <w:rPr>
          <w:spacing w:val="-2"/>
          <w:szCs w:val="24"/>
        </w:rPr>
        <w:t>ч</w:t>
      </w:r>
      <w:r w:rsidRPr="00170F81">
        <w:rPr>
          <w:szCs w:val="24"/>
        </w:rPr>
        <w:t>еских</w:t>
      </w:r>
      <w:r w:rsidRPr="00170F81">
        <w:rPr>
          <w:spacing w:val="206"/>
          <w:szCs w:val="24"/>
        </w:rPr>
        <w:t xml:space="preserve"> </w:t>
      </w:r>
      <w:r w:rsidRPr="00170F81">
        <w:rPr>
          <w:szCs w:val="24"/>
        </w:rPr>
        <w:t>ценностях, реш</w:t>
      </w:r>
      <w:r w:rsidRPr="00170F81">
        <w:rPr>
          <w:spacing w:val="-1"/>
          <w:szCs w:val="24"/>
        </w:rPr>
        <w:t>е</w:t>
      </w:r>
      <w:r w:rsidRPr="00170F81">
        <w:rPr>
          <w:szCs w:val="24"/>
        </w:rPr>
        <w:t>н</w:t>
      </w:r>
      <w:r w:rsidRPr="00170F81">
        <w:rPr>
          <w:spacing w:val="-1"/>
          <w:szCs w:val="24"/>
        </w:rPr>
        <w:t>и</w:t>
      </w:r>
      <w:r w:rsidRPr="00170F81">
        <w:rPr>
          <w:szCs w:val="24"/>
        </w:rPr>
        <w:t>ем</w:t>
      </w:r>
      <w:r w:rsidRPr="00170F81">
        <w:rPr>
          <w:spacing w:val="57"/>
          <w:szCs w:val="24"/>
        </w:rPr>
        <w:t xml:space="preserve"> </w:t>
      </w:r>
      <w:r w:rsidRPr="00170F81">
        <w:rPr>
          <w:szCs w:val="24"/>
        </w:rPr>
        <w:t>моральных</w:t>
      </w:r>
      <w:r w:rsidRPr="00170F81">
        <w:rPr>
          <w:spacing w:val="56"/>
          <w:szCs w:val="24"/>
        </w:rPr>
        <w:t xml:space="preserve"> </w:t>
      </w:r>
      <w:r w:rsidRPr="00170F81">
        <w:rPr>
          <w:szCs w:val="24"/>
        </w:rPr>
        <w:t>д</w:t>
      </w:r>
      <w:r w:rsidRPr="00170F81">
        <w:rPr>
          <w:spacing w:val="1"/>
          <w:szCs w:val="24"/>
        </w:rPr>
        <w:t>и</w:t>
      </w:r>
      <w:r w:rsidRPr="00170F81">
        <w:rPr>
          <w:szCs w:val="24"/>
        </w:rPr>
        <w:t>ле</w:t>
      </w:r>
      <w:r w:rsidRPr="00170F81">
        <w:rPr>
          <w:spacing w:val="-1"/>
          <w:szCs w:val="24"/>
        </w:rPr>
        <w:t>м</w:t>
      </w:r>
      <w:r w:rsidRPr="00170F81">
        <w:rPr>
          <w:szCs w:val="24"/>
        </w:rPr>
        <w:t>м</w:t>
      </w:r>
      <w:r w:rsidRPr="00170F81">
        <w:rPr>
          <w:spacing w:val="57"/>
          <w:szCs w:val="24"/>
        </w:rPr>
        <w:t xml:space="preserve"> </w:t>
      </w:r>
      <w:r w:rsidRPr="00170F81">
        <w:rPr>
          <w:szCs w:val="24"/>
        </w:rPr>
        <w:t>(в</w:t>
      </w:r>
      <w:r w:rsidRPr="00170F81">
        <w:rPr>
          <w:spacing w:val="57"/>
          <w:szCs w:val="24"/>
        </w:rPr>
        <w:t xml:space="preserve"> </w:t>
      </w:r>
      <w:r w:rsidRPr="00170F81">
        <w:rPr>
          <w:szCs w:val="24"/>
        </w:rPr>
        <w:t>т</w:t>
      </w:r>
      <w:r w:rsidRPr="00170F81">
        <w:rPr>
          <w:spacing w:val="1"/>
          <w:szCs w:val="24"/>
        </w:rPr>
        <w:t>о</w:t>
      </w:r>
      <w:r w:rsidRPr="00170F81">
        <w:rPr>
          <w:szCs w:val="24"/>
        </w:rPr>
        <w:t>м</w:t>
      </w:r>
      <w:r w:rsidRPr="00170F81">
        <w:rPr>
          <w:spacing w:val="54"/>
          <w:szCs w:val="24"/>
        </w:rPr>
        <w:t xml:space="preserve"> </w:t>
      </w:r>
      <w:r w:rsidRPr="00170F81">
        <w:rPr>
          <w:szCs w:val="24"/>
        </w:rPr>
        <w:t>ч</w:t>
      </w:r>
      <w:r w:rsidRPr="00170F81">
        <w:rPr>
          <w:spacing w:val="1"/>
          <w:szCs w:val="24"/>
        </w:rPr>
        <w:t>и</w:t>
      </w:r>
      <w:r w:rsidRPr="00170F81">
        <w:rPr>
          <w:szCs w:val="24"/>
        </w:rPr>
        <w:t>сле</w:t>
      </w:r>
      <w:r w:rsidRPr="00170F81">
        <w:rPr>
          <w:spacing w:val="53"/>
          <w:szCs w:val="24"/>
        </w:rPr>
        <w:t xml:space="preserve"> </w:t>
      </w:r>
      <w:r w:rsidRPr="00170F81">
        <w:rPr>
          <w:spacing w:val="1"/>
          <w:szCs w:val="24"/>
        </w:rPr>
        <w:t>р</w:t>
      </w:r>
      <w:r w:rsidRPr="00170F81">
        <w:rPr>
          <w:szCs w:val="24"/>
        </w:rPr>
        <w:t>еш</w:t>
      </w:r>
      <w:r w:rsidRPr="00170F81">
        <w:rPr>
          <w:spacing w:val="-1"/>
          <w:szCs w:val="24"/>
        </w:rPr>
        <w:t>е</w:t>
      </w:r>
      <w:r w:rsidRPr="00170F81">
        <w:rPr>
          <w:szCs w:val="24"/>
        </w:rPr>
        <w:t>ни</w:t>
      </w:r>
      <w:r w:rsidRPr="00170F81">
        <w:rPr>
          <w:spacing w:val="-1"/>
          <w:szCs w:val="24"/>
        </w:rPr>
        <w:t>е</w:t>
      </w:r>
      <w:r w:rsidRPr="00170F81">
        <w:rPr>
          <w:szCs w:val="24"/>
        </w:rPr>
        <w:t>м</w:t>
      </w:r>
      <w:r w:rsidRPr="00170F81">
        <w:rPr>
          <w:spacing w:val="56"/>
          <w:szCs w:val="24"/>
        </w:rPr>
        <w:t xml:space="preserve"> </w:t>
      </w:r>
      <w:r w:rsidRPr="00170F81">
        <w:rPr>
          <w:szCs w:val="24"/>
        </w:rPr>
        <w:t>д</w:t>
      </w:r>
      <w:r w:rsidRPr="00170F81">
        <w:rPr>
          <w:spacing w:val="-1"/>
          <w:szCs w:val="24"/>
        </w:rPr>
        <w:t>и</w:t>
      </w:r>
      <w:r w:rsidRPr="00170F81">
        <w:rPr>
          <w:szCs w:val="24"/>
        </w:rPr>
        <w:t>лемм</w:t>
      </w:r>
      <w:r w:rsidRPr="00170F81">
        <w:rPr>
          <w:spacing w:val="57"/>
          <w:szCs w:val="24"/>
        </w:rPr>
        <w:t xml:space="preserve"> </w:t>
      </w:r>
      <w:r w:rsidRPr="00170F81">
        <w:rPr>
          <w:szCs w:val="24"/>
        </w:rPr>
        <w:t>Л.</w:t>
      </w:r>
      <w:r w:rsidRPr="00170F81">
        <w:rPr>
          <w:spacing w:val="55"/>
          <w:szCs w:val="24"/>
        </w:rPr>
        <w:t xml:space="preserve"> </w:t>
      </w:r>
      <w:r w:rsidRPr="00170F81">
        <w:rPr>
          <w:szCs w:val="24"/>
        </w:rPr>
        <w:t>К</w:t>
      </w:r>
      <w:r w:rsidRPr="00170F81">
        <w:rPr>
          <w:spacing w:val="1"/>
          <w:szCs w:val="24"/>
        </w:rPr>
        <w:t>о</w:t>
      </w:r>
      <w:r w:rsidRPr="00170F81">
        <w:rPr>
          <w:szCs w:val="24"/>
        </w:rPr>
        <w:t>льберг</w:t>
      </w:r>
      <w:r w:rsidRPr="00170F81">
        <w:rPr>
          <w:spacing w:val="-1"/>
          <w:szCs w:val="24"/>
        </w:rPr>
        <w:t>а</w:t>
      </w:r>
      <w:r w:rsidRPr="00170F81">
        <w:rPr>
          <w:szCs w:val="24"/>
        </w:rPr>
        <w:t>)</w:t>
      </w:r>
      <w:r w:rsidRPr="00170F81">
        <w:rPr>
          <w:spacing w:val="56"/>
          <w:szCs w:val="24"/>
        </w:rPr>
        <w:t xml:space="preserve"> </w:t>
      </w:r>
      <w:r w:rsidRPr="00170F81">
        <w:rPr>
          <w:szCs w:val="24"/>
        </w:rPr>
        <w:t>и ос</w:t>
      </w:r>
      <w:r w:rsidRPr="00170F81">
        <w:rPr>
          <w:spacing w:val="-2"/>
          <w:szCs w:val="24"/>
        </w:rPr>
        <w:t>у</w:t>
      </w:r>
      <w:r w:rsidRPr="00170F81">
        <w:rPr>
          <w:szCs w:val="24"/>
        </w:rPr>
        <w:t>ществ</w:t>
      </w:r>
      <w:r w:rsidRPr="00170F81">
        <w:rPr>
          <w:spacing w:val="-1"/>
          <w:szCs w:val="24"/>
        </w:rPr>
        <w:t>л</w:t>
      </w:r>
      <w:r w:rsidRPr="00170F81">
        <w:rPr>
          <w:szCs w:val="24"/>
        </w:rPr>
        <w:t>ени</w:t>
      </w:r>
      <w:r w:rsidRPr="00170F81">
        <w:rPr>
          <w:spacing w:val="-2"/>
          <w:szCs w:val="24"/>
        </w:rPr>
        <w:t>е</w:t>
      </w:r>
      <w:r w:rsidRPr="00170F81">
        <w:rPr>
          <w:szCs w:val="24"/>
        </w:rPr>
        <w:t>м</w:t>
      </w:r>
      <w:r w:rsidRPr="00170F81">
        <w:rPr>
          <w:spacing w:val="73"/>
          <w:szCs w:val="24"/>
        </w:rPr>
        <w:t xml:space="preserve"> </w:t>
      </w:r>
      <w:r w:rsidRPr="00170F81">
        <w:rPr>
          <w:szCs w:val="24"/>
        </w:rPr>
        <w:t>нравст</w:t>
      </w:r>
      <w:r w:rsidRPr="00170F81">
        <w:rPr>
          <w:spacing w:val="-1"/>
          <w:szCs w:val="24"/>
        </w:rPr>
        <w:t>в</w:t>
      </w:r>
      <w:r w:rsidRPr="00170F81">
        <w:rPr>
          <w:szCs w:val="24"/>
        </w:rPr>
        <w:t>е</w:t>
      </w:r>
      <w:r w:rsidRPr="00170F81">
        <w:rPr>
          <w:spacing w:val="-2"/>
          <w:szCs w:val="24"/>
        </w:rPr>
        <w:t>н</w:t>
      </w:r>
      <w:r w:rsidRPr="00170F81">
        <w:rPr>
          <w:szCs w:val="24"/>
        </w:rPr>
        <w:t>ного</w:t>
      </w:r>
      <w:r w:rsidRPr="00170F81">
        <w:rPr>
          <w:spacing w:val="74"/>
          <w:szCs w:val="24"/>
        </w:rPr>
        <w:t xml:space="preserve"> </w:t>
      </w:r>
      <w:r w:rsidRPr="00170F81">
        <w:rPr>
          <w:szCs w:val="24"/>
        </w:rPr>
        <w:t>в</w:t>
      </w:r>
      <w:r w:rsidRPr="00170F81">
        <w:rPr>
          <w:spacing w:val="-1"/>
          <w:szCs w:val="24"/>
        </w:rPr>
        <w:t>ы</w:t>
      </w:r>
      <w:r w:rsidRPr="00170F81">
        <w:rPr>
          <w:szCs w:val="24"/>
        </w:rPr>
        <w:t>бора;</w:t>
      </w:r>
      <w:r w:rsidRPr="00170F81">
        <w:rPr>
          <w:spacing w:val="74"/>
          <w:szCs w:val="24"/>
        </w:rPr>
        <w:t xml:space="preserve"> </w:t>
      </w:r>
      <w:r w:rsidRPr="00170F81">
        <w:rPr>
          <w:spacing w:val="-1"/>
          <w:szCs w:val="24"/>
        </w:rPr>
        <w:t>д</w:t>
      </w:r>
      <w:r w:rsidRPr="00170F81">
        <w:rPr>
          <w:szCs w:val="24"/>
        </w:rPr>
        <w:t>иск</w:t>
      </w:r>
      <w:r w:rsidRPr="00170F81">
        <w:rPr>
          <w:spacing w:val="-1"/>
          <w:szCs w:val="24"/>
        </w:rPr>
        <w:t>у</w:t>
      </w:r>
      <w:r w:rsidRPr="00170F81">
        <w:rPr>
          <w:szCs w:val="24"/>
        </w:rPr>
        <w:t>сс</w:t>
      </w:r>
      <w:r w:rsidRPr="00170F81">
        <w:rPr>
          <w:spacing w:val="-1"/>
          <w:szCs w:val="24"/>
        </w:rPr>
        <w:t>и</w:t>
      </w:r>
      <w:r w:rsidRPr="00170F81">
        <w:rPr>
          <w:szCs w:val="24"/>
        </w:rPr>
        <w:t>и</w:t>
      </w:r>
      <w:r w:rsidRPr="00170F81">
        <w:rPr>
          <w:spacing w:val="74"/>
          <w:szCs w:val="24"/>
        </w:rPr>
        <w:t xml:space="preserve"> </w:t>
      </w:r>
      <w:r w:rsidRPr="00170F81">
        <w:rPr>
          <w:spacing w:val="1"/>
          <w:szCs w:val="24"/>
        </w:rPr>
        <w:t>по</w:t>
      </w:r>
      <w:r w:rsidRPr="00170F81">
        <w:rPr>
          <w:spacing w:val="74"/>
          <w:szCs w:val="24"/>
        </w:rPr>
        <w:t xml:space="preserve"> </w:t>
      </w:r>
      <w:r w:rsidRPr="00170F81">
        <w:rPr>
          <w:spacing w:val="-2"/>
          <w:szCs w:val="24"/>
        </w:rPr>
        <w:t>в</w:t>
      </w:r>
      <w:r w:rsidRPr="00170F81">
        <w:rPr>
          <w:szCs w:val="24"/>
        </w:rPr>
        <w:t>опросам</w:t>
      </w:r>
      <w:r w:rsidRPr="00170F81">
        <w:rPr>
          <w:spacing w:val="72"/>
          <w:szCs w:val="24"/>
        </w:rPr>
        <w:t xml:space="preserve"> </w:t>
      </w:r>
      <w:r w:rsidRPr="00170F81">
        <w:rPr>
          <w:szCs w:val="24"/>
        </w:rPr>
        <w:t>профилактики экстремизма</w:t>
      </w:r>
      <w:r w:rsidRPr="00170F81">
        <w:rPr>
          <w:spacing w:val="-3"/>
          <w:szCs w:val="24"/>
        </w:rPr>
        <w:t xml:space="preserve"> </w:t>
      </w:r>
      <w:r w:rsidRPr="00170F81">
        <w:rPr>
          <w:szCs w:val="24"/>
        </w:rPr>
        <w:t xml:space="preserve">на </w:t>
      </w:r>
      <w:r w:rsidRPr="00170F81">
        <w:rPr>
          <w:spacing w:val="-1"/>
          <w:szCs w:val="24"/>
        </w:rPr>
        <w:t>н</w:t>
      </w:r>
      <w:r w:rsidRPr="00170F81">
        <w:rPr>
          <w:szCs w:val="24"/>
        </w:rPr>
        <w:t>а</w:t>
      </w:r>
      <w:r w:rsidRPr="00170F81">
        <w:rPr>
          <w:spacing w:val="-1"/>
          <w:szCs w:val="24"/>
        </w:rPr>
        <w:t>ц</w:t>
      </w:r>
      <w:r w:rsidRPr="00170F81">
        <w:rPr>
          <w:szCs w:val="24"/>
        </w:rPr>
        <w:t>ионал</w:t>
      </w:r>
      <w:r w:rsidRPr="00170F81">
        <w:rPr>
          <w:spacing w:val="-1"/>
          <w:szCs w:val="24"/>
        </w:rPr>
        <w:t>ьн</w:t>
      </w:r>
      <w:r w:rsidRPr="00170F81">
        <w:rPr>
          <w:spacing w:val="1"/>
          <w:szCs w:val="24"/>
        </w:rPr>
        <w:t>о</w:t>
      </w:r>
      <w:r w:rsidRPr="00170F81">
        <w:rPr>
          <w:szCs w:val="24"/>
        </w:rPr>
        <w:t>й</w:t>
      </w:r>
      <w:r w:rsidRPr="00170F81">
        <w:rPr>
          <w:spacing w:val="-1"/>
          <w:szCs w:val="24"/>
        </w:rPr>
        <w:t xml:space="preserve"> </w:t>
      </w:r>
      <w:r w:rsidRPr="00170F81">
        <w:rPr>
          <w:szCs w:val="24"/>
        </w:rPr>
        <w:t>и ре</w:t>
      </w:r>
      <w:r w:rsidRPr="00170F81">
        <w:rPr>
          <w:spacing w:val="-2"/>
          <w:szCs w:val="24"/>
        </w:rPr>
        <w:t>л</w:t>
      </w:r>
      <w:r w:rsidRPr="00170F81">
        <w:rPr>
          <w:szCs w:val="24"/>
        </w:rPr>
        <w:t>игиозной</w:t>
      </w:r>
      <w:r w:rsidRPr="00170F81">
        <w:rPr>
          <w:spacing w:val="-1"/>
          <w:szCs w:val="24"/>
        </w:rPr>
        <w:t xml:space="preserve"> </w:t>
      </w:r>
      <w:r w:rsidRPr="00170F81">
        <w:rPr>
          <w:szCs w:val="24"/>
        </w:rPr>
        <w:t>почве и</w:t>
      </w:r>
      <w:r w:rsidRPr="00170F81">
        <w:rPr>
          <w:spacing w:val="-2"/>
          <w:szCs w:val="24"/>
        </w:rPr>
        <w:t xml:space="preserve"> </w:t>
      </w:r>
      <w:r w:rsidRPr="00170F81">
        <w:rPr>
          <w:szCs w:val="24"/>
        </w:rPr>
        <w:t>д</w:t>
      </w:r>
      <w:r w:rsidRPr="00170F81">
        <w:rPr>
          <w:spacing w:val="1"/>
          <w:szCs w:val="24"/>
        </w:rPr>
        <w:t>р</w:t>
      </w:r>
      <w:r w:rsidRPr="00170F81">
        <w:rPr>
          <w:spacing w:val="-1"/>
          <w:szCs w:val="24"/>
        </w:rPr>
        <w:t>.</w:t>
      </w:r>
      <w:r w:rsidRPr="00170F81">
        <w:rPr>
          <w:szCs w:val="24"/>
        </w:rPr>
        <w:t>;</w:t>
      </w:r>
    </w:p>
    <w:p w:rsidR="000103E7" w:rsidRPr="00170F81" w:rsidRDefault="000103E7" w:rsidP="00366C73">
      <w:pPr>
        <w:ind w:right="-12" w:firstLine="708"/>
        <w:jc w:val="both"/>
        <w:rPr>
          <w:szCs w:val="24"/>
        </w:rPr>
      </w:pPr>
      <w:r w:rsidRPr="00170F81">
        <w:rPr>
          <w:szCs w:val="24"/>
        </w:rPr>
        <w:t>социаль</w:t>
      </w:r>
      <w:r w:rsidRPr="00170F81">
        <w:rPr>
          <w:spacing w:val="-1"/>
          <w:szCs w:val="24"/>
        </w:rPr>
        <w:t>н</w:t>
      </w:r>
      <w:r w:rsidRPr="00170F81">
        <w:rPr>
          <w:szCs w:val="24"/>
        </w:rPr>
        <w:t>ые</w:t>
      </w:r>
      <w:r w:rsidRPr="00170F81">
        <w:rPr>
          <w:spacing w:val="54"/>
          <w:szCs w:val="24"/>
        </w:rPr>
        <w:t xml:space="preserve"> </w:t>
      </w:r>
      <w:r w:rsidRPr="00170F81">
        <w:rPr>
          <w:szCs w:val="24"/>
        </w:rPr>
        <w:t>иници</w:t>
      </w:r>
      <w:r w:rsidRPr="00170F81">
        <w:rPr>
          <w:spacing w:val="-1"/>
          <w:szCs w:val="24"/>
        </w:rPr>
        <w:t>а</w:t>
      </w:r>
      <w:r w:rsidRPr="00170F81">
        <w:rPr>
          <w:szCs w:val="24"/>
        </w:rPr>
        <w:t>тивы</w:t>
      </w:r>
      <w:r w:rsidRPr="00170F81">
        <w:rPr>
          <w:spacing w:val="55"/>
          <w:szCs w:val="24"/>
        </w:rPr>
        <w:t xml:space="preserve"> </w:t>
      </w:r>
      <w:r w:rsidRPr="00170F81">
        <w:rPr>
          <w:szCs w:val="24"/>
        </w:rPr>
        <w:t>с</w:t>
      </w:r>
      <w:r w:rsidRPr="00170F81">
        <w:rPr>
          <w:spacing w:val="2"/>
          <w:szCs w:val="24"/>
        </w:rPr>
        <w:t>т</w:t>
      </w:r>
      <w:r w:rsidRPr="00170F81">
        <w:rPr>
          <w:spacing w:val="-1"/>
          <w:szCs w:val="24"/>
        </w:rPr>
        <w:t>у</w:t>
      </w:r>
      <w:r w:rsidRPr="00170F81">
        <w:rPr>
          <w:szCs w:val="24"/>
        </w:rPr>
        <w:t>дентов,</w:t>
      </w:r>
      <w:r w:rsidRPr="00170F81">
        <w:rPr>
          <w:spacing w:val="53"/>
          <w:szCs w:val="24"/>
        </w:rPr>
        <w:t xml:space="preserve"> </w:t>
      </w:r>
      <w:r w:rsidRPr="00170F81">
        <w:rPr>
          <w:spacing w:val="1"/>
          <w:szCs w:val="24"/>
        </w:rPr>
        <w:t>в</w:t>
      </w:r>
      <w:r w:rsidRPr="00170F81">
        <w:rPr>
          <w:spacing w:val="54"/>
          <w:szCs w:val="24"/>
        </w:rPr>
        <w:t xml:space="preserve"> </w:t>
      </w:r>
      <w:r w:rsidRPr="00170F81">
        <w:rPr>
          <w:szCs w:val="24"/>
        </w:rPr>
        <w:t>т</w:t>
      </w:r>
      <w:r w:rsidRPr="00170F81">
        <w:rPr>
          <w:spacing w:val="1"/>
          <w:szCs w:val="24"/>
        </w:rPr>
        <w:t>о</w:t>
      </w:r>
      <w:r w:rsidRPr="00170F81">
        <w:rPr>
          <w:szCs w:val="24"/>
        </w:rPr>
        <w:t>м</w:t>
      </w:r>
      <w:r w:rsidRPr="00170F81">
        <w:rPr>
          <w:spacing w:val="54"/>
          <w:szCs w:val="24"/>
        </w:rPr>
        <w:t xml:space="preserve"> </w:t>
      </w:r>
      <w:r w:rsidRPr="00170F81">
        <w:rPr>
          <w:szCs w:val="24"/>
        </w:rPr>
        <w:t>ч</w:t>
      </w:r>
      <w:r w:rsidRPr="00170F81">
        <w:rPr>
          <w:spacing w:val="1"/>
          <w:szCs w:val="24"/>
        </w:rPr>
        <w:t>исле</w:t>
      </w:r>
      <w:r w:rsidRPr="00170F81">
        <w:rPr>
          <w:spacing w:val="53"/>
          <w:szCs w:val="24"/>
        </w:rPr>
        <w:t xml:space="preserve"> </w:t>
      </w:r>
      <w:r w:rsidRPr="00170F81">
        <w:rPr>
          <w:szCs w:val="24"/>
        </w:rPr>
        <w:t>подгото</w:t>
      </w:r>
      <w:r w:rsidRPr="00170F81">
        <w:rPr>
          <w:spacing w:val="-2"/>
          <w:szCs w:val="24"/>
        </w:rPr>
        <w:t>в</w:t>
      </w:r>
      <w:r w:rsidRPr="00170F81">
        <w:rPr>
          <w:szCs w:val="24"/>
        </w:rPr>
        <w:t>ка</w:t>
      </w:r>
      <w:r w:rsidRPr="00170F81">
        <w:rPr>
          <w:spacing w:val="57"/>
          <w:szCs w:val="24"/>
        </w:rPr>
        <w:t xml:space="preserve"> </w:t>
      </w:r>
      <w:r w:rsidRPr="00170F81">
        <w:rPr>
          <w:szCs w:val="24"/>
        </w:rPr>
        <w:t>пра</w:t>
      </w:r>
      <w:r w:rsidRPr="00170F81">
        <w:rPr>
          <w:spacing w:val="-2"/>
          <w:szCs w:val="24"/>
        </w:rPr>
        <w:t>з</w:t>
      </w:r>
      <w:r w:rsidRPr="00170F81">
        <w:rPr>
          <w:szCs w:val="24"/>
        </w:rPr>
        <w:t>дничных конц</w:t>
      </w:r>
      <w:r w:rsidRPr="00170F81">
        <w:rPr>
          <w:spacing w:val="-1"/>
          <w:szCs w:val="24"/>
        </w:rPr>
        <w:t>е</w:t>
      </w:r>
      <w:r w:rsidRPr="00170F81">
        <w:rPr>
          <w:szCs w:val="24"/>
        </w:rPr>
        <w:t>р</w:t>
      </w:r>
      <w:r w:rsidRPr="00170F81">
        <w:rPr>
          <w:spacing w:val="-1"/>
          <w:szCs w:val="24"/>
        </w:rPr>
        <w:t>т</w:t>
      </w:r>
      <w:r w:rsidRPr="00170F81">
        <w:rPr>
          <w:szCs w:val="24"/>
        </w:rPr>
        <w:t>ов</w:t>
      </w:r>
      <w:r w:rsidRPr="00170F81">
        <w:rPr>
          <w:spacing w:val="9"/>
          <w:szCs w:val="24"/>
        </w:rPr>
        <w:t xml:space="preserve"> </w:t>
      </w:r>
      <w:r w:rsidRPr="00170F81">
        <w:rPr>
          <w:szCs w:val="24"/>
        </w:rPr>
        <w:t>и</w:t>
      </w:r>
      <w:r w:rsidRPr="00170F81">
        <w:rPr>
          <w:spacing w:val="9"/>
          <w:szCs w:val="24"/>
        </w:rPr>
        <w:t xml:space="preserve"> </w:t>
      </w:r>
      <w:r w:rsidRPr="00170F81">
        <w:rPr>
          <w:szCs w:val="24"/>
        </w:rPr>
        <w:t>дис</w:t>
      </w:r>
      <w:r w:rsidRPr="00170F81">
        <w:rPr>
          <w:spacing w:val="-1"/>
          <w:szCs w:val="24"/>
        </w:rPr>
        <w:t>к</w:t>
      </w:r>
      <w:r w:rsidRPr="00170F81">
        <w:rPr>
          <w:szCs w:val="24"/>
        </w:rPr>
        <w:t>о</w:t>
      </w:r>
      <w:r w:rsidRPr="00170F81">
        <w:rPr>
          <w:spacing w:val="-1"/>
          <w:szCs w:val="24"/>
        </w:rPr>
        <w:t>т</w:t>
      </w:r>
      <w:r w:rsidRPr="00170F81">
        <w:rPr>
          <w:szCs w:val="24"/>
        </w:rPr>
        <w:t>ек</w:t>
      </w:r>
      <w:r w:rsidRPr="00170F81">
        <w:rPr>
          <w:spacing w:val="9"/>
          <w:szCs w:val="24"/>
        </w:rPr>
        <w:t xml:space="preserve"> </w:t>
      </w:r>
      <w:r w:rsidRPr="00170F81">
        <w:rPr>
          <w:spacing w:val="1"/>
          <w:szCs w:val="24"/>
        </w:rPr>
        <w:t>к</w:t>
      </w:r>
      <w:r w:rsidRPr="00170F81">
        <w:rPr>
          <w:spacing w:val="9"/>
          <w:szCs w:val="24"/>
        </w:rPr>
        <w:t xml:space="preserve"> </w:t>
      </w:r>
      <w:r w:rsidRPr="00170F81">
        <w:rPr>
          <w:szCs w:val="24"/>
        </w:rPr>
        <w:t>Д</w:t>
      </w:r>
      <w:r w:rsidRPr="00170F81">
        <w:rPr>
          <w:spacing w:val="2"/>
          <w:szCs w:val="24"/>
        </w:rPr>
        <w:t>н</w:t>
      </w:r>
      <w:r w:rsidRPr="00170F81">
        <w:rPr>
          <w:szCs w:val="24"/>
        </w:rPr>
        <w:t>ю</w:t>
      </w:r>
      <w:r w:rsidRPr="00170F81">
        <w:rPr>
          <w:spacing w:val="8"/>
          <w:szCs w:val="24"/>
        </w:rPr>
        <w:t xml:space="preserve"> </w:t>
      </w:r>
      <w:r w:rsidRPr="00170F81">
        <w:rPr>
          <w:spacing w:val="-1"/>
          <w:szCs w:val="24"/>
        </w:rPr>
        <w:t>п</w:t>
      </w:r>
      <w:r w:rsidRPr="00170F81">
        <w:rPr>
          <w:szCs w:val="24"/>
        </w:rPr>
        <w:t>освяще</w:t>
      </w:r>
      <w:r w:rsidRPr="00170F81">
        <w:rPr>
          <w:spacing w:val="-1"/>
          <w:szCs w:val="24"/>
        </w:rPr>
        <w:t>н</w:t>
      </w:r>
      <w:r w:rsidRPr="00170F81">
        <w:rPr>
          <w:szCs w:val="24"/>
        </w:rPr>
        <w:t>ия</w:t>
      </w:r>
      <w:r w:rsidRPr="00170F81">
        <w:rPr>
          <w:spacing w:val="9"/>
          <w:szCs w:val="24"/>
        </w:rPr>
        <w:t xml:space="preserve"> </w:t>
      </w:r>
      <w:r w:rsidRPr="00170F81">
        <w:rPr>
          <w:szCs w:val="24"/>
        </w:rPr>
        <w:t>в</w:t>
      </w:r>
      <w:r w:rsidRPr="00170F81">
        <w:rPr>
          <w:spacing w:val="9"/>
          <w:szCs w:val="24"/>
        </w:rPr>
        <w:t xml:space="preserve"> </w:t>
      </w:r>
      <w:r w:rsidRPr="00170F81">
        <w:rPr>
          <w:szCs w:val="24"/>
        </w:rPr>
        <w:t>ст</w:t>
      </w:r>
      <w:r w:rsidRPr="00170F81">
        <w:rPr>
          <w:spacing w:val="-2"/>
          <w:szCs w:val="24"/>
        </w:rPr>
        <w:t>у</w:t>
      </w:r>
      <w:r w:rsidRPr="00170F81">
        <w:rPr>
          <w:szCs w:val="24"/>
        </w:rPr>
        <w:t>денты,</w:t>
      </w:r>
      <w:r w:rsidRPr="00170F81">
        <w:rPr>
          <w:spacing w:val="8"/>
          <w:szCs w:val="24"/>
        </w:rPr>
        <w:t xml:space="preserve"> </w:t>
      </w:r>
      <w:r w:rsidRPr="00170F81">
        <w:rPr>
          <w:spacing w:val="1"/>
          <w:szCs w:val="24"/>
        </w:rPr>
        <w:t>к</w:t>
      </w:r>
      <w:r w:rsidRPr="00170F81">
        <w:rPr>
          <w:spacing w:val="9"/>
          <w:szCs w:val="24"/>
        </w:rPr>
        <w:t xml:space="preserve"> </w:t>
      </w:r>
      <w:r w:rsidRPr="00170F81">
        <w:rPr>
          <w:szCs w:val="24"/>
        </w:rPr>
        <w:t>Новому</w:t>
      </w:r>
      <w:r w:rsidRPr="00170F81">
        <w:rPr>
          <w:spacing w:val="6"/>
          <w:szCs w:val="24"/>
        </w:rPr>
        <w:t xml:space="preserve"> </w:t>
      </w:r>
      <w:r w:rsidRPr="00170F81">
        <w:rPr>
          <w:szCs w:val="24"/>
        </w:rPr>
        <w:t>г</w:t>
      </w:r>
      <w:r w:rsidRPr="00170F81">
        <w:rPr>
          <w:spacing w:val="1"/>
          <w:szCs w:val="24"/>
        </w:rPr>
        <w:t>од</w:t>
      </w:r>
      <w:r w:rsidRPr="00170F81">
        <w:rPr>
          <w:spacing w:val="-1"/>
          <w:szCs w:val="24"/>
        </w:rPr>
        <w:t>у</w:t>
      </w:r>
      <w:r w:rsidRPr="00170F81">
        <w:rPr>
          <w:szCs w:val="24"/>
        </w:rPr>
        <w:t>,</w:t>
      </w:r>
      <w:r w:rsidRPr="00170F81">
        <w:rPr>
          <w:spacing w:val="8"/>
          <w:szCs w:val="24"/>
        </w:rPr>
        <w:t xml:space="preserve"> </w:t>
      </w:r>
      <w:r w:rsidRPr="00170F81">
        <w:rPr>
          <w:szCs w:val="24"/>
        </w:rPr>
        <w:t>праздн</w:t>
      </w:r>
      <w:r w:rsidRPr="00170F81">
        <w:rPr>
          <w:spacing w:val="-1"/>
          <w:szCs w:val="24"/>
        </w:rPr>
        <w:t>и</w:t>
      </w:r>
      <w:r w:rsidRPr="00170F81">
        <w:rPr>
          <w:szCs w:val="24"/>
        </w:rPr>
        <w:t>ку</w:t>
      </w:r>
      <w:r w:rsidRPr="00170F81">
        <w:rPr>
          <w:spacing w:val="5"/>
          <w:szCs w:val="24"/>
        </w:rPr>
        <w:t xml:space="preserve"> </w:t>
      </w:r>
      <w:r w:rsidRPr="00170F81">
        <w:rPr>
          <w:spacing w:val="1"/>
          <w:szCs w:val="24"/>
        </w:rPr>
        <w:t>8</w:t>
      </w:r>
      <w:r w:rsidRPr="00170F81">
        <w:rPr>
          <w:szCs w:val="24"/>
        </w:rPr>
        <w:t xml:space="preserve"> ма</w:t>
      </w:r>
      <w:r w:rsidRPr="00170F81">
        <w:rPr>
          <w:spacing w:val="1"/>
          <w:szCs w:val="24"/>
        </w:rPr>
        <w:t>р</w:t>
      </w:r>
      <w:r w:rsidRPr="00170F81">
        <w:rPr>
          <w:szCs w:val="24"/>
        </w:rPr>
        <w:t xml:space="preserve">та, к </w:t>
      </w:r>
      <w:r w:rsidRPr="00170F81">
        <w:rPr>
          <w:spacing w:val="-2"/>
          <w:szCs w:val="24"/>
        </w:rPr>
        <w:t>в</w:t>
      </w:r>
      <w:r w:rsidRPr="00170F81">
        <w:rPr>
          <w:szCs w:val="24"/>
        </w:rPr>
        <w:t>ып</w:t>
      </w:r>
      <w:r w:rsidRPr="00170F81">
        <w:rPr>
          <w:spacing w:val="-1"/>
          <w:szCs w:val="24"/>
        </w:rPr>
        <w:t>у</w:t>
      </w:r>
      <w:r w:rsidRPr="00170F81">
        <w:rPr>
          <w:szCs w:val="24"/>
        </w:rPr>
        <w:t>скным</w:t>
      </w:r>
      <w:r w:rsidRPr="00170F81">
        <w:rPr>
          <w:spacing w:val="-2"/>
          <w:szCs w:val="24"/>
        </w:rPr>
        <w:t xml:space="preserve"> </w:t>
      </w:r>
      <w:r w:rsidRPr="00170F81">
        <w:rPr>
          <w:szCs w:val="24"/>
        </w:rPr>
        <w:t>меро</w:t>
      </w:r>
      <w:r w:rsidRPr="00170F81">
        <w:rPr>
          <w:spacing w:val="-1"/>
          <w:szCs w:val="24"/>
        </w:rPr>
        <w:t>п</w:t>
      </w:r>
      <w:r w:rsidRPr="00170F81">
        <w:rPr>
          <w:szCs w:val="24"/>
        </w:rPr>
        <w:t>р</w:t>
      </w:r>
      <w:r w:rsidRPr="00170F81">
        <w:rPr>
          <w:spacing w:val="-1"/>
          <w:szCs w:val="24"/>
        </w:rPr>
        <w:t>и</w:t>
      </w:r>
      <w:r w:rsidRPr="00170F81">
        <w:rPr>
          <w:szCs w:val="24"/>
        </w:rPr>
        <w:t>ятиям и</w:t>
      </w:r>
      <w:r w:rsidRPr="00170F81">
        <w:rPr>
          <w:spacing w:val="-1"/>
          <w:szCs w:val="24"/>
        </w:rPr>
        <w:t xml:space="preserve"> </w:t>
      </w:r>
      <w:r w:rsidRPr="00170F81">
        <w:rPr>
          <w:szCs w:val="24"/>
        </w:rPr>
        <w:t>д</w:t>
      </w:r>
      <w:r w:rsidRPr="00170F81">
        <w:rPr>
          <w:spacing w:val="1"/>
          <w:szCs w:val="24"/>
        </w:rPr>
        <w:t>р</w:t>
      </w:r>
      <w:r w:rsidRPr="00170F81">
        <w:rPr>
          <w:spacing w:val="-1"/>
          <w:szCs w:val="24"/>
        </w:rPr>
        <w:t>.</w:t>
      </w:r>
      <w:r w:rsidRPr="00170F81">
        <w:rPr>
          <w:szCs w:val="24"/>
        </w:rPr>
        <w:t>;</w:t>
      </w:r>
    </w:p>
    <w:p w:rsidR="000103E7" w:rsidRPr="00170F81" w:rsidRDefault="000103E7" w:rsidP="00366C73">
      <w:pPr>
        <w:spacing w:before="6"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0103E7" w:rsidRPr="00170F81" w:rsidRDefault="000103E7" w:rsidP="00366C73">
      <w:pPr>
        <w:spacing w:line="239" w:lineRule="auto"/>
        <w:ind w:right="-69" w:firstLine="708"/>
        <w:jc w:val="both"/>
        <w:rPr>
          <w:szCs w:val="24"/>
        </w:rPr>
      </w:pPr>
      <w:r w:rsidRPr="00170F81">
        <w:rPr>
          <w:szCs w:val="24"/>
        </w:rPr>
        <w:t>на</w:t>
      </w:r>
      <w:r w:rsidRPr="00170F81">
        <w:rPr>
          <w:spacing w:val="1"/>
          <w:szCs w:val="24"/>
        </w:rPr>
        <w:t>б</w:t>
      </w:r>
      <w:r w:rsidRPr="00170F81">
        <w:rPr>
          <w:szCs w:val="24"/>
        </w:rPr>
        <w:t>л</w:t>
      </w:r>
      <w:r w:rsidRPr="00170F81">
        <w:rPr>
          <w:spacing w:val="-1"/>
          <w:szCs w:val="24"/>
        </w:rPr>
        <w:t>ю</w:t>
      </w:r>
      <w:r w:rsidRPr="00170F81">
        <w:rPr>
          <w:szCs w:val="24"/>
        </w:rPr>
        <w:t>де</w:t>
      </w:r>
      <w:r w:rsidRPr="00170F81">
        <w:rPr>
          <w:spacing w:val="-1"/>
          <w:szCs w:val="24"/>
        </w:rPr>
        <w:t>н</w:t>
      </w:r>
      <w:r w:rsidRPr="00170F81">
        <w:rPr>
          <w:szCs w:val="24"/>
        </w:rPr>
        <w:t>ие</w:t>
      </w:r>
      <w:r w:rsidRPr="00170F81">
        <w:rPr>
          <w:spacing w:val="16"/>
          <w:szCs w:val="24"/>
        </w:rPr>
        <w:t xml:space="preserve"> </w:t>
      </w:r>
      <w:r w:rsidRPr="00170F81">
        <w:rPr>
          <w:szCs w:val="24"/>
        </w:rPr>
        <w:t>к</w:t>
      </w:r>
      <w:r w:rsidRPr="00170F81">
        <w:rPr>
          <w:spacing w:val="-1"/>
          <w:szCs w:val="24"/>
        </w:rPr>
        <w:t>у</w:t>
      </w:r>
      <w:r w:rsidRPr="00170F81">
        <w:rPr>
          <w:szCs w:val="24"/>
        </w:rPr>
        <w:t>рат</w:t>
      </w:r>
      <w:r w:rsidRPr="00170F81">
        <w:rPr>
          <w:spacing w:val="-1"/>
          <w:szCs w:val="24"/>
        </w:rPr>
        <w:t>о</w:t>
      </w:r>
      <w:r w:rsidRPr="00170F81">
        <w:rPr>
          <w:szCs w:val="24"/>
        </w:rPr>
        <w:t>ра</w:t>
      </w:r>
      <w:r w:rsidRPr="00170F81">
        <w:rPr>
          <w:spacing w:val="18"/>
          <w:szCs w:val="24"/>
        </w:rPr>
        <w:t xml:space="preserve"> </w:t>
      </w:r>
      <w:r w:rsidRPr="00170F81">
        <w:rPr>
          <w:szCs w:val="24"/>
        </w:rPr>
        <w:t>за</w:t>
      </w:r>
      <w:r w:rsidRPr="00170F81">
        <w:rPr>
          <w:spacing w:val="15"/>
          <w:szCs w:val="24"/>
        </w:rPr>
        <w:t xml:space="preserve"> </w:t>
      </w:r>
      <w:r w:rsidRPr="00170F81">
        <w:rPr>
          <w:szCs w:val="24"/>
        </w:rPr>
        <w:t>инди</w:t>
      </w:r>
      <w:r w:rsidRPr="00170F81">
        <w:rPr>
          <w:spacing w:val="-1"/>
          <w:szCs w:val="24"/>
        </w:rPr>
        <w:t>в</w:t>
      </w:r>
      <w:r w:rsidRPr="00170F81">
        <w:rPr>
          <w:szCs w:val="24"/>
        </w:rPr>
        <w:t>ид</w:t>
      </w:r>
      <w:r w:rsidRPr="00170F81">
        <w:rPr>
          <w:spacing w:val="-1"/>
          <w:szCs w:val="24"/>
        </w:rPr>
        <w:t>у</w:t>
      </w:r>
      <w:r w:rsidRPr="00170F81">
        <w:rPr>
          <w:szCs w:val="24"/>
        </w:rPr>
        <w:t>ал</w:t>
      </w:r>
      <w:r w:rsidRPr="00170F81">
        <w:rPr>
          <w:spacing w:val="-1"/>
          <w:szCs w:val="24"/>
        </w:rPr>
        <w:t>ь</w:t>
      </w:r>
      <w:r w:rsidRPr="00170F81">
        <w:rPr>
          <w:szCs w:val="24"/>
        </w:rPr>
        <w:t>н</w:t>
      </w:r>
      <w:r w:rsidRPr="00170F81">
        <w:rPr>
          <w:spacing w:val="1"/>
          <w:szCs w:val="24"/>
        </w:rPr>
        <w:t>ы</w:t>
      </w:r>
      <w:r w:rsidRPr="00170F81">
        <w:rPr>
          <w:szCs w:val="24"/>
        </w:rPr>
        <w:t>ми</w:t>
      </w:r>
      <w:r w:rsidRPr="00170F81">
        <w:rPr>
          <w:spacing w:val="16"/>
          <w:szCs w:val="24"/>
        </w:rPr>
        <w:t xml:space="preserve"> </w:t>
      </w:r>
      <w:r w:rsidRPr="00170F81">
        <w:rPr>
          <w:szCs w:val="24"/>
        </w:rPr>
        <w:t>пр</w:t>
      </w:r>
      <w:r w:rsidRPr="00170F81">
        <w:rPr>
          <w:spacing w:val="-1"/>
          <w:szCs w:val="24"/>
        </w:rPr>
        <w:t>е</w:t>
      </w:r>
      <w:r w:rsidRPr="00170F81">
        <w:rPr>
          <w:szCs w:val="24"/>
        </w:rPr>
        <w:t>дпоч</w:t>
      </w:r>
      <w:r w:rsidRPr="00170F81">
        <w:rPr>
          <w:spacing w:val="-1"/>
          <w:szCs w:val="24"/>
        </w:rPr>
        <w:t>т</w:t>
      </w:r>
      <w:r w:rsidRPr="00170F81">
        <w:rPr>
          <w:szCs w:val="24"/>
        </w:rPr>
        <w:t>е</w:t>
      </w:r>
      <w:r w:rsidRPr="00170F81">
        <w:rPr>
          <w:spacing w:val="-1"/>
          <w:szCs w:val="24"/>
        </w:rPr>
        <w:t>н</w:t>
      </w:r>
      <w:r w:rsidRPr="00170F81">
        <w:rPr>
          <w:szCs w:val="24"/>
        </w:rPr>
        <w:t>ия</w:t>
      </w:r>
      <w:r w:rsidRPr="00170F81">
        <w:rPr>
          <w:spacing w:val="-2"/>
          <w:szCs w:val="24"/>
        </w:rPr>
        <w:t>м</w:t>
      </w:r>
      <w:r w:rsidRPr="00170F81">
        <w:rPr>
          <w:szCs w:val="24"/>
        </w:rPr>
        <w:t>и</w:t>
      </w:r>
      <w:r w:rsidRPr="00170F81">
        <w:rPr>
          <w:spacing w:val="17"/>
          <w:szCs w:val="24"/>
        </w:rPr>
        <w:t xml:space="preserve"> </w:t>
      </w:r>
      <w:r w:rsidRPr="00170F81">
        <w:rPr>
          <w:spacing w:val="1"/>
          <w:szCs w:val="24"/>
        </w:rPr>
        <w:t>о</w:t>
      </w:r>
      <w:r w:rsidRPr="00170F81">
        <w:rPr>
          <w:spacing w:val="11"/>
          <w:szCs w:val="24"/>
        </w:rPr>
        <w:t>б</w:t>
      </w:r>
      <w:r w:rsidRPr="00170F81">
        <w:rPr>
          <w:spacing w:val="-2"/>
          <w:szCs w:val="24"/>
        </w:rPr>
        <w:t>у</w:t>
      </w:r>
      <w:r w:rsidRPr="00170F81">
        <w:rPr>
          <w:szCs w:val="24"/>
        </w:rPr>
        <w:t>чающег</w:t>
      </w:r>
      <w:r w:rsidRPr="00170F81">
        <w:rPr>
          <w:spacing w:val="-1"/>
          <w:szCs w:val="24"/>
        </w:rPr>
        <w:t>о</w:t>
      </w:r>
      <w:r w:rsidRPr="00170F81">
        <w:rPr>
          <w:szCs w:val="24"/>
        </w:rPr>
        <w:t>с</w:t>
      </w:r>
      <w:r w:rsidRPr="00170F81">
        <w:rPr>
          <w:spacing w:val="-2"/>
          <w:szCs w:val="24"/>
        </w:rPr>
        <w:t>я</w:t>
      </w:r>
      <w:r w:rsidRPr="00170F81">
        <w:rPr>
          <w:szCs w:val="24"/>
        </w:rPr>
        <w:t>, взгляда</w:t>
      </w:r>
      <w:r w:rsidRPr="00170F81">
        <w:rPr>
          <w:spacing w:val="-1"/>
          <w:szCs w:val="24"/>
        </w:rPr>
        <w:t>м</w:t>
      </w:r>
      <w:r w:rsidRPr="00170F81">
        <w:rPr>
          <w:szCs w:val="24"/>
        </w:rPr>
        <w:t>и, прио</w:t>
      </w:r>
      <w:r w:rsidRPr="00170F81">
        <w:rPr>
          <w:spacing w:val="-1"/>
          <w:szCs w:val="24"/>
        </w:rPr>
        <w:t>р</w:t>
      </w:r>
      <w:r w:rsidRPr="00170F81">
        <w:rPr>
          <w:szCs w:val="24"/>
        </w:rPr>
        <w:t>и</w:t>
      </w:r>
      <w:r w:rsidRPr="00170F81">
        <w:rPr>
          <w:spacing w:val="-2"/>
          <w:szCs w:val="24"/>
        </w:rPr>
        <w:t>т</w:t>
      </w:r>
      <w:r w:rsidRPr="00170F81">
        <w:rPr>
          <w:szCs w:val="24"/>
        </w:rPr>
        <w:t>етами</w:t>
      </w:r>
      <w:r w:rsidRPr="00170F81">
        <w:rPr>
          <w:spacing w:val="-1"/>
          <w:szCs w:val="24"/>
        </w:rPr>
        <w:t xml:space="preserve"> </w:t>
      </w:r>
      <w:r w:rsidRPr="00170F81">
        <w:rPr>
          <w:szCs w:val="24"/>
        </w:rPr>
        <w:t>и т.п.;</w:t>
      </w:r>
    </w:p>
    <w:p w:rsidR="000103E7" w:rsidRPr="00366C73" w:rsidRDefault="000103E7" w:rsidP="00366C73">
      <w:pPr>
        <w:ind w:left="-70" w:right="7"/>
        <w:jc w:val="both"/>
        <w:rPr>
          <w:spacing w:val="-1"/>
          <w:szCs w:val="24"/>
        </w:rPr>
      </w:pPr>
      <w:r w:rsidRPr="00170F81">
        <w:rPr>
          <w:szCs w:val="24"/>
        </w:rPr>
        <w:t xml:space="preserve">анализ </w:t>
      </w:r>
      <w:r w:rsidR="00366C73">
        <w:rPr>
          <w:szCs w:val="24"/>
        </w:rPr>
        <w:t xml:space="preserve"> </w:t>
      </w:r>
      <w:r w:rsidRPr="00170F81">
        <w:rPr>
          <w:spacing w:val="-62"/>
          <w:szCs w:val="24"/>
        </w:rPr>
        <w:t xml:space="preserve"> </w:t>
      </w:r>
      <w:r w:rsidRPr="00170F81">
        <w:rPr>
          <w:spacing w:val="-1"/>
          <w:szCs w:val="24"/>
        </w:rPr>
        <w:t>р</w:t>
      </w:r>
      <w:r w:rsidRPr="00170F81">
        <w:rPr>
          <w:szCs w:val="24"/>
        </w:rPr>
        <w:t>ез</w:t>
      </w:r>
      <w:r w:rsidRPr="00170F81">
        <w:rPr>
          <w:spacing w:val="-4"/>
          <w:szCs w:val="24"/>
        </w:rPr>
        <w:t>у</w:t>
      </w:r>
      <w:r w:rsidRPr="00170F81">
        <w:rPr>
          <w:szCs w:val="24"/>
        </w:rPr>
        <w:t>л</w:t>
      </w:r>
      <w:r w:rsidRPr="00170F81">
        <w:rPr>
          <w:spacing w:val="-1"/>
          <w:szCs w:val="24"/>
        </w:rPr>
        <w:t>ь</w:t>
      </w:r>
      <w:r w:rsidRPr="00170F81">
        <w:rPr>
          <w:szCs w:val="24"/>
        </w:rPr>
        <w:t>татов</w:t>
      </w:r>
      <w:r w:rsidR="00366C73">
        <w:rPr>
          <w:szCs w:val="24"/>
        </w:rPr>
        <w:t xml:space="preserve"> </w:t>
      </w:r>
      <w:r w:rsidRPr="00170F81">
        <w:rPr>
          <w:spacing w:val="-58"/>
          <w:szCs w:val="24"/>
        </w:rPr>
        <w:t xml:space="preserve"> </w:t>
      </w:r>
      <w:r w:rsidRPr="00170F81">
        <w:rPr>
          <w:szCs w:val="24"/>
        </w:rPr>
        <w:t>т</w:t>
      </w:r>
      <w:r w:rsidRPr="00170F81">
        <w:rPr>
          <w:spacing w:val="-1"/>
          <w:szCs w:val="24"/>
        </w:rPr>
        <w:t>во</w:t>
      </w:r>
      <w:r w:rsidRPr="00170F81">
        <w:rPr>
          <w:spacing w:val="1"/>
          <w:szCs w:val="24"/>
        </w:rPr>
        <w:t>р</w:t>
      </w:r>
      <w:r w:rsidRPr="00170F81">
        <w:rPr>
          <w:szCs w:val="24"/>
        </w:rPr>
        <w:t>че</w:t>
      </w:r>
      <w:r w:rsidRPr="00170F81">
        <w:rPr>
          <w:spacing w:val="-1"/>
          <w:szCs w:val="24"/>
        </w:rPr>
        <w:t>с</w:t>
      </w:r>
      <w:r w:rsidRPr="00170F81">
        <w:rPr>
          <w:szCs w:val="24"/>
        </w:rPr>
        <w:t>к</w:t>
      </w:r>
      <w:r w:rsidRPr="00170F81">
        <w:rPr>
          <w:spacing w:val="1"/>
          <w:szCs w:val="24"/>
        </w:rPr>
        <w:t>о</w:t>
      </w:r>
      <w:r w:rsidRPr="00170F81">
        <w:rPr>
          <w:spacing w:val="-1"/>
          <w:szCs w:val="24"/>
        </w:rPr>
        <w:t>г</w:t>
      </w:r>
      <w:r w:rsidRPr="00170F81">
        <w:rPr>
          <w:szCs w:val="24"/>
        </w:rPr>
        <w:t xml:space="preserve">о </w:t>
      </w:r>
      <w:r w:rsidR="00366C73">
        <w:rPr>
          <w:szCs w:val="24"/>
        </w:rPr>
        <w:t xml:space="preserve"> </w:t>
      </w:r>
      <w:r w:rsidRPr="00170F81">
        <w:rPr>
          <w:szCs w:val="24"/>
        </w:rPr>
        <w:t xml:space="preserve"> </w:t>
      </w:r>
      <w:r w:rsidRPr="00170F81">
        <w:rPr>
          <w:spacing w:val="-60"/>
          <w:szCs w:val="24"/>
        </w:rPr>
        <w:t xml:space="preserve"> </w:t>
      </w:r>
      <w:r w:rsidRPr="00170F81">
        <w:rPr>
          <w:szCs w:val="24"/>
        </w:rPr>
        <w:t>с</w:t>
      </w:r>
      <w:r w:rsidRPr="00170F81">
        <w:rPr>
          <w:spacing w:val="-2"/>
          <w:szCs w:val="24"/>
        </w:rPr>
        <w:t>а</w:t>
      </w:r>
      <w:r w:rsidRPr="00170F81">
        <w:rPr>
          <w:szCs w:val="24"/>
        </w:rPr>
        <w:t>м</w:t>
      </w:r>
      <w:r w:rsidRPr="00170F81">
        <w:rPr>
          <w:spacing w:val="1"/>
          <w:szCs w:val="24"/>
        </w:rPr>
        <w:t>о</w:t>
      </w:r>
      <w:r w:rsidRPr="00170F81">
        <w:rPr>
          <w:szCs w:val="24"/>
        </w:rPr>
        <w:t>выр</w:t>
      </w:r>
      <w:r w:rsidRPr="00170F81">
        <w:rPr>
          <w:spacing w:val="-2"/>
          <w:szCs w:val="24"/>
        </w:rPr>
        <w:t>а</w:t>
      </w:r>
      <w:r w:rsidRPr="00170F81">
        <w:rPr>
          <w:szCs w:val="24"/>
        </w:rPr>
        <w:t>же</w:t>
      </w:r>
      <w:r w:rsidRPr="00170F81">
        <w:rPr>
          <w:spacing w:val="-1"/>
          <w:szCs w:val="24"/>
        </w:rPr>
        <w:t>н</w:t>
      </w:r>
      <w:r w:rsidRPr="00170F81">
        <w:rPr>
          <w:szCs w:val="24"/>
        </w:rPr>
        <w:t xml:space="preserve">ия </w:t>
      </w:r>
      <w:r w:rsidR="00366C73">
        <w:rPr>
          <w:szCs w:val="24"/>
        </w:rPr>
        <w:t xml:space="preserve"> </w:t>
      </w:r>
      <w:r w:rsidRPr="00170F81">
        <w:rPr>
          <w:spacing w:val="-62"/>
          <w:szCs w:val="24"/>
        </w:rPr>
        <w:t xml:space="preserve"> </w:t>
      </w:r>
      <w:r w:rsidRPr="00170F81">
        <w:rPr>
          <w:szCs w:val="24"/>
        </w:rPr>
        <w:t>об</w:t>
      </w:r>
      <w:r w:rsidRPr="00170F81">
        <w:rPr>
          <w:spacing w:val="-3"/>
          <w:szCs w:val="24"/>
        </w:rPr>
        <w:t>у</w:t>
      </w:r>
      <w:r w:rsidRPr="00170F81">
        <w:rPr>
          <w:szCs w:val="24"/>
        </w:rPr>
        <w:t>чающе</w:t>
      </w:r>
      <w:r w:rsidRPr="00170F81">
        <w:rPr>
          <w:spacing w:val="-3"/>
          <w:szCs w:val="24"/>
        </w:rPr>
        <w:t>г</w:t>
      </w:r>
      <w:r w:rsidRPr="00170F81">
        <w:rPr>
          <w:szCs w:val="24"/>
        </w:rPr>
        <w:t>о</w:t>
      </w:r>
      <w:r w:rsidRPr="00170F81">
        <w:rPr>
          <w:spacing w:val="1"/>
          <w:szCs w:val="24"/>
        </w:rPr>
        <w:t>ся,</w:t>
      </w:r>
      <w:r w:rsidR="00366C73">
        <w:rPr>
          <w:szCs w:val="24"/>
        </w:rPr>
        <w:t xml:space="preserve"> </w:t>
      </w:r>
      <w:r w:rsidRPr="00170F81">
        <w:rPr>
          <w:szCs w:val="24"/>
        </w:rPr>
        <w:t xml:space="preserve"> </w:t>
      </w:r>
      <w:r w:rsidRPr="00170F81">
        <w:rPr>
          <w:spacing w:val="-63"/>
          <w:szCs w:val="24"/>
        </w:rPr>
        <w:t xml:space="preserve"> </w:t>
      </w:r>
      <w:r w:rsidRPr="00170F81">
        <w:rPr>
          <w:szCs w:val="24"/>
        </w:rPr>
        <w:t>его социаль</w:t>
      </w:r>
      <w:r w:rsidRPr="00170F81">
        <w:rPr>
          <w:spacing w:val="-1"/>
          <w:szCs w:val="24"/>
        </w:rPr>
        <w:t>н</w:t>
      </w:r>
      <w:r w:rsidRPr="00170F81">
        <w:rPr>
          <w:szCs w:val="24"/>
        </w:rPr>
        <w:t>о</w:t>
      </w:r>
      <w:r w:rsidRPr="00170F81">
        <w:rPr>
          <w:spacing w:val="-1"/>
          <w:szCs w:val="24"/>
        </w:rPr>
        <w:t>г</w:t>
      </w:r>
      <w:r w:rsidRPr="00170F81">
        <w:rPr>
          <w:szCs w:val="24"/>
        </w:rPr>
        <w:t>о</w:t>
      </w:r>
      <w:r w:rsidR="00366C73">
        <w:rPr>
          <w:szCs w:val="24"/>
        </w:rPr>
        <w:t xml:space="preserve"> </w:t>
      </w:r>
      <w:r w:rsidRPr="00170F81">
        <w:rPr>
          <w:spacing w:val="-46"/>
          <w:szCs w:val="24"/>
        </w:rPr>
        <w:t xml:space="preserve"> </w:t>
      </w:r>
      <w:r w:rsidRPr="00170F81">
        <w:rPr>
          <w:szCs w:val="24"/>
        </w:rPr>
        <w:t>опы</w:t>
      </w:r>
      <w:r w:rsidRPr="00170F81">
        <w:rPr>
          <w:spacing w:val="-2"/>
          <w:szCs w:val="24"/>
        </w:rPr>
        <w:t>т</w:t>
      </w:r>
      <w:r w:rsidRPr="00170F81">
        <w:rPr>
          <w:szCs w:val="24"/>
        </w:rPr>
        <w:t>а</w:t>
      </w:r>
      <w:r w:rsidR="00366C73">
        <w:rPr>
          <w:szCs w:val="24"/>
        </w:rPr>
        <w:t xml:space="preserve"> </w:t>
      </w:r>
      <w:r w:rsidRPr="00170F81">
        <w:rPr>
          <w:szCs w:val="24"/>
        </w:rPr>
        <w:t>об</w:t>
      </w:r>
      <w:r w:rsidRPr="00170F81">
        <w:rPr>
          <w:spacing w:val="-3"/>
          <w:szCs w:val="24"/>
        </w:rPr>
        <w:t>у</w:t>
      </w:r>
      <w:r w:rsidRPr="00170F81">
        <w:rPr>
          <w:szCs w:val="24"/>
        </w:rPr>
        <w:t>чающегос</w:t>
      </w:r>
      <w:r w:rsidRPr="00170F81">
        <w:rPr>
          <w:spacing w:val="-1"/>
          <w:szCs w:val="24"/>
        </w:rPr>
        <w:t>я</w:t>
      </w:r>
      <w:r w:rsidRPr="00170F81">
        <w:rPr>
          <w:szCs w:val="24"/>
        </w:rPr>
        <w:t>;</w:t>
      </w:r>
      <w:r w:rsidR="00366C73">
        <w:rPr>
          <w:szCs w:val="24"/>
        </w:rPr>
        <w:t xml:space="preserve"> </w:t>
      </w:r>
      <w:r w:rsidRPr="00170F81">
        <w:rPr>
          <w:szCs w:val="24"/>
        </w:rPr>
        <w:t>инд</w:t>
      </w:r>
      <w:r w:rsidRPr="00170F81">
        <w:rPr>
          <w:spacing w:val="1"/>
          <w:szCs w:val="24"/>
        </w:rPr>
        <w:t>и</w:t>
      </w:r>
      <w:r w:rsidRPr="00170F81">
        <w:rPr>
          <w:spacing w:val="-1"/>
          <w:szCs w:val="24"/>
        </w:rPr>
        <w:t>ви</w:t>
      </w:r>
      <w:r w:rsidRPr="00170F81">
        <w:rPr>
          <w:szCs w:val="24"/>
        </w:rPr>
        <w:t>д</w:t>
      </w:r>
      <w:r w:rsidRPr="00170F81">
        <w:rPr>
          <w:spacing w:val="-2"/>
          <w:szCs w:val="24"/>
        </w:rPr>
        <w:t>у</w:t>
      </w:r>
      <w:r w:rsidRPr="00170F81">
        <w:rPr>
          <w:szCs w:val="24"/>
        </w:rPr>
        <w:t>ал</w:t>
      </w:r>
      <w:r w:rsidRPr="00170F81">
        <w:rPr>
          <w:spacing w:val="-1"/>
          <w:szCs w:val="24"/>
        </w:rPr>
        <w:t>ь</w:t>
      </w:r>
      <w:r w:rsidRPr="00170F81">
        <w:rPr>
          <w:szCs w:val="24"/>
        </w:rPr>
        <w:t>н</w:t>
      </w:r>
      <w:r w:rsidRPr="00170F81">
        <w:rPr>
          <w:spacing w:val="1"/>
          <w:szCs w:val="24"/>
        </w:rPr>
        <w:t>ы</w:t>
      </w:r>
      <w:r w:rsidRPr="00170F81">
        <w:rPr>
          <w:szCs w:val="24"/>
        </w:rPr>
        <w:t xml:space="preserve">е </w:t>
      </w:r>
      <w:r w:rsidR="00366C73">
        <w:rPr>
          <w:szCs w:val="24"/>
        </w:rPr>
        <w:t xml:space="preserve"> </w:t>
      </w:r>
      <w:r w:rsidRPr="00170F81">
        <w:rPr>
          <w:spacing w:val="-45"/>
          <w:szCs w:val="24"/>
        </w:rPr>
        <w:t xml:space="preserve"> </w:t>
      </w:r>
      <w:r w:rsidRPr="00170F81">
        <w:rPr>
          <w:szCs w:val="24"/>
        </w:rPr>
        <w:t>бес</w:t>
      </w:r>
      <w:r w:rsidRPr="00170F81">
        <w:rPr>
          <w:spacing w:val="-1"/>
          <w:szCs w:val="24"/>
        </w:rPr>
        <w:t>ед</w:t>
      </w:r>
      <w:r w:rsidRPr="00170F81">
        <w:rPr>
          <w:szCs w:val="24"/>
        </w:rPr>
        <w:t xml:space="preserve">ы  </w:t>
      </w:r>
      <w:r w:rsidR="00366C73">
        <w:rPr>
          <w:szCs w:val="24"/>
        </w:rPr>
        <w:t xml:space="preserve"> </w:t>
      </w:r>
      <w:r w:rsidRPr="00170F81">
        <w:rPr>
          <w:spacing w:val="-44"/>
          <w:szCs w:val="24"/>
        </w:rPr>
        <w:t xml:space="preserve"> </w:t>
      </w:r>
      <w:r w:rsidRPr="00170F81">
        <w:rPr>
          <w:szCs w:val="24"/>
        </w:rPr>
        <w:t>к</w:t>
      </w:r>
      <w:r w:rsidRPr="00170F81">
        <w:rPr>
          <w:spacing w:val="-2"/>
          <w:szCs w:val="24"/>
        </w:rPr>
        <w:t>у</w:t>
      </w:r>
      <w:r w:rsidRPr="00170F81">
        <w:rPr>
          <w:szCs w:val="24"/>
        </w:rPr>
        <w:t>рат</w:t>
      </w:r>
      <w:r w:rsidRPr="00170F81">
        <w:rPr>
          <w:spacing w:val="-1"/>
          <w:szCs w:val="24"/>
        </w:rPr>
        <w:t>ор</w:t>
      </w:r>
      <w:r w:rsidRPr="00170F81">
        <w:rPr>
          <w:szCs w:val="24"/>
        </w:rPr>
        <w:t xml:space="preserve">а </w:t>
      </w:r>
      <w:bookmarkStart w:id="14" w:name="_page_66_0"/>
      <w:r w:rsidRPr="00170F81">
        <w:rPr>
          <w:szCs w:val="24"/>
        </w:rPr>
        <w:t>о</w:t>
      </w:r>
      <w:r w:rsidRPr="00170F81">
        <w:rPr>
          <w:spacing w:val="1"/>
          <w:szCs w:val="24"/>
        </w:rPr>
        <w:t>б</w:t>
      </w:r>
      <w:r w:rsidRPr="00170F81">
        <w:rPr>
          <w:spacing w:val="-1"/>
          <w:szCs w:val="24"/>
        </w:rPr>
        <w:t>у</w:t>
      </w:r>
      <w:r w:rsidRPr="00170F81">
        <w:rPr>
          <w:szCs w:val="24"/>
        </w:rPr>
        <w:t>чающим</w:t>
      </w:r>
      <w:r w:rsidRPr="00170F81">
        <w:rPr>
          <w:spacing w:val="-2"/>
          <w:szCs w:val="24"/>
        </w:rPr>
        <w:t>с</w:t>
      </w:r>
      <w:r w:rsidRPr="00170F81">
        <w:rPr>
          <w:szCs w:val="24"/>
        </w:rPr>
        <w:t>я</w:t>
      </w:r>
      <w:r w:rsidRPr="00170F81">
        <w:rPr>
          <w:spacing w:val="47"/>
          <w:szCs w:val="24"/>
        </w:rPr>
        <w:t xml:space="preserve"> </w:t>
      </w:r>
      <w:r w:rsidRPr="00170F81">
        <w:rPr>
          <w:spacing w:val="-1"/>
          <w:szCs w:val="24"/>
        </w:rPr>
        <w:t>п</w:t>
      </w:r>
      <w:r w:rsidRPr="00170F81">
        <w:rPr>
          <w:szCs w:val="24"/>
        </w:rPr>
        <w:t>о</w:t>
      </w:r>
      <w:r w:rsidRPr="00170F81">
        <w:rPr>
          <w:spacing w:val="48"/>
          <w:szCs w:val="24"/>
        </w:rPr>
        <w:t xml:space="preserve"> </w:t>
      </w:r>
      <w:r w:rsidRPr="00170F81">
        <w:rPr>
          <w:szCs w:val="24"/>
        </w:rPr>
        <w:t>фор</w:t>
      </w:r>
      <w:r w:rsidRPr="00170F81">
        <w:rPr>
          <w:spacing w:val="-1"/>
          <w:szCs w:val="24"/>
        </w:rPr>
        <w:t>м</w:t>
      </w:r>
      <w:r w:rsidRPr="00170F81">
        <w:rPr>
          <w:szCs w:val="24"/>
        </w:rPr>
        <w:t>ирова</w:t>
      </w:r>
      <w:r w:rsidRPr="00170F81">
        <w:rPr>
          <w:spacing w:val="-1"/>
          <w:szCs w:val="24"/>
        </w:rPr>
        <w:t>н</w:t>
      </w:r>
      <w:r w:rsidRPr="00170F81">
        <w:rPr>
          <w:szCs w:val="24"/>
        </w:rPr>
        <w:t>ию</w:t>
      </w:r>
      <w:r w:rsidRPr="00170F81">
        <w:rPr>
          <w:spacing w:val="47"/>
          <w:szCs w:val="24"/>
        </w:rPr>
        <w:t xml:space="preserve"> </w:t>
      </w:r>
      <w:r w:rsidRPr="00170F81">
        <w:rPr>
          <w:szCs w:val="24"/>
        </w:rPr>
        <w:t>эмоциональной</w:t>
      </w:r>
      <w:r w:rsidRPr="00170F81">
        <w:rPr>
          <w:spacing w:val="48"/>
          <w:szCs w:val="24"/>
        </w:rPr>
        <w:t xml:space="preserve"> </w:t>
      </w:r>
      <w:r w:rsidRPr="00170F81">
        <w:rPr>
          <w:szCs w:val="24"/>
        </w:rPr>
        <w:t>гра</w:t>
      </w:r>
      <w:r w:rsidRPr="00170F81">
        <w:rPr>
          <w:spacing w:val="-3"/>
          <w:szCs w:val="24"/>
        </w:rPr>
        <w:t>м</w:t>
      </w:r>
      <w:r w:rsidRPr="00170F81">
        <w:rPr>
          <w:spacing w:val="1"/>
          <w:szCs w:val="24"/>
        </w:rPr>
        <w:t>о</w:t>
      </w:r>
      <w:r w:rsidRPr="00170F81">
        <w:rPr>
          <w:szCs w:val="24"/>
        </w:rPr>
        <w:t>тности,</w:t>
      </w:r>
      <w:r w:rsidRPr="00170F81">
        <w:rPr>
          <w:spacing w:val="48"/>
          <w:szCs w:val="24"/>
        </w:rPr>
        <w:t xml:space="preserve"> </w:t>
      </w:r>
      <w:r w:rsidRPr="00170F81">
        <w:rPr>
          <w:szCs w:val="24"/>
        </w:rPr>
        <w:t>пр</w:t>
      </w:r>
      <w:r w:rsidRPr="00170F81">
        <w:rPr>
          <w:spacing w:val="-1"/>
          <w:szCs w:val="24"/>
        </w:rPr>
        <w:t>е</w:t>
      </w:r>
      <w:r w:rsidRPr="00170F81">
        <w:rPr>
          <w:szCs w:val="24"/>
        </w:rPr>
        <w:t>д</w:t>
      </w:r>
      <w:r w:rsidRPr="00170F81">
        <w:rPr>
          <w:spacing w:val="-3"/>
          <w:szCs w:val="24"/>
        </w:rPr>
        <w:t>у</w:t>
      </w:r>
      <w:r w:rsidRPr="00170F81">
        <w:rPr>
          <w:szCs w:val="24"/>
        </w:rPr>
        <w:t>п</w:t>
      </w:r>
      <w:r w:rsidRPr="00170F81">
        <w:rPr>
          <w:spacing w:val="1"/>
          <w:szCs w:val="24"/>
        </w:rPr>
        <w:t>р</w:t>
      </w:r>
      <w:r w:rsidRPr="00170F81">
        <w:rPr>
          <w:szCs w:val="24"/>
        </w:rPr>
        <w:t>е</w:t>
      </w:r>
      <w:r w:rsidRPr="00170F81">
        <w:rPr>
          <w:spacing w:val="-1"/>
          <w:szCs w:val="24"/>
        </w:rPr>
        <w:t>ж</w:t>
      </w:r>
      <w:r w:rsidRPr="00170F81">
        <w:rPr>
          <w:szCs w:val="24"/>
        </w:rPr>
        <w:t>дению асоциал</w:t>
      </w:r>
      <w:r w:rsidRPr="00170F81">
        <w:rPr>
          <w:spacing w:val="-3"/>
          <w:szCs w:val="24"/>
        </w:rPr>
        <w:t>ь</w:t>
      </w:r>
      <w:r w:rsidRPr="00170F81">
        <w:rPr>
          <w:szCs w:val="24"/>
        </w:rPr>
        <w:t>ных</w:t>
      </w:r>
      <w:r w:rsidRPr="00170F81">
        <w:rPr>
          <w:spacing w:val="1"/>
          <w:szCs w:val="24"/>
        </w:rPr>
        <w:t xml:space="preserve"> </w:t>
      </w:r>
      <w:r w:rsidRPr="00170F81">
        <w:rPr>
          <w:szCs w:val="24"/>
        </w:rPr>
        <w:t>проя</w:t>
      </w:r>
      <w:r w:rsidRPr="00170F81">
        <w:rPr>
          <w:spacing w:val="-1"/>
          <w:szCs w:val="24"/>
        </w:rPr>
        <w:t>в</w:t>
      </w:r>
      <w:r w:rsidRPr="00170F81">
        <w:rPr>
          <w:szCs w:val="24"/>
        </w:rPr>
        <w:t>лен</w:t>
      </w:r>
      <w:r w:rsidRPr="00170F81">
        <w:rPr>
          <w:spacing w:val="-1"/>
          <w:szCs w:val="24"/>
        </w:rPr>
        <w:t>и</w:t>
      </w:r>
      <w:r w:rsidRPr="00170F81">
        <w:rPr>
          <w:szCs w:val="24"/>
        </w:rPr>
        <w:t>й;</w:t>
      </w:r>
    </w:p>
    <w:p w:rsidR="000103E7" w:rsidRPr="00170F81" w:rsidRDefault="000103E7" w:rsidP="00366C73">
      <w:pPr>
        <w:spacing w:line="239" w:lineRule="auto"/>
        <w:ind w:right="-12" w:firstLine="708"/>
        <w:jc w:val="both"/>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47"/>
          <w:szCs w:val="24"/>
        </w:rPr>
        <w:t xml:space="preserve"> </w:t>
      </w:r>
      <w:r w:rsidRPr="00170F81">
        <w:rPr>
          <w:szCs w:val="24"/>
        </w:rPr>
        <w:t>инди</w:t>
      </w:r>
      <w:r w:rsidRPr="00170F81">
        <w:rPr>
          <w:spacing w:val="-1"/>
          <w:szCs w:val="24"/>
        </w:rPr>
        <w:t>ви</w:t>
      </w:r>
      <w:r w:rsidRPr="00170F81">
        <w:rPr>
          <w:szCs w:val="24"/>
        </w:rPr>
        <w:t>дуал</w:t>
      </w:r>
      <w:r w:rsidRPr="00170F81">
        <w:rPr>
          <w:spacing w:val="-1"/>
          <w:szCs w:val="24"/>
        </w:rPr>
        <w:t>ь</w:t>
      </w:r>
      <w:r w:rsidRPr="00170F81">
        <w:rPr>
          <w:szCs w:val="24"/>
        </w:rPr>
        <w:t>ных</w:t>
      </w:r>
      <w:r w:rsidRPr="00170F81">
        <w:rPr>
          <w:spacing w:val="51"/>
          <w:szCs w:val="24"/>
        </w:rPr>
        <w:t xml:space="preserve"> </w:t>
      </w:r>
      <w:r w:rsidRPr="00170F81">
        <w:rPr>
          <w:szCs w:val="24"/>
        </w:rPr>
        <w:t>конс</w:t>
      </w:r>
      <w:r w:rsidRPr="00170F81">
        <w:rPr>
          <w:spacing w:val="-3"/>
          <w:szCs w:val="24"/>
        </w:rPr>
        <w:t>у</w:t>
      </w:r>
      <w:r w:rsidRPr="00170F81">
        <w:rPr>
          <w:spacing w:val="-1"/>
          <w:szCs w:val="24"/>
        </w:rPr>
        <w:t>л</w:t>
      </w:r>
      <w:r w:rsidRPr="00170F81">
        <w:rPr>
          <w:szCs w:val="24"/>
        </w:rPr>
        <w:t>ьтаций</w:t>
      </w:r>
      <w:r w:rsidRPr="00170F81">
        <w:rPr>
          <w:spacing w:val="50"/>
          <w:szCs w:val="24"/>
        </w:rPr>
        <w:t xml:space="preserve"> </w:t>
      </w:r>
      <w:r w:rsidRPr="00170F81">
        <w:rPr>
          <w:szCs w:val="24"/>
        </w:rPr>
        <w:t>об</w:t>
      </w:r>
      <w:r w:rsidRPr="00170F81">
        <w:rPr>
          <w:spacing w:val="-1"/>
          <w:szCs w:val="24"/>
        </w:rPr>
        <w:t>у</w:t>
      </w:r>
      <w:r w:rsidRPr="00170F81">
        <w:rPr>
          <w:szCs w:val="24"/>
        </w:rPr>
        <w:t>чающегося</w:t>
      </w:r>
      <w:r w:rsidRPr="00170F81">
        <w:rPr>
          <w:spacing w:val="47"/>
          <w:szCs w:val="24"/>
        </w:rPr>
        <w:t xml:space="preserve"> </w:t>
      </w:r>
      <w:r w:rsidRPr="00170F81">
        <w:rPr>
          <w:szCs w:val="24"/>
        </w:rPr>
        <w:t>с</w:t>
      </w:r>
      <w:r w:rsidRPr="00170F81">
        <w:rPr>
          <w:spacing w:val="49"/>
          <w:szCs w:val="24"/>
        </w:rPr>
        <w:t xml:space="preserve"> </w:t>
      </w:r>
      <w:r w:rsidRPr="00170F81">
        <w:rPr>
          <w:spacing w:val="1"/>
          <w:szCs w:val="24"/>
        </w:rPr>
        <w:t>п</w:t>
      </w:r>
      <w:r w:rsidRPr="00170F81">
        <w:rPr>
          <w:szCs w:val="24"/>
        </w:rPr>
        <w:t>сихо</w:t>
      </w:r>
      <w:r w:rsidRPr="00170F81">
        <w:rPr>
          <w:spacing w:val="-1"/>
          <w:szCs w:val="24"/>
        </w:rPr>
        <w:t>л</w:t>
      </w:r>
      <w:r w:rsidRPr="00170F81">
        <w:rPr>
          <w:szCs w:val="24"/>
        </w:rPr>
        <w:t>о</w:t>
      </w:r>
      <w:r w:rsidRPr="00170F81">
        <w:rPr>
          <w:spacing w:val="-1"/>
          <w:szCs w:val="24"/>
        </w:rPr>
        <w:t>г</w:t>
      </w:r>
      <w:r w:rsidRPr="00170F81">
        <w:rPr>
          <w:szCs w:val="24"/>
        </w:rPr>
        <w:t>ом</w:t>
      </w:r>
      <w:r w:rsidRPr="00170F81">
        <w:rPr>
          <w:spacing w:val="49"/>
          <w:szCs w:val="24"/>
        </w:rPr>
        <w:t xml:space="preserve"> </w:t>
      </w:r>
      <w:r w:rsidRPr="00170F81">
        <w:rPr>
          <w:spacing w:val="1"/>
          <w:szCs w:val="24"/>
        </w:rPr>
        <w:t>и</w:t>
      </w:r>
      <w:r w:rsidRPr="00170F81">
        <w:rPr>
          <w:szCs w:val="24"/>
        </w:rPr>
        <w:t xml:space="preserve"> социальным</w:t>
      </w:r>
      <w:r w:rsidRPr="00170F81">
        <w:rPr>
          <w:spacing w:val="182"/>
          <w:szCs w:val="24"/>
        </w:rPr>
        <w:t xml:space="preserve"> </w:t>
      </w:r>
      <w:r w:rsidRPr="00170F81">
        <w:rPr>
          <w:szCs w:val="24"/>
        </w:rPr>
        <w:t>п</w:t>
      </w:r>
      <w:r w:rsidRPr="00170F81">
        <w:rPr>
          <w:spacing w:val="-1"/>
          <w:szCs w:val="24"/>
        </w:rPr>
        <w:t>е</w:t>
      </w:r>
      <w:r w:rsidRPr="00170F81">
        <w:rPr>
          <w:szCs w:val="24"/>
        </w:rPr>
        <w:t>да</w:t>
      </w:r>
      <w:r w:rsidRPr="00170F81">
        <w:rPr>
          <w:spacing w:val="-1"/>
          <w:szCs w:val="24"/>
        </w:rPr>
        <w:t>г</w:t>
      </w:r>
      <w:r w:rsidRPr="00170F81">
        <w:rPr>
          <w:szCs w:val="24"/>
        </w:rPr>
        <w:t>огом</w:t>
      </w:r>
      <w:r w:rsidRPr="00170F81">
        <w:rPr>
          <w:spacing w:val="182"/>
          <w:szCs w:val="24"/>
        </w:rPr>
        <w:t xml:space="preserve"> </w:t>
      </w:r>
      <w:r w:rsidRPr="00170F81">
        <w:rPr>
          <w:szCs w:val="24"/>
        </w:rPr>
        <w:t>(при</w:t>
      </w:r>
      <w:r w:rsidRPr="00170F81">
        <w:rPr>
          <w:spacing w:val="182"/>
          <w:szCs w:val="24"/>
        </w:rPr>
        <w:t xml:space="preserve"> </w:t>
      </w:r>
      <w:r w:rsidRPr="00170F81">
        <w:rPr>
          <w:szCs w:val="24"/>
        </w:rPr>
        <w:t>не</w:t>
      </w:r>
      <w:r w:rsidRPr="00170F81">
        <w:rPr>
          <w:spacing w:val="-2"/>
          <w:szCs w:val="24"/>
        </w:rPr>
        <w:t>о</w:t>
      </w:r>
      <w:r w:rsidRPr="00170F81">
        <w:rPr>
          <w:spacing w:val="1"/>
          <w:szCs w:val="24"/>
        </w:rPr>
        <w:t>б</w:t>
      </w:r>
      <w:r w:rsidRPr="00170F81">
        <w:rPr>
          <w:szCs w:val="24"/>
        </w:rPr>
        <w:t>ход</w:t>
      </w:r>
      <w:r w:rsidRPr="00170F81">
        <w:rPr>
          <w:spacing w:val="1"/>
          <w:szCs w:val="24"/>
        </w:rPr>
        <w:t>и</w:t>
      </w:r>
      <w:r w:rsidRPr="00170F81">
        <w:rPr>
          <w:spacing w:val="-1"/>
          <w:szCs w:val="24"/>
        </w:rPr>
        <w:t>м</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182"/>
          <w:szCs w:val="24"/>
        </w:rPr>
        <w:t xml:space="preserve"> </w:t>
      </w:r>
      <w:r w:rsidRPr="00170F81">
        <w:rPr>
          <w:szCs w:val="24"/>
        </w:rPr>
        <w:t>по</w:t>
      </w:r>
      <w:r w:rsidRPr="00170F81">
        <w:rPr>
          <w:spacing w:val="182"/>
          <w:szCs w:val="24"/>
        </w:rPr>
        <w:t xml:space="preserve"> </w:t>
      </w:r>
      <w:r w:rsidRPr="00170F81">
        <w:rPr>
          <w:szCs w:val="24"/>
        </w:rPr>
        <w:t>вопросам</w:t>
      </w:r>
      <w:r w:rsidRPr="00170F81">
        <w:rPr>
          <w:spacing w:val="181"/>
          <w:szCs w:val="24"/>
        </w:rPr>
        <w:t xml:space="preserve"> </w:t>
      </w:r>
      <w:r w:rsidRPr="00170F81">
        <w:rPr>
          <w:szCs w:val="24"/>
        </w:rPr>
        <w:t>т</w:t>
      </w:r>
      <w:r w:rsidRPr="00170F81">
        <w:rPr>
          <w:spacing w:val="1"/>
          <w:szCs w:val="24"/>
        </w:rPr>
        <w:t>о</w:t>
      </w:r>
      <w:r w:rsidRPr="00170F81">
        <w:rPr>
          <w:szCs w:val="24"/>
        </w:rPr>
        <w:t>л</w:t>
      </w:r>
      <w:r w:rsidRPr="00170F81">
        <w:rPr>
          <w:spacing w:val="-1"/>
          <w:szCs w:val="24"/>
        </w:rPr>
        <w:t>е</w:t>
      </w:r>
      <w:r w:rsidRPr="00170F81">
        <w:rPr>
          <w:szCs w:val="24"/>
        </w:rPr>
        <w:t>р</w:t>
      </w:r>
      <w:r w:rsidRPr="00170F81">
        <w:rPr>
          <w:spacing w:val="-1"/>
          <w:szCs w:val="24"/>
        </w:rPr>
        <w:t>а</w:t>
      </w:r>
      <w:r w:rsidRPr="00170F81">
        <w:rPr>
          <w:szCs w:val="24"/>
        </w:rPr>
        <w:t>нт</w:t>
      </w:r>
      <w:r w:rsidRPr="00170F81">
        <w:rPr>
          <w:spacing w:val="-1"/>
          <w:szCs w:val="24"/>
        </w:rPr>
        <w:t>н</w:t>
      </w:r>
      <w:r w:rsidRPr="00170F81">
        <w:rPr>
          <w:szCs w:val="24"/>
        </w:rPr>
        <w:t>о</w:t>
      </w:r>
      <w:r w:rsidRPr="00170F81">
        <w:rPr>
          <w:spacing w:val="-2"/>
          <w:szCs w:val="24"/>
        </w:rPr>
        <w:t>с</w:t>
      </w:r>
      <w:r w:rsidRPr="00170F81">
        <w:rPr>
          <w:szCs w:val="24"/>
        </w:rPr>
        <w:t>т</w:t>
      </w:r>
      <w:r w:rsidRPr="00170F81">
        <w:rPr>
          <w:spacing w:val="-2"/>
          <w:szCs w:val="24"/>
        </w:rPr>
        <w:t>и</w:t>
      </w:r>
      <w:r w:rsidRPr="00170F81">
        <w:rPr>
          <w:szCs w:val="24"/>
        </w:rPr>
        <w:t>, н</w:t>
      </w:r>
      <w:r w:rsidRPr="00170F81">
        <w:rPr>
          <w:spacing w:val="1"/>
          <w:szCs w:val="24"/>
        </w:rPr>
        <w:t>р</w:t>
      </w:r>
      <w:r w:rsidRPr="00170F81">
        <w:rPr>
          <w:szCs w:val="24"/>
        </w:rPr>
        <w:t>а</w:t>
      </w:r>
      <w:r w:rsidRPr="00170F81">
        <w:rPr>
          <w:spacing w:val="-2"/>
          <w:szCs w:val="24"/>
        </w:rPr>
        <w:t>в</w:t>
      </w:r>
      <w:r w:rsidRPr="00170F81">
        <w:rPr>
          <w:szCs w:val="24"/>
        </w:rPr>
        <w:t>стве</w:t>
      </w:r>
      <w:r w:rsidRPr="00170F81">
        <w:rPr>
          <w:spacing w:val="-2"/>
          <w:szCs w:val="24"/>
        </w:rPr>
        <w:t>н</w:t>
      </w:r>
      <w:r w:rsidRPr="00170F81">
        <w:rPr>
          <w:szCs w:val="24"/>
        </w:rPr>
        <w:t>ного</w:t>
      </w:r>
      <w:r w:rsidRPr="00170F81">
        <w:rPr>
          <w:spacing w:val="1"/>
          <w:szCs w:val="24"/>
        </w:rPr>
        <w:t xml:space="preserve"> </w:t>
      </w:r>
      <w:r w:rsidRPr="00170F81">
        <w:rPr>
          <w:spacing w:val="-2"/>
          <w:szCs w:val="24"/>
        </w:rPr>
        <w:t>в</w:t>
      </w:r>
      <w:r w:rsidRPr="00170F81">
        <w:rPr>
          <w:szCs w:val="24"/>
        </w:rPr>
        <w:t>ыб</w:t>
      </w:r>
      <w:r w:rsidRPr="00170F81">
        <w:rPr>
          <w:spacing w:val="-1"/>
          <w:szCs w:val="24"/>
        </w:rPr>
        <w:t>о</w:t>
      </w:r>
      <w:r w:rsidRPr="00170F81">
        <w:rPr>
          <w:szCs w:val="24"/>
        </w:rPr>
        <w:t>ра и социал</w:t>
      </w:r>
      <w:r w:rsidRPr="00170F81">
        <w:rPr>
          <w:spacing w:val="-1"/>
          <w:szCs w:val="24"/>
        </w:rPr>
        <w:t>ьн</w:t>
      </w:r>
      <w:r w:rsidRPr="00170F81">
        <w:rPr>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повед</w:t>
      </w:r>
      <w:r w:rsidRPr="00170F81">
        <w:rPr>
          <w:spacing w:val="-1"/>
          <w:szCs w:val="24"/>
        </w:rPr>
        <w:t>е</w:t>
      </w:r>
      <w:r w:rsidRPr="00170F81">
        <w:rPr>
          <w:szCs w:val="24"/>
        </w:rPr>
        <w:t>ния.</w:t>
      </w:r>
    </w:p>
    <w:p w:rsidR="000103E7" w:rsidRPr="00170F81" w:rsidRDefault="000103E7" w:rsidP="00366C73">
      <w:pPr>
        <w:spacing w:after="84" w:line="240" w:lineRule="exact"/>
        <w:jc w:val="both"/>
        <w:rPr>
          <w:szCs w:val="24"/>
        </w:rPr>
      </w:pPr>
    </w:p>
    <w:p w:rsidR="000103E7" w:rsidRPr="00170F81" w:rsidRDefault="000103E7" w:rsidP="00366C73">
      <w:pPr>
        <w:spacing w:line="244" w:lineRule="auto"/>
        <w:ind w:left="709" w:right="2214"/>
        <w:jc w:val="both"/>
        <w:rPr>
          <w:szCs w:val="24"/>
        </w:rPr>
      </w:pPr>
      <w:r w:rsidRPr="00170F81">
        <w:rPr>
          <w:szCs w:val="24"/>
        </w:rPr>
        <w:t>ТЕХН</w:t>
      </w:r>
      <w:r w:rsidRPr="00170F81">
        <w:rPr>
          <w:spacing w:val="-15"/>
          <w:szCs w:val="24"/>
        </w:rPr>
        <w:t>О</w:t>
      </w:r>
      <w:r w:rsidRPr="00170F81">
        <w:rPr>
          <w:szCs w:val="24"/>
        </w:rPr>
        <w:t>Л</w:t>
      </w:r>
      <w:r w:rsidRPr="00170F81">
        <w:rPr>
          <w:spacing w:val="-1"/>
          <w:szCs w:val="24"/>
        </w:rPr>
        <w:t>О</w:t>
      </w:r>
      <w:r w:rsidRPr="00170F81">
        <w:rPr>
          <w:szCs w:val="24"/>
        </w:rPr>
        <w:t>ГИИ ВЗАИМ</w:t>
      </w:r>
      <w:r w:rsidRPr="00170F81">
        <w:rPr>
          <w:spacing w:val="-14"/>
          <w:szCs w:val="24"/>
        </w:rPr>
        <w:t>О</w:t>
      </w:r>
      <w:r w:rsidRPr="00170F81">
        <w:rPr>
          <w:szCs w:val="24"/>
        </w:rPr>
        <w:t>ДЕЙСТВИЯ</w:t>
      </w:r>
      <w:r w:rsidRPr="00170F81">
        <w:rPr>
          <w:spacing w:val="2"/>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3"/>
          <w:szCs w:val="24"/>
        </w:rPr>
        <w:t>а</w:t>
      </w:r>
      <w:r w:rsidRPr="00170F81">
        <w:rPr>
          <w:spacing w:val="-1"/>
          <w:szCs w:val="24"/>
        </w:rPr>
        <w:t>п</w:t>
      </w:r>
      <w:r w:rsidRPr="00170F81">
        <w:rPr>
          <w:szCs w:val="24"/>
        </w:rPr>
        <w:t>ра</w:t>
      </w:r>
      <w:r w:rsidRPr="00170F81">
        <w:rPr>
          <w:spacing w:val="-5"/>
          <w:szCs w:val="24"/>
        </w:rPr>
        <w:t>в</w:t>
      </w:r>
      <w:r w:rsidRPr="00170F81">
        <w:rPr>
          <w:szCs w:val="24"/>
        </w:rPr>
        <w:t>лению</w:t>
      </w:r>
      <w:r w:rsidRPr="00170F81">
        <w:rPr>
          <w:spacing w:val="-2"/>
          <w:szCs w:val="24"/>
        </w:rPr>
        <w:t xml:space="preserve"> </w:t>
      </w:r>
      <w:r w:rsidRPr="00170F81">
        <w:rPr>
          <w:szCs w:val="24"/>
        </w:rPr>
        <w:t xml:space="preserve">3: </w:t>
      </w:r>
      <w:r>
        <w:rPr>
          <w:b/>
          <w:bCs/>
          <w:i/>
          <w:iCs/>
          <w:spacing w:val="-2"/>
          <w:szCs w:val="24"/>
        </w:rPr>
        <w:t xml:space="preserve"> </w:t>
      </w:r>
    </w:p>
    <w:p w:rsidR="000103E7" w:rsidRPr="00170F81" w:rsidRDefault="00366C73" w:rsidP="00366C73">
      <w:pPr>
        <w:tabs>
          <w:tab w:val="left" w:pos="2323"/>
          <w:tab w:val="left" w:pos="3143"/>
          <w:tab w:val="left" w:pos="5382"/>
          <w:tab w:val="left" w:pos="7546"/>
        </w:tabs>
        <w:spacing w:line="239" w:lineRule="auto"/>
        <w:ind w:right="-66" w:firstLine="708"/>
        <w:jc w:val="both"/>
        <w:rPr>
          <w:b/>
          <w:bCs/>
          <w:i/>
          <w:iCs/>
          <w:szCs w:val="24"/>
        </w:rPr>
      </w:pPr>
      <w:r w:rsidRPr="00170F81">
        <w:rPr>
          <w:b/>
          <w:bCs/>
          <w:i/>
          <w:iCs/>
          <w:szCs w:val="24"/>
        </w:rPr>
        <w:t>Р</w:t>
      </w:r>
      <w:r w:rsidR="000103E7" w:rsidRPr="00170F81">
        <w:rPr>
          <w:b/>
          <w:bCs/>
          <w:i/>
          <w:iCs/>
          <w:spacing w:val="1"/>
          <w:szCs w:val="24"/>
        </w:rPr>
        <w:t>а</w:t>
      </w:r>
      <w:r w:rsidR="000103E7" w:rsidRPr="00170F81">
        <w:rPr>
          <w:b/>
          <w:bCs/>
          <w:i/>
          <w:iCs/>
          <w:spacing w:val="-4"/>
          <w:szCs w:val="24"/>
        </w:rPr>
        <w:t>б</w:t>
      </w:r>
      <w:r w:rsidR="000103E7" w:rsidRPr="00170F81">
        <w:rPr>
          <w:b/>
          <w:bCs/>
          <w:i/>
          <w:iCs/>
          <w:spacing w:val="-2"/>
          <w:szCs w:val="24"/>
        </w:rPr>
        <w:t>о</w:t>
      </w:r>
      <w:r w:rsidR="000103E7" w:rsidRPr="00170F81">
        <w:rPr>
          <w:b/>
          <w:bCs/>
          <w:i/>
          <w:iCs/>
          <w:spacing w:val="3"/>
          <w:szCs w:val="24"/>
        </w:rPr>
        <w:t>т</w:t>
      </w:r>
      <w:r w:rsidR="000103E7" w:rsidRPr="00170F81">
        <w:rPr>
          <w:b/>
          <w:bCs/>
          <w:i/>
          <w:iCs/>
          <w:spacing w:val="1"/>
          <w:szCs w:val="24"/>
        </w:rPr>
        <w:t>а</w:t>
      </w:r>
      <w:r>
        <w:rPr>
          <w:szCs w:val="24"/>
        </w:rPr>
        <w:t xml:space="preserve"> </w:t>
      </w:r>
      <w:r w:rsidR="000103E7" w:rsidRPr="00170F81">
        <w:rPr>
          <w:b/>
          <w:bCs/>
          <w:i/>
          <w:iCs/>
          <w:szCs w:val="24"/>
        </w:rPr>
        <w:t>с</w:t>
      </w:r>
      <w:r>
        <w:rPr>
          <w:szCs w:val="24"/>
        </w:rPr>
        <w:t xml:space="preserve"> </w:t>
      </w:r>
      <w:r w:rsidR="000103E7" w:rsidRPr="00170F81">
        <w:rPr>
          <w:b/>
          <w:bCs/>
          <w:i/>
          <w:iCs/>
          <w:szCs w:val="24"/>
        </w:rPr>
        <w:t>р</w:t>
      </w:r>
      <w:r w:rsidR="000103E7" w:rsidRPr="00170F81">
        <w:rPr>
          <w:b/>
          <w:bCs/>
          <w:i/>
          <w:iCs/>
          <w:spacing w:val="-2"/>
          <w:szCs w:val="24"/>
        </w:rPr>
        <w:t>о</w:t>
      </w:r>
      <w:r w:rsidR="000103E7" w:rsidRPr="00170F81">
        <w:rPr>
          <w:b/>
          <w:bCs/>
          <w:i/>
          <w:iCs/>
          <w:szCs w:val="24"/>
        </w:rPr>
        <w:t>д</w:t>
      </w:r>
      <w:r w:rsidR="000103E7" w:rsidRPr="00170F81">
        <w:rPr>
          <w:b/>
          <w:bCs/>
          <w:i/>
          <w:iCs/>
          <w:spacing w:val="-4"/>
          <w:szCs w:val="24"/>
        </w:rPr>
        <w:t>и</w:t>
      </w:r>
      <w:r w:rsidR="000103E7" w:rsidRPr="00170F81">
        <w:rPr>
          <w:b/>
          <w:bCs/>
          <w:i/>
          <w:iCs/>
          <w:szCs w:val="24"/>
        </w:rPr>
        <w:t>т</w:t>
      </w:r>
      <w:r w:rsidR="000103E7" w:rsidRPr="00170F81">
        <w:rPr>
          <w:b/>
          <w:bCs/>
          <w:i/>
          <w:iCs/>
          <w:spacing w:val="-6"/>
          <w:szCs w:val="24"/>
        </w:rPr>
        <w:t>е</w:t>
      </w:r>
      <w:r w:rsidR="000103E7" w:rsidRPr="00170F81">
        <w:rPr>
          <w:b/>
          <w:bCs/>
          <w:i/>
          <w:iCs/>
          <w:szCs w:val="24"/>
        </w:rPr>
        <w:t>ля</w:t>
      </w:r>
      <w:r w:rsidR="000103E7" w:rsidRPr="00170F81">
        <w:rPr>
          <w:b/>
          <w:bCs/>
          <w:i/>
          <w:iCs/>
          <w:spacing w:val="-1"/>
          <w:szCs w:val="24"/>
        </w:rPr>
        <w:t>м</w:t>
      </w:r>
      <w:r w:rsidR="000103E7" w:rsidRPr="00170F81">
        <w:rPr>
          <w:b/>
          <w:bCs/>
          <w:i/>
          <w:iCs/>
          <w:szCs w:val="24"/>
        </w:rPr>
        <w:t>и</w:t>
      </w:r>
      <w:r>
        <w:rPr>
          <w:szCs w:val="24"/>
        </w:rPr>
        <w:t xml:space="preserve"> </w:t>
      </w:r>
      <w:r w:rsidR="000103E7" w:rsidRPr="00170F81">
        <w:rPr>
          <w:b/>
          <w:bCs/>
          <w:i/>
          <w:iCs/>
          <w:spacing w:val="-1"/>
          <w:szCs w:val="24"/>
        </w:rPr>
        <w:t>(з</w:t>
      </w:r>
      <w:r w:rsidR="000103E7" w:rsidRPr="00170F81">
        <w:rPr>
          <w:b/>
          <w:bCs/>
          <w:i/>
          <w:iCs/>
          <w:szCs w:val="24"/>
        </w:rPr>
        <w:t>а</w:t>
      </w:r>
      <w:r w:rsidR="000103E7" w:rsidRPr="00170F81">
        <w:rPr>
          <w:b/>
          <w:bCs/>
          <w:i/>
          <w:iCs/>
          <w:spacing w:val="-11"/>
          <w:szCs w:val="24"/>
        </w:rPr>
        <w:t>к</w:t>
      </w:r>
      <w:r w:rsidR="000103E7" w:rsidRPr="00170F81">
        <w:rPr>
          <w:b/>
          <w:bCs/>
          <w:i/>
          <w:iCs/>
          <w:spacing w:val="1"/>
          <w:szCs w:val="24"/>
        </w:rPr>
        <w:t>о</w:t>
      </w:r>
      <w:r w:rsidR="000103E7" w:rsidRPr="00170F81">
        <w:rPr>
          <w:b/>
          <w:bCs/>
          <w:i/>
          <w:iCs/>
          <w:szCs w:val="24"/>
        </w:rPr>
        <w:t>нными</w:t>
      </w:r>
      <w:r>
        <w:rPr>
          <w:szCs w:val="24"/>
        </w:rPr>
        <w:t xml:space="preserve"> </w:t>
      </w:r>
      <w:r w:rsidR="000103E7" w:rsidRPr="00170F81">
        <w:rPr>
          <w:b/>
          <w:bCs/>
          <w:i/>
          <w:iCs/>
          <w:spacing w:val="-1"/>
          <w:szCs w:val="24"/>
        </w:rPr>
        <w:t>п</w:t>
      </w:r>
      <w:r w:rsidR="000103E7" w:rsidRPr="00170F81">
        <w:rPr>
          <w:b/>
          <w:bCs/>
          <w:i/>
          <w:iCs/>
          <w:szCs w:val="24"/>
        </w:rPr>
        <w:t>р</w:t>
      </w:r>
      <w:r w:rsidR="000103E7" w:rsidRPr="00170F81">
        <w:rPr>
          <w:b/>
          <w:bCs/>
          <w:i/>
          <w:iCs/>
          <w:spacing w:val="-9"/>
          <w:szCs w:val="24"/>
        </w:rPr>
        <w:t>е</w:t>
      </w:r>
      <w:r w:rsidR="000103E7" w:rsidRPr="00170F81">
        <w:rPr>
          <w:b/>
          <w:bCs/>
          <w:i/>
          <w:iCs/>
          <w:szCs w:val="24"/>
        </w:rPr>
        <w:t>д</w:t>
      </w:r>
      <w:r w:rsidR="000103E7" w:rsidRPr="00170F81">
        <w:rPr>
          <w:b/>
          <w:bCs/>
          <w:i/>
          <w:iCs/>
          <w:spacing w:val="-5"/>
          <w:szCs w:val="24"/>
        </w:rPr>
        <w:t>с</w:t>
      </w:r>
      <w:r w:rsidR="000103E7" w:rsidRPr="00170F81">
        <w:rPr>
          <w:b/>
          <w:bCs/>
          <w:i/>
          <w:iCs/>
          <w:spacing w:val="3"/>
          <w:szCs w:val="24"/>
        </w:rPr>
        <w:t>т</w:t>
      </w:r>
      <w:r w:rsidR="000103E7" w:rsidRPr="00170F81">
        <w:rPr>
          <w:b/>
          <w:bCs/>
          <w:i/>
          <w:iCs/>
          <w:spacing w:val="1"/>
          <w:szCs w:val="24"/>
        </w:rPr>
        <w:t>а</w:t>
      </w:r>
      <w:r w:rsidR="000103E7" w:rsidRPr="00170F81">
        <w:rPr>
          <w:b/>
          <w:bCs/>
          <w:i/>
          <w:iCs/>
          <w:szCs w:val="24"/>
        </w:rPr>
        <w:t>в</w:t>
      </w:r>
      <w:r w:rsidR="000103E7" w:rsidRPr="00170F81">
        <w:rPr>
          <w:b/>
          <w:bCs/>
          <w:i/>
          <w:iCs/>
          <w:spacing w:val="-4"/>
          <w:szCs w:val="24"/>
        </w:rPr>
        <w:t>и</w:t>
      </w:r>
      <w:r w:rsidR="000103E7" w:rsidRPr="00170F81">
        <w:rPr>
          <w:b/>
          <w:bCs/>
          <w:i/>
          <w:iCs/>
          <w:szCs w:val="24"/>
        </w:rPr>
        <w:t>т</w:t>
      </w:r>
      <w:r w:rsidR="000103E7" w:rsidRPr="00170F81">
        <w:rPr>
          <w:b/>
          <w:bCs/>
          <w:i/>
          <w:iCs/>
          <w:spacing w:val="-5"/>
          <w:szCs w:val="24"/>
        </w:rPr>
        <w:t>е</w:t>
      </w:r>
      <w:r w:rsidR="000103E7" w:rsidRPr="00170F81">
        <w:rPr>
          <w:b/>
          <w:bCs/>
          <w:i/>
          <w:iCs/>
          <w:szCs w:val="24"/>
        </w:rPr>
        <w:t>ля</w:t>
      </w:r>
      <w:r w:rsidR="000103E7" w:rsidRPr="00170F81">
        <w:rPr>
          <w:b/>
          <w:bCs/>
          <w:i/>
          <w:iCs/>
          <w:spacing w:val="-1"/>
          <w:szCs w:val="24"/>
        </w:rPr>
        <w:t>м</w:t>
      </w:r>
      <w:r w:rsidR="000103E7" w:rsidRPr="00170F81">
        <w:rPr>
          <w:b/>
          <w:bCs/>
          <w:i/>
          <w:iCs/>
          <w:szCs w:val="24"/>
        </w:rPr>
        <w:t>и) н</w:t>
      </w:r>
      <w:r w:rsidR="000103E7" w:rsidRPr="00170F81">
        <w:rPr>
          <w:b/>
          <w:bCs/>
          <w:i/>
          <w:iCs/>
          <w:spacing w:val="-4"/>
          <w:szCs w:val="24"/>
        </w:rPr>
        <w:t>е</w:t>
      </w:r>
      <w:r w:rsidR="000103E7" w:rsidRPr="00170F81">
        <w:rPr>
          <w:b/>
          <w:bCs/>
          <w:i/>
          <w:iCs/>
          <w:spacing w:val="-7"/>
          <w:szCs w:val="24"/>
        </w:rPr>
        <w:t>с</w:t>
      </w:r>
      <w:r w:rsidR="000103E7" w:rsidRPr="00170F81">
        <w:rPr>
          <w:b/>
          <w:bCs/>
          <w:i/>
          <w:iCs/>
          <w:szCs w:val="24"/>
        </w:rPr>
        <w:t>о</w:t>
      </w:r>
      <w:r w:rsidR="000103E7" w:rsidRPr="00170F81">
        <w:rPr>
          <w:b/>
          <w:bCs/>
          <w:i/>
          <w:iCs/>
          <w:spacing w:val="-2"/>
          <w:szCs w:val="24"/>
        </w:rPr>
        <w:t>ве</w:t>
      </w:r>
      <w:r w:rsidR="000103E7" w:rsidRPr="00170F81">
        <w:rPr>
          <w:b/>
          <w:bCs/>
          <w:i/>
          <w:iCs/>
          <w:szCs w:val="24"/>
        </w:rPr>
        <w:t>ршен</w:t>
      </w:r>
      <w:r w:rsidR="000103E7" w:rsidRPr="00170F81">
        <w:rPr>
          <w:b/>
          <w:bCs/>
          <w:i/>
          <w:iCs/>
          <w:spacing w:val="-1"/>
          <w:szCs w:val="24"/>
        </w:rPr>
        <w:t>н</w:t>
      </w:r>
      <w:r w:rsidR="000103E7" w:rsidRPr="00170F81">
        <w:rPr>
          <w:b/>
          <w:bCs/>
          <w:i/>
          <w:iCs/>
          <w:spacing w:val="-6"/>
          <w:szCs w:val="24"/>
        </w:rPr>
        <w:t>о</w:t>
      </w:r>
      <w:r w:rsidR="000103E7" w:rsidRPr="00170F81">
        <w:rPr>
          <w:b/>
          <w:bCs/>
          <w:i/>
          <w:iCs/>
          <w:szCs w:val="24"/>
        </w:rPr>
        <w:t>л</w:t>
      </w:r>
      <w:r w:rsidR="000103E7" w:rsidRPr="00170F81">
        <w:rPr>
          <w:b/>
          <w:bCs/>
          <w:i/>
          <w:iCs/>
          <w:spacing w:val="-9"/>
          <w:szCs w:val="24"/>
        </w:rPr>
        <w:t>е</w:t>
      </w:r>
      <w:r w:rsidR="000103E7" w:rsidRPr="00170F81">
        <w:rPr>
          <w:b/>
          <w:bCs/>
          <w:i/>
          <w:iCs/>
          <w:spacing w:val="2"/>
          <w:szCs w:val="24"/>
        </w:rPr>
        <w:t>т</w:t>
      </w:r>
      <w:r w:rsidR="000103E7" w:rsidRPr="00170F81">
        <w:rPr>
          <w:b/>
          <w:bCs/>
          <w:i/>
          <w:iCs/>
          <w:szCs w:val="24"/>
        </w:rPr>
        <w:t>них</w:t>
      </w:r>
      <w:r w:rsidR="000103E7" w:rsidRPr="00170F81">
        <w:rPr>
          <w:b/>
          <w:bCs/>
          <w:i/>
          <w:iCs/>
          <w:spacing w:val="1"/>
          <w:szCs w:val="24"/>
        </w:rPr>
        <w:t xml:space="preserve"> </w:t>
      </w:r>
      <w:r w:rsidR="000103E7" w:rsidRPr="00170F81">
        <w:rPr>
          <w:b/>
          <w:bCs/>
          <w:i/>
          <w:iCs/>
          <w:szCs w:val="24"/>
        </w:rPr>
        <w:t>о</w:t>
      </w:r>
      <w:r w:rsidR="000103E7" w:rsidRPr="00170F81">
        <w:rPr>
          <w:b/>
          <w:bCs/>
          <w:i/>
          <w:iCs/>
          <w:spacing w:val="-4"/>
          <w:szCs w:val="24"/>
        </w:rPr>
        <w:t>б</w:t>
      </w:r>
      <w:r w:rsidR="000103E7" w:rsidRPr="00170F81">
        <w:rPr>
          <w:b/>
          <w:bCs/>
          <w:i/>
          <w:iCs/>
          <w:szCs w:val="24"/>
        </w:rPr>
        <w:t>учающ</w:t>
      </w:r>
      <w:r w:rsidR="000103E7" w:rsidRPr="00170F81">
        <w:rPr>
          <w:b/>
          <w:bCs/>
          <w:i/>
          <w:iCs/>
          <w:spacing w:val="-2"/>
          <w:szCs w:val="24"/>
        </w:rPr>
        <w:t>и</w:t>
      </w:r>
      <w:r w:rsidR="000103E7" w:rsidRPr="00170F81">
        <w:rPr>
          <w:b/>
          <w:bCs/>
          <w:i/>
          <w:iCs/>
          <w:spacing w:val="-5"/>
          <w:szCs w:val="24"/>
        </w:rPr>
        <w:t>х</w:t>
      </w:r>
      <w:r w:rsidR="000103E7" w:rsidRPr="00170F81">
        <w:rPr>
          <w:b/>
          <w:bCs/>
          <w:i/>
          <w:iCs/>
          <w:szCs w:val="24"/>
        </w:rPr>
        <w:t>ся:</w:t>
      </w:r>
    </w:p>
    <w:p w:rsidR="000103E7" w:rsidRPr="00170F81" w:rsidRDefault="00366C73" w:rsidP="00366C73">
      <w:pPr>
        <w:tabs>
          <w:tab w:val="left" w:pos="2414"/>
          <w:tab w:val="left" w:pos="3708"/>
          <w:tab w:val="left" w:pos="4188"/>
          <w:tab w:val="left" w:pos="6285"/>
          <w:tab w:val="left" w:pos="7844"/>
          <w:tab w:val="left" w:pos="8462"/>
        </w:tabs>
        <w:spacing w:line="239" w:lineRule="auto"/>
        <w:ind w:right="-59" w:firstLine="708"/>
        <w:jc w:val="both"/>
        <w:rPr>
          <w:szCs w:val="24"/>
        </w:rPr>
      </w:pPr>
      <w:r w:rsidRPr="00170F81">
        <w:rPr>
          <w:szCs w:val="24"/>
        </w:rPr>
        <w:t>П</w:t>
      </w:r>
      <w:r w:rsidR="000103E7" w:rsidRPr="00170F81">
        <w:rPr>
          <w:szCs w:val="24"/>
        </w:rPr>
        <w:t>р</w:t>
      </w:r>
      <w:r w:rsidR="000103E7" w:rsidRPr="00170F81">
        <w:rPr>
          <w:spacing w:val="1"/>
          <w:szCs w:val="24"/>
        </w:rPr>
        <w:t>о</w:t>
      </w:r>
      <w:r w:rsidR="000103E7" w:rsidRPr="00170F81">
        <w:rPr>
          <w:szCs w:val="24"/>
        </w:rPr>
        <w:t>веде</w:t>
      </w:r>
      <w:r w:rsidR="000103E7" w:rsidRPr="00170F81">
        <w:rPr>
          <w:spacing w:val="-2"/>
          <w:szCs w:val="24"/>
        </w:rPr>
        <w:t>н</w:t>
      </w:r>
      <w:r w:rsidR="000103E7" w:rsidRPr="00170F81">
        <w:rPr>
          <w:szCs w:val="24"/>
        </w:rPr>
        <w:t>ие</w:t>
      </w:r>
      <w:r>
        <w:rPr>
          <w:szCs w:val="24"/>
        </w:rPr>
        <w:t xml:space="preserve"> </w:t>
      </w:r>
      <w:r w:rsidR="000103E7" w:rsidRPr="00170F81">
        <w:rPr>
          <w:szCs w:val="24"/>
        </w:rPr>
        <w:t>опро</w:t>
      </w:r>
      <w:r w:rsidR="000103E7" w:rsidRPr="00170F81">
        <w:rPr>
          <w:spacing w:val="-1"/>
          <w:szCs w:val="24"/>
        </w:rPr>
        <w:t>с</w:t>
      </w:r>
      <w:r w:rsidR="000103E7" w:rsidRPr="00170F81">
        <w:rPr>
          <w:szCs w:val="24"/>
        </w:rPr>
        <w:t>ов</w:t>
      </w:r>
      <w:r>
        <w:rPr>
          <w:szCs w:val="24"/>
        </w:rPr>
        <w:t xml:space="preserve"> </w:t>
      </w:r>
      <w:r w:rsidR="000103E7" w:rsidRPr="00170F81">
        <w:rPr>
          <w:szCs w:val="24"/>
        </w:rPr>
        <w:t>и</w:t>
      </w:r>
      <w:r>
        <w:rPr>
          <w:szCs w:val="24"/>
        </w:rPr>
        <w:t xml:space="preserve"> </w:t>
      </w:r>
      <w:r w:rsidR="000103E7" w:rsidRPr="00170F81">
        <w:rPr>
          <w:spacing w:val="-2"/>
          <w:szCs w:val="24"/>
        </w:rPr>
        <w:t>а</w:t>
      </w:r>
      <w:r w:rsidR="000103E7" w:rsidRPr="00170F81">
        <w:rPr>
          <w:szCs w:val="24"/>
        </w:rPr>
        <w:t>нке</w:t>
      </w:r>
      <w:r w:rsidR="000103E7" w:rsidRPr="00170F81">
        <w:rPr>
          <w:spacing w:val="-2"/>
          <w:szCs w:val="24"/>
        </w:rPr>
        <w:t>т</w:t>
      </w:r>
      <w:r w:rsidR="000103E7" w:rsidRPr="00170F81">
        <w:rPr>
          <w:spacing w:val="-1"/>
          <w:szCs w:val="24"/>
        </w:rPr>
        <w:t>и</w:t>
      </w:r>
      <w:r w:rsidR="000103E7" w:rsidRPr="00170F81">
        <w:rPr>
          <w:spacing w:val="1"/>
          <w:szCs w:val="24"/>
        </w:rPr>
        <w:t>ро</w:t>
      </w:r>
      <w:r w:rsidR="000103E7" w:rsidRPr="00170F81">
        <w:rPr>
          <w:szCs w:val="24"/>
        </w:rPr>
        <w:t>в</w:t>
      </w:r>
      <w:r w:rsidR="000103E7" w:rsidRPr="00170F81">
        <w:rPr>
          <w:spacing w:val="-2"/>
          <w:szCs w:val="24"/>
        </w:rPr>
        <w:t>а</w:t>
      </w:r>
      <w:r w:rsidR="000103E7" w:rsidRPr="00170F81">
        <w:rPr>
          <w:szCs w:val="24"/>
        </w:rPr>
        <w:t>н</w:t>
      </w:r>
      <w:r w:rsidR="000103E7" w:rsidRPr="00170F81">
        <w:rPr>
          <w:spacing w:val="1"/>
          <w:szCs w:val="24"/>
        </w:rPr>
        <w:t>и</w:t>
      </w:r>
      <w:r w:rsidR="000103E7" w:rsidRPr="00170F81">
        <w:rPr>
          <w:szCs w:val="24"/>
        </w:rPr>
        <w:t>я</w:t>
      </w:r>
      <w:r>
        <w:rPr>
          <w:szCs w:val="24"/>
        </w:rPr>
        <w:t xml:space="preserve"> </w:t>
      </w:r>
      <w:r w:rsidR="000103E7" w:rsidRPr="00170F81">
        <w:rPr>
          <w:spacing w:val="-1"/>
          <w:szCs w:val="24"/>
        </w:rPr>
        <w:t>р</w:t>
      </w:r>
      <w:r w:rsidR="000103E7" w:rsidRPr="00170F81">
        <w:rPr>
          <w:spacing w:val="1"/>
          <w:szCs w:val="24"/>
        </w:rPr>
        <w:t>о</w:t>
      </w:r>
      <w:r w:rsidR="000103E7" w:rsidRPr="00170F81">
        <w:rPr>
          <w:szCs w:val="24"/>
        </w:rPr>
        <w:t>дите</w:t>
      </w:r>
      <w:r w:rsidR="000103E7" w:rsidRPr="00170F81">
        <w:rPr>
          <w:spacing w:val="-1"/>
          <w:szCs w:val="24"/>
        </w:rPr>
        <w:t>л</w:t>
      </w:r>
      <w:r w:rsidR="000103E7" w:rsidRPr="00170F81">
        <w:rPr>
          <w:spacing w:val="-2"/>
          <w:szCs w:val="24"/>
        </w:rPr>
        <w:t>е</w:t>
      </w:r>
      <w:r w:rsidR="000103E7" w:rsidRPr="00170F81">
        <w:rPr>
          <w:szCs w:val="24"/>
        </w:rPr>
        <w:t>й</w:t>
      </w:r>
      <w:r>
        <w:rPr>
          <w:szCs w:val="24"/>
        </w:rPr>
        <w:t xml:space="preserve"> </w:t>
      </w:r>
      <w:r w:rsidR="000103E7" w:rsidRPr="00170F81">
        <w:rPr>
          <w:szCs w:val="24"/>
        </w:rPr>
        <w:t>по</w:t>
      </w:r>
      <w:r>
        <w:rPr>
          <w:szCs w:val="24"/>
        </w:rPr>
        <w:t xml:space="preserve"> </w:t>
      </w:r>
      <w:r w:rsidR="000103E7" w:rsidRPr="00170F81">
        <w:rPr>
          <w:szCs w:val="24"/>
        </w:rPr>
        <w:t>рез</w:t>
      </w:r>
      <w:r w:rsidR="000103E7" w:rsidRPr="00170F81">
        <w:rPr>
          <w:spacing w:val="-3"/>
          <w:szCs w:val="24"/>
        </w:rPr>
        <w:t>у</w:t>
      </w:r>
      <w:r w:rsidR="000103E7" w:rsidRPr="00170F81">
        <w:rPr>
          <w:spacing w:val="-1"/>
          <w:szCs w:val="24"/>
        </w:rPr>
        <w:t>л</w:t>
      </w:r>
      <w:r w:rsidR="000103E7" w:rsidRPr="00170F81">
        <w:rPr>
          <w:szCs w:val="24"/>
        </w:rPr>
        <w:t>ьтатам пр</w:t>
      </w:r>
      <w:r w:rsidR="000103E7" w:rsidRPr="00170F81">
        <w:rPr>
          <w:spacing w:val="1"/>
          <w:szCs w:val="24"/>
        </w:rPr>
        <w:t>о</w:t>
      </w:r>
      <w:r w:rsidR="000103E7" w:rsidRPr="00170F81">
        <w:rPr>
          <w:szCs w:val="24"/>
        </w:rPr>
        <w:t>водимых</w:t>
      </w:r>
      <w:r w:rsidR="000103E7" w:rsidRPr="00170F81">
        <w:rPr>
          <w:spacing w:val="1"/>
          <w:szCs w:val="24"/>
        </w:rPr>
        <w:t xml:space="preserve"> </w:t>
      </w:r>
      <w:r w:rsidR="000103E7" w:rsidRPr="00170F81">
        <w:rPr>
          <w:szCs w:val="24"/>
        </w:rPr>
        <w:t>м</w:t>
      </w:r>
      <w:r w:rsidR="000103E7" w:rsidRPr="00170F81">
        <w:rPr>
          <w:spacing w:val="-2"/>
          <w:szCs w:val="24"/>
        </w:rPr>
        <w:t>е</w:t>
      </w:r>
      <w:r w:rsidR="000103E7" w:rsidRPr="00170F81">
        <w:rPr>
          <w:spacing w:val="-1"/>
          <w:szCs w:val="24"/>
        </w:rPr>
        <w:t>р</w:t>
      </w:r>
      <w:r w:rsidR="000103E7" w:rsidRPr="00170F81">
        <w:rPr>
          <w:szCs w:val="24"/>
        </w:rPr>
        <w:t>оп</w:t>
      </w:r>
      <w:r w:rsidR="000103E7" w:rsidRPr="00170F81">
        <w:rPr>
          <w:spacing w:val="-1"/>
          <w:szCs w:val="24"/>
        </w:rPr>
        <w:t>р</w:t>
      </w:r>
      <w:r w:rsidR="000103E7" w:rsidRPr="00170F81">
        <w:rPr>
          <w:szCs w:val="24"/>
        </w:rPr>
        <w:t>иятий;</w:t>
      </w:r>
    </w:p>
    <w:p w:rsidR="000103E7" w:rsidRPr="00170F81" w:rsidRDefault="000103E7" w:rsidP="00366C73">
      <w:pPr>
        <w:ind w:right="-11" w:firstLine="708"/>
        <w:jc w:val="both"/>
        <w:rPr>
          <w:szCs w:val="24"/>
        </w:rPr>
      </w:pPr>
      <w:r w:rsidRPr="00170F81">
        <w:rPr>
          <w:szCs w:val="24"/>
        </w:rPr>
        <w:t>пр</w:t>
      </w:r>
      <w:r w:rsidRPr="00170F81">
        <w:rPr>
          <w:spacing w:val="1"/>
          <w:szCs w:val="24"/>
        </w:rPr>
        <w:t>о</w:t>
      </w:r>
      <w:r w:rsidRPr="00170F81">
        <w:rPr>
          <w:szCs w:val="24"/>
        </w:rPr>
        <w:t>веде</w:t>
      </w:r>
      <w:r w:rsidRPr="00170F81">
        <w:rPr>
          <w:spacing w:val="-2"/>
          <w:szCs w:val="24"/>
        </w:rPr>
        <w:t>н</w:t>
      </w:r>
      <w:r w:rsidRPr="00170F81">
        <w:rPr>
          <w:szCs w:val="24"/>
        </w:rPr>
        <w:t>ие</w:t>
      </w:r>
      <w:r w:rsidRPr="00170F81">
        <w:rPr>
          <w:spacing w:val="133"/>
          <w:szCs w:val="24"/>
        </w:rPr>
        <w:t xml:space="preserve"> </w:t>
      </w:r>
      <w:r w:rsidRPr="00170F81">
        <w:rPr>
          <w:szCs w:val="24"/>
        </w:rPr>
        <w:t>индиви</w:t>
      </w:r>
      <w:r w:rsidRPr="00170F81">
        <w:rPr>
          <w:spacing w:val="1"/>
          <w:szCs w:val="24"/>
        </w:rPr>
        <w:t>д</w:t>
      </w:r>
      <w:r w:rsidRPr="00170F81">
        <w:rPr>
          <w:spacing w:val="-2"/>
          <w:szCs w:val="24"/>
        </w:rPr>
        <w:t>у</w:t>
      </w:r>
      <w:r w:rsidRPr="00170F81">
        <w:rPr>
          <w:szCs w:val="24"/>
        </w:rPr>
        <w:t>ал</w:t>
      </w:r>
      <w:r w:rsidRPr="00170F81">
        <w:rPr>
          <w:spacing w:val="-1"/>
          <w:szCs w:val="24"/>
        </w:rPr>
        <w:t>ь</w:t>
      </w:r>
      <w:r w:rsidRPr="00170F81">
        <w:rPr>
          <w:szCs w:val="24"/>
        </w:rPr>
        <w:t>ных</w:t>
      </w:r>
      <w:r w:rsidRPr="00170F81">
        <w:rPr>
          <w:spacing w:val="135"/>
          <w:szCs w:val="24"/>
        </w:rPr>
        <w:t xml:space="preserve"> </w:t>
      </w:r>
      <w:r w:rsidRPr="00170F81">
        <w:rPr>
          <w:spacing w:val="-1"/>
          <w:szCs w:val="24"/>
        </w:rPr>
        <w:t>к</w:t>
      </w:r>
      <w:r w:rsidRPr="00170F81">
        <w:rPr>
          <w:szCs w:val="24"/>
        </w:rPr>
        <w:t>о</w:t>
      </w:r>
      <w:r w:rsidRPr="00170F81">
        <w:rPr>
          <w:spacing w:val="1"/>
          <w:szCs w:val="24"/>
        </w:rPr>
        <w:t>н</w:t>
      </w:r>
      <w:r w:rsidRPr="00170F81">
        <w:rPr>
          <w:szCs w:val="24"/>
        </w:rPr>
        <w:t>с</w:t>
      </w:r>
      <w:r w:rsidRPr="00170F81">
        <w:rPr>
          <w:spacing w:val="-3"/>
          <w:szCs w:val="24"/>
        </w:rPr>
        <w:t>у</w:t>
      </w:r>
      <w:r w:rsidRPr="00170F81">
        <w:rPr>
          <w:szCs w:val="24"/>
        </w:rPr>
        <w:t>льтаций</w:t>
      </w:r>
      <w:r w:rsidRPr="00170F81">
        <w:rPr>
          <w:spacing w:val="134"/>
          <w:szCs w:val="24"/>
        </w:rPr>
        <w:t xml:space="preserve"> </w:t>
      </w:r>
      <w:r w:rsidRPr="00170F81">
        <w:rPr>
          <w:spacing w:val="1"/>
          <w:szCs w:val="24"/>
        </w:rPr>
        <w:t>р</w:t>
      </w:r>
      <w:r w:rsidRPr="00170F81">
        <w:rPr>
          <w:szCs w:val="24"/>
        </w:rPr>
        <w:t>од</w:t>
      </w:r>
      <w:r w:rsidRPr="00170F81">
        <w:rPr>
          <w:spacing w:val="1"/>
          <w:szCs w:val="24"/>
        </w:rPr>
        <w:t>и</w:t>
      </w:r>
      <w:r w:rsidRPr="00170F81">
        <w:rPr>
          <w:spacing w:val="-1"/>
          <w:szCs w:val="24"/>
        </w:rPr>
        <w:t>т</w:t>
      </w:r>
      <w:r w:rsidRPr="00170F81">
        <w:rPr>
          <w:szCs w:val="24"/>
        </w:rPr>
        <w:t>елей</w:t>
      </w:r>
      <w:r w:rsidRPr="00170F81">
        <w:rPr>
          <w:spacing w:val="133"/>
          <w:szCs w:val="24"/>
        </w:rPr>
        <w:t xml:space="preserve"> </w:t>
      </w:r>
      <w:r w:rsidRPr="00170F81">
        <w:rPr>
          <w:szCs w:val="24"/>
        </w:rPr>
        <w:t>с</w:t>
      </w:r>
      <w:r w:rsidRPr="00170F81">
        <w:rPr>
          <w:spacing w:val="136"/>
          <w:szCs w:val="24"/>
        </w:rPr>
        <w:t xml:space="preserve"> </w:t>
      </w:r>
      <w:r w:rsidRPr="00170F81">
        <w:rPr>
          <w:szCs w:val="24"/>
        </w:rPr>
        <w:t>психо</w:t>
      </w:r>
      <w:r w:rsidRPr="00170F81">
        <w:rPr>
          <w:spacing w:val="-2"/>
          <w:szCs w:val="24"/>
        </w:rPr>
        <w:t>л</w:t>
      </w:r>
      <w:r w:rsidRPr="00170F81">
        <w:rPr>
          <w:szCs w:val="24"/>
        </w:rPr>
        <w:t>огом</w:t>
      </w:r>
      <w:r w:rsidRPr="00170F81">
        <w:rPr>
          <w:spacing w:val="134"/>
          <w:szCs w:val="24"/>
        </w:rPr>
        <w:t xml:space="preserve"> </w:t>
      </w:r>
      <w:r w:rsidRPr="00170F81">
        <w:rPr>
          <w:szCs w:val="24"/>
        </w:rPr>
        <w:t>и с</w:t>
      </w:r>
      <w:r w:rsidRPr="00170F81">
        <w:rPr>
          <w:spacing w:val="1"/>
          <w:szCs w:val="24"/>
        </w:rPr>
        <w:t>о</w:t>
      </w:r>
      <w:r w:rsidRPr="00170F81">
        <w:rPr>
          <w:szCs w:val="24"/>
        </w:rPr>
        <w:t>циальным</w:t>
      </w:r>
      <w:r w:rsidRPr="00170F81">
        <w:rPr>
          <w:spacing w:val="45"/>
          <w:szCs w:val="24"/>
        </w:rPr>
        <w:t xml:space="preserve"> </w:t>
      </w:r>
      <w:r w:rsidRPr="00170F81">
        <w:rPr>
          <w:szCs w:val="24"/>
        </w:rPr>
        <w:t>педаг</w:t>
      </w:r>
      <w:r w:rsidRPr="00170F81">
        <w:rPr>
          <w:spacing w:val="-1"/>
          <w:szCs w:val="24"/>
        </w:rPr>
        <w:t>о</w:t>
      </w:r>
      <w:r w:rsidRPr="00170F81">
        <w:rPr>
          <w:szCs w:val="24"/>
        </w:rPr>
        <w:t>г</w:t>
      </w:r>
      <w:r w:rsidRPr="00170F81">
        <w:rPr>
          <w:spacing w:val="1"/>
          <w:szCs w:val="24"/>
        </w:rPr>
        <w:t>о</w:t>
      </w:r>
      <w:r w:rsidRPr="00170F81">
        <w:rPr>
          <w:szCs w:val="24"/>
        </w:rPr>
        <w:t>м</w:t>
      </w:r>
      <w:r w:rsidRPr="00170F81">
        <w:rPr>
          <w:spacing w:val="47"/>
          <w:szCs w:val="24"/>
        </w:rPr>
        <w:t xml:space="preserve"> </w:t>
      </w:r>
      <w:r w:rsidRPr="00170F81">
        <w:rPr>
          <w:szCs w:val="24"/>
        </w:rPr>
        <w:t>по</w:t>
      </w:r>
      <w:r w:rsidRPr="00170F81">
        <w:rPr>
          <w:spacing w:val="48"/>
          <w:szCs w:val="24"/>
        </w:rPr>
        <w:t xml:space="preserve"> </w:t>
      </w:r>
      <w:r w:rsidRPr="00170F81">
        <w:rPr>
          <w:spacing w:val="-2"/>
          <w:szCs w:val="24"/>
        </w:rPr>
        <w:t>в</w:t>
      </w:r>
      <w:r w:rsidRPr="00170F81">
        <w:rPr>
          <w:szCs w:val="24"/>
        </w:rPr>
        <w:t>о</w:t>
      </w:r>
      <w:r w:rsidRPr="00170F81">
        <w:rPr>
          <w:spacing w:val="-1"/>
          <w:szCs w:val="24"/>
        </w:rPr>
        <w:t>п</w:t>
      </w:r>
      <w:r w:rsidRPr="00170F81">
        <w:rPr>
          <w:spacing w:val="1"/>
          <w:szCs w:val="24"/>
        </w:rPr>
        <w:t>р</w:t>
      </w:r>
      <w:r w:rsidRPr="00170F81">
        <w:rPr>
          <w:szCs w:val="24"/>
        </w:rPr>
        <w:t>осам</w:t>
      </w:r>
      <w:r w:rsidRPr="00170F81">
        <w:rPr>
          <w:spacing w:val="47"/>
          <w:szCs w:val="24"/>
        </w:rPr>
        <w:t xml:space="preserve"> </w:t>
      </w:r>
      <w:r w:rsidRPr="00170F81">
        <w:rPr>
          <w:szCs w:val="24"/>
        </w:rPr>
        <w:t>по</w:t>
      </w:r>
      <w:r w:rsidRPr="00170F81">
        <w:rPr>
          <w:spacing w:val="48"/>
          <w:szCs w:val="24"/>
        </w:rPr>
        <w:t xml:space="preserve"> </w:t>
      </w:r>
      <w:r w:rsidRPr="00170F81">
        <w:rPr>
          <w:szCs w:val="24"/>
        </w:rPr>
        <w:t>вопрос</w:t>
      </w:r>
      <w:r w:rsidRPr="00170F81">
        <w:rPr>
          <w:spacing w:val="-1"/>
          <w:szCs w:val="24"/>
        </w:rPr>
        <w:t>а</w:t>
      </w:r>
      <w:r w:rsidRPr="00170F81">
        <w:rPr>
          <w:szCs w:val="24"/>
        </w:rPr>
        <w:t>м</w:t>
      </w:r>
      <w:r w:rsidRPr="00170F81">
        <w:rPr>
          <w:spacing w:val="47"/>
          <w:szCs w:val="24"/>
        </w:rPr>
        <w:t xml:space="preserve"> </w:t>
      </w:r>
      <w:r w:rsidRPr="00170F81">
        <w:rPr>
          <w:szCs w:val="24"/>
        </w:rPr>
        <w:t>толер</w:t>
      </w:r>
      <w:r w:rsidRPr="00170F81">
        <w:rPr>
          <w:spacing w:val="-1"/>
          <w:szCs w:val="24"/>
        </w:rPr>
        <w:t>ан</w:t>
      </w:r>
      <w:r w:rsidRPr="00170F81">
        <w:rPr>
          <w:szCs w:val="24"/>
        </w:rPr>
        <w:t>тн</w:t>
      </w:r>
      <w:r w:rsidRPr="00170F81">
        <w:rPr>
          <w:spacing w:val="1"/>
          <w:szCs w:val="24"/>
        </w:rPr>
        <w:t>о</w:t>
      </w:r>
      <w:r w:rsidRPr="00170F81">
        <w:rPr>
          <w:szCs w:val="24"/>
        </w:rPr>
        <w:t>с</w:t>
      </w:r>
      <w:r w:rsidRPr="00170F81">
        <w:rPr>
          <w:spacing w:val="-1"/>
          <w:szCs w:val="24"/>
        </w:rPr>
        <w:t>т</w:t>
      </w:r>
      <w:r w:rsidRPr="00170F81">
        <w:rPr>
          <w:szCs w:val="24"/>
        </w:rPr>
        <w:t>и,</w:t>
      </w:r>
      <w:r w:rsidRPr="00170F81">
        <w:rPr>
          <w:spacing w:val="46"/>
          <w:szCs w:val="24"/>
        </w:rPr>
        <w:t xml:space="preserve"> </w:t>
      </w:r>
      <w:r w:rsidRPr="00170F81">
        <w:rPr>
          <w:szCs w:val="24"/>
        </w:rPr>
        <w:t>нравств</w:t>
      </w:r>
      <w:r w:rsidRPr="00170F81">
        <w:rPr>
          <w:spacing w:val="-2"/>
          <w:szCs w:val="24"/>
        </w:rPr>
        <w:t>ен</w:t>
      </w:r>
      <w:r w:rsidRPr="00170F81">
        <w:rPr>
          <w:spacing w:val="-1"/>
          <w:szCs w:val="24"/>
        </w:rPr>
        <w:t>н</w:t>
      </w:r>
      <w:r w:rsidRPr="00170F81">
        <w:rPr>
          <w:szCs w:val="24"/>
        </w:rPr>
        <w:t xml:space="preserve">ого выбора, </w:t>
      </w:r>
      <w:r w:rsidRPr="00170F81">
        <w:rPr>
          <w:spacing w:val="-1"/>
          <w:szCs w:val="24"/>
        </w:rPr>
        <w:t>п</w:t>
      </w:r>
      <w:r w:rsidRPr="00170F81">
        <w:rPr>
          <w:szCs w:val="24"/>
        </w:rPr>
        <w:t>ред</w:t>
      </w:r>
      <w:r w:rsidRPr="00170F81">
        <w:rPr>
          <w:spacing w:val="-2"/>
          <w:szCs w:val="24"/>
        </w:rPr>
        <w:t>у</w:t>
      </w:r>
      <w:r w:rsidRPr="00170F81">
        <w:rPr>
          <w:szCs w:val="24"/>
        </w:rPr>
        <w:t>пре</w:t>
      </w:r>
      <w:r w:rsidRPr="00170F81">
        <w:rPr>
          <w:spacing w:val="-2"/>
          <w:szCs w:val="24"/>
        </w:rPr>
        <w:t>ж</w:t>
      </w:r>
      <w:r w:rsidRPr="00170F81">
        <w:rPr>
          <w:szCs w:val="24"/>
        </w:rPr>
        <w:t>дения а</w:t>
      </w:r>
      <w:r w:rsidRPr="00170F81">
        <w:rPr>
          <w:spacing w:val="-1"/>
          <w:szCs w:val="24"/>
        </w:rPr>
        <w:t>с</w:t>
      </w:r>
      <w:r w:rsidRPr="00170F81">
        <w:rPr>
          <w:szCs w:val="24"/>
        </w:rPr>
        <w:t>о</w:t>
      </w:r>
      <w:r w:rsidRPr="00170F81">
        <w:rPr>
          <w:spacing w:val="-1"/>
          <w:szCs w:val="24"/>
        </w:rPr>
        <w:t>ц</w:t>
      </w:r>
      <w:r w:rsidRPr="00170F81">
        <w:rPr>
          <w:szCs w:val="24"/>
        </w:rPr>
        <w:t>иал</w:t>
      </w:r>
      <w:r w:rsidRPr="00170F81">
        <w:rPr>
          <w:spacing w:val="-1"/>
          <w:szCs w:val="24"/>
        </w:rPr>
        <w:t>ьн</w:t>
      </w:r>
      <w:r w:rsidRPr="00170F81">
        <w:rPr>
          <w:szCs w:val="24"/>
        </w:rPr>
        <w:t>ых</w:t>
      </w:r>
      <w:r w:rsidRPr="00170F81">
        <w:rPr>
          <w:spacing w:val="-1"/>
          <w:szCs w:val="24"/>
        </w:rPr>
        <w:t xml:space="preserve"> п</w:t>
      </w:r>
      <w:r w:rsidRPr="00170F81">
        <w:rPr>
          <w:szCs w:val="24"/>
        </w:rPr>
        <w:t>роявле</w:t>
      </w:r>
      <w:r w:rsidRPr="00170F81">
        <w:rPr>
          <w:spacing w:val="-2"/>
          <w:szCs w:val="24"/>
        </w:rPr>
        <w:t>н</w:t>
      </w:r>
      <w:r w:rsidRPr="00170F81">
        <w:rPr>
          <w:szCs w:val="24"/>
        </w:rPr>
        <w:t>и</w:t>
      </w:r>
      <w:r w:rsidRPr="00170F81">
        <w:rPr>
          <w:spacing w:val="-1"/>
          <w:szCs w:val="24"/>
        </w:rPr>
        <w:t>й</w:t>
      </w:r>
      <w:r w:rsidRPr="00170F81">
        <w:rPr>
          <w:szCs w:val="24"/>
        </w:rPr>
        <w:t>;</w:t>
      </w:r>
    </w:p>
    <w:p w:rsidR="000103E7" w:rsidRPr="00170F81" w:rsidRDefault="000103E7" w:rsidP="00366C73">
      <w:pPr>
        <w:tabs>
          <w:tab w:val="left" w:pos="2474"/>
          <w:tab w:val="left" w:pos="4309"/>
          <w:tab w:val="left" w:pos="5811"/>
          <w:tab w:val="left" w:pos="7245"/>
          <w:tab w:val="left" w:pos="7799"/>
        </w:tabs>
        <w:spacing w:line="234" w:lineRule="auto"/>
        <w:ind w:left="709" w:right="-63"/>
        <w:jc w:val="both"/>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pacing w:val="-4"/>
          <w:szCs w:val="24"/>
        </w:rPr>
        <w:t>о</w:t>
      </w:r>
      <w:r w:rsidRPr="00170F81">
        <w:rPr>
          <w:b/>
          <w:bCs/>
          <w:i/>
          <w:iCs/>
          <w:szCs w:val="24"/>
        </w:rPr>
        <w:t>д</w:t>
      </w:r>
      <w:r w:rsidRPr="00170F81">
        <w:rPr>
          <w:b/>
          <w:bCs/>
          <w:i/>
          <w:iCs/>
          <w:spacing w:val="-4"/>
          <w:szCs w:val="24"/>
        </w:rPr>
        <w:t>с</w:t>
      </w:r>
      <w:r w:rsidRPr="00170F81">
        <w:rPr>
          <w:b/>
          <w:bCs/>
          <w:i/>
          <w:iCs/>
          <w:spacing w:val="2"/>
          <w:szCs w:val="24"/>
        </w:rPr>
        <w:t>т</w:t>
      </w:r>
      <w:r w:rsidRPr="00170F81">
        <w:rPr>
          <w:b/>
          <w:bCs/>
          <w:i/>
          <w:iCs/>
          <w:spacing w:val="-3"/>
          <w:szCs w:val="24"/>
        </w:rPr>
        <w:t>в</w:t>
      </w:r>
      <w:r w:rsidRPr="00170F81">
        <w:rPr>
          <w:b/>
          <w:bCs/>
          <w:i/>
          <w:iCs/>
          <w:szCs w:val="24"/>
        </w:rPr>
        <w:t>ен</w:t>
      </w:r>
      <w:r w:rsidRPr="00170F81">
        <w:rPr>
          <w:b/>
          <w:bCs/>
          <w:i/>
          <w:iCs/>
          <w:spacing w:val="-1"/>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00366C73">
        <w:rPr>
          <w:szCs w:val="24"/>
        </w:rPr>
        <w:t xml:space="preserve"> </w:t>
      </w:r>
      <w:r w:rsidRPr="00170F81">
        <w:rPr>
          <w:szCs w:val="24"/>
        </w:rPr>
        <w:t>обс</w:t>
      </w:r>
      <w:r w:rsidRPr="00170F81">
        <w:rPr>
          <w:spacing w:val="-2"/>
          <w:szCs w:val="24"/>
        </w:rPr>
        <w:t>у</w:t>
      </w:r>
      <w:r w:rsidRPr="00170F81">
        <w:rPr>
          <w:szCs w:val="24"/>
        </w:rPr>
        <w:t>жден</w:t>
      </w:r>
      <w:r w:rsidRPr="00170F81">
        <w:rPr>
          <w:spacing w:val="-1"/>
          <w:szCs w:val="24"/>
        </w:rPr>
        <w:t>и</w:t>
      </w:r>
      <w:r w:rsidRPr="00170F81">
        <w:rPr>
          <w:szCs w:val="24"/>
        </w:rPr>
        <w:t>е</w:t>
      </w:r>
      <w:r w:rsidR="00366C73">
        <w:rPr>
          <w:szCs w:val="24"/>
        </w:rPr>
        <w:t xml:space="preserve"> </w:t>
      </w:r>
      <w:r w:rsidRPr="00170F81">
        <w:rPr>
          <w:szCs w:val="24"/>
        </w:rPr>
        <w:t>воп</w:t>
      </w:r>
      <w:r w:rsidRPr="00170F81">
        <w:rPr>
          <w:spacing w:val="-1"/>
          <w:szCs w:val="24"/>
        </w:rPr>
        <w:t>р</w:t>
      </w:r>
      <w:r w:rsidRPr="00170F81">
        <w:rPr>
          <w:szCs w:val="24"/>
        </w:rPr>
        <w:t>осов</w:t>
      </w:r>
      <w:r w:rsidR="00366C73">
        <w:rPr>
          <w:szCs w:val="24"/>
        </w:rPr>
        <w:t xml:space="preserve"> </w:t>
      </w:r>
      <w:r w:rsidRPr="00170F81">
        <w:rPr>
          <w:szCs w:val="24"/>
        </w:rPr>
        <w:t>кач</w:t>
      </w:r>
      <w:r w:rsidRPr="00170F81">
        <w:rPr>
          <w:spacing w:val="1"/>
          <w:szCs w:val="24"/>
        </w:rPr>
        <w:t>е</w:t>
      </w:r>
      <w:r w:rsidRPr="00170F81">
        <w:rPr>
          <w:szCs w:val="24"/>
        </w:rPr>
        <w:t>ства</w:t>
      </w:r>
      <w:r w:rsidR="00366C73">
        <w:rPr>
          <w:szCs w:val="24"/>
        </w:rPr>
        <w:t xml:space="preserve"> </w:t>
      </w:r>
      <w:r w:rsidRPr="00170F81">
        <w:rPr>
          <w:szCs w:val="24"/>
        </w:rPr>
        <w:t>и</w:t>
      </w:r>
      <w:r w:rsidR="00366C73">
        <w:rPr>
          <w:szCs w:val="24"/>
        </w:rPr>
        <w:t xml:space="preserve"> </w:t>
      </w:r>
      <w:r w:rsidRPr="00170F81">
        <w:rPr>
          <w:szCs w:val="24"/>
        </w:rPr>
        <w:t>рез</w:t>
      </w:r>
      <w:r w:rsidRPr="00170F81">
        <w:rPr>
          <w:spacing w:val="-2"/>
          <w:szCs w:val="24"/>
        </w:rPr>
        <w:t>у</w:t>
      </w:r>
      <w:r w:rsidRPr="00170F81">
        <w:rPr>
          <w:spacing w:val="-1"/>
          <w:szCs w:val="24"/>
        </w:rPr>
        <w:t>л</w:t>
      </w:r>
      <w:r w:rsidRPr="00170F81">
        <w:rPr>
          <w:szCs w:val="24"/>
        </w:rPr>
        <w:t>ьтативнос</w:t>
      </w:r>
      <w:r w:rsidRPr="00170F81">
        <w:rPr>
          <w:spacing w:val="-1"/>
          <w:szCs w:val="24"/>
        </w:rPr>
        <w:t>т</w:t>
      </w:r>
      <w:r w:rsidRPr="00170F81">
        <w:rPr>
          <w:szCs w:val="24"/>
        </w:rPr>
        <w:t>и</w:t>
      </w:r>
    </w:p>
    <w:p w:rsidR="000103E7" w:rsidRPr="00170F81" w:rsidRDefault="000103E7" w:rsidP="00366C73">
      <w:pPr>
        <w:tabs>
          <w:tab w:val="left" w:pos="1207"/>
          <w:tab w:val="left" w:pos="2699"/>
          <w:tab w:val="left" w:pos="4054"/>
          <w:tab w:val="left" w:pos="5726"/>
          <w:tab w:val="left" w:pos="8060"/>
        </w:tabs>
        <w:spacing w:before="4" w:line="239" w:lineRule="auto"/>
        <w:ind w:right="-12"/>
        <w:jc w:val="both"/>
        <w:rPr>
          <w:szCs w:val="24"/>
        </w:rPr>
      </w:pPr>
      <w:r w:rsidRPr="00170F81">
        <w:rPr>
          <w:szCs w:val="24"/>
        </w:rPr>
        <w:t>ст</w:t>
      </w:r>
      <w:r w:rsidRPr="00170F81">
        <w:rPr>
          <w:spacing w:val="-2"/>
          <w:szCs w:val="24"/>
        </w:rPr>
        <w:t>у</w:t>
      </w:r>
      <w:r w:rsidRPr="00170F81">
        <w:rPr>
          <w:szCs w:val="24"/>
        </w:rPr>
        <w:t>денчес</w:t>
      </w:r>
      <w:r w:rsidRPr="00170F81">
        <w:rPr>
          <w:spacing w:val="-2"/>
          <w:szCs w:val="24"/>
        </w:rPr>
        <w:t>к</w:t>
      </w:r>
      <w:r w:rsidRPr="00170F81">
        <w:rPr>
          <w:szCs w:val="24"/>
        </w:rPr>
        <w:t>их</w:t>
      </w:r>
      <w:r w:rsidRPr="00170F81">
        <w:rPr>
          <w:spacing w:val="135"/>
          <w:szCs w:val="24"/>
        </w:rPr>
        <w:t xml:space="preserve"> </w:t>
      </w:r>
      <w:r w:rsidRPr="00170F81">
        <w:rPr>
          <w:szCs w:val="24"/>
        </w:rPr>
        <w:t>инициатив,</w:t>
      </w:r>
      <w:r w:rsidRPr="00170F81">
        <w:rPr>
          <w:spacing w:val="131"/>
          <w:szCs w:val="24"/>
        </w:rPr>
        <w:t xml:space="preserve"> </w:t>
      </w:r>
      <w:r w:rsidRPr="00170F81">
        <w:rPr>
          <w:spacing w:val="1"/>
          <w:szCs w:val="24"/>
        </w:rPr>
        <w:t>р</w:t>
      </w:r>
      <w:r w:rsidRPr="00170F81">
        <w:rPr>
          <w:szCs w:val="24"/>
        </w:rPr>
        <w:t>аз</w:t>
      </w:r>
      <w:r w:rsidRPr="00170F81">
        <w:rPr>
          <w:spacing w:val="-1"/>
          <w:szCs w:val="24"/>
        </w:rPr>
        <w:t>в</w:t>
      </w:r>
      <w:r w:rsidRPr="00170F81">
        <w:rPr>
          <w:szCs w:val="24"/>
        </w:rPr>
        <w:t>итие</w:t>
      </w:r>
      <w:r w:rsidRPr="00170F81">
        <w:rPr>
          <w:spacing w:val="131"/>
          <w:szCs w:val="24"/>
        </w:rPr>
        <w:t xml:space="preserve"> </w:t>
      </w:r>
      <w:r w:rsidRPr="00170F81">
        <w:rPr>
          <w:spacing w:val="-1"/>
          <w:szCs w:val="24"/>
        </w:rPr>
        <w:t>с</w:t>
      </w:r>
      <w:r w:rsidRPr="00170F81">
        <w:rPr>
          <w:szCs w:val="24"/>
        </w:rPr>
        <w:t>оциаль</w:t>
      </w:r>
      <w:r w:rsidRPr="00170F81">
        <w:rPr>
          <w:spacing w:val="-1"/>
          <w:szCs w:val="24"/>
        </w:rPr>
        <w:t>н</w:t>
      </w:r>
      <w:r w:rsidRPr="00170F81">
        <w:rPr>
          <w:szCs w:val="24"/>
        </w:rPr>
        <w:t>о</w:t>
      </w:r>
      <w:r w:rsidRPr="00170F81">
        <w:rPr>
          <w:spacing w:val="132"/>
          <w:szCs w:val="24"/>
        </w:rPr>
        <w:t xml:space="preserve"> </w:t>
      </w:r>
      <w:r w:rsidRPr="00170F81">
        <w:rPr>
          <w:szCs w:val="24"/>
        </w:rPr>
        <w:t>и</w:t>
      </w:r>
      <w:r w:rsidRPr="00170F81">
        <w:rPr>
          <w:spacing w:val="134"/>
          <w:szCs w:val="24"/>
        </w:rPr>
        <w:t xml:space="preserve"> </w:t>
      </w:r>
      <w:r w:rsidRPr="00170F81">
        <w:rPr>
          <w:szCs w:val="24"/>
        </w:rPr>
        <w:t>п</w:t>
      </w:r>
      <w:r w:rsidRPr="00170F81">
        <w:rPr>
          <w:spacing w:val="-1"/>
          <w:szCs w:val="24"/>
        </w:rPr>
        <w:t>р</w:t>
      </w:r>
      <w:r w:rsidRPr="00170F81">
        <w:rPr>
          <w:szCs w:val="24"/>
        </w:rPr>
        <w:t>офесс</w:t>
      </w:r>
      <w:r w:rsidRPr="00170F81">
        <w:rPr>
          <w:spacing w:val="-1"/>
          <w:szCs w:val="24"/>
        </w:rPr>
        <w:t>и</w:t>
      </w:r>
      <w:r w:rsidRPr="00170F81">
        <w:rPr>
          <w:szCs w:val="24"/>
        </w:rPr>
        <w:t>о</w:t>
      </w:r>
      <w:r w:rsidRPr="00170F81">
        <w:rPr>
          <w:spacing w:val="1"/>
          <w:szCs w:val="24"/>
        </w:rPr>
        <w:t>н</w:t>
      </w:r>
      <w:r w:rsidRPr="00170F81">
        <w:rPr>
          <w:szCs w:val="24"/>
        </w:rPr>
        <w:t>ал</w:t>
      </w:r>
      <w:r w:rsidRPr="00170F81">
        <w:rPr>
          <w:spacing w:val="-3"/>
          <w:szCs w:val="24"/>
        </w:rPr>
        <w:t>ь</w:t>
      </w:r>
      <w:r w:rsidRPr="00170F81">
        <w:rPr>
          <w:szCs w:val="24"/>
        </w:rPr>
        <w:t>но</w:t>
      </w:r>
      <w:r w:rsidRPr="00170F81">
        <w:rPr>
          <w:spacing w:val="134"/>
          <w:szCs w:val="24"/>
        </w:rPr>
        <w:t xml:space="preserve"> </w:t>
      </w:r>
      <w:r w:rsidRPr="00170F81">
        <w:rPr>
          <w:spacing w:val="-1"/>
          <w:szCs w:val="24"/>
        </w:rPr>
        <w:t>з</w:t>
      </w:r>
      <w:r w:rsidRPr="00170F81">
        <w:rPr>
          <w:szCs w:val="24"/>
        </w:rPr>
        <w:t>на</w:t>
      </w:r>
      <w:r w:rsidRPr="00170F81">
        <w:rPr>
          <w:spacing w:val="-2"/>
          <w:szCs w:val="24"/>
        </w:rPr>
        <w:t>ч</w:t>
      </w:r>
      <w:r w:rsidRPr="00170F81">
        <w:rPr>
          <w:szCs w:val="24"/>
        </w:rPr>
        <w:t>и</w:t>
      </w:r>
      <w:r w:rsidRPr="00170F81">
        <w:rPr>
          <w:spacing w:val="-1"/>
          <w:szCs w:val="24"/>
        </w:rPr>
        <w:t>м</w:t>
      </w:r>
      <w:r w:rsidRPr="00170F81">
        <w:rPr>
          <w:szCs w:val="24"/>
        </w:rPr>
        <w:t>ых кач</w:t>
      </w:r>
      <w:r w:rsidRPr="00170F81">
        <w:rPr>
          <w:spacing w:val="1"/>
          <w:szCs w:val="24"/>
        </w:rPr>
        <w:t>е</w:t>
      </w:r>
      <w:r w:rsidRPr="00170F81">
        <w:rPr>
          <w:szCs w:val="24"/>
        </w:rPr>
        <w:t>ств</w:t>
      </w:r>
      <w:r w:rsidR="00366C73">
        <w:rPr>
          <w:szCs w:val="24"/>
        </w:rPr>
        <w:t xml:space="preserve"> </w:t>
      </w:r>
      <w:r w:rsidRPr="00170F81">
        <w:rPr>
          <w:szCs w:val="24"/>
        </w:rPr>
        <w:t>ли</w:t>
      </w:r>
      <w:r w:rsidRPr="00170F81">
        <w:rPr>
          <w:spacing w:val="-1"/>
          <w:szCs w:val="24"/>
        </w:rPr>
        <w:t>чн</w:t>
      </w:r>
      <w:r w:rsidRPr="00170F81">
        <w:rPr>
          <w:spacing w:val="1"/>
          <w:szCs w:val="24"/>
        </w:rPr>
        <w:t>о</w:t>
      </w:r>
      <w:r w:rsidRPr="00170F81">
        <w:rPr>
          <w:szCs w:val="24"/>
        </w:rPr>
        <w:t>ст</w:t>
      </w:r>
      <w:r w:rsidRPr="00170F81">
        <w:rPr>
          <w:spacing w:val="-1"/>
          <w:szCs w:val="24"/>
        </w:rPr>
        <w:t>и</w:t>
      </w:r>
      <w:r w:rsidRPr="00170F81">
        <w:rPr>
          <w:szCs w:val="24"/>
        </w:rPr>
        <w:t>:</w:t>
      </w:r>
      <w:r w:rsidR="00366C73">
        <w:rPr>
          <w:szCs w:val="24"/>
        </w:rPr>
        <w:t xml:space="preserve"> </w:t>
      </w:r>
      <w:r w:rsidRPr="00170F81">
        <w:rPr>
          <w:szCs w:val="24"/>
        </w:rPr>
        <w:t>развитие</w:t>
      </w:r>
      <w:r w:rsidR="00366C73">
        <w:rPr>
          <w:szCs w:val="24"/>
        </w:rPr>
        <w:t xml:space="preserve"> </w:t>
      </w:r>
      <w:r w:rsidRPr="00170F81">
        <w:rPr>
          <w:szCs w:val="24"/>
        </w:rPr>
        <w:t>тв</w:t>
      </w:r>
      <w:r w:rsidRPr="00170F81">
        <w:rPr>
          <w:spacing w:val="-1"/>
          <w:szCs w:val="24"/>
        </w:rPr>
        <w:t>о</w:t>
      </w:r>
      <w:r w:rsidRPr="00170F81">
        <w:rPr>
          <w:szCs w:val="24"/>
        </w:rPr>
        <w:t>рчества,</w:t>
      </w:r>
      <w:r w:rsidR="00366C73">
        <w:rPr>
          <w:szCs w:val="24"/>
        </w:rPr>
        <w:t xml:space="preserve"> </w:t>
      </w:r>
      <w:r w:rsidRPr="00170F81">
        <w:rPr>
          <w:szCs w:val="24"/>
        </w:rPr>
        <w:t>и</w:t>
      </w:r>
      <w:r w:rsidRPr="00170F81">
        <w:rPr>
          <w:spacing w:val="1"/>
          <w:szCs w:val="24"/>
        </w:rPr>
        <w:t>н</w:t>
      </w:r>
      <w:r w:rsidRPr="00170F81">
        <w:rPr>
          <w:szCs w:val="24"/>
        </w:rPr>
        <w:t>ициати</w:t>
      </w:r>
      <w:r w:rsidRPr="00170F81">
        <w:rPr>
          <w:spacing w:val="-2"/>
          <w:szCs w:val="24"/>
        </w:rPr>
        <w:t>в</w:t>
      </w:r>
      <w:r w:rsidRPr="00170F81">
        <w:rPr>
          <w:spacing w:val="-1"/>
          <w:szCs w:val="24"/>
        </w:rPr>
        <w:t>н</w:t>
      </w:r>
      <w:r w:rsidRPr="00170F81">
        <w:rPr>
          <w:szCs w:val="24"/>
        </w:rPr>
        <w:t>ости,</w:t>
      </w:r>
      <w:r w:rsidR="00366C73">
        <w:rPr>
          <w:szCs w:val="24"/>
        </w:rPr>
        <w:t xml:space="preserve"> </w:t>
      </w:r>
      <w:r w:rsidRPr="00170F81">
        <w:rPr>
          <w:szCs w:val="24"/>
        </w:rPr>
        <w:t>эмоцио</w:t>
      </w:r>
      <w:r w:rsidRPr="00170F81">
        <w:rPr>
          <w:spacing w:val="-1"/>
          <w:szCs w:val="24"/>
        </w:rPr>
        <w:t>н</w:t>
      </w:r>
      <w:r w:rsidRPr="00170F81">
        <w:rPr>
          <w:szCs w:val="24"/>
        </w:rPr>
        <w:t>альной г</w:t>
      </w:r>
      <w:r w:rsidRPr="00170F81">
        <w:rPr>
          <w:spacing w:val="1"/>
          <w:szCs w:val="24"/>
        </w:rPr>
        <w:t>р</w:t>
      </w:r>
      <w:r w:rsidRPr="00170F81">
        <w:rPr>
          <w:szCs w:val="24"/>
        </w:rPr>
        <w:t>а</w:t>
      </w:r>
      <w:r w:rsidRPr="00170F81">
        <w:rPr>
          <w:spacing w:val="-1"/>
          <w:szCs w:val="24"/>
        </w:rPr>
        <w:t>м</w:t>
      </w:r>
      <w:r w:rsidRPr="00170F81">
        <w:rPr>
          <w:szCs w:val="24"/>
        </w:rPr>
        <w:t>о</w:t>
      </w:r>
      <w:r w:rsidRPr="00170F81">
        <w:rPr>
          <w:spacing w:val="1"/>
          <w:szCs w:val="24"/>
        </w:rPr>
        <w:t>т</w:t>
      </w:r>
      <w:r w:rsidRPr="00170F81">
        <w:rPr>
          <w:szCs w:val="24"/>
        </w:rPr>
        <w:t>нос</w:t>
      </w:r>
      <w:r w:rsidRPr="00170F81">
        <w:rPr>
          <w:spacing w:val="-3"/>
          <w:szCs w:val="24"/>
        </w:rPr>
        <w:t>т</w:t>
      </w:r>
      <w:r w:rsidRPr="00170F81">
        <w:rPr>
          <w:szCs w:val="24"/>
        </w:rPr>
        <w:t>и</w:t>
      </w:r>
      <w:r w:rsidRPr="00170F81">
        <w:rPr>
          <w:spacing w:val="1"/>
          <w:szCs w:val="24"/>
        </w:rPr>
        <w:t xml:space="preserve"> </w:t>
      </w:r>
      <w:r w:rsidRPr="00170F81">
        <w:rPr>
          <w:spacing w:val="-1"/>
          <w:szCs w:val="24"/>
        </w:rPr>
        <w:t>о</w:t>
      </w:r>
      <w:r w:rsidRPr="00170F81">
        <w:rPr>
          <w:szCs w:val="24"/>
        </w:rPr>
        <w:t>б</w:t>
      </w:r>
      <w:r w:rsidRPr="00170F81">
        <w:rPr>
          <w:spacing w:val="-1"/>
          <w:szCs w:val="24"/>
        </w:rPr>
        <w:t>у</w:t>
      </w:r>
      <w:r w:rsidRPr="00170F81">
        <w:rPr>
          <w:szCs w:val="24"/>
        </w:rPr>
        <w:t>чающихся;</w:t>
      </w:r>
    </w:p>
    <w:p w:rsidR="000103E7" w:rsidRPr="00170F81" w:rsidRDefault="000103E7" w:rsidP="00366C73">
      <w:pPr>
        <w:spacing w:after="90" w:line="240" w:lineRule="exact"/>
        <w:jc w:val="both"/>
        <w:rPr>
          <w:szCs w:val="24"/>
        </w:rPr>
      </w:pPr>
    </w:p>
    <w:p w:rsidR="000103E7" w:rsidRPr="00170F81" w:rsidRDefault="000103E7" w:rsidP="00366C73">
      <w:pPr>
        <w:ind w:left="709" w:right="-20"/>
        <w:jc w:val="both"/>
        <w:rPr>
          <w:b/>
          <w:bCs/>
          <w:szCs w:val="24"/>
        </w:rPr>
      </w:pPr>
      <w:r w:rsidRPr="00170F81">
        <w:rPr>
          <w:b/>
          <w:bCs/>
          <w:szCs w:val="24"/>
        </w:rPr>
        <w:t>2.4. В</w:t>
      </w:r>
      <w:r w:rsidRPr="00170F81">
        <w:rPr>
          <w:b/>
          <w:bCs/>
          <w:spacing w:val="1"/>
          <w:szCs w:val="24"/>
        </w:rPr>
        <w:t>о</w:t>
      </w:r>
      <w:r w:rsidRPr="00170F81">
        <w:rPr>
          <w:b/>
          <w:bCs/>
          <w:szCs w:val="24"/>
        </w:rPr>
        <w:t>спит</w:t>
      </w:r>
      <w:r w:rsidRPr="00170F81">
        <w:rPr>
          <w:b/>
          <w:bCs/>
          <w:spacing w:val="1"/>
          <w:szCs w:val="24"/>
        </w:rPr>
        <w:t>а</w:t>
      </w:r>
      <w:r w:rsidRPr="00170F81">
        <w:rPr>
          <w:b/>
          <w:bCs/>
          <w:szCs w:val="24"/>
        </w:rPr>
        <w:t xml:space="preserve">ние </w:t>
      </w:r>
      <w:r w:rsidRPr="00170F81">
        <w:rPr>
          <w:b/>
          <w:bCs/>
          <w:spacing w:val="-8"/>
          <w:szCs w:val="24"/>
        </w:rPr>
        <w:t>з</w:t>
      </w:r>
      <w:r w:rsidRPr="00170F81">
        <w:rPr>
          <w:b/>
          <w:bCs/>
          <w:szCs w:val="24"/>
        </w:rPr>
        <w:t>дор</w:t>
      </w:r>
      <w:r w:rsidRPr="00170F81">
        <w:rPr>
          <w:b/>
          <w:bCs/>
          <w:spacing w:val="-4"/>
          <w:szCs w:val="24"/>
        </w:rPr>
        <w:t>о</w:t>
      </w:r>
      <w:r w:rsidRPr="00170F81">
        <w:rPr>
          <w:b/>
          <w:bCs/>
          <w:spacing w:val="-5"/>
          <w:szCs w:val="24"/>
        </w:rPr>
        <w:t>в</w:t>
      </w:r>
      <w:r w:rsidRPr="00170F81">
        <w:rPr>
          <w:b/>
          <w:bCs/>
          <w:szCs w:val="24"/>
        </w:rPr>
        <w:t>о</w:t>
      </w:r>
      <w:r w:rsidRPr="00170F81">
        <w:rPr>
          <w:b/>
          <w:bCs/>
          <w:spacing w:val="-6"/>
          <w:szCs w:val="24"/>
        </w:rPr>
        <w:t>г</w:t>
      </w:r>
      <w:r w:rsidRPr="00170F81">
        <w:rPr>
          <w:b/>
          <w:bCs/>
          <w:szCs w:val="24"/>
        </w:rPr>
        <w:t>о</w:t>
      </w:r>
      <w:r w:rsidRPr="00170F81">
        <w:rPr>
          <w:b/>
          <w:bCs/>
          <w:spacing w:val="-2"/>
          <w:szCs w:val="24"/>
        </w:rPr>
        <w:t xml:space="preserve"> </w:t>
      </w:r>
      <w:r w:rsidRPr="00170F81">
        <w:rPr>
          <w:b/>
          <w:bCs/>
          <w:szCs w:val="24"/>
        </w:rPr>
        <w:t>обр</w:t>
      </w:r>
      <w:r w:rsidRPr="00170F81">
        <w:rPr>
          <w:b/>
          <w:bCs/>
          <w:spacing w:val="1"/>
          <w:szCs w:val="24"/>
        </w:rPr>
        <w:t>а</w:t>
      </w:r>
      <w:r w:rsidRPr="00170F81">
        <w:rPr>
          <w:b/>
          <w:bCs/>
          <w:spacing w:val="-1"/>
          <w:szCs w:val="24"/>
        </w:rPr>
        <w:t>з</w:t>
      </w:r>
      <w:r w:rsidRPr="00170F81">
        <w:rPr>
          <w:b/>
          <w:bCs/>
          <w:szCs w:val="24"/>
        </w:rPr>
        <w:t xml:space="preserve">а </w:t>
      </w:r>
      <w:r w:rsidRPr="00170F81">
        <w:rPr>
          <w:b/>
          <w:bCs/>
          <w:spacing w:val="-1"/>
          <w:szCs w:val="24"/>
        </w:rPr>
        <w:t>жи</w:t>
      </w:r>
      <w:r w:rsidRPr="00170F81">
        <w:rPr>
          <w:b/>
          <w:bCs/>
          <w:szCs w:val="24"/>
        </w:rPr>
        <w:t>з</w:t>
      </w:r>
      <w:r w:rsidRPr="00170F81">
        <w:rPr>
          <w:b/>
          <w:bCs/>
          <w:spacing w:val="-1"/>
          <w:szCs w:val="24"/>
        </w:rPr>
        <w:t>н</w:t>
      </w:r>
      <w:r w:rsidRPr="00170F81">
        <w:rPr>
          <w:b/>
          <w:bCs/>
          <w:szCs w:val="24"/>
        </w:rPr>
        <w:t>и и э</w:t>
      </w:r>
      <w:r w:rsidRPr="00170F81">
        <w:rPr>
          <w:b/>
          <w:bCs/>
          <w:spacing w:val="-4"/>
          <w:szCs w:val="24"/>
        </w:rPr>
        <w:t>ко</w:t>
      </w:r>
      <w:r w:rsidRPr="00170F81">
        <w:rPr>
          <w:b/>
          <w:bCs/>
          <w:szCs w:val="24"/>
        </w:rPr>
        <w:t>л</w:t>
      </w:r>
      <w:r w:rsidRPr="00170F81">
        <w:rPr>
          <w:b/>
          <w:bCs/>
          <w:spacing w:val="1"/>
          <w:szCs w:val="24"/>
        </w:rPr>
        <w:t>о</w:t>
      </w:r>
      <w:r w:rsidRPr="00170F81">
        <w:rPr>
          <w:b/>
          <w:bCs/>
          <w:szCs w:val="24"/>
        </w:rPr>
        <w:t>гич</w:t>
      </w:r>
      <w:r w:rsidRPr="00170F81">
        <w:rPr>
          <w:b/>
          <w:bCs/>
          <w:spacing w:val="2"/>
          <w:szCs w:val="24"/>
        </w:rPr>
        <w:t>е</w:t>
      </w:r>
      <w:r w:rsidRPr="00170F81">
        <w:rPr>
          <w:b/>
          <w:bCs/>
          <w:szCs w:val="24"/>
        </w:rPr>
        <w:t>с</w:t>
      </w:r>
      <w:r w:rsidRPr="00170F81">
        <w:rPr>
          <w:b/>
          <w:bCs/>
          <w:spacing w:val="-4"/>
          <w:szCs w:val="24"/>
        </w:rPr>
        <w:t>к</w:t>
      </w:r>
      <w:r w:rsidRPr="00170F81">
        <w:rPr>
          <w:b/>
          <w:bCs/>
          <w:szCs w:val="24"/>
        </w:rPr>
        <w:t xml:space="preserve">ой </w:t>
      </w:r>
      <w:r w:rsidRPr="00170F81">
        <w:rPr>
          <w:b/>
          <w:bCs/>
          <w:spacing w:val="-5"/>
          <w:szCs w:val="24"/>
        </w:rPr>
        <w:t>ку</w:t>
      </w:r>
      <w:r w:rsidRPr="00170F81">
        <w:rPr>
          <w:b/>
          <w:bCs/>
          <w:szCs w:val="24"/>
        </w:rPr>
        <w:t>л</w:t>
      </w:r>
      <w:r w:rsidRPr="00170F81">
        <w:rPr>
          <w:b/>
          <w:bCs/>
          <w:spacing w:val="-7"/>
          <w:szCs w:val="24"/>
        </w:rPr>
        <w:t>ь</w:t>
      </w:r>
      <w:r w:rsidRPr="00170F81">
        <w:rPr>
          <w:b/>
          <w:bCs/>
          <w:spacing w:val="-5"/>
          <w:szCs w:val="24"/>
        </w:rPr>
        <w:t>т</w:t>
      </w:r>
      <w:r w:rsidRPr="00170F81">
        <w:rPr>
          <w:b/>
          <w:bCs/>
          <w:szCs w:val="24"/>
        </w:rPr>
        <w:t>уры</w:t>
      </w:r>
    </w:p>
    <w:p w:rsidR="000103E7" w:rsidRPr="00170F81" w:rsidRDefault="000103E7" w:rsidP="00366C73">
      <w:pPr>
        <w:spacing w:after="76" w:line="240" w:lineRule="exact"/>
        <w:jc w:val="both"/>
        <w:rPr>
          <w:szCs w:val="24"/>
        </w:rPr>
      </w:pPr>
    </w:p>
    <w:p w:rsidR="000103E7" w:rsidRPr="00170F81" w:rsidRDefault="000103E7" w:rsidP="00366C73">
      <w:pPr>
        <w:spacing w:line="239" w:lineRule="auto"/>
        <w:ind w:left="709" w:right="-20"/>
        <w:jc w:val="both"/>
        <w:rPr>
          <w:szCs w:val="24"/>
        </w:rPr>
      </w:pPr>
      <w:r w:rsidRPr="00170F81">
        <w:rPr>
          <w:szCs w:val="24"/>
        </w:rPr>
        <w:t>Задачи:</w:t>
      </w:r>
    </w:p>
    <w:p w:rsidR="000103E7" w:rsidRPr="00170F81" w:rsidRDefault="000103E7" w:rsidP="00366C73">
      <w:pPr>
        <w:spacing w:line="239" w:lineRule="auto"/>
        <w:ind w:right="-15" w:firstLine="708"/>
        <w:jc w:val="both"/>
        <w:rPr>
          <w:szCs w:val="24"/>
        </w:rPr>
      </w:pPr>
      <w:r w:rsidRPr="00170F81">
        <w:rPr>
          <w:spacing w:val="-1"/>
          <w:szCs w:val="24"/>
        </w:rPr>
        <w:t>Ф</w:t>
      </w:r>
      <w:r w:rsidRPr="00170F81">
        <w:rPr>
          <w:spacing w:val="1"/>
          <w:szCs w:val="24"/>
        </w:rPr>
        <w:t>ор</w:t>
      </w:r>
      <w:r w:rsidRPr="00170F81">
        <w:rPr>
          <w:spacing w:val="-1"/>
          <w:szCs w:val="24"/>
        </w:rPr>
        <w:t>ми</w:t>
      </w:r>
      <w:r w:rsidRPr="00170F81">
        <w:rPr>
          <w:spacing w:val="1"/>
          <w:szCs w:val="24"/>
        </w:rPr>
        <w:t>ро</w:t>
      </w:r>
      <w:r w:rsidRPr="00170F81">
        <w:rPr>
          <w:szCs w:val="24"/>
        </w:rPr>
        <w:t>в</w:t>
      </w:r>
      <w:r w:rsidRPr="00170F81">
        <w:rPr>
          <w:spacing w:val="-2"/>
          <w:szCs w:val="24"/>
        </w:rPr>
        <w:t>а</w:t>
      </w:r>
      <w:r w:rsidRPr="00170F81">
        <w:rPr>
          <w:szCs w:val="24"/>
        </w:rPr>
        <w:t>ние</w:t>
      </w:r>
      <w:r w:rsidRPr="00170F81">
        <w:rPr>
          <w:spacing w:val="156"/>
          <w:szCs w:val="24"/>
        </w:rPr>
        <w:t xml:space="preserve"> </w:t>
      </w:r>
      <w:r w:rsidRPr="00170F81">
        <w:rPr>
          <w:spacing w:val="1"/>
          <w:szCs w:val="24"/>
        </w:rPr>
        <w:t>у</w:t>
      </w:r>
      <w:r w:rsidRPr="00170F81">
        <w:rPr>
          <w:spacing w:val="156"/>
          <w:szCs w:val="24"/>
        </w:rPr>
        <w:t xml:space="preserve"> </w:t>
      </w:r>
      <w:r w:rsidRPr="00170F81">
        <w:rPr>
          <w:spacing w:val="1"/>
          <w:szCs w:val="24"/>
        </w:rPr>
        <w:t>о</w:t>
      </w:r>
      <w:r w:rsidRPr="00170F81">
        <w:rPr>
          <w:szCs w:val="24"/>
        </w:rPr>
        <w:t>б</w:t>
      </w:r>
      <w:r w:rsidRPr="00170F81">
        <w:rPr>
          <w:spacing w:val="-2"/>
          <w:szCs w:val="24"/>
        </w:rPr>
        <w:t>у</w:t>
      </w:r>
      <w:r w:rsidRPr="00170F81">
        <w:rPr>
          <w:szCs w:val="24"/>
        </w:rPr>
        <w:t>чающе</w:t>
      </w:r>
      <w:r w:rsidRPr="00170F81">
        <w:rPr>
          <w:spacing w:val="-1"/>
          <w:szCs w:val="24"/>
        </w:rPr>
        <w:t>г</w:t>
      </w:r>
      <w:r w:rsidRPr="00170F81">
        <w:rPr>
          <w:szCs w:val="24"/>
        </w:rPr>
        <w:t>ося</w:t>
      </w:r>
      <w:r w:rsidRPr="00170F81">
        <w:rPr>
          <w:spacing w:val="162"/>
          <w:szCs w:val="24"/>
        </w:rPr>
        <w:t xml:space="preserve"> </w:t>
      </w:r>
      <w:r w:rsidRPr="00170F81">
        <w:rPr>
          <w:szCs w:val="24"/>
        </w:rPr>
        <w:t>э</w:t>
      </w:r>
      <w:r w:rsidRPr="00170F81">
        <w:rPr>
          <w:spacing w:val="-1"/>
          <w:szCs w:val="24"/>
        </w:rPr>
        <w:t>к</w:t>
      </w:r>
      <w:r w:rsidRPr="00170F81">
        <w:rPr>
          <w:szCs w:val="24"/>
        </w:rPr>
        <w:t>о</w:t>
      </w:r>
      <w:r w:rsidRPr="00170F81">
        <w:rPr>
          <w:spacing w:val="-1"/>
          <w:szCs w:val="24"/>
        </w:rPr>
        <w:t>л</w:t>
      </w:r>
      <w:r w:rsidRPr="00170F81">
        <w:rPr>
          <w:szCs w:val="24"/>
        </w:rPr>
        <w:t>ог</w:t>
      </w:r>
      <w:r w:rsidRPr="00170F81">
        <w:rPr>
          <w:spacing w:val="1"/>
          <w:szCs w:val="24"/>
        </w:rPr>
        <w:t>и</w:t>
      </w:r>
      <w:r w:rsidRPr="00170F81">
        <w:rPr>
          <w:szCs w:val="24"/>
        </w:rPr>
        <w:t>чес</w:t>
      </w:r>
      <w:r w:rsidRPr="00170F81">
        <w:rPr>
          <w:spacing w:val="-1"/>
          <w:szCs w:val="24"/>
        </w:rPr>
        <w:t>к</w:t>
      </w:r>
      <w:r w:rsidRPr="00170F81">
        <w:rPr>
          <w:szCs w:val="24"/>
        </w:rPr>
        <w:t>ой</w:t>
      </w:r>
      <w:r w:rsidRPr="00170F81">
        <w:rPr>
          <w:spacing w:val="156"/>
          <w:szCs w:val="24"/>
        </w:rPr>
        <w:t xml:space="preserve"> </w:t>
      </w:r>
      <w:r w:rsidRPr="00170F81">
        <w:rPr>
          <w:szCs w:val="24"/>
        </w:rPr>
        <w:t>к</w:t>
      </w:r>
      <w:r w:rsidRPr="00170F81">
        <w:rPr>
          <w:spacing w:val="-1"/>
          <w:szCs w:val="24"/>
        </w:rPr>
        <w:t>ул</w:t>
      </w:r>
      <w:r w:rsidRPr="00170F81">
        <w:rPr>
          <w:szCs w:val="24"/>
        </w:rPr>
        <w:t>ьту</w:t>
      </w:r>
      <w:r w:rsidRPr="00170F81">
        <w:rPr>
          <w:spacing w:val="1"/>
          <w:szCs w:val="24"/>
        </w:rPr>
        <w:t>ры</w:t>
      </w:r>
      <w:r w:rsidRPr="00170F81">
        <w:rPr>
          <w:spacing w:val="156"/>
          <w:szCs w:val="24"/>
        </w:rPr>
        <w:t xml:space="preserve"> </w:t>
      </w:r>
      <w:r w:rsidRPr="00170F81">
        <w:rPr>
          <w:szCs w:val="24"/>
        </w:rPr>
        <w:t>и</w:t>
      </w:r>
      <w:r w:rsidRPr="00170F81">
        <w:rPr>
          <w:spacing w:val="158"/>
          <w:szCs w:val="24"/>
        </w:rPr>
        <w:t xml:space="preserve"> </w:t>
      </w:r>
      <w:r w:rsidRPr="00170F81">
        <w:rPr>
          <w:szCs w:val="24"/>
        </w:rPr>
        <w:t>к</w:t>
      </w:r>
      <w:r w:rsidRPr="00170F81">
        <w:rPr>
          <w:spacing w:val="-1"/>
          <w:szCs w:val="24"/>
        </w:rPr>
        <w:t>ул</w:t>
      </w:r>
      <w:r w:rsidRPr="00170F81">
        <w:rPr>
          <w:szCs w:val="24"/>
        </w:rPr>
        <w:t>ь</w:t>
      </w:r>
      <w:r w:rsidRPr="00170F81">
        <w:rPr>
          <w:spacing w:val="1"/>
          <w:szCs w:val="24"/>
        </w:rPr>
        <w:t>т</w:t>
      </w:r>
      <w:r w:rsidRPr="00170F81">
        <w:rPr>
          <w:spacing w:val="-2"/>
          <w:szCs w:val="24"/>
        </w:rPr>
        <w:t>у</w:t>
      </w:r>
      <w:r w:rsidRPr="00170F81">
        <w:rPr>
          <w:szCs w:val="24"/>
        </w:rPr>
        <w:t>р</w:t>
      </w:r>
      <w:r w:rsidRPr="00170F81">
        <w:rPr>
          <w:spacing w:val="1"/>
          <w:szCs w:val="24"/>
        </w:rPr>
        <w:t>ы</w:t>
      </w:r>
      <w:r w:rsidRPr="00170F81">
        <w:rPr>
          <w:szCs w:val="24"/>
        </w:rPr>
        <w:t xml:space="preserve"> здоровья,</w:t>
      </w:r>
      <w:r w:rsidRPr="00170F81">
        <w:rPr>
          <w:spacing w:val="121"/>
          <w:szCs w:val="24"/>
        </w:rPr>
        <w:t xml:space="preserve"> </w:t>
      </w:r>
      <w:r w:rsidRPr="00170F81">
        <w:rPr>
          <w:spacing w:val="1"/>
          <w:szCs w:val="24"/>
        </w:rPr>
        <w:t>б</w:t>
      </w:r>
      <w:r w:rsidRPr="00170F81">
        <w:rPr>
          <w:szCs w:val="24"/>
        </w:rPr>
        <w:t>е</w:t>
      </w:r>
      <w:r w:rsidRPr="00170F81">
        <w:rPr>
          <w:spacing w:val="-2"/>
          <w:szCs w:val="24"/>
        </w:rPr>
        <w:t>з</w:t>
      </w:r>
      <w:r w:rsidRPr="00170F81">
        <w:rPr>
          <w:szCs w:val="24"/>
        </w:rPr>
        <w:t>оп</w:t>
      </w:r>
      <w:r w:rsidRPr="00170F81">
        <w:rPr>
          <w:spacing w:val="-1"/>
          <w:szCs w:val="24"/>
        </w:rPr>
        <w:t>а</w:t>
      </w:r>
      <w:r w:rsidRPr="00170F81">
        <w:rPr>
          <w:szCs w:val="24"/>
        </w:rPr>
        <w:t>с</w:t>
      </w:r>
      <w:r w:rsidRPr="00170F81">
        <w:rPr>
          <w:spacing w:val="-1"/>
          <w:szCs w:val="24"/>
        </w:rPr>
        <w:t>н</w:t>
      </w:r>
      <w:r w:rsidRPr="00170F81">
        <w:rPr>
          <w:szCs w:val="24"/>
        </w:rPr>
        <w:t>ого</w:t>
      </w:r>
      <w:r w:rsidRPr="00170F81">
        <w:rPr>
          <w:spacing w:val="121"/>
          <w:szCs w:val="24"/>
        </w:rPr>
        <w:t xml:space="preserve"> </w:t>
      </w:r>
      <w:r w:rsidRPr="00170F81">
        <w:rPr>
          <w:szCs w:val="24"/>
        </w:rPr>
        <w:t>пове</w:t>
      </w:r>
      <w:r w:rsidRPr="00170F81">
        <w:rPr>
          <w:spacing w:val="-1"/>
          <w:szCs w:val="24"/>
        </w:rPr>
        <w:t>д</w:t>
      </w:r>
      <w:r w:rsidRPr="00170F81">
        <w:rPr>
          <w:szCs w:val="24"/>
        </w:rPr>
        <w:t>е</w:t>
      </w:r>
      <w:r w:rsidRPr="00170F81">
        <w:rPr>
          <w:spacing w:val="-1"/>
          <w:szCs w:val="24"/>
        </w:rPr>
        <w:t>н</w:t>
      </w:r>
      <w:r w:rsidRPr="00170F81">
        <w:rPr>
          <w:szCs w:val="24"/>
        </w:rPr>
        <w:t>ия,</w:t>
      </w:r>
      <w:r w:rsidRPr="00170F81">
        <w:rPr>
          <w:spacing w:val="121"/>
          <w:szCs w:val="24"/>
        </w:rPr>
        <w:t xml:space="preserve"> </w:t>
      </w:r>
      <w:r w:rsidRPr="00170F81">
        <w:rPr>
          <w:szCs w:val="24"/>
        </w:rPr>
        <w:t>с</w:t>
      </w:r>
      <w:r w:rsidRPr="00170F81">
        <w:rPr>
          <w:spacing w:val="-2"/>
          <w:szCs w:val="24"/>
        </w:rPr>
        <w:t>т</w:t>
      </w:r>
      <w:r w:rsidRPr="00170F81">
        <w:rPr>
          <w:szCs w:val="24"/>
        </w:rPr>
        <w:t>ремл</w:t>
      </w:r>
      <w:r w:rsidRPr="00170F81">
        <w:rPr>
          <w:spacing w:val="-2"/>
          <w:szCs w:val="24"/>
        </w:rPr>
        <w:t>е</w:t>
      </w:r>
      <w:r w:rsidRPr="00170F81">
        <w:rPr>
          <w:szCs w:val="24"/>
        </w:rPr>
        <w:t>н</w:t>
      </w:r>
      <w:r w:rsidRPr="00170F81">
        <w:rPr>
          <w:spacing w:val="1"/>
          <w:szCs w:val="24"/>
        </w:rPr>
        <w:t>и</w:t>
      </w:r>
      <w:r w:rsidRPr="00170F81">
        <w:rPr>
          <w:szCs w:val="24"/>
        </w:rPr>
        <w:t>я</w:t>
      </w:r>
      <w:r w:rsidRPr="00170F81">
        <w:rPr>
          <w:spacing w:val="120"/>
          <w:szCs w:val="24"/>
        </w:rPr>
        <w:t xml:space="preserve"> </w:t>
      </w:r>
      <w:r w:rsidRPr="00170F81">
        <w:rPr>
          <w:szCs w:val="24"/>
        </w:rPr>
        <w:t>к</w:t>
      </w:r>
      <w:r w:rsidRPr="00170F81">
        <w:rPr>
          <w:spacing w:val="122"/>
          <w:szCs w:val="24"/>
        </w:rPr>
        <w:t xml:space="preserve"> </w:t>
      </w:r>
      <w:r w:rsidRPr="00170F81">
        <w:rPr>
          <w:szCs w:val="24"/>
        </w:rPr>
        <w:t>здоровому</w:t>
      </w:r>
      <w:r w:rsidRPr="00170F81">
        <w:rPr>
          <w:spacing w:val="119"/>
          <w:szCs w:val="24"/>
        </w:rPr>
        <w:t xml:space="preserve"> </w:t>
      </w:r>
      <w:r w:rsidRPr="00170F81">
        <w:rPr>
          <w:spacing w:val="1"/>
          <w:szCs w:val="24"/>
        </w:rPr>
        <w:t>об</w:t>
      </w:r>
      <w:r w:rsidRPr="00170F81">
        <w:rPr>
          <w:szCs w:val="24"/>
        </w:rPr>
        <w:t>разу</w:t>
      </w:r>
      <w:r w:rsidRPr="00170F81">
        <w:rPr>
          <w:spacing w:val="118"/>
          <w:szCs w:val="24"/>
        </w:rPr>
        <w:t xml:space="preserve"> </w:t>
      </w:r>
      <w:r w:rsidRPr="00170F81">
        <w:rPr>
          <w:szCs w:val="24"/>
        </w:rPr>
        <w:t>ж</w:t>
      </w:r>
      <w:r w:rsidRPr="00170F81">
        <w:rPr>
          <w:spacing w:val="1"/>
          <w:szCs w:val="24"/>
        </w:rPr>
        <w:t>из</w:t>
      </w:r>
      <w:r w:rsidRPr="00170F81">
        <w:rPr>
          <w:szCs w:val="24"/>
        </w:rPr>
        <w:t>ни</w:t>
      </w:r>
      <w:r w:rsidRPr="00170F81">
        <w:rPr>
          <w:spacing w:val="119"/>
          <w:szCs w:val="24"/>
        </w:rPr>
        <w:t xml:space="preserve"> </w:t>
      </w:r>
      <w:r w:rsidRPr="00170F81">
        <w:rPr>
          <w:spacing w:val="1"/>
          <w:szCs w:val="24"/>
        </w:rPr>
        <w:t>и</w:t>
      </w:r>
      <w:r w:rsidRPr="00170F81">
        <w:rPr>
          <w:szCs w:val="24"/>
        </w:rPr>
        <w:t xml:space="preserve"> заня</w:t>
      </w:r>
      <w:r w:rsidRPr="00170F81">
        <w:rPr>
          <w:spacing w:val="-1"/>
          <w:szCs w:val="24"/>
        </w:rPr>
        <w:t>т</w:t>
      </w:r>
      <w:r w:rsidRPr="00170F81">
        <w:rPr>
          <w:szCs w:val="24"/>
        </w:rPr>
        <w:t>иям</w:t>
      </w:r>
      <w:r w:rsidRPr="00170F81">
        <w:rPr>
          <w:spacing w:val="124"/>
          <w:szCs w:val="24"/>
        </w:rPr>
        <w:t xml:space="preserve"> </w:t>
      </w:r>
      <w:r w:rsidRPr="00170F81">
        <w:rPr>
          <w:spacing w:val="-1"/>
          <w:szCs w:val="24"/>
        </w:rPr>
        <w:t>сп</w:t>
      </w:r>
      <w:r w:rsidRPr="00170F81">
        <w:rPr>
          <w:szCs w:val="24"/>
        </w:rPr>
        <w:t>о</w:t>
      </w:r>
      <w:r w:rsidRPr="00170F81">
        <w:rPr>
          <w:spacing w:val="1"/>
          <w:szCs w:val="24"/>
        </w:rPr>
        <w:t>р</w:t>
      </w:r>
      <w:r w:rsidRPr="00170F81">
        <w:rPr>
          <w:spacing w:val="-1"/>
          <w:szCs w:val="24"/>
        </w:rPr>
        <w:t>т</w:t>
      </w:r>
      <w:r w:rsidRPr="00170F81">
        <w:rPr>
          <w:szCs w:val="24"/>
        </w:rPr>
        <w:t>ом,</w:t>
      </w:r>
      <w:r w:rsidRPr="00170F81">
        <w:rPr>
          <w:spacing w:val="121"/>
          <w:szCs w:val="24"/>
        </w:rPr>
        <w:t xml:space="preserve"> </w:t>
      </w:r>
      <w:r w:rsidRPr="00170F81">
        <w:rPr>
          <w:szCs w:val="24"/>
        </w:rPr>
        <w:t>воспит</w:t>
      </w:r>
      <w:r w:rsidRPr="00170F81">
        <w:rPr>
          <w:spacing w:val="-1"/>
          <w:szCs w:val="24"/>
        </w:rPr>
        <w:t>а</w:t>
      </w:r>
      <w:r w:rsidRPr="00170F81">
        <w:rPr>
          <w:szCs w:val="24"/>
        </w:rPr>
        <w:t>н</w:t>
      </w:r>
      <w:r w:rsidRPr="00170F81">
        <w:rPr>
          <w:spacing w:val="-1"/>
          <w:szCs w:val="24"/>
        </w:rPr>
        <w:t>и</w:t>
      </w:r>
      <w:r w:rsidRPr="00170F81">
        <w:rPr>
          <w:szCs w:val="24"/>
        </w:rPr>
        <w:t>е</w:t>
      </w:r>
      <w:r w:rsidRPr="00170F81">
        <w:rPr>
          <w:spacing w:val="123"/>
          <w:szCs w:val="24"/>
        </w:rPr>
        <w:t xml:space="preserve"> </w:t>
      </w:r>
      <w:r w:rsidRPr="00170F81">
        <w:rPr>
          <w:spacing w:val="1"/>
          <w:szCs w:val="24"/>
        </w:rPr>
        <w:t>п</w:t>
      </w:r>
      <w:r w:rsidRPr="00170F81">
        <w:rPr>
          <w:szCs w:val="24"/>
        </w:rPr>
        <w:t>с</w:t>
      </w:r>
      <w:r w:rsidRPr="00170F81">
        <w:rPr>
          <w:spacing w:val="-2"/>
          <w:szCs w:val="24"/>
        </w:rPr>
        <w:t>и</w:t>
      </w:r>
      <w:r w:rsidRPr="00170F81">
        <w:rPr>
          <w:spacing w:val="-1"/>
          <w:szCs w:val="24"/>
        </w:rPr>
        <w:t>х</w:t>
      </w:r>
      <w:r w:rsidRPr="00170F81">
        <w:rPr>
          <w:szCs w:val="24"/>
        </w:rPr>
        <w:t>иче</w:t>
      </w:r>
      <w:r w:rsidRPr="00170F81">
        <w:rPr>
          <w:spacing w:val="-1"/>
          <w:szCs w:val="24"/>
        </w:rPr>
        <w:t>с</w:t>
      </w:r>
      <w:r w:rsidRPr="00170F81">
        <w:rPr>
          <w:szCs w:val="24"/>
        </w:rPr>
        <w:t>ки</w:t>
      </w:r>
      <w:r w:rsidRPr="00170F81">
        <w:rPr>
          <w:spacing w:val="125"/>
          <w:szCs w:val="24"/>
        </w:rPr>
        <w:t xml:space="preserve"> </w:t>
      </w:r>
      <w:r w:rsidRPr="00170F81">
        <w:rPr>
          <w:spacing w:val="-1"/>
          <w:szCs w:val="24"/>
        </w:rPr>
        <w:t>з</w:t>
      </w:r>
      <w:r w:rsidRPr="00170F81">
        <w:rPr>
          <w:szCs w:val="24"/>
        </w:rPr>
        <w:t>до</w:t>
      </w:r>
      <w:r w:rsidRPr="00170F81">
        <w:rPr>
          <w:spacing w:val="-1"/>
          <w:szCs w:val="24"/>
        </w:rPr>
        <w:t>р</w:t>
      </w:r>
      <w:r w:rsidRPr="00170F81">
        <w:rPr>
          <w:szCs w:val="24"/>
        </w:rPr>
        <w:t>овой,</w:t>
      </w:r>
      <w:r w:rsidRPr="00170F81">
        <w:rPr>
          <w:spacing w:val="121"/>
          <w:szCs w:val="24"/>
        </w:rPr>
        <w:t xml:space="preserve"> </w:t>
      </w:r>
      <w:r w:rsidRPr="00170F81">
        <w:rPr>
          <w:szCs w:val="24"/>
        </w:rPr>
        <w:t>ф</w:t>
      </w:r>
      <w:r w:rsidRPr="00170F81">
        <w:rPr>
          <w:spacing w:val="1"/>
          <w:szCs w:val="24"/>
        </w:rPr>
        <w:t>из</w:t>
      </w:r>
      <w:r w:rsidRPr="00170F81">
        <w:rPr>
          <w:szCs w:val="24"/>
        </w:rPr>
        <w:t>ичес</w:t>
      </w:r>
      <w:r w:rsidRPr="00170F81">
        <w:rPr>
          <w:spacing w:val="-2"/>
          <w:szCs w:val="24"/>
        </w:rPr>
        <w:t>к</w:t>
      </w:r>
      <w:r w:rsidRPr="00170F81">
        <w:rPr>
          <w:szCs w:val="24"/>
        </w:rPr>
        <w:t>и</w:t>
      </w:r>
      <w:r w:rsidRPr="00170F81">
        <w:rPr>
          <w:spacing w:val="122"/>
          <w:szCs w:val="24"/>
        </w:rPr>
        <w:t xml:space="preserve"> </w:t>
      </w:r>
      <w:r w:rsidRPr="00170F81">
        <w:rPr>
          <w:spacing w:val="1"/>
          <w:szCs w:val="24"/>
        </w:rPr>
        <w:t>р</w:t>
      </w:r>
      <w:r w:rsidRPr="00170F81">
        <w:rPr>
          <w:szCs w:val="24"/>
        </w:rPr>
        <w:t>азви</w:t>
      </w:r>
      <w:r w:rsidRPr="00170F81">
        <w:rPr>
          <w:spacing w:val="-1"/>
          <w:szCs w:val="24"/>
        </w:rPr>
        <w:t>то</w:t>
      </w:r>
      <w:r w:rsidRPr="00170F81">
        <w:rPr>
          <w:szCs w:val="24"/>
        </w:rPr>
        <w:t>й</w:t>
      </w:r>
      <w:r w:rsidRPr="00170F81">
        <w:rPr>
          <w:spacing w:val="124"/>
          <w:szCs w:val="24"/>
        </w:rPr>
        <w:t xml:space="preserve"> </w:t>
      </w:r>
      <w:r w:rsidRPr="00170F81">
        <w:rPr>
          <w:spacing w:val="1"/>
          <w:szCs w:val="24"/>
        </w:rPr>
        <w:t>и</w:t>
      </w:r>
      <w:r w:rsidRPr="00170F81">
        <w:rPr>
          <w:szCs w:val="24"/>
        </w:rPr>
        <w:t xml:space="preserve"> социально-ад</w:t>
      </w:r>
      <w:r w:rsidRPr="00170F81">
        <w:rPr>
          <w:spacing w:val="-2"/>
          <w:szCs w:val="24"/>
        </w:rPr>
        <w:t>а</w:t>
      </w:r>
      <w:r w:rsidRPr="00170F81">
        <w:rPr>
          <w:szCs w:val="24"/>
        </w:rPr>
        <w:t>пт</w:t>
      </w:r>
      <w:r w:rsidRPr="00170F81">
        <w:rPr>
          <w:spacing w:val="-1"/>
          <w:szCs w:val="24"/>
        </w:rPr>
        <w:t>и</w:t>
      </w:r>
      <w:r w:rsidRPr="00170F81">
        <w:rPr>
          <w:szCs w:val="24"/>
        </w:rPr>
        <w:t>р</w:t>
      </w:r>
      <w:r w:rsidRPr="00170F81">
        <w:rPr>
          <w:spacing w:val="-1"/>
          <w:szCs w:val="24"/>
        </w:rPr>
        <w:t>о</w:t>
      </w:r>
      <w:r w:rsidRPr="00170F81">
        <w:rPr>
          <w:szCs w:val="24"/>
        </w:rPr>
        <w:t>ванной</w:t>
      </w:r>
      <w:r w:rsidRPr="00170F81">
        <w:rPr>
          <w:spacing w:val="1"/>
          <w:szCs w:val="24"/>
        </w:rPr>
        <w:t xml:space="preserve"> </w:t>
      </w:r>
      <w:r w:rsidRPr="00170F81">
        <w:rPr>
          <w:spacing w:val="-2"/>
          <w:szCs w:val="24"/>
        </w:rPr>
        <w:t>л</w:t>
      </w:r>
      <w:r w:rsidRPr="00170F81">
        <w:rPr>
          <w:szCs w:val="24"/>
        </w:rPr>
        <w:t>и</w:t>
      </w:r>
      <w:r w:rsidRPr="00170F81">
        <w:rPr>
          <w:spacing w:val="-1"/>
          <w:szCs w:val="24"/>
        </w:rPr>
        <w:t>ч</w:t>
      </w:r>
      <w:r w:rsidRPr="00170F81">
        <w:rPr>
          <w:szCs w:val="24"/>
        </w:rPr>
        <w:t>нос</w:t>
      </w:r>
      <w:r w:rsidRPr="00170F81">
        <w:rPr>
          <w:spacing w:val="-1"/>
          <w:szCs w:val="24"/>
        </w:rPr>
        <w:t>т</w:t>
      </w:r>
      <w:r w:rsidRPr="00170F81">
        <w:rPr>
          <w:szCs w:val="24"/>
        </w:rPr>
        <w:t>и.</w:t>
      </w:r>
    </w:p>
    <w:p w:rsidR="000103E7" w:rsidRPr="00170F81" w:rsidRDefault="000103E7" w:rsidP="00366C73">
      <w:pPr>
        <w:spacing w:after="82" w:line="240" w:lineRule="exact"/>
        <w:jc w:val="both"/>
        <w:rPr>
          <w:szCs w:val="24"/>
        </w:rPr>
      </w:pPr>
    </w:p>
    <w:p w:rsidR="000103E7" w:rsidRPr="00170F81" w:rsidRDefault="000103E7" w:rsidP="00366C73">
      <w:pPr>
        <w:tabs>
          <w:tab w:val="left" w:pos="2556"/>
          <w:tab w:val="left" w:pos="4622"/>
          <w:tab w:val="left" w:pos="7751"/>
        </w:tabs>
        <w:spacing w:line="239" w:lineRule="auto"/>
        <w:ind w:right="-69" w:firstLine="708"/>
        <w:jc w:val="both"/>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МЕРОПРИЯТИ</w:t>
      </w:r>
      <w:r w:rsidRPr="00170F81">
        <w:rPr>
          <w:spacing w:val="3"/>
          <w:szCs w:val="24"/>
        </w:rPr>
        <w:t>Й</w:t>
      </w:r>
      <w:r w:rsidRPr="00170F81">
        <w:rPr>
          <w:szCs w:val="24"/>
        </w:rPr>
        <w:t>,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 xml:space="preserve">ию </w:t>
      </w:r>
      <w:r w:rsidRPr="00170F81">
        <w:rPr>
          <w:spacing w:val="-1"/>
          <w:szCs w:val="24"/>
        </w:rPr>
        <w:t>4</w:t>
      </w:r>
      <w:r w:rsidRPr="00170F81">
        <w:rPr>
          <w:szCs w:val="24"/>
        </w:rPr>
        <w:t>:</w:t>
      </w:r>
    </w:p>
    <w:p w:rsidR="000103E7" w:rsidRPr="00170F81" w:rsidRDefault="000103E7" w:rsidP="00366C73">
      <w:pPr>
        <w:spacing w:before="7"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0103E7" w:rsidRPr="00170F81" w:rsidRDefault="000103E7" w:rsidP="00366C73">
      <w:pPr>
        <w:ind w:right="-68" w:firstLine="708"/>
        <w:jc w:val="both"/>
        <w:rPr>
          <w:szCs w:val="24"/>
        </w:rPr>
      </w:pPr>
      <w:r w:rsidRPr="00170F81">
        <w:rPr>
          <w:spacing w:val="-2"/>
          <w:szCs w:val="24"/>
        </w:rPr>
        <w:t>у</w:t>
      </w:r>
      <w:r w:rsidRPr="00170F81">
        <w:rPr>
          <w:szCs w:val="24"/>
        </w:rPr>
        <w:t>частие</w:t>
      </w:r>
      <w:r w:rsidRPr="00170F81">
        <w:rPr>
          <w:spacing w:val="119"/>
          <w:szCs w:val="24"/>
        </w:rPr>
        <w:t xml:space="preserve"> </w:t>
      </w:r>
      <w:r w:rsidRPr="00170F81">
        <w:rPr>
          <w:szCs w:val="24"/>
        </w:rPr>
        <w:t>в</w:t>
      </w:r>
      <w:r w:rsidRPr="00170F81">
        <w:rPr>
          <w:spacing w:val="119"/>
          <w:szCs w:val="24"/>
        </w:rPr>
        <w:t xml:space="preserve"> </w:t>
      </w:r>
      <w:r w:rsidRPr="00170F81">
        <w:rPr>
          <w:szCs w:val="24"/>
        </w:rPr>
        <w:t>спорти</w:t>
      </w:r>
      <w:r w:rsidRPr="00170F81">
        <w:rPr>
          <w:spacing w:val="-1"/>
          <w:szCs w:val="24"/>
        </w:rPr>
        <w:t>в</w:t>
      </w:r>
      <w:r w:rsidRPr="00170F81">
        <w:rPr>
          <w:szCs w:val="24"/>
        </w:rPr>
        <w:t>ных</w:t>
      </w:r>
      <w:r w:rsidRPr="00170F81">
        <w:rPr>
          <w:spacing w:val="120"/>
          <w:szCs w:val="24"/>
        </w:rPr>
        <w:t xml:space="preserve"> </w:t>
      </w:r>
      <w:r w:rsidRPr="00170F81">
        <w:rPr>
          <w:szCs w:val="24"/>
        </w:rPr>
        <w:t>и</w:t>
      </w:r>
      <w:r w:rsidRPr="00170F81">
        <w:rPr>
          <w:spacing w:val="120"/>
          <w:szCs w:val="24"/>
        </w:rPr>
        <w:t xml:space="preserve"> </w:t>
      </w:r>
      <w:r w:rsidRPr="00170F81">
        <w:rPr>
          <w:szCs w:val="24"/>
        </w:rPr>
        <w:t>физк</w:t>
      </w:r>
      <w:r w:rsidRPr="00170F81">
        <w:rPr>
          <w:spacing w:val="-3"/>
          <w:szCs w:val="24"/>
        </w:rPr>
        <w:t>у</w:t>
      </w:r>
      <w:r w:rsidRPr="00170F81">
        <w:rPr>
          <w:szCs w:val="24"/>
        </w:rPr>
        <w:t>льт</w:t>
      </w:r>
      <w:r w:rsidRPr="00170F81">
        <w:rPr>
          <w:spacing w:val="-1"/>
          <w:szCs w:val="24"/>
        </w:rPr>
        <w:t>у</w:t>
      </w:r>
      <w:r w:rsidRPr="00170F81">
        <w:rPr>
          <w:szCs w:val="24"/>
        </w:rPr>
        <w:t>рн</w:t>
      </w:r>
      <w:r w:rsidRPr="00170F81">
        <w:rPr>
          <w:spacing w:val="5"/>
          <w:szCs w:val="24"/>
        </w:rPr>
        <w:t>о</w:t>
      </w:r>
      <w:r w:rsidRPr="00170F81">
        <w:rPr>
          <w:szCs w:val="24"/>
        </w:rPr>
        <w:t>-о</w:t>
      </w:r>
      <w:r w:rsidRPr="00170F81">
        <w:rPr>
          <w:spacing w:val="-1"/>
          <w:szCs w:val="24"/>
        </w:rPr>
        <w:t>з</w:t>
      </w:r>
      <w:r w:rsidRPr="00170F81">
        <w:rPr>
          <w:szCs w:val="24"/>
        </w:rPr>
        <w:t>доровительных</w:t>
      </w:r>
      <w:r w:rsidRPr="00170F81">
        <w:rPr>
          <w:spacing w:val="120"/>
          <w:szCs w:val="24"/>
        </w:rPr>
        <w:t xml:space="preserve"> </w:t>
      </w:r>
      <w:r w:rsidRPr="00170F81">
        <w:rPr>
          <w:szCs w:val="24"/>
        </w:rPr>
        <w:t>мероприя</w:t>
      </w:r>
      <w:r w:rsidRPr="00170F81">
        <w:rPr>
          <w:spacing w:val="-2"/>
          <w:szCs w:val="24"/>
        </w:rPr>
        <w:t>т</w:t>
      </w:r>
      <w:r w:rsidRPr="00170F81">
        <w:rPr>
          <w:szCs w:val="24"/>
        </w:rPr>
        <w:t>и</w:t>
      </w:r>
      <w:r w:rsidRPr="00170F81">
        <w:rPr>
          <w:spacing w:val="-1"/>
          <w:szCs w:val="24"/>
        </w:rPr>
        <w:t>я</w:t>
      </w:r>
      <w:r w:rsidRPr="00170F81">
        <w:rPr>
          <w:szCs w:val="24"/>
        </w:rPr>
        <w:t>х, сда</w:t>
      </w:r>
      <w:r w:rsidRPr="00170F81">
        <w:rPr>
          <w:spacing w:val="-1"/>
          <w:szCs w:val="24"/>
        </w:rPr>
        <w:t>ч</w:t>
      </w:r>
      <w:r w:rsidRPr="00170F81">
        <w:rPr>
          <w:szCs w:val="24"/>
        </w:rPr>
        <w:t xml:space="preserve">а </w:t>
      </w:r>
      <w:r w:rsidRPr="00170F81">
        <w:rPr>
          <w:spacing w:val="-1"/>
          <w:szCs w:val="24"/>
        </w:rPr>
        <w:t>н</w:t>
      </w:r>
      <w:r w:rsidRPr="00170F81">
        <w:rPr>
          <w:szCs w:val="24"/>
        </w:rPr>
        <w:t>о</w:t>
      </w:r>
      <w:r w:rsidRPr="00170F81">
        <w:rPr>
          <w:spacing w:val="1"/>
          <w:szCs w:val="24"/>
        </w:rPr>
        <w:t>рм</w:t>
      </w:r>
      <w:r w:rsidRPr="00170F81">
        <w:rPr>
          <w:spacing w:val="-2"/>
          <w:szCs w:val="24"/>
        </w:rPr>
        <w:t xml:space="preserve"> </w:t>
      </w:r>
      <w:r w:rsidRPr="00170F81">
        <w:rPr>
          <w:szCs w:val="24"/>
        </w:rPr>
        <w:t>ГТО;</w:t>
      </w:r>
    </w:p>
    <w:p w:rsidR="000103E7" w:rsidRDefault="000103E7" w:rsidP="00366C73">
      <w:pPr>
        <w:spacing w:before="2" w:line="244" w:lineRule="auto"/>
        <w:ind w:left="709" w:right="3414"/>
        <w:jc w:val="both"/>
        <w:rPr>
          <w:szCs w:val="24"/>
        </w:rPr>
      </w:pPr>
      <w:r w:rsidRPr="00170F81">
        <w:rPr>
          <w:spacing w:val="-2"/>
          <w:szCs w:val="24"/>
        </w:rPr>
        <w:t>у</w:t>
      </w:r>
      <w:r w:rsidRPr="00170F81">
        <w:rPr>
          <w:szCs w:val="24"/>
        </w:rPr>
        <w:t xml:space="preserve">частие в </w:t>
      </w:r>
      <w:r w:rsidRPr="00170F81">
        <w:rPr>
          <w:spacing w:val="-1"/>
          <w:szCs w:val="24"/>
        </w:rPr>
        <w:t>э</w:t>
      </w:r>
      <w:r w:rsidRPr="00170F81">
        <w:rPr>
          <w:szCs w:val="24"/>
        </w:rPr>
        <w:t>к</w:t>
      </w:r>
      <w:r w:rsidRPr="00170F81">
        <w:rPr>
          <w:spacing w:val="1"/>
          <w:szCs w:val="24"/>
        </w:rPr>
        <w:t>о</w:t>
      </w:r>
      <w:r w:rsidRPr="00170F81">
        <w:rPr>
          <w:szCs w:val="24"/>
        </w:rPr>
        <w:t>ло</w:t>
      </w:r>
      <w:r w:rsidRPr="00170F81">
        <w:rPr>
          <w:spacing w:val="-1"/>
          <w:szCs w:val="24"/>
        </w:rPr>
        <w:t>г</w:t>
      </w:r>
      <w:r w:rsidRPr="00170F81">
        <w:rPr>
          <w:szCs w:val="24"/>
        </w:rPr>
        <w:t>ич</w:t>
      </w:r>
      <w:r w:rsidRPr="00170F81">
        <w:rPr>
          <w:spacing w:val="-1"/>
          <w:szCs w:val="24"/>
        </w:rPr>
        <w:t>е</w:t>
      </w:r>
      <w:r w:rsidRPr="00170F81">
        <w:rPr>
          <w:szCs w:val="24"/>
        </w:rPr>
        <w:t>ских</w:t>
      </w:r>
      <w:r w:rsidRPr="00170F81">
        <w:rPr>
          <w:spacing w:val="1"/>
          <w:szCs w:val="24"/>
        </w:rPr>
        <w:t xml:space="preserve"> </w:t>
      </w:r>
      <w:r w:rsidRPr="00170F81">
        <w:rPr>
          <w:szCs w:val="24"/>
        </w:rPr>
        <w:t>а</w:t>
      </w:r>
      <w:r w:rsidRPr="00170F81">
        <w:rPr>
          <w:spacing w:val="-1"/>
          <w:szCs w:val="24"/>
        </w:rPr>
        <w:t>к</w:t>
      </w:r>
      <w:r w:rsidRPr="00170F81">
        <w:rPr>
          <w:szCs w:val="24"/>
        </w:rPr>
        <w:t>ц</w:t>
      </w:r>
      <w:r w:rsidRPr="00170F81">
        <w:rPr>
          <w:spacing w:val="-1"/>
          <w:szCs w:val="24"/>
        </w:rPr>
        <w:t>и</w:t>
      </w:r>
      <w:r w:rsidRPr="00170F81">
        <w:rPr>
          <w:szCs w:val="24"/>
        </w:rPr>
        <w:t>ях</w:t>
      </w:r>
      <w:r w:rsidRPr="00170F81">
        <w:rPr>
          <w:spacing w:val="-1"/>
          <w:szCs w:val="24"/>
        </w:rPr>
        <w:t xml:space="preserve"> </w:t>
      </w:r>
      <w:r w:rsidRPr="00170F81">
        <w:rPr>
          <w:szCs w:val="24"/>
        </w:rPr>
        <w:t>и с</w:t>
      </w:r>
      <w:r w:rsidRPr="00170F81">
        <w:rPr>
          <w:spacing w:val="-3"/>
          <w:szCs w:val="24"/>
        </w:rPr>
        <w:t>у</w:t>
      </w:r>
      <w:r w:rsidRPr="00170F81">
        <w:rPr>
          <w:szCs w:val="24"/>
        </w:rPr>
        <w:t>бботн</w:t>
      </w:r>
      <w:r w:rsidRPr="00170F81">
        <w:rPr>
          <w:spacing w:val="1"/>
          <w:szCs w:val="24"/>
        </w:rPr>
        <w:t>и</w:t>
      </w:r>
      <w:r w:rsidRPr="00170F81">
        <w:rPr>
          <w:szCs w:val="24"/>
        </w:rPr>
        <w:t>ках;</w:t>
      </w:r>
    </w:p>
    <w:p w:rsidR="000103E7" w:rsidRPr="00170F81" w:rsidRDefault="000103E7" w:rsidP="00366C73">
      <w:pPr>
        <w:spacing w:before="2" w:line="244" w:lineRule="auto"/>
        <w:ind w:left="709" w:right="3414"/>
        <w:jc w:val="both"/>
        <w:rPr>
          <w:b/>
          <w:bCs/>
          <w:i/>
          <w:iCs/>
          <w:szCs w:val="24"/>
        </w:rPr>
      </w:pP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обра</w:t>
      </w:r>
      <w:r w:rsidRPr="00170F81">
        <w:rPr>
          <w:b/>
          <w:bCs/>
          <w:i/>
          <w:iCs/>
          <w:spacing w:val="-3"/>
          <w:szCs w:val="24"/>
        </w:rPr>
        <w:t>з</w:t>
      </w:r>
      <w:r w:rsidRPr="00170F81">
        <w:rPr>
          <w:b/>
          <w:bCs/>
          <w:i/>
          <w:iCs/>
          <w:szCs w:val="24"/>
        </w:rPr>
        <w:t>о</w:t>
      </w:r>
      <w:r w:rsidRPr="00170F81">
        <w:rPr>
          <w:b/>
          <w:bCs/>
          <w:i/>
          <w:iCs/>
          <w:spacing w:val="-4"/>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л</w:t>
      </w:r>
      <w:r w:rsidRPr="00170F81">
        <w:rPr>
          <w:b/>
          <w:bCs/>
          <w:i/>
          <w:iCs/>
          <w:spacing w:val="-1"/>
          <w:szCs w:val="24"/>
        </w:rPr>
        <w:t>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0103E7" w:rsidRPr="00170F81" w:rsidRDefault="000103E7" w:rsidP="00366C73">
      <w:pPr>
        <w:spacing w:line="239" w:lineRule="auto"/>
        <w:ind w:right="-68" w:firstLine="708"/>
        <w:jc w:val="both"/>
        <w:rPr>
          <w:szCs w:val="24"/>
        </w:rPr>
      </w:pP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та</w:t>
      </w:r>
      <w:r w:rsidRPr="00170F81">
        <w:rPr>
          <w:spacing w:val="167"/>
          <w:szCs w:val="24"/>
        </w:rPr>
        <w:t xml:space="preserve"> </w:t>
      </w:r>
      <w:r w:rsidRPr="00170F81">
        <w:rPr>
          <w:szCs w:val="24"/>
        </w:rPr>
        <w:t>спорти</w:t>
      </w:r>
      <w:r w:rsidRPr="00170F81">
        <w:rPr>
          <w:spacing w:val="-1"/>
          <w:szCs w:val="24"/>
        </w:rPr>
        <w:t>в</w:t>
      </w:r>
      <w:r w:rsidRPr="00170F81">
        <w:rPr>
          <w:szCs w:val="24"/>
        </w:rPr>
        <w:t>ных</w:t>
      </w:r>
      <w:r w:rsidRPr="00170F81">
        <w:rPr>
          <w:spacing w:val="171"/>
          <w:szCs w:val="24"/>
        </w:rPr>
        <w:t xml:space="preserve"> </w:t>
      </w:r>
      <w:r w:rsidRPr="00170F81">
        <w:rPr>
          <w:szCs w:val="24"/>
        </w:rPr>
        <w:t>с</w:t>
      </w:r>
      <w:r w:rsidRPr="00170F81">
        <w:rPr>
          <w:spacing w:val="-2"/>
          <w:szCs w:val="24"/>
        </w:rPr>
        <w:t>е</w:t>
      </w:r>
      <w:r w:rsidRPr="00170F81">
        <w:rPr>
          <w:szCs w:val="24"/>
        </w:rPr>
        <w:t>к</w:t>
      </w:r>
      <w:r w:rsidRPr="00170F81">
        <w:rPr>
          <w:spacing w:val="-1"/>
          <w:szCs w:val="24"/>
        </w:rPr>
        <w:t>ц</w:t>
      </w:r>
      <w:r w:rsidRPr="00170F81">
        <w:rPr>
          <w:szCs w:val="24"/>
        </w:rPr>
        <w:t>ий:</w:t>
      </w:r>
      <w:r w:rsidRPr="00170F81">
        <w:rPr>
          <w:spacing w:val="170"/>
          <w:szCs w:val="24"/>
        </w:rPr>
        <w:t xml:space="preserve"> </w:t>
      </w:r>
      <w:r w:rsidRPr="00170F81">
        <w:rPr>
          <w:szCs w:val="24"/>
        </w:rPr>
        <w:t>ле</w:t>
      </w:r>
      <w:r w:rsidRPr="00170F81">
        <w:rPr>
          <w:spacing w:val="-1"/>
          <w:szCs w:val="24"/>
        </w:rPr>
        <w:t>г</w:t>
      </w:r>
      <w:r w:rsidRPr="00170F81">
        <w:rPr>
          <w:szCs w:val="24"/>
        </w:rPr>
        <w:t>к</w:t>
      </w:r>
      <w:r w:rsidRPr="00170F81">
        <w:rPr>
          <w:spacing w:val="2"/>
          <w:szCs w:val="24"/>
        </w:rPr>
        <w:t>о</w:t>
      </w:r>
      <w:r w:rsidRPr="00170F81">
        <w:rPr>
          <w:szCs w:val="24"/>
        </w:rPr>
        <w:t>й</w:t>
      </w:r>
      <w:r w:rsidRPr="00170F81">
        <w:rPr>
          <w:spacing w:val="168"/>
          <w:szCs w:val="24"/>
        </w:rPr>
        <w:t xml:space="preserve"> </w:t>
      </w:r>
      <w:r w:rsidRPr="00170F81">
        <w:rPr>
          <w:szCs w:val="24"/>
        </w:rPr>
        <w:t>атлетики,</w:t>
      </w:r>
      <w:r w:rsidRPr="00170F81">
        <w:rPr>
          <w:spacing w:val="166"/>
          <w:szCs w:val="24"/>
        </w:rPr>
        <w:t xml:space="preserve"> </w:t>
      </w:r>
      <w:r w:rsidRPr="00170F81">
        <w:rPr>
          <w:spacing w:val="1"/>
          <w:szCs w:val="24"/>
        </w:rPr>
        <w:t>б</w:t>
      </w:r>
      <w:r w:rsidRPr="00170F81">
        <w:rPr>
          <w:szCs w:val="24"/>
        </w:rPr>
        <w:t>ас</w:t>
      </w:r>
      <w:r w:rsidRPr="00170F81">
        <w:rPr>
          <w:spacing w:val="-1"/>
          <w:szCs w:val="24"/>
        </w:rPr>
        <w:t>к</w:t>
      </w:r>
      <w:r w:rsidRPr="00170F81">
        <w:rPr>
          <w:szCs w:val="24"/>
        </w:rPr>
        <w:t>е</w:t>
      </w:r>
      <w:r w:rsidRPr="00170F81">
        <w:rPr>
          <w:spacing w:val="-1"/>
          <w:szCs w:val="24"/>
        </w:rPr>
        <w:t>т</w:t>
      </w:r>
      <w:r w:rsidRPr="00170F81">
        <w:rPr>
          <w:szCs w:val="24"/>
        </w:rPr>
        <w:t>бола,</w:t>
      </w:r>
      <w:r w:rsidRPr="00170F81">
        <w:rPr>
          <w:spacing w:val="168"/>
          <w:szCs w:val="24"/>
        </w:rPr>
        <w:t xml:space="preserve"> </w:t>
      </w:r>
      <w:r w:rsidRPr="00170F81">
        <w:rPr>
          <w:spacing w:val="-2"/>
          <w:szCs w:val="24"/>
        </w:rPr>
        <w:t>в</w:t>
      </w:r>
      <w:r w:rsidRPr="00170F81">
        <w:rPr>
          <w:spacing w:val="1"/>
          <w:szCs w:val="24"/>
        </w:rPr>
        <w:t>о</w:t>
      </w:r>
      <w:r w:rsidRPr="00170F81">
        <w:rPr>
          <w:szCs w:val="24"/>
        </w:rPr>
        <w:t>л</w:t>
      </w:r>
      <w:r w:rsidRPr="00170F81">
        <w:rPr>
          <w:spacing w:val="-2"/>
          <w:szCs w:val="24"/>
        </w:rPr>
        <w:t>е</w:t>
      </w:r>
      <w:r w:rsidRPr="00170F81">
        <w:rPr>
          <w:szCs w:val="24"/>
        </w:rPr>
        <w:t>й</w:t>
      </w:r>
      <w:r w:rsidRPr="00170F81">
        <w:rPr>
          <w:spacing w:val="-1"/>
          <w:szCs w:val="24"/>
        </w:rPr>
        <w:t>б</w:t>
      </w:r>
      <w:r w:rsidRPr="00170F81">
        <w:rPr>
          <w:spacing w:val="1"/>
          <w:szCs w:val="24"/>
        </w:rPr>
        <w:t>о</w:t>
      </w:r>
      <w:r w:rsidRPr="00170F81">
        <w:rPr>
          <w:szCs w:val="24"/>
        </w:rPr>
        <w:t>ла, нас</w:t>
      </w:r>
      <w:r w:rsidRPr="00170F81">
        <w:rPr>
          <w:spacing w:val="-2"/>
          <w:szCs w:val="24"/>
        </w:rPr>
        <w:t>т</w:t>
      </w:r>
      <w:r w:rsidRPr="00170F81">
        <w:rPr>
          <w:szCs w:val="24"/>
        </w:rPr>
        <w:t>ольного</w:t>
      </w:r>
      <w:r w:rsidRPr="00170F81">
        <w:rPr>
          <w:spacing w:val="2"/>
          <w:szCs w:val="24"/>
        </w:rPr>
        <w:t xml:space="preserve"> </w:t>
      </w:r>
      <w:r w:rsidRPr="00170F81">
        <w:rPr>
          <w:szCs w:val="24"/>
        </w:rPr>
        <w:t>т</w:t>
      </w:r>
      <w:r w:rsidRPr="00170F81">
        <w:rPr>
          <w:spacing w:val="-2"/>
          <w:szCs w:val="24"/>
        </w:rPr>
        <w:t>е</w:t>
      </w:r>
      <w:r w:rsidRPr="00170F81">
        <w:rPr>
          <w:szCs w:val="24"/>
        </w:rPr>
        <w:t>нни</w:t>
      </w:r>
      <w:r w:rsidRPr="00170F81">
        <w:rPr>
          <w:spacing w:val="-1"/>
          <w:szCs w:val="24"/>
        </w:rPr>
        <w:t xml:space="preserve">са, </w:t>
      </w:r>
      <w:r w:rsidRPr="00170F81">
        <w:rPr>
          <w:szCs w:val="24"/>
        </w:rPr>
        <w:t>дзюдо</w:t>
      </w:r>
      <w:r w:rsidRPr="00170F81">
        <w:rPr>
          <w:spacing w:val="1"/>
          <w:szCs w:val="24"/>
        </w:rPr>
        <w:t xml:space="preserve"> </w:t>
      </w:r>
      <w:r w:rsidRPr="00170F81">
        <w:rPr>
          <w:szCs w:val="24"/>
        </w:rPr>
        <w:t>и</w:t>
      </w:r>
      <w:r w:rsidRPr="00170F81">
        <w:rPr>
          <w:spacing w:val="1"/>
          <w:szCs w:val="24"/>
        </w:rPr>
        <w:t xml:space="preserve"> </w:t>
      </w:r>
      <w:r w:rsidRPr="00170F81">
        <w:rPr>
          <w:szCs w:val="24"/>
        </w:rPr>
        <w:t>др.;</w:t>
      </w:r>
    </w:p>
    <w:p w:rsidR="000103E7" w:rsidRDefault="000103E7" w:rsidP="00366C73">
      <w:pPr>
        <w:tabs>
          <w:tab w:val="left" w:pos="2447"/>
          <w:tab w:val="left" w:pos="4466"/>
          <w:tab w:val="left" w:pos="6189"/>
          <w:tab w:val="left" w:pos="7923"/>
          <w:tab w:val="left" w:pos="9792"/>
        </w:tabs>
        <w:spacing w:line="239" w:lineRule="auto"/>
        <w:ind w:right="-61" w:firstLine="708"/>
        <w:jc w:val="both"/>
        <w:rPr>
          <w:szCs w:val="24"/>
        </w:rPr>
      </w:pPr>
      <w:r w:rsidRPr="00170F81">
        <w:rPr>
          <w:szCs w:val="24"/>
        </w:rPr>
        <w:t>спор</w:t>
      </w:r>
      <w:r w:rsidRPr="00170F81">
        <w:rPr>
          <w:spacing w:val="-1"/>
          <w:szCs w:val="24"/>
        </w:rPr>
        <w:t>т</w:t>
      </w:r>
      <w:r w:rsidRPr="00170F81">
        <w:rPr>
          <w:szCs w:val="24"/>
        </w:rPr>
        <w:t>ив</w:t>
      </w:r>
      <w:r w:rsidRPr="00170F81">
        <w:rPr>
          <w:spacing w:val="-1"/>
          <w:szCs w:val="24"/>
        </w:rPr>
        <w:t>н</w:t>
      </w:r>
      <w:r w:rsidRPr="00170F81">
        <w:rPr>
          <w:szCs w:val="24"/>
        </w:rPr>
        <w:t>ые</w:t>
      </w:r>
      <w:r>
        <w:rPr>
          <w:szCs w:val="24"/>
        </w:rPr>
        <w:t xml:space="preserve"> </w:t>
      </w:r>
      <w:r w:rsidRPr="00170F81">
        <w:rPr>
          <w:spacing w:val="-2"/>
          <w:szCs w:val="24"/>
        </w:rPr>
        <w:t>с</w:t>
      </w:r>
      <w:r w:rsidRPr="00170F81">
        <w:rPr>
          <w:szCs w:val="24"/>
        </w:rPr>
        <w:t>оре</w:t>
      </w:r>
      <w:r w:rsidRPr="00170F81">
        <w:rPr>
          <w:spacing w:val="-3"/>
          <w:szCs w:val="24"/>
        </w:rPr>
        <w:t>в</w:t>
      </w:r>
      <w:r w:rsidRPr="00170F81">
        <w:rPr>
          <w:szCs w:val="24"/>
        </w:rPr>
        <w:t>н</w:t>
      </w:r>
      <w:r w:rsidRPr="00170F81">
        <w:rPr>
          <w:spacing w:val="1"/>
          <w:szCs w:val="24"/>
        </w:rPr>
        <w:t>о</w:t>
      </w:r>
      <w:r w:rsidRPr="00170F81">
        <w:rPr>
          <w:szCs w:val="24"/>
        </w:rPr>
        <w:t>в</w:t>
      </w:r>
      <w:r w:rsidRPr="00170F81">
        <w:rPr>
          <w:spacing w:val="-2"/>
          <w:szCs w:val="24"/>
        </w:rPr>
        <w:t>а</w:t>
      </w:r>
      <w:r w:rsidRPr="00170F81">
        <w:rPr>
          <w:szCs w:val="24"/>
        </w:rPr>
        <w:t>ния,</w:t>
      </w:r>
      <w:r>
        <w:rPr>
          <w:szCs w:val="24"/>
        </w:rPr>
        <w:t xml:space="preserve"> </w:t>
      </w:r>
      <w:r w:rsidRPr="00170F81">
        <w:rPr>
          <w:szCs w:val="24"/>
        </w:rPr>
        <w:t>совмес</w:t>
      </w:r>
      <w:r w:rsidRPr="00170F81">
        <w:rPr>
          <w:spacing w:val="-3"/>
          <w:szCs w:val="24"/>
        </w:rPr>
        <w:t>т</w:t>
      </w:r>
      <w:r w:rsidRPr="00170F81">
        <w:rPr>
          <w:spacing w:val="-1"/>
          <w:szCs w:val="24"/>
        </w:rPr>
        <w:t>н</w:t>
      </w:r>
      <w:r w:rsidRPr="00170F81">
        <w:rPr>
          <w:szCs w:val="24"/>
        </w:rPr>
        <w:t>ые</w:t>
      </w:r>
      <w:r>
        <w:rPr>
          <w:szCs w:val="24"/>
        </w:rPr>
        <w:t xml:space="preserve"> </w:t>
      </w:r>
      <w:r w:rsidRPr="00170F81">
        <w:rPr>
          <w:spacing w:val="-1"/>
          <w:szCs w:val="24"/>
        </w:rPr>
        <w:t>с</w:t>
      </w:r>
      <w:r w:rsidRPr="00170F81">
        <w:rPr>
          <w:szCs w:val="24"/>
        </w:rPr>
        <w:t>порти</w:t>
      </w:r>
      <w:r w:rsidRPr="00170F81">
        <w:rPr>
          <w:spacing w:val="-1"/>
          <w:szCs w:val="24"/>
        </w:rPr>
        <w:t>в</w:t>
      </w:r>
      <w:r w:rsidRPr="00170F81">
        <w:rPr>
          <w:szCs w:val="24"/>
        </w:rPr>
        <w:t>ные</w:t>
      </w:r>
      <w:r>
        <w:rPr>
          <w:szCs w:val="24"/>
        </w:rPr>
        <w:t xml:space="preserve">  </w:t>
      </w:r>
      <w:r w:rsidRPr="00170F81">
        <w:rPr>
          <w:szCs w:val="24"/>
        </w:rPr>
        <w:t>мероприят</w:t>
      </w:r>
      <w:r w:rsidRPr="00170F81">
        <w:rPr>
          <w:spacing w:val="-1"/>
          <w:szCs w:val="24"/>
        </w:rPr>
        <w:t>и</w:t>
      </w:r>
      <w:r w:rsidRPr="00170F81">
        <w:rPr>
          <w:szCs w:val="24"/>
        </w:rPr>
        <w:t>я</w:t>
      </w:r>
      <w:r>
        <w:rPr>
          <w:szCs w:val="24"/>
        </w:rPr>
        <w:t xml:space="preserve"> </w:t>
      </w:r>
      <w:r w:rsidRPr="00170F81">
        <w:rPr>
          <w:szCs w:val="24"/>
        </w:rPr>
        <w:t>с социаль</w:t>
      </w:r>
      <w:r w:rsidRPr="00170F81">
        <w:rPr>
          <w:spacing w:val="-1"/>
          <w:szCs w:val="24"/>
        </w:rPr>
        <w:t>н</w:t>
      </w:r>
      <w:r w:rsidRPr="00170F81">
        <w:rPr>
          <w:szCs w:val="24"/>
        </w:rPr>
        <w:t>ы</w:t>
      </w:r>
      <w:r w:rsidRPr="00170F81">
        <w:rPr>
          <w:spacing w:val="-1"/>
          <w:szCs w:val="24"/>
        </w:rPr>
        <w:t>м</w:t>
      </w:r>
      <w:r w:rsidRPr="00170F81">
        <w:rPr>
          <w:szCs w:val="24"/>
        </w:rPr>
        <w:t>и</w:t>
      </w:r>
      <w:r w:rsidRPr="00170F81">
        <w:rPr>
          <w:spacing w:val="1"/>
          <w:szCs w:val="24"/>
        </w:rPr>
        <w:t xml:space="preserve"> </w:t>
      </w:r>
      <w:r w:rsidRPr="00170F81">
        <w:rPr>
          <w:szCs w:val="24"/>
        </w:rPr>
        <w:t>п</w:t>
      </w:r>
      <w:r w:rsidRPr="00170F81">
        <w:rPr>
          <w:spacing w:val="-1"/>
          <w:szCs w:val="24"/>
        </w:rPr>
        <w:t>а</w:t>
      </w:r>
      <w:r w:rsidRPr="00170F81">
        <w:rPr>
          <w:szCs w:val="24"/>
        </w:rPr>
        <w:t>р</w:t>
      </w:r>
      <w:r w:rsidRPr="00170F81">
        <w:rPr>
          <w:spacing w:val="-2"/>
          <w:szCs w:val="24"/>
        </w:rPr>
        <w:t>т</w:t>
      </w:r>
      <w:r w:rsidRPr="00170F81">
        <w:rPr>
          <w:spacing w:val="-1"/>
          <w:szCs w:val="24"/>
        </w:rPr>
        <w:t>н</w:t>
      </w:r>
      <w:r w:rsidRPr="00170F81">
        <w:rPr>
          <w:szCs w:val="24"/>
        </w:rPr>
        <w:t>ера</w:t>
      </w:r>
      <w:r w:rsidRPr="00170F81">
        <w:rPr>
          <w:spacing w:val="-2"/>
          <w:szCs w:val="24"/>
        </w:rPr>
        <w:t>м</w:t>
      </w:r>
      <w:r w:rsidRPr="00170F81">
        <w:rPr>
          <w:spacing w:val="1"/>
          <w:szCs w:val="24"/>
        </w:rPr>
        <w:t>и</w:t>
      </w:r>
      <w:r w:rsidRPr="00170F81">
        <w:rPr>
          <w:szCs w:val="24"/>
        </w:rPr>
        <w:t>;</w:t>
      </w:r>
      <w:bookmarkEnd w:id="14"/>
    </w:p>
    <w:p w:rsidR="000103E7" w:rsidRPr="00170F81" w:rsidRDefault="000103E7" w:rsidP="00366C73">
      <w:pPr>
        <w:spacing w:line="239" w:lineRule="auto"/>
        <w:ind w:right="-57" w:firstLine="708"/>
        <w:jc w:val="both"/>
        <w:rPr>
          <w:szCs w:val="24"/>
        </w:rPr>
      </w:pPr>
      <w:bookmarkStart w:id="15" w:name="_page_68_0"/>
      <w:r w:rsidRPr="00170F81">
        <w:rPr>
          <w:szCs w:val="24"/>
        </w:rPr>
        <w:t>конк</w:t>
      </w:r>
      <w:r w:rsidRPr="00170F81">
        <w:rPr>
          <w:spacing w:val="-1"/>
          <w:szCs w:val="24"/>
        </w:rPr>
        <w:t>у</w:t>
      </w:r>
      <w:r w:rsidRPr="00170F81">
        <w:rPr>
          <w:szCs w:val="24"/>
        </w:rPr>
        <w:t>рс</w:t>
      </w:r>
      <w:r w:rsidRPr="00170F81">
        <w:rPr>
          <w:spacing w:val="78"/>
          <w:szCs w:val="24"/>
        </w:rPr>
        <w:t xml:space="preserve"> </w:t>
      </w:r>
      <w:r w:rsidRPr="00170F81">
        <w:rPr>
          <w:szCs w:val="24"/>
        </w:rPr>
        <w:t>м</w:t>
      </w:r>
      <w:r w:rsidRPr="00170F81">
        <w:rPr>
          <w:spacing w:val="-1"/>
          <w:szCs w:val="24"/>
        </w:rPr>
        <w:t>ул</w:t>
      </w:r>
      <w:r w:rsidRPr="00170F81">
        <w:rPr>
          <w:szCs w:val="24"/>
        </w:rPr>
        <w:t>ьтмед</w:t>
      </w:r>
      <w:r w:rsidRPr="00170F81">
        <w:rPr>
          <w:spacing w:val="1"/>
          <w:szCs w:val="24"/>
        </w:rPr>
        <w:t>ий</w:t>
      </w:r>
      <w:r w:rsidRPr="00170F81">
        <w:rPr>
          <w:szCs w:val="24"/>
        </w:rPr>
        <w:t>ных</w:t>
      </w:r>
      <w:r w:rsidRPr="00170F81">
        <w:rPr>
          <w:spacing w:val="77"/>
          <w:szCs w:val="24"/>
        </w:rPr>
        <w:t xml:space="preserve"> </w:t>
      </w:r>
      <w:r w:rsidRPr="00170F81">
        <w:rPr>
          <w:szCs w:val="24"/>
        </w:rPr>
        <w:t>презен</w:t>
      </w:r>
      <w:r w:rsidRPr="00170F81">
        <w:rPr>
          <w:spacing w:val="-1"/>
          <w:szCs w:val="24"/>
        </w:rPr>
        <w:t>т</w:t>
      </w:r>
      <w:r w:rsidRPr="00170F81">
        <w:rPr>
          <w:szCs w:val="24"/>
        </w:rPr>
        <w:t>а</w:t>
      </w:r>
      <w:r w:rsidRPr="00170F81">
        <w:rPr>
          <w:spacing w:val="-1"/>
          <w:szCs w:val="24"/>
        </w:rPr>
        <w:t>ц</w:t>
      </w:r>
      <w:r w:rsidRPr="00170F81">
        <w:rPr>
          <w:szCs w:val="24"/>
        </w:rPr>
        <w:t>ий</w:t>
      </w:r>
      <w:r w:rsidRPr="00170F81">
        <w:rPr>
          <w:spacing w:val="77"/>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75"/>
          <w:szCs w:val="24"/>
        </w:rPr>
        <w:t xml:space="preserve"> </w:t>
      </w:r>
      <w:r w:rsidRPr="00170F81">
        <w:rPr>
          <w:spacing w:val="1"/>
          <w:szCs w:val="24"/>
        </w:rPr>
        <w:t>п</w:t>
      </w:r>
      <w:r w:rsidRPr="00170F81">
        <w:rPr>
          <w:szCs w:val="24"/>
        </w:rPr>
        <w:t>о</w:t>
      </w:r>
      <w:r w:rsidRPr="00170F81">
        <w:rPr>
          <w:spacing w:val="80"/>
          <w:szCs w:val="24"/>
        </w:rPr>
        <w:t xml:space="preserve"> </w:t>
      </w:r>
      <w:r w:rsidRPr="00170F81">
        <w:rPr>
          <w:szCs w:val="24"/>
        </w:rPr>
        <w:t>формированию</w:t>
      </w:r>
      <w:r w:rsidRPr="00170F81">
        <w:rPr>
          <w:spacing w:val="75"/>
          <w:szCs w:val="24"/>
        </w:rPr>
        <w:t xml:space="preserve"> </w:t>
      </w:r>
      <w:r w:rsidRPr="00170F81">
        <w:rPr>
          <w:szCs w:val="24"/>
        </w:rPr>
        <w:t xml:space="preserve">и </w:t>
      </w:r>
      <w:r w:rsidRPr="00170F81">
        <w:rPr>
          <w:spacing w:val="-2"/>
          <w:szCs w:val="24"/>
        </w:rPr>
        <w:t>у</w:t>
      </w:r>
      <w:r w:rsidRPr="00170F81">
        <w:rPr>
          <w:szCs w:val="24"/>
        </w:rPr>
        <w:t>кре</w:t>
      </w:r>
      <w:r w:rsidRPr="00170F81">
        <w:rPr>
          <w:spacing w:val="1"/>
          <w:szCs w:val="24"/>
        </w:rPr>
        <w:t>п</w:t>
      </w:r>
      <w:r w:rsidRPr="00170F81">
        <w:rPr>
          <w:szCs w:val="24"/>
        </w:rPr>
        <w:t>лению здо</w:t>
      </w:r>
      <w:r w:rsidRPr="00170F81">
        <w:rPr>
          <w:spacing w:val="-1"/>
          <w:szCs w:val="24"/>
        </w:rPr>
        <w:t>р</w:t>
      </w:r>
      <w:r w:rsidRPr="00170F81">
        <w:rPr>
          <w:szCs w:val="24"/>
        </w:rPr>
        <w:t>о</w:t>
      </w:r>
      <w:r w:rsidRPr="00170F81">
        <w:rPr>
          <w:spacing w:val="-1"/>
          <w:szCs w:val="24"/>
        </w:rPr>
        <w:t>вь</w:t>
      </w:r>
      <w:r w:rsidRPr="00170F81">
        <w:rPr>
          <w:szCs w:val="24"/>
        </w:rPr>
        <w:t>я, про</w:t>
      </w:r>
      <w:r w:rsidRPr="00170F81">
        <w:rPr>
          <w:spacing w:val="1"/>
          <w:szCs w:val="24"/>
        </w:rPr>
        <w:t>п</w:t>
      </w:r>
      <w:r w:rsidRPr="00170F81">
        <w:rPr>
          <w:spacing w:val="-1"/>
          <w:szCs w:val="24"/>
        </w:rPr>
        <w:t>а</w:t>
      </w:r>
      <w:r w:rsidRPr="00170F81">
        <w:rPr>
          <w:szCs w:val="24"/>
        </w:rPr>
        <w:t>га</w:t>
      </w:r>
      <w:r w:rsidRPr="00170F81">
        <w:rPr>
          <w:spacing w:val="-1"/>
          <w:szCs w:val="24"/>
        </w:rPr>
        <w:t>н</w:t>
      </w:r>
      <w:r w:rsidRPr="00170F81">
        <w:rPr>
          <w:szCs w:val="24"/>
        </w:rPr>
        <w:t xml:space="preserve">де </w:t>
      </w:r>
      <w:r w:rsidRPr="00170F81">
        <w:rPr>
          <w:spacing w:val="-2"/>
          <w:szCs w:val="24"/>
        </w:rPr>
        <w:t>з</w:t>
      </w:r>
      <w:r w:rsidRPr="00170F81">
        <w:rPr>
          <w:szCs w:val="24"/>
        </w:rPr>
        <w:t>до</w:t>
      </w:r>
      <w:r w:rsidRPr="00170F81">
        <w:rPr>
          <w:spacing w:val="-1"/>
          <w:szCs w:val="24"/>
        </w:rPr>
        <w:t>р</w:t>
      </w:r>
      <w:r w:rsidRPr="00170F81">
        <w:rPr>
          <w:szCs w:val="24"/>
        </w:rPr>
        <w:t>о</w:t>
      </w:r>
      <w:r w:rsidRPr="00170F81">
        <w:rPr>
          <w:spacing w:val="4"/>
          <w:szCs w:val="24"/>
        </w:rPr>
        <w:t>в</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об</w:t>
      </w:r>
      <w:r w:rsidRPr="00170F81">
        <w:rPr>
          <w:spacing w:val="1"/>
          <w:szCs w:val="24"/>
        </w:rPr>
        <w:t>р</w:t>
      </w:r>
      <w:r w:rsidRPr="00170F81">
        <w:rPr>
          <w:szCs w:val="24"/>
        </w:rPr>
        <w:t>аза</w:t>
      </w:r>
      <w:r w:rsidRPr="00170F81">
        <w:rPr>
          <w:spacing w:val="-1"/>
          <w:szCs w:val="24"/>
        </w:rPr>
        <w:t xml:space="preserve"> ж</w:t>
      </w:r>
      <w:r w:rsidRPr="00170F81">
        <w:rPr>
          <w:szCs w:val="24"/>
        </w:rPr>
        <w:t>изни;</w:t>
      </w:r>
    </w:p>
    <w:p w:rsidR="000103E7" w:rsidRPr="00170F81" w:rsidRDefault="000103E7" w:rsidP="00366C73">
      <w:pPr>
        <w:spacing w:before="8"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p>
    <w:p w:rsidR="000103E7" w:rsidRPr="00170F81" w:rsidRDefault="000103E7" w:rsidP="00366C73">
      <w:pPr>
        <w:spacing w:line="239" w:lineRule="auto"/>
        <w:ind w:right="-9" w:firstLine="708"/>
        <w:jc w:val="both"/>
        <w:rPr>
          <w:szCs w:val="24"/>
        </w:rPr>
      </w:pPr>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64"/>
          <w:szCs w:val="24"/>
        </w:rPr>
        <w:t xml:space="preserve"> </w:t>
      </w:r>
      <w:r w:rsidRPr="00170F81">
        <w:rPr>
          <w:spacing w:val="-1"/>
          <w:szCs w:val="24"/>
        </w:rPr>
        <w:t>ч</w:t>
      </w:r>
      <w:r w:rsidRPr="00170F81">
        <w:rPr>
          <w:szCs w:val="24"/>
        </w:rPr>
        <w:t>асы</w:t>
      </w:r>
      <w:r w:rsidRPr="00170F81">
        <w:rPr>
          <w:spacing w:val="65"/>
          <w:szCs w:val="24"/>
        </w:rPr>
        <w:t xml:space="preserve"> </w:t>
      </w:r>
      <w:r w:rsidRPr="00170F81">
        <w:rPr>
          <w:szCs w:val="24"/>
        </w:rPr>
        <w:t>с</w:t>
      </w:r>
      <w:r w:rsidRPr="00170F81">
        <w:rPr>
          <w:spacing w:val="64"/>
          <w:szCs w:val="24"/>
        </w:rPr>
        <w:t xml:space="preserve"> </w:t>
      </w:r>
      <w:r w:rsidRPr="00170F81">
        <w:rPr>
          <w:szCs w:val="24"/>
        </w:rPr>
        <w:t>диск</w:t>
      </w:r>
      <w:r w:rsidRPr="00170F81">
        <w:rPr>
          <w:spacing w:val="-2"/>
          <w:szCs w:val="24"/>
        </w:rPr>
        <w:t>у</w:t>
      </w:r>
      <w:r w:rsidRPr="00170F81">
        <w:rPr>
          <w:szCs w:val="24"/>
        </w:rPr>
        <w:t>ссия</w:t>
      </w:r>
      <w:r w:rsidRPr="00170F81">
        <w:rPr>
          <w:spacing w:val="-2"/>
          <w:szCs w:val="24"/>
        </w:rPr>
        <w:t>м</w:t>
      </w:r>
      <w:r w:rsidRPr="00170F81">
        <w:rPr>
          <w:szCs w:val="24"/>
        </w:rPr>
        <w:t>и</w:t>
      </w:r>
      <w:r w:rsidRPr="00170F81">
        <w:rPr>
          <w:spacing w:val="65"/>
          <w:szCs w:val="24"/>
        </w:rPr>
        <w:t xml:space="preserve"> </w:t>
      </w:r>
      <w:r w:rsidRPr="00170F81">
        <w:rPr>
          <w:szCs w:val="24"/>
        </w:rPr>
        <w:t>о</w:t>
      </w:r>
      <w:r w:rsidRPr="00170F81">
        <w:rPr>
          <w:spacing w:val="66"/>
          <w:szCs w:val="24"/>
        </w:rPr>
        <w:t xml:space="preserve"> </w:t>
      </w:r>
      <w:r w:rsidRPr="00170F81">
        <w:rPr>
          <w:spacing w:val="-1"/>
          <w:szCs w:val="24"/>
        </w:rPr>
        <w:t>пр</w:t>
      </w:r>
      <w:r w:rsidRPr="00170F81">
        <w:rPr>
          <w:szCs w:val="24"/>
        </w:rPr>
        <w:t>авилах</w:t>
      </w:r>
      <w:r w:rsidRPr="00170F81">
        <w:rPr>
          <w:spacing w:val="65"/>
          <w:szCs w:val="24"/>
        </w:rPr>
        <w:t xml:space="preserve"> </w:t>
      </w:r>
      <w:r w:rsidRPr="00170F81">
        <w:rPr>
          <w:szCs w:val="24"/>
        </w:rPr>
        <w:t>без</w:t>
      </w:r>
      <w:r w:rsidRPr="00170F81">
        <w:rPr>
          <w:spacing w:val="-1"/>
          <w:szCs w:val="24"/>
        </w:rPr>
        <w:t>о</w:t>
      </w:r>
      <w:r w:rsidRPr="00170F81">
        <w:rPr>
          <w:szCs w:val="24"/>
        </w:rPr>
        <w:t>па</w:t>
      </w:r>
      <w:r w:rsidRPr="00170F81">
        <w:rPr>
          <w:spacing w:val="-2"/>
          <w:szCs w:val="24"/>
        </w:rPr>
        <w:t>с</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64"/>
          <w:szCs w:val="24"/>
        </w:rPr>
        <w:t xml:space="preserve"> </w:t>
      </w:r>
      <w:r w:rsidRPr="00170F81">
        <w:rPr>
          <w:spacing w:val="1"/>
          <w:szCs w:val="24"/>
        </w:rPr>
        <w:t>н</w:t>
      </w:r>
      <w:r w:rsidRPr="00170F81">
        <w:rPr>
          <w:szCs w:val="24"/>
        </w:rPr>
        <w:t>а</w:t>
      </w:r>
      <w:r w:rsidRPr="00170F81">
        <w:rPr>
          <w:spacing w:val="64"/>
          <w:szCs w:val="24"/>
        </w:rPr>
        <w:t xml:space="preserve"> </w:t>
      </w:r>
      <w:r w:rsidRPr="00170F81">
        <w:rPr>
          <w:szCs w:val="24"/>
        </w:rPr>
        <w:t>дорогах,</w:t>
      </w:r>
      <w:r w:rsidRPr="00170F81">
        <w:rPr>
          <w:spacing w:val="63"/>
          <w:szCs w:val="24"/>
        </w:rPr>
        <w:t xml:space="preserve"> </w:t>
      </w:r>
      <w:r w:rsidRPr="00170F81">
        <w:rPr>
          <w:spacing w:val="1"/>
          <w:szCs w:val="24"/>
        </w:rPr>
        <w:t>о</w:t>
      </w:r>
      <w:r w:rsidRPr="00170F81">
        <w:rPr>
          <w:szCs w:val="24"/>
        </w:rPr>
        <w:t xml:space="preserve"> раздел</w:t>
      </w:r>
      <w:r w:rsidRPr="00170F81">
        <w:rPr>
          <w:spacing w:val="-1"/>
          <w:szCs w:val="24"/>
        </w:rPr>
        <w:t>ь</w:t>
      </w:r>
      <w:r w:rsidRPr="00170F81">
        <w:rPr>
          <w:szCs w:val="24"/>
        </w:rPr>
        <w:t>ном</w:t>
      </w:r>
      <w:r w:rsidRPr="00170F81">
        <w:rPr>
          <w:spacing w:val="30"/>
          <w:szCs w:val="24"/>
        </w:rPr>
        <w:t xml:space="preserve"> </w:t>
      </w:r>
      <w:r w:rsidRPr="00170F81">
        <w:rPr>
          <w:szCs w:val="24"/>
        </w:rPr>
        <w:t>сборе</w:t>
      </w:r>
      <w:r w:rsidRPr="00170F81">
        <w:rPr>
          <w:spacing w:val="30"/>
          <w:szCs w:val="24"/>
        </w:rPr>
        <w:t xml:space="preserve"> </w:t>
      </w:r>
      <w:r w:rsidRPr="00170F81">
        <w:rPr>
          <w:spacing w:val="-1"/>
          <w:szCs w:val="24"/>
        </w:rPr>
        <w:t>м</w:t>
      </w:r>
      <w:r w:rsidRPr="00170F81">
        <w:rPr>
          <w:spacing w:val="-3"/>
          <w:szCs w:val="24"/>
        </w:rPr>
        <w:t>у</w:t>
      </w:r>
      <w:r w:rsidRPr="00170F81">
        <w:rPr>
          <w:szCs w:val="24"/>
        </w:rPr>
        <w:t>сора,</w:t>
      </w:r>
      <w:r w:rsidRPr="00170F81">
        <w:rPr>
          <w:spacing w:val="29"/>
          <w:szCs w:val="24"/>
        </w:rPr>
        <w:t xml:space="preserve"> </w:t>
      </w:r>
      <w:r w:rsidRPr="00170F81">
        <w:rPr>
          <w:spacing w:val="1"/>
          <w:szCs w:val="24"/>
        </w:rPr>
        <w:t>б</w:t>
      </w:r>
      <w:r w:rsidRPr="00170F81">
        <w:rPr>
          <w:szCs w:val="24"/>
        </w:rPr>
        <w:t>езопа</w:t>
      </w:r>
      <w:r w:rsidRPr="00170F81">
        <w:rPr>
          <w:spacing w:val="-2"/>
          <w:szCs w:val="24"/>
        </w:rPr>
        <w:t>сн</w:t>
      </w:r>
      <w:r w:rsidRPr="00170F81">
        <w:rPr>
          <w:szCs w:val="24"/>
        </w:rPr>
        <w:t>ости</w:t>
      </w:r>
      <w:r w:rsidRPr="00170F81">
        <w:rPr>
          <w:spacing w:val="29"/>
          <w:szCs w:val="24"/>
        </w:rPr>
        <w:t xml:space="preserve"> </w:t>
      </w:r>
      <w:r w:rsidRPr="00170F81">
        <w:rPr>
          <w:spacing w:val="1"/>
          <w:szCs w:val="24"/>
        </w:rPr>
        <w:t>в</w:t>
      </w:r>
      <w:r w:rsidRPr="00170F81">
        <w:rPr>
          <w:spacing w:val="29"/>
          <w:szCs w:val="24"/>
        </w:rPr>
        <w:t xml:space="preserve"> </w:t>
      </w:r>
      <w:r w:rsidRPr="00170F81">
        <w:rPr>
          <w:spacing w:val="1"/>
          <w:szCs w:val="24"/>
        </w:rPr>
        <w:t>бы</w:t>
      </w:r>
      <w:r w:rsidRPr="00170F81">
        <w:rPr>
          <w:szCs w:val="24"/>
        </w:rPr>
        <w:t>т</w:t>
      </w:r>
      <w:r w:rsidRPr="00170F81">
        <w:rPr>
          <w:spacing w:val="-1"/>
          <w:szCs w:val="24"/>
        </w:rPr>
        <w:t>у</w:t>
      </w:r>
      <w:r w:rsidRPr="00170F81">
        <w:rPr>
          <w:szCs w:val="24"/>
        </w:rPr>
        <w:t>,</w:t>
      </w:r>
      <w:r w:rsidRPr="00170F81">
        <w:rPr>
          <w:spacing w:val="29"/>
          <w:szCs w:val="24"/>
        </w:rPr>
        <w:t xml:space="preserve"> </w:t>
      </w:r>
      <w:r w:rsidRPr="00170F81">
        <w:rPr>
          <w:spacing w:val="1"/>
          <w:szCs w:val="24"/>
        </w:rPr>
        <w:t>о</w:t>
      </w:r>
      <w:r w:rsidRPr="00170F81">
        <w:rPr>
          <w:spacing w:val="31"/>
          <w:szCs w:val="24"/>
        </w:rPr>
        <w:t xml:space="preserve"> </w:t>
      </w:r>
      <w:r w:rsidRPr="00170F81">
        <w:rPr>
          <w:szCs w:val="24"/>
        </w:rPr>
        <w:t>вредных</w:t>
      </w:r>
      <w:r w:rsidRPr="00170F81">
        <w:rPr>
          <w:spacing w:val="29"/>
          <w:szCs w:val="24"/>
        </w:rPr>
        <w:t xml:space="preserve"> </w:t>
      </w:r>
      <w:r w:rsidRPr="00170F81">
        <w:rPr>
          <w:szCs w:val="24"/>
        </w:rPr>
        <w:t>привычках,</w:t>
      </w:r>
      <w:r w:rsidRPr="00170F81">
        <w:rPr>
          <w:spacing w:val="30"/>
          <w:szCs w:val="24"/>
        </w:rPr>
        <w:t xml:space="preserve"> </w:t>
      </w:r>
      <w:r w:rsidRPr="00170F81">
        <w:rPr>
          <w:szCs w:val="24"/>
        </w:rPr>
        <w:t>здор</w:t>
      </w:r>
      <w:r w:rsidRPr="00170F81">
        <w:rPr>
          <w:spacing w:val="1"/>
          <w:szCs w:val="24"/>
        </w:rPr>
        <w:t>о</w:t>
      </w:r>
      <w:r w:rsidRPr="00170F81">
        <w:rPr>
          <w:spacing w:val="-1"/>
          <w:szCs w:val="24"/>
        </w:rPr>
        <w:t>в</w:t>
      </w:r>
      <w:r w:rsidRPr="00170F81">
        <w:rPr>
          <w:szCs w:val="24"/>
        </w:rPr>
        <w:t>ом п</w:t>
      </w:r>
      <w:r w:rsidRPr="00170F81">
        <w:rPr>
          <w:spacing w:val="1"/>
          <w:szCs w:val="24"/>
        </w:rPr>
        <w:t>и</w:t>
      </w:r>
      <w:r w:rsidRPr="00170F81">
        <w:rPr>
          <w:szCs w:val="24"/>
        </w:rPr>
        <w:t>т</w:t>
      </w:r>
      <w:r w:rsidRPr="00170F81">
        <w:rPr>
          <w:spacing w:val="-1"/>
          <w:szCs w:val="24"/>
        </w:rPr>
        <w:t>а</w:t>
      </w:r>
      <w:r w:rsidRPr="00170F81">
        <w:rPr>
          <w:szCs w:val="24"/>
        </w:rPr>
        <w:t>н</w:t>
      </w:r>
      <w:r w:rsidRPr="00170F81">
        <w:rPr>
          <w:spacing w:val="-1"/>
          <w:szCs w:val="24"/>
        </w:rPr>
        <w:t>и</w:t>
      </w:r>
      <w:r w:rsidRPr="00170F81">
        <w:rPr>
          <w:szCs w:val="24"/>
        </w:rPr>
        <w:t>и</w:t>
      </w:r>
      <w:r w:rsidRPr="00170F81">
        <w:rPr>
          <w:spacing w:val="1"/>
          <w:szCs w:val="24"/>
        </w:rPr>
        <w:t xml:space="preserve"> </w:t>
      </w:r>
      <w:r w:rsidRPr="00170F81">
        <w:rPr>
          <w:szCs w:val="24"/>
        </w:rPr>
        <w:t>и</w:t>
      </w:r>
      <w:r w:rsidRPr="00170F81">
        <w:rPr>
          <w:spacing w:val="-1"/>
          <w:szCs w:val="24"/>
        </w:rPr>
        <w:t xml:space="preserve"> </w:t>
      </w:r>
      <w:r w:rsidRPr="00170F81">
        <w:rPr>
          <w:szCs w:val="24"/>
        </w:rPr>
        <w:t>др.;</w:t>
      </w:r>
    </w:p>
    <w:p w:rsidR="000103E7" w:rsidRPr="00170F81" w:rsidRDefault="000103E7" w:rsidP="00366C73">
      <w:pPr>
        <w:spacing w:before="9"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4"/>
          <w:szCs w:val="24"/>
        </w:rPr>
        <w:t>у</w:t>
      </w:r>
      <w:r w:rsidRPr="00170F81">
        <w:rPr>
          <w:b/>
          <w:bCs/>
          <w:i/>
          <w:iCs/>
          <w:szCs w:val="24"/>
        </w:rPr>
        <w:t>ровне</w:t>
      </w:r>
      <w:r w:rsidRPr="00170F81">
        <w:rPr>
          <w:b/>
          <w:bCs/>
          <w:i/>
          <w:iCs/>
          <w:spacing w:val="-1"/>
          <w:szCs w:val="24"/>
        </w:rPr>
        <w:t xml:space="preserve"> </w:t>
      </w:r>
      <w:r w:rsidRPr="00170F81">
        <w:rPr>
          <w:b/>
          <w:bCs/>
          <w:i/>
          <w:iCs/>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учающимс</w:t>
      </w:r>
      <w:r w:rsidRPr="00170F81">
        <w:rPr>
          <w:b/>
          <w:bCs/>
          <w:i/>
          <w:iCs/>
          <w:spacing w:val="-1"/>
          <w:szCs w:val="24"/>
        </w:rPr>
        <w:t>я</w:t>
      </w:r>
      <w:r w:rsidRPr="00170F81">
        <w:rPr>
          <w:b/>
          <w:bCs/>
          <w:i/>
          <w:iCs/>
          <w:szCs w:val="24"/>
        </w:rPr>
        <w:t>:</w:t>
      </w:r>
    </w:p>
    <w:p w:rsidR="000103E7" w:rsidRPr="00170F81" w:rsidRDefault="000103E7" w:rsidP="00366C73">
      <w:pPr>
        <w:spacing w:line="239" w:lineRule="auto"/>
        <w:ind w:right="-63" w:firstLine="708"/>
        <w:jc w:val="both"/>
        <w:rPr>
          <w:szCs w:val="24"/>
        </w:rPr>
      </w:pPr>
      <w:r w:rsidRPr="00170F81">
        <w:rPr>
          <w:szCs w:val="24"/>
        </w:rPr>
        <w:t>инд</w:t>
      </w:r>
      <w:r w:rsidRPr="00170F81">
        <w:rPr>
          <w:spacing w:val="1"/>
          <w:szCs w:val="24"/>
        </w:rPr>
        <w:t>и</w:t>
      </w:r>
      <w:r w:rsidRPr="00170F81">
        <w:rPr>
          <w:spacing w:val="-1"/>
          <w:szCs w:val="24"/>
        </w:rPr>
        <w:t>в</w:t>
      </w:r>
      <w:r w:rsidRPr="00170F81">
        <w:rPr>
          <w:szCs w:val="24"/>
        </w:rPr>
        <w:t>ид</w:t>
      </w:r>
      <w:r w:rsidRPr="00170F81">
        <w:rPr>
          <w:spacing w:val="-2"/>
          <w:szCs w:val="24"/>
        </w:rPr>
        <w:t>у</w:t>
      </w:r>
      <w:r w:rsidRPr="00170F81">
        <w:rPr>
          <w:szCs w:val="24"/>
        </w:rPr>
        <w:t>аль</w:t>
      </w:r>
      <w:r w:rsidRPr="00170F81">
        <w:rPr>
          <w:spacing w:val="1"/>
          <w:szCs w:val="24"/>
        </w:rPr>
        <w:t>ны</w:t>
      </w:r>
      <w:r w:rsidRPr="00170F81">
        <w:rPr>
          <w:szCs w:val="24"/>
        </w:rPr>
        <w:t>е</w:t>
      </w:r>
      <w:r w:rsidRPr="00170F81">
        <w:rPr>
          <w:spacing w:val="152"/>
          <w:szCs w:val="24"/>
        </w:rPr>
        <w:t xml:space="preserve"> </w:t>
      </w:r>
      <w:r w:rsidRPr="00170F81">
        <w:rPr>
          <w:szCs w:val="24"/>
        </w:rPr>
        <w:t>беседы</w:t>
      </w:r>
      <w:r w:rsidRPr="00170F81">
        <w:rPr>
          <w:spacing w:val="156"/>
          <w:szCs w:val="24"/>
        </w:rPr>
        <w:t xml:space="preserve"> </w:t>
      </w:r>
      <w:r w:rsidRPr="00170F81">
        <w:rPr>
          <w:szCs w:val="24"/>
        </w:rPr>
        <w:t>к</w:t>
      </w:r>
      <w:r w:rsidRPr="00170F81">
        <w:rPr>
          <w:spacing w:val="-2"/>
          <w:szCs w:val="24"/>
        </w:rPr>
        <w:t>у</w:t>
      </w:r>
      <w:r w:rsidRPr="00170F81">
        <w:rPr>
          <w:szCs w:val="24"/>
        </w:rPr>
        <w:t>ра</w:t>
      </w:r>
      <w:r w:rsidRPr="00170F81">
        <w:rPr>
          <w:spacing w:val="-1"/>
          <w:szCs w:val="24"/>
        </w:rPr>
        <w:t>т</w:t>
      </w:r>
      <w:r w:rsidRPr="00170F81">
        <w:rPr>
          <w:szCs w:val="24"/>
        </w:rPr>
        <w:t>ора</w:t>
      </w:r>
      <w:r w:rsidRPr="00170F81">
        <w:rPr>
          <w:spacing w:val="154"/>
          <w:szCs w:val="24"/>
        </w:rPr>
        <w:t xml:space="preserve"> </w:t>
      </w:r>
      <w:r w:rsidRPr="00170F81">
        <w:rPr>
          <w:szCs w:val="24"/>
        </w:rPr>
        <w:t>с</w:t>
      </w:r>
      <w:r w:rsidRPr="00170F81">
        <w:rPr>
          <w:spacing w:val="153"/>
          <w:szCs w:val="24"/>
        </w:rPr>
        <w:t xml:space="preserve"> </w:t>
      </w:r>
      <w:r w:rsidRPr="00170F81">
        <w:rPr>
          <w:szCs w:val="24"/>
        </w:rPr>
        <w:t>об</w:t>
      </w:r>
      <w:r w:rsidRPr="00170F81">
        <w:rPr>
          <w:spacing w:val="-2"/>
          <w:szCs w:val="24"/>
        </w:rPr>
        <w:t>у</w:t>
      </w:r>
      <w:r w:rsidRPr="00170F81">
        <w:rPr>
          <w:szCs w:val="24"/>
        </w:rPr>
        <w:t>чающимся</w:t>
      </w:r>
      <w:r w:rsidRPr="00170F81">
        <w:rPr>
          <w:spacing w:val="152"/>
          <w:szCs w:val="24"/>
        </w:rPr>
        <w:t xml:space="preserve"> </w:t>
      </w:r>
      <w:r w:rsidRPr="00170F81">
        <w:rPr>
          <w:spacing w:val="1"/>
          <w:szCs w:val="24"/>
        </w:rPr>
        <w:t>по</w:t>
      </w:r>
      <w:r w:rsidRPr="00170F81">
        <w:rPr>
          <w:spacing w:val="154"/>
          <w:szCs w:val="24"/>
        </w:rPr>
        <w:t xml:space="preserve"> </w:t>
      </w:r>
      <w:r w:rsidRPr="00170F81">
        <w:rPr>
          <w:szCs w:val="24"/>
        </w:rPr>
        <w:t>формиров</w:t>
      </w:r>
      <w:r w:rsidRPr="00170F81">
        <w:rPr>
          <w:spacing w:val="-1"/>
          <w:szCs w:val="24"/>
        </w:rPr>
        <w:t>а</w:t>
      </w:r>
      <w:r w:rsidRPr="00170F81">
        <w:rPr>
          <w:szCs w:val="24"/>
        </w:rPr>
        <w:t>нию здорового образа</w:t>
      </w:r>
      <w:r w:rsidRPr="00170F81">
        <w:rPr>
          <w:spacing w:val="-1"/>
          <w:szCs w:val="24"/>
        </w:rPr>
        <w:t xml:space="preserve"> </w:t>
      </w:r>
      <w:r w:rsidRPr="00170F81">
        <w:rPr>
          <w:spacing w:val="-2"/>
          <w:szCs w:val="24"/>
        </w:rPr>
        <w:t>ж</w:t>
      </w:r>
      <w:r w:rsidRPr="00170F81">
        <w:rPr>
          <w:spacing w:val="1"/>
          <w:szCs w:val="24"/>
        </w:rPr>
        <w:t>и</w:t>
      </w:r>
      <w:r w:rsidRPr="00170F81">
        <w:rPr>
          <w:szCs w:val="24"/>
        </w:rPr>
        <w:t>з</w:t>
      </w:r>
      <w:r w:rsidRPr="00170F81">
        <w:rPr>
          <w:spacing w:val="-1"/>
          <w:szCs w:val="24"/>
        </w:rPr>
        <w:t>н</w:t>
      </w:r>
      <w:r w:rsidRPr="00170F81">
        <w:rPr>
          <w:szCs w:val="24"/>
        </w:rPr>
        <w:t>и</w:t>
      </w:r>
      <w:r w:rsidRPr="00170F81">
        <w:rPr>
          <w:spacing w:val="1"/>
          <w:szCs w:val="24"/>
        </w:rPr>
        <w:t xml:space="preserve"> </w:t>
      </w:r>
      <w:r w:rsidRPr="00170F81">
        <w:rPr>
          <w:szCs w:val="24"/>
        </w:rPr>
        <w:t>и</w:t>
      </w:r>
      <w:r w:rsidRPr="00170F81">
        <w:rPr>
          <w:spacing w:val="1"/>
          <w:szCs w:val="24"/>
        </w:rPr>
        <w:t xml:space="preserve"> </w:t>
      </w:r>
      <w:r w:rsidRPr="00170F81">
        <w:rPr>
          <w:szCs w:val="24"/>
        </w:rPr>
        <w:t>э</w:t>
      </w:r>
      <w:r w:rsidRPr="00170F81">
        <w:rPr>
          <w:spacing w:val="-2"/>
          <w:szCs w:val="24"/>
        </w:rPr>
        <w:t>к</w:t>
      </w:r>
      <w:r w:rsidRPr="00170F81">
        <w:rPr>
          <w:spacing w:val="1"/>
          <w:szCs w:val="24"/>
        </w:rPr>
        <w:t>о</w:t>
      </w:r>
      <w:r w:rsidRPr="00170F81">
        <w:rPr>
          <w:szCs w:val="24"/>
        </w:rPr>
        <w:t>ло</w:t>
      </w:r>
      <w:r w:rsidRPr="00170F81">
        <w:rPr>
          <w:spacing w:val="-1"/>
          <w:szCs w:val="24"/>
        </w:rPr>
        <w:t>г</w:t>
      </w:r>
      <w:r w:rsidRPr="00170F81">
        <w:rPr>
          <w:szCs w:val="24"/>
        </w:rPr>
        <w:t>ич</w:t>
      </w:r>
      <w:r w:rsidRPr="00170F81">
        <w:rPr>
          <w:spacing w:val="-1"/>
          <w:szCs w:val="24"/>
        </w:rPr>
        <w:t>е</w:t>
      </w:r>
      <w:r w:rsidRPr="00170F81">
        <w:rPr>
          <w:szCs w:val="24"/>
        </w:rPr>
        <w:t>с</w:t>
      </w:r>
      <w:r w:rsidRPr="00170F81">
        <w:rPr>
          <w:spacing w:val="-2"/>
          <w:szCs w:val="24"/>
        </w:rPr>
        <w:t>к</w:t>
      </w:r>
      <w:r w:rsidRPr="00170F81">
        <w:rPr>
          <w:szCs w:val="24"/>
        </w:rPr>
        <w:t>ой</w:t>
      </w:r>
      <w:r w:rsidRPr="00170F81">
        <w:rPr>
          <w:spacing w:val="1"/>
          <w:szCs w:val="24"/>
        </w:rPr>
        <w:t xml:space="preserve"> </w:t>
      </w:r>
      <w:r w:rsidRPr="00170F81">
        <w:rPr>
          <w:szCs w:val="24"/>
        </w:rPr>
        <w:t>к</w:t>
      </w:r>
      <w:r w:rsidRPr="00170F81">
        <w:rPr>
          <w:spacing w:val="-2"/>
          <w:szCs w:val="24"/>
        </w:rPr>
        <w:t>у</w:t>
      </w:r>
      <w:r w:rsidRPr="00170F81">
        <w:rPr>
          <w:szCs w:val="24"/>
        </w:rPr>
        <w:t>льт</w:t>
      </w:r>
      <w:r w:rsidRPr="00170F81">
        <w:rPr>
          <w:spacing w:val="-1"/>
          <w:szCs w:val="24"/>
        </w:rPr>
        <w:t>у</w:t>
      </w:r>
      <w:r w:rsidRPr="00170F81">
        <w:rPr>
          <w:szCs w:val="24"/>
        </w:rPr>
        <w:t>ры личнос</w:t>
      </w:r>
      <w:r w:rsidRPr="00170F81">
        <w:rPr>
          <w:spacing w:val="-2"/>
          <w:szCs w:val="24"/>
        </w:rPr>
        <w:t>т</w:t>
      </w:r>
      <w:r w:rsidRPr="00170F81">
        <w:rPr>
          <w:szCs w:val="24"/>
        </w:rPr>
        <w:t>и.</w:t>
      </w:r>
    </w:p>
    <w:p w:rsidR="000103E7" w:rsidRPr="00170F81" w:rsidRDefault="000103E7" w:rsidP="00366C73">
      <w:pPr>
        <w:spacing w:after="82" w:line="240" w:lineRule="exact"/>
        <w:jc w:val="both"/>
        <w:rPr>
          <w:szCs w:val="24"/>
        </w:rPr>
      </w:pPr>
    </w:p>
    <w:p w:rsidR="000103E7" w:rsidRPr="00170F81" w:rsidRDefault="000103E7" w:rsidP="00366C73">
      <w:pPr>
        <w:spacing w:line="244" w:lineRule="auto"/>
        <w:ind w:left="709" w:right="2180"/>
        <w:jc w:val="both"/>
        <w:rPr>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w:t>
      </w:r>
      <w:r w:rsidRPr="00170F81">
        <w:rPr>
          <w:spacing w:val="-1"/>
          <w:szCs w:val="24"/>
        </w:rPr>
        <w:t>Т</w:t>
      </w:r>
      <w:r w:rsidRPr="00170F81">
        <w:rPr>
          <w:szCs w:val="24"/>
        </w:rPr>
        <w:t>ВИЯ</w:t>
      </w:r>
      <w:r w:rsidRPr="00170F81">
        <w:rPr>
          <w:spacing w:val="2"/>
          <w:szCs w:val="24"/>
        </w:rPr>
        <w:t xml:space="preserve"> </w:t>
      </w:r>
    </w:p>
    <w:p w:rsidR="000103E7" w:rsidRPr="00170F81" w:rsidRDefault="00366C73" w:rsidP="00366C73">
      <w:pPr>
        <w:tabs>
          <w:tab w:val="left" w:pos="2323"/>
          <w:tab w:val="left" w:pos="3143"/>
          <w:tab w:val="left" w:pos="5382"/>
          <w:tab w:val="left" w:pos="7546"/>
        </w:tabs>
        <w:spacing w:line="239" w:lineRule="auto"/>
        <w:ind w:right="-64" w:firstLine="708"/>
        <w:jc w:val="both"/>
        <w:rPr>
          <w:b/>
          <w:bCs/>
          <w:i/>
          <w:iCs/>
          <w:szCs w:val="24"/>
        </w:rPr>
      </w:pPr>
      <w:r w:rsidRPr="00170F81">
        <w:rPr>
          <w:b/>
          <w:bCs/>
          <w:i/>
          <w:iCs/>
          <w:szCs w:val="24"/>
        </w:rPr>
        <w:t>Р</w:t>
      </w:r>
      <w:r w:rsidR="000103E7" w:rsidRPr="00170F81">
        <w:rPr>
          <w:b/>
          <w:bCs/>
          <w:i/>
          <w:iCs/>
          <w:spacing w:val="1"/>
          <w:szCs w:val="24"/>
        </w:rPr>
        <w:t>а</w:t>
      </w:r>
      <w:r w:rsidR="000103E7" w:rsidRPr="00170F81">
        <w:rPr>
          <w:b/>
          <w:bCs/>
          <w:i/>
          <w:iCs/>
          <w:spacing w:val="-4"/>
          <w:szCs w:val="24"/>
        </w:rPr>
        <w:t>б</w:t>
      </w:r>
      <w:r w:rsidR="000103E7" w:rsidRPr="00170F81">
        <w:rPr>
          <w:b/>
          <w:bCs/>
          <w:i/>
          <w:iCs/>
          <w:spacing w:val="-2"/>
          <w:szCs w:val="24"/>
        </w:rPr>
        <w:t>о</w:t>
      </w:r>
      <w:r w:rsidR="000103E7" w:rsidRPr="00170F81">
        <w:rPr>
          <w:b/>
          <w:bCs/>
          <w:i/>
          <w:iCs/>
          <w:spacing w:val="3"/>
          <w:szCs w:val="24"/>
        </w:rPr>
        <w:t>т</w:t>
      </w:r>
      <w:r w:rsidR="000103E7" w:rsidRPr="00170F81">
        <w:rPr>
          <w:b/>
          <w:bCs/>
          <w:i/>
          <w:iCs/>
          <w:spacing w:val="1"/>
          <w:szCs w:val="24"/>
        </w:rPr>
        <w:t>а</w:t>
      </w:r>
      <w:r>
        <w:rPr>
          <w:szCs w:val="24"/>
        </w:rPr>
        <w:t xml:space="preserve"> </w:t>
      </w:r>
      <w:r w:rsidR="000103E7" w:rsidRPr="00170F81">
        <w:rPr>
          <w:b/>
          <w:bCs/>
          <w:i/>
          <w:iCs/>
          <w:szCs w:val="24"/>
        </w:rPr>
        <w:t>с</w:t>
      </w:r>
      <w:r>
        <w:rPr>
          <w:szCs w:val="24"/>
        </w:rPr>
        <w:t xml:space="preserve"> </w:t>
      </w:r>
      <w:r w:rsidR="000103E7" w:rsidRPr="00170F81">
        <w:rPr>
          <w:b/>
          <w:bCs/>
          <w:i/>
          <w:iCs/>
          <w:szCs w:val="24"/>
        </w:rPr>
        <w:t>р</w:t>
      </w:r>
      <w:r w:rsidR="000103E7" w:rsidRPr="00170F81">
        <w:rPr>
          <w:b/>
          <w:bCs/>
          <w:i/>
          <w:iCs/>
          <w:spacing w:val="-2"/>
          <w:szCs w:val="24"/>
        </w:rPr>
        <w:t>о</w:t>
      </w:r>
      <w:r w:rsidR="000103E7" w:rsidRPr="00170F81">
        <w:rPr>
          <w:b/>
          <w:bCs/>
          <w:i/>
          <w:iCs/>
          <w:szCs w:val="24"/>
        </w:rPr>
        <w:t>д</w:t>
      </w:r>
      <w:r w:rsidR="000103E7" w:rsidRPr="00170F81">
        <w:rPr>
          <w:b/>
          <w:bCs/>
          <w:i/>
          <w:iCs/>
          <w:spacing w:val="-4"/>
          <w:szCs w:val="24"/>
        </w:rPr>
        <w:t>и</w:t>
      </w:r>
      <w:r w:rsidR="000103E7" w:rsidRPr="00170F81">
        <w:rPr>
          <w:b/>
          <w:bCs/>
          <w:i/>
          <w:iCs/>
          <w:szCs w:val="24"/>
        </w:rPr>
        <w:t>т</w:t>
      </w:r>
      <w:r w:rsidR="000103E7" w:rsidRPr="00170F81">
        <w:rPr>
          <w:b/>
          <w:bCs/>
          <w:i/>
          <w:iCs/>
          <w:spacing w:val="-6"/>
          <w:szCs w:val="24"/>
        </w:rPr>
        <w:t>е</w:t>
      </w:r>
      <w:r w:rsidR="000103E7" w:rsidRPr="00170F81">
        <w:rPr>
          <w:b/>
          <w:bCs/>
          <w:i/>
          <w:iCs/>
          <w:szCs w:val="24"/>
        </w:rPr>
        <w:t>ля</w:t>
      </w:r>
      <w:r w:rsidR="000103E7" w:rsidRPr="00170F81">
        <w:rPr>
          <w:b/>
          <w:bCs/>
          <w:i/>
          <w:iCs/>
          <w:spacing w:val="-1"/>
          <w:szCs w:val="24"/>
        </w:rPr>
        <w:t>м</w:t>
      </w:r>
      <w:r w:rsidR="000103E7" w:rsidRPr="00170F81">
        <w:rPr>
          <w:b/>
          <w:bCs/>
          <w:i/>
          <w:iCs/>
          <w:szCs w:val="24"/>
        </w:rPr>
        <w:t>и</w:t>
      </w:r>
      <w:r>
        <w:rPr>
          <w:szCs w:val="24"/>
        </w:rPr>
        <w:t xml:space="preserve"> </w:t>
      </w:r>
      <w:r w:rsidR="000103E7" w:rsidRPr="00170F81">
        <w:rPr>
          <w:b/>
          <w:bCs/>
          <w:i/>
          <w:iCs/>
          <w:spacing w:val="-1"/>
          <w:szCs w:val="24"/>
        </w:rPr>
        <w:t>(з</w:t>
      </w:r>
      <w:r w:rsidR="000103E7" w:rsidRPr="00170F81">
        <w:rPr>
          <w:b/>
          <w:bCs/>
          <w:i/>
          <w:iCs/>
          <w:szCs w:val="24"/>
        </w:rPr>
        <w:t>а</w:t>
      </w:r>
      <w:r w:rsidR="000103E7" w:rsidRPr="00170F81">
        <w:rPr>
          <w:b/>
          <w:bCs/>
          <w:i/>
          <w:iCs/>
          <w:spacing w:val="-11"/>
          <w:szCs w:val="24"/>
        </w:rPr>
        <w:t>к</w:t>
      </w:r>
      <w:r w:rsidR="000103E7" w:rsidRPr="00170F81">
        <w:rPr>
          <w:b/>
          <w:bCs/>
          <w:i/>
          <w:iCs/>
          <w:spacing w:val="1"/>
          <w:szCs w:val="24"/>
        </w:rPr>
        <w:t>о</w:t>
      </w:r>
      <w:r w:rsidR="000103E7" w:rsidRPr="00170F81">
        <w:rPr>
          <w:b/>
          <w:bCs/>
          <w:i/>
          <w:iCs/>
          <w:szCs w:val="24"/>
        </w:rPr>
        <w:t>нными</w:t>
      </w:r>
      <w:r>
        <w:rPr>
          <w:szCs w:val="24"/>
        </w:rPr>
        <w:t xml:space="preserve"> </w:t>
      </w:r>
      <w:r w:rsidR="000103E7" w:rsidRPr="00170F81">
        <w:rPr>
          <w:b/>
          <w:bCs/>
          <w:i/>
          <w:iCs/>
          <w:spacing w:val="-1"/>
          <w:szCs w:val="24"/>
        </w:rPr>
        <w:t>п</w:t>
      </w:r>
      <w:r w:rsidR="000103E7" w:rsidRPr="00170F81">
        <w:rPr>
          <w:b/>
          <w:bCs/>
          <w:i/>
          <w:iCs/>
          <w:szCs w:val="24"/>
        </w:rPr>
        <w:t>р</w:t>
      </w:r>
      <w:r w:rsidR="000103E7" w:rsidRPr="00170F81">
        <w:rPr>
          <w:b/>
          <w:bCs/>
          <w:i/>
          <w:iCs/>
          <w:spacing w:val="-9"/>
          <w:szCs w:val="24"/>
        </w:rPr>
        <w:t>е</w:t>
      </w:r>
      <w:r w:rsidR="000103E7" w:rsidRPr="00170F81">
        <w:rPr>
          <w:b/>
          <w:bCs/>
          <w:i/>
          <w:iCs/>
          <w:szCs w:val="24"/>
        </w:rPr>
        <w:t>д</w:t>
      </w:r>
      <w:r w:rsidR="000103E7" w:rsidRPr="00170F81">
        <w:rPr>
          <w:b/>
          <w:bCs/>
          <w:i/>
          <w:iCs/>
          <w:spacing w:val="-5"/>
          <w:szCs w:val="24"/>
        </w:rPr>
        <w:t>с</w:t>
      </w:r>
      <w:r w:rsidR="000103E7" w:rsidRPr="00170F81">
        <w:rPr>
          <w:b/>
          <w:bCs/>
          <w:i/>
          <w:iCs/>
          <w:spacing w:val="3"/>
          <w:szCs w:val="24"/>
        </w:rPr>
        <w:t>т</w:t>
      </w:r>
      <w:r w:rsidR="000103E7" w:rsidRPr="00170F81">
        <w:rPr>
          <w:b/>
          <w:bCs/>
          <w:i/>
          <w:iCs/>
          <w:spacing w:val="1"/>
          <w:szCs w:val="24"/>
        </w:rPr>
        <w:t>а</w:t>
      </w:r>
      <w:r w:rsidR="000103E7" w:rsidRPr="00170F81">
        <w:rPr>
          <w:b/>
          <w:bCs/>
          <w:i/>
          <w:iCs/>
          <w:szCs w:val="24"/>
        </w:rPr>
        <w:t>в</w:t>
      </w:r>
      <w:r w:rsidR="000103E7" w:rsidRPr="00170F81">
        <w:rPr>
          <w:b/>
          <w:bCs/>
          <w:i/>
          <w:iCs/>
          <w:spacing w:val="-4"/>
          <w:szCs w:val="24"/>
        </w:rPr>
        <w:t>и</w:t>
      </w:r>
      <w:r w:rsidR="000103E7" w:rsidRPr="00170F81">
        <w:rPr>
          <w:b/>
          <w:bCs/>
          <w:i/>
          <w:iCs/>
          <w:szCs w:val="24"/>
        </w:rPr>
        <w:t>т</w:t>
      </w:r>
      <w:r w:rsidR="000103E7" w:rsidRPr="00170F81">
        <w:rPr>
          <w:b/>
          <w:bCs/>
          <w:i/>
          <w:iCs/>
          <w:spacing w:val="-5"/>
          <w:szCs w:val="24"/>
        </w:rPr>
        <w:t>е</w:t>
      </w:r>
      <w:r w:rsidR="000103E7" w:rsidRPr="00170F81">
        <w:rPr>
          <w:b/>
          <w:bCs/>
          <w:i/>
          <w:iCs/>
          <w:szCs w:val="24"/>
        </w:rPr>
        <w:t>ля</w:t>
      </w:r>
      <w:r w:rsidR="000103E7" w:rsidRPr="00170F81">
        <w:rPr>
          <w:b/>
          <w:bCs/>
          <w:i/>
          <w:iCs/>
          <w:spacing w:val="-1"/>
          <w:szCs w:val="24"/>
        </w:rPr>
        <w:t>м</w:t>
      </w:r>
      <w:r w:rsidR="000103E7" w:rsidRPr="00170F81">
        <w:rPr>
          <w:b/>
          <w:bCs/>
          <w:i/>
          <w:iCs/>
          <w:szCs w:val="24"/>
        </w:rPr>
        <w:t>и) н</w:t>
      </w:r>
      <w:r w:rsidR="000103E7" w:rsidRPr="00170F81">
        <w:rPr>
          <w:b/>
          <w:bCs/>
          <w:i/>
          <w:iCs/>
          <w:spacing w:val="-4"/>
          <w:szCs w:val="24"/>
        </w:rPr>
        <w:t>е</w:t>
      </w:r>
      <w:r w:rsidR="000103E7" w:rsidRPr="00170F81">
        <w:rPr>
          <w:b/>
          <w:bCs/>
          <w:i/>
          <w:iCs/>
          <w:spacing w:val="-7"/>
          <w:szCs w:val="24"/>
        </w:rPr>
        <w:t>с</w:t>
      </w:r>
      <w:r w:rsidR="000103E7" w:rsidRPr="00170F81">
        <w:rPr>
          <w:b/>
          <w:bCs/>
          <w:i/>
          <w:iCs/>
          <w:szCs w:val="24"/>
        </w:rPr>
        <w:t>о</w:t>
      </w:r>
      <w:r w:rsidR="000103E7" w:rsidRPr="00170F81">
        <w:rPr>
          <w:b/>
          <w:bCs/>
          <w:i/>
          <w:iCs/>
          <w:spacing w:val="-2"/>
          <w:szCs w:val="24"/>
        </w:rPr>
        <w:t>ве</w:t>
      </w:r>
      <w:r w:rsidR="000103E7" w:rsidRPr="00170F81">
        <w:rPr>
          <w:b/>
          <w:bCs/>
          <w:i/>
          <w:iCs/>
          <w:szCs w:val="24"/>
        </w:rPr>
        <w:t>ршен</w:t>
      </w:r>
      <w:r w:rsidR="000103E7" w:rsidRPr="00170F81">
        <w:rPr>
          <w:b/>
          <w:bCs/>
          <w:i/>
          <w:iCs/>
          <w:spacing w:val="-1"/>
          <w:szCs w:val="24"/>
        </w:rPr>
        <w:t>н</w:t>
      </w:r>
      <w:r w:rsidR="000103E7" w:rsidRPr="00170F81">
        <w:rPr>
          <w:b/>
          <w:bCs/>
          <w:i/>
          <w:iCs/>
          <w:spacing w:val="-6"/>
          <w:szCs w:val="24"/>
        </w:rPr>
        <w:t>о</w:t>
      </w:r>
      <w:r w:rsidR="000103E7" w:rsidRPr="00170F81">
        <w:rPr>
          <w:b/>
          <w:bCs/>
          <w:i/>
          <w:iCs/>
          <w:szCs w:val="24"/>
        </w:rPr>
        <w:t>л</w:t>
      </w:r>
      <w:r w:rsidR="000103E7" w:rsidRPr="00170F81">
        <w:rPr>
          <w:b/>
          <w:bCs/>
          <w:i/>
          <w:iCs/>
          <w:spacing w:val="-9"/>
          <w:szCs w:val="24"/>
        </w:rPr>
        <w:t>е</w:t>
      </w:r>
      <w:r w:rsidR="000103E7" w:rsidRPr="00170F81">
        <w:rPr>
          <w:b/>
          <w:bCs/>
          <w:i/>
          <w:iCs/>
          <w:spacing w:val="2"/>
          <w:szCs w:val="24"/>
        </w:rPr>
        <w:t>т</w:t>
      </w:r>
      <w:r w:rsidR="000103E7" w:rsidRPr="00170F81">
        <w:rPr>
          <w:b/>
          <w:bCs/>
          <w:i/>
          <w:iCs/>
          <w:szCs w:val="24"/>
        </w:rPr>
        <w:t>них</w:t>
      </w:r>
      <w:r w:rsidR="000103E7" w:rsidRPr="00170F81">
        <w:rPr>
          <w:b/>
          <w:bCs/>
          <w:i/>
          <w:iCs/>
          <w:spacing w:val="1"/>
          <w:szCs w:val="24"/>
        </w:rPr>
        <w:t xml:space="preserve"> </w:t>
      </w:r>
      <w:r w:rsidR="000103E7" w:rsidRPr="00170F81">
        <w:rPr>
          <w:b/>
          <w:bCs/>
          <w:i/>
          <w:iCs/>
          <w:szCs w:val="24"/>
        </w:rPr>
        <w:t>о</w:t>
      </w:r>
      <w:r w:rsidR="000103E7" w:rsidRPr="00170F81">
        <w:rPr>
          <w:b/>
          <w:bCs/>
          <w:i/>
          <w:iCs/>
          <w:spacing w:val="-4"/>
          <w:szCs w:val="24"/>
        </w:rPr>
        <w:t>б</w:t>
      </w:r>
      <w:r w:rsidR="000103E7" w:rsidRPr="00170F81">
        <w:rPr>
          <w:b/>
          <w:bCs/>
          <w:i/>
          <w:iCs/>
          <w:szCs w:val="24"/>
        </w:rPr>
        <w:t>учающ</w:t>
      </w:r>
      <w:r w:rsidR="000103E7" w:rsidRPr="00170F81">
        <w:rPr>
          <w:b/>
          <w:bCs/>
          <w:i/>
          <w:iCs/>
          <w:spacing w:val="-2"/>
          <w:szCs w:val="24"/>
        </w:rPr>
        <w:t>и</w:t>
      </w:r>
      <w:r w:rsidR="000103E7" w:rsidRPr="00170F81">
        <w:rPr>
          <w:b/>
          <w:bCs/>
          <w:i/>
          <w:iCs/>
          <w:spacing w:val="-5"/>
          <w:szCs w:val="24"/>
        </w:rPr>
        <w:t>х</w:t>
      </w:r>
      <w:r w:rsidR="000103E7" w:rsidRPr="00170F81">
        <w:rPr>
          <w:b/>
          <w:bCs/>
          <w:i/>
          <w:iCs/>
          <w:szCs w:val="24"/>
        </w:rPr>
        <w:t>ся:</w:t>
      </w:r>
    </w:p>
    <w:p w:rsidR="000103E7" w:rsidRPr="00170F81" w:rsidRDefault="00366C73" w:rsidP="00366C73">
      <w:pPr>
        <w:tabs>
          <w:tab w:val="left" w:pos="2472"/>
          <w:tab w:val="left" w:pos="4110"/>
          <w:tab w:val="left" w:pos="4647"/>
          <w:tab w:val="left" w:pos="6430"/>
          <w:tab w:val="left" w:pos="8405"/>
        </w:tabs>
        <w:spacing w:line="239" w:lineRule="auto"/>
        <w:ind w:right="-62" w:firstLine="708"/>
        <w:jc w:val="both"/>
        <w:rPr>
          <w:szCs w:val="24"/>
        </w:rPr>
      </w:pPr>
      <w:r w:rsidRPr="00170F81">
        <w:rPr>
          <w:szCs w:val="24"/>
        </w:rPr>
        <w:t>В</w:t>
      </w:r>
      <w:r w:rsidR="000103E7" w:rsidRPr="00170F81">
        <w:rPr>
          <w:szCs w:val="24"/>
        </w:rPr>
        <w:t>овлеч</w:t>
      </w:r>
      <w:r w:rsidR="000103E7" w:rsidRPr="00170F81">
        <w:rPr>
          <w:spacing w:val="-1"/>
          <w:szCs w:val="24"/>
        </w:rPr>
        <w:t>е</w:t>
      </w:r>
      <w:r w:rsidR="000103E7" w:rsidRPr="00170F81">
        <w:rPr>
          <w:szCs w:val="24"/>
        </w:rPr>
        <w:t>н</w:t>
      </w:r>
      <w:r w:rsidR="000103E7" w:rsidRPr="00170F81">
        <w:rPr>
          <w:spacing w:val="1"/>
          <w:szCs w:val="24"/>
        </w:rPr>
        <w:t>и</w:t>
      </w:r>
      <w:r w:rsidR="000103E7" w:rsidRPr="00170F81">
        <w:rPr>
          <w:szCs w:val="24"/>
        </w:rPr>
        <w:t>е</w:t>
      </w:r>
      <w:r>
        <w:rPr>
          <w:szCs w:val="24"/>
        </w:rPr>
        <w:t xml:space="preserve"> </w:t>
      </w:r>
      <w:r w:rsidR="000103E7" w:rsidRPr="00170F81">
        <w:rPr>
          <w:spacing w:val="-1"/>
          <w:szCs w:val="24"/>
        </w:rPr>
        <w:t>р</w:t>
      </w:r>
      <w:r w:rsidR="000103E7" w:rsidRPr="00170F81">
        <w:rPr>
          <w:spacing w:val="1"/>
          <w:szCs w:val="24"/>
        </w:rPr>
        <w:t>о</w:t>
      </w:r>
      <w:r w:rsidR="000103E7" w:rsidRPr="00170F81">
        <w:rPr>
          <w:szCs w:val="24"/>
        </w:rPr>
        <w:t>д</w:t>
      </w:r>
      <w:r w:rsidR="000103E7" w:rsidRPr="00170F81">
        <w:rPr>
          <w:spacing w:val="-1"/>
          <w:szCs w:val="24"/>
        </w:rPr>
        <w:t>и</w:t>
      </w:r>
      <w:r w:rsidR="000103E7" w:rsidRPr="00170F81">
        <w:rPr>
          <w:szCs w:val="24"/>
        </w:rPr>
        <w:t>те</w:t>
      </w:r>
      <w:r w:rsidR="000103E7" w:rsidRPr="00170F81">
        <w:rPr>
          <w:spacing w:val="-1"/>
          <w:szCs w:val="24"/>
        </w:rPr>
        <w:t>л</w:t>
      </w:r>
      <w:r w:rsidR="000103E7" w:rsidRPr="00170F81">
        <w:rPr>
          <w:szCs w:val="24"/>
        </w:rPr>
        <w:t>ей</w:t>
      </w:r>
      <w:r>
        <w:rPr>
          <w:szCs w:val="24"/>
        </w:rPr>
        <w:t xml:space="preserve"> </w:t>
      </w:r>
      <w:r w:rsidR="000103E7" w:rsidRPr="00170F81">
        <w:rPr>
          <w:szCs w:val="24"/>
        </w:rPr>
        <w:t>в</w:t>
      </w:r>
      <w:r>
        <w:rPr>
          <w:szCs w:val="24"/>
        </w:rPr>
        <w:t xml:space="preserve"> </w:t>
      </w:r>
      <w:r w:rsidR="000103E7" w:rsidRPr="00170F81">
        <w:rPr>
          <w:szCs w:val="24"/>
        </w:rPr>
        <w:t>про</w:t>
      </w:r>
      <w:r w:rsidR="000103E7" w:rsidRPr="00170F81">
        <w:rPr>
          <w:spacing w:val="-1"/>
          <w:szCs w:val="24"/>
        </w:rPr>
        <w:t>в</w:t>
      </w:r>
      <w:r w:rsidR="000103E7" w:rsidRPr="00170F81">
        <w:rPr>
          <w:szCs w:val="24"/>
        </w:rPr>
        <w:t>е</w:t>
      </w:r>
      <w:r w:rsidR="000103E7" w:rsidRPr="00170F81">
        <w:rPr>
          <w:spacing w:val="-1"/>
          <w:szCs w:val="24"/>
        </w:rPr>
        <w:t>д</w:t>
      </w:r>
      <w:r w:rsidR="000103E7" w:rsidRPr="00170F81">
        <w:rPr>
          <w:szCs w:val="24"/>
        </w:rPr>
        <w:t>ение</w:t>
      </w:r>
      <w:r>
        <w:rPr>
          <w:szCs w:val="24"/>
        </w:rPr>
        <w:t xml:space="preserve"> </w:t>
      </w:r>
      <w:r w:rsidR="000103E7" w:rsidRPr="00170F81">
        <w:rPr>
          <w:szCs w:val="24"/>
        </w:rPr>
        <w:t>м</w:t>
      </w:r>
      <w:r w:rsidR="000103E7" w:rsidRPr="00170F81">
        <w:rPr>
          <w:spacing w:val="-1"/>
          <w:szCs w:val="24"/>
        </w:rPr>
        <w:t>е</w:t>
      </w:r>
      <w:r w:rsidR="000103E7" w:rsidRPr="00170F81">
        <w:rPr>
          <w:szCs w:val="24"/>
        </w:rPr>
        <w:t>роприя</w:t>
      </w:r>
      <w:r w:rsidR="000103E7" w:rsidRPr="00170F81">
        <w:rPr>
          <w:spacing w:val="-2"/>
          <w:szCs w:val="24"/>
        </w:rPr>
        <w:t>т</w:t>
      </w:r>
      <w:r w:rsidR="000103E7" w:rsidRPr="00170F81">
        <w:rPr>
          <w:spacing w:val="-1"/>
          <w:szCs w:val="24"/>
        </w:rPr>
        <w:t>и</w:t>
      </w:r>
      <w:r w:rsidR="000103E7" w:rsidRPr="00170F81">
        <w:rPr>
          <w:szCs w:val="24"/>
        </w:rPr>
        <w:t>й</w:t>
      </w:r>
      <w:r>
        <w:rPr>
          <w:szCs w:val="24"/>
        </w:rPr>
        <w:t xml:space="preserve"> </w:t>
      </w:r>
      <w:r w:rsidR="000103E7" w:rsidRPr="00170F81">
        <w:rPr>
          <w:szCs w:val="24"/>
        </w:rPr>
        <w:t>(спортивн</w:t>
      </w:r>
      <w:r w:rsidR="000103E7" w:rsidRPr="00170F81">
        <w:rPr>
          <w:spacing w:val="-1"/>
          <w:szCs w:val="24"/>
        </w:rPr>
        <w:t>ы</w:t>
      </w:r>
      <w:r w:rsidR="000103E7" w:rsidRPr="00170F81">
        <w:rPr>
          <w:szCs w:val="24"/>
        </w:rPr>
        <w:t>е сорев</w:t>
      </w:r>
      <w:r w:rsidR="000103E7" w:rsidRPr="00170F81">
        <w:rPr>
          <w:spacing w:val="-1"/>
          <w:szCs w:val="24"/>
        </w:rPr>
        <w:t>н</w:t>
      </w:r>
      <w:r w:rsidR="000103E7" w:rsidRPr="00170F81">
        <w:rPr>
          <w:szCs w:val="24"/>
        </w:rPr>
        <w:t>ов</w:t>
      </w:r>
      <w:r w:rsidR="000103E7" w:rsidRPr="00170F81">
        <w:rPr>
          <w:spacing w:val="-2"/>
          <w:szCs w:val="24"/>
        </w:rPr>
        <w:t>а</w:t>
      </w:r>
      <w:r w:rsidR="000103E7" w:rsidRPr="00170F81">
        <w:rPr>
          <w:szCs w:val="24"/>
        </w:rPr>
        <w:t xml:space="preserve">ния и </w:t>
      </w:r>
      <w:r w:rsidR="000103E7" w:rsidRPr="00170F81">
        <w:rPr>
          <w:spacing w:val="-1"/>
          <w:szCs w:val="24"/>
        </w:rPr>
        <w:t>д</w:t>
      </w:r>
      <w:r w:rsidR="000103E7" w:rsidRPr="00170F81">
        <w:rPr>
          <w:spacing w:val="1"/>
          <w:szCs w:val="24"/>
        </w:rPr>
        <w:t>р</w:t>
      </w:r>
      <w:r w:rsidR="000103E7" w:rsidRPr="00170F81">
        <w:rPr>
          <w:szCs w:val="24"/>
        </w:rPr>
        <w:t>.</w:t>
      </w:r>
      <w:r w:rsidR="000103E7" w:rsidRPr="00170F81">
        <w:rPr>
          <w:spacing w:val="-2"/>
          <w:szCs w:val="24"/>
        </w:rPr>
        <w:t>)</w:t>
      </w:r>
      <w:r w:rsidR="000103E7" w:rsidRPr="00170F81">
        <w:rPr>
          <w:szCs w:val="24"/>
        </w:rPr>
        <w:t>;</w:t>
      </w:r>
    </w:p>
    <w:p w:rsidR="000103E7" w:rsidRPr="00170F81" w:rsidRDefault="00366C73" w:rsidP="00366C73">
      <w:pPr>
        <w:tabs>
          <w:tab w:val="left" w:pos="2414"/>
          <w:tab w:val="left" w:pos="3708"/>
          <w:tab w:val="left" w:pos="4188"/>
          <w:tab w:val="left" w:pos="6285"/>
          <w:tab w:val="left" w:pos="7844"/>
          <w:tab w:val="left" w:pos="8462"/>
        </w:tabs>
        <w:spacing w:line="239" w:lineRule="auto"/>
        <w:ind w:right="-57" w:firstLine="708"/>
        <w:jc w:val="both"/>
        <w:rPr>
          <w:szCs w:val="24"/>
        </w:rPr>
      </w:pPr>
      <w:r w:rsidRPr="00170F81">
        <w:rPr>
          <w:szCs w:val="24"/>
        </w:rPr>
        <w:t>П</w:t>
      </w:r>
      <w:r w:rsidR="000103E7" w:rsidRPr="00170F81">
        <w:rPr>
          <w:szCs w:val="24"/>
        </w:rPr>
        <w:t>р</w:t>
      </w:r>
      <w:r w:rsidR="000103E7" w:rsidRPr="00170F81">
        <w:rPr>
          <w:spacing w:val="1"/>
          <w:szCs w:val="24"/>
        </w:rPr>
        <w:t>о</w:t>
      </w:r>
      <w:r w:rsidR="000103E7" w:rsidRPr="00170F81">
        <w:rPr>
          <w:szCs w:val="24"/>
        </w:rPr>
        <w:t>веде</w:t>
      </w:r>
      <w:r w:rsidR="000103E7" w:rsidRPr="00170F81">
        <w:rPr>
          <w:spacing w:val="-2"/>
          <w:szCs w:val="24"/>
        </w:rPr>
        <w:t>н</w:t>
      </w:r>
      <w:r w:rsidR="000103E7" w:rsidRPr="00170F81">
        <w:rPr>
          <w:szCs w:val="24"/>
        </w:rPr>
        <w:t>ие</w:t>
      </w:r>
      <w:r>
        <w:rPr>
          <w:szCs w:val="24"/>
        </w:rPr>
        <w:t xml:space="preserve"> </w:t>
      </w:r>
      <w:r w:rsidR="000103E7" w:rsidRPr="00170F81">
        <w:rPr>
          <w:szCs w:val="24"/>
        </w:rPr>
        <w:t>опро</w:t>
      </w:r>
      <w:r w:rsidR="000103E7" w:rsidRPr="00170F81">
        <w:rPr>
          <w:spacing w:val="-1"/>
          <w:szCs w:val="24"/>
        </w:rPr>
        <w:t>с</w:t>
      </w:r>
      <w:r w:rsidR="000103E7" w:rsidRPr="00170F81">
        <w:rPr>
          <w:szCs w:val="24"/>
        </w:rPr>
        <w:t>ов</w:t>
      </w:r>
      <w:r>
        <w:rPr>
          <w:szCs w:val="24"/>
        </w:rPr>
        <w:t xml:space="preserve"> </w:t>
      </w:r>
      <w:r w:rsidR="000103E7" w:rsidRPr="00170F81">
        <w:rPr>
          <w:szCs w:val="24"/>
        </w:rPr>
        <w:t>и</w:t>
      </w:r>
      <w:r>
        <w:rPr>
          <w:szCs w:val="24"/>
        </w:rPr>
        <w:t xml:space="preserve"> </w:t>
      </w:r>
      <w:r w:rsidR="000103E7" w:rsidRPr="00170F81">
        <w:rPr>
          <w:spacing w:val="-2"/>
          <w:szCs w:val="24"/>
        </w:rPr>
        <w:t>а</w:t>
      </w:r>
      <w:r w:rsidR="000103E7" w:rsidRPr="00170F81">
        <w:rPr>
          <w:szCs w:val="24"/>
        </w:rPr>
        <w:t>нке</w:t>
      </w:r>
      <w:r w:rsidR="000103E7" w:rsidRPr="00170F81">
        <w:rPr>
          <w:spacing w:val="-2"/>
          <w:szCs w:val="24"/>
        </w:rPr>
        <w:t>т</w:t>
      </w:r>
      <w:r w:rsidR="000103E7" w:rsidRPr="00170F81">
        <w:rPr>
          <w:spacing w:val="-1"/>
          <w:szCs w:val="24"/>
        </w:rPr>
        <w:t>и</w:t>
      </w:r>
      <w:r w:rsidR="000103E7" w:rsidRPr="00170F81">
        <w:rPr>
          <w:spacing w:val="1"/>
          <w:szCs w:val="24"/>
        </w:rPr>
        <w:t>ро</w:t>
      </w:r>
      <w:r w:rsidR="000103E7" w:rsidRPr="00170F81">
        <w:rPr>
          <w:szCs w:val="24"/>
        </w:rPr>
        <w:t>в</w:t>
      </w:r>
      <w:r w:rsidR="000103E7" w:rsidRPr="00170F81">
        <w:rPr>
          <w:spacing w:val="-2"/>
          <w:szCs w:val="24"/>
        </w:rPr>
        <w:t>а</w:t>
      </w:r>
      <w:r w:rsidR="000103E7" w:rsidRPr="00170F81">
        <w:rPr>
          <w:szCs w:val="24"/>
        </w:rPr>
        <w:t>н</w:t>
      </w:r>
      <w:r w:rsidR="000103E7" w:rsidRPr="00170F81">
        <w:rPr>
          <w:spacing w:val="1"/>
          <w:szCs w:val="24"/>
        </w:rPr>
        <w:t>и</w:t>
      </w:r>
      <w:r w:rsidR="000103E7" w:rsidRPr="00170F81">
        <w:rPr>
          <w:szCs w:val="24"/>
        </w:rPr>
        <w:t>я</w:t>
      </w:r>
      <w:r>
        <w:rPr>
          <w:szCs w:val="24"/>
        </w:rPr>
        <w:t xml:space="preserve"> </w:t>
      </w:r>
      <w:r w:rsidR="000103E7" w:rsidRPr="00170F81">
        <w:rPr>
          <w:spacing w:val="-1"/>
          <w:szCs w:val="24"/>
        </w:rPr>
        <w:t>р</w:t>
      </w:r>
      <w:r w:rsidR="000103E7" w:rsidRPr="00170F81">
        <w:rPr>
          <w:spacing w:val="1"/>
          <w:szCs w:val="24"/>
        </w:rPr>
        <w:t>о</w:t>
      </w:r>
      <w:r w:rsidR="000103E7" w:rsidRPr="00170F81">
        <w:rPr>
          <w:szCs w:val="24"/>
        </w:rPr>
        <w:t>дите</w:t>
      </w:r>
      <w:r w:rsidR="000103E7" w:rsidRPr="00170F81">
        <w:rPr>
          <w:spacing w:val="-1"/>
          <w:szCs w:val="24"/>
        </w:rPr>
        <w:t>л</w:t>
      </w:r>
      <w:r w:rsidR="000103E7" w:rsidRPr="00170F81">
        <w:rPr>
          <w:spacing w:val="-2"/>
          <w:szCs w:val="24"/>
        </w:rPr>
        <w:t>е</w:t>
      </w:r>
      <w:r w:rsidR="000103E7" w:rsidRPr="00170F81">
        <w:rPr>
          <w:szCs w:val="24"/>
        </w:rPr>
        <w:t>й</w:t>
      </w:r>
      <w:r>
        <w:rPr>
          <w:szCs w:val="24"/>
        </w:rPr>
        <w:t xml:space="preserve"> </w:t>
      </w:r>
      <w:r w:rsidR="000103E7" w:rsidRPr="00170F81">
        <w:rPr>
          <w:szCs w:val="24"/>
        </w:rPr>
        <w:t>по</w:t>
      </w:r>
      <w:r>
        <w:rPr>
          <w:szCs w:val="24"/>
        </w:rPr>
        <w:t xml:space="preserve"> </w:t>
      </w:r>
      <w:r w:rsidR="000103E7" w:rsidRPr="00170F81">
        <w:rPr>
          <w:szCs w:val="24"/>
        </w:rPr>
        <w:t>рез</w:t>
      </w:r>
      <w:r w:rsidR="000103E7" w:rsidRPr="00170F81">
        <w:rPr>
          <w:spacing w:val="-3"/>
          <w:szCs w:val="24"/>
        </w:rPr>
        <w:t>у</w:t>
      </w:r>
      <w:r w:rsidR="000103E7" w:rsidRPr="00170F81">
        <w:rPr>
          <w:spacing w:val="-1"/>
          <w:szCs w:val="24"/>
        </w:rPr>
        <w:t>л</w:t>
      </w:r>
      <w:r w:rsidR="000103E7" w:rsidRPr="00170F81">
        <w:rPr>
          <w:szCs w:val="24"/>
        </w:rPr>
        <w:t>ьтатам пр</w:t>
      </w:r>
      <w:r w:rsidR="000103E7" w:rsidRPr="00170F81">
        <w:rPr>
          <w:spacing w:val="1"/>
          <w:szCs w:val="24"/>
        </w:rPr>
        <w:t>о</w:t>
      </w:r>
      <w:r w:rsidR="000103E7" w:rsidRPr="00170F81">
        <w:rPr>
          <w:szCs w:val="24"/>
        </w:rPr>
        <w:t>водимых</w:t>
      </w:r>
      <w:r w:rsidR="000103E7" w:rsidRPr="00170F81">
        <w:rPr>
          <w:spacing w:val="1"/>
          <w:szCs w:val="24"/>
        </w:rPr>
        <w:t xml:space="preserve"> </w:t>
      </w:r>
      <w:r w:rsidR="000103E7" w:rsidRPr="00170F81">
        <w:rPr>
          <w:szCs w:val="24"/>
        </w:rPr>
        <w:t>м</w:t>
      </w:r>
      <w:r w:rsidR="000103E7" w:rsidRPr="00170F81">
        <w:rPr>
          <w:spacing w:val="-2"/>
          <w:szCs w:val="24"/>
        </w:rPr>
        <w:t>е</w:t>
      </w:r>
      <w:r w:rsidR="000103E7" w:rsidRPr="00170F81">
        <w:rPr>
          <w:spacing w:val="-1"/>
          <w:szCs w:val="24"/>
        </w:rPr>
        <w:t>р</w:t>
      </w:r>
      <w:r w:rsidR="000103E7" w:rsidRPr="00170F81">
        <w:rPr>
          <w:szCs w:val="24"/>
        </w:rPr>
        <w:t>оп</w:t>
      </w:r>
      <w:r w:rsidR="000103E7" w:rsidRPr="00170F81">
        <w:rPr>
          <w:spacing w:val="-1"/>
          <w:szCs w:val="24"/>
        </w:rPr>
        <w:t>р</w:t>
      </w:r>
      <w:r w:rsidR="000103E7" w:rsidRPr="00170F81">
        <w:rPr>
          <w:szCs w:val="24"/>
        </w:rPr>
        <w:t>иятий;</w:t>
      </w:r>
    </w:p>
    <w:p w:rsidR="000103E7" w:rsidRPr="00170F81" w:rsidRDefault="000103E7" w:rsidP="00366C73">
      <w:pPr>
        <w:spacing w:line="234" w:lineRule="auto"/>
        <w:ind w:left="709" w:right="-59"/>
        <w:jc w:val="both"/>
        <w:rPr>
          <w:szCs w:val="24"/>
        </w:rPr>
      </w:pPr>
      <w:r w:rsidRPr="00170F81">
        <w:rPr>
          <w:b/>
          <w:bCs/>
          <w:i/>
          <w:iCs/>
          <w:szCs w:val="24"/>
        </w:rPr>
        <w:t>р</w:t>
      </w:r>
      <w:r w:rsidRPr="00170F81">
        <w:rPr>
          <w:b/>
          <w:bCs/>
          <w:i/>
          <w:iCs/>
          <w:spacing w:val="1"/>
          <w:szCs w:val="24"/>
        </w:rPr>
        <w:t>а</w:t>
      </w:r>
      <w:r w:rsidRPr="00170F81">
        <w:rPr>
          <w:b/>
          <w:bCs/>
          <w:i/>
          <w:iCs/>
          <w:spacing w:val="-4"/>
          <w:szCs w:val="24"/>
        </w:rPr>
        <w:t>б</w:t>
      </w:r>
      <w:r w:rsidRPr="00170F81">
        <w:rPr>
          <w:b/>
          <w:bCs/>
          <w:i/>
          <w:iCs/>
          <w:spacing w:val="-2"/>
          <w:szCs w:val="24"/>
        </w:rPr>
        <w:t>о</w:t>
      </w:r>
      <w:r w:rsidRPr="00170F81">
        <w:rPr>
          <w:b/>
          <w:bCs/>
          <w:i/>
          <w:iCs/>
          <w:spacing w:val="3"/>
          <w:szCs w:val="24"/>
        </w:rPr>
        <w:t>т</w:t>
      </w:r>
      <w:r w:rsidRPr="00170F81">
        <w:rPr>
          <w:b/>
          <w:bCs/>
          <w:i/>
          <w:iCs/>
          <w:spacing w:val="1"/>
          <w:szCs w:val="24"/>
        </w:rPr>
        <w:t>а</w:t>
      </w:r>
      <w:r w:rsidRPr="00170F81">
        <w:rPr>
          <w:b/>
          <w:bCs/>
          <w:i/>
          <w:iCs/>
          <w:szCs w:val="24"/>
        </w:rPr>
        <w:t xml:space="preserve"> с</w:t>
      </w:r>
      <w:r w:rsidRPr="00170F81">
        <w:rPr>
          <w:b/>
          <w:bCs/>
          <w:i/>
          <w:iCs/>
          <w:spacing w:val="-1"/>
          <w:szCs w:val="24"/>
        </w:rPr>
        <w:t xml:space="preserve"> </w:t>
      </w:r>
      <w:r w:rsidRPr="00170F81">
        <w:rPr>
          <w:b/>
          <w:bCs/>
          <w:i/>
          <w:iCs/>
          <w:spacing w:val="-3"/>
          <w:szCs w:val="24"/>
        </w:rPr>
        <w:t>п</w:t>
      </w:r>
      <w:r w:rsidRPr="00170F81">
        <w:rPr>
          <w:b/>
          <w:bCs/>
          <w:i/>
          <w:iCs/>
          <w:szCs w:val="24"/>
        </w:rPr>
        <w:t>реп</w:t>
      </w:r>
      <w:r w:rsidRPr="00170F81">
        <w:rPr>
          <w:b/>
          <w:bCs/>
          <w:i/>
          <w:iCs/>
          <w:spacing w:val="-2"/>
          <w:szCs w:val="24"/>
        </w:rPr>
        <w:t>од</w:t>
      </w:r>
      <w:r w:rsidRPr="00170F81">
        <w:rPr>
          <w:b/>
          <w:bCs/>
          <w:i/>
          <w:iCs/>
          <w:szCs w:val="24"/>
        </w:rPr>
        <w:t>а</w:t>
      </w:r>
      <w:r w:rsidRPr="00170F81">
        <w:rPr>
          <w:b/>
          <w:bCs/>
          <w:i/>
          <w:iCs/>
          <w:spacing w:val="-2"/>
          <w:szCs w:val="24"/>
        </w:rPr>
        <w:t>в</w:t>
      </w:r>
      <w:r w:rsidRPr="00170F81">
        <w:rPr>
          <w:b/>
          <w:bCs/>
          <w:i/>
          <w:iCs/>
          <w:spacing w:val="-1"/>
          <w:szCs w:val="24"/>
        </w:rPr>
        <w:t>а</w:t>
      </w:r>
      <w:r w:rsidRPr="00170F81">
        <w:rPr>
          <w:b/>
          <w:bCs/>
          <w:i/>
          <w:iCs/>
          <w:szCs w:val="24"/>
        </w:rPr>
        <w:t>т</w:t>
      </w:r>
      <w:r w:rsidRPr="00170F81">
        <w:rPr>
          <w:b/>
          <w:bCs/>
          <w:i/>
          <w:iCs/>
          <w:spacing w:val="-8"/>
          <w:szCs w:val="24"/>
        </w:rPr>
        <w:t>е</w:t>
      </w:r>
      <w:r w:rsidRPr="00170F81">
        <w:rPr>
          <w:b/>
          <w:bCs/>
          <w:i/>
          <w:iCs/>
          <w:szCs w:val="24"/>
        </w:rPr>
        <w:t xml:space="preserve">лями и </w:t>
      </w:r>
      <w:r w:rsidRPr="00170F81">
        <w:rPr>
          <w:b/>
          <w:bCs/>
          <w:i/>
          <w:iCs/>
          <w:spacing w:val="-2"/>
          <w:szCs w:val="24"/>
        </w:rPr>
        <w:t>м</w:t>
      </w:r>
      <w:r w:rsidRPr="00170F81">
        <w:rPr>
          <w:b/>
          <w:bCs/>
          <w:i/>
          <w:iCs/>
          <w:szCs w:val="24"/>
        </w:rPr>
        <w:t>а</w:t>
      </w:r>
      <w:r w:rsidRPr="00170F81">
        <w:rPr>
          <w:b/>
          <w:bCs/>
          <w:i/>
          <w:iCs/>
          <w:spacing w:val="-3"/>
          <w:szCs w:val="24"/>
        </w:rPr>
        <w:t>с</w:t>
      </w:r>
      <w:r w:rsidRPr="00170F81">
        <w:rPr>
          <w:b/>
          <w:bCs/>
          <w:i/>
          <w:iCs/>
          <w:szCs w:val="24"/>
        </w:rPr>
        <w:t>те</w:t>
      </w:r>
      <w:r w:rsidRPr="00170F81">
        <w:rPr>
          <w:b/>
          <w:bCs/>
          <w:i/>
          <w:iCs/>
          <w:spacing w:val="-1"/>
          <w:szCs w:val="24"/>
        </w:rPr>
        <w:t>ра</w:t>
      </w:r>
      <w:r w:rsidRPr="00170F81">
        <w:rPr>
          <w:b/>
          <w:bCs/>
          <w:i/>
          <w:iCs/>
          <w:szCs w:val="24"/>
        </w:rPr>
        <w:t>ми произ</w:t>
      </w:r>
      <w:r w:rsidRPr="00170F81">
        <w:rPr>
          <w:b/>
          <w:bCs/>
          <w:i/>
          <w:iCs/>
          <w:spacing w:val="-3"/>
          <w:szCs w:val="24"/>
        </w:rPr>
        <w:t>в</w:t>
      </w:r>
      <w:r w:rsidRPr="00170F81">
        <w:rPr>
          <w:b/>
          <w:bCs/>
          <w:i/>
          <w:iCs/>
          <w:spacing w:val="-4"/>
          <w:szCs w:val="24"/>
        </w:rPr>
        <w:t>о</w:t>
      </w:r>
      <w:r w:rsidRPr="00170F81">
        <w:rPr>
          <w:b/>
          <w:bCs/>
          <w:i/>
          <w:iCs/>
          <w:szCs w:val="24"/>
        </w:rPr>
        <w:t>д</w:t>
      </w:r>
      <w:r w:rsidRPr="00170F81">
        <w:rPr>
          <w:b/>
          <w:bCs/>
          <w:i/>
          <w:iCs/>
          <w:spacing w:val="-4"/>
          <w:szCs w:val="24"/>
        </w:rPr>
        <w:t>с</w:t>
      </w:r>
      <w:r w:rsidRPr="00170F81">
        <w:rPr>
          <w:b/>
          <w:bCs/>
          <w:i/>
          <w:iCs/>
          <w:spacing w:val="2"/>
          <w:szCs w:val="24"/>
        </w:rPr>
        <w:t>т</w:t>
      </w:r>
      <w:r w:rsidRPr="00170F81">
        <w:rPr>
          <w:b/>
          <w:bCs/>
          <w:i/>
          <w:iCs/>
          <w:spacing w:val="-3"/>
          <w:szCs w:val="24"/>
        </w:rPr>
        <w:t>в</w:t>
      </w:r>
      <w:r w:rsidRPr="00170F81">
        <w:rPr>
          <w:b/>
          <w:bCs/>
          <w:i/>
          <w:iCs/>
          <w:szCs w:val="24"/>
        </w:rPr>
        <w:t>ен</w:t>
      </w:r>
      <w:r w:rsidRPr="00170F81">
        <w:rPr>
          <w:b/>
          <w:bCs/>
          <w:i/>
          <w:iCs/>
          <w:spacing w:val="-1"/>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5"/>
          <w:szCs w:val="24"/>
        </w:rPr>
        <w:t xml:space="preserve"> </w:t>
      </w:r>
      <w:r w:rsidRPr="00170F81">
        <w:rPr>
          <w:spacing w:val="1"/>
          <w:szCs w:val="24"/>
        </w:rPr>
        <w:t>о</w:t>
      </w:r>
      <w:r w:rsidRPr="00170F81">
        <w:rPr>
          <w:szCs w:val="24"/>
        </w:rPr>
        <w:t>бс</w:t>
      </w:r>
      <w:r w:rsidRPr="00170F81">
        <w:rPr>
          <w:spacing w:val="-3"/>
          <w:szCs w:val="24"/>
        </w:rPr>
        <w:t>у</w:t>
      </w:r>
      <w:r w:rsidRPr="00170F81">
        <w:rPr>
          <w:szCs w:val="24"/>
        </w:rPr>
        <w:t>ждение</w:t>
      </w:r>
      <w:r w:rsidRPr="00170F81">
        <w:rPr>
          <w:spacing w:val="16"/>
          <w:szCs w:val="24"/>
        </w:rPr>
        <w:t xml:space="preserve"> </w:t>
      </w:r>
      <w:r w:rsidRPr="00170F81">
        <w:rPr>
          <w:szCs w:val="24"/>
        </w:rPr>
        <w:t>вопро</w:t>
      </w:r>
      <w:r w:rsidRPr="00170F81">
        <w:rPr>
          <w:spacing w:val="-1"/>
          <w:szCs w:val="24"/>
        </w:rPr>
        <w:t>с</w:t>
      </w:r>
      <w:r w:rsidRPr="00170F81">
        <w:rPr>
          <w:szCs w:val="24"/>
        </w:rPr>
        <w:t>ов</w:t>
      </w:r>
      <w:r w:rsidRPr="00170F81">
        <w:rPr>
          <w:spacing w:val="16"/>
          <w:szCs w:val="24"/>
        </w:rPr>
        <w:t xml:space="preserve"> </w:t>
      </w:r>
      <w:r w:rsidRPr="00170F81">
        <w:rPr>
          <w:szCs w:val="24"/>
        </w:rPr>
        <w:t>каче</w:t>
      </w:r>
      <w:r w:rsidRPr="00170F81">
        <w:rPr>
          <w:spacing w:val="-1"/>
          <w:szCs w:val="24"/>
        </w:rPr>
        <w:t>с</w:t>
      </w:r>
      <w:r w:rsidRPr="00170F81">
        <w:rPr>
          <w:szCs w:val="24"/>
        </w:rPr>
        <w:t>т</w:t>
      </w:r>
      <w:r w:rsidRPr="00170F81">
        <w:rPr>
          <w:spacing w:val="-1"/>
          <w:szCs w:val="24"/>
        </w:rPr>
        <w:t>в</w:t>
      </w:r>
      <w:r w:rsidRPr="00170F81">
        <w:rPr>
          <w:szCs w:val="24"/>
        </w:rPr>
        <w:t>а</w:t>
      </w:r>
      <w:r w:rsidRPr="00170F81">
        <w:rPr>
          <w:spacing w:val="18"/>
          <w:szCs w:val="24"/>
        </w:rPr>
        <w:t xml:space="preserve"> </w:t>
      </w:r>
      <w:r w:rsidRPr="00170F81">
        <w:rPr>
          <w:szCs w:val="24"/>
        </w:rPr>
        <w:t>и</w:t>
      </w:r>
      <w:r w:rsidRPr="00170F81">
        <w:rPr>
          <w:spacing w:val="17"/>
          <w:szCs w:val="24"/>
        </w:rPr>
        <w:t xml:space="preserve"> </w:t>
      </w:r>
      <w:r w:rsidRPr="00170F81">
        <w:rPr>
          <w:spacing w:val="1"/>
          <w:szCs w:val="24"/>
        </w:rPr>
        <w:t>р</w:t>
      </w:r>
      <w:r w:rsidRPr="00170F81">
        <w:rPr>
          <w:szCs w:val="24"/>
        </w:rPr>
        <w:t>ез</w:t>
      </w:r>
      <w:r w:rsidRPr="00170F81">
        <w:rPr>
          <w:spacing w:val="-3"/>
          <w:szCs w:val="24"/>
        </w:rPr>
        <w:t>у</w:t>
      </w:r>
      <w:r w:rsidRPr="00170F81">
        <w:rPr>
          <w:spacing w:val="-1"/>
          <w:szCs w:val="24"/>
        </w:rPr>
        <w:t>л</w:t>
      </w:r>
      <w:r w:rsidRPr="00170F81">
        <w:rPr>
          <w:szCs w:val="24"/>
        </w:rPr>
        <w:t>ьтатив</w:t>
      </w:r>
      <w:r w:rsidRPr="00170F81">
        <w:rPr>
          <w:spacing w:val="1"/>
          <w:szCs w:val="24"/>
        </w:rPr>
        <w:t>н</w:t>
      </w:r>
      <w:r w:rsidRPr="00170F81">
        <w:rPr>
          <w:szCs w:val="24"/>
        </w:rPr>
        <w:t>ости</w:t>
      </w:r>
      <w:r w:rsidRPr="00170F81">
        <w:rPr>
          <w:spacing w:val="17"/>
          <w:szCs w:val="24"/>
        </w:rPr>
        <w:t xml:space="preserve"> </w:t>
      </w:r>
      <w:r w:rsidRPr="00170F81">
        <w:rPr>
          <w:szCs w:val="24"/>
        </w:rPr>
        <w:t>пр</w:t>
      </w:r>
      <w:r w:rsidRPr="00170F81">
        <w:rPr>
          <w:spacing w:val="1"/>
          <w:szCs w:val="24"/>
        </w:rPr>
        <w:t>о</w:t>
      </w:r>
      <w:r w:rsidRPr="00170F81">
        <w:rPr>
          <w:spacing w:val="-1"/>
          <w:szCs w:val="24"/>
        </w:rPr>
        <w:t>в</w:t>
      </w:r>
      <w:r w:rsidRPr="00170F81">
        <w:rPr>
          <w:szCs w:val="24"/>
        </w:rPr>
        <w:t>о</w:t>
      </w:r>
      <w:r w:rsidRPr="00170F81">
        <w:rPr>
          <w:spacing w:val="-1"/>
          <w:szCs w:val="24"/>
        </w:rPr>
        <w:t>д</w:t>
      </w:r>
      <w:r w:rsidRPr="00170F81">
        <w:rPr>
          <w:szCs w:val="24"/>
        </w:rPr>
        <w:t>имых</w:t>
      </w:r>
    </w:p>
    <w:p w:rsidR="000103E7" w:rsidRPr="00170F81" w:rsidRDefault="000103E7" w:rsidP="00366C73">
      <w:pPr>
        <w:spacing w:before="4" w:line="239" w:lineRule="auto"/>
        <w:ind w:right="-62"/>
        <w:jc w:val="both"/>
        <w:rPr>
          <w:szCs w:val="24"/>
        </w:rPr>
      </w:pPr>
      <w:r w:rsidRPr="00170F81">
        <w:rPr>
          <w:szCs w:val="24"/>
        </w:rPr>
        <w:t>мероприят</w:t>
      </w:r>
      <w:r w:rsidRPr="00170F81">
        <w:rPr>
          <w:spacing w:val="-1"/>
          <w:szCs w:val="24"/>
        </w:rPr>
        <w:t>и</w:t>
      </w:r>
      <w:r w:rsidRPr="00170F81">
        <w:rPr>
          <w:szCs w:val="24"/>
        </w:rPr>
        <w:t>й,</w:t>
      </w:r>
      <w:r w:rsidRPr="00170F81">
        <w:rPr>
          <w:spacing w:val="1"/>
          <w:szCs w:val="24"/>
        </w:rPr>
        <w:t xml:space="preserve"> р</w:t>
      </w:r>
      <w:r w:rsidRPr="00170F81">
        <w:rPr>
          <w:szCs w:val="24"/>
        </w:rPr>
        <w:t>аз</w:t>
      </w:r>
      <w:r w:rsidRPr="00170F81">
        <w:rPr>
          <w:spacing w:val="-2"/>
          <w:szCs w:val="24"/>
        </w:rPr>
        <w:t>в</w:t>
      </w:r>
      <w:r w:rsidRPr="00170F81">
        <w:rPr>
          <w:spacing w:val="-1"/>
          <w:szCs w:val="24"/>
        </w:rPr>
        <w:t>и</w:t>
      </w:r>
      <w:r w:rsidRPr="00170F81">
        <w:rPr>
          <w:szCs w:val="24"/>
        </w:rPr>
        <w:t>тие</w:t>
      </w:r>
      <w:r w:rsidRPr="00170F81">
        <w:rPr>
          <w:spacing w:val="2"/>
          <w:szCs w:val="24"/>
        </w:rPr>
        <w:t xml:space="preserve"> </w:t>
      </w:r>
      <w:r w:rsidRPr="00170F81">
        <w:rPr>
          <w:szCs w:val="24"/>
        </w:rPr>
        <w:t>профес</w:t>
      </w:r>
      <w:r w:rsidRPr="00170F81">
        <w:rPr>
          <w:spacing w:val="1"/>
          <w:szCs w:val="24"/>
        </w:rPr>
        <w:t>с</w:t>
      </w:r>
      <w:r w:rsidRPr="00170F81">
        <w:rPr>
          <w:szCs w:val="24"/>
        </w:rPr>
        <w:t>ио</w:t>
      </w:r>
      <w:r w:rsidRPr="00170F81">
        <w:rPr>
          <w:spacing w:val="-1"/>
          <w:szCs w:val="24"/>
        </w:rPr>
        <w:t>н</w:t>
      </w:r>
      <w:r w:rsidRPr="00170F81">
        <w:rPr>
          <w:szCs w:val="24"/>
        </w:rPr>
        <w:t>ал</w:t>
      </w:r>
      <w:r w:rsidRPr="00170F81">
        <w:rPr>
          <w:spacing w:val="-1"/>
          <w:szCs w:val="24"/>
        </w:rPr>
        <w:t>ьн</w:t>
      </w:r>
      <w:r w:rsidRPr="00170F81">
        <w:rPr>
          <w:szCs w:val="24"/>
        </w:rPr>
        <w:t>о</w:t>
      </w:r>
      <w:r w:rsidRPr="00170F81">
        <w:rPr>
          <w:spacing w:val="2"/>
          <w:szCs w:val="24"/>
        </w:rPr>
        <w:t xml:space="preserve"> </w:t>
      </w:r>
      <w:r w:rsidRPr="00170F81">
        <w:rPr>
          <w:szCs w:val="24"/>
        </w:rPr>
        <w:t>значи</w:t>
      </w:r>
      <w:r w:rsidRPr="00170F81">
        <w:rPr>
          <w:spacing w:val="-1"/>
          <w:szCs w:val="24"/>
        </w:rPr>
        <w:t>м</w:t>
      </w:r>
      <w:r w:rsidRPr="00170F81">
        <w:rPr>
          <w:szCs w:val="24"/>
        </w:rPr>
        <w:t>ых</w:t>
      </w:r>
      <w:r w:rsidRPr="00170F81">
        <w:rPr>
          <w:spacing w:val="2"/>
          <w:szCs w:val="24"/>
        </w:rPr>
        <w:t xml:space="preserve"> </w:t>
      </w:r>
      <w:r w:rsidRPr="00170F81">
        <w:rPr>
          <w:szCs w:val="24"/>
        </w:rPr>
        <w:t>кач</w:t>
      </w:r>
      <w:r w:rsidRPr="00170F81">
        <w:rPr>
          <w:spacing w:val="-1"/>
          <w:szCs w:val="24"/>
        </w:rPr>
        <w:t>е</w:t>
      </w:r>
      <w:r w:rsidRPr="00170F81">
        <w:rPr>
          <w:szCs w:val="24"/>
        </w:rPr>
        <w:t>ств</w:t>
      </w:r>
      <w:r w:rsidRPr="00170F81">
        <w:rPr>
          <w:spacing w:val="1"/>
          <w:szCs w:val="24"/>
        </w:rPr>
        <w:t xml:space="preserve"> </w:t>
      </w:r>
      <w:r w:rsidRPr="00170F81">
        <w:rPr>
          <w:szCs w:val="24"/>
        </w:rPr>
        <w:t>личнос</w:t>
      </w:r>
      <w:r w:rsidRPr="00170F81">
        <w:rPr>
          <w:spacing w:val="-1"/>
          <w:szCs w:val="24"/>
        </w:rPr>
        <w:t>т</w:t>
      </w:r>
      <w:r w:rsidRPr="00170F81">
        <w:rPr>
          <w:szCs w:val="24"/>
        </w:rPr>
        <w:t>и:</w:t>
      </w:r>
      <w:r w:rsidRPr="00170F81">
        <w:rPr>
          <w:spacing w:val="2"/>
          <w:szCs w:val="24"/>
        </w:rPr>
        <w:t xml:space="preserve"> </w:t>
      </w:r>
      <w:r w:rsidRPr="00170F81">
        <w:rPr>
          <w:szCs w:val="24"/>
        </w:rPr>
        <w:t>физ</w:t>
      </w:r>
      <w:r w:rsidRPr="00170F81">
        <w:rPr>
          <w:spacing w:val="-1"/>
          <w:szCs w:val="24"/>
        </w:rPr>
        <w:t>и</w:t>
      </w:r>
      <w:r w:rsidRPr="00170F81">
        <w:rPr>
          <w:szCs w:val="24"/>
        </w:rPr>
        <w:t>че</w:t>
      </w:r>
      <w:r w:rsidRPr="00170F81">
        <w:rPr>
          <w:spacing w:val="-1"/>
          <w:szCs w:val="24"/>
        </w:rPr>
        <w:t>с</w:t>
      </w:r>
      <w:r w:rsidRPr="00170F81">
        <w:rPr>
          <w:spacing w:val="-2"/>
          <w:szCs w:val="24"/>
        </w:rPr>
        <w:t>к</w:t>
      </w:r>
      <w:r w:rsidRPr="00170F81">
        <w:rPr>
          <w:szCs w:val="24"/>
        </w:rPr>
        <w:t>ой выносливос</w:t>
      </w:r>
      <w:r w:rsidRPr="00170F81">
        <w:rPr>
          <w:spacing w:val="-2"/>
          <w:szCs w:val="24"/>
        </w:rPr>
        <w:t>т</w:t>
      </w:r>
      <w:r w:rsidRPr="00170F81">
        <w:rPr>
          <w:spacing w:val="1"/>
          <w:szCs w:val="24"/>
        </w:rPr>
        <w:t>и</w:t>
      </w:r>
      <w:r w:rsidRPr="00170F81">
        <w:rPr>
          <w:szCs w:val="24"/>
        </w:rPr>
        <w:t>, эк</w:t>
      </w:r>
      <w:r w:rsidRPr="00170F81">
        <w:rPr>
          <w:spacing w:val="1"/>
          <w:szCs w:val="24"/>
        </w:rPr>
        <w:t>о</w:t>
      </w:r>
      <w:r w:rsidRPr="00170F81">
        <w:rPr>
          <w:spacing w:val="-2"/>
          <w:szCs w:val="24"/>
        </w:rPr>
        <w:t>л</w:t>
      </w:r>
      <w:r w:rsidRPr="00170F81">
        <w:rPr>
          <w:szCs w:val="24"/>
        </w:rPr>
        <w:t>огичес</w:t>
      </w:r>
      <w:r w:rsidRPr="00170F81">
        <w:rPr>
          <w:spacing w:val="-2"/>
          <w:szCs w:val="24"/>
        </w:rPr>
        <w:t>к</w:t>
      </w:r>
      <w:r w:rsidRPr="00170F81">
        <w:rPr>
          <w:szCs w:val="24"/>
        </w:rPr>
        <w:t>ого</w:t>
      </w:r>
      <w:r w:rsidRPr="00170F81">
        <w:rPr>
          <w:spacing w:val="1"/>
          <w:szCs w:val="24"/>
        </w:rPr>
        <w:t xml:space="preserve"> </w:t>
      </w:r>
      <w:r w:rsidRPr="00170F81">
        <w:rPr>
          <w:spacing w:val="-1"/>
          <w:szCs w:val="24"/>
        </w:rPr>
        <w:t>м</w:t>
      </w:r>
      <w:r w:rsidRPr="00170F81">
        <w:rPr>
          <w:szCs w:val="24"/>
        </w:rPr>
        <w:t>ышле</w:t>
      </w:r>
      <w:r w:rsidRPr="00170F81">
        <w:rPr>
          <w:spacing w:val="-1"/>
          <w:szCs w:val="24"/>
        </w:rPr>
        <w:t>н</w:t>
      </w:r>
      <w:r w:rsidRPr="00170F81">
        <w:rPr>
          <w:szCs w:val="24"/>
        </w:rPr>
        <w:t>ия и</w:t>
      </w:r>
      <w:r w:rsidRPr="00170F81">
        <w:rPr>
          <w:spacing w:val="-1"/>
          <w:szCs w:val="24"/>
        </w:rPr>
        <w:t xml:space="preserve"> </w:t>
      </w:r>
      <w:r w:rsidRPr="00170F81">
        <w:rPr>
          <w:szCs w:val="24"/>
        </w:rPr>
        <w:t>др.</w:t>
      </w:r>
    </w:p>
    <w:p w:rsidR="000103E7" w:rsidRPr="00170F81" w:rsidRDefault="000103E7" w:rsidP="00366C73">
      <w:pPr>
        <w:spacing w:after="89" w:line="240" w:lineRule="exact"/>
        <w:jc w:val="both"/>
        <w:rPr>
          <w:szCs w:val="24"/>
        </w:rPr>
      </w:pPr>
    </w:p>
    <w:p w:rsidR="000103E7" w:rsidRPr="00170F81" w:rsidRDefault="000103E7" w:rsidP="00366C73">
      <w:pPr>
        <w:spacing w:line="239" w:lineRule="auto"/>
        <w:ind w:right="-66" w:firstLine="708"/>
        <w:jc w:val="both"/>
        <w:rPr>
          <w:b/>
          <w:bCs/>
          <w:szCs w:val="24"/>
        </w:rPr>
      </w:pPr>
      <w:r w:rsidRPr="00170F81">
        <w:rPr>
          <w:b/>
          <w:bCs/>
          <w:szCs w:val="24"/>
        </w:rPr>
        <w:t>2.5.</w:t>
      </w:r>
      <w:r w:rsidRPr="00170F81">
        <w:rPr>
          <w:b/>
          <w:bCs/>
          <w:spacing w:val="51"/>
          <w:szCs w:val="24"/>
        </w:rPr>
        <w:t xml:space="preserve"> </w:t>
      </w:r>
      <w:r w:rsidRPr="00170F81">
        <w:rPr>
          <w:b/>
          <w:bCs/>
          <w:szCs w:val="24"/>
        </w:rPr>
        <w:t>Б</w:t>
      </w:r>
      <w:r w:rsidRPr="00170F81">
        <w:rPr>
          <w:b/>
          <w:bCs/>
          <w:spacing w:val="-1"/>
          <w:szCs w:val="24"/>
        </w:rPr>
        <w:t>и</w:t>
      </w:r>
      <w:r w:rsidRPr="00170F81">
        <w:rPr>
          <w:b/>
          <w:bCs/>
          <w:szCs w:val="24"/>
        </w:rPr>
        <w:t>з</w:t>
      </w:r>
      <w:r w:rsidRPr="00170F81">
        <w:rPr>
          <w:b/>
          <w:bCs/>
          <w:spacing w:val="-1"/>
          <w:szCs w:val="24"/>
        </w:rPr>
        <w:t>н</w:t>
      </w:r>
      <w:r w:rsidRPr="00170F81">
        <w:rPr>
          <w:b/>
          <w:bCs/>
          <w:szCs w:val="24"/>
        </w:rPr>
        <w:t>ес</w:t>
      </w:r>
      <w:r w:rsidRPr="00170F81">
        <w:rPr>
          <w:b/>
          <w:bCs/>
          <w:spacing w:val="49"/>
          <w:szCs w:val="24"/>
        </w:rPr>
        <w:t xml:space="preserve"> </w:t>
      </w:r>
      <w:r w:rsidRPr="00170F81">
        <w:rPr>
          <w:b/>
          <w:bCs/>
          <w:szCs w:val="24"/>
        </w:rPr>
        <w:t>–</w:t>
      </w:r>
      <w:r w:rsidRPr="00170F81">
        <w:rPr>
          <w:b/>
          <w:bCs/>
          <w:spacing w:val="52"/>
          <w:szCs w:val="24"/>
        </w:rPr>
        <w:t xml:space="preserve"> </w:t>
      </w:r>
      <w:r w:rsidRPr="00170F81">
        <w:rPr>
          <w:b/>
          <w:bCs/>
          <w:spacing w:val="1"/>
          <w:szCs w:val="24"/>
        </w:rPr>
        <w:t>о</w:t>
      </w:r>
      <w:r w:rsidRPr="00170F81">
        <w:rPr>
          <w:b/>
          <w:bCs/>
          <w:szCs w:val="24"/>
        </w:rPr>
        <w:t>риентирую</w:t>
      </w:r>
      <w:r w:rsidRPr="00170F81">
        <w:rPr>
          <w:b/>
          <w:bCs/>
          <w:spacing w:val="-1"/>
          <w:szCs w:val="24"/>
        </w:rPr>
        <w:t>щ</w:t>
      </w:r>
      <w:r w:rsidRPr="00170F81">
        <w:rPr>
          <w:b/>
          <w:bCs/>
          <w:szCs w:val="24"/>
        </w:rPr>
        <w:t>ее</w:t>
      </w:r>
      <w:r w:rsidRPr="00170F81">
        <w:rPr>
          <w:b/>
          <w:bCs/>
          <w:spacing w:val="169"/>
          <w:szCs w:val="24"/>
        </w:rPr>
        <w:t xml:space="preserve"> </w:t>
      </w:r>
      <w:r w:rsidRPr="00170F81">
        <w:rPr>
          <w:b/>
          <w:bCs/>
          <w:szCs w:val="24"/>
        </w:rPr>
        <w:t>и</w:t>
      </w:r>
      <w:r w:rsidRPr="00170F81">
        <w:rPr>
          <w:b/>
          <w:bCs/>
          <w:spacing w:val="49"/>
          <w:szCs w:val="24"/>
        </w:rPr>
        <w:t xml:space="preserve"> </w:t>
      </w:r>
      <w:r w:rsidRPr="00170F81">
        <w:rPr>
          <w:b/>
          <w:bCs/>
          <w:spacing w:val="1"/>
          <w:szCs w:val="24"/>
        </w:rPr>
        <w:t>п</w:t>
      </w:r>
      <w:r w:rsidRPr="00170F81">
        <w:rPr>
          <w:b/>
          <w:bCs/>
          <w:szCs w:val="24"/>
        </w:rPr>
        <w:t>р</w:t>
      </w:r>
      <w:r w:rsidRPr="00170F81">
        <w:rPr>
          <w:b/>
          <w:bCs/>
          <w:spacing w:val="1"/>
          <w:szCs w:val="24"/>
        </w:rPr>
        <w:t>о</w:t>
      </w:r>
      <w:r w:rsidRPr="00170F81">
        <w:rPr>
          <w:b/>
          <w:bCs/>
          <w:szCs w:val="24"/>
        </w:rPr>
        <w:t>фессио</w:t>
      </w:r>
      <w:r w:rsidRPr="00170F81">
        <w:rPr>
          <w:b/>
          <w:bCs/>
          <w:spacing w:val="-2"/>
          <w:szCs w:val="24"/>
        </w:rPr>
        <w:t>н</w:t>
      </w:r>
      <w:r w:rsidRPr="00170F81">
        <w:rPr>
          <w:b/>
          <w:bCs/>
          <w:szCs w:val="24"/>
        </w:rPr>
        <w:t>аль</w:t>
      </w:r>
      <w:r w:rsidRPr="00170F81">
        <w:rPr>
          <w:b/>
          <w:bCs/>
          <w:spacing w:val="-1"/>
          <w:szCs w:val="24"/>
        </w:rPr>
        <w:t>н</w:t>
      </w:r>
      <w:r w:rsidRPr="00170F81">
        <w:rPr>
          <w:b/>
          <w:bCs/>
          <w:szCs w:val="24"/>
        </w:rPr>
        <w:t>о</w:t>
      </w:r>
      <w:r w:rsidRPr="00170F81">
        <w:rPr>
          <w:b/>
          <w:bCs/>
          <w:spacing w:val="54"/>
          <w:szCs w:val="24"/>
        </w:rPr>
        <w:t xml:space="preserve"> </w:t>
      </w:r>
      <w:r w:rsidRPr="00170F81">
        <w:rPr>
          <w:b/>
          <w:bCs/>
          <w:szCs w:val="24"/>
        </w:rPr>
        <w:t>–</w:t>
      </w:r>
      <w:r w:rsidRPr="00170F81">
        <w:rPr>
          <w:b/>
          <w:bCs/>
          <w:spacing w:val="49"/>
          <w:szCs w:val="24"/>
        </w:rPr>
        <w:t xml:space="preserve"> </w:t>
      </w:r>
      <w:r w:rsidRPr="00170F81">
        <w:rPr>
          <w:b/>
          <w:bCs/>
          <w:spacing w:val="1"/>
          <w:szCs w:val="24"/>
        </w:rPr>
        <w:t>о</w:t>
      </w:r>
      <w:r w:rsidRPr="00170F81">
        <w:rPr>
          <w:b/>
          <w:bCs/>
          <w:szCs w:val="24"/>
        </w:rPr>
        <w:t>риенти</w:t>
      </w:r>
      <w:r w:rsidRPr="00170F81">
        <w:rPr>
          <w:b/>
          <w:bCs/>
          <w:spacing w:val="-1"/>
          <w:szCs w:val="24"/>
        </w:rPr>
        <w:t>р</w:t>
      </w:r>
      <w:r w:rsidRPr="00170F81">
        <w:rPr>
          <w:b/>
          <w:bCs/>
          <w:szCs w:val="24"/>
        </w:rPr>
        <w:t>ую</w:t>
      </w:r>
      <w:r w:rsidRPr="00170F81">
        <w:rPr>
          <w:b/>
          <w:bCs/>
          <w:spacing w:val="-1"/>
          <w:szCs w:val="24"/>
        </w:rPr>
        <w:t>щ</w:t>
      </w:r>
      <w:r w:rsidRPr="00170F81">
        <w:rPr>
          <w:b/>
          <w:bCs/>
          <w:szCs w:val="24"/>
        </w:rPr>
        <w:t>ее во</w:t>
      </w:r>
      <w:r w:rsidRPr="00170F81">
        <w:rPr>
          <w:b/>
          <w:bCs/>
          <w:spacing w:val="1"/>
          <w:szCs w:val="24"/>
        </w:rPr>
        <w:t>с</w:t>
      </w:r>
      <w:r w:rsidRPr="00170F81">
        <w:rPr>
          <w:b/>
          <w:bCs/>
          <w:spacing w:val="-1"/>
          <w:szCs w:val="24"/>
        </w:rPr>
        <w:t>п</w:t>
      </w:r>
      <w:r w:rsidRPr="00170F81">
        <w:rPr>
          <w:b/>
          <w:bCs/>
          <w:szCs w:val="24"/>
        </w:rPr>
        <w:t>и</w:t>
      </w:r>
      <w:r w:rsidRPr="00170F81">
        <w:rPr>
          <w:b/>
          <w:bCs/>
          <w:spacing w:val="-1"/>
          <w:szCs w:val="24"/>
        </w:rPr>
        <w:t>т</w:t>
      </w:r>
      <w:r w:rsidRPr="00170F81">
        <w:rPr>
          <w:b/>
          <w:bCs/>
          <w:spacing w:val="1"/>
          <w:szCs w:val="24"/>
        </w:rPr>
        <w:t>а</w:t>
      </w:r>
      <w:r w:rsidRPr="00170F81">
        <w:rPr>
          <w:b/>
          <w:bCs/>
          <w:szCs w:val="24"/>
        </w:rPr>
        <w:t>ние</w:t>
      </w:r>
    </w:p>
    <w:p w:rsidR="000103E7" w:rsidRPr="00170F81" w:rsidRDefault="000103E7" w:rsidP="00366C73">
      <w:pPr>
        <w:spacing w:after="77" w:line="240" w:lineRule="exact"/>
        <w:jc w:val="both"/>
        <w:rPr>
          <w:szCs w:val="24"/>
        </w:rPr>
      </w:pPr>
    </w:p>
    <w:p w:rsidR="000103E7" w:rsidRPr="00170F81" w:rsidRDefault="000103E7" w:rsidP="00366C73">
      <w:pPr>
        <w:spacing w:line="239" w:lineRule="auto"/>
        <w:ind w:left="709" w:right="-20"/>
        <w:jc w:val="both"/>
        <w:rPr>
          <w:szCs w:val="24"/>
        </w:rPr>
      </w:pPr>
      <w:r w:rsidRPr="00170F81">
        <w:rPr>
          <w:szCs w:val="24"/>
        </w:rPr>
        <w:t>Задачи:</w:t>
      </w:r>
    </w:p>
    <w:p w:rsidR="000103E7" w:rsidRPr="00170F81" w:rsidRDefault="000103E7" w:rsidP="00366C73">
      <w:pPr>
        <w:tabs>
          <w:tab w:val="left" w:pos="2360"/>
          <w:tab w:val="left" w:pos="2798"/>
          <w:tab w:val="left" w:pos="4550"/>
          <w:tab w:val="left" w:pos="5588"/>
          <w:tab w:val="left" w:pos="7250"/>
          <w:tab w:val="left" w:pos="7669"/>
        </w:tabs>
        <w:spacing w:line="239" w:lineRule="auto"/>
        <w:ind w:right="-19" w:firstLine="708"/>
        <w:jc w:val="both"/>
        <w:rPr>
          <w:szCs w:val="24"/>
        </w:rPr>
      </w:pPr>
      <w:r w:rsidRPr="00170F81">
        <w:rPr>
          <w:spacing w:val="-1"/>
          <w:szCs w:val="24"/>
        </w:rPr>
        <w:t>Ф</w:t>
      </w:r>
      <w:r w:rsidRPr="00170F81">
        <w:rPr>
          <w:spacing w:val="1"/>
          <w:szCs w:val="24"/>
        </w:rPr>
        <w:t>ор</w:t>
      </w:r>
      <w:r w:rsidRPr="00170F81">
        <w:rPr>
          <w:spacing w:val="-1"/>
          <w:szCs w:val="24"/>
        </w:rPr>
        <w:t>ми</w:t>
      </w:r>
      <w:r w:rsidRPr="00170F81">
        <w:rPr>
          <w:spacing w:val="1"/>
          <w:szCs w:val="24"/>
        </w:rPr>
        <w:t>ро</w:t>
      </w:r>
      <w:r w:rsidRPr="00170F81">
        <w:rPr>
          <w:szCs w:val="24"/>
        </w:rPr>
        <w:t>в</w:t>
      </w:r>
      <w:r w:rsidRPr="00170F81">
        <w:rPr>
          <w:spacing w:val="-2"/>
          <w:szCs w:val="24"/>
        </w:rPr>
        <w:t>а</w:t>
      </w:r>
      <w:r w:rsidRPr="00170F81">
        <w:rPr>
          <w:szCs w:val="24"/>
        </w:rPr>
        <w:t>ние</w:t>
      </w:r>
      <w:r w:rsidRPr="00170F81">
        <w:rPr>
          <w:spacing w:val="142"/>
          <w:szCs w:val="24"/>
        </w:rPr>
        <w:t xml:space="preserve"> </w:t>
      </w:r>
      <w:r w:rsidRPr="00170F81">
        <w:rPr>
          <w:szCs w:val="24"/>
        </w:rPr>
        <w:t>у</w:t>
      </w:r>
      <w:r w:rsidRPr="00170F81">
        <w:rPr>
          <w:spacing w:val="140"/>
          <w:szCs w:val="24"/>
        </w:rPr>
        <w:t xml:space="preserve"> </w:t>
      </w:r>
      <w:r w:rsidRPr="00170F81">
        <w:rPr>
          <w:spacing w:val="1"/>
          <w:szCs w:val="24"/>
        </w:rPr>
        <w:t>о</w:t>
      </w:r>
      <w:r w:rsidRPr="00170F81">
        <w:rPr>
          <w:spacing w:val="5"/>
          <w:szCs w:val="24"/>
        </w:rPr>
        <w:t>б</w:t>
      </w:r>
      <w:r w:rsidRPr="00170F81">
        <w:rPr>
          <w:spacing w:val="-1"/>
          <w:szCs w:val="24"/>
        </w:rPr>
        <w:t>у</w:t>
      </w:r>
      <w:r w:rsidRPr="00170F81">
        <w:rPr>
          <w:szCs w:val="24"/>
        </w:rPr>
        <w:t>чающе</w:t>
      </w:r>
      <w:r w:rsidRPr="00170F81">
        <w:rPr>
          <w:spacing w:val="-3"/>
          <w:szCs w:val="24"/>
        </w:rPr>
        <w:t>г</w:t>
      </w:r>
      <w:r w:rsidRPr="00170F81">
        <w:rPr>
          <w:szCs w:val="24"/>
        </w:rPr>
        <w:t>ося</w:t>
      </w:r>
      <w:r w:rsidRPr="00170F81">
        <w:rPr>
          <w:spacing w:val="144"/>
          <w:szCs w:val="24"/>
        </w:rPr>
        <w:t xml:space="preserve"> </w:t>
      </w:r>
      <w:r w:rsidRPr="00170F81">
        <w:rPr>
          <w:spacing w:val="-1"/>
          <w:szCs w:val="24"/>
        </w:rPr>
        <w:t>м</w:t>
      </w:r>
      <w:r w:rsidRPr="00170F81">
        <w:rPr>
          <w:szCs w:val="24"/>
        </w:rPr>
        <w:t>отива</w:t>
      </w:r>
      <w:r w:rsidRPr="00170F81">
        <w:rPr>
          <w:spacing w:val="-1"/>
          <w:szCs w:val="24"/>
        </w:rPr>
        <w:t>ц</w:t>
      </w:r>
      <w:r w:rsidRPr="00170F81">
        <w:rPr>
          <w:szCs w:val="24"/>
        </w:rPr>
        <w:t>ии</w:t>
      </w:r>
      <w:r w:rsidRPr="00170F81">
        <w:rPr>
          <w:spacing w:val="142"/>
          <w:szCs w:val="24"/>
        </w:rPr>
        <w:t xml:space="preserve"> </w:t>
      </w:r>
      <w:r w:rsidRPr="00170F81">
        <w:rPr>
          <w:szCs w:val="24"/>
        </w:rPr>
        <w:t>к</w:t>
      </w:r>
      <w:r w:rsidRPr="00170F81">
        <w:rPr>
          <w:spacing w:val="141"/>
          <w:szCs w:val="24"/>
        </w:rPr>
        <w:t xml:space="preserve"> </w:t>
      </w:r>
      <w:r w:rsidRPr="00170F81">
        <w:rPr>
          <w:szCs w:val="24"/>
        </w:rPr>
        <w:t>профес</w:t>
      </w:r>
      <w:r w:rsidRPr="00170F81">
        <w:rPr>
          <w:spacing w:val="-1"/>
          <w:szCs w:val="24"/>
        </w:rPr>
        <w:t>с</w:t>
      </w:r>
      <w:r w:rsidRPr="00170F81">
        <w:rPr>
          <w:szCs w:val="24"/>
        </w:rPr>
        <w:t>ии,</w:t>
      </w:r>
      <w:r w:rsidRPr="00170F81">
        <w:rPr>
          <w:spacing w:val="143"/>
          <w:szCs w:val="24"/>
        </w:rPr>
        <w:t xml:space="preserve"> </w:t>
      </w:r>
      <w:r w:rsidRPr="00170F81">
        <w:rPr>
          <w:szCs w:val="24"/>
        </w:rPr>
        <w:t>акти</w:t>
      </w:r>
      <w:r w:rsidRPr="00170F81">
        <w:rPr>
          <w:spacing w:val="-1"/>
          <w:szCs w:val="24"/>
        </w:rPr>
        <w:t>в</w:t>
      </w:r>
      <w:r w:rsidRPr="00170F81">
        <w:rPr>
          <w:szCs w:val="24"/>
        </w:rPr>
        <w:t>иза</w:t>
      </w:r>
      <w:r w:rsidRPr="00170F81">
        <w:rPr>
          <w:spacing w:val="-2"/>
          <w:szCs w:val="24"/>
        </w:rPr>
        <w:t>ц</w:t>
      </w:r>
      <w:r w:rsidRPr="00170F81">
        <w:rPr>
          <w:spacing w:val="-1"/>
          <w:szCs w:val="24"/>
        </w:rPr>
        <w:t>и</w:t>
      </w:r>
      <w:r w:rsidRPr="00170F81">
        <w:rPr>
          <w:szCs w:val="24"/>
        </w:rPr>
        <w:t>я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ой</w:t>
      </w:r>
      <w:r w:rsidRPr="00170F81">
        <w:rPr>
          <w:spacing w:val="122"/>
          <w:szCs w:val="24"/>
        </w:rPr>
        <w:t xml:space="preserve"> </w:t>
      </w:r>
      <w:r w:rsidRPr="00170F81">
        <w:rPr>
          <w:szCs w:val="24"/>
        </w:rPr>
        <w:t>акти</w:t>
      </w:r>
      <w:r w:rsidRPr="00170F81">
        <w:rPr>
          <w:spacing w:val="-1"/>
          <w:szCs w:val="24"/>
        </w:rPr>
        <w:t>в</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130"/>
          <w:szCs w:val="24"/>
        </w:rPr>
        <w:t xml:space="preserve"> </w:t>
      </w:r>
      <w:r w:rsidRPr="00170F81">
        <w:rPr>
          <w:szCs w:val="24"/>
        </w:rPr>
        <w:t>и</w:t>
      </w:r>
      <w:r w:rsidRPr="00170F81">
        <w:rPr>
          <w:spacing w:val="122"/>
          <w:szCs w:val="24"/>
        </w:rPr>
        <w:t xml:space="preserve"> </w:t>
      </w:r>
      <w:r w:rsidRPr="00170F81">
        <w:rPr>
          <w:szCs w:val="24"/>
        </w:rPr>
        <w:t>профес</w:t>
      </w:r>
      <w:r w:rsidRPr="00170F81">
        <w:rPr>
          <w:spacing w:val="-1"/>
          <w:szCs w:val="24"/>
        </w:rPr>
        <w:t>с</w:t>
      </w:r>
      <w:r w:rsidRPr="00170F81">
        <w:rPr>
          <w:szCs w:val="24"/>
        </w:rPr>
        <w:t>иональ</w:t>
      </w:r>
      <w:r w:rsidRPr="00170F81">
        <w:rPr>
          <w:spacing w:val="-1"/>
          <w:szCs w:val="24"/>
        </w:rPr>
        <w:t>н</w:t>
      </w:r>
      <w:r w:rsidRPr="00170F81">
        <w:rPr>
          <w:szCs w:val="24"/>
        </w:rPr>
        <w:t>ой</w:t>
      </w:r>
      <w:r w:rsidRPr="00170F81">
        <w:rPr>
          <w:spacing w:val="122"/>
          <w:szCs w:val="24"/>
        </w:rPr>
        <w:t xml:space="preserve"> </w:t>
      </w:r>
      <w:r w:rsidRPr="00170F81">
        <w:rPr>
          <w:szCs w:val="24"/>
        </w:rPr>
        <w:t>позици</w:t>
      </w:r>
      <w:r w:rsidRPr="00170F81">
        <w:rPr>
          <w:spacing w:val="5"/>
          <w:szCs w:val="24"/>
        </w:rPr>
        <w:t>и</w:t>
      </w:r>
      <w:r w:rsidRPr="00170F81">
        <w:rPr>
          <w:szCs w:val="24"/>
        </w:rPr>
        <w:t>,</w:t>
      </w:r>
      <w:r w:rsidRPr="00170F81">
        <w:rPr>
          <w:spacing w:val="124"/>
          <w:szCs w:val="24"/>
        </w:rPr>
        <w:t xml:space="preserve"> </w:t>
      </w:r>
      <w:r w:rsidRPr="00170F81">
        <w:rPr>
          <w:szCs w:val="24"/>
        </w:rPr>
        <w:t>мо</w:t>
      </w:r>
      <w:r w:rsidRPr="00170F81">
        <w:rPr>
          <w:spacing w:val="-1"/>
          <w:szCs w:val="24"/>
        </w:rPr>
        <w:t>б</w:t>
      </w:r>
      <w:r w:rsidRPr="00170F81">
        <w:rPr>
          <w:szCs w:val="24"/>
        </w:rPr>
        <w:t>ильность</w:t>
      </w:r>
      <w:r w:rsidRPr="00170F81">
        <w:rPr>
          <w:spacing w:val="120"/>
          <w:szCs w:val="24"/>
        </w:rPr>
        <w:t xml:space="preserve"> </w:t>
      </w:r>
      <w:r w:rsidRPr="00170F81">
        <w:rPr>
          <w:spacing w:val="1"/>
          <w:szCs w:val="24"/>
        </w:rPr>
        <w:t>в</w:t>
      </w:r>
      <w:r w:rsidRPr="00170F81">
        <w:rPr>
          <w:szCs w:val="24"/>
        </w:rPr>
        <w:t xml:space="preserve"> информиров</w:t>
      </w:r>
      <w:r w:rsidRPr="00170F81">
        <w:rPr>
          <w:spacing w:val="-2"/>
          <w:szCs w:val="24"/>
        </w:rPr>
        <w:t>а</w:t>
      </w:r>
      <w:r w:rsidRPr="00170F81">
        <w:rPr>
          <w:szCs w:val="24"/>
        </w:rPr>
        <w:t>нии</w:t>
      </w:r>
      <w:r w:rsidR="00366C73">
        <w:rPr>
          <w:szCs w:val="24"/>
        </w:rPr>
        <w:t xml:space="preserve"> </w:t>
      </w:r>
      <w:r w:rsidRPr="00170F81">
        <w:rPr>
          <w:szCs w:val="24"/>
        </w:rPr>
        <w:t>и</w:t>
      </w:r>
      <w:r w:rsidR="00366C73">
        <w:rPr>
          <w:szCs w:val="24"/>
        </w:rPr>
        <w:t xml:space="preserve"> </w:t>
      </w:r>
      <w:r w:rsidRPr="00170F81">
        <w:rPr>
          <w:szCs w:val="24"/>
        </w:rPr>
        <w:t>приме</w:t>
      </w:r>
      <w:r w:rsidRPr="00170F81">
        <w:rPr>
          <w:spacing w:val="-1"/>
          <w:szCs w:val="24"/>
        </w:rPr>
        <w:t>н</w:t>
      </w:r>
      <w:r w:rsidRPr="00170F81">
        <w:rPr>
          <w:szCs w:val="24"/>
        </w:rPr>
        <w:t>е</w:t>
      </w:r>
      <w:r w:rsidRPr="00170F81">
        <w:rPr>
          <w:spacing w:val="-1"/>
          <w:szCs w:val="24"/>
        </w:rPr>
        <w:t>н</w:t>
      </w:r>
      <w:r w:rsidRPr="00170F81">
        <w:rPr>
          <w:szCs w:val="24"/>
        </w:rPr>
        <w:t>ии</w:t>
      </w:r>
      <w:r w:rsidR="00366C73">
        <w:rPr>
          <w:szCs w:val="24"/>
        </w:rPr>
        <w:t xml:space="preserve"> </w:t>
      </w:r>
      <w:r w:rsidRPr="00170F81">
        <w:rPr>
          <w:szCs w:val="24"/>
        </w:rPr>
        <w:t>нов</w:t>
      </w:r>
      <w:r w:rsidRPr="00170F81">
        <w:rPr>
          <w:spacing w:val="-1"/>
          <w:szCs w:val="24"/>
        </w:rPr>
        <w:t>ы</w:t>
      </w:r>
      <w:r w:rsidRPr="00170F81">
        <w:rPr>
          <w:szCs w:val="24"/>
        </w:rPr>
        <w:t>х</w:t>
      </w:r>
      <w:r w:rsidR="00366C73">
        <w:rPr>
          <w:szCs w:val="24"/>
        </w:rPr>
        <w:t xml:space="preserve"> </w:t>
      </w:r>
      <w:r w:rsidRPr="00170F81">
        <w:rPr>
          <w:szCs w:val="24"/>
        </w:rPr>
        <w:t>т</w:t>
      </w:r>
      <w:r w:rsidRPr="00170F81">
        <w:rPr>
          <w:spacing w:val="-1"/>
          <w:szCs w:val="24"/>
        </w:rPr>
        <w:t>е</w:t>
      </w:r>
      <w:r w:rsidRPr="00170F81">
        <w:rPr>
          <w:szCs w:val="24"/>
        </w:rPr>
        <w:t>хно</w:t>
      </w:r>
      <w:r w:rsidRPr="00170F81">
        <w:rPr>
          <w:spacing w:val="-2"/>
          <w:szCs w:val="24"/>
        </w:rPr>
        <w:t>л</w:t>
      </w:r>
      <w:r w:rsidRPr="00170F81">
        <w:rPr>
          <w:szCs w:val="24"/>
        </w:rPr>
        <w:t>ог</w:t>
      </w:r>
      <w:r w:rsidRPr="00170F81">
        <w:rPr>
          <w:spacing w:val="-1"/>
          <w:szCs w:val="24"/>
        </w:rPr>
        <w:t>и</w:t>
      </w:r>
      <w:r w:rsidRPr="00170F81">
        <w:rPr>
          <w:szCs w:val="24"/>
        </w:rPr>
        <w:t>й</w:t>
      </w:r>
      <w:r w:rsidR="00366C73">
        <w:rPr>
          <w:szCs w:val="24"/>
        </w:rPr>
        <w:t xml:space="preserve"> </w:t>
      </w:r>
      <w:r w:rsidRPr="00170F81">
        <w:rPr>
          <w:szCs w:val="24"/>
        </w:rPr>
        <w:t>в</w:t>
      </w:r>
      <w:r w:rsidR="00366C73">
        <w:rPr>
          <w:szCs w:val="24"/>
        </w:rPr>
        <w:t xml:space="preserve"> </w:t>
      </w:r>
      <w:r w:rsidRPr="00170F81">
        <w:rPr>
          <w:szCs w:val="24"/>
        </w:rPr>
        <w:t>профес</w:t>
      </w:r>
      <w:r w:rsidRPr="00170F81">
        <w:rPr>
          <w:spacing w:val="-2"/>
          <w:szCs w:val="24"/>
        </w:rPr>
        <w:t>с</w:t>
      </w:r>
      <w:r w:rsidRPr="00170F81">
        <w:rPr>
          <w:szCs w:val="24"/>
        </w:rPr>
        <w:t>иона</w:t>
      </w:r>
      <w:r w:rsidRPr="00170F81">
        <w:rPr>
          <w:spacing w:val="-3"/>
          <w:szCs w:val="24"/>
        </w:rPr>
        <w:t>л</w:t>
      </w:r>
      <w:r w:rsidRPr="00170F81">
        <w:rPr>
          <w:spacing w:val="-1"/>
          <w:szCs w:val="24"/>
        </w:rPr>
        <w:t>ь</w:t>
      </w:r>
      <w:r w:rsidRPr="00170F81">
        <w:rPr>
          <w:szCs w:val="24"/>
        </w:rPr>
        <w:t>ной деятел</w:t>
      </w:r>
      <w:r w:rsidRPr="00170F81">
        <w:rPr>
          <w:spacing w:val="-3"/>
          <w:szCs w:val="24"/>
        </w:rPr>
        <w:t>ь</w:t>
      </w:r>
      <w:r w:rsidRPr="00170F81">
        <w:rPr>
          <w:szCs w:val="24"/>
        </w:rPr>
        <w:t>но</w:t>
      </w:r>
      <w:r w:rsidRPr="00170F81">
        <w:rPr>
          <w:spacing w:val="1"/>
          <w:szCs w:val="24"/>
        </w:rPr>
        <w:t>с</w:t>
      </w:r>
      <w:r w:rsidRPr="00170F81">
        <w:rPr>
          <w:spacing w:val="-2"/>
          <w:szCs w:val="24"/>
        </w:rPr>
        <w:t>т</w:t>
      </w:r>
      <w:r w:rsidRPr="00170F81">
        <w:rPr>
          <w:szCs w:val="24"/>
        </w:rPr>
        <w:t>и,</w:t>
      </w:r>
      <w:r w:rsidRPr="00170F81">
        <w:rPr>
          <w:spacing w:val="71"/>
          <w:szCs w:val="24"/>
        </w:rPr>
        <w:t xml:space="preserve"> </w:t>
      </w:r>
      <w:r w:rsidRPr="00170F81">
        <w:rPr>
          <w:szCs w:val="24"/>
        </w:rPr>
        <w:t>на</w:t>
      </w:r>
      <w:r w:rsidRPr="00170F81">
        <w:rPr>
          <w:spacing w:val="-1"/>
          <w:szCs w:val="24"/>
        </w:rPr>
        <w:t>к</w:t>
      </w:r>
      <w:r w:rsidRPr="00170F81">
        <w:rPr>
          <w:szCs w:val="24"/>
        </w:rPr>
        <w:t>опле</w:t>
      </w:r>
      <w:r w:rsidRPr="00170F81">
        <w:rPr>
          <w:spacing w:val="-1"/>
          <w:szCs w:val="24"/>
        </w:rPr>
        <w:t>н</w:t>
      </w:r>
      <w:r w:rsidRPr="00170F81">
        <w:rPr>
          <w:szCs w:val="24"/>
        </w:rPr>
        <w:t>ие</w:t>
      </w:r>
      <w:r w:rsidRPr="00170F81">
        <w:rPr>
          <w:spacing w:val="71"/>
          <w:szCs w:val="24"/>
        </w:rPr>
        <w:t xml:space="preserve"> </w:t>
      </w:r>
      <w:r w:rsidRPr="00170F81">
        <w:rPr>
          <w:szCs w:val="24"/>
        </w:rPr>
        <w:t>оп</w:t>
      </w:r>
      <w:r w:rsidRPr="00170F81">
        <w:rPr>
          <w:spacing w:val="1"/>
          <w:szCs w:val="24"/>
        </w:rPr>
        <w:t>ы</w:t>
      </w:r>
      <w:r w:rsidRPr="00170F81">
        <w:rPr>
          <w:szCs w:val="24"/>
        </w:rPr>
        <w:t>та</w:t>
      </w:r>
      <w:r w:rsidRPr="00170F81">
        <w:rPr>
          <w:spacing w:val="68"/>
          <w:szCs w:val="24"/>
        </w:rPr>
        <w:t xml:space="preserve"> </w:t>
      </w:r>
      <w:r w:rsidRPr="00170F81">
        <w:rPr>
          <w:spacing w:val="1"/>
          <w:szCs w:val="24"/>
        </w:rPr>
        <w:t>р</w:t>
      </w:r>
      <w:r w:rsidRPr="00170F81">
        <w:rPr>
          <w:szCs w:val="24"/>
        </w:rPr>
        <w:t>аботы</w:t>
      </w:r>
      <w:r w:rsidRPr="00170F81">
        <w:rPr>
          <w:spacing w:val="71"/>
          <w:szCs w:val="24"/>
        </w:rPr>
        <w:t xml:space="preserve"> </w:t>
      </w:r>
      <w:r w:rsidRPr="00170F81">
        <w:rPr>
          <w:spacing w:val="1"/>
          <w:szCs w:val="24"/>
        </w:rPr>
        <w:t>по</w:t>
      </w:r>
      <w:r w:rsidRPr="00170F81">
        <w:rPr>
          <w:spacing w:val="73"/>
          <w:szCs w:val="24"/>
        </w:rPr>
        <w:t xml:space="preserve"> </w:t>
      </w:r>
      <w:r w:rsidRPr="00170F81">
        <w:rPr>
          <w:szCs w:val="24"/>
        </w:rPr>
        <w:t>разр</w:t>
      </w:r>
      <w:r w:rsidRPr="00170F81">
        <w:rPr>
          <w:spacing w:val="-1"/>
          <w:szCs w:val="24"/>
        </w:rPr>
        <w:t>а</w:t>
      </w:r>
      <w:r w:rsidRPr="00170F81">
        <w:rPr>
          <w:spacing w:val="-2"/>
          <w:szCs w:val="24"/>
        </w:rPr>
        <w:t>б</w:t>
      </w:r>
      <w:r w:rsidRPr="00170F81">
        <w:rPr>
          <w:szCs w:val="24"/>
        </w:rPr>
        <w:t>отке</w:t>
      </w:r>
      <w:r w:rsidRPr="00170F81">
        <w:rPr>
          <w:spacing w:val="69"/>
          <w:szCs w:val="24"/>
        </w:rPr>
        <w:t xml:space="preserve"> </w:t>
      </w:r>
      <w:r w:rsidRPr="00170F81">
        <w:rPr>
          <w:szCs w:val="24"/>
        </w:rPr>
        <w:t>и</w:t>
      </w:r>
      <w:r w:rsidRPr="00170F81">
        <w:rPr>
          <w:spacing w:val="72"/>
          <w:szCs w:val="24"/>
        </w:rPr>
        <w:t xml:space="preserve"> </w:t>
      </w:r>
      <w:r w:rsidRPr="00170F81">
        <w:rPr>
          <w:spacing w:val="1"/>
          <w:szCs w:val="24"/>
        </w:rPr>
        <w:t>р</w:t>
      </w:r>
      <w:r w:rsidRPr="00170F81">
        <w:rPr>
          <w:szCs w:val="24"/>
        </w:rPr>
        <w:t>еали</w:t>
      </w:r>
      <w:r w:rsidRPr="00170F81">
        <w:rPr>
          <w:spacing w:val="-1"/>
          <w:szCs w:val="24"/>
        </w:rPr>
        <w:t>з</w:t>
      </w:r>
      <w:r w:rsidRPr="00170F81">
        <w:rPr>
          <w:szCs w:val="24"/>
        </w:rPr>
        <w:t>а</w:t>
      </w:r>
      <w:r w:rsidRPr="00170F81">
        <w:rPr>
          <w:spacing w:val="-1"/>
          <w:szCs w:val="24"/>
        </w:rPr>
        <w:t>ц</w:t>
      </w:r>
      <w:r w:rsidRPr="00170F81">
        <w:rPr>
          <w:szCs w:val="24"/>
        </w:rPr>
        <w:t>ии</w:t>
      </w:r>
      <w:r w:rsidRPr="00170F81">
        <w:rPr>
          <w:spacing w:val="72"/>
          <w:szCs w:val="24"/>
        </w:rPr>
        <w:t xml:space="preserve"> </w:t>
      </w:r>
      <w:r w:rsidRPr="00170F81">
        <w:rPr>
          <w:szCs w:val="24"/>
        </w:rPr>
        <w:t>бизнес</w:t>
      </w:r>
      <w:r w:rsidRPr="00170F81">
        <w:rPr>
          <w:spacing w:val="81"/>
          <w:szCs w:val="24"/>
        </w:rPr>
        <w:t xml:space="preserve"> </w:t>
      </w:r>
      <w:r w:rsidRPr="00170F81">
        <w:rPr>
          <w:szCs w:val="24"/>
        </w:rPr>
        <w:t>-пр</w:t>
      </w:r>
      <w:r w:rsidRPr="00170F81">
        <w:rPr>
          <w:spacing w:val="1"/>
          <w:szCs w:val="24"/>
        </w:rPr>
        <w:t>о</w:t>
      </w:r>
      <w:r w:rsidRPr="00170F81">
        <w:rPr>
          <w:szCs w:val="24"/>
        </w:rPr>
        <w:t>ектов.</w:t>
      </w:r>
    </w:p>
    <w:p w:rsidR="000103E7" w:rsidRPr="00170F81" w:rsidRDefault="000103E7" w:rsidP="00366C73">
      <w:pPr>
        <w:spacing w:after="81" w:line="240" w:lineRule="exact"/>
        <w:jc w:val="both"/>
        <w:rPr>
          <w:szCs w:val="24"/>
        </w:rPr>
      </w:pPr>
    </w:p>
    <w:p w:rsidR="000103E7" w:rsidRPr="00170F81" w:rsidRDefault="000103E7" w:rsidP="00366C73">
      <w:pPr>
        <w:tabs>
          <w:tab w:val="left" w:pos="2556"/>
          <w:tab w:val="left" w:pos="4622"/>
          <w:tab w:val="left" w:pos="7751"/>
        </w:tabs>
        <w:spacing w:line="239" w:lineRule="auto"/>
        <w:ind w:right="-67" w:firstLine="708"/>
        <w:jc w:val="both"/>
        <w:rPr>
          <w:szCs w:val="24"/>
        </w:rPr>
      </w:pPr>
      <w:r w:rsidRPr="00170F81">
        <w:rPr>
          <w:spacing w:val="-1"/>
          <w:szCs w:val="24"/>
        </w:rPr>
        <w:t>П</w:t>
      </w:r>
      <w:r w:rsidRPr="00170F81">
        <w:rPr>
          <w:szCs w:val="24"/>
        </w:rPr>
        <w:t>ЕРЕЧЕ</w:t>
      </w:r>
      <w:r w:rsidRPr="00170F81">
        <w:rPr>
          <w:spacing w:val="-1"/>
          <w:szCs w:val="24"/>
        </w:rPr>
        <w:t>Н</w:t>
      </w:r>
      <w:r w:rsidRPr="00170F81">
        <w:rPr>
          <w:szCs w:val="24"/>
        </w:rPr>
        <w:t>Ь</w:t>
      </w:r>
      <w:r w:rsidRPr="00170F81">
        <w:rPr>
          <w:szCs w:val="24"/>
        </w:rPr>
        <w:tab/>
        <w:t>О</w:t>
      </w:r>
      <w:r w:rsidRPr="00170F81">
        <w:rPr>
          <w:spacing w:val="1"/>
          <w:szCs w:val="24"/>
        </w:rPr>
        <w:t>СН</w:t>
      </w:r>
      <w:r w:rsidRPr="00170F81">
        <w:rPr>
          <w:szCs w:val="24"/>
        </w:rPr>
        <w:t>ОВНЫХ</w:t>
      </w:r>
      <w:r w:rsidRPr="00170F81">
        <w:rPr>
          <w:szCs w:val="24"/>
        </w:rPr>
        <w:tab/>
        <w:t>ВОСПИТАТЕЛЬНЫХ</w:t>
      </w:r>
      <w:r w:rsidRPr="00170F81">
        <w:rPr>
          <w:szCs w:val="24"/>
        </w:rPr>
        <w:tab/>
        <w:t>МЕРОПРИЯ</w:t>
      </w:r>
      <w:r w:rsidRPr="00170F81">
        <w:rPr>
          <w:spacing w:val="2"/>
          <w:szCs w:val="24"/>
        </w:rPr>
        <w:t>Т</w:t>
      </w:r>
      <w:r w:rsidRPr="00170F81">
        <w:rPr>
          <w:szCs w:val="24"/>
        </w:rPr>
        <w:t>И</w:t>
      </w:r>
      <w:r w:rsidRPr="00170F81">
        <w:rPr>
          <w:spacing w:val="1"/>
          <w:szCs w:val="24"/>
        </w:rPr>
        <w:t>Й</w:t>
      </w:r>
      <w:r w:rsidRPr="00170F81">
        <w:rPr>
          <w:szCs w:val="24"/>
        </w:rPr>
        <w:t>, реализ</w:t>
      </w:r>
      <w:r w:rsidRPr="00170F81">
        <w:rPr>
          <w:spacing w:val="-2"/>
          <w:szCs w:val="24"/>
        </w:rPr>
        <w:t>у</w:t>
      </w:r>
      <w:r w:rsidRPr="00170F81">
        <w:rPr>
          <w:szCs w:val="24"/>
        </w:rPr>
        <w:t>ем</w:t>
      </w:r>
      <w:r w:rsidRPr="00170F81">
        <w:rPr>
          <w:spacing w:val="-1"/>
          <w:szCs w:val="24"/>
        </w:rPr>
        <w:t>ы</w:t>
      </w:r>
      <w:r w:rsidRPr="00170F81">
        <w:rPr>
          <w:szCs w:val="24"/>
        </w:rPr>
        <w:t>х</w:t>
      </w:r>
      <w:r w:rsidRPr="00170F81">
        <w:rPr>
          <w:spacing w:val="1"/>
          <w:szCs w:val="24"/>
        </w:rPr>
        <w:t xml:space="preserve"> </w:t>
      </w:r>
      <w:r w:rsidRPr="00170F81">
        <w:rPr>
          <w:spacing w:val="-1"/>
          <w:szCs w:val="24"/>
        </w:rPr>
        <w:t>п</w:t>
      </w:r>
      <w:r w:rsidRPr="00170F81">
        <w:rPr>
          <w:szCs w:val="24"/>
        </w:rPr>
        <w:t>о</w:t>
      </w:r>
      <w:r w:rsidRPr="00170F81">
        <w:rPr>
          <w:spacing w:val="1"/>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ию 5:</w:t>
      </w:r>
    </w:p>
    <w:p w:rsidR="000103E7" w:rsidRPr="00170F81" w:rsidRDefault="000103E7" w:rsidP="00366C73">
      <w:pPr>
        <w:spacing w:before="8" w:line="236"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3"/>
          <w:szCs w:val="24"/>
        </w:rPr>
        <w:t xml:space="preserve"> </w:t>
      </w:r>
      <w:r w:rsidRPr="00170F81">
        <w:rPr>
          <w:b/>
          <w:bCs/>
          <w:i/>
          <w:iCs/>
          <w:szCs w:val="24"/>
        </w:rPr>
        <w:t>ра</w:t>
      </w:r>
      <w:r w:rsidRPr="00170F81">
        <w:rPr>
          <w:b/>
          <w:bCs/>
          <w:i/>
          <w:iCs/>
          <w:spacing w:val="-1"/>
          <w:szCs w:val="24"/>
        </w:rPr>
        <w:t>й</w:t>
      </w:r>
      <w:r w:rsidRPr="00170F81">
        <w:rPr>
          <w:b/>
          <w:bCs/>
          <w:i/>
          <w:iCs/>
          <w:spacing w:val="1"/>
          <w:szCs w:val="24"/>
        </w:rPr>
        <w:t>о</w:t>
      </w:r>
      <w:r w:rsidRPr="00170F81">
        <w:rPr>
          <w:b/>
          <w:bCs/>
          <w:i/>
          <w:iCs/>
          <w:szCs w:val="24"/>
        </w:rPr>
        <w:t xml:space="preserve">на, </w:t>
      </w:r>
      <w:r w:rsidRPr="00170F81">
        <w:rPr>
          <w:b/>
          <w:bCs/>
          <w:i/>
          <w:iCs/>
          <w:spacing w:val="-3"/>
          <w:szCs w:val="24"/>
        </w:rPr>
        <w:t>г</w:t>
      </w:r>
      <w:r w:rsidRPr="00170F81">
        <w:rPr>
          <w:b/>
          <w:bCs/>
          <w:i/>
          <w:iCs/>
          <w:szCs w:val="24"/>
        </w:rPr>
        <w:t>ор</w:t>
      </w:r>
      <w:r w:rsidRPr="00170F81">
        <w:rPr>
          <w:b/>
          <w:bCs/>
          <w:i/>
          <w:iCs/>
          <w:spacing w:val="-3"/>
          <w:szCs w:val="24"/>
        </w:rPr>
        <w:t>о</w:t>
      </w:r>
      <w:r w:rsidRPr="00170F81">
        <w:rPr>
          <w:b/>
          <w:bCs/>
          <w:i/>
          <w:iCs/>
          <w:szCs w:val="24"/>
        </w:rPr>
        <w:t>д</w:t>
      </w:r>
      <w:r w:rsidRPr="00170F81">
        <w:rPr>
          <w:b/>
          <w:bCs/>
          <w:i/>
          <w:iCs/>
          <w:spacing w:val="1"/>
          <w:szCs w:val="24"/>
        </w:rPr>
        <w:t>а</w:t>
      </w:r>
      <w:r w:rsidRPr="00170F81">
        <w:rPr>
          <w:b/>
          <w:bCs/>
          <w:i/>
          <w:iCs/>
          <w:szCs w:val="24"/>
        </w:rPr>
        <w:t>:</w:t>
      </w:r>
    </w:p>
    <w:p w:rsidR="000103E7" w:rsidRPr="00170F81" w:rsidRDefault="000103E7" w:rsidP="00366C73">
      <w:pPr>
        <w:spacing w:line="239" w:lineRule="auto"/>
        <w:ind w:left="709" w:right="4288"/>
        <w:jc w:val="both"/>
        <w:rPr>
          <w:szCs w:val="24"/>
        </w:rPr>
      </w:pPr>
      <w:r w:rsidRPr="00170F81">
        <w:rPr>
          <w:szCs w:val="24"/>
        </w:rPr>
        <w:t>введе</w:t>
      </w:r>
      <w:r w:rsidRPr="00170F81">
        <w:rPr>
          <w:spacing w:val="-1"/>
          <w:szCs w:val="24"/>
        </w:rPr>
        <w:t>н</w:t>
      </w:r>
      <w:r w:rsidRPr="00170F81">
        <w:rPr>
          <w:szCs w:val="24"/>
        </w:rPr>
        <w:t xml:space="preserve">ие в </w:t>
      </w:r>
      <w:r w:rsidRPr="00170F81">
        <w:rPr>
          <w:spacing w:val="-1"/>
          <w:szCs w:val="24"/>
        </w:rPr>
        <w:t>пр</w:t>
      </w:r>
      <w:r w:rsidRPr="00170F81">
        <w:rPr>
          <w:szCs w:val="24"/>
        </w:rPr>
        <w:t>оф</w:t>
      </w:r>
      <w:r w:rsidRPr="00170F81">
        <w:rPr>
          <w:spacing w:val="-1"/>
          <w:szCs w:val="24"/>
        </w:rPr>
        <w:t>е</w:t>
      </w:r>
      <w:r w:rsidRPr="00170F81">
        <w:rPr>
          <w:szCs w:val="24"/>
        </w:rPr>
        <w:t>с</w:t>
      </w:r>
      <w:r w:rsidRPr="00170F81">
        <w:rPr>
          <w:spacing w:val="-2"/>
          <w:szCs w:val="24"/>
        </w:rPr>
        <w:t>с</w:t>
      </w:r>
      <w:r w:rsidRPr="00170F81">
        <w:rPr>
          <w:szCs w:val="24"/>
        </w:rPr>
        <w:t>ию (сп</w:t>
      </w:r>
      <w:r w:rsidRPr="00170F81">
        <w:rPr>
          <w:spacing w:val="-1"/>
          <w:szCs w:val="24"/>
        </w:rPr>
        <w:t>е</w:t>
      </w:r>
      <w:r w:rsidRPr="00170F81">
        <w:rPr>
          <w:szCs w:val="24"/>
        </w:rPr>
        <w:t>циал</w:t>
      </w:r>
      <w:r w:rsidRPr="00170F81">
        <w:rPr>
          <w:spacing w:val="-1"/>
          <w:szCs w:val="24"/>
        </w:rPr>
        <w:t>ь</w:t>
      </w:r>
      <w:r w:rsidRPr="00170F81">
        <w:rPr>
          <w:szCs w:val="24"/>
        </w:rPr>
        <w:t>ност</w:t>
      </w:r>
      <w:r w:rsidRPr="00170F81">
        <w:rPr>
          <w:spacing w:val="-1"/>
          <w:szCs w:val="24"/>
        </w:rPr>
        <w:t>ь</w:t>
      </w:r>
      <w:r w:rsidRPr="00170F81">
        <w:rPr>
          <w:szCs w:val="24"/>
        </w:rPr>
        <w:t>); встре</w:t>
      </w:r>
      <w:r w:rsidRPr="00170F81">
        <w:rPr>
          <w:spacing w:val="-1"/>
          <w:szCs w:val="24"/>
        </w:rPr>
        <w:t>ч</w:t>
      </w:r>
      <w:r w:rsidRPr="00170F81">
        <w:rPr>
          <w:szCs w:val="24"/>
        </w:rPr>
        <w:t>и</w:t>
      </w:r>
      <w:r w:rsidRPr="00170F81">
        <w:rPr>
          <w:spacing w:val="1"/>
          <w:szCs w:val="24"/>
        </w:rPr>
        <w:t xml:space="preserve"> </w:t>
      </w:r>
      <w:r w:rsidRPr="00170F81">
        <w:rPr>
          <w:szCs w:val="24"/>
        </w:rPr>
        <w:t>с</w:t>
      </w:r>
      <w:r w:rsidRPr="00170F81">
        <w:rPr>
          <w:spacing w:val="-1"/>
          <w:szCs w:val="24"/>
        </w:rPr>
        <w:t xml:space="preserve"> </w:t>
      </w:r>
      <w:r w:rsidRPr="00170F81">
        <w:rPr>
          <w:szCs w:val="24"/>
        </w:rPr>
        <w:t>пр</w:t>
      </w:r>
      <w:r w:rsidRPr="00170F81">
        <w:rPr>
          <w:spacing w:val="-2"/>
          <w:szCs w:val="24"/>
        </w:rPr>
        <w:t>е</w:t>
      </w:r>
      <w:r w:rsidRPr="00170F81">
        <w:rPr>
          <w:szCs w:val="24"/>
        </w:rPr>
        <w:t>дста</w:t>
      </w:r>
      <w:r w:rsidRPr="00170F81">
        <w:rPr>
          <w:spacing w:val="-3"/>
          <w:szCs w:val="24"/>
        </w:rPr>
        <w:t>в</w:t>
      </w:r>
      <w:r w:rsidRPr="00170F81">
        <w:rPr>
          <w:spacing w:val="-1"/>
          <w:szCs w:val="24"/>
        </w:rPr>
        <w:t>и</w:t>
      </w:r>
      <w:r w:rsidRPr="00170F81">
        <w:rPr>
          <w:szCs w:val="24"/>
        </w:rPr>
        <w:t>те</w:t>
      </w:r>
      <w:r w:rsidRPr="00170F81">
        <w:rPr>
          <w:spacing w:val="-1"/>
          <w:szCs w:val="24"/>
        </w:rPr>
        <w:t>л</w:t>
      </w:r>
      <w:r w:rsidRPr="00170F81">
        <w:rPr>
          <w:szCs w:val="24"/>
        </w:rPr>
        <w:t>ями</w:t>
      </w:r>
      <w:r w:rsidRPr="00170F81">
        <w:rPr>
          <w:spacing w:val="1"/>
          <w:szCs w:val="24"/>
        </w:rPr>
        <w:t xml:space="preserve"> </w:t>
      </w:r>
      <w:r w:rsidRPr="00170F81">
        <w:rPr>
          <w:spacing w:val="-1"/>
          <w:szCs w:val="24"/>
        </w:rPr>
        <w:t>п</w:t>
      </w:r>
      <w:r w:rsidRPr="00170F81">
        <w:rPr>
          <w:szCs w:val="24"/>
        </w:rPr>
        <w:t>роф</w:t>
      </w:r>
      <w:r w:rsidRPr="00170F81">
        <w:rPr>
          <w:spacing w:val="-1"/>
          <w:szCs w:val="24"/>
        </w:rPr>
        <w:t>е</w:t>
      </w:r>
      <w:r w:rsidRPr="00170F81">
        <w:rPr>
          <w:szCs w:val="24"/>
        </w:rPr>
        <w:t>сс</w:t>
      </w:r>
      <w:r w:rsidRPr="00170F81">
        <w:rPr>
          <w:spacing w:val="-1"/>
          <w:szCs w:val="24"/>
        </w:rPr>
        <w:t>ии</w:t>
      </w:r>
      <w:r w:rsidRPr="00170F81">
        <w:rPr>
          <w:szCs w:val="24"/>
        </w:rPr>
        <w:t xml:space="preserve">; </w:t>
      </w:r>
      <w:r w:rsidRPr="00170F81">
        <w:rPr>
          <w:spacing w:val="-2"/>
          <w:szCs w:val="24"/>
        </w:rPr>
        <w:t>у</w:t>
      </w:r>
      <w:r w:rsidRPr="00170F81">
        <w:rPr>
          <w:szCs w:val="24"/>
        </w:rPr>
        <w:t>частие в конк</w:t>
      </w:r>
      <w:r w:rsidRPr="00170F81">
        <w:rPr>
          <w:spacing w:val="-2"/>
          <w:szCs w:val="24"/>
        </w:rPr>
        <w:t>у</w:t>
      </w:r>
      <w:r w:rsidRPr="00170F81">
        <w:rPr>
          <w:szCs w:val="24"/>
        </w:rPr>
        <w:t xml:space="preserve">рсе </w:t>
      </w:r>
      <w:r w:rsidRPr="00170F81">
        <w:rPr>
          <w:spacing w:val="-1"/>
          <w:szCs w:val="24"/>
        </w:rPr>
        <w:t>«</w:t>
      </w:r>
      <w:r w:rsidRPr="00170F81">
        <w:rPr>
          <w:szCs w:val="24"/>
        </w:rPr>
        <w:t>Большая п</w:t>
      </w:r>
      <w:r w:rsidRPr="00170F81">
        <w:rPr>
          <w:spacing w:val="-1"/>
          <w:szCs w:val="24"/>
        </w:rPr>
        <w:t>е</w:t>
      </w:r>
      <w:r w:rsidRPr="00170F81">
        <w:rPr>
          <w:szCs w:val="24"/>
        </w:rPr>
        <w:t>рем</w:t>
      </w:r>
      <w:r w:rsidRPr="00170F81">
        <w:rPr>
          <w:spacing w:val="-1"/>
          <w:szCs w:val="24"/>
        </w:rPr>
        <w:t>ена</w:t>
      </w:r>
      <w:r w:rsidRPr="00170F81">
        <w:rPr>
          <w:szCs w:val="24"/>
        </w:rPr>
        <w:t xml:space="preserve">» </w:t>
      </w:r>
    </w:p>
    <w:p w:rsidR="000103E7" w:rsidRPr="00170F81" w:rsidRDefault="000103E7" w:rsidP="00366C73">
      <w:pPr>
        <w:spacing w:before="7"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w:t>
      </w:r>
      <w:r w:rsidRPr="00170F81">
        <w:rPr>
          <w:b/>
          <w:bCs/>
          <w:i/>
          <w:iCs/>
          <w:spacing w:val="-2"/>
          <w:szCs w:val="24"/>
        </w:rPr>
        <w:t xml:space="preserve"> </w:t>
      </w:r>
      <w:r w:rsidRPr="00170F81">
        <w:rPr>
          <w:b/>
          <w:bCs/>
          <w:i/>
          <w:iCs/>
          <w:szCs w:val="24"/>
        </w:rPr>
        <w:t>обра</w:t>
      </w:r>
      <w:r w:rsidRPr="00170F81">
        <w:rPr>
          <w:b/>
          <w:bCs/>
          <w:i/>
          <w:iCs/>
          <w:spacing w:val="-2"/>
          <w:szCs w:val="24"/>
        </w:rPr>
        <w:t>з</w:t>
      </w:r>
      <w:r w:rsidRPr="00170F81">
        <w:rPr>
          <w:b/>
          <w:bCs/>
          <w:i/>
          <w:iCs/>
          <w:szCs w:val="24"/>
        </w:rPr>
        <w:t>о</w:t>
      </w:r>
      <w:r w:rsidRPr="00170F81">
        <w:rPr>
          <w:b/>
          <w:bCs/>
          <w:i/>
          <w:iCs/>
          <w:spacing w:val="-5"/>
          <w:szCs w:val="24"/>
        </w:rPr>
        <w:t>в</w:t>
      </w:r>
      <w:r w:rsidRPr="00170F81">
        <w:rPr>
          <w:b/>
          <w:bCs/>
          <w:i/>
          <w:iCs/>
          <w:spacing w:val="-1"/>
          <w:szCs w:val="24"/>
        </w:rPr>
        <w:t>а</w:t>
      </w:r>
      <w:r w:rsidRPr="00170F81">
        <w:rPr>
          <w:b/>
          <w:bCs/>
          <w:i/>
          <w:iCs/>
          <w:szCs w:val="24"/>
        </w:rPr>
        <w:t>т</w:t>
      </w:r>
      <w:r w:rsidRPr="00170F81">
        <w:rPr>
          <w:b/>
          <w:bCs/>
          <w:i/>
          <w:iCs/>
          <w:spacing w:val="-9"/>
          <w:szCs w:val="24"/>
        </w:rPr>
        <w:t>е</w:t>
      </w:r>
      <w:r w:rsidRPr="00170F81">
        <w:rPr>
          <w:b/>
          <w:bCs/>
          <w:i/>
          <w:iCs/>
          <w:szCs w:val="24"/>
        </w:rPr>
        <w:t>ль</w:t>
      </w:r>
      <w:r w:rsidRPr="00170F81">
        <w:rPr>
          <w:b/>
          <w:bCs/>
          <w:i/>
          <w:iCs/>
          <w:spacing w:val="-2"/>
          <w:szCs w:val="24"/>
        </w:rPr>
        <w:t>н</w:t>
      </w:r>
      <w:r w:rsidRPr="00170F81">
        <w:rPr>
          <w:b/>
          <w:bCs/>
          <w:i/>
          <w:iCs/>
          <w:szCs w:val="24"/>
        </w:rPr>
        <w:t>ой орг</w:t>
      </w:r>
      <w:r w:rsidRPr="00170F81">
        <w:rPr>
          <w:b/>
          <w:bCs/>
          <w:i/>
          <w:iCs/>
          <w:spacing w:val="-1"/>
          <w:szCs w:val="24"/>
        </w:rPr>
        <w:t>а</w:t>
      </w:r>
      <w:r w:rsidRPr="00170F81">
        <w:rPr>
          <w:b/>
          <w:bCs/>
          <w:i/>
          <w:iCs/>
          <w:szCs w:val="24"/>
        </w:rPr>
        <w:t>низа</w:t>
      </w:r>
      <w:r w:rsidRPr="00170F81">
        <w:rPr>
          <w:b/>
          <w:bCs/>
          <w:i/>
          <w:iCs/>
          <w:spacing w:val="-1"/>
          <w:szCs w:val="24"/>
        </w:rPr>
        <w:t>ц</w:t>
      </w:r>
      <w:r w:rsidRPr="00170F81">
        <w:rPr>
          <w:b/>
          <w:bCs/>
          <w:i/>
          <w:iCs/>
          <w:szCs w:val="24"/>
        </w:rPr>
        <w:t>ии:</w:t>
      </w:r>
    </w:p>
    <w:p w:rsidR="000103E7" w:rsidRDefault="000103E7" w:rsidP="00366C73">
      <w:pPr>
        <w:spacing w:line="246" w:lineRule="auto"/>
        <w:ind w:left="709" w:right="1738"/>
        <w:jc w:val="both"/>
        <w:rPr>
          <w:b/>
          <w:bCs/>
          <w:i/>
          <w:iCs/>
          <w:szCs w:val="24"/>
        </w:rPr>
      </w:pPr>
      <w:r w:rsidRPr="00170F81">
        <w:rPr>
          <w:szCs w:val="24"/>
        </w:rPr>
        <w:t>присо</w:t>
      </w:r>
      <w:r w:rsidRPr="00170F81">
        <w:rPr>
          <w:spacing w:val="-1"/>
          <w:szCs w:val="24"/>
        </w:rPr>
        <w:t>е</w:t>
      </w:r>
      <w:r w:rsidRPr="00170F81">
        <w:rPr>
          <w:szCs w:val="24"/>
        </w:rPr>
        <w:t>д</w:t>
      </w:r>
      <w:r w:rsidRPr="00170F81">
        <w:rPr>
          <w:spacing w:val="-1"/>
          <w:szCs w:val="24"/>
        </w:rPr>
        <w:t>и</w:t>
      </w:r>
      <w:r w:rsidRPr="00170F81">
        <w:rPr>
          <w:szCs w:val="24"/>
        </w:rPr>
        <w:t>не</w:t>
      </w:r>
      <w:r w:rsidRPr="00170F81">
        <w:rPr>
          <w:spacing w:val="-1"/>
          <w:szCs w:val="24"/>
        </w:rPr>
        <w:t>н</w:t>
      </w:r>
      <w:r w:rsidRPr="00170F81">
        <w:rPr>
          <w:szCs w:val="24"/>
        </w:rPr>
        <w:t xml:space="preserve">ие </w:t>
      </w:r>
      <w:r w:rsidRPr="00170F81">
        <w:rPr>
          <w:spacing w:val="1"/>
          <w:szCs w:val="24"/>
        </w:rPr>
        <w:t>к</w:t>
      </w:r>
      <w:r w:rsidRPr="00170F81">
        <w:rPr>
          <w:spacing w:val="-2"/>
          <w:szCs w:val="24"/>
        </w:rPr>
        <w:t xml:space="preserve"> </w:t>
      </w:r>
      <w:r w:rsidRPr="00170F81">
        <w:rPr>
          <w:szCs w:val="24"/>
        </w:rPr>
        <w:t xml:space="preserve">платформе </w:t>
      </w:r>
      <w:r w:rsidRPr="00170F81">
        <w:rPr>
          <w:spacing w:val="-1"/>
          <w:szCs w:val="24"/>
        </w:rPr>
        <w:t>«</w:t>
      </w:r>
      <w:r w:rsidRPr="00170F81">
        <w:rPr>
          <w:spacing w:val="-2"/>
          <w:szCs w:val="24"/>
        </w:rPr>
        <w:t>Р</w:t>
      </w:r>
      <w:r w:rsidRPr="00170F81">
        <w:rPr>
          <w:szCs w:val="24"/>
        </w:rPr>
        <w:t>ос</w:t>
      </w:r>
      <w:r w:rsidRPr="00170F81">
        <w:rPr>
          <w:spacing w:val="-2"/>
          <w:szCs w:val="24"/>
        </w:rPr>
        <w:t>с</w:t>
      </w:r>
      <w:r w:rsidRPr="00170F81">
        <w:rPr>
          <w:szCs w:val="24"/>
        </w:rPr>
        <w:t>ия</w:t>
      </w:r>
      <w:r w:rsidRPr="00170F81">
        <w:rPr>
          <w:spacing w:val="4"/>
          <w:szCs w:val="24"/>
        </w:rPr>
        <w:t xml:space="preserve"> </w:t>
      </w:r>
      <w:r w:rsidRPr="00170F81">
        <w:rPr>
          <w:szCs w:val="24"/>
        </w:rPr>
        <w:t>–</w:t>
      </w:r>
      <w:r w:rsidRPr="00170F81">
        <w:rPr>
          <w:spacing w:val="1"/>
          <w:szCs w:val="24"/>
        </w:rPr>
        <w:t xml:space="preserve"> </w:t>
      </w:r>
      <w:r w:rsidRPr="00170F81">
        <w:rPr>
          <w:spacing w:val="-1"/>
          <w:szCs w:val="24"/>
        </w:rPr>
        <w:t>с</w:t>
      </w:r>
      <w:r w:rsidRPr="00170F81">
        <w:rPr>
          <w:szCs w:val="24"/>
        </w:rPr>
        <w:t>тра</w:t>
      </w:r>
      <w:r w:rsidRPr="00170F81">
        <w:rPr>
          <w:spacing w:val="-1"/>
          <w:szCs w:val="24"/>
        </w:rPr>
        <w:t>н</w:t>
      </w:r>
      <w:r w:rsidRPr="00170F81">
        <w:rPr>
          <w:szCs w:val="24"/>
        </w:rPr>
        <w:t>а воз</w:t>
      </w:r>
      <w:r w:rsidRPr="00170F81">
        <w:rPr>
          <w:spacing w:val="-3"/>
          <w:szCs w:val="24"/>
        </w:rPr>
        <w:t>м</w:t>
      </w:r>
      <w:r w:rsidRPr="00170F81">
        <w:rPr>
          <w:szCs w:val="24"/>
        </w:rPr>
        <w:t>ожносте</w:t>
      </w:r>
      <w:r w:rsidRPr="00170F81">
        <w:rPr>
          <w:spacing w:val="-1"/>
          <w:szCs w:val="24"/>
        </w:rPr>
        <w:t>й</w:t>
      </w:r>
      <w:r w:rsidRPr="00170F81">
        <w:rPr>
          <w:szCs w:val="24"/>
        </w:rPr>
        <w:t xml:space="preserve">» </w:t>
      </w:r>
      <w:r w:rsidRPr="00170F81">
        <w:rPr>
          <w:b/>
          <w:bCs/>
          <w:i/>
          <w:iCs/>
          <w:szCs w:val="24"/>
        </w:rPr>
        <w:t>на</w:t>
      </w:r>
      <w:r w:rsidRPr="00170F81">
        <w:rPr>
          <w:b/>
          <w:bCs/>
          <w:i/>
          <w:iCs/>
          <w:spacing w:val="2"/>
          <w:szCs w:val="24"/>
        </w:rPr>
        <w:t xml:space="preserve"> </w:t>
      </w:r>
      <w:r w:rsidRPr="00170F81">
        <w:rPr>
          <w:b/>
          <w:bCs/>
          <w:i/>
          <w:iCs/>
          <w:spacing w:val="-5"/>
          <w:szCs w:val="24"/>
        </w:rPr>
        <w:t>у</w:t>
      </w:r>
      <w:r w:rsidRPr="00170F81">
        <w:rPr>
          <w:b/>
          <w:bCs/>
          <w:i/>
          <w:iCs/>
          <w:spacing w:val="-1"/>
          <w:szCs w:val="24"/>
        </w:rPr>
        <w:t>р</w:t>
      </w:r>
      <w:r w:rsidRPr="00170F81">
        <w:rPr>
          <w:b/>
          <w:bCs/>
          <w:i/>
          <w:iCs/>
          <w:szCs w:val="24"/>
        </w:rPr>
        <w:t>овне у</w:t>
      </w:r>
      <w:r w:rsidRPr="00170F81">
        <w:rPr>
          <w:b/>
          <w:bCs/>
          <w:i/>
          <w:iCs/>
          <w:spacing w:val="-1"/>
          <w:szCs w:val="24"/>
        </w:rPr>
        <w:t>ч</w:t>
      </w:r>
      <w:r w:rsidRPr="00170F81">
        <w:rPr>
          <w:b/>
          <w:bCs/>
          <w:i/>
          <w:iCs/>
          <w:spacing w:val="-4"/>
          <w:szCs w:val="24"/>
        </w:rPr>
        <w:t>е</w:t>
      </w:r>
      <w:r w:rsidRPr="00170F81">
        <w:rPr>
          <w:b/>
          <w:bCs/>
          <w:i/>
          <w:iCs/>
          <w:spacing w:val="-1"/>
          <w:szCs w:val="24"/>
        </w:rPr>
        <w:t>бн</w:t>
      </w:r>
      <w:r w:rsidRPr="00170F81">
        <w:rPr>
          <w:b/>
          <w:bCs/>
          <w:i/>
          <w:iCs/>
          <w:szCs w:val="24"/>
        </w:rPr>
        <w:t>ой</w:t>
      </w:r>
      <w:r w:rsidRPr="00170F81">
        <w:rPr>
          <w:b/>
          <w:bCs/>
          <w:i/>
          <w:iCs/>
          <w:spacing w:val="1"/>
          <w:szCs w:val="24"/>
        </w:rPr>
        <w:t xml:space="preserve"> </w:t>
      </w:r>
      <w:r w:rsidRPr="00170F81">
        <w:rPr>
          <w:b/>
          <w:bCs/>
          <w:i/>
          <w:iCs/>
          <w:spacing w:val="-3"/>
          <w:szCs w:val="24"/>
        </w:rPr>
        <w:t>гр</w:t>
      </w:r>
      <w:r w:rsidRPr="00170F81">
        <w:rPr>
          <w:b/>
          <w:bCs/>
          <w:i/>
          <w:iCs/>
          <w:szCs w:val="24"/>
        </w:rPr>
        <w:t>уппы:</w:t>
      </w:r>
      <w:bookmarkEnd w:id="15"/>
    </w:p>
    <w:p w:rsidR="000103E7" w:rsidRPr="00170F81" w:rsidRDefault="000103E7" w:rsidP="00366C73">
      <w:pPr>
        <w:spacing w:line="239" w:lineRule="auto"/>
        <w:ind w:right="-67" w:firstLine="708"/>
        <w:jc w:val="both"/>
        <w:rPr>
          <w:szCs w:val="24"/>
        </w:rPr>
      </w:pPr>
      <w:bookmarkStart w:id="16" w:name="_page_70_0"/>
      <w:r w:rsidRPr="00170F81">
        <w:rPr>
          <w:szCs w:val="24"/>
        </w:rPr>
        <w:t>к</w:t>
      </w:r>
      <w:r w:rsidRPr="00170F81">
        <w:rPr>
          <w:spacing w:val="-1"/>
          <w:szCs w:val="24"/>
        </w:rPr>
        <w:t>у</w:t>
      </w:r>
      <w:r w:rsidRPr="00170F81">
        <w:rPr>
          <w:szCs w:val="24"/>
        </w:rPr>
        <w:t>ратор</w:t>
      </w:r>
      <w:r w:rsidRPr="00170F81">
        <w:rPr>
          <w:spacing w:val="-1"/>
          <w:szCs w:val="24"/>
        </w:rPr>
        <w:t>с</w:t>
      </w:r>
      <w:r w:rsidRPr="00170F81">
        <w:rPr>
          <w:szCs w:val="24"/>
        </w:rPr>
        <w:t>кие</w:t>
      </w:r>
      <w:r w:rsidRPr="00170F81">
        <w:rPr>
          <w:spacing w:val="121"/>
          <w:szCs w:val="24"/>
        </w:rPr>
        <w:t xml:space="preserve"> </w:t>
      </w:r>
      <w:r w:rsidRPr="00170F81">
        <w:rPr>
          <w:spacing w:val="-1"/>
          <w:szCs w:val="24"/>
        </w:rPr>
        <w:t>ч</w:t>
      </w:r>
      <w:r w:rsidRPr="00170F81">
        <w:rPr>
          <w:szCs w:val="24"/>
        </w:rPr>
        <w:t>асы</w:t>
      </w:r>
      <w:r w:rsidRPr="00170F81">
        <w:rPr>
          <w:spacing w:val="120"/>
          <w:szCs w:val="24"/>
        </w:rPr>
        <w:t xml:space="preserve"> </w:t>
      </w:r>
      <w:r w:rsidRPr="00170F81">
        <w:rPr>
          <w:szCs w:val="24"/>
        </w:rPr>
        <w:t>с</w:t>
      </w:r>
      <w:r w:rsidRPr="00170F81">
        <w:rPr>
          <w:spacing w:val="121"/>
          <w:szCs w:val="24"/>
        </w:rPr>
        <w:t xml:space="preserve"> </w:t>
      </w:r>
      <w:r w:rsidRPr="00170F81">
        <w:rPr>
          <w:szCs w:val="24"/>
        </w:rPr>
        <w:t>диск</w:t>
      </w:r>
      <w:r w:rsidRPr="00170F81">
        <w:rPr>
          <w:spacing w:val="-2"/>
          <w:szCs w:val="24"/>
        </w:rPr>
        <w:t>у</w:t>
      </w:r>
      <w:r w:rsidRPr="00170F81">
        <w:rPr>
          <w:szCs w:val="24"/>
        </w:rPr>
        <w:t>ссиями</w:t>
      </w:r>
      <w:r w:rsidRPr="00170F81">
        <w:rPr>
          <w:spacing w:val="122"/>
          <w:szCs w:val="24"/>
        </w:rPr>
        <w:t xml:space="preserve"> </w:t>
      </w:r>
      <w:r w:rsidRPr="00170F81">
        <w:rPr>
          <w:spacing w:val="1"/>
          <w:szCs w:val="24"/>
        </w:rPr>
        <w:t>о</w:t>
      </w:r>
      <w:r w:rsidRPr="00170F81">
        <w:rPr>
          <w:spacing w:val="126"/>
          <w:szCs w:val="24"/>
        </w:rPr>
        <w:t xml:space="preserve"> </w:t>
      </w:r>
      <w:r w:rsidRPr="00170F81">
        <w:rPr>
          <w:spacing w:val="1"/>
          <w:szCs w:val="24"/>
        </w:rPr>
        <w:t>р</w:t>
      </w:r>
      <w:r w:rsidRPr="00170F81">
        <w:rPr>
          <w:szCs w:val="24"/>
        </w:rPr>
        <w:t>азра</w:t>
      </w:r>
      <w:r w:rsidRPr="00170F81">
        <w:rPr>
          <w:spacing w:val="-1"/>
          <w:szCs w:val="24"/>
        </w:rPr>
        <w:t>б</w:t>
      </w:r>
      <w:r w:rsidRPr="00170F81">
        <w:rPr>
          <w:szCs w:val="24"/>
        </w:rPr>
        <w:t>от</w:t>
      </w:r>
      <w:r w:rsidRPr="00170F81">
        <w:rPr>
          <w:spacing w:val="-1"/>
          <w:szCs w:val="24"/>
        </w:rPr>
        <w:t>к</w:t>
      </w:r>
      <w:r w:rsidRPr="00170F81">
        <w:rPr>
          <w:szCs w:val="24"/>
        </w:rPr>
        <w:t>е</w:t>
      </w:r>
      <w:r w:rsidRPr="00170F81">
        <w:rPr>
          <w:spacing w:val="121"/>
          <w:szCs w:val="24"/>
        </w:rPr>
        <w:t xml:space="preserve"> </w:t>
      </w:r>
      <w:r w:rsidRPr="00170F81">
        <w:rPr>
          <w:szCs w:val="24"/>
        </w:rPr>
        <w:t>и</w:t>
      </w:r>
      <w:r w:rsidRPr="00170F81">
        <w:rPr>
          <w:spacing w:val="122"/>
          <w:szCs w:val="24"/>
        </w:rPr>
        <w:t xml:space="preserve"> </w:t>
      </w:r>
      <w:r w:rsidRPr="00170F81">
        <w:rPr>
          <w:szCs w:val="24"/>
        </w:rPr>
        <w:t>вне</w:t>
      </w:r>
      <w:r w:rsidRPr="00170F81">
        <w:rPr>
          <w:spacing w:val="-2"/>
          <w:szCs w:val="24"/>
        </w:rPr>
        <w:t>д</w:t>
      </w:r>
      <w:r w:rsidRPr="00170F81">
        <w:rPr>
          <w:szCs w:val="24"/>
        </w:rPr>
        <w:t>рении</w:t>
      </w:r>
      <w:r w:rsidRPr="00170F81">
        <w:rPr>
          <w:spacing w:val="122"/>
          <w:szCs w:val="24"/>
        </w:rPr>
        <w:t xml:space="preserve"> </w:t>
      </w:r>
      <w:r w:rsidRPr="00170F81">
        <w:rPr>
          <w:spacing w:val="1"/>
          <w:szCs w:val="24"/>
        </w:rPr>
        <w:t>б</w:t>
      </w:r>
      <w:r w:rsidRPr="00170F81">
        <w:rPr>
          <w:szCs w:val="24"/>
        </w:rPr>
        <w:t>и</w:t>
      </w:r>
      <w:r w:rsidRPr="00170F81">
        <w:rPr>
          <w:spacing w:val="-1"/>
          <w:szCs w:val="24"/>
        </w:rPr>
        <w:t>з</w:t>
      </w:r>
      <w:r w:rsidRPr="00170F81">
        <w:rPr>
          <w:szCs w:val="24"/>
        </w:rPr>
        <w:t>нес</w:t>
      </w:r>
      <w:r w:rsidRPr="00170F81">
        <w:rPr>
          <w:spacing w:val="126"/>
          <w:szCs w:val="24"/>
        </w:rPr>
        <w:t xml:space="preserve"> </w:t>
      </w:r>
      <w:r w:rsidRPr="00170F81">
        <w:rPr>
          <w:szCs w:val="24"/>
        </w:rPr>
        <w:t>-</w:t>
      </w:r>
      <w:r w:rsidR="00366C73">
        <w:rPr>
          <w:szCs w:val="24"/>
        </w:rPr>
        <w:t xml:space="preserve"> </w:t>
      </w:r>
      <w:r w:rsidRPr="00170F81">
        <w:rPr>
          <w:szCs w:val="24"/>
        </w:rPr>
        <w:t>пр</w:t>
      </w:r>
      <w:r w:rsidRPr="00170F81">
        <w:rPr>
          <w:spacing w:val="1"/>
          <w:szCs w:val="24"/>
        </w:rPr>
        <w:t>о</w:t>
      </w:r>
      <w:r w:rsidRPr="00170F81">
        <w:rPr>
          <w:szCs w:val="24"/>
        </w:rPr>
        <w:t xml:space="preserve">ектов, </w:t>
      </w:r>
      <w:r w:rsidRPr="00170F81">
        <w:rPr>
          <w:spacing w:val="-1"/>
          <w:szCs w:val="24"/>
        </w:rPr>
        <w:t>п</w:t>
      </w:r>
      <w:r w:rsidRPr="00170F81">
        <w:rPr>
          <w:szCs w:val="24"/>
        </w:rPr>
        <w:t>рофе</w:t>
      </w:r>
      <w:r w:rsidRPr="00170F81">
        <w:rPr>
          <w:spacing w:val="-1"/>
          <w:szCs w:val="24"/>
        </w:rPr>
        <w:t>с</w:t>
      </w:r>
      <w:r w:rsidRPr="00170F81">
        <w:rPr>
          <w:szCs w:val="24"/>
        </w:rPr>
        <w:t>с</w:t>
      </w:r>
      <w:r w:rsidRPr="00170F81">
        <w:rPr>
          <w:spacing w:val="-2"/>
          <w:szCs w:val="24"/>
        </w:rPr>
        <w:t>и</w:t>
      </w:r>
      <w:r w:rsidRPr="00170F81">
        <w:rPr>
          <w:spacing w:val="1"/>
          <w:szCs w:val="24"/>
        </w:rPr>
        <w:t>он</w:t>
      </w:r>
      <w:r w:rsidRPr="00170F81">
        <w:rPr>
          <w:szCs w:val="24"/>
        </w:rPr>
        <w:t>ал</w:t>
      </w:r>
      <w:r w:rsidRPr="00170F81">
        <w:rPr>
          <w:spacing w:val="-3"/>
          <w:szCs w:val="24"/>
        </w:rPr>
        <w:t>ь</w:t>
      </w:r>
      <w:r w:rsidRPr="00170F81">
        <w:rPr>
          <w:szCs w:val="24"/>
        </w:rPr>
        <w:t>ных</w:t>
      </w:r>
      <w:r w:rsidRPr="00170F81">
        <w:rPr>
          <w:spacing w:val="1"/>
          <w:szCs w:val="24"/>
        </w:rPr>
        <w:t xml:space="preserve"> </w:t>
      </w:r>
      <w:r w:rsidRPr="00170F81">
        <w:rPr>
          <w:szCs w:val="24"/>
        </w:rPr>
        <w:t>на</w:t>
      </w:r>
      <w:r w:rsidRPr="00170F81">
        <w:rPr>
          <w:spacing w:val="-1"/>
          <w:szCs w:val="24"/>
        </w:rPr>
        <w:t>п</w:t>
      </w:r>
      <w:r w:rsidRPr="00170F81">
        <w:rPr>
          <w:szCs w:val="24"/>
        </w:rPr>
        <w:t>равл</w:t>
      </w:r>
      <w:r w:rsidRPr="00170F81">
        <w:rPr>
          <w:spacing w:val="-2"/>
          <w:szCs w:val="24"/>
        </w:rPr>
        <w:t>е</w:t>
      </w:r>
      <w:r w:rsidRPr="00170F81">
        <w:rPr>
          <w:szCs w:val="24"/>
        </w:rPr>
        <w:t>ний</w:t>
      </w:r>
      <w:r w:rsidRPr="00170F81">
        <w:rPr>
          <w:spacing w:val="3"/>
          <w:szCs w:val="24"/>
        </w:rPr>
        <w:t xml:space="preserve"> </w:t>
      </w:r>
      <w:r w:rsidRPr="00170F81">
        <w:rPr>
          <w:spacing w:val="1"/>
          <w:szCs w:val="24"/>
        </w:rPr>
        <w:t>и</w:t>
      </w:r>
      <w:r w:rsidRPr="00170F81">
        <w:rPr>
          <w:szCs w:val="24"/>
        </w:rPr>
        <w:t xml:space="preserve"> век</w:t>
      </w:r>
      <w:r w:rsidRPr="00170F81">
        <w:rPr>
          <w:spacing w:val="-2"/>
          <w:szCs w:val="24"/>
        </w:rPr>
        <w:t>т</w:t>
      </w:r>
      <w:r w:rsidRPr="00170F81">
        <w:rPr>
          <w:szCs w:val="24"/>
        </w:rPr>
        <w:t>ор</w:t>
      </w:r>
      <w:r w:rsidRPr="00170F81">
        <w:rPr>
          <w:spacing w:val="-1"/>
          <w:szCs w:val="24"/>
        </w:rPr>
        <w:t>а</w:t>
      </w:r>
      <w:r w:rsidRPr="00170F81">
        <w:rPr>
          <w:szCs w:val="24"/>
        </w:rPr>
        <w:t>х</w:t>
      </w:r>
      <w:r w:rsidRPr="00170F81">
        <w:rPr>
          <w:spacing w:val="1"/>
          <w:szCs w:val="24"/>
        </w:rPr>
        <w:t xml:space="preserve"> </w:t>
      </w:r>
      <w:r w:rsidRPr="00170F81">
        <w:rPr>
          <w:szCs w:val="24"/>
        </w:rPr>
        <w:t>раз</w:t>
      </w:r>
      <w:r w:rsidRPr="00170F81">
        <w:rPr>
          <w:spacing w:val="-2"/>
          <w:szCs w:val="24"/>
        </w:rPr>
        <w:t>в</w:t>
      </w:r>
      <w:r w:rsidRPr="00170F81">
        <w:rPr>
          <w:szCs w:val="24"/>
        </w:rPr>
        <w:t>ития;</w:t>
      </w:r>
    </w:p>
    <w:p w:rsidR="000103E7" w:rsidRPr="00170F81" w:rsidRDefault="000103E7" w:rsidP="00366C73">
      <w:pPr>
        <w:spacing w:before="8" w:line="234" w:lineRule="auto"/>
        <w:ind w:left="709" w:right="-20"/>
        <w:jc w:val="both"/>
        <w:rPr>
          <w:b/>
          <w:bCs/>
          <w:i/>
          <w:iCs/>
          <w:szCs w:val="24"/>
        </w:rPr>
      </w:pPr>
      <w:r w:rsidRPr="00170F81">
        <w:rPr>
          <w:b/>
          <w:bCs/>
          <w:i/>
          <w:iCs/>
          <w:szCs w:val="24"/>
        </w:rPr>
        <w:t>на</w:t>
      </w:r>
      <w:r w:rsidRPr="00170F81">
        <w:rPr>
          <w:b/>
          <w:bCs/>
          <w:i/>
          <w:iCs/>
          <w:spacing w:val="2"/>
          <w:szCs w:val="24"/>
        </w:rPr>
        <w:t xml:space="preserve"> </w:t>
      </w:r>
      <w:r w:rsidRPr="00170F81">
        <w:rPr>
          <w:b/>
          <w:bCs/>
          <w:i/>
          <w:iCs/>
          <w:szCs w:val="24"/>
        </w:rPr>
        <w:t>индиви</w:t>
      </w:r>
      <w:r w:rsidRPr="00170F81">
        <w:rPr>
          <w:b/>
          <w:bCs/>
          <w:i/>
          <w:iCs/>
          <w:spacing w:val="-4"/>
          <w:szCs w:val="24"/>
        </w:rPr>
        <w:t>д</w:t>
      </w:r>
      <w:r w:rsidRPr="00170F81">
        <w:rPr>
          <w:b/>
          <w:bCs/>
          <w:i/>
          <w:iCs/>
          <w:spacing w:val="-2"/>
          <w:szCs w:val="24"/>
        </w:rPr>
        <w:t>у</w:t>
      </w:r>
      <w:r w:rsidRPr="00170F81">
        <w:rPr>
          <w:b/>
          <w:bCs/>
          <w:i/>
          <w:iCs/>
          <w:szCs w:val="24"/>
        </w:rPr>
        <w:t>аль</w:t>
      </w:r>
      <w:r w:rsidRPr="00170F81">
        <w:rPr>
          <w:b/>
          <w:bCs/>
          <w:i/>
          <w:iCs/>
          <w:spacing w:val="-2"/>
          <w:szCs w:val="24"/>
        </w:rPr>
        <w:t>н</w:t>
      </w:r>
      <w:r w:rsidRPr="00170F81">
        <w:rPr>
          <w:b/>
          <w:bCs/>
          <w:i/>
          <w:iCs/>
          <w:spacing w:val="-8"/>
          <w:szCs w:val="24"/>
        </w:rPr>
        <w:t>о</w:t>
      </w:r>
      <w:r w:rsidRPr="00170F81">
        <w:rPr>
          <w:b/>
          <w:bCs/>
          <w:i/>
          <w:iCs/>
          <w:szCs w:val="24"/>
        </w:rPr>
        <w:t>м</w:t>
      </w:r>
      <w:r w:rsidRPr="00170F81">
        <w:rPr>
          <w:b/>
          <w:bCs/>
          <w:i/>
          <w:iCs/>
          <w:spacing w:val="-2"/>
          <w:szCs w:val="24"/>
        </w:rPr>
        <w:t xml:space="preserve"> </w:t>
      </w:r>
      <w:r w:rsidRPr="00170F81">
        <w:rPr>
          <w:b/>
          <w:bCs/>
          <w:i/>
          <w:iCs/>
          <w:spacing w:val="-5"/>
          <w:szCs w:val="24"/>
        </w:rPr>
        <w:t>у</w:t>
      </w:r>
      <w:r w:rsidRPr="00170F81">
        <w:rPr>
          <w:b/>
          <w:bCs/>
          <w:i/>
          <w:iCs/>
          <w:spacing w:val="1"/>
          <w:szCs w:val="24"/>
        </w:rPr>
        <w:t>ро</w:t>
      </w:r>
      <w:r w:rsidRPr="00170F81">
        <w:rPr>
          <w:b/>
          <w:bCs/>
          <w:i/>
          <w:iCs/>
          <w:szCs w:val="24"/>
        </w:rPr>
        <w:t xml:space="preserve">вне </w:t>
      </w:r>
      <w:r w:rsidRPr="00170F81">
        <w:rPr>
          <w:b/>
          <w:bCs/>
          <w:i/>
          <w:iCs/>
          <w:spacing w:val="-1"/>
          <w:szCs w:val="24"/>
        </w:rPr>
        <w:t>с</w:t>
      </w:r>
      <w:r w:rsidRPr="00170F81">
        <w:rPr>
          <w:b/>
          <w:bCs/>
          <w:i/>
          <w:iCs/>
          <w:spacing w:val="-3"/>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ающимся:</w:t>
      </w:r>
    </w:p>
    <w:p w:rsidR="000103E7" w:rsidRPr="00170F81" w:rsidRDefault="000103E7" w:rsidP="00366C73">
      <w:pPr>
        <w:spacing w:line="239" w:lineRule="auto"/>
        <w:ind w:right="-59" w:firstLine="708"/>
        <w:jc w:val="both"/>
        <w:rPr>
          <w:szCs w:val="24"/>
        </w:rPr>
      </w:pPr>
      <w:r w:rsidRPr="00170F81">
        <w:rPr>
          <w:szCs w:val="24"/>
        </w:rPr>
        <w:t>инд</w:t>
      </w:r>
      <w:r w:rsidRPr="00170F81">
        <w:rPr>
          <w:spacing w:val="1"/>
          <w:szCs w:val="24"/>
        </w:rPr>
        <w:t>и</w:t>
      </w:r>
      <w:r w:rsidRPr="00170F81">
        <w:rPr>
          <w:spacing w:val="-1"/>
          <w:szCs w:val="24"/>
        </w:rPr>
        <w:t>в</w:t>
      </w:r>
      <w:r w:rsidRPr="00170F81">
        <w:rPr>
          <w:szCs w:val="24"/>
        </w:rPr>
        <w:t>ид</w:t>
      </w:r>
      <w:r w:rsidRPr="00170F81">
        <w:rPr>
          <w:spacing w:val="-2"/>
          <w:szCs w:val="24"/>
        </w:rPr>
        <w:t>у</w:t>
      </w:r>
      <w:r w:rsidRPr="00170F81">
        <w:rPr>
          <w:szCs w:val="24"/>
        </w:rPr>
        <w:t>альные</w:t>
      </w:r>
      <w:r w:rsidRPr="00170F81">
        <w:rPr>
          <w:spacing w:val="152"/>
          <w:szCs w:val="24"/>
        </w:rPr>
        <w:t xml:space="preserve"> </w:t>
      </w:r>
      <w:r w:rsidRPr="00170F81">
        <w:rPr>
          <w:szCs w:val="24"/>
        </w:rPr>
        <w:t>бесе</w:t>
      </w:r>
      <w:r w:rsidRPr="00170F81">
        <w:rPr>
          <w:spacing w:val="-1"/>
          <w:szCs w:val="24"/>
        </w:rPr>
        <w:t>д</w:t>
      </w:r>
      <w:r w:rsidRPr="00170F81">
        <w:rPr>
          <w:szCs w:val="24"/>
        </w:rPr>
        <w:t>ы</w:t>
      </w:r>
      <w:r w:rsidRPr="00170F81">
        <w:rPr>
          <w:spacing w:val="156"/>
          <w:szCs w:val="24"/>
        </w:rPr>
        <w:t xml:space="preserve"> </w:t>
      </w:r>
      <w:r w:rsidRPr="00170F81">
        <w:rPr>
          <w:szCs w:val="24"/>
        </w:rPr>
        <w:t>к</w:t>
      </w:r>
      <w:r w:rsidRPr="00170F81">
        <w:rPr>
          <w:spacing w:val="-2"/>
          <w:szCs w:val="24"/>
        </w:rPr>
        <w:t>у</w:t>
      </w:r>
      <w:r w:rsidRPr="00170F81">
        <w:rPr>
          <w:szCs w:val="24"/>
        </w:rPr>
        <w:t>ра</w:t>
      </w:r>
      <w:r w:rsidRPr="00170F81">
        <w:rPr>
          <w:spacing w:val="-1"/>
          <w:szCs w:val="24"/>
        </w:rPr>
        <w:t>т</w:t>
      </w:r>
      <w:r w:rsidRPr="00170F81">
        <w:rPr>
          <w:szCs w:val="24"/>
        </w:rPr>
        <w:t>ора</w:t>
      </w:r>
      <w:r w:rsidRPr="00170F81">
        <w:rPr>
          <w:spacing w:val="155"/>
          <w:szCs w:val="24"/>
        </w:rPr>
        <w:t xml:space="preserve"> </w:t>
      </w:r>
      <w:r w:rsidRPr="00170F81">
        <w:rPr>
          <w:szCs w:val="24"/>
        </w:rPr>
        <w:t>с</w:t>
      </w:r>
      <w:r w:rsidRPr="00170F81">
        <w:rPr>
          <w:spacing w:val="152"/>
          <w:szCs w:val="24"/>
        </w:rPr>
        <w:t xml:space="preserve"> </w:t>
      </w:r>
      <w:r w:rsidRPr="00170F81">
        <w:rPr>
          <w:szCs w:val="24"/>
        </w:rPr>
        <w:t>об</w:t>
      </w:r>
      <w:r w:rsidRPr="00170F81">
        <w:rPr>
          <w:spacing w:val="-2"/>
          <w:szCs w:val="24"/>
        </w:rPr>
        <w:t>у</w:t>
      </w:r>
      <w:r w:rsidRPr="00170F81">
        <w:rPr>
          <w:szCs w:val="24"/>
        </w:rPr>
        <w:t>чающимся</w:t>
      </w:r>
      <w:r w:rsidRPr="00170F81">
        <w:rPr>
          <w:spacing w:val="152"/>
          <w:szCs w:val="24"/>
        </w:rPr>
        <w:t xml:space="preserve"> </w:t>
      </w:r>
      <w:r w:rsidRPr="00170F81">
        <w:rPr>
          <w:spacing w:val="1"/>
          <w:szCs w:val="24"/>
        </w:rPr>
        <w:t>по</w:t>
      </w:r>
      <w:r w:rsidRPr="00170F81">
        <w:rPr>
          <w:spacing w:val="154"/>
          <w:szCs w:val="24"/>
        </w:rPr>
        <w:t xml:space="preserve"> </w:t>
      </w:r>
      <w:r w:rsidRPr="00170F81">
        <w:rPr>
          <w:szCs w:val="24"/>
        </w:rPr>
        <w:t>формиров</w:t>
      </w:r>
      <w:r w:rsidRPr="00170F81">
        <w:rPr>
          <w:spacing w:val="-1"/>
          <w:szCs w:val="24"/>
        </w:rPr>
        <w:t>а</w:t>
      </w:r>
      <w:r w:rsidRPr="00170F81">
        <w:rPr>
          <w:szCs w:val="24"/>
        </w:rPr>
        <w:t>нию пр</w:t>
      </w:r>
      <w:r w:rsidRPr="00170F81">
        <w:rPr>
          <w:spacing w:val="1"/>
          <w:szCs w:val="24"/>
        </w:rPr>
        <w:t>о</w:t>
      </w:r>
      <w:r w:rsidRPr="00170F81">
        <w:rPr>
          <w:szCs w:val="24"/>
        </w:rPr>
        <w:t>ф</w:t>
      </w:r>
      <w:r w:rsidRPr="00170F81">
        <w:rPr>
          <w:spacing w:val="-1"/>
          <w:szCs w:val="24"/>
        </w:rPr>
        <w:t>е</w:t>
      </w:r>
      <w:r w:rsidRPr="00170F81">
        <w:rPr>
          <w:szCs w:val="24"/>
        </w:rPr>
        <w:t>сс</w:t>
      </w:r>
      <w:r w:rsidRPr="00170F81">
        <w:rPr>
          <w:spacing w:val="-1"/>
          <w:szCs w:val="24"/>
        </w:rPr>
        <w:t>ио</w:t>
      </w:r>
      <w:r w:rsidRPr="00170F81">
        <w:rPr>
          <w:szCs w:val="24"/>
        </w:rPr>
        <w:t>нал</w:t>
      </w:r>
      <w:r w:rsidRPr="00170F81">
        <w:rPr>
          <w:spacing w:val="-1"/>
          <w:szCs w:val="24"/>
        </w:rPr>
        <w:t>ьн</w:t>
      </w:r>
      <w:r w:rsidRPr="00170F81">
        <w:rPr>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мар</w:t>
      </w:r>
      <w:r w:rsidRPr="00170F81">
        <w:rPr>
          <w:spacing w:val="-1"/>
          <w:szCs w:val="24"/>
        </w:rPr>
        <w:t>ш</w:t>
      </w:r>
      <w:r w:rsidRPr="00170F81">
        <w:rPr>
          <w:szCs w:val="24"/>
        </w:rPr>
        <w:t>р</w:t>
      </w:r>
      <w:r w:rsidRPr="00170F81">
        <w:rPr>
          <w:spacing w:val="-1"/>
          <w:szCs w:val="24"/>
        </w:rPr>
        <w:t>у</w:t>
      </w:r>
      <w:r w:rsidRPr="00170F81">
        <w:rPr>
          <w:szCs w:val="24"/>
        </w:rPr>
        <w:t>та б</w:t>
      </w:r>
      <w:r w:rsidRPr="00170F81">
        <w:rPr>
          <w:spacing w:val="-2"/>
          <w:szCs w:val="24"/>
        </w:rPr>
        <w:t>у</w:t>
      </w:r>
      <w:r w:rsidRPr="00170F81">
        <w:rPr>
          <w:spacing w:val="2"/>
          <w:szCs w:val="24"/>
        </w:rPr>
        <w:t>д</w:t>
      </w:r>
      <w:r w:rsidRPr="00170F81">
        <w:rPr>
          <w:spacing w:val="-2"/>
          <w:szCs w:val="24"/>
        </w:rPr>
        <w:t>у</w:t>
      </w:r>
      <w:r w:rsidRPr="00170F81">
        <w:rPr>
          <w:szCs w:val="24"/>
        </w:rPr>
        <w:t>щего</w:t>
      </w:r>
      <w:r w:rsidRPr="00170F81">
        <w:rPr>
          <w:spacing w:val="1"/>
          <w:szCs w:val="24"/>
        </w:rPr>
        <w:t xml:space="preserve"> </w:t>
      </w:r>
      <w:r w:rsidRPr="00170F81">
        <w:rPr>
          <w:szCs w:val="24"/>
        </w:rPr>
        <w:t>специал</w:t>
      </w:r>
      <w:r w:rsidRPr="00170F81">
        <w:rPr>
          <w:spacing w:val="-1"/>
          <w:szCs w:val="24"/>
        </w:rPr>
        <w:t>и</w:t>
      </w:r>
      <w:r w:rsidRPr="00170F81">
        <w:rPr>
          <w:szCs w:val="24"/>
        </w:rPr>
        <w:t>ста.</w:t>
      </w:r>
    </w:p>
    <w:p w:rsidR="000103E7" w:rsidRPr="00170F81" w:rsidRDefault="000103E7" w:rsidP="00366C73">
      <w:pPr>
        <w:spacing w:after="84" w:line="240" w:lineRule="exact"/>
        <w:jc w:val="both"/>
        <w:rPr>
          <w:szCs w:val="24"/>
        </w:rPr>
      </w:pPr>
    </w:p>
    <w:p w:rsidR="000103E7" w:rsidRPr="00170F81" w:rsidRDefault="000103E7" w:rsidP="00366C73">
      <w:pPr>
        <w:spacing w:line="244" w:lineRule="auto"/>
        <w:ind w:left="709" w:right="2178"/>
        <w:jc w:val="both"/>
        <w:rPr>
          <w:szCs w:val="24"/>
        </w:rPr>
      </w:pPr>
      <w:r w:rsidRPr="00170F81">
        <w:rPr>
          <w:szCs w:val="24"/>
        </w:rPr>
        <w:t>ТЕХ</w:t>
      </w:r>
      <w:r w:rsidRPr="00170F81">
        <w:rPr>
          <w:spacing w:val="-1"/>
          <w:szCs w:val="24"/>
        </w:rPr>
        <w:t>Н</w:t>
      </w:r>
      <w:r w:rsidRPr="00170F81">
        <w:rPr>
          <w:szCs w:val="24"/>
        </w:rPr>
        <w:t>О</w:t>
      </w:r>
      <w:r w:rsidRPr="00170F81">
        <w:rPr>
          <w:spacing w:val="1"/>
          <w:szCs w:val="24"/>
        </w:rPr>
        <w:t>Л</w:t>
      </w:r>
      <w:r w:rsidRPr="00170F81">
        <w:rPr>
          <w:szCs w:val="24"/>
        </w:rPr>
        <w:t>ОГИИ ВЗАИМОДЕЙСТВИЯ</w:t>
      </w:r>
      <w:r w:rsidRPr="00170F81">
        <w:rPr>
          <w:spacing w:val="2"/>
          <w:szCs w:val="24"/>
        </w:rPr>
        <w:t xml:space="preserve"> </w:t>
      </w:r>
    </w:p>
    <w:p w:rsidR="000103E7" w:rsidRPr="00170F81" w:rsidRDefault="00366C73" w:rsidP="00366C73">
      <w:pPr>
        <w:tabs>
          <w:tab w:val="left" w:pos="2323"/>
          <w:tab w:val="left" w:pos="3143"/>
          <w:tab w:val="left" w:pos="5382"/>
          <w:tab w:val="left" w:pos="7546"/>
        </w:tabs>
        <w:spacing w:line="238" w:lineRule="auto"/>
        <w:ind w:right="-62" w:firstLine="708"/>
        <w:jc w:val="both"/>
        <w:rPr>
          <w:b/>
          <w:bCs/>
          <w:i/>
          <w:iCs/>
          <w:szCs w:val="24"/>
        </w:rPr>
      </w:pPr>
      <w:r w:rsidRPr="00170F81">
        <w:rPr>
          <w:b/>
          <w:bCs/>
          <w:i/>
          <w:iCs/>
          <w:szCs w:val="24"/>
        </w:rPr>
        <w:t>Р</w:t>
      </w:r>
      <w:r w:rsidR="000103E7" w:rsidRPr="00170F81">
        <w:rPr>
          <w:b/>
          <w:bCs/>
          <w:i/>
          <w:iCs/>
          <w:spacing w:val="1"/>
          <w:szCs w:val="24"/>
        </w:rPr>
        <w:t>а</w:t>
      </w:r>
      <w:r w:rsidR="000103E7" w:rsidRPr="00170F81">
        <w:rPr>
          <w:b/>
          <w:bCs/>
          <w:i/>
          <w:iCs/>
          <w:spacing w:val="-4"/>
          <w:szCs w:val="24"/>
        </w:rPr>
        <w:t>б</w:t>
      </w:r>
      <w:r w:rsidR="000103E7" w:rsidRPr="00170F81">
        <w:rPr>
          <w:b/>
          <w:bCs/>
          <w:i/>
          <w:iCs/>
          <w:spacing w:val="-2"/>
          <w:szCs w:val="24"/>
        </w:rPr>
        <w:t>о</w:t>
      </w:r>
      <w:r w:rsidR="000103E7" w:rsidRPr="00170F81">
        <w:rPr>
          <w:b/>
          <w:bCs/>
          <w:i/>
          <w:iCs/>
          <w:spacing w:val="3"/>
          <w:szCs w:val="24"/>
        </w:rPr>
        <w:t>т</w:t>
      </w:r>
      <w:r w:rsidR="000103E7" w:rsidRPr="00170F81">
        <w:rPr>
          <w:b/>
          <w:bCs/>
          <w:i/>
          <w:iCs/>
          <w:spacing w:val="1"/>
          <w:szCs w:val="24"/>
        </w:rPr>
        <w:t>а</w:t>
      </w:r>
      <w:r>
        <w:rPr>
          <w:szCs w:val="24"/>
        </w:rPr>
        <w:t xml:space="preserve"> </w:t>
      </w:r>
      <w:r w:rsidR="000103E7" w:rsidRPr="00170F81">
        <w:rPr>
          <w:b/>
          <w:bCs/>
          <w:i/>
          <w:iCs/>
          <w:szCs w:val="24"/>
        </w:rPr>
        <w:t>с</w:t>
      </w:r>
      <w:r>
        <w:rPr>
          <w:szCs w:val="24"/>
        </w:rPr>
        <w:t xml:space="preserve"> </w:t>
      </w:r>
      <w:r w:rsidR="000103E7" w:rsidRPr="00170F81">
        <w:rPr>
          <w:b/>
          <w:bCs/>
          <w:i/>
          <w:iCs/>
          <w:szCs w:val="24"/>
        </w:rPr>
        <w:t>р</w:t>
      </w:r>
      <w:r w:rsidR="000103E7" w:rsidRPr="00170F81">
        <w:rPr>
          <w:b/>
          <w:bCs/>
          <w:i/>
          <w:iCs/>
          <w:spacing w:val="-2"/>
          <w:szCs w:val="24"/>
        </w:rPr>
        <w:t>о</w:t>
      </w:r>
      <w:r w:rsidR="000103E7" w:rsidRPr="00170F81">
        <w:rPr>
          <w:b/>
          <w:bCs/>
          <w:i/>
          <w:iCs/>
          <w:szCs w:val="24"/>
        </w:rPr>
        <w:t>д</w:t>
      </w:r>
      <w:r w:rsidR="000103E7" w:rsidRPr="00170F81">
        <w:rPr>
          <w:b/>
          <w:bCs/>
          <w:i/>
          <w:iCs/>
          <w:spacing w:val="-4"/>
          <w:szCs w:val="24"/>
        </w:rPr>
        <w:t>и</w:t>
      </w:r>
      <w:r w:rsidR="000103E7" w:rsidRPr="00170F81">
        <w:rPr>
          <w:b/>
          <w:bCs/>
          <w:i/>
          <w:iCs/>
          <w:szCs w:val="24"/>
        </w:rPr>
        <w:t>т</w:t>
      </w:r>
      <w:r w:rsidR="000103E7" w:rsidRPr="00170F81">
        <w:rPr>
          <w:b/>
          <w:bCs/>
          <w:i/>
          <w:iCs/>
          <w:spacing w:val="-6"/>
          <w:szCs w:val="24"/>
        </w:rPr>
        <w:t>е</w:t>
      </w:r>
      <w:r w:rsidR="000103E7" w:rsidRPr="00170F81">
        <w:rPr>
          <w:b/>
          <w:bCs/>
          <w:i/>
          <w:iCs/>
          <w:szCs w:val="24"/>
        </w:rPr>
        <w:t>ля</w:t>
      </w:r>
      <w:r w:rsidR="000103E7" w:rsidRPr="00170F81">
        <w:rPr>
          <w:b/>
          <w:bCs/>
          <w:i/>
          <w:iCs/>
          <w:spacing w:val="-1"/>
          <w:szCs w:val="24"/>
        </w:rPr>
        <w:t>м</w:t>
      </w:r>
      <w:r w:rsidR="000103E7" w:rsidRPr="00170F81">
        <w:rPr>
          <w:b/>
          <w:bCs/>
          <w:i/>
          <w:iCs/>
          <w:szCs w:val="24"/>
        </w:rPr>
        <w:t>и</w:t>
      </w:r>
      <w:r>
        <w:rPr>
          <w:szCs w:val="24"/>
        </w:rPr>
        <w:t xml:space="preserve"> </w:t>
      </w:r>
      <w:r w:rsidR="000103E7" w:rsidRPr="00170F81">
        <w:rPr>
          <w:b/>
          <w:bCs/>
          <w:i/>
          <w:iCs/>
          <w:spacing w:val="-1"/>
          <w:szCs w:val="24"/>
        </w:rPr>
        <w:t>(з</w:t>
      </w:r>
      <w:r w:rsidR="000103E7" w:rsidRPr="00170F81">
        <w:rPr>
          <w:b/>
          <w:bCs/>
          <w:i/>
          <w:iCs/>
          <w:szCs w:val="24"/>
        </w:rPr>
        <w:t>а</w:t>
      </w:r>
      <w:r w:rsidR="000103E7" w:rsidRPr="00170F81">
        <w:rPr>
          <w:b/>
          <w:bCs/>
          <w:i/>
          <w:iCs/>
          <w:spacing w:val="-11"/>
          <w:szCs w:val="24"/>
        </w:rPr>
        <w:t>к</w:t>
      </w:r>
      <w:r w:rsidR="000103E7" w:rsidRPr="00170F81">
        <w:rPr>
          <w:b/>
          <w:bCs/>
          <w:i/>
          <w:iCs/>
          <w:spacing w:val="1"/>
          <w:szCs w:val="24"/>
        </w:rPr>
        <w:t>о</w:t>
      </w:r>
      <w:r w:rsidR="000103E7" w:rsidRPr="00170F81">
        <w:rPr>
          <w:b/>
          <w:bCs/>
          <w:i/>
          <w:iCs/>
          <w:szCs w:val="24"/>
        </w:rPr>
        <w:t>нными</w:t>
      </w:r>
      <w:r>
        <w:rPr>
          <w:szCs w:val="24"/>
        </w:rPr>
        <w:t xml:space="preserve"> </w:t>
      </w:r>
      <w:r w:rsidR="000103E7" w:rsidRPr="00170F81">
        <w:rPr>
          <w:b/>
          <w:bCs/>
          <w:i/>
          <w:iCs/>
          <w:spacing w:val="-1"/>
          <w:szCs w:val="24"/>
        </w:rPr>
        <w:t>п</w:t>
      </w:r>
      <w:r w:rsidR="000103E7" w:rsidRPr="00170F81">
        <w:rPr>
          <w:b/>
          <w:bCs/>
          <w:i/>
          <w:iCs/>
          <w:szCs w:val="24"/>
        </w:rPr>
        <w:t>р</w:t>
      </w:r>
      <w:r w:rsidR="000103E7" w:rsidRPr="00170F81">
        <w:rPr>
          <w:b/>
          <w:bCs/>
          <w:i/>
          <w:iCs/>
          <w:spacing w:val="-9"/>
          <w:szCs w:val="24"/>
        </w:rPr>
        <w:t>е</w:t>
      </w:r>
      <w:r w:rsidR="000103E7" w:rsidRPr="00170F81">
        <w:rPr>
          <w:b/>
          <w:bCs/>
          <w:i/>
          <w:iCs/>
          <w:szCs w:val="24"/>
        </w:rPr>
        <w:t>д</w:t>
      </w:r>
      <w:r w:rsidR="000103E7" w:rsidRPr="00170F81">
        <w:rPr>
          <w:b/>
          <w:bCs/>
          <w:i/>
          <w:iCs/>
          <w:spacing w:val="-5"/>
          <w:szCs w:val="24"/>
        </w:rPr>
        <w:t>с</w:t>
      </w:r>
      <w:r w:rsidR="000103E7" w:rsidRPr="00170F81">
        <w:rPr>
          <w:b/>
          <w:bCs/>
          <w:i/>
          <w:iCs/>
          <w:spacing w:val="3"/>
          <w:szCs w:val="24"/>
        </w:rPr>
        <w:t>т</w:t>
      </w:r>
      <w:r w:rsidR="000103E7" w:rsidRPr="00170F81">
        <w:rPr>
          <w:b/>
          <w:bCs/>
          <w:i/>
          <w:iCs/>
          <w:spacing w:val="1"/>
          <w:szCs w:val="24"/>
        </w:rPr>
        <w:t>а</w:t>
      </w:r>
      <w:r w:rsidR="000103E7" w:rsidRPr="00170F81">
        <w:rPr>
          <w:b/>
          <w:bCs/>
          <w:i/>
          <w:iCs/>
          <w:szCs w:val="24"/>
        </w:rPr>
        <w:t>в</w:t>
      </w:r>
      <w:r w:rsidR="000103E7" w:rsidRPr="00170F81">
        <w:rPr>
          <w:b/>
          <w:bCs/>
          <w:i/>
          <w:iCs/>
          <w:spacing w:val="-4"/>
          <w:szCs w:val="24"/>
        </w:rPr>
        <w:t>и</w:t>
      </w:r>
      <w:r w:rsidR="000103E7" w:rsidRPr="00170F81">
        <w:rPr>
          <w:b/>
          <w:bCs/>
          <w:i/>
          <w:iCs/>
          <w:szCs w:val="24"/>
        </w:rPr>
        <w:t>т</w:t>
      </w:r>
      <w:r w:rsidR="000103E7" w:rsidRPr="00170F81">
        <w:rPr>
          <w:b/>
          <w:bCs/>
          <w:i/>
          <w:iCs/>
          <w:spacing w:val="-5"/>
          <w:szCs w:val="24"/>
        </w:rPr>
        <w:t>е</w:t>
      </w:r>
      <w:r w:rsidR="000103E7" w:rsidRPr="00170F81">
        <w:rPr>
          <w:b/>
          <w:bCs/>
          <w:i/>
          <w:iCs/>
          <w:szCs w:val="24"/>
        </w:rPr>
        <w:t>ля</w:t>
      </w:r>
      <w:r w:rsidR="000103E7" w:rsidRPr="00170F81">
        <w:rPr>
          <w:b/>
          <w:bCs/>
          <w:i/>
          <w:iCs/>
          <w:spacing w:val="-1"/>
          <w:szCs w:val="24"/>
        </w:rPr>
        <w:t>м</w:t>
      </w:r>
      <w:r w:rsidR="000103E7" w:rsidRPr="00170F81">
        <w:rPr>
          <w:b/>
          <w:bCs/>
          <w:i/>
          <w:iCs/>
          <w:szCs w:val="24"/>
        </w:rPr>
        <w:t>и) н</w:t>
      </w:r>
      <w:r w:rsidR="000103E7" w:rsidRPr="00170F81">
        <w:rPr>
          <w:b/>
          <w:bCs/>
          <w:i/>
          <w:iCs/>
          <w:spacing w:val="-4"/>
          <w:szCs w:val="24"/>
        </w:rPr>
        <w:t>е</w:t>
      </w:r>
      <w:r w:rsidR="000103E7" w:rsidRPr="00170F81">
        <w:rPr>
          <w:b/>
          <w:bCs/>
          <w:i/>
          <w:iCs/>
          <w:spacing w:val="-7"/>
          <w:szCs w:val="24"/>
        </w:rPr>
        <w:t>с</w:t>
      </w:r>
      <w:r w:rsidR="000103E7" w:rsidRPr="00170F81">
        <w:rPr>
          <w:b/>
          <w:bCs/>
          <w:i/>
          <w:iCs/>
          <w:szCs w:val="24"/>
        </w:rPr>
        <w:t>о</w:t>
      </w:r>
      <w:r w:rsidR="000103E7" w:rsidRPr="00170F81">
        <w:rPr>
          <w:b/>
          <w:bCs/>
          <w:i/>
          <w:iCs/>
          <w:spacing w:val="-2"/>
          <w:szCs w:val="24"/>
        </w:rPr>
        <w:t>ве</w:t>
      </w:r>
      <w:r w:rsidR="000103E7" w:rsidRPr="00170F81">
        <w:rPr>
          <w:b/>
          <w:bCs/>
          <w:i/>
          <w:iCs/>
          <w:szCs w:val="24"/>
        </w:rPr>
        <w:t>ршен</w:t>
      </w:r>
      <w:r w:rsidR="000103E7" w:rsidRPr="00170F81">
        <w:rPr>
          <w:b/>
          <w:bCs/>
          <w:i/>
          <w:iCs/>
          <w:spacing w:val="-1"/>
          <w:szCs w:val="24"/>
        </w:rPr>
        <w:t>н</w:t>
      </w:r>
      <w:r w:rsidR="000103E7" w:rsidRPr="00170F81">
        <w:rPr>
          <w:b/>
          <w:bCs/>
          <w:i/>
          <w:iCs/>
          <w:spacing w:val="-6"/>
          <w:szCs w:val="24"/>
        </w:rPr>
        <w:t>о</w:t>
      </w:r>
      <w:r w:rsidR="000103E7" w:rsidRPr="00170F81">
        <w:rPr>
          <w:b/>
          <w:bCs/>
          <w:i/>
          <w:iCs/>
          <w:szCs w:val="24"/>
        </w:rPr>
        <w:t>л</w:t>
      </w:r>
      <w:r w:rsidR="000103E7" w:rsidRPr="00170F81">
        <w:rPr>
          <w:b/>
          <w:bCs/>
          <w:i/>
          <w:iCs/>
          <w:spacing w:val="-9"/>
          <w:szCs w:val="24"/>
        </w:rPr>
        <w:t>е</w:t>
      </w:r>
      <w:r w:rsidR="000103E7" w:rsidRPr="00170F81">
        <w:rPr>
          <w:b/>
          <w:bCs/>
          <w:i/>
          <w:iCs/>
          <w:spacing w:val="2"/>
          <w:szCs w:val="24"/>
        </w:rPr>
        <w:t>т</w:t>
      </w:r>
      <w:r w:rsidR="000103E7" w:rsidRPr="00170F81">
        <w:rPr>
          <w:b/>
          <w:bCs/>
          <w:i/>
          <w:iCs/>
          <w:szCs w:val="24"/>
        </w:rPr>
        <w:t>них</w:t>
      </w:r>
      <w:r w:rsidR="000103E7" w:rsidRPr="00170F81">
        <w:rPr>
          <w:b/>
          <w:bCs/>
          <w:i/>
          <w:iCs/>
          <w:spacing w:val="1"/>
          <w:szCs w:val="24"/>
        </w:rPr>
        <w:t xml:space="preserve"> </w:t>
      </w:r>
      <w:r w:rsidR="000103E7" w:rsidRPr="00170F81">
        <w:rPr>
          <w:b/>
          <w:bCs/>
          <w:i/>
          <w:iCs/>
          <w:szCs w:val="24"/>
        </w:rPr>
        <w:t>о</w:t>
      </w:r>
      <w:r w:rsidR="000103E7" w:rsidRPr="00170F81">
        <w:rPr>
          <w:b/>
          <w:bCs/>
          <w:i/>
          <w:iCs/>
          <w:spacing w:val="-4"/>
          <w:szCs w:val="24"/>
        </w:rPr>
        <w:t>б</w:t>
      </w:r>
      <w:r w:rsidR="000103E7" w:rsidRPr="00170F81">
        <w:rPr>
          <w:b/>
          <w:bCs/>
          <w:i/>
          <w:iCs/>
          <w:szCs w:val="24"/>
        </w:rPr>
        <w:t>учающ</w:t>
      </w:r>
      <w:r w:rsidR="000103E7" w:rsidRPr="00170F81">
        <w:rPr>
          <w:b/>
          <w:bCs/>
          <w:i/>
          <w:iCs/>
          <w:spacing w:val="-2"/>
          <w:szCs w:val="24"/>
        </w:rPr>
        <w:t>и</w:t>
      </w:r>
      <w:r w:rsidR="000103E7" w:rsidRPr="00170F81">
        <w:rPr>
          <w:b/>
          <w:bCs/>
          <w:i/>
          <w:iCs/>
          <w:spacing w:val="-5"/>
          <w:szCs w:val="24"/>
        </w:rPr>
        <w:t>х</w:t>
      </w:r>
      <w:r w:rsidR="000103E7" w:rsidRPr="00170F81">
        <w:rPr>
          <w:b/>
          <w:bCs/>
          <w:i/>
          <w:iCs/>
          <w:szCs w:val="24"/>
        </w:rPr>
        <w:t>ся:</w:t>
      </w:r>
    </w:p>
    <w:p w:rsidR="000103E7" w:rsidRPr="00170F81" w:rsidRDefault="000103E7" w:rsidP="00366C73">
      <w:pPr>
        <w:spacing w:line="245" w:lineRule="auto"/>
        <w:ind w:left="709" w:right="-20"/>
        <w:jc w:val="both"/>
        <w:rPr>
          <w:szCs w:val="24"/>
        </w:rPr>
      </w:pPr>
      <w:r w:rsidRPr="00170F81">
        <w:rPr>
          <w:szCs w:val="24"/>
        </w:rPr>
        <w:t>вовлеч</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2"/>
          <w:szCs w:val="24"/>
        </w:rPr>
        <w:t xml:space="preserve"> </w:t>
      </w:r>
      <w:r w:rsidRPr="00170F81">
        <w:rPr>
          <w:szCs w:val="24"/>
        </w:rPr>
        <w:t>родите</w:t>
      </w:r>
      <w:r w:rsidRPr="00170F81">
        <w:rPr>
          <w:spacing w:val="-3"/>
          <w:szCs w:val="24"/>
        </w:rPr>
        <w:t>л</w:t>
      </w:r>
      <w:r w:rsidRPr="00170F81">
        <w:rPr>
          <w:szCs w:val="24"/>
        </w:rPr>
        <w:t xml:space="preserve">ей </w:t>
      </w:r>
      <w:r w:rsidRPr="00170F81">
        <w:rPr>
          <w:spacing w:val="1"/>
          <w:szCs w:val="24"/>
        </w:rPr>
        <w:t>в</w:t>
      </w:r>
      <w:r w:rsidRPr="00170F81">
        <w:rPr>
          <w:szCs w:val="24"/>
        </w:rPr>
        <w:t xml:space="preserve"> </w:t>
      </w:r>
      <w:r w:rsidRPr="00170F81">
        <w:rPr>
          <w:spacing w:val="-2"/>
          <w:szCs w:val="24"/>
        </w:rPr>
        <w:t>п</w:t>
      </w:r>
      <w:r w:rsidRPr="00170F81">
        <w:rPr>
          <w:szCs w:val="24"/>
        </w:rPr>
        <w:t>р</w:t>
      </w:r>
      <w:r w:rsidRPr="00170F81">
        <w:rPr>
          <w:spacing w:val="1"/>
          <w:szCs w:val="24"/>
        </w:rPr>
        <w:t>о</w:t>
      </w:r>
      <w:r w:rsidRPr="00170F81">
        <w:rPr>
          <w:szCs w:val="24"/>
        </w:rPr>
        <w:t>в</w:t>
      </w:r>
      <w:r w:rsidRPr="00170F81">
        <w:rPr>
          <w:spacing w:val="-2"/>
          <w:szCs w:val="24"/>
        </w:rPr>
        <w:t>е</w:t>
      </w:r>
      <w:r w:rsidRPr="00170F81">
        <w:rPr>
          <w:szCs w:val="24"/>
        </w:rPr>
        <w:t>д</w:t>
      </w:r>
      <w:r w:rsidRPr="00170F81">
        <w:rPr>
          <w:spacing w:val="-1"/>
          <w:szCs w:val="24"/>
        </w:rPr>
        <w:t>е</w:t>
      </w:r>
      <w:r w:rsidRPr="00170F81">
        <w:rPr>
          <w:szCs w:val="24"/>
        </w:rPr>
        <w:t>ние ме</w:t>
      </w:r>
      <w:r w:rsidRPr="00170F81">
        <w:rPr>
          <w:spacing w:val="-1"/>
          <w:szCs w:val="24"/>
        </w:rPr>
        <w:t>р</w:t>
      </w:r>
      <w:r w:rsidRPr="00170F81">
        <w:rPr>
          <w:szCs w:val="24"/>
        </w:rPr>
        <w:t>оприяти</w:t>
      </w:r>
      <w:r w:rsidRPr="00170F81">
        <w:rPr>
          <w:spacing w:val="3"/>
          <w:szCs w:val="24"/>
        </w:rPr>
        <w:t>й</w:t>
      </w:r>
      <w:r w:rsidRPr="00170F81">
        <w:rPr>
          <w:szCs w:val="24"/>
        </w:rPr>
        <w:t>;</w:t>
      </w:r>
    </w:p>
    <w:p w:rsidR="000103E7" w:rsidRPr="00170F81" w:rsidRDefault="000103E7" w:rsidP="00366C73">
      <w:pPr>
        <w:spacing w:line="234" w:lineRule="auto"/>
        <w:ind w:left="709" w:right="-57"/>
        <w:jc w:val="both"/>
        <w:rPr>
          <w:szCs w:val="24"/>
        </w:rPr>
      </w:pPr>
      <w:r w:rsidRPr="00170F81">
        <w:rPr>
          <w:b/>
          <w:bCs/>
          <w:i/>
          <w:iCs/>
          <w:spacing w:val="1"/>
          <w:szCs w:val="24"/>
        </w:rPr>
        <w:t>ра</w:t>
      </w:r>
      <w:r w:rsidRPr="00170F81">
        <w:rPr>
          <w:b/>
          <w:bCs/>
          <w:i/>
          <w:iCs/>
          <w:spacing w:val="-3"/>
          <w:szCs w:val="24"/>
        </w:rPr>
        <w:t>бо</w:t>
      </w:r>
      <w:r w:rsidRPr="00170F81">
        <w:rPr>
          <w:b/>
          <w:bCs/>
          <w:i/>
          <w:iCs/>
          <w:spacing w:val="3"/>
          <w:szCs w:val="24"/>
        </w:rPr>
        <w:t>т</w:t>
      </w:r>
      <w:r w:rsidRPr="00170F81">
        <w:rPr>
          <w:b/>
          <w:bCs/>
          <w:i/>
          <w:iCs/>
          <w:spacing w:val="1"/>
          <w:szCs w:val="24"/>
        </w:rPr>
        <w:t>а</w:t>
      </w:r>
      <w:r w:rsidRPr="00170F81">
        <w:rPr>
          <w:b/>
          <w:bCs/>
          <w:i/>
          <w:iCs/>
          <w:szCs w:val="24"/>
        </w:rPr>
        <w:t xml:space="preserve"> </w:t>
      </w:r>
      <w:r w:rsidRPr="00170F81">
        <w:rPr>
          <w:b/>
          <w:bCs/>
          <w:i/>
          <w:iCs/>
          <w:spacing w:val="-1"/>
          <w:szCs w:val="24"/>
        </w:rPr>
        <w:t xml:space="preserve">с </w:t>
      </w:r>
      <w:r w:rsidRPr="00170F81">
        <w:rPr>
          <w:b/>
          <w:bCs/>
          <w:i/>
          <w:iCs/>
          <w:spacing w:val="-2"/>
          <w:szCs w:val="24"/>
        </w:rPr>
        <w:t>п</w:t>
      </w:r>
      <w:r w:rsidRPr="00170F81">
        <w:rPr>
          <w:b/>
          <w:bCs/>
          <w:i/>
          <w:iCs/>
          <w:szCs w:val="24"/>
        </w:rPr>
        <w:t>реп</w:t>
      </w:r>
      <w:r w:rsidRPr="00170F81">
        <w:rPr>
          <w:b/>
          <w:bCs/>
          <w:i/>
          <w:iCs/>
          <w:spacing w:val="-2"/>
          <w:szCs w:val="24"/>
        </w:rPr>
        <w:t>о</w:t>
      </w:r>
      <w:r w:rsidRPr="00170F81">
        <w:rPr>
          <w:b/>
          <w:bCs/>
          <w:i/>
          <w:iCs/>
          <w:spacing w:val="-3"/>
          <w:szCs w:val="24"/>
        </w:rPr>
        <w:t>д</w:t>
      </w:r>
      <w:r w:rsidRPr="00170F81">
        <w:rPr>
          <w:b/>
          <w:bCs/>
          <w:i/>
          <w:iCs/>
          <w:szCs w:val="24"/>
        </w:rPr>
        <w:t>а</w:t>
      </w:r>
      <w:r w:rsidRPr="00170F81">
        <w:rPr>
          <w:b/>
          <w:bCs/>
          <w:i/>
          <w:iCs/>
          <w:spacing w:val="-1"/>
          <w:szCs w:val="24"/>
        </w:rPr>
        <w:t>ва</w:t>
      </w:r>
      <w:r w:rsidRPr="00170F81">
        <w:rPr>
          <w:b/>
          <w:bCs/>
          <w:i/>
          <w:iCs/>
          <w:szCs w:val="24"/>
        </w:rPr>
        <w:t>т</w:t>
      </w:r>
      <w:r w:rsidRPr="00170F81">
        <w:rPr>
          <w:b/>
          <w:bCs/>
          <w:i/>
          <w:iCs/>
          <w:spacing w:val="-9"/>
          <w:szCs w:val="24"/>
        </w:rPr>
        <w:t>е</w:t>
      </w:r>
      <w:r w:rsidRPr="00170F81">
        <w:rPr>
          <w:b/>
          <w:bCs/>
          <w:i/>
          <w:iCs/>
          <w:szCs w:val="24"/>
        </w:rPr>
        <w:t xml:space="preserve">лями </w:t>
      </w:r>
      <w:r w:rsidRPr="00170F81">
        <w:rPr>
          <w:b/>
          <w:bCs/>
          <w:i/>
          <w:iCs/>
          <w:spacing w:val="1"/>
          <w:szCs w:val="24"/>
        </w:rPr>
        <w:t>и</w:t>
      </w:r>
      <w:r w:rsidRPr="00170F81">
        <w:rPr>
          <w:b/>
          <w:bCs/>
          <w:i/>
          <w:iCs/>
          <w:szCs w:val="24"/>
        </w:rPr>
        <w:t xml:space="preserve"> </w:t>
      </w:r>
      <w:r w:rsidRPr="00170F81">
        <w:rPr>
          <w:b/>
          <w:bCs/>
          <w:i/>
          <w:iCs/>
          <w:spacing w:val="-3"/>
          <w:szCs w:val="24"/>
        </w:rPr>
        <w:t>м</w:t>
      </w:r>
      <w:r w:rsidRPr="00170F81">
        <w:rPr>
          <w:b/>
          <w:bCs/>
          <w:i/>
          <w:iCs/>
          <w:szCs w:val="24"/>
        </w:rPr>
        <w:t>а</w:t>
      </w:r>
      <w:r w:rsidRPr="00170F81">
        <w:rPr>
          <w:b/>
          <w:bCs/>
          <w:i/>
          <w:iCs/>
          <w:spacing w:val="-4"/>
          <w:szCs w:val="24"/>
        </w:rPr>
        <w:t>с</w:t>
      </w:r>
      <w:r w:rsidRPr="00170F81">
        <w:rPr>
          <w:b/>
          <w:bCs/>
          <w:i/>
          <w:iCs/>
          <w:szCs w:val="24"/>
        </w:rPr>
        <w:t>те</w:t>
      </w:r>
      <w:r w:rsidRPr="00170F81">
        <w:rPr>
          <w:b/>
          <w:bCs/>
          <w:i/>
          <w:iCs/>
          <w:spacing w:val="-1"/>
          <w:szCs w:val="24"/>
        </w:rPr>
        <w:t>р</w:t>
      </w:r>
      <w:r w:rsidRPr="00170F81">
        <w:rPr>
          <w:b/>
          <w:bCs/>
          <w:i/>
          <w:iCs/>
          <w:szCs w:val="24"/>
        </w:rPr>
        <w:t>ами произ</w:t>
      </w:r>
      <w:r w:rsidRPr="00170F81">
        <w:rPr>
          <w:b/>
          <w:bCs/>
          <w:i/>
          <w:iCs/>
          <w:spacing w:val="-3"/>
          <w:szCs w:val="24"/>
        </w:rPr>
        <w:t>во</w:t>
      </w:r>
      <w:r w:rsidRPr="00170F81">
        <w:rPr>
          <w:b/>
          <w:bCs/>
          <w:i/>
          <w:iCs/>
          <w:szCs w:val="24"/>
        </w:rPr>
        <w:t>д</w:t>
      </w:r>
      <w:r w:rsidRPr="00170F81">
        <w:rPr>
          <w:b/>
          <w:bCs/>
          <w:i/>
          <w:iCs/>
          <w:spacing w:val="-4"/>
          <w:szCs w:val="24"/>
        </w:rPr>
        <w:t>с</w:t>
      </w:r>
      <w:r w:rsidRPr="00170F81">
        <w:rPr>
          <w:b/>
          <w:bCs/>
          <w:i/>
          <w:iCs/>
          <w:spacing w:val="3"/>
          <w:szCs w:val="24"/>
        </w:rPr>
        <w:t>т</w:t>
      </w:r>
      <w:r w:rsidRPr="00170F81">
        <w:rPr>
          <w:b/>
          <w:bCs/>
          <w:i/>
          <w:iCs/>
          <w:spacing w:val="-4"/>
          <w:szCs w:val="24"/>
        </w:rPr>
        <w:t>в</w:t>
      </w:r>
      <w:r w:rsidRPr="00170F81">
        <w:rPr>
          <w:b/>
          <w:bCs/>
          <w:i/>
          <w:iCs/>
          <w:szCs w:val="24"/>
        </w:rPr>
        <w:t>ен</w:t>
      </w:r>
      <w:r w:rsidRPr="00170F81">
        <w:rPr>
          <w:b/>
          <w:bCs/>
          <w:i/>
          <w:iCs/>
          <w:spacing w:val="-2"/>
          <w:szCs w:val="24"/>
        </w:rPr>
        <w:t>н</w:t>
      </w:r>
      <w:r w:rsidRPr="00170F81">
        <w:rPr>
          <w:b/>
          <w:bCs/>
          <w:i/>
          <w:iCs/>
          <w:szCs w:val="24"/>
        </w:rPr>
        <w:t>ого</w:t>
      </w:r>
      <w:r w:rsidRPr="00170F81">
        <w:rPr>
          <w:b/>
          <w:bCs/>
          <w:i/>
          <w:iCs/>
          <w:spacing w:val="-1"/>
          <w:szCs w:val="24"/>
        </w:rPr>
        <w:t xml:space="preserve"> </w:t>
      </w:r>
      <w:r w:rsidRPr="00170F81">
        <w:rPr>
          <w:b/>
          <w:bCs/>
          <w:i/>
          <w:iCs/>
          <w:szCs w:val="24"/>
        </w:rPr>
        <w:t>о</w:t>
      </w:r>
      <w:r w:rsidRPr="00170F81">
        <w:rPr>
          <w:b/>
          <w:bCs/>
          <w:i/>
          <w:iCs/>
          <w:spacing w:val="-4"/>
          <w:szCs w:val="24"/>
        </w:rPr>
        <w:t>б</w:t>
      </w:r>
      <w:r w:rsidRPr="00170F81">
        <w:rPr>
          <w:b/>
          <w:bCs/>
          <w:i/>
          <w:iCs/>
          <w:szCs w:val="24"/>
        </w:rPr>
        <w:t>у</w:t>
      </w:r>
      <w:r w:rsidRPr="00170F81">
        <w:rPr>
          <w:b/>
          <w:bCs/>
          <w:i/>
          <w:iCs/>
          <w:spacing w:val="-1"/>
          <w:szCs w:val="24"/>
        </w:rPr>
        <w:t>ч</w:t>
      </w:r>
      <w:r w:rsidRPr="00170F81">
        <w:rPr>
          <w:b/>
          <w:bCs/>
          <w:i/>
          <w:iCs/>
          <w:szCs w:val="24"/>
        </w:rPr>
        <w:t xml:space="preserve">ения: </w:t>
      </w:r>
      <w:r w:rsidRPr="00170F81">
        <w:rPr>
          <w:szCs w:val="24"/>
        </w:rPr>
        <w:t>совмес</w:t>
      </w:r>
      <w:r w:rsidRPr="00170F81">
        <w:rPr>
          <w:spacing w:val="-2"/>
          <w:szCs w:val="24"/>
        </w:rPr>
        <w:t>т</w:t>
      </w:r>
      <w:r w:rsidRPr="00170F81">
        <w:rPr>
          <w:spacing w:val="-1"/>
          <w:szCs w:val="24"/>
        </w:rPr>
        <w:t>н</w:t>
      </w:r>
      <w:r w:rsidRPr="00170F81">
        <w:rPr>
          <w:szCs w:val="24"/>
        </w:rPr>
        <w:t>ое</w:t>
      </w:r>
      <w:r w:rsidRPr="00170F81">
        <w:rPr>
          <w:spacing w:val="15"/>
          <w:szCs w:val="24"/>
        </w:rPr>
        <w:t xml:space="preserve"> </w:t>
      </w:r>
      <w:r w:rsidRPr="00170F81">
        <w:rPr>
          <w:spacing w:val="1"/>
          <w:szCs w:val="24"/>
        </w:rPr>
        <w:t>о</w:t>
      </w:r>
      <w:r w:rsidRPr="00170F81">
        <w:rPr>
          <w:szCs w:val="24"/>
        </w:rPr>
        <w:t>бс</w:t>
      </w:r>
      <w:r w:rsidRPr="00170F81">
        <w:rPr>
          <w:spacing w:val="-3"/>
          <w:szCs w:val="24"/>
        </w:rPr>
        <w:t>у</w:t>
      </w:r>
      <w:r w:rsidRPr="00170F81">
        <w:rPr>
          <w:szCs w:val="24"/>
        </w:rPr>
        <w:t>ждение</w:t>
      </w:r>
      <w:r w:rsidRPr="00170F81">
        <w:rPr>
          <w:spacing w:val="16"/>
          <w:szCs w:val="24"/>
        </w:rPr>
        <w:t xml:space="preserve"> </w:t>
      </w:r>
      <w:r w:rsidRPr="00170F81">
        <w:rPr>
          <w:szCs w:val="24"/>
        </w:rPr>
        <w:t>вопро</w:t>
      </w:r>
      <w:r w:rsidRPr="00170F81">
        <w:rPr>
          <w:spacing w:val="-1"/>
          <w:szCs w:val="24"/>
        </w:rPr>
        <w:t>с</w:t>
      </w:r>
      <w:r w:rsidRPr="00170F81">
        <w:rPr>
          <w:szCs w:val="24"/>
        </w:rPr>
        <w:t>ов</w:t>
      </w:r>
      <w:r w:rsidRPr="00170F81">
        <w:rPr>
          <w:spacing w:val="16"/>
          <w:szCs w:val="24"/>
        </w:rPr>
        <w:t xml:space="preserve"> </w:t>
      </w:r>
      <w:r w:rsidRPr="00170F81">
        <w:rPr>
          <w:szCs w:val="24"/>
        </w:rPr>
        <w:t>каче</w:t>
      </w:r>
      <w:r w:rsidRPr="00170F81">
        <w:rPr>
          <w:spacing w:val="-1"/>
          <w:szCs w:val="24"/>
        </w:rPr>
        <w:t>с</w:t>
      </w:r>
      <w:r w:rsidRPr="00170F81">
        <w:rPr>
          <w:szCs w:val="24"/>
        </w:rPr>
        <w:t>т</w:t>
      </w:r>
      <w:r w:rsidRPr="00170F81">
        <w:rPr>
          <w:spacing w:val="-1"/>
          <w:szCs w:val="24"/>
        </w:rPr>
        <w:t>в</w:t>
      </w:r>
      <w:r w:rsidRPr="00170F81">
        <w:rPr>
          <w:szCs w:val="24"/>
        </w:rPr>
        <w:t>а</w:t>
      </w:r>
      <w:r w:rsidRPr="00170F81">
        <w:rPr>
          <w:spacing w:val="18"/>
          <w:szCs w:val="24"/>
        </w:rPr>
        <w:t xml:space="preserve"> </w:t>
      </w:r>
      <w:r w:rsidRPr="00170F81">
        <w:rPr>
          <w:szCs w:val="24"/>
        </w:rPr>
        <w:t>и</w:t>
      </w:r>
      <w:r w:rsidRPr="00170F81">
        <w:rPr>
          <w:spacing w:val="17"/>
          <w:szCs w:val="24"/>
        </w:rPr>
        <w:t xml:space="preserve"> </w:t>
      </w:r>
      <w:r w:rsidRPr="00170F81">
        <w:rPr>
          <w:spacing w:val="1"/>
          <w:szCs w:val="24"/>
        </w:rPr>
        <w:t>р</w:t>
      </w:r>
      <w:r w:rsidRPr="00170F81">
        <w:rPr>
          <w:szCs w:val="24"/>
        </w:rPr>
        <w:t>ез</w:t>
      </w:r>
      <w:r w:rsidRPr="00170F81">
        <w:rPr>
          <w:spacing w:val="-3"/>
          <w:szCs w:val="24"/>
        </w:rPr>
        <w:t>у</w:t>
      </w:r>
      <w:r w:rsidRPr="00170F81">
        <w:rPr>
          <w:spacing w:val="-1"/>
          <w:szCs w:val="24"/>
        </w:rPr>
        <w:t>л</w:t>
      </w:r>
      <w:r w:rsidRPr="00170F81">
        <w:rPr>
          <w:szCs w:val="24"/>
        </w:rPr>
        <w:t>ьтатив</w:t>
      </w:r>
      <w:r w:rsidRPr="00170F81">
        <w:rPr>
          <w:spacing w:val="1"/>
          <w:szCs w:val="24"/>
        </w:rPr>
        <w:t>н</w:t>
      </w:r>
      <w:r w:rsidRPr="00170F81">
        <w:rPr>
          <w:szCs w:val="24"/>
        </w:rPr>
        <w:t>ости</w:t>
      </w:r>
      <w:r w:rsidRPr="00170F81">
        <w:rPr>
          <w:spacing w:val="17"/>
          <w:szCs w:val="24"/>
        </w:rPr>
        <w:t xml:space="preserve"> </w:t>
      </w:r>
      <w:r w:rsidRPr="00170F81">
        <w:rPr>
          <w:szCs w:val="24"/>
        </w:rPr>
        <w:t>пр</w:t>
      </w:r>
      <w:r w:rsidRPr="00170F81">
        <w:rPr>
          <w:spacing w:val="1"/>
          <w:szCs w:val="24"/>
        </w:rPr>
        <w:t>о</w:t>
      </w:r>
      <w:r w:rsidRPr="00170F81">
        <w:rPr>
          <w:spacing w:val="-1"/>
          <w:szCs w:val="24"/>
        </w:rPr>
        <w:t>в</w:t>
      </w:r>
      <w:r w:rsidRPr="00170F81">
        <w:rPr>
          <w:szCs w:val="24"/>
        </w:rPr>
        <w:t>о</w:t>
      </w:r>
      <w:r w:rsidRPr="00170F81">
        <w:rPr>
          <w:spacing w:val="-1"/>
          <w:szCs w:val="24"/>
        </w:rPr>
        <w:t>д</w:t>
      </w:r>
      <w:r w:rsidRPr="00170F81">
        <w:rPr>
          <w:szCs w:val="24"/>
        </w:rPr>
        <w:t>имых</w:t>
      </w:r>
    </w:p>
    <w:p w:rsidR="000103E7" w:rsidRPr="00170F81" w:rsidRDefault="000103E7" w:rsidP="00366C73">
      <w:pPr>
        <w:spacing w:line="239" w:lineRule="auto"/>
        <w:ind w:right="-57"/>
        <w:jc w:val="both"/>
        <w:rPr>
          <w:szCs w:val="24"/>
        </w:rPr>
      </w:pPr>
      <w:r w:rsidRPr="00170F81">
        <w:rPr>
          <w:szCs w:val="24"/>
        </w:rPr>
        <w:t>мероприят</w:t>
      </w:r>
      <w:r w:rsidRPr="00170F81">
        <w:rPr>
          <w:spacing w:val="-1"/>
          <w:szCs w:val="24"/>
        </w:rPr>
        <w:t>и</w:t>
      </w:r>
      <w:r w:rsidRPr="00170F81">
        <w:rPr>
          <w:szCs w:val="24"/>
        </w:rPr>
        <w:t>й,</w:t>
      </w:r>
      <w:r w:rsidRPr="00170F81">
        <w:rPr>
          <w:spacing w:val="1"/>
          <w:szCs w:val="24"/>
        </w:rPr>
        <w:t xml:space="preserve"> р</w:t>
      </w:r>
      <w:r w:rsidRPr="00170F81">
        <w:rPr>
          <w:szCs w:val="24"/>
        </w:rPr>
        <w:t>аз</w:t>
      </w:r>
      <w:r w:rsidRPr="00170F81">
        <w:rPr>
          <w:spacing w:val="-2"/>
          <w:szCs w:val="24"/>
        </w:rPr>
        <w:t>в</w:t>
      </w:r>
      <w:r w:rsidRPr="00170F81">
        <w:rPr>
          <w:spacing w:val="-1"/>
          <w:szCs w:val="24"/>
        </w:rPr>
        <w:t>и</w:t>
      </w:r>
      <w:r w:rsidRPr="00170F81">
        <w:rPr>
          <w:szCs w:val="24"/>
        </w:rPr>
        <w:t>тие</w:t>
      </w:r>
      <w:r w:rsidRPr="00170F81">
        <w:rPr>
          <w:spacing w:val="2"/>
          <w:szCs w:val="24"/>
        </w:rPr>
        <w:t xml:space="preserve"> </w:t>
      </w:r>
      <w:r w:rsidRPr="00170F81">
        <w:rPr>
          <w:szCs w:val="24"/>
        </w:rPr>
        <w:t>профе</w:t>
      </w:r>
      <w:r w:rsidRPr="00170F81">
        <w:rPr>
          <w:spacing w:val="-1"/>
          <w:szCs w:val="24"/>
        </w:rPr>
        <w:t>с</w:t>
      </w:r>
      <w:r w:rsidRPr="00170F81">
        <w:rPr>
          <w:szCs w:val="24"/>
        </w:rPr>
        <w:t>с</w:t>
      </w:r>
      <w:r w:rsidRPr="00170F81">
        <w:rPr>
          <w:spacing w:val="-2"/>
          <w:szCs w:val="24"/>
        </w:rPr>
        <w:t>и</w:t>
      </w:r>
      <w:r w:rsidRPr="00170F81">
        <w:rPr>
          <w:szCs w:val="24"/>
        </w:rPr>
        <w:t>онал</w:t>
      </w:r>
      <w:r w:rsidRPr="00170F81">
        <w:rPr>
          <w:spacing w:val="-1"/>
          <w:szCs w:val="24"/>
        </w:rPr>
        <w:t>ьн</w:t>
      </w:r>
      <w:r w:rsidRPr="00170F81">
        <w:rPr>
          <w:szCs w:val="24"/>
        </w:rPr>
        <w:t>о</w:t>
      </w:r>
      <w:r w:rsidRPr="00170F81">
        <w:rPr>
          <w:spacing w:val="3"/>
          <w:szCs w:val="24"/>
        </w:rPr>
        <w:t xml:space="preserve"> </w:t>
      </w:r>
      <w:r w:rsidRPr="00170F81">
        <w:rPr>
          <w:szCs w:val="24"/>
        </w:rPr>
        <w:t>значи</w:t>
      </w:r>
      <w:r w:rsidRPr="00170F81">
        <w:rPr>
          <w:spacing w:val="-1"/>
          <w:szCs w:val="24"/>
        </w:rPr>
        <w:t>м</w:t>
      </w:r>
      <w:r w:rsidRPr="00170F81">
        <w:rPr>
          <w:szCs w:val="24"/>
        </w:rPr>
        <w:t>ых</w:t>
      </w:r>
      <w:r w:rsidRPr="00170F81">
        <w:rPr>
          <w:spacing w:val="1"/>
          <w:szCs w:val="24"/>
        </w:rPr>
        <w:t xml:space="preserve"> </w:t>
      </w:r>
      <w:r w:rsidRPr="00170F81">
        <w:rPr>
          <w:szCs w:val="24"/>
        </w:rPr>
        <w:t>кач</w:t>
      </w:r>
      <w:r w:rsidRPr="00170F81">
        <w:rPr>
          <w:spacing w:val="-1"/>
          <w:szCs w:val="24"/>
        </w:rPr>
        <w:t>е</w:t>
      </w:r>
      <w:r w:rsidRPr="00170F81">
        <w:rPr>
          <w:szCs w:val="24"/>
        </w:rPr>
        <w:t>ств личности:</w:t>
      </w:r>
      <w:r w:rsidRPr="00170F81">
        <w:rPr>
          <w:spacing w:val="3"/>
          <w:szCs w:val="24"/>
        </w:rPr>
        <w:t xml:space="preserve"> </w:t>
      </w:r>
      <w:r w:rsidRPr="00170F81">
        <w:rPr>
          <w:szCs w:val="24"/>
        </w:rPr>
        <w:t>физ</w:t>
      </w:r>
      <w:r w:rsidRPr="00170F81">
        <w:rPr>
          <w:spacing w:val="-1"/>
          <w:szCs w:val="24"/>
        </w:rPr>
        <w:t>и</w:t>
      </w:r>
      <w:r w:rsidRPr="00170F81">
        <w:rPr>
          <w:szCs w:val="24"/>
        </w:rPr>
        <w:t>че</w:t>
      </w:r>
      <w:r w:rsidRPr="00170F81">
        <w:rPr>
          <w:spacing w:val="-1"/>
          <w:szCs w:val="24"/>
        </w:rPr>
        <w:t>с</w:t>
      </w:r>
      <w:r w:rsidRPr="00170F81">
        <w:rPr>
          <w:spacing w:val="-2"/>
          <w:szCs w:val="24"/>
        </w:rPr>
        <w:t>к</w:t>
      </w:r>
      <w:r w:rsidRPr="00170F81">
        <w:rPr>
          <w:szCs w:val="24"/>
        </w:rPr>
        <w:t>ой выносливос</w:t>
      </w:r>
      <w:r w:rsidRPr="00170F81">
        <w:rPr>
          <w:spacing w:val="-2"/>
          <w:szCs w:val="24"/>
        </w:rPr>
        <w:t>т</w:t>
      </w:r>
      <w:r w:rsidRPr="00170F81">
        <w:rPr>
          <w:szCs w:val="24"/>
        </w:rPr>
        <w:t>и, эк</w:t>
      </w:r>
      <w:r w:rsidRPr="00170F81">
        <w:rPr>
          <w:spacing w:val="1"/>
          <w:szCs w:val="24"/>
        </w:rPr>
        <w:t>о</w:t>
      </w:r>
      <w:r w:rsidRPr="00170F81">
        <w:rPr>
          <w:spacing w:val="-1"/>
          <w:szCs w:val="24"/>
        </w:rPr>
        <w:t>л</w:t>
      </w:r>
      <w:r w:rsidRPr="00170F81">
        <w:rPr>
          <w:szCs w:val="24"/>
        </w:rPr>
        <w:t>ог</w:t>
      </w:r>
      <w:r w:rsidRPr="00170F81">
        <w:rPr>
          <w:spacing w:val="-1"/>
          <w:szCs w:val="24"/>
        </w:rPr>
        <w:t>и</w:t>
      </w:r>
      <w:r w:rsidRPr="00170F81">
        <w:rPr>
          <w:szCs w:val="24"/>
        </w:rPr>
        <w:t>ческо</w:t>
      </w:r>
      <w:r w:rsidRPr="00170F81">
        <w:rPr>
          <w:spacing w:val="-2"/>
          <w:szCs w:val="24"/>
        </w:rPr>
        <w:t>г</w:t>
      </w:r>
      <w:r w:rsidRPr="00170F81">
        <w:rPr>
          <w:szCs w:val="24"/>
        </w:rPr>
        <w:t>о</w:t>
      </w:r>
      <w:r w:rsidRPr="00170F81">
        <w:rPr>
          <w:spacing w:val="1"/>
          <w:szCs w:val="24"/>
        </w:rPr>
        <w:t xml:space="preserve"> </w:t>
      </w:r>
      <w:r w:rsidRPr="00170F81">
        <w:rPr>
          <w:spacing w:val="-1"/>
          <w:szCs w:val="24"/>
        </w:rPr>
        <w:t>м</w:t>
      </w:r>
      <w:r w:rsidRPr="00170F81">
        <w:rPr>
          <w:szCs w:val="24"/>
        </w:rPr>
        <w:t>ышле</w:t>
      </w:r>
      <w:r w:rsidRPr="00170F81">
        <w:rPr>
          <w:spacing w:val="-1"/>
          <w:szCs w:val="24"/>
        </w:rPr>
        <w:t>н</w:t>
      </w:r>
      <w:r w:rsidRPr="00170F81">
        <w:rPr>
          <w:szCs w:val="24"/>
        </w:rPr>
        <w:t>ия и</w:t>
      </w:r>
      <w:r w:rsidRPr="00170F81">
        <w:rPr>
          <w:spacing w:val="-2"/>
          <w:szCs w:val="24"/>
        </w:rPr>
        <w:t xml:space="preserve"> </w:t>
      </w:r>
      <w:r w:rsidRPr="00170F81">
        <w:rPr>
          <w:szCs w:val="24"/>
        </w:rPr>
        <w:t>д</w:t>
      </w:r>
      <w:r w:rsidRPr="00170F81">
        <w:rPr>
          <w:spacing w:val="1"/>
          <w:szCs w:val="24"/>
        </w:rPr>
        <w:t>р</w:t>
      </w:r>
      <w:r w:rsidRPr="00170F81">
        <w:rPr>
          <w:szCs w:val="24"/>
        </w:rPr>
        <w:t>.</w:t>
      </w:r>
    </w:p>
    <w:p w:rsidR="000103E7" w:rsidRPr="00170F81" w:rsidRDefault="000103E7" w:rsidP="00366C73">
      <w:pPr>
        <w:spacing w:after="85" w:line="240" w:lineRule="exact"/>
        <w:jc w:val="both"/>
        <w:rPr>
          <w:szCs w:val="24"/>
        </w:rPr>
      </w:pPr>
    </w:p>
    <w:p w:rsidR="000103E7" w:rsidRPr="00170F81" w:rsidRDefault="000103E7" w:rsidP="000103E7">
      <w:pPr>
        <w:spacing w:line="239" w:lineRule="auto"/>
        <w:ind w:left="3189" w:right="684" w:hanging="2443"/>
        <w:rPr>
          <w:b/>
          <w:bCs/>
          <w:szCs w:val="24"/>
        </w:rPr>
      </w:pPr>
      <w:r w:rsidRPr="00170F81">
        <w:rPr>
          <w:b/>
          <w:bCs/>
          <w:szCs w:val="24"/>
        </w:rPr>
        <w:t xml:space="preserve">3. Виды </w:t>
      </w:r>
      <w:r w:rsidRPr="00170F81">
        <w:rPr>
          <w:b/>
          <w:bCs/>
          <w:spacing w:val="-1"/>
          <w:szCs w:val="24"/>
        </w:rPr>
        <w:t>д</w:t>
      </w:r>
      <w:r w:rsidRPr="00170F81">
        <w:rPr>
          <w:b/>
          <w:bCs/>
          <w:szCs w:val="24"/>
        </w:rPr>
        <w:t>еят</w:t>
      </w:r>
      <w:r w:rsidRPr="00170F81">
        <w:rPr>
          <w:b/>
          <w:bCs/>
          <w:spacing w:val="-1"/>
          <w:szCs w:val="24"/>
        </w:rPr>
        <w:t>е</w:t>
      </w:r>
      <w:r w:rsidRPr="00170F81">
        <w:rPr>
          <w:b/>
          <w:bCs/>
          <w:szCs w:val="24"/>
        </w:rPr>
        <w:t>ль</w:t>
      </w:r>
      <w:r w:rsidRPr="00170F81">
        <w:rPr>
          <w:b/>
          <w:bCs/>
          <w:spacing w:val="-2"/>
          <w:szCs w:val="24"/>
        </w:rPr>
        <w:t>н</w:t>
      </w:r>
      <w:r w:rsidRPr="00170F81">
        <w:rPr>
          <w:b/>
          <w:bCs/>
          <w:szCs w:val="24"/>
        </w:rPr>
        <w:t>о</w:t>
      </w:r>
      <w:r w:rsidRPr="00170F81">
        <w:rPr>
          <w:b/>
          <w:bCs/>
          <w:spacing w:val="-1"/>
          <w:szCs w:val="24"/>
        </w:rPr>
        <w:t>с</w:t>
      </w:r>
      <w:r w:rsidRPr="00170F81">
        <w:rPr>
          <w:b/>
          <w:bCs/>
          <w:szCs w:val="24"/>
        </w:rPr>
        <w:t xml:space="preserve">ти, </w:t>
      </w:r>
      <w:r w:rsidRPr="00170F81">
        <w:rPr>
          <w:b/>
          <w:bCs/>
          <w:spacing w:val="-1"/>
          <w:szCs w:val="24"/>
        </w:rPr>
        <w:t>ф</w:t>
      </w:r>
      <w:r w:rsidRPr="00170F81">
        <w:rPr>
          <w:b/>
          <w:bCs/>
          <w:szCs w:val="24"/>
        </w:rPr>
        <w:t>о</w:t>
      </w:r>
      <w:r w:rsidRPr="00170F81">
        <w:rPr>
          <w:b/>
          <w:bCs/>
          <w:spacing w:val="-3"/>
          <w:szCs w:val="24"/>
        </w:rPr>
        <w:t>р</w:t>
      </w:r>
      <w:r w:rsidRPr="00170F81">
        <w:rPr>
          <w:b/>
          <w:bCs/>
          <w:szCs w:val="24"/>
        </w:rPr>
        <w:t xml:space="preserve">мы </w:t>
      </w:r>
      <w:r w:rsidRPr="00170F81">
        <w:rPr>
          <w:b/>
          <w:bCs/>
          <w:spacing w:val="1"/>
          <w:szCs w:val="24"/>
        </w:rPr>
        <w:t>и</w:t>
      </w:r>
      <w:r w:rsidRPr="00170F81">
        <w:rPr>
          <w:b/>
          <w:bCs/>
          <w:spacing w:val="-1"/>
          <w:szCs w:val="24"/>
        </w:rPr>
        <w:t xml:space="preserve"> </w:t>
      </w:r>
      <w:r w:rsidRPr="00170F81">
        <w:rPr>
          <w:b/>
          <w:bCs/>
          <w:szCs w:val="24"/>
        </w:rPr>
        <w:t>ме</w:t>
      </w:r>
      <w:r w:rsidRPr="00170F81">
        <w:rPr>
          <w:b/>
          <w:bCs/>
          <w:spacing w:val="-4"/>
          <w:szCs w:val="24"/>
        </w:rPr>
        <w:t>т</w:t>
      </w:r>
      <w:r w:rsidRPr="00170F81">
        <w:rPr>
          <w:b/>
          <w:bCs/>
          <w:spacing w:val="-6"/>
          <w:szCs w:val="24"/>
        </w:rPr>
        <w:t>о</w:t>
      </w:r>
      <w:r w:rsidRPr="00170F81">
        <w:rPr>
          <w:b/>
          <w:bCs/>
          <w:szCs w:val="24"/>
        </w:rPr>
        <w:t xml:space="preserve">ды </w:t>
      </w:r>
      <w:r w:rsidRPr="00170F81">
        <w:rPr>
          <w:b/>
          <w:bCs/>
          <w:spacing w:val="-3"/>
          <w:szCs w:val="24"/>
        </w:rPr>
        <w:t>в</w:t>
      </w:r>
      <w:r w:rsidRPr="00170F81">
        <w:rPr>
          <w:b/>
          <w:bCs/>
          <w:szCs w:val="24"/>
        </w:rPr>
        <w:t>оспит</w:t>
      </w:r>
      <w:r w:rsidRPr="00170F81">
        <w:rPr>
          <w:b/>
          <w:bCs/>
          <w:spacing w:val="-6"/>
          <w:szCs w:val="24"/>
        </w:rPr>
        <w:t>а</w:t>
      </w:r>
      <w:r w:rsidRPr="00170F81">
        <w:rPr>
          <w:b/>
          <w:bCs/>
          <w:szCs w:val="24"/>
        </w:rPr>
        <w:t>те</w:t>
      </w:r>
      <w:r w:rsidRPr="00170F81">
        <w:rPr>
          <w:b/>
          <w:bCs/>
          <w:spacing w:val="-1"/>
          <w:szCs w:val="24"/>
        </w:rPr>
        <w:t>л</w:t>
      </w:r>
      <w:r w:rsidRPr="00170F81">
        <w:rPr>
          <w:b/>
          <w:bCs/>
          <w:szCs w:val="24"/>
        </w:rPr>
        <w:t>ьн</w:t>
      </w:r>
      <w:r w:rsidRPr="00170F81">
        <w:rPr>
          <w:b/>
          <w:bCs/>
          <w:spacing w:val="-1"/>
          <w:szCs w:val="24"/>
        </w:rPr>
        <w:t>о</w:t>
      </w:r>
      <w:r w:rsidRPr="00170F81">
        <w:rPr>
          <w:b/>
          <w:bCs/>
          <w:szCs w:val="24"/>
        </w:rPr>
        <w:t>й ра</w:t>
      </w:r>
      <w:r w:rsidRPr="00170F81">
        <w:rPr>
          <w:b/>
          <w:bCs/>
          <w:spacing w:val="-2"/>
          <w:szCs w:val="24"/>
        </w:rPr>
        <w:t>б</w:t>
      </w:r>
      <w:r w:rsidRPr="00170F81">
        <w:rPr>
          <w:b/>
          <w:bCs/>
          <w:spacing w:val="-3"/>
          <w:szCs w:val="24"/>
        </w:rPr>
        <w:t>о</w:t>
      </w:r>
      <w:r w:rsidRPr="00170F81">
        <w:rPr>
          <w:b/>
          <w:bCs/>
          <w:spacing w:val="1"/>
          <w:szCs w:val="24"/>
        </w:rPr>
        <w:t>т</w:t>
      </w:r>
      <w:r w:rsidRPr="00170F81">
        <w:rPr>
          <w:b/>
          <w:bCs/>
          <w:szCs w:val="24"/>
        </w:rPr>
        <w:t xml:space="preserve">ы, </w:t>
      </w:r>
      <w:r w:rsidRPr="00170F81">
        <w:rPr>
          <w:b/>
          <w:bCs/>
          <w:spacing w:val="1"/>
          <w:szCs w:val="24"/>
        </w:rPr>
        <w:t>т</w:t>
      </w:r>
      <w:r w:rsidRPr="00170F81">
        <w:rPr>
          <w:b/>
          <w:bCs/>
          <w:spacing w:val="-5"/>
          <w:szCs w:val="24"/>
        </w:rPr>
        <w:t>е</w:t>
      </w:r>
      <w:r w:rsidRPr="00170F81">
        <w:rPr>
          <w:b/>
          <w:bCs/>
          <w:szCs w:val="24"/>
        </w:rPr>
        <w:t>хн</w:t>
      </w:r>
      <w:r w:rsidRPr="00170F81">
        <w:rPr>
          <w:b/>
          <w:bCs/>
          <w:spacing w:val="-3"/>
          <w:szCs w:val="24"/>
        </w:rPr>
        <w:t>о</w:t>
      </w:r>
      <w:r w:rsidRPr="00170F81">
        <w:rPr>
          <w:b/>
          <w:bCs/>
          <w:spacing w:val="-1"/>
          <w:szCs w:val="24"/>
        </w:rPr>
        <w:t>л</w:t>
      </w:r>
      <w:r w:rsidRPr="00170F81">
        <w:rPr>
          <w:b/>
          <w:bCs/>
          <w:szCs w:val="24"/>
        </w:rPr>
        <w:t>огии взаи</w:t>
      </w:r>
      <w:r w:rsidRPr="00170F81">
        <w:rPr>
          <w:b/>
          <w:bCs/>
          <w:spacing w:val="-6"/>
          <w:szCs w:val="24"/>
        </w:rPr>
        <w:t>м</w:t>
      </w:r>
      <w:r w:rsidRPr="00170F81">
        <w:rPr>
          <w:b/>
          <w:bCs/>
          <w:spacing w:val="-8"/>
          <w:szCs w:val="24"/>
        </w:rPr>
        <w:t>о</w:t>
      </w:r>
      <w:r w:rsidRPr="00170F81">
        <w:rPr>
          <w:b/>
          <w:bCs/>
          <w:szCs w:val="24"/>
        </w:rPr>
        <w:t>де</w:t>
      </w:r>
      <w:r w:rsidRPr="00170F81">
        <w:rPr>
          <w:b/>
          <w:bCs/>
          <w:spacing w:val="-1"/>
          <w:szCs w:val="24"/>
        </w:rPr>
        <w:t>й</w:t>
      </w:r>
      <w:r w:rsidRPr="00170F81">
        <w:rPr>
          <w:b/>
          <w:bCs/>
          <w:szCs w:val="24"/>
        </w:rPr>
        <w:t>ствия</w:t>
      </w:r>
    </w:p>
    <w:p w:rsidR="000103E7" w:rsidRPr="00170F81" w:rsidRDefault="000103E7" w:rsidP="000103E7">
      <w:pPr>
        <w:spacing w:after="82" w:line="240" w:lineRule="exact"/>
        <w:rPr>
          <w:szCs w:val="24"/>
        </w:rPr>
      </w:pPr>
    </w:p>
    <w:p w:rsidR="000103E7" w:rsidRPr="00170F81" w:rsidRDefault="000103E7" w:rsidP="000103E7">
      <w:pPr>
        <w:ind w:right="-20"/>
        <w:rPr>
          <w:b/>
          <w:bCs/>
          <w:szCs w:val="24"/>
        </w:rPr>
      </w:pPr>
      <w:r w:rsidRPr="00170F81">
        <w:rPr>
          <w:b/>
          <w:bCs/>
          <w:szCs w:val="24"/>
        </w:rPr>
        <w:t xml:space="preserve">3.1. Виды </w:t>
      </w:r>
      <w:r w:rsidRPr="00170F81">
        <w:rPr>
          <w:b/>
          <w:bCs/>
          <w:spacing w:val="-2"/>
          <w:szCs w:val="24"/>
        </w:rPr>
        <w:t>в</w:t>
      </w:r>
      <w:r w:rsidRPr="00170F81">
        <w:rPr>
          <w:b/>
          <w:bCs/>
          <w:szCs w:val="24"/>
        </w:rPr>
        <w:t>оспи</w:t>
      </w:r>
      <w:r w:rsidRPr="00170F81">
        <w:rPr>
          <w:b/>
          <w:bCs/>
          <w:spacing w:val="1"/>
          <w:szCs w:val="24"/>
        </w:rPr>
        <w:t>т</w:t>
      </w:r>
      <w:r w:rsidRPr="00170F81">
        <w:rPr>
          <w:b/>
          <w:bCs/>
          <w:spacing w:val="-4"/>
          <w:szCs w:val="24"/>
        </w:rPr>
        <w:t>а</w:t>
      </w:r>
      <w:r w:rsidRPr="00170F81">
        <w:rPr>
          <w:b/>
          <w:bCs/>
          <w:szCs w:val="24"/>
        </w:rPr>
        <w:t>тель</w:t>
      </w:r>
      <w:r w:rsidRPr="00170F81">
        <w:rPr>
          <w:b/>
          <w:bCs/>
          <w:spacing w:val="-2"/>
          <w:szCs w:val="24"/>
        </w:rPr>
        <w:t>н</w:t>
      </w:r>
      <w:r w:rsidRPr="00170F81">
        <w:rPr>
          <w:b/>
          <w:bCs/>
          <w:szCs w:val="24"/>
        </w:rPr>
        <w:t>ой деятель</w:t>
      </w:r>
      <w:r w:rsidRPr="00170F81">
        <w:rPr>
          <w:b/>
          <w:bCs/>
          <w:spacing w:val="-2"/>
          <w:szCs w:val="24"/>
        </w:rPr>
        <w:t>н</w:t>
      </w:r>
      <w:r w:rsidRPr="00170F81">
        <w:rPr>
          <w:b/>
          <w:bCs/>
          <w:szCs w:val="24"/>
        </w:rPr>
        <w:t>о</w:t>
      </w:r>
      <w:r w:rsidRPr="00170F81">
        <w:rPr>
          <w:b/>
          <w:bCs/>
          <w:spacing w:val="-1"/>
          <w:szCs w:val="24"/>
        </w:rPr>
        <w:t>с</w:t>
      </w:r>
      <w:r w:rsidRPr="00170F81">
        <w:rPr>
          <w:b/>
          <w:bCs/>
          <w:szCs w:val="24"/>
        </w:rPr>
        <w:t>ти</w:t>
      </w:r>
    </w:p>
    <w:p w:rsidR="000103E7" w:rsidRPr="00170F81" w:rsidRDefault="000103E7" w:rsidP="000103E7">
      <w:pPr>
        <w:spacing w:after="76" w:line="240" w:lineRule="exact"/>
        <w:rPr>
          <w:szCs w:val="24"/>
        </w:rPr>
      </w:pPr>
    </w:p>
    <w:p w:rsidR="000103E7" w:rsidRPr="00170F81" w:rsidRDefault="000103E7" w:rsidP="00366C73">
      <w:pPr>
        <w:tabs>
          <w:tab w:val="left" w:pos="3993"/>
          <w:tab w:val="left" w:pos="4679"/>
          <w:tab w:val="left" w:pos="6402"/>
          <w:tab w:val="left" w:pos="8580"/>
        </w:tabs>
        <w:spacing w:line="239" w:lineRule="auto"/>
        <w:ind w:right="-19" w:firstLine="567"/>
        <w:jc w:val="both"/>
        <w:rPr>
          <w:szCs w:val="24"/>
        </w:rPr>
      </w:pPr>
      <w:r w:rsidRPr="00170F81">
        <w:rPr>
          <w:szCs w:val="24"/>
        </w:rPr>
        <w:t>В</w:t>
      </w:r>
      <w:r w:rsidRPr="00170F81">
        <w:rPr>
          <w:spacing w:val="1"/>
          <w:szCs w:val="24"/>
        </w:rPr>
        <w:t>и</w:t>
      </w:r>
      <w:r w:rsidRPr="00170F81">
        <w:rPr>
          <w:szCs w:val="24"/>
        </w:rPr>
        <w:t>ды</w:t>
      </w:r>
      <w:r w:rsidRPr="00170F81">
        <w:rPr>
          <w:spacing w:val="67"/>
          <w:szCs w:val="24"/>
        </w:rPr>
        <w:t xml:space="preserve"> </w:t>
      </w:r>
      <w:r w:rsidRPr="00170F81">
        <w:rPr>
          <w:spacing w:val="1"/>
          <w:szCs w:val="24"/>
        </w:rPr>
        <w:t>д</w:t>
      </w:r>
      <w:r w:rsidRPr="00170F81">
        <w:rPr>
          <w:szCs w:val="24"/>
        </w:rPr>
        <w:t>еятел</w:t>
      </w:r>
      <w:r w:rsidRPr="00170F81">
        <w:rPr>
          <w:spacing w:val="-2"/>
          <w:szCs w:val="24"/>
        </w:rPr>
        <w:t>ь</w:t>
      </w:r>
      <w:r w:rsidRPr="00170F81">
        <w:rPr>
          <w:szCs w:val="24"/>
        </w:rPr>
        <w:t>но</w:t>
      </w:r>
      <w:r w:rsidRPr="00170F81">
        <w:rPr>
          <w:spacing w:val="-1"/>
          <w:szCs w:val="24"/>
        </w:rPr>
        <w:t>с</w:t>
      </w:r>
      <w:r w:rsidRPr="00170F81">
        <w:rPr>
          <w:szCs w:val="24"/>
        </w:rPr>
        <w:t>ти</w:t>
      </w:r>
      <w:r w:rsidRPr="00170F81">
        <w:rPr>
          <w:spacing w:val="70"/>
          <w:szCs w:val="24"/>
        </w:rPr>
        <w:t xml:space="preserve"> </w:t>
      </w:r>
      <w:r w:rsidRPr="00170F81">
        <w:rPr>
          <w:szCs w:val="24"/>
        </w:rPr>
        <w:t>–</w:t>
      </w:r>
      <w:r w:rsidRPr="00170F81">
        <w:rPr>
          <w:spacing w:val="70"/>
          <w:szCs w:val="24"/>
        </w:rPr>
        <w:t xml:space="preserve"> </w:t>
      </w:r>
      <w:r w:rsidRPr="00170F81">
        <w:rPr>
          <w:szCs w:val="24"/>
        </w:rPr>
        <w:t>з</w:t>
      </w:r>
      <w:r w:rsidRPr="00170F81">
        <w:rPr>
          <w:spacing w:val="-1"/>
          <w:szCs w:val="24"/>
        </w:rPr>
        <w:t>д</w:t>
      </w:r>
      <w:r w:rsidRPr="00170F81">
        <w:rPr>
          <w:szCs w:val="24"/>
        </w:rPr>
        <w:t>есь</w:t>
      </w:r>
      <w:r w:rsidRPr="00170F81">
        <w:rPr>
          <w:spacing w:val="68"/>
          <w:szCs w:val="24"/>
        </w:rPr>
        <w:t xml:space="preserve"> </w:t>
      </w:r>
      <w:r w:rsidRPr="00170F81">
        <w:rPr>
          <w:szCs w:val="24"/>
        </w:rPr>
        <w:t>это</w:t>
      </w:r>
      <w:r w:rsidRPr="00170F81">
        <w:rPr>
          <w:spacing w:val="69"/>
          <w:szCs w:val="24"/>
        </w:rPr>
        <w:t xml:space="preserve"> </w:t>
      </w:r>
      <w:r w:rsidRPr="00170F81">
        <w:rPr>
          <w:szCs w:val="24"/>
        </w:rPr>
        <w:t>виды</w:t>
      </w:r>
      <w:r w:rsidRPr="00170F81">
        <w:rPr>
          <w:spacing w:val="68"/>
          <w:szCs w:val="24"/>
        </w:rPr>
        <w:t xml:space="preserve"> </w:t>
      </w:r>
      <w:r w:rsidRPr="00170F81">
        <w:rPr>
          <w:spacing w:val="1"/>
          <w:szCs w:val="24"/>
        </w:rPr>
        <w:t>и</w:t>
      </w:r>
      <w:r w:rsidRPr="00170F81">
        <w:rPr>
          <w:szCs w:val="24"/>
        </w:rPr>
        <w:t>нд</w:t>
      </w:r>
      <w:r w:rsidRPr="00170F81">
        <w:rPr>
          <w:spacing w:val="1"/>
          <w:szCs w:val="24"/>
        </w:rPr>
        <w:t>и</w:t>
      </w:r>
      <w:r w:rsidRPr="00170F81">
        <w:rPr>
          <w:szCs w:val="24"/>
        </w:rPr>
        <w:t>вид</w:t>
      </w:r>
      <w:r w:rsidRPr="00170F81">
        <w:rPr>
          <w:spacing w:val="-3"/>
          <w:szCs w:val="24"/>
        </w:rPr>
        <w:t>у</w:t>
      </w:r>
      <w:r w:rsidRPr="00170F81">
        <w:rPr>
          <w:szCs w:val="24"/>
        </w:rPr>
        <w:t>ал</w:t>
      </w:r>
      <w:r w:rsidRPr="00170F81">
        <w:rPr>
          <w:spacing w:val="-1"/>
          <w:szCs w:val="24"/>
        </w:rPr>
        <w:t>ь</w:t>
      </w:r>
      <w:r w:rsidRPr="00170F81">
        <w:rPr>
          <w:szCs w:val="24"/>
        </w:rPr>
        <w:t>ной</w:t>
      </w:r>
      <w:r w:rsidRPr="00170F81">
        <w:rPr>
          <w:spacing w:val="70"/>
          <w:szCs w:val="24"/>
        </w:rPr>
        <w:t xml:space="preserve"> </w:t>
      </w:r>
      <w:r w:rsidRPr="00170F81">
        <w:rPr>
          <w:szCs w:val="24"/>
        </w:rPr>
        <w:t>и</w:t>
      </w:r>
      <w:r w:rsidRPr="00170F81">
        <w:rPr>
          <w:spacing w:val="-1"/>
          <w:szCs w:val="24"/>
        </w:rPr>
        <w:t>л</w:t>
      </w:r>
      <w:r w:rsidRPr="00170F81">
        <w:rPr>
          <w:szCs w:val="24"/>
        </w:rPr>
        <w:t>и</w:t>
      </w:r>
      <w:r w:rsidRPr="00170F81">
        <w:rPr>
          <w:spacing w:val="70"/>
          <w:szCs w:val="24"/>
        </w:rPr>
        <w:t xml:space="preserve"> </w:t>
      </w:r>
      <w:r w:rsidRPr="00170F81">
        <w:rPr>
          <w:szCs w:val="24"/>
        </w:rPr>
        <w:t>сов</w:t>
      </w:r>
      <w:r w:rsidRPr="00170F81">
        <w:rPr>
          <w:spacing w:val="-2"/>
          <w:szCs w:val="24"/>
        </w:rPr>
        <w:t>м</w:t>
      </w:r>
      <w:r w:rsidRPr="00170F81">
        <w:rPr>
          <w:szCs w:val="24"/>
        </w:rPr>
        <w:t>ест</w:t>
      </w:r>
      <w:r w:rsidRPr="00170F81">
        <w:rPr>
          <w:spacing w:val="-1"/>
          <w:szCs w:val="24"/>
        </w:rPr>
        <w:t>н</w:t>
      </w:r>
      <w:r w:rsidRPr="00170F81">
        <w:rPr>
          <w:szCs w:val="24"/>
        </w:rPr>
        <w:t>ой</w:t>
      </w:r>
      <w:r w:rsidRPr="00170F81">
        <w:rPr>
          <w:spacing w:val="67"/>
          <w:szCs w:val="24"/>
        </w:rPr>
        <w:t xml:space="preserve"> </w:t>
      </w:r>
      <w:r w:rsidRPr="00170F81">
        <w:rPr>
          <w:szCs w:val="24"/>
        </w:rPr>
        <w:t>с о</w:t>
      </w:r>
      <w:r w:rsidRPr="00170F81">
        <w:rPr>
          <w:spacing w:val="1"/>
          <w:szCs w:val="24"/>
        </w:rPr>
        <w:t>б</w:t>
      </w:r>
      <w:r w:rsidRPr="00170F81">
        <w:rPr>
          <w:spacing w:val="-1"/>
          <w:szCs w:val="24"/>
        </w:rPr>
        <w:t>у</w:t>
      </w:r>
      <w:r w:rsidRPr="00170F81">
        <w:rPr>
          <w:szCs w:val="24"/>
        </w:rPr>
        <w:t>чающи</w:t>
      </w:r>
      <w:r w:rsidRPr="00170F81">
        <w:rPr>
          <w:spacing w:val="-2"/>
          <w:szCs w:val="24"/>
        </w:rPr>
        <w:t>м</w:t>
      </w:r>
      <w:r w:rsidRPr="00170F81">
        <w:rPr>
          <w:szCs w:val="24"/>
        </w:rPr>
        <w:t>и</w:t>
      </w:r>
      <w:r w:rsidRPr="00170F81">
        <w:rPr>
          <w:spacing w:val="1"/>
          <w:szCs w:val="24"/>
        </w:rPr>
        <w:t>ся</w:t>
      </w:r>
      <w:r w:rsidRPr="00170F81">
        <w:rPr>
          <w:spacing w:val="71"/>
          <w:szCs w:val="24"/>
        </w:rPr>
        <w:t xml:space="preserve"> </w:t>
      </w:r>
      <w:r w:rsidRPr="00170F81">
        <w:rPr>
          <w:spacing w:val="-1"/>
          <w:szCs w:val="24"/>
        </w:rPr>
        <w:t>д</w:t>
      </w:r>
      <w:r w:rsidRPr="00170F81">
        <w:rPr>
          <w:szCs w:val="24"/>
        </w:rPr>
        <w:t>е</w:t>
      </w:r>
      <w:r w:rsidRPr="00170F81">
        <w:rPr>
          <w:spacing w:val="-1"/>
          <w:szCs w:val="24"/>
        </w:rPr>
        <w:t>я</w:t>
      </w:r>
      <w:r w:rsidRPr="00170F81">
        <w:rPr>
          <w:szCs w:val="24"/>
        </w:rPr>
        <w:t>те</w:t>
      </w:r>
      <w:r w:rsidRPr="00170F81">
        <w:rPr>
          <w:spacing w:val="-1"/>
          <w:szCs w:val="24"/>
        </w:rPr>
        <w:t>ль</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71"/>
          <w:szCs w:val="24"/>
        </w:rPr>
        <w:t xml:space="preserve"> </w:t>
      </w:r>
      <w:r w:rsidRPr="00170F81">
        <w:rPr>
          <w:spacing w:val="1"/>
          <w:szCs w:val="24"/>
        </w:rPr>
        <w:t>п</w:t>
      </w:r>
      <w:r w:rsidRPr="00170F81">
        <w:rPr>
          <w:szCs w:val="24"/>
        </w:rPr>
        <w:t>еда</w:t>
      </w:r>
      <w:r w:rsidRPr="00170F81">
        <w:rPr>
          <w:spacing w:val="-2"/>
          <w:szCs w:val="24"/>
        </w:rPr>
        <w:t>г</w:t>
      </w:r>
      <w:r w:rsidRPr="00170F81">
        <w:rPr>
          <w:szCs w:val="24"/>
        </w:rPr>
        <w:t>ог</w:t>
      </w:r>
      <w:r w:rsidRPr="00170F81">
        <w:rPr>
          <w:spacing w:val="-1"/>
          <w:szCs w:val="24"/>
        </w:rPr>
        <w:t>и</w:t>
      </w:r>
      <w:r w:rsidRPr="00170F81">
        <w:rPr>
          <w:szCs w:val="24"/>
        </w:rPr>
        <w:t>ческих</w:t>
      </w:r>
      <w:r w:rsidRPr="00170F81">
        <w:rPr>
          <w:spacing w:val="72"/>
          <w:szCs w:val="24"/>
        </w:rPr>
        <w:t xml:space="preserve"> </w:t>
      </w:r>
      <w:r w:rsidRPr="00170F81">
        <w:rPr>
          <w:szCs w:val="24"/>
        </w:rPr>
        <w:t>рабо</w:t>
      </w:r>
      <w:r w:rsidRPr="00170F81">
        <w:rPr>
          <w:spacing w:val="-2"/>
          <w:szCs w:val="24"/>
        </w:rPr>
        <w:t>т</w:t>
      </w:r>
      <w:r w:rsidRPr="00170F81">
        <w:rPr>
          <w:szCs w:val="24"/>
        </w:rPr>
        <w:t>н</w:t>
      </w:r>
      <w:r w:rsidRPr="00170F81">
        <w:rPr>
          <w:spacing w:val="1"/>
          <w:szCs w:val="24"/>
        </w:rPr>
        <w:t>и</w:t>
      </w:r>
      <w:r w:rsidRPr="00170F81">
        <w:rPr>
          <w:szCs w:val="24"/>
        </w:rPr>
        <w:t>ков,</w:t>
      </w:r>
      <w:r w:rsidRPr="00170F81">
        <w:rPr>
          <w:spacing w:val="76"/>
          <w:szCs w:val="24"/>
        </w:rPr>
        <w:t xml:space="preserve"> </w:t>
      </w:r>
      <w:r w:rsidRPr="00170F81">
        <w:rPr>
          <w:szCs w:val="24"/>
        </w:rPr>
        <w:t>использ</w:t>
      </w:r>
      <w:r w:rsidRPr="00170F81">
        <w:rPr>
          <w:spacing w:val="-4"/>
          <w:szCs w:val="24"/>
        </w:rPr>
        <w:t>у</w:t>
      </w:r>
      <w:r w:rsidRPr="00170F81">
        <w:rPr>
          <w:szCs w:val="24"/>
        </w:rPr>
        <w:t>емые</w:t>
      </w:r>
      <w:r w:rsidRPr="00170F81">
        <w:rPr>
          <w:spacing w:val="71"/>
          <w:szCs w:val="24"/>
        </w:rPr>
        <w:t xml:space="preserve"> </w:t>
      </w:r>
      <w:r w:rsidRPr="00170F81">
        <w:rPr>
          <w:spacing w:val="1"/>
          <w:szCs w:val="24"/>
        </w:rPr>
        <w:t>ими</w:t>
      </w:r>
      <w:r w:rsidRPr="00170F81">
        <w:rPr>
          <w:spacing w:val="72"/>
          <w:szCs w:val="24"/>
        </w:rPr>
        <w:t xml:space="preserve"> </w:t>
      </w:r>
      <w:r w:rsidRPr="00170F81">
        <w:rPr>
          <w:szCs w:val="24"/>
        </w:rPr>
        <w:t>в процессе</w:t>
      </w:r>
      <w:r w:rsidRPr="00170F81">
        <w:rPr>
          <w:spacing w:val="22"/>
          <w:szCs w:val="24"/>
        </w:rPr>
        <w:t xml:space="preserve"> </w:t>
      </w:r>
      <w:r w:rsidRPr="00170F81">
        <w:rPr>
          <w:spacing w:val="-1"/>
          <w:szCs w:val="24"/>
        </w:rPr>
        <w:t>в</w:t>
      </w:r>
      <w:r w:rsidRPr="00170F81">
        <w:rPr>
          <w:szCs w:val="24"/>
        </w:rPr>
        <w:t>о</w:t>
      </w:r>
      <w:r w:rsidRPr="00170F81">
        <w:rPr>
          <w:spacing w:val="-1"/>
          <w:szCs w:val="24"/>
        </w:rPr>
        <w:t>сп</w:t>
      </w:r>
      <w:r w:rsidRPr="00170F81">
        <w:rPr>
          <w:szCs w:val="24"/>
        </w:rPr>
        <w:t>ита</w:t>
      </w:r>
      <w:r w:rsidRPr="00170F81">
        <w:rPr>
          <w:spacing w:val="-2"/>
          <w:szCs w:val="24"/>
        </w:rPr>
        <w:t>ни</w:t>
      </w:r>
      <w:r w:rsidRPr="00170F81">
        <w:rPr>
          <w:szCs w:val="24"/>
        </w:rPr>
        <w:t>я:</w:t>
      </w:r>
      <w:r w:rsidRPr="00170F81">
        <w:rPr>
          <w:spacing w:val="22"/>
          <w:szCs w:val="24"/>
        </w:rPr>
        <w:t xml:space="preserve"> </w:t>
      </w:r>
      <w:r w:rsidRPr="00170F81">
        <w:rPr>
          <w:szCs w:val="24"/>
        </w:rPr>
        <w:t>п</w:t>
      </w:r>
      <w:r w:rsidRPr="00170F81">
        <w:rPr>
          <w:spacing w:val="1"/>
          <w:szCs w:val="24"/>
        </w:rPr>
        <w:t>о</w:t>
      </w:r>
      <w:r w:rsidRPr="00170F81">
        <w:rPr>
          <w:spacing w:val="-2"/>
          <w:szCs w:val="24"/>
        </w:rPr>
        <w:t>з</w:t>
      </w:r>
      <w:r w:rsidRPr="00170F81">
        <w:rPr>
          <w:szCs w:val="24"/>
        </w:rPr>
        <w:t>навате</w:t>
      </w:r>
      <w:r w:rsidRPr="00170F81">
        <w:rPr>
          <w:spacing w:val="-1"/>
          <w:szCs w:val="24"/>
        </w:rPr>
        <w:t>л</w:t>
      </w:r>
      <w:r w:rsidRPr="00170F81">
        <w:rPr>
          <w:szCs w:val="24"/>
        </w:rPr>
        <w:t>ь</w:t>
      </w:r>
      <w:r w:rsidRPr="00170F81">
        <w:rPr>
          <w:spacing w:val="-1"/>
          <w:szCs w:val="24"/>
        </w:rPr>
        <w:t>н</w:t>
      </w:r>
      <w:r w:rsidRPr="00170F81">
        <w:rPr>
          <w:szCs w:val="24"/>
        </w:rPr>
        <w:t>ая,</w:t>
      </w:r>
      <w:r w:rsidRPr="00170F81">
        <w:rPr>
          <w:spacing w:val="20"/>
          <w:szCs w:val="24"/>
        </w:rPr>
        <w:t xml:space="preserve"> </w:t>
      </w:r>
      <w:r w:rsidRPr="00170F81">
        <w:rPr>
          <w:szCs w:val="24"/>
        </w:rPr>
        <w:t>обществ</w:t>
      </w:r>
      <w:r w:rsidRPr="00170F81">
        <w:rPr>
          <w:spacing w:val="-2"/>
          <w:szCs w:val="24"/>
        </w:rPr>
        <w:t>е</w:t>
      </w:r>
      <w:r w:rsidRPr="00170F81">
        <w:rPr>
          <w:szCs w:val="24"/>
        </w:rPr>
        <w:t>нная,</w:t>
      </w:r>
      <w:r w:rsidRPr="00170F81">
        <w:rPr>
          <w:spacing w:val="20"/>
          <w:szCs w:val="24"/>
        </w:rPr>
        <w:t xml:space="preserve"> </w:t>
      </w:r>
      <w:r w:rsidRPr="00170F81">
        <w:rPr>
          <w:spacing w:val="1"/>
          <w:szCs w:val="24"/>
        </w:rPr>
        <w:t>ц</w:t>
      </w:r>
      <w:r w:rsidRPr="00170F81">
        <w:rPr>
          <w:szCs w:val="24"/>
        </w:rPr>
        <w:t>енностн</w:t>
      </w:r>
      <w:r w:rsidRPr="00170F81">
        <w:rPr>
          <w:spacing w:val="6"/>
          <w:szCs w:val="24"/>
        </w:rPr>
        <w:t>о</w:t>
      </w:r>
      <w:r w:rsidRPr="00170F81">
        <w:rPr>
          <w:szCs w:val="24"/>
        </w:rPr>
        <w:t>-ориент</w:t>
      </w:r>
      <w:r w:rsidRPr="00170F81">
        <w:rPr>
          <w:spacing w:val="-2"/>
          <w:szCs w:val="24"/>
        </w:rPr>
        <w:t>ац</w:t>
      </w:r>
      <w:r w:rsidRPr="00170F81">
        <w:rPr>
          <w:szCs w:val="24"/>
        </w:rPr>
        <w:t>ионн</w:t>
      </w:r>
      <w:r w:rsidRPr="00170F81">
        <w:rPr>
          <w:spacing w:val="-2"/>
          <w:szCs w:val="24"/>
        </w:rPr>
        <w:t>а</w:t>
      </w:r>
      <w:r w:rsidRPr="00170F81">
        <w:rPr>
          <w:szCs w:val="24"/>
        </w:rPr>
        <w:t>я, х</w:t>
      </w:r>
      <w:r w:rsidRPr="00170F81">
        <w:rPr>
          <w:spacing w:val="-2"/>
          <w:szCs w:val="24"/>
        </w:rPr>
        <w:t>у</w:t>
      </w:r>
      <w:r w:rsidRPr="00170F81">
        <w:rPr>
          <w:szCs w:val="24"/>
        </w:rPr>
        <w:t>дожест</w:t>
      </w:r>
      <w:r w:rsidRPr="00170F81">
        <w:rPr>
          <w:spacing w:val="-1"/>
          <w:szCs w:val="24"/>
        </w:rPr>
        <w:t>в</w:t>
      </w:r>
      <w:r w:rsidRPr="00170F81">
        <w:rPr>
          <w:szCs w:val="24"/>
        </w:rPr>
        <w:t>е</w:t>
      </w:r>
      <w:r w:rsidRPr="00170F81">
        <w:rPr>
          <w:spacing w:val="-1"/>
          <w:szCs w:val="24"/>
        </w:rPr>
        <w:t>н</w:t>
      </w:r>
      <w:r w:rsidRPr="00170F81">
        <w:rPr>
          <w:szCs w:val="24"/>
        </w:rPr>
        <w:t>но-эст</w:t>
      </w:r>
      <w:r w:rsidRPr="00170F81">
        <w:rPr>
          <w:spacing w:val="-1"/>
          <w:szCs w:val="24"/>
        </w:rPr>
        <w:t>е</w:t>
      </w:r>
      <w:r w:rsidRPr="00170F81">
        <w:rPr>
          <w:szCs w:val="24"/>
        </w:rPr>
        <w:t>тиче</w:t>
      </w:r>
      <w:r w:rsidRPr="00170F81">
        <w:rPr>
          <w:spacing w:val="-1"/>
          <w:szCs w:val="24"/>
        </w:rPr>
        <w:t>с</w:t>
      </w:r>
      <w:r w:rsidRPr="00170F81">
        <w:rPr>
          <w:szCs w:val="24"/>
        </w:rPr>
        <w:t>кая</w:t>
      </w:r>
      <w:r>
        <w:rPr>
          <w:szCs w:val="24"/>
        </w:rPr>
        <w:t xml:space="preserve"> </w:t>
      </w:r>
      <w:r w:rsidRPr="00170F81">
        <w:rPr>
          <w:szCs w:val="24"/>
        </w:rPr>
        <w:t>и</w:t>
      </w:r>
      <w:r>
        <w:rPr>
          <w:szCs w:val="24"/>
        </w:rPr>
        <w:t xml:space="preserve"> </w:t>
      </w:r>
      <w:r w:rsidRPr="00170F81">
        <w:rPr>
          <w:spacing w:val="-1"/>
          <w:szCs w:val="24"/>
        </w:rPr>
        <w:t>д</w:t>
      </w:r>
      <w:r w:rsidRPr="00170F81">
        <w:rPr>
          <w:spacing w:val="1"/>
          <w:szCs w:val="24"/>
        </w:rPr>
        <w:t>о</w:t>
      </w:r>
      <w:r w:rsidRPr="00170F81">
        <w:rPr>
          <w:szCs w:val="24"/>
        </w:rPr>
        <w:t>с</w:t>
      </w:r>
      <w:r w:rsidRPr="00170F81">
        <w:rPr>
          <w:spacing w:val="-3"/>
          <w:szCs w:val="24"/>
        </w:rPr>
        <w:t>у</w:t>
      </w:r>
      <w:r w:rsidRPr="00170F81">
        <w:rPr>
          <w:szCs w:val="24"/>
        </w:rPr>
        <w:t>г</w:t>
      </w:r>
      <w:r w:rsidRPr="00170F81">
        <w:rPr>
          <w:spacing w:val="1"/>
          <w:szCs w:val="24"/>
        </w:rPr>
        <w:t>о</w:t>
      </w:r>
      <w:r w:rsidRPr="00170F81">
        <w:rPr>
          <w:szCs w:val="24"/>
        </w:rPr>
        <w:t>вая</w:t>
      </w:r>
      <w:r>
        <w:rPr>
          <w:szCs w:val="24"/>
        </w:rPr>
        <w:t xml:space="preserve"> </w:t>
      </w:r>
      <w:r w:rsidRPr="00170F81">
        <w:rPr>
          <w:spacing w:val="-1"/>
          <w:szCs w:val="24"/>
        </w:rPr>
        <w:t>д</w:t>
      </w:r>
      <w:r w:rsidRPr="00170F81">
        <w:rPr>
          <w:szCs w:val="24"/>
        </w:rPr>
        <w:t>еяте</w:t>
      </w:r>
      <w:r w:rsidRPr="00170F81">
        <w:rPr>
          <w:spacing w:val="-3"/>
          <w:szCs w:val="24"/>
        </w:rPr>
        <w:t>л</w:t>
      </w:r>
      <w:r w:rsidRPr="00170F81">
        <w:rPr>
          <w:szCs w:val="24"/>
        </w:rPr>
        <w:t>ьн</w:t>
      </w:r>
      <w:r w:rsidRPr="00170F81">
        <w:rPr>
          <w:spacing w:val="1"/>
          <w:szCs w:val="24"/>
        </w:rPr>
        <w:t>о</w:t>
      </w:r>
      <w:r w:rsidRPr="00170F81">
        <w:rPr>
          <w:szCs w:val="24"/>
        </w:rPr>
        <w:t>ст</w:t>
      </w:r>
      <w:r w:rsidRPr="00170F81">
        <w:rPr>
          <w:spacing w:val="-1"/>
          <w:szCs w:val="24"/>
        </w:rPr>
        <w:t>ь</w:t>
      </w:r>
      <w:r w:rsidRPr="00170F81">
        <w:rPr>
          <w:szCs w:val="24"/>
        </w:rPr>
        <w:t>,</w:t>
      </w:r>
      <w:r>
        <w:rPr>
          <w:szCs w:val="24"/>
        </w:rPr>
        <w:t xml:space="preserve"> </w:t>
      </w:r>
      <w:r w:rsidRPr="00170F81">
        <w:rPr>
          <w:spacing w:val="-1"/>
          <w:szCs w:val="24"/>
        </w:rPr>
        <w:t>с</w:t>
      </w:r>
      <w:r w:rsidRPr="00170F81">
        <w:rPr>
          <w:szCs w:val="24"/>
        </w:rPr>
        <w:t>порти</w:t>
      </w:r>
      <w:r w:rsidRPr="00170F81">
        <w:rPr>
          <w:spacing w:val="-1"/>
          <w:szCs w:val="24"/>
        </w:rPr>
        <w:t>в</w:t>
      </w:r>
      <w:r w:rsidRPr="00170F81">
        <w:rPr>
          <w:szCs w:val="24"/>
        </w:rPr>
        <w:t>н</w:t>
      </w:r>
      <w:r w:rsidRPr="00170F81">
        <w:rPr>
          <w:spacing w:val="6"/>
          <w:szCs w:val="24"/>
        </w:rPr>
        <w:t>о</w:t>
      </w:r>
      <w:r w:rsidRPr="00170F81">
        <w:rPr>
          <w:szCs w:val="24"/>
        </w:rPr>
        <w:t>-оздор</w:t>
      </w:r>
      <w:r w:rsidRPr="00170F81">
        <w:rPr>
          <w:spacing w:val="1"/>
          <w:szCs w:val="24"/>
        </w:rPr>
        <w:t>о</w:t>
      </w:r>
      <w:r w:rsidRPr="00170F81">
        <w:rPr>
          <w:spacing w:val="-1"/>
          <w:szCs w:val="24"/>
        </w:rPr>
        <w:t>в</w:t>
      </w:r>
      <w:r w:rsidRPr="00170F81">
        <w:rPr>
          <w:szCs w:val="24"/>
        </w:rPr>
        <w:t>ител</w:t>
      </w:r>
      <w:r w:rsidRPr="00170F81">
        <w:rPr>
          <w:spacing w:val="-1"/>
          <w:szCs w:val="24"/>
        </w:rPr>
        <w:t>ь</w:t>
      </w:r>
      <w:r w:rsidRPr="00170F81">
        <w:rPr>
          <w:szCs w:val="24"/>
        </w:rPr>
        <w:t>н</w:t>
      </w:r>
      <w:r w:rsidRPr="00170F81">
        <w:rPr>
          <w:spacing w:val="-1"/>
          <w:szCs w:val="24"/>
        </w:rPr>
        <w:t>а</w:t>
      </w:r>
      <w:r w:rsidRPr="00170F81">
        <w:rPr>
          <w:szCs w:val="24"/>
        </w:rPr>
        <w:t>я д</w:t>
      </w:r>
      <w:r w:rsidRPr="00170F81">
        <w:rPr>
          <w:spacing w:val="-2"/>
          <w:szCs w:val="24"/>
        </w:rPr>
        <w:t>е</w:t>
      </w:r>
      <w:r w:rsidRPr="00170F81">
        <w:rPr>
          <w:szCs w:val="24"/>
        </w:rPr>
        <w:t>ятел</w:t>
      </w:r>
      <w:r w:rsidRPr="00170F81">
        <w:rPr>
          <w:spacing w:val="-1"/>
          <w:szCs w:val="24"/>
        </w:rPr>
        <w:t>ь</w:t>
      </w:r>
      <w:r w:rsidRPr="00170F81">
        <w:rPr>
          <w:szCs w:val="24"/>
        </w:rPr>
        <w:t>ност</w:t>
      </w:r>
      <w:r w:rsidRPr="00170F81">
        <w:rPr>
          <w:spacing w:val="-1"/>
          <w:szCs w:val="24"/>
        </w:rPr>
        <w:t>ь</w:t>
      </w:r>
      <w:r w:rsidRPr="00170F81">
        <w:rPr>
          <w:szCs w:val="24"/>
        </w:rPr>
        <w:t>.</w:t>
      </w:r>
    </w:p>
    <w:p w:rsidR="000103E7" w:rsidRPr="00170F81" w:rsidRDefault="000103E7" w:rsidP="00366C73">
      <w:pPr>
        <w:tabs>
          <w:tab w:val="left" w:pos="2436"/>
          <w:tab w:val="left" w:pos="4489"/>
          <w:tab w:val="left" w:pos="5499"/>
          <w:tab w:val="left" w:pos="6830"/>
          <w:tab w:val="left" w:pos="8550"/>
        </w:tabs>
        <w:spacing w:line="239" w:lineRule="auto"/>
        <w:ind w:right="-19" w:firstLine="567"/>
        <w:jc w:val="both"/>
        <w:rPr>
          <w:szCs w:val="24"/>
        </w:rPr>
      </w:pPr>
      <w:r w:rsidRPr="00170F81">
        <w:rPr>
          <w:szCs w:val="24"/>
        </w:rPr>
        <w:t>Реализ</w:t>
      </w:r>
      <w:r w:rsidRPr="00170F81">
        <w:rPr>
          <w:spacing w:val="-1"/>
          <w:szCs w:val="24"/>
        </w:rPr>
        <w:t>а</w:t>
      </w:r>
      <w:r w:rsidRPr="00170F81">
        <w:rPr>
          <w:szCs w:val="24"/>
        </w:rPr>
        <w:t>ция</w:t>
      </w:r>
      <w:r w:rsidR="00366C73">
        <w:rPr>
          <w:szCs w:val="24"/>
        </w:rPr>
        <w:t xml:space="preserve"> </w:t>
      </w:r>
      <w:r w:rsidRPr="00170F81">
        <w:rPr>
          <w:szCs w:val="24"/>
        </w:rPr>
        <w:t>пост</w:t>
      </w:r>
      <w:r w:rsidRPr="00170F81">
        <w:rPr>
          <w:spacing w:val="-2"/>
          <w:szCs w:val="24"/>
        </w:rPr>
        <w:t>а</w:t>
      </w:r>
      <w:r w:rsidRPr="00170F81">
        <w:rPr>
          <w:szCs w:val="24"/>
        </w:rPr>
        <w:t>в</w:t>
      </w:r>
      <w:r w:rsidRPr="00170F81">
        <w:rPr>
          <w:spacing w:val="-1"/>
          <w:szCs w:val="24"/>
        </w:rPr>
        <w:t>л</w:t>
      </w:r>
      <w:r w:rsidRPr="00170F81">
        <w:rPr>
          <w:szCs w:val="24"/>
        </w:rPr>
        <w:t>енных</w:t>
      </w:r>
      <w:r w:rsidR="00366C73">
        <w:rPr>
          <w:szCs w:val="24"/>
        </w:rPr>
        <w:t xml:space="preserve"> </w:t>
      </w:r>
      <w:r w:rsidRPr="00170F81">
        <w:rPr>
          <w:szCs w:val="24"/>
        </w:rPr>
        <w:t>зад</w:t>
      </w:r>
      <w:r w:rsidRPr="00170F81">
        <w:rPr>
          <w:spacing w:val="-1"/>
          <w:szCs w:val="24"/>
        </w:rPr>
        <w:t>а</w:t>
      </w:r>
      <w:r w:rsidRPr="00170F81">
        <w:rPr>
          <w:szCs w:val="24"/>
        </w:rPr>
        <w:t>ч</w:t>
      </w:r>
      <w:r w:rsidR="00366C73">
        <w:rPr>
          <w:szCs w:val="24"/>
        </w:rPr>
        <w:t xml:space="preserve"> </w:t>
      </w:r>
      <w:r w:rsidRPr="00170F81">
        <w:rPr>
          <w:szCs w:val="24"/>
        </w:rPr>
        <w:t>р</w:t>
      </w:r>
      <w:r w:rsidRPr="00170F81">
        <w:rPr>
          <w:spacing w:val="-1"/>
          <w:szCs w:val="24"/>
        </w:rPr>
        <w:t>а</w:t>
      </w:r>
      <w:r w:rsidRPr="00170F81">
        <w:rPr>
          <w:szCs w:val="24"/>
        </w:rPr>
        <w:t>б</w:t>
      </w:r>
      <w:r w:rsidRPr="00170F81">
        <w:rPr>
          <w:spacing w:val="1"/>
          <w:szCs w:val="24"/>
        </w:rPr>
        <w:t>о</w:t>
      </w:r>
      <w:r w:rsidRPr="00170F81">
        <w:rPr>
          <w:szCs w:val="24"/>
        </w:rPr>
        <w:t>чей</w:t>
      </w:r>
      <w:r w:rsidR="00366C73">
        <w:rPr>
          <w:szCs w:val="24"/>
        </w:rPr>
        <w:t xml:space="preserve"> </w:t>
      </w:r>
      <w:r w:rsidRPr="00170F81">
        <w:rPr>
          <w:szCs w:val="24"/>
        </w:rPr>
        <w:t>прогр</w:t>
      </w:r>
      <w:r w:rsidRPr="00170F81">
        <w:rPr>
          <w:spacing w:val="-1"/>
          <w:szCs w:val="24"/>
        </w:rPr>
        <w:t>а</w:t>
      </w:r>
      <w:r w:rsidRPr="00170F81">
        <w:rPr>
          <w:spacing w:val="-2"/>
          <w:szCs w:val="24"/>
        </w:rPr>
        <w:t>м</w:t>
      </w:r>
      <w:r w:rsidRPr="00170F81">
        <w:rPr>
          <w:szCs w:val="24"/>
        </w:rPr>
        <w:t>мы</w:t>
      </w:r>
      <w:r w:rsidR="00366C73">
        <w:rPr>
          <w:szCs w:val="24"/>
        </w:rPr>
        <w:t xml:space="preserve"> </w:t>
      </w:r>
      <w:r w:rsidRPr="00170F81">
        <w:rPr>
          <w:spacing w:val="-2"/>
          <w:szCs w:val="24"/>
        </w:rPr>
        <w:t>в</w:t>
      </w:r>
      <w:r w:rsidRPr="00170F81">
        <w:rPr>
          <w:szCs w:val="24"/>
        </w:rPr>
        <w:t>ос</w:t>
      </w:r>
      <w:r w:rsidRPr="00170F81">
        <w:rPr>
          <w:spacing w:val="-1"/>
          <w:szCs w:val="24"/>
        </w:rPr>
        <w:t>п</w:t>
      </w:r>
      <w:r w:rsidRPr="00170F81">
        <w:rPr>
          <w:szCs w:val="24"/>
        </w:rPr>
        <w:t>ит</w:t>
      </w:r>
      <w:r w:rsidRPr="00170F81">
        <w:rPr>
          <w:spacing w:val="-1"/>
          <w:szCs w:val="24"/>
        </w:rPr>
        <w:t>а</w:t>
      </w:r>
      <w:r w:rsidRPr="00170F81">
        <w:rPr>
          <w:szCs w:val="24"/>
        </w:rPr>
        <w:t>ния ос</w:t>
      </w:r>
      <w:r w:rsidRPr="00170F81">
        <w:rPr>
          <w:spacing w:val="-3"/>
          <w:szCs w:val="24"/>
        </w:rPr>
        <w:t>у</w:t>
      </w:r>
      <w:r w:rsidRPr="00170F81">
        <w:rPr>
          <w:szCs w:val="24"/>
        </w:rPr>
        <w:t>ществ</w:t>
      </w:r>
      <w:r w:rsidRPr="00170F81">
        <w:rPr>
          <w:spacing w:val="-1"/>
          <w:szCs w:val="24"/>
        </w:rPr>
        <w:t>л</w:t>
      </w:r>
      <w:r w:rsidRPr="00170F81">
        <w:rPr>
          <w:szCs w:val="24"/>
        </w:rPr>
        <w:t>яется ч</w:t>
      </w:r>
      <w:r w:rsidRPr="00170F81">
        <w:rPr>
          <w:spacing w:val="-1"/>
          <w:szCs w:val="24"/>
        </w:rPr>
        <w:t>ер</w:t>
      </w:r>
      <w:r w:rsidRPr="00170F81">
        <w:rPr>
          <w:szCs w:val="24"/>
        </w:rPr>
        <w:t>ез</w:t>
      </w:r>
      <w:r w:rsidRPr="00170F81">
        <w:rPr>
          <w:spacing w:val="-1"/>
          <w:szCs w:val="24"/>
        </w:rPr>
        <w:t xml:space="preserve"> </w:t>
      </w:r>
      <w:r w:rsidRPr="00170F81">
        <w:rPr>
          <w:szCs w:val="24"/>
        </w:rPr>
        <w:t>виды в</w:t>
      </w:r>
      <w:r w:rsidRPr="00170F81">
        <w:rPr>
          <w:spacing w:val="1"/>
          <w:szCs w:val="24"/>
        </w:rPr>
        <w:t>о</w:t>
      </w:r>
      <w:r w:rsidRPr="00170F81">
        <w:rPr>
          <w:spacing w:val="-1"/>
          <w:szCs w:val="24"/>
        </w:rPr>
        <w:t>с</w:t>
      </w:r>
      <w:r w:rsidRPr="00170F81">
        <w:rPr>
          <w:szCs w:val="24"/>
        </w:rPr>
        <w:t>п</w:t>
      </w:r>
      <w:r w:rsidRPr="00170F81">
        <w:rPr>
          <w:spacing w:val="1"/>
          <w:szCs w:val="24"/>
        </w:rPr>
        <w:t>и</w:t>
      </w:r>
      <w:r w:rsidRPr="00170F81">
        <w:rPr>
          <w:spacing w:val="-2"/>
          <w:szCs w:val="24"/>
        </w:rPr>
        <w:t>т</w:t>
      </w:r>
      <w:r w:rsidRPr="00170F81">
        <w:rPr>
          <w:szCs w:val="24"/>
        </w:rPr>
        <w:t>ате</w:t>
      </w:r>
      <w:r w:rsidRPr="00170F81">
        <w:rPr>
          <w:spacing w:val="-1"/>
          <w:szCs w:val="24"/>
        </w:rPr>
        <w:t>ль</w:t>
      </w:r>
      <w:r w:rsidRPr="00170F81">
        <w:rPr>
          <w:szCs w:val="24"/>
        </w:rPr>
        <w:t>ной деятел</w:t>
      </w:r>
      <w:r w:rsidRPr="00170F81">
        <w:rPr>
          <w:spacing w:val="-1"/>
          <w:szCs w:val="24"/>
        </w:rPr>
        <w:t>ьн</w:t>
      </w:r>
      <w:r w:rsidRPr="00170F81">
        <w:rPr>
          <w:szCs w:val="24"/>
        </w:rPr>
        <w:t>ос</w:t>
      </w:r>
      <w:r w:rsidRPr="00170F81">
        <w:rPr>
          <w:spacing w:val="-2"/>
          <w:szCs w:val="24"/>
        </w:rPr>
        <w:t>т</w:t>
      </w:r>
      <w:r w:rsidRPr="00170F81">
        <w:rPr>
          <w:szCs w:val="24"/>
        </w:rPr>
        <w:t>и:</w:t>
      </w:r>
    </w:p>
    <w:p w:rsidR="000103E7" w:rsidRPr="00170F81" w:rsidRDefault="000103E7" w:rsidP="00366C73">
      <w:pPr>
        <w:spacing w:line="239" w:lineRule="auto"/>
        <w:ind w:right="-19" w:firstLine="567"/>
        <w:jc w:val="both"/>
        <w:rPr>
          <w:szCs w:val="24"/>
        </w:rPr>
      </w:pPr>
      <w:r w:rsidRPr="00170F81">
        <w:rPr>
          <w:szCs w:val="24"/>
        </w:rPr>
        <w:t>а)</w:t>
      </w:r>
      <w:r w:rsidRPr="00170F81">
        <w:rPr>
          <w:spacing w:val="90"/>
          <w:szCs w:val="24"/>
        </w:rPr>
        <w:t xml:space="preserve"> </w:t>
      </w:r>
      <w:r w:rsidRPr="00170F81">
        <w:rPr>
          <w:szCs w:val="24"/>
        </w:rPr>
        <w:t>познава</w:t>
      </w:r>
      <w:r w:rsidRPr="00170F81">
        <w:rPr>
          <w:spacing w:val="-2"/>
          <w:szCs w:val="24"/>
        </w:rPr>
        <w:t>т</w:t>
      </w:r>
      <w:r w:rsidRPr="00170F81">
        <w:rPr>
          <w:szCs w:val="24"/>
        </w:rPr>
        <w:t>ел</w:t>
      </w:r>
      <w:r w:rsidRPr="00170F81">
        <w:rPr>
          <w:spacing w:val="-1"/>
          <w:szCs w:val="24"/>
        </w:rPr>
        <w:t>ь</w:t>
      </w:r>
      <w:r w:rsidRPr="00170F81">
        <w:rPr>
          <w:szCs w:val="24"/>
        </w:rPr>
        <w:t>ная</w:t>
      </w:r>
      <w:r w:rsidRPr="00170F81">
        <w:rPr>
          <w:spacing w:val="88"/>
          <w:szCs w:val="24"/>
        </w:rPr>
        <w:t xml:space="preserve"> </w:t>
      </w:r>
      <w:r w:rsidRPr="00170F81">
        <w:rPr>
          <w:szCs w:val="24"/>
        </w:rPr>
        <w:t>деятел</w:t>
      </w:r>
      <w:r w:rsidRPr="00170F81">
        <w:rPr>
          <w:spacing w:val="-3"/>
          <w:szCs w:val="24"/>
        </w:rPr>
        <w:t>ь</w:t>
      </w:r>
      <w:r w:rsidRPr="00170F81">
        <w:rPr>
          <w:szCs w:val="24"/>
        </w:rPr>
        <w:t>ность</w:t>
      </w:r>
      <w:r w:rsidRPr="00170F81">
        <w:rPr>
          <w:spacing w:val="87"/>
          <w:szCs w:val="24"/>
        </w:rPr>
        <w:t xml:space="preserve"> </w:t>
      </w:r>
      <w:r w:rsidRPr="00170F81">
        <w:rPr>
          <w:szCs w:val="24"/>
        </w:rPr>
        <w:t>напр</w:t>
      </w:r>
      <w:r w:rsidRPr="00170F81">
        <w:rPr>
          <w:spacing w:val="-1"/>
          <w:szCs w:val="24"/>
        </w:rPr>
        <w:t>а</w:t>
      </w:r>
      <w:r w:rsidRPr="00170F81">
        <w:rPr>
          <w:szCs w:val="24"/>
        </w:rPr>
        <w:t>в</w:t>
      </w:r>
      <w:r w:rsidRPr="00170F81">
        <w:rPr>
          <w:spacing w:val="-1"/>
          <w:szCs w:val="24"/>
        </w:rPr>
        <w:t>л</w:t>
      </w:r>
      <w:r w:rsidRPr="00170F81">
        <w:rPr>
          <w:szCs w:val="24"/>
        </w:rPr>
        <w:t>ена</w:t>
      </w:r>
      <w:r w:rsidRPr="00170F81">
        <w:rPr>
          <w:spacing w:val="90"/>
          <w:szCs w:val="24"/>
        </w:rPr>
        <w:t xml:space="preserve"> </w:t>
      </w:r>
      <w:r w:rsidRPr="00170F81">
        <w:rPr>
          <w:szCs w:val="24"/>
        </w:rPr>
        <w:t>на</w:t>
      </w:r>
      <w:r w:rsidRPr="00170F81">
        <w:rPr>
          <w:spacing w:val="87"/>
          <w:szCs w:val="24"/>
        </w:rPr>
        <w:t xml:space="preserve"> </w:t>
      </w:r>
      <w:r w:rsidRPr="00170F81">
        <w:rPr>
          <w:spacing w:val="1"/>
          <w:szCs w:val="24"/>
        </w:rPr>
        <w:t>р</w:t>
      </w:r>
      <w:r w:rsidRPr="00170F81">
        <w:rPr>
          <w:szCs w:val="24"/>
        </w:rPr>
        <w:t>аз</w:t>
      </w:r>
      <w:r w:rsidRPr="00170F81">
        <w:rPr>
          <w:spacing w:val="-2"/>
          <w:szCs w:val="24"/>
        </w:rPr>
        <w:t>в</w:t>
      </w:r>
      <w:r w:rsidRPr="00170F81">
        <w:rPr>
          <w:szCs w:val="24"/>
        </w:rPr>
        <w:t>итие</w:t>
      </w:r>
      <w:r w:rsidRPr="00170F81">
        <w:rPr>
          <w:spacing w:val="88"/>
          <w:szCs w:val="24"/>
        </w:rPr>
        <w:t xml:space="preserve"> </w:t>
      </w:r>
      <w:r w:rsidRPr="00170F81">
        <w:rPr>
          <w:spacing w:val="1"/>
          <w:szCs w:val="24"/>
        </w:rPr>
        <w:t>по</w:t>
      </w:r>
      <w:r w:rsidRPr="00170F81">
        <w:rPr>
          <w:spacing w:val="-1"/>
          <w:szCs w:val="24"/>
        </w:rPr>
        <w:t>з</w:t>
      </w:r>
      <w:r w:rsidRPr="00170F81">
        <w:rPr>
          <w:szCs w:val="24"/>
        </w:rPr>
        <w:t>навате</w:t>
      </w:r>
      <w:r w:rsidRPr="00170F81">
        <w:rPr>
          <w:spacing w:val="-1"/>
          <w:szCs w:val="24"/>
        </w:rPr>
        <w:t>л</w:t>
      </w:r>
      <w:r w:rsidRPr="00170F81">
        <w:rPr>
          <w:spacing w:val="-3"/>
          <w:szCs w:val="24"/>
        </w:rPr>
        <w:t>ь</w:t>
      </w:r>
      <w:r w:rsidRPr="00170F81">
        <w:rPr>
          <w:spacing w:val="-1"/>
          <w:szCs w:val="24"/>
        </w:rPr>
        <w:t>ны</w:t>
      </w:r>
      <w:r w:rsidRPr="00170F81">
        <w:rPr>
          <w:szCs w:val="24"/>
        </w:rPr>
        <w:t>х и</w:t>
      </w:r>
      <w:r w:rsidRPr="00170F81">
        <w:rPr>
          <w:spacing w:val="1"/>
          <w:szCs w:val="24"/>
        </w:rPr>
        <w:t>н</w:t>
      </w:r>
      <w:r w:rsidRPr="00170F81">
        <w:rPr>
          <w:szCs w:val="24"/>
        </w:rPr>
        <w:t>т</w:t>
      </w:r>
      <w:r w:rsidRPr="00170F81">
        <w:rPr>
          <w:spacing w:val="-1"/>
          <w:szCs w:val="24"/>
        </w:rPr>
        <w:t>е</w:t>
      </w:r>
      <w:r w:rsidRPr="00170F81">
        <w:rPr>
          <w:szCs w:val="24"/>
        </w:rPr>
        <w:t>ре</w:t>
      </w:r>
      <w:r w:rsidRPr="00170F81">
        <w:rPr>
          <w:spacing w:val="-2"/>
          <w:szCs w:val="24"/>
        </w:rPr>
        <w:t>с</w:t>
      </w:r>
      <w:r w:rsidRPr="00170F81">
        <w:rPr>
          <w:szCs w:val="24"/>
        </w:rPr>
        <w:t>ов,</w:t>
      </w:r>
      <w:r w:rsidRPr="00170F81">
        <w:rPr>
          <w:spacing w:val="63"/>
          <w:szCs w:val="24"/>
        </w:rPr>
        <w:t xml:space="preserve"> </w:t>
      </w:r>
      <w:r w:rsidRPr="00170F81">
        <w:rPr>
          <w:spacing w:val="1"/>
          <w:szCs w:val="24"/>
        </w:rPr>
        <w:t>н</w:t>
      </w:r>
      <w:r w:rsidRPr="00170F81">
        <w:rPr>
          <w:spacing w:val="-1"/>
          <w:szCs w:val="24"/>
        </w:rPr>
        <w:t>а</w:t>
      </w:r>
      <w:r w:rsidRPr="00170F81">
        <w:rPr>
          <w:szCs w:val="24"/>
        </w:rPr>
        <w:t>к</w:t>
      </w:r>
      <w:r w:rsidRPr="00170F81">
        <w:rPr>
          <w:spacing w:val="-1"/>
          <w:szCs w:val="24"/>
        </w:rPr>
        <w:t>о</w:t>
      </w:r>
      <w:r w:rsidRPr="00170F81">
        <w:rPr>
          <w:szCs w:val="24"/>
        </w:rPr>
        <w:t>пл</w:t>
      </w:r>
      <w:r w:rsidRPr="00170F81">
        <w:rPr>
          <w:spacing w:val="-2"/>
          <w:szCs w:val="24"/>
        </w:rPr>
        <w:t>е</w:t>
      </w:r>
      <w:r w:rsidRPr="00170F81">
        <w:rPr>
          <w:szCs w:val="24"/>
        </w:rPr>
        <w:t>н</w:t>
      </w:r>
      <w:r w:rsidRPr="00170F81">
        <w:rPr>
          <w:spacing w:val="1"/>
          <w:szCs w:val="24"/>
        </w:rPr>
        <w:t>и</w:t>
      </w:r>
      <w:r w:rsidRPr="00170F81">
        <w:rPr>
          <w:szCs w:val="24"/>
        </w:rPr>
        <w:t>е</w:t>
      </w:r>
      <w:r w:rsidRPr="00170F81">
        <w:rPr>
          <w:spacing w:val="64"/>
          <w:szCs w:val="24"/>
        </w:rPr>
        <w:t xml:space="preserve"> </w:t>
      </w:r>
      <w:r w:rsidRPr="00170F81">
        <w:rPr>
          <w:spacing w:val="-1"/>
          <w:szCs w:val="24"/>
        </w:rPr>
        <w:t>з</w:t>
      </w:r>
      <w:r w:rsidRPr="00170F81">
        <w:rPr>
          <w:szCs w:val="24"/>
        </w:rPr>
        <w:t>на</w:t>
      </w:r>
      <w:r w:rsidRPr="00170F81">
        <w:rPr>
          <w:spacing w:val="-1"/>
          <w:szCs w:val="24"/>
        </w:rPr>
        <w:t>н</w:t>
      </w:r>
      <w:r w:rsidRPr="00170F81">
        <w:rPr>
          <w:szCs w:val="24"/>
        </w:rPr>
        <w:t>ий,</w:t>
      </w:r>
      <w:r w:rsidRPr="00170F81">
        <w:rPr>
          <w:spacing w:val="64"/>
          <w:szCs w:val="24"/>
        </w:rPr>
        <w:t xml:space="preserve"> </w:t>
      </w:r>
      <w:r w:rsidRPr="00170F81">
        <w:rPr>
          <w:szCs w:val="24"/>
        </w:rPr>
        <w:t>фор</w:t>
      </w:r>
      <w:r w:rsidRPr="00170F81">
        <w:rPr>
          <w:spacing w:val="-2"/>
          <w:szCs w:val="24"/>
        </w:rPr>
        <w:t>м</w:t>
      </w:r>
      <w:r w:rsidRPr="00170F81">
        <w:rPr>
          <w:szCs w:val="24"/>
        </w:rPr>
        <w:t>ир</w:t>
      </w:r>
      <w:r w:rsidRPr="00170F81">
        <w:rPr>
          <w:spacing w:val="1"/>
          <w:szCs w:val="24"/>
        </w:rPr>
        <w:t>о</w:t>
      </w:r>
      <w:r w:rsidRPr="00170F81">
        <w:rPr>
          <w:szCs w:val="24"/>
        </w:rPr>
        <w:t>в</w:t>
      </w:r>
      <w:r w:rsidRPr="00170F81">
        <w:rPr>
          <w:spacing w:val="-1"/>
          <w:szCs w:val="24"/>
        </w:rPr>
        <w:t>ан</w:t>
      </w:r>
      <w:r w:rsidRPr="00170F81">
        <w:rPr>
          <w:szCs w:val="24"/>
        </w:rPr>
        <w:t>ие</w:t>
      </w:r>
      <w:r w:rsidRPr="00170F81">
        <w:rPr>
          <w:spacing w:val="63"/>
          <w:szCs w:val="24"/>
        </w:rPr>
        <w:t xml:space="preserve"> </w:t>
      </w:r>
      <w:r w:rsidRPr="00170F81">
        <w:rPr>
          <w:spacing w:val="-1"/>
          <w:szCs w:val="24"/>
        </w:rPr>
        <w:t>у</w:t>
      </w:r>
      <w:r w:rsidRPr="00170F81">
        <w:rPr>
          <w:szCs w:val="24"/>
        </w:rPr>
        <w:t>мственн</w:t>
      </w:r>
      <w:r w:rsidRPr="00170F81">
        <w:rPr>
          <w:spacing w:val="-1"/>
          <w:szCs w:val="24"/>
        </w:rPr>
        <w:t>ы</w:t>
      </w:r>
      <w:r w:rsidRPr="00170F81">
        <w:rPr>
          <w:szCs w:val="24"/>
        </w:rPr>
        <w:t>х</w:t>
      </w:r>
      <w:r w:rsidRPr="00170F81">
        <w:rPr>
          <w:spacing w:val="65"/>
          <w:szCs w:val="24"/>
        </w:rPr>
        <w:t xml:space="preserve"> </w:t>
      </w:r>
      <w:r w:rsidRPr="00170F81">
        <w:rPr>
          <w:szCs w:val="24"/>
        </w:rPr>
        <w:t>с</w:t>
      </w:r>
      <w:r w:rsidRPr="00170F81">
        <w:rPr>
          <w:spacing w:val="-1"/>
          <w:szCs w:val="24"/>
        </w:rPr>
        <w:t>п</w:t>
      </w:r>
      <w:r w:rsidRPr="00170F81">
        <w:rPr>
          <w:szCs w:val="24"/>
        </w:rPr>
        <w:t>о</w:t>
      </w:r>
      <w:r w:rsidRPr="00170F81">
        <w:rPr>
          <w:spacing w:val="-1"/>
          <w:szCs w:val="24"/>
        </w:rPr>
        <w:t>с</w:t>
      </w:r>
      <w:r w:rsidRPr="00170F81">
        <w:rPr>
          <w:szCs w:val="24"/>
        </w:rPr>
        <w:t>о</w:t>
      </w:r>
      <w:r w:rsidRPr="00170F81">
        <w:rPr>
          <w:spacing w:val="-1"/>
          <w:szCs w:val="24"/>
        </w:rPr>
        <w:t>б</w:t>
      </w:r>
      <w:r w:rsidRPr="00170F81">
        <w:rPr>
          <w:szCs w:val="24"/>
        </w:rPr>
        <w:t>ност</w:t>
      </w:r>
      <w:r w:rsidRPr="00170F81">
        <w:rPr>
          <w:spacing w:val="-2"/>
          <w:szCs w:val="24"/>
        </w:rPr>
        <w:t>е</w:t>
      </w:r>
      <w:r w:rsidRPr="00170F81">
        <w:rPr>
          <w:szCs w:val="24"/>
        </w:rPr>
        <w:t>й</w:t>
      </w:r>
      <w:r w:rsidRPr="00170F81">
        <w:rPr>
          <w:spacing w:val="64"/>
          <w:szCs w:val="24"/>
        </w:rPr>
        <w:t xml:space="preserve"> </w:t>
      </w:r>
      <w:r w:rsidRPr="00170F81">
        <w:rPr>
          <w:szCs w:val="24"/>
        </w:rPr>
        <w:t>и</w:t>
      </w:r>
      <w:r w:rsidRPr="00170F81">
        <w:rPr>
          <w:spacing w:val="63"/>
          <w:szCs w:val="24"/>
        </w:rPr>
        <w:t xml:space="preserve"> </w:t>
      </w:r>
      <w:r w:rsidRPr="00170F81">
        <w:rPr>
          <w:szCs w:val="24"/>
        </w:rPr>
        <w:t>п</w:t>
      </w:r>
      <w:r w:rsidRPr="00170F81">
        <w:rPr>
          <w:spacing w:val="1"/>
          <w:szCs w:val="24"/>
        </w:rPr>
        <w:t>р</w:t>
      </w:r>
      <w:r w:rsidRPr="00170F81">
        <w:rPr>
          <w:szCs w:val="24"/>
        </w:rPr>
        <w:t>., ос</w:t>
      </w:r>
      <w:r w:rsidRPr="00170F81">
        <w:rPr>
          <w:spacing w:val="-3"/>
          <w:szCs w:val="24"/>
        </w:rPr>
        <w:t>у</w:t>
      </w:r>
      <w:r w:rsidRPr="00170F81">
        <w:rPr>
          <w:szCs w:val="24"/>
        </w:rPr>
        <w:t>ществ</w:t>
      </w:r>
      <w:r w:rsidRPr="00170F81">
        <w:rPr>
          <w:spacing w:val="-1"/>
          <w:szCs w:val="24"/>
        </w:rPr>
        <w:t>л</w:t>
      </w:r>
      <w:r w:rsidRPr="00170F81">
        <w:rPr>
          <w:szCs w:val="24"/>
        </w:rPr>
        <w:t>яется</w:t>
      </w:r>
      <w:r w:rsidRPr="00170F81">
        <w:rPr>
          <w:spacing w:val="52"/>
          <w:szCs w:val="24"/>
        </w:rPr>
        <w:t xml:space="preserve"> </w:t>
      </w:r>
      <w:r w:rsidRPr="00170F81">
        <w:rPr>
          <w:szCs w:val="24"/>
        </w:rPr>
        <w:t>в</w:t>
      </w:r>
      <w:r w:rsidRPr="00170F81">
        <w:rPr>
          <w:spacing w:val="49"/>
          <w:szCs w:val="24"/>
        </w:rPr>
        <w:t xml:space="preserve"> </w:t>
      </w:r>
      <w:r w:rsidRPr="00170F81">
        <w:rPr>
          <w:szCs w:val="24"/>
        </w:rPr>
        <w:t>ходе</w:t>
      </w:r>
      <w:r w:rsidRPr="00170F81">
        <w:rPr>
          <w:spacing w:val="52"/>
          <w:szCs w:val="24"/>
        </w:rPr>
        <w:t xml:space="preserve"> </w:t>
      </w:r>
      <w:r w:rsidRPr="00170F81">
        <w:rPr>
          <w:spacing w:val="-2"/>
          <w:szCs w:val="24"/>
        </w:rPr>
        <w:t>у</w:t>
      </w:r>
      <w:r w:rsidRPr="00170F81">
        <w:rPr>
          <w:szCs w:val="24"/>
        </w:rPr>
        <w:t>чебных</w:t>
      </w:r>
      <w:r w:rsidRPr="00170F81">
        <w:rPr>
          <w:spacing w:val="53"/>
          <w:szCs w:val="24"/>
        </w:rPr>
        <w:t xml:space="preserve"> </w:t>
      </w:r>
      <w:r w:rsidRPr="00170F81">
        <w:rPr>
          <w:szCs w:val="24"/>
        </w:rPr>
        <w:t>з</w:t>
      </w:r>
      <w:r w:rsidRPr="00170F81">
        <w:rPr>
          <w:spacing w:val="-1"/>
          <w:szCs w:val="24"/>
        </w:rPr>
        <w:t>а</w:t>
      </w:r>
      <w:r w:rsidRPr="00170F81">
        <w:rPr>
          <w:szCs w:val="24"/>
        </w:rPr>
        <w:t>ня</w:t>
      </w:r>
      <w:r w:rsidRPr="00170F81">
        <w:rPr>
          <w:spacing w:val="-2"/>
          <w:szCs w:val="24"/>
        </w:rPr>
        <w:t>т</w:t>
      </w:r>
      <w:r w:rsidRPr="00170F81">
        <w:rPr>
          <w:szCs w:val="24"/>
        </w:rPr>
        <w:t>ий</w:t>
      </w:r>
      <w:r w:rsidRPr="00170F81">
        <w:rPr>
          <w:spacing w:val="53"/>
          <w:szCs w:val="24"/>
        </w:rPr>
        <w:t xml:space="preserve"> </w:t>
      </w:r>
      <w:r w:rsidRPr="00170F81">
        <w:rPr>
          <w:spacing w:val="-1"/>
          <w:szCs w:val="24"/>
        </w:rPr>
        <w:t>ч</w:t>
      </w:r>
      <w:r w:rsidRPr="00170F81">
        <w:rPr>
          <w:szCs w:val="24"/>
        </w:rPr>
        <w:t>е</w:t>
      </w:r>
      <w:r w:rsidRPr="00170F81">
        <w:rPr>
          <w:spacing w:val="-1"/>
          <w:szCs w:val="24"/>
        </w:rPr>
        <w:t>р</w:t>
      </w:r>
      <w:r w:rsidRPr="00170F81">
        <w:rPr>
          <w:szCs w:val="24"/>
        </w:rPr>
        <w:t>ез</w:t>
      </w:r>
      <w:r w:rsidRPr="00170F81">
        <w:rPr>
          <w:spacing w:val="51"/>
          <w:szCs w:val="24"/>
        </w:rPr>
        <w:t xml:space="preserve"> </w:t>
      </w:r>
      <w:r w:rsidRPr="00170F81">
        <w:rPr>
          <w:szCs w:val="24"/>
        </w:rPr>
        <w:t>взаимоде</w:t>
      </w:r>
      <w:r w:rsidRPr="00170F81">
        <w:rPr>
          <w:spacing w:val="-1"/>
          <w:szCs w:val="24"/>
        </w:rPr>
        <w:t>й</w:t>
      </w:r>
      <w:r w:rsidRPr="00170F81">
        <w:rPr>
          <w:szCs w:val="24"/>
        </w:rPr>
        <w:t>ствие</w:t>
      </w:r>
      <w:r w:rsidRPr="00170F81">
        <w:rPr>
          <w:spacing w:val="50"/>
          <w:szCs w:val="24"/>
        </w:rPr>
        <w:t xml:space="preserve"> </w:t>
      </w:r>
      <w:r w:rsidRPr="00170F81">
        <w:rPr>
          <w:spacing w:val="1"/>
          <w:szCs w:val="24"/>
        </w:rPr>
        <w:t>об</w:t>
      </w:r>
      <w:r w:rsidRPr="00170F81">
        <w:rPr>
          <w:spacing w:val="-1"/>
          <w:szCs w:val="24"/>
        </w:rPr>
        <w:t>у</w:t>
      </w:r>
      <w:r w:rsidRPr="00170F81">
        <w:rPr>
          <w:szCs w:val="24"/>
        </w:rPr>
        <w:t>ча</w:t>
      </w:r>
      <w:r w:rsidRPr="00170F81">
        <w:rPr>
          <w:spacing w:val="5"/>
          <w:szCs w:val="24"/>
        </w:rPr>
        <w:t>ю</w:t>
      </w:r>
      <w:r w:rsidRPr="00170F81">
        <w:rPr>
          <w:szCs w:val="24"/>
        </w:rPr>
        <w:t>щего</w:t>
      </w:r>
      <w:r w:rsidRPr="00170F81">
        <w:rPr>
          <w:spacing w:val="-2"/>
          <w:szCs w:val="24"/>
        </w:rPr>
        <w:t>с</w:t>
      </w:r>
      <w:r w:rsidRPr="00170F81">
        <w:rPr>
          <w:szCs w:val="24"/>
        </w:rPr>
        <w:t>я</w:t>
      </w:r>
      <w:r w:rsidRPr="00170F81">
        <w:rPr>
          <w:spacing w:val="52"/>
          <w:szCs w:val="24"/>
        </w:rPr>
        <w:t xml:space="preserve"> </w:t>
      </w:r>
      <w:r w:rsidRPr="00170F81">
        <w:rPr>
          <w:szCs w:val="24"/>
        </w:rPr>
        <w:t>с п</w:t>
      </w:r>
      <w:r w:rsidRPr="00170F81">
        <w:rPr>
          <w:spacing w:val="1"/>
          <w:szCs w:val="24"/>
        </w:rPr>
        <w:t>р</w:t>
      </w:r>
      <w:r w:rsidRPr="00170F81">
        <w:rPr>
          <w:spacing w:val="-2"/>
          <w:szCs w:val="24"/>
        </w:rPr>
        <w:t>еп</w:t>
      </w:r>
      <w:r w:rsidRPr="00170F81">
        <w:rPr>
          <w:spacing w:val="1"/>
          <w:szCs w:val="24"/>
        </w:rPr>
        <w:t>о</w:t>
      </w:r>
      <w:r w:rsidRPr="00170F81">
        <w:rPr>
          <w:szCs w:val="24"/>
        </w:rPr>
        <w:t>давате</w:t>
      </w:r>
      <w:r w:rsidRPr="00170F81">
        <w:rPr>
          <w:spacing w:val="-1"/>
          <w:szCs w:val="24"/>
        </w:rPr>
        <w:t>л</w:t>
      </w:r>
      <w:r w:rsidRPr="00170F81">
        <w:rPr>
          <w:szCs w:val="24"/>
        </w:rPr>
        <w:t>ем,</w:t>
      </w:r>
      <w:r w:rsidRPr="00170F81">
        <w:rPr>
          <w:spacing w:val="188"/>
          <w:szCs w:val="24"/>
        </w:rPr>
        <w:t xml:space="preserve"> </w:t>
      </w:r>
      <w:r w:rsidRPr="00170F81">
        <w:rPr>
          <w:szCs w:val="24"/>
        </w:rPr>
        <w:t>с</w:t>
      </w:r>
      <w:r w:rsidRPr="00170F81">
        <w:rPr>
          <w:spacing w:val="186"/>
          <w:szCs w:val="24"/>
        </w:rPr>
        <w:t xml:space="preserve"> </w:t>
      </w:r>
      <w:r w:rsidRPr="00170F81">
        <w:rPr>
          <w:spacing w:val="1"/>
          <w:szCs w:val="24"/>
        </w:rPr>
        <w:t>д</w:t>
      </w:r>
      <w:r w:rsidRPr="00170F81">
        <w:rPr>
          <w:szCs w:val="24"/>
        </w:rPr>
        <w:t>р</w:t>
      </w:r>
      <w:r w:rsidRPr="00170F81">
        <w:rPr>
          <w:spacing w:val="-1"/>
          <w:szCs w:val="24"/>
        </w:rPr>
        <w:t>у</w:t>
      </w:r>
      <w:r w:rsidRPr="00170F81">
        <w:rPr>
          <w:szCs w:val="24"/>
        </w:rPr>
        <w:t>г</w:t>
      </w:r>
      <w:r w:rsidRPr="00170F81">
        <w:rPr>
          <w:spacing w:val="1"/>
          <w:szCs w:val="24"/>
        </w:rPr>
        <w:t>и</w:t>
      </w:r>
      <w:r w:rsidRPr="00170F81">
        <w:rPr>
          <w:szCs w:val="24"/>
        </w:rPr>
        <w:t>ми</w:t>
      </w:r>
      <w:r w:rsidRPr="00170F81">
        <w:rPr>
          <w:spacing w:val="188"/>
          <w:szCs w:val="24"/>
        </w:rPr>
        <w:t xml:space="preserve"> </w:t>
      </w:r>
      <w:r w:rsidRPr="00170F81">
        <w:rPr>
          <w:szCs w:val="24"/>
        </w:rPr>
        <w:t>об</w:t>
      </w:r>
      <w:r w:rsidRPr="00170F81">
        <w:rPr>
          <w:spacing w:val="-1"/>
          <w:szCs w:val="24"/>
        </w:rPr>
        <w:t>у</w:t>
      </w:r>
      <w:r w:rsidRPr="00170F81">
        <w:rPr>
          <w:szCs w:val="24"/>
        </w:rPr>
        <w:t>чающими,</w:t>
      </w:r>
      <w:r w:rsidRPr="00170F81">
        <w:rPr>
          <w:spacing w:val="186"/>
          <w:szCs w:val="24"/>
        </w:rPr>
        <w:t xml:space="preserve"> </w:t>
      </w:r>
      <w:r w:rsidRPr="00170F81">
        <w:rPr>
          <w:szCs w:val="24"/>
        </w:rPr>
        <w:t>а</w:t>
      </w:r>
      <w:r w:rsidRPr="00170F81">
        <w:rPr>
          <w:spacing w:val="189"/>
          <w:szCs w:val="24"/>
        </w:rPr>
        <w:t xml:space="preserve"> </w:t>
      </w:r>
      <w:r w:rsidRPr="00170F81">
        <w:rPr>
          <w:szCs w:val="24"/>
        </w:rPr>
        <w:t>та</w:t>
      </w:r>
      <w:r w:rsidRPr="00170F81">
        <w:rPr>
          <w:spacing w:val="-1"/>
          <w:szCs w:val="24"/>
        </w:rPr>
        <w:t>к</w:t>
      </w:r>
      <w:r w:rsidRPr="00170F81">
        <w:rPr>
          <w:szCs w:val="24"/>
        </w:rPr>
        <w:t>же</w:t>
      </w:r>
      <w:r w:rsidRPr="00170F81">
        <w:rPr>
          <w:spacing w:val="186"/>
          <w:szCs w:val="24"/>
        </w:rPr>
        <w:t xml:space="preserve"> </w:t>
      </w:r>
      <w:r w:rsidRPr="00170F81">
        <w:rPr>
          <w:szCs w:val="24"/>
        </w:rPr>
        <w:t>при</w:t>
      </w:r>
      <w:r w:rsidRPr="00170F81">
        <w:rPr>
          <w:spacing w:val="189"/>
          <w:szCs w:val="24"/>
        </w:rPr>
        <w:t xml:space="preserve"> </w:t>
      </w:r>
      <w:r w:rsidRPr="00170F81">
        <w:rPr>
          <w:szCs w:val="24"/>
        </w:rPr>
        <w:t>са</w:t>
      </w:r>
      <w:r w:rsidRPr="00170F81">
        <w:rPr>
          <w:spacing w:val="-1"/>
          <w:szCs w:val="24"/>
        </w:rPr>
        <w:t>м</w:t>
      </w:r>
      <w:r w:rsidRPr="00170F81">
        <w:rPr>
          <w:szCs w:val="24"/>
        </w:rPr>
        <w:t>ос</w:t>
      </w:r>
      <w:r w:rsidRPr="00170F81">
        <w:rPr>
          <w:spacing w:val="-3"/>
          <w:szCs w:val="24"/>
        </w:rPr>
        <w:t>т</w:t>
      </w:r>
      <w:r w:rsidRPr="00170F81">
        <w:rPr>
          <w:szCs w:val="24"/>
        </w:rPr>
        <w:t>оя</w:t>
      </w:r>
      <w:r w:rsidRPr="00170F81">
        <w:rPr>
          <w:spacing w:val="-1"/>
          <w:szCs w:val="24"/>
        </w:rPr>
        <w:t>т</w:t>
      </w:r>
      <w:r w:rsidRPr="00170F81">
        <w:rPr>
          <w:szCs w:val="24"/>
        </w:rPr>
        <w:t xml:space="preserve">ельном выполнении </w:t>
      </w:r>
      <w:r w:rsidRPr="00170F81">
        <w:rPr>
          <w:spacing w:val="-3"/>
          <w:szCs w:val="24"/>
        </w:rPr>
        <w:t>у</w:t>
      </w:r>
      <w:r w:rsidRPr="00170F81">
        <w:rPr>
          <w:szCs w:val="24"/>
        </w:rPr>
        <w:t>че</w:t>
      </w:r>
      <w:r w:rsidRPr="00170F81">
        <w:rPr>
          <w:spacing w:val="1"/>
          <w:szCs w:val="24"/>
        </w:rPr>
        <w:t>б</w:t>
      </w:r>
      <w:r w:rsidRPr="00170F81">
        <w:rPr>
          <w:szCs w:val="24"/>
        </w:rPr>
        <w:t>н</w:t>
      </w:r>
      <w:r w:rsidRPr="00170F81">
        <w:rPr>
          <w:spacing w:val="-1"/>
          <w:szCs w:val="24"/>
        </w:rPr>
        <w:t>ы</w:t>
      </w:r>
      <w:r w:rsidRPr="00170F81">
        <w:rPr>
          <w:szCs w:val="24"/>
        </w:rPr>
        <w:t>х</w:t>
      </w:r>
      <w:r w:rsidRPr="00170F81">
        <w:rPr>
          <w:spacing w:val="1"/>
          <w:szCs w:val="24"/>
        </w:rPr>
        <w:t xml:space="preserve"> </w:t>
      </w:r>
      <w:r w:rsidRPr="00170F81">
        <w:rPr>
          <w:szCs w:val="24"/>
        </w:rPr>
        <w:t>зад</w:t>
      </w:r>
      <w:r w:rsidRPr="00170F81">
        <w:rPr>
          <w:spacing w:val="-1"/>
          <w:szCs w:val="24"/>
        </w:rPr>
        <w:t>а</w:t>
      </w:r>
      <w:r w:rsidRPr="00170F81">
        <w:rPr>
          <w:szCs w:val="24"/>
        </w:rPr>
        <w:t>ч,</w:t>
      </w:r>
    </w:p>
    <w:p w:rsidR="000103E7" w:rsidRPr="00170F81" w:rsidRDefault="000103E7" w:rsidP="00366C73">
      <w:pPr>
        <w:spacing w:line="239" w:lineRule="auto"/>
        <w:ind w:right="-19" w:firstLine="567"/>
        <w:jc w:val="both"/>
        <w:rPr>
          <w:szCs w:val="24"/>
        </w:rPr>
      </w:pPr>
      <w:r w:rsidRPr="00170F81">
        <w:rPr>
          <w:szCs w:val="24"/>
        </w:rPr>
        <w:t>осно</w:t>
      </w:r>
      <w:r w:rsidRPr="00170F81">
        <w:rPr>
          <w:spacing w:val="-1"/>
          <w:szCs w:val="24"/>
        </w:rPr>
        <w:t>в</w:t>
      </w:r>
      <w:r w:rsidRPr="00170F81">
        <w:rPr>
          <w:szCs w:val="24"/>
        </w:rPr>
        <w:t>ные</w:t>
      </w:r>
      <w:r w:rsidRPr="00170F81">
        <w:rPr>
          <w:spacing w:val="160"/>
          <w:szCs w:val="24"/>
        </w:rPr>
        <w:t xml:space="preserve"> </w:t>
      </w:r>
      <w:r w:rsidRPr="00170F81">
        <w:rPr>
          <w:szCs w:val="24"/>
        </w:rPr>
        <w:t>формы</w:t>
      </w:r>
      <w:r w:rsidRPr="00170F81">
        <w:rPr>
          <w:spacing w:val="163"/>
          <w:szCs w:val="24"/>
        </w:rPr>
        <w:t xml:space="preserve"> </w:t>
      </w:r>
      <w:r w:rsidRPr="00170F81">
        <w:rPr>
          <w:spacing w:val="1"/>
          <w:szCs w:val="24"/>
        </w:rPr>
        <w:t>о</w:t>
      </w:r>
      <w:r w:rsidRPr="00170F81">
        <w:rPr>
          <w:szCs w:val="24"/>
        </w:rPr>
        <w:t>рга</w:t>
      </w:r>
      <w:r w:rsidRPr="00170F81">
        <w:rPr>
          <w:spacing w:val="-1"/>
          <w:szCs w:val="24"/>
        </w:rPr>
        <w:t>н</w:t>
      </w:r>
      <w:r w:rsidRPr="00170F81">
        <w:rPr>
          <w:szCs w:val="24"/>
        </w:rPr>
        <w:t>иза</w:t>
      </w:r>
      <w:r w:rsidRPr="00170F81">
        <w:rPr>
          <w:spacing w:val="-1"/>
          <w:szCs w:val="24"/>
        </w:rPr>
        <w:t>ци</w:t>
      </w:r>
      <w:r w:rsidRPr="00170F81">
        <w:rPr>
          <w:szCs w:val="24"/>
        </w:rPr>
        <w:t>и</w:t>
      </w:r>
      <w:r w:rsidRPr="00170F81">
        <w:rPr>
          <w:spacing w:val="163"/>
          <w:szCs w:val="24"/>
        </w:rPr>
        <w:t xml:space="preserve"> </w:t>
      </w:r>
      <w:r w:rsidRPr="00170F81">
        <w:rPr>
          <w:szCs w:val="24"/>
        </w:rPr>
        <w:t>познавате</w:t>
      </w:r>
      <w:r w:rsidRPr="00170F81">
        <w:rPr>
          <w:spacing w:val="-1"/>
          <w:szCs w:val="24"/>
        </w:rPr>
        <w:t>л</w:t>
      </w:r>
      <w:r w:rsidRPr="00170F81">
        <w:rPr>
          <w:szCs w:val="24"/>
        </w:rPr>
        <w:t>ьной</w:t>
      </w:r>
      <w:r w:rsidRPr="00170F81">
        <w:rPr>
          <w:spacing w:val="163"/>
          <w:szCs w:val="24"/>
        </w:rPr>
        <w:t xml:space="preserve"> </w:t>
      </w:r>
      <w:r w:rsidRPr="00170F81">
        <w:rPr>
          <w:szCs w:val="24"/>
        </w:rPr>
        <w:t>деятел</w:t>
      </w:r>
      <w:r w:rsidRPr="00170F81">
        <w:rPr>
          <w:spacing w:val="-1"/>
          <w:szCs w:val="24"/>
        </w:rPr>
        <w:t>ь</w:t>
      </w:r>
      <w:r w:rsidRPr="00170F81">
        <w:rPr>
          <w:szCs w:val="24"/>
        </w:rPr>
        <w:t>нос</w:t>
      </w:r>
      <w:r w:rsidRPr="00170F81">
        <w:rPr>
          <w:spacing w:val="-1"/>
          <w:szCs w:val="24"/>
        </w:rPr>
        <w:t>ти</w:t>
      </w:r>
      <w:r w:rsidRPr="00170F81">
        <w:rPr>
          <w:szCs w:val="24"/>
        </w:rPr>
        <w:t>:</w:t>
      </w:r>
      <w:r w:rsidRPr="00170F81">
        <w:rPr>
          <w:spacing w:val="162"/>
          <w:szCs w:val="24"/>
        </w:rPr>
        <w:t xml:space="preserve"> </w:t>
      </w:r>
      <w:r w:rsidRPr="00170F81">
        <w:rPr>
          <w:spacing w:val="-2"/>
          <w:szCs w:val="24"/>
        </w:rPr>
        <w:t>у</w:t>
      </w:r>
      <w:r w:rsidRPr="00170F81">
        <w:rPr>
          <w:szCs w:val="24"/>
        </w:rPr>
        <w:t>че</w:t>
      </w:r>
      <w:r w:rsidRPr="00170F81">
        <w:rPr>
          <w:spacing w:val="1"/>
          <w:szCs w:val="24"/>
        </w:rPr>
        <w:t>б</w:t>
      </w:r>
      <w:r w:rsidRPr="00170F81">
        <w:rPr>
          <w:szCs w:val="24"/>
        </w:rPr>
        <w:t>н</w:t>
      </w:r>
      <w:r w:rsidRPr="00170F81">
        <w:rPr>
          <w:spacing w:val="-1"/>
          <w:szCs w:val="24"/>
        </w:rPr>
        <w:t>ы</w:t>
      </w:r>
      <w:r w:rsidRPr="00170F81">
        <w:rPr>
          <w:szCs w:val="24"/>
        </w:rPr>
        <w:t>е заня</w:t>
      </w:r>
      <w:r w:rsidRPr="00170F81">
        <w:rPr>
          <w:spacing w:val="-2"/>
          <w:szCs w:val="24"/>
        </w:rPr>
        <w:t>т</w:t>
      </w:r>
      <w:r w:rsidRPr="00170F81">
        <w:rPr>
          <w:szCs w:val="24"/>
        </w:rPr>
        <w:t>ия, экск</w:t>
      </w:r>
      <w:r w:rsidRPr="00170F81">
        <w:rPr>
          <w:spacing w:val="-1"/>
          <w:szCs w:val="24"/>
        </w:rPr>
        <w:t>у</w:t>
      </w:r>
      <w:r w:rsidRPr="00170F81">
        <w:rPr>
          <w:szCs w:val="24"/>
        </w:rPr>
        <w:t>рсии,</w:t>
      </w:r>
      <w:r w:rsidRPr="00170F81">
        <w:rPr>
          <w:spacing w:val="-3"/>
          <w:szCs w:val="24"/>
        </w:rPr>
        <w:t xml:space="preserve"> </w:t>
      </w:r>
      <w:r w:rsidRPr="00170F81">
        <w:rPr>
          <w:szCs w:val="24"/>
        </w:rPr>
        <w:t>оли</w:t>
      </w:r>
      <w:r w:rsidRPr="00170F81">
        <w:rPr>
          <w:spacing w:val="-1"/>
          <w:szCs w:val="24"/>
        </w:rPr>
        <w:t>м</w:t>
      </w:r>
      <w:r w:rsidRPr="00170F81">
        <w:rPr>
          <w:szCs w:val="24"/>
        </w:rPr>
        <w:t xml:space="preserve">пиады, </w:t>
      </w:r>
      <w:r w:rsidRPr="00170F81">
        <w:rPr>
          <w:spacing w:val="-1"/>
          <w:szCs w:val="24"/>
        </w:rPr>
        <w:t>л</w:t>
      </w:r>
      <w:r w:rsidRPr="00170F81">
        <w:rPr>
          <w:szCs w:val="24"/>
        </w:rPr>
        <w:t>екто</w:t>
      </w:r>
      <w:r w:rsidRPr="00170F81">
        <w:rPr>
          <w:spacing w:val="-1"/>
          <w:szCs w:val="24"/>
        </w:rPr>
        <w:t>ри</w:t>
      </w:r>
      <w:r w:rsidRPr="00170F81">
        <w:rPr>
          <w:szCs w:val="24"/>
        </w:rPr>
        <w:t>и</w:t>
      </w:r>
      <w:r w:rsidRPr="00170F81">
        <w:rPr>
          <w:spacing w:val="1"/>
          <w:szCs w:val="24"/>
        </w:rPr>
        <w:t xml:space="preserve"> </w:t>
      </w:r>
      <w:r w:rsidRPr="00170F81">
        <w:rPr>
          <w:szCs w:val="24"/>
        </w:rPr>
        <w:t>и</w:t>
      </w:r>
      <w:r w:rsidRPr="00170F81">
        <w:rPr>
          <w:spacing w:val="1"/>
          <w:szCs w:val="24"/>
        </w:rPr>
        <w:t xml:space="preserve"> </w:t>
      </w:r>
      <w:r w:rsidRPr="00170F81">
        <w:rPr>
          <w:szCs w:val="24"/>
        </w:rPr>
        <w:t>т.п</w:t>
      </w:r>
      <w:r w:rsidRPr="00170F81">
        <w:rPr>
          <w:spacing w:val="-2"/>
          <w:szCs w:val="24"/>
        </w:rPr>
        <w:t>.</w:t>
      </w:r>
      <w:r w:rsidRPr="00170F81">
        <w:rPr>
          <w:szCs w:val="24"/>
        </w:rPr>
        <w:t>;</w:t>
      </w:r>
    </w:p>
    <w:p w:rsidR="000103E7" w:rsidRPr="00170F81" w:rsidRDefault="000103E7" w:rsidP="00366C73">
      <w:pPr>
        <w:spacing w:before="1"/>
        <w:ind w:right="-19" w:firstLine="567"/>
        <w:jc w:val="both"/>
        <w:rPr>
          <w:szCs w:val="24"/>
        </w:rPr>
      </w:pPr>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pacing w:val="23"/>
          <w:szCs w:val="24"/>
        </w:rPr>
        <w:t xml:space="preserve"> </w:t>
      </w:r>
      <w:r w:rsidRPr="00170F81">
        <w:rPr>
          <w:spacing w:val="1"/>
          <w:szCs w:val="24"/>
        </w:rPr>
        <w:t>п</w:t>
      </w:r>
      <w:r w:rsidRPr="00170F81">
        <w:rPr>
          <w:szCs w:val="24"/>
        </w:rPr>
        <w:t>рофесс</w:t>
      </w:r>
      <w:r w:rsidRPr="00170F81">
        <w:rPr>
          <w:spacing w:val="-2"/>
          <w:szCs w:val="24"/>
        </w:rPr>
        <w:t>и</w:t>
      </w:r>
      <w:r w:rsidRPr="00170F81">
        <w:rPr>
          <w:szCs w:val="24"/>
        </w:rPr>
        <w:t>онал</w:t>
      </w:r>
      <w:r w:rsidRPr="00170F81">
        <w:rPr>
          <w:spacing w:val="-1"/>
          <w:szCs w:val="24"/>
        </w:rPr>
        <w:t>ь</w:t>
      </w:r>
      <w:r w:rsidRPr="00170F81">
        <w:rPr>
          <w:szCs w:val="24"/>
        </w:rPr>
        <w:t>но-личн</w:t>
      </w:r>
      <w:r w:rsidRPr="00170F81">
        <w:rPr>
          <w:spacing w:val="1"/>
          <w:szCs w:val="24"/>
        </w:rPr>
        <w:t>о</w:t>
      </w:r>
      <w:r w:rsidRPr="00170F81">
        <w:rPr>
          <w:spacing w:val="-1"/>
          <w:szCs w:val="24"/>
        </w:rPr>
        <w:t>с</w:t>
      </w:r>
      <w:r w:rsidRPr="00170F81">
        <w:rPr>
          <w:szCs w:val="24"/>
        </w:rPr>
        <w:t>тн</w:t>
      </w:r>
      <w:r w:rsidRPr="00170F81">
        <w:rPr>
          <w:spacing w:val="1"/>
          <w:szCs w:val="24"/>
        </w:rPr>
        <w:t>о</w:t>
      </w:r>
      <w:r w:rsidRPr="00170F81">
        <w:rPr>
          <w:szCs w:val="24"/>
        </w:rPr>
        <w:t>му</w:t>
      </w:r>
      <w:r w:rsidRPr="00170F81">
        <w:rPr>
          <w:spacing w:val="19"/>
          <w:szCs w:val="24"/>
        </w:rPr>
        <w:t xml:space="preserve"> </w:t>
      </w:r>
      <w:r w:rsidRPr="00170F81">
        <w:rPr>
          <w:spacing w:val="3"/>
          <w:szCs w:val="24"/>
        </w:rPr>
        <w:t>н</w:t>
      </w:r>
      <w:r w:rsidRPr="00170F81">
        <w:rPr>
          <w:szCs w:val="24"/>
        </w:rPr>
        <w:t>аправ</w:t>
      </w:r>
      <w:r w:rsidRPr="00170F81">
        <w:rPr>
          <w:spacing w:val="-1"/>
          <w:szCs w:val="24"/>
        </w:rPr>
        <w:t>ле</w:t>
      </w:r>
      <w:r w:rsidRPr="00170F81">
        <w:rPr>
          <w:szCs w:val="24"/>
        </w:rPr>
        <w:t>нию</w:t>
      </w:r>
      <w:r w:rsidRPr="00170F81">
        <w:rPr>
          <w:spacing w:val="20"/>
          <w:szCs w:val="24"/>
        </w:rPr>
        <w:t xml:space="preserve"> </w:t>
      </w:r>
      <w:r w:rsidRPr="00170F81">
        <w:rPr>
          <w:szCs w:val="24"/>
        </w:rPr>
        <w:t>воспитательной р</w:t>
      </w:r>
      <w:r w:rsidRPr="00170F81">
        <w:rPr>
          <w:spacing w:val="-1"/>
          <w:szCs w:val="24"/>
        </w:rPr>
        <w:t>а</w:t>
      </w:r>
      <w:r w:rsidRPr="00170F81">
        <w:rPr>
          <w:szCs w:val="24"/>
        </w:rPr>
        <w:t>б</w:t>
      </w:r>
      <w:r w:rsidRPr="00170F81">
        <w:rPr>
          <w:spacing w:val="1"/>
          <w:szCs w:val="24"/>
        </w:rPr>
        <w:t>о</w:t>
      </w:r>
      <w:r w:rsidRPr="00170F81">
        <w:rPr>
          <w:szCs w:val="24"/>
        </w:rPr>
        <w:t>ты;</w:t>
      </w:r>
    </w:p>
    <w:p w:rsidR="000103E7" w:rsidRPr="00170F81" w:rsidRDefault="000103E7" w:rsidP="00366C73">
      <w:pPr>
        <w:tabs>
          <w:tab w:val="left" w:pos="1082"/>
          <w:tab w:val="left" w:pos="2034"/>
          <w:tab w:val="left" w:pos="3253"/>
          <w:tab w:val="left" w:pos="4356"/>
          <w:tab w:val="left" w:pos="5206"/>
          <w:tab w:val="left" w:pos="5948"/>
          <w:tab w:val="left" w:pos="6487"/>
          <w:tab w:val="left" w:pos="7789"/>
          <w:tab w:val="left" w:pos="8502"/>
          <w:tab w:val="left" w:pos="8988"/>
          <w:tab w:val="left" w:pos="9783"/>
        </w:tabs>
        <w:spacing w:line="239" w:lineRule="auto"/>
        <w:ind w:right="-19" w:firstLine="567"/>
        <w:jc w:val="both"/>
        <w:rPr>
          <w:szCs w:val="24"/>
        </w:rPr>
      </w:pPr>
      <w:r w:rsidRPr="00170F81">
        <w:rPr>
          <w:szCs w:val="24"/>
        </w:rPr>
        <w:t>б)</w:t>
      </w:r>
      <w:r w:rsidRPr="00170F81">
        <w:rPr>
          <w:spacing w:val="69"/>
          <w:szCs w:val="24"/>
        </w:rPr>
        <w:t xml:space="preserve"> </w:t>
      </w:r>
      <w:r w:rsidRPr="00170F81">
        <w:rPr>
          <w:szCs w:val="24"/>
        </w:rPr>
        <w:t>обществ</w:t>
      </w:r>
      <w:r w:rsidRPr="00170F81">
        <w:rPr>
          <w:spacing w:val="-2"/>
          <w:szCs w:val="24"/>
        </w:rPr>
        <w:t>е</w:t>
      </w:r>
      <w:r w:rsidRPr="00170F81">
        <w:rPr>
          <w:szCs w:val="24"/>
        </w:rPr>
        <w:t>нная</w:t>
      </w:r>
      <w:r w:rsidRPr="00170F81">
        <w:rPr>
          <w:spacing w:val="68"/>
          <w:szCs w:val="24"/>
        </w:rPr>
        <w:t xml:space="preserve"> </w:t>
      </w:r>
      <w:r w:rsidRPr="00170F81">
        <w:rPr>
          <w:szCs w:val="24"/>
        </w:rPr>
        <w:t>деятел</w:t>
      </w:r>
      <w:r w:rsidRPr="00170F81">
        <w:rPr>
          <w:spacing w:val="-1"/>
          <w:szCs w:val="24"/>
        </w:rPr>
        <w:t>ьн</w:t>
      </w:r>
      <w:r w:rsidRPr="00170F81">
        <w:rPr>
          <w:szCs w:val="24"/>
        </w:rPr>
        <w:t>ость</w:t>
      </w:r>
      <w:r w:rsidRPr="00170F81">
        <w:rPr>
          <w:spacing w:val="70"/>
          <w:szCs w:val="24"/>
        </w:rPr>
        <w:t xml:space="preserve"> </w:t>
      </w:r>
      <w:r w:rsidRPr="00170F81">
        <w:rPr>
          <w:szCs w:val="24"/>
        </w:rPr>
        <w:t>на</w:t>
      </w:r>
      <w:r w:rsidRPr="00170F81">
        <w:rPr>
          <w:spacing w:val="-1"/>
          <w:szCs w:val="24"/>
        </w:rPr>
        <w:t>п</w:t>
      </w:r>
      <w:r w:rsidRPr="00170F81">
        <w:rPr>
          <w:szCs w:val="24"/>
        </w:rPr>
        <w:t>ра</w:t>
      </w:r>
      <w:r w:rsidRPr="00170F81">
        <w:rPr>
          <w:spacing w:val="-2"/>
          <w:szCs w:val="24"/>
        </w:rPr>
        <w:t>в</w:t>
      </w:r>
      <w:r w:rsidRPr="00170F81">
        <w:rPr>
          <w:spacing w:val="-1"/>
          <w:szCs w:val="24"/>
        </w:rPr>
        <w:t>л</w:t>
      </w:r>
      <w:r w:rsidRPr="00170F81">
        <w:rPr>
          <w:szCs w:val="24"/>
        </w:rPr>
        <w:t>ена</w:t>
      </w:r>
      <w:r w:rsidRPr="00170F81">
        <w:rPr>
          <w:spacing w:val="68"/>
          <w:szCs w:val="24"/>
        </w:rPr>
        <w:t xml:space="preserve"> </w:t>
      </w:r>
      <w:r w:rsidRPr="00170F81">
        <w:rPr>
          <w:szCs w:val="24"/>
        </w:rPr>
        <w:t>на</w:t>
      </w:r>
      <w:r w:rsidRPr="00170F81">
        <w:rPr>
          <w:spacing w:val="68"/>
          <w:szCs w:val="24"/>
        </w:rPr>
        <w:t xml:space="preserve"> </w:t>
      </w:r>
      <w:r w:rsidRPr="00170F81">
        <w:rPr>
          <w:szCs w:val="24"/>
        </w:rPr>
        <w:t>формиров</w:t>
      </w:r>
      <w:r w:rsidRPr="00170F81">
        <w:rPr>
          <w:spacing w:val="-2"/>
          <w:szCs w:val="24"/>
        </w:rPr>
        <w:t>а</w:t>
      </w:r>
      <w:r w:rsidRPr="00170F81">
        <w:rPr>
          <w:szCs w:val="24"/>
        </w:rPr>
        <w:t>н</w:t>
      </w:r>
      <w:r w:rsidRPr="00170F81">
        <w:rPr>
          <w:spacing w:val="1"/>
          <w:szCs w:val="24"/>
        </w:rPr>
        <w:t>и</w:t>
      </w:r>
      <w:r w:rsidRPr="00170F81">
        <w:rPr>
          <w:szCs w:val="24"/>
        </w:rPr>
        <w:t>е</w:t>
      </w:r>
      <w:r w:rsidRPr="00170F81">
        <w:rPr>
          <w:spacing w:val="69"/>
          <w:szCs w:val="24"/>
        </w:rPr>
        <w:t xml:space="preserve"> </w:t>
      </w:r>
      <w:r w:rsidRPr="00170F81">
        <w:rPr>
          <w:spacing w:val="-1"/>
          <w:szCs w:val="24"/>
        </w:rPr>
        <w:t>с</w:t>
      </w:r>
      <w:r w:rsidRPr="00170F81">
        <w:rPr>
          <w:szCs w:val="24"/>
        </w:rPr>
        <w:t>оциал</w:t>
      </w:r>
      <w:r w:rsidRPr="00170F81">
        <w:rPr>
          <w:spacing w:val="-1"/>
          <w:szCs w:val="24"/>
        </w:rPr>
        <w:t>ьн</w:t>
      </w:r>
      <w:r w:rsidRPr="00170F81">
        <w:rPr>
          <w:szCs w:val="24"/>
        </w:rPr>
        <w:t>о</w:t>
      </w:r>
      <w:r w:rsidRPr="00170F81">
        <w:rPr>
          <w:spacing w:val="-2"/>
          <w:szCs w:val="24"/>
        </w:rPr>
        <w:t>г</w:t>
      </w:r>
      <w:r w:rsidRPr="00170F81">
        <w:rPr>
          <w:szCs w:val="24"/>
        </w:rPr>
        <w:t>о опыта</w:t>
      </w:r>
      <w:r w:rsidR="00366C73">
        <w:rPr>
          <w:szCs w:val="24"/>
        </w:rPr>
        <w:t xml:space="preserve"> </w:t>
      </w:r>
      <w:r w:rsidRPr="00170F81">
        <w:rPr>
          <w:spacing w:val="-1"/>
          <w:szCs w:val="24"/>
        </w:rPr>
        <w:t>о</w:t>
      </w:r>
      <w:r w:rsidRPr="00170F81">
        <w:rPr>
          <w:spacing w:val="1"/>
          <w:szCs w:val="24"/>
        </w:rPr>
        <w:t>б</w:t>
      </w:r>
      <w:r w:rsidRPr="00170F81">
        <w:rPr>
          <w:spacing w:val="-2"/>
          <w:szCs w:val="24"/>
        </w:rPr>
        <w:t>у</w:t>
      </w:r>
      <w:r w:rsidRPr="00170F81">
        <w:rPr>
          <w:szCs w:val="24"/>
        </w:rPr>
        <w:t>чающегос</w:t>
      </w:r>
      <w:r w:rsidRPr="00170F81">
        <w:rPr>
          <w:spacing w:val="1"/>
          <w:szCs w:val="24"/>
        </w:rPr>
        <w:t>я</w:t>
      </w:r>
      <w:r w:rsidRPr="00170F81">
        <w:rPr>
          <w:szCs w:val="24"/>
        </w:rPr>
        <w:t>,</w:t>
      </w:r>
      <w:r w:rsidR="00366C73">
        <w:rPr>
          <w:szCs w:val="24"/>
        </w:rPr>
        <w:t xml:space="preserve"> </w:t>
      </w:r>
      <w:r w:rsidRPr="00170F81">
        <w:rPr>
          <w:spacing w:val="-1"/>
          <w:szCs w:val="24"/>
        </w:rPr>
        <w:t>п</w:t>
      </w:r>
      <w:r w:rsidRPr="00170F81">
        <w:rPr>
          <w:szCs w:val="24"/>
        </w:rPr>
        <w:t>ре</w:t>
      </w:r>
      <w:r w:rsidRPr="00170F81">
        <w:rPr>
          <w:spacing w:val="-1"/>
          <w:szCs w:val="24"/>
        </w:rPr>
        <w:t>дп</w:t>
      </w:r>
      <w:r w:rsidRPr="00170F81">
        <w:rPr>
          <w:spacing w:val="1"/>
          <w:szCs w:val="24"/>
        </w:rPr>
        <w:t>о</w:t>
      </w:r>
      <w:r w:rsidRPr="00170F81">
        <w:rPr>
          <w:szCs w:val="24"/>
        </w:rPr>
        <w:t>лагает</w:t>
      </w:r>
      <w:r w:rsidR="00366C73">
        <w:rPr>
          <w:szCs w:val="24"/>
        </w:rPr>
        <w:t xml:space="preserve"> </w:t>
      </w:r>
      <w:r w:rsidRPr="00170F81">
        <w:rPr>
          <w:spacing w:val="-2"/>
          <w:szCs w:val="24"/>
        </w:rPr>
        <w:t>у</w:t>
      </w:r>
      <w:r w:rsidRPr="00170F81">
        <w:rPr>
          <w:szCs w:val="24"/>
        </w:rPr>
        <w:t>частие</w:t>
      </w:r>
      <w:r w:rsidR="00366C73">
        <w:rPr>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чающихся</w:t>
      </w:r>
      <w:r w:rsidR="00366C73">
        <w:rPr>
          <w:szCs w:val="24"/>
        </w:rPr>
        <w:t xml:space="preserve"> </w:t>
      </w:r>
      <w:r w:rsidRPr="00170F81">
        <w:rPr>
          <w:szCs w:val="24"/>
        </w:rPr>
        <w:t>в</w:t>
      </w:r>
      <w:r w:rsidR="00366C73">
        <w:rPr>
          <w:szCs w:val="24"/>
        </w:rPr>
        <w:t xml:space="preserve"> </w:t>
      </w:r>
      <w:r w:rsidRPr="00170F81">
        <w:rPr>
          <w:spacing w:val="-1"/>
          <w:szCs w:val="24"/>
        </w:rPr>
        <w:t>о</w:t>
      </w:r>
      <w:r w:rsidRPr="00170F81">
        <w:rPr>
          <w:szCs w:val="24"/>
        </w:rPr>
        <w:t>рган</w:t>
      </w:r>
      <w:r w:rsidRPr="00170F81">
        <w:rPr>
          <w:spacing w:val="-2"/>
          <w:szCs w:val="24"/>
        </w:rPr>
        <w:t>а</w:t>
      </w:r>
      <w:r w:rsidRPr="00170F81">
        <w:rPr>
          <w:szCs w:val="24"/>
        </w:rPr>
        <w:t>х ст</w:t>
      </w:r>
      <w:r w:rsidRPr="00170F81">
        <w:rPr>
          <w:spacing w:val="-2"/>
          <w:szCs w:val="24"/>
        </w:rPr>
        <w:t>у</w:t>
      </w:r>
      <w:r w:rsidRPr="00170F81">
        <w:rPr>
          <w:szCs w:val="24"/>
        </w:rPr>
        <w:t>денчес</w:t>
      </w:r>
      <w:r w:rsidRPr="00170F81">
        <w:rPr>
          <w:spacing w:val="-2"/>
          <w:szCs w:val="24"/>
        </w:rPr>
        <w:t>к</w:t>
      </w:r>
      <w:r w:rsidRPr="00170F81">
        <w:rPr>
          <w:szCs w:val="24"/>
        </w:rPr>
        <w:t>ого</w:t>
      </w:r>
      <w:r w:rsidR="00366C73">
        <w:rPr>
          <w:szCs w:val="24"/>
        </w:rPr>
        <w:t xml:space="preserve"> </w:t>
      </w:r>
      <w:r w:rsidRPr="00170F81">
        <w:rPr>
          <w:szCs w:val="24"/>
        </w:rPr>
        <w:t>с</w:t>
      </w:r>
      <w:r w:rsidRPr="00170F81">
        <w:rPr>
          <w:spacing w:val="-2"/>
          <w:szCs w:val="24"/>
        </w:rPr>
        <w:t>а</w:t>
      </w:r>
      <w:r w:rsidRPr="00170F81">
        <w:rPr>
          <w:szCs w:val="24"/>
        </w:rPr>
        <w:t>м</w:t>
      </w:r>
      <w:r w:rsidRPr="00170F81">
        <w:rPr>
          <w:spacing w:val="1"/>
          <w:szCs w:val="24"/>
        </w:rPr>
        <w:t>о</w:t>
      </w:r>
      <w:r w:rsidRPr="00170F81">
        <w:rPr>
          <w:spacing w:val="-3"/>
          <w:szCs w:val="24"/>
        </w:rPr>
        <w:t>у</w:t>
      </w:r>
      <w:r w:rsidRPr="00170F81">
        <w:rPr>
          <w:szCs w:val="24"/>
        </w:rPr>
        <w:t>п</w:t>
      </w:r>
      <w:r w:rsidRPr="00170F81">
        <w:rPr>
          <w:spacing w:val="1"/>
          <w:szCs w:val="24"/>
        </w:rPr>
        <w:t>р</w:t>
      </w:r>
      <w:r w:rsidRPr="00170F81">
        <w:rPr>
          <w:szCs w:val="24"/>
        </w:rPr>
        <w:t>ав</w:t>
      </w:r>
      <w:r w:rsidRPr="00170F81">
        <w:rPr>
          <w:spacing w:val="-1"/>
          <w:szCs w:val="24"/>
        </w:rPr>
        <w:t>л</w:t>
      </w:r>
      <w:r w:rsidRPr="00170F81">
        <w:rPr>
          <w:szCs w:val="24"/>
        </w:rPr>
        <w:t>е</w:t>
      </w:r>
      <w:r w:rsidRPr="00170F81">
        <w:rPr>
          <w:spacing w:val="-1"/>
          <w:szCs w:val="24"/>
        </w:rPr>
        <w:t>н</w:t>
      </w:r>
      <w:r w:rsidRPr="00170F81">
        <w:rPr>
          <w:szCs w:val="24"/>
        </w:rPr>
        <w:t>ия,</w:t>
      </w:r>
      <w:r w:rsidR="00366C73">
        <w:rPr>
          <w:szCs w:val="24"/>
        </w:rPr>
        <w:t xml:space="preserve"> </w:t>
      </w:r>
      <w:r w:rsidRPr="00170F81">
        <w:rPr>
          <w:szCs w:val="24"/>
        </w:rPr>
        <w:t>ра</w:t>
      </w:r>
      <w:r w:rsidRPr="00170F81">
        <w:rPr>
          <w:spacing w:val="-2"/>
          <w:szCs w:val="24"/>
        </w:rPr>
        <w:t>з</w:t>
      </w:r>
      <w:r w:rsidRPr="00170F81">
        <w:rPr>
          <w:szCs w:val="24"/>
        </w:rPr>
        <w:t>личных</w:t>
      </w:r>
      <w:r w:rsidR="00366C73">
        <w:rPr>
          <w:szCs w:val="24"/>
        </w:rPr>
        <w:t xml:space="preserve"> </w:t>
      </w:r>
      <w:r w:rsidRPr="00170F81">
        <w:rPr>
          <w:szCs w:val="24"/>
        </w:rPr>
        <w:t>м</w:t>
      </w:r>
      <w:r w:rsidRPr="00170F81">
        <w:rPr>
          <w:spacing w:val="1"/>
          <w:szCs w:val="24"/>
        </w:rPr>
        <w:t>о</w:t>
      </w:r>
      <w:r w:rsidRPr="00170F81">
        <w:rPr>
          <w:spacing w:val="-2"/>
          <w:szCs w:val="24"/>
        </w:rPr>
        <w:t>л</w:t>
      </w:r>
      <w:r w:rsidRPr="00170F81">
        <w:rPr>
          <w:szCs w:val="24"/>
        </w:rPr>
        <w:t>одежных</w:t>
      </w:r>
      <w:r w:rsidR="00366C73">
        <w:rPr>
          <w:szCs w:val="24"/>
        </w:rPr>
        <w:t xml:space="preserve"> </w:t>
      </w:r>
      <w:r w:rsidRPr="00170F81">
        <w:rPr>
          <w:szCs w:val="24"/>
        </w:rPr>
        <w:t>объедин</w:t>
      </w:r>
      <w:r w:rsidRPr="00170F81">
        <w:rPr>
          <w:spacing w:val="-2"/>
          <w:szCs w:val="24"/>
        </w:rPr>
        <w:t>ен</w:t>
      </w:r>
      <w:r w:rsidRPr="00170F81">
        <w:rPr>
          <w:szCs w:val="24"/>
        </w:rPr>
        <w:t>иях</w:t>
      </w:r>
      <w:r w:rsidR="00366C73">
        <w:rPr>
          <w:szCs w:val="24"/>
        </w:rPr>
        <w:t xml:space="preserve"> </w:t>
      </w:r>
      <w:r w:rsidRPr="00170F81">
        <w:rPr>
          <w:szCs w:val="24"/>
        </w:rPr>
        <w:t>в образовате</w:t>
      </w:r>
      <w:r w:rsidRPr="00170F81">
        <w:rPr>
          <w:spacing w:val="-1"/>
          <w:szCs w:val="24"/>
        </w:rPr>
        <w:t>льн</w:t>
      </w:r>
      <w:r w:rsidRPr="00170F81">
        <w:rPr>
          <w:szCs w:val="24"/>
        </w:rPr>
        <w:t>ой</w:t>
      </w:r>
      <w:r w:rsidRPr="00170F81">
        <w:rPr>
          <w:spacing w:val="-1"/>
          <w:szCs w:val="24"/>
        </w:rPr>
        <w:t xml:space="preserve"> </w:t>
      </w:r>
      <w:r w:rsidRPr="00170F81">
        <w:rPr>
          <w:szCs w:val="24"/>
        </w:rPr>
        <w:t>организации</w:t>
      </w:r>
      <w:r w:rsidRPr="00170F81">
        <w:rPr>
          <w:spacing w:val="-1"/>
          <w:szCs w:val="24"/>
        </w:rPr>
        <w:t xml:space="preserve"> </w:t>
      </w:r>
      <w:r w:rsidRPr="00170F81">
        <w:rPr>
          <w:szCs w:val="24"/>
        </w:rPr>
        <w:t>и вне её,</w:t>
      </w:r>
    </w:p>
    <w:p w:rsidR="000103E7" w:rsidRDefault="000103E7" w:rsidP="00366C73">
      <w:pPr>
        <w:ind w:right="-19" w:firstLine="567"/>
        <w:jc w:val="both"/>
        <w:rPr>
          <w:szCs w:val="24"/>
        </w:rPr>
      </w:pPr>
      <w:r w:rsidRPr="00170F81">
        <w:rPr>
          <w:szCs w:val="24"/>
        </w:rPr>
        <w:t>осно</w:t>
      </w:r>
      <w:r w:rsidRPr="00170F81">
        <w:rPr>
          <w:spacing w:val="-1"/>
          <w:szCs w:val="24"/>
        </w:rPr>
        <w:t>в</w:t>
      </w:r>
      <w:r w:rsidRPr="00170F81">
        <w:rPr>
          <w:szCs w:val="24"/>
        </w:rPr>
        <w:t>ные</w:t>
      </w:r>
      <w:r w:rsidRPr="00170F81">
        <w:rPr>
          <w:spacing w:val="28"/>
          <w:szCs w:val="24"/>
        </w:rPr>
        <w:t xml:space="preserve"> </w:t>
      </w:r>
      <w:r w:rsidRPr="00170F81">
        <w:rPr>
          <w:spacing w:val="-1"/>
          <w:szCs w:val="24"/>
        </w:rPr>
        <w:t>ф</w:t>
      </w:r>
      <w:r w:rsidRPr="00170F81">
        <w:rPr>
          <w:spacing w:val="1"/>
          <w:szCs w:val="24"/>
        </w:rPr>
        <w:t>ор</w:t>
      </w:r>
      <w:r w:rsidRPr="00170F81">
        <w:rPr>
          <w:spacing w:val="-1"/>
          <w:szCs w:val="24"/>
        </w:rPr>
        <w:t>м</w:t>
      </w:r>
      <w:r w:rsidRPr="00170F81">
        <w:rPr>
          <w:szCs w:val="24"/>
        </w:rPr>
        <w:t>ы</w:t>
      </w:r>
      <w:r w:rsidRPr="00170F81">
        <w:rPr>
          <w:spacing w:val="29"/>
          <w:szCs w:val="24"/>
        </w:rPr>
        <w:t xml:space="preserve"> </w:t>
      </w:r>
      <w:r w:rsidRPr="00170F81">
        <w:rPr>
          <w:szCs w:val="24"/>
        </w:rPr>
        <w:t>орг</w:t>
      </w:r>
      <w:r w:rsidRPr="00170F81">
        <w:rPr>
          <w:spacing w:val="-1"/>
          <w:szCs w:val="24"/>
        </w:rPr>
        <w:t>а</w:t>
      </w:r>
      <w:r w:rsidRPr="00170F81">
        <w:rPr>
          <w:szCs w:val="24"/>
        </w:rPr>
        <w:t>н</w:t>
      </w:r>
      <w:r w:rsidRPr="00170F81">
        <w:rPr>
          <w:spacing w:val="1"/>
          <w:szCs w:val="24"/>
        </w:rPr>
        <w:t>и</w:t>
      </w:r>
      <w:r w:rsidRPr="00170F81">
        <w:rPr>
          <w:szCs w:val="24"/>
        </w:rPr>
        <w:t>з</w:t>
      </w:r>
      <w:r w:rsidRPr="00170F81">
        <w:rPr>
          <w:spacing w:val="-2"/>
          <w:szCs w:val="24"/>
        </w:rPr>
        <w:t>а</w:t>
      </w:r>
      <w:r w:rsidRPr="00170F81">
        <w:rPr>
          <w:szCs w:val="24"/>
        </w:rPr>
        <w:t>ц</w:t>
      </w:r>
      <w:r w:rsidRPr="00170F81">
        <w:rPr>
          <w:spacing w:val="-1"/>
          <w:szCs w:val="24"/>
        </w:rPr>
        <w:t>и</w:t>
      </w:r>
      <w:r w:rsidRPr="00170F81">
        <w:rPr>
          <w:szCs w:val="24"/>
        </w:rPr>
        <w:t>и</w:t>
      </w:r>
      <w:r w:rsidRPr="00170F81">
        <w:rPr>
          <w:spacing w:val="29"/>
          <w:szCs w:val="24"/>
        </w:rPr>
        <w:t xml:space="preserve"> </w:t>
      </w:r>
      <w:r w:rsidRPr="00170F81">
        <w:rPr>
          <w:spacing w:val="1"/>
          <w:szCs w:val="24"/>
        </w:rPr>
        <w:t>д</w:t>
      </w:r>
      <w:r w:rsidRPr="00170F81">
        <w:rPr>
          <w:szCs w:val="24"/>
        </w:rPr>
        <w:t>еятел</w:t>
      </w:r>
      <w:r w:rsidRPr="00170F81">
        <w:rPr>
          <w:spacing w:val="-3"/>
          <w:szCs w:val="24"/>
        </w:rPr>
        <w:t>ь</w:t>
      </w:r>
      <w:r w:rsidRPr="00170F81">
        <w:rPr>
          <w:szCs w:val="24"/>
        </w:rPr>
        <w:t>нос</w:t>
      </w:r>
      <w:r w:rsidRPr="00170F81">
        <w:rPr>
          <w:spacing w:val="-1"/>
          <w:szCs w:val="24"/>
        </w:rPr>
        <w:t>ти</w:t>
      </w:r>
      <w:r w:rsidRPr="00170F81">
        <w:rPr>
          <w:szCs w:val="24"/>
        </w:rPr>
        <w:t>:</w:t>
      </w:r>
      <w:r w:rsidRPr="00170F81">
        <w:rPr>
          <w:spacing w:val="30"/>
          <w:szCs w:val="24"/>
        </w:rPr>
        <w:t xml:space="preserve"> </w:t>
      </w:r>
      <w:r w:rsidRPr="00170F81">
        <w:rPr>
          <w:szCs w:val="24"/>
        </w:rPr>
        <w:t>работа</w:t>
      </w:r>
      <w:r w:rsidRPr="00170F81">
        <w:rPr>
          <w:spacing w:val="28"/>
          <w:szCs w:val="24"/>
        </w:rPr>
        <w:t xml:space="preserve"> </w:t>
      </w:r>
      <w:r w:rsidRPr="00170F81">
        <w:rPr>
          <w:szCs w:val="24"/>
        </w:rPr>
        <w:t>органов</w:t>
      </w:r>
      <w:r w:rsidRPr="00170F81">
        <w:rPr>
          <w:spacing w:val="30"/>
          <w:szCs w:val="24"/>
        </w:rPr>
        <w:t xml:space="preserve"> </w:t>
      </w:r>
      <w:r w:rsidRPr="00170F81">
        <w:rPr>
          <w:szCs w:val="24"/>
        </w:rPr>
        <w:t>ст</w:t>
      </w:r>
      <w:r w:rsidRPr="00170F81">
        <w:rPr>
          <w:spacing w:val="-2"/>
          <w:szCs w:val="24"/>
        </w:rPr>
        <w:t>у</w:t>
      </w:r>
      <w:r w:rsidRPr="00170F81">
        <w:rPr>
          <w:szCs w:val="24"/>
        </w:rPr>
        <w:t>денч</w:t>
      </w:r>
      <w:r w:rsidRPr="00170F81">
        <w:rPr>
          <w:spacing w:val="-1"/>
          <w:szCs w:val="24"/>
        </w:rPr>
        <w:t>е</w:t>
      </w:r>
      <w:r w:rsidRPr="00170F81">
        <w:rPr>
          <w:szCs w:val="24"/>
        </w:rPr>
        <w:t>с</w:t>
      </w:r>
      <w:r w:rsidRPr="00170F81">
        <w:rPr>
          <w:spacing w:val="-2"/>
          <w:szCs w:val="24"/>
        </w:rPr>
        <w:t>к</w:t>
      </w:r>
      <w:r w:rsidRPr="00170F81">
        <w:rPr>
          <w:szCs w:val="24"/>
        </w:rPr>
        <w:t>ого сам</w:t>
      </w:r>
      <w:r w:rsidRPr="00170F81">
        <w:rPr>
          <w:spacing w:val="1"/>
          <w:szCs w:val="24"/>
        </w:rPr>
        <w:t>о</w:t>
      </w:r>
      <w:r w:rsidRPr="00170F81">
        <w:rPr>
          <w:spacing w:val="-3"/>
          <w:szCs w:val="24"/>
        </w:rPr>
        <w:t>у</w:t>
      </w:r>
      <w:r w:rsidRPr="00170F81">
        <w:rPr>
          <w:szCs w:val="24"/>
        </w:rPr>
        <w:t>п</w:t>
      </w:r>
      <w:r w:rsidRPr="00170F81">
        <w:rPr>
          <w:spacing w:val="1"/>
          <w:szCs w:val="24"/>
        </w:rPr>
        <w:t>р</w:t>
      </w:r>
      <w:r w:rsidRPr="00170F81">
        <w:rPr>
          <w:szCs w:val="24"/>
        </w:rPr>
        <w:t>ав</w:t>
      </w:r>
      <w:r w:rsidRPr="00170F81">
        <w:rPr>
          <w:spacing w:val="-1"/>
          <w:szCs w:val="24"/>
        </w:rPr>
        <w:t>л</w:t>
      </w:r>
      <w:r w:rsidRPr="00170F81">
        <w:rPr>
          <w:spacing w:val="-2"/>
          <w:szCs w:val="24"/>
        </w:rPr>
        <w:t>е</w:t>
      </w:r>
      <w:r w:rsidRPr="00170F81">
        <w:rPr>
          <w:szCs w:val="24"/>
        </w:rPr>
        <w:t>ния, волонт</w:t>
      </w:r>
      <w:r w:rsidRPr="00170F81">
        <w:rPr>
          <w:spacing w:val="-1"/>
          <w:szCs w:val="24"/>
        </w:rPr>
        <w:t>е</w:t>
      </w:r>
      <w:r w:rsidRPr="00170F81">
        <w:rPr>
          <w:szCs w:val="24"/>
        </w:rPr>
        <w:t>рс</w:t>
      </w:r>
      <w:r w:rsidRPr="00170F81">
        <w:rPr>
          <w:spacing w:val="-2"/>
          <w:szCs w:val="24"/>
        </w:rPr>
        <w:t>к</w:t>
      </w:r>
      <w:r w:rsidRPr="00170F81">
        <w:rPr>
          <w:szCs w:val="24"/>
        </w:rPr>
        <w:t>ое</w:t>
      </w:r>
      <w:r w:rsidRPr="00170F81">
        <w:rPr>
          <w:spacing w:val="-2"/>
          <w:szCs w:val="24"/>
        </w:rPr>
        <w:t xml:space="preserve"> </w:t>
      </w:r>
      <w:r w:rsidRPr="00170F81">
        <w:rPr>
          <w:szCs w:val="24"/>
        </w:rPr>
        <w:t>движен</w:t>
      </w:r>
      <w:r w:rsidRPr="00170F81">
        <w:rPr>
          <w:spacing w:val="-1"/>
          <w:szCs w:val="24"/>
        </w:rPr>
        <w:t>и</w:t>
      </w:r>
      <w:r w:rsidRPr="00170F81">
        <w:rPr>
          <w:szCs w:val="24"/>
        </w:rPr>
        <w:t>е и др.;</w:t>
      </w:r>
      <w:bookmarkEnd w:id="16"/>
    </w:p>
    <w:p w:rsidR="000103E7" w:rsidRPr="00170F81" w:rsidRDefault="000103E7" w:rsidP="00366C73">
      <w:pPr>
        <w:spacing w:line="239" w:lineRule="auto"/>
        <w:ind w:right="-19" w:firstLine="567"/>
        <w:jc w:val="both"/>
        <w:rPr>
          <w:szCs w:val="24"/>
        </w:rPr>
      </w:pPr>
      <w:bookmarkStart w:id="17" w:name="_page_72_0"/>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pacing w:val="169"/>
          <w:szCs w:val="24"/>
        </w:rPr>
        <w:t xml:space="preserve"> </w:t>
      </w:r>
      <w:r w:rsidRPr="00170F81">
        <w:rPr>
          <w:szCs w:val="24"/>
        </w:rPr>
        <w:t>г</w:t>
      </w:r>
      <w:r w:rsidRPr="00170F81">
        <w:rPr>
          <w:spacing w:val="1"/>
          <w:szCs w:val="24"/>
        </w:rPr>
        <w:t>р</w:t>
      </w:r>
      <w:r w:rsidRPr="00170F81">
        <w:rPr>
          <w:szCs w:val="24"/>
        </w:rPr>
        <w:t>ажданс</w:t>
      </w:r>
      <w:r w:rsidRPr="00170F81">
        <w:rPr>
          <w:spacing w:val="-1"/>
          <w:szCs w:val="24"/>
        </w:rPr>
        <w:t>к</w:t>
      </w:r>
      <w:r w:rsidRPr="00170F81">
        <w:rPr>
          <w:spacing w:val="1"/>
          <w:szCs w:val="24"/>
        </w:rPr>
        <w:t>о</w:t>
      </w:r>
      <w:r w:rsidRPr="00170F81">
        <w:rPr>
          <w:szCs w:val="24"/>
        </w:rPr>
        <w:t>-правовому</w:t>
      </w:r>
      <w:r w:rsidRPr="00170F81">
        <w:rPr>
          <w:spacing w:val="166"/>
          <w:szCs w:val="24"/>
        </w:rPr>
        <w:t xml:space="preserve"> </w:t>
      </w:r>
      <w:r w:rsidRPr="00170F81">
        <w:rPr>
          <w:szCs w:val="24"/>
        </w:rPr>
        <w:t>и</w:t>
      </w:r>
      <w:r w:rsidRPr="00170F81">
        <w:rPr>
          <w:spacing w:val="171"/>
          <w:szCs w:val="24"/>
        </w:rPr>
        <w:t xml:space="preserve"> </w:t>
      </w:r>
      <w:r w:rsidRPr="00170F81">
        <w:rPr>
          <w:szCs w:val="24"/>
        </w:rPr>
        <w:t>па</w:t>
      </w:r>
      <w:r w:rsidRPr="00170F81">
        <w:rPr>
          <w:spacing w:val="-1"/>
          <w:szCs w:val="24"/>
        </w:rPr>
        <w:t>т</w:t>
      </w:r>
      <w:r w:rsidRPr="00170F81">
        <w:rPr>
          <w:szCs w:val="24"/>
        </w:rPr>
        <w:t>рио</w:t>
      </w:r>
      <w:r w:rsidRPr="00170F81">
        <w:rPr>
          <w:spacing w:val="-1"/>
          <w:szCs w:val="24"/>
        </w:rPr>
        <w:t>т</w:t>
      </w:r>
      <w:r w:rsidRPr="00170F81">
        <w:rPr>
          <w:szCs w:val="24"/>
        </w:rPr>
        <w:t>иче</w:t>
      </w:r>
      <w:r w:rsidRPr="00170F81">
        <w:rPr>
          <w:spacing w:val="-2"/>
          <w:szCs w:val="24"/>
        </w:rPr>
        <w:t>с</w:t>
      </w:r>
      <w:r w:rsidRPr="00170F81">
        <w:rPr>
          <w:szCs w:val="24"/>
        </w:rPr>
        <w:t>кому</w:t>
      </w:r>
      <w:r w:rsidRPr="00170F81">
        <w:rPr>
          <w:spacing w:val="166"/>
          <w:szCs w:val="24"/>
        </w:rPr>
        <w:t xml:space="preserve"> </w:t>
      </w:r>
      <w:r w:rsidRPr="00170F81">
        <w:rPr>
          <w:spacing w:val="1"/>
          <w:szCs w:val="24"/>
        </w:rPr>
        <w:t>н</w:t>
      </w:r>
      <w:r w:rsidRPr="00170F81">
        <w:rPr>
          <w:szCs w:val="24"/>
        </w:rPr>
        <w:t>а</w:t>
      </w:r>
      <w:r w:rsidRPr="00170F81">
        <w:rPr>
          <w:spacing w:val="1"/>
          <w:szCs w:val="24"/>
        </w:rPr>
        <w:t>пр</w:t>
      </w:r>
      <w:r w:rsidRPr="00170F81">
        <w:rPr>
          <w:szCs w:val="24"/>
        </w:rPr>
        <w:t>авле</w:t>
      </w:r>
      <w:r w:rsidRPr="00170F81">
        <w:rPr>
          <w:spacing w:val="-1"/>
          <w:szCs w:val="24"/>
        </w:rPr>
        <w:t>н</w:t>
      </w:r>
      <w:r w:rsidRPr="00170F81">
        <w:rPr>
          <w:szCs w:val="24"/>
        </w:rPr>
        <w:t>ию воспитатель</w:t>
      </w:r>
      <w:r w:rsidRPr="00170F81">
        <w:rPr>
          <w:spacing w:val="-1"/>
          <w:szCs w:val="24"/>
        </w:rPr>
        <w:t>но</w:t>
      </w:r>
      <w:r w:rsidRPr="00170F81">
        <w:rPr>
          <w:szCs w:val="24"/>
        </w:rPr>
        <w:t>й</w:t>
      </w:r>
      <w:r w:rsidRPr="00170F81">
        <w:rPr>
          <w:spacing w:val="1"/>
          <w:szCs w:val="24"/>
        </w:rPr>
        <w:t xml:space="preserve"> </w:t>
      </w:r>
      <w:r w:rsidRPr="00170F81">
        <w:rPr>
          <w:szCs w:val="24"/>
        </w:rPr>
        <w:t>ра</w:t>
      </w:r>
      <w:r w:rsidRPr="00170F81">
        <w:rPr>
          <w:spacing w:val="-2"/>
          <w:szCs w:val="24"/>
        </w:rPr>
        <w:t>б</w:t>
      </w:r>
      <w:r w:rsidRPr="00170F81">
        <w:rPr>
          <w:szCs w:val="24"/>
        </w:rPr>
        <w:t>оты;</w:t>
      </w:r>
    </w:p>
    <w:p w:rsidR="000103E7" w:rsidRPr="00170F81" w:rsidRDefault="000103E7" w:rsidP="00366C73">
      <w:pPr>
        <w:spacing w:line="239" w:lineRule="auto"/>
        <w:ind w:right="-19" w:firstLine="567"/>
        <w:jc w:val="both"/>
        <w:rPr>
          <w:szCs w:val="24"/>
        </w:rPr>
      </w:pPr>
      <w:r w:rsidRPr="00170F81">
        <w:rPr>
          <w:szCs w:val="24"/>
        </w:rPr>
        <w:t>в)</w:t>
      </w:r>
      <w:r w:rsidRPr="00170F81">
        <w:rPr>
          <w:spacing w:val="138"/>
          <w:szCs w:val="24"/>
        </w:rPr>
        <w:t xml:space="preserve"> </w:t>
      </w:r>
      <w:r w:rsidRPr="00170F81">
        <w:rPr>
          <w:spacing w:val="1"/>
          <w:szCs w:val="24"/>
        </w:rPr>
        <w:t>ц</w:t>
      </w:r>
      <w:r w:rsidRPr="00170F81">
        <w:rPr>
          <w:szCs w:val="24"/>
        </w:rPr>
        <w:t>енн</w:t>
      </w:r>
      <w:r w:rsidRPr="00170F81">
        <w:rPr>
          <w:spacing w:val="-1"/>
          <w:szCs w:val="24"/>
        </w:rPr>
        <w:t>о</w:t>
      </w:r>
      <w:r w:rsidRPr="00170F81">
        <w:rPr>
          <w:szCs w:val="24"/>
        </w:rPr>
        <w:t>ст</w:t>
      </w:r>
      <w:r w:rsidRPr="00170F81">
        <w:rPr>
          <w:spacing w:val="-1"/>
          <w:szCs w:val="24"/>
        </w:rPr>
        <w:t>н</w:t>
      </w:r>
      <w:r w:rsidRPr="00170F81">
        <w:rPr>
          <w:spacing w:val="1"/>
          <w:szCs w:val="24"/>
        </w:rPr>
        <w:t>о</w:t>
      </w:r>
      <w:r w:rsidRPr="00170F81">
        <w:rPr>
          <w:szCs w:val="24"/>
        </w:rPr>
        <w:t>-ори</w:t>
      </w:r>
      <w:r w:rsidRPr="00170F81">
        <w:rPr>
          <w:spacing w:val="-2"/>
          <w:szCs w:val="24"/>
        </w:rPr>
        <w:t>е</w:t>
      </w:r>
      <w:r w:rsidRPr="00170F81">
        <w:rPr>
          <w:szCs w:val="24"/>
        </w:rPr>
        <w:t>нтационная,</w:t>
      </w:r>
      <w:r w:rsidRPr="00170F81">
        <w:rPr>
          <w:spacing w:val="136"/>
          <w:szCs w:val="24"/>
        </w:rPr>
        <w:t xml:space="preserve"> </w:t>
      </w:r>
      <w:r w:rsidRPr="00170F81">
        <w:rPr>
          <w:szCs w:val="24"/>
        </w:rPr>
        <w:t>х</w:t>
      </w:r>
      <w:r w:rsidRPr="00170F81">
        <w:rPr>
          <w:spacing w:val="-2"/>
          <w:szCs w:val="24"/>
        </w:rPr>
        <w:t>у</w:t>
      </w:r>
      <w:r w:rsidRPr="00170F81">
        <w:rPr>
          <w:szCs w:val="24"/>
        </w:rPr>
        <w:t>дожественно-эстет</w:t>
      </w:r>
      <w:r w:rsidRPr="00170F81">
        <w:rPr>
          <w:spacing w:val="-2"/>
          <w:szCs w:val="24"/>
        </w:rPr>
        <w:t>и</w:t>
      </w:r>
      <w:r w:rsidRPr="00170F81">
        <w:rPr>
          <w:szCs w:val="24"/>
        </w:rPr>
        <w:t>чес</w:t>
      </w:r>
      <w:r w:rsidRPr="00170F81">
        <w:rPr>
          <w:spacing w:val="-1"/>
          <w:szCs w:val="24"/>
        </w:rPr>
        <w:t>к</w:t>
      </w:r>
      <w:r w:rsidRPr="00170F81">
        <w:rPr>
          <w:szCs w:val="24"/>
        </w:rPr>
        <w:t>ая</w:t>
      </w:r>
      <w:r w:rsidRPr="00170F81">
        <w:rPr>
          <w:spacing w:val="138"/>
          <w:szCs w:val="24"/>
        </w:rPr>
        <w:t xml:space="preserve"> </w:t>
      </w:r>
      <w:r w:rsidRPr="00170F81">
        <w:rPr>
          <w:spacing w:val="1"/>
          <w:szCs w:val="24"/>
        </w:rPr>
        <w:t>и</w:t>
      </w:r>
      <w:r w:rsidRPr="00170F81">
        <w:rPr>
          <w:spacing w:val="139"/>
          <w:szCs w:val="24"/>
        </w:rPr>
        <w:t xml:space="preserve"> </w:t>
      </w:r>
      <w:r w:rsidRPr="00170F81">
        <w:rPr>
          <w:szCs w:val="24"/>
        </w:rPr>
        <w:t>дос</w:t>
      </w:r>
      <w:r w:rsidRPr="00170F81">
        <w:rPr>
          <w:spacing w:val="-2"/>
          <w:szCs w:val="24"/>
        </w:rPr>
        <w:t>у</w:t>
      </w:r>
      <w:r w:rsidRPr="00170F81">
        <w:rPr>
          <w:szCs w:val="24"/>
        </w:rPr>
        <w:t>гов</w:t>
      </w:r>
      <w:r w:rsidRPr="00170F81">
        <w:rPr>
          <w:spacing w:val="-2"/>
          <w:szCs w:val="24"/>
        </w:rPr>
        <w:t>а</w:t>
      </w:r>
      <w:r w:rsidRPr="00170F81">
        <w:rPr>
          <w:szCs w:val="24"/>
        </w:rPr>
        <w:t>я деятел</w:t>
      </w:r>
      <w:r w:rsidRPr="00170F81">
        <w:rPr>
          <w:spacing w:val="-3"/>
          <w:szCs w:val="24"/>
        </w:rPr>
        <w:t>ь</w:t>
      </w:r>
      <w:r w:rsidRPr="00170F81">
        <w:rPr>
          <w:szCs w:val="24"/>
        </w:rPr>
        <w:t>ность</w:t>
      </w:r>
      <w:r w:rsidRPr="00170F81">
        <w:rPr>
          <w:spacing w:val="130"/>
          <w:szCs w:val="24"/>
        </w:rPr>
        <w:t xml:space="preserve"> </w:t>
      </w:r>
      <w:r w:rsidRPr="00170F81">
        <w:rPr>
          <w:szCs w:val="24"/>
        </w:rPr>
        <w:t>н</w:t>
      </w:r>
      <w:r w:rsidRPr="00170F81">
        <w:rPr>
          <w:spacing w:val="-1"/>
          <w:szCs w:val="24"/>
        </w:rPr>
        <w:t>а</w:t>
      </w:r>
      <w:r w:rsidRPr="00170F81">
        <w:rPr>
          <w:szCs w:val="24"/>
        </w:rPr>
        <w:t>прав</w:t>
      </w:r>
      <w:r w:rsidRPr="00170F81">
        <w:rPr>
          <w:spacing w:val="-1"/>
          <w:szCs w:val="24"/>
        </w:rPr>
        <w:t>л</w:t>
      </w:r>
      <w:r w:rsidRPr="00170F81">
        <w:rPr>
          <w:szCs w:val="24"/>
        </w:rPr>
        <w:t>ена</w:t>
      </w:r>
      <w:r w:rsidRPr="00170F81">
        <w:rPr>
          <w:spacing w:val="130"/>
          <w:szCs w:val="24"/>
        </w:rPr>
        <w:t xml:space="preserve"> </w:t>
      </w:r>
      <w:r w:rsidRPr="00170F81">
        <w:rPr>
          <w:spacing w:val="1"/>
          <w:szCs w:val="24"/>
        </w:rPr>
        <w:t>н</w:t>
      </w:r>
      <w:r w:rsidRPr="00170F81">
        <w:rPr>
          <w:szCs w:val="24"/>
        </w:rPr>
        <w:t>а</w:t>
      </w:r>
      <w:r w:rsidRPr="00170F81">
        <w:rPr>
          <w:spacing w:val="134"/>
          <w:szCs w:val="24"/>
        </w:rPr>
        <w:t xml:space="preserve"> </w:t>
      </w:r>
      <w:r w:rsidRPr="00170F81">
        <w:rPr>
          <w:szCs w:val="24"/>
        </w:rPr>
        <w:t>формирование</w:t>
      </w:r>
      <w:r w:rsidRPr="00170F81">
        <w:rPr>
          <w:spacing w:val="131"/>
          <w:szCs w:val="24"/>
        </w:rPr>
        <w:t xml:space="preserve"> </w:t>
      </w:r>
      <w:r w:rsidRPr="00170F81">
        <w:rPr>
          <w:spacing w:val="1"/>
          <w:szCs w:val="24"/>
        </w:rPr>
        <w:t>о</w:t>
      </w:r>
      <w:r w:rsidRPr="00170F81">
        <w:rPr>
          <w:szCs w:val="24"/>
        </w:rPr>
        <w:t>тно</w:t>
      </w:r>
      <w:r w:rsidRPr="00170F81">
        <w:rPr>
          <w:spacing w:val="-1"/>
          <w:szCs w:val="24"/>
        </w:rPr>
        <w:t>ш</w:t>
      </w:r>
      <w:r w:rsidRPr="00170F81">
        <w:rPr>
          <w:szCs w:val="24"/>
        </w:rPr>
        <w:t>ений</w:t>
      </w:r>
      <w:r w:rsidRPr="00170F81">
        <w:rPr>
          <w:spacing w:val="132"/>
          <w:szCs w:val="24"/>
        </w:rPr>
        <w:t xml:space="preserve"> </w:t>
      </w:r>
      <w:r w:rsidRPr="00170F81">
        <w:rPr>
          <w:szCs w:val="24"/>
        </w:rPr>
        <w:t>к</w:t>
      </w:r>
      <w:r w:rsidRPr="00170F81">
        <w:rPr>
          <w:spacing w:val="135"/>
          <w:szCs w:val="24"/>
        </w:rPr>
        <w:t xml:space="preserve"> </w:t>
      </w:r>
      <w:r w:rsidRPr="00170F81">
        <w:rPr>
          <w:szCs w:val="24"/>
        </w:rPr>
        <w:t>мир</w:t>
      </w:r>
      <w:r w:rsidRPr="00170F81">
        <w:rPr>
          <w:spacing w:val="-2"/>
          <w:szCs w:val="24"/>
        </w:rPr>
        <w:t>у</w:t>
      </w:r>
      <w:r w:rsidRPr="00170F81">
        <w:rPr>
          <w:szCs w:val="24"/>
        </w:rPr>
        <w:t>,</w:t>
      </w:r>
      <w:r w:rsidRPr="00170F81">
        <w:rPr>
          <w:spacing w:val="135"/>
          <w:szCs w:val="24"/>
        </w:rPr>
        <w:t xml:space="preserve"> </w:t>
      </w:r>
      <w:r w:rsidRPr="00170F81">
        <w:rPr>
          <w:spacing w:val="-2"/>
          <w:szCs w:val="24"/>
        </w:rPr>
        <w:t>у</w:t>
      </w:r>
      <w:r w:rsidRPr="00170F81">
        <w:rPr>
          <w:szCs w:val="24"/>
        </w:rPr>
        <w:t>беж</w:t>
      </w:r>
      <w:r w:rsidRPr="00170F81">
        <w:rPr>
          <w:spacing w:val="1"/>
          <w:szCs w:val="24"/>
        </w:rPr>
        <w:t>д</w:t>
      </w:r>
      <w:r w:rsidRPr="00170F81">
        <w:rPr>
          <w:szCs w:val="24"/>
        </w:rPr>
        <w:t>е</w:t>
      </w:r>
      <w:r w:rsidRPr="00170F81">
        <w:rPr>
          <w:spacing w:val="-2"/>
          <w:szCs w:val="24"/>
        </w:rPr>
        <w:t>н</w:t>
      </w:r>
      <w:r w:rsidRPr="00170F81">
        <w:rPr>
          <w:szCs w:val="24"/>
        </w:rPr>
        <w:t>ий, взгляд</w:t>
      </w:r>
      <w:r w:rsidRPr="00170F81">
        <w:rPr>
          <w:spacing w:val="1"/>
          <w:szCs w:val="24"/>
        </w:rPr>
        <w:t>о</w:t>
      </w:r>
      <w:r w:rsidRPr="00170F81">
        <w:rPr>
          <w:szCs w:val="24"/>
        </w:rPr>
        <w:t>в,</w:t>
      </w:r>
      <w:r w:rsidRPr="00170F81">
        <w:rPr>
          <w:spacing w:val="106"/>
          <w:szCs w:val="24"/>
        </w:rPr>
        <w:t xml:space="preserve"> </w:t>
      </w:r>
      <w:r w:rsidRPr="00170F81">
        <w:rPr>
          <w:spacing w:val="-2"/>
          <w:szCs w:val="24"/>
        </w:rPr>
        <w:t>у</w:t>
      </w:r>
      <w:r w:rsidRPr="00170F81">
        <w:rPr>
          <w:szCs w:val="24"/>
        </w:rPr>
        <w:t>свое</w:t>
      </w:r>
      <w:r w:rsidRPr="00170F81">
        <w:rPr>
          <w:spacing w:val="-1"/>
          <w:szCs w:val="24"/>
        </w:rPr>
        <w:t>н</w:t>
      </w:r>
      <w:r w:rsidRPr="00170F81">
        <w:rPr>
          <w:szCs w:val="24"/>
        </w:rPr>
        <w:t>ия</w:t>
      </w:r>
      <w:r w:rsidRPr="00170F81">
        <w:rPr>
          <w:spacing w:val="104"/>
          <w:szCs w:val="24"/>
        </w:rPr>
        <w:t xml:space="preserve"> </w:t>
      </w:r>
      <w:r w:rsidRPr="00170F81">
        <w:rPr>
          <w:spacing w:val="1"/>
          <w:szCs w:val="24"/>
        </w:rPr>
        <w:t>н</w:t>
      </w:r>
      <w:r w:rsidRPr="00170F81">
        <w:rPr>
          <w:szCs w:val="24"/>
        </w:rPr>
        <w:t>равстве</w:t>
      </w:r>
      <w:r w:rsidRPr="00170F81">
        <w:rPr>
          <w:spacing w:val="-1"/>
          <w:szCs w:val="24"/>
        </w:rPr>
        <w:t>нн</w:t>
      </w:r>
      <w:r w:rsidRPr="00170F81">
        <w:rPr>
          <w:szCs w:val="24"/>
        </w:rPr>
        <w:t>ых</w:t>
      </w:r>
      <w:r w:rsidRPr="00170F81">
        <w:rPr>
          <w:spacing w:val="106"/>
          <w:szCs w:val="24"/>
        </w:rPr>
        <w:t xml:space="preserve"> </w:t>
      </w:r>
      <w:r w:rsidRPr="00170F81">
        <w:rPr>
          <w:szCs w:val="24"/>
        </w:rPr>
        <w:t>и</w:t>
      </w:r>
      <w:r w:rsidRPr="00170F81">
        <w:rPr>
          <w:spacing w:val="105"/>
          <w:szCs w:val="24"/>
        </w:rPr>
        <w:t xml:space="preserve"> </w:t>
      </w:r>
      <w:r w:rsidRPr="00170F81">
        <w:rPr>
          <w:spacing w:val="1"/>
          <w:szCs w:val="24"/>
        </w:rPr>
        <w:t>др</w:t>
      </w:r>
      <w:r w:rsidRPr="00170F81">
        <w:rPr>
          <w:spacing w:val="-1"/>
          <w:szCs w:val="24"/>
        </w:rPr>
        <w:t>у</w:t>
      </w:r>
      <w:r w:rsidRPr="00170F81">
        <w:rPr>
          <w:szCs w:val="24"/>
        </w:rPr>
        <w:t>гих</w:t>
      </w:r>
      <w:r w:rsidRPr="00170F81">
        <w:rPr>
          <w:spacing w:val="106"/>
          <w:szCs w:val="24"/>
        </w:rPr>
        <w:t xml:space="preserve"> </w:t>
      </w:r>
      <w:r w:rsidRPr="00170F81">
        <w:rPr>
          <w:spacing w:val="-1"/>
          <w:szCs w:val="24"/>
        </w:rPr>
        <w:t>н</w:t>
      </w:r>
      <w:r w:rsidRPr="00170F81">
        <w:rPr>
          <w:spacing w:val="1"/>
          <w:szCs w:val="24"/>
        </w:rPr>
        <w:t>о</w:t>
      </w:r>
      <w:r w:rsidRPr="00170F81">
        <w:rPr>
          <w:szCs w:val="24"/>
        </w:rPr>
        <w:t>рм</w:t>
      </w:r>
      <w:r w:rsidRPr="00170F81">
        <w:rPr>
          <w:spacing w:val="107"/>
          <w:szCs w:val="24"/>
        </w:rPr>
        <w:t xml:space="preserve"> </w:t>
      </w:r>
      <w:r w:rsidRPr="00170F81">
        <w:rPr>
          <w:spacing w:val="-1"/>
          <w:szCs w:val="24"/>
        </w:rPr>
        <w:t>ж</w:t>
      </w:r>
      <w:r w:rsidRPr="00170F81">
        <w:rPr>
          <w:spacing w:val="1"/>
          <w:szCs w:val="24"/>
        </w:rPr>
        <w:t>и</w:t>
      </w:r>
      <w:r w:rsidRPr="00170F81">
        <w:rPr>
          <w:szCs w:val="24"/>
        </w:rPr>
        <w:t>з</w:t>
      </w:r>
      <w:r w:rsidRPr="00170F81">
        <w:rPr>
          <w:spacing w:val="-1"/>
          <w:szCs w:val="24"/>
        </w:rPr>
        <w:t>н</w:t>
      </w:r>
      <w:r w:rsidRPr="00170F81">
        <w:rPr>
          <w:szCs w:val="24"/>
        </w:rPr>
        <w:t>и</w:t>
      </w:r>
      <w:r w:rsidRPr="00170F81">
        <w:rPr>
          <w:spacing w:val="108"/>
          <w:szCs w:val="24"/>
        </w:rPr>
        <w:t xml:space="preserve"> </w:t>
      </w:r>
      <w:r w:rsidRPr="00170F81">
        <w:rPr>
          <w:szCs w:val="24"/>
        </w:rPr>
        <w:t>люд</w:t>
      </w:r>
      <w:r w:rsidRPr="00170F81">
        <w:rPr>
          <w:spacing w:val="-1"/>
          <w:szCs w:val="24"/>
        </w:rPr>
        <w:t>е</w:t>
      </w:r>
      <w:r w:rsidRPr="00170F81">
        <w:rPr>
          <w:szCs w:val="24"/>
        </w:rPr>
        <w:t>й,</w:t>
      </w:r>
      <w:r w:rsidRPr="00170F81">
        <w:rPr>
          <w:spacing w:val="107"/>
          <w:szCs w:val="24"/>
        </w:rPr>
        <w:t xml:space="preserve"> </w:t>
      </w:r>
      <w:r w:rsidRPr="00170F81">
        <w:rPr>
          <w:szCs w:val="24"/>
        </w:rPr>
        <w:t>а</w:t>
      </w:r>
      <w:r w:rsidRPr="00170F81">
        <w:rPr>
          <w:spacing w:val="107"/>
          <w:szCs w:val="24"/>
        </w:rPr>
        <w:t xml:space="preserve"> </w:t>
      </w:r>
      <w:r w:rsidRPr="00170F81">
        <w:rPr>
          <w:szCs w:val="24"/>
        </w:rPr>
        <w:t>т</w:t>
      </w:r>
      <w:r w:rsidRPr="00170F81">
        <w:rPr>
          <w:spacing w:val="-1"/>
          <w:szCs w:val="24"/>
        </w:rPr>
        <w:t>а</w:t>
      </w:r>
      <w:r w:rsidRPr="00170F81">
        <w:rPr>
          <w:szCs w:val="24"/>
        </w:rPr>
        <w:t>кже</w:t>
      </w:r>
      <w:r w:rsidRPr="00170F81">
        <w:rPr>
          <w:spacing w:val="105"/>
          <w:szCs w:val="24"/>
        </w:rPr>
        <w:t xml:space="preserve"> </w:t>
      </w:r>
      <w:r w:rsidRPr="00170F81">
        <w:rPr>
          <w:szCs w:val="24"/>
        </w:rPr>
        <w:t>на разви</w:t>
      </w:r>
      <w:r w:rsidRPr="00170F81">
        <w:rPr>
          <w:spacing w:val="-1"/>
          <w:szCs w:val="24"/>
        </w:rPr>
        <w:t>т</w:t>
      </w:r>
      <w:r w:rsidRPr="00170F81">
        <w:rPr>
          <w:szCs w:val="24"/>
        </w:rPr>
        <w:t>ие</w:t>
      </w:r>
      <w:r w:rsidRPr="00170F81">
        <w:rPr>
          <w:spacing w:val="6"/>
          <w:szCs w:val="24"/>
        </w:rPr>
        <w:t xml:space="preserve"> </w:t>
      </w:r>
      <w:r w:rsidRPr="00170F81">
        <w:rPr>
          <w:szCs w:val="24"/>
        </w:rPr>
        <w:t>х</w:t>
      </w:r>
      <w:r w:rsidRPr="00170F81">
        <w:rPr>
          <w:spacing w:val="-2"/>
          <w:szCs w:val="24"/>
        </w:rPr>
        <w:t>у</w:t>
      </w:r>
      <w:r w:rsidRPr="00170F81">
        <w:rPr>
          <w:szCs w:val="24"/>
        </w:rPr>
        <w:t>до</w:t>
      </w:r>
      <w:r w:rsidRPr="00170F81">
        <w:rPr>
          <w:spacing w:val="1"/>
          <w:szCs w:val="24"/>
        </w:rPr>
        <w:t>жест</w:t>
      </w:r>
      <w:r w:rsidRPr="00170F81">
        <w:rPr>
          <w:spacing w:val="-1"/>
          <w:szCs w:val="24"/>
        </w:rPr>
        <w:t>в</w:t>
      </w:r>
      <w:r w:rsidRPr="00170F81">
        <w:rPr>
          <w:szCs w:val="24"/>
        </w:rPr>
        <w:t>ен</w:t>
      </w:r>
      <w:r w:rsidRPr="00170F81">
        <w:rPr>
          <w:spacing w:val="-1"/>
          <w:szCs w:val="24"/>
        </w:rPr>
        <w:t>н</w:t>
      </w:r>
      <w:r w:rsidRPr="00170F81">
        <w:rPr>
          <w:szCs w:val="24"/>
        </w:rPr>
        <w:t>ого</w:t>
      </w:r>
      <w:r w:rsidRPr="00170F81">
        <w:rPr>
          <w:spacing w:val="9"/>
          <w:szCs w:val="24"/>
        </w:rPr>
        <w:t xml:space="preserve"> </w:t>
      </w:r>
      <w:r w:rsidRPr="00170F81">
        <w:rPr>
          <w:szCs w:val="24"/>
        </w:rPr>
        <w:t>вк</w:t>
      </w:r>
      <w:r w:rsidRPr="00170F81">
        <w:rPr>
          <w:spacing w:val="-2"/>
          <w:szCs w:val="24"/>
        </w:rPr>
        <w:t>у</w:t>
      </w:r>
      <w:r w:rsidRPr="00170F81">
        <w:rPr>
          <w:szCs w:val="24"/>
        </w:rPr>
        <w:t>са,</w:t>
      </w:r>
      <w:r w:rsidRPr="00170F81">
        <w:rPr>
          <w:spacing w:val="7"/>
          <w:szCs w:val="24"/>
        </w:rPr>
        <w:t xml:space="preserve"> </w:t>
      </w:r>
      <w:r w:rsidRPr="00170F81">
        <w:rPr>
          <w:spacing w:val="1"/>
          <w:szCs w:val="24"/>
        </w:rPr>
        <w:t>ин</w:t>
      </w:r>
      <w:r w:rsidRPr="00170F81">
        <w:rPr>
          <w:szCs w:val="24"/>
        </w:rPr>
        <w:t>т</w:t>
      </w:r>
      <w:r w:rsidRPr="00170F81">
        <w:rPr>
          <w:spacing w:val="-1"/>
          <w:szCs w:val="24"/>
        </w:rPr>
        <w:t>ер</w:t>
      </w:r>
      <w:r w:rsidRPr="00170F81">
        <w:rPr>
          <w:szCs w:val="24"/>
        </w:rPr>
        <w:t>есов,</w:t>
      </w:r>
      <w:r w:rsidRPr="00170F81">
        <w:rPr>
          <w:spacing w:val="8"/>
          <w:szCs w:val="24"/>
        </w:rPr>
        <w:t xml:space="preserve"> </w:t>
      </w:r>
      <w:r w:rsidRPr="00170F81">
        <w:rPr>
          <w:szCs w:val="24"/>
        </w:rPr>
        <w:t>к</w:t>
      </w:r>
      <w:r w:rsidRPr="00170F81">
        <w:rPr>
          <w:spacing w:val="-1"/>
          <w:szCs w:val="24"/>
        </w:rPr>
        <w:t>ул</w:t>
      </w:r>
      <w:r w:rsidRPr="00170F81">
        <w:rPr>
          <w:szCs w:val="24"/>
        </w:rPr>
        <w:t>ьт</w:t>
      </w:r>
      <w:r w:rsidRPr="00170F81">
        <w:rPr>
          <w:spacing w:val="-1"/>
          <w:szCs w:val="24"/>
        </w:rPr>
        <w:t>у</w:t>
      </w:r>
      <w:r w:rsidRPr="00170F81">
        <w:rPr>
          <w:szCs w:val="24"/>
        </w:rPr>
        <w:t>ры</w:t>
      </w:r>
      <w:r w:rsidRPr="00170F81">
        <w:rPr>
          <w:spacing w:val="10"/>
          <w:szCs w:val="24"/>
        </w:rPr>
        <w:t xml:space="preserve"> </w:t>
      </w:r>
      <w:r w:rsidRPr="00170F81">
        <w:rPr>
          <w:szCs w:val="24"/>
        </w:rPr>
        <w:t>лично</w:t>
      </w:r>
      <w:r w:rsidRPr="00170F81">
        <w:rPr>
          <w:spacing w:val="1"/>
          <w:szCs w:val="24"/>
        </w:rPr>
        <w:t>с</w:t>
      </w:r>
      <w:r w:rsidRPr="00170F81">
        <w:rPr>
          <w:spacing w:val="-1"/>
          <w:szCs w:val="24"/>
        </w:rPr>
        <w:t>т</w:t>
      </w:r>
      <w:r w:rsidRPr="00170F81">
        <w:rPr>
          <w:szCs w:val="24"/>
        </w:rPr>
        <w:t>и,</w:t>
      </w:r>
      <w:r w:rsidRPr="00170F81">
        <w:rPr>
          <w:spacing w:val="8"/>
          <w:szCs w:val="24"/>
        </w:rPr>
        <w:t xml:space="preserve"> </w:t>
      </w:r>
      <w:r w:rsidRPr="00170F81">
        <w:rPr>
          <w:spacing w:val="-1"/>
          <w:szCs w:val="24"/>
        </w:rPr>
        <w:t>с</w:t>
      </w:r>
      <w:r w:rsidRPr="00170F81">
        <w:rPr>
          <w:szCs w:val="24"/>
        </w:rPr>
        <w:t>оде</w:t>
      </w:r>
      <w:r w:rsidRPr="00170F81">
        <w:rPr>
          <w:spacing w:val="-1"/>
          <w:szCs w:val="24"/>
        </w:rPr>
        <w:t>р</w:t>
      </w:r>
      <w:r w:rsidRPr="00170F81">
        <w:rPr>
          <w:szCs w:val="24"/>
        </w:rPr>
        <w:t>жател</w:t>
      </w:r>
      <w:r w:rsidRPr="00170F81">
        <w:rPr>
          <w:spacing w:val="-3"/>
          <w:szCs w:val="24"/>
        </w:rPr>
        <w:t>ь</w:t>
      </w:r>
      <w:r w:rsidRPr="00170F81">
        <w:rPr>
          <w:szCs w:val="24"/>
        </w:rPr>
        <w:t>ный о</w:t>
      </w:r>
      <w:r w:rsidRPr="00170F81">
        <w:rPr>
          <w:spacing w:val="1"/>
          <w:szCs w:val="24"/>
        </w:rPr>
        <w:t>р</w:t>
      </w:r>
      <w:r w:rsidRPr="00170F81">
        <w:rPr>
          <w:szCs w:val="24"/>
        </w:rPr>
        <w:t>ганизов</w:t>
      </w:r>
      <w:r w:rsidRPr="00170F81">
        <w:rPr>
          <w:spacing w:val="-1"/>
          <w:szCs w:val="24"/>
        </w:rPr>
        <w:t>ан</w:t>
      </w:r>
      <w:r w:rsidRPr="00170F81">
        <w:rPr>
          <w:spacing w:val="1"/>
          <w:szCs w:val="24"/>
        </w:rPr>
        <w:t>н</w:t>
      </w:r>
      <w:r w:rsidRPr="00170F81">
        <w:rPr>
          <w:szCs w:val="24"/>
        </w:rPr>
        <w:t>ый от</w:t>
      </w:r>
      <w:r w:rsidRPr="00170F81">
        <w:rPr>
          <w:spacing w:val="-2"/>
          <w:szCs w:val="24"/>
        </w:rPr>
        <w:t>д</w:t>
      </w:r>
      <w:r w:rsidRPr="00170F81">
        <w:rPr>
          <w:spacing w:val="1"/>
          <w:szCs w:val="24"/>
        </w:rPr>
        <w:t>ы</w:t>
      </w:r>
      <w:r w:rsidRPr="00170F81">
        <w:rPr>
          <w:szCs w:val="24"/>
        </w:rPr>
        <w:t>х;</w:t>
      </w:r>
    </w:p>
    <w:p w:rsidR="000103E7" w:rsidRPr="00170F81" w:rsidRDefault="000103E7" w:rsidP="00366C73">
      <w:pPr>
        <w:tabs>
          <w:tab w:val="left" w:pos="1674"/>
          <w:tab w:val="left" w:pos="3556"/>
          <w:tab w:val="left" w:pos="5494"/>
          <w:tab w:val="left" w:pos="6707"/>
          <w:tab w:val="left" w:pos="8314"/>
          <w:tab w:val="left" w:pos="9626"/>
        </w:tabs>
        <w:spacing w:line="239" w:lineRule="auto"/>
        <w:ind w:right="-8" w:firstLine="708"/>
        <w:jc w:val="both"/>
        <w:rPr>
          <w:szCs w:val="24"/>
        </w:rPr>
      </w:pPr>
      <w:r w:rsidRPr="00170F81">
        <w:rPr>
          <w:szCs w:val="24"/>
        </w:rPr>
        <w:t>осно</w:t>
      </w:r>
      <w:r w:rsidRPr="00170F81">
        <w:rPr>
          <w:spacing w:val="-1"/>
          <w:szCs w:val="24"/>
        </w:rPr>
        <w:t>в</w:t>
      </w:r>
      <w:r w:rsidRPr="00170F81">
        <w:rPr>
          <w:szCs w:val="24"/>
        </w:rPr>
        <w:t>ные</w:t>
      </w:r>
      <w:r w:rsidRPr="00170F81">
        <w:rPr>
          <w:spacing w:val="2"/>
          <w:szCs w:val="24"/>
        </w:rPr>
        <w:t xml:space="preserve"> </w:t>
      </w:r>
      <w:r w:rsidRPr="00170F81">
        <w:rPr>
          <w:szCs w:val="24"/>
        </w:rPr>
        <w:t>формы</w:t>
      </w:r>
      <w:r w:rsidRPr="00170F81">
        <w:rPr>
          <w:spacing w:val="5"/>
          <w:szCs w:val="24"/>
        </w:rPr>
        <w:t xml:space="preserve"> </w:t>
      </w:r>
      <w:r w:rsidRPr="00170F81">
        <w:rPr>
          <w:spacing w:val="-1"/>
          <w:szCs w:val="24"/>
        </w:rPr>
        <w:t>о</w:t>
      </w:r>
      <w:r w:rsidRPr="00170F81">
        <w:rPr>
          <w:szCs w:val="24"/>
        </w:rPr>
        <w:t>рган</w:t>
      </w:r>
      <w:r w:rsidRPr="00170F81">
        <w:rPr>
          <w:spacing w:val="1"/>
          <w:szCs w:val="24"/>
        </w:rPr>
        <w:t>и</w:t>
      </w:r>
      <w:r w:rsidRPr="00170F81">
        <w:rPr>
          <w:spacing w:val="-2"/>
          <w:szCs w:val="24"/>
        </w:rPr>
        <w:t>з</w:t>
      </w:r>
      <w:r w:rsidRPr="00170F81">
        <w:rPr>
          <w:szCs w:val="24"/>
        </w:rPr>
        <w:t>а</w:t>
      </w:r>
      <w:r w:rsidRPr="00170F81">
        <w:rPr>
          <w:spacing w:val="-1"/>
          <w:szCs w:val="24"/>
        </w:rPr>
        <w:t>ц</w:t>
      </w:r>
      <w:r w:rsidRPr="00170F81">
        <w:rPr>
          <w:szCs w:val="24"/>
        </w:rPr>
        <w:t>ии</w:t>
      </w:r>
      <w:r w:rsidRPr="00170F81">
        <w:rPr>
          <w:spacing w:val="3"/>
          <w:szCs w:val="24"/>
        </w:rPr>
        <w:t xml:space="preserve"> </w:t>
      </w:r>
      <w:r w:rsidRPr="00170F81">
        <w:rPr>
          <w:szCs w:val="24"/>
        </w:rPr>
        <w:t>дея</w:t>
      </w:r>
      <w:r w:rsidRPr="00170F81">
        <w:rPr>
          <w:spacing w:val="-1"/>
          <w:szCs w:val="24"/>
        </w:rPr>
        <w:t>т</w:t>
      </w:r>
      <w:r w:rsidRPr="00170F81">
        <w:rPr>
          <w:szCs w:val="24"/>
        </w:rPr>
        <w:t>ел</w:t>
      </w:r>
      <w:r w:rsidRPr="00170F81">
        <w:rPr>
          <w:spacing w:val="-1"/>
          <w:szCs w:val="24"/>
        </w:rPr>
        <w:t>ьн</w:t>
      </w:r>
      <w:r w:rsidRPr="00170F81">
        <w:rPr>
          <w:szCs w:val="24"/>
        </w:rPr>
        <w:t>ост</w:t>
      </w:r>
      <w:r w:rsidRPr="00170F81">
        <w:rPr>
          <w:spacing w:val="-1"/>
          <w:szCs w:val="24"/>
        </w:rPr>
        <w:t>и</w:t>
      </w:r>
      <w:r w:rsidRPr="00170F81">
        <w:rPr>
          <w:szCs w:val="24"/>
        </w:rPr>
        <w:t>:</w:t>
      </w:r>
      <w:r w:rsidRPr="00170F81">
        <w:rPr>
          <w:spacing w:val="4"/>
          <w:szCs w:val="24"/>
        </w:rPr>
        <w:t xml:space="preserve"> </w:t>
      </w:r>
      <w:r w:rsidRPr="00170F81">
        <w:rPr>
          <w:szCs w:val="24"/>
        </w:rPr>
        <w:t>з</w:t>
      </w:r>
      <w:r w:rsidRPr="00170F81">
        <w:rPr>
          <w:spacing w:val="-2"/>
          <w:szCs w:val="24"/>
        </w:rPr>
        <w:t>а</w:t>
      </w:r>
      <w:r w:rsidRPr="00170F81">
        <w:rPr>
          <w:szCs w:val="24"/>
        </w:rPr>
        <w:t>ня</w:t>
      </w:r>
      <w:r w:rsidRPr="00170F81">
        <w:rPr>
          <w:spacing w:val="-2"/>
          <w:szCs w:val="24"/>
        </w:rPr>
        <w:t>т</w:t>
      </w:r>
      <w:r w:rsidRPr="00170F81">
        <w:rPr>
          <w:szCs w:val="24"/>
        </w:rPr>
        <w:t>ия</w:t>
      </w:r>
      <w:r w:rsidRPr="00170F81">
        <w:rPr>
          <w:spacing w:val="4"/>
          <w:szCs w:val="24"/>
        </w:rPr>
        <w:t xml:space="preserve"> </w:t>
      </w:r>
      <w:r w:rsidRPr="00170F81">
        <w:rPr>
          <w:szCs w:val="24"/>
        </w:rPr>
        <w:t>в</w:t>
      </w:r>
      <w:r w:rsidRPr="00170F81">
        <w:rPr>
          <w:spacing w:val="4"/>
          <w:szCs w:val="24"/>
        </w:rPr>
        <w:t xml:space="preserve"> </w:t>
      </w:r>
      <w:r w:rsidRPr="00170F81">
        <w:rPr>
          <w:szCs w:val="24"/>
        </w:rPr>
        <w:t>кл</w:t>
      </w:r>
      <w:r w:rsidRPr="00170F81">
        <w:rPr>
          <w:spacing w:val="-2"/>
          <w:szCs w:val="24"/>
        </w:rPr>
        <w:t>у</w:t>
      </w:r>
      <w:r w:rsidRPr="00170F81">
        <w:rPr>
          <w:szCs w:val="24"/>
        </w:rPr>
        <w:t>бах</w:t>
      </w:r>
      <w:r w:rsidRPr="00170F81">
        <w:rPr>
          <w:spacing w:val="5"/>
          <w:szCs w:val="24"/>
        </w:rPr>
        <w:t xml:space="preserve"> </w:t>
      </w:r>
      <w:r w:rsidRPr="00170F81">
        <w:rPr>
          <w:spacing w:val="-1"/>
          <w:szCs w:val="24"/>
        </w:rPr>
        <w:t>п</w:t>
      </w:r>
      <w:r w:rsidRPr="00170F81">
        <w:rPr>
          <w:szCs w:val="24"/>
        </w:rPr>
        <w:t>о</w:t>
      </w:r>
      <w:r w:rsidRPr="00170F81">
        <w:rPr>
          <w:spacing w:val="3"/>
          <w:szCs w:val="24"/>
        </w:rPr>
        <w:t xml:space="preserve"> </w:t>
      </w:r>
      <w:r w:rsidRPr="00170F81">
        <w:rPr>
          <w:szCs w:val="24"/>
        </w:rPr>
        <w:t>инт</w:t>
      </w:r>
      <w:r w:rsidRPr="00170F81">
        <w:rPr>
          <w:spacing w:val="-1"/>
          <w:szCs w:val="24"/>
        </w:rPr>
        <w:t>е</w:t>
      </w:r>
      <w:r w:rsidRPr="00170F81">
        <w:rPr>
          <w:szCs w:val="24"/>
        </w:rPr>
        <w:t>ре</w:t>
      </w:r>
      <w:r w:rsidRPr="00170F81">
        <w:rPr>
          <w:spacing w:val="-2"/>
          <w:szCs w:val="24"/>
        </w:rPr>
        <w:t>с</w:t>
      </w:r>
      <w:r w:rsidRPr="00170F81">
        <w:rPr>
          <w:szCs w:val="24"/>
        </w:rPr>
        <w:t>ам, пр</w:t>
      </w:r>
      <w:r w:rsidRPr="00170F81">
        <w:rPr>
          <w:spacing w:val="1"/>
          <w:szCs w:val="24"/>
        </w:rPr>
        <w:t>о</w:t>
      </w:r>
      <w:r w:rsidRPr="00170F81">
        <w:rPr>
          <w:szCs w:val="24"/>
        </w:rPr>
        <w:t>веде</w:t>
      </w:r>
      <w:r w:rsidRPr="00170F81">
        <w:rPr>
          <w:spacing w:val="-2"/>
          <w:szCs w:val="24"/>
        </w:rPr>
        <w:t>н</w:t>
      </w:r>
      <w:r w:rsidRPr="00170F81">
        <w:rPr>
          <w:szCs w:val="24"/>
        </w:rPr>
        <w:t>ие</w:t>
      </w:r>
      <w:r w:rsidR="00366C73">
        <w:rPr>
          <w:szCs w:val="24"/>
        </w:rPr>
        <w:t xml:space="preserve"> </w:t>
      </w:r>
      <w:r w:rsidRPr="00170F81">
        <w:rPr>
          <w:szCs w:val="24"/>
        </w:rPr>
        <w:t>праз</w:t>
      </w:r>
      <w:r w:rsidRPr="00170F81">
        <w:rPr>
          <w:spacing w:val="-1"/>
          <w:szCs w:val="24"/>
        </w:rPr>
        <w:t>д</w:t>
      </w:r>
      <w:r w:rsidRPr="00170F81">
        <w:rPr>
          <w:szCs w:val="24"/>
        </w:rPr>
        <w:t>ничных</w:t>
      </w:r>
      <w:r w:rsidR="00366C73">
        <w:rPr>
          <w:szCs w:val="24"/>
        </w:rPr>
        <w:t xml:space="preserve"> </w:t>
      </w:r>
      <w:r w:rsidRPr="00170F81">
        <w:rPr>
          <w:szCs w:val="24"/>
        </w:rPr>
        <w:t>мер</w:t>
      </w:r>
      <w:r w:rsidRPr="00170F81">
        <w:rPr>
          <w:spacing w:val="-1"/>
          <w:szCs w:val="24"/>
        </w:rPr>
        <w:t>о</w:t>
      </w:r>
      <w:r w:rsidRPr="00170F81">
        <w:rPr>
          <w:szCs w:val="24"/>
        </w:rPr>
        <w:t>прияти</w:t>
      </w:r>
      <w:r w:rsidRPr="00170F81">
        <w:rPr>
          <w:spacing w:val="1"/>
          <w:szCs w:val="24"/>
        </w:rPr>
        <w:t>й</w:t>
      </w:r>
      <w:r w:rsidRPr="00170F81">
        <w:rPr>
          <w:szCs w:val="24"/>
        </w:rPr>
        <w:t>,</w:t>
      </w:r>
      <w:r w:rsidR="00366C73">
        <w:rPr>
          <w:szCs w:val="24"/>
        </w:rPr>
        <w:t xml:space="preserve"> </w:t>
      </w:r>
      <w:r w:rsidRPr="00170F81">
        <w:rPr>
          <w:szCs w:val="24"/>
        </w:rPr>
        <w:t>бес</w:t>
      </w:r>
      <w:r w:rsidRPr="00170F81">
        <w:rPr>
          <w:spacing w:val="-1"/>
          <w:szCs w:val="24"/>
        </w:rPr>
        <w:t>ед</w:t>
      </w:r>
      <w:r w:rsidRPr="00170F81">
        <w:rPr>
          <w:szCs w:val="24"/>
        </w:rPr>
        <w:t>ы,</w:t>
      </w:r>
      <w:r w:rsidR="00366C73">
        <w:rPr>
          <w:szCs w:val="24"/>
        </w:rPr>
        <w:t xml:space="preserve"> </w:t>
      </w:r>
      <w:r w:rsidRPr="00170F81">
        <w:rPr>
          <w:szCs w:val="24"/>
        </w:rPr>
        <w:t>ди</w:t>
      </w:r>
      <w:r w:rsidRPr="00170F81">
        <w:rPr>
          <w:spacing w:val="-1"/>
          <w:szCs w:val="24"/>
        </w:rPr>
        <w:t>с</w:t>
      </w:r>
      <w:r w:rsidRPr="00170F81">
        <w:rPr>
          <w:szCs w:val="24"/>
        </w:rPr>
        <w:t>к</w:t>
      </w:r>
      <w:r w:rsidRPr="00170F81">
        <w:rPr>
          <w:spacing w:val="-3"/>
          <w:szCs w:val="24"/>
        </w:rPr>
        <w:t>у</w:t>
      </w:r>
      <w:r w:rsidRPr="00170F81">
        <w:rPr>
          <w:szCs w:val="24"/>
        </w:rPr>
        <w:t>ссии,</w:t>
      </w:r>
      <w:r w:rsidR="00366C73">
        <w:rPr>
          <w:szCs w:val="24"/>
        </w:rPr>
        <w:t xml:space="preserve"> </w:t>
      </w:r>
      <w:r w:rsidRPr="00170F81">
        <w:rPr>
          <w:szCs w:val="24"/>
        </w:rPr>
        <w:t>дисп</w:t>
      </w:r>
      <w:r w:rsidRPr="00170F81">
        <w:rPr>
          <w:spacing w:val="-2"/>
          <w:szCs w:val="24"/>
        </w:rPr>
        <w:t>у</w:t>
      </w:r>
      <w:r w:rsidRPr="00170F81">
        <w:rPr>
          <w:szCs w:val="24"/>
        </w:rPr>
        <w:t>ты</w:t>
      </w:r>
      <w:r w:rsidR="00366C73">
        <w:rPr>
          <w:szCs w:val="24"/>
        </w:rPr>
        <w:t xml:space="preserve"> </w:t>
      </w:r>
      <w:r w:rsidRPr="00170F81">
        <w:rPr>
          <w:spacing w:val="-1"/>
          <w:szCs w:val="24"/>
        </w:rPr>
        <w:t>п</w:t>
      </w:r>
      <w:r w:rsidRPr="00170F81">
        <w:rPr>
          <w:szCs w:val="24"/>
        </w:rPr>
        <w:t>о социально</w:t>
      </w:r>
      <w:r w:rsidRPr="00170F81">
        <w:rPr>
          <w:spacing w:val="-1"/>
          <w:szCs w:val="24"/>
        </w:rPr>
        <w:t>-</w:t>
      </w:r>
      <w:r w:rsidRPr="00170F81">
        <w:rPr>
          <w:szCs w:val="24"/>
        </w:rPr>
        <w:t>нравст</w:t>
      </w:r>
      <w:r w:rsidRPr="00170F81">
        <w:rPr>
          <w:spacing w:val="-1"/>
          <w:szCs w:val="24"/>
        </w:rPr>
        <w:t>в</w:t>
      </w:r>
      <w:r w:rsidRPr="00170F81">
        <w:rPr>
          <w:spacing w:val="-2"/>
          <w:szCs w:val="24"/>
        </w:rPr>
        <w:t>е</w:t>
      </w:r>
      <w:r w:rsidRPr="00170F81">
        <w:rPr>
          <w:szCs w:val="24"/>
        </w:rPr>
        <w:t>н</w:t>
      </w:r>
      <w:r w:rsidRPr="00170F81">
        <w:rPr>
          <w:spacing w:val="-1"/>
          <w:szCs w:val="24"/>
        </w:rPr>
        <w:t>н</w:t>
      </w:r>
      <w:r w:rsidRPr="00170F81">
        <w:rPr>
          <w:szCs w:val="24"/>
        </w:rPr>
        <w:t>ой</w:t>
      </w:r>
      <w:r w:rsidRPr="00170F81">
        <w:rPr>
          <w:spacing w:val="-1"/>
          <w:szCs w:val="24"/>
        </w:rPr>
        <w:t xml:space="preserve"> </w:t>
      </w:r>
      <w:r w:rsidRPr="00170F81">
        <w:rPr>
          <w:szCs w:val="24"/>
        </w:rPr>
        <w:t>проблема</w:t>
      </w:r>
      <w:r w:rsidRPr="00170F81">
        <w:rPr>
          <w:spacing w:val="-2"/>
          <w:szCs w:val="24"/>
        </w:rPr>
        <w:t>т</w:t>
      </w:r>
      <w:r w:rsidRPr="00170F81">
        <w:rPr>
          <w:szCs w:val="24"/>
        </w:rPr>
        <w:t>ике</w:t>
      </w:r>
      <w:r w:rsidRPr="00170F81">
        <w:rPr>
          <w:spacing w:val="-2"/>
          <w:szCs w:val="24"/>
        </w:rPr>
        <w:t xml:space="preserve"> </w:t>
      </w:r>
      <w:r w:rsidRPr="00170F81">
        <w:rPr>
          <w:szCs w:val="24"/>
        </w:rPr>
        <w:t>д</w:t>
      </w:r>
      <w:r w:rsidRPr="00170F81">
        <w:rPr>
          <w:spacing w:val="1"/>
          <w:szCs w:val="24"/>
        </w:rPr>
        <w:t>р</w:t>
      </w:r>
      <w:r w:rsidRPr="00170F81">
        <w:rPr>
          <w:spacing w:val="-2"/>
          <w:szCs w:val="24"/>
        </w:rPr>
        <w:t>.</w:t>
      </w:r>
      <w:r w:rsidRPr="00170F81">
        <w:rPr>
          <w:szCs w:val="24"/>
        </w:rPr>
        <w:t>;</w:t>
      </w:r>
    </w:p>
    <w:p w:rsidR="000103E7" w:rsidRPr="00170F81" w:rsidRDefault="000103E7" w:rsidP="00366C73">
      <w:pPr>
        <w:tabs>
          <w:tab w:val="left" w:pos="2856"/>
          <w:tab w:val="left" w:pos="6217"/>
          <w:tab w:val="left" w:pos="6845"/>
        </w:tabs>
        <w:spacing w:line="239" w:lineRule="auto"/>
        <w:ind w:right="-69" w:firstLine="708"/>
        <w:jc w:val="both"/>
        <w:rPr>
          <w:szCs w:val="24"/>
        </w:rPr>
      </w:pPr>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00366C73">
        <w:rPr>
          <w:szCs w:val="24"/>
        </w:rPr>
        <w:t xml:space="preserve"> </w:t>
      </w:r>
      <w:r w:rsidRPr="00170F81">
        <w:rPr>
          <w:szCs w:val="24"/>
        </w:rPr>
        <w:t>духо</w:t>
      </w:r>
      <w:r w:rsidRPr="00170F81">
        <w:rPr>
          <w:spacing w:val="-1"/>
          <w:szCs w:val="24"/>
        </w:rPr>
        <w:t>в</w:t>
      </w:r>
      <w:r w:rsidRPr="00170F81">
        <w:rPr>
          <w:szCs w:val="24"/>
        </w:rPr>
        <w:t>н</w:t>
      </w:r>
      <w:r w:rsidRPr="00170F81">
        <w:rPr>
          <w:spacing w:val="1"/>
          <w:szCs w:val="24"/>
        </w:rPr>
        <w:t>о</w:t>
      </w:r>
      <w:r w:rsidRPr="00170F81">
        <w:rPr>
          <w:szCs w:val="24"/>
        </w:rPr>
        <w:t>-нравств</w:t>
      </w:r>
      <w:r w:rsidRPr="00170F81">
        <w:rPr>
          <w:spacing w:val="-1"/>
          <w:szCs w:val="24"/>
        </w:rPr>
        <w:t>е</w:t>
      </w:r>
      <w:r w:rsidRPr="00170F81">
        <w:rPr>
          <w:szCs w:val="24"/>
        </w:rPr>
        <w:t>нн</w:t>
      </w:r>
      <w:r w:rsidRPr="00170F81">
        <w:rPr>
          <w:spacing w:val="-1"/>
          <w:szCs w:val="24"/>
        </w:rPr>
        <w:t>о</w:t>
      </w:r>
      <w:r w:rsidRPr="00170F81">
        <w:rPr>
          <w:szCs w:val="24"/>
        </w:rPr>
        <w:t>му</w:t>
      </w:r>
      <w:r w:rsidR="00366C73">
        <w:rPr>
          <w:szCs w:val="24"/>
        </w:rPr>
        <w:t xml:space="preserve"> </w:t>
      </w:r>
      <w:r w:rsidRPr="00170F81">
        <w:rPr>
          <w:szCs w:val="24"/>
        </w:rPr>
        <w:t>и</w:t>
      </w:r>
      <w:r w:rsidR="00366C73">
        <w:rPr>
          <w:szCs w:val="24"/>
        </w:rPr>
        <w:t xml:space="preserve"> </w:t>
      </w:r>
      <w:r w:rsidRPr="00170F81">
        <w:rPr>
          <w:spacing w:val="2"/>
          <w:szCs w:val="24"/>
        </w:rPr>
        <w:t>к</w:t>
      </w:r>
      <w:r w:rsidRPr="00170F81">
        <w:rPr>
          <w:spacing w:val="-2"/>
          <w:szCs w:val="24"/>
        </w:rPr>
        <w:t>у</w:t>
      </w:r>
      <w:r w:rsidRPr="00170F81">
        <w:rPr>
          <w:szCs w:val="24"/>
        </w:rPr>
        <w:t>л</w:t>
      </w:r>
      <w:r w:rsidRPr="00170F81">
        <w:rPr>
          <w:spacing w:val="1"/>
          <w:szCs w:val="24"/>
        </w:rPr>
        <w:t>ьт</w:t>
      </w:r>
      <w:r w:rsidRPr="00170F81">
        <w:rPr>
          <w:spacing w:val="-2"/>
          <w:szCs w:val="24"/>
        </w:rPr>
        <w:t>у</w:t>
      </w:r>
      <w:r w:rsidRPr="00170F81">
        <w:rPr>
          <w:szCs w:val="24"/>
        </w:rPr>
        <w:t>рн</w:t>
      </w:r>
      <w:r w:rsidRPr="00170F81">
        <w:rPr>
          <w:spacing w:val="5"/>
          <w:szCs w:val="24"/>
        </w:rPr>
        <w:t>о</w:t>
      </w:r>
      <w:r w:rsidRPr="00170F81">
        <w:rPr>
          <w:szCs w:val="24"/>
        </w:rPr>
        <w:t>-</w:t>
      </w:r>
      <w:r w:rsidRPr="00170F81">
        <w:rPr>
          <w:spacing w:val="-1"/>
          <w:szCs w:val="24"/>
        </w:rPr>
        <w:t>э</w:t>
      </w:r>
      <w:r w:rsidRPr="00170F81">
        <w:rPr>
          <w:szCs w:val="24"/>
        </w:rPr>
        <w:t>стетичес</w:t>
      </w:r>
      <w:r w:rsidRPr="00170F81">
        <w:rPr>
          <w:spacing w:val="-1"/>
          <w:szCs w:val="24"/>
        </w:rPr>
        <w:t>к</w:t>
      </w:r>
      <w:r w:rsidRPr="00170F81">
        <w:rPr>
          <w:szCs w:val="24"/>
        </w:rPr>
        <w:t>ому напр</w:t>
      </w:r>
      <w:r w:rsidRPr="00170F81">
        <w:rPr>
          <w:spacing w:val="2"/>
          <w:szCs w:val="24"/>
        </w:rPr>
        <w:t>а</w:t>
      </w:r>
      <w:r w:rsidRPr="00170F81">
        <w:rPr>
          <w:szCs w:val="24"/>
        </w:rPr>
        <w:t>вл</w:t>
      </w:r>
      <w:r w:rsidRPr="00170F81">
        <w:rPr>
          <w:spacing w:val="-2"/>
          <w:szCs w:val="24"/>
        </w:rPr>
        <w:t>е</w:t>
      </w:r>
      <w:r w:rsidRPr="00170F81">
        <w:rPr>
          <w:szCs w:val="24"/>
        </w:rPr>
        <w:t xml:space="preserve">нию </w:t>
      </w:r>
      <w:r w:rsidRPr="00170F81">
        <w:rPr>
          <w:spacing w:val="-1"/>
          <w:szCs w:val="24"/>
        </w:rPr>
        <w:t>в</w:t>
      </w:r>
      <w:r w:rsidRPr="00170F81">
        <w:rPr>
          <w:szCs w:val="24"/>
        </w:rPr>
        <w:t>ос</w:t>
      </w:r>
      <w:r w:rsidRPr="00170F81">
        <w:rPr>
          <w:spacing w:val="-1"/>
          <w:szCs w:val="24"/>
        </w:rPr>
        <w:t>пи</w:t>
      </w:r>
      <w:r w:rsidRPr="00170F81">
        <w:rPr>
          <w:szCs w:val="24"/>
        </w:rPr>
        <w:t>тате</w:t>
      </w:r>
      <w:r w:rsidRPr="00170F81">
        <w:rPr>
          <w:spacing w:val="-1"/>
          <w:szCs w:val="24"/>
        </w:rPr>
        <w:t>ль</w:t>
      </w:r>
      <w:r w:rsidRPr="00170F81">
        <w:rPr>
          <w:szCs w:val="24"/>
        </w:rPr>
        <w:t>ной</w:t>
      </w:r>
      <w:r w:rsidRPr="00170F81">
        <w:rPr>
          <w:spacing w:val="1"/>
          <w:szCs w:val="24"/>
        </w:rPr>
        <w:t xml:space="preserve"> </w:t>
      </w:r>
      <w:r w:rsidRPr="00170F81">
        <w:rPr>
          <w:szCs w:val="24"/>
        </w:rPr>
        <w:t>ра</w:t>
      </w:r>
      <w:r w:rsidRPr="00170F81">
        <w:rPr>
          <w:spacing w:val="-1"/>
          <w:szCs w:val="24"/>
        </w:rPr>
        <w:t>б</w:t>
      </w:r>
      <w:r w:rsidRPr="00170F81">
        <w:rPr>
          <w:szCs w:val="24"/>
        </w:rPr>
        <w:t>от</w:t>
      </w:r>
      <w:r w:rsidRPr="00170F81">
        <w:rPr>
          <w:spacing w:val="-1"/>
          <w:szCs w:val="24"/>
        </w:rPr>
        <w:t>ы</w:t>
      </w:r>
      <w:r w:rsidRPr="00170F81">
        <w:rPr>
          <w:szCs w:val="24"/>
        </w:rPr>
        <w:t>;</w:t>
      </w:r>
    </w:p>
    <w:p w:rsidR="000103E7" w:rsidRPr="00170F81" w:rsidRDefault="000103E7" w:rsidP="00366C73">
      <w:pPr>
        <w:ind w:right="-60" w:firstLine="708"/>
        <w:jc w:val="both"/>
        <w:rPr>
          <w:szCs w:val="24"/>
        </w:rPr>
      </w:pPr>
      <w:r w:rsidRPr="00170F81">
        <w:rPr>
          <w:szCs w:val="24"/>
        </w:rPr>
        <w:t>г)</w:t>
      </w:r>
      <w:r w:rsidRPr="00170F81">
        <w:rPr>
          <w:spacing w:val="86"/>
          <w:szCs w:val="24"/>
        </w:rPr>
        <w:t xml:space="preserve"> </w:t>
      </w:r>
      <w:r w:rsidRPr="00170F81">
        <w:rPr>
          <w:szCs w:val="24"/>
        </w:rPr>
        <w:t>спорти</w:t>
      </w:r>
      <w:r w:rsidRPr="00170F81">
        <w:rPr>
          <w:spacing w:val="-1"/>
          <w:szCs w:val="24"/>
        </w:rPr>
        <w:t>вн</w:t>
      </w:r>
      <w:r w:rsidRPr="00170F81">
        <w:rPr>
          <w:spacing w:val="1"/>
          <w:szCs w:val="24"/>
        </w:rPr>
        <w:t>о</w:t>
      </w:r>
      <w:r w:rsidRPr="00170F81">
        <w:rPr>
          <w:szCs w:val="24"/>
        </w:rPr>
        <w:t>-</w:t>
      </w:r>
      <w:r w:rsidRPr="00170F81">
        <w:rPr>
          <w:spacing w:val="1"/>
          <w:szCs w:val="24"/>
        </w:rPr>
        <w:t>о</w:t>
      </w:r>
      <w:r w:rsidRPr="00170F81">
        <w:rPr>
          <w:spacing w:val="-1"/>
          <w:szCs w:val="24"/>
        </w:rPr>
        <w:t>зд</w:t>
      </w:r>
      <w:r w:rsidRPr="00170F81">
        <w:rPr>
          <w:szCs w:val="24"/>
        </w:rPr>
        <w:t>о</w:t>
      </w:r>
      <w:r w:rsidRPr="00170F81">
        <w:rPr>
          <w:spacing w:val="-1"/>
          <w:szCs w:val="24"/>
        </w:rPr>
        <w:t>р</w:t>
      </w:r>
      <w:r w:rsidRPr="00170F81">
        <w:rPr>
          <w:szCs w:val="24"/>
        </w:rPr>
        <w:t>овительная</w:t>
      </w:r>
      <w:r w:rsidRPr="00170F81">
        <w:rPr>
          <w:spacing w:val="83"/>
          <w:szCs w:val="24"/>
        </w:rPr>
        <w:t xml:space="preserve"> </w:t>
      </w:r>
      <w:r w:rsidRPr="00170F81">
        <w:rPr>
          <w:szCs w:val="24"/>
        </w:rPr>
        <w:t>деятел</w:t>
      </w:r>
      <w:r w:rsidRPr="00170F81">
        <w:rPr>
          <w:spacing w:val="-1"/>
          <w:szCs w:val="24"/>
        </w:rPr>
        <w:t>ь</w:t>
      </w:r>
      <w:r w:rsidRPr="00170F81">
        <w:rPr>
          <w:szCs w:val="24"/>
        </w:rPr>
        <w:t>ность</w:t>
      </w:r>
      <w:r w:rsidRPr="00170F81">
        <w:rPr>
          <w:spacing w:val="83"/>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w:t>
      </w:r>
      <w:r w:rsidRPr="00170F81">
        <w:rPr>
          <w:szCs w:val="24"/>
        </w:rPr>
        <w:t>а</w:t>
      </w:r>
      <w:r w:rsidRPr="00170F81">
        <w:rPr>
          <w:spacing w:val="82"/>
          <w:szCs w:val="24"/>
        </w:rPr>
        <w:t xml:space="preserve"> </w:t>
      </w:r>
      <w:r w:rsidRPr="00170F81">
        <w:rPr>
          <w:spacing w:val="1"/>
          <w:szCs w:val="24"/>
        </w:rPr>
        <w:t>н</w:t>
      </w:r>
      <w:r w:rsidRPr="00170F81">
        <w:rPr>
          <w:szCs w:val="24"/>
        </w:rPr>
        <w:t>а</w:t>
      </w:r>
      <w:r w:rsidRPr="00170F81">
        <w:rPr>
          <w:spacing w:val="85"/>
          <w:szCs w:val="24"/>
        </w:rPr>
        <w:t xml:space="preserve"> </w:t>
      </w:r>
      <w:r w:rsidRPr="00170F81">
        <w:rPr>
          <w:spacing w:val="-1"/>
          <w:szCs w:val="24"/>
        </w:rPr>
        <w:t>со</w:t>
      </w:r>
      <w:r w:rsidRPr="00170F81">
        <w:rPr>
          <w:szCs w:val="24"/>
        </w:rPr>
        <w:t>хран</w:t>
      </w:r>
      <w:r w:rsidRPr="00170F81">
        <w:rPr>
          <w:spacing w:val="-1"/>
          <w:szCs w:val="24"/>
        </w:rPr>
        <w:t>ен</w:t>
      </w:r>
      <w:r w:rsidRPr="00170F81">
        <w:rPr>
          <w:szCs w:val="24"/>
        </w:rPr>
        <w:t>ие</w:t>
      </w:r>
      <w:r w:rsidRPr="00170F81">
        <w:rPr>
          <w:spacing w:val="80"/>
          <w:szCs w:val="24"/>
        </w:rPr>
        <w:t xml:space="preserve"> </w:t>
      </w:r>
      <w:r w:rsidRPr="00170F81">
        <w:rPr>
          <w:spacing w:val="1"/>
          <w:szCs w:val="24"/>
        </w:rPr>
        <w:t>и</w:t>
      </w:r>
      <w:r w:rsidRPr="00170F81">
        <w:rPr>
          <w:szCs w:val="24"/>
        </w:rPr>
        <w:t xml:space="preserve"> </w:t>
      </w:r>
      <w:r w:rsidRPr="00170F81">
        <w:rPr>
          <w:spacing w:val="-3"/>
          <w:szCs w:val="24"/>
        </w:rPr>
        <w:t>у</w:t>
      </w:r>
      <w:r w:rsidRPr="00170F81">
        <w:rPr>
          <w:szCs w:val="24"/>
        </w:rPr>
        <w:t>к</w:t>
      </w:r>
      <w:r w:rsidRPr="00170F81">
        <w:rPr>
          <w:spacing w:val="1"/>
          <w:szCs w:val="24"/>
        </w:rPr>
        <w:t>р</w:t>
      </w:r>
      <w:r w:rsidRPr="00170F81">
        <w:rPr>
          <w:szCs w:val="24"/>
        </w:rPr>
        <w:t>е</w:t>
      </w:r>
      <w:r w:rsidRPr="00170F81">
        <w:rPr>
          <w:spacing w:val="1"/>
          <w:szCs w:val="24"/>
        </w:rPr>
        <w:t>п</w:t>
      </w:r>
      <w:r w:rsidRPr="00170F81">
        <w:rPr>
          <w:szCs w:val="24"/>
        </w:rPr>
        <w:t>ле</w:t>
      </w:r>
      <w:r w:rsidRPr="00170F81">
        <w:rPr>
          <w:spacing w:val="-1"/>
          <w:szCs w:val="24"/>
        </w:rPr>
        <w:t>н</w:t>
      </w:r>
      <w:r w:rsidRPr="00170F81">
        <w:rPr>
          <w:szCs w:val="24"/>
        </w:rPr>
        <w:t>ие з</w:t>
      </w:r>
      <w:r w:rsidRPr="00170F81">
        <w:rPr>
          <w:spacing w:val="-2"/>
          <w:szCs w:val="24"/>
        </w:rPr>
        <w:t>д</w:t>
      </w:r>
      <w:r w:rsidRPr="00170F81">
        <w:rPr>
          <w:szCs w:val="24"/>
        </w:rPr>
        <w:t>ор</w:t>
      </w:r>
      <w:r w:rsidRPr="00170F81">
        <w:rPr>
          <w:spacing w:val="1"/>
          <w:szCs w:val="24"/>
        </w:rPr>
        <w:t>о</w:t>
      </w:r>
      <w:r w:rsidRPr="00170F81">
        <w:rPr>
          <w:szCs w:val="24"/>
        </w:rPr>
        <w:t>в</w:t>
      </w:r>
      <w:r w:rsidRPr="00170F81">
        <w:rPr>
          <w:spacing w:val="-1"/>
          <w:szCs w:val="24"/>
        </w:rPr>
        <w:t>ья</w:t>
      </w:r>
      <w:r w:rsidRPr="00170F81">
        <w:rPr>
          <w:szCs w:val="24"/>
        </w:rPr>
        <w:t xml:space="preserve">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w:t>
      </w:r>
    </w:p>
    <w:p w:rsidR="000103E7" w:rsidRPr="00170F81" w:rsidRDefault="000103E7" w:rsidP="00366C73">
      <w:pPr>
        <w:tabs>
          <w:tab w:val="left" w:pos="2253"/>
          <w:tab w:val="left" w:pos="3473"/>
          <w:tab w:val="left" w:pos="5370"/>
          <w:tab w:val="left" w:pos="7440"/>
          <w:tab w:val="left" w:pos="9254"/>
        </w:tabs>
        <w:spacing w:line="239" w:lineRule="auto"/>
        <w:ind w:right="-58" w:firstLine="708"/>
        <w:jc w:val="both"/>
        <w:rPr>
          <w:szCs w:val="24"/>
        </w:rPr>
      </w:pPr>
      <w:r w:rsidRPr="00170F81">
        <w:rPr>
          <w:szCs w:val="24"/>
        </w:rPr>
        <w:t>осно</w:t>
      </w:r>
      <w:r w:rsidRPr="00170F81">
        <w:rPr>
          <w:spacing w:val="-1"/>
          <w:szCs w:val="24"/>
        </w:rPr>
        <w:t>в</w:t>
      </w:r>
      <w:r w:rsidRPr="00170F81">
        <w:rPr>
          <w:szCs w:val="24"/>
        </w:rPr>
        <w:t>ные</w:t>
      </w:r>
      <w:r w:rsidR="00366C73">
        <w:rPr>
          <w:szCs w:val="24"/>
        </w:rPr>
        <w:t xml:space="preserve"> </w:t>
      </w:r>
      <w:r w:rsidRPr="00170F81">
        <w:rPr>
          <w:szCs w:val="24"/>
        </w:rPr>
        <w:t>фор</w:t>
      </w:r>
      <w:r w:rsidRPr="00170F81">
        <w:rPr>
          <w:spacing w:val="-1"/>
          <w:szCs w:val="24"/>
        </w:rPr>
        <w:t>м</w:t>
      </w:r>
      <w:r w:rsidRPr="00170F81">
        <w:rPr>
          <w:szCs w:val="24"/>
        </w:rPr>
        <w:t>ы</w:t>
      </w:r>
      <w:r w:rsidR="00366C73">
        <w:rPr>
          <w:szCs w:val="24"/>
        </w:rPr>
        <w:t xml:space="preserve"> </w:t>
      </w:r>
      <w:r w:rsidRPr="00170F81">
        <w:rPr>
          <w:szCs w:val="24"/>
        </w:rPr>
        <w:t>орга</w:t>
      </w:r>
      <w:r w:rsidRPr="00170F81">
        <w:rPr>
          <w:spacing w:val="-1"/>
          <w:szCs w:val="24"/>
        </w:rPr>
        <w:t>н</w:t>
      </w:r>
      <w:r w:rsidRPr="00170F81">
        <w:rPr>
          <w:szCs w:val="24"/>
        </w:rPr>
        <w:t>из</w:t>
      </w:r>
      <w:r w:rsidRPr="00170F81">
        <w:rPr>
          <w:spacing w:val="-1"/>
          <w:szCs w:val="24"/>
        </w:rPr>
        <w:t>а</w:t>
      </w:r>
      <w:r w:rsidRPr="00170F81">
        <w:rPr>
          <w:szCs w:val="24"/>
        </w:rPr>
        <w:t>ции</w:t>
      </w:r>
      <w:r w:rsidR="00366C73">
        <w:rPr>
          <w:szCs w:val="24"/>
        </w:rPr>
        <w:t xml:space="preserve"> </w:t>
      </w:r>
      <w:r w:rsidRPr="00170F81">
        <w:rPr>
          <w:spacing w:val="-1"/>
          <w:szCs w:val="24"/>
        </w:rPr>
        <w:t>д</w:t>
      </w:r>
      <w:r w:rsidRPr="00170F81">
        <w:rPr>
          <w:szCs w:val="24"/>
        </w:rPr>
        <w:t>еятел</w:t>
      </w:r>
      <w:r w:rsidRPr="00170F81">
        <w:rPr>
          <w:spacing w:val="-1"/>
          <w:szCs w:val="24"/>
        </w:rPr>
        <w:t>ьн</w:t>
      </w:r>
      <w:r w:rsidRPr="00170F81">
        <w:rPr>
          <w:szCs w:val="24"/>
        </w:rPr>
        <w:t>ости:</w:t>
      </w:r>
      <w:r w:rsidR="00366C73">
        <w:rPr>
          <w:szCs w:val="24"/>
        </w:rPr>
        <w:t xml:space="preserve"> </w:t>
      </w:r>
      <w:r w:rsidRPr="00170F81">
        <w:rPr>
          <w:spacing w:val="-1"/>
          <w:szCs w:val="24"/>
        </w:rPr>
        <w:t>сп</w:t>
      </w:r>
      <w:r w:rsidRPr="00170F81">
        <w:rPr>
          <w:szCs w:val="24"/>
        </w:rPr>
        <w:t>орти</w:t>
      </w:r>
      <w:r w:rsidRPr="00170F81">
        <w:rPr>
          <w:spacing w:val="-1"/>
          <w:szCs w:val="24"/>
        </w:rPr>
        <w:t>в</w:t>
      </w:r>
      <w:r w:rsidRPr="00170F81">
        <w:rPr>
          <w:szCs w:val="24"/>
        </w:rPr>
        <w:t>ные</w:t>
      </w:r>
      <w:r w:rsidR="00366C73">
        <w:rPr>
          <w:szCs w:val="24"/>
        </w:rPr>
        <w:t xml:space="preserve"> </w:t>
      </w:r>
      <w:r w:rsidRPr="00170F81">
        <w:rPr>
          <w:szCs w:val="24"/>
        </w:rPr>
        <w:t>игры, сорев</w:t>
      </w:r>
      <w:r w:rsidRPr="00170F81">
        <w:rPr>
          <w:spacing w:val="-1"/>
          <w:szCs w:val="24"/>
        </w:rPr>
        <w:t>н</w:t>
      </w:r>
      <w:r w:rsidRPr="00170F81">
        <w:rPr>
          <w:szCs w:val="24"/>
        </w:rPr>
        <w:t>ов</w:t>
      </w:r>
      <w:r w:rsidRPr="00170F81">
        <w:rPr>
          <w:spacing w:val="-2"/>
          <w:szCs w:val="24"/>
        </w:rPr>
        <w:t>а</w:t>
      </w:r>
      <w:r w:rsidRPr="00170F81">
        <w:rPr>
          <w:szCs w:val="24"/>
        </w:rPr>
        <w:t>ния,</w:t>
      </w:r>
      <w:r w:rsidRPr="00170F81">
        <w:rPr>
          <w:spacing w:val="-2"/>
          <w:szCs w:val="24"/>
        </w:rPr>
        <w:t xml:space="preserve"> </w:t>
      </w:r>
      <w:r w:rsidRPr="00170F81">
        <w:rPr>
          <w:szCs w:val="24"/>
        </w:rPr>
        <w:t>походы</w:t>
      </w:r>
      <w:r w:rsidRPr="00170F81">
        <w:rPr>
          <w:spacing w:val="-2"/>
          <w:szCs w:val="24"/>
        </w:rPr>
        <w:t xml:space="preserve"> </w:t>
      </w:r>
      <w:r w:rsidRPr="00170F81">
        <w:rPr>
          <w:szCs w:val="24"/>
        </w:rPr>
        <w:t>и</w:t>
      </w:r>
      <w:r w:rsidRPr="00170F81">
        <w:rPr>
          <w:spacing w:val="1"/>
          <w:szCs w:val="24"/>
        </w:rPr>
        <w:t xml:space="preserve"> </w:t>
      </w:r>
      <w:r w:rsidRPr="00170F81">
        <w:rPr>
          <w:szCs w:val="24"/>
        </w:rPr>
        <w:t>др.</w:t>
      </w:r>
    </w:p>
    <w:p w:rsidR="000103E7" w:rsidRPr="00170F81" w:rsidRDefault="000103E7" w:rsidP="00366C73">
      <w:pPr>
        <w:spacing w:line="239" w:lineRule="auto"/>
        <w:ind w:right="-63" w:firstLine="708"/>
        <w:jc w:val="both"/>
        <w:rPr>
          <w:szCs w:val="24"/>
        </w:rPr>
      </w:pPr>
      <w:r w:rsidRPr="00170F81">
        <w:rPr>
          <w:szCs w:val="24"/>
        </w:rPr>
        <w:t>с</w:t>
      </w:r>
      <w:r w:rsidRPr="00170F81">
        <w:rPr>
          <w:spacing w:val="-1"/>
          <w:szCs w:val="24"/>
        </w:rPr>
        <w:t>о</w:t>
      </w:r>
      <w:r w:rsidRPr="00170F81">
        <w:rPr>
          <w:szCs w:val="24"/>
        </w:rPr>
        <w:t>ответств</w:t>
      </w:r>
      <w:r w:rsidRPr="00170F81">
        <w:rPr>
          <w:spacing w:val="-3"/>
          <w:szCs w:val="24"/>
        </w:rPr>
        <w:t>у</w:t>
      </w:r>
      <w:r w:rsidRPr="00170F81">
        <w:rPr>
          <w:szCs w:val="24"/>
        </w:rPr>
        <w:t>ет</w:t>
      </w:r>
      <w:r w:rsidRPr="00170F81">
        <w:rPr>
          <w:spacing w:val="18"/>
          <w:szCs w:val="24"/>
        </w:rPr>
        <w:t xml:space="preserve"> </w:t>
      </w:r>
      <w:r w:rsidRPr="00170F81">
        <w:rPr>
          <w:spacing w:val="1"/>
          <w:szCs w:val="24"/>
        </w:rPr>
        <w:t>н</w:t>
      </w:r>
      <w:r w:rsidRPr="00170F81">
        <w:rPr>
          <w:szCs w:val="24"/>
        </w:rPr>
        <w:t>а</w:t>
      </w:r>
      <w:r w:rsidRPr="00170F81">
        <w:rPr>
          <w:spacing w:val="-1"/>
          <w:szCs w:val="24"/>
        </w:rPr>
        <w:t>п</w:t>
      </w:r>
      <w:r w:rsidRPr="00170F81">
        <w:rPr>
          <w:spacing w:val="1"/>
          <w:szCs w:val="24"/>
        </w:rPr>
        <w:t>р</w:t>
      </w:r>
      <w:r w:rsidRPr="00170F81">
        <w:rPr>
          <w:spacing w:val="-1"/>
          <w:szCs w:val="24"/>
        </w:rPr>
        <w:t>а</w:t>
      </w:r>
      <w:r w:rsidRPr="00170F81">
        <w:rPr>
          <w:szCs w:val="24"/>
        </w:rPr>
        <w:t>в</w:t>
      </w:r>
      <w:r w:rsidRPr="00170F81">
        <w:rPr>
          <w:spacing w:val="-1"/>
          <w:szCs w:val="24"/>
        </w:rPr>
        <w:t>л</w:t>
      </w:r>
      <w:r w:rsidRPr="00170F81">
        <w:rPr>
          <w:szCs w:val="24"/>
        </w:rPr>
        <w:t>ен</w:t>
      </w:r>
      <w:r w:rsidRPr="00170F81">
        <w:rPr>
          <w:spacing w:val="1"/>
          <w:szCs w:val="24"/>
        </w:rPr>
        <w:t>и</w:t>
      </w:r>
      <w:r w:rsidRPr="00170F81">
        <w:rPr>
          <w:szCs w:val="24"/>
        </w:rPr>
        <w:t>ю</w:t>
      </w:r>
      <w:r w:rsidRPr="00170F81">
        <w:rPr>
          <w:spacing w:val="15"/>
          <w:szCs w:val="24"/>
        </w:rPr>
        <w:t xml:space="preserve"> </w:t>
      </w:r>
      <w:r w:rsidRPr="00170F81">
        <w:rPr>
          <w:spacing w:val="1"/>
          <w:szCs w:val="24"/>
        </w:rPr>
        <w:t>р</w:t>
      </w:r>
      <w:r w:rsidRPr="00170F81">
        <w:rPr>
          <w:szCs w:val="24"/>
        </w:rPr>
        <w:t>або</w:t>
      </w:r>
      <w:r w:rsidRPr="00170F81">
        <w:rPr>
          <w:spacing w:val="-1"/>
          <w:szCs w:val="24"/>
        </w:rPr>
        <w:t>т</w:t>
      </w:r>
      <w:r w:rsidRPr="00170F81">
        <w:rPr>
          <w:szCs w:val="24"/>
        </w:rPr>
        <w:t>ы</w:t>
      </w:r>
      <w:r w:rsidRPr="00170F81">
        <w:rPr>
          <w:spacing w:val="16"/>
          <w:szCs w:val="24"/>
        </w:rPr>
        <w:t xml:space="preserve"> </w:t>
      </w:r>
      <w:r w:rsidRPr="00170F81">
        <w:rPr>
          <w:szCs w:val="24"/>
        </w:rPr>
        <w:t>по</w:t>
      </w:r>
      <w:r w:rsidRPr="00170F81">
        <w:rPr>
          <w:spacing w:val="19"/>
          <w:szCs w:val="24"/>
        </w:rPr>
        <w:t xml:space="preserve"> </w:t>
      </w:r>
      <w:r w:rsidRPr="00170F81">
        <w:rPr>
          <w:spacing w:val="-1"/>
          <w:szCs w:val="24"/>
        </w:rPr>
        <w:t>в</w:t>
      </w:r>
      <w:r w:rsidRPr="00170F81">
        <w:rPr>
          <w:szCs w:val="24"/>
        </w:rPr>
        <w:t>о</w:t>
      </w:r>
      <w:r w:rsidRPr="00170F81">
        <w:rPr>
          <w:spacing w:val="4"/>
          <w:szCs w:val="24"/>
        </w:rPr>
        <w:t>с</w:t>
      </w:r>
      <w:r w:rsidRPr="00170F81">
        <w:rPr>
          <w:szCs w:val="24"/>
        </w:rPr>
        <w:t>питанию</w:t>
      </w:r>
      <w:r w:rsidRPr="00170F81">
        <w:rPr>
          <w:spacing w:val="15"/>
          <w:szCs w:val="24"/>
        </w:rPr>
        <w:t xml:space="preserve"> </w:t>
      </w:r>
      <w:r w:rsidRPr="00170F81">
        <w:rPr>
          <w:szCs w:val="24"/>
        </w:rPr>
        <w:t>здоро</w:t>
      </w:r>
      <w:r w:rsidRPr="00170F81">
        <w:rPr>
          <w:spacing w:val="-1"/>
          <w:szCs w:val="24"/>
        </w:rPr>
        <w:t>во</w:t>
      </w:r>
      <w:r w:rsidRPr="00170F81">
        <w:rPr>
          <w:szCs w:val="24"/>
        </w:rPr>
        <w:t>го</w:t>
      </w:r>
      <w:r w:rsidRPr="00170F81">
        <w:rPr>
          <w:spacing w:val="17"/>
          <w:szCs w:val="24"/>
        </w:rPr>
        <w:t xml:space="preserve"> </w:t>
      </w:r>
      <w:r w:rsidRPr="00170F81">
        <w:rPr>
          <w:spacing w:val="1"/>
          <w:szCs w:val="24"/>
        </w:rPr>
        <w:t>о</w:t>
      </w:r>
      <w:r w:rsidRPr="00170F81">
        <w:rPr>
          <w:szCs w:val="24"/>
        </w:rPr>
        <w:t>браза</w:t>
      </w:r>
      <w:r w:rsidRPr="00170F81">
        <w:rPr>
          <w:spacing w:val="15"/>
          <w:szCs w:val="24"/>
        </w:rPr>
        <w:t xml:space="preserve"> </w:t>
      </w:r>
      <w:r w:rsidRPr="00170F81">
        <w:rPr>
          <w:spacing w:val="-1"/>
          <w:szCs w:val="24"/>
        </w:rPr>
        <w:t>ж</w:t>
      </w:r>
      <w:r w:rsidRPr="00170F81">
        <w:rPr>
          <w:spacing w:val="1"/>
          <w:szCs w:val="24"/>
        </w:rPr>
        <w:t>и</w:t>
      </w:r>
      <w:r w:rsidRPr="00170F81">
        <w:rPr>
          <w:szCs w:val="24"/>
        </w:rPr>
        <w:t>з</w:t>
      </w:r>
      <w:r w:rsidRPr="00170F81">
        <w:rPr>
          <w:spacing w:val="-1"/>
          <w:szCs w:val="24"/>
        </w:rPr>
        <w:t>н</w:t>
      </w:r>
      <w:r w:rsidRPr="00170F81">
        <w:rPr>
          <w:szCs w:val="24"/>
        </w:rPr>
        <w:t>и и</w:t>
      </w:r>
      <w:r w:rsidRPr="00170F81">
        <w:rPr>
          <w:spacing w:val="1"/>
          <w:szCs w:val="24"/>
        </w:rPr>
        <w:t xml:space="preserve"> </w:t>
      </w:r>
      <w:r w:rsidRPr="00170F81">
        <w:rPr>
          <w:szCs w:val="24"/>
        </w:rPr>
        <w:t>эк</w:t>
      </w:r>
      <w:r w:rsidRPr="00170F81">
        <w:rPr>
          <w:spacing w:val="1"/>
          <w:szCs w:val="24"/>
        </w:rPr>
        <w:t>о</w:t>
      </w:r>
      <w:r w:rsidRPr="00170F81">
        <w:rPr>
          <w:spacing w:val="-1"/>
          <w:szCs w:val="24"/>
        </w:rPr>
        <w:t>л</w:t>
      </w:r>
      <w:r w:rsidRPr="00170F81">
        <w:rPr>
          <w:szCs w:val="24"/>
        </w:rPr>
        <w:t>ог</w:t>
      </w:r>
      <w:r w:rsidRPr="00170F81">
        <w:rPr>
          <w:spacing w:val="-1"/>
          <w:szCs w:val="24"/>
        </w:rPr>
        <w:t>и</w:t>
      </w:r>
      <w:r w:rsidRPr="00170F81">
        <w:rPr>
          <w:szCs w:val="24"/>
        </w:rPr>
        <w:t>чес</w:t>
      </w:r>
      <w:r w:rsidRPr="00170F81">
        <w:rPr>
          <w:spacing w:val="-1"/>
          <w:szCs w:val="24"/>
        </w:rPr>
        <w:t>ко</w:t>
      </w:r>
      <w:r w:rsidRPr="00170F81">
        <w:rPr>
          <w:szCs w:val="24"/>
        </w:rPr>
        <w:t>й</w:t>
      </w:r>
      <w:r w:rsidRPr="00170F81">
        <w:rPr>
          <w:spacing w:val="1"/>
          <w:szCs w:val="24"/>
        </w:rPr>
        <w:t xml:space="preserve"> </w:t>
      </w:r>
      <w:r w:rsidRPr="00170F81">
        <w:rPr>
          <w:szCs w:val="24"/>
        </w:rPr>
        <w:t>к</w:t>
      </w:r>
      <w:r w:rsidRPr="00170F81">
        <w:rPr>
          <w:spacing w:val="-2"/>
          <w:szCs w:val="24"/>
        </w:rPr>
        <w:t>у</w:t>
      </w:r>
      <w:r w:rsidRPr="00170F81">
        <w:rPr>
          <w:spacing w:val="-1"/>
          <w:szCs w:val="24"/>
        </w:rPr>
        <w:t>л</w:t>
      </w:r>
      <w:r w:rsidRPr="00170F81">
        <w:rPr>
          <w:szCs w:val="24"/>
        </w:rPr>
        <w:t>ь</w:t>
      </w:r>
      <w:r w:rsidRPr="00170F81">
        <w:rPr>
          <w:spacing w:val="1"/>
          <w:szCs w:val="24"/>
        </w:rPr>
        <w:t>т</w:t>
      </w:r>
      <w:r w:rsidRPr="00170F81">
        <w:rPr>
          <w:spacing w:val="-1"/>
          <w:szCs w:val="24"/>
        </w:rPr>
        <w:t>у</w:t>
      </w:r>
      <w:r w:rsidRPr="00170F81">
        <w:rPr>
          <w:szCs w:val="24"/>
        </w:rPr>
        <w:t>ры</w:t>
      </w:r>
      <w:r w:rsidRPr="00170F81">
        <w:rPr>
          <w:spacing w:val="1"/>
          <w:szCs w:val="24"/>
        </w:rPr>
        <w:t>;</w:t>
      </w:r>
    </w:p>
    <w:p w:rsidR="000103E7" w:rsidRPr="00170F81" w:rsidRDefault="000103E7" w:rsidP="00366C73">
      <w:pPr>
        <w:ind w:right="-58" w:firstLine="708"/>
        <w:jc w:val="both"/>
        <w:rPr>
          <w:szCs w:val="24"/>
        </w:rPr>
      </w:pPr>
      <w:r w:rsidRPr="00170F81">
        <w:rPr>
          <w:szCs w:val="24"/>
        </w:rPr>
        <w:t>Все</w:t>
      </w:r>
      <w:r w:rsidRPr="00170F81">
        <w:rPr>
          <w:spacing w:val="6"/>
          <w:szCs w:val="24"/>
        </w:rPr>
        <w:t xml:space="preserve"> </w:t>
      </w:r>
      <w:r w:rsidRPr="00170F81">
        <w:rPr>
          <w:szCs w:val="24"/>
        </w:rPr>
        <w:t>виды</w:t>
      </w:r>
      <w:r w:rsidRPr="00170F81">
        <w:rPr>
          <w:spacing w:val="7"/>
          <w:szCs w:val="24"/>
        </w:rPr>
        <w:t xml:space="preserve"> </w:t>
      </w:r>
      <w:r w:rsidRPr="00170F81">
        <w:rPr>
          <w:spacing w:val="-1"/>
          <w:szCs w:val="24"/>
        </w:rPr>
        <w:t>в</w:t>
      </w:r>
      <w:r w:rsidRPr="00170F81">
        <w:rPr>
          <w:szCs w:val="24"/>
        </w:rPr>
        <w:t>оспита</w:t>
      </w:r>
      <w:r w:rsidRPr="00170F81">
        <w:rPr>
          <w:spacing w:val="-1"/>
          <w:szCs w:val="24"/>
        </w:rPr>
        <w:t>тель</w:t>
      </w:r>
      <w:r w:rsidRPr="00170F81">
        <w:rPr>
          <w:szCs w:val="24"/>
        </w:rPr>
        <w:t>ной</w:t>
      </w:r>
      <w:r w:rsidRPr="00170F81">
        <w:rPr>
          <w:spacing w:val="5"/>
          <w:szCs w:val="24"/>
        </w:rPr>
        <w:t xml:space="preserve"> </w:t>
      </w:r>
      <w:r w:rsidRPr="00170F81">
        <w:rPr>
          <w:spacing w:val="1"/>
          <w:szCs w:val="24"/>
        </w:rPr>
        <w:t>д</w:t>
      </w:r>
      <w:r w:rsidRPr="00170F81">
        <w:rPr>
          <w:szCs w:val="24"/>
        </w:rPr>
        <w:t>ея</w:t>
      </w:r>
      <w:r w:rsidRPr="00170F81">
        <w:rPr>
          <w:spacing w:val="-1"/>
          <w:szCs w:val="24"/>
        </w:rPr>
        <w:t>т</w:t>
      </w:r>
      <w:r w:rsidRPr="00170F81">
        <w:rPr>
          <w:szCs w:val="24"/>
        </w:rPr>
        <w:t>ел</w:t>
      </w:r>
      <w:r w:rsidRPr="00170F81">
        <w:rPr>
          <w:spacing w:val="-2"/>
          <w:szCs w:val="24"/>
        </w:rPr>
        <w:t>ь</w:t>
      </w:r>
      <w:r w:rsidRPr="00170F81">
        <w:rPr>
          <w:szCs w:val="24"/>
        </w:rPr>
        <w:t>ности</w:t>
      </w:r>
      <w:r w:rsidRPr="00170F81">
        <w:rPr>
          <w:spacing w:val="4"/>
          <w:szCs w:val="24"/>
        </w:rPr>
        <w:t xml:space="preserve"> </w:t>
      </w:r>
      <w:r w:rsidRPr="00170F81">
        <w:rPr>
          <w:spacing w:val="1"/>
          <w:szCs w:val="24"/>
        </w:rPr>
        <w:t>р</w:t>
      </w:r>
      <w:r w:rsidRPr="00170F81">
        <w:rPr>
          <w:szCs w:val="24"/>
        </w:rPr>
        <w:t>еализ</w:t>
      </w:r>
      <w:r w:rsidRPr="00170F81">
        <w:rPr>
          <w:spacing w:val="-3"/>
          <w:szCs w:val="24"/>
        </w:rPr>
        <w:t>у</w:t>
      </w:r>
      <w:r w:rsidRPr="00170F81">
        <w:rPr>
          <w:szCs w:val="24"/>
        </w:rPr>
        <w:t>ются</w:t>
      </w:r>
      <w:r w:rsidRPr="00170F81">
        <w:rPr>
          <w:spacing w:val="5"/>
          <w:szCs w:val="24"/>
        </w:rPr>
        <w:t xml:space="preserve"> </w:t>
      </w:r>
      <w:r w:rsidRPr="00170F81">
        <w:rPr>
          <w:szCs w:val="24"/>
        </w:rPr>
        <w:t>как</w:t>
      </w:r>
      <w:r w:rsidRPr="00170F81">
        <w:rPr>
          <w:spacing w:val="7"/>
          <w:szCs w:val="24"/>
        </w:rPr>
        <w:t xml:space="preserve"> </w:t>
      </w:r>
      <w:r w:rsidRPr="00170F81">
        <w:rPr>
          <w:spacing w:val="1"/>
          <w:szCs w:val="24"/>
        </w:rPr>
        <w:t>в</w:t>
      </w:r>
      <w:r w:rsidRPr="00170F81">
        <w:rPr>
          <w:spacing w:val="3"/>
          <w:szCs w:val="24"/>
        </w:rPr>
        <w:t xml:space="preserve"> </w:t>
      </w:r>
      <w:r w:rsidRPr="00170F81">
        <w:rPr>
          <w:spacing w:val="-1"/>
          <w:szCs w:val="24"/>
        </w:rPr>
        <w:t>у</w:t>
      </w:r>
      <w:r w:rsidRPr="00170F81">
        <w:rPr>
          <w:szCs w:val="24"/>
        </w:rPr>
        <w:t>чебной,</w:t>
      </w:r>
      <w:r w:rsidRPr="00170F81">
        <w:rPr>
          <w:spacing w:val="6"/>
          <w:szCs w:val="24"/>
        </w:rPr>
        <w:t xml:space="preserve"> </w:t>
      </w:r>
      <w:r w:rsidRPr="00170F81">
        <w:rPr>
          <w:szCs w:val="24"/>
        </w:rPr>
        <w:t>так</w:t>
      </w:r>
      <w:r w:rsidRPr="00170F81">
        <w:rPr>
          <w:spacing w:val="7"/>
          <w:szCs w:val="24"/>
        </w:rPr>
        <w:t xml:space="preserve"> </w:t>
      </w:r>
      <w:r w:rsidRPr="00170F81">
        <w:rPr>
          <w:szCs w:val="24"/>
        </w:rPr>
        <w:t>и</w:t>
      </w:r>
      <w:r w:rsidRPr="00170F81">
        <w:rPr>
          <w:spacing w:val="7"/>
          <w:szCs w:val="24"/>
        </w:rPr>
        <w:t xml:space="preserve"> </w:t>
      </w:r>
      <w:r w:rsidRPr="00170F81">
        <w:rPr>
          <w:spacing w:val="-2"/>
          <w:szCs w:val="24"/>
        </w:rPr>
        <w:t>в</w:t>
      </w:r>
      <w:r w:rsidRPr="00170F81">
        <w:rPr>
          <w:szCs w:val="24"/>
        </w:rPr>
        <w:t>о вне</w:t>
      </w:r>
      <w:r w:rsidRPr="00170F81">
        <w:rPr>
          <w:spacing w:val="-1"/>
          <w:szCs w:val="24"/>
        </w:rPr>
        <w:t>у</w:t>
      </w:r>
      <w:r w:rsidRPr="00170F81">
        <w:rPr>
          <w:szCs w:val="24"/>
        </w:rPr>
        <w:t>чебной</w:t>
      </w:r>
      <w:r w:rsidRPr="00170F81">
        <w:rPr>
          <w:spacing w:val="-1"/>
          <w:szCs w:val="24"/>
        </w:rPr>
        <w:t xml:space="preserve"> </w:t>
      </w:r>
      <w:r w:rsidRPr="00170F81">
        <w:rPr>
          <w:szCs w:val="24"/>
        </w:rPr>
        <w:t>дея</w:t>
      </w:r>
      <w:r w:rsidRPr="00170F81">
        <w:rPr>
          <w:spacing w:val="-2"/>
          <w:szCs w:val="24"/>
        </w:rPr>
        <w:t>т</w:t>
      </w:r>
      <w:r w:rsidRPr="00170F81">
        <w:rPr>
          <w:szCs w:val="24"/>
        </w:rPr>
        <w:t>ел</w:t>
      </w:r>
      <w:r w:rsidRPr="00170F81">
        <w:rPr>
          <w:spacing w:val="-1"/>
          <w:szCs w:val="24"/>
        </w:rPr>
        <w:t>ь</w:t>
      </w:r>
      <w:r w:rsidRPr="00170F81">
        <w:rPr>
          <w:szCs w:val="24"/>
        </w:rPr>
        <w:t>н</w:t>
      </w:r>
      <w:r w:rsidRPr="00170F81">
        <w:rPr>
          <w:spacing w:val="1"/>
          <w:szCs w:val="24"/>
        </w:rPr>
        <w:t>о</w:t>
      </w:r>
      <w:r w:rsidRPr="00170F81">
        <w:rPr>
          <w:szCs w:val="24"/>
        </w:rPr>
        <w:t>с</w:t>
      </w:r>
      <w:r w:rsidRPr="00170F81">
        <w:rPr>
          <w:spacing w:val="-2"/>
          <w:szCs w:val="24"/>
        </w:rPr>
        <w:t>т</w:t>
      </w:r>
      <w:r w:rsidRPr="00170F81">
        <w:rPr>
          <w:szCs w:val="24"/>
        </w:rPr>
        <w:t>и</w:t>
      </w:r>
      <w:r w:rsidRPr="00170F81">
        <w:rPr>
          <w:spacing w:val="-2"/>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w:t>
      </w:r>
      <w:r w:rsidRPr="00170F81">
        <w:rPr>
          <w:spacing w:val="-1"/>
          <w:szCs w:val="24"/>
        </w:rPr>
        <w:t>и</w:t>
      </w:r>
      <w:r w:rsidRPr="00170F81">
        <w:rPr>
          <w:szCs w:val="24"/>
        </w:rPr>
        <w:t>хс</w:t>
      </w:r>
      <w:r w:rsidRPr="00170F81">
        <w:rPr>
          <w:spacing w:val="-1"/>
          <w:szCs w:val="24"/>
        </w:rPr>
        <w:t>я</w:t>
      </w:r>
      <w:r w:rsidRPr="00170F81">
        <w:rPr>
          <w:szCs w:val="24"/>
        </w:rPr>
        <w:t>.</w:t>
      </w:r>
    </w:p>
    <w:p w:rsidR="000103E7" w:rsidRPr="00170F81" w:rsidRDefault="000103E7" w:rsidP="000103E7">
      <w:pPr>
        <w:spacing w:after="80" w:line="240" w:lineRule="exact"/>
        <w:rPr>
          <w:szCs w:val="24"/>
        </w:rPr>
      </w:pPr>
    </w:p>
    <w:p w:rsidR="000103E7" w:rsidRPr="00170F81" w:rsidRDefault="000103E7" w:rsidP="000103E7">
      <w:pPr>
        <w:spacing w:line="239" w:lineRule="auto"/>
        <w:ind w:left="709" w:right="-20"/>
        <w:rPr>
          <w:szCs w:val="24"/>
        </w:rPr>
      </w:pPr>
      <w:r w:rsidRPr="00170F81">
        <w:rPr>
          <w:szCs w:val="24"/>
        </w:rPr>
        <w:t>В</w:t>
      </w:r>
      <w:r w:rsidRPr="00170F81">
        <w:rPr>
          <w:spacing w:val="1"/>
          <w:szCs w:val="24"/>
        </w:rPr>
        <w:t xml:space="preserve"> </w:t>
      </w:r>
      <w:r w:rsidRPr="00170F81">
        <w:rPr>
          <w:szCs w:val="24"/>
        </w:rPr>
        <w:t>УЧЕБНОЙ ДЕЯТЕЛЬНОСТИ:</w:t>
      </w:r>
    </w:p>
    <w:p w:rsidR="000103E7" w:rsidRPr="00170F81" w:rsidRDefault="000103E7" w:rsidP="00366C73">
      <w:pPr>
        <w:spacing w:line="239" w:lineRule="auto"/>
        <w:ind w:right="-13" w:firstLine="708"/>
        <w:jc w:val="both"/>
        <w:rPr>
          <w:szCs w:val="24"/>
        </w:rPr>
      </w:pPr>
      <w:r w:rsidRPr="00170F81">
        <w:rPr>
          <w:szCs w:val="24"/>
        </w:rPr>
        <w:t>С</w:t>
      </w:r>
      <w:r w:rsidRPr="00170F81">
        <w:rPr>
          <w:spacing w:val="1"/>
          <w:szCs w:val="24"/>
        </w:rPr>
        <w:t>о</w:t>
      </w:r>
      <w:r w:rsidRPr="00170F81">
        <w:rPr>
          <w:szCs w:val="24"/>
        </w:rPr>
        <w:t>держ</w:t>
      </w:r>
      <w:r w:rsidRPr="00170F81">
        <w:rPr>
          <w:spacing w:val="-1"/>
          <w:szCs w:val="24"/>
        </w:rPr>
        <w:t>а</w:t>
      </w:r>
      <w:r w:rsidRPr="00170F81">
        <w:rPr>
          <w:szCs w:val="24"/>
        </w:rPr>
        <w:t>ние</w:t>
      </w:r>
      <w:r w:rsidRPr="00170F81">
        <w:rPr>
          <w:spacing w:val="51"/>
          <w:szCs w:val="24"/>
        </w:rPr>
        <w:t xml:space="preserve"> </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ого</w:t>
      </w:r>
      <w:r w:rsidRPr="00170F81">
        <w:rPr>
          <w:spacing w:val="53"/>
          <w:szCs w:val="24"/>
        </w:rPr>
        <w:t xml:space="preserve"> </w:t>
      </w:r>
      <w:r w:rsidRPr="00170F81">
        <w:rPr>
          <w:szCs w:val="24"/>
        </w:rPr>
        <w:t>мат</w:t>
      </w:r>
      <w:r w:rsidRPr="00170F81">
        <w:rPr>
          <w:spacing w:val="-1"/>
          <w:szCs w:val="24"/>
        </w:rPr>
        <w:t>е</w:t>
      </w:r>
      <w:r w:rsidRPr="00170F81">
        <w:rPr>
          <w:szCs w:val="24"/>
        </w:rPr>
        <w:t>р</w:t>
      </w:r>
      <w:r w:rsidRPr="00170F81">
        <w:rPr>
          <w:spacing w:val="-1"/>
          <w:szCs w:val="24"/>
        </w:rPr>
        <w:t>и</w:t>
      </w:r>
      <w:r w:rsidRPr="00170F81">
        <w:rPr>
          <w:szCs w:val="24"/>
        </w:rPr>
        <w:t>ала</w:t>
      </w:r>
      <w:r w:rsidRPr="00170F81">
        <w:rPr>
          <w:spacing w:val="51"/>
          <w:szCs w:val="24"/>
        </w:rPr>
        <w:t xml:space="preserve"> </w:t>
      </w:r>
      <w:r w:rsidRPr="00170F81">
        <w:rPr>
          <w:szCs w:val="24"/>
        </w:rPr>
        <w:t>обе</w:t>
      </w:r>
      <w:r w:rsidRPr="00170F81">
        <w:rPr>
          <w:spacing w:val="-1"/>
          <w:szCs w:val="24"/>
        </w:rPr>
        <w:t>сп</w:t>
      </w:r>
      <w:r w:rsidRPr="00170F81">
        <w:rPr>
          <w:szCs w:val="24"/>
        </w:rPr>
        <w:t>ечивает</w:t>
      </w:r>
      <w:r w:rsidRPr="00170F81">
        <w:rPr>
          <w:spacing w:val="48"/>
          <w:szCs w:val="24"/>
        </w:rPr>
        <w:t xml:space="preserve"> </w:t>
      </w:r>
      <w:r w:rsidRPr="00170F81">
        <w:rPr>
          <w:spacing w:val="1"/>
          <w:szCs w:val="24"/>
        </w:rPr>
        <w:t>ин</w:t>
      </w:r>
      <w:r w:rsidRPr="00170F81">
        <w:rPr>
          <w:spacing w:val="-2"/>
          <w:szCs w:val="24"/>
        </w:rPr>
        <w:t>т</w:t>
      </w:r>
      <w:r w:rsidRPr="00170F81">
        <w:rPr>
          <w:szCs w:val="24"/>
        </w:rPr>
        <w:t>ел</w:t>
      </w:r>
      <w:r w:rsidRPr="00170F81">
        <w:rPr>
          <w:spacing w:val="-1"/>
          <w:szCs w:val="24"/>
        </w:rPr>
        <w:t>л</w:t>
      </w:r>
      <w:r w:rsidRPr="00170F81">
        <w:rPr>
          <w:szCs w:val="24"/>
        </w:rPr>
        <w:t>ектуал</w:t>
      </w:r>
      <w:r w:rsidRPr="00170F81">
        <w:rPr>
          <w:spacing w:val="-1"/>
          <w:szCs w:val="24"/>
        </w:rPr>
        <w:t>ь</w:t>
      </w:r>
      <w:r w:rsidRPr="00170F81">
        <w:rPr>
          <w:szCs w:val="24"/>
        </w:rPr>
        <w:t>н</w:t>
      </w:r>
      <w:r w:rsidRPr="00170F81">
        <w:rPr>
          <w:spacing w:val="1"/>
          <w:szCs w:val="24"/>
        </w:rPr>
        <w:t>о</w:t>
      </w:r>
      <w:r w:rsidRPr="00170F81">
        <w:rPr>
          <w:szCs w:val="24"/>
        </w:rPr>
        <w:t>е</w:t>
      </w:r>
      <w:r w:rsidRPr="00170F81">
        <w:rPr>
          <w:spacing w:val="49"/>
          <w:szCs w:val="24"/>
        </w:rPr>
        <w:t xml:space="preserve"> </w:t>
      </w:r>
      <w:r w:rsidRPr="00170F81">
        <w:rPr>
          <w:szCs w:val="24"/>
        </w:rPr>
        <w:t>развитие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w:t>
      </w:r>
      <w:r w:rsidRPr="00170F81">
        <w:rPr>
          <w:spacing w:val="20"/>
          <w:szCs w:val="24"/>
        </w:rPr>
        <w:t xml:space="preserve"> </w:t>
      </w:r>
      <w:r w:rsidRPr="00170F81">
        <w:rPr>
          <w:spacing w:val="-1"/>
          <w:szCs w:val="24"/>
        </w:rPr>
        <w:t>е</w:t>
      </w:r>
      <w:r w:rsidRPr="00170F81">
        <w:rPr>
          <w:szCs w:val="24"/>
        </w:rPr>
        <w:t>го</w:t>
      </w:r>
      <w:r w:rsidRPr="00170F81">
        <w:rPr>
          <w:spacing w:val="17"/>
          <w:szCs w:val="24"/>
        </w:rPr>
        <w:t xml:space="preserve"> </w:t>
      </w:r>
      <w:r w:rsidRPr="00170F81">
        <w:rPr>
          <w:szCs w:val="24"/>
        </w:rPr>
        <w:t>професс</w:t>
      </w:r>
      <w:r w:rsidRPr="00170F81">
        <w:rPr>
          <w:spacing w:val="-1"/>
          <w:szCs w:val="24"/>
        </w:rPr>
        <w:t>ио</w:t>
      </w:r>
      <w:r w:rsidRPr="00170F81">
        <w:rPr>
          <w:szCs w:val="24"/>
        </w:rPr>
        <w:t>нал</w:t>
      </w:r>
      <w:r w:rsidRPr="00170F81">
        <w:rPr>
          <w:spacing w:val="-1"/>
          <w:szCs w:val="24"/>
        </w:rPr>
        <w:t>ьн</w:t>
      </w:r>
      <w:r w:rsidRPr="00170F81">
        <w:rPr>
          <w:szCs w:val="24"/>
        </w:rPr>
        <w:t>ое</w:t>
      </w:r>
      <w:r w:rsidRPr="00170F81">
        <w:rPr>
          <w:spacing w:val="19"/>
          <w:szCs w:val="24"/>
        </w:rPr>
        <w:t xml:space="preserve"> </w:t>
      </w:r>
      <w:r w:rsidRPr="00170F81">
        <w:rPr>
          <w:spacing w:val="-2"/>
          <w:szCs w:val="24"/>
        </w:rPr>
        <w:t>с</w:t>
      </w:r>
      <w:r w:rsidRPr="00170F81">
        <w:rPr>
          <w:szCs w:val="24"/>
        </w:rPr>
        <w:t>тан</w:t>
      </w:r>
      <w:r w:rsidRPr="00170F81">
        <w:rPr>
          <w:spacing w:val="1"/>
          <w:szCs w:val="24"/>
        </w:rPr>
        <w:t>о</w:t>
      </w:r>
      <w:r w:rsidRPr="00170F81">
        <w:rPr>
          <w:szCs w:val="24"/>
        </w:rPr>
        <w:t>вл</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20"/>
          <w:szCs w:val="24"/>
        </w:rPr>
        <w:t xml:space="preserve"> </w:t>
      </w:r>
      <w:r w:rsidRPr="00170F81">
        <w:rPr>
          <w:szCs w:val="24"/>
        </w:rPr>
        <w:t>Ст</w:t>
      </w:r>
      <w:r w:rsidRPr="00170F81">
        <w:rPr>
          <w:spacing w:val="-2"/>
          <w:szCs w:val="24"/>
        </w:rPr>
        <w:t>у</w:t>
      </w:r>
      <w:r w:rsidRPr="00170F81">
        <w:rPr>
          <w:szCs w:val="24"/>
        </w:rPr>
        <w:t>дент</w:t>
      </w:r>
      <w:r w:rsidRPr="00170F81">
        <w:rPr>
          <w:spacing w:val="20"/>
          <w:szCs w:val="24"/>
        </w:rPr>
        <w:t xml:space="preserve"> </w:t>
      </w:r>
      <w:r w:rsidRPr="00170F81">
        <w:rPr>
          <w:spacing w:val="1"/>
          <w:szCs w:val="24"/>
        </w:rPr>
        <w:t>о</w:t>
      </w:r>
      <w:r w:rsidRPr="00170F81">
        <w:rPr>
          <w:szCs w:val="24"/>
        </w:rPr>
        <w:t>в</w:t>
      </w:r>
      <w:r w:rsidRPr="00170F81">
        <w:rPr>
          <w:spacing w:val="-1"/>
          <w:szCs w:val="24"/>
        </w:rPr>
        <w:t>ла</w:t>
      </w:r>
      <w:r w:rsidRPr="00170F81">
        <w:rPr>
          <w:szCs w:val="24"/>
        </w:rPr>
        <w:t>девает</w:t>
      </w:r>
      <w:r w:rsidRPr="00170F81">
        <w:rPr>
          <w:spacing w:val="18"/>
          <w:szCs w:val="24"/>
        </w:rPr>
        <w:t xml:space="preserve"> </w:t>
      </w:r>
      <w:r w:rsidRPr="00170F81">
        <w:rPr>
          <w:szCs w:val="24"/>
        </w:rPr>
        <w:t>с</w:t>
      </w:r>
      <w:r w:rsidRPr="00170F81">
        <w:rPr>
          <w:spacing w:val="-1"/>
          <w:szCs w:val="24"/>
        </w:rPr>
        <w:t>и</w:t>
      </w:r>
      <w:r w:rsidRPr="00170F81">
        <w:rPr>
          <w:szCs w:val="24"/>
        </w:rPr>
        <w:t>сте</w:t>
      </w:r>
      <w:r w:rsidRPr="00170F81">
        <w:rPr>
          <w:spacing w:val="-2"/>
          <w:szCs w:val="24"/>
        </w:rPr>
        <w:t>м</w:t>
      </w:r>
      <w:r w:rsidRPr="00170F81">
        <w:rPr>
          <w:szCs w:val="24"/>
        </w:rPr>
        <w:t>ой на</w:t>
      </w:r>
      <w:r w:rsidRPr="00170F81">
        <w:rPr>
          <w:spacing w:val="-2"/>
          <w:szCs w:val="24"/>
        </w:rPr>
        <w:t>у</w:t>
      </w:r>
      <w:r w:rsidRPr="00170F81">
        <w:rPr>
          <w:szCs w:val="24"/>
        </w:rPr>
        <w:t>ч</w:t>
      </w:r>
      <w:r w:rsidRPr="00170F81">
        <w:rPr>
          <w:spacing w:val="1"/>
          <w:szCs w:val="24"/>
        </w:rPr>
        <w:t>н</w:t>
      </w:r>
      <w:r w:rsidRPr="00170F81">
        <w:rPr>
          <w:szCs w:val="24"/>
        </w:rPr>
        <w:t>ых</w:t>
      </w:r>
      <w:r w:rsidRPr="00170F81">
        <w:rPr>
          <w:spacing w:val="14"/>
          <w:szCs w:val="24"/>
        </w:rPr>
        <w:t xml:space="preserve"> </w:t>
      </w:r>
      <w:r w:rsidRPr="00170F81">
        <w:rPr>
          <w:szCs w:val="24"/>
        </w:rPr>
        <w:t>понят</w:t>
      </w:r>
      <w:r w:rsidRPr="00170F81">
        <w:rPr>
          <w:spacing w:val="-1"/>
          <w:szCs w:val="24"/>
        </w:rPr>
        <w:t>и</w:t>
      </w:r>
      <w:r w:rsidRPr="00170F81">
        <w:rPr>
          <w:szCs w:val="24"/>
        </w:rPr>
        <w:t>й,</w:t>
      </w:r>
      <w:r w:rsidRPr="00170F81">
        <w:rPr>
          <w:spacing w:val="13"/>
          <w:szCs w:val="24"/>
        </w:rPr>
        <w:t xml:space="preserve"> </w:t>
      </w:r>
      <w:r w:rsidRPr="00170F81">
        <w:rPr>
          <w:szCs w:val="24"/>
        </w:rPr>
        <w:t>закономе</w:t>
      </w:r>
      <w:r w:rsidRPr="00170F81">
        <w:rPr>
          <w:spacing w:val="-1"/>
          <w:szCs w:val="24"/>
        </w:rPr>
        <w:t>рн</w:t>
      </w:r>
      <w:r w:rsidRPr="00170F81">
        <w:rPr>
          <w:szCs w:val="24"/>
        </w:rPr>
        <w:t>ост</w:t>
      </w:r>
      <w:r w:rsidRPr="00170F81">
        <w:rPr>
          <w:spacing w:val="-1"/>
          <w:szCs w:val="24"/>
        </w:rPr>
        <w:t>е</w:t>
      </w:r>
      <w:r w:rsidRPr="00170F81">
        <w:rPr>
          <w:szCs w:val="24"/>
        </w:rPr>
        <w:t>й,</w:t>
      </w:r>
      <w:r w:rsidRPr="00170F81">
        <w:rPr>
          <w:spacing w:val="13"/>
          <w:szCs w:val="24"/>
        </w:rPr>
        <w:t xml:space="preserve"> </w:t>
      </w:r>
      <w:r w:rsidRPr="00170F81">
        <w:rPr>
          <w:szCs w:val="24"/>
        </w:rPr>
        <w:t>п</w:t>
      </w:r>
      <w:r w:rsidRPr="00170F81">
        <w:rPr>
          <w:spacing w:val="-1"/>
          <w:szCs w:val="24"/>
        </w:rPr>
        <w:t>р</w:t>
      </w:r>
      <w:r w:rsidRPr="00170F81">
        <w:rPr>
          <w:spacing w:val="1"/>
          <w:szCs w:val="24"/>
        </w:rPr>
        <w:t>о</w:t>
      </w:r>
      <w:r w:rsidRPr="00170F81">
        <w:rPr>
          <w:szCs w:val="24"/>
        </w:rPr>
        <w:t>фе</w:t>
      </w:r>
      <w:r w:rsidRPr="00170F81">
        <w:rPr>
          <w:spacing w:val="-2"/>
          <w:szCs w:val="24"/>
        </w:rPr>
        <w:t>с</w:t>
      </w:r>
      <w:r w:rsidRPr="00170F81">
        <w:rPr>
          <w:szCs w:val="24"/>
        </w:rPr>
        <w:t>с</w:t>
      </w:r>
      <w:r w:rsidRPr="00170F81">
        <w:rPr>
          <w:spacing w:val="-1"/>
          <w:szCs w:val="24"/>
        </w:rPr>
        <w:t>и</w:t>
      </w:r>
      <w:r w:rsidRPr="00170F81">
        <w:rPr>
          <w:szCs w:val="24"/>
        </w:rPr>
        <w:t>онал</w:t>
      </w:r>
      <w:r w:rsidRPr="00170F81">
        <w:rPr>
          <w:spacing w:val="-1"/>
          <w:szCs w:val="24"/>
        </w:rPr>
        <w:t>ь</w:t>
      </w:r>
      <w:r w:rsidRPr="00170F81">
        <w:rPr>
          <w:szCs w:val="24"/>
        </w:rPr>
        <w:t>ной</w:t>
      </w:r>
      <w:r w:rsidRPr="00170F81">
        <w:rPr>
          <w:spacing w:val="14"/>
          <w:szCs w:val="24"/>
        </w:rPr>
        <w:t xml:space="preserve"> </w:t>
      </w:r>
      <w:r w:rsidRPr="00170F81">
        <w:rPr>
          <w:szCs w:val="24"/>
        </w:rPr>
        <w:t>терминол</w:t>
      </w:r>
      <w:r w:rsidRPr="00170F81">
        <w:rPr>
          <w:spacing w:val="-1"/>
          <w:szCs w:val="24"/>
        </w:rPr>
        <w:t>о</w:t>
      </w:r>
      <w:r w:rsidRPr="00170F81">
        <w:rPr>
          <w:szCs w:val="24"/>
        </w:rPr>
        <w:t>гией,</w:t>
      </w:r>
      <w:r w:rsidRPr="00170F81">
        <w:rPr>
          <w:spacing w:val="13"/>
          <w:szCs w:val="24"/>
        </w:rPr>
        <w:t xml:space="preserve"> </w:t>
      </w:r>
      <w:r w:rsidRPr="00170F81">
        <w:rPr>
          <w:spacing w:val="1"/>
          <w:szCs w:val="24"/>
        </w:rPr>
        <w:t>о</w:t>
      </w:r>
      <w:r w:rsidRPr="00170F81">
        <w:rPr>
          <w:spacing w:val="-1"/>
          <w:szCs w:val="24"/>
        </w:rPr>
        <w:t>сн</w:t>
      </w:r>
      <w:r w:rsidRPr="00170F81">
        <w:rPr>
          <w:szCs w:val="24"/>
        </w:rPr>
        <w:t>ов</w:t>
      </w:r>
      <w:r w:rsidRPr="00170F81">
        <w:rPr>
          <w:spacing w:val="-2"/>
          <w:szCs w:val="24"/>
        </w:rPr>
        <w:t>а</w:t>
      </w:r>
      <w:r w:rsidRPr="00170F81">
        <w:rPr>
          <w:szCs w:val="24"/>
        </w:rPr>
        <w:t>ми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ой</w:t>
      </w:r>
      <w:r w:rsidRPr="00170F81">
        <w:rPr>
          <w:spacing w:val="173"/>
          <w:szCs w:val="24"/>
        </w:rPr>
        <w:t xml:space="preserve"> </w:t>
      </w:r>
      <w:r w:rsidRPr="00170F81">
        <w:rPr>
          <w:spacing w:val="1"/>
          <w:szCs w:val="24"/>
        </w:rPr>
        <w:t>д</w:t>
      </w:r>
      <w:r w:rsidRPr="00170F81">
        <w:rPr>
          <w:szCs w:val="24"/>
        </w:rPr>
        <w:t>еятельнос</w:t>
      </w:r>
      <w:r w:rsidRPr="00170F81">
        <w:rPr>
          <w:spacing w:val="-3"/>
          <w:szCs w:val="24"/>
        </w:rPr>
        <w:t>т</w:t>
      </w:r>
      <w:r w:rsidRPr="00170F81">
        <w:rPr>
          <w:szCs w:val="24"/>
        </w:rPr>
        <w:t>и,</w:t>
      </w:r>
      <w:r w:rsidRPr="00170F81">
        <w:rPr>
          <w:spacing w:val="174"/>
          <w:szCs w:val="24"/>
        </w:rPr>
        <w:t xml:space="preserve"> </w:t>
      </w:r>
      <w:r w:rsidRPr="00170F81">
        <w:rPr>
          <w:szCs w:val="24"/>
        </w:rPr>
        <w:t>в</w:t>
      </w:r>
      <w:r w:rsidRPr="00170F81">
        <w:rPr>
          <w:spacing w:val="172"/>
          <w:szCs w:val="24"/>
        </w:rPr>
        <w:t xml:space="preserve"> </w:t>
      </w:r>
      <w:r w:rsidRPr="00170F81">
        <w:rPr>
          <w:spacing w:val="1"/>
          <w:szCs w:val="24"/>
        </w:rPr>
        <w:t>х</w:t>
      </w:r>
      <w:r w:rsidRPr="00170F81">
        <w:rPr>
          <w:szCs w:val="24"/>
        </w:rPr>
        <w:t>о</w:t>
      </w:r>
      <w:r w:rsidRPr="00170F81">
        <w:rPr>
          <w:spacing w:val="5"/>
          <w:szCs w:val="24"/>
        </w:rPr>
        <w:t>д</w:t>
      </w:r>
      <w:r w:rsidRPr="00170F81">
        <w:rPr>
          <w:spacing w:val="1"/>
          <w:szCs w:val="24"/>
        </w:rPr>
        <w:t>е</w:t>
      </w:r>
      <w:r w:rsidRPr="00170F81">
        <w:rPr>
          <w:spacing w:val="174"/>
          <w:szCs w:val="24"/>
        </w:rPr>
        <w:t xml:space="preserve"> </w:t>
      </w:r>
      <w:r w:rsidRPr="00170F81">
        <w:rPr>
          <w:szCs w:val="24"/>
        </w:rPr>
        <w:t>ко</w:t>
      </w:r>
      <w:r w:rsidRPr="00170F81">
        <w:rPr>
          <w:spacing w:val="-1"/>
          <w:szCs w:val="24"/>
        </w:rPr>
        <w:t>т</w:t>
      </w:r>
      <w:r w:rsidRPr="00170F81">
        <w:rPr>
          <w:szCs w:val="24"/>
        </w:rPr>
        <w:t>ор</w:t>
      </w:r>
      <w:r w:rsidRPr="00170F81">
        <w:rPr>
          <w:spacing w:val="-1"/>
          <w:szCs w:val="24"/>
        </w:rPr>
        <w:t>о</w:t>
      </w:r>
      <w:r w:rsidRPr="00170F81">
        <w:rPr>
          <w:szCs w:val="24"/>
        </w:rPr>
        <w:t>й</w:t>
      </w:r>
      <w:r w:rsidRPr="00170F81">
        <w:rPr>
          <w:spacing w:val="175"/>
          <w:szCs w:val="24"/>
        </w:rPr>
        <w:t xml:space="preserve"> </w:t>
      </w:r>
      <w:r w:rsidRPr="00170F81">
        <w:rPr>
          <w:spacing w:val="-1"/>
          <w:szCs w:val="24"/>
        </w:rPr>
        <w:t>ф</w:t>
      </w:r>
      <w:r w:rsidRPr="00170F81">
        <w:rPr>
          <w:spacing w:val="1"/>
          <w:szCs w:val="24"/>
        </w:rPr>
        <w:t>ор</w:t>
      </w:r>
      <w:r w:rsidRPr="00170F81">
        <w:rPr>
          <w:spacing w:val="-1"/>
          <w:szCs w:val="24"/>
        </w:rPr>
        <w:t>ми</w:t>
      </w:r>
      <w:r w:rsidRPr="00170F81">
        <w:rPr>
          <w:szCs w:val="24"/>
        </w:rPr>
        <w:t>р</w:t>
      </w:r>
      <w:r w:rsidRPr="00170F81">
        <w:rPr>
          <w:spacing w:val="-3"/>
          <w:szCs w:val="24"/>
        </w:rPr>
        <w:t>у</w:t>
      </w:r>
      <w:r w:rsidRPr="00170F81">
        <w:rPr>
          <w:szCs w:val="24"/>
        </w:rPr>
        <w:t>ется</w:t>
      </w:r>
      <w:r w:rsidRPr="00170F81">
        <w:rPr>
          <w:spacing w:val="174"/>
          <w:szCs w:val="24"/>
        </w:rPr>
        <w:t xml:space="preserve"> </w:t>
      </w:r>
      <w:r w:rsidRPr="00170F81">
        <w:rPr>
          <w:spacing w:val="1"/>
          <w:szCs w:val="24"/>
        </w:rPr>
        <w:t>о</w:t>
      </w:r>
      <w:r w:rsidRPr="00170F81">
        <w:rPr>
          <w:szCs w:val="24"/>
        </w:rPr>
        <w:t>тно</w:t>
      </w:r>
      <w:r w:rsidRPr="00170F81">
        <w:rPr>
          <w:spacing w:val="-1"/>
          <w:szCs w:val="24"/>
        </w:rPr>
        <w:t>ш</w:t>
      </w:r>
      <w:r w:rsidRPr="00170F81">
        <w:rPr>
          <w:szCs w:val="24"/>
        </w:rPr>
        <w:t>ение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 к</w:t>
      </w:r>
      <w:r w:rsidRPr="00170F81">
        <w:rPr>
          <w:spacing w:val="-2"/>
          <w:szCs w:val="24"/>
        </w:rPr>
        <w:t xml:space="preserve"> </w:t>
      </w:r>
      <w:r w:rsidRPr="00170F81">
        <w:rPr>
          <w:szCs w:val="24"/>
        </w:rPr>
        <w:t>б</w:t>
      </w:r>
      <w:r w:rsidRPr="00170F81">
        <w:rPr>
          <w:spacing w:val="-2"/>
          <w:szCs w:val="24"/>
        </w:rPr>
        <w:t>у</w:t>
      </w:r>
      <w:r w:rsidRPr="00170F81">
        <w:rPr>
          <w:szCs w:val="24"/>
        </w:rPr>
        <w:t>д</w:t>
      </w:r>
      <w:r w:rsidRPr="00170F81">
        <w:rPr>
          <w:spacing w:val="-1"/>
          <w:szCs w:val="24"/>
        </w:rPr>
        <w:t>у</w:t>
      </w:r>
      <w:r w:rsidRPr="00170F81">
        <w:rPr>
          <w:szCs w:val="24"/>
        </w:rPr>
        <w:t>щей п</w:t>
      </w:r>
      <w:r w:rsidRPr="00170F81">
        <w:rPr>
          <w:spacing w:val="1"/>
          <w:szCs w:val="24"/>
        </w:rPr>
        <w:t>р</w:t>
      </w:r>
      <w:r w:rsidRPr="00170F81">
        <w:rPr>
          <w:szCs w:val="24"/>
        </w:rPr>
        <w:t>офес</w:t>
      </w:r>
      <w:r w:rsidRPr="00170F81">
        <w:rPr>
          <w:spacing w:val="-1"/>
          <w:szCs w:val="24"/>
        </w:rPr>
        <w:t>с</w:t>
      </w:r>
      <w:r w:rsidRPr="00170F81">
        <w:rPr>
          <w:szCs w:val="24"/>
        </w:rPr>
        <w:t>и</w:t>
      </w:r>
      <w:r w:rsidRPr="00170F81">
        <w:rPr>
          <w:spacing w:val="1"/>
          <w:szCs w:val="24"/>
        </w:rPr>
        <w:t>и</w:t>
      </w:r>
      <w:r w:rsidRPr="00170F81">
        <w:rPr>
          <w:szCs w:val="24"/>
        </w:rPr>
        <w:t xml:space="preserve">, </w:t>
      </w:r>
      <w:r w:rsidRPr="00170F81">
        <w:rPr>
          <w:spacing w:val="-1"/>
          <w:szCs w:val="24"/>
        </w:rPr>
        <w:t>мо</w:t>
      </w:r>
      <w:r w:rsidRPr="00170F81">
        <w:rPr>
          <w:szCs w:val="24"/>
        </w:rPr>
        <w:t>тива</w:t>
      </w:r>
      <w:r w:rsidRPr="00170F81">
        <w:rPr>
          <w:spacing w:val="-1"/>
          <w:szCs w:val="24"/>
        </w:rPr>
        <w:t>ц</w:t>
      </w:r>
      <w:r w:rsidRPr="00170F81">
        <w:rPr>
          <w:szCs w:val="24"/>
        </w:rPr>
        <w:t xml:space="preserve">ия к </w:t>
      </w:r>
      <w:r w:rsidRPr="00170F81">
        <w:rPr>
          <w:spacing w:val="-1"/>
          <w:szCs w:val="24"/>
        </w:rPr>
        <w:t>т</w:t>
      </w:r>
      <w:r w:rsidRPr="00170F81">
        <w:rPr>
          <w:szCs w:val="24"/>
        </w:rPr>
        <w:t>р</w:t>
      </w:r>
      <w:r w:rsidRPr="00170F81">
        <w:rPr>
          <w:spacing w:val="-3"/>
          <w:szCs w:val="24"/>
        </w:rPr>
        <w:t>у</w:t>
      </w:r>
      <w:r w:rsidRPr="00170F81">
        <w:rPr>
          <w:szCs w:val="24"/>
        </w:rPr>
        <w:t>д</w:t>
      </w:r>
      <w:r w:rsidRPr="00170F81">
        <w:rPr>
          <w:spacing w:val="-2"/>
          <w:szCs w:val="24"/>
        </w:rPr>
        <w:t>у</w:t>
      </w:r>
      <w:r w:rsidRPr="00170F81">
        <w:rPr>
          <w:szCs w:val="24"/>
        </w:rPr>
        <w:t>.</w:t>
      </w:r>
    </w:p>
    <w:p w:rsidR="000103E7" w:rsidRPr="00170F81" w:rsidRDefault="000103E7" w:rsidP="00366C73">
      <w:pPr>
        <w:tabs>
          <w:tab w:val="left" w:pos="1351"/>
          <w:tab w:val="left" w:pos="2125"/>
          <w:tab w:val="left" w:pos="2759"/>
          <w:tab w:val="left" w:pos="4225"/>
          <w:tab w:val="left" w:pos="4769"/>
          <w:tab w:val="left" w:pos="5326"/>
          <w:tab w:val="left" w:pos="6273"/>
          <w:tab w:val="left" w:pos="6748"/>
          <w:tab w:val="left" w:pos="7177"/>
          <w:tab w:val="left" w:pos="8185"/>
          <w:tab w:val="left" w:pos="8691"/>
          <w:tab w:val="left" w:pos="9787"/>
        </w:tabs>
        <w:spacing w:line="239" w:lineRule="auto"/>
        <w:ind w:right="-13" w:firstLine="708"/>
        <w:jc w:val="both"/>
        <w:rPr>
          <w:szCs w:val="24"/>
        </w:rPr>
      </w:pPr>
      <w:r w:rsidRPr="00170F81">
        <w:rPr>
          <w:szCs w:val="24"/>
        </w:rPr>
        <w:t>При</w:t>
      </w:r>
      <w:r w:rsidRPr="00170F81">
        <w:rPr>
          <w:spacing w:val="127"/>
          <w:szCs w:val="24"/>
        </w:rPr>
        <w:t xml:space="preserve"> </w:t>
      </w:r>
      <w:r w:rsidRPr="00170F81">
        <w:rPr>
          <w:szCs w:val="24"/>
        </w:rPr>
        <w:t>взаи</w:t>
      </w:r>
      <w:r w:rsidRPr="00170F81">
        <w:rPr>
          <w:spacing w:val="-1"/>
          <w:szCs w:val="24"/>
        </w:rPr>
        <w:t>м</w:t>
      </w:r>
      <w:r w:rsidRPr="00170F81">
        <w:rPr>
          <w:szCs w:val="24"/>
        </w:rPr>
        <w:t>оде</w:t>
      </w:r>
      <w:r w:rsidRPr="00170F81">
        <w:rPr>
          <w:spacing w:val="-1"/>
          <w:szCs w:val="24"/>
        </w:rPr>
        <w:t>й</w:t>
      </w:r>
      <w:r w:rsidRPr="00170F81">
        <w:rPr>
          <w:szCs w:val="24"/>
        </w:rPr>
        <w:t>ствии</w:t>
      </w:r>
      <w:r w:rsidRPr="00170F81">
        <w:rPr>
          <w:spacing w:val="128"/>
          <w:szCs w:val="24"/>
        </w:rPr>
        <w:t xml:space="preserve"> </w:t>
      </w:r>
      <w:r w:rsidRPr="00170F81">
        <w:rPr>
          <w:spacing w:val="-1"/>
          <w:szCs w:val="24"/>
        </w:rPr>
        <w:t>п</w:t>
      </w:r>
      <w:r w:rsidRPr="00170F81">
        <w:rPr>
          <w:spacing w:val="1"/>
          <w:szCs w:val="24"/>
        </w:rPr>
        <w:t>р</w:t>
      </w:r>
      <w:r w:rsidRPr="00170F81">
        <w:rPr>
          <w:spacing w:val="-1"/>
          <w:szCs w:val="24"/>
        </w:rPr>
        <w:t>е</w:t>
      </w:r>
      <w:r w:rsidRPr="00170F81">
        <w:rPr>
          <w:szCs w:val="24"/>
        </w:rPr>
        <w:t>подава</w:t>
      </w:r>
      <w:r w:rsidRPr="00170F81">
        <w:rPr>
          <w:spacing w:val="-3"/>
          <w:szCs w:val="24"/>
        </w:rPr>
        <w:t>т</w:t>
      </w:r>
      <w:r w:rsidRPr="00170F81">
        <w:rPr>
          <w:szCs w:val="24"/>
        </w:rPr>
        <w:t>еля</w:t>
      </w:r>
      <w:r w:rsidRPr="00170F81">
        <w:rPr>
          <w:spacing w:val="125"/>
          <w:szCs w:val="24"/>
        </w:rPr>
        <w:t xml:space="preserve"> </w:t>
      </w:r>
      <w:r w:rsidRPr="00170F81">
        <w:rPr>
          <w:szCs w:val="24"/>
        </w:rPr>
        <w:t>и</w:t>
      </w:r>
      <w:r w:rsidRPr="00170F81">
        <w:rPr>
          <w:spacing w:val="127"/>
          <w:szCs w:val="24"/>
        </w:rPr>
        <w:t xml:space="preserve"> </w:t>
      </w:r>
      <w:r w:rsidRPr="00170F81">
        <w:rPr>
          <w:spacing w:val="1"/>
          <w:szCs w:val="24"/>
        </w:rPr>
        <w:t>об</w:t>
      </w:r>
      <w:r w:rsidRPr="00170F81">
        <w:rPr>
          <w:spacing w:val="-1"/>
          <w:szCs w:val="24"/>
        </w:rPr>
        <w:t>у</w:t>
      </w:r>
      <w:r w:rsidRPr="00170F81">
        <w:rPr>
          <w:szCs w:val="24"/>
        </w:rPr>
        <w:t>чающе</w:t>
      </w:r>
      <w:r w:rsidRPr="00170F81">
        <w:rPr>
          <w:spacing w:val="-2"/>
          <w:szCs w:val="24"/>
        </w:rPr>
        <w:t>г</w:t>
      </w:r>
      <w:r w:rsidRPr="00170F81">
        <w:rPr>
          <w:szCs w:val="24"/>
        </w:rPr>
        <w:t>ося</w:t>
      </w:r>
      <w:r w:rsidRPr="00170F81">
        <w:rPr>
          <w:spacing w:val="126"/>
          <w:szCs w:val="24"/>
        </w:rPr>
        <w:t xml:space="preserve"> </w:t>
      </w:r>
      <w:r w:rsidRPr="00170F81">
        <w:rPr>
          <w:spacing w:val="1"/>
          <w:szCs w:val="24"/>
        </w:rPr>
        <w:t>в</w:t>
      </w:r>
      <w:r w:rsidRPr="00170F81">
        <w:rPr>
          <w:spacing w:val="123"/>
          <w:szCs w:val="24"/>
        </w:rPr>
        <w:t xml:space="preserve"> </w:t>
      </w:r>
      <w:r w:rsidRPr="00170F81">
        <w:rPr>
          <w:spacing w:val="1"/>
          <w:szCs w:val="24"/>
        </w:rPr>
        <w:t>х</w:t>
      </w:r>
      <w:r w:rsidRPr="00170F81">
        <w:rPr>
          <w:szCs w:val="24"/>
        </w:rPr>
        <w:t>оде</w:t>
      </w:r>
      <w:r w:rsidRPr="00170F81">
        <w:rPr>
          <w:spacing w:val="126"/>
          <w:szCs w:val="24"/>
        </w:rPr>
        <w:t xml:space="preserve"> </w:t>
      </w:r>
      <w:r w:rsidRPr="00170F81">
        <w:rPr>
          <w:spacing w:val="-2"/>
          <w:szCs w:val="24"/>
        </w:rPr>
        <w:t>у</w:t>
      </w:r>
      <w:r w:rsidRPr="00170F81">
        <w:rPr>
          <w:szCs w:val="24"/>
        </w:rPr>
        <w:t>че</w:t>
      </w:r>
      <w:r w:rsidRPr="00170F81">
        <w:rPr>
          <w:spacing w:val="1"/>
          <w:szCs w:val="24"/>
        </w:rPr>
        <w:t>бн</w:t>
      </w:r>
      <w:r w:rsidRPr="00170F81">
        <w:rPr>
          <w:szCs w:val="24"/>
        </w:rPr>
        <w:t>о</w:t>
      </w:r>
      <w:r w:rsidRPr="00170F81">
        <w:rPr>
          <w:spacing w:val="-2"/>
          <w:szCs w:val="24"/>
        </w:rPr>
        <w:t>г</w:t>
      </w:r>
      <w:r w:rsidRPr="00170F81">
        <w:rPr>
          <w:szCs w:val="24"/>
        </w:rPr>
        <w:t>о заня</w:t>
      </w:r>
      <w:r w:rsidRPr="00170F81">
        <w:rPr>
          <w:spacing w:val="-2"/>
          <w:szCs w:val="24"/>
        </w:rPr>
        <w:t>т</w:t>
      </w:r>
      <w:r w:rsidRPr="00170F81">
        <w:rPr>
          <w:szCs w:val="24"/>
        </w:rPr>
        <w:t>ия</w:t>
      </w:r>
      <w:r>
        <w:rPr>
          <w:szCs w:val="24"/>
        </w:rPr>
        <w:t xml:space="preserve"> </w:t>
      </w:r>
      <w:r w:rsidRPr="00170F81">
        <w:rPr>
          <w:szCs w:val="24"/>
        </w:rPr>
        <w:t>о</w:t>
      </w:r>
      <w:r w:rsidRPr="00170F81">
        <w:rPr>
          <w:spacing w:val="-1"/>
          <w:szCs w:val="24"/>
        </w:rPr>
        <w:t>сн</w:t>
      </w:r>
      <w:r w:rsidRPr="00170F81">
        <w:rPr>
          <w:szCs w:val="24"/>
        </w:rPr>
        <w:t>о</w:t>
      </w:r>
      <w:r w:rsidRPr="00170F81">
        <w:rPr>
          <w:spacing w:val="1"/>
          <w:szCs w:val="24"/>
        </w:rPr>
        <w:t>в</w:t>
      </w:r>
      <w:r w:rsidRPr="00170F81">
        <w:rPr>
          <w:szCs w:val="24"/>
        </w:rPr>
        <w:t>ой</w:t>
      </w:r>
      <w:r>
        <w:rPr>
          <w:szCs w:val="24"/>
        </w:rPr>
        <w:t xml:space="preserve"> </w:t>
      </w:r>
      <w:r w:rsidRPr="00170F81">
        <w:rPr>
          <w:szCs w:val="24"/>
        </w:rPr>
        <w:t>яв</w:t>
      </w:r>
      <w:r w:rsidRPr="00170F81">
        <w:rPr>
          <w:spacing w:val="-1"/>
          <w:szCs w:val="24"/>
        </w:rPr>
        <w:t>л</w:t>
      </w:r>
      <w:r w:rsidRPr="00170F81">
        <w:rPr>
          <w:szCs w:val="24"/>
        </w:rPr>
        <w:t>яется</w:t>
      </w:r>
      <w:r>
        <w:rPr>
          <w:szCs w:val="24"/>
        </w:rPr>
        <w:t xml:space="preserve"> </w:t>
      </w:r>
      <w:r w:rsidRPr="00170F81">
        <w:rPr>
          <w:spacing w:val="-2"/>
          <w:szCs w:val="24"/>
        </w:rPr>
        <w:t>у</w:t>
      </w:r>
      <w:r w:rsidRPr="00170F81">
        <w:rPr>
          <w:szCs w:val="24"/>
        </w:rPr>
        <w:t>в</w:t>
      </w:r>
      <w:r w:rsidRPr="00170F81">
        <w:rPr>
          <w:spacing w:val="-1"/>
          <w:szCs w:val="24"/>
        </w:rPr>
        <w:t>л</w:t>
      </w:r>
      <w:r w:rsidRPr="00170F81">
        <w:rPr>
          <w:spacing w:val="1"/>
          <w:szCs w:val="24"/>
        </w:rPr>
        <w:t>е</w:t>
      </w:r>
      <w:r w:rsidRPr="00170F81">
        <w:rPr>
          <w:szCs w:val="24"/>
        </w:rPr>
        <w:t>ченность</w:t>
      </w:r>
      <w:r>
        <w:rPr>
          <w:szCs w:val="24"/>
        </w:rPr>
        <w:t xml:space="preserve"> </w:t>
      </w:r>
      <w:r w:rsidRPr="00170F81">
        <w:rPr>
          <w:szCs w:val="24"/>
        </w:rPr>
        <w:t>педаго</w:t>
      </w:r>
      <w:r w:rsidRPr="00170F81">
        <w:rPr>
          <w:spacing w:val="-1"/>
          <w:szCs w:val="24"/>
        </w:rPr>
        <w:t>г</w:t>
      </w:r>
      <w:r w:rsidRPr="00170F81">
        <w:rPr>
          <w:szCs w:val="24"/>
        </w:rPr>
        <w:t>иче</w:t>
      </w:r>
      <w:r w:rsidRPr="00170F81">
        <w:rPr>
          <w:spacing w:val="-1"/>
          <w:szCs w:val="24"/>
        </w:rPr>
        <w:t>с</w:t>
      </w:r>
      <w:r w:rsidRPr="00170F81">
        <w:rPr>
          <w:szCs w:val="24"/>
        </w:rPr>
        <w:t>ко</w:t>
      </w:r>
      <w:r w:rsidRPr="00170F81">
        <w:rPr>
          <w:spacing w:val="-1"/>
          <w:szCs w:val="24"/>
        </w:rPr>
        <w:t>г</w:t>
      </w:r>
      <w:r w:rsidRPr="00170F81">
        <w:rPr>
          <w:szCs w:val="24"/>
        </w:rPr>
        <w:t>о</w:t>
      </w:r>
      <w:r w:rsidRPr="00170F81">
        <w:rPr>
          <w:szCs w:val="24"/>
        </w:rPr>
        <w:tab/>
      </w:r>
      <w:r w:rsidRPr="00170F81">
        <w:rPr>
          <w:spacing w:val="-1"/>
          <w:szCs w:val="24"/>
        </w:rPr>
        <w:t>р</w:t>
      </w:r>
      <w:r w:rsidRPr="00170F81">
        <w:rPr>
          <w:szCs w:val="24"/>
        </w:rPr>
        <w:t>а</w:t>
      </w:r>
      <w:r w:rsidRPr="00170F81">
        <w:rPr>
          <w:spacing w:val="-1"/>
          <w:szCs w:val="24"/>
        </w:rPr>
        <w:t>б</w:t>
      </w:r>
      <w:r w:rsidRPr="00170F81">
        <w:rPr>
          <w:spacing w:val="1"/>
          <w:szCs w:val="24"/>
        </w:rPr>
        <w:t>о</w:t>
      </w:r>
      <w:r w:rsidRPr="00170F81">
        <w:rPr>
          <w:szCs w:val="24"/>
        </w:rPr>
        <w:t>тни</w:t>
      </w:r>
      <w:r w:rsidRPr="00170F81">
        <w:rPr>
          <w:spacing w:val="-1"/>
          <w:szCs w:val="24"/>
        </w:rPr>
        <w:t>к</w:t>
      </w:r>
      <w:r w:rsidRPr="00170F81">
        <w:rPr>
          <w:szCs w:val="24"/>
        </w:rPr>
        <w:t>а п</w:t>
      </w:r>
      <w:r w:rsidRPr="00170F81">
        <w:rPr>
          <w:spacing w:val="1"/>
          <w:szCs w:val="24"/>
        </w:rPr>
        <w:t>р</w:t>
      </w:r>
      <w:r w:rsidRPr="00170F81">
        <w:rPr>
          <w:spacing w:val="-1"/>
          <w:szCs w:val="24"/>
        </w:rPr>
        <w:t>еп</w:t>
      </w:r>
      <w:r w:rsidRPr="00170F81">
        <w:rPr>
          <w:szCs w:val="24"/>
        </w:rPr>
        <w:t>одавае</w:t>
      </w:r>
      <w:r w:rsidRPr="00170F81">
        <w:rPr>
          <w:spacing w:val="-2"/>
          <w:szCs w:val="24"/>
        </w:rPr>
        <w:t>м</w:t>
      </w:r>
      <w:r w:rsidRPr="00170F81">
        <w:rPr>
          <w:szCs w:val="24"/>
        </w:rPr>
        <w:t>ой</w:t>
      </w:r>
      <w:r>
        <w:rPr>
          <w:szCs w:val="24"/>
        </w:rPr>
        <w:t xml:space="preserve"> </w:t>
      </w:r>
      <w:r w:rsidRPr="00170F81">
        <w:rPr>
          <w:szCs w:val="24"/>
        </w:rPr>
        <w:t>дисциплиной</w:t>
      </w:r>
      <w:r>
        <w:rPr>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чающем</w:t>
      </w:r>
      <w:r w:rsidRPr="00170F81">
        <w:rPr>
          <w:spacing w:val="-3"/>
          <w:szCs w:val="24"/>
        </w:rPr>
        <w:t>у</w:t>
      </w:r>
      <w:r w:rsidRPr="00170F81">
        <w:rPr>
          <w:szCs w:val="24"/>
        </w:rPr>
        <w:t xml:space="preserve">ся. </w:t>
      </w:r>
      <w:r>
        <w:rPr>
          <w:szCs w:val="24"/>
        </w:rPr>
        <w:t xml:space="preserve"> </w:t>
      </w:r>
      <w:r w:rsidRPr="00170F81">
        <w:rPr>
          <w:szCs w:val="24"/>
        </w:rPr>
        <w:t xml:space="preserve"> </w:t>
      </w:r>
      <w:r w:rsidRPr="00170F81">
        <w:rPr>
          <w:spacing w:val="-52"/>
          <w:szCs w:val="24"/>
        </w:rPr>
        <w:t xml:space="preserve"> </w:t>
      </w:r>
      <w:r w:rsidRPr="00170F81">
        <w:rPr>
          <w:szCs w:val="24"/>
        </w:rPr>
        <w:t>Помо</w:t>
      </w:r>
      <w:r w:rsidRPr="00170F81">
        <w:rPr>
          <w:spacing w:val="1"/>
          <w:szCs w:val="24"/>
        </w:rPr>
        <w:t>щь</w:t>
      </w:r>
      <w:r w:rsidRPr="00170F81">
        <w:rPr>
          <w:szCs w:val="24"/>
        </w:rPr>
        <w:t xml:space="preserve">  </w:t>
      </w:r>
      <w:r>
        <w:rPr>
          <w:szCs w:val="24"/>
        </w:rPr>
        <w:t xml:space="preserve"> </w:t>
      </w:r>
      <w:r w:rsidRPr="00170F81">
        <w:rPr>
          <w:spacing w:val="-53"/>
          <w:szCs w:val="24"/>
        </w:rPr>
        <w:t xml:space="preserve"> </w:t>
      </w:r>
      <w:r w:rsidRPr="00170F81">
        <w:rPr>
          <w:szCs w:val="24"/>
        </w:rPr>
        <w:t>педа</w:t>
      </w:r>
      <w:r w:rsidRPr="00170F81">
        <w:rPr>
          <w:spacing w:val="-2"/>
          <w:szCs w:val="24"/>
        </w:rPr>
        <w:t>г</w:t>
      </w:r>
      <w:r w:rsidRPr="00170F81">
        <w:rPr>
          <w:szCs w:val="24"/>
        </w:rPr>
        <w:t>ога</w:t>
      </w:r>
      <w:r>
        <w:rPr>
          <w:szCs w:val="24"/>
        </w:rPr>
        <w:t xml:space="preserve"> </w:t>
      </w:r>
      <w:r w:rsidRPr="00170F81">
        <w:rPr>
          <w:szCs w:val="24"/>
        </w:rPr>
        <w:t>в формировании</w:t>
      </w:r>
      <w:r w:rsidRPr="00170F81">
        <w:rPr>
          <w:spacing w:val="57"/>
          <w:szCs w:val="24"/>
        </w:rPr>
        <w:t xml:space="preserve"> </w:t>
      </w:r>
      <w:r w:rsidRPr="00170F81">
        <w:rPr>
          <w:szCs w:val="24"/>
        </w:rPr>
        <w:t>опыта</w:t>
      </w:r>
      <w:r w:rsidRPr="00170F81">
        <w:rPr>
          <w:spacing w:val="56"/>
          <w:szCs w:val="24"/>
        </w:rPr>
        <w:t xml:space="preserve"> </w:t>
      </w:r>
      <w:r w:rsidRPr="00170F81">
        <w:rPr>
          <w:spacing w:val="1"/>
          <w:szCs w:val="24"/>
        </w:rPr>
        <w:t>п</w:t>
      </w:r>
      <w:r w:rsidRPr="00170F81">
        <w:rPr>
          <w:szCs w:val="24"/>
        </w:rPr>
        <w:t>ре</w:t>
      </w:r>
      <w:r w:rsidRPr="00170F81">
        <w:rPr>
          <w:spacing w:val="-2"/>
          <w:szCs w:val="24"/>
        </w:rPr>
        <w:t>о</w:t>
      </w:r>
      <w:r w:rsidRPr="00170F81">
        <w:rPr>
          <w:spacing w:val="1"/>
          <w:szCs w:val="24"/>
        </w:rPr>
        <w:t>до</w:t>
      </w:r>
      <w:r w:rsidRPr="00170F81">
        <w:rPr>
          <w:szCs w:val="24"/>
        </w:rPr>
        <w:t>л</w:t>
      </w:r>
      <w:r w:rsidRPr="00170F81">
        <w:rPr>
          <w:spacing w:val="-2"/>
          <w:szCs w:val="24"/>
        </w:rPr>
        <w:t>е</w:t>
      </w:r>
      <w:r w:rsidRPr="00170F81">
        <w:rPr>
          <w:spacing w:val="-1"/>
          <w:szCs w:val="24"/>
        </w:rPr>
        <w:t>н</w:t>
      </w:r>
      <w:r w:rsidRPr="00170F81">
        <w:rPr>
          <w:szCs w:val="24"/>
        </w:rPr>
        <w:t>ия</w:t>
      </w:r>
      <w:r w:rsidRPr="00170F81">
        <w:rPr>
          <w:spacing w:val="57"/>
          <w:szCs w:val="24"/>
        </w:rPr>
        <w:t xml:space="preserve"> </w:t>
      </w:r>
      <w:r w:rsidRPr="00170F81">
        <w:rPr>
          <w:szCs w:val="24"/>
        </w:rPr>
        <w:t>тр</w:t>
      </w:r>
      <w:r w:rsidRPr="00170F81">
        <w:rPr>
          <w:spacing w:val="-2"/>
          <w:szCs w:val="24"/>
        </w:rPr>
        <w:t>у</w:t>
      </w:r>
      <w:r w:rsidRPr="00170F81">
        <w:rPr>
          <w:szCs w:val="24"/>
        </w:rPr>
        <w:t>дностей</w:t>
      </w:r>
      <w:r w:rsidRPr="00170F81">
        <w:rPr>
          <w:spacing w:val="57"/>
          <w:szCs w:val="24"/>
        </w:rPr>
        <w:t xml:space="preserve"> </w:t>
      </w:r>
      <w:r w:rsidRPr="00170F81">
        <w:rPr>
          <w:szCs w:val="24"/>
        </w:rPr>
        <w:t>в</w:t>
      </w:r>
      <w:r w:rsidRPr="00170F81">
        <w:rPr>
          <w:spacing w:val="56"/>
          <w:szCs w:val="24"/>
        </w:rPr>
        <w:t xml:space="preserve"> </w:t>
      </w:r>
      <w:r w:rsidRPr="00170F81">
        <w:rPr>
          <w:spacing w:val="1"/>
          <w:szCs w:val="24"/>
        </w:rPr>
        <w:t>о</w:t>
      </w:r>
      <w:r w:rsidRPr="00170F81">
        <w:rPr>
          <w:szCs w:val="24"/>
        </w:rPr>
        <w:t>с</w:t>
      </w:r>
      <w:r w:rsidRPr="00170F81">
        <w:rPr>
          <w:spacing w:val="-2"/>
          <w:szCs w:val="24"/>
        </w:rPr>
        <w:t>в</w:t>
      </w:r>
      <w:r w:rsidRPr="00170F81">
        <w:rPr>
          <w:szCs w:val="24"/>
        </w:rPr>
        <w:t>о</w:t>
      </w:r>
      <w:r w:rsidRPr="00170F81">
        <w:rPr>
          <w:spacing w:val="-1"/>
          <w:szCs w:val="24"/>
        </w:rPr>
        <w:t>е</w:t>
      </w:r>
      <w:r w:rsidRPr="00170F81">
        <w:rPr>
          <w:szCs w:val="24"/>
        </w:rPr>
        <w:t>нии</w:t>
      </w:r>
      <w:r w:rsidRPr="00170F81">
        <w:rPr>
          <w:spacing w:val="55"/>
          <w:szCs w:val="24"/>
        </w:rPr>
        <w:t xml:space="preserve"> </w:t>
      </w:r>
      <w:r w:rsidRPr="00170F81">
        <w:rPr>
          <w:szCs w:val="24"/>
        </w:rPr>
        <w:t>н</w:t>
      </w:r>
      <w:r w:rsidRPr="00170F81">
        <w:rPr>
          <w:spacing w:val="1"/>
          <w:szCs w:val="24"/>
        </w:rPr>
        <w:t>о</w:t>
      </w:r>
      <w:r w:rsidRPr="00170F81">
        <w:rPr>
          <w:spacing w:val="-1"/>
          <w:szCs w:val="24"/>
        </w:rPr>
        <w:t>в</w:t>
      </w:r>
      <w:r w:rsidRPr="00170F81">
        <w:rPr>
          <w:spacing w:val="1"/>
          <w:szCs w:val="24"/>
        </w:rPr>
        <w:t>о</w:t>
      </w:r>
      <w:r w:rsidRPr="00170F81">
        <w:rPr>
          <w:szCs w:val="24"/>
        </w:rPr>
        <w:t>го</w:t>
      </w:r>
      <w:r w:rsidRPr="00170F81">
        <w:rPr>
          <w:spacing w:val="55"/>
          <w:szCs w:val="24"/>
        </w:rPr>
        <w:t xml:space="preserve"> </w:t>
      </w:r>
      <w:r w:rsidRPr="00170F81">
        <w:rPr>
          <w:szCs w:val="24"/>
        </w:rPr>
        <w:t>с</w:t>
      </w:r>
      <w:r w:rsidRPr="00170F81">
        <w:rPr>
          <w:spacing w:val="-1"/>
          <w:szCs w:val="24"/>
        </w:rPr>
        <w:t>п</w:t>
      </w:r>
      <w:r w:rsidRPr="00170F81">
        <w:rPr>
          <w:szCs w:val="24"/>
        </w:rPr>
        <w:t>о</w:t>
      </w:r>
      <w:r w:rsidRPr="00170F81">
        <w:rPr>
          <w:spacing w:val="-1"/>
          <w:szCs w:val="24"/>
        </w:rPr>
        <w:t>с</w:t>
      </w:r>
      <w:r w:rsidRPr="00170F81">
        <w:rPr>
          <w:szCs w:val="24"/>
        </w:rPr>
        <w:t>о</w:t>
      </w:r>
      <w:r w:rsidRPr="00170F81">
        <w:rPr>
          <w:spacing w:val="1"/>
          <w:szCs w:val="24"/>
        </w:rPr>
        <w:t>б</w:t>
      </w:r>
      <w:r w:rsidRPr="00170F81">
        <w:rPr>
          <w:szCs w:val="24"/>
        </w:rPr>
        <w:t>ств</w:t>
      </w:r>
      <w:r w:rsidRPr="00170F81">
        <w:rPr>
          <w:spacing w:val="-3"/>
          <w:szCs w:val="24"/>
        </w:rPr>
        <w:t>у</w:t>
      </w:r>
      <w:r w:rsidRPr="00170F81">
        <w:rPr>
          <w:szCs w:val="24"/>
        </w:rPr>
        <w:t>ет м</w:t>
      </w:r>
      <w:r w:rsidRPr="00170F81">
        <w:rPr>
          <w:spacing w:val="1"/>
          <w:szCs w:val="24"/>
        </w:rPr>
        <w:t>о</w:t>
      </w:r>
      <w:r w:rsidRPr="00170F81">
        <w:rPr>
          <w:szCs w:val="24"/>
        </w:rPr>
        <w:t>тива</w:t>
      </w:r>
      <w:r w:rsidRPr="00170F81">
        <w:rPr>
          <w:spacing w:val="-1"/>
          <w:szCs w:val="24"/>
        </w:rPr>
        <w:t>ц</w:t>
      </w:r>
      <w:r w:rsidRPr="00170F81">
        <w:rPr>
          <w:szCs w:val="24"/>
        </w:rPr>
        <w:t>ии</w:t>
      </w:r>
      <w:r w:rsidRPr="00170F81">
        <w:rPr>
          <w:spacing w:val="-1"/>
          <w:szCs w:val="24"/>
        </w:rPr>
        <w:t xml:space="preserve"> </w:t>
      </w:r>
      <w:r w:rsidRPr="00170F81">
        <w:rPr>
          <w:szCs w:val="24"/>
        </w:rPr>
        <w:t>о</w:t>
      </w:r>
      <w:r w:rsidRPr="00170F81">
        <w:rPr>
          <w:spacing w:val="1"/>
          <w:szCs w:val="24"/>
        </w:rPr>
        <w:t>б</w:t>
      </w:r>
      <w:r w:rsidRPr="00170F81">
        <w:rPr>
          <w:spacing w:val="-2"/>
          <w:szCs w:val="24"/>
        </w:rPr>
        <w:t>у</w:t>
      </w:r>
      <w:r w:rsidRPr="00170F81">
        <w:rPr>
          <w:szCs w:val="24"/>
        </w:rPr>
        <w:t>чающего</w:t>
      </w:r>
      <w:r w:rsidRPr="00170F81">
        <w:rPr>
          <w:spacing w:val="-1"/>
          <w:szCs w:val="24"/>
        </w:rPr>
        <w:t>с</w:t>
      </w:r>
      <w:r w:rsidRPr="00170F81">
        <w:rPr>
          <w:szCs w:val="24"/>
        </w:rPr>
        <w:t>я к об</w:t>
      </w:r>
      <w:r w:rsidRPr="00170F81">
        <w:rPr>
          <w:spacing w:val="-1"/>
          <w:szCs w:val="24"/>
        </w:rPr>
        <w:t>у</w:t>
      </w:r>
      <w:r w:rsidRPr="00170F81">
        <w:rPr>
          <w:szCs w:val="24"/>
        </w:rPr>
        <w:t>чению</w:t>
      </w:r>
      <w:r w:rsidRPr="00170F81">
        <w:rPr>
          <w:spacing w:val="-2"/>
          <w:szCs w:val="24"/>
        </w:rPr>
        <w:t xml:space="preserve"> </w:t>
      </w:r>
      <w:r w:rsidRPr="00170F81">
        <w:rPr>
          <w:szCs w:val="24"/>
        </w:rPr>
        <w:t>и к профес</w:t>
      </w:r>
      <w:r w:rsidRPr="00170F81">
        <w:rPr>
          <w:spacing w:val="-1"/>
          <w:szCs w:val="24"/>
        </w:rPr>
        <w:t>си</w:t>
      </w:r>
      <w:r w:rsidRPr="00170F81">
        <w:rPr>
          <w:szCs w:val="24"/>
        </w:rPr>
        <w:t>онал</w:t>
      </w:r>
      <w:r w:rsidRPr="00170F81">
        <w:rPr>
          <w:spacing w:val="-2"/>
          <w:szCs w:val="24"/>
        </w:rPr>
        <w:t>ь</w:t>
      </w:r>
      <w:r w:rsidRPr="00170F81">
        <w:rPr>
          <w:spacing w:val="-1"/>
          <w:szCs w:val="24"/>
        </w:rPr>
        <w:t>н</w:t>
      </w:r>
      <w:r w:rsidRPr="00170F81">
        <w:rPr>
          <w:szCs w:val="24"/>
        </w:rPr>
        <w:t>ой</w:t>
      </w:r>
      <w:r w:rsidRPr="00170F81">
        <w:rPr>
          <w:spacing w:val="-2"/>
          <w:szCs w:val="24"/>
        </w:rPr>
        <w:t xml:space="preserve"> </w:t>
      </w:r>
      <w:r w:rsidRPr="00170F81">
        <w:rPr>
          <w:szCs w:val="24"/>
        </w:rPr>
        <w:t>деятел</w:t>
      </w:r>
      <w:r w:rsidRPr="00170F81">
        <w:rPr>
          <w:spacing w:val="-2"/>
          <w:szCs w:val="24"/>
        </w:rPr>
        <w:t>ь</w:t>
      </w:r>
      <w:r w:rsidRPr="00170F81">
        <w:rPr>
          <w:szCs w:val="24"/>
        </w:rPr>
        <w:t>нос</w:t>
      </w:r>
      <w:r w:rsidRPr="00170F81">
        <w:rPr>
          <w:spacing w:val="-2"/>
          <w:szCs w:val="24"/>
        </w:rPr>
        <w:t>т</w:t>
      </w:r>
      <w:r w:rsidRPr="00170F81">
        <w:rPr>
          <w:szCs w:val="24"/>
        </w:rPr>
        <w:t>и.</w:t>
      </w:r>
    </w:p>
    <w:p w:rsidR="000103E7" w:rsidRPr="00170F81" w:rsidRDefault="000103E7" w:rsidP="00366C73">
      <w:pPr>
        <w:spacing w:line="239" w:lineRule="auto"/>
        <w:ind w:right="-13" w:firstLine="708"/>
        <w:jc w:val="both"/>
        <w:rPr>
          <w:szCs w:val="24"/>
        </w:rPr>
      </w:pPr>
      <w:r w:rsidRPr="00170F81">
        <w:rPr>
          <w:szCs w:val="24"/>
        </w:rPr>
        <w:t>С</w:t>
      </w:r>
      <w:r w:rsidRPr="00170F81">
        <w:rPr>
          <w:spacing w:val="1"/>
          <w:szCs w:val="24"/>
        </w:rPr>
        <w:t>о</w:t>
      </w:r>
      <w:r w:rsidRPr="00170F81">
        <w:rPr>
          <w:szCs w:val="24"/>
        </w:rPr>
        <w:t>зда</w:t>
      </w:r>
      <w:r w:rsidRPr="00170F81">
        <w:rPr>
          <w:spacing w:val="-1"/>
          <w:szCs w:val="24"/>
        </w:rPr>
        <w:t>н</w:t>
      </w:r>
      <w:r w:rsidRPr="00170F81">
        <w:rPr>
          <w:szCs w:val="24"/>
        </w:rPr>
        <w:t>ие</w:t>
      </w:r>
      <w:r w:rsidRPr="00170F81">
        <w:rPr>
          <w:spacing w:val="145"/>
          <w:szCs w:val="24"/>
        </w:rPr>
        <w:t xml:space="preserve"> </w:t>
      </w:r>
      <w:r w:rsidRPr="00170F81">
        <w:rPr>
          <w:spacing w:val="1"/>
          <w:szCs w:val="24"/>
        </w:rPr>
        <w:t>в</w:t>
      </w:r>
      <w:r w:rsidRPr="00170F81">
        <w:rPr>
          <w:spacing w:val="145"/>
          <w:szCs w:val="24"/>
        </w:rPr>
        <w:t xml:space="preserve"> </w:t>
      </w:r>
      <w:r w:rsidRPr="00170F81">
        <w:rPr>
          <w:szCs w:val="24"/>
        </w:rPr>
        <w:t>ходе</w:t>
      </w:r>
      <w:r w:rsidRPr="00170F81">
        <w:rPr>
          <w:spacing w:val="143"/>
          <w:szCs w:val="24"/>
        </w:rPr>
        <w:t xml:space="preserve"> </w:t>
      </w:r>
      <w:r w:rsidRPr="00170F81">
        <w:rPr>
          <w:spacing w:val="-2"/>
          <w:szCs w:val="24"/>
        </w:rPr>
        <w:t>у</w:t>
      </w:r>
      <w:r w:rsidRPr="00170F81">
        <w:rPr>
          <w:szCs w:val="24"/>
        </w:rPr>
        <w:t>чеб</w:t>
      </w:r>
      <w:r w:rsidRPr="00170F81">
        <w:rPr>
          <w:spacing w:val="1"/>
          <w:szCs w:val="24"/>
        </w:rPr>
        <w:t>н</w:t>
      </w:r>
      <w:r w:rsidRPr="00170F81">
        <w:rPr>
          <w:szCs w:val="24"/>
        </w:rPr>
        <w:t>ых</w:t>
      </w:r>
      <w:r w:rsidRPr="00170F81">
        <w:rPr>
          <w:spacing w:val="147"/>
          <w:szCs w:val="24"/>
        </w:rPr>
        <w:t xml:space="preserve"> </w:t>
      </w:r>
      <w:r w:rsidRPr="00170F81">
        <w:rPr>
          <w:szCs w:val="24"/>
        </w:rPr>
        <w:t>занятий</w:t>
      </w:r>
      <w:r w:rsidRPr="00170F81">
        <w:rPr>
          <w:spacing w:val="144"/>
          <w:szCs w:val="24"/>
        </w:rPr>
        <w:t xml:space="preserve"> </w:t>
      </w:r>
      <w:r w:rsidRPr="00170F81">
        <w:rPr>
          <w:spacing w:val="1"/>
          <w:szCs w:val="24"/>
        </w:rPr>
        <w:t>о</w:t>
      </w:r>
      <w:r w:rsidRPr="00170F81">
        <w:rPr>
          <w:szCs w:val="24"/>
        </w:rPr>
        <w:t>пыта</w:t>
      </w:r>
      <w:r w:rsidRPr="00170F81">
        <w:rPr>
          <w:spacing w:val="145"/>
          <w:szCs w:val="24"/>
        </w:rPr>
        <w:t xml:space="preserve"> </w:t>
      </w:r>
      <w:r w:rsidRPr="00170F81">
        <w:rPr>
          <w:spacing w:val="-2"/>
          <w:szCs w:val="24"/>
        </w:rPr>
        <w:t>у</w:t>
      </w:r>
      <w:r w:rsidRPr="00170F81">
        <w:rPr>
          <w:szCs w:val="24"/>
        </w:rPr>
        <w:t>спеш</w:t>
      </w:r>
      <w:r w:rsidRPr="00170F81">
        <w:rPr>
          <w:spacing w:val="-1"/>
          <w:szCs w:val="24"/>
        </w:rPr>
        <w:t>н</w:t>
      </w:r>
      <w:r w:rsidRPr="00170F81">
        <w:rPr>
          <w:szCs w:val="24"/>
        </w:rPr>
        <w:t>ого</w:t>
      </w:r>
      <w:r w:rsidRPr="00170F81">
        <w:rPr>
          <w:spacing w:val="144"/>
          <w:szCs w:val="24"/>
        </w:rPr>
        <w:t xml:space="preserve"> </w:t>
      </w:r>
      <w:r w:rsidRPr="00170F81">
        <w:rPr>
          <w:szCs w:val="24"/>
        </w:rPr>
        <w:t>взаимод</w:t>
      </w:r>
      <w:r w:rsidRPr="00170F81">
        <w:rPr>
          <w:spacing w:val="-1"/>
          <w:szCs w:val="24"/>
        </w:rPr>
        <w:t>е</w:t>
      </w:r>
      <w:r w:rsidRPr="00170F81">
        <w:rPr>
          <w:szCs w:val="24"/>
        </w:rPr>
        <w:t>йст</w:t>
      </w:r>
      <w:r w:rsidRPr="00170F81">
        <w:rPr>
          <w:spacing w:val="-2"/>
          <w:szCs w:val="24"/>
        </w:rPr>
        <w:t>в</w:t>
      </w:r>
      <w:r w:rsidRPr="00170F81">
        <w:rPr>
          <w:szCs w:val="24"/>
        </w:rPr>
        <w:t>ия 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64"/>
          <w:szCs w:val="24"/>
        </w:rPr>
        <w:t xml:space="preserve"> </w:t>
      </w:r>
      <w:r w:rsidRPr="00170F81">
        <w:rPr>
          <w:szCs w:val="24"/>
        </w:rPr>
        <w:t>др</w:t>
      </w:r>
      <w:r w:rsidRPr="00170F81">
        <w:rPr>
          <w:spacing w:val="-2"/>
          <w:szCs w:val="24"/>
        </w:rPr>
        <w:t>у</w:t>
      </w:r>
      <w:r w:rsidRPr="00170F81">
        <w:rPr>
          <w:szCs w:val="24"/>
        </w:rPr>
        <w:t>г</w:t>
      </w:r>
      <w:r w:rsidRPr="00170F81">
        <w:rPr>
          <w:spacing w:val="66"/>
          <w:szCs w:val="24"/>
        </w:rPr>
        <w:t xml:space="preserve"> </w:t>
      </w:r>
      <w:r w:rsidRPr="00170F81">
        <w:rPr>
          <w:szCs w:val="24"/>
        </w:rPr>
        <w:t>с</w:t>
      </w:r>
      <w:r w:rsidRPr="00170F81">
        <w:rPr>
          <w:spacing w:val="66"/>
          <w:szCs w:val="24"/>
        </w:rPr>
        <w:t xml:space="preserve"> </w:t>
      </w:r>
      <w:r w:rsidRPr="00170F81">
        <w:rPr>
          <w:szCs w:val="24"/>
        </w:rPr>
        <w:t>д</w:t>
      </w:r>
      <w:r w:rsidRPr="00170F81">
        <w:rPr>
          <w:spacing w:val="1"/>
          <w:szCs w:val="24"/>
        </w:rPr>
        <w:t>р</w:t>
      </w:r>
      <w:r w:rsidRPr="00170F81">
        <w:rPr>
          <w:spacing w:val="-2"/>
          <w:szCs w:val="24"/>
        </w:rPr>
        <w:t>у</w:t>
      </w:r>
      <w:r w:rsidRPr="00170F81">
        <w:rPr>
          <w:szCs w:val="24"/>
        </w:rPr>
        <w:t>г</w:t>
      </w:r>
      <w:r w:rsidRPr="00170F81">
        <w:rPr>
          <w:spacing w:val="1"/>
          <w:szCs w:val="24"/>
        </w:rPr>
        <w:t>о</w:t>
      </w:r>
      <w:r w:rsidRPr="00170F81">
        <w:rPr>
          <w:szCs w:val="24"/>
        </w:rPr>
        <w:t>м,</w:t>
      </w:r>
      <w:r w:rsidRPr="00170F81">
        <w:rPr>
          <w:spacing w:val="66"/>
          <w:szCs w:val="24"/>
        </w:rPr>
        <w:t xml:space="preserve"> </w:t>
      </w:r>
      <w:r w:rsidRPr="00170F81">
        <w:rPr>
          <w:spacing w:val="-3"/>
          <w:szCs w:val="24"/>
        </w:rPr>
        <w:t>у</w:t>
      </w:r>
      <w:r w:rsidRPr="00170F81">
        <w:rPr>
          <w:szCs w:val="24"/>
        </w:rPr>
        <w:t>мен</w:t>
      </w:r>
      <w:r w:rsidRPr="00170F81">
        <w:rPr>
          <w:spacing w:val="1"/>
          <w:szCs w:val="24"/>
        </w:rPr>
        <w:t>и</w:t>
      </w:r>
      <w:r w:rsidRPr="00170F81">
        <w:rPr>
          <w:szCs w:val="24"/>
        </w:rPr>
        <w:t>е</w:t>
      </w:r>
      <w:r w:rsidRPr="00170F81">
        <w:rPr>
          <w:spacing w:val="64"/>
          <w:szCs w:val="24"/>
        </w:rPr>
        <w:t xml:space="preserve"> </w:t>
      </w:r>
      <w:r w:rsidRPr="00170F81">
        <w:rPr>
          <w:szCs w:val="24"/>
        </w:rPr>
        <w:t>выс</w:t>
      </w:r>
      <w:r w:rsidRPr="00170F81">
        <w:rPr>
          <w:spacing w:val="-1"/>
          <w:szCs w:val="24"/>
        </w:rPr>
        <w:t>т</w:t>
      </w:r>
      <w:r w:rsidRPr="00170F81">
        <w:rPr>
          <w:szCs w:val="24"/>
        </w:rPr>
        <w:t>раивать</w:t>
      </w:r>
      <w:r w:rsidRPr="00170F81">
        <w:rPr>
          <w:spacing w:val="63"/>
          <w:szCs w:val="24"/>
        </w:rPr>
        <w:t xml:space="preserve"> </w:t>
      </w:r>
      <w:r w:rsidRPr="00170F81">
        <w:rPr>
          <w:spacing w:val="1"/>
          <w:szCs w:val="24"/>
        </w:rPr>
        <w:t>о</w:t>
      </w:r>
      <w:r w:rsidRPr="00170F81">
        <w:rPr>
          <w:spacing w:val="-1"/>
          <w:szCs w:val="24"/>
        </w:rPr>
        <w:t>т</w:t>
      </w:r>
      <w:r w:rsidRPr="00170F81">
        <w:rPr>
          <w:szCs w:val="24"/>
        </w:rPr>
        <w:t>ношен</w:t>
      </w:r>
      <w:r w:rsidRPr="00170F81">
        <w:rPr>
          <w:spacing w:val="-1"/>
          <w:szCs w:val="24"/>
        </w:rPr>
        <w:t>и</w:t>
      </w:r>
      <w:r w:rsidRPr="00170F81">
        <w:rPr>
          <w:szCs w:val="24"/>
        </w:rPr>
        <w:t>я</w:t>
      </w:r>
      <w:r w:rsidRPr="00170F81">
        <w:rPr>
          <w:spacing w:val="66"/>
          <w:szCs w:val="24"/>
        </w:rPr>
        <w:t xml:space="preserve"> </w:t>
      </w:r>
      <w:r w:rsidRPr="00170F81">
        <w:rPr>
          <w:spacing w:val="1"/>
          <w:szCs w:val="24"/>
        </w:rPr>
        <w:t>в</w:t>
      </w:r>
      <w:r w:rsidRPr="00170F81">
        <w:rPr>
          <w:spacing w:val="65"/>
          <w:szCs w:val="24"/>
        </w:rPr>
        <w:t xml:space="preserve"> </w:t>
      </w:r>
      <w:r w:rsidRPr="00170F81">
        <w:rPr>
          <w:szCs w:val="24"/>
        </w:rPr>
        <w:t>мини</w:t>
      </w:r>
      <w:r w:rsidRPr="00170F81">
        <w:rPr>
          <w:spacing w:val="-2"/>
          <w:szCs w:val="24"/>
        </w:rPr>
        <w:t>г</w:t>
      </w:r>
      <w:r w:rsidRPr="00170F81">
        <w:rPr>
          <w:spacing w:val="1"/>
          <w:szCs w:val="24"/>
        </w:rPr>
        <w:t>р</w:t>
      </w:r>
      <w:r w:rsidRPr="00170F81">
        <w:rPr>
          <w:spacing w:val="-2"/>
          <w:szCs w:val="24"/>
        </w:rPr>
        <w:t>у</w:t>
      </w:r>
      <w:r w:rsidRPr="00170F81">
        <w:rPr>
          <w:szCs w:val="24"/>
        </w:rPr>
        <w:t>ппе,</w:t>
      </w:r>
      <w:r w:rsidRPr="00170F81">
        <w:rPr>
          <w:spacing w:val="65"/>
          <w:szCs w:val="24"/>
        </w:rPr>
        <w:t xml:space="preserve"> </w:t>
      </w:r>
      <w:r w:rsidRPr="00170F81">
        <w:rPr>
          <w:spacing w:val="1"/>
          <w:szCs w:val="24"/>
        </w:rPr>
        <w:t>в</w:t>
      </w:r>
      <w:r w:rsidRPr="00170F81">
        <w:rPr>
          <w:szCs w:val="24"/>
        </w:rPr>
        <w:t xml:space="preserve"> обычной</w:t>
      </w:r>
      <w:r w:rsidRPr="00170F81">
        <w:rPr>
          <w:spacing w:val="33"/>
          <w:szCs w:val="24"/>
        </w:rPr>
        <w:t xml:space="preserve"> </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ой</w:t>
      </w:r>
      <w:r w:rsidRPr="00170F81">
        <w:rPr>
          <w:spacing w:val="33"/>
          <w:szCs w:val="24"/>
        </w:rPr>
        <w:t xml:space="preserve"> </w:t>
      </w:r>
      <w:r w:rsidRPr="00170F81">
        <w:rPr>
          <w:szCs w:val="24"/>
        </w:rPr>
        <w:t>гр</w:t>
      </w:r>
      <w:r w:rsidRPr="00170F81">
        <w:rPr>
          <w:spacing w:val="-3"/>
          <w:szCs w:val="24"/>
        </w:rPr>
        <w:t>у</w:t>
      </w:r>
      <w:r w:rsidRPr="00170F81">
        <w:rPr>
          <w:szCs w:val="24"/>
        </w:rPr>
        <w:t>пп</w:t>
      </w:r>
      <w:r w:rsidRPr="00170F81">
        <w:rPr>
          <w:spacing w:val="1"/>
          <w:szCs w:val="24"/>
        </w:rPr>
        <w:t>е</w:t>
      </w:r>
      <w:r w:rsidRPr="00170F81">
        <w:rPr>
          <w:spacing w:val="35"/>
          <w:szCs w:val="24"/>
        </w:rPr>
        <w:t xml:space="preserve"> </w:t>
      </w:r>
      <w:r w:rsidRPr="00170F81">
        <w:rPr>
          <w:spacing w:val="1"/>
          <w:szCs w:val="24"/>
        </w:rPr>
        <w:t>–</w:t>
      </w:r>
      <w:r w:rsidRPr="00170F81">
        <w:rPr>
          <w:spacing w:val="34"/>
          <w:szCs w:val="24"/>
        </w:rPr>
        <w:t xml:space="preserve"> </w:t>
      </w:r>
      <w:r w:rsidRPr="00170F81">
        <w:rPr>
          <w:szCs w:val="24"/>
        </w:rPr>
        <w:t>ва</w:t>
      </w:r>
      <w:r w:rsidRPr="00170F81">
        <w:rPr>
          <w:spacing w:val="-1"/>
          <w:szCs w:val="24"/>
        </w:rPr>
        <w:t>жн</w:t>
      </w:r>
      <w:r w:rsidRPr="00170F81">
        <w:rPr>
          <w:szCs w:val="24"/>
        </w:rPr>
        <w:t>ое</w:t>
      </w:r>
      <w:r w:rsidRPr="00170F81">
        <w:rPr>
          <w:spacing w:val="32"/>
          <w:szCs w:val="24"/>
        </w:rPr>
        <w:t xml:space="preserve"> </w:t>
      </w:r>
      <w:r w:rsidRPr="00170F81">
        <w:rPr>
          <w:spacing w:val="-1"/>
          <w:szCs w:val="24"/>
        </w:rPr>
        <w:t>соц</w:t>
      </w:r>
      <w:r w:rsidRPr="00170F81">
        <w:rPr>
          <w:szCs w:val="24"/>
        </w:rPr>
        <w:t>иаль</w:t>
      </w:r>
      <w:r w:rsidRPr="00170F81">
        <w:rPr>
          <w:spacing w:val="-1"/>
          <w:szCs w:val="24"/>
        </w:rPr>
        <w:t>н</w:t>
      </w:r>
      <w:r w:rsidRPr="00170F81">
        <w:rPr>
          <w:szCs w:val="24"/>
        </w:rPr>
        <w:t>ое</w:t>
      </w:r>
      <w:r w:rsidRPr="00170F81">
        <w:rPr>
          <w:spacing w:val="33"/>
          <w:szCs w:val="24"/>
        </w:rPr>
        <w:t xml:space="preserve"> </w:t>
      </w:r>
      <w:r w:rsidRPr="00170F81">
        <w:rPr>
          <w:spacing w:val="-2"/>
          <w:szCs w:val="24"/>
        </w:rPr>
        <w:t>у</w:t>
      </w:r>
      <w:r w:rsidRPr="00170F81">
        <w:rPr>
          <w:szCs w:val="24"/>
        </w:rPr>
        <w:t>мение,</w:t>
      </w:r>
      <w:r w:rsidRPr="00170F81">
        <w:rPr>
          <w:spacing w:val="29"/>
          <w:szCs w:val="24"/>
        </w:rPr>
        <w:t xml:space="preserve"> </w:t>
      </w:r>
      <w:r w:rsidRPr="00170F81">
        <w:rPr>
          <w:szCs w:val="24"/>
        </w:rPr>
        <w:t>п</w:t>
      </w:r>
      <w:r w:rsidRPr="00170F81">
        <w:rPr>
          <w:spacing w:val="-1"/>
          <w:szCs w:val="24"/>
        </w:rPr>
        <w:t>о</w:t>
      </w:r>
      <w:r w:rsidRPr="00170F81">
        <w:rPr>
          <w:szCs w:val="24"/>
        </w:rPr>
        <w:t>могающ</w:t>
      </w:r>
      <w:r w:rsidRPr="00170F81">
        <w:rPr>
          <w:spacing w:val="-1"/>
          <w:szCs w:val="24"/>
        </w:rPr>
        <w:t>е</w:t>
      </w:r>
      <w:r w:rsidRPr="00170F81">
        <w:rPr>
          <w:szCs w:val="24"/>
        </w:rPr>
        <w:t>е</w:t>
      </w:r>
      <w:r w:rsidRPr="00170F81">
        <w:rPr>
          <w:spacing w:val="32"/>
          <w:szCs w:val="24"/>
        </w:rPr>
        <w:t xml:space="preserve"> </w:t>
      </w:r>
      <w:r w:rsidRPr="00170F81">
        <w:rPr>
          <w:szCs w:val="24"/>
        </w:rPr>
        <w:t>не</w:t>
      </w:r>
      <w:r w:rsidRPr="00170F81">
        <w:rPr>
          <w:spacing w:val="32"/>
          <w:szCs w:val="24"/>
        </w:rPr>
        <w:t xml:space="preserve"> </w:t>
      </w:r>
      <w:r w:rsidRPr="00170F81">
        <w:rPr>
          <w:spacing w:val="-1"/>
          <w:szCs w:val="24"/>
        </w:rPr>
        <w:t>т</w:t>
      </w:r>
      <w:r w:rsidRPr="00170F81">
        <w:rPr>
          <w:szCs w:val="24"/>
        </w:rPr>
        <w:t>ол</w:t>
      </w:r>
      <w:r w:rsidRPr="00170F81">
        <w:rPr>
          <w:spacing w:val="-1"/>
          <w:szCs w:val="24"/>
        </w:rPr>
        <w:t>ьк</w:t>
      </w:r>
      <w:r w:rsidRPr="00170F81">
        <w:rPr>
          <w:szCs w:val="24"/>
        </w:rPr>
        <w:t>о</w:t>
      </w:r>
      <w:r w:rsidRPr="00170F81">
        <w:rPr>
          <w:spacing w:val="34"/>
          <w:szCs w:val="24"/>
        </w:rPr>
        <w:t xml:space="preserve"> </w:t>
      </w:r>
      <w:r w:rsidRPr="00170F81">
        <w:rPr>
          <w:szCs w:val="24"/>
        </w:rPr>
        <w:t>в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zCs w:val="24"/>
        </w:rPr>
        <w:t>ом,</w:t>
      </w:r>
      <w:r w:rsidRPr="00170F81">
        <w:rPr>
          <w:spacing w:val="-2"/>
          <w:szCs w:val="24"/>
        </w:rPr>
        <w:t xml:space="preserve"> </w:t>
      </w:r>
      <w:r w:rsidRPr="00170F81">
        <w:rPr>
          <w:szCs w:val="24"/>
        </w:rPr>
        <w:t>но</w:t>
      </w:r>
      <w:r w:rsidRPr="00170F81">
        <w:rPr>
          <w:spacing w:val="-1"/>
          <w:szCs w:val="24"/>
        </w:rPr>
        <w:t xml:space="preserve"> </w:t>
      </w:r>
      <w:r w:rsidRPr="00170F81">
        <w:rPr>
          <w:szCs w:val="24"/>
        </w:rPr>
        <w:t xml:space="preserve">и </w:t>
      </w:r>
      <w:r w:rsidRPr="00170F81">
        <w:rPr>
          <w:spacing w:val="1"/>
          <w:szCs w:val="24"/>
        </w:rPr>
        <w:t>в</w:t>
      </w:r>
      <w:r w:rsidRPr="00170F81">
        <w:rPr>
          <w:szCs w:val="24"/>
        </w:rPr>
        <w:t xml:space="preserve"> с</w:t>
      </w:r>
      <w:r w:rsidRPr="00170F81">
        <w:rPr>
          <w:spacing w:val="-1"/>
          <w:szCs w:val="24"/>
        </w:rPr>
        <w:t>о</w:t>
      </w:r>
      <w:r w:rsidRPr="00170F81">
        <w:rPr>
          <w:szCs w:val="24"/>
        </w:rPr>
        <w:t>ц</w:t>
      </w:r>
      <w:r w:rsidRPr="00170F81">
        <w:rPr>
          <w:spacing w:val="1"/>
          <w:szCs w:val="24"/>
        </w:rPr>
        <w:t>и</w:t>
      </w:r>
      <w:r w:rsidRPr="00170F81">
        <w:rPr>
          <w:szCs w:val="24"/>
        </w:rPr>
        <w:t>ал</w:t>
      </w:r>
      <w:r w:rsidRPr="00170F81">
        <w:rPr>
          <w:spacing w:val="-3"/>
          <w:szCs w:val="24"/>
        </w:rPr>
        <w:t>ь</w:t>
      </w:r>
      <w:r w:rsidRPr="00170F81">
        <w:rPr>
          <w:szCs w:val="24"/>
        </w:rPr>
        <w:t>н</w:t>
      </w:r>
      <w:r w:rsidRPr="00170F81">
        <w:rPr>
          <w:spacing w:val="1"/>
          <w:szCs w:val="24"/>
        </w:rPr>
        <w:t>о</w:t>
      </w:r>
      <w:r w:rsidRPr="00170F81">
        <w:rPr>
          <w:szCs w:val="24"/>
        </w:rPr>
        <w:t xml:space="preserve">м </w:t>
      </w:r>
      <w:r w:rsidRPr="00170F81">
        <w:rPr>
          <w:spacing w:val="-2"/>
          <w:szCs w:val="24"/>
        </w:rPr>
        <w:t>с</w:t>
      </w:r>
      <w:r w:rsidRPr="00170F81">
        <w:rPr>
          <w:szCs w:val="24"/>
        </w:rPr>
        <w:t>тан</w:t>
      </w:r>
      <w:r w:rsidRPr="00170F81">
        <w:rPr>
          <w:spacing w:val="1"/>
          <w:szCs w:val="24"/>
        </w:rPr>
        <w:t>о</w:t>
      </w:r>
      <w:r w:rsidRPr="00170F81">
        <w:rPr>
          <w:szCs w:val="24"/>
        </w:rPr>
        <w:t>вл</w:t>
      </w:r>
      <w:r w:rsidRPr="00170F81">
        <w:rPr>
          <w:spacing w:val="-1"/>
          <w:szCs w:val="24"/>
        </w:rPr>
        <w:t>ении</w:t>
      </w:r>
      <w:r w:rsidRPr="00170F81">
        <w:rPr>
          <w:spacing w:val="1"/>
          <w:szCs w:val="24"/>
        </w:rPr>
        <w:t xml:space="preserve"> </w:t>
      </w:r>
      <w:r w:rsidRPr="00170F81">
        <w:rPr>
          <w:spacing w:val="-1"/>
          <w:szCs w:val="24"/>
        </w:rPr>
        <w:t>ли</w:t>
      </w:r>
      <w:r w:rsidRPr="00170F81">
        <w:rPr>
          <w:szCs w:val="24"/>
        </w:rPr>
        <w:t>чн</w:t>
      </w:r>
      <w:r w:rsidRPr="00170F81">
        <w:rPr>
          <w:spacing w:val="1"/>
          <w:szCs w:val="24"/>
        </w:rPr>
        <w:t>о</w:t>
      </w:r>
      <w:r w:rsidRPr="00170F81">
        <w:rPr>
          <w:szCs w:val="24"/>
        </w:rPr>
        <w:t>с</w:t>
      </w:r>
      <w:r w:rsidRPr="00170F81">
        <w:rPr>
          <w:spacing w:val="-2"/>
          <w:szCs w:val="24"/>
        </w:rPr>
        <w:t>т</w:t>
      </w:r>
      <w:r w:rsidRPr="00170F81">
        <w:rPr>
          <w:szCs w:val="24"/>
        </w:rPr>
        <w:t>и.</w:t>
      </w:r>
    </w:p>
    <w:p w:rsidR="000103E7" w:rsidRPr="00170F81" w:rsidRDefault="000103E7" w:rsidP="00366C73">
      <w:pPr>
        <w:ind w:right="-13" w:firstLine="708"/>
        <w:jc w:val="both"/>
        <w:rPr>
          <w:szCs w:val="24"/>
        </w:rPr>
      </w:pPr>
      <w:r w:rsidRPr="00170F81">
        <w:rPr>
          <w:szCs w:val="24"/>
        </w:rPr>
        <w:t>Сам</w:t>
      </w:r>
      <w:r w:rsidRPr="00170F81">
        <w:rPr>
          <w:spacing w:val="1"/>
          <w:szCs w:val="24"/>
        </w:rPr>
        <w:t>о</w:t>
      </w:r>
      <w:r w:rsidRPr="00170F81">
        <w:rPr>
          <w:szCs w:val="24"/>
        </w:rPr>
        <w:t>с</w:t>
      </w:r>
      <w:r w:rsidRPr="00170F81">
        <w:rPr>
          <w:spacing w:val="-1"/>
          <w:szCs w:val="24"/>
        </w:rPr>
        <w:t>т</w:t>
      </w:r>
      <w:r w:rsidRPr="00170F81">
        <w:rPr>
          <w:szCs w:val="24"/>
        </w:rPr>
        <w:t>оя</w:t>
      </w:r>
      <w:r w:rsidRPr="00170F81">
        <w:rPr>
          <w:spacing w:val="-2"/>
          <w:szCs w:val="24"/>
        </w:rPr>
        <w:t>т</w:t>
      </w:r>
      <w:r w:rsidRPr="00170F81">
        <w:rPr>
          <w:szCs w:val="24"/>
        </w:rPr>
        <w:t>ел</w:t>
      </w:r>
      <w:r w:rsidRPr="00170F81">
        <w:rPr>
          <w:spacing w:val="-1"/>
          <w:szCs w:val="24"/>
        </w:rPr>
        <w:t>ь</w:t>
      </w:r>
      <w:r w:rsidRPr="00170F81">
        <w:rPr>
          <w:szCs w:val="24"/>
        </w:rPr>
        <w:t>ная р</w:t>
      </w:r>
      <w:r w:rsidRPr="00170F81">
        <w:rPr>
          <w:spacing w:val="-1"/>
          <w:szCs w:val="24"/>
        </w:rPr>
        <w:t>а</w:t>
      </w:r>
      <w:r w:rsidRPr="00170F81">
        <w:rPr>
          <w:spacing w:val="2"/>
          <w:szCs w:val="24"/>
        </w:rPr>
        <w:t>б</w:t>
      </w:r>
      <w:r w:rsidRPr="00170F81">
        <w:rPr>
          <w:spacing w:val="1"/>
          <w:szCs w:val="24"/>
        </w:rPr>
        <w:t>о</w:t>
      </w:r>
      <w:r w:rsidRPr="00170F81">
        <w:rPr>
          <w:spacing w:val="-2"/>
          <w:szCs w:val="24"/>
        </w:rPr>
        <w:t>т</w:t>
      </w:r>
      <w:r w:rsidRPr="00170F81">
        <w:rPr>
          <w:szCs w:val="24"/>
        </w:rPr>
        <w:t>а</w:t>
      </w:r>
      <w:r w:rsidRPr="00170F81">
        <w:rPr>
          <w:spacing w:val="1"/>
          <w:szCs w:val="24"/>
        </w:rPr>
        <w:t xml:space="preserve"> об</w:t>
      </w:r>
      <w:r w:rsidRPr="00170F81">
        <w:rPr>
          <w:spacing w:val="-2"/>
          <w:szCs w:val="24"/>
        </w:rPr>
        <w:t>у</w:t>
      </w:r>
      <w:r w:rsidRPr="00170F81">
        <w:rPr>
          <w:szCs w:val="24"/>
        </w:rPr>
        <w:t>чающ</w:t>
      </w:r>
      <w:r w:rsidRPr="00170F81">
        <w:rPr>
          <w:spacing w:val="-1"/>
          <w:szCs w:val="24"/>
        </w:rPr>
        <w:t>и</w:t>
      </w:r>
      <w:r w:rsidRPr="00170F81">
        <w:rPr>
          <w:szCs w:val="24"/>
        </w:rPr>
        <w:t>хся обес</w:t>
      </w:r>
      <w:r w:rsidRPr="00170F81">
        <w:rPr>
          <w:spacing w:val="-2"/>
          <w:szCs w:val="24"/>
        </w:rPr>
        <w:t>п</w:t>
      </w:r>
      <w:r w:rsidRPr="00170F81">
        <w:rPr>
          <w:szCs w:val="24"/>
        </w:rPr>
        <w:t>ечи</w:t>
      </w:r>
      <w:r w:rsidRPr="00170F81">
        <w:rPr>
          <w:spacing w:val="-1"/>
          <w:szCs w:val="24"/>
        </w:rPr>
        <w:t>в</w:t>
      </w:r>
      <w:r w:rsidRPr="00170F81">
        <w:rPr>
          <w:szCs w:val="24"/>
        </w:rPr>
        <w:t>ает</w:t>
      </w:r>
      <w:r w:rsidRPr="00170F81">
        <w:rPr>
          <w:spacing w:val="1"/>
          <w:szCs w:val="24"/>
        </w:rPr>
        <w:t xml:space="preserve"> о</w:t>
      </w:r>
      <w:r w:rsidRPr="00170F81">
        <w:rPr>
          <w:szCs w:val="24"/>
        </w:rPr>
        <w:t>пыт сам</w:t>
      </w:r>
      <w:r w:rsidRPr="00170F81">
        <w:rPr>
          <w:spacing w:val="1"/>
          <w:szCs w:val="24"/>
        </w:rPr>
        <w:t>о</w:t>
      </w:r>
      <w:r w:rsidRPr="00170F81">
        <w:rPr>
          <w:szCs w:val="24"/>
        </w:rPr>
        <w:t>с</w:t>
      </w:r>
      <w:r w:rsidRPr="00170F81">
        <w:rPr>
          <w:spacing w:val="-1"/>
          <w:szCs w:val="24"/>
        </w:rPr>
        <w:t>т</w:t>
      </w:r>
      <w:r w:rsidRPr="00170F81">
        <w:rPr>
          <w:szCs w:val="24"/>
        </w:rPr>
        <w:t>оя</w:t>
      </w:r>
      <w:r w:rsidRPr="00170F81">
        <w:rPr>
          <w:spacing w:val="-2"/>
          <w:szCs w:val="24"/>
        </w:rPr>
        <w:t>т</w:t>
      </w:r>
      <w:r w:rsidRPr="00170F81">
        <w:rPr>
          <w:szCs w:val="24"/>
        </w:rPr>
        <w:t>ел</w:t>
      </w:r>
      <w:r w:rsidRPr="00170F81">
        <w:rPr>
          <w:spacing w:val="-2"/>
          <w:szCs w:val="24"/>
        </w:rPr>
        <w:t>ь</w:t>
      </w:r>
      <w:r w:rsidRPr="00170F81">
        <w:rPr>
          <w:szCs w:val="24"/>
        </w:rPr>
        <w:t>ного приобрет</w:t>
      </w:r>
      <w:r w:rsidRPr="00170F81">
        <w:rPr>
          <w:spacing w:val="-2"/>
          <w:szCs w:val="24"/>
        </w:rPr>
        <w:t>е</w:t>
      </w:r>
      <w:r w:rsidRPr="00170F81">
        <w:rPr>
          <w:szCs w:val="24"/>
        </w:rPr>
        <w:t xml:space="preserve">ния </w:t>
      </w:r>
      <w:r w:rsidRPr="00170F81">
        <w:rPr>
          <w:spacing w:val="-1"/>
          <w:szCs w:val="24"/>
        </w:rPr>
        <w:t>н</w:t>
      </w:r>
      <w:r w:rsidRPr="00170F81">
        <w:rPr>
          <w:szCs w:val="24"/>
        </w:rPr>
        <w:t>ов</w:t>
      </w:r>
      <w:r w:rsidRPr="00170F81">
        <w:rPr>
          <w:spacing w:val="-1"/>
          <w:szCs w:val="24"/>
        </w:rPr>
        <w:t>ы</w:t>
      </w:r>
      <w:r w:rsidRPr="00170F81">
        <w:rPr>
          <w:szCs w:val="24"/>
        </w:rPr>
        <w:t>х</w:t>
      </w:r>
      <w:r w:rsidRPr="00170F81">
        <w:rPr>
          <w:spacing w:val="1"/>
          <w:szCs w:val="24"/>
        </w:rPr>
        <w:t xml:space="preserve"> </w:t>
      </w:r>
      <w:r w:rsidRPr="00170F81">
        <w:rPr>
          <w:szCs w:val="24"/>
        </w:rPr>
        <w:t>зн</w:t>
      </w:r>
      <w:r w:rsidRPr="00170F81">
        <w:rPr>
          <w:spacing w:val="-1"/>
          <w:szCs w:val="24"/>
        </w:rPr>
        <w:t>а</w:t>
      </w:r>
      <w:r w:rsidRPr="00170F81">
        <w:rPr>
          <w:szCs w:val="24"/>
        </w:rPr>
        <w:t xml:space="preserve">ний, </w:t>
      </w:r>
      <w:r w:rsidRPr="00170F81">
        <w:rPr>
          <w:spacing w:val="-4"/>
          <w:szCs w:val="24"/>
        </w:rPr>
        <w:t>у</w:t>
      </w:r>
      <w:r w:rsidRPr="00170F81">
        <w:rPr>
          <w:szCs w:val="24"/>
        </w:rPr>
        <w:t>ч</w:t>
      </w:r>
      <w:r w:rsidRPr="00170F81">
        <w:rPr>
          <w:spacing w:val="2"/>
          <w:szCs w:val="24"/>
        </w:rPr>
        <w:t>и</w:t>
      </w:r>
      <w:r w:rsidRPr="00170F81">
        <w:rPr>
          <w:szCs w:val="24"/>
        </w:rPr>
        <w:t>т пла</w:t>
      </w:r>
      <w:r w:rsidRPr="00170F81">
        <w:rPr>
          <w:spacing w:val="-1"/>
          <w:szCs w:val="24"/>
        </w:rPr>
        <w:t>н</w:t>
      </w:r>
      <w:r w:rsidRPr="00170F81">
        <w:rPr>
          <w:szCs w:val="24"/>
        </w:rPr>
        <w:t>иров</w:t>
      </w:r>
      <w:r w:rsidRPr="00170F81">
        <w:rPr>
          <w:spacing w:val="-2"/>
          <w:szCs w:val="24"/>
        </w:rPr>
        <w:t>а</w:t>
      </w:r>
      <w:r w:rsidRPr="00170F81">
        <w:rPr>
          <w:szCs w:val="24"/>
        </w:rPr>
        <w:t>н</w:t>
      </w:r>
      <w:r w:rsidRPr="00170F81">
        <w:rPr>
          <w:spacing w:val="1"/>
          <w:szCs w:val="24"/>
        </w:rPr>
        <w:t>и</w:t>
      </w:r>
      <w:r w:rsidRPr="00170F81">
        <w:rPr>
          <w:szCs w:val="24"/>
        </w:rPr>
        <w:t>ю и</w:t>
      </w:r>
      <w:r w:rsidRPr="00170F81">
        <w:rPr>
          <w:spacing w:val="-2"/>
          <w:szCs w:val="24"/>
        </w:rPr>
        <w:t xml:space="preserve"> </w:t>
      </w:r>
      <w:r w:rsidRPr="00170F81">
        <w:rPr>
          <w:szCs w:val="24"/>
        </w:rPr>
        <w:t>достижению</w:t>
      </w:r>
      <w:r w:rsidRPr="00170F81">
        <w:rPr>
          <w:spacing w:val="-3"/>
          <w:szCs w:val="24"/>
        </w:rPr>
        <w:t xml:space="preserve"> </w:t>
      </w:r>
      <w:r w:rsidRPr="00170F81">
        <w:rPr>
          <w:szCs w:val="24"/>
        </w:rPr>
        <w:t>цели.</w:t>
      </w:r>
    </w:p>
    <w:p w:rsidR="000103E7" w:rsidRPr="00170F81" w:rsidRDefault="000103E7" w:rsidP="00366C73">
      <w:pPr>
        <w:spacing w:before="1" w:line="239" w:lineRule="auto"/>
        <w:ind w:right="-13" w:firstLine="708"/>
        <w:jc w:val="both"/>
        <w:rPr>
          <w:szCs w:val="24"/>
        </w:rPr>
      </w:pPr>
      <w:r w:rsidRPr="00170F81">
        <w:rPr>
          <w:szCs w:val="24"/>
        </w:rPr>
        <w:t>Организ</w:t>
      </w:r>
      <w:r w:rsidRPr="00170F81">
        <w:rPr>
          <w:spacing w:val="-2"/>
          <w:szCs w:val="24"/>
        </w:rPr>
        <w:t>а</w:t>
      </w:r>
      <w:r w:rsidRPr="00170F81">
        <w:rPr>
          <w:szCs w:val="24"/>
        </w:rPr>
        <w:t>ция</w:t>
      </w:r>
      <w:r w:rsidRPr="00170F81">
        <w:rPr>
          <w:spacing w:val="2"/>
          <w:szCs w:val="24"/>
        </w:rPr>
        <w:t xml:space="preserve"> </w:t>
      </w:r>
      <w:r w:rsidRPr="00170F81">
        <w:rPr>
          <w:szCs w:val="24"/>
        </w:rPr>
        <w:t>образ</w:t>
      </w:r>
      <w:r w:rsidRPr="00170F81">
        <w:rPr>
          <w:spacing w:val="-1"/>
          <w:szCs w:val="24"/>
        </w:rPr>
        <w:t>о</w:t>
      </w:r>
      <w:r w:rsidRPr="00170F81">
        <w:rPr>
          <w:szCs w:val="24"/>
        </w:rPr>
        <w:t>вате</w:t>
      </w:r>
      <w:r w:rsidRPr="00170F81">
        <w:rPr>
          <w:spacing w:val="-2"/>
          <w:szCs w:val="24"/>
        </w:rPr>
        <w:t>л</w:t>
      </w:r>
      <w:r w:rsidRPr="00170F81">
        <w:rPr>
          <w:szCs w:val="24"/>
        </w:rPr>
        <w:t>ьн</w:t>
      </w:r>
      <w:r w:rsidRPr="00170F81">
        <w:rPr>
          <w:spacing w:val="1"/>
          <w:szCs w:val="24"/>
        </w:rPr>
        <w:t>о</w:t>
      </w:r>
      <w:r w:rsidRPr="00170F81">
        <w:rPr>
          <w:spacing w:val="-1"/>
          <w:szCs w:val="24"/>
        </w:rPr>
        <w:t>г</w:t>
      </w:r>
      <w:r w:rsidRPr="00170F81">
        <w:rPr>
          <w:szCs w:val="24"/>
        </w:rPr>
        <w:t>о</w:t>
      </w:r>
      <w:r w:rsidRPr="00170F81">
        <w:rPr>
          <w:spacing w:val="2"/>
          <w:szCs w:val="24"/>
        </w:rPr>
        <w:t xml:space="preserve"> </w:t>
      </w:r>
      <w:r w:rsidRPr="00170F81">
        <w:rPr>
          <w:szCs w:val="24"/>
        </w:rPr>
        <w:t>процес</w:t>
      </w:r>
      <w:r w:rsidRPr="00170F81">
        <w:rPr>
          <w:spacing w:val="-2"/>
          <w:szCs w:val="24"/>
        </w:rPr>
        <w:t>с</w:t>
      </w:r>
      <w:r w:rsidRPr="00170F81">
        <w:rPr>
          <w:szCs w:val="24"/>
        </w:rPr>
        <w:t>а</w:t>
      </w:r>
      <w:r w:rsidRPr="00170F81">
        <w:rPr>
          <w:spacing w:val="4"/>
          <w:szCs w:val="24"/>
        </w:rPr>
        <w:t xml:space="preserve"> </w:t>
      </w:r>
      <w:r w:rsidRPr="00170F81">
        <w:rPr>
          <w:szCs w:val="24"/>
        </w:rPr>
        <w:t>со</w:t>
      </w:r>
      <w:r w:rsidRPr="00170F81">
        <w:rPr>
          <w:spacing w:val="-1"/>
          <w:szCs w:val="24"/>
        </w:rPr>
        <w:t>з</w:t>
      </w:r>
      <w:r w:rsidRPr="00170F81">
        <w:rPr>
          <w:szCs w:val="24"/>
        </w:rPr>
        <w:t>дает</w:t>
      </w:r>
      <w:r w:rsidRPr="00170F81">
        <w:rPr>
          <w:spacing w:val="1"/>
          <w:szCs w:val="24"/>
        </w:rPr>
        <w:t xml:space="preserve"> д</w:t>
      </w:r>
      <w:r w:rsidRPr="00170F81">
        <w:rPr>
          <w:szCs w:val="24"/>
        </w:rPr>
        <w:t>ля</w:t>
      </w:r>
      <w:r w:rsidRPr="00170F81">
        <w:rPr>
          <w:spacing w:val="3"/>
          <w:szCs w:val="24"/>
        </w:rPr>
        <w:t xml:space="preserve"> </w:t>
      </w:r>
      <w:r w:rsidRPr="00170F81">
        <w:rPr>
          <w:szCs w:val="24"/>
        </w:rPr>
        <w:t>ка</w:t>
      </w:r>
      <w:r w:rsidRPr="00170F81">
        <w:rPr>
          <w:spacing w:val="-2"/>
          <w:szCs w:val="24"/>
        </w:rPr>
        <w:t>ж</w:t>
      </w:r>
      <w:r w:rsidRPr="00170F81">
        <w:rPr>
          <w:szCs w:val="24"/>
        </w:rPr>
        <w:t>дого</w:t>
      </w:r>
      <w:r w:rsidRPr="00170F81">
        <w:rPr>
          <w:spacing w:val="2"/>
          <w:szCs w:val="24"/>
        </w:rPr>
        <w:t xml:space="preserve"> </w:t>
      </w:r>
      <w:r w:rsidRPr="00170F81">
        <w:rPr>
          <w:spacing w:val="1"/>
          <w:szCs w:val="24"/>
        </w:rPr>
        <w:t>о</w:t>
      </w:r>
      <w:r w:rsidRPr="00170F81">
        <w:rPr>
          <w:szCs w:val="24"/>
        </w:rPr>
        <w:t>б</w:t>
      </w:r>
      <w:r w:rsidRPr="00170F81">
        <w:rPr>
          <w:spacing w:val="-1"/>
          <w:szCs w:val="24"/>
        </w:rPr>
        <w:t>у</w:t>
      </w:r>
      <w:r w:rsidRPr="00170F81">
        <w:rPr>
          <w:szCs w:val="24"/>
        </w:rPr>
        <w:t>чающег</w:t>
      </w:r>
      <w:r w:rsidRPr="00170F81">
        <w:rPr>
          <w:spacing w:val="-1"/>
          <w:szCs w:val="24"/>
        </w:rPr>
        <w:t>о</w:t>
      </w:r>
      <w:r w:rsidRPr="00170F81">
        <w:rPr>
          <w:spacing w:val="-2"/>
          <w:szCs w:val="24"/>
        </w:rPr>
        <w:t>с</w:t>
      </w:r>
      <w:r w:rsidRPr="00170F81">
        <w:rPr>
          <w:szCs w:val="24"/>
        </w:rPr>
        <w:t>я атмосф</w:t>
      </w:r>
      <w:r w:rsidRPr="00170F81">
        <w:rPr>
          <w:spacing w:val="-1"/>
          <w:szCs w:val="24"/>
        </w:rPr>
        <w:t>е</w:t>
      </w:r>
      <w:r w:rsidRPr="00170F81">
        <w:rPr>
          <w:szCs w:val="24"/>
        </w:rPr>
        <w:t>ру</w:t>
      </w:r>
      <w:r w:rsidRPr="00170F81">
        <w:rPr>
          <w:spacing w:val="-2"/>
          <w:szCs w:val="24"/>
        </w:rPr>
        <w:t xml:space="preserve"> </w:t>
      </w:r>
      <w:r w:rsidRPr="00170F81">
        <w:rPr>
          <w:szCs w:val="24"/>
        </w:rPr>
        <w:t>активн</w:t>
      </w:r>
      <w:r w:rsidRPr="00170F81">
        <w:rPr>
          <w:spacing w:val="1"/>
          <w:szCs w:val="24"/>
        </w:rPr>
        <w:t>о</w:t>
      </w:r>
      <w:r w:rsidRPr="00170F81">
        <w:rPr>
          <w:szCs w:val="24"/>
        </w:rPr>
        <w:t>го, творче</w:t>
      </w:r>
      <w:r w:rsidRPr="00170F81">
        <w:rPr>
          <w:spacing w:val="-1"/>
          <w:szCs w:val="24"/>
        </w:rPr>
        <w:t>с</w:t>
      </w:r>
      <w:r w:rsidRPr="00170F81">
        <w:rPr>
          <w:szCs w:val="24"/>
        </w:rPr>
        <w:t>кого</w:t>
      </w:r>
      <w:r w:rsidRPr="00170F81">
        <w:rPr>
          <w:spacing w:val="-2"/>
          <w:szCs w:val="24"/>
        </w:rPr>
        <w:t xml:space="preserve"> </w:t>
      </w:r>
      <w:r w:rsidRPr="00170F81">
        <w:rPr>
          <w:szCs w:val="24"/>
        </w:rPr>
        <w:t>овладения к</w:t>
      </w:r>
      <w:r w:rsidRPr="00170F81">
        <w:rPr>
          <w:spacing w:val="-1"/>
          <w:szCs w:val="24"/>
        </w:rPr>
        <w:t>в</w:t>
      </w:r>
      <w:r w:rsidRPr="00170F81">
        <w:rPr>
          <w:szCs w:val="24"/>
        </w:rPr>
        <w:t>али</w:t>
      </w:r>
      <w:r w:rsidRPr="00170F81">
        <w:rPr>
          <w:spacing w:val="-1"/>
          <w:szCs w:val="24"/>
        </w:rPr>
        <w:t>ф</w:t>
      </w:r>
      <w:r w:rsidRPr="00170F81">
        <w:rPr>
          <w:szCs w:val="24"/>
        </w:rPr>
        <w:t>ика</w:t>
      </w:r>
      <w:r w:rsidRPr="00170F81">
        <w:rPr>
          <w:spacing w:val="-2"/>
          <w:szCs w:val="24"/>
        </w:rPr>
        <w:t>ц</w:t>
      </w:r>
      <w:r w:rsidRPr="00170F81">
        <w:rPr>
          <w:spacing w:val="-1"/>
          <w:szCs w:val="24"/>
        </w:rPr>
        <w:t>и</w:t>
      </w:r>
      <w:r w:rsidRPr="00170F81">
        <w:rPr>
          <w:szCs w:val="24"/>
        </w:rPr>
        <w:t>ей.</w:t>
      </w:r>
    </w:p>
    <w:p w:rsidR="000103E7" w:rsidRPr="00170F81" w:rsidRDefault="000103E7" w:rsidP="00366C73">
      <w:pPr>
        <w:spacing w:after="82" w:line="240" w:lineRule="exact"/>
        <w:ind w:right="-13"/>
        <w:jc w:val="both"/>
        <w:rPr>
          <w:szCs w:val="24"/>
        </w:rPr>
      </w:pPr>
    </w:p>
    <w:p w:rsidR="000103E7" w:rsidRPr="00170F81" w:rsidRDefault="000103E7" w:rsidP="00366C73">
      <w:pPr>
        <w:spacing w:line="239" w:lineRule="auto"/>
        <w:ind w:left="709" w:right="-13"/>
        <w:jc w:val="both"/>
        <w:rPr>
          <w:szCs w:val="24"/>
        </w:rPr>
      </w:pPr>
      <w:r w:rsidRPr="00170F81">
        <w:rPr>
          <w:szCs w:val="24"/>
        </w:rPr>
        <w:t>ВО ВНЕУЧЕБ</w:t>
      </w:r>
      <w:r w:rsidRPr="00170F81">
        <w:rPr>
          <w:spacing w:val="-1"/>
          <w:szCs w:val="24"/>
        </w:rPr>
        <w:t>Н</w:t>
      </w:r>
      <w:r w:rsidRPr="00170F81">
        <w:rPr>
          <w:szCs w:val="24"/>
        </w:rPr>
        <w:t>ОЙ ДЕЯТЕЛЬНОСТИ</w:t>
      </w:r>
    </w:p>
    <w:p w:rsidR="000103E7" w:rsidRPr="00170F81" w:rsidRDefault="000103E7" w:rsidP="00366C73">
      <w:pPr>
        <w:tabs>
          <w:tab w:val="left" w:pos="2311"/>
          <w:tab w:val="left" w:pos="4143"/>
          <w:tab w:val="left" w:pos="5658"/>
          <w:tab w:val="left" w:pos="6992"/>
          <w:tab w:val="left" w:pos="7448"/>
          <w:tab w:val="left" w:pos="8806"/>
        </w:tabs>
        <w:spacing w:line="239" w:lineRule="auto"/>
        <w:ind w:right="-13" w:firstLine="708"/>
        <w:jc w:val="both"/>
        <w:rPr>
          <w:szCs w:val="24"/>
        </w:rPr>
      </w:pPr>
      <w:r w:rsidRPr="00170F81">
        <w:rPr>
          <w:szCs w:val="24"/>
        </w:rPr>
        <w:t>В</w:t>
      </w:r>
      <w:r w:rsidRPr="00170F81">
        <w:rPr>
          <w:spacing w:val="189"/>
          <w:szCs w:val="24"/>
        </w:rPr>
        <w:t xml:space="preserve"> </w:t>
      </w:r>
      <w:r w:rsidRPr="00170F81">
        <w:rPr>
          <w:szCs w:val="24"/>
        </w:rPr>
        <w:t>процес</w:t>
      </w:r>
      <w:r w:rsidRPr="00170F81">
        <w:rPr>
          <w:spacing w:val="-2"/>
          <w:szCs w:val="24"/>
        </w:rPr>
        <w:t>с</w:t>
      </w:r>
      <w:r w:rsidRPr="00170F81">
        <w:rPr>
          <w:szCs w:val="24"/>
        </w:rPr>
        <w:t>е</w:t>
      </w:r>
      <w:r w:rsidRPr="00170F81">
        <w:rPr>
          <w:spacing w:val="189"/>
          <w:szCs w:val="24"/>
        </w:rPr>
        <w:t xml:space="preserve"> </w:t>
      </w:r>
      <w:r w:rsidRPr="00170F81">
        <w:rPr>
          <w:szCs w:val="24"/>
        </w:rPr>
        <w:t>вне</w:t>
      </w:r>
      <w:r w:rsidRPr="00170F81">
        <w:rPr>
          <w:spacing w:val="-2"/>
          <w:szCs w:val="24"/>
        </w:rPr>
        <w:t>у</w:t>
      </w:r>
      <w:r w:rsidRPr="00170F81">
        <w:rPr>
          <w:szCs w:val="24"/>
        </w:rPr>
        <w:t>че</w:t>
      </w:r>
      <w:r w:rsidRPr="00170F81">
        <w:rPr>
          <w:spacing w:val="-1"/>
          <w:szCs w:val="24"/>
        </w:rPr>
        <w:t>б</w:t>
      </w:r>
      <w:r w:rsidRPr="00170F81">
        <w:rPr>
          <w:spacing w:val="1"/>
          <w:szCs w:val="24"/>
        </w:rPr>
        <w:t>н</w:t>
      </w:r>
      <w:r w:rsidRPr="00170F81">
        <w:rPr>
          <w:szCs w:val="24"/>
        </w:rPr>
        <w:t>ой</w:t>
      </w:r>
      <w:r w:rsidRPr="00170F81">
        <w:rPr>
          <w:spacing w:val="187"/>
          <w:szCs w:val="24"/>
        </w:rPr>
        <w:t xml:space="preserve"> </w:t>
      </w:r>
      <w:r w:rsidRPr="00170F81">
        <w:rPr>
          <w:spacing w:val="1"/>
          <w:szCs w:val="24"/>
        </w:rPr>
        <w:t>д</w:t>
      </w:r>
      <w:r w:rsidRPr="00170F81">
        <w:rPr>
          <w:szCs w:val="24"/>
        </w:rPr>
        <w:t>еятел</w:t>
      </w:r>
      <w:r w:rsidRPr="00170F81">
        <w:rPr>
          <w:spacing w:val="-4"/>
          <w:szCs w:val="24"/>
        </w:rPr>
        <w:t>ь</w:t>
      </w:r>
      <w:r w:rsidRPr="00170F81">
        <w:rPr>
          <w:szCs w:val="24"/>
        </w:rPr>
        <w:t>н</w:t>
      </w:r>
      <w:r w:rsidRPr="00170F81">
        <w:rPr>
          <w:spacing w:val="1"/>
          <w:szCs w:val="24"/>
        </w:rPr>
        <w:t>о</w:t>
      </w:r>
      <w:r w:rsidRPr="00170F81">
        <w:rPr>
          <w:spacing w:val="-1"/>
          <w:szCs w:val="24"/>
        </w:rPr>
        <w:t>с</w:t>
      </w:r>
      <w:r w:rsidRPr="00170F81">
        <w:rPr>
          <w:szCs w:val="24"/>
        </w:rPr>
        <w:t>ти</w:t>
      </w:r>
      <w:r w:rsidRPr="00170F81">
        <w:rPr>
          <w:spacing w:val="189"/>
          <w:szCs w:val="24"/>
        </w:rPr>
        <w:t xml:space="preserve"> </w:t>
      </w:r>
      <w:r w:rsidRPr="00170F81">
        <w:rPr>
          <w:szCs w:val="24"/>
        </w:rPr>
        <w:t>реализ</w:t>
      </w:r>
      <w:r w:rsidRPr="00170F81">
        <w:rPr>
          <w:spacing w:val="-3"/>
          <w:szCs w:val="24"/>
        </w:rPr>
        <w:t>у</w:t>
      </w:r>
      <w:r w:rsidRPr="00170F81">
        <w:rPr>
          <w:spacing w:val="-1"/>
          <w:szCs w:val="24"/>
        </w:rPr>
        <w:t>ю</w:t>
      </w:r>
      <w:r w:rsidRPr="00170F81">
        <w:rPr>
          <w:szCs w:val="24"/>
        </w:rPr>
        <w:t>тся</w:t>
      </w:r>
      <w:r w:rsidRPr="00170F81">
        <w:rPr>
          <w:spacing w:val="188"/>
          <w:szCs w:val="24"/>
        </w:rPr>
        <w:t xml:space="preserve"> </w:t>
      </w:r>
      <w:r w:rsidRPr="00170F81">
        <w:rPr>
          <w:szCs w:val="24"/>
        </w:rPr>
        <w:t>все</w:t>
      </w:r>
      <w:r w:rsidRPr="00170F81">
        <w:rPr>
          <w:spacing w:val="188"/>
          <w:szCs w:val="24"/>
        </w:rPr>
        <w:t xml:space="preserve"> </w:t>
      </w:r>
      <w:r w:rsidRPr="00170F81">
        <w:rPr>
          <w:szCs w:val="24"/>
        </w:rPr>
        <w:t>н</w:t>
      </w:r>
      <w:r w:rsidRPr="00170F81">
        <w:rPr>
          <w:spacing w:val="-1"/>
          <w:szCs w:val="24"/>
        </w:rPr>
        <w:t>ап</w:t>
      </w:r>
      <w:r w:rsidRPr="00170F81">
        <w:rPr>
          <w:szCs w:val="24"/>
        </w:rPr>
        <w:t>равле</w:t>
      </w:r>
      <w:r w:rsidRPr="00170F81">
        <w:rPr>
          <w:spacing w:val="-1"/>
          <w:szCs w:val="24"/>
        </w:rPr>
        <w:t>ни</w:t>
      </w:r>
      <w:r w:rsidRPr="00170F81">
        <w:rPr>
          <w:szCs w:val="24"/>
        </w:rPr>
        <w:t>я воспитатель</w:t>
      </w:r>
      <w:r w:rsidRPr="00170F81">
        <w:rPr>
          <w:spacing w:val="-1"/>
          <w:szCs w:val="24"/>
        </w:rPr>
        <w:t>н</w:t>
      </w:r>
      <w:r w:rsidRPr="00170F81">
        <w:rPr>
          <w:szCs w:val="24"/>
        </w:rPr>
        <w:t>о</w:t>
      </w:r>
      <w:r w:rsidRPr="00170F81">
        <w:rPr>
          <w:spacing w:val="-1"/>
          <w:szCs w:val="24"/>
        </w:rPr>
        <w:t>г</w:t>
      </w:r>
      <w:r w:rsidRPr="00170F81">
        <w:rPr>
          <w:szCs w:val="24"/>
        </w:rPr>
        <w:t>о</w:t>
      </w:r>
      <w:r w:rsidR="00983DC9">
        <w:rPr>
          <w:szCs w:val="24"/>
        </w:rPr>
        <w:t xml:space="preserve"> </w:t>
      </w:r>
      <w:r w:rsidRPr="00170F81">
        <w:rPr>
          <w:spacing w:val="-2"/>
          <w:szCs w:val="24"/>
        </w:rPr>
        <w:t>в</w:t>
      </w:r>
      <w:r w:rsidRPr="00170F81">
        <w:rPr>
          <w:szCs w:val="24"/>
        </w:rPr>
        <w:t>оздейст</w:t>
      </w:r>
      <w:r w:rsidRPr="00170F81">
        <w:rPr>
          <w:spacing w:val="-2"/>
          <w:szCs w:val="24"/>
        </w:rPr>
        <w:t>в</w:t>
      </w:r>
      <w:r w:rsidRPr="00170F81">
        <w:rPr>
          <w:szCs w:val="24"/>
        </w:rPr>
        <w:t>ия.</w:t>
      </w:r>
      <w:r w:rsidR="00983DC9">
        <w:rPr>
          <w:szCs w:val="24"/>
        </w:rPr>
        <w:t xml:space="preserve"> </w:t>
      </w:r>
      <w:r w:rsidRPr="00170F81">
        <w:rPr>
          <w:spacing w:val="-1"/>
          <w:szCs w:val="24"/>
        </w:rPr>
        <w:t>Ос</w:t>
      </w:r>
      <w:r w:rsidRPr="00170F81">
        <w:rPr>
          <w:szCs w:val="24"/>
        </w:rPr>
        <w:t>н</w:t>
      </w:r>
      <w:r w:rsidRPr="00170F81">
        <w:rPr>
          <w:spacing w:val="1"/>
          <w:szCs w:val="24"/>
        </w:rPr>
        <w:t>о</w:t>
      </w:r>
      <w:r w:rsidRPr="00170F81">
        <w:rPr>
          <w:spacing w:val="-1"/>
          <w:szCs w:val="24"/>
        </w:rPr>
        <w:t>в</w:t>
      </w:r>
      <w:r w:rsidRPr="00170F81">
        <w:rPr>
          <w:szCs w:val="24"/>
        </w:rPr>
        <w:t>ные</w:t>
      </w:r>
      <w:r w:rsidR="00983DC9">
        <w:rPr>
          <w:szCs w:val="24"/>
        </w:rPr>
        <w:t xml:space="preserve"> </w:t>
      </w:r>
      <w:r w:rsidRPr="00170F81">
        <w:rPr>
          <w:szCs w:val="24"/>
        </w:rPr>
        <w:t>к</w:t>
      </w:r>
      <w:r w:rsidRPr="00170F81">
        <w:rPr>
          <w:spacing w:val="-1"/>
          <w:szCs w:val="24"/>
        </w:rPr>
        <w:t>а</w:t>
      </w:r>
      <w:r w:rsidRPr="00170F81">
        <w:rPr>
          <w:szCs w:val="24"/>
        </w:rPr>
        <w:t>чества</w:t>
      </w:r>
      <w:r w:rsidR="00983DC9">
        <w:rPr>
          <w:szCs w:val="24"/>
        </w:rPr>
        <w:t xml:space="preserve"> </w:t>
      </w:r>
      <w:r w:rsidRPr="00170F81">
        <w:rPr>
          <w:szCs w:val="24"/>
        </w:rPr>
        <w:t>и</w:t>
      </w:r>
      <w:r w:rsidR="00983DC9">
        <w:rPr>
          <w:szCs w:val="24"/>
        </w:rPr>
        <w:t xml:space="preserve"> </w:t>
      </w:r>
      <w:r w:rsidRPr="00170F81">
        <w:rPr>
          <w:szCs w:val="24"/>
        </w:rPr>
        <w:t>св</w:t>
      </w:r>
      <w:r w:rsidRPr="00170F81">
        <w:rPr>
          <w:spacing w:val="-1"/>
          <w:szCs w:val="24"/>
        </w:rPr>
        <w:t>о</w:t>
      </w:r>
      <w:r w:rsidRPr="00170F81">
        <w:rPr>
          <w:szCs w:val="24"/>
        </w:rPr>
        <w:t>йства</w:t>
      </w:r>
      <w:r w:rsidR="00983DC9">
        <w:rPr>
          <w:szCs w:val="24"/>
        </w:rPr>
        <w:t xml:space="preserve"> </w:t>
      </w:r>
      <w:r w:rsidRPr="00170F81">
        <w:rPr>
          <w:spacing w:val="-2"/>
          <w:szCs w:val="24"/>
        </w:rPr>
        <w:t>л</w:t>
      </w:r>
      <w:r w:rsidRPr="00170F81">
        <w:rPr>
          <w:szCs w:val="24"/>
        </w:rPr>
        <w:t>и</w:t>
      </w:r>
      <w:r w:rsidRPr="00170F81">
        <w:rPr>
          <w:spacing w:val="-1"/>
          <w:szCs w:val="24"/>
        </w:rPr>
        <w:t>ч</w:t>
      </w:r>
      <w:r w:rsidRPr="00170F81">
        <w:rPr>
          <w:szCs w:val="24"/>
        </w:rPr>
        <w:t>нос</w:t>
      </w:r>
      <w:r w:rsidRPr="00170F81">
        <w:rPr>
          <w:spacing w:val="-3"/>
          <w:szCs w:val="24"/>
        </w:rPr>
        <w:t>т</w:t>
      </w:r>
      <w:r w:rsidRPr="00170F81">
        <w:rPr>
          <w:szCs w:val="24"/>
        </w:rPr>
        <w:t>и развива</w:t>
      </w:r>
      <w:r w:rsidRPr="00170F81">
        <w:rPr>
          <w:spacing w:val="-1"/>
          <w:szCs w:val="24"/>
        </w:rPr>
        <w:t>ю</w:t>
      </w:r>
      <w:r w:rsidRPr="00170F81">
        <w:rPr>
          <w:szCs w:val="24"/>
        </w:rPr>
        <w:t>т</w:t>
      </w:r>
      <w:r w:rsidRPr="00170F81">
        <w:rPr>
          <w:spacing w:val="-1"/>
          <w:szCs w:val="24"/>
        </w:rPr>
        <w:t>с</w:t>
      </w:r>
      <w:r w:rsidRPr="00170F81">
        <w:rPr>
          <w:szCs w:val="24"/>
        </w:rPr>
        <w:t>я</w:t>
      </w:r>
      <w:r w:rsidRPr="00170F81">
        <w:rPr>
          <w:spacing w:val="37"/>
          <w:szCs w:val="24"/>
        </w:rPr>
        <w:t xml:space="preserve"> </w:t>
      </w:r>
      <w:r w:rsidRPr="00170F81">
        <w:rPr>
          <w:szCs w:val="24"/>
        </w:rPr>
        <w:t>у</w:t>
      </w:r>
      <w:r w:rsidRPr="00170F81">
        <w:rPr>
          <w:spacing w:val="34"/>
          <w:szCs w:val="24"/>
        </w:rPr>
        <w:t xml:space="preserve"> </w:t>
      </w:r>
      <w:r w:rsidRPr="00170F81">
        <w:rPr>
          <w:spacing w:val="1"/>
          <w:szCs w:val="24"/>
        </w:rPr>
        <w:t>об</w:t>
      </w:r>
      <w:r w:rsidRPr="00170F81">
        <w:rPr>
          <w:spacing w:val="-2"/>
          <w:szCs w:val="24"/>
        </w:rPr>
        <w:t>у</w:t>
      </w:r>
      <w:r w:rsidRPr="00170F81">
        <w:rPr>
          <w:szCs w:val="24"/>
        </w:rPr>
        <w:t>чающихся</w:t>
      </w:r>
      <w:r w:rsidRPr="00170F81">
        <w:rPr>
          <w:spacing w:val="37"/>
          <w:szCs w:val="24"/>
        </w:rPr>
        <w:t xml:space="preserve"> </w:t>
      </w:r>
      <w:r w:rsidRPr="00170F81">
        <w:rPr>
          <w:szCs w:val="24"/>
        </w:rPr>
        <w:t>через</w:t>
      </w:r>
      <w:r w:rsidRPr="00170F81">
        <w:rPr>
          <w:spacing w:val="36"/>
          <w:szCs w:val="24"/>
        </w:rPr>
        <w:t xml:space="preserve"> </w:t>
      </w:r>
      <w:r w:rsidRPr="00170F81">
        <w:rPr>
          <w:spacing w:val="-1"/>
          <w:szCs w:val="24"/>
        </w:rPr>
        <w:t>в</w:t>
      </w:r>
      <w:r w:rsidRPr="00170F81">
        <w:rPr>
          <w:szCs w:val="24"/>
        </w:rPr>
        <w:t>о</w:t>
      </w:r>
      <w:r w:rsidRPr="00170F81">
        <w:rPr>
          <w:spacing w:val="-1"/>
          <w:szCs w:val="24"/>
        </w:rPr>
        <w:t>с</w:t>
      </w:r>
      <w:r w:rsidRPr="00170F81">
        <w:rPr>
          <w:szCs w:val="24"/>
        </w:rPr>
        <w:t>п</w:t>
      </w:r>
      <w:r w:rsidRPr="00170F81">
        <w:rPr>
          <w:spacing w:val="1"/>
          <w:szCs w:val="24"/>
        </w:rPr>
        <w:t>и</w:t>
      </w:r>
      <w:r w:rsidRPr="00170F81">
        <w:rPr>
          <w:szCs w:val="24"/>
        </w:rPr>
        <w:t>т</w:t>
      </w:r>
      <w:r w:rsidRPr="00170F81">
        <w:rPr>
          <w:spacing w:val="-2"/>
          <w:szCs w:val="24"/>
        </w:rPr>
        <w:t>а</w:t>
      </w:r>
      <w:r w:rsidRPr="00170F81">
        <w:rPr>
          <w:szCs w:val="24"/>
        </w:rPr>
        <w:t>н</w:t>
      </w:r>
      <w:r w:rsidRPr="00170F81">
        <w:rPr>
          <w:spacing w:val="-1"/>
          <w:szCs w:val="24"/>
        </w:rPr>
        <w:t>и</w:t>
      </w:r>
      <w:r w:rsidRPr="00170F81">
        <w:rPr>
          <w:szCs w:val="24"/>
        </w:rPr>
        <w:t>е</w:t>
      </w:r>
      <w:r w:rsidRPr="00170F81">
        <w:rPr>
          <w:spacing w:val="37"/>
          <w:szCs w:val="24"/>
        </w:rPr>
        <w:t xml:space="preserve"> </w:t>
      </w:r>
      <w:r w:rsidRPr="00170F81">
        <w:rPr>
          <w:szCs w:val="24"/>
        </w:rPr>
        <w:t>т</w:t>
      </w:r>
      <w:r w:rsidRPr="00170F81">
        <w:rPr>
          <w:spacing w:val="1"/>
          <w:szCs w:val="24"/>
        </w:rPr>
        <w:t>р</w:t>
      </w:r>
      <w:r w:rsidRPr="00170F81">
        <w:rPr>
          <w:spacing w:val="-1"/>
          <w:szCs w:val="24"/>
        </w:rPr>
        <w:t>у</w:t>
      </w:r>
      <w:r w:rsidRPr="00170F81">
        <w:rPr>
          <w:szCs w:val="24"/>
        </w:rPr>
        <w:t>д</w:t>
      </w:r>
      <w:r w:rsidRPr="00170F81">
        <w:rPr>
          <w:spacing w:val="1"/>
          <w:szCs w:val="24"/>
        </w:rPr>
        <w:t>о</w:t>
      </w:r>
      <w:r w:rsidRPr="00170F81">
        <w:rPr>
          <w:szCs w:val="24"/>
        </w:rPr>
        <w:t>м,</w:t>
      </w:r>
      <w:r w:rsidRPr="00170F81">
        <w:rPr>
          <w:spacing w:val="37"/>
          <w:szCs w:val="24"/>
        </w:rPr>
        <w:t xml:space="preserve"> </w:t>
      </w:r>
      <w:r w:rsidRPr="00170F81">
        <w:rPr>
          <w:spacing w:val="-2"/>
          <w:szCs w:val="24"/>
        </w:rPr>
        <w:t>в</w:t>
      </w:r>
      <w:r w:rsidRPr="00170F81">
        <w:rPr>
          <w:spacing w:val="-1"/>
          <w:szCs w:val="24"/>
        </w:rPr>
        <w:t>о</w:t>
      </w:r>
      <w:r w:rsidRPr="00170F81">
        <w:rPr>
          <w:szCs w:val="24"/>
        </w:rPr>
        <w:t>сп</w:t>
      </w:r>
      <w:r w:rsidRPr="00170F81">
        <w:rPr>
          <w:spacing w:val="1"/>
          <w:szCs w:val="24"/>
        </w:rPr>
        <w:t>и</w:t>
      </w:r>
      <w:r w:rsidRPr="00170F81">
        <w:rPr>
          <w:spacing w:val="-2"/>
          <w:szCs w:val="24"/>
        </w:rPr>
        <w:t>т</w:t>
      </w:r>
      <w:r w:rsidRPr="00170F81">
        <w:rPr>
          <w:szCs w:val="24"/>
        </w:rPr>
        <w:t>а</w:t>
      </w:r>
      <w:r w:rsidRPr="00170F81">
        <w:rPr>
          <w:spacing w:val="-1"/>
          <w:szCs w:val="24"/>
        </w:rPr>
        <w:t>н</w:t>
      </w:r>
      <w:r w:rsidRPr="00170F81">
        <w:rPr>
          <w:szCs w:val="24"/>
        </w:rPr>
        <w:t>ие</w:t>
      </w:r>
      <w:r w:rsidRPr="00170F81">
        <w:rPr>
          <w:spacing w:val="37"/>
          <w:szCs w:val="24"/>
        </w:rPr>
        <w:t xml:space="preserve"> </w:t>
      </w:r>
      <w:r w:rsidRPr="00170F81">
        <w:rPr>
          <w:szCs w:val="24"/>
        </w:rPr>
        <w:t>твор</w:t>
      </w:r>
      <w:r w:rsidRPr="00170F81">
        <w:rPr>
          <w:spacing w:val="-1"/>
          <w:szCs w:val="24"/>
        </w:rPr>
        <w:t>ч</w:t>
      </w:r>
      <w:r w:rsidRPr="00170F81">
        <w:rPr>
          <w:szCs w:val="24"/>
        </w:rPr>
        <w:t>ест</w:t>
      </w:r>
      <w:r w:rsidRPr="00170F81">
        <w:rPr>
          <w:spacing w:val="-2"/>
          <w:szCs w:val="24"/>
        </w:rPr>
        <w:t>в</w:t>
      </w:r>
      <w:r w:rsidRPr="00170F81">
        <w:rPr>
          <w:szCs w:val="24"/>
        </w:rPr>
        <w:t>ом,</w:t>
      </w:r>
    </w:p>
    <w:p w:rsidR="000103E7" w:rsidRPr="00170F81" w:rsidRDefault="000103E7" w:rsidP="00366C73">
      <w:pPr>
        <w:spacing w:line="239" w:lineRule="auto"/>
        <w:ind w:right="-13"/>
        <w:jc w:val="both"/>
        <w:rPr>
          <w:szCs w:val="24"/>
        </w:rPr>
      </w:pPr>
      <w:bookmarkStart w:id="18" w:name="_page_74_0"/>
      <w:bookmarkEnd w:id="17"/>
      <w:r w:rsidRPr="00170F81">
        <w:rPr>
          <w:szCs w:val="24"/>
        </w:rPr>
        <w:t>че</w:t>
      </w:r>
      <w:r w:rsidRPr="00170F81">
        <w:rPr>
          <w:spacing w:val="1"/>
          <w:szCs w:val="24"/>
        </w:rPr>
        <w:t>р</w:t>
      </w:r>
      <w:r w:rsidRPr="00170F81">
        <w:rPr>
          <w:szCs w:val="24"/>
        </w:rPr>
        <w:t>ез</w:t>
      </w:r>
      <w:r w:rsidRPr="00170F81">
        <w:rPr>
          <w:spacing w:val="150"/>
          <w:szCs w:val="24"/>
        </w:rPr>
        <w:t xml:space="preserve"> </w:t>
      </w:r>
      <w:r w:rsidRPr="00170F81">
        <w:rPr>
          <w:szCs w:val="24"/>
        </w:rPr>
        <w:t>опыт</w:t>
      </w:r>
      <w:r w:rsidRPr="00170F81">
        <w:rPr>
          <w:spacing w:val="153"/>
          <w:szCs w:val="24"/>
        </w:rPr>
        <w:t xml:space="preserve"> </w:t>
      </w:r>
      <w:r w:rsidRPr="00170F81">
        <w:rPr>
          <w:spacing w:val="-1"/>
          <w:szCs w:val="24"/>
        </w:rPr>
        <w:t>со</w:t>
      </w:r>
      <w:r w:rsidRPr="00170F81">
        <w:rPr>
          <w:szCs w:val="24"/>
        </w:rPr>
        <w:t>ц</w:t>
      </w:r>
      <w:r w:rsidRPr="00170F81">
        <w:rPr>
          <w:spacing w:val="1"/>
          <w:szCs w:val="24"/>
        </w:rPr>
        <w:t>и</w:t>
      </w:r>
      <w:r w:rsidRPr="00170F81">
        <w:rPr>
          <w:spacing w:val="-1"/>
          <w:szCs w:val="24"/>
        </w:rPr>
        <w:t>а</w:t>
      </w:r>
      <w:r w:rsidRPr="00170F81">
        <w:rPr>
          <w:szCs w:val="24"/>
        </w:rPr>
        <w:t>л</w:t>
      </w:r>
      <w:r w:rsidRPr="00170F81">
        <w:rPr>
          <w:spacing w:val="-1"/>
          <w:szCs w:val="24"/>
        </w:rPr>
        <w:t>ь</w:t>
      </w:r>
      <w:r w:rsidRPr="00170F81">
        <w:rPr>
          <w:szCs w:val="24"/>
        </w:rPr>
        <w:t>но</w:t>
      </w:r>
      <w:r w:rsidRPr="00170F81">
        <w:rPr>
          <w:spacing w:val="-1"/>
          <w:szCs w:val="24"/>
        </w:rPr>
        <w:t>г</w:t>
      </w:r>
      <w:r w:rsidRPr="00170F81">
        <w:rPr>
          <w:szCs w:val="24"/>
        </w:rPr>
        <w:t>о</w:t>
      </w:r>
      <w:r w:rsidRPr="00170F81">
        <w:rPr>
          <w:spacing w:val="153"/>
          <w:szCs w:val="24"/>
        </w:rPr>
        <w:t xml:space="preserve"> </w:t>
      </w:r>
      <w:r w:rsidRPr="00170F81">
        <w:rPr>
          <w:szCs w:val="24"/>
        </w:rPr>
        <w:t>взаимодейс</w:t>
      </w:r>
      <w:r w:rsidRPr="00170F81">
        <w:rPr>
          <w:spacing w:val="2"/>
          <w:szCs w:val="24"/>
        </w:rPr>
        <w:t>т</w:t>
      </w:r>
      <w:r w:rsidRPr="00170F81">
        <w:rPr>
          <w:szCs w:val="24"/>
        </w:rPr>
        <w:t>вия,</w:t>
      </w:r>
      <w:r w:rsidRPr="00170F81">
        <w:rPr>
          <w:spacing w:val="152"/>
          <w:szCs w:val="24"/>
        </w:rPr>
        <w:t xml:space="preserve"> </w:t>
      </w:r>
      <w:r w:rsidRPr="00170F81">
        <w:rPr>
          <w:szCs w:val="24"/>
        </w:rPr>
        <w:t>опыт</w:t>
      </w:r>
      <w:r w:rsidRPr="00170F81">
        <w:rPr>
          <w:spacing w:val="153"/>
          <w:szCs w:val="24"/>
        </w:rPr>
        <w:t xml:space="preserve"> </w:t>
      </w:r>
      <w:r w:rsidRPr="00170F81">
        <w:rPr>
          <w:szCs w:val="24"/>
        </w:rPr>
        <w:t>личностных</w:t>
      </w:r>
      <w:r w:rsidRPr="00170F81">
        <w:rPr>
          <w:spacing w:val="151"/>
          <w:szCs w:val="24"/>
        </w:rPr>
        <w:t xml:space="preserve"> </w:t>
      </w:r>
      <w:r w:rsidRPr="00170F81">
        <w:rPr>
          <w:spacing w:val="1"/>
          <w:szCs w:val="24"/>
        </w:rPr>
        <w:t>д</w:t>
      </w:r>
      <w:r w:rsidRPr="00170F81">
        <w:rPr>
          <w:szCs w:val="24"/>
        </w:rPr>
        <w:t>остиже</w:t>
      </w:r>
      <w:r w:rsidRPr="00170F81">
        <w:rPr>
          <w:spacing w:val="-1"/>
          <w:szCs w:val="24"/>
        </w:rPr>
        <w:t>н</w:t>
      </w:r>
      <w:r w:rsidRPr="00170F81">
        <w:rPr>
          <w:szCs w:val="24"/>
        </w:rPr>
        <w:t>ий</w:t>
      </w:r>
      <w:r w:rsidRPr="00170F81">
        <w:rPr>
          <w:spacing w:val="149"/>
          <w:szCs w:val="24"/>
        </w:rPr>
        <w:t xml:space="preserve"> </w:t>
      </w:r>
      <w:r w:rsidRPr="00170F81">
        <w:rPr>
          <w:spacing w:val="1"/>
          <w:szCs w:val="24"/>
        </w:rPr>
        <w:t>и</w:t>
      </w:r>
      <w:r w:rsidRPr="00170F81">
        <w:rPr>
          <w:szCs w:val="24"/>
        </w:rPr>
        <w:t xml:space="preserve"> сам</w:t>
      </w:r>
      <w:r w:rsidRPr="00170F81">
        <w:rPr>
          <w:spacing w:val="1"/>
          <w:szCs w:val="24"/>
        </w:rPr>
        <w:t>о</w:t>
      </w:r>
      <w:r w:rsidRPr="00170F81">
        <w:rPr>
          <w:spacing w:val="-2"/>
          <w:szCs w:val="24"/>
        </w:rPr>
        <w:t>у</w:t>
      </w:r>
      <w:r w:rsidRPr="00170F81">
        <w:rPr>
          <w:szCs w:val="24"/>
        </w:rPr>
        <w:t>твер</w:t>
      </w:r>
      <w:r w:rsidRPr="00170F81">
        <w:rPr>
          <w:spacing w:val="-1"/>
          <w:szCs w:val="24"/>
        </w:rPr>
        <w:t>ж</w:t>
      </w:r>
      <w:r w:rsidRPr="00170F81">
        <w:rPr>
          <w:szCs w:val="24"/>
        </w:rPr>
        <w:t>д</w:t>
      </w:r>
      <w:r w:rsidRPr="00170F81">
        <w:rPr>
          <w:spacing w:val="-1"/>
          <w:szCs w:val="24"/>
        </w:rPr>
        <w:t>е</w:t>
      </w:r>
      <w:r w:rsidRPr="00170F81">
        <w:rPr>
          <w:szCs w:val="24"/>
        </w:rPr>
        <w:t>ния.</w:t>
      </w:r>
    </w:p>
    <w:p w:rsidR="000103E7" w:rsidRPr="00170F81" w:rsidRDefault="000103E7" w:rsidP="00366C73">
      <w:pPr>
        <w:tabs>
          <w:tab w:val="left" w:pos="2296"/>
          <w:tab w:val="left" w:pos="3416"/>
          <w:tab w:val="left" w:pos="5245"/>
          <w:tab w:val="left" w:pos="7936"/>
          <w:tab w:val="left" w:pos="8418"/>
        </w:tabs>
        <w:spacing w:line="239" w:lineRule="auto"/>
        <w:ind w:right="-13" w:firstLine="708"/>
        <w:jc w:val="both"/>
        <w:rPr>
          <w:szCs w:val="24"/>
        </w:rPr>
      </w:pPr>
      <w:r w:rsidRPr="00170F81">
        <w:rPr>
          <w:szCs w:val="24"/>
        </w:rPr>
        <w:t>В</w:t>
      </w:r>
      <w:r w:rsidRPr="00170F81">
        <w:rPr>
          <w:spacing w:val="1"/>
          <w:szCs w:val="24"/>
        </w:rPr>
        <w:t>о</w:t>
      </w:r>
      <w:r w:rsidRPr="00170F81">
        <w:rPr>
          <w:spacing w:val="-1"/>
          <w:szCs w:val="24"/>
        </w:rPr>
        <w:t>с</w:t>
      </w:r>
      <w:r w:rsidRPr="00170F81">
        <w:rPr>
          <w:szCs w:val="24"/>
        </w:rPr>
        <w:t>пит</w:t>
      </w:r>
      <w:r w:rsidRPr="00170F81">
        <w:rPr>
          <w:spacing w:val="-1"/>
          <w:szCs w:val="24"/>
        </w:rPr>
        <w:t>ан</w:t>
      </w:r>
      <w:r w:rsidRPr="00170F81">
        <w:rPr>
          <w:szCs w:val="24"/>
        </w:rPr>
        <w:t>ие</w:t>
      </w:r>
      <w:r w:rsidRPr="00170F81">
        <w:rPr>
          <w:spacing w:val="102"/>
          <w:szCs w:val="24"/>
        </w:rPr>
        <w:t xml:space="preserve"> </w:t>
      </w:r>
      <w:r w:rsidRPr="00170F81">
        <w:rPr>
          <w:szCs w:val="24"/>
        </w:rPr>
        <w:t>во</w:t>
      </w:r>
      <w:r w:rsidRPr="00170F81">
        <w:rPr>
          <w:spacing w:val="103"/>
          <w:szCs w:val="24"/>
        </w:rPr>
        <w:t xml:space="preserve"> </w:t>
      </w:r>
      <w:r w:rsidRPr="00170F81">
        <w:rPr>
          <w:spacing w:val="-1"/>
          <w:szCs w:val="24"/>
        </w:rPr>
        <w:t>в</w:t>
      </w:r>
      <w:r w:rsidRPr="00170F81">
        <w:rPr>
          <w:szCs w:val="24"/>
        </w:rPr>
        <w:t>н</w:t>
      </w:r>
      <w:r w:rsidRPr="00170F81">
        <w:rPr>
          <w:spacing w:val="-2"/>
          <w:szCs w:val="24"/>
        </w:rPr>
        <w:t>е</w:t>
      </w:r>
      <w:r w:rsidRPr="00170F81">
        <w:rPr>
          <w:spacing w:val="-3"/>
          <w:szCs w:val="24"/>
        </w:rPr>
        <w:t>у</w:t>
      </w:r>
      <w:r w:rsidRPr="00170F81">
        <w:rPr>
          <w:szCs w:val="24"/>
        </w:rPr>
        <w:t>чеб</w:t>
      </w:r>
      <w:r w:rsidRPr="00170F81">
        <w:rPr>
          <w:spacing w:val="1"/>
          <w:szCs w:val="24"/>
        </w:rPr>
        <w:t>ной</w:t>
      </w:r>
      <w:r w:rsidRPr="00170F81">
        <w:rPr>
          <w:spacing w:val="102"/>
          <w:szCs w:val="24"/>
        </w:rPr>
        <w:t xml:space="preserve"> </w:t>
      </w:r>
      <w:r w:rsidRPr="00170F81">
        <w:rPr>
          <w:szCs w:val="24"/>
        </w:rPr>
        <w:t>деятел</w:t>
      </w:r>
      <w:r w:rsidRPr="00170F81">
        <w:rPr>
          <w:spacing w:val="-1"/>
          <w:szCs w:val="24"/>
        </w:rPr>
        <w:t>ьно</w:t>
      </w:r>
      <w:r w:rsidRPr="00170F81">
        <w:rPr>
          <w:szCs w:val="24"/>
        </w:rPr>
        <w:t>сти</w:t>
      </w:r>
      <w:r w:rsidRPr="00170F81">
        <w:rPr>
          <w:spacing w:val="103"/>
          <w:szCs w:val="24"/>
        </w:rPr>
        <w:t xml:space="preserve"> </w:t>
      </w:r>
      <w:r w:rsidRPr="00170F81">
        <w:rPr>
          <w:szCs w:val="24"/>
        </w:rPr>
        <w:t>ос</w:t>
      </w:r>
      <w:r w:rsidRPr="00170F81">
        <w:rPr>
          <w:spacing w:val="-3"/>
          <w:szCs w:val="24"/>
        </w:rPr>
        <w:t>у</w:t>
      </w:r>
      <w:r w:rsidRPr="00170F81">
        <w:rPr>
          <w:szCs w:val="24"/>
        </w:rPr>
        <w:t>ществ</w:t>
      </w:r>
      <w:r w:rsidRPr="00170F81">
        <w:rPr>
          <w:spacing w:val="-1"/>
          <w:szCs w:val="24"/>
        </w:rPr>
        <w:t>л</w:t>
      </w:r>
      <w:r w:rsidRPr="00170F81">
        <w:rPr>
          <w:szCs w:val="24"/>
        </w:rPr>
        <w:t>яется</w:t>
      </w:r>
      <w:r w:rsidRPr="00170F81">
        <w:rPr>
          <w:spacing w:val="102"/>
          <w:szCs w:val="24"/>
        </w:rPr>
        <w:t xml:space="preserve"> </w:t>
      </w:r>
      <w:r w:rsidRPr="00170F81">
        <w:rPr>
          <w:szCs w:val="24"/>
        </w:rPr>
        <w:t>через</w:t>
      </w:r>
      <w:r w:rsidRPr="00170F81">
        <w:rPr>
          <w:spacing w:val="100"/>
          <w:szCs w:val="24"/>
        </w:rPr>
        <w:t xml:space="preserve"> </w:t>
      </w:r>
      <w:r w:rsidRPr="00170F81">
        <w:rPr>
          <w:szCs w:val="24"/>
        </w:rPr>
        <w:t>с</w:t>
      </w:r>
      <w:r w:rsidRPr="00170F81">
        <w:rPr>
          <w:spacing w:val="-1"/>
          <w:szCs w:val="24"/>
        </w:rPr>
        <w:t>и</w:t>
      </w:r>
      <w:r w:rsidRPr="00170F81">
        <w:rPr>
          <w:szCs w:val="24"/>
        </w:rPr>
        <w:t>стему воспитатель</w:t>
      </w:r>
      <w:r w:rsidRPr="00170F81">
        <w:rPr>
          <w:spacing w:val="-1"/>
          <w:szCs w:val="24"/>
        </w:rPr>
        <w:t>ны</w:t>
      </w:r>
      <w:r w:rsidRPr="00170F81">
        <w:rPr>
          <w:szCs w:val="24"/>
        </w:rPr>
        <w:t>х</w:t>
      </w:r>
      <w:r w:rsidRPr="00170F81">
        <w:rPr>
          <w:spacing w:val="202"/>
          <w:szCs w:val="24"/>
        </w:rPr>
        <w:t xml:space="preserve"> </w:t>
      </w:r>
      <w:r w:rsidRPr="00170F81">
        <w:rPr>
          <w:spacing w:val="-2"/>
          <w:szCs w:val="24"/>
        </w:rPr>
        <w:t>м</w:t>
      </w:r>
      <w:r w:rsidRPr="00170F81">
        <w:rPr>
          <w:szCs w:val="24"/>
        </w:rPr>
        <w:t>е</w:t>
      </w:r>
      <w:r w:rsidRPr="00170F81">
        <w:rPr>
          <w:spacing w:val="-1"/>
          <w:szCs w:val="24"/>
        </w:rPr>
        <w:t>р</w:t>
      </w:r>
      <w:r w:rsidRPr="00170F81">
        <w:rPr>
          <w:spacing w:val="1"/>
          <w:szCs w:val="24"/>
        </w:rPr>
        <w:t>о</w:t>
      </w:r>
      <w:r w:rsidRPr="00170F81">
        <w:rPr>
          <w:szCs w:val="24"/>
        </w:rPr>
        <w:t>прият</w:t>
      </w:r>
      <w:r w:rsidRPr="00170F81">
        <w:rPr>
          <w:spacing w:val="-1"/>
          <w:szCs w:val="24"/>
        </w:rPr>
        <w:t>и</w:t>
      </w:r>
      <w:r w:rsidRPr="00170F81">
        <w:rPr>
          <w:szCs w:val="24"/>
        </w:rPr>
        <w:t>й,</w:t>
      </w:r>
      <w:r w:rsidRPr="00170F81">
        <w:rPr>
          <w:spacing w:val="201"/>
          <w:szCs w:val="24"/>
        </w:rPr>
        <w:t xml:space="preserve"> </w:t>
      </w:r>
      <w:r w:rsidRPr="00170F81">
        <w:rPr>
          <w:szCs w:val="24"/>
        </w:rPr>
        <w:t>ч</w:t>
      </w:r>
      <w:r w:rsidRPr="00170F81">
        <w:rPr>
          <w:spacing w:val="-1"/>
          <w:szCs w:val="24"/>
        </w:rPr>
        <w:t>е</w:t>
      </w:r>
      <w:r w:rsidRPr="00170F81">
        <w:rPr>
          <w:szCs w:val="24"/>
        </w:rPr>
        <w:t>рез</w:t>
      </w:r>
      <w:r w:rsidRPr="00170F81">
        <w:rPr>
          <w:spacing w:val="198"/>
          <w:szCs w:val="24"/>
        </w:rPr>
        <w:t xml:space="preserve"> </w:t>
      </w:r>
      <w:r w:rsidRPr="00170F81">
        <w:rPr>
          <w:szCs w:val="24"/>
        </w:rPr>
        <w:t>созда</w:t>
      </w:r>
      <w:r w:rsidRPr="00170F81">
        <w:rPr>
          <w:spacing w:val="-1"/>
          <w:szCs w:val="24"/>
        </w:rPr>
        <w:t>н</w:t>
      </w:r>
      <w:r w:rsidRPr="00170F81">
        <w:rPr>
          <w:szCs w:val="24"/>
        </w:rPr>
        <w:t>ие</w:t>
      </w:r>
      <w:r w:rsidRPr="00170F81">
        <w:rPr>
          <w:spacing w:val="201"/>
          <w:szCs w:val="24"/>
        </w:rPr>
        <w:t xml:space="preserve"> </w:t>
      </w:r>
      <w:r w:rsidRPr="00170F81">
        <w:rPr>
          <w:szCs w:val="24"/>
        </w:rPr>
        <w:t>ко</w:t>
      </w:r>
      <w:r w:rsidRPr="00170F81">
        <w:rPr>
          <w:spacing w:val="-1"/>
          <w:szCs w:val="24"/>
        </w:rPr>
        <w:t>м</w:t>
      </w:r>
      <w:r w:rsidRPr="00170F81">
        <w:rPr>
          <w:szCs w:val="24"/>
        </w:rPr>
        <w:t>форт</w:t>
      </w:r>
      <w:r w:rsidRPr="00170F81">
        <w:rPr>
          <w:spacing w:val="-1"/>
          <w:szCs w:val="24"/>
        </w:rPr>
        <w:t>н</w:t>
      </w:r>
      <w:r w:rsidRPr="00170F81">
        <w:rPr>
          <w:spacing w:val="1"/>
          <w:szCs w:val="24"/>
        </w:rPr>
        <w:t>о</w:t>
      </w:r>
      <w:r w:rsidRPr="00170F81">
        <w:rPr>
          <w:szCs w:val="24"/>
        </w:rPr>
        <w:t>й</w:t>
      </w:r>
      <w:r w:rsidRPr="00170F81">
        <w:rPr>
          <w:spacing w:val="199"/>
          <w:szCs w:val="24"/>
        </w:rPr>
        <w:t xml:space="preserve"> </w:t>
      </w:r>
      <w:r w:rsidRPr="00170F81">
        <w:rPr>
          <w:szCs w:val="24"/>
        </w:rPr>
        <w:t>об</w:t>
      </w:r>
      <w:r w:rsidRPr="00170F81">
        <w:rPr>
          <w:spacing w:val="-1"/>
          <w:szCs w:val="24"/>
        </w:rPr>
        <w:t>у</w:t>
      </w:r>
      <w:r w:rsidRPr="00170F81">
        <w:rPr>
          <w:szCs w:val="24"/>
        </w:rPr>
        <w:t>чающей</w:t>
      </w:r>
      <w:r w:rsidRPr="00170F81">
        <w:rPr>
          <w:spacing w:val="199"/>
          <w:szCs w:val="24"/>
        </w:rPr>
        <w:t xml:space="preserve"> </w:t>
      </w:r>
      <w:r w:rsidRPr="00170F81">
        <w:rPr>
          <w:szCs w:val="24"/>
        </w:rPr>
        <w:t>и воспи</w:t>
      </w:r>
      <w:r w:rsidRPr="00170F81">
        <w:rPr>
          <w:spacing w:val="-1"/>
          <w:szCs w:val="24"/>
        </w:rPr>
        <w:t>т</w:t>
      </w:r>
      <w:r w:rsidRPr="00170F81">
        <w:rPr>
          <w:szCs w:val="24"/>
        </w:rPr>
        <w:t>ыва</w:t>
      </w:r>
      <w:r w:rsidRPr="00170F81">
        <w:rPr>
          <w:spacing w:val="-1"/>
          <w:szCs w:val="24"/>
        </w:rPr>
        <w:t>ю</w:t>
      </w:r>
      <w:r w:rsidRPr="00170F81">
        <w:rPr>
          <w:szCs w:val="24"/>
        </w:rPr>
        <w:t>щей</w:t>
      </w:r>
      <w:r w:rsidR="00366C73">
        <w:rPr>
          <w:szCs w:val="24"/>
        </w:rPr>
        <w:t xml:space="preserve"> </w:t>
      </w:r>
      <w:r w:rsidRPr="00170F81">
        <w:rPr>
          <w:spacing w:val="-1"/>
          <w:szCs w:val="24"/>
        </w:rPr>
        <w:t>с</w:t>
      </w:r>
      <w:r w:rsidRPr="00170F81">
        <w:rPr>
          <w:szCs w:val="24"/>
        </w:rPr>
        <w:t>р</w:t>
      </w:r>
      <w:r w:rsidRPr="00170F81">
        <w:rPr>
          <w:spacing w:val="-1"/>
          <w:szCs w:val="24"/>
        </w:rPr>
        <w:t>е</w:t>
      </w:r>
      <w:r w:rsidRPr="00170F81">
        <w:rPr>
          <w:szCs w:val="24"/>
        </w:rPr>
        <w:t>ды,пози</w:t>
      </w:r>
      <w:r w:rsidRPr="00170F81">
        <w:rPr>
          <w:spacing w:val="-1"/>
          <w:szCs w:val="24"/>
        </w:rPr>
        <w:t>т</w:t>
      </w:r>
      <w:r w:rsidRPr="00170F81">
        <w:rPr>
          <w:szCs w:val="24"/>
        </w:rPr>
        <w:t>ив</w:t>
      </w:r>
      <w:r w:rsidRPr="00170F81">
        <w:rPr>
          <w:spacing w:val="-1"/>
          <w:szCs w:val="24"/>
        </w:rPr>
        <w:t>н</w:t>
      </w:r>
      <w:r w:rsidRPr="00170F81">
        <w:rPr>
          <w:szCs w:val="24"/>
        </w:rPr>
        <w:t>о</w:t>
      </w:r>
      <w:r w:rsidRPr="00170F81">
        <w:rPr>
          <w:spacing w:val="-1"/>
          <w:szCs w:val="24"/>
        </w:rPr>
        <w:t>г</w:t>
      </w:r>
      <w:r w:rsidRPr="00170F81">
        <w:rPr>
          <w:szCs w:val="24"/>
        </w:rPr>
        <w:t>о</w:t>
      </w:r>
      <w:r w:rsidR="00366C73">
        <w:rPr>
          <w:szCs w:val="24"/>
        </w:rPr>
        <w:t xml:space="preserve"> </w:t>
      </w:r>
      <w:r w:rsidRPr="00170F81">
        <w:rPr>
          <w:szCs w:val="24"/>
        </w:rPr>
        <w:t>профес</w:t>
      </w:r>
      <w:r w:rsidRPr="00170F81">
        <w:rPr>
          <w:spacing w:val="-1"/>
          <w:szCs w:val="24"/>
        </w:rPr>
        <w:t>с</w:t>
      </w:r>
      <w:r w:rsidRPr="00170F81">
        <w:rPr>
          <w:szCs w:val="24"/>
        </w:rPr>
        <w:t>ионал</w:t>
      </w:r>
      <w:r w:rsidRPr="00170F81">
        <w:rPr>
          <w:spacing w:val="-1"/>
          <w:szCs w:val="24"/>
        </w:rPr>
        <w:t>ьн</w:t>
      </w:r>
      <w:r w:rsidRPr="00170F81">
        <w:rPr>
          <w:szCs w:val="24"/>
        </w:rPr>
        <w:t>ого</w:t>
      </w:r>
      <w:r w:rsidR="00366C73">
        <w:rPr>
          <w:szCs w:val="24"/>
        </w:rPr>
        <w:t xml:space="preserve"> </w:t>
      </w:r>
      <w:r w:rsidRPr="00170F81">
        <w:rPr>
          <w:szCs w:val="24"/>
        </w:rPr>
        <w:t>и</w:t>
      </w:r>
      <w:r w:rsidR="00366C73">
        <w:rPr>
          <w:szCs w:val="24"/>
        </w:rPr>
        <w:t xml:space="preserve"> </w:t>
      </w:r>
      <w:r w:rsidRPr="00170F81">
        <w:rPr>
          <w:szCs w:val="24"/>
        </w:rPr>
        <w:t>с</w:t>
      </w:r>
      <w:r w:rsidRPr="00170F81">
        <w:rPr>
          <w:spacing w:val="-1"/>
          <w:szCs w:val="24"/>
        </w:rPr>
        <w:t>о</w:t>
      </w:r>
      <w:r w:rsidRPr="00170F81">
        <w:rPr>
          <w:szCs w:val="24"/>
        </w:rPr>
        <w:t>ц</w:t>
      </w:r>
      <w:r w:rsidRPr="00170F81">
        <w:rPr>
          <w:spacing w:val="1"/>
          <w:szCs w:val="24"/>
        </w:rPr>
        <w:t>и</w:t>
      </w:r>
      <w:r w:rsidRPr="00170F81">
        <w:rPr>
          <w:szCs w:val="24"/>
        </w:rPr>
        <w:t>ал</w:t>
      </w:r>
      <w:r w:rsidRPr="00170F81">
        <w:rPr>
          <w:spacing w:val="-3"/>
          <w:szCs w:val="24"/>
        </w:rPr>
        <w:t>ь</w:t>
      </w:r>
      <w:r w:rsidRPr="00170F81">
        <w:rPr>
          <w:szCs w:val="24"/>
        </w:rPr>
        <w:t>но</w:t>
      </w:r>
      <w:r w:rsidRPr="00170F81">
        <w:rPr>
          <w:spacing w:val="-2"/>
          <w:szCs w:val="24"/>
        </w:rPr>
        <w:t>г</w:t>
      </w:r>
      <w:r w:rsidRPr="00170F81">
        <w:rPr>
          <w:szCs w:val="24"/>
        </w:rPr>
        <w:t>о окр</w:t>
      </w:r>
      <w:r w:rsidRPr="00170F81">
        <w:rPr>
          <w:spacing w:val="-2"/>
          <w:szCs w:val="24"/>
        </w:rPr>
        <w:t>у</w:t>
      </w:r>
      <w:r w:rsidRPr="00170F81">
        <w:rPr>
          <w:szCs w:val="24"/>
        </w:rPr>
        <w:t>же</w:t>
      </w:r>
      <w:r w:rsidRPr="00170F81">
        <w:rPr>
          <w:spacing w:val="2"/>
          <w:szCs w:val="24"/>
        </w:rPr>
        <w:t>н</w:t>
      </w:r>
      <w:r w:rsidRPr="00170F81">
        <w:rPr>
          <w:szCs w:val="24"/>
        </w:rPr>
        <w:t>ия.</w:t>
      </w:r>
    </w:p>
    <w:p w:rsidR="000103E7" w:rsidRPr="00170F81" w:rsidRDefault="000103E7" w:rsidP="00366C73">
      <w:pPr>
        <w:spacing w:after="89" w:line="240" w:lineRule="exact"/>
        <w:ind w:right="-13"/>
        <w:jc w:val="both"/>
        <w:rPr>
          <w:szCs w:val="24"/>
        </w:rPr>
      </w:pPr>
    </w:p>
    <w:p w:rsidR="000103E7" w:rsidRPr="008E31BB" w:rsidRDefault="000103E7" w:rsidP="00366C73">
      <w:pPr>
        <w:pStyle w:val="a6"/>
        <w:ind w:left="903" w:right="-13" w:firstLine="0"/>
        <w:jc w:val="both"/>
        <w:rPr>
          <w:b/>
          <w:bCs/>
          <w:szCs w:val="24"/>
        </w:rPr>
      </w:pPr>
      <w:r w:rsidRPr="008E31BB">
        <w:rPr>
          <w:b/>
          <w:bCs/>
          <w:szCs w:val="24"/>
        </w:rPr>
        <w:t>3.2. Фо</w:t>
      </w:r>
      <w:r w:rsidRPr="008E31BB">
        <w:rPr>
          <w:b/>
          <w:bCs/>
          <w:spacing w:val="-3"/>
          <w:szCs w:val="24"/>
        </w:rPr>
        <w:t>р</w:t>
      </w:r>
      <w:r w:rsidRPr="008E31BB">
        <w:rPr>
          <w:b/>
          <w:bCs/>
          <w:szCs w:val="24"/>
        </w:rPr>
        <w:t>мы</w:t>
      </w:r>
      <w:r w:rsidRPr="008E31BB">
        <w:rPr>
          <w:b/>
          <w:bCs/>
          <w:spacing w:val="-1"/>
          <w:szCs w:val="24"/>
        </w:rPr>
        <w:t xml:space="preserve"> </w:t>
      </w:r>
      <w:r w:rsidRPr="008E31BB">
        <w:rPr>
          <w:b/>
          <w:bCs/>
          <w:szCs w:val="24"/>
        </w:rPr>
        <w:t>орга</w:t>
      </w:r>
      <w:r w:rsidRPr="008E31BB">
        <w:rPr>
          <w:b/>
          <w:bCs/>
          <w:spacing w:val="-1"/>
          <w:szCs w:val="24"/>
        </w:rPr>
        <w:t>н</w:t>
      </w:r>
      <w:r w:rsidRPr="008E31BB">
        <w:rPr>
          <w:b/>
          <w:bCs/>
          <w:szCs w:val="24"/>
        </w:rPr>
        <w:t xml:space="preserve">изации </w:t>
      </w:r>
      <w:r w:rsidRPr="008E31BB">
        <w:rPr>
          <w:b/>
          <w:bCs/>
          <w:spacing w:val="-2"/>
          <w:szCs w:val="24"/>
        </w:rPr>
        <w:t>в</w:t>
      </w:r>
      <w:r w:rsidRPr="008E31BB">
        <w:rPr>
          <w:b/>
          <w:bCs/>
          <w:szCs w:val="24"/>
        </w:rPr>
        <w:t>осп</w:t>
      </w:r>
      <w:r w:rsidRPr="008E31BB">
        <w:rPr>
          <w:b/>
          <w:bCs/>
          <w:spacing w:val="-1"/>
          <w:szCs w:val="24"/>
        </w:rPr>
        <w:t>и</w:t>
      </w:r>
      <w:r w:rsidRPr="008E31BB">
        <w:rPr>
          <w:b/>
          <w:bCs/>
          <w:spacing w:val="2"/>
          <w:szCs w:val="24"/>
        </w:rPr>
        <w:t>т</w:t>
      </w:r>
      <w:r w:rsidRPr="008E31BB">
        <w:rPr>
          <w:b/>
          <w:bCs/>
          <w:spacing w:val="-5"/>
          <w:szCs w:val="24"/>
        </w:rPr>
        <w:t>а</w:t>
      </w:r>
      <w:r w:rsidRPr="008E31BB">
        <w:rPr>
          <w:b/>
          <w:bCs/>
          <w:szCs w:val="24"/>
        </w:rPr>
        <w:t>те</w:t>
      </w:r>
      <w:r w:rsidRPr="008E31BB">
        <w:rPr>
          <w:b/>
          <w:bCs/>
          <w:spacing w:val="-1"/>
          <w:szCs w:val="24"/>
        </w:rPr>
        <w:t>л</w:t>
      </w:r>
      <w:r w:rsidRPr="008E31BB">
        <w:rPr>
          <w:b/>
          <w:bCs/>
          <w:szCs w:val="24"/>
        </w:rPr>
        <w:t>ьной ра</w:t>
      </w:r>
      <w:r w:rsidRPr="008E31BB">
        <w:rPr>
          <w:b/>
          <w:bCs/>
          <w:spacing w:val="-4"/>
          <w:szCs w:val="24"/>
        </w:rPr>
        <w:t>б</w:t>
      </w:r>
      <w:r w:rsidRPr="008E31BB">
        <w:rPr>
          <w:b/>
          <w:bCs/>
          <w:spacing w:val="-3"/>
          <w:szCs w:val="24"/>
        </w:rPr>
        <w:t>о</w:t>
      </w:r>
      <w:r w:rsidRPr="008E31BB">
        <w:rPr>
          <w:b/>
          <w:bCs/>
          <w:szCs w:val="24"/>
        </w:rPr>
        <w:t>ты</w:t>
      </w:r>
    </w:p>
    <w:p w:rsidR="000103E7" w:rsidRPr="00170F81" w:rsidRDefault="000103E7" w:rsidP="00366C73">
      <w:pPr>
        <w:spacing w:after="15" w:line="220" w:lineRule="exact"/>
        <w:ind w:right="-13"/>
        <w:jc w:val="both"/>
        <w:rPr>
          <w:szCs w:val="24"/>
        </w:rPr>
      </w:pPr>
    </w:p>
    <w:p w:rsidR="000103E7" w:rsidRPr="00170F81" w:rsidRDefault="000103E7" w:rsidP="00366C73">
      <w:pPr>
        <w:spacing w:line="239" w:lineRule="auto"/>
        <w:ind w:right="-13" w:firstLine="567"/>
        <w:jc w:val="both"/>
        <w:rPr>
          <w:szCs w:val="24"/>
        </w:rPr>
      </w:pPr>
      <w:r w:rsidRPr="00170F81">
        <w:rPr>
          <w:szCs w:val="24"/>
        </w:rPr>
        <w:t>Осно</w:t>
      </w:r>
      <w:r w:rsidRPr="00170F81">
        <w:rPr>
          <w:spacing w:val="-1"/>
          <w:szCs w:val="24"/>
        </w:rPr>
        <w:t>в</w:t>
      </w:r>
      <w:r w:rsidRPr="00170F81">
        <w:rPr>
          <w:szCs w:val="24"/>
        </w:rPr>
        <w:t>ны</w:t>
      </w:r>
      <w:r w:rsidRPr="00170F81">
        <w:rPr>
          <w:spacing w:val="1"/>
          <w:szCs w:val="24"/>
        </w:rPr>
        <w:t>е</w:t>
      </w:r>
      <w:r w:rsidRPr="00170F81">
        <w:rPr>
          <w:spacing w:val="126"/>
          <w:szCs w:val="24"/>
        </w:rPr>
        <w:t xml:space="preserve"> </w:t>
      </w:r>
      <w:r w:rsidRPr="00170F81">
        <w:rPr>
          <w:szCs w:val="24"/>
        </w:rPr>
        <w:t>фор</w:t>
      </w:r>
      <w:r w:rsidRPr="00170F81">
        <w:rPr>
          <w:spacing w:val="1"/>
          <w:szCs w:val="24"/>
        </w:rPr>
        <w:t>мы</w:t>
      </w:r>
      <w:r w:rsidRPr="00170F81">
        <w:rPr>
          <w:spacing w:val="125"/>
          <w:szCs w:val="24"/>
        </w:rPr>
        <w:t xml:space="preserve"> </w:t>
      </w:r>
      <w:r w:rsidRPr="00170F81">
        <w:rPr>
          <w:szCs w:val="24"/>
        </w:rPr>
        <w:t>о</w:t>
      </w:r>
      <w:r w:rsidRPr="00170F81">
        <w:rPr>
          <w:spacing w:val="1"/>
          <w:szCs w:val="24"/>
        </w:rPr>
        <w:t>р</w:t>
      </w:r>
      <w:r w:rsidRPr="00170F81">
        <w:rPr>
          <w:szCs w:val="24"/>
        </w:rPr>
        <w:t>га</w:t>
      </w:r>
      <w:r w:rsidRPr="00170F81">
        <w:rPr>
          <w:spacing w:val="-2"/>
          <w:szCs w:val="24"/>
        </w:rPr>
        <w:t>н</w:t>
      </w:r>
      <w:r w:rsidRPr="00170F81">
        <w:rPr>
          <w:szCs w:val="24"/>
        </w:rPr>
        <w:t>изации</w:t>
      </w:r>
      <w:r w:rsidRPr="00170F81">
        <w:rPr>
          <w:spacing w:val="129"/>
          <w:szCs w:val="24"/>
        </w:rPr>
        <w:t xml:space="preserve"> </w:t>
      </w:r>
      <w:r w:rsidRPr="00170F81">
        <w:rPr>
          <w:spacing w:val="-1"/>
          <w:szCs w:val="24"/>
        </w:rPr>
        <w:t>в</w:t>
      </w:r>
      <w:r w:rsidRPr="00170F81">
        <w:rPr>
          <w:szCs w:val="24"/>
        </w:rPr>
        <w:t>ос</w:t>
      </w:r>
      <w:r w:rsidRPr="00170F81">
        <w:rPr>
          <w:spacing w:val="-1"/>
          <w:szCs w:val="24"/>
        </w:rPr>
        <w:t>пи</w:t>
      </w:r>
      <w:r w:rsidRPr="00170F81">
        <w:rPr>
          <w:szCs w:val="24"/>
        </w:rPr>
        <w:t>тате</w:t>
      </w:r>
      <w:r w:rsidRPr="00170F81">
        <w:rPr>
          <w:spacing w:val="-2"/>
          <w:szCs w:val="24"/>
        </w:rPr>
        <w:t>л</w:t>
      </w:r>
      <w:r w:rsidRPr="00170F81">
        <w:rPr>
          <w:szCs w:val="24"/>
        </w:rPr>
        <w:t>ьной</w:t>
      </w:r>
      <w:r w:rsidRPr="00170F81">
        <w:rPr>
          <w:spacing w:val="127"/>
          <w:szCs w:val="24"/>
        </w:rPr>
        <w:t xml:space="preserve"> </w:t>
      </w:r>
      <w:r w:rsidRPr="00170F81">
        <w:rPr>
          <w:spacing w:val="1"/>
          <w:szCs w:val="24"/>
        </w:rPr>
        <w:t>р</w:t>
      </w:r>
      <w:r w:rsidRPr="00170F81">
        <w:rPr>
          <w:spacing w:val="-1"/>
          <w:szCs w:val="24"/>
        </w:rPr>
        <w:t>а</w:t>
      </w:r>
      <w:r w:rsidRPr="00170F81">
        <w:rPr>
          <w:szCs w:val="24"/>
        </w:rPr>
        <w:t>б</w:t>
      </w:r>
      <w:r w:rsidRPr="00170F81">
        <w:rPr>
          <w:spacing w:val="1"/>
          <w:szCs w:val="24"/>
        </w:rPr>
        <w:t>о</w:t>
      </w:r>
      <w:r w:rsidRPr="00170F81">
        <w:rPr>
          <w:spacing w:val="-2"/>
          <w:szCs w:val="24"/>
        </w:rPr>
        <w:t>т</w:t>
      </w:r>
      <w:r w:rsidRPr="00170F81">
        <w:rPr>
          <w:szCs w:val="24"/>
        </w:rPr>
        <w:t>ы</w:t>
      </w:r>
      <w:r w:rsidRPr="00170F81">
        <w:rPr>
          <w:spacing w:val="128"/>
          <w:szCs w:val="24"/>
        </w:rPr>
        <w:t xml:space="preserve"> </w:t>
      </w:r>
      <w:r w:rsidRPr="00170F81">
        <w:rPr>
          <w:szCs w:val="24"/>
        </w:rPr>
        <w:t>вы</w:t>
      </w:r>
      <w:r w:rsidRPr="00170F81">
        <w:rPr>
          <w:spacing w:val="1"/>
          <w:szCs w:val="24"/>
        </w:rPr>
        <w:t>д</w:t>
      </w:r>
      <w:r w:rsidRPr="00170F81">
        <w:rPr>
          <w:szCs w:val="24"/>
        </w:rPr>
        <w:t>еля</w:t>
      </w:r>
      <w:r w:rsidRPr="00170F81">
        <w:rPr>
          <w:spacing w:val="-1"/>
          <w:szCs w:val="24"/>
        </w:rPr>
        <w:t>ют</w:t>
      </w:r>
      <w:r w:rsidRPr="00170F81">
        <w:rPr>
          <w:szCs w:val="24"/>
        </w:rPr>
        <w:t>ся</w:t>
      </w:r>
      <w:r w:rsidRPr="00170F81">
        <w:rPr>
          <w:spacing w:val="126"/>
          <w:szCs w:val="24"/>
        </w:rPr>
        <w:t xml:space="preserve"> </w:t>
      </w:r>
      <w:r w:rsidRPr="00170F81">
        <w:rPr>
          <w:szCs w:val="24"/>
        </w:rPr>
        <w:t>по к</w:t>
      </w:r>
      <w:r w:rsidRPr="00170F81">
        <w:rPr>
          <w:spacing w:val="1"/>
          <w:szCs w:val="24"/>
        </w:rPr>
        <w:t>о</w:t>
      </w:r>
      <w:r w:rsidRPr="00170F81">
        <w:rPr>
          <w:szCs w:val="24"/>
        </w:rPr>
        <w:t>личеству</w:t>
      </w:r>
      <w:r w:rsidRPr="00170F81">
        <w:rPr>
          <w:spacing w:val="-1"/>
          <w:szCs w:val="24"/>
        </w:rPr>
        <w:t xml:space="preserve"> </w:t>
      </w:r>
      <w:r w:rsidRPr="00170F81">
        <w:rPr>
          <w:spacing w:val="-3"/>
          <w:szCs w:val="24"/>
        </w:rPr>
        <w:t>у</w:t>
      </w:r>
      <w:r w:rsidRPr="00170F81">
        <w:rPr>
          <w:szCs w:val="24"/>
        </w:rPr>
        <w:t>частн</w:t>
      </w:r>
      <w:r w:rsidRPr="00170F81">
        <w:rPr>
          <w:spacing w:val="-1"/>
          <w:szCs w:val="24"/>
        </w:rPr>
        <w:t>и</w:t>
      </w:r>
      <w:r w:rsidRPr="00170F81">
        <w:rPr>
          <w:szCs w:val="24"/>
        </w:rPr>
        <w:t>к</w:t>
      </w:r>
      <w:r w:rsidRPr="00170F81">
        <w:rPr>
          <w:spacing w:val="1"/>
          <w:szCs w:val="24"/>
        </w:rPr>
        <w:t>о</w:t>
      </w:r>
      <w:r w:rsidRPr="00170F81">
        <w:rPr>
          <w:szCs w:val="24"/>
        </w:rPr>
        <w:t xml:space="preserve">в </w:t>
      </w:r>
      <w:r w:rsidRPr="00170F81">
        <w:rPr>
          <w:spacing w:val="-1"/>
          <w:szCs w:val="24"/>
        </w:rPr>
        <w:t>д</w:t>
      </w:r>
      <w:r w:rsidRPr="00170F81">
        <w:rPr>
          <w:szCs w:val="24"/>
        </w:rPr>
        <w:t>а</w:t>
      </w:r>
      <w:r w:rsidRPr="00170F81">
        <w:rPr>
          <w:spacing w:val="-1"/>
          <w:szCs w:val="24"/>
        </w:rPr>
        <w:t>н</w:t>
      </w:r>
      <w:r w:rsidRPr="00170F81">
        <w:rPr>
          <w:szCs w:val="24"/>
        </w:rPr>
        <w:t>н</w:t>
      </w:r>
      <w:r w:rsidRPr="00170F81">
        <w:rPr>
          <w:spacing w:val="1"/>
          <w:szCs w:val="24"/>
        </w:rPr>
        <w:t>о</w:t>
      </w:r>
      <w:r w:rsidRPr="00170F81">
        <w:rPr>
          <w:spacing w:val="-1"/>
          <w:szCs w:val="24"/>
        </w:rPr>
        <w:t>г</w:t>
      </w:r>
      <w:r w:rsidRPr="00170F81">
        <w:rPr>
          <w:szCs w:val="24"/>
        </w:rPr>
        <w:t>о</w:t>
      </w:r>
      <w:r w:rsidRPr="00170F81">
        <w:rPr>
          <w:spacing w:val="-1"/>
          <w:szCs w:val="24"/>
        </w:rPr>
        <w:t xml:space="preserve"> </w:t>
      </w:r>
      <w:r w:rsidRPr="00170F81">
        <w:rPr>
          <w:szCs w:val="24"/>
        </w:rPr>
        <w:t>проце</w:t>
      </w:r>
      <w:r w:rsidRPr="00170F81">
        <w:rPr>
          <w:spacing w:val="-3"/>
          <w:szCs w:val="24"/>
        </w:rPr>
        <w:t>с</w:t>
      </w:r>
      <w:r w:rsidRPr="00170F81">
        <w:rPr>
          <w:szCs w:val="24"/>
        </w:rPr>
        <w:t>са:</w:t>
      </w:r>
    </w:p>
    <w:p w:rsidR="000103E7" w:rsidRPr="00170F81" w:rsidRDefault="000103E7" w:rsidP="00366C73">
      <w:pPr>
        <w:spacing w:line="239" w:lineRule="auto"/>
        <w:ind w:right="-13" w:firstLine="567"/>
        <w:jc w:val="both"/>
        <w:rPr>
          <w:szCs w:val="24"/>
        </w:rPr>
      </w:pPr>
      <w:r w:rsidRPr="00170F81">
        <w:rPr>
          <w:szCs w:val="24"/>
        </w:rPr>
        <w:t>а)</w:t>
      </w:r>
      <w:r w:rsidRPr="00170F81">
        <w:rPr>
          <w:spacing w:val="167"/>
          <w:szCs w:val="24"/>
        </w:rPr>
        <w:t xml:space="preserve"> </w:t>
      </w:r>
      <w:r w:rsidRPr="00170F81">
        <w:rPr>
          <w:szCs w:val="24"/>
        </w:rPr>
        <w:t>ма</w:t>
      </w:r>
      <w:r w:rsidRPr="00170F81">
        <w:rPr>
          <w:spacing w:val="-2"/>
          <w:szCs w:val="24"/>
        </w:rPr>
        <w:t>с</w:t>
      </w:r>
      <w:r w:rsidRPr="00170F81">
        <w:rPr>
          <w:szCs w:val="24"/>
        </w:rPr>
        <w:t>с</w:t>
      </w:r>
      <w:r w:rsidRPr="00170F81">
        <w:rPr>
          <w:spacing w:val="1"/>
          <w:szCs w:val="24"/>
        </w:rPr>
        <w:t>о</w:t>
      </w:r>
      <w:r w:rsidRPr="00170F81">
        <w:rPr>
          <w:spacing w:val="-2"/>
          <w:szCs w:val="24"/>
        </w:rPr>
        <w:t>в</w:t>
      </w:r>
      <w:r w:rsidRPr="00170F81">
        <w:rPr>
          <w:szCs w:val="24"/>
        </w:rPr>
        <w:t>ые</w:t>
      </w:r>
      <w:r w:rsidRPr="00170F81">
        <w:rPr>
          <w:spacing w:val="164"/>
          <w:szCs w:val="24"/>
        </w:rPr>
        <w:t xml:space="preserve"> </w:t>
      </w:r>
      <w:r w:rsidRPr="00170F81">
        <w:rPr>
          <w:szCs w:val="24"/>
        </w:rPr>
        <w:t>формы</w:t>
      </w:r>
      <w:r w:rsidRPr="00170F81">
        <w:rPr>
          <w:spacing w:val="165"/>
          <w:szCs w:val="24"/>
        </w:rPr>
        <w:t xml:space="preserve"> </w:t>
      </w:r>
      <w:r w:rsidRPr="00170F81">
        <w:rPr>
          <w:spacing w:val="1"/>
          <w:szCs w:val="24"/>
        </w:rPr>
        <w:t>р</w:t>
      </w:r>
      <w:r w:rsidRPr="00170F81">
        <w:rPr>
          <w:spacing w:val="-1"/>
          <w:szCs w:val="24"/>
        </w:rPr>
        <w:t>а</w:t>
      </w:r>
      <w:r w:rsidRPr="00170F81">
        <w:rPr>
          <w:szCs w:val="24"/>
        </w:rPr>
        <w:t>б</w:t>
      </w:r>
      <w:r w:rsidRPr="00170F81">
        <w:rPr>
          <w:spacing w:val="1"/>
          <w:szCs w:val="24"/>
        </w:rPr>
        <w:t>о</w:t>
      </w:r>
      <w:r w:rsidRPr="00170F81">
        <w:rPr>
          <w:spacing w:val="-1"/>
          <w:szCs w:val="24"/>
        </w:rPr>
        <w:t>т</w:t>
      </w:r>
      <w:r w:rsidRPr="00170F81">
        <w:rPr>
          <w:spacing w:val="-2"/>
          <w:szCs w:val="24"/>
        </w:rPr>
        <w:t>ы</w:t>
      </w:r>
      <w:r w:rsidRPr="00170F81">
        <w:rPr>
          <w:szCs w:val="24"/>
        </w:rPr>
        <w:t>:</w:t>
      </w:r>
      <w:r w:rsidRPr="00170F81">
        <w:rPr>
          <w:spacing w:val="166"/>
          <w:szCs w:val="24"/>
        </w:rPr>
        <w:t xml:space="preserve"> </w:t>
      </w:r>
      <w:r w:rsidRPr="00170F81">
        <w:rPr>
          <w:szCs w:val="24"/>
        </w:rPr>
        <w:t>на</w:t>
      </w:r>
      <w:r w:rsidRPr="00170F81">
        <w:rPr>
          <w:spacing w:val="167"/>
          <w:szCs w:val="24"/>
        </w:rPr>
        <w:t xml:space="preserve"> </w:t>
      </w:r>
      <w:r w:rsidRPr="00170F81">
        <w:rPr>
          <w:spacing w:val="-2"/>
          <w:szCs w:val="24"/>
        </w:rPr>
        <w:t>у</w:t>
      </w:r>
      <w:r w:rsidRPr="00170F81">
        <w:rPr>
          <w:szCs w:val="24"/>
        </w:rPr>
        <w:t>р</w:t>
      </w:r>
      <w:r w:rsidRPr="00170F81">
        <w:rPr>
          <w:spacing w:val="1"/>
          <w:szCs w:val="24"/>
        </w:rPr>
        <w:t>о</w:t>
      </w:r>
      <w:r w:rsidRPr="00170F81">
        <w:rPr>
          <w:spacing w:val="-1"/>
          <w:szCs w:val="24"/>
        </w:rPr>
        <w:t>в</w:t>
      </w:r>
      <w:r w:rsidRPr="00170F81">
        <w:rPr>
          <w:szCs w:val="24"/>
        </w:rPr>
        <w:t>не</w:t>
      </w:r>
      <w:r w:rsidRPr="00170F81">
        <w:rPr>
          <w:spacing w:val="164"/>
          <w:szCs w:val="24"/>
        </w:rPr>
        <w:t xml:space="preserve"> </w:t>
      </w:r>
      <w:r w:rsidRPr="00170F81">
        <w:rPr>
          <w:spacing w:val="1"/>
          <w:szCs w:val="24"/>
        </w:rPr>
        <w:t>р</w:t>
      </w:r>
      <w:r w:rsidRPr="00170F81">
        <w:rPr>
          <w:szCs w:val="24"/>
        </w:rPr>
        <w:t>айона,</w:t>
      </w:r>
      <w:r w:rsidRPr="00170F81">
        <w:rPr>
          <w:spacing w:val="164"/>
          <w:szCs w:val="24"/>
        </w:rPr>
        <w:t xml:space="preserve"> </w:t>
      </w:r>
      <w:r w:rsidRPr="00170F81">
        <w:rPr>
          <w:szCs w:val="24"/>
        </w:rPr>
        <w:t>горо</w:t>
      </w:r>
      <w:r w:rsidRPr="00170F81">
        <w:rPr>
          <w:spacing w:val="-1"/>
          <w:szCs w:val="24"/>
        </w:rPr>
        <w:t>д</w:t>
      </w:r>
      <w:r w:rsidRPr="00170F81">
        <w:rPr>
          <w:szCs w:val="24"/>
        </w:rPr>
        <w:t>а,</w:t>
      </w:r>
      <w:r w:rsidRPr="00170F81">
        <w:rPr>
          <w:spacing w:val="166"/>
          <w:szCs w:val="24"/>
        </w:rPr>
        <w:t xml:space="preserve"> </w:t>
      </w:r>
      <w:r w:rsidRPr="00170F81">
        <w:rPr>
          <w:szCs w:val="24"/>
        </w:rPr>
        <w:t>на</w:t>
      </w:r>
      <w:r w:rsidRPr="00170F81">
        <w:rPr>
          <w:spacing w:val="166"/>
          <w:szCs w:val="24"/>
        </w:rPr>
        <w:t xml:space="preserve"> </w:t>
      </w:r>
      <w:r w:rsidRPr="00170F81">
        <w:rPr>
          <w:spacing w:val="-1"/>
          <w:szCs w:val="24"/>
        </w:rPr>
        <w:t>у</w:t>
      </w:r>
      <w:r w:rsidRPr="00170F81">
        <w:rPr>
          <w:szCs w:val="24"/>
        </w:rPr>
        <w:t>ровне образовате</w:t>
      </w:r>
      <w:r w:rsidRPr="00170F81">
        <w:rPr>
          <w:spacing w:val="-1"/>
          <w:szCs w:val="24"/>
        </w:rPr>
        <w:t>льн</w:t>
      </w:r>
      <w:r w:rsidRPr="00170F81">
        <w:rPr>
          <w:szCs w:val="24"/>
        </w:rPr>
        <w:t>ой</w:t>
      </w:r>
      <w:r w:rsidRPr="00170F81">
        <w:rPr>
          <w:spacing w:val="-1"/>
          <w:szCs w:val="24"/>
        </w:rPr>
        <w:t xml:space="preserve"> ор</w:t>
      </w:r>
      <w:r w:rsidRPr="00170F81">
        <w:rPr>
          <w:szCs w:val="24"/>
        </w:rPr>
        <w:t>ганиза</w:t>
      </w:r>
      <w:r w:rsidRPr="00170F81">
        <w:rPr>
          <w:spacing w:val="-1"/>
          <w:szCs w:val="24"/>
        </w:rPr>
        <w:t>ц</w:t>
      </w:r>
      <w:r w:rsidRPr="00170F81">
        <w:rPr>
          <w:szCs w:val="24"/>
        </w:rPr>
        <w:t>ии;</w:t>
      </w:r>
    </w:p>
    <w:p w:rsidR="000103E7" w:rsidRPr="00170F81" w:rsidRDefault="000103E7" w:rsidP="00366C73">
      <w:pPr>
        <w:ind w:right="-13" w:firstLine="567"/>
        <w:jc w:val="both"/>
        <w:rPr>
          <w:szCs w:val="24"/>
        </w:rPr>
      </w:pPr>
      <w:r w:rsidRPr="00170F81">
        <w:rPr>
          <w:szCs w:val="24"/>
        </w:rPr>
        <w:t>б) гр</w:t>
      </w:r>
      <w:r w:rsidRPr="00170F81">
        <w:rPr>
          <w:spacing w:val="-1"/>
          <w:szCs w:val="24"/>
        </w:rPr>
        <w:t>у</w:t>
      </w:r>
      <w:r w:rsidRPr="00170F81">
        <w:rPr>
          <w:szCs w:val="24"/>
        </w:rPr>
        <w:t>п</w:t>
      </w:r>
      <w:r w:rsidRPr="00170F81">
        <w:rPr>
          <w:spacing w:val="-1"/>
          <w:szCs w:val="24"/>
        </w:rPr>
        <w:t>п</w:t>
      </w:r>
      <w:r w:rsidRPr="00170F81">
        <w:rPr>
          <w:spacing w:val="2"/>
          <w:szCs w:val="24"/>
        </w:rPr>
        <w:t>о</w:t>
      </w:r>
      <w:r w:rsidRPr="00170F81">
        <w:rPr>
          <w:szCs w:val="24"/>
        </w:rPr>
        <w:t>вые формы</w:t>
      </w:r>
      <w:r w:rsidRPr="00170F81">
        <w:rPr>
          <w:spacing w:val="1"/>
          <w:szCs w:val="24"/>
        </w:rPr>
        <w:t xml:space="preserve"> </w:t>
      </w:r>
      <w:r w:rsidRPr="00170F81">
        <w:rPr>
          <w:szCs w:val="24"/>
        </w:rPr>
        <w:t>ра</w:t>
      </w:r>
      <w:r w:rsidRPr="00170F81">
        <w:rPr>
          <w:spacing w:val="-1"/>
          <w:szCs w:val="24"/>
        </w:rPr>
        <w:t>б</w:t>
      </w:r>
      <w:r w:rsidRPr="00170F81">
        <w:rPr>
          <w:szCs w:val="24"/>
        </w:rPr>
        <w:t>от</w:t>
      </w:r>
      <w:r w:rsidRPr="00170F81">
        <w:rPr>
          <w:spacing w:val="-1"/>
          <w:szCs w:val="24"/>
        </w:rPr>
        <w:t>ы</w:t>
      </w:r>
      <w:r w:rsidRPr="00170F81">
        <w:rPr>
          <w:szCs w:val="24"/>
        </w:rPr>
        <w:t>:</w:t>
      </w:r>
      <w:r w:rsidRPr="00170F81">
        <w:rPr>
          <w:spacing w:val="1"/>
          <w:szCs w:val="24"/>
        </w:rPr>
        <w:t xml:space="preserve"> </w:t>
      </w:r>
      <w:r w:rsidRPr="00170F81">
        <w:rPr>
          <w:szCs w:val="24"/>
        </w:rPr>
        <w:t xml:space="preserve">на </w:t>
      </w:r>
      <w:r w:rsidRPr="00170F81">
        <w:rPr>
          <w:spacing w:val="-2"/>
          <w:szCs w:val="24"/>
        </w:rPr>
        <w:t>у</w:t>
      </w:r>
      <w:r w:rsidRPr="00170F81">
        <w:rPr>
          <w:szCs w:val="24"/>
        </w:rPr>
        <w:t>р</w:t>
      </w:r>
      <w:r w:rsidRPr="00170F81">
        <w:rPr>
          <w:spacing w:val="1"/>
          <w:szCs w:val="24"/>
        </w:rPr>
        <w:t>о</w:t>
      </w:r>
      <w:r w:rsidRPr="00170F81">
        <w:rPr>
          <w:spacing w:val="-1"/>
          <w:szCs w:val="24"/>
        </w:rPr>
        <w:t>в</w:t>
      </w:r>
      <w:r w:rsidRPr="00170F81">
        <w:rPr>
          <w:szCs w:val="24"/>
        </w:rPr>
        <w:t>не</w:t>
      </w:r>
      <w:r w:rsidRPr="00170F81">
        <w:rPr>
          <w:spacing w:val="-1"/>
          <w:szCs w:val="24"/>
        </w:rPr>
        <w:t xml:space="preserve"> </w:t>
      </w:r>
      <w:r w:rsidRPr="00170F81">
        <w:rPr>
          <w:spacing w:val="-2"/>
          <w:szCs w:val="24"/>
        </w:rPr>
        <w:t>у</w:t>
      </w:r>
      <w:r w:rsidRPr="00170F81">
        <w:rPr>
          <w:szCs w:val="24"/>
        </w:rPr>
        <w:t>чебной</w:t>
      </w:r>
      <w:r w:rsidRPr="00170F81">
        <w:rPr>
          <w:spacing w:val="1"/>
          <w:szCs w:val="24"/>
        </w:rPr>
        <w:t xml:space="preserve"> </w:t>
      </w:r>
      <w:r w:rsidRPr="00170F81">
        <w:rPr>
          <w:spacing w:val="-1"/>
          <w:szCs w:val="24"/>
        </w:rPr>
        <w:t>г</w:t>
      </w:r>
      <w:r w:rsidRPr="00170F81">
        <w:rPr>
          <w:szCs w:val="24"/>
        </w:rPr>
        <w:t>р</w:t>
      </w:r>
      <w:r w:rsidRPr="00170F81">
        <w:rPr>
          <w:spacing w:val="-3"/>
          <w:szCs w:val="24"/>
        </w:rPr>
        <w:t>у</w:t>
      </w:r>
      <w:r w:rsidRPr="00170F81">
        <w:rPr>
          <w:szCs w:val="24"/>
        </w:rPr>
        <w:t>ппы;</w:t>
      </w:r>
      <w:r w:rsidRPr="00170F81">
        <w:rPr>
          <w:spacing w:val="81"/>
          <w:szCs w:val="24"/>
        </w:rPr>
        <w:t xml:space="preserve"> </w:t>
      </w:r>
      <w:r w:rsidRPr="00170F81">
        <w:rPr>
          <w:szCs w:val="24"/>
        </w:rPr>
        <w:t>в) инди</w:t>
      </w:r>
      <w:r w:rsidRPr="00170F81">
        <w:rPr>
          <w:spacing w:val="-1"/>
          <w:szCs w:val="24"/>
        </w:rPr>
        <w:t>в</w:t>
      </w:r>
      <w:r w:rsidRPr="00170F81">
        <w:rPr>
          <w:szCs w:val="24"/>
        </w:rPr>
        <w:t>ид</w:t>
      </w:r>
      <w:r w:rsidRPr="00170F81">
        <w:rPr>
          <w:spacing w:val="-1"/>
          <w:szCs w:val="24"/>
        </w:rPr>
        <w:t>у</w:t>
      </w:r>
      <w:r w:rsidRPr="00170F81">
        <w:rPr>
          <w:szCs w:val="24"/>
        </w:rPr>
        <w:t>ал</w:t>
      </w:r>
      <w:r w:rsidRPr="00170F81">
        <w:rPr>
          <w:spacing w:val="-1"/>
          <w:szCs w:val="24"/>
        </w:rPr>
        <w:t>ь</w:t>
      </w:r>
      <w:r w:rsidRPr="00170F81">
        <w:rPr>
          <w:szCs w:val="24"/>
        </w:rPr>
        <w:t>ны</w:t>
      </w:r>
      <w:r w:rsidRPr="00170F81">
        <w:rPr>
          <w:spacing w:val="1"/>
          <w:szCs w:val="24"/>
        </w:rPr>
        <w:t>е</w:t>
      </w:r>
      <w:r w:rsidRPr="00170F81">
        <w:rPr>
          <w:spacing w:val="-2"/>
          <w:szCs w:val="24"/>
        </w:rPr>
        <w:t xml:space="preserve"> </w:t>
      </w:r>
      <w:r w:rsidRPr="00170F81">
        <w:rPr>
          <w:szCs w:val="24"/>
        </w:rPr>
        <w:t>формы</w:t>
      </w:r>
      <w:r w:rsidRPr="00170F81">
        <w:rPr>
          <w:spacing w:val="-1"/>
          <w:szCs w:val="24"/>
        </w:rPr>
        <w:t xml:space="preserve"> </w:t>
      </w:r>
      <w:r w:rsidRPr="00170F81">
        <w:rPr>
          <w:szCs w:val="24"/>
        </w:rPr>
        <w:t>р</w:t>
      </w:r>
      <w:r w:rsidRPr="00170F81">
        <w:rPr>
          <w:spacing w:val="-1"/>
          <w:szCs w:val="24"/>
        </w:rPr>
        <w:t>аб</w:t>
      </w:r>
      <w:r w:rsidRPr="00170F81">
        <w:rPr>
          <w:szCs w:val="24"/>
        </w:rPr>
        <w:t>о</w:t>
      </w:r>
      <w:r w:rsidRPr="00170F81">
        <w:rPr>
          <w:spacing w:val="1"/>
          <w:szCs w:val="24"/>
        </w:rPr>
        <w:t>т</w:t>
      </w:r>
      <w:r w:rsidRPr="00170F81">
        <w:rPr>
          <w:szCs w:val="24"/>
        </w:rPr>
        <w:t>ы:</w:t>
      </w:r>
      <w:r w:rsidRPr="00170F81">
        <w:rPr>
          <w:spacing w:val="1"/>
          <w:szCs w:val="24"/>
        </w:rPr>
        <w:t xml:space="preserve"> </w:t>
      </w:r>
      <w:r w:rsidRPr="00170F81">
        <w:rPr>
          <w:szCs w:val="24"/>
        </w:rPr>
        <w:t>с</w:t>
      </w:r>
      <w:r w:rsidRPr="00170F81">
        <w:rPr>
          <w:spacing w:val="-1"/>
          <w:szCs w:val="24"/>
        </w:rPr>
        <w:t xml:space="preserve"> </w:t>
      </w:r>
      <w:r w:rsidRPr="00170F81">
        <w:rPr>
          <w:szCs w:val="24"/>
        </w:rPr>
        <w:t>одним</w:t>
      </w:r>
      <w:r w:rsidRPr="00170F81">
        <w:rPr>
          <w:spacing w:val="-2"/>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чающи</w:t>
      </w:r>
      <w:r w:rsidRPr="00170F81">
        <w:rPr>
          <w:spacing w:val="-2"/>
          <w:szCs w:val="24"/>
        </w:rPr>
        <w:t>м</w:t>
      </w:r>
      <w:r w:rsidRPr="00170F81">
        <w:rPr>
          <w:szCs w:val="24"/>
        </w:rPr>
        <w:t>ся.</w:t>
      </w:r>
    </w:p>
    <w:p w:rsidR="000103E7" w:rsidRPr="00170F81" w:rsidRDefault="000103E7" w:rsidP="00366C73">
      <w:pPr>
        <w:spacing w:line="239" w:lineRule="auto"/>
        <w:ind w:right="-13" w:firstLine="567"/>
        <w:jc w:val="both"/>
        <w:rPr>
          <w:szCs w:val="24"/>
        </w:rPr>
      </w:pPr>
      <w:r w:rsidRPr="00170F81">
        <w:rPr>
          <w:szCs w:val="24"/>
        </w:rPr>
        <w:t>Все</w:t>
      </w:r>
      <w:r w:rsidRPr="00170F81">
        <w:rPr>
          <w:spacing w:val="164"/>
          <w:szCs w:val="24"/>
        </w:rPr>
        <w:t xml:space="preserve"> </w:t>
      </w:r>
      <w:r w:rsidRPr="00170F81">
        <w:rPr>
          <w:szCs w:val="24"/>
        </w:rPr>
        <w:t>фор</w:t>
      </w:r>
      <w:r w:rsidRPr="00170F81">
        <w:rPr>
          <w:spacing w:val="-1"/>
          <w:szCs w:val="24"/>
        </w:rPr>
        <w:t>м</w:t>
      </w:r>
      <w:r w:rsidRPr="00170F81">
        <w:rPr>
          <w:szCs w:val="24"/>
        </w:rPr>
        <w:t>ы</w:t>
      </w:r>
      <w:r w:rsidRPr="00170F81">
        <w:rPr>
          <w:spacing w:val="163"/>
          <w:szCs w:val="24"/>
        </w:rPr>
        <w:t xml:space="preserve"> </w:t>
      </w:r>
      <w:r w:rsidRPr="00170F81">
        <w:rPr>
          <w:szCs w:val="24"/>
        </w:rPr>
        <w:t>о</w:t>
      </w:r>
      <w:r w:rsidRPr="00170F81">
        <w:rPr>
          <w:spacing w:val="1"/>
          <w:szCs w:val="24"/>
        </w:rPr>
        <w:t>р</w:t>
      </w:r>
      <w:r w:rsidRPr="00170F81">
        <w:rPr>
          <w:szCs w:val="24"/>
        </w:rPr>
        <w:t>га</w:t>
      </w:r>
      <w:r w:rsidRPr="00170F81">
        <w:rPr>
          <w:spacing w:val="-2"/>
          <w:szCs w:val="24"/>
        </w:rPr>
        <w:t>н</w:t>
      </w:r>
      <w:r w:rsidRPr="00170F81">
        <w:rPr>
          <w:szCs w:val="24"/>
        </w:rPr>
        <w:t>изации</w:t>
      </w:r>
      <w:r w:rsidRPr="00170F81">
        <w:rPr>
          <w:spacing w:val="164"/>
          <w:szCs w:val="24"/>
        </w:rPr>
        <w:t xml:space="preserve"> </w:t>
      </w:r>
      <w:r w:rsidRPr="00170F81">
        <w:rPr>
          <w:szCs w:val="24"/>
        </w:rPr>
        <w:t>вос</w:t>
      </w:r>
      <w:r w:rsidRPr="00170F81">
        <w:rPr>
          <w:spacing w:val="-1"/>
          <w:szCs w:val="24"/>
        </w:rPr>
        <w:t>п</w:t>
      </w:r>
      <w:r w:rsidRPr="00170F81">
        <w:rPr>
          <w:szCs w:val="24"/>
        </w:rPr>
        <w:t>итате</w:t>
      </w:r>
      <w:r w:rsidRPr="00170F81">
        <w:rPr>
          <w:spacing w:val="-4"/>
          <w:szCs w:val="24"/>
        </w:rPr>
        <w:t>л</w:t>
      </w:r>
      <w:r w:rsidRPr="00170F81">
        <w:rPr>
          <w:szCs w:val="24"/>
        </w:rPr>
        <w:t>ьной</w:t>
      </w:r>
      <w:r w:rsidRPr="00170F81">
        <w:rPr>
          <w:spacing w:val="163"/>
          <w:szCs w:val="24"/>
        </w:rPr>
        <w:t xml:space="preserve"> </w:t>
      </w:r>
      <w:r w:rsidRPr="00170F81">
        <w:rPr>
          <w:spacing w:val="1"/>
          <w:szCs w:val="24"/>
        </w:rPr>
        <w:t>р</w:t>
      </w:r>
      <w:r w:rsidRPr="00170F81">
        <w:rPr>
          <w:szCs w:val="24"/>
        </w:rPr>
        <w:t>або</w:t>
      </w:r>
      <w:r w:rsidRPr="00170F81">
        <w:rPr>
          <w:spacing w:val="-1"/>
          <w:szCs w:val="24"/>
        </w:rPr>
        <w:t>т</w:t>
      </w:r>
      <w:r w:rsidRPr="00170F81">
        <w:rPr>
          <w:szCs w:val="24"/>
        </w:rPr>
        <w:t>ы</w:t>
      </w:r>
      <w:r w:rsidRPr="00170F81">
        <w:rPr>
          <w:spacing w:val="165"/>
          <w:szCs w:val="24"/>
        </w:rPr>
        <w:t xml:space="preserve"> </w:t>
      </w:r>
      <w:r w:rsidRPr="00170F81">
        <w:rPr>
          <w:spacing w:val="1"/>
          <w:szCs w:val="24"/>
        </w:rPr>
        <w:t>в</w:t>
      </w:r>
      <w:r w:rsidRPr="00170F81">
        <w:rPr>
          <w:spacing w:val="162"/>
          <w:szCs w:val="24"/>
        </w:rPr>
        <w:t xml:space="preserve"> </w:t>
      </w:r>
      <w:r w:rsidRPr="00170F81">
        <w:rPr>
          <w:spacing w:val="-1"/>
          <w:szCs w:val="24"/>
        </w:rPr>
        <w:t>с</w:t>
      </w:r>
      <w:r w:rsidRPr="00170F81">
        <w:rPr>
          <w:szCs w:val="24"/>
        </w:rPr>
        <w:t>воем</w:t>
      </w:r>
      <w:r w:rsidRPr="00170F81">
        <w:rPr>
          <w:spacing w:val="163"/>
          <w:szCs w:val="24"/>
        </w:rPr>
        <w:t xml:space="preserve"> </w:t>
      </w:r>
      <w:r w:rsidRPr="00170F81">
        <w:rPr>
          <w:szCs w:val="24"/>
        </w:rPr>
        <w:t>с</w:t>
      </w:r>
      <w:r w:rsidRPr="00170F81">
        <w:rPr>
          <w:spacing w:val="-1"/>
          <w:szCs w:val="24"/>
        </w:rPr>
        <w:t>о</w:t>
      </w:r>
      <w:r w:rsidRPr="00170F81">
        <w:rPr>
          <w:szCs w:val="24"/>
        </w:rPr>
        <w:t>чет</w:t>
      </w:r>
      <w:r w:rsidRPr="00170F81">
        <w:rPr>
          <w:spacing w:val="-1"/>
          <w:szCs w:val="24"/>
        </w:rPr>
        <w:t>а</w:t>
      </w:r>
      <w:r w:rsidRPr="00170F81">
        <w:rPr>
          <w:szCs w:val="24"/>
        </w:rPr>
        <w:t>н</w:t>
      </w:r>
      <w:r w:rsidRPr="00170F81">
        <w:rPr>
          <w:spacing w:val="-1"/>
          <w:szCs w:val="24"/>
        </w:rPr>
        <w:t>и</w:t>
      </w:r>
      <w:r w:rsidRPr="00170F81">
        <w:rPr>
          <w:szCs w:val="24"/>
        </w:rPr>
        <w:t>и гар</w:t>
      </w:r>
      <w:r w:rsidRPr="00170F81">
        <w:rPr>
          <w:spacing w:val="-1"/>
          <w:szCs w:val="24"/>
        </w:rPr>
        <w:t>а</w:t>
      </w:r>
      <w:r w:rsidRPr="00170F81">
        <w:rPr>
          <w:szCs w:val="24"/>
        </w:rPr>
        <w:t>нтир</w:t>
      </w:r>
      <w:r w:rsidRPr="00170F81">
        <w:rPr>
          <w:spacing w:val="-2"/>
          <w:szCs w:val="24"/>
        </w:rPr>
        <w:t>у</w:t>
      </w:r>
      <w:r w:rsidRPr="00170F81">
        <w:rPr>
          <w:spacing w:val="-1"/>
          <w:szCs w:val="24"/>
        </w:rPr>
        <w:t>ю</w:t>
      </w:r>
      <w:r w:rsidRPr="00170F81">
        <w:rPr>
          <w:szCs w:val="24"/>
        </w:rPr>
        <w:t>т:</w:t>
      </w:r>
    </w:p>
    <w:p w:rsidR="000103E7" w:rsidRPr="00170F81" w:rsidRDefault="000103E7" w:rsidP="00366C73">
      <w:pPr>
        <w:tabs>
          <w:tab w:val="left" w:pos="3692"/>
        </w:tabs>
        <w:spacing w:line="239" w:lineRule="auto"/>
        <w:ind w:right="-13" w:firstLine="567"/>
        <w:jc w:val="both"/>
        <w:rPr>
          <w:szCs w:val="24"/>
        </w:rPr>
      </w:pPr>
      <w:r w:rsidRPr="00170F81">
        <w:rPr>
          <w:rFonts w:ascii="Symbol" w:eastAsia="Symbol" w:hAnsi="Symbol" w:cs="Symbol"/>
          <w:szCs w:val="24"/>
        </w:rPr>
        <w:t></w:t>
      </w:r>
      <w:r w:rsidRPr="00170F81">
        <w:rPr>
          <w:rFonts w:ascii="Symbol" w:eastAsia="Symbol" w:hAnsi="Symbol" w:cs="Symbol"/>
          <w:spacing w:val="62"/>
          <w:szCs w:val="24"/>
        </w:rPr>
        <w:t></w:t>
      </w:r>
      <w:r w:rsidRPr="00170F81">
        <w:rPr>
          <w:szCs w:val="24"/>
        </w:rPr>
        <w:t>с</w:t>
      </w:r>
      <w:r w:rsidRPr="00170F81">
        <w:rPr>
          <w:spacing w:val="70"/>
          <w:szCs w:val="24"/>
        </w:rPr>
        <w:t xml:space="preserve"> </w:t>
      </w:r>
      <w:r w:rsidRPr="00170F81">
        <w:rPr>
          <w:szCs w:val="24"/>
        </w:rPr>
        <w:t>о</w:t>
      </w:r>
      <w:r w:rsidRPr="00170F81">
        <w:rPr>
          <w:spacing w:val="1"/>
          <w:szCs w:val="24"/>
        </w:rPr>
        <w:t>д</w:t>
      </w:r>
      <w:r w:rsidRPr="00170F81">
        <w:rPr>
          <w:szCs w:val="24"/>
        </w:rPr>
        <w:t>н</w:t>
      </w:r>
      <w:r w:rsidRPr="00170F81">
        <w:rPr>
          <w:spacing w:val="-1"/>
          <w:szCs w:val="24"/>
        </w:rPr>
        <w:t>о</w:t>
      </w:r>
      <w:r w:rsidRPr="00170F81">
        <w:rPr>
          <w:szCs w:val="24"/>
        </w:rPr>
        <w:t>й</w:t>
      </w:r>
      <w:r w:rsidRPr="00170F81">
        <w:rPr>
          <w:spacing w:val="72"/>
          <w:szCs w:val="24"/>
        </w:rPr>
        <w:t xml:space="preserve"> </w:t>
      </w:r>
      <w:r w:rsidRPr="00170F81">
        <w:rPr>
          <w:szCs w:val="24"/>
        </w:rPr>
        <w:t>с</w:t>
      </w:r>
      <w:r w:rsidRPr="00170F81">
        <w:rPr>
          <w:spacing w:val="-1"/>
          <w:szCs w:val="24"/>
        </w:rPr>
        <w:t>т</w:t>
      </w:r>
      <w:r w:rsidRPr="00170F81">
        <w:rPr>
          <w:szCs w:val="24"/>
        </w:rPr>
        <w:t>ороны</w:t>
      </w:r>
      <w:r w:rsidRPr="00170F81">
        <w:rPr>
          <w:spacing w:val="72"/>
          <w:szCs w:val="24"/>
        </w:rPr>
        <w:t xml:space="preserve"> </w:t>
      </w:r>
      <w:r w:rsidRPr="00170F81">
        <w:rPr>
          <w:szCs w:val="24"/>
        </w:rPr>
        <w:t>–</w:t>
      </w:r>
      <w:r w:rsidRPr="00170F81">
        <w:rPr>
          <w:szCs w:val="24"/>
        </w:rPr>
        <w:tab/>
        <w:t>оп</w:t>
      </w:r>
      <w:r w:rsidRPr="00170F81">
        <w:rPr>
          <w:spacing w:val="-2"/>
          <w:szCs w:val="24"/>
        </w:rPr>
        <w:t>т</w:t>
      </w:r>
      <w:r w:rsidRPr="00170F81">
        <w:rPr>
          <w:szCs w:val="24"/>
        </w:rPr>
        <w:t>имальный</w:t>
      </w:r>
      <w:r w:rsidRPr="00170F81">
        <w:rPr>
          <w:spacing w:val="70"/>
          <w:szCs w:val="24"/>
        </w:rPr>
        <w:t xml:space="preserve"> </w:t>
      </w:r>
      <w:r w:rsidRPr="00170F81">
        <w:rPr>
          <w:spacing w:val="-2"/>
          <w:szCs w:val="24"/>
        </w:rPr>
        <w:t>у</w:t>
      </w:r>
      <w:r w:rsidRPr="00170F81">
        <w:rPr>
          <w:szCs w:val="24"/>
        </w:rPr>
        <w:t>чет</w:t>
      </w:r>
      <w:r w:rsidRPr="00170F81">
        <w:rPr>
          <w:spacing w:val="71"/>
          <w:szCs w:val="24"/>
        </w:rPr>
        <w:t xml:space="preserve"> </w:t>
      </w:r>
      <w:r w:rsidRPr="00170F81">
        <w:rPr>
          <w:spacing w:val="1"/>
          <w:szCs w:val="24"/>
        </w:rPr>
        <w:t>о</w:t>
      </w:r>
      <w:r w:rsidRPr="00170F81">
        <w:rPr>
          <w:spacing w:val="-1"/>
          <w:szCs w:val="24"/>
        </w:rPr>
        <w:t>со</w:t>
      </w:r>
      <w:r w:rsidRPr="00170F81">
        <w:rPr>
          <w:szCs w:val="24"/>
        </w:rPr>
        <w:t>бе</w:t>
      </w:r>
      <w:r w:rsidRPr="00170F81">
        <w:rPr>
          <w:spacing w:val="-1"/>
          <w:szCs w:val="24"/>
        </w:rPr>
        <w:t>нн</w:t>
      </w:r>
      <w:r w:rsidRPr="00170F81">
        <w:rPr>
          <w:szCs w:val="24"/>
        </w:rPr>
        <w:t>ост</w:t>
      </w:r>
      <w:r w:rsidRPr="00170F81">
        <w:rPr>
          <w:spacing w:val="-2"/>
          <w:szCs w:val="24"/>
        </w:rPr>
        <w:t>е</w:t>
      </w:r>
      <w:r w:rsidRPr="00170F81">
        <w:rPr>
          <w:szCs w:val="24"/>
        </w:rPr>
        <w:t>й</w:t>
      </w:r>
      <w:r w:rsidRPr="00170F81">
        <w:rPr>
          <w:spacing w:val="69"/>
          <w:szCs w:val="24"/>
        </w:rPr>
        <w:t xml:space="preserve"> </w:t>
      </w:r>
      <w:r w:rsidRPr="00170F81">
        <w:rPr>
          <w:spacing w:val="1"/>
          <w:szCs w:val="24"/>
        </w:rPr>
        <w:t>о</w:t>
      </w:r>
      <w:r w:rsidRPr="00170F81">
        <w:rPr>
          <w:szCs w:val="24"/>
        </w:rPr>
        <w:t>б</w:t>
      </w:r>
      <w:r w:rsidRPr="00170F81">
        <w:rPr>
          <w:spacing w:val="-3"/>
          <w:szCs w:val="24"/>
        </w:rPr>
        <w:t>у</w:t>
      </w:r>
      <w:r w:rsidRPr="00170F81">
        <w:rPr>
          <w:szCs w:val="24"/>
        </w:rPr>
        <w:t>чающегося</w:t>
      </w:r>
      <w:r w:rsidRPr="00170F81">
        <w:rPr>
          <w:spacing w:val="67"/>
          <w:szCs w:val="24"/>
        </w:rPr>
        <w:t xml:space="preserve"> </w:t>
      </w:r>
      <w:r w:rsidRPr="00170F81">
        <w:rPr>
          <w:szCs w:val="24"/>
        </w:rPr>
        <w:t>и о</w:t>
      </w:r>
      <w:r w:rsidRPr="00170F81">
        <w:rPr>
          <w:spacing w:val="1"/>
          <w:szCs w:val="24"/>
        </w:rPr>
        <w:t>р</w:t>
      </w:r>
      <w:r w:rsidRPr="00170F81">
        <w:rPr>
          <w:szCs w:val="24"/>
        </w:rPr>
        <w:t>га</w:t>
      </w:r>
      <w:r w:rsidRPr="00170F81">
        <w:rPr>
          <w:spacing w:val="-1"/>
          <w:szCs w:val="24"/>
        </w:rPr>
        <w:t>н</w:t>
      </w:r>
      <w:r w:rsidRPr="00170F81">
        <w:rPr>
          <w:szCs w:val="24"/>
        </w:rPr>
        <w:t>изацию</w:t>
      </w:r>
      <w:r w:rsidRPr="00170F81">
        <w:rPr>
          <w:spacing w:val="192"/>
          <w:szCs w:val="24"/>
        </w:rPr>
        <w:t xml:space="preserve"> </w:t>
      </w:r>
      <w:r w:rsidRPr="00170F81">
        <w:rPr>
          <w:spacing w:val="1"/>
          <w:szCs w:val="24"/>
        </w:rPr>
        <w:t>д</w:t>
      </w:r>
      <w:r w:rsidRPr="00170F81">
        <w:rPr>
          <w:szCs w:val="24"/>
        </w:rPr>
        <w:t>ея</w:t>
      </w:r>
      <w:r w:rsidRPr="00170F81">
        <w:rPr>
          <w:spacing w:val="-2"/>
          <w:szCs w:val="24"/>
        </w:rPr>
        <w:t>т</w:t>
      </w:r>
      <w:r w:rsidRPr="00170F81">
        <w:rPr>
          <w:szCs w:val="24"/>
        </w:rPr>
        <w:t>ельнос</w:t>
      </w:r>
      <w:r w:rsidRPr="00170F81">
        <w:rPr>
          <w:spacing w:val="-1"/>
          <w:szCs w:val="24"/>
        </w:rPr>
        <w:t>т</w:t>
      </w:r>
      <w:r w:rsidRPr="00170F81">
        <w:rPr>
          <w:szCs w:val="24"/>
        </w:rPr>
        <w:t>и</w:t>
      </w:r>
      <w:r w:rsidRPr="00170F81">
        <w:rPr>
          <w:spacing w:val="194"/>
          <w:szCs w:val="24"/>
        </w:rPr>
        <w:t xml:space="preserve"> </w:t>
      </w:r>
      <w:r w:rsidRPr="00170F81">
        <w:rPr>
          <w:szCs w:val="24"/>
        </w:rPr>
        <w:t>в</w:t>
      </w:r>
      <w:r w:rsidRPr="00170F81">
        <w:rPr>
          <w:spacing w:val="193"/>
          <w:szCs w:val="24"/>
        </w:rPr>
        <w:t xml:space="preserve"> </w:t>
      </w:r>
      <w:r w:rsidRPr="00170F81">
        <w:rPr>
          <w:spacing w:val="1"/>
          <w:szCs w:val="24"/>
        </w:rPr>
        <w:t>о</w:t>
      </w:r>
      <w:r w:rsidRPr="00170F81">
        <w:rPr>
          <w:szCs w:val="24"/>
        </w:rPr>
        <w:t>тношении</w:t>
      </w:r>
      <w:r w:rsidRPr="00170F81">
        <w:rPr>
          <w:spacing w:val="194"/>
          <w:szCs w:val="24"/>
        </w:rPr>
        <w:t xml:space="preserve"> </w:t>
      </w:r>
      <w:r w:rsidRPr="00170F81">
        <w:rPr>
          <w:szCs w:val="24"/>
        </w:rPr>
        <w:t>каждо</w:t>
      </w:r>
      <w:r w:rsidRPr="00170F81">
        <w:rPr>
          <w:spacing w:val="-2"/>
          <w:szCs w:val="24"/>
        </w:rPr>
        <w:t>г</w:t>
      </w:r>
      <w:r w:rsidRPr="00170F81">
        <w:rPr>
          <w:szCs w:val="24"/>
        </w:rPr>
        <w:t>о</w:t>
      </w:r>
      <w:r w:rsidRPr="00170F81">
        <w:rPr>
          <w:spacing w:val="195"/>
          <w:szCs w:val="24"/>
        </w:rPr>
        <w:t xml:space="preserve"> </w:t>
      </w:r>
      <w:r w:rsidRPr="00170F81">
        <w:rPr>
          <w:szCs w:val="24"/>
        </w:rPr>
        <w:t>по</w:t>
      </w:r>
      <w:r w:rsidRPr="00170F81">
        <w:rPr>
          <w:spacing w:val="195"/>
          <w:szCs w:val="24"/>
        </w:rPr>
        <w:t xml:space="preserve"> </w:t>
      </w:r>
      <w:r w:rsidRPr="00170F81">
        <w:rPr>
          <w:szCs w:val="24"/>
        </w:rPr>
        <w:t>с</w:t>
      </w:r>
      <w:r w:rsidRPr="00170F81">
        <w:rPr>
          <w:spacing w:val="-2"/>
          <w:szCs w:val="24"/>
        </w:rPr>
        <w:t>в</w:t>
      </w:r>
      <w:r w:rsidRPr="00170F81">
        <w:rPr>
          <w:szCs w:val="24"/>
        </w:rPr>
        <w:t>ойст</w:t>
      </w:r>
      <w:r w:rsidRPr="00170F81">
        <w:rPr>
          <w:spacing w:val="-3"/>
          <w:szCs w:val="24"/>
        </w:rPr>
        <w:t>в</w:t>
      </w:r>
      <w:r w:rsidRPr="00170F81">
        <w:rPr>
          <w:szCs w:val="24"/>
        </w:rPr>
        <w:t>е</w:t>
      </w:r>
      <w:r w:rsidRPr="00170F81">
        <w:rPr>
          <w:spacing w:val="-1"/>
          <w:szCs w:val="24"/>
        </w:rPr>
        <w:t>н</w:t>
      </w:r>
      <w:r w:rsidRPr="00170F81">
        <w:rPr>
          <w:szCs w:val="24"/>
        </w:rPr>
        <w:t>ным</w:t>
      </w:r>
      <w:r w:rsidRPr="00170F81">
        <w:rPr>
          <w:spacing w:val="192"/>
          <w:szCs w:val="24"/>
        </w:rPr>
        <w:t xml:space="preserve"> </w:t>
      </w:r>
      <w:r w:rsidRPr="00170F81">
        <w:rPr>
          <w:szCs w:val="24"/>
        </w:rPr>
        <w:t>ему способнос</w:t>
      </w:r>
      <w:r w:rsidRPr="00170F81">
        <w:rPr>
          <w:spacing w:val="-2"/>
          <w:szCs w:val="24"/>
        </w:rPr>
        <w:t>т</w:t>
      </w:r>
      <w:r w:rsidRPr="00170F81">
        <w:rPr>
          <w:szCs w:val="24"/>
        </w:rPr>
        <w:t>ям, а</w:t>
      </w:r>
    </w:p>
    <w:p w:rsidR="000103E7" w:rsidRPr="00170F81" w:rsidRDefault="000103E7" w:rsidP="00366C73">
      <w:pPr>
        <w:spacing w:line="239" w:lineRule="auto"/>
        <w:ind w:right="-13" w:firstLine="567"/>
        <w:jc w:val="both"/>
        <w:rPr>
          <w:szCs w:val="24"/>
        </w:rPr>
      </w:pPr>
      <w:r w:rsidRPr="00170F81">
        <w:rPr>
          <w:rFonts w:ascii="Symbol" w:eastAsia="Symbol" w:hAnsi="Symbol" w:cs="Symbol"/>
          <w:szCs w:val="24"/>
        </w:rPr>
        <w:t></w:t>
      </w:r>
      <w:r w:rsidRPr="00170F81">
        <w:rPr>
          <w:rFonts w:ascii="Symbol" w:eastAsia="Symbol" w:hAnsi="Symbol" w:cs="Symbol"/>
          <w:spacing w:val="62"/>
          <w:szCs w:val="24"/>
        </w:rPr>
        <w:t></w:t>
      </w:r>
      <w:r w:rsidRPr="00170F81">
        <w:rPr>
          <w:szCs w:val="24"/>
        </w:rPr>
        <w:t>с</w:t>
      </w:r>
      <w:r w:rsidRPr="00170F81">
        <w:rPr>
          <w:spacing w:val="37"/>
          <w:szCs w:val="24"/>
        </w:rPr>
        <w:t xml:space="preserve"> </w:t>
      </w:r>
      <w:r w:rsidRPr="00170F81">
        <w:rPr>
          <w:spacing w:val="1"/>
          <w:szCs w:val="24"/>
        </w:rPr>
        <w:t>др</w:t>
      </w:r>
      <w:r w:rsidRPr="00170F81">
        <w:rPr>
          <w:spacing w:val="-2"/>
          <w:szCs w:val="24"/>
        </w:rPr>
        <w:t>у</w:t>
      </w:r>
      <w:r w:rsidRPr="00170F81">
        <w:rPr>
          <w:szCs w:val="24"/>
        </w:rPr>
        <w:t>г</w:t>
      </w:r>
      <w:r w:rsidRPr="00170F81">
        <w:rPr>
          <w:spacing w:val="1"/>
          <w:szCs w:val="24"/>
        </w:rPr>
        <w:t>о</w:t>
      </w:r>
      <w:r w:rsidRPr="00170F81">
        <w:rPr>
          <w:szCs w:val="24"/>
        </w:rPr>
        <w:t>й</w:t>
      </w:r>
      <w:r w:rsidRPr="00170F81">
        <w:rPr>
          <w:spacing w:val="37"/>
          <w:szCs w:val="24"/>
        </w:rPr>
        <w:t xml:space="preserve"> </w:t>
      </w:r>
      <w:r w:rsidRPr="00170F81">
        <w:rPr>
          <w:spacing w:val="1"/>
          <w:szCs w:val="24"/>
        </w:rPr>
        <w:t>–</w:t>
      </w:r>
      <w:r w:rsidRPr="00170F81">
        <w:rPr>
          <w:spacing w:val="39"/>
          <w:szCs w:val="24"/>
        </w:rPr>
        <w:t xml:space="preserve"> </w:t>
      </w:r>
      <w:r w:rsidRPr="00170F81">
        <w:rPr>
          <w:spacing w:val="-1"/>
          <w:szCs w:val="24"/>
        </w:rPr>
        <w:t>п</w:t>
      </w:r>
      <w:r w:rsidRPr="00170F81">
        <w:rPr>
          <w:spacing w:val="1"/>
          <w:szCs w:val="24"/>
        </w:rPr>
        <w:t>р</w:t>
      </w:r>
      <w:r w:rsidRPr="00170F81">
        <w:rPr>
          <w:szCs w:val="24"/>
        </w:rPr>
        <w:t>и</w:t>
      </w:r>
      <w:r w:rsidRPr="00170F81">
        <w:rPr>
          <w:spacing w:val="-1"/>
          <w:szCs w:val="24"/>
        </w:rPr>
        <w:t>о</w:t>
      </w:r>
      <w:r w:rsidRPr="00170F81">
        <w:rPr>
          <w:szCs w:val="24"/>
        </w:rPr>
        <w:t>бр</w:t>
      </w:r>
      <w:r w:rsidRPr="00170F81">
        <w:rPr>
          <w:spacing w:val="-2"/>
          <w:szCs w:val="24"/>
        </w:rPr>
        <w:t>е</w:t>
      </w:r>
      <w:r w:rsidRPr="00170F81">
        <w:rPr>
          <w:szCs w:val="24"/>
        </w:rPr>
        <w:t>тение</w:t>
      </w:r>
      <w:r w:rsidRPr="00170F81">
        <w:rPr>
          <w:spacing w:val="37"/>
          <w:szCs w:val="24"/>
        </w:rPr>
        <w:t xml:space="preserve"> </w:t>
      </w:r>
      <w:r w:rsidRPr="00170F81">
        <w:rPr>
          <w:szCs w:val="24"/>
        </w:rPr>
        <w:t>опыта</w:t>
      </w:r>
      <w:r w:rsidRPr="00170F81">
        <w:rPr>
          <w:spacing w:val="37"/>
          <w:szCs w:val="24"/>
        </w:rPr>
        <w:t xml:space="preserve"> </w:t>
      </w:r>
      <w:r w:rsidRPr="00170F81">
        <w:rPr>
          <w:spacing w:val="-2"/>
          <w:szCs w:val="24"/>
        </w:rPr>
        <w:t>а</w:t>
      </w:r>
      <w:r w:rsidRPr="00170F81">
        <w:rPr>
          <w:szCs w:val="24"/>
        </w:rPr>
        <w:t>д</w:t>
      </w:r>
      <w:r w:rsidRPr="00170F81">
        <w:rPr>
          <w:spacing w:val="-1"/>
          <w:szCs w:val="24"/>
        </w:rPr>
        <w:t>а</w:t>
      </w:r>
      <w:r w:rsidRPr="00170F81">
        <w:rPr>
          <w:szCs w:val="24"/>
        </w:rPr>
        <w:t>пт</w:t>
      </w:r>
      <w:r w:rsidRPr="00170F81">
        <w:rPr>
          <w:spacing w:val="-2"/>
          <w:szCs w:val="24"/>
        </w:rPr>
        <w:t>а</w:t>
      </w:r>
      <w:r w:rsidRPr="00170F81">
        <w:rPr>
          <w:szCs w:val="24"/>
        </w:rPr>
        <w:t>ц</w:t>
      </w:r>
      <w:r w:rsidRPr="00170F81">
        <w:rPr>
          <w:spacing w:val="-1"/>
          <w:szCs w:val="24"/>
        </w:rPr>
        <w:t>и</w:t>
      </w:r>
      <w:r w:rsidRPr="00170F81">
        <w:rPr>
          <w:szCs w:val="24"/>
        </w:rPr>
        <w:t>и</w:t>
      </w:r>
      <w:r w:rsidRPr="00170F81">
        <w:rPr>
          <w:spacing w:val="38"/>
          <w:szCs w:val="24"/>
        </w:rPr>
        <w:t xml:space="preserve"> </w:t>
      </w:r>
      <w:r w:rsidRPr="00170F81">
        <w:rPr>
          <w:szCs w:val="24"/>
        </w:rPr>
        <w:t>об</w:t>
      </w:r>
      <w:r w:rsidRPr="00170F81">
        <w:rPr>
          <w:spacing w:val="-1"/>
          <w:szCs w:val="24"/>
        </w:rPr>
        <w:t>у</w:t>
      </w:r>
      <w:r w:rsidRPr="00170F81">
        <w:rPr>
          <w:szCs w:val="24"/>
        </w:rPr>
        <w:t>чающегося</w:t>
      </w:r>
      <w:r w:rsidRPr="00170F81">
        <w:rPr>
          <w:spacing w:val="38"/>
          <w:szCs w:val="24"/>
        </w:rPr>
        <w:t xml:space="preserve"> </w:t>
      </w:r>
      <w:r w:rsidRPr="00170F81">
        <w:rPr>
          <w:szCs w:val="24"/>
        </w:rPr>
        <w:t>к</w:t>
      </w:r>
      <w:r w:rsidRPr="00170F81">
        <w:rPr>
          <w:spacing w:val="38"/>
          <w:szCs w:val="24"/>
        </w:rPr>
        <w:t xml:space="preserve"> </w:t>
      </w:r>
      <w:r w:rsidRPr="00170F81">
        <w:rPr>
          <w:szCs w:val="24"/>
        </w:rPr>
        <w:t>соц</w:t>
      </w:r>
      <w:r w:rsidRPr="00170F81">
        <w:rPr>
          <w:spacing w:val="1"/>
          <w:szCs w:val="24"/>
        </w:rPr>
        <w:t>и</w:t>
      </w:r>
      <w:r w:rsidRPr="00170F81">
        <w:rPr>
          <w:szCs w:val="24"/>
        </w:rPr>
        <w:t xml:space="preserve">альным </w:t>
      </w:r>
      <w:r w:rsidRPr="00170F81">
        <w:rPr>
          <w:spacing w:val="-2"/>
          <w:szCs w:val="24"/>
        </w:rPr>
        <w:t>у</w:t>
      </w:r>
      <w:r w:rsidRPr="00170F81">
        <w:rPr>
          <w:szCs w:val="24"/>
        </w:rPr>
        <w:t>словиям</w:t>
      </w:r>
      <w:r w:rsidRPr="00170F81">
        <w:rPr>
          <w:spacing w:val="97"/>
          <w:szCs w:val="24"/>
        </w:rPr>
        <w:t xml:space="preserve"> </w:t>
      </w:r>
      <w:r w:rsidRPr="00170F81">
        <w:rPr>
          <w:szCs w:val="24"/>
        </w:rPr>
        <w:t>совмес</w:t>
      </w:r>
      <w:r w:rsidRPr="00170F81">
        <w:rPr>
          <w:spacing w:val="-4"/>
          <w:szCs w:val="24"/>
        </w:rPr>
        <w:t>т</w:t>
      </w:r>
      <w:r w:rsidRPr="00170F81">
        <w:rPr>
          <w:spacing w:val="-1"/>
          <w:szCs w:val="24"/>
        </w:rPr>
        <w:t>н</w:t>
      </w:r>
      <w:r w:rsidRPr="00170F81">
        <w:rPr>
          <w:szCs w:val="24"/>
        </w:rPr>
        <w:t>ой</w:t>
      </w:r>
      <w:r w:rsidRPr="00170F81">
        <w:rPr>
          <w:spacing w:val="97"/>
          <w:szCs w:val="24"/>
        </w:rPr>
        <w:t xml:space="preserve"> </w:t>
      </w:r>
      <w:r w:rsidRPr="00170F81">
        <w:rPr>
          <w:szCs w:val="24"/>
        </w:rPr>
        <w:t>ра</w:t>
      </w:r>
      <w:r w:rsidRPr="00170F81">
        <w:rPr>
          <w:spacing w:val="-1"/>
          <w:szCs w:val="24"/>
        </w:rPr>
        <w:t>б</w:t>
      </w:r>
      <w:r w:rsidRPr="00170F81">
        <w:rPr>
          <w:spacing w:val="1"/>
          <w:szCs w:val="24"/>
        </w:rPr>
        <w:t>о</w:t>
      </w:r>
      <w:r w:rsidRPr="00170F81">
        <w:rPr>
          <w:szCs w:val="24"/>
        </w:rPr>
        <w:t>ты</w:t>
      </w:r>
      <w:r w:rsidRPr="00170F81">
        <w:rPr>
          <w:spacing w:val="96"/>
          <w:szCs w:val="24"/>
        </w:rPr>
        <w:t xml:space="preserve"> </w:t>
      </w:r>
      <w:r w:rsidRPr="00170F81">
        <w:rPr>
          <w:szCs w:val="24"/>
        </w:rPr>
        <w:t>с</w:t>
      </w:r>
      <w:r w:rsidRPr="00170F81">
        <w:rPr>
          <w:spacing w:val="95"/>
          <w:szCs w:val="24"/>
        </w:rPr>
        <w:t xml:space="preserve"> </w:t>
      </w:r>
      <w:r w:rsidRPr="00170F81">
        <w:rPr>
          <w:szCs w:val="24"/>
        </w:rPr>
        <w:t>люд</w:t>
      </w:r>
      <w:r w:rsidRPr="00170F81">
        <w:rPr>
          <w:spacing w:val="-1"/>
          <w:szCs w:val="24"/>
        </w:rPr>
        <w:t>ь</w:t>
      </w:r>
      <w:r w:rsidRPr="00170F81">
        <w:rPr>
          <w:szCs w:val="24"/>
        </w:rPr>
        <w:t>ми</w:t>
      </w:r>
      <w:r w:rsidRPr="00170F81">
        <w:rPr>
          <w:spacing w:val="96"/>
          <w:szCs w:val="24"/>
        </w:rPr>
        <w:t xml:space="preserve"> </w:t>
      </w:r>
      <w:r w:rsidRPr="00170F81">
        <w:rPr>
          <w:spacing w:val="1"/>
          <w:szCs w:val="24"/>
        </w:rPr>
        <w:t>р</w:t>
      </w:r>
      <w:r w:rsidRPr="00170F81">
        <w:rPr>
          <w:szCs w:val="24"/>
        </w:rPr>
        <w:t>а</w:t>
      </w:r>
      <w:r w:rsidRPr="00170F81">
        <w:rPr>
          <w:spacing w:val="-2"/>
          <w:szCs w:val="24"/>
        </w:rPr>
        <w:t>з</w:t>
      </w:r>
      <w:r w:rsidRPr="00170F81">
        <w:rPr>
          <w:szCs w:val="24"/>
        </w:rPr>
        <w:t>ных</w:t>
      </w:r>
      <w:r w:rsidRPr="00170F81">
        <w:rPr>
          <w:spacing w:val="97"/>
          <w:szCs w:val="24"/>
        </w:rPr>
        <w:t xml:space="preserve"> </w:t>
      </w:r>
      <w:r w:rsidRPr="00170F81">
        <w:rPr>
          <w:szCs w:val="24"/>
        </w:rPr>
        <w:t>идео</w:t>
      </w:r>
      <w:r w:rsidRPr="00170F81">
        <w:rPr>
          <w:spacing w:val="-2"/>
          <w:szCs w:val="24"/>
        </w:rPr>
        <w:t>л</w:t>
      </w:r>
      <w:r w:rsidRPr="00170F81">
        <w:rPr>
          <w:szCs w:val="24"/>
        </w:rPr>
        <w:t>огий,</w:t>
      </w:r>
      <w:r w:rsidRPr="00170F81">
        <w:rPr>
          <w:spacing w:val="94"/>
          <w:szCs w:val="24"/>
        </w:rPr>
        <w:t xml:space="preserve"> </w:t>
      </w:r>
      <w:r w:rsidRPr="00170F81">
        <w:rPr>
          <w:spacing w:val="1"/>
          <w:szCs w:val="24"/>
        </w:rPr>
        <w:t>н</w:t>
      </w:r>
      <w:r w:rsidRPr="00170F81">
        <w:rPr>
          <w:szCs w:val="24"/>
        </w:rPr>
        <w:t>ац</w:t>
      </w:r>
      <w:r w:rsidRPr="00170F81">
        <w:rPr>
          <w:spacing w:val="-1"/>
          <w:szCs w:val="24"/>
        </w:rPr>
        <w:t>ио</w:t>
      </w:r>
      <w:r w:rsidRPr="00170F81">
        <w:rPr>
          <w:szCs w:val="24"/>
        </w:rPr>
        <w:t>нальнос</w:t>
      </w:r>
      <w:r w:rsidRPr="00170F81">
        <w:rPr>
          <w:spacing w:val="-3"/>
          <w:szCs w:val="24"/>
        </w:rPr>
        <w:t>т</w:t>
      </w:r>
      <w:r w:rsidRPr="00170F81">
        <w:rPr>
          <w:szCs w:val="24"/>
        </w:rPr>
        <w:t>ей, пр</w:t>
      </w:r>
      <w:r w:rsidRPr="00170F81">
        <w:rPr>
          <w:spacing w:val="1"/>
          <w:szCs w:val="24"/>
        </w:rPr>
        <w:t>о</w:t>
      </w:r>
      <w:r w:rsidRPr="00170F81">
        <w:rPr>
          <w:szCs w:val="24"/>
        </w:rPr>
        <w:t>ф</w:t>
      </w:r>
      <w:r w:rsidRPr="00170F81">
        <w:rPr>
          <w:spacing w:val="-1"/>
          <w:szCs w:val="24"/>
        </w:rPr>
        <w:t>е</w:t>
      </w:r>
      <w:r w:rsidRPr="00170F81">
        <w:rPr>
          <w:szCs w:val="24"/>
        </w:rPr>
        <w:t>сс</w:t>
      </w:r>
      <w:r w:rsidRPr="00170F81">
        <w:rPr>
          <w:spacing w:val="-1"/>
          <w:szCs w:val="24"/>
        </w:rPr>
        <w:t>и</w:t>
      </w:r>
      <w:r w:rsidRPr="00170F81">
        <w:rPr>
          <w:szCs w:val="24"/>
        </w:rPr>
        <w:t xml:space="preserve">й, </w:t>
      </w:r>
      <w:r w:rsidRPr="00170F81">
        <w:rPr>
          <w:spacing w:val="-2"/>
          <w:szCs w:val="24"/>
        </w:rPr>
        <w:t>о</w:t>
      </w:r>
      <w:r w:rsidRPr="00170F81">
        <w:rPr>
          <w:spacing w:val="-1"/>
          <w:szCs w:val="24"/>
        </w:rPr>
        <w:t>б</w:t>
      </w:r>
      <w:r w:rsidRPr="00170F81">
        <w:rPr>
          <w:spacing w:val="1"/>
          <w:szCs w:val="24"/>
        </w:rPr>
        <w:t>р</w:t>
      </w:r>
      <w:r w:rsidRPr="00170F81">
        <w:rPr>
          <w:szCs w:val="24"/>
        </w:rPr>
        <w:t>аза</w:t>
      </w:r>
      <w:r w:rsidRPr="00170F81">
        <w:rPr>
          <w:spacing w:val="-3"/>
          <w:szCs w:val="24"/>
        </w:rPr>
        <w:t xml:space="preserve"> </w:t>
      </w:r>
      <w:r w:rsidRPr="00170F81">
        <w:rPr>
          <w:szCs w:val="24"/>
        </w:rPr>
        <w:t>ж</w:t>
      </w:r>
      <w:r w:rsidRPr="00170F81">
        <w:rPr>
          <w:spacing w:val="1"/>
          <w:szCs w:val="24"/>
        </w:rPr>
        <w:t>и</w:t>
      </w:r>
      <w:r w:rsidRPr="00170F81">
        <w:rPr>
          <w:szCs w:val="24"/>
        </w:rPr>
        <w:t xml:space="preserve">зни, </w:t>
      </w:r>
      <w:r w:rsidRPr="00170F81">
        <w:rPr>
          <w:spacing w:val="-1"/>
          <w:szCs w:val="24"/>
        </w:rPr>
        <w:t>х</w:t>
      </w:r>
      <w:r w:rsidRPr="00170F81">
        <w:rPr>
          <w:szCs w:val="24"/>
        </w:rPr>
        <w:t>ара</w:t>
      </w:r>
      <w:r w:rsidRPr="00170F81">
        <w:rPr>
          <w:spacing w:val="-1"/>
          <w:szCs w:val="24"/>
        </w:rPr>
        <w:t>кте</w:t>
      </w:r>
      <w:r w:rsidRPr="00170F81">
        <w:rPr>
          <w:szCs w:val="24"/>
        </w:rPr>
        <w:t>ра,</w:t>
      </w:r>
      <w:r w:rsidRPr="00170F81">
        <w:rPr>
          <w:spacing w:val="-1"/>
          <w:szCs w:val="24"/>
        </w:rPr>
        <w:t xml:space="preserve"> н</w:t>
      </w:r>
      <w:r w:rsidRPr="00170F81">
        <w:rPr>
          <w:szCs w:val="24"/>
        </w:rPr>
        <w:t>рава и т</w:t>
      </w:r>
      <w:r w:rsidRPr="00170F81">
        <w:rPr>
          <w:spacing w:val="-1"/>
          <w:szCs w:val="24"/>
        </w:rPr>
        <w:t>.</w:t>
      </w:r>
      <w:r w:rsidRPr="00170F81">
        <w:rPr>
          <w:szCs w:val="24"/>
        </w:rPr>
        <w:t>д.</w:t>
      </w:r>
    </w:p>
    <w:p w:rsidR="000103E7" w:rsidRPr="00170F81" w:rsidRDefault="000103E7" w:rsidP="00366C73">
      <w:pPr>
        <w:spacing w:line="239" w:lineRule="auto"/>
        <w:ind w:right="-13" w:firstLine="567"/>
        <w:jc w:val="both"/>
        <w:rPr>
          <w:szCs w:val="24"/>
        </w:rPr>
      </w:pPr>
      <w:r w:rsidRPr="00170F81">
        <w:rPr>
          <w:szCs w:val="24"/>
        </w:rPr>
        <w:t>В</w:t>
      </w:r>
      <w:r w:rsidRPr="00170F81">
        <w:rPr>
          <w:spacing w:val="1"/>
          <w:szCs w:val="24"/>
        </w:rPr>
        <w:t>о</w:t>
      </w:r>
      <w:r w:rsidRPr="00170F81">
        <w:rPr>
          <w:spacing w:val="-1"/>
          <w:szCs w:val="24"/>
        </w:rPr>
        <w:t>с</w:t>
      </w:r>
      <w:r w:rsidRPr="00170F81">
        <w:rPr>
          <w:szCs w:val="24"/>
        </w:rPr>
        <w:t>пита</w:t>
      </w:r>
      <w:r w:rsidRPr="00170F81">
        <w:rPr>
          <w:spacing w:val="-2"/>
          <w:szCs w:val="24"/>
        </w:rPr>
        <w:t>н</w:t>
      </w:r>
      <w:r w:rsidRPr="00170F81">
        <w:rPr>
          <w:szCs w:val="24"/>
        </w:rPr>
        <w:t>ие</w:t>
      </w:r>
      <w:r w:rsidRPr="00170F81">
        <w:rPr>
          <w:spacing w:val="25"/>
          <w:szCs w:val="24"/>
        </w:rPr>
        <w:t xml:space="preserve"> </w:t>
      </w:r>
      <w:r w:rsidRPr="00170F81">
        <w:rPr>
          <w:szCs w:val="24"/>
        </w:rPr>
        <w:t>в</w:t>
      </w:r>
      <w:r w:rsidRPr="00170F81">
        <w:rPr>
          <w:spacing w:val="26"/>
          <w:szCs w:val="24"/>
        </w:rPr>
        <w:t xml:space="preserve"> </w:t>
      </w:r>
      <w:r w:rsidRPr="00170F81">
        <w:rPr>
          <w:szCs w:val="24"/>
        </w:rPr>
        <w:t>б</w:t>
      </w:r>
      <w:r w:rsidRPr="00170F81">
        <w:rPr>
          <w:spacing w:val="1"/>
          <w:szCs w:val="24"/>
        </w:rPr>
        <w:t>о</w:t>
      </w:r>
      <w:r w:rsidRPr="00170F81">
        <w:rPr>
          <w:szCs w:val="24"/>
        </w:rPr>
        <w:t>л</w:t>
      </w:r>
      <w:r w:rsidRPr="00170F81">
        <w:rPr>
          <w:spacing w:val="-1"/>
          <w:szCs w:val="24"/>
        </w:rPr>
        <w:t>ь</w:t>
      </w:r>
      <w:r w:rsidRPr="00170F81">
        <w:rPr>
          <w:szCs w:val="24"/>
        </w:rPr>
        <w:t>шей</w:t>
      </w:r>
      <w:r w:rsidRPr="00170F81">
        <w:rPr>
          <w:spacing w:val="26"/>
          <w:szCs w:val="24"/>
        </w:rPr>
        <w:t xml:space="preserve"> </w:t>
      </w:r>
      <w:r w:rsidRPr="00170F81">
        <w:rPr>
          <w:szCs w:val="24"/>
        </w:rPr>
        <w:t>ст</w:t>
      </w:r>
      <w:r w:rsidRPr="00170F81">
        <w:rPr>
          <w:spacing w:val="-2"/>
          <w:szCs w:val="24"/>
        </w:rPr>
        <w:t>е</w:t>
      </w:r>
      <w:r w:rsidRPr="00170F81">
        <w:rPr>
          <w:szCs w:val="24"/>
        </w:rPr>
        <w:t>пе</w:t>
      </w:r>
      <w:r w:rsidRPr="00170F81">
        <w:rPr>
          <w:spacing w:val="-1"/>
          <w:szCs w:val="24"/>
        </w:rPr>
        <w:t>н</w:t>
      </w:r>
      <w:r w:rsidRPr="00170F81">
        <w:rPr>
          <w:szCs w:val="24"/>
        </w:rPr>
        <w:t>и</w:t>
      </w:r>
      <w:r w:rsidRPr="00170F81">
        <w:rPr>
          <w:spacing w:val="26"/>
          <w:szCs w:val="24"/>
        </w:rPr>
        <w:t xml:space="preserve"> </w:t>
      </w:r>
      <w:r w:rsidRPr="00170F81">
        <w:rPr>
          <w:szCs w:val="24"/>
        </w:rPr>
        <w:t>с</w:t>
      </w:r>
      <w:r w:rsidRPr="00170F81">
        <w:rPr>
          <w:spacing w:val="-2"/>
          <w:szCs w:val="24"/>
        </w:rPr>
        <w:t>т</w:t>
      </w:r>
      <w:r w:rsidRPr="00170F81">
        <w:rPr>
          <w:szCs w:val="24"/>
        </w:rPr>
        <w:t>рои</w:t>
      </w:r>
      <w:r w:rsidRPr="00170F81">
        <w:rPr>
          <w:spacing w:val="-2"/>
          <w:szCs w:val="24"/>
        </w:rPr>
        <w:t>т</w:t>
      </w:r>
      <w:r w:rsidRPr="00170F81">
        <w:rPr>
          <w:szCs w:val="24"/>
        </w:rPr>
        <w:t>ся</w:t>
      </w:r>
      <w:r w:rsidRPr="00170F81">
        <w:rPr>
          <w:spacing w:val="26"/>
          <w:szCs w:val="24"/>
        </w:rPr>
        <w:t xml:space="preserve"> </w:t>
      </w:r>
      <w:r w:rsidRPr="00170F81">
        <w:rPr>
          <w:szCs w:val="24"/>
        </w:rPr>
        <w:t>на</w:t>
      </w:r>
      <w:r w:rsidRPr="00170F81">
        <w:rPr>
          <w:spacing w:val="25"/>
          <w:szCs w:val="24"/>
        </w:rPr>
        <w:t xml:space="preserve"> </w:t>
      </w:r>
      <w:r w:rsidRPr="00170F81">
        <w:rPr>
          <w:szCs w:val="24"/>
        </w:rPr>
        <w:t>вза</w:t>
      </w:r>
      <w:r w:rsidRPr="00170F81">
        <w:rPr>
          <w:spacing w:val="-1"/>
          <w:szCs w:val="24"/>
        </w:rPr>
        <w:t>и</w:t>
      </w:r>
      <w:r w:rsidRPr="00170F81">
        <w:rPr>
          <w:szCs w:val="24"/>
        </w:rPr>
        <w:t>м</w:t>
      </w:r>
      <w:r w:rsidRPr="00170F81">
        <w:rPr>
          <w:spacing w:val="-1"/>
          <w:szCs w:val="24"/>
        </w:rPr>
        <w:t>о</w:t>
      </w:r>
      <w:r w:rsidRPr="00170F81">
        <w:rPr>
          <w:szCs w:val="24"/>
        </w:rPr>
        <w:t>д</w:t>
      </w:r>
      <w:r w:rsidRPr="00170F81">
        <w:rPr>
          <w:spacing w:val="-1"/>
          <w:szCs w:val="24"/>
        </w:rPr>
        <w:t>е</w:t>
      </w:r>
      <w:r w:rsidRPr="00170F81">
        <w:rPr>
          <w:szCs w:val="24"/>
        </w:rPr>
        <w:t>йст</w:t>
      </w:r>
      <w:r w:rsidRPr="00170F81">
        <w:rPr>
          <w:spacing w:val="-1"/>
          <w:szCs w:val="24"/>
        </w:rPr>
        <w:t>в</w:t>
      </w:r>
      <w:r w:rsidRPr="00170F81">
        <w:rPr>
          <w:szCs w:val="24"/>
        </w:rPr>
        <w:t>ии</w:t>
      </w:r>
      <w:r w:rsidRPr="00170F81">
        <w:rPr>
          <w:spacing w:val="24"/>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чающег</w:t>
      </w:r>
      <w:r w:rsidRPr="00170F81">
        <w:rPr>
          <w:spacing w:val="-1"/>
          <w:szCs w:val="24"/>
        </w:rPr>
        <w:t>о</w:t>
      </w:r>
      <w:r w:rsidRPr="00170F81">
        <w:rPr>
          <w:szCs w:val="24"/>
        </w:rPr>
        <w:t>ся с</w:t>
      </w:r>
      <w:r w:rsidRPr="00170F81">
        <w:rPr>
          <w:spacing w:val="10"/>
          <w:szCs w:val="24"/>
        </w:rPr>
        <w:t xml:space="preserve"> </w:t>
      </w:r>
      <w:r w:rsidRPr="00170F81">
        <w:rPr>
          <w:szCs w:val="24"/>
        </w:rPr>
        <w:t>е</w:t>
      </w:r>
      <w:r w:rsidRPr="00170F81">
        <w:rPr>
          <w:spacing w:val="-2"/>
          <w:szCs w:val="24"/>
        </w:rPr>
        <w:t>г</w:t>
      </w:r>
      <w:r w:rsidRPr="00170F81">
        <w:rPr>
          <w:szCs w:val="24"/>
        </w:rPr>
        <w:t>о</w:t>
      </w:r>
      <w:r w:rsidRPr="00170F81">
        <w:rPr>
          <w:spacing w:val="12"/>
          <w:szCs w:val="24"/>
        </w:rPr>
        <w:t xml:space="preserve"> </w:t>
      </w:r>
      <w:r w:rsidRPr="00170F81">
        <w:rPr>
          <w:szCs w:val="24"/>
        </w:rPr>
        <w:t>ок</w:t>
      </w:r>
      <w:r w:rsidRPr="00170F81">
        <w:rPr>
          <w:spacing w:val="2"/>
          <w:szCs w:val="24"/>
        </w:rPr>
        <w:t>р</w:t>
      </w:r>
      <w:r w:rsidRPr="00170F81">
        <w:rPr>
          <w:spacing w:val="-2"/>
          <w:szCs w:val="24"/>
        </w:rPr>
        <w:t>у</w:t>
      </w:r>
      <w:r w:rsidRPr="00170F81">
        <w:rPr>
          <w:szCs w:val="24"/>
        </w:rPr>
        <w:t>же</w:t>
      </w:r>
      <w:r w:rsidRPr="00170F81">
        <w:rPr>
          <w:spacing w:val="-1"/>
          <w:szCs w:val="24"/>
        </w:rPr>
        <w:t>н</w:t>
      </w:r>
      <w:r w:rsidRPr="00170F81">
        <w:rPr>
          <w:szCs w:val="24"/>
        </w:rPr>
        <w:t>ием,</w:t>
      </w:r>
      <w:r w:rsidRPr="00170F81">
        <w:rPr>
          <w:spacing w:val="8"/>
          <w:szCs w:val="24"/>
        </w:rPr>
        <w:t xml:space="preserve"> </w:t>
      </w:r>
      <w:r w:rsidRPr="00170F81">
        <w:rPr>
          <w:szCs w:val="24"/>
        </w:rPr>
        <w:t>поэтому</w:t>
      </w:r>
      <w:r w:rsidRPr="00170F81">
        <w:rPr>
          <w:spacing w:val="8"/>
          <w:szCs w:val="24"/>
        </w:rPr>
        <w:t xml:space="preserve"> </w:t>
      </w:r>
      <w:r w:rsidRPr="00170F81">
        <w:rPr>
          <w:szCs w:val="24"/>
        </w:rPr>
        <w:t>с</w:t>
      </w:r>
      <w:r w:rsidRPr="00170F81">
        <w:rPr>
          <w:spacing w:val="-1"/>
          <w:szCs w:val="24"/>
        </w:rPr>
        <w:t>о</w:t>
      </w:r>
      <w:r w:rsidRPr="00170F81">
        <w:rPr>
          <w:szCs w:val="24"/>
        </w:rPr>
        <w:t>чет</w:t>
      </w:r>
      <w:r w:rsidRPr="00170F81">
        <w:rPr>
          <w:spacing w:val="-1"/>
          <w:szCs w:val="24"/>
        </w:rPr>
        <w:t>а</w:t>
      </w:r>
      <w:r w:rsidRPr="00170F81">
        <w:rPr>
          <w:szCs w:val="24"/>
        </w:rPr>
        <w:t>ние</w:t>
      </w:r>
      <w:r w:rsidRPr="00170F81">
        <w:rPr>
          <w:spacing w:val="9"/>
          <w:szCs w:val="24"/>
        </w:rPr>
        <w:t xml:space="preserve"> </w:t>
      </w:r>
      <w:r w:rsidRPr="00170F81">
        <w:rPr>
          <w:szCs w:val="24"/>
        </w:rPr>
        <w:t>разных</w:t>
      </w:r>
      <w:r w:rsidRPr="00170F81">
        <w:rPr>
          <w:spacing w:val="9"/>
          <w:szCs w:val="24"/>
        </w:rPr>
        <w:t xml:space="preserve"> </w:t>
      </w:r>
      <w:r w:rsidRPr="00170F81">
        <w:rPr>
          <w:szCs w:val="24"/>
        </w:rPr>
        <w:t>форм</w:t>
      </w:r>
      <w:r w:rsidRPr="00170F81">
        <w:rPr>
          <w:spacing w:val="9"/>
          <w:szCs w:val="24"/>
        </w:rPr>
        <w:t xml:space="preserve"> </w:t>
      </w:r>
      <w:r w:rsidRPr="00170F81">
        <w:rPr>
          <w:szCs w:val="24"/>
        </w:rPr>
        <w:t>индивид</w:t>
      </w:r>
      <w:r w:rsidRPr="00170F81">
        <w:rPr>
          <w:spacing w:val="-3"/>
          <w:szCs w:val="24"/>
        </w:rPr>
        <w:t>у</w:t>
      </w:r>
      <w:r w:rsidRPr="00170F81">
        <w:rPr>
          <w:szCs w:val="24"/>
        </w:rPr>
        <w:t>ал</w:t>
      </w:r>
      <w:r w:rsidRPr="00170F81">
        <w:rPr>
          <w:spacing w:val="-1"/>
          <w:szCs w:val="24"/>
        </w:rPr>
        <w:t>ь</w:t>
      </w:r>
      <w:r w:rsidRPr="00170F81">
        <w:rPr>
          <w:szCs w:val="24"/>
        </w:rPr>
        <w:t>н</w:t>
      </w:r>
      <w:r w:rsidRPr="00170F81">
        <w:rPr>
          <w:spacing w:val="1"/>
          <w:szCs w:val="24"/>
        </w:rPr>
        <w:t>ой</w:t>
      </w:r>
      <w:r w:rsidRPr="00170F81">
        <w:rPr>
          <w:szCs w:val="24"/>
        </w:rPr>
        <w:t>,</w:t>
      </w:r>
      <w:r w:rsidRPr="00170F81">
        <w:rPr>
          <w:spacing w:val="11"/>
          <w:szCs w:val="24"/>
        </w:rPr>
        <w:t xml:space="preserve"> </w:t>
      </w:r>
      <w:r w:rsidRPr="00170F81">
        <w:rPr>
          <w:spacing w:val="-1"/>
          <w:szCs w:val="24"/>
        </w:rPr>
        <w:t>г</w:t>
      </w:r>
      <w:r w:rsidRPr="00170F81">
        <w:rPr>
          <w:szCs w:val="24"/>
        </w:rPr>
        <w:t>р</w:t>
      </w:r>
      <w:r w:rsidRPr="00170F81">
        <w:rPr>
          <w:spacing w:val="-2"/>
          <w:szCs w:val="24"/>
        </w:rPr>
        <w:t>у</w:t>
      </w:r>
      <w:r w:rsidRPr="00170F81">
        <w:rPr>
          <w:szCs w:val="24"/>
        </w:rPr>
        <w:t>п</w:t>
      </w:r>
      <w:r w:rsidRPr="00170F81">
        <w:rPr>
          <w:spacing w:val="1"/>
          <w:szCs w:val="24"/>
        </w:rPr>
        <w:t>по</w:t>
      </w:r>
      <w:r w:rsidRPr="00170F81">
        <w:rPr>
          <w:spacing w:val="-2"/>
          <w:szCs w:val="24"/>
        </w:rPr>
        <w:t>в</w:t>
      </w:r>
      <w:r w:rsidRPr="00170F81">
        <w:rPr>
          <w:szCs w:val="24"/>
        </w:rPr>
        <w:t>ой</w:t>
      </w:r>
      <w:r w:rsidRPr="00170F81">
        <w:rPr>
          <w:spacing w:val="9"/>
          <w:szCs w:val="24"/>
        </w:rPr>
        <w:t xml:space="preserve"> </w:t>
      </w:r>
      <w:r w:rsidRPr="00170F81">
        <w:rPr>
          <w:szCs w:val="24"/>
        </w:rPr>
        <w:t>и массо</w:t>
      </w:r>
      <w:r w:rsidRPr="00170F81">
        <w:rPr>
          <w:spacing w:val="-1"/>
          <w:szCs w:val="24"/>
        </w:rPr>
        <w:t>во</w:t>
      </w:r>
      <w:r w:rsidRPr="00170F81">
        <w:rPr>
          <w:szCs w:val="24"/>
        </w:rPr>
        <w:t>й</w:t>
      </w:r>
      <w:r w:rsidRPr="00170F81">
        <w:rPr>
          <w:spacing w:val="70"/>
          <w:szCs w:val="24"/>
        </w:rPr>
        <w:t xml:space="preserve"> </w:t>
      </w:r>
      <w:r w:rsidRPr="00170F81">
        <w:rPr>
          <w:spacing w:val="1"/>
          <w:szCs w:val="24"/>
        </w:rPr>
        <w:t>р</w:t>
      </w:r>
      <w:r w:rsidRPr="00170F81">
        <w:rPr>
          <w:spacing w:val="-1"/>
          <w:szCs w:val="24"/>
        </w:rPr>
        <w:t>а</w:t>
      </w:r>
      <w:r w:rsidRPr="00170F81">
        <w:rPr>
          <w:szCs w:val="24"/>
        </w:rPr>
        <w:t>боты</w:t>
      </w:r>
      <w:r w:rsidRPr="00170F81">
        <w:rPr>
          <w:spacing w:val="70"/>
          <w:szCs w:val="24"/>
        </w:rPr>
        <w:t xml:space="preserve"> </w:t>
      </w:r>
      <w:r w:rsidRPr="00170F81">
        <w:rPr>
          <w:szCs w:val="24"/>
        </w:rPr>
        <w:t>в</w:t>
      </w:r>
      <w:r w:rsidRPr="00170F81">
        <w:rPr>
          <w:spacing w:val="66"/>
          <w:szCs w:val="24"/>
        </w:rPr>
        <w:t xml:space="preserve"> </w:t>
      </w:r>
      <w:r w:rsidRPr="00170F81">
        <w:rPr>
          <w:szCs w:val="24"/>
        </w:rPr>
        <w:t>воспитатель</w:t>
      </w:r>
      <w:r w:rsidRPr="00170F81">
        <w:rPr>
          <w:spacing w:val="-1"/>
          <w:szCs w:val="24"/>
        </w:rPr>
        <w:t>н</w:t>
      </w:r>
      <w:r w:rsidRPr="00170F81">
        <w:rPr>
          <w:szCs w:val="24"/>
        </w:rPr>
        <w:t>ых</w:t>
      </w:r>
      <w:r w:rsidRPr="00170F81">
        <w:rPr>
          <w:spacing w:val="70"/>
          <w:szCs w:val="24"/>
        </w:rPr>
        <w:t xml:space="preserve"> </w:t>
      </w:r>
      <w:r w:rsidRPr="00170F81">
        <w:rPr>
          <w:spacing w:val="-2"/>
          <w:szCs w:val="24"/>
        </w:rPr>
        <w:t>м</w:t>
      </w:r>
      <w:r w:rsidRPr="00170F81">
        <w:rPr>
          <w:szCs w:val="24"/>
        </w:rPr>
        <w:t>е</w:t>
      </w:r>
      <w:r w:rsidRPr="00170F81">
        <w:rPr>
          <w:spacing w:val="-1"/>
          <w:szCs w:val="24"/>
        </w:rPr>
        <w:t>р</w:t>
      </w:r>
      <w:r w:rsidRPr="00170F81">
        <w:rPr>
          <w:szCs w:val="24"/>
        </w:rPr>
        <w:t>о</w:t>
      </w:r>
      <w:r w:rsidRPr="00170F81">
        <w:rPr>
          <w:spacing w:val="-1"/>
          <w:szCs w:val="24"/>
        </w:rPr>
        <w:t>п</w:t>
      </w:r>
      <w:r w:rsidRPr="00170F81">
        <w:rPr>
          <w:spacing w:val="1"/>
          <w:szCs w:val="24"/>
        </w:rPr>
        <w:t>р</w:t>
      </w:r>
      <w:r w:rsidRPr="00170F81">
        <w:rPr>
          <w:szCs w:val="24"/>
        </w:rPr>
        <w:t>ият</w:t>
      </w:r>
      <w:r w:rsidRPr="00170F81">
        <w:rPr>
          <w:spacing w:val="-1"/>
          <w:szCs w:val="24"/>
        </w:rPr>
        <w:t>и</w:t>
      </w:r>
      <w:r w:rsidRPr="00170F81">
        <w:rPr>
          <w:szCs w:val="24"/>
        </w:rPr>
        <w:t>ях</w:t>
      </w:r>
      <w:r w:rsidRPr="00170F81">
        <w:rPr>
          <w:spacing w:val="70"/>
          <w:szCs w:val="24"/>
        </w:rPr>
        <w:t xml:space="preserve"> </w:t>
      </w:r>
      <w:r w:rsidRPr="00170F81">
        <w:rPr>
          <w:szCs w:val="24"/>
        </w:rPr>
        <w:t>с</w:t>
      </w:r>
      <w:r w:rsidRPr="00170F81">
        <w:rPr>
          <w:spacing w:val="-2"/>
          <w:szCs w:val="24"/>
        </w:rPr>
        <w:t>ч</w:t>
      </w:r>
      <w:r w:rsidRPr="00170F81">
        <w:rPr>
          <w:szCs w:val="24"/>
        </w:rPr>
        <w:t>ита</w:t>
      </w:r>
      <w:r w:rsidRPr="00170F81">
        <w:rPr>
          <w:spacing w:val="-1"/>
          <w:szCs w:val="24"/>
        </w:rPr>
        <w:t>е</w:t>
      </w:r>
      <w:r w:rsidRPr="00170F81">
        <w:rPr>
          <w:szCs w:val="24"/>
        </w:rPr>
        <w:t>тся</w:t>
      </w:r>
      <w:r w:rsidRPr="00170F81">
        <w:rPr>
          <w:spacing w:val="68"/>
          <w:szCs w:val="24"/>
        </w:rPr>
        <w:t xml:space="preserve"> </w:t>
      </w:r>
      <w:r w:rsidRPr="00170F81">
        <w:rPr>
          <w:szCs w:val="24"/>
        </w:rPr>
        <w:t>наиболее</w:t>
      </w:r>
      <w:r w:rsidRPr="00170F81">
        <w:rPr>
          <w:spacing w:val="68"/>
          <w:szCs w:val="24"/>
        </w:rPr>
        <w:t xml:space="preserve"> </w:t>
      </w:r>
      <w:r w:rsidRPr="00170F81">
        <w:rPr>
          <w:szCs w:val="24"/>
        </w:rPr>
        <w:t>ва</w:t>
      </w:r>
      <w:r w:rsidRPr="00170F81">
        <w:rPr>
          <w:spacing w:val="-1"/>
          <w:szCs w:val="24"/>
        </w:rPr>
        <w:t>жн</w:t>
      </w:r>
      <w:r w:rsidRPr="00170F81">
        <w:rPr>
          <w:szCs w:val="24"/>
        </w:rPr>
        <w:t>ой, значимой, чем в</w:t>
      </w:r>
      <w:r w:rsidRPr="00170F81">
        <w:rPr>
          <w:spacing w:val="-2"/>
          <w:szCs w:val="24"/>
        </w:rPr>
        <w:t xml:space="preserve"> </w:t>
      </w:r>
      <w:r w:rsidRPr="00170F81">
        <w:rPr>
          <w:szCs w:val="24"/>
        </w:rPr>
        <w:t>о</w:t>
      </w:r>
      <w:r w:rsidRPr="00170F81">
        <w:rPr>
          <w:spacing w:val="1"/>
          <w:szCs w:val="24"/>
        </w:rPr>
        <w:t>б</w:t>
      </w:r>
      <w:r w:rsidRPr="00170F81">
        <w:rPr>
          <w:spacing w:val="-1"/>
          <w:szCs w:val="24"/>
        </w:rPr>
        <w:t>у</w:t>
      </w:r>
      <w:r w:rsidRPr="00170F81">
        <w:rPr>
          <w:szCs w:val="24"/>
        </w:rPr>
        <w:t>чении.</w:t>
      </w:r>
    </w:p>
    <w:p w:rsidR="000103E7" w:rsidRPr="00170F81" w:rsidRDefault="000103E7" w:rsidP="00366C73">
      <w:pPr>
        <w:spacing w:after="87" w:line="240" w:lineRule="exact"/>
        <w:ind w:right="-13" w:firstLine="567"/>
        <w:jc w:val="both"/>
        <w:rPr>
          <w:szCs w:val="24"/>
        </w:rPr>
      </w:pPr>
    </w:p>
    <w:p w:rsidR="00983DC9" w:rsidRDefault="00983DC9">
      <w:pPr>
        <w:rPr>
          <w:b/>
          <w:bCs/>
          <w:szCs w:val="24"/>
        </w:rPr>
      </w:pPr>
      <w:r>
        <w:rPr>
          <w:b/>
          <w:bCs/>
          <w:szCs w:val="24"/>
        </w:rPr>
        <w:br w:type="page"/>
      </w:r>
    </w:p>
    <w:p w:rsidR="000103E7" w:rsidRPr="00D177B6" w:rsidRDefault="000103E7" w:rsidP="00366C73">
      <w:pPr>
        <w:ind w:right="-13" w:firstLine="567"/>
        <w:jc w:val="both"/>
        <w:rPr>
          <w:b/>
          <w:bCs/>
          <w:szCs w:val="24"/>
        </w:rPr>
      </w:pPr>
      <w:r>
        <w:rPr>
          <w:b/>
          <w:bCs/>
          <w:szCs w:val="24"/>
        </w:rPr>
        <w:t xml:space="preserve"> </w:t>
      </w:r>
      <w:r w:rsidRPr="00170F81">
        <w:rPr>
          <w:b/>
          <w:bCs/>
          <w:szCs w:val="24"/>
        </w:rPr>
        <w:t xml:space="preserve">3.3. </w:t>
      </w:r>
      <w:r w:rsidRPr="00170F81">
        <w:rPr>
          <w:b/>
          <w:bCs/>
          <w:spacing w:val="-4"/>
          <w:szCs w:val="24"/>
        </w:rPr>
        <w:t>М</w:t>
      </w:r>
      <w:r w:rsidRPr="00170F81">
        <w:rPr>
          <w:b/>
          <w:bCs/>
          <w:szCs w:val="24"/>
        </w:rPr>
        <w:t>е</w:t>
      </w:r>
      <w:r w:rsidRPr="00170F81">
        <w:rPr>
          <w:b/>
          <w:bCs/>
          <w:spacing w:val="-3"/>
          <w:szCs w:val="24"/>
        </w:rPr>
        <w:t>т</w:t>
      </w:r>
      <w:r w:rsidRPr="00170F81">
        <w:rPr>
          <w:b/>
          <w:bCs/>
          <w:spacing w:val="-6"/>
          <w:szCs w:val="24"/>
        </w:rPr>
        <w:t>о</w:t>
      </w:r>
      <w:r w:rsidRPr="00170F81">
        <w:rPr>
          <w:b/>
          <w:bCs/>
          <w:szCs w:val="24"/>
        </w:rPr>
        <w:t xml:space="preserve">ды </w:t>
      </w:r>
      <w:r w:rsidRPr="00170F81">
        <w:rPr>
          <w:b/>
          <w:bCs/>
          <w:spacing w:val="-2"/>
          <w:szCs w:val="24"/>
        </w:rPr>
        <w:t>в</w:t>
      </w:r>
      <w:r w:rsidRPr="00170F81">
        <w:rPr>
          <w:b/>
          <w:bCs/>
          <w:spacing w:val="-1"/>
          <w:szCs w:val="24"/>
        </w:rPr>
        <w:t>о</w:t>
      </w:r>
      <w:r w:rsidRPr="00170F81">
        <w:rPr>
          <w:b/>
          <w:bCs/>
          <w:szCs w:val="24"/>
        </w:rPr>
        <w:t>спи</w:t>
      </w:r>
      <w:r w:rsidRPr="00170F81">
        <w:rPr>
          <w:b/>
          <w:bCs/>
          <w:spacing w:val="1"/>
          <w:szCs w:val="24"/>
        </w:rPr>
        <w:t>т</w:t>
      </w:r>
      <w:r w:rsidRPr="00170F81">
        <w:rPr>
          <w:b/>
          <w:bCs/>
          <w:spacing w:val="-3"/>
          <w:szCs w:val="24"/>
        </w:rPr>
        <w:t>а</w:t>
      </w:r>
      <w:r w:rsidRPr="00170F81">
        <w:rPr>
          <w:b/>
          <w:bCs/>
          <w:spacing w:val="-1"/>
          <w:szCs w:val="24"/>
        </w:rPr>
        <w:t>т</w:t>
      </w:r>
      <w:r w:rsidRPr="00170F81">
        <w:rPr>
          <w:b/>
          <w:bCs/>
          <w:szCs w:val="24"/>
        </w:rPr>
        <w:t>ель</w:t>
      </w:r>
      <w:r w:rsidRPr="00170F81">
        <w:rPr>
          <w:b/>
          <w:bCs/>
          <w:spacing w:val="-2"/>
          <w:szCs w:val="24"/>
        </w:rPr>
        <w:t>н</w:t>
      </w:r>
      <w:r w:rsidRPr="00170F81">
        <w:rPr>
          <w:b/>
          <w:bCs/>
          <w:szCs w:val="24"/>
        </w:rPr>
        <w:t>ой ра</w:t>
      </w:r>
      <w:r w:rsidRPr="00170F81">
        <w:rPr>
          <w:b/>
          <w:bCs/>
          <w:spacing w:val="-4"/>
          <w:szCs w:val="24"/>
        </w:rPr>
        <w:t>бо</w:t>
      </w:r>
      <w:r w:rsidRPr="00170F81">
        <w:rPr>
          <w:b/>
          <w:bCs/>
          <w:szCs w:val="24"/>
        </w:rPr>
        <w:t>ты</w:t>
      </w:r>
    </w:p>
    <w:p w:rsidR="000103E7" w:rsidRPr="00170F81" w:rsidRDefault="000103E7" w:rsidP="00366C73">
      <w:pPr>
        <w:spacing w:line="239" w:lineRule="auto"/>
        <w:ind w:right="-13" w:firstLine="567"/>
        <w:jc w:val="both"/>
        <w:rPr>
          <w:szCs w:val="24"/>
        </w:rPr>
      </w:pPr>
      <w:r w:rsidRPr="00170F81">
        <w:rPr>
          <w:szCs w:val="24"/>
        </w:rPr>
        <w:t>В</w:t>
      </w:r>
      <w:r w:rsidRPr="00170F81">
        <w:rPr>
          <w:spacing w:val="112"/>
          <w:szCs w:val="24"/>
        </w:rPr>
        <w:t xml:space="preserve"> </w:t>
      </w:r>
      <w:r w:rsidRPr="00170F81">
        <w:rPr>
          <w:szCs w:val="24"/>
        </w:rPr>
        <w:t>воспитатель</w:t>
      </w:r>
      <w:r w:rsidRPr="00170F81">
        <w:rPr>
          <w:spacing w:val="-2"/>
          <w:szCs w:val="24"/>
        </w:rPr>
        <w:t>н</w:t>
      </w:r>
      <w:r w:rsidRPr="00170F81">
        <w:rPr>
          <w:spacing w:val="1"/>
          <w:szCs w:val="24"/>
        </w:rPr>
        <w:t>о</w:t>
      </w:r>
      <w:r w:rsidRPr="00170F81">
        <w:rPr>
          <w:szCs w:val="24"/>
        </w:rPr>
        <w:t>й</w:t>
      </w:r>
      <w:r w:rsidRPr="00170F81">
        <w:rPr>
          <w:spacing w:val="110"/>
          <w:szCs w:val="24"/>
        </w:rPr>
        <w:t xml:space="preserve"> </w:t>
      </w:r>
      <w:r w:rsidRPr="00170F81">
        <w:rPr>
          <w:spacing w:val="1"/>
          <w:szCs w:val="24"/>
        </w:rPr>
        <w:t>р</w:t>
      </w:r>
      <w:r w:rsidRPr="00170F81">
        <w:rPr>
          <w:spacing w:val="-1"/>
          <w:szCs w:val="24"/>
        </w:rPr>
        <w:t>а</w:t>
      </w:r>
      <w:r w:rsidRPr="00170F81">
        <w:rPr>
          <w:szCs w:val="24"/>
        </w:rPr>
        <w:t>б</w:t>
      </w:r>
      <w:r w:rsidRPr="00170F81">
        <w:rPr>
          <w:spacing w:val="1"/>
          <w:szCs w:val="24"/>
        </w:rPr>
        <w:t>о</w:t>
      </w:r>
      <w:r w:rsidRPr="00170F81">
        <w:rPr>
          <w:szCs w:val="24"/>
        </w:rPr>
        <w:t>те</w:t>
      </w:r>
      <w:r w:rsidRPr="00170F81">
        <w:rPr>
          <w:spacing w:val="112"/>
          <w:szCs w:val="24"/>
        </w:rPr>
        <w:t xml:space="preserve"> </w:t>
      </w:r>
      <w:r w:rsidRPr="00170F81">
        <w:rPr>
          <w:szCs w:val="24"/>
        </w:rPr>
        <w:t>ис</w:t>
      </w:r>
      <w:r w:rsidRPr="00170F81">
        <w:rPr>
          <w:spacing w:val="-1"/>
          <w:szCs w:val="24"/>
        </w:rPr>
        <w:t>п</w:t>
      </w:r>
      <w:r w:rsidRPr="00170F81">
        <w:rPr>
          <w:szCs w:val="24"/>
        </w:rPr>
        <w:t>ольз</w:t>
      </w:r>
      <w:r w:rsidRPr="00170F81">
        <w:rPr>
          <w:spacing w:val="-3"/>
          <w:szCs w:val="24"/>
        </w:rPr>
        <w:t>у</w:t>
      </w:r>
      <w:r w:rsidRPr="00170F81">
        <w:rPr>
          <w:spacing w:val="-1"/>
          <w:szCs w:val="24"/>
        </w:rPr>
        <w:t>ю</w:t>
      </w:r>
      <w:r w:rsidRPr="00170F81">
        <w:rPr>
          <w:szCs w:val="24"/>
        </w:rPr>
        <w:t>тся</w:t>
      </w:r>
      <w:r w:rsidRPr="00170F81">
        <w:rPr>
          <w:spacing w:val="111"/>
          <w:szCs w:val="24"/>
        </w:rPr>
        <w:t xml:space="preserve"> </w:t>
      </w:r>
      <w:r w:rsidRPr="00170F81">
        <w:rPr>
          <w:szCs w:val="24"/>
        </w:rPr>
        <w:t>метод</w:t>
      </w:r>
      <w:r w:rsidRPr="00170F81">
        <w:rPr>
          <w:spacing w:val="1"/>
          <w:szCs w:val="24"/>
        </w:rPr>
        <w:t>ы</w:t>
      </w:r>
      <w:r w:rsidRPr="00170F81">
        <w:rPr>
          <w:spacing w:val="113"/>
          <w:szCs w:val="24"/>
        </w:rPr>
        <w:t xml:space="preserve"> </w:t>
      </w:r>
      <w:r w:rsidRPr="00170F81">
        <w:rPr>
          <w:szCs w:val="24"/>
        </w:rPr>
        <w:t>прямо</w:t>
      </w:r>
      <w:r w:rsidRPr="00170F81">
        <w:rPr>
          <w:spacing w:val="-2"/>
          <w:szCs w:val="24"/>
        </w:rPr>
        <w:t>г</w:t>
      </w:r>
      <w:r w:rsidRPr="00170F81">
        <w:rPr>
          <w:szCs w:val="24"/>
        </w:rPr>
        <w:t>о</w:t>
      </w:r>
      <w:r w:rsidRPr="00170F81">
        <w:rPr>
          <w:spacing w:val="113"/>
          <w:szCs w:val="24"/>
        </w:rPr>
        <w:t xml:space="preserve"> </w:t>
      </w:r>
      <w:r w:rsidRPr="00170F81">
        <w:rPr>
          <w:spacing w:val="1"/>
          <w:szCs w:val="24"/>
        </w:rPr>
        <w:t>и</w:t>
      </w:r>
      <w:r w:rsidRPr="00170F81">
        <w:rPr>
          <w:spacing w:val="112"/>
          <w:szCs w:val="24"/>
        </w:rPr>
        <w:t xml:space="preserve"> </w:t>
      </w:r>
      <w:r w:rsidRPr="00170F81">
        <w:rPr>
          <w:szCs w:val="24"/>
        </w:rPr>
        <w:t>к</w:t>
      </w:r>
      <w:r w:rsidRPr="00170F81">
        <w:rPr>
          <w:spacing w:val="1"/>
          <w:szCs w:val="24"/>
        </w:rPr>
        <w:t>о</w:t>
      </w:r>
      <w:r w:rsidRPr="00170F81">
        <w:rPr>
          <w:szCs w:val="24"/>
        </w:rPr>
        <w:t>с</w:t>
      </w:r>
      <w:r w:rsidRPr="00170F81">
        <w:rPr>
          <w:spacing w:val="-2"/>
          <w:szCs w:val="24"/>
        </w:rPr>
        <w:t>в</w:t>
      </w:r>
      <w:r w:rsidRPr="00170F81">
        <w:rPr>
          <w:szCs w:val="24"/>
        </w:rPr>
        <w:t>енно</w:t>
      </w:r>
      <w:r w:rsidRPr="00170F81">
        <w:rPr>
          <w:spacing w:val="-2"/>
          <w:szCs w:val="24"/>
        </w:rPr>
        <w:t>г</w:t>
      </w:r>
      <w:r w:rsidRPr="00170F81">
        <w:rPr>
          <w:szCs w:val="24"/>
        </w:rPr>
        <w:t>о педагогичес</w:t>
      </w:r>
      <w:r w:rsidRPr="00170F81">
        <w:rPr>
          <w:spacing w:val="-2"/>
          <w:szCs w:val="24"/>
        </w:rPr>
        <w:t>к</w:t>
      </w:r>
      <w:r w:rsidRPr="00170F81">
        <w:rPr>
          <w:szCs w:val="24"/>
        </w:rPr>
        <w:t>о</w:t>
      </w:r>
      <w:r w:rsidRPr="00170F81">
        <w:rPr>
          <w:spacing w:val="-1"/>
          <w:szCs w:val="24"/>
        </w:rPr>
        <w:t>г</w:t>
      </w:r>
      <w:r w:rsidRPr="00170F81">
        <w:rPr>
          <w:szCs w:val="24"/>
        </w:rPr>
        <w:t>о влияния</w:t>
      </w:r>
      <w:r w:rsidRPr="00170F81">
        <w:rPr>
          <w:spacing w:val="-2"/>
          <w:szCs w:val="24"/>
        </w:rPr>
        <w:t xml:space="preserve"> </w:t>
      </w:r>
      <w:r w:rsidRPr="00170F81">
        <w:rPr>
          <w:szCs w:val="24"/>
        </w:rPr>
        <w:t>на об</w:t>
      </w:r>
      <w:r w:rsidRPr="00170F81">
        <w:rPr>
          <w:spacing w:val="-3"/>
          <w:szCs w:val="24"/>
        </w:rPr>
        <w:t>у</w:t>
      </w:r>
      <w:r w:rsidRPr="00170F81">
        <w:rPr>
          <w:szCs w:val="24"/>
        </w:rPr>
        <w:t>чающ</w:t>
      </w:r>
      <w:r w:rsidRPr="00170F81">
        <w:rPr>
          <w:spacing w:val="-2"/>
          <w:szCs w:val="24"/>
        </w:rPr>
        <w:t>и</w:t>
      </w:r>
      <w:r w:rsidRPr="00170F81">
        <w:rPr>
          <w:spacing w:val="1"/>
          <w:szCs w:val="24"/>
        </w:rPr>
        <w:t>х</w:t>
      </w:r>
      <w:r w:rsidRPr="00170F81">
        <w:rPr>
          <w:szCs w:val="24"/>
        </w:rPr>
        <w:t>ся.</w:t>
      </w:r>
    </w:p>
    <w:p w:rsidR="000103E7" w:rsidRPr="00170F81" w:rsidRDefault="000103E7" w:rsidP="00366C73">
      <w:pPr>
        <w:tabs>
          <w:tab w:val="left" w:pos="2009"/>
          <w:tab w:val="left" w:pos="3648"/>
          <w:tab w:val="left" w:pos="4105"/>
          <w:tab w:val="left" w:pos="4765"/>
          <w:tab w:val="left" w:pos="5571"/>
          <w:tab w:val="left" w:pos="6221"/>
          <w:tab w:val="left" w:pos="8244"/>
          <w:tab w:val="left" w:pos="8562"/>
        </w:tabs>
        <w:spacing w:line="239" w:lineRule="auto"/>
        <w:ind w:right="-13" w:firstLine="567"/>
        <w:jc w:val="both"/>
        <w:rPr>
          <w:szCs w:val="24"/>
        </w:rPr>
      </w:pPr>
      <w:r w:rsidRPr="00170F81">
        <w:rPr>
          <w:szCs w:val="24"/>
        </w:rPr>
        <w:t>Методы</w:t>
      </w:r>
      <w:r w:rsidRPr="00170F81">
        <w:rPr>
          <w:spacing w:val="27"/>
          <w:szCs w:val="24"/>
        </w:rPr>
        <w:t xml:space="preserve"> </w:t>
      </w:r>
      <w:r w:rsidRPr="00170F81">
        <w:rPr>
          <w:szCs w:val="24"/>
        </w:rPr>
        <w:t>прямого</w:t>
      </w:r>
      <w:r w:rsidRPr="00170F81">
        <w:rPr>
          <w:spacing w:val="29"/>
          <w:szCs w:val="24"/>
        </w:rPr>
        <w:t xml:space="preserve"> </w:t>
      </w:r>
      <w:r w:rsidRPr="00170F81">
        <w:rPr>
          <w:szCs w:val="24"/>
        </w:rPr>
        <w:t>п</w:t>
      </w:r>
      <w:r w:rsidRPr="00170F81">
        <w:rPr>
          <w:spacing w:val="-1"/>
          <w:szCs w:val="24"/>
        </w:rPr>
        <w:t>е</w:t>
      </w:r>
      <w:r w:rsidRPr="00170F81">
        <w:rPr>
          <w:szCs w:val="24"/>
        </w:rPr>
        <w:t>да</w:t>
      </w:r>
      <w:r w:rsidRPr="00170F81">
        <w:rPr>
          <w:spacing w:val="-2"/>
          <w:szCs w:val="24"/>
        </w:rPr>
        <w:t>г</w:t>
      </w:r>
      <w:r w:rsidRPr="00170F81">
        <w:rPr>
          <w:szCs w:val="24"/>
        </w:rPr>
        <w:t>огичес</w:t>
      </w:r>
      <w:r w:rsidRPr="00170F81">
        <w:rPr>
          <w:spacing w:val="-2"/>
          <w:szCs w:val="24"/>
        </w:rPr>
        <w:t>к</w:t>
      </w:r>
      <w:r w:rsidRPr="00170F81">
        <w:rPr>
          <w:szCs w:val="24"/>
        </w:rPr>
        <w:t>ого</w:t>
      </w:r>
      <w:r w:rsidRPr="00170F81">
        <w:rPr>
          <w:spacing w:val="29"/>
          <w:szCs w:val="24"/>
        </w:rPr>
        <w:t xml:space="preserve"> </w:t>
      </w:r>
      <w:r w:rsidRPr="00170F81">
        <w:rPr>
          <w:szCs w:val="24"/>
        </w:rPr>
        <w:t>в</w:t>
      </w:r>
      <w:r w:rsidRPr="00170F81">
        <w:rPr>
          <w:spacing w:val="-1"/>
          <w:szCs w:val="24"/>
        </w:rPr>
        <w:t>л</w:t>
      </w:r>
      <w:r w:rsidRPr="00170F81">
        <w:rPr>
          <w:szCs w:val="24"/>
        </w:rPr>
        <w:t>и</w:t>
      </w:r>
      <w:r w:rsidRPr="00170F81">
        <w:rPr>
          <w:spacing w:val="-1"/>
          <w:szCs w:val="24"/>
        </w:rPr>
        <w:t>я</w:t>
      </w:r>
      <w:r w:rsidRPr="00170F81">
        <w:rPr>
          <w:szCs w:val="24"/>
        </w:rPr>
        <w:t>н</w:t>
      </w:r>
      <w:r w:rsidRPr="00170F81">
        <w:rPr>
          <w:spacing w:val="1"/>
          <w:szCs w:val="24"/>
        </w:rPr>
        <w:t>и</w:t>
      </w:r>
      <w:r w:rsidRPr="00170F81">
        <w:rPr>
          <w:szCs w:val="24"/>
        </w:rPr>
        <w:t>я</w:t>
      </w:r>
      <w:r w:rsidRPr="00170F81">
        <w:rPr>
          <w:spacing w:val="26"/>
          <w:szCs w:val="24"/>
        </w:rPr>
        <w:t xml:space="preserve"> </w:t>
      </w:r>
      <w:r w:rsidRPr="00170F81">
        <w:rPr>
          <w:szCs w:val="24"/>
        </w:rPr>
        <w:t>прим</w:t>
      </w:r>
      <w:r w:rsidRPr="00170F81">
        <w:rPr>
          <w:spacing w:val="-1"/>
          <w:szCs w:val="24"/>
        </w:rPr>
        <w:t>е</w:t>
      </w:r>
      <w:r w:rsidRPr="00170F81">
        <w:rPr>
          <w:szCs w:val="24"/>
        </w:rPr>
        <w:t>няют</w:t>
      </w:r>
      <w:r w:rsidRPr="00170F81">
        <w:rPr>
          <w:spacing w:val="-2"/>
          <w:szCs w:val="24"/>
        </w:rPr>
        <w:t>с</w:t>
      </w:r>
      <w:r w:rsidRPr="00170F81">
        <w:rPr>
          <w:szCs w:val="24"/>
        </w:rPr>
        <w:t>я</w:t>
      </w:r>
      <w:r w:rsidRPr="00170F81">
        <w:rPr>
          <w:spacing w:val="27"/>
          <w:szCs w:val="24"/>
        </w:rPr>
        <w:t xml:space="preserve"> </w:t>
      </w:r>
      <w:r w:rsidRPr="00170F81">
        <w:rPr>
          <w:szCs w:val="24"/>
        </w:rPr>
        <w:t>в</w:t>
      </w:r>
      <w:r w:rsidRPr="00170F81">
        <w:rPr>
          <w:spacing w:val="28"/>
          <w:szCs w:val="24"/>
        </w:rPr>
        <w:t xml:space="preserve"> </w:t>
      </w:r>
      <w:r w:rsidRPr="00170F81">
        <w:rPr>
          <w:szCs w:val="24"/>
        </w:rPr>
        <w:t>к</w:t>
      </w:r>
      <w:r w:rsidRPr="00170F81">
        <w:rPr>
          <w:spacing w:val="1"/>
          <w:szCs w:val="24"/>
        </w:rPr>
        <w:t>он</w:t>
      </w:r>
      <w:r w:rsidRPr="00170F81">
        <w:rPr>
          <w:szCs w:val="24"/>
        </w:rPr>
        <w:t>кр</w:t>
      </w:r>
      <w:r w:rsidRPr="00170F81">
        <w:rPr>
          <w:spacing w:val="1"/>
          <w:szCs w:val="24"/>
        </w:rPr>
        <w:t>е</w:t>
      </w:r>
      <w:r w:rsidRPr="00170F81">
        <w:rPr>
          <w:spacing w:val="-1"/>
          <w:szCs w:val="24"/>
        </w:rPr>
        <w:t>тн</w:t>
      </w:r>
      <w:r w:rsidRPr="00170F81">
        <w:rPr>
          <w:szCs w:val="24"/>
        </w:rPr>
        <w:t>ых</w:t>
      </w:r>
      <w:r w:rsidRPr="00170F81">
        <w:rPr>
          <w:spacing w:val="29"/>
          <w:szCs w:val="24"/>
        </w:rPr>
        <w:t xml:space="preserve"> </w:t>
      </w:r>
      <w:r w:rsidRPr="00170F81">
        <w:rPr>
          <w:spacing w:val="1"/>
          <w:szCs w:val="24"/>
        </w:rPr>
        <w:t>и</w:t>
      </w:r>
      <w:r w:rsidRPr="00170F81">
        <w:rPr>
          <w:spacing w:val="-2"/>
          <w:szCs w:val="24"/>
        </w:rPr>
        <w:t>л</w:t>
      </w:r>
      <w:r w:rsidRPr="00170F81">
        <w:rPr>
          <w:szCs w:val="24"/>
        </w:rPr>
        <w:t>и иск</w:t>
      </w:r>
      <w:r w:rsidRPr="00170F81">
        <w:rPr>
          <w:spacing w:val="-2"/>
          <w:szCs w:val="24"/>
        </w:rPr>
        <w:t>у</w:t>
      </w:r>
      <w:r w:rsidRPr="00170F81">
        <w:rPr>
          <w:szCs w:val="24"/>
        </w:rPr>
        <w:t>сствен</w:t>
      </w:r>
      <w:r w:rsidRPr="00170F81">
        <w:rPr>
          <w:spacing w:val="-1"/>
          <w:szCs w:val="24"/>
        </w:rPr>
        <w:t>н</w:t>
      </w:r>
      <w:r w:rsidRPr="00170F81">
        <w:rPr>
          <w:szCs w:val="24"/>
        </w:rPr>
        <w:t>о</w:t>
      </w:r>
      <w:r w:rsidRPr="00170F81">
        <w:rPr>
          <w:spacing w:val="51"/>
          <w:szCs w:val="24"/>
        </w:rPr>
        <w:t xml:space="preserve"> </w:t>
      </w:r>
      <w:r w:rsidRPr="00170F81">
        <w:rPr>
          <w:spacing w:val="-2"/>
          <w:szCs w:val="24"/>
        </w:rPr>
        <w:t>с</w:t>
      </w:r>
      <w:r w:rsidRPr="00170F81">
        <w:rPr>
          <w:szCs w:val="24"/>
        </w:rPr>
        <w:t>озд</w:t>
      </w:r>
      <w:r w:rsidRPr="00170F81">
        <w:rPr>
          <w:spacing w:val="-1"/>
          <w:szCs w:val="24"/>
        </w:rPr>
        <w:t>а</w:t>
      </w:r>
      <w:r w:rsidRPr="00170F81">
        <w:rPr>
          <w:szCs w:val="24"/>
        </w:rPr>
        <w:t>ваем</w:t>
      </w:r>
      <w:r w:rsidRPr="00170F81">
        <w:rPr>
          <w:spacing w:val="-1"/>
          <w:szCs w:val="24"/>
        </w:rPr>
        <w:t>ы</w:t>
      </w:r>
      <w:r w:rsidRPr="00170F81">
        <w:rPr>
          <w:szCs w:val="24"/>
        </w:rPr>
        <w:t>х</w:t>
      </w:r>
      <w:r w:rsidRPr="00170F81">
        <w:rPr>
          <w:spacing w:val="50"/>
          <w:szCs w:val="24"/>
        </w:rPr>
        <w:t xml:space="preserve"> </w:t>
      </w:r>
      <w:r w:rsidRPr="00170F81">
        <w:rPr>
          <w:szCs w:val="24"/>
        </w:rPr>
        <w:t>с</w:t>
      </w:r>
      <w:r w:rsidRPr="00170F81">
        <w:rPr>
          <w:spacing w:val="1"/>
          <w:szCs w:val="24"/>
        </w:rPr>
        <w:t>и</w:t>
      </w:r>
      <w:r w:rsidRPr="00170F81">
        <w:rPr>
          <w:szCs w:val="24"/>
        </w:rPr>
        <w:t>т</w:t>
      </w:r>
      <w:r w:rsidRPr="00170F81">
        <w:rPr>
          <w:spacing w:val="-1"/>
          <w:szCs w:val="24"/>
        </w:rPr>
        <w:t>у</w:t>
      </w:r>
      <w:r w:rsidRPr="00170F81">
        <w:rPr>
          <w:szCs w:val="24"/>
        </w:rPr>
        <w:t>ац</w:t>
      </w:r>
      <w:r w:rsidRPr="00170F81">
        <w:rPr>
          <w:spacing w:val="-1"/>
          <w:szCs w:val="24"/>
        </w:rPr>
        <w:t>и</w:t>
      </w:r>
      <w:r w:rsidRPr="00170F81">
        <w:rPr>
          <w:szCs w:val="24"/>
        </w:rPr>
        <w:t>ях,</w:t>
      </w:r>
      <w:r w:rsidRPr="00170F81">
        <w:rPr>
          <w:spacing w:val="47"/>
          <w:szCs w:val="24"/>
        </w:rPr>
        <w:t xml:space="preserve"> </w:t>
      </w:r>
      <w:r w:rsidRPr="00170F81">
        <w:rPr>
          <w:szCs w:val="24"/>
        </w:rPr>
        <w:t>к</w:t>
      </w:r>
      <w:r w:rsidRPr="00170F81">
        <w:rPr>
          <w:spacing w:val="2"/>
          <w:szCs w:val="24"/>
        </w:rPr>
        <w:t>о</w:t>
      </w:r>
      <w:r w:rsidRPr="00170F81">
        <w:rPr>
          <w:szCs w:val="24"/>
        </w:rPr>
        <w:t>гда</w:t>
      </w:r>
      <w:r w:rsidRPr="00170F81">
        <w:rPr>
          <w:spacing w:val="49"/>
          <w:szCs w:val="24"/>
        </w:rPr>
        <w:t xml:space="preserve"> </w:t>
      </w:r>
      <w:r w:rsidRPr="00170F81">
        <w:rPr>
          <w:szCs w:val="24"/>
        </w:rPr>
        <w:t>педа</w:t>
      </w:r>
      <w:r w:rsidRPr="00170F81">
        <w:rPr>
          <w:spacing w:val="-2"/>
          <w:szCs w:val="24"/>
        </w:rPr>
        <w:t>г</w:t>
      </w:r>
      <w:r w:rsidRPr="00170F81">
        <w:rPr>
          <w:szCs w:val="24"/>
        </w:rPr>
        <w:t>о</w:t>
      </w:r>
      <w:r w:rsidRPr="00170F81">
        <w:rPr>
          <w:spacing w:val="-1"/>
          <w:szCs w:val="24"/>
        </w:rPr>
        <w:t>г</w:t>
      </w:r>
      <w:r w:rsidRPr="00170F81">
        <w:rPr>
          <w:szCs w:val="24"/>
        </w:rPr>
        <w:t>ичес</w:t>
      </w:r>
      <w:r w:rsidRPr="00170F81">
        <w:rPr>
          <w:spacing w:val="-2"/>
          <w:szCs w:val="24"/>
        </w:rPr>
        <w:t>к</w:t>
      </w:r>
      <w:r w:rsidRPr="00170F81">
        <w:rPr>
          <w:szCs w:val="24"/>
        </w:rPr>
        <w:t>ий</w:t>
      </w:r>
      <w:r w:rsidRPr="00170F81">
        <w:rPr>
          <w:spacing w:val="48"/>
          <w:szCs w:val="24"/>
        </w:rPr>
        <w:t xml:space="preserve"> </w:t>
      </w:r>
      <w:r w:rsidRPr="00170F81">
        <w:rPr>
          <w:spacing w:val="1"/>
          <w:szCs w:val="24"/>
        </w:rPr>
        <w:t>р</w:t>
      </w:r>
      <w:r w:rsidRPr="00170F81">
        <w:rPr>
          <w:szCs w:val="24"/>
        </w:rPr>
        <w:t>аботник</w:t>
      </w:r>
      <w:r w:rsidRPr="00170F81">
        <w:rPr>
          <w:spacing w:val="50"/>
          <w:szCs w:val="24"/>
        </w:rPr>
        <w:t xml:space="preserve"> </w:t>
      </w:r>
      <w:r w:rsidRPr="00170F81">
        <w:rPr>
          <w:spacing w:val="-1"/>
          <w:szCs w:val="24"/>
        </w:rPr>
        <w:t>(</w:t>
      </w:r>
      <w:r w:rsidRPr="00170F81">
        <w:rPr>
          <w:szCs w:val="24"/>
        </w:rPr>
        <w:t>к</w:t>
      </w:r>
      <w:r w:rsidRPr="00170F81">
        <w:rPr>
          <w:spacing w:val="-2"/>
          <w:szCs w:val="24"/>
        </w:rPr>
        <w:t>у</w:t>
      </w:r>
      <w:r w:rsidRPr="00170F81">
        <w:rPr>
          <w:szCs w:val="24"/>
        </w:rPr>
        <w:t>ратор, педаг</w:t>
      </w:r>
      <w:r w:rsidRPr="00170F81">
        <w:rPr>
          <w:spacing w:val="-1"/>
          <w:szCs w:val="24"/>
        </w:rPr>
        <w:t>о</w:t>
      </w:r>
      <w:r w:rsidRPr="00170F81">
        <w:rPr>
          <w:szCs w:val="24"/>
        </w:rPr>
        <w:t>г</w:t>
      </w:r>
      <w:r w:rsidRPr="00170F81">
        <w:rPr>
          <w:spacing w:val="52"/>
          <w:szCs w:val="24"/>
        </w:rPr>
        <w:t xml:space="preserve"> </w:t>
      </w:r>
      <w:r w:rsidRPr="00170F81">
        <w:rPr>
          <w:szCs w:val="24"/>
        </w:rPr>
        <w:t>и</w:t>
      </w:r>
      <w:r w:rsidRPr="00170F81">
        <w:rPr>
          <w:spacing w:val="-1"/>
          <w:szCs w:val="24"/>
        </w:rPr>
        <w:t>л</w:t>
      </w:r>
      <w:r w:rsidRPr="00170F81">
        <w:rPr>
          <w:szCs w:val="24"/>
        </w:rPr>
        <w:t>и</w:t>
      </w:r>
      <w:r w:rsidRPr="00170F81">
        <w:rPr>
          <w:spacing w:val="52"/>
          <w:szCs w:val="24"/>
        </w:rPr>
        <w:t xml:space="preserve"> </w:t>
      </w:r>
      <w:r w:rsidRPr="00170F81">
        <w:rPr>
          <w:szCs w:val="24"/>
        </w:rPr>
        <w:t>м</w:t>
      </w:r>
      <w:r w:rsidRPr="00170F81">
        <w:rPr>
          <w:spacing w:val="-2"/>
          <w:szCs w:val="24"/>
        </w:rPr>
        <w:t>а</w:t>
      </w:r>
      <w:r w:rsidRPr="00170F81">
        <w:rPr>
          <w:szCs w:val="24"/>
        </w:rPr>
        <w:t>ст</w:t>
      </w:r>
      <w:r w:rsidRPr="00170F81">
        <w:rPr>
          <w:spacing w:val="-2"/>
          <w:szCs w:val="24"/>
        </w:rPr>
        <w:t>е</w:t>
      </w:r>
      <w:r w:rsidRPr="00170F81">
        <w:rPr>
          <w:szCs w:val="24"/>
        </w:rPr>
        <w:t>р</w:t>
      </w:r>
      <w:r w:rsidRPr="00170F81">
        <w:rPr>
          <w:spacing w:val="51"/>
          <w:szCs w:val="24"/>
        </w:rPr>
        <w:t xml:space="preserve"> </w:t>
      </w:r>
      <w:r w:rsidRPr="00170F81">
        <w:rPr>
          <w:szCs w:val="24"/>
        </w:rPr>
        <w:t>производств</w:t>
      </w:r>
      <w:r w:rsidRPr="00170F81">
        <w:rPr>
          <w:spacing w:val="-2"/>
          <w:szCs w:val="24"/>
        </w:rPr>
        <w:t>е</w:t>
      </w:r>
      <w:r w:rsidRPr="00170F81">
        <w:rPr>
          <w:szCs w:val="24"/>
        </w:rPr>
        <w:t>нно</w:t>
      </w:r>
      <w:r w:rsidRPr="00170F81">
        <w:rPr>
          <w:spacing w:val="-1"/>
          <w:szCs w:val="24"/>
        </w:rPr>
        <w:t>г</w:t>
      </w:r>
      <w:r w:rsidRPr="00170F81">
        <w:rPr>
          <w:szCs w:val="24"/>
        </w:rPr>
        <w:t>о</w:t>
      </w:r>
      <w:r w:rsidRPr="00170F81">
        <w:rPr>
          <w:spacing w:val="51"/>
          <w:szCs w:val="24"/>
        </w:rPr>
        <w:t xml:space="preserve"> </w:t>
      </w:r>
      <w:r w:rsidRPr="00170F81">
        <w:rPr>
          <w:szCs w:val="24"/>
        </w:rPr>
        <w:t>об</w:t>
      </w:r>
      <w:r w:rsidRPr="00170F81">
        <w:rPr>
          <w:spacing w:val="-2"/>
          <w:szCs w:val="24"/>
        </w:rPr>
        <w:t>у</w:t>
      </w:r>
      <w:r w:rsidRPr="00170F81">
        <w:rPr>
          <w:szCs w:val="24"/>
        </w:rPr>
        <w:t>чения)</w:t>
      </w:r>
      <w:r w:rsidRPr="00170F81">
        <w:rPr>
          <w:spacing w:val="50"/>
          <w:szCs w:val="24"/>
        </w:rPr>
        <w:t xml:space="preserve"> </w:t>
      </w:r>
      <w:r w:rsidRPr="00170F81">
        <w:rPr>
          <w:spacing w:val="-1"/>
          <w:szCs w:val="24"/>
        </w:rPr>
        <w:t>с</w:t>
      </w:r>
      <w:r w:rsidRPr="00170F81">
        <w:rPr>
          <w:szCs w:val="24"/>
        </w:rPr>
        <w:t>разу</w:t>
      </w:r>
      <w:r w:rsidRPr="00170F81">
        <w:rPr>
          <w:spacing w:val="49"/>
          <w:szCs w:val="24"/>
        </w:rPr>
        <w:t xml:space="preserve"> </w:t>
      </w:r>
      <w:r w:rsidRPr="00170F81">
        <w:rPr>
          <w:szCs w:val="24"/>
        </w:rPr>
        <w:t>м</w:t>
      </w:r>
      <w:r w:rsidRPr="00170F81">
        <w:rPr>
          <w:spacing w:val="1"/>
          <w:szCs w:val="24"/>
        </w:rPr>
        <w:t>о</w:t>
      </w:r>
      <w:r w:rsidRPr="00170F81">
        <w:rPr>
          <w:szCs w:val="24"/>
        </w:rPr>
        <w:t>жет</w:t>
      </w:r>
      <w:r w:rsidRPr="00170F81">
        <w:rPr>
          <w:spacing w:val="50"/>
          <w:szCs w:val="24"/>
        </w:rPr>
        <w:t xml:space="preserve"> </w:t>
      </w:r>
      <w:r w:rsidRPr="00170F81">
        <w:rPr>
          <w:szCs w:val="24"/>
        </w:rPr>
        <w:t>с</w:t>
      </w:r>
      <w:r w:rsidRPr="00170F81">
        <w:rPr>
          <w:spacing w:val="-1"/>
          <w:szCs w:val="24"/>
        </w:rPr>
        <w:t>к</w:t>
      </w:r>
      <w:r w:rsidRPr="00170F81">
        <w:rPr>
          <w:szCs w:val="24"/>
        </w:rPr>
        <w:t>орректиро</w:t>
      </w:r>
      <w:r w:rsidRPr="00170F81">
        <w:rPr>
          <w:spacing w:val="-1"/>
          <w:szCs w:val="24"/>
        </w:rPr>
        <w:t>ва</w:t>
      </w:r>
      <w:r w:rsidRPr="00170F81">
        <w:rPr>
          <w:szCs w:val="24"/>
        </w:rPr>
        <w:t>ть п</w:t>
      </w:r>
      <w:r w:rsidRPr="00170F81">
        <w:rPr>
          <w:spacing w:val="1"/>
          <w:szCs w:val="24"/>
        </w:rPr>
        <w:t>о</w:t>
      </w:r>
      <w:r w:rsidRPr="00170F81">
        <w:rPr>
          <w:szCs w:val="24"/>
        </w:rPr>
        <w:t>в</w:t>
      </w:r>
      <w:r w:rsidRPr="00170F81">
        <w:rPr>
          <w:spacing w:val="-2"/>
          <w:szCs w:val="24"/>
        </w:rPr>
        <w:t>е</w:t>
      </w:r>
      <w:r w:rsidRPr="00170F81">
        <w:rPr>
          <w:szCs w:val="24"/>
        </w:rPr>
        <w:t>д</w:t>
      </w:r>
      <w:r w:rsidRPr="00170F81">
        <w:rPr>
          <w:spacing w:val="-1"/>
          <w:szCs w:val="24"/>
        </w:rPr>
        <w:t>е</w:t>
      </w:r>
      <w:r w:rsidRPr="00170F81">
        <w:rPr>
          <w:szCs w:val="24"/>
        </w:rPr>
        <w:t>ние</w:t>
      </w:r>
      <w:r w:rsidRPr="00170F81">
        <w:rPr>
          <w:spacing w:val="121"/>
          <w:szCs w:val="24"/>
        </w:rPr>
        <w:t xml:space="preserve"> </w:t>
      </w:r>
      <w:r w:rsidRPr="00170F81">
        <w:rPr>
          <w:spacing w:val="-1"/>
          <w:szCs w:val="24"/>
        </w:rPr>
        <w:t>о</w:t>
      </w:r>
      <w:r w:rsidRPr="00170F81">
        <w:rPr>
          <w:spacing w:val="1"/>
          <w:szCs w:val="24"/>
        </w:rPr>
        <w:t>б</w:t>
      </w:r>
      <w:r w:rsidRPr="00170F81">
        <w:rPr>
          <w:spacing w:val="-2"/>
          <w:szCs w:val="24"/>
        </w:rPr>
        <w:t>у</w:t>
      </w:r>
      <w:r w:rsidRPr="00170F81">
        <w:rPr>
          <w:szCs w:val="24"/>
        </w:rPr>
        <w:t>чающего</w:t>
      </w:r>
      <w:r w:rsidRPr="00170F81">
        <w:rPr>
          <w:spacing w:val="-1"/>
          <w:szCs w:val="24"/>
        </w:rPr>
        <w:t>с</w:t>
      </w:r>
      <w:r w:rsidRPr="00170F81">
        <w:rPr>
          <w:szCs w:val="24"/>
        </w:rPr>
        <w:t>я,</w:t>
      </w:r>
      <w:r w:rsidRPr="00170F81">
        <w:rPr>
          <w:spacing w:val="120"/>
          <w:szCs w:val="24"/>
        </w:rPr>
        <w:t xml:space="preserve"> </w:t>
      </w:r>
      <w:r w:rsidRPr="00170F81">
        <w:rPr>
          <w:spacing w:val="1"/>
          <w:szCs w:val="24"/>
        </w:rPr>
        <w:t>и</w:t>
      </w:r>
      <w:r w:rsidRPr="00170F81">
        <w:rPr>
          <w:spacing w:val="-2"/>
          <w:szCs w:val="24"/>
        </w:rPr>
        <w:t>л</w:t>
      </w:r>
      <w:r w:rsidRPr="00170F81">
        <w:rPr>
          <w:szCs w:val="24"/>
        </w:rPr>
        <w:t>и</w:t>
      </w:r>
      <w:r w:rsidRPr="00170F81">
        <w:rPr>
          <w:spacing w:val="122"/>
          <w:szCs w:val="24"/>
        </w:rPr>
        <w:t xml:space="preserve"> </w:t>
      </w:r>
      <w:r w:rsidRPr="00170F81">
        <w:rPr>
          <w:szCs w:val="24"/>
        </w:rPr>
        <w:t>е</w:t>
      </w:r>
      <w:r w:rsidRPr="00170F81">
        <w:rPr>
          <w:spacing w:val="-2"/>
          <w:szCs w:val="24"/>
        </w:rPr>
        <w:t>г</w:t>
      </w:r>
      <w:r w:rsidRPr="00170F81">
        <w:rPr>
          <w:szCs w:val="24"/>
        </w:rPr>
        <w:t>о</w:t>
      </w:r>
      <w:r w:rsidRPr="00170F81">
        <w:rPr>
          <w:spacing w:val="120"/>
          <w:szCs w:val="24"/>
        </w:rPr>
        <w:t xml:space="preserve"> </w:t>
      </w:r>
      <w:r w:rsidRPr="00170F81">
        <w:rPr>
          <w:szCs w:val="24"/>
        </w:rPr>
        <w:t>отн</w:t>
      </w:r>
      <w:r w:rsidRPr="00170F81">
        <w:rPr>
          <w:spacing w:val="2"/>
          <w:szCs w:val="24"/>
        </w:rPr>
        <w:t>о</w:t>
      </w:r>
      <w:r w:rsidRPr="00170F81">
        <w:rPr>
          <w:spacing w:val="3"/>
          <w:szCs w:val="24"/>
        </w:rPr>
        <w:t>ш</w:t>
      </w:r>
      <w:r w:rsidRPr="00170F81">
        <w:rPr>
          <w:szCs w:val="24"/>
        </w:rPr>
        <w:t>ение</w:t>
      </w:r>
      <w:r w:rsidRPr="00170F81">
        <w:rPr>
          <w:spacing w:val="121"/>
          <w:szCs w:val="24"/>
        </w:rPr>
        <w:t xml:space="preserve"> </w:t>
      </w:r>
      <w:r w:rsidRPr="00170F81">
        <w:rPr>
          <w:spacing w:val="1"/>
          <w:szCs w:val="24"/>
        </w:rPr>
        <w:t>к</w:t>
      </w:r>
      <w:r w:rsidRPr="00170F81">
        <w:rPr>
          <w:spacing w:val="120"/>
          <w:szCs w:val="24"/>
        </w:rPr>
        <w:t xml:space="preserve"> </w:t>
      </w:r>
      <w:r w:rsidRPr="00170F81">
        <w:rPr>
          <w:szCs w:val="24"/>
        </w:rPr>
        <w:t>прои</w:t>
      </w:r>
      <w:r w:rsidRPr="00170F81">
        <w:rPr>
          <w:spacing w:val="-2"/>
          <w:szCs w:val="24"/>
        </w:rPr>
        <w:t>с</w:t>
      </w:r>
      <w:r w:rsidRPr="00170F81">
        <w:rPr>
          <w:szCs w:val="24"/>
        </w:rPr>
        <w:t>ходя</w:t>
      </w:r>
      <w:r w:rsidRPr="00170F81">
        <w:rPr>
          <w:spacing w:val="-1"/>
          <w:szCs w:val="24"/>
        </w:rPr>
        <w:t>щ</w:t>
      </w:r>
      <w:r w:rsidRPr="00170F81">
        <w:rPr>
          <w:szCs w:val="24"/>
        </w:rPr>
        <w:t>ем</w:t>
      </w:r>
      <w:r w:rsidRPr="00170F81">
        <w:rPr>
          <w:spacing w:val="-3"/>
          <w:szCs w:val="24"/>
        </w:rPr>
        <w:t>у</w:t>
      </w:r>
      <w:r w:rsidRPr="00170F81">
        <w:rPr>
          <w:szCs w:val="24"/>
        </w:rPr>
        <w:t>.</w:t>
      </w:r>
      <w:r w:rsidRPr="00170F81">
        <w:rPr>
          <w:spacing w:val="121"/>
          <w:szCs w:val="24"/>
        </w:rPr>
        <w:t xml:space="preserve"> </w:t>
      </w:r>
      <w:r w:rsidRPr="00170F81">
        <w:rPr>
          <w:szCs w:val="24"/>
        </w:rPr>
        <w:t>Нап</w:t>
      </w:r>
      <w:r w:rsidRPr="00170F81">
        <w:rPr>
          <w:spacing w:val="1"/>
          <w:szCs w:val="24"/>
        </w:rPr>
        <w:t>ри</w:t>
      </w:r>
      <w:r w:rsidRPr="00170F81">
        <w:rPr>
          <w:spacing w:val="-1"/>
          <w:szCs w:val="24"/>
        </w:rPr>
        <w:t>м</w:t>
      </w:r>
      <w:r w:rsidRPr="00170F81">
        <w:rPr>
          <w:szCs w:val="24"/>
        </w:rPr>
        <w:t>е</w:t>
      </w:r>
      <w:r w:rsidRPr="00170F81">
        <w:rPr>
          <w:spacing w:val="-1"/>
          <w:szCs w:val="24"/>
        </w:rPr>
        <w:t>р</w:t>
      </w:r>
      <w:r w:rsidRPr="00170F81">
        <w:rPr>
          <w:szCs w:val="24"/>
        </w:rPr>
        <w:t>, п</w:t>
      </w:r>
      <w:r w:rsidRPr="00170F81">
        <w:rPr>
          <w:spacing w:val="1"/>
          <w:szCs w:val="24"/>
        </w:rPr>
        <w:t>о</w:t>
      </w:r>
      <w:r w:rsidRPr="00170F81">
        <w:rPr>
          <w:szCs w:val="24"/>
        </w:rPr>
        <w:t>в</w:t>
      </w:r>
      <w:r w:rsidRPr="00170F81">
        <w:rPr>
          <w:spacing w:val="-1"/>
          <w:szCs w:val="24"/>
        </w:rPr>
        <w:t>т</w:t>
      </w:r>
      <w:r w:rsidRPr="00170F81">
        <w:rPr>
          <w:szCs w:val="24"/>
        </w:rPr>
        <w:t>оре</w:t>
      </w:r>
      <w:r w:rsidRPr="00170F81">
        <w:rPr>
          <w:spacing w:val="-1"/>
          <w:szCs w:val="24"/>
        </w:rPr>
        <w:t>н</w:t>
      </w:r>
      <w:r w:rsidRPr="00170F81">
        <w:rPr>
          <w:szCs w:val="24"/>
        </w:rPr>
        <w:t>ие</w:t>
      </w:r>
      <w:r w:rsidRPr="00170F81">
        <w:rPr>
          <w:spacing w:val="189"/>
          <w:szCs w:val="24"/>
        </w:rPr>
        <w:t xml:space="preserve"> </w:t>
      </w:r>
      <w:r w:rsidRPr="00170F81">
        <w:rPr>
          <w:spacing w:val="-1"/>
          <w:szCs w:val="24"/>
        </w:rPr>
        <w:t>п</w:t>
      </w:r>
      <w:r w:rsidRPr="00170F81">
        <w:rPr>
          <w:szCs w:val="24"/>
        </w:rPr>
        <w:t>о</w:t>
      </w:r>
      <w:r w:rsidRPr="00170F81">
        <w:rPr>
          <w:spacing w:val="190"/>
          <w:szCs w:val="24"/>
        </w:rPr>
        <w:t xml:space="preserve"> </w:t>
      </w:r>
      <w:r w:rsidRPr="00170F81">
        <w:rPr>
          <w:szCs w:val="24"/>
        </w:rPr>
        <w:t>образц</w:t>
      </w:r>
      <w:r w:rsidRPr="00170F81">
        <w:rPr>
          <w:spacing w:val="-2"/>
          <w:szCs w:val="24"/>
        </w:rPr>
        <w:t>у</w:t>
      </w:r>
      <w:r w:rsidRPr="00170F81">
        <w:rPr>
          <w:szCs w:val="24"/>
        </w:rPr>
        <w:t>,</w:t>
      </w:r>
      <w:r w:rsidRPr="00170F81">
        <w:rPr>
          <w:spacing w:val="188"/>
          <w:szCs w:val="24"/>
        </w:rPr>
        <w:t xml:space="preserve"> </w:t>
      </w:r>
      <w:r w:rsidRPr="00170F81">
        <w:rPr>
          <w:szCs w:val="24"/>
        </w:rPr>
        <w:t>п</w:t>
      </w:r>
      <w:r w:rsidRPr="00170F81">
        <w:rPr>
          <w:spacing w:val="1"/>
          <w:szCs w:val="24"/>
        </w:rPr>
        <w:t>ри</w:t>
      </w:r>
      <w:r w:rsidRPr="00170F81">
        <w:rPr>
          <w:spacing w:val="-2"/>
          <w:szCs w:val="24"/>
        </w:rPr>
        <w:t>у</w:t>
      </w:r>
      <w:r w:rsidRPr="00170F81">
        <w:rPr>
          <w:szCs w:val="24"/>
        </w:rPr>
        <w:t>чение,</w:t>
      </w:r>
      <w:r w:rsidRPr="00170F81">
        <w:rPr>
          <w:spacing w:val="187"/>
          <w:szCs w:val="24"/>
        </w:rPr>
        <w:t xml:space="preserve"> </w:t>
      </w:r>
      <w:r w:rsidRPr="00170F81">
        <w:rPr>
          <w:szCs w:val="24"/>
        </w:rPr>
        <w:t>т</w:t>
      </w:r>
      <w:r w:rsidRPr="00170F81">
        <w:rPr>
          <w:spacing w:val="1"/>
          <w:szCs w:val="24"/>
        </w:rPr>
        <w:t>р</w:t>
      </w:r>
      <w:r w:rsidRPr="00170F81">
        <w:rPr>
          <w:szCs w:val="24"/>
        </w:rPr>
        <w:t>ебова</w:t>
      </w:r>
      <w:r w:rsidRPr="00170F81">
        <w:rPr>
          <w:spacing w:val="-1"/>
          <w:szCs w:val="24"/>
        </w:rPr>
        <w:t>н</w:t>
      </w:r>
      <w:r w:rsidRPr="00170F81">
        <w:rPr>
          <w:szCs w:val="24"/>
        </w:rPr>
        <w:t>ие,</w:t>
      </w:r>
      <w:r w:rsidRPr="00170F81">
        <w:rPr>
          <w:spacing w:val="188"/>
          <w:szCs w:val="24"/>
        </w:rPr>
        <w:t xml:space="preserve"> </w:t>
      </w:r>
      <w:r w:rsidRPr="00170F81">
        <w:rPr>
          <w:szCs w:val="24"/>
        </w:rPr>
        <w:t>ко</w:t>
      </w:r>
      <w:r w:rsidRPr="00170F81">
        <w:rPr>
          <w:spacing w:val="-1"/>
          <w:szCs w:val="24"/>
        </w:rPr>
        <w:t>н</w:t>
      </w:r>
      <w:r w:rsidRPr="00170F81">
        <w:rPr>
          <w:szCs w:val="24"/>
        </w:rPr>
        <w:t>стр</w:t>
      </w:r>
      <w:r w:rsidRPr="00170F81">
        <w:rPr>
          <w:spacing w:val="-2"/>
          <w:szCs w:val="24"/>
        </w:rPr>
        <w:t>у</w:t>
      </w:r>
      <w:r w:rsidRPr="00170F81">
        <w:rPr>
          <w:szCs w:val="24"/>
        </w:rPr>
        <w:t>ктивная</w:t>
      </w:r>
      <w:r w:rsidRPr="00170F81">
        <w:rPr>
          <w:spacing w:val="189"/>
          <w:szCs w:val="24"/>
        </w:rPr>
        <w:t xml:space="preserve"> </w:t>
      </w:r>
      <w:r w:rsidRPr="00170F81">
        <w:rPr>
          <w:spacing w:val="-1"/>
          <w:szCs w:val="24"/>
        </w:rPr>
        <w:t>к</w:t>
      </w:r>
      <w:r w:rsidRPr="00170F81">
        <w:rPr>
          <w:szCs w:val="24"/>
        </w:rPr>
        <w:t>ритик</w:t>
      </w:r>
      <w:r w:rsidRPr="00170F81">
        <w:rPr>
          <w:spacing w:val="-1"/>
          <w:szCs w:val="24"/>
        </w:rPr>
        <w:t>а</w:t>
      </w:r>
      <w:r w:rsidRPr="00170F81">
        <w:rPr>
          <w:szCs w:val="24"/>
        </w:rPr>
        <w:t>, сорев</w:t>
      </w:r>
      <w:r w:rsidRPr="00170F81">
        <w:rPr>
          <w:spacing w:val="-1"/>
          <w:szCs w:val="24"/>
        </w:rPr>
        <w:t>н</w:t>
      </w:r>
      <w:r w:rsidRPr="00170F81">
        <w:rPr>
          <w:szCs w:val="24"/>
        </w:rPr>
        <w:t>ов</w:t>
      </w:r>
      <w:r w:rsidRPr="00170F81">
        <w:rPr>
          <w:spacing w:val="-2"/>
          <w:szCs w:val="24"/>
        </w:rPr>
        <w:t>а</w:t>
      </w:r>
      <w:r w:rsidRPr="00170F81">
        <w:rPr>
          <w:szCs w:val="24"/>
        </w:rPr>
        <w:t>ние,</w:t>
      </w:r>
      <w:r>
        <w:rPr>
          <w:szCs w:val="24"/>
        </w:rPr>
        <w:t xml:space="preserve"> </w:t>
      </w:r>
      <w:r w:rsidRPr="00170F81">
        <w:rPr>
          <w:spacing w:val="-1"/>
          <w:szCs w:val="24"/>
        </w:rPr>
        <w:t>по</w:t>
      </w:r>
      <w:r w:rsidRPr="00170F81">
        <w:rPr>
          <w:szCs w:val="24"/>
        </w:rPr>
        <w:t>ощрение</w:t>
      </w:r>
      <w:r>
        <w:rPr>
          <w:szCs w:val="24"/>
        </w:rPr>
        <w:t xml:space="preserve"> </w:t>
      </w:r>
      <w:r w:rsidRPr="00170F81">
        <w:rPr>
          <w:szCs w:val="24"/>
        </w:rPr>
        <w:t>и</w:t>
      </w:r>
      <w:r>
        <w:rPr>
          <w:szCs w:val="24"/>
        </w:rPr>
        <w:t xml:space="preserve"> </w:t>
      </w:r>
      <w:r w:rsidRPr="00170F81">
        <w:rPr>
          <w:spacing w:val="-1"/>
          <w:szCs w:val="24"/>
        </w:rPr>
        <w:t>д</w:t>
      </w:r>
      <w:r w:rsidRPr="00170F81">
        <w:rPr>
          <w:spacing w:val="1"/>
          <w:szCs w:val="24"/>
        </w:rPr>
        <w:t>р</w:t>
      </w:r>
      <w:r w:rsidRPr="00170F81">
        <w:rPr>
          <w:szCs w:val="24"/>
        </w:rPr>
        <w:t>.</w:t>
      </w:r>
      <w:r>
        <w:rPr>
          <w:szCs w:val="24"/>
        </w:rPr>
        <w:t xml:space="preserve"> </w:t>
      </w:r>
      <w:r w:rsidRPr="00170F81">
        <w:rPr>
          <w:spacing w:val="-1"/>
          <w:szCs w:val="24"/>
        </w:rPr>
        <w:t>Н</w:t>
      </w:r>
      <w:r w:rsidRPr="00170F81">
        <w:rPr>
          <w:szCs w:val="24"/>
        </w:rPr>
        <w:t>аи</w:t>
      </w:r>
      <w:r w:rsidRPr="00170F81">
        <w:rPr>
          <w:spacing w:val="-1"/>
          <w:szCs w:val="24"/>
        </w:rPr>
        <w:t>б</w:t>
      </w:r>
      <w:r w:rsidRPr="00170F81">
        <w:rPr>
          <w:spacing w:val="1"/>
          <w:szCs w:val="24"/>
        </w:rPr>
        <w:t>о</w:t>
      </w:r>
      <w:r w:rsidRPr="00170F81">
        <w:rPr>
          <w:szCs w:val="24"/>
        </w:rPr>
        <w:t>лее</w:t>
      </w:r>
      <w:r>
        <w:rPr>
          <w:szCs w:val="24"/>
        </w:rPr>
        <w:t xml:space="preserve"> </w:t>
      </w:r>
      <w:r w:rsidRPr="00170F81">
        <w:rPr>
          <w:szCs w:val="24"/>
        </w:rPr>
        <w:t>стим</w:t>
      </w:r>
      <w:r w:rsidRPr="00170F81">
        <w:rPr>
          <w:spacing w:val="-3"/>
          <w:szCs w:val="24"/>
        </w:rPr>
        <w:t>у</w:t>
      </w:r>
      <w:r w:rsidRPr="00170F81">
        <w:rPr>
          <w:szCs w:val="24"/>
        </w:rPr>
        <w:t>лир</w:t>
      </w:r>
      <w:r w:rsidRPr="00170F81">
        <w:rPr>
          <w:spacing w:val="-1"/>
          <w:szCs w:val="24"/>
        </w:rPr>
        <w:t>у</w:t>
      </w:r>
      <w:r w:rsidRPr="00170F81">
        <w:rPr>
          <w:szCs w:val="24"/>
        </w:rPr>
        <w:t>ющим</w:t>
      </w:r>
      <w:r>
        <w:rPr>
          <w:szCs w:val="24"/>
        </w:rPr>
        <w:t xml:space="preserve"> </w:t>
      </w:r>
      <w:r w:rsidRPr="00170F81">
        <w:rPr>
          <w:szCs w:val="24"/>
        </w:rPr>
        <w:t>м</w:t>
      </w:r>
      <w:r w:rsidRPr="00170F81">
        <w:rPr>
          <w:spacing w:val="1"/>
          <w:szCs w:val="24"/>
        </w:rPr>
        <w:t>о</w:t>
      </w:r>
      <w:r w:rsidRPr="00170F81">
        <w:rPr>
          <w:spacing w:val="-1"/>
          <w:szCs w:val="24"/>
        </w:rPr>
        <w:t>т</w:t>
      </w:r>
      <w:r w:rsidRPr="00170F81">
        <w:rPr>
          <w:szCs w:val="24"/>
        </w:rPr>
        <w:t>ив</w:t>
      </w:r>
      <w:r w:rsidRPr="00170F81">
        <w:rPr>
          <w:spacing w:val="-1"/>
          <w:szCs w:val="24"/>
        </w:rPr>
        <w:t>а</w:t>
      </w:r>
      <w:r w:rsidRPr="00170F81">
        <w:rPr>
          <w:szCs w:val="24"/>
        </w:rPr>
        <w:t>цию о</w:t>
      </w:r>
      <w:r w:rsidRPr="00170F81">
        <w:rPr>
          <w:spacing w:val="1"/>
          <w:szCs w:val="24"/>
        </w:rPr>
        <w:t>б</w:t>
      </w:r>
      <w:r w:rsidRPr="00170F81">
        <w:rPr>
          <w:spacing w:val="-1"/>
          <w:szCs w:val="24"/>
        </w:rPr>
        <w:t>у</w:t>
      </w:r>
      <w:r w:rsidRPr="00170F81">
        <w:rPr>
          <w:szCs w:val="24"/>
        </w:rPr>
        <w:t>чающ</w:t>
      </w:r>
      <w:r w:rsidRPr="00170F81">
        <w:rPr>
          <w:spacing w:val="-1"/>
          <w:szCs w:val="24"/>
        </w:rPr>
        <w:t>и</w:t>
      </w:r>
      <w:r w:rsidRPr="00170F81">
        <w:rPr>
          <w:szCs w:val="24"/>
        </w:rPr>
        <w:t>хся</w:t>
      </w:r>
      <w:r w:rsidRPr="00170F81">
        <w:rPr>
          <w:spacing w:val="129"/>
          <w:szCs w:val="24"/>
        </w:rPr>
        <w:t xml:space="preserve"> </w:t>
      </w:r>
      <w:r w:rsidRPr="00170F81">
        <w:rPr>
          <w:szCs w:val="24"/>
        </w:rPr>
        <w:t>ме</w:t>
      </w:r>
      <w:r w:rsidRPr="00170F81">
        <w:rPr>
          <w:spacing w:val="-2"/>
          <w:szCs w:val="24"/>
        </w:rPr>
        <w:t>т</w:t>
      </w:r>
      <w:r w:rsidRPr="00170F81">
        <w:rPr>
          <w:spacing w:val="-1"/>
          <w:szCs w:val="24"/>
        </w:rPr>
        <w:t>о</w:t>
      </w:r>
      <w:r w:rsidRPr="00170F81">
        <w:rPr>
          <w:spacing w:val="1"/>
          <w:szCs w:val="24"/>
        </w:rPr>
        <w:t>до</w:t>
      </w:r>
      <w:r w:rsidRPr="00170F81">
        <w:rPr>
          <w:szCs w:val="24"/>
        </w:rPr>
        <w:t>м</w:t>
      </w:r>
      <w:r w:rsidRPr="00170F81">
        <w:rPr>
          <w:spacing w:val="127"/>
          <w:szCs w:val="24"/>
        </w:rPr>
        <w:t xml:space="preserve"> </w:t>
      </w:r>
      <w:r w:rsidRPr="00170F81">
        <w:rPr>
          <w:szCs w:val="24"/>
        </w:rPr>
        <w:t>п</w:t>
      </w:r>
      <w:r w:rsidRPr="00170F81">
        <w:rPr>
          <w:spacing w:val="-1"/>
          <w:szCs w:val="24"/>
        </w:rPr>
        <w:t>е</w:t>
      </w:r>
      <w:r w:rsidRPr="00170F81">
        <w:rPr>
          <w:szCs w:val="24"/>
        </w:rPr>
        <w:t>да</w:t>
      </w:r>
      <w:r w:rsidRPr="00170F81">
        <w:rPr>
          <w:spacing w:val="-1"/>
          <w:szCs w:val="24"/>
        </w:rPr>
        <w:t>г</w:t>
      </w:r>
      <w:r w:rsidRPr="00170F81">
        <w:rPr>
          <w:szCs w:val="24"/>
        </w:rPr>
        <w:t>огичес</w:t>
      </w:r>
      <w:r w:rsidRPr="00170F81">
        <w:rPr>
          <w:spacing w:val="-1"/>
          <w:szCs w:val="24"/>
        </w:rPr>
        <w:t>ко</w:t>
      </w:r>
      <w:r w:rsidRPr="00170F81">
        <w:rPr>
          <w:szCs w:val="24"/>
        </w:rPr>
        <w:t>го</w:t>
      </w:r>
      <w:r w:rsidRPr="00170F81">
        <w:rPr>
          <w:spacing w:val="130"/>
          <w:szCs w:val="24"/>
        </w:rPr>
        <w:t xml:space="preserve"> </w:t>
      </w:r>
      <w:r w:rsidRPr="00170F81">
        <w:rPr>
          <w:szCs w:val="24"/>
        </w:rPr>
        <w:t>влиян</w:t>
      </w:r>
      <w:r w:rsidRPr="00170F81">
        <w:rPr>
          <w:spacing w:val="-1"/>
          <w:szCs w:val="24"/>
        </w:rPr>
        <w:t>и</w:t>
      </w:r>
      <w:r w:rsidRPr="00170F81">
        <w:rPr>
          <w:szCs w:val="24"/>
        </w:rPr>
        <w:t>я</w:t>
      </w:r>
      <w:r w:rsidRPr="00170F81">
        <w:rPr>
          <w:spacing w:val="129"/>
          <w:szCs w:val="24"/>
        </w:rPr>
        <w:t xml:space="preserve"> </w:t>
      </w:r>
      <w:r w:rsidRPr="00170F81">
        <w:rPr>
          <w:szCs w:val="24"/>
        </w:rPr>
        <w:t>яв</w:t>
      </w:r>
      <w:r w:rsidRPr="00170F81">
        <w:rPr>
          <w:spacing w:val="-1"/>
          <w:szCs w:val="24"/>
        </w:rPr>
        <w:t>л</w:t>
      </w:r>
      <w:r w:rsidRPr="00170F81">
        <w:rPr>
          <w:szCs w:val="24"/>
        </w:rPr>
        <w:t>яе</w:t>
      </w:r>
      <w:r w:rsidRPr="00170F81">
        <w:rPr>
          <w:spacing w:val="-3"/>
          <w:szCs w:val="24"/>
        </w:rPr>
        <w:t>т</w:t>
      </w:r>
      <w:r w:rsidRPr="00170F81">
        <w:rPr>
          <w:szCs w:val="24"/>
        </w:rPr>
        <w:t>ся</w:t>
      </w:r>
      <w:r w:rsidRPr="00170F81">
        <w:rPr>
          <w:spacing w:val="129"/>
          <w:szCs w:val="24"/>
        </w:rPr>
        <w:t xml:space="preserve"> </w:t>
      </w:r>
      <w:r w:rsidRPr="00170F81">
        <w:rPr>
          <w:szCs w:val="24"/>
        </w:rPr>
        <w:t>поощр</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137"/>
          <w:szCs w:val="24"/>
        </w:rPr>
        <w:t xml:space="preserve"> </w:t>
      </w:r>
      <w:r w:rsidRPr="00170F81">
        <w:rPr>
          <w:spacing w:val="1"/>
          <w:szCs w:val="24"/>
        </w:rPr>
        <w:t>–</w:t>
      </w:r>
      <w:r w:rsidRPr="00170F81">
        <w:rPr>
          <w:spacing w:val="130"/>
          <w:szCs w:val="24"/>
        </w:rPr>
        <w:t xml:space="preserve"> </w:t>
      </w:r>
      <w:r w:rsidRPr="00170F81">
        <w:rPr>
          <w:spacing w:val="-2"/>
          <w:szCs w:val="24"/>
        </w:rPr>
        <w:t>э</w:t>
      </w:r>
      <w:r w:rsidRPr="00170F81">
        <w:rPr>
          <w:szCs w:val="24"/>
        </w:rPr>
        <w:t>то одобрение,</w:t>
      </w:r>
      <w:r w:rsidRPr="00170F81">
        <w:rPr>
          <w:spacing w:val="44"/>
          <w:szCs w:val="24"/>
        </w:rPr>
        <w:t xml:space="preserve"> </w:t>
      </w:r>
      <w:r w:rsidRPr="00170F81">
        <w:rPr>
          <w:szCs w:val="24"/>
        </w:rPr>
        <w:t>п</w:t>
      </w:r>
      <w:r w:rsidRPr="00170F81">
        <w:rPr>
          <w:spacing w:val="-1"/>
          <w:szCs w:val="24"/>
        </w:rPr>
        <w:t>о</w:t>
      </w:r>
      <w:r w:rsidRPr="00170F81">
        <w:rPr>
          <w:spacing w:val="1"/>
          <w:szCs w:val="24"/>
        </w:rPr>
        <w:t>х</w:t>
      </w:r>
      <w:r w:rsidRPr="00170F81">
        <w:rPr>
          <w:szCs w:val="24"/>
        </w:rPr>
        <w:t>ва</w:t>
      </w:r>
      <w:r w:rsidRPr="00170F81">
        <w:rPr>
          <w:spacing w:val="-1"/>
          <w:szCs w:val="24"/>
        </w:rPr>
        <w:t>л</w:t>
      </w:r>
      <w:r w:rsidRPr="00170F81">
        <w:rPr>
          <w:spacing w:val="-2"/>
          <w:szCs w:val="24"/>
        </w:rPr>
        <w:t>а</w:t>
      </w:r>
      <w:r w:rsidRPr="00170F81">
        <w:rPr>
          <w:szCs w:val="24"/>
        </w:rPr>
        <w:t>,</w:t>
      </w:r>
      <w:r w:rsidRPr="00170F81">
        <w:rPr>
          <w:spacing w:val="43"/>
          <w:szCs w:val="24"/>
        </w:rPr>
        <w:t xml:space="preserve"> </w:t>
      </w:r>
      <w:r w:rsidRPr="00170F81">
        <w:rPr>
          <w:spacing w:val="1"/>
          <w:szCs w:val="24"/>
        </w:rPr>
        <w:t>б</w:t>
      </w:r>
      <w:r w:rsidRPr="00170F81">
        <w:rPr>
          <w:spacing w:val="2"/>
          <w:szCs w:val="24"/>
        </w:rPr>
        <w:t>л</w:t>
      </w:r>
      <w:r w:rsidRPr="00170F81">
        <w:rPr>
          <w:szCs w:val="24"/>
        </w:rPr>
        <w:t>аго</w:t>
      </w:r>
      <w:r w:rsidRPr="00170F81">
        <w:rPr>
          <w:spacing w:val="1"/>
          <w:szCs w:val="24"/>
        </w:rPr>
        <w:t>д</w:t>
      </w:r>
      <w:r w:rsidRPr="00170F81">
        <w:rPr>
          <w:szCs w:val="24"/>
        </w:rPr>
        <w:t>арност</w:t>
      </w:r>
      <w:r w:rsidRPr="00170F81">
        <w:rPr>
          <w:spacing w:val="-1"/>
          <w:szCs w:val="24"/>
        </w:rPr>
        <w:t>ь</w:t>
      </w:r>
      <w:r w:rsidRPr="00170F81">
        <w:rPr>
          <w:szCs w:val="24"/>
        </w:rPr>
        <w:t>,</w:t>
      </w:r>
      <w:r w:rsidRPr="00170F81">
        <w:rPr>
          <w:spacing w:val="42"/>
          <w:szCs w:val="24"/>
        </w:rPr>
        <w:t xml:space="preserve"> </w:t>
      </w:r>
      <w:r w:rsidRPr="00170F81">
        <w:rPr>
          <w:spacing w:val="1"/>
          <w:szCs w:val="24"/>
        </w:rPr>
        <w:t>п</w:t>
      </w:r>
      <w:r w:rsidRPr="00170F81">
        <w:rPr>
          <w:szCs w:val="24"/>
        </w:rPr>
        <w:t>ре</w:t>
      </w:r>
      <w:r w:rsidRPr="00170F81">
        <w:rPr>
          <w:spacing w:val="-1"/>
          <w:szCs w:val="24"/>
        </w:rPr>
        <w:t>д</w:t>
      </w:r>
      <w:r w:rsidRPr="00170F81">
        <w:rPr>
          <w:szCs w:val="24"/>
        </w:rPr>
        <w:t>остав</w:t>
      </w:r>
      <w:r w:rsidRPr="00170F81">
        <w:rPr>
          <w:spacing w:val="-1"/>
          <w:szCs w:val="24"/>
        </w:rPr>
        <w:t>л</w:t>
      </w:r>
      <w:r w:rsidRPr="00170F81">
        <w:rPr>
          <w:szCs w:val="24"/>
        </w:rPr>
        <w:t>е</w:t>
      </w:r>
      <w:r w:rsidRPr="00170F81">
        <w:rPr>
          <w:spacing w:val="-1"/>
          <w:szCs w:val="24"/>
        </w:rPr>
        <w:t>н</w:t>
      </w:r>
      <w:r w:rsidRPr="00170F81">
        <w:rPr>
          <w:szCs w:val="24"/>
        </w:rPr>
        <w:t>ие</w:t>
      </w:r>
      <w:r w:rsidRPr="00170F81">
        <w:rPr>
          <w:spacing w:val="42"/>
          <w:szCs w:val="24"/>
        </w:rPr>
        <w:t xml:space="preserve"> </w:t>
      </w:r>
      <w:r w:rsidRPr="00170F81">
        <w:rPr>
          <w:szCs w:val="24"/>
        </w:rPr>
        <w:t>почетн</w:t>
      </w:r>
      <w:r w:rsidRPr="00170F81">
        <w:rPr>
          <w:spacing w:val="-1"/>
          <w:szCs w:val="24"/>
        </w:rPr>
        <w:t>ы</w:t>
      </w:r>
      <w:r w:rsidRPr="00170F81">
        <w:rPr>
          <w:szCs w:val="24"/>
        </w:rPr>
        <w:t>х</w:t>
      </w:r>
      <w:r w:rsidRPr="00170F81">
        <w:rPr>
          <w:spacing w:val="43"/>
          <w:szCs w:val="24"/>
        </w:rPr>
        <w:t xml:space="preserve"> </w:t>
      </w:r>
      <w:r w:rsidRPr="00170F81">
        <w:rPr>
          <w:spacing w:val="1"/>
          <w:szCs w:val="24"/>
        </w:rPr>
        <w:t>и</w:t>
      </w:r>
      <w:r w:rsidRPr="00170F81">
        <w:rPr>
          <w:szCs w:val="24"/>
        </w:rPr>
        <w:t>ли</w:t>
      </w:r>
      <w:r w:rsidRPr="00170F81">
        <w:rPr>
          <w:spacing w:val="43"/>
          <w:szCs w:val="24"/>
        </w:rPr>
        <w:t xml:space="preserve"> </w:t>
      </w:r>
      <w:r w:rsidRPr="00170F81">
        <w:rPr>
          <w:spacing w:val="1"/>
          <w:szCs w:val="24"/>
        </w:rPr>
        <w:t>о</w:t>
      </w:r>
      <w:r w:rsidRPr="00170F81">
        <w:rPr>
          <w:spacing w:val="-1"/>
          <w:szCs w:val="24"/>
        </w:rPr>
        <w:t>с</w:t>
      </w:r>
      <w:r w:rsidRPr="00170F81">
        <w:rPr>
          <w:szCs w:val="24"/>
        </w:rPr>
        <w:t>об</w:t>
      </w:r>
      <w:r w:rsidRPr="00170F81">
        <w:rPr>
          <w:spacing w:val="-1"/>
          <w:szCs w:val="24"/>
        </w:rPr>
        <w:t>ы</w:t>
      </w:r>
      <w:r w:rsidRPr="00170F81">
        <w:rPr>
          <w:szCs w:val="24"/>
        </w:rPr>
        <w:t>х</w:t>
      </w:r>
      <w:r w:rsidRPr="00170F81">
        <w:rPr>
          <w:spacing w:val="46"/>
          <w:szCs w:val="24"/>
        </w:rPr>
        <w:t xml:space="preserve"> </w:t>
      </w:r>
      <w:r w:rsidRPr="00170F81">
        <w:rPr>
          <w:spacing w:val="-1"/>
          <w:szCs w:val="24"/>
        </w:rPr>
        <w:t>п</w:t>
      </w:r>
      <w:r w:rsidRPr="00170F81">
        <w:rPr>
          <w:szCs w:val="24"/>
        </w:rPr>
        <w:t>рав, на</w:t>
      </w:r>
      <w:r w:rsidRPr="00170F81">
        <w:rPr>
          <w:spacing w:val="-1"/>
          <w:szCs w:val="24"/>
        </w:rPr>
        <w:t>г</w:t>
      </w:r>
      <w:r w:rsidRPr="00170F81">
        <w:rPr>
          <w:szCs w:val="24"/>
        </w:rPr>
        <w:t>ра</w:t>
      </w:r>
      <w:r w:rsidRPr="00170F81">
        <w:rPr>
          <w:spacing w:val="-1"/>
          <w:szCs w:val="24"/>
        </w:rPr>
        <w:t>ж</w:t>
      </w:r>
      <w:r w:rsidRPr="00170F81">
        <w:rPr>
          <w:szCs w:val="24"/>
        </w:rPr>
        <w:t>д</w:t>
      </w:r>
      <w:r w:rsidRPr="00170F81">
        <w:rPr>
          <w:spacing w:val="-1"/>
          <w:szCs w:val="24"/>
        </w:rPr>
        <w:t>е</w:t>
      </w:r>
      <w:r w:rsidRPr="00170F81">
        <w:rPr>
          <w:szCs w:val="24"/>
        </w:rPr>
        <w:t>н</w:t>
      </w:r>
      <w:r w:rsidRPr="00170F81">
        <w:rPr>
          <w:spacing w:val="1"/>
          <w:szCs w:val="24"/>
        </w:rPr>
        <w:t>и</w:t>
      </w:r>
      <w:r w:rsidRPr="00170F81">
        <w:rPr>
          <w:szCs w:val="24"/>
        </w:rPr>
        <w:t>е.</w:t>
      </w:r>
      <w:r w:rsidRPr="00170F81">
        <w:rPr>
          <w:spacing w:val="51"/>
          <w:szCs w:val="24"/>
        </w:rPr>
        <w:t xml:space="preserve"> </w:t>
      </w:r>
      <w:r w:rsidRPr="00170F81">
        <w:rPr>
          <w:szCs w:val="24"/>
        </w:rPr>
        <w:t>И</w:t>
      </w:r>
      <w:r w:rsidRPr="00170F81">
        <w:rPr>
          <w:spacing w:val="-1"/>
          <w:szCs w:val="24"/>
        </w:rPr>
        <w:t>с</w:t>
      </w:r>
      <w:r w:rsidRPr="00170F81">
        <w:rPr>
          <w:szCs w:val="24"/>
        </w:rPr>
        <w:t>по</w:t>
      </w:r>
      <w:r w:rsidRPr="00170F81">
        <w:rPr>
          <w:spacing w:val="-1"/>
          <w:szCs w:val="24"/>
        </w:rPr>
        <w:t>л</w:t>
      </w:r>
      <w:r w:rsidRPr="00170F81">
        <w:rPr>
          <w:szCs w:val="24"/>
        </w:rPr>
        <w:t>ьзование</w:t>
      </w:r>
      <w:r w:rsidRPr="00170F81">
        <w:rPr>
          <w:spacing w:val="52"/>
          <w:szCs w:val="24"/>
        </w:rPr>
        <w:t xml:space="preserve"> </w:t>
      </w:r>
      <w:r w:rsidRPr="00170F81">
        <w:rPr>
          <w:szCs w:val="24"/>
        </w:rPr>
        <w:t>ме</w:t>
      </w:r>
      <w:r w:rsidRPr="00170F81">
        <w:rPr>
          <w:spacing w:val="-1"/>
          <w:szCs w:val="24"/>
        </w:rPr>
        <w:t>т</w:t>
      </w:r>
      <w:r w:rsidRPr="00170F81">
        <w:rPr>
          <w:szCs w:val="24"/>
        </w:rPr>
        <w:t>ода</w:t>
      </w:r>
      <w:r w:rsidRPr="00170F81">
        <w:rPr>
          <w:spacing w:val="52"/>
          <w:szCs w:val="24"/>
        </w:rPr>
        <w:t xml:space="preserve"> </w:t>
      </w:r>
      <w:r w:rsidRPr="00170F81">
        <w:rPr>
          <w:spacing w:val="-1"/>
          <w:szCs w:val="24"/>
        </w:rPr>
        <w:t>с</w:t>
      </w:r>
      <w:r w:rsidRPr="00170F81">
        <w:rPr>
          <w:szCs w:val="24"/>
        </w:rPr>
        <w:t>орев</w:t>
      </w:r>
      <w:r w:rsidRPr="00170F81">
        <w:rPr>
          <w:spacing w:val="-2"/>
          <w:szCs w:val="24"/>
        </w:rPr>
        <w:t>н</w:t>
      </w:r>
      <w:r w:rsidRPr="00170F81">
        <w:rPr>
          <w:szCs w:val="24"/>
        </w:rPr>
        <w:t>ова</w:t>
      </w:r>
      <w:r w:rsidRPr="00170F81">
        <w:rPr>
          <w:spacing w:val="-1"/>
          <w:szCs w:val="24"/>
        </w:rPr>
        <w:t>н</w:t>
      </w:r>
      <w:r w:rsidRPr="00170F81">
        <w:rPr>
          <w:szCs w:val="24"/>
        </w:rPr>
        <w:t>ия</w:t>
      </w:r>
      <w:r w:rsidRPr="00170F81">
        <w:rPr>
          <w:spacing w:val="52"/>
          <w:szCs w:val="24"/>
        </w:rPr>
        <w:t xml:space="preserve"> </w:t>
      </w:r>
      <w:r w:rsidRPr="00170F81">
        <w:rPr>
          <w:spacing w:val="-1"/>
          <w:szCs w:val="24"/>
        </w:rPr>
        <w:t>сп</w:t>
      </w:r>
      <w:r w:rsidRPr="00170F81">
        <w:rPr>
          <w:szCs w:val="24"/>
        </w:rPr>
        <w:t>ос</w:t>
      </w:r>
      <w:r w:rsidRPr="00170F81">
        <w:rPr>
          <w:spacing w:val="-1"/>
          <w:szCs w:val="24"/>
        </w:rPr>
        <w:t>об</w:t>
      </w:r>
      <w:r w:rsidRPr="00170F81">
        <w:rPr>
          <w:szCs w:val="24"/>
        </w:rPr>
        <w:t>ств</w:t>
      </w:r>
      <w:r w:rsidRPr="00170F81">
        <w:rPr>
          <w:spacing w:val="-3"/>
          <w:szCs w:val="24"/>
        </w:rPr>
        <w:t>у</w:t>
      </w:r>
      <w:r w:rsidRPr="00170F81">
        <w:rPr>
          <w:szCs w:val="24"/>
        </w:rPr>
        <w:t>ет</w:t>
      </w:r>
      <w:r w:rsidRPr="00170F81">
        <w:rPr>
          <w:spacing w:val="51"/>
          <w:szCs w:val="24"/>
        </w:rPr>
        <w:t xml:space="preserve"> </w:t>
      </w:r>
      <w:r w:rsidRPr="00170F81">
        <w:rPr>
          <w:szCs w:val="24"/>
        </w:rPr>
        <w:t>ф</w:t>
      </w:r>
      <w:r w:rsidRPr="00170F81">
        <w:rPr>
          <w:spacing w:val="1"/>
          <w:szCs w:val="24"/>
        </w:rPr>
        <w:t>ор</w:t>
      </w:r>
      <w:r w:rsidRPr="00170F81">
        <w:rPr>
          <w:szCs w:val="24"/>
        </w:rPr>
        <w:t>мир</w:t>
      </w:r>
      <w:r w:rsidRPr="00170F81">
        <w:rPr>
          <w:spacing w:val="1"/>
          <w:szCs w:val="24"/>
        </w:rPr>
        <w:t>о</w:t>
      </w:r>
      <w:r w:rsidRPr="00170F81">
        <w:rPr>
          <w:szCs w:val="24"/>
        </w:rPr>
        <w:t>ванию кач</w:t>
      </w:r>
      <w:r w:rsidRPr="00170F81">
        <w:rPr>
          <w:spacing w:val="1"/>
          <w:szCs w:val="24"/>
        </w:rPr>
        <w:t>е</w:t>
      </w:r>
      <w:r w:rsidRPr="00170F81">
        <w:rPr>
          <w:szCs w:val="24"/>
        </w:rPr>
        <w:t>ств</w:t>
      </w:r>
      <w:r w:rsidRPr="00170F81">
        <w:rPr>
          <w:spacing w:val="207"/>
          <w:szCs w:val="24"/>
        </w:rPr>
        <w:t xml:space="preserve"> </w:t>
      </w:r>
      <w:r w:rsidRPr="00170F81">
        <w:rPr>
          <w:szCs w:val="24"/>
        </w:rPr>
        <w:t>ко</w:t>
      </w:r>
      <w:r w:rsidRPr="00170F81">
        <w:rPr>
          <w:spacing w:val="1"/>
          <w:szCs w:val="24"/>
        </w:rPr>
        <w:t>н</w:t>
      </w:r>
      <w:r w:rsidRPr="00170F81">
        <w:rPr>
          <w:szCs w:val="24"/>
        </w:rPr>
        <w:t>к</w:t>
      </w:r>
      <w:r w:rsidRPr="00170F81">
        <w:rPr>
          <w:spacing w:val="-2"/>
          <w:szCs w:val="24"/>
        </w:rPr>
        <w:t>у</w:t>
      </w:r>
      <w:r w:rsidRPr="00170F81">
        <w:rPr>
          <w:szCs w:val="24"/>
        </w:rPr>
        <w:t>рентос</w:t>
      </w:r>
      <w:r w:rsidRPr="00170F81">
        <w:rPr>
          <w:spacing w:val="-1"/>
          <w:szCs w:val="24"/>
        </w:rPr>
        <w:t>п</w:t>
      </w:r>
      <w:r w:rsidRPr="00170F81">
        <w:rPr>
          <w:szCs w:val="24"/>
        </w:rPr>
        <w:t>особной</w:t>
      </w:r>
      <w:r>
        <w:rPr>
          <w:szCs w:val="24"/>
        </w:rPr>
        <w:t xml:space="preserve"> </w:t>
      </w:r>
      <w:r w:rsidRPr="00170F81">
        <w:rPr>
          <w:spacing w:val="-2"/>
          <w:szCs w:val="24"/>
        </w:rPr>
        <w:t>л</w:t>
      </w:r>
      <w:r w:rsidRPr="00170F81">
        <w:rPr>
          <w:szCs w:val="24"/>
        </w:rPr>
        <w:t>и</w:t>
      </w:r>
      <w:r w:rsidRPr="00170F81">
        <w:rPr>
          <w:spacing w:val="-1"/>
          <w:szCs w:val="24"/>
        </w:rPr>
        <w:t>ч</w:t>
      </w:r>
      <w:r w:rsidRPr="00170F81">
        <w:rPr>
          <w:szCs w:val="24"/>
        </w:rPr>
        <w:t>ности,</w:t>
      </w:r>
      <w:r>
        <w:rPr>
          <w:szCs w:val="24"/>
        </w:rPr>
        <w:t xml:space="preserve">  </w:t>
      </w:r>
      <w:r w:rsidRPr="00170F81">
        <w:rPr>
          <w:szCs w:val="24"/>
        </w:rPr>
        <w:t>нак</w:t>
      </w:r>
      <w:r w:rsidRPr="00170F81">
        <w:rPr>
          <w:spacing w:val="-1"/>
          <w:szCs w:val="24"/>
        </w:rPr>
        <w:t>о</w:t>
      </w:r>
      <w:r w:rsidRPr="00170F81">
        <w:rPr>
          <w:szCs w:val="24"/>
        </w:rPr>
        <w:t>пл</w:t>
      </w:r>
      <w:r w:rsidRPr="00170F81">
        <w:rPr>
          <w:spacing w:val="-1"/>
          <w:szCs w:val="24"/>
        </w:rPr>
        <w:t>е</w:t>
      </w:r>
      <w:r w:rsidRPr="00170F81">
        <w:rPr>
          <w:szCs w:val="24"/>
        </w:rPr>
        <w:t>ние</w:t>
      </w:r>
      <w:r w:rsidRPr="00170F81">
        <w:rPr>
          <w:spacing w:val="207"/>
          <w:szCs w:val="24"/>
        </w:rPr>
        <w:t xml:space="preserve"> </w:t>
      </w:r>
      <w:r w:rsidRPr="00170F81">
        <w:rPr>
          <w:spacing w:val="1"/>
          <w:szCs w:val="24"/>
        </w:rPr>
        <w:t>о</w:t>
      </w:r>
      <w:r w:rsidRPr="00170F81">
        <w:rPr>
          <w:szCs w:val="24"/>
        </w:rPr>
        <w:t>пыта</w:t>
      </w:r>
      <w:r w:rsidRPr="00170F81">
        <w:rPr>
          <w:szCs w:val="24"/>
        </w:rPr>
        <w:tab/>
      </w:r>
      <w:r w:rsidRPr="00170F81">
        <w:rPr>
          <w:spacing w:val="-1"/>
          <w:szCs w:val="24"/>
        </w:rPr>
        <w:t>со</w:t>
      </w:r>
      <w:r w:rsidRPr="00170F81">
        <w:rPr>
          <w:szCs w:val="24"/>
        </w:rPr>
        <w:t>циал</w:t>
      </w:r>
      <w:r w:rsidRPr="00170F81">
        <w:rPr>
          <w:spacing w:val="-1"/>
          <w:szCs w:val="24"/>
        </w:rPr>
        <w:t>ьн</w:t>
      </w:r>
      <w:r w:rsidRPr="00170F81">
        <w:rPr>
          <w:szCs w:val="24"/>
        </w:rPr>
        <w:t>о</w:t>
      </w:r>
      <w:r w:rsidRPr="00170F81">
        <w:rPr>
          <w:spacing w:val="207"/>
          <w:szCs w:val="24"/>
        </w:rPr>
        <w:t xml:space="preserve"> </w:t>
      </w:r>
      <w:r w:rsidRPr="00170F81">
        <w:rPr>
          <w:szCs w:val="24"/>
        </w:rPr>
        <w:t>и пр</w:t>
      </w:r>
      <w:r w:rsidRPr="00170F81">
        <w:rPr>
          <w:spacing w:val="1"/>
          <w:szCs w:val="24"/>
        </w:rPr>
        <w:t>о</w:t>
      </w:r>
      <w:r w:rsidRPr="00170F81">
        <w:rPr>
          <w:szCs w:val="24"/>
        </w:rPr>
        <w:t>фесс</w:t>
      </w:r>
      <w:r w:rsidRPr="00170F81">
        <w:rPr>
          <w:spacing w:val="-1"/>
          <w:szCs w:val="24"/>
        </w:rPr>
        <w:t>ио</w:t>
      </w:r>
      <w:r w:rsidRPr="00170F81">
        <w:rPr>
          <w:szCs w:val="24"/>
        </w:rPr>
        <w:t>нал</w:t>
      </w:r>
      <w:r w:rsidRPr="00170F81">
        <w:rPr>
          <w:spacing w:val="-1"/>
          <w:szCs w:val="24"/>
        </w:rPr>
        <w:t>ьн</w:t>
      </w:r>
      <w:r w:rsidRPr="00170F81">
        <w:rPr>
          <w:spacing w:val="1"/>
          <w:szCs w:val="24"/>
        </w:rPr>
        <w:t>о</w:t>
      </w:r>
      <w:r w:rsidRPr="00170F81">
        <w:rPr>
          <w:szCs w:val="24"/>
        </w:rPr>
        <w:t>-полез</w:t>
      </w:r>
      <w:r w:rsidRPr="00170F81">
        <w:rPr>
          <w:spacing w:val="-1"/>
          <w:szCs w:val="24"/>
        </w:rPr>
        <w:t>н</w:t>
      </w:r>
      <w:r w:rsidRPr="00170F81">
        <w:rPr>
          <w:szCs w:val="24"/>
        </w:rPr>
        <w:t>ого</w:t>
      </w:r>
      <w:r w:rsidRPr="00170F81">
        <w:rPr>
          <w:spacing w:val="1"/>
          <w:szCs w:val="24"/>
        </w:rPr>
        <w:t xml:space="preserve"> </w:t>
      </w:r>
      <w:r w:rsidRPr="00170F81">
        <w:rPr>
          <w:szCs w:val="24"/>
        </w:rPr>
        <w:t>пове</w:t>
      </w:r>
      <w:r w:rsidRPr="00170F81">
        <w:rPr>
          <w:spacing w:val="-2"/>
          <w:szCs w:val="24"/>
        </w:rPr>
        <w:t>д</w:t>
      </w:r>
      <w:r w:rsidRPr="00170F81">
        <w:rPr>
          <w:szCs w:val="24"/>
        </w:rPr>
        <w:t>е</w:t>
      </w:r>
      <w:r w:rsidRPr="00170F81">
        <w:rPr>
          <w:spacing w:val="-1"/>
          <w:szCs w:val="24"/>
        </w:rPr>
        <w:t>н</w:t>
      </w:r>
      <w:r w:rsidRPr="00170F81">
        <w:rPr>
          <w:szCs w:val="24"/>
        </w:rPr>
        <w:t>ия.</w:t>
      </w:r>
    </w:p>
    <w:p w:rsidR="000103E7" w:rsidRPr="00170F81" w:rsidRDefault="000103E7" w:rsidP="00366C73">
      <w:pPr>
        <w:tabs>
          <w:tab w:val="left" w:pos="2504"/>
          <w:tab w:val="left" w:pos="4831"/>
          <w:tab w:val="left" w:pos="7694"/>
          <w:tab w:val="left" w:pos="9644"/>
        </w:tabs>
        <w:spacing w:line="239" w:lineRule="auto"/>
        <w:ind w:right="-13" w:firstLine="567"/>
        <w:jc w:val="both"/>
        <w:rPr>
          <w:szCs w:val="24"/>
        </w:rPr>
      </w:pPr>
      <w:r w:rsidRPr="00170F81">
        <w:rPr>
          <w:szCs w:val="24"/>
        </w:rPr>
        <w:t>Методы</w:t>
      </w:r>
      <w:r w:rsidRPr="00170F81">
        <w:rPr>
          <w:spacing w:val="15"/>
          <w:szCs w:val="24"/>
        </w:rPr>
        <w:t xml:space="preserve"> </w:t>
      </w:r>
      <w:r w:rsidRPr="00170F81">
        <w:rPr>
          <w:szCs w:val="24"/>
        </w:rPr>
        <w:t>косве</w:t>
      </w:r>
      <w:r w:rsidRPr="00170F81">
        <w:rPr>
          <w:spacing w:val="-1"/>
          <w:szCs w:val="24"/>
        </w:rPr>
        <w:t>нн</w:t>
      </w:r>
      <w:r w:rsidRPr="00170F81">
        <w:rPr>
          <w:szCs w:val="24"/>
        </w:rPr>
        <w:t>ого</w:t>
      </w:r>
      <w:r w:rsidRPr="00170F81">
        <w:rPr>
          <w:spacing w:val="15"/>
          <w:szCs w:val="24"/>
        </w:rPr>
        <w:t xml:space="preserve"> </w:t>
      </w:r>
      <w:r w:rsidRPr="00170F81">
        <w:rPr>
          <w:szCs w:val="24"/>
        </w:rPr>
        <w:t>педаг</w:t>
      </w:r>
      <w:r w:rsidRPr="00170F81">
        <w:rPr>
          <w:spacing w:val="-1"/>
          <w:szCs w:val="24"/>
        </w:rPr>
        <w:t>о</w:t>
      </w:r>
      <w:r w:rsidRPr="00170F81">
        <w:rPr>
          <w:spacing w:val="1"/>
          <w:szCs w:val="24"/>
        </w:rPr>
        <w:t>г</w:t>
      </w:r>
      <w:r w:rsidRPr="00170F81">
        <w:rPr>
          <w:szCs w:val="24"/>
        </w:rPr>
        <w:t>ическо</w:t>
      </w:r>
      <w:r w:rsidRPr="00170F81">
        <w:rPr>
          <w:spacing w:val="-1"/>
          <w:szCs w:val="24"/>
        </w:rPr>
        <w:t>г</w:t>
      </w:r>
      <w:r w:rsidRPr="00170F81">
        <w:rPr>
          <w:szCs w:val="24"/>
        </w:rPr>
        <w:t>о</w:t>
      </w:r>
      <w:r w:rsidRPr="00170F81">
        <w:rPr>
          <w:spacing w:val="17"/>
          <w:szCs w:val="24"/>
        </w:rPr>
        <w:t xml:space="preserve"> </w:t>
      </w:r>
      <w:r w:rsidRPr="00170F81">
        <w:rPr>
          <w:szCs w:val="24"/>
        </w:rPr>
        <w:t>влияния</w:t>
      </w:r>
      <w:r w:rsidRPr="00170F81">
        <w:rPr>
          <w:spacing w:val="14"/>
          <w:szCs w:val="24"/>
        </w:rPr>
        <w:t xml:space="preserve"> </w:t>
      </w:r>
      <w:r w:rsidRPr="00170F81">
        <w:rPr>
          <w:szCs w:val="24"/>
        </w:rPr>
        <w:t>пре</w:t>
      </w:r>
      <w:r w:rsidRPr="00170F81">
        <w:rPr>
          <w:spacing w:val="-1"/>
          <w:szCs w:val="24"/>
        </w:rPr>
        <w:t>дп</w:t>
      </w:r>
      <w:r w:rsidRPr="00170F81">
        <w:rPr>
          <w:szCs w:val="24"/>
        </w:rPr>
        <w:t>олага</w:t>
      </w:r>
      <w:r w:rsidRPr="00170F81">
        <w:rPr>
          <w:spacing w:val="-2"/>
          <w:szCs w:val="24"/>
        </w:rPr>
        <w:t>ю</w:t>
      </w:r>
      <w:r w:rsidRPr="00170F81">
        <w:rPr>
          <w:szCs w:val="24"/>
        </w:rPr>
        <w:t>т</w:t>
      </w:r>
      <w:r w:rsidRPr="00170F81">
        <w:rPr>
          <w:spacing w:val="16"/>
          <w:szCs w:val="24"/>
        </w:rPr>
        <w:t xml:space="preserve"> </w:t>
      </w:r>
      <w:r w:rsidRPr="00170F81">
        <w:rPr>
          <w:szCs w:val="24"/>
        </w:rPr>
        <w:t>созда</w:t>
      </w:r>
      <w:r w:rsidRPr="00170F81">
        <w:rPr>
          <w:spacing w:val="-2"/>
          <w:szCs w:val="24"/>
        </w:rPr>
        <w:t>н</w:t>
      </w:r>
      <w:r w:rsidRPr="00170F81">
        <w:rPr>
          <w:szCs w:val="24"/>
        </w:rPr>
        <w:t>ие</w:t>
      </w:r>
      <w:r w:rsidRPr="00170F81">
        <w:rPr>
          <w:spacing w:val="15"/>
          <w:szCs w:val="24"/>
        </w:rPr>
        <w:t xml:space="preserve"> </w:t>
      </w:r>
      <w:r w:rsidRPr="00170F81">
        <w:rPr>
          <w:szCs w:val="24"/>
        </w:rPr>
        <w:t>т</w:t>
      </w:r>
      <w:r w:rsidRPr="00170F81">
        <w:rPr>
          <w:spacing w:val="-1"/>
          <w:szCs w:val="24"/>
        </w:rPr>
        <w:t>ако</w:t>
      </w:r>
      <w:r w:rsidRPr="00170F81">
        <w:rPr>
          <w:szCs w:val="24"/>
        </w:rPr>
        <w:t>й сит</w:t>
      </w:r>
      <w:r w:rsidRPr="00170F81">
        <w:rPr>
          <w:spacing w:val="-2"/>
          <w:szCs w:val="24"/>
        </w:rPr>
        <w:t>у</w:t>
      </w:r>
      <w:r w:rsidRPr="00170F81">
        <w:rPr>
          <w:szCs w:val="24"/>
        </w:rPr>
        <w:t>ации</w:t>
      </w:r>
      <w:r w:rsidRPr="00170F81">
        <w:rPr>
          <w:spacing w:val="68"/>
          <w:szCs w:val="24"/>
        </w:rPr>
        <w:t xml:space="preserve"> </w:t>
      </w:r>
      <w:r w:rsidRPr="00170F81">
        <w:rPr>
          <w:szCs w:val="24"/>
        </w:rPr>
        <w:t>в</w:t>
      </w:r>
      <w:r w:rsidRPr="00170F81">
        <w:rPr>
          <w:spacing w:val="66"/>
          <w:szCs w:val="24"/>
        </w:rPr>
        <w:t xml:space="preserve"> </w:t>
      </w:r>
      <w:r w:rsidRPr="00170F81">
        <w:rPr>
          <w:spacing w:val="1"/>
          <w:szCs w:val="24"/>
        </w:rPr>
        <w:t>ор</w:t>
      </w:r>
      <w:r w:rsidRPr="00170F81">
        <w:rPr>
          <w:szCs w:val="24"/>
        </w:rPr>
        <w:t>га</w:t>
      </w:r>
      <w:r w:rsidRPr="00170F81">
        <w:rPr>
          <w:spacing w:val="-2"/>
          <w:szCs w:val="24"/>
        </w:rPr>
        <w:t>н</w:t>
      </w:r>
      <w:r w:rsidRPr="00170F81">
        <w:rPr>
          <w:szCs w:val="24"/>
        </w:rPr>
        <w:t>и</w:t>
      </w:r>
      <w:r w:rsidRPr="00170F81">
        <w:rPr>
          <w:spacing w:val="-2"/>
          <w:szCs w:val="24"/>
        </w:rPr>
        <w:t>з</w:t>
      </w:r>
      <w:r w:rsidRPr="00170F81">
        <w:rPr>
          <w:szCs w:val="24"/>
        </w:rPr>
        <w:t>ации</w:t>
      </w:r>
      <w:r w:rsidRPr="00170F81">
        <w:rPr>
          <w:spacing w:val="67"/>
          <w:szCs w:val="24"/>
        </w:rPr>
        <w:t xml:space="preserve"> </w:t>
      </w:r>
      <w:r w:rsidRPr="00170F81">
        <w:rPr>
          <w:szCs w:val="24"/>
        </w:rPr>
        <w:t>дея</w:t>
      </w:r>
      <w:r w:rsidRPr="00170F81">
        <w:rPr>
          <w:spacing w:val="-2"/>
          <w:szCs w:val="24"/>
        </w:rPr>
        <w:t>т</w:t>
      </w:r>
      <w:r w:rsidRPr="00170F81">
        <w:rPr>
          <w:szCs w:val="24"/>
        </w:rPr>
        <w:t>ел</w:t>
      </w:r>
      <w:r w:rsidRPr="00170F81">
        <w:rPr>
          <w:spacing w:val="-1"/>
          <w:szCs w:val="24"/>
        </w:rPr>
        <w:t>ь</w:t>
      </w:r>
      <w:r w:rsidRPr="00170F81">
        <w:rPr>
          <w:szCs w:val="24"/>
        </w:rPr>
        <w:t>ности</w:t>
      </w:r>
      <w:r w:rsidRPr="00170F81">
        <w:rPr>
          <w:spacing w:val="65"/>
          <w:szCs w:val="24"/>
        </w:rPr>
        <w:t xml:space="preserve"> </w:t>
      </w:r>
      <w:r w:rsidRPr="00170F81">
        <w:rPr>
          <w:szCs w:val="24"/>
        </w:rPr>
        <w:t>(</w:t>
      </w:r>
      <w:r w:rsidRPr="00170F81">
        <w:rPr>
          <w:spacing w:val="-1"/>
          <w:szCs w:val="24"/>
        </w:rPr>
        <w:t>у</w:t>
      </w:r>
      <w:r w:rsidRPr="00170F81">
        <w:rPr>
          <w:szCs w:val="24"/>
        </w:rPr>
        <w:t>чебной</w:t>
      </w:r>
      <w:r w:rsidRPr="00170F81">
        <w:rPr>
          <w:spacing w:val="67"/>
          <w:szCs w:val="24"/>
        </w:rPr>
        <w:t xml:space="preserve"> </w:t>
      </w:r>
      <w:r w:rsidRPr="00170F81">
        <w:rPr>
          <w:szCs w:val="24"/>
        </w:rPr>
        <w:t>и</w:t>
      </w:r>
      <w:r w:rsidRPr="00170F81">
        <w:rPr>
          <w:spacing w:val="70"/>
          <w:szCs w:val="24"/>
        </w:rPr>
        <w:t xml:space="preserve"> </w:t>
      </w:r>
      <w:r w:rsidRPr="00170F81">
        <w:rPr>
          <w:szCs w:val="24"/>
        </w:rPr>
        <w:t>вне</w:t>
      </w:r>
      <w:r w:rsidRPr="00170F81">
        <w:rPr>
          <w:spacing w:val="-3"/>
          <w:szCs w:val="24"/>
        </w:rPr>
        <w:t>у</w:t>
      </w:r>
      <w:r w:rsidRPr="00170F81">
        <w:rPr>
          <w:szCs w:val="24"/>
        </w:rPr>
        <w:t>чебной),</w:t>
      </w:r>
      <w:r w:rsidRPr="00170F81">
        <w:rPr>
          <w:spacing w:val="68"/>
          <w:szCs w:val="24"/>
        </w:rPr>
        <w:t xml:space="preserve"> </w:t>
      </w:r>
      <w:r w:rsidRPr="00170F81">
        <w:rPr>
          <w:szCs w:val="24"/>
        </w:rPr>
        <w:t>п</w:t>
      </w:r>
      <w:r w:rsidRPr="00170F81">
        <w:rPr>
          <w:spacing w:val="-1"/>
          <w:szCs w:val="24"/>
        </w:rPr>
        <w:t>р</w:t>
      </w:r>
      <w:r w:rsidRPr="00170F81">
        <w:rPr>
          <w:szCs w:val="24"/>
        </w:rPr>
        <w:t>и</w:t>
      </w:r>
      <w:r w:rsidRPr="00170F81">
        <w:rPr>
          <w:spacing w:val="70"/>
          <w:szCs w:val="24"/>
        </w:rPr>
        <w:t xml:space="preserve"> </w:t>
      </w:r>
      <w:r w:rsidRPr="00170F81">
        <w:rPr>
          <w:szCs w:val="24"/>
        </w:rPr>
        <w:t>ко</w:t>
      </w:r>
      <w:r w:rsidRPr="00170F81">
        <w:rPr>
          <w:spacing w:val="-2"/>
          <w:szCs w:val="24"/>
        </w:rPr>
        <w:t>т</w:t>
      </w:r>
      <w:r w:rsidRPr="00170F81">
        <w:rPr>
          <w:szCs w:val="24"/>
        </w:rPr>
        <w:t>орой</w:t>
      </w:r>
      <w:r w:rsidRPr="00170F81">
        <w:rPr>
          <w:spacing w:val="68"/>
          <w:szCs w:val="24"/>
        </w:rPr>
        <w:t xml:space="preserve"> </w:t>
      </w:r>
      <w:r w:rsidRPr="00170F81">
        <w:rPr>
          <w:szCs w:val="24"/>
        </w:rPr>
        <w:t>у о</w:t>
      </w:r>
      <w:r w:rsidRPr="00170F81">
        <w:rPr>
          <w:spacing w:val="1"/>
          <w:szCs w:val="24"/>
        </w:rPr>
        <w:t>б</w:t>
      </w:r>
      <w:r w:rsidRPr="00170F81">
        <w:rPr>
          <w:spacing w:val="-1"/>
          <w:szCs w:val="24"/>
        </w:rPr>
        <w:t>у</w:t>
      </w:r>
      <w:r w:rsidRPr="00170F81">
        <w:rPr>
          <w:szCs w:val="24"/>
        </w:rPr>
        <w:t>чающе</w:t>
      </w:r>
      <w:r w:rsidRPr="00170F81">
        <w:rPr>
          <w:spacing w:val="-2"/>
          <w:szCs w:val="24"/>
        </w:rPr>
        <w:t>г</w:t>
      </w:r>
      <w:r w:rsidRPr="00170F81">
        <w:rPr>
          <w:szCs w:val="24"/>
        </w:rPr>
        <w:t>ося фор</w:t>
      </w:r>
      <w:r w:rsidRPr="00170F81">
        <w:rPr>
          <w:spacing w:val="-1"/>
          <w:szCs w:val="24"/>
        </w:rPr>
        <w:t>м</w:t>
      </w:r>
      <w:r w:rsidRPr="00170F81">
        <w:rPr>
          <w:szCs w:val="24"/>
        </w:rPr>
        <w:t>и</w:t>
      </w:r>
      <w:r w:rsidRPr="00170F81">
        <w:rPr>
          <w:spacing w:val="1"/>
          <w:szCs w:val="24"/>
        </w:rPr>
        <w:t>р</w:t>
      </w:r>
      <w:r w:rsidRPr="00170F81">
        <w:rPr>
          <w:spacing w:val="-2"/>
          <w:szCs w:val="24"/>
        </w:rPr>
        <w:t>у</w:t>
      </w:r>
      <w:r w:rsidRPr="00170F81">
        <w:rPr>
          <w:szCs w:val="24"/>
        </w:rPr>
        <w:t>ется с</w:t>
      </w:r>
      <w:r w:rsidRPr="00170F81">
        <w:rPr>
          <w:spacing w:val="-1"/>
          <w:szCs w:val="24"/>
        </w:rPr>
        <w:t>о</w:t>
      </w:r>
      <w:r w:rsidRPr="00170F81">
        <w:rPr>
          <w:szCs w:val="24"/>
        </w:rPr>
        <w:t>ответств</w:t>
      </w:r>
      <w:r w:rsidRPr="00170F81">
        <w:rPr>
          <w:spacing w:val="-3"/>
          <w:szCs w:val="24"/>
        </w:rPr>
        <w:t>у</w:t>
      </w:r>
      <w:r w:rsidRPr="00170F81">
        <w:rPr>
          <w:spacing w:val="-1"/>
          <w:szCs w:val="24"/>
        </w:rPr>
        <w:t>ю</w:t>
      </w:r>
      <w:r w:rsidRPr="00170F81">
        <w:rPr>
          <w:szCs w:val="24"/>
        </w:rPr>
        <w:t xml:space="preserve">щая </w:t>
      </w:r>
      <w:r w:rsidRPr="00170F81">
        <w:rPr>
          <w:spacing w:val="-3"/>
          <w:szCs w:val="24"/>
        </w:rPr>
        <w:t>у</w:t>
      </w:r>
      <w:r w:rsidRPr="00170F81">
        <w:rPr>
          <w:szCs w:val="24"/>
        </w:rPr>
        <w:t>стан</w:t>
      </w:r>
      <w:r w:rsidRPr="00170F81">
        <w:rPr>
          <w:spacing w:val="1"/>
          <w:szCs w:val="24"/>
        </w:rPr>
        <w:t>о</w:t>
      </w:r>
      <w:r w:rsidRPr="00170F81">
        <w:rPr>
          <w:spacing w:val="-2"/>
          <w:szCs w:val="24"/>
        </w:rPr>
        <w:t>в</w:t>
      </w:r>
      <w:r w:rsidRPr="00170F81">
        <w:rPr>
          <w:szCs w:val="24"/>
        </w:rPr>
        <w:t>ка на</w:t>
      </w:r>
      <w:bookmarkEnd w:id="18"/>
      <w:r w:rsidRPr="00170F81">
        <w:rPr>
          <w:szCs w:val="24"/>
        </w:rPr>
        <w:t xml:space="preserve"> сам</w:t>
      </w:r>
      <w:r w:rsidRPr="00170F81">
        <w:rPr>
          <w:spacing w:val="1"/>
          <w:szCs w:val="24"/>
        </w:rPr>
        <w:t>о</w:t>
      </w:r>
      <w:r w:rsidRPr="00170F81">
        <w:rPr>
          <w:spacing w:val="-1"/>
          <w:szCs w:val="24"/>
        </w:rPr>
        <w:t>с</w:t>
      </w:r>
      <w:r w:rsidRPr="00170F81">
        <w:rPr>
          <w:szCs w:val="24"/>
        </w:rPr>
        <w:t>ов</w:t>
      </w:r>
      <w:r w:rsidRPr="00170F81">
        <w:rPr>
          <w:spacing w:val="-1"/>
          <w:szCs w:val="24"/>
        </w:rPr>
        <w:t>е</w:t>
      </w:r>
      <w:r w:rsidRPr="00170F81">
        <w:rPr>
          <w:szCs w:val="24"/>
        </w:rPr>
        <w:t>рш</w:t>
      </w:r>
      <w:r w:rsidRPr="00170F81">
        <w:rPr>
          <w:spacing w:val="-2"/>
          <w:szCs w:val="24"/>
        </w:rPr>
        <w:t>е</w:t>
      </w:r>
      <w:r w:rsidRPr="00170F81">
        <w:rPr>
          <w:szCs w:val="24"/>
        </w:rPr>
        <w:t>ствов</w:t>
      </w:r>
      <w:r w:rsidRPr="00170F81">
        <w:rPr>
          <w:spacing w:val="-2"/>
          <w:szCs w:val="24"/>
        </w:rPr>
        <w:t>а</w:t>
      </w:r>
      <w:r w:rsidRPr="00170F81">
        <w:rPr>
          <w:szCs w:val="24"/>
        </w:rPr>
        <w:t>ние,</w:t>
      </w:r>
      <w:r w:rsidRPr="00170F81">
        <w:rPr>
          <w:spacing w:val="128"/>
          <w:szCs w:val="24"/>
        </w:rPr>
        <w:t xml:space="preserve"> </w:t>
      </w:r>
      <w:r w:rsidRPr="00170F81">
        <w:rPr>
          <w:szCs w:val="24"/>
        </w:rPr>
        <w:t>на</w:t>
      </w:r>
      <w:r w:rsidRPr="00170F81">
        <w:rPr>
          <w:spacing w:val="131"/>
          <w:szCs w:val="24"/>
        </w:rPr>
        <w:t xml:space="preserve"> </w:t>
      </w:r>
      <w:r w:rsidRPr="00170F81">
        <w:rPr>
          <w:szCs w:val="24"/>
        </w:rPr>
        <w:t>вырабо</w:t>
      </w:r>
      <w:r w:rsidRPr="00170F81">
        <w:rPr>
          <w:spacing w:val="-1"/>
          <w:szCs w:val="24"/>
        </w:rPr>
        <w:t>т</w:t>
      </w:r>
      <w:r w:rsidRPr="00170F81">
        <w:rPr>
          <w:szCs w:val="24"/>
        </w:rPr>
        <w:t>ку</w:t>
      </w:r>
      <w:r w:rsidRPr="00170F81">
        <w:rPr>
          <w:spacing w:val="130"/>
          <w:szCs w:val="24"/>
        </w:rPr>
        <w:t xml:space="preserve"> </w:t>
      </w:r>
      <w:r w:rsidRPr="00170F81">
        <w:rPr>
          <w:spacing w:val="1"/>
          <w:szCs w:val="24"/>
        </w:rPr>
        <w:t>о</w:t>
      </w:r>
      <w:r w:rsidRPr="00170F81">
        <w:rPr>
          <w:szCs w:val="24"/>
        </w:rPr>
        <w:t>пр</w:t>
      </w:r>
      <w:r w:rsidRPr="00170F81">
        <w:rPr>
          <w:spacing w:val="-1"/>
          <w:szCs w:val="24"/>
        </w:rPr>
        <w:t>е</w:t>
      </w:r>
      <w:r w:rsidRPr="00170F81">
        <w:rPr>
          <w:szCs w:val="24"/>
        </w:rPr>
        <w:t>деле</w:t>
      </w:r>
      <w:r w:rsidRPr="00170F81">
        <w:rPr>
          <w:spacing w:val="-2"/>
          <w:szCs w:val="24"/>
        </w:rPr>
        <w:t>н</w:t>
      </w:r>
      <w:r w:rsidRPr="00170F81">
        <w:rPr>
          <w:spacing w:val="-1"/>
          <w:szCs w:val="24"/>
        </w:rPr>
        <w:t>н</w:t>
      </w:r>
      <w:r w:rsidRPr="00170F81">
        <w:rPr>
          <w:spacing w:val="1"/>
          <w:szCs w:val="24"/>
        </w:rPr>
        <w:t>о</w:t>
      </w:r>
      <w:r w:rsidRPr="00170F81">
        <w:rPr>
          <w:szCs w:val="24"/>
        </w:rPr>
        <w:t>й</w:t>
      </w:r>
      <w:r w:rsidRPr="00170F81">
        <w:rPr>
          <w:spacing w:val="131"/>
          <w:szCs w:val="24"/>
        </w:rPr>
        <w:t xml:space="preserve"> </w:t>
      </w:r>
      <w:r w:rsidRPr="00170F81">
        <w:rPr>
          <w:szCs w:val="24"/>
        </w:rPr>
        <w:t>позиции</w:t>
      </w:r>
      <w:r w:rsidRPr="00170F81">
        <w:rPr>
          <w:spacing w:val="131"/>
          <w:szCs w:val="24"/>
        </w:rPr>
        <w:t xml:space="preserve"> </w:t>
      </w:r>
      <w:r w:rsidRPr="00170F81">
        <w:rPr>
          <w:spacing w:val="1"/>
          <w:szCs w:val="24"/>
        </w:rPr>
        <w:t>в</w:t>
      </w:r>
      <w:r w:rsidRPr="00170F81">
        <w:rPr>
          <w:spacing w:val="131"/>
          <w:szCs w:val="24"/>
        </w:rPr>
        <w:t xml:space="preserve"> </w:t>
      </w:r>
      <w:r w:rsidRPr="00170F81">
        <w:rPr>
          <w:szCs w:val="24"/>
        </w:rPr>
        <w:t>с</w:t>
      </w:r>
      <w:r w:rsidRPr="00170F81">
        <w:rPr>
          <w:spacing w:val="-1"/>
          <w:szCs w:val="24"/>
        </w:rPr>
        <w:t>и</w:t>
      </w:r>
      <w:r w:rsidRPr="00170F81">
        <w:rPr>
          <w:szCs w:val="24"/>
        </w:rPr>
        <w:t>стеме</w:t>
      </w:r>
      <w:r w:rsidRPr="00170F81">
        <w:rPr>
          <w:spacing w:val="128"/>
          <w:szCs w:val="24"/>
        </w:rPr>
        <w:t xml:space="preserve"> </w:t>
      </w:r>
      <w:r w:rsidRPr="00170F81">
        <w:rPr>
          <w:szCs w:val="24"/>
        </w:rPr>
        <w:t>е</w:t>
      </w:r>
      <w:r w:rsidRPr="00170F81">
        <w:rPr>
          <w:spacing w:val="-2"/>
          <w:szCs w:val="24"/>
        </w:rPr>
        <w:t>г</w:t>
      </w:r>
      <w:r w:rsidRPr="00170F81">
        <w:rPr>
          <w:szCs w:val="24"/>
        </w:rPr>
        <w:t>о отношен</w:t>
      </w:r>
      <w:r w:rsidRPr="00170F81">
        <w:rPr>
          <w:spacing w:val="-1"/>
          <w:szCs w:val="24"/>
        </w:rPr>
        <w:t>и</w:t>
      </w:r>
      <w:r w:rsidRPr="00170F81">
        <w:rPr>
          <w:szCs w:val="24"/>
        </w:rPr>
        <w:t>й</w:t>
      </w:r>
      <w:r w:rsidRPr="00170F81">
        <w:rPr>
          <w:spacing w:val="50"/>
          <w:szCs w:val="24"/>
        </w:rPr>
        <w:t xml:space="preserve"> </w:t>
      </w:r>
      <w:r w:rsidRPr="00170F81">
        <w:rPr>
          <w:szCs w:val="24"/>
        </w:rPr>
        <w:t>с</w:t>
      </w:r>
      <w:r w:rsidRPr="00170F81">
        <w:rPr>
          <w:spacing w:val="49"/>
          <w:szCs w:val="24"/>
        </w:rPr>
        <w:t xml:space="preserve"> </w:t>
      </w:r>
      <w:r w:rsidRPr="00170F81">
        <w:rPr>
          <w:spacing w:val="2"/>
          <w:szCs w:val="24"/>
        </w:rPr>
        <w:t>о</w:t>
      </w:r>
      <w:r w:rsidRPr="00170F81">
        <w:rPr>
          <w:spacing w:val="1"/>
          <w:szCs w:val="24"/>
        </w:rPr>
        <w:t>б</w:t>
      </w:r>
      <w:r w:rsidRPr="00170F81">
        <w:rPr>
          <w:szCs w:val="24"/>
        </w:rPr>
        <w:t>ще</w:t>
      </w:r>
      <w:r w:rsidRPr="00170F81">
        <w:rPr>
          <w:spacing w:val="-1"/>
          <w:szCs w:val="24"/>
        </w:rPr>
        <w:t>с</w:t>
      </w:r>
      <w:r w:rsidRPr="00170F81">
        <w:rPr>
          <w:szCs w:val="24"/>
        </w:rPr>
        <w:t>твом,</w:t>
      </w:r>
      <w:r w:rsidRPr="00170F81">
        <w:rPr>
          <w:spacing w:val="49"/>
          <w:szCs w:val="24"/>
        </w:rPr>
        <w:t xml:space="preserve"> </w:t>
      </w:r>
      <w:r w:rsidRPr="00170F81">
        <w:rPr>
          <w:szCs w:val="24"/>
        </w:rPr>
        <w:t>пре</w:t>
      </w:r>
      <w:r w:rsidRPr="00170F81">
        <w:rPr>
          <w:spacing w:val="-1"/>
          <w:szCs w:val="24"/>
        </w:rPr>
        <w:t>п</w:t>
      </w:r>
      <w:r w:rsidRPr="00170F81">
        <w:rPr>
          <w:szCs w:val="24"/>
        </w:rPr>
        <w:t>одавате</w:t>
      </w:r>
      <w:r w:rsidRPr="00170F81">
        <w:rPr>
          <w:spacing w:val="-3"/>
          <w:szCs w:val="24"/>
        </w:rPr>
        <w:t>л</w:t>
      </w:r>
      <w:r w:rsidRPr="00170F81">
        <w:rPr>
          <w:szCs w:val="24"/>
        </w:rPr>
        <w:t>ям</w:t>
      </w:r>
      <w:r w:rsidRPr="00170F81">
        <w:rPr>
          <w:spacing w:val="1"/>
          <w:szCs w:val="24"/>
        </w:rPr>
        <w:t>и</w:t>
      </w:r>
      <w:r w:rsidRPr="00170F81">
        <w:rPr>
          <w:szCs w:val="24"/>
        </w:rPr>
        <w:t>,</w:t>
      </w:r>
      <w:r w:rsidRPr="00170F81">
        <w:rPr>
          <w:spacing w:val="49"/>
          <w:szCs w:val="24"/>
        </w:rPr>
        <w:t xml:space="preserve"> </w:t>
      </w:r>
      <w:r w:rsidRPr="00170F81">
        <w:rPr>
          <w:szCs w:val="24"/>
        </w:rPr>
        <w:t>др</w:t>
      </w:r>
      <w:r w:rsidRPr="00170F81">
        <w:rPr>
          <w:spacing w:val="-2"/>
          <w:szCs w:val="24"/>
        </w:rPr>
        <w:t>у</w:t>
      </w:r>
      <w:r w:rsidRPr="00170F81">
        <w:rPr>
          <w:szCs w:val="24"/>
        </w:rPr>
        <w:t>г</w:t>
      </w:r>
      <w:r w:rsidRPr="00170F81">
        <w:rPr>
          <w:spacing w:val="1"/>
          <w:szCs w:val="24"/>
        </w:rPr>
        <w:t>и</w:t>
      </w:r>
      <w:r w:rsidRPr="00170F81">
        <w:rPr>
          <w:szCs w:val="24"/>
        </w:rPr>
        <w:t>ми</w:t>
      </w:r>
      <w:r w:rsidRPr="00170F81">
        <w:rPr>
          <w:spacing w:val="50"/>
          <w:szCs w:val="24"/>
        </w:rPr>
        <w:t xml:space="preserve"> </w:t>
      </w:r>
      <w:r w:rsidRPr="00170F81">
        <w:rPr>
          <w:szCs w:val="24"/>
        </w:rPr>
        <w:t>об</w:t>
      </w:r>
      <w:r w:rsidRPr="00170F81">
        <w:rPr>
          <w:spacing w:val="-2"/>
          <w:szCs w:val="24"/>
        </w:rPr>
        <w:t>у</w:t>
      </w:r>
      <w:r w:rsidRPr="00170F81">
        <w:rPr>
          <w:szCs w:val="24"/>
        </w:rPr>
        <w:t>чающимися.</w:t>
      </w:r>
      <w:r w:rsidRPr="00170F81">
        <w:rPr>
          <w:spacing w:val="49"/>
          <w:szCs w:val="24"/>
        </w:rPr>
        <w:t xml:space="preserve"> </w:t>
      </w:r>
      <w:r w:rsidRPr="00170F81">
        <w:rPr>
          <w:szCs w:val="24"/>
        </w:rPr>
        <w:t>На</w:t>
      </w:r>
      <w:r w:rsidRPr="00170F81">
        <w:rPr>
          <w:spacing w:val="-1"/>
          <w:szCs w:val="24"/>
        </w:rPr>
        <w:t>п</w:t>
      </w:r>
      <w:r w:rsidRPr="00170F81">
        <w:rPr>
          <w:szCs w:val="24"/>
        </w:rPr>
        <w:t>ри</w:t>
      </w:r>
      <w:r w:rsidRPr="00170F81">
        <w:rPr>
          <w:spacing w:val="-1"/>
          <w:szCs w:val="24"/>
        </w:rPr>
        <w:t>м</w:t>
      </w:r>
      <w:r w:rsidRPr="00170F81">
        <w:rPr>
          <w:szCs w:val="24"/>
        </w:rPr>
        <w:t>е</w:t>
      </w:r>
      <w:r w:rsidRPr="00170F81">
        <w:rPr>
          <w:spacing w:val="-1"/>
          <w:szCs w:val="24"/>
        </w:rPr>
        <w:t>р</w:t>
      </w:r>
      <w:r w:rsidRPr="00170F81">
        <w:rPr>
          <w:szCs w:val="24"/>
        </w:rPr>
        <w:t>, методы</w:t>
      </w:r>
      <w:r w:rsidRPr="00170F81">
        <w:rPr>
          <w:spacing w:val="1"/>
          <w:szCs w:val="24"/>
        </w:rPr>
        <w:t xml:space="preserve"> </w:t>
      </w:r>
      <w:r w:rsidRPr="00170F81">
        <w:rPr>
          <w:spacing w:val="-2"/>
          <w:szCs w:val="24"/>
        </w:rPr>
        <w:t>у</w:t>
      </w:r>
      <w:r w:rsidRPr="00170F81">
        <w:rPr>
          <w:szCs w:val="24"/>
        </w:rPr>
        <w:t>бе</w:t>
      </w:r>
      <w:r w:rsidRPr="00170F81">
        <w:rPr>
          <w:spacing w:val="-2"/>
          <w:szCs w:val="24"/>
        </w:rPr>
        <w:t>ж</w:t>
      </w:r>
      <w:r w:rsidRPr="00170F81">
        <w:rPr>
          <w:szCs w:val="24"/>
        </w:rPr>
        <w:t>д</w:t>
      </w:r>
      <w:r w:rsidRPr="00170F81">
        <w:rPr>
          <w:spacing w:val="1"/>
          <w:szCs w:val="24"/>
        </w:rPr>
        <w:t>е</w:t>
      </w:r>
      <w:r w:rsidRPr="00170F81">
        <w:rPr>
          <w:szCs w:val="24"/>
        </w:rPr>
        <w:t>ния,</w:t>
      </w:r>
      <w:r w:rsidRPr="00170F81">
        <w:rPr>
          <w:spacing w:val="-2"/>
          <w:szCs w:val="24"/>
        </w:rPr>
        <w:t xml:space="preserve"> </w:t>
      </w:r>
      <w:r w:rsidRPr="00170F81">
        <w:rPr>
          <w:szCs w:val="24"/>
        </w:rPr>
        <w:t>стим</w:t>
      </w:r>
      <w:r w:rsidRPr="00170F81">
        <w:rPr>
          <w:spacing w:val="-1"/>
          <w:szCs w:val="24"/>
        </w:rPr>
        <w:t>ул</w:t>
      </w:r>
      <w:r w:rsidRPr="00170F81">
        <w:rPr>
          <w:szCs w:val="24"/>
        </w:rPr>
        <w:t>ирования, вн</w:t>
      </w:r>
      <w:r w:rsidRPr="00170F81">
        <w:rPr>
          <w:spacing w:val="-3"/>
          <w:szCs w:val="24"/>
        </w:rPr>
        <w:t>у</w:t>
      </w:r>
      <w:r w:rsidRPr="00170F81">
        <w:rPr>
          <w:szCs w:val="24"/>
        </w:rPr>
        <w:t xml:space="preserve">шения, </w:t>
      </w:r>
      <w:r w:rsidRPr="00170F81">
        <w:rPr>
          <w:spacing w:val="-1"/>
          <w:szCs w:val="24"/>
        </w:rPr>
        <w:t>в</w:t>
      </w:r>
      <w:r w:rsidRPr="00170F81">
        <w:rPr>
          <w:szCs w:val="24"/>
        </w:rPr>
        <w:t>ыраж</w:t>
      </w:r>
      <w:r w:rsidRPr="00170F81">
        <w:rPr>
          <w:spacing w:val="-1"/>
          <w:szCs w:val="24"/>
        </w:rPr>
        <w:t>е</w:t>
      </w:r>
      <w:r w:rsidRPr="00170F81">
        <w:rPr>
          <w:szCs w:val="24"/>
        </w:rPr>
        <w:t>н</w:t>
      </w:r>
      <w:r w:rsidRPr="00170F81">
        <w:rPr>
          <w:spacing w:val="-1"/>
          <w:szCs w:val="24"/>
        </w:rPr>
        <w:t>и</w:t>
      </w:r>
      <w:r w:rsidRPr="00170F81">
        <w:rPr>
          <w:szCs w:val="24"/>
        </w:rPr>
        <w:t>я д</w:t>
      </w:r>
      <w:r w:rsidRPr="00170F81">
        <w:rPr>
          <w:spacing w:val="1"/>
          <w:szCs w:val="24"/>
        </w:rPr>
        <w:t>о</w:t>
      </w:r>
      <w:r w:rsidRPr="00170F81">
        <w:rPr>
          <w:szCs w:val="24"/>
        </w:rPr>
        <w:t>в</w:t>
      </w:r>
      <w:r w:rsidRPr="00170F81">
        <w:rPr>
          <w:spacing w:val="-1"/>
          <w:szCs w:val="24"/>
        </w:rPr>
        <w:t>ер</w:t>
      </w:r>
      <w:r w:rsidRPr="00170F81">
        <w:rPr>
          <w:szCs w:val="24"/>
        </w:rPr>
        <w:t>ия, ос</w:t>
      </w:r>
      <w:r w:rsidRPr="00170F81">
        <w:rPr>
          <w:spacing w:val="-4"/>
          <w:szCs w:val="24"/>
        </w:rPr>
        <w:t>у</w:t>
      </w:r>
      <w:r w:rsidRPr="00170F81">
        <w:rPr>
          <w:szCs w:val="24"/>
        </w:rPr>
        <w:t>ждени</w:t>
      </w:r>
      <w:r w:rsidRPr="00170F81">
        <w:rPr>
          <w:spacing w:val="-1"/>
          <w:szCs w:val="24"/>
        </w:rPr>
        <w:t>я</w:t>
      </w:r>
      <w:r w:rsidRPr="00170F81">
        <w:rPr>
          <w:szCs w:val="24"/>
        </w:rPr>
        <w:t>.</w:t>
      </w:r>
    </w:p>
    <w:p w:rsidR="000103E7" w:rsidRPr="00170F81" w:rsidRDefault="000103E7" w:rsidP="00366C73">
      <w:pPr>
        <w:spacing w:before="1" w:line="239" w:lineRule="auto"/>
        <w:ind w:right="-13" w:firstLine="567"/>
        <w:jc w:val="both"/>
        <w:rPr>
          <w:szCs w:val="24"/>
        </w:rPr>
      </w:pPr>
      <w:r w:rsidRPr="00170F81">
        <w:rPr>
          <w:szCs w:val="24"/>
        </w:rPr>
        <w:t>При</w:t>
      </w:r>
      <w:r w:rsidRPr="00170F81">
        <w:rPr>
          <w:spacing w:val="134"/>
          <w:szCs w:val="24"/>
        </w:rPr>
        <w:t xml:space="preserve"> </w:t>
      </w:r>
      <w:r w:rsidRPr="00170F81">
        <w:rPr>
          <w:szCs w:val="24"/>
        </w:rPr>
        <w:t>пров</w:t>
      </w:r>
      <w:r w:rsidRPr="00170F81">
        <w:rPr>
          <w:spacing w:val="-1"/>
          <w:szCs w:val="24"/>
        </w:rPr>
        <w:t>е</w:t>
      </w:r>
      <w:r w:rsidRPr="00170F81">
        <w:rPr>
          <w:szCs w:val="24"/>
        </w:rPr>
        <w:t>де</w:t>
      </w:r>
      <w:r w:rsidRPr="00170F81">
        <w:rPr>
          <w:spacing w:val="-1"/>
          <w:szCs w:val="24"/>
        </w:rPr>
        <w:t>ни</w:t>
      </w:r>
      <w:r w:rsidRPr="00170F81">
        <w:rPr>
          <w:szCs w:val="24"/>
        </w:rPr>
        <w:t>и</w:t>
      </w:r>
      <w:r w:rsidRPr="00170F81">
        <w:rPr>
          <w:spacing w:val="136"/>
          <w:szCs w:val="24"/>
        </w:rPr>
        <w:t xml:space="preserve"> </w:t>
      </w:r>
      <w:r w:rsidRPr="00170F81">
        <w:rPr>
          <w:szCs w:val="24"/>
        </w:rPr>
        <w:t>вос</w:t>
      </w:r>
      <w:r w:rsidRPr="00170F81">
        <w:rPr>
          <w:spacing w:val="-1"/>
          <w:szCs w:val="24"/>
        </w:rPr>
        <w:t>п</w:t>
      </w:r>
      <w:r w:rsidRPr="00170F81">
        <w:rPr>
          <w:szCs w:val="24"/>
        </w:rPr>
        <w:t>итате</w:t>
      </w:r>
      <w:r w:rsidRPr="00170F81">
        <w:rPr>
          <w:spacing w:val="-1"/>
          <w:szCs w:val="24"/>
        </w:rPr>
        <w:t>л</w:t>
      </w:r>
      <w:r w:rsidRPr="00170F81">
        <w:rPr>
          <w:spacing w:val="-3"/>
          <w:szCs w:val="24"/>
        </w:rPr>
        <w:t>ь</w:t>
      </w:r>
      <w:r w:rsidRPr="00170F81">
        <w:rPr>
          <w:szCs w:val="24"/>
        </w:rPr>
        <w:t>ных</w:t>
      </w:r>
      <w:r w:rsidRPr="00170F81">
        <w:rPr>
          <w:spacing w:val="137"/>
          <w:szCs w:val="24"/>
        </w:rPr>
        <w:t xml:space="preserve"> </w:t>
      </w:r>
      <w:r w:rsidRPr="00170F81">
        <w:rPr>
          <w:szCs w:val="24"/>
        </w:rPr>
        <w:t>м</w:t>
      </w:r>
      <w:r w:rsidRPr="00170F81">
        <w:rPr>
          <w:spacing w:val="-2"/>
          <w:szCs w:val="24"/>
        </w:rPr>
        <w:t>е</w:t>
      </w:r>
      <w:r w:rsidRPr="00170F81">
        <w:rPr>
          <w:spacing w:val="-1"/>
          <w:szCs w:val="24"/>
        </w:rPr>
        <w:t>р</w:t>
      </w:r>
      <w:r w:rsidRPr="00170F81">
        <w:rPr>
          <w:spacing w:val="1"/>
          <w:szCs w:val="24"/>
        </w:rPr>
        <w:t>о</w:t>
      </w:r>
      <w:r w:rsidRPr="00170F81">
        <w:rPr>
          <w:szCs w:val="24"/>
        </w:rPr>
        <w:t>прият</w:t>
      </w:r>
      <w:r w:rsidRPr="00170F81">
        <w:rPr>
          <w:spacing w:val="-1"/>
          <w:szCs w:val="24"/>
        </w:rPr>
        <w:t>и</w:t>
      </w:r>
      <w:r w:rsidRPr="00170F81">
        <w:rPr>
          <w:szCs w:val="24"/>
        </w:rPr>
        <w:t>й</w:t>
      </w:r>
      <w:r w:rsidRPr="00170F81">
        <w:rPr>
          <w:spacing w:val="134"/>
          <w:szCs w:val="24"/>
        </w:rPr>
        <w:t xml:space="preserve"> </w:t>
      </w:r>
      <w:r w:rsidRPr="00170F81">
        <w:rPr>
          <w:szCs w:val="24"/>
        </w:rPr>
        <w:t>ис</w:t>
      </w:r>
      <w:r w:rsidRPr="00170F81">
        <w:rPr>
          <w:spacing w:val="-1"/>
          <w:szCs w:val="24"/>
        </w:rPr>
        <w:t>п</w:t>
      </w:r>
      <w:r w:rsidRPr="00170F81">
        <w:rPr>
          <w:szCs w:val="24"/>
        </w:rPr>
        <w:t>ольз</w:t>
      </w:r>
      <w:r w:rsidRPr="00170F81">
        <w:rPr>
          <w:spacing w:val="-1"/>
          <w:szCs w:val="24"/>
        </w:rPr>
        <w:t>у</w:t>
      </w:r>
      <w:r w:rsidRPr="00170F81">
        <w:rPr>
          <w:szCs w:val="24"/>
        </w:rPr>
        <w:t>ется</w:t>
      </w:r>
      <w:r w:rsidRPr="00170F81">
        <w:rPr>
          <w:spacing w:val="135"/>
          <w:szCs w:val="24"/>
        </w:rPr>
        <w:t xml:space="preserve"> </w:t>
      </w:r>
      <w:r w:rsidRPr="00170F81">
        <w:rPr>
          <w:spacing w:val="-1"/>
          <w:szCs w:val="24"/>
        </w:rPr>
        <w:t>с</w:t>
      </w:r>
      <w:r w:rsidRPr="00170F81">
        <w:rPr>
          <w:szCs w:val="24"/>
        </w:rPr>
        <w:t>очет</w:t>
      </w:r>
      <w:r w:rsidRPr="00170F81">
        <w:rPr>
          <w:spacing w:val="-1"/>
          <w:szCs w:val="24"/>
        </w:rPr>
        <w:t>ан</w:t>
      </w:r>
      <w:r w:rsidRPr="00170F81">
        <w:rPr>
          <w:szCs w:val="24"/>
        </w:rPr>
        <w:t>ие методов</w:t>
      </w:r>
      <w:r w:rsidRPr="00170F81">
        <w:rPr>
          <w:spacing w:val="-2"/>
          <w:szCs w:val="24"/>
        </w:rPr>
        <w:t xml:space="preserve"> </w:t>
      </w:r>
      <w:r w:rsidRPr="00170F81">
        <w:rPr>
          <w:szCs w:val="24"/>
        </w:rPr>
        <w:t>прямого и</w:t>
      </w:r>
      <w:r w:rsidRPr="00170F81">
        <w:rPr>
          <w:spacing w:val="-2"/>
          <w:szCs w:val="24"/>
        </w:rPr>
        <w:t xml:space="preserve"> </w:t>
      </w:r>
      <w:r w:rsidRPr="00170F81">
        <w:rPr>
          <w:szCs w:val="24"/>
        </w:rPr>
        <w:t>к</w:t>
      </w:r>
      <w:r w:rsidRPr="00170F81">
        <w:rPr>
          <w:spacing w:val="1"/>
          <w:szCs w:val="24"/>
        </w:rPr>
        <w:t>о</w:t>
      </w:r>
      <w:r w:rsidRPr="00170F81">
        <w:rPr>
          <w:szCs w:val="24"/>
        </w:rPr>
        <w:t>св</w:t>
      </w:r>
      <w:r w:rsidRPr="00170F81">
        <w:rPr>
          <w:spacing w:val="-2"/>
          <w:szCs w:val="24"/>
        </w:rPr>
        <w:t>е</w:t>
      </w:r>
      <w:r w:rsidRPr="00170F81">
        <w:rPr>
          <w:szCs w:val="24"/>
        </w:rPr>
        <w:t>нно</w:t>
      </w:r>
      <w:r w:rsidRPr="00170F81">
        <w:rPr>
          <w:spacing w:val="-2"/>
          <w:szCs w:val="24"/>
        </w:rPr>
        <w:t>г</w:t>
      </w:r>
      <w:r w:rsidRPr="00170F81">
        <w:rPr>
          <w:szCs w:val="24"/>
        </w:rPr>
        <w:t>о</w:t>
      </w:r>
      <w:r w:rsidRPr="00170F81">
        <w:rPr>
          <w:spacing w:val="1"/>
          <w:szCs w:val="24"/>
        </w:rPr>
        <w:t xml:space="preserve"> </w:t>
      </w:r>
      <w:r w:rsidRPr="00170F81">
        <w:rPr>
          <w:szCs w:val="24"/>
        </w:rPr>
        <w:t>пед</w:t>
      </w:r>
      <w:r w:rsidRPr="00170F81">
        <w:rPr>
          <w:spacing w:val="-1"/>
          <w:szCs w:val="24"/>
        </w:rPr>
        <w:t>а</w:t>
      </w:r>
      <w:r w:rsidRPr="00170F81">
        <w:rPr>
          <w:szCs w:val="24"/>
        </w:rPr>
        <w:t>го</w:t>
      </w:r>
      <w:r w:rsidRPr="00170F81">
        <w:rPr>
          <w:spacing w:val="-1"/>
          <w:szCs w:val="24"/>
        </w:rPr>
        <w:t>г</w:t>
      </w:r>
      <w:r w:rsidRPr="00170F81">
        <w:rPr>
          <w:szCs w:val="24"/>
        </w:rPr>
        <w:t>иче</w:t>
      </w:r>
      <w:r w:rsidRPr="00170F81">
        <w:rPr>
          <w:spacing w:val="-1"/>
          <w:szCs w:val="24"/>
        </w:rPr>
        <w:t>с</w:t>
      </w:r>
      <w:r w:rsidRPr="00170F81">
        <w:rPr>
          <w:szCs w:val="24"/>
        </w:rPr>
        <w:t>ко</w:t>
      </w:r>
      <w:r w:rsidRPr="00170F81">
        <w:rPr>
          <w:spacing w:val="-1"/>
          <w:szCs w:val="24"/>
        </w:rPr>
        <w:t>г</w:t>
      </w:r>
      <w:r w:rsidRPr="00170F81">
        <w:rPr>
          <w:szCs w:val="24"/>
        </w:rPr>
        <w:t>о</w:t>
      </w:r>
      <w:r w:rsidRPr="00170F81">
        <w:rPr>
          <w:spacing w:val="1"/>
          <w:szCs w:val="24"/>
        </w:rPr>
        <w:t xml:space="preserve"> </w:t>
      </w:r>
      <w:r w:rsidRPr="00170F81">
        <w:rPr>
          <w:szCs w:val="24"/>
        </w:rPr>
        <w:t>влия</w:t>
      </w:r>
      <w:r w:rsidRPr="00170F81">
        <w:rPr>
          <w:spacing w:val="-1"/>
          <w:szCs w:val="24"/>
        </w:rPr>
        <w:t>н</w:t>
      </w:r>
      <w:r w:rsidRPr="00170F81">
        <w:rPr>
          <w:szCs w:val="24"/>
        </w:rPr>
        <w:t>ия.</w:t>
      </w:r>
    </w:p>
    <w:p w:rsidR="00366C73" w:rsidRDefault="00366C73">
      <w:pPr>
        <w:rPr>
          <w:b/>
          <w:i/>
          <w:sz w:val="24"/>
        </w:rPr>
      </w:pPr>
      <w:r>
        <w:rPr>
          <w:b/>
          <w:i/>
          <w:sz w:val="24"/>
        </w:rPr>
        <w:br w:type="page"/>
      </w:r>
    </w:p>
    <w:p w:rsidR="000103E7" w:rsidRPr="00366C73" w:rsidRDefault="000103E7" w:rsidP="000103E7">
      <w:pPr>
        <w:spacing w:line="259" w:lineRule="auto"/>
        <w:jc w:val="right"/>
        <w:rPr>
          <w:b/>
          <w:i/>
          <w:sz w:val="24"/>
        </w:rPr>
      </w:pPr>
      <w:r w:rsidRPr="00366C73">
        <w:rPr>
          <w:b/>
          <w:i/>
          <w:sz w:val="24"/>
        </w:rPr>
        <w:t>Приложение 8</w:t>
      </w:r>
    </w:p>
    <w:p w:rsidR="000103E7" w:rsidRPr="00FC09CC" w:rsidRDefault="000103E7" w:rsidP="000103E7">
      <w:pPr>
        <w:shd w:val="clear" w:color="auto" w:fill="FFFFFF"/>
        <w:spacing w:before="100" w:beforeAutospacing="1" w:after="100" w:afterAutospacing="1"/>
        <w:jc w:val="center"/>
        <w:rPr>
          <w:szCs w:val="24"/>
        </w:rPr>
      </w:pPr>
      <w:r w:rsidRPr="00FC09CC">
        <w:rPr>
          <w:b/>
          <w:bCs/>
          <w:szCs w:val="24"/>
        </w:rPr>
        <w:t>КАЛЕНДАРНЫЙ ПЛАН ВОСПИТАТЕЛЬНОЙ РАБОТЫ</w:t>
      </w:r>
    </w:p>
    <w:tbl>
      <w:tblPr>
        <w:tblW w:w="10133" w:type="dxa"/>
        <w:tblCellSpacing w:w="15" w:type="dxa"/>
        <w:tblLayout w:type="fixed"/>
        <w:tblCellMar>
          <w:top w:w="15" w:type="dxa"/>
          <w:left w:w="15" w:type="dxa"/>
          <w:bottom w:w="15" w:type="dxa"/>
          <w:right w:w="15" w:type="dxa"/>
        </w:tblCellMar>
        <w:tblLook w:val="04A0"/>
      </w:tblPr>
      <w:tblGrid>
        <w:gridCol w:w="777"/>
        <w:gridCol w:w="3480"/>
        <w:gridCol w:w="159"/>
        <w:gridCol w:w="1203"/>
        <w:gridCol w:w="545"/>
        <w:gridCol w:w="2693"/>
        <w:gridCol w:w="159"/>
        <w:gridCol w:w="1117"/>
      </w:tblGrid>
      <w:tr w:rsidR="000103E7" w:rsidRPr="00B34FEA" w:rsidTr="00E91DC8">
        <w:trPr>
          <w:trHeight w:val="180"/>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103E7" w:rsidRPr="00B34FEA" w:rsidRDefault="000103E7" w:rsidP="000103E7">
            <w:pPr>
              <w:spacing w:before="100" w:beforeAutospacing="1" w:after="100" w:afterAutospacing="1"/>
              <w:jc w:val="center"/>
              <w:rPr>
                <w:sz w:val="18"/>
                <w:szCs w:val="24"/>
              </w:rPr>
            </w:pP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jc w:val="center"/>
              <w:rPr>
                <w:szCs w:val="24"/>
              </w:rPr>
            </w:pPr>
            <w:r w:rsidRPr="00B34FEA">
              <w:rPr>
                <w:szCs w:val="24"/>
              </w:rPr>
              <w:t>Содержание работы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jc w:val="center"/>
              <w:rPr>
                <w:szCs w:val="24"/>
              </w:rPr>
            </w:pPr>
            <w:r w:rsidRPr="00B34FEA">
              <w:rPr>
                <w:szCs w:val="24"/>
              </w:rPr>
              <w:t>Сроки</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jc w:val="center"/>
              <w:rPr>
                <w:szCs w:val="24"/>
              </w:rPr>
            </w:pPr>
            <w:r w:rsidRPr="00B34FEA">
              <w:rPr>
                <w:szCs w:val="24"/>
              </w:rPr>
              <w:t>Ответственные</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jc w:val="center"/>
              <w:rPr>
                <w:szCs w:val="24"/>
              </w:rPr>
            </w:pPr>
            <w:r w:rsidRPr="00B34FEA">
              <w:rPr>
                <w:szCs w:val="24"/>
              </w:rPr>
              <w:t>Отметка об исполнении</w:t>
            </w:r>
          </w:p>
        </w:tc>
      </w:tr>
      <w:tr w:rsidR="000103E7" w:rsidRPr="00B34FEA" w:rsidTr="00E91DC8">
        <w:trPr>
          <w:trHeight w:val="28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1. Организационная работа</w:t>
            </w:r>
          </w:p>
        </w:tc>
      </w:tr>
      <w:tr w:rsidR="000103E7" w:rsidRPr="00B34FEA" w:rsidTr="00E91DC8">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Родительские собрания Ознакомление родителей (законных представителей) первокурсников с Уставом, локальными актами колледжа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До 01.09.</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Контроль заселения в общежитие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 xml:space="preserve">Сентябрь </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по правилам поведения в колледже, в общественных местах, правилам дорожного движения, правилам пожарной безопасности, технике безопасности.</w:t>
            </w:r>
          </w:p>
          <w:p w:rsidR="000103E7" w:rsidRPr="00B34FEA" w:rsidRDefault="000103E7" w:rsidP="000103E7">
            <w:pPr>
              <w:spacing w:before="100" w:beforeAutospacing="1" w:after="100" w:afterAutospacing="1"/>
              <w:rPr>
                <w:szCs w:val="24"/>
              </w:rPr>
            </w:pPr>
            <w:r w:rsidRPr="00B34FEA">
              <w:rPr>
                <w:szCs w:val="24"/>
              </w:rPr>
              <w:t>Ознакомление студентов нового набора с Уставом колледжа, правилами внутреннего распорядка.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Изучение жилищно-бытовых условий студентов,</w:t>
            </w:r>
          </w:p>
          <w:p w:rsidR="000103E7" w:rsidRPr="00B34FEA" w:rsidRDefault="000103E7" w:rsidP="000103E7">
            <w:pPr>
              <w:spacing w:before="100" w:beforeAutospacing="1" w:after="100" w:afterAutospacing="1"/>
              <w:rPr>
                <w:szCs w:val="24"/>
              </w:rPr>
            </w:pPr>
            <w:r w:rsidRPr="00B34FEA">
              <w:rPr>
                <w:szCs w:val="24"/>
              </w:rPr>
              <w:t>проживающих в общежитии, на квартирах, оказание помощи</w:t>
            </w:r>
          </w:p>
          <w:p w:rsidR="000103E7" w:rsidRPr="00B34FEA" w:rsidRDefault="000103E7" w:rsidP="000103E7">
            <w:pPr>
              <w:spacing w:before="100" w:beforeAutospacing="1" w:after="100" w:afterAutospacing="1"/>
              <w:rPr>
                <w:szCs w:val="24"/>
              </w:rPr>
            </w:pPr>
            <w:r w:rsidRPr="00B34FEA">
              <w:rPr>
                <w:szCs w:val="24"/>
              </w:rPr>
              <w:t>по устройству быта (рейды в студенческие общежития, индивидуальные беседы)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семестра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состояния здоровья студентов группы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 2021-</w:t>
            </w:r>
          </w:p>
          <w:p w:rsidR="000103E7" w:rsidRPr="00B34FEA" w:rsidRDefault="000103E7" w:rsidP="000103E7">
            <w:pPr>
              <w:spacing w:before="100" w:beforeAutospacing="1" w:after="100" w:afterAutospacing="1"/>
              <w:rPr>
                <w:szCs w:val="24"/>
              </w:rPr>
            </w:pPr>
            <w:r w:rsidRPr="00B34FEA">
              <w:rPr>
                <w:szCs w:val="24"/>
              </w:rPr>
              <w:t>май 2022</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посещаемости учебных занятий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ежедневно</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1.9.</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Проведение единых классных часов согласно расписанию</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1.10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Анализ текущей посещаемости и успеваемости , успеваемости по итогам семестра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Ежемесячно, по итогам семестров</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55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1.11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Входная диагностика студентов нового набора с целью определения интересов и склонностей. Заполнение диагностических карт</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52"/>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2. Профессионально-трудовое воспитание</w:t>
            </w:r>
          </w:p>
        </w:tc>
      </w:tr>
      <w:tr w:rsidR="000103E7" w:rsidRPr="00B34FEA" w:rsidTr="00E91DC8">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2.1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Участие в родительском собрании, заполнение анкеты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 xml:space="preserve">Август </w:t>
            </w:r>
            <w:r>
              <w:rPr>
                <w:szCs w:val="24"/>
              </w:rPr>
              <w:t>- 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2.2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Экскурсии в музейную комнату колледжа «Без истории нет будущего»</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2.3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 «Моя профессия- мой выбор»</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2.4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Фотоконкурс «На пути к профессии»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2.5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Общеколледжный этап регионального конкурса «Арт-профи – Форум»</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0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2.6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Встречи с успешными выпускниками колледжа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40"/>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3. Гражданско-патриотическое воспитание</w:t>
            </w: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 Уроки правовых знаний»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01.09.</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Беслана - цикл мероприятий, посвященных Международному дню солидарности в борьбе с терроризмом</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03.09.</w:t>
            </w:r>
            <w:r>
              <w:rPr>
                <w:szCs w:val="24"/>
              </w:rPr>
              <w:t xml:space="preserve"> </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w:t>
            </w:r>
            <w:r>
              <w:rPr>
                <w:szCs w:val="24"/>
              </w:rPr>
              <w:t>Разговоры о важном»  Проект Мин. Просв. РФ</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Pr>
                <w:szCs w:val="24"/>
              </w:rPr>
              <w:t>В течении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Цикл встреч с работниками правоохранительных органов «Человек и закон»</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педагоги-организаторы, 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Участие во Всероссийской акции «Дни финансовой грамотности в учебных заведениях» - тестирование, деловые игры, беседы</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методисты, 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час«Моя гражданская позиция»</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истории, посвященные Дню памяти жертв политических репрессий (совместно с городским культурно-выставочным центром)</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 библиотекари</w:t>
            </w:r>
          </w:p>
          <w:p w:rsidR="000103E7" w:rsidRPr="00B34FEA" w:rsidRDefault="000103E7" w:rsidP="000103E7">
            <w:pPr>
              <w:spacing w:before="100" w:beforeAutospacing="1" w:after="100" w:afterAutospacing="1"/>
              <w:rPr>
                <w:szCs w:val="24"/>
              </w:rPr>
            </w:pPr>
            <w:r w:rsidRPr="00B34FEA">
              <w:rPr>
                <w:szCs w:val="24"/>
              </w:rPr>
              <w:t>библиотеки им АН Радищева</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3.8</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Волонтерская акция ко Дню пожилого человека «Старость в радость»</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3.9</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Единый классный час, посвященный Дню народного единства «Вместе -мы Россия!»</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педагоги-организаторы, 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3.10</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Единый Классный час «Нюрнбергский процесс. Уроки истории»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педагоги-организаторы, 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Челлендж «Имею право», посвященный Дню защиты прав ребенка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памяти «Имя твоѐ неизвестно, подвиг твой бессмертен»</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Pr>
                <w:szCs w:val="24"/>
              </w:rPr>
              <w:t>май</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 посвященный Дню Конституции «Я - Гражданин России»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8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Фотовыставка «Село моё родное»</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Тематический день, посвященный дню Героя Отечества «Герои нашего времени» Посещение музея краеведения</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Единый урок истории, посвященный освобождению Ленинграда от блокады</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 xml:space="preserve">кл. руководитель, </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w:t>
            </w:r>
          </w:p>
          <w:p w:rsidR="000103E7" w:rsidRPr="00B34FEA" w:rsidRDefault="000103E7" w:rsidP="000103E7">
            <w:pPr>
              <w:spacing w:before="100" w:beforeAutospacing="1" w:after="100" w:afterAutospacing="1"/>
              <w:rPr>
                <w:szCs w:val="24"/>
              </w:rPr>
            </w:pPr>
            <w:r w:rsidRPr="00B34FEA">
              <w:rPr>
                <w:szCs w:val="24"/>
              </w:rPr>
              <w:t>«Край, в котором я живу»</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Default="000103E7" w:rsidP="000103E7">
            <w:pPr>
              <w:spacing w:before="100" w:beforeAutospacing="1" w:after="100" w:afterAutospacing="1"/>
              <w:rPr>
                <w:szCs w:val="24"/>
              </w:rPr>
            </w:pPr>
            <w:r w:rsidRPr="00B34FEA">
              <w:rPr>
                <w:szCs w:val="24"/>
              </w:rPr>
              <w:t>кл. руководитель, </w:t>
            </w:r>
          </w:p>
          <w:p w:rsidR="000103E7" w:rsidRPr="00B34FEA" w:rsidRDefault="000103E7" w:rsidP="000103E7">
            <w:pPr>
              <w:spacing w:before="100" w:beforeAutospacing="1" w:after="100" w:afterAutospacing="1"/>
              <w:rPr>
                <w:szCs w:val="24"/>
              </w:rPr>
            </w:pPr>
            <w:r>
              <w:rPr>
                <w:szCs w:val="24"/>
              </w:rPr>
              <w:t>родители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3.18</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мужества «Герои Пензенской области»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февраль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3.19</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Месячник военно-патриотического воспитания «Жить – Родине служить»</w:t>
            </w:r>
          </w:p>
          <w:p w:rsidR="000103E7" w:rsidRPr="00B34FEA" w:rsidRDefault="000103E7" w:rsidP="000103E7">
            <w:pPr>
              <w:spacing w:before="100" w:beforeAutospacing="1" w:after="100" w:afterAutospacing="1"/>
              <w:rPr>
                <w:szCs w:val="24"/>
              </w:rPr>
            </w:pP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январь-февраль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 преподаватели – организаторы ОБЖ, физвоспитания</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3.20</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Акция «Письмо солдату»</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февраль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Часы общения «Первые в космосе», посвященные Дню космонавтики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12.04.2022</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7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 «Чернобыль – черная быль»</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26.04.2022</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 «Трудовой фронт»: личные истории героев трудового фронта» - о трудовом вкладе кузнечан в Победу »</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 декада мая</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Участие во Всероссийской молодежной акции «Бессмертный полк»</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май</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педагоги-организаторы, студсовет</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Участие во Всероссийской молодежной акции «Георгиевская ленточка»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 декада мая</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Экологические уроки «Сохраним богатство России»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июнь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Участие во Всероссийской акции «Свеча памяти»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22.06.2022</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432"/>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3.27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Экскурсии в городской музейно-выставочный центр</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w:t>
            </w:r>
          </w:p>
        </w:tc>
      </w:tr>
      <w:tr w:rsidR="000103E7" w:rsidRPr="00B34FEA" w:rsidTr="00E91DC8">
        <w:trPr>
          <w:trHeight w:val="264"/>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4. Культурно – нравственное воспитание</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 «У нас так принято»</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Конкурс электронных презентаций «Мама, главное слово»</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Конкурс фотоколлажей «Какими мы были – какими мы стали», посвященный Дню защиты детей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июнь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 «Как наше слово отзовется», посвященный Международному дню родного языка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февраль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 библиотекари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Курс бесед с просмотром видеофильмов «Уроки нравственности»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Посещение концертов, спектаклей и выставок</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теечеение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4.7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Мероприятия в камках регионального проекта «Культурная суббота»</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180"/>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b/>
                <w:bCs/>
                <w:szCs w:val="24"/>
              </w:rPr>
              <w:t>Раздел 5. Пропаганда здорового образа жизни</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День здоровья «Здоровью - «да», наркотикам – «нет»!»</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студентов об ответственности за сбыт, хранение и употребление наркотических средств</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5.3</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 «Твоя жизнь – твой выбор!»</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5.4</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здорового питания «Анорексия и жертвы гамбургеров»</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5.5</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Час полезных советов «Хочешь быть здоровым – будь им»</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5.6</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Беседа «Поведение девочек на улице, общение со сверстниками и старшими по возрасту», «О последствиях ранней беременности»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5.7</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Акция ко всемирному дню борьбы со СПИДом «Береги здоровье смолоду»</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педагоги-организаторы,</w:t>
            </w:r>
          </w:p>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5.8</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Беседы с девушками "Нежелательная беременность"; "Без смущения, нравоучений и фальши"; "Профилактика гинекологических заболеваний»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рук-ль</w:t>
            </w:r>
          </w:p>
          <w:p w:rsidR="000103E7" w:rsidRPr="00B34FEA" w:rsidRDefault="000103E7" w:rsidP="000103E7">
            <w:pPr>
              <w:spacing w:before="100" w:beforeAutospacing="1" w:after="100" w:afterAutospacing="1"/>
              <w:rPr>
                <w:szCs w:val="24"/>
              </w:rPr>
            </w:pPr>
            <w:r w:rsidRPr="00B34FEA">
              <w:rPr>
                <w:szCs w:val="24"/>
              </w:rPr>
              <w:t>мед.работники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5.9</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Откровенный разговор «Профилактика венерических заболеваний»</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март</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рук-ль</w:t>
            </w:r>
          </w:p>
          <w:p w:rsidR="000103E7" w:rsidRPr="00B34FEA" w:rsidRDefault="000103E7" w:rsidP="000103E7">
            <w:pPr>
              <w:spacing w:before="100" w:beforeAutospacing="1" w:after="100" w:afterAutospacing="1"/>
              <w:rPr>
                <w:szCs w:val="24"/>
              </w:rPr>
            </w:pPr>
            <w:r w:rsidRPr="00B34FEA">
              <w:rPr>
                <w:szCs w:val="24"/>
              </w:rPr>
              <w:t>мед.работники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5.10</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 посвященные Всемирному дню здоровья «Слагаемые здорового образа жизни»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апреель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5.11</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Акция «Безопасное лето» - изготовление и распространение памяток, инструктажи</w:t>
            </w:r>
          </w:p>
        </w:tc>
        <w:tc>
          <w:tcPr>
            <w:tcW w:w="18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май</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педагоги-организаторы, 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6. Спортивно-массовая работа</w:t>
            </w: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7. Работа по профилактике правонарушений в студенческой среде</w:t>
            </w:r>
          </w:p>
        </w:tc>
      </w:tr>
      <w:tr w:rsidR="000103E7" w:rsidRPr="00B34FEA" w:rsidTr="00E91DC8">
        <w:trPr>
          <w:trHeight w:val="16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68" w:lineRule="atLeast"/>
              <w:rPr>
                <w:szCs w:val="24"/>
              </w:rPr>
            </w:pPr>
            <w:r w:rsidRPr="00B34FEA">
              <w:rPr>
                <w:szCs w:val="24"/>
              </w:rPr>
              <w:t>Организационная работа</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Ознакомление студентов нового набора с Уставом колледжа, правилами внутреннего распорядка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05.09.2021</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 кл. рук-ль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студентов по профилактике дорожного травматизма, о соблюдении правил поведения на улицах, в автомобильном и железнодорожном транспорте</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посещаемости учебных занятий</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Сентябрь-май</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 кл. рук-ль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Оформление социального паспорта группы</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Диагностика индивидуальноличностных особенностей студентов нового набора. Выявление студентов «группы риска», определение интересов и склонностей, занятости во внеурочное время. Заполнение диагностических карт</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 педагог-психолог,</w:t>
            </w:r>
          </w:p>
          <w:p w:rsidR="000103E7" w:rsidRPr="00B34FEA" w:rsidRDefault="000103E7" w:rsidP="000103E7">
            <w:pPr>
              <w:spacing w:before="100" w:beforeAutospacing="1" w:after="100" w:afterAutospacing="1"/>
              <w:rPr>
                <w:szCs w:val="24"/>
              </w:rPr>
            </w:pPr>
            <w:r w:rsidRPr="00B34FEA">
              <w:rPr>
                <w:szCs w:val="24"/>
              </w:rPr>
              <w:t>кл. рук-ль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Изучение личных дел студентов групп нового набора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«Территория безопасности»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Изучение жилищно-бытовых условий студентов, проживающих в общежитии, оказание помощи по устройству быта (рейды в студенческие общежития, индивидуальные беседы, практикумы)</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0103E7" w:rsidRPr="00B34FEA" w:rsidRDefault="000103E7" w:rsidP="000103E7">
            <w:pPr>
              <w:spacing w:before="100" w:beforeAutospacing="1" w:after="100" w:afterAutospacing="1"/>
              <w:rPr>
                <w:szCs w:val="24"/>
              </w:rPr>
            </w:pPr>
            <w:r w:rsidRPr="00B34FEA">
              <w:rPr>
                <w:szCs w:val="24"/>
              </w:rPr>
              <w:t>сентябрь - октябрь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7.9</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Организация занятости студентов колледжа в свободное от учебы время различными видами творческой, культурно-массовой и физкультурнооздоровительной деятельности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состояния здоровья студентов колледжа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рук-ль</w:t>
            </w:r>
          </w:p>
          <w:p w:rsidR="000103E7" w:rsidRPr="00B34FEA" w:rsidRDefault="000103E7" w:rsidP="000103E7">
            <w:pPr>
              <w:spacing w:before="100" w:beforeAutospacing="1" w:after="100" w:afterAutospacing="1"/>
              <w:rPr>
                <w:szCs w:val="24"/>
              </w:rPr>
            </w:pPr>
            <w:r w:rsidRPr="00B34FEA">
              <w:rPr>
                <w:szCs w:val="24"/>
              </w:rPr>
              <w:t>мед.работники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Единый классный час «Толерантность – дорога к миру»</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Профилактическая беседа «Пусть Новый год будет добрым» (о правилах поведения в праздничные и каникулярные дни)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 педагоги-организаторы,</w:t>
            </w:r>
          </w:p>
          <w:p w:rsidR="000103E7" w:rsidRPr="00B34FEA" w:rsidRDefault="000103E7" w:rsidP="000103E7">
            <w:pPr>
              <w:spacing w:before="100" w:beforeAutospacing="1" w:after="100" w:afterAutospacing="1"/>
              <w:rPr>
                <w:szCs w:val="24"/>
              </w:rPr>
            </w:pPr>
            <w:r w:rsidRPr="00B34FEA">
              <w:rPr>
                <w:szCs w:val="24"/>
              </w:rPr>
              <w:t>кл.рук-ль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 студентов на темы: «Правила поведения в общественных местах во время каникул», «Правила безопасной жизнедеятельности»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 май</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«Правила поведения на автомобильном транспорте»</w:t>
            </w:r>
          </w:p>
          <w:p w:rsidR="000103E7" w:rsidRPr="00B34FEA" w:rsidRDefault="000103E7" w:rsidP="000103E7">
            <w:pPr>
              <w:spacing w:before="100" w:beforeAutospacing="1" w:after="100" w:afterAutospacing="1"/>
              <w:rPr>
                <w:szCs w:val="24"/>
              </w:rPr>
            </w:pPr>
            <w:r w:rsidRPr="00B34FEA">
              <w:rPr>
                <w:szCs w:val="24"/>
              </w:rPr>
              <w:t>«Безопасное движение»</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март</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Прогноз занятости студентов в летний период</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май</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Рейды в студенческие общежития</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ежемесячно</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7.18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общения студентов в социальных сетях</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Минутки безопасности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еженедельно</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Классный час по профилактике суицидального поведения «Если тебе трудно»</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 педагог-психолог</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 Формирование правовой культуры</w:t>
            </w:r>
          </w:p>
        </w:tc>
      </w:tr>
      <w:tr w:rsidR="000103E7" w:rsidRPr="00B34FEA" w:rsidTr="00E91DC8">
        <w:trPr>
          <w:trHeight w:val="180"/>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7.2.1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Единый классный час в группах нового набора «У нас так принято» - знакомство с Уставом колледжа, правилами внутреннего распорядка др. локальными актами, регламентирующими поведение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сеентябрь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 w:val="18"/>
                <w:szCs w:val="24"/>
              </w:rPr>
            </w:pPr>
          </w:p>
        </w:tc>
      </w:tr>
      <w:tr w:rsidR="000103E7" w:rsidRPr="00B34FEA" w:rsidTr="00E91DC8">
        <w:trPr>
          <w:trHeight w:val="180"/>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7.2.2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Уроки правовых знаний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80" w:lineRule="atLeast"/>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 w:val="18"/>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Диагностика личностных свойств толерантности у студентов нового набора (мониторинг страниц в сети интернет у студентов, индивидуальные беседы)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Декада безопасности «Внимание! Первокурсник!» (отдельный план)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 xml:space="preserve">02.09-15.09. </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«Моя кибербезопасность»</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Профилактические беседы «Административная и уголовная ответственность за участие в противоправных действиях в составе неформальных молодежных группировок антиобщественной направленности, в том числе за участие в несанкционированных акциях»</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 посвященные Дню Конституции РФ</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7.2.8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Профилактические беседы «Пусть Новый год будет добрым» (о правилах поведения в праздничные и каникулярные дни)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7.3 Формирование культуры безопасной жизнедеятельности</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Профилактические беседы «Пусть Новый год будет добрым» (о правилах поведения в праздничные и каникулярные дни)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студентов по пожарной безопасности, технике безопасности, профилактике дорожного травматизма, о соблюдении правил поведения на улицах, в автомобильном и железнодорожном транспорте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«Мой безопасный маршрут</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студентов на темы: «Правила поведения в общественных местах во время каникул», «Правила безопасной жизнедеятельности»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 май</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Единые часы профилактики «Лето классное, лето безопасное»</w:t>
            </w:r>
          </w:p>
          <w:p w:rsidR="000103E7" w:rsidRPr="00B34FEA" w:rsidRDefault="000103E7" w:rsidP="000103E7">
            <w:pPr>
              <w:spacing w:before="100" w:beforeAutospacing="1" w:after="100" w:afterAutospacing="1"/>
              <w:rPr>
                <w:szCs w:val="24"/>
              </w:rPr>
            </w:pPr>
            <w:r w:rsidRPr="00B34FEA">
              <w:rPr>
                <w:szCs w:val="24"/>
              </w:rPr>
              <w:t>Проведение тематических классных часов о соблюдении правил дорожного движения: - «Соблюдение правил дорожного движения», - «Бдительность на дорогах - залог безопасности»; - «Я – пешеход»; - «Ловушки на дорогах»</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июнь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Минутки безопасности</w:t>
            </w:r>
          </w:p>
          <w:p w:rsidR="000103E7" w:rsidRPr="00B34FEA" w:rsidRDefault="000103E7" w:rsidP="000103E7">
            <w:pPr>
              <w:spacing w:before="100" w:beforeAutospacing="1" w:after="100" w:afterAutospacing="1"/>
              <w:rPr>
                <w:szCs w:val="24"/>
              </w:rPr>
            </w:pPr>
            <w:r w:rsidRPr="00B34FEA">
              <w:rPr>
                <w:szCs w:val="24"/>
              </w:rPr>
              <w:t>Проведение инструктажа студентов по профилактике дорожного травматизма, о соблюдении правил поведения на улицах, в автомобильном и железнодорожном транспорте с обязательной записью в журнале:</w:t>
            </w:r>
          </w:p>
          <w:p w:rsidR="000103E7" w:rsidRPr="00B34FEA" w:rsidRDefault="000103E7" w:rsidP="000103E7">
            <w:pPr>
              <w:spacing w:before="100" w:beforeAutospacing="1" w:after="100" w:afterAutospacing="1"/>
              <w:rPr>
                <w:szCs w:val="24"/>
              </w:rPr>
            </w:pPr>
            <w:r w:rsidRPr="00B34FEA">
              <w:rPr>
                <w:szCs w:val="24"/>
              </w:rPr>
              <w:t>а) при выходе группы на экскурсии, на мероприятия и выставки;</w:t>
            </w:r>
          </w:p>
          <w:p w:rsidR="000103E7" w:rsidRPr="00B34FEA" w:rsidRDefault="000103E7" w:rsidP="000103E7">
            <w:pPr>
              <w:spacing w:before="100" w:beforeAutospacing="1" w:after="100" w:afterAutospacing="1"/>
              <w:rPr>
                <w:szCs w:val="24"/>
              </w:rPr>
            </w:pPr>
            <w:r w:rsidRPr="00B34FEA">
              <w:rPr>
                <w:szCs w:val="24"/>
              </w:rPr>
              <w:t>б) при выезде на сборы и экскурсии в другие города;</w:t>
            </w:r>
          </w:p>
          <w:p w:rsidR="000103E7" w:rsidRPr="00B34FEA" w:rsidRDefault="000103E7" w:rsidP="000103E7">
            <w:pPr>
              <w:spacing w:before="100" w:beforeAutospacing="1" w:after="100" w:afterAutospacing="1"/>
              <w:rPr>
                <w:szCs w:val="24"/>
              </w:rPr>
            </w:pPr>
            <w:r w:rsidRPr="00B34FEA">
              <w:rPr>
                <w:szCs w:val="24"/>
              </w:rPr>
              <w:t>в) при проведении оздоровительных мероприятий (спортивные соревнования, дни здоровья и др.)</w:t>
            </w:r>
          </w:p>
          <w:p w:rsidR="000103E7" w:rsidRPr="00B34FEA" w:rsidRDefault="000103E7" w:rsidP="000103E7">
            <w:pPr>
              <w:spacing w:before="100" w:beforeAutospacing="1" w:after="100" w:afterAutospacing="1"/>
              <w:rPr>
                <w:szCs w:val="24"/>
              </w:rPr>
            </w:pPr>
            <w:r w:rsidRPr="00B34FEA">
              <w:rPr>
                <w:szCs w:val="24"/>
              </w:rPr>
              <w:t>г) о проведении обязательного инструктажа студентов, о соблюдении мер личной безопасности, правил поведения в общественных местах, транспорте, и правил дорожного движения;</w:t>
            </w:r>
          </w:p>
          <w:p w:rsidR="000103E7" w:rsidRPr="00B34FEA" w:rsidRDefault="000103E7" w:rsidP="000103E7">
            <w:pPr>
              <w:spacing w:before="100" w:beforeAutospacing="1" w:after="100" w:afterAutospacing="1"/>
              <w:rPr>
                <w:szCs w:val="24"/>
              </w:rPr>
            </w:pPr>
            <w:r w:rsidRPr="00B34FEA">
              <w:rPr>
                <w:szCs w:val="24"/>
              </w:rPr>
              <w:t>д) при проведении организованного выезда группы студентов на отдых в период летних и зимних каникул ;</w:t>
            </w:r>
          </w:p>
          <w:p w:rsidR="000103E7" w:rsidRPr="00B34FEA" w:rsidRDefault="000103E7" w:rsidP="000103E7">
            <w:pPr>
              <w:spacing w:before="100" w:beforeAutospacing="1" w:after="100" w:afterAutospacing="1"/>
              <w:rPr>
                <w:szCs w:val="24"/>
              </w:rPr>
            </w:pPr>
            <w:r w:rsidRPr="00B34FEA">
              <w:rPr>
                <w:szCs w:val="24"/>
              </w:rPr>
              <w:t>е) при посещении городских мероприятий накануне государственных праздников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 плану работы</w:t>
            </w:r>
          </w:p>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r w:rsidRPr="00B34FEA">
              <w:rPr>
                <w:szCs w:val="24"/>
              </w:rPr>
              <w:t>раз в месяц</w:t>
            </w:r>
          </w:p>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r w:rsidRPr="00B34FEA">
              <w:rPr>
                <w:szCs w:val="24"/>
              </w:rPr>
              <w:t>по плану работы</w:t>
            </w:r>
          </w:p>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r w:rsidRPr="00B34FEA">
              <w:rPr>
                <w:szCs w:val="24"/>
              </w:rPr>
              <w:t>сентябрь</w:t>
            </w:r>
          </w:p>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r w:rsidRPr="00B34FEA">
              <w:rPr>
                <w:szCs w:val="24"/>
              </w:rPr>
              <w:t>декабрь, май – июнь</w:t>
            </w:r>
          </w:p>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r w:rsidRPr="00B34FEA">
              <w:rPr>
                <w:szCs w:val="24"/>
              </w:rPr>
              <w:t>по плану работы</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Проведение внеочередных инструктажей со студентами по ПДД перед каникулами, в зимний период</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студентов по пожарной безопасности, технике безопасности, профилактике дорожного травматизма, о соблюдении правил поведения на улицах, в автомобильном и железнодорожном транспорте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7.3.8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«Мой безопасный маршрут</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7.4 Профилактика наркомании</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7.4.1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студентов об ответственности за сбыт, хранение и</w:t>
            </w:r>
          </w:p>
          <w:p w:rsidR="000103E7" w:rsidRPr="00B34FEA" w:rsidRDefault="000103E7" w:rsidP="000103E7">
            <w:pPr>
              <w:spacing w:before="100" w:beforeAutospacing="1" w:after="100" w:afterAutospacing="1"/>
              <w:rPr>
                <w:szCs w:val="24"/>
              </w:rPr>
            </w:pPr>
            <w:r w:rsidRPr="00B34FEA">
              <w:rPr>
                <w:szCs w:val="24"/>
              </w:rPr>
              <w:t>употребление наркотических средств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7.4.2.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здоровья «Движение - жизнь»</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120"/>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120" w:lineRule="atLeast"/>
              <w:rPr>
                <w:szCs w:val="24"/>
              </w:rPr>
            </w:pPr>
            <w:r w:rsidRPr="00B34FEA">
              <w:rPr>
                <w:b/>
                <w:bCs/>
                <w:szCs w:val="24"/>
              </w:rPr>
              <w:t>7.5 Профилактика алкоголизма</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7.5.1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Тематический день «Мы не пьѐм и вам не советуем!», в рамках</w:t>
            </w:r>
          </w:p>
          <w:p w:rsidR="000103E7" w:rsidRPr="00B34FEA" w:rsidRDefault="000103E7" w:rsidP="000103E7">
            <w:pPr>
              <w:spacing w:before="100" w:beforeAutospacing="1" w:after="100" w:afterAutospacing="1"/>
              <w:rPr>
                <w:szCs w:val="24"/>
              </w:rPr>
            </w:pPr>
            <w:r w:rsidRPr="00B34FEA">
              <w:rPr>
                <w:szCs w:val="24"/>
              </w:rPr>
              <w:t>Всероссийского дня трезвости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7.5.2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«Губит людей и пиво»</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 педагоги- психологи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7.5.3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Час вопросов и ответов о вреде</w:t>
            </w:r>
          </w:p>
          <w:p w:rsidR="000103E7" w:rsidRPr="00B34FEA" w:rsidRDefault="000103E7" w:rsidP="000103E7">
            <w:pPr>
              <w:spacing w:before="100" w:beforeAutospacing="1" w:after="100" w:afterAutospacing="1"/>
              <w:rPr>
                <w:szCs w:val="24"/>
              </w:rPr>
            </w:pPr>
            <w:r w:rsidRPr="00B34FEA">
              <w:rPr>
                <w:szCs w:val="24"/>
              </w:rPr>
              <w:t>алкоголизма с участием врача - нарколога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медицинские</w:t>
            </w:r>
          </w:p>
          <w:p w:rsidR="000103E7" w:rsidRPr="00B34FEA" w:rsidRDefault="000103E7" w:rsidP="000103E7">
            <w:pPr>
              <w:spacing w:before="100" w:beforeAutospacing="1" w:after="100" w:afterAutospacing="1"/>
              <w:rPr>
                <w:szCs w:val="24"/>
              </w:rPr>
            </w:pPr>
            <w:r w:rsidRPr="00B34FEA">
              <w:rPr>
                <w:szCs w:val="24"/>
              </w:rPr>
              <w:t>работники, кл. руководители</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7.5.4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часы «Веселье и похмелье»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7.5.5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Профилактическая беседа «Факты и мифы об энергетических напитках»</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медицинские работники, 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7.5.6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Беседа-предупреждение «Не повторяй</w:t>
            </w:r>
          </w:p>
          <w:p w:rsidR="000103E7" w:rsidRPr="00B34FEA" w:rsidRDefault="000103E7" w:rsidP="000103E7">
            <w:pPr>
              <w:spacing w:before="100" w:beforeAutospacing="1" w:after="100" w:afterAutospacing="1"/>
              <w:rPr>
                <w:szCs w:val="24"/>
              </w:rPr>
            </w:pPr>
            <w:r w:rsidRPr="00B34FEA">
              <w:rPr>
                <w:szCs w:val="24"/>
              </w:rPr>
              <w:t>чужих ошибок»</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7.5.7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Профилактические беседы « Пьянство за рулем – путь к преступлению» с</w:t>
            </w:r>
          </w:p>
          <w:p w:rsidR="000103E7" w:rsidRPr="00B34FEA" w:rsidRDefault="000103E7" w:rsidP="000103E7">
            <w:pPr>
              <w:spacing w:before="100" w:beforeAutospacing="1" w:after="100" w:afterAutospacing="1"/>
              <w:rPr>
                <w:szCs w:val="24"/>
              </w:rPr>
            </w:pPr>
            <w:r w:rsidRPr="00B34FEA">
              <w:rPr>
                <w:szCs w:val="24"/>
              </w:rPr>
              <w:t>участием инспекторов ПДН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7.5.8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соцсетей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22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228" w:lineRule="atLeast"/>
              <w:rPr>
                <w:szCs w:val="24"/>
              </w:rPr>
            </w:pPr>
            <w:r w:rsidRPr="00B34FEA">
              <w:rPr>
                <w:b/>
                <w:bCs/>
                <w:szCs w:val="24"/>
              </w:rPr>
              <w:t>7.6. Профилактика табакокурения</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Инструктажи о запрете курения в общественных местах в соответствии с ФЗ от 23.02.2013 № 15-ФЗ «Об охране здоровья граждан от воздействия</w:t>
            </w:r>
          </w:p>
          <w:p w:rsidR="000103E7" w:rsidRPr="00B34FEA" w:rsidRDefault="000103E7" w:rsidP="000103E7">
            <w:pPr>
              <w:spacing w:before="100" w:beforeAutospacing="1" w:after="100" w:afterAutospacing="1"/>
              <w:rPr>
                <w:szCs w:val="24"/>
              </w:rPr>
            </w:pPr>
            <w:r w:rsidRPr="00B34FEA">
              <w:rPr>
                <w:szCs w:val="24"/>
              </w:rPr>
              <w:t>окружающего табачного дыма и последствий потребления табака»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Анкетирование студентов, направленное на изучение характера отношения к табакокурению</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педагоги- психологи,</w:t>
            </w:r>
          </w:p>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Беседы «Дым, уносящий здоровье»</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Шок-урок «Табачный туман обмана»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w:t>
            </w:r>
          </w:p>
          <w:p w:rsidR="000103E7" w:rsidRPr="00B34FEA" w:rsidRDefault="000103E7" w:rsidP="000103E7">
            <w:pPr>
              <w:spacing w:before="100" w:beforeAutospacing="1" w:after="100" w:afterAutospacing="1"/>
              <w:rPr>
                <w:szCs w:val="24"/>
              </w:rPr>
            </w:pPr>
            <w:r w:rsidRPr="00B34FEA">
              <w:rPr>
                <w:szCs w:val="24"/>
              </w:rPr>
              <w:t>««Курительные смеси – шаг к смерти» с участием специалистов системы профилактики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январь-апрель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Часы общения «Женщина и сигарета»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7.6.7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социальных сетей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руководители, специалисты ППС</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7.7 Профилактика суицидального поведения</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7.7.1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Мероприятия, посвященные Международному дню</w:t>
            </w:r>
          </w:p>
          <w:p w:rsidR="000103E7" w:rsidRPr="00B34FEA" w:rsidRDefault="000103E7" w:rsidP="000103E7">
            <w:pPr>
              <w:spacing w:before="100" w:beforeAutospacing="1" w:after="100" w:afterAutospacing="1"/>
              <w:rPr>
                <w:szCs w:val="24"/>
              </w:rPr>
            </w:pPr>
            <w:r w:rsidRPr="00B34FEA">
              <w:rPr>
                <w:szCs w:val="24"/>
              </w:rPr>
              <w:t>предотвращения суицида «Жизнь прекрасна!» (отдельный план)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руководители</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7.7.2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посещаемости учебных занятий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 январь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 кл. рук- ли</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7.7.3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Изучение жилищно-бытовых условий обучающихся, проживающих в общежитии, на съемных квартирах, оказание помощи по устройству быта (рейды в студенческие общежития, по месту проживания обучающихся,</w:t>
            </w:r>
          </w:p>
          <w:p w:rsidR="000103E7" w:rsidRPr="00B34FEA" w:rsidRDefault="000103E7" w:rsidP="000103E7">
            <w:pPr>
              <w:spacing w:before="100" w:beforeAutospacing="1" w:after="100" w:afterAutospacing="1"/>
              <w:rPr>
                <w:szCs w:val="24"/>
              </w:rPr>
            </w:pPr>
            <w:r w:rsidRPr="00B34FEA">
              <w:rPr>
                <w:szCs w:val="24"/>
              </w:rPr>
              <w:t>индивидуальные беседы, практикумы)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 - октябрь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 руководитель, соц.педагоги, воспитатели студенческих общежитий</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7.7.4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социальных сетей</w:t>
            </w:r>
          </w:p>
          <w:p w:rsidR="000103E7" w:rsidRPr="00B34FEA" w:rsidRDefault="000103E7" w:rsidP="000103E7">
            <w:pPr>
              <w:spacing w:before="100" w:beforeAutospacing="1" w:after="100" w:afterAutospacing="1"/>
              <w:rPr>
                <w:szCs w:val="24"/>
              </w:rPr>
            </w:pPr>
            <w:r w:rsidRPr="00B34FEA">
              <w:rPr>
                <w:szCs w:val="24"/>
              </w:rPr>
              <w:t>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7.7.5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факторов риска суицидальных настроений среди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7.7.6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Регулирование взаимоотношений и конфликтных ситуаций среди</w:t>
            </w:r>
          </w:p>
          <w:p w:rsidR="000103E7" w:rsidRPr="00B34FEA" w:rsidRDefault="000103E7" w:rsidP="000103E7">
            <w:pPr>
              <w:spacing w:before="100" w:beforeAutospacing="1" w:after="100" w:afterAutospacing="1"/>
              <w:rPr>
                <w:szCs w:val="24"/>
              </w:rPr>
            </w:pPr>
            <w:r w:rsidRPr="00B34FEA">
              <w:rPr>
                <w:szCs w:val="24"/>
              </w:rPr>
              <w:t>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7.8 Профилактика терроризма </w:t>
            </w:r>
            <w:r w:rsidRPr="00B34FEA">
              <w:rPr>
                <w:szCs w:val="24"/>
              </w:rPr>
              <w:t>и </w:t>
            </w:r>
            <w:r w:rsidRPr="00B34FEA">
              <w:rPr>
                <w:b/>
                <w:bCs/>
                <w:szCs w:val="24"/>
              </w:rPr>
              <w:t>экстремизма в молодежной среде</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Беслана» - цикл мероприятий, посвященных Международному дню солидарности в борьбе с терроризмом (отдельный план)</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Инструктаж по противодействию</w:t>
            </w:r>
          </w:p>
          <w:p w:rsidR="000103E7" w:rsidRPr="00B34FEA" w:rsidRDefault="000103E7" w:rsidP="000103E7">
            <w:pPr>
              <w:spacing w:before="100" w:beforeAutospacing="1" w:after="100" w:afterAutospacing="1"/>
              <w:rPr>
                <w:szCs w:val="24"/>
              </w:rPr>
            </w:pPr>
            <w:r w:rsidRPr="00B34FEA">
              <w:rPr>
                <w:szCs w:val="24"/>
              </w:rPr>
              <w:t>экстремизму и терроризму</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До 05.09.</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Проведение уроков Памяти в</w:t>
            </w:r>
          </w:p>
          <w:p w:rsidR="000103E7" w:rsidRPr="00B34FEA" w:rsidRDefault="000103E7" w:rsidP="000103E7">
            <w:pPr>
              <w:spacing w:before="100" w:beforeAutospacing="1" w:after="100" w:afterAutospacing="1"/>
              <w:rPr>
                <w:szCs w:val="24"/>
              </w:rPr>
            </w:pPr>
            <w:r w:rsidRPr="00B34FEA">
              <w:rPr>
                <w:szCs w:val="24"/>
              </w:rPr>
              <w:t>память о жертвах теракта в г. Беслане. Участие во всероссийской акции</w:t>
            </w:r>
          </w:p>
          <w:p w:rsidR="000103E7" w:rsidRPr="00B34FEA" w:rsidRDefault="000103E7" w:rsidP="000103E7">
            <w:pPr>
              <w:spacing w:before="100" w:beforeAutospacing="1" w:after="100" w:afterAutospacing="1"/>
              <w:rPr>
                <w:szCs w:val="24"/>
              </w:rPr>
            </w:pPr>
            <w:r w:rsidRPr="00B34FEA">
              <w:rPr>
                <w:szCs w:val="24"/>
              </w:rPr>
              <w:t>«Капля жизни»</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03.09.</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зам.директора по ВР,</w:t>
            </w:r>
          </w:p>
          <w:p w:rsidR="000103E7" w:rsidRPr="00B34FEA" w:rsidRDefault="000103E7" w:rsidP="000103E7">
            <w:pPr>
              <w:spacing w:before="100" w:beforeAutospacing="1" w:after="100" w:afterAutospacing="1"/>
              <w:rPr>
                <w:szCs w:val="24"/>
              </w:rPr>
            </w:pPr>
            <w:r w:rsidRPr="00B34FEA">
              <w:rPr>
                <w:szCs w:val="24"/>
              </w:rPr>
              <w:t>кл. 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Командообразующие тренинги «Мы – одна команда, мы – одна семья»</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 посвященные Международному дню толерантности 16 ноября</w:t>
            </w:r>
          </w:p>
          <w:p w:rsidR="000103E7" w:rsidRPr="00B34FEA" w:rsidRDefault="000103E7" w:rsidP="000103E7">
            <w:pPr>
              <w:spacing w:before="100" w:beforeAutospacing="1" w:after="100" w:afterAutospacing="1"/>
              <w:rPr>
                <w:szCs w:val="24"/>
              </w:rPr>
            </w:pPr>
            <w:r w:rsidRPr="00B34FEA">
              <w:rPr>
                <w:szCs w:val="24"/>
              </w:rPr>
              <w:t>«Толерантность - путь к взаимопониманию»</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ноябрь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Уроки мужества в рамках месячника оборонно-массовой и военно-</w:t>
            </w:r>
          </w:p>
          <w:p w:rsidR="000103E7" w:rsidRPr="00B34FEA" w:rsidRDefault="000103E7" w:rsidP="000103E7">
            <w:pPr>
              <w:spacing w:before="100" w:beforeAutospacing="1" w:after="100" w:afterAutospacing="1"/>
              <w:rPr>
                <w:szCs w:val="24"/>
              </w:rPr>
            </w:pPr>
            <w:r w:rsidRPr="00B34FEA">
              <w:rPr>
                <w:szCs w:val="24"/>
              </w:rPr>
              <w:t>патриотической работы</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февраль</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jc w:val="center"/>
              <w:rPr>
                <w:szCs w:val="24"/>
              </w:rPr>
            </w:pPr>
            <w:r w:rsidRPr="00B34FEA">
              <w:rPr>
                <w:szCs w:val="24"/>
              </w:rPr>
              <w:t>7.8.7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Информчасы «Экстремизм — путь в</w:t>
            </w:r>
          </w:p>
          <w:p w:rsidR="000103E7" w:rsidRPr="00B34FEA" w:rsidRDefault="000103E7" w:rsidP="000103E7">
            <w:pPr>
              <w:spacing w:before="100" w:beforeAutospacing="1" w:after="100" w:afterAutospacing="1"/>
              <w:rPr>
                <w:szCs w:val="24"/>
              </w:rPr>
            </w:pPr>
            <w:r w:rsidRPr="00B34FEA">
              <w:rPr>
                <w:szCs w:val="24"/>
              </w:rPr>
              <w:t>никуда»</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март</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Часы общения, посвящѐнные солдатам Великой Отечественной войны</w:t>
            </w:r>
          </w:p>
          <w:p w:rsidR="000103E7" w:rsidRPr="00B34FEA" w:rsidRDefault="000103E7" w:rsidP="000103E7">
            <w:pPr>
              <w:spacing w:before="100" w:beforeAutospacing="1" w:after="100" w:afterAutospacing="1"/>
              <w:rPr>
                <w:szCs w:val="24"/>
              </w:rPr>
            </w:pPr>
            <w:r w:rsidRPr="00B34FEA">
              <w:rPr>
                <w:szCs w:val="24"/>
              </w:rPr>
              <w:t>разных национальностей «День Победы – праздник многонациональный…»</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май</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7.8.9</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Выявление студентов, входящих в</w:t>
            </w:r>
          </w:p>
          <w:p w:rsidR="000103E7" w:rsidRPr="00B34FEA" w:rsidRDefault="000103E7" w:rsidP="000103E7">
            <w:pPr>
              <w:spacing w:before="100" w:beforeAutospacing="1" w:after="100" w:afterAutospacing="1"/>
              <w:rPr>
                <w:szCs w:val="24"/>
              </w:rPr>
            </w:pPr>
            <w:r w:rsidRPr="00B34FEA">
              <w:rPr>
                <w:szCs w:val="24"/>
              </w:rPr>
              <w:t>разные неформальные объединения</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7.8.10</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Проведение классных часов, профилактических бесед по противодействию экстремизму, терроризму: «Россия – многонациональное государство»;</w:t>
            </w:r>
          </w:p>
          <w:p w:rsidR="000103E7" w:rsidRPr="00B34FEA" w:rsidRDefault="000103E7" w:rsidP="000103E7">
            <w:pPr>
              <w:spacing w:before="100" w:beforeAutospacing="1" w:after="100" w:afterAutospacing="1"/>
              <w:rPr>
                <w:szCs w:val="24"/>
              </w:rPr>
            </w:pPr>
            <w:r w:rsidRPr="00B34FEA">
              <w:rPr>
                <w:szCs w:val="24"/>
              </w:rPr>
              <w:t>«Движение к взаимопониманию»;</w:t>
            </w:r>
          </w:p>
          <w:p w:rsidR="000103E7" w:rsidRPr="00B34FEA" w:rsidRDefault="000103E7" w:rsidP="000103E7">
            <w:pPr>
              <w:spacing w:before="100" w:beforeAutospacing="1" w:after="100" w:afterAutospacing="1"/>
              <w:rPr>
                <w:szCs w:val="24"/>
              </w:rPr>
            </w:pPr>
            <w:r w:rsidRPr="00B34FEA">
              <w:rPr>
                <w:szCs w:val="24"/>
              </w:rPr>
              <w:t>«Расы, народы, нации»; «Экстремизм и патриотизм»; «Как не попасть под влияние различных группировок»;</w:t>
            </w:r>
          </w:p>
          <w:p w:rsidR="000103E7" w:rsidRPr="00B34FEA" w:rsidRDefault="000103E7" w:rsidP="000103E7">
            <w:pPr>
              <w:spacing w:before="100" w:beforeAutospacing="1" w:after="100" w:afterAutospacing="1"/>
              <w:rPr>
                <w:szCs w:val="24"/>
              </w:rPr>
            </w:pPr>
            <w:r w:rsidRPr="00B34FEA">
              <w:rPr>
                <w:szCs w:val="24"/>
              </w:rPr>
              <w:t>«Земля без войны»; «Молодѐжь – за культуру мира, против терроризма!»;</w:t>
            </w:r>
          </w:p>
          <w:p w:rsidR="000103E7" w:rsidRPr="00B34FEA" w:rsidRDefault="000103E7" w:rsidP="000103E7">
            <w:pPr>
              <w:spacing w:before="100" w:beforeAutospacing="1" w:after="100" w:afterAutospacing="1"/>
              <w:rPr>
                <w:szCs w:val="24"/>
              </w:rPr>
            </w:pPr>
            <w:r w:rsidRPr="00B34FEA">
              <w:rPr>
                <w:szCs w:val="24"/>
              </w:rPr>
              <w:t>«Мудрость сильного»</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7.8.11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Мониторинг социальных сетей студентов</w:t>
            </w:r>
          </w:p>
        </w:tc>
        <w:tc>
          <w:tcPr>
            <w:tcW w:w="1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постоянно</w:t>
            </w:r>
          </w:p>
        </w:tc>
        <w:tc>
          <w:tcPr>
            <w:tcW w:w="28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7.9 Антикоррупционное воспитание</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7.9.1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Единые классные часы «Права и</w:t>
            </w:r>
          </w:p>
          <w:p w:rsidR="000103E7" w:rsidRPr="00B34FEA" w:rsidRDefault="000103E7" w:rsidP="000103E7">
            <w:pPr>
              <w:spacing w:before="100" w:beforeAutospacing="1" w:after="100" w:afterAutospacing="1"/>
              <w:rPr>
                <w:szCs w:val="24"/>
              </w:rPr>
            </w:pPr>
            <w:r w:rsidRPr="00B34FEA">
              <w:rPr>
                <w:szCs w:val="24"/>
              </w:rPr>
              <w:t>обязанности студентов колледжа»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7.9.2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Проведение классных часов – бесед антикоррупционной направленности с изучением материалов Федерального закона от 25 декабря 2008 года № 273-</w:t>
            </w:r>
          </w:p>
          <w:p w:rsidR="000103E7" w:rsidRPr="00B34FEA" w:rsidRDefault="000103E7" w:rsidP="000103E7">
            <w:pPr>
              <w:spacing w:before="100" w:beforeAutospacing="1" w:after="100" w:afterAutospacing="1"/>
              <w:rPr>
                <w:szCs w:val="24"/>
              </w:rPr>
            </w:pPr>
            <w:r w:rsidRPr="00B34FEA">
              <w:rPr>
                <w:szCs w:val="24"/>
              </w:rPr>
              <w:t>ФЗ « О противодействии коррупции»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7.9.3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Тематические классные часы «"Что такое коррупция?"; "Коррупция: выигрыш или убыток"; "Коррупция как противоправное действие"; "Как</w:t>
            </w:r>
          </w:p>
          <w:p w:rsidR="000103E7" w:rsidRPr="00B34FEA" w:rsidRDefault="000103E7" w:rsidP="000103E7">
            <w:pPr>
              <w:spacing w:before="100" w:beforeAutospacing="1" w:after="100" w:afterAutospacing="1"/>
              <w:rPr>
                <w:szCs w:val="24"/>
              </w:rPr>
            </w:pPr>
            <w:r w:rsidRPr="00B34FEA">
              <w:rPr>
                <w:szCs w:val="24"/>
              </w:rPr>
              <w:t>решить проблему коррупции?"; "Откуда берется коррупция?"</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p w:rsidR="000103E7" w:rsidRPr="00B34FEA" w:rsidRDefault="000103E7" w:rsidP="000103E7">
            <w:pPr>
              <w:spacing w:before="100" w:beforeAutospacing="1" w:after="100" w:afterAutospacing="1"/>
              <w:rPr>
                <w:szCs w:val="24"/>
              </w:rPr>
            </w:pP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8. Защита и охрана социальных прав студентов</w:t>
            </w:r>
          </w:p>
        </w:tc>
      </w:tr>
      <w:tr w:rsidR="000103E7" w:rsidRPr="00B34FEA" w:rsidTr="00E91DC8">
        <w:trPr>
          <w:trHeight w:val="22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228" w:lineRule="atLeast"/>
              <w:rPr>
                <w:szCs w:val="24"/>
              </w:rPr>
            </w:pPr>
            <w:r w:rsidRPr="00B34FEA">
              <w:rPr>
                <w:szCs w:val="24"/>
              </w:rPr>
              <w:t>8.1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228" w:lineRule="atLeast"/>
              <w:rPr>
                <w:szCs w:val="24"/>
              </w:rPr>
            </w:pPr>
            <w:r w:rsidRPr="00B34FEA">
              <w:rPr>
                <w:szCs w:val="24"/>
              </w:rPr>
              <w:t>Выявление семей, попавших в сложную жизненную ситуацию, и семей с жестоким обращением с детьми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228" w:lineRule="atLeast"/>
              <w:rPr>
                <w:szCs w:val="24"/>
              </w:rPr>
            </w:pPr>
            <w:r w:rsidRPr="00B34FEA">
              <w:rPr>
                <w:szCs w:val="24"/>
              </w:rPr>
              <w:t>сентябрь – октябрь, январь – февраль, а так же по мере необходимости</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line="228" w:lineRule="atLeast"/>
              <w:rPr>
                <w:szCs w:val="24"/>
              </w:rPr>
            </w:pPr>
            <w:r w:rsidRPr="00B34FEA">
              <w:rPr>
                <w:szCs w:val="24"/>
              </w:rPr>
              <w:t>педагоги – организаторы, социальные педагоги, 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8.2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Обследование условий жизни студентов, находящихся под попечительством</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социальные педагоги, 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8.3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Контрольное обследование условий жизни студентов, оставшихся без</w:t>
            </w:r>
          </w:p>
          <w:p w:rsidR="000103E7" w:rsidRPr="00B34FEA" w:rsidRDefault="000103E7" w:rsidP="000103E7">
            <w:pPr>
              <w:spacing w:before="100" w:beforeAutospacing="1" w:after="100" w:afterAutospacing="1"/>
              <w:rPr>
                <w:szCs w:val="24"/>
              </w:rPr>
            </w:pPr>
            <w:r w:rsidRPr="00B34FEA">
              <w:rPr>
                <w:szCs w:val="24"/>
              </w:rPr>
              <w:t>попечения родителей</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январь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8.4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Изучение и анализ микроклимата в условиях социального окружения группы, общежития, колледжа - анкетирование, тестирование,</w:t>
            </w:r>
          </w:p>
          <w:p w:rsidR="000103E7" w:rsidRPr="00B34FEA" w:rsidRDefault="000103E7" w:rsidP="000103E7">
            <w:pPr>
              <w:spacing w:before="100" w:beforeAutospacing="1" w:after="100" w:afterAutospacing="1"/>
              <w:rPr>
                <w:szCs w:val="24"/>
              </w:rPr>
            </w:pPr>
            <w:r w:rsidRPr="00B34FEA">
              <w:rPr>
                <w:szCs w:val="24"/>
              </w:rPr>
              <w:t>наблюдение, проективные методики, обобщение независимых характеристик</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март</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8.5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Прогноз занятости студентов группы риска в летний период</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май</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социальные педагоги, кл. 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Раздел 9. Развитие студенческого самоуправления</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9.1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Формирование активов учебных групп и органов студенческого самоуправления</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сентябрь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классные рук-ль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1007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b/>
                <w:bCs/>
                <w:szCs w:val="24"/>
              </w:rPr>
              <w:t>10. Работа с родителями</w:t>
            </w: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10.1</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Родительские собрания ««Роль семьи в профилактике вовлечения несовершеннолетних в употребление ПАВ. О проведении социально-</w:t>
            </w:r>
          </w:p>
          <w:p w:rsidR="000103E7" w:rsidRPr="00B34FEA" w:rsidRDefault="000103E7" w:rsidP="000103E7">
            <w:pPr>
              <w:spacing w:before="100" w:beforeAutospacing="1" w:after="100" w:afterAutospacing="1"/>
              <w:rPr>
                <w:szCs w:val="24"/>
              </w:rPr>
            </w:pPr>
            <w:r w:rsidRPr="00B34FEA">
              <w:rPr>
                <w:szCs w:val="24"/>
              </w:rPr>
              <w:t>педагогического тестирования на тестировании на предмет раннего выявления незаконного потребления наркотических средств и психотропных веществ по единой методике»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октябрь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зав.отделениями, классные 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10.2</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Выявление семей, в которых практикуется жестокое обращение с</w:t>
            </w:r>
          </w:p>
          <w:p w:rsidR="000103E7" w:rsidRPr="00B34FEA" w:rsidRDefault="000103E7" w:rsidP="000103E7">
            <w:pPr>
              <w:spacing w:before="100" w:beforeAutospacing="1" w:after="100" w:afterAutospacing="1"/>
              <w:rPr>
                <w:szCs w:val="24"/>
              </w:rPr>
            </w:pPr>
            <w:r w:rsidRPr="00B34FEA">
              <w:rPr>
                <w:szCs w:val="24"/>
              </w:rPr>
              <w:t>детьми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p w:rsidR="000103E7" w:rsidRPr="00B34FEA" w:rsidRDefault="000103E7" w:rsidP="000103E7">
            <w:pPr>
              <w:spacing w:before="100" w:beforeAutospacing="1" w:after="100" w:afterAutospacing="1"/>
              <w:rPr>
                <w:szCs w:val="24"/>
              </w:rPr>
            </w:pPr>
            <w:r w:rsidRPr="00B34FEA">
              <w:rPr>
                <w:szCs w:val="24"/>
              </w:rPr>
              <w:t>соц.педагоги</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10.3</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Информационное просвещение родителей о службах экстренной помощи.</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в течение года</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10.4</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Системное информирование родителей (законных представителей) о поведении и результатах учебной деятельности студентов</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еженедельно</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10.5</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Родительские собрания «Сохраним жизнь нашим детям, или счастливого Нового года»</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декабрь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зав.отделениями, кл. 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10.6</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Родительские собрания по темам: «Конфликты с собственным ребенком и пути их решения»;</w:t>
            </w:r>
          </w:p>
          <w:p w:rsidR="000103E7" w:rsidRPr="00B34FEA" w:rsidRDefault="000103E7" w:rsidP="000103E7">
            <w:pPr>
              <w:spacing w:before="100" w:beforeAutospacing="1" w:after="100" w:afterAutospacing="1"/>
              <w:rPr>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февраль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заместитель директора по ВР, классные рук-ль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r w:rsidR="000103E7" w:rsidRPr="00B34FEA" w:rsidTr="00E91DC8">
        <w:trPr>
          <w:trHeight w:val="348"/>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10.7</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Прогноз летней занятости студентов</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апрель</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p w:rsidR="000103E7" w:rsidRPr="00B34FEA" w:rsidRDefault="000103E7" w:rsidP="000103E7">
            <w:pPr>
              <w:spacing w:before="100" w:beforeAutospacing="1" w:after="100" w:afterAutospacing="1"/>
              <w:rPr>
                <w:szCs w:val="24"/>
              </w:rPr>
            </w:pPr>
          </w:p>
        </w:tc>
      </w:tr>
      <w:tr w:rsidR="000103E7" w:rsidRPr="00B34FEA" w:rsidTr="00E91DC8">
        <w:trPr>
          <w:trHeight w:val="336"/>
          <w:tblCellSpacing w:w="15" w:type="dxa"/>
        </w:trPr>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10.8</w:t>
            </w:r>
          </w:p>
        </w:tc>
        <w:tc>
          <w:tcPr>
            <w:tcW w:w="36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Родительские собрания «Безопасное лето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май</w:t>
            </w:r>
          </w:p>
        </w:tc>
        <w:tc>
          <w:tcPr>
            <w:tcW w:w="33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r w:rsidRPr="00B34FEA">
              <w:rPr>
                <w:szCs w:val="24"/>
              </w:rPr>
              <w:t>кл.руководитель</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3E7" w:rsidRPr="00B34FEA" w:rsidRDefault="000103E7" w:rsidP="000103E7">
            <w:pPr>
              <w:spacing w:before="100" w:beforeAutospacing="1" w:after="100" w:afterAutospacing="1"/>
              <w:rPr>
                <w:szCs w:val="24"/>
              </w:rPr>
            </w:pPr>
          </w:p>
        </w:tc>
      </w:tr>
    </w:tbl>
    <w:p w:rsidR="000103E7" w:rsidRDefault="000103E7" w:rsidP="000103E7">
      <w:pPr>
        <w:spacing w:line="259" w:lineRule="auto"/>
      </w:pPr>
    </w:p>
    <w:p w:rsidR="00A55F38" w:rsidRDefault="00A55F38" w:rsidP="00A55F38">
      <w:pPr>
        <w:rPr>
          <w:b/>
          <w:bCs/>
          <w:color w:val="000000"/>
          <w:sz w:val="24"/>
          <w:szCs w:val="24"/>
        </w:rPr>
      </w:pPr>
    </w:p>
    <w:sectPr w:rsidR="00A55F38" w:rsidSect="00F031B4">
      <w:pgSz w:w="11900" w:h="16840"/>
      <w:pgMar w:top="620" w:right="701" w:bottom="1200" w:left="1560" w:header="0" w:footer="10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DBF" w:rsidRDefault="00DE1DBF" w:rsidP="00654C31">
      <w:r>
        <w:separator/>
      </w:r>
    </w:p>
  </w:endnote>
  <w:endnote w:type="continuationSeparator" w:id="0">
    <w:p w:rsidR="00DE1DBF" w:rsidRDefault="00DE1DBF" w:rsidP="00654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FVAK+TimesNewRomanPSMT">
    <w:altName w:val="Times New Roman"/>
    <w:charset w:val="01"/>
    <w:family w:val="auto"/>
    <w:pitch w:val="variable"/>
    <w:sig w:usb0="00000000" w:usb1="C0007841" w:usb2="00000009" w:usb3="00000000" w:csb0="400001FF" w:csb1="FFFF0000"/>
  </w:font>
  <w:font w:name="ADCBF+TimesNewRomanPSMT">
    <w:altName w:val="Times New Roman"/>
    <w:charset w:val="01"/>
    <w:family w:val="auto"/>
    <w:pitch w:val="variable"/>
    <w:sig w:usb0="00000000" w:usb1="C0007841" w:usb2="00000009" w:usb3="00000000" w:csb0="400001FF" w:csb1="FFFF0000"/>
  </w:font>
  <w:font w:name="Yu Gothic">
    <w:altName w:val="MS Mincho"/>
    <w:charset w:val="01"/>
    <w:family w:val="auto"/>
    <w:pitch w:val="variable"/>
    <w:sig w:usb0="00000000" w:usb1="2AC7FDFF" w:usb2="00000016" w:usb3="00000000" w:csb0="2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0F5C13">
    <w:pPr>
      <w:pStyle w:val="a3"/>
      <w:spacing w:line="14" w:lineRule="auto"/>
      <w:rPr>
        <w:sz w:val="20"/>
      </w:rPr>
    </w:pPr>
    <w:r w:rsidRPr="000F5C13">
      <w:pict>
        <v:shapetype id="_x0000_t202" coordsize="21600,21600" o:spt="202" path="m,l,21600r21600,l21600,xe">
          <v:stroke joinstyle="miter"/>
          <v:path gradientshapeok="t" o:connecttype="rect"/>
        </v:shapetype>
        <v:shape id="docshape38" o:spid="_x0000_s1068" type="#_x0000_t202" style="position:absolute;margin-left:61.25pt;margin-top:777.85pt;width:144.85pt;height:13.1pt;z-index:-27954688;mso-position-horizontal-relative:page;mso-position-vertical-relative:page" filled="f" stroked="f">
          <v:textbox style="mso-next-textbox:#docshape38" inset="0,0,0,0">
            <w:txbxContent>
              <w:p w:rsidR="00FC3A73" w:rsidRDefault="00FC3A73">
                <w:pPr>
                  <w:spacing w:before="11"/>
                  <w:ind w:left="20"/>
                  <w:rPr>
                    <w:sz w:val="20"/>
                  </w:rPr>
                </w:pPr>
                <w:r>
                  <w:rPr>
                    <w:w w:val="95"/>
                    <w:sz w:val="20"/>
                  </w:rPr>
                  <w:t>Указывается</w:t>
                </w:r>
                <w:r>
                  <w:rPr>
                    <w:spacing w:val="33"/>
                    <w:sz w:val="20"/>
                  </w:rPr>
                  <w:t xml:space="preserve"> </w:t>
                </w:r>
                <w:r>
                  <w:rPr>
                    <w:w w:val="95"/>
                    <w:sz w:val="20"/>
                  </w:rPr>
                  <w:t>при</w:t>
                </w:r>
                <w:r>
                  <w:rPr>
                    <w:spacing w:val="15"/>
                    <w:sz w:val="20"/>
                  </w:rPr>
                  <w:t xml:space="preserve"> </w:t>
                </w:r>
                <w:r>
                  <w:rPr>
                    <w:spacing w:val="-2"/>
                    <w:w w:val="95"/>
                    <w:sz w:val="20"/>
                  </w:rPr>
                  <w:t>необходимости.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0F5C13">
    <w:pPr>
      <w:pStyle w:val="a3"/>
      <w:spacing w:line="14" w:lineRule="auto"/>
      <w:rPr>
        <w:sz w:val="20"/>
      </w:rPr>
    </w:pPr>
    <w:r w:rsidRPr="000F5C13">
      <w:pict>
        <v:line id="_x0000_s1070" style="position:absolute;z-index:-27952640;mso-position-horizontal-relative:page;mso-position-vertical-relative:page" from="85.7pt,772.5pt" to="229.7pt,772.5pt" strokecolor="#131313" strokeweight=".25403mm">
          <w10:wrap anchorx="page" anchory="page"/>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0F5C13">
    <w:pPr>
      <w:pStyle w:val="a3"/>
      <w:spacing w:line="14" w:lineRule="auto"/>
      <w:rPr>
        <w:sz w:val="20"/>
      </w:rPr>
    </w:pPr>
    <w:r w:rsidRPr="000F5C13">
      <w:pict>
        <v:shapetype id="_x0000_t202" coordsize="21600,21600" o:spt="202" path="m,l,21600r21600,l21600,xe">
          <v:stroke joinstyle="miter"/>
          <v:path gradientshapeok="t" o:connecttype="rect"/>
        </v:shapetype>
        <v:shape id="docshape45" o:spid="_x0000_s1073" type="#_x0000_t202" style="position:absolute;margin-left:303.4pt;margin-top:800.4pt;width:16.75pt;height:13.1pt;z-index:-27949568;mso-position-horizontal-relative:page;mso-position-vertical-relative:page" filled="f" stroked="f">
          <v:textbox style="mso-next-textbox:#docshape45" inset="0,0,0,0">
            <w:txbxContent>
              <w:p w:rsidR="00FC3A73" w:rsidRDefault="000F5C13">
                <w:pPr>
                  <w:spacing w:before="11"/>
                  <w:ind w:left="60"/>
                  <w:rPr>
                    <w:sz w:val="20"/>
                  </w:rPr>
                </w:pPr>
                <w:r>
                  <w:rPr>
                    <w:spacing w:val="-5"/>
                    <w:sz w:val="20"/>
                  </w:rPr>
                  <w:fldChar w:fldCharType="begin"/>
                </w:r>
                <w:r w:rsidR="00FC3A73">
                  <w:rPr>
                    <w:spacing w:val="-5"/>
                    <w:sz w:val="20"/>
                  </w:rPr>
                  <w:instrText xml:space="preserve"> PAGE </w:instrText>
                </w:r>
                <w:r>
                  <w:rPr>
                    <w:spacing w:val="-5"/>
                    <w:sz w:val="20"/>
                  </w:rPr>
                  <w:fldChar w:fldCharType="separate"/>
                </w:r>
                <w:r w:rsidR="001A5C4A">
                  <w:rPr>
                    <w:noProof/>
                    <w:spacing w:val="-5"/>
                    <w:sz w:val="20"/>
                  </w:rPr>
                  <w:t>86</w:t>
                </w:r>
                <w:r>
                  <w:rPr>
                    <w:spacing w:val="-5"/>
                    <w:sz w:val="20"/>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0F5C13">
    <w:pPr>
      <w:pStyle w:val="a3"/>
      <w:spacing w:line="14" w:lineRule="auto"/>
      <w:rPr>
        <w:sz w:val="20"/>
      </w:rPr>
    </w:pPr>
    <w:r w:rsidRPr="000F5C13">
      <w:pict>
        <v:line id="_x0000_s1074" style="position:absolute;z-index:-27948544;mso-position-horizontal-relative:page;mso-position-vertical-relative:page" from="85.7pt,760.75pt" to="229.7pt,760.75pt" strokecolor="#0f0f0f" strokeweight=".25403mm">
          <w10:wrap anchorx="page" anchory="page"/>
        </v:line>
      </w:pict>
    </w:r>
    <w:r w:rsidRPr="000F5C13">
      <w:pict>
        <v:shapetype id="_x0000_t202" coordsize="21600,21600" o:spt="202" path="m,l,21600r21600,l21600,xe">
          <v:stroke joinstyle="miter"/>
          <v:path gradientshapeok="t" o:connecttype="rect"/>
        </v:shapetype>
        <v:shape id="docshape47" o:spid="_x0000_s1075" type="#_x0000_t202" style="position:absolute;margin-left:55.6pt;margin-top:764.9pt;width:460.3pt;height:26.05pt;z-index:-27947520;mso-position-horizontal-relative:page;mso-position-vertical-relative:page" filled="f" stroked="f">
          <v:textbox style="mso-next-textbox:#docshape47" inset="0,0,0,0">
            <w:txbxContent>
              <w:p w:rsidR="00FC3A73" w:rsidRDefault="00FC3A73">
                <w:pPr>
                  <w:spacing w:before="40"/>
                  <w:ind w:left="21" w:hanging="2"/>
                  <w:rPr>
                    <w:sz w:val="20"/>
                  </w:rPr>
                </w:pPr>
                <w:r>
                  <w:rPr>
                    <w:sz w:val="20"/>
                    <w:vertAlign w:val="superscript"/>
                  </w:rPr>
                  <w:t>11</w:t>
                </w:r>
                <w:r>
                  <w:rPr>
                    <w:spacing w:val="-13"/>
                    <w:sz w:val="20"/>
                  </w:rPr>
                  <w:t xml:space="preserve"> </w:t>
                </w:r>
                <w:r>
                  <w:rPr>
                    <w:sz w:val="20"/>
                  </w:rPr>
                  <w:t>Оказывается,</w:t>
                </w:r>
                <w:r>
                  <w:rPr>
                    <w:spacing w:val="-1"/>
                    <w:sz w:val="20"/>
                  </w:rPr>
                  <w:t xml:space="preserve"> </w:t>
                </w:r>
                <w:r>
                  <w:rPr>
                    <w:sz w:val="20"/>
                  </w:rPr>
                  <w:t>если</w:t>
                </w:r>
                <w:r>
                  <w:rPr>
                    <w:spacing w:val="-11"/>
                    <w:sz w:val="20"/>
                  </w:rPr>
                  <w:t xml:space="preserve"> </w:t>
                </w:r>
                <w:r>
                  <w:rPr>
                    <w:sz w:val="20"/>
                  </w:rPr>
                  <w:t>изучение</w:t>
                </w:r>
                <w:r>
                  <w:rPr>
                    <w:spacing w:val="-6"/>
                    <w:sz w:val="20"/>
                  </w:rPr>
                  <w:t xml:space="preserve"> </w:t>
                </w:r>
                <w:r>
                  <w:rPr>
                    <w:sz w:val="20"/>
                  </w:rPr>
                  <w:t>адаптационных</w:t>
                </w:r>
                <w:r>
                  <w:rPr>
                    <w:spacing w:val="-4"/>
                    <w:sz w:val="20"/>
                  </w:rPr>
                  <w:t xml:space="preserve"> </w:t>
                </w:r>
                <w:r>
                  <w:rPr>
                    <w:sz w:val="20"/>
                  </w:rPr>
                  <w:t>дисциплин</w:t>
                </w:r>
                <w:r>
                  <w:rPr>
                    <w:spacing w:val="-5"/>
                    <w:sz w:val="20"/>
                  </w:rPr>
                  <w:t xml:space="preserve"> </w:t>
                </w:r>
                <w:r>
                  <w:rPr>
                    <w:sz w:val="20"/>
                  </w:rPr>
                  <w:t>предусмотрено</w:t>
                </w:r>
                <w:r>
                  <w:rPr>
                    <w:spacing w:val="1"/>
                    <w:sz w:val="20"/>
                  </w:rPr>
                  <w:t xml:space="preserve"> </w:t>
                </w:r>
                <w:r>
                  <w:rPr>
                    <w:sz w:val="20"/>
                  </w:rPr>
                  <w:t>адаптированной</w:t>
                </w:r>
                <w:r>
                  <w:rPr>
                    <w:spacing w:val="-12"/>
                    <w:sz w:val="20"/>
                  </w:rPr>
                  <w:t xml:space="preserve"> </w:t>
                </w:r>
                <w:r>
                  <w:rPr>
                    <w:sz w:val="20"/>
                  </w:rPr>
                  <w:t xml:space="preserve">образовательной </w:t>
                </w:r>
                <w:r>
                  <w:rPr>
                    <w:spacing w:val="-2"/>
                    <w:sz w:val="20"/>
                  </w:rPr>
                  <w:t>программой.</w:t>
                </w:r>
              </w:p>
            </w:txbxContent>
          </v:textbox>
          <w10:wrap anchorx="page" anchory="page"/>
        </v:shape>
      </w:pict>
    </w:r>
    <w:r w:rsidRPr="000F5C13">
      <w:pict>
        <v:shape id="docshape48" o:spid="_x0000_s1076" type="#_x0000_t202" style="position:absolute;margin-left:305.4pt;margin-top:800.4pt;width:11.65pt;height:13.1pt;z-index:-27946496;mso-position-horizontal-relative:page;mso-position-vertical-relative:page" filled="f" stroked="f">
          <v:textbox style="mso-next-textbox:#docshape48" inset="0,0,0,0">
            <w:txbxContent>
              <w:p w:rsidR="00FC3A73" w:rsidRDefault="00FC3A73">
                <w:pPr>
                  <w:spacing w:before="11"/>
                  <w:ind w:left="20"/>
                  <w:rPr>
                    <w:sz w:val="20"/>
                  </w:rPr>
                </w:pPr>
                <w:r>
                  <w:rPr>
                    <w:spacing w:val="-5"/>
                    <w:sz w:val="20"/>
                  </w:rPr>
                  <w:t>88</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73" w:rsidRDefault="00FC3A73">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DBF" w:rsidRDefault="00DE1DBF" w:rsidP="00654C31">
      <w:r>
        <w:separator/>
      </w:r>
    </w:p>
  </w:footnote>
  <w:footnote w:type="continuationSeparator" w:id="0">
    <w:p w:rsidR="00DE1DBF" w:rsidRDefault="00DE1DBF" w:rsidP="00654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E11"/>
    <w:multiLevelType w:val="hybridMultilevel"/>
    <w:tmpl w:val="08A4EA2A"/>
    <w:lvl w:ilvl="0" w:tplc="3D32FD3C">
      <w:numFmt w:val="bullet"/>
      <w:lvlText w:val=""/>
      <w:lvlJc w:val="left"/>
      <w:pPr>
        <w:ind w:left="232" w:hanging="425"/>
      </w:pPr>
      <w:rPr>
        <w:rFonts w:ascii="Symbol" w:eastAsia="Symbol" w:hAnsi="Symbol" w:cs="Symbol" w:hint="default"/>
        <w:w w:val="100"/>
        <w:sz w:val="24"/>
        <w:szCs w:val="24"/>
        <w:lang w:val="ru-RU" w:eastAsia="en-US" w:bidi="ar-SA"/>
      </w:rPr>
    </w:lvl>
    <w:lvl w:ilvl="1" w:tplc="9DE01172">
      <w:numFmt w:val="bullet"/>
      <w:lvlText w:val=""/>
      <w:lvlJc w:val="left"/>
      <w:pPr>
        <w:ind w:left="1492" w:hanging="360"/>
      </w:pPr>
      <w:rPr>
        <w:rFonts w:hint="default"/>
        <w:w w:val="100"/>
        <w:lang w:val="ru-RU" w:eastAsia="en-US" w:bidi="ar-SA"/>
      </w:rPr>
    </w:lvl>
    <w:lvl w:ilvl="2" w:tplc="8A3A7CCA">
      <w:numFmt w:val="bullet"/>
      <w:lvlText w:val="•"/>
      <w:lvlJc w:val="left"/>
      <w:pPr>
        <w:ind w:left="2549" w:hanging="360"/>
      </w:pPr>
      <w:rPr>
        <w:rFonts w:hint="default"/>
        <w:lang w:val="ru-RU" w:eastAsia="en-US" w:bidi="ar-SA"/>
      </w:rPr>
    </w:lvl>
    <w:lvl w:ilvl="3" w:tplc="C548DB82">
      <w:numFmt w:val="bullet"/>
      <w:lvlText w:val="•"/>
      <w:lvlJc w:val="left"/>
      <w:pPr>
        <w:ind w:left="3599" w:hanging="360"/>
      </w:pPr>
      <w:rPr>
        <w:rFonts w:hint="default"/>
        <w:lang w:val="ru-RU" w:eastAsia="en-US" w:bidi="ar-SA"/>
      </w:rPr>
    </w:lvl>
    <w:lvl w:ilvl="4" w:tplc="C2525FDA">
      <w:numFmt w:val="bullet"/>
      <w:lvlText w:val="•"/>
      <w:lvlJc w:val="left"/>
      <w:pPr>
        <w:ind w:left="4648" w:hanging="360"/>
      </w:pPr>
      <w:rPr>
        <w:rFonts w:hint="default"/>
        <w:lang w:val="ru-RU" w:eastAsia="en-US" w:bidi="ar-SA"/>
      </w:rPr>
    </w:lvl>
    <w:lvl w:ilvl="5" w:tplc="92F2C51C">
      <w:numFmt w:val="bullet"/>
      <w:lvlText w:val="•"/>
      <w:lvlJc w:val="left"/>
      <w:pPr>
        <w:ind w:left="5698" w:hanging="360"/>
      </w:pPr>
      <w:rPr>
        <w:rFonts w:hint="default"/>
        <w:lang w:val="ru-RU" w:eastAsia="en-US" w:bidi="ar-SA"/>
      </w:rPr>
    </w:lvl>
    <w:lvl w:ilvl="6" w:tplc="4E14C1FE">
      <w:numFmt w:val="bullet"/>
      <w:lvlText w:val="•"/>
      <w:lvlJc w:val="left"/>
      <w:pPr>
        <w:ind w:left="6748" w:hanging="360"/>
      </w:pPr>
      <w:rPr>
        <w:rFonts w:hint="default"/>
        <w:lang w:val="ru-RU" w:eastAsia="en-US" w:bidi="ar-SA"/>
      </w:rPr>
    </w:lvl>
    <w:lvl w:ilvl="7" w:tplc="C9647D22">
      <w:numFmt w:val="bullet"/>
      <w:lvlText w:val="•"/>
      <w:lvlJc w:val="left"/>
      <w:pPr>
        <w:ind w:left="7797" w:hanging="360"/>
      </w:pPr>
      <w:rPr>
        <w:rFonts w:hint="default"/>
        <w:lang w:val="ru-RU" w:eastAsia="en-US" w:bidi="ar-SA"/>
      </w:rPr>
    </w:lvl>
    <w:lvl w:ilvl="8" w:tplc="20C8EE74">
      <w:numFmt w:val="bullet"/>
      <w:lvlText w:val="•"/>
      <w:lvlJc w:val="left"/>
      <w:pPr>
        <w:ind w:left="8847" w:hanging="360"/>
      </w:pPr>
      <w:rPr>
        <w:rFonts w:hint="default"/>
        <w:lang w:val="ru-RU" w:eastAsia="en-US" w:bidi="ar-SA"/>
      </w:rPr>
    </w:lvl>
  </w:abstractNum>
  <w:abstractNum w:abstractNumId="1">
    <w:nsid w:val="0321427E"/>
    <w:multiLevelType w:val="hybridMultilevel"/>
    <w:tmpl w:val="24729A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B1491"/>
    <w:multiLevelType w:val="hybridMultilevel"/>
    <w:tmpl w:val="5EEA9AD8"/>
    <w:lvl w:ilvl="0" w:tplc="DCA42E82">
      <w:start w:val="1"/>
      <w:numFmt w:val="decimal"/>
      <w:lvlText w:val="%1."/>
      <w:lvlJc w:val="left"/>
      <w:pPr>
        <w:ind w:left="832" w:hanging="294"/>
      </w:pPr>
      <w:rPr>
        <w:rFonts w:ascii="Times New Roman" w:eastAsia="Times New Roman" w:hAnsi="Times New Roman" w:cs="Times New Roman" w:hint="default"/>
        <w:b w:val="0"/>
        <w:bCs w:val="0"/>
        <w:i w:val="0"/>
        <w:iCs w:val="0"/>
        <w:w w:val="92"/>
        <w:sz w:val="25"/>
        <w:szCs w:val="25"/>
        <w:lang w:val="ru-RU" w:eastAsia="en-US" w:bidi="ar-SA"/>
      </w:rPr>
    </w:lvl>
    <w:lvl w:ilvl="1" w:tplc="95B00012">
      <w:numFmt w:val="bullet"/>
      <w:lvlText w:val="•"/>
      <w:lvlJc w:val="left"/>
      <w:pPr>
        <w:ind w:left="1445" w:hanging="294"/>
      </w:pPr>
      <w:rPr>
        <w:rFonts w:hint="default"/>
        <w:lang w:val="ru-RU" w:eastAsia="en-US" w:bidi="ar-SA"/>
      </w:rPr>
    </w:lvl>
    <w:lvl w:ilvl="2" w:tplc="0862EDE2">
      <w:numFmt w:val="bullet"/>
      <w:lvlText w:val="•"/>
      <w:lvlJc w:val="left"/>
      <w:pPr>
        <w:ind w:left="2050" w:hanging="294"/>
      </w:pPr>
      <w:rPr>
        <w:rFonts w:hint="default"/>
        <w:lang w:val="ru-RU" w:eastAsia="en-US" w:bidi="ar-SA"/>
      </w:rPr>
    </w:lvl>
    <w:lvl w:ilvl="3" w:tplc="9A227762">
      <w:numFmt w:val="bullet"/>
      <w:lvlText w:val="•"/>
      <w:lvlJc w:val="left"/>
      <w:pPr>
        <w:ind w:left="2655" w:hanging="294"/>
      </w:pPr>
      <w:rPr>
        <w:rFonts w:hint="default"/>
        <w:lang w:val="ru-RU" w:eastAsia="en-US" w:bidi="ar-SA"/>
      </w:rPr>
    </w:lvl>
    <w:lvl w:ilvl="4" w:tplc="5D98EE34">
      <w:numFmt w:val="bullet"/>
      <w:lvlText w:val="•"/>
      <w:lvlJc w:val="left"/>
      <w:pPr>
        <w:ind w:left="3261" w:hanging="294"/>
      </w:pPr>
      <w:rPr>
        <w:rFonts w:hint="default"/>
        <w:lang w:val="ru-RU" w:eastAsia="en-US" w:bidi="ar-SA"/>
      </w:rPr>
    </w:lvl>
    <w:lvl w:ilvl="5" w:tplc="F81CCD26">
      <w:numFmt w:val="bullet"/>
      <w:lvlText w:val="•"/>
      <w:lvlJc w:val="left"/>
      <w:pPr>
        <w:ind w:left="3866" w:hanging="294"/>
      </w:pPr>
      <w:rPr>
        <w:rFonts w:hint="default"/>
        <w:lang w:val="ru-RU" w:eastAsia="en-US" w:bidi="ar-SA"/>
      </w:rPr>
    </w:lvl>
    <w:lvl w:ilvl="6" w:tplc="D2C8D938">
      <w:numFmt w:val="bullet"/>
      <w:lvlText w:val="•"/>
      <w:lvlJc w:val="left"/>
      <w:pPr>
        <w:ind w:left="4471" w:hanging="294"/>
      </w:pPr>
      <w:rPr>
        <w:rFonts w:hint="default"/>
        <w:lang w:val="ru-RU" w:eastAsia="en-US" w:bidi="ar-SA"/>
      </w:rPr>
    </w:lvl>
    <w:lvl w:ilvl="7" w:tplc="FC38A962">
      <w:numFmt w:val="bullet"/>
      <w:lvlText w:val="•"/>
      <w:lvlJc w:val="left"/>
      <w:pPr>
        <w:ind w:left="5077" w:hanging="294"/>
      </w:pPr>
      <w:rPr>
        <w:rFonts w:hint="default"/>
        <w:lang w:val="ru-RU" w:eastAsia="en-US" w:bidi="ar-SA"/>
      </w:rPr>
    </w:lvl>
    <w:lvl w:ilvl="8" w:tplc="A75E71C4">
      <w:numFmt w:val="bullet"/>
      <w:lvlText w:val="•"/>
      <w:lvlJc w:val="left"/>
      <w:pPr>
        <w:ind w:left="5682" w:hanging="294"/>
      </w:pPr>
      <w:rPr>
        <w:rFonts w:hint="default"/>
        <w:lang w:val="ru-RU" w:eastAsia="en-US" w:bidi="ar-SA"/>
      </w:rPr>
    </w:lvl>
  </w:abstractNum>
  <w:abstractNum w:abstractNumId="3">
    <w:nsid w:val="08F26B71"/>
    <w:multiLevelType w:val="hybridMultilevel"/>
    <w:tmpl w:val="17DA688A"/>
    <w:lvl w:ilvl="0" w:tplc="154EA904">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86C0DE78">
      <w:numFmt w:val="bullet"/>
      <w:lvlText w:val="•"/>
      <w:lvlJc w:val="left"/>
      <w:pPr>
        <w:ind w:left="850" w:hanging="141"/>
      </w:pPr>
      <w:rPr>
        <w:rFonts w:hint="default"/>
        <w:lang w:val="ru-RU" w:eastAsia="en-US" w:bidi="ar-SA"/>
      </w:rPr>
    </w:lvl>
    <w:lvl w:ilvl="2" w:tplc="2CA66894">
      <w:numFmt w:val="bullet"/>
      <w:lvlText w:val="•"/>
      <w:lvlJc w:val="left"/>
      <w:pPr>
        <w:ind w:left="1440" w:hanging="141"/>
      </w:pPr>
      <w:rPr>
        <w:rFonts w:hint="default"/>
        <w:lang w:val="ru-RU" w:eastAsia="en-US" w:bidi="ar-SA"/>
      </w:rPr>
    </w:lvl>
    <w:lvl w:ilvl="3" w:tplc="6B4CC22A">
      <w:numFmt w:val="bullet"/>
      <w:lvlText w:val="•"/>
      <w:lvlJc w:val="left"/>
      <w:pPr>
        <w:ind w:left="2030" w:hanging="141"/>
      </w:pPr>
      <w:rPr>
        <w:rFonts w:hint="default"/>
        <w:lang w:val="ru-RU" w:eastAsia="en-US" w:bidi="ar-SA"/>
      </w:rPr>
    </w:lvl>
    <w:lvl w:ilvl="4" w:tplc="80083B1E">
      <w:numFmt w:val="bullet"/>
      <w:lvlText w:val="•"/>
      <w:lvlJc w:val="left"/>
      <w:pPr>
        <w:ind w:left="2621" w:hanging="141"/>
      </w:pPr>
      <w:rPr>
        <w:rFonts w:hint="default"/>
        <w:lang w:val="ru-RU" w:eastAsia="en-US" w:bidi="ar-SA"/>
      </w:rPr>
    </w:lvl>
    <w:lvl w:ilvl="5" w:tplc="6078619C">
      <w:numFmt w:val="bullet"/>
      <w:lvlText w:val="•"/>
      <w:lvlJc w:val="left"/>
      <w:pPr>
        <w:ind w:left="3211" w:hanging="141"/>
      </w:pPr>
      <w:rPr>
        <w:rFonts w:hint="default"/>
        <w:lang w:val="ru-RU" w:eastAsia="en-US" w:bidi="ar-SA"/>
      </w:rPr>
    </w:lvl>
    <w:lvl w:ilvl="6" w:tplc="329E5BFE">
      <w:numFmt w:val="bullet"/>
      <w:lvlText w:val="•"/>
      <w:lvlJc w:val="left"/>
      <w:pPr>
        <w:ind w:left="3801" w:hanging="141"/>
      </w:pPr>
      <w:rPr>
        <w:rFonts w:hint="default"/>
        <w:lang w:val="ru-RU" w:eastAsia="en-US" w:bidi="ar-SA"/>
      </w:rPr>
    </w:lvl>
    <w:lvl w:ilvl="7" w:tplc="8664282E">
      <w:numFmt w:val="bullet"/>
      <w:lvlText w:val="•"/>
      <w:lvlJc w:val="left"/>
      <w:pPr>
        <w:ind w:left="4392" w:hanging="141"/>
      </w:pPr>
      <w:rPr>
        <w:rFonts w:hint="default"/>
        <w:lang w:val="ru-RU" w:eastAsia="en-US" w:bidi="ar-SA"/>
      </w:rPr>
    </w:lvl>
    <w:lvl w:ilvl="8" w:tplc="B464DD7E">
      <w:numFmt w:val="bullet"/>
      <w:lvlText w:val="•"/>
      <w:lvlJc w:val="left"/>
      <w:pPr>
        <w:ind w:left="4982" w:hanging="141"/>
      </w:pPr>
      <w:rPr>
        <w:rFonts w:hint="default"/>
        <w:lang w:val="ru-RU" w:eastAsia="en-US" w:bidi="ar-SA"/>
      </w:rPr>
    </w:lvl>
  </w:abstractNum>
  <w:abstractNum w:abstractNumId="4">
    <w:nsid w:val="0B5F679B"/>
    <w:multiLevelType w:val="multilevel"/>
    <w:tmpl w:val="7EECB886"/>
    <w:lvl w:ilvl="0">
      <w:start w:val="1"/>
      <w:numFmt w:val="decimal"/>
      <w:lvlText w:val="%1."/>
      <w:lvlJc w:val="left"/>
      <w:pPr>
        <w:ind w:left="980" w:hanging="360"/>
        <w:jc w:val="right"/>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1107" w:hanging="4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6" w:hanging="420"/>
      </w:pPr>
      <w:rPr>
        <w:rFonts w:hint="default"/>
        <w:lang w:val="ru-RU" w:eastAsia="en-US" w:bidi="ar-SA"/>
      </w:rPr>
    </w:lvl>
    <w:lvl w:ilvl="3">
      <w:numFmt w:val="bullet"/>
      <w:lvlText w:val="•"/>
      <w:lvlJc w:val="left"/>
      <w:pPr>
        <w:ind w:left="3033" w:hanging="420"/>
      </w:pPr>
      <w:rPr>
        <w:rFonts w:hint="default"/>
        <w:lang w:val="ru-RU" w:eastAsia="en-US" w:bidi="ar-SA"/>
      </w:rPr>
    </w:lvl>
    <w:lvl w:ilvl="4">
      <w:numFmt w:val="bullet"/>
      <w:lvlText w:val="•"/>
      <w:lvlJc w:val="left"/>
      <w:pPr>
        <w:ind w:left="4000" w:hanging="420"/>
      </w:pPr>
      <w:rPr>
        <w:rFonts w:hint="default"/>
        <w:lang w:val="ru-RU" w:eastAsia="en-US" w:bidi="ar-SA"/>
      </w:rPr>
    </w:lvl>
    <w:lvl w:ilvl="5">
      <w:numFmt w:val="bullet"/>
      <w:lvlText w:val="•"/>
      <w:lvlJc w:val="left"/>
      <w:pPr>
        <w:ind w:left="4966" w:hanging="420"/>
      </w:pPr>
      <w:rPr>
        <w:rFonts w:hint="default"/>
        <w:lang w:val="ru-RU" w:eastAsia="en-US" w:bidi="ar-SA"/>
      </w:rPr>
    </w:lvl>
    <w:lvl w:ilvl="6">
      <w:numFmt w:val="bullet"/>
      <w:lvlText w:val="•"/>
      <w:lvlJc w:val="left"/>
      <w:pPr>
        <w:ind w:left="5933" w:hanging="420"/>
      </w:pPr>
      <w:rPr>
        <w:rFonts w:hint="default"/>
        <w:lang w:val="ru-RU" w:eastAsia="en-US" w:bidi="ar-SA"/>
      </w:rPr>
    </w:lvl>
    <w:lvl w:ilvl="7">
      <w:numFmt w:val="bullet"/>
      <w:lvlText w:val="•"/>
      <w:lvlJc w:val="left"/>
      <w:pPr>
        <w:ind w:left="6900" w:hanging="420"/>
      </w:pPr>
      <w:rPr>
        <w:rFonts w:hint="default"/>
        <w:lang w:val="ru-RU" w:eastAsia="en-US" w:bidi="ar-SA"/>
      </w:rPr>
    </w:lvl>
    <w:lvl w:ilvl="8">
      <w:numFmt w:val="bullet"/>
      <w:lvlText w:val="•"/>
      <w:lvlJc w:val="left"/>
      <w:pPr>
        <w:ind w:left="7866" w:hanging="420"/>
      </w:pPr>
      <w:rPr>
        <w:rFonts w:hint="default"/>
        <w:lang w:val="ru-RU" w:eastAsia="en-US" w:bidi="ar-SA"/>
      </w:rPr>
    </w:lvl>
  </w:abstractNum>
  <w:abstractNum w:abstractNumId="5">
    <w:nsid w:val="0CBF376D"/>
    <w:multiLevelType w:val="hybridMultilevel"/>
    <w:tmpl w:val="43B00B46"/>
    <w:lvl w:ilvl="0" w:tplc="CD4698A6">
      <w:numFmt w:val="bullet"/>
      <w:lvlText w:val="-"/>
      <w:lvlJc w:val="left"/>
      <w:pPr>
        <w:ind w:left="260" w:hanging="140"/>
      </w:pPr>
      <w:rPr>
        <w:rFonts w:ascii="Times New Roman" w:eastAsia="Times New Roman" w:hAnsi="Times New Roman" w:cs="Times New Roman" w:hint="default"/>
        <w:b w:val="0"/>
        <w:bCs w:val="0"/>
        <w:i w:val="0"/>
        <w:iCs w:val="0"/>
        <w:w w:val="96"/>
        <w:sz w:val="25"/>
        <w:szCs w:val="25"/>
        <w:lang w:val="ru-RU" w:eastAsia="en-US" w:bidi="ar-SA"/>
      </w:rPr>
    </w:lvl>
    <w:lvl w:ilvl="1" w:tplc="85EC3686">
      <w:numFmt w:val="bullet"/>
      <w:lvlText w:val="•"/>
      <w:lvlJc w:val="left"/>
      <w:pPr>
        <w:ind w:left="850" w:hanging="140"/>
      </w:pPr>
      <w:rPr>
        <w:rFonts w:hint="default"/>
        <w:lang w:val="ru-RU" w:eastAsia="en-US" w:bidi="ar-SA"/>
      </w:rPr>
    </w:lvl>
    <w:lvl w:ilvl="2" w:tplc="FA3A3C9C">
      <w:numFmt w:val="bullet"/>
      <w:lvlText w:val="•"/>
      <w:lvlJc w:val="left"/>
      <w:pPr>
        <w:ind w:left="1440" w:hanging="140"/>
      </w:pPr>
      <w:rPr>
        <w:rFonts w:hint="default"/>
        <w:lang w:val="ru-RU" w:eastAsia="en-US" w:bidi="ar-SA"/>
      </w:rPr>
    </w:lvl>
    <w:lvl w:ilvl="3" w:tplc="93602FE4">
      <w:numFmt w:val="bullet"/>
      <w:lvlText w:val="•"/>
      <w:lvlJc w:val="left"/>
      <w:pPr>
        <w:ind w:left="2030" w:hanging="140"/>
      </w:pPr>
      <w:rPr>
        <w:rFonts w:hint="default"/>
        <w:lang w:val="ru-RU" w:eastAsia="en-US" w:bidi="ar-SA"/>
      </w:rPr>
    </w:lvl>
    <w:lvl w:ilvl="4" w:tplc="B686B276">
      <w:numFmt w:val="bullet"/>
      <w:lvlText w:val="•"/>
      <w:lvlJc w:val="left"/>
      <w:pPr>
        <w:ind w:left="2621" w:hanging="140"/>
      </w:pPr>
      <w:rPr>
        <w:rFonts w:hint="default"/>
        <w:lang w:val="ru-RU" w:eastAsia="en-US" w:bidi="ar-SA"/>
      </w:rPr>
    </w:lvl>
    <w:lvl w:ilvl="5" w:tplc="E126F3B6">
      <w:numFmt w:val="bullet"/>
      <w:lvlText w:val="•"/>
      <w:lvlJc w:val="left"/>
      <w:pPr>
        <w:ind w:left="3211" w:hanging="140"/>
      </w:pPr>
      <w:rPr>
        <w:rFonts w:hint="default"/>
        <w:lang w:val="ru-RU" w:eastAsia="en-US" w:bidi="ar-SA"/>
      </w:rPr>
    </w:lvl>
    <w:lvl w:ilvl="6" w:tplc="2A6CF7FE">
      <w:numFmt w:val="bullet"/>
      <w:lvlText w:val="•"/>
      <w:lvlJc w:val="left"/>
      <w:pPr>
        <w:ind w:left="3801" w:hanging="140"/>
      </w:pPr>
      <w:rPr>
        <w:rFonts w:hint="default"/>
        <w:lang w:val="ru-RU" w:eastAsia="en-US" w:bidi="ar-SA"/>
      </w:rPr>
    </w:lvl>
    <w:lvl w:ilvl="7" w:tplc="6CD2124C">
      <w:numFmt w:val="bullet"/>
      <w:lvlText w:val="•"/>
      <w:lvlJc w:val="left"/>
      <w:pPr>
        <w:ind w:left="4392" w:hanging="140"/>
      </w:pPr>
      <w:rPr>
        <w:rFonts w:hint="default"/>
        <w:lang w:val="ru-RU" w:eastAsia="en-US" w:bidi="ar-SA"/>
      </w:rPr>
    </w:lvl>
    <w:lvl w:ilvl="8" w:tplc="3522CFA6">
      <w:numFmt w:val="bullet"/>
      <w:lvlText w:val="•"/>
      <w:lvlJc w:val="left"/>
      <w:pPr>
        <w:ind w:left="4982" w:hanging="140"/>
      </w:pPr>
      <w:rPr>
        <w:rFonts w:hint="default"/>
        <w:lang w:val="ru-RU" w:eastAsia="en-US" w:bidi="ar-SA"/>
      </w:rPr>
    </w:lvl>
  </w:abstractNum>
  <w:abstractNum w:abstractNumId="6">
    <w:nsid w:val="0E772A13"/>
    <w:multiLevelType w:val="hybridMultilevel"/>
    <w:tmpl w:val="BE04299C"/>
    <w:lvl w:ilvl="0" w:tplc="8FCE7F1E">
      <w:start w:val="7"/>
      <w:numFmt w:val="decimal"/>
      <w:lvlText w:val="%1."/>
      <w:lvlJc w:val="left"/>
      <w:pPr>
        <w:ind w:left="122" w:hanging="176"/>
      </w:pPr>
      <w:rPr>
        <w:rFonts w:ascii="Times New Roman" w:eastAsia="Times New Roman" w:hAnsi="Times New Roman" w:cs="Times New Roman" w:hint="default"/>
        <w:b w:val="0"/>
        <w:bCs w:val="0"/>
        <w:i w:val="0"/>
        <w:iCs w:val="0"/>
        <w:w w:val="92"/>
        <w:sz w:val="23"/>
        <w:szCs w:val="23"/>
        <w:lang w:val="ru-RU" w:eastAsia="en-US" w:bidi="ar-SA"/>
      </w:rPr>
    </w:lvl>
    <w:lvl w:ilvl="1" w:tplc="232A842E">
      <w:numFmt w:val="bullet"/>
      <w:lvlText w:val="•"/>
      <w:lvlJc w:val="left"/>
      <w:pPr>
        <w:ind w:left="1046" w:hanging="176"/>
      </w:pPr>
      <w:rPr>
        <w:rFonts w:hint="default"/>
        <w:lang w:val="ru-RU" w:eastAsia="en-US" w:bidi="ar-SA"/>
      </w:rPr>
    </w:lvl>
    <w:lvl w:ilvl="2" w:tplc="76DA27DA">
      <w:numFmt w:val="bullet"/>
      <w:lvlText w:val="•"/>
      <w:lvlJc w:val="left"/>
      <w:pPr>
        <w:ind w:left="1972" w:hanging="176"/>
      </w:pPr>
      <w:rPr>
        <w:rFonts w:hint="default"/>
        <w:lang w:val="ru-RU" w:eastAsia="en-US" w:bidi="ar-SA"/>
      </w:rPr>
    </w:lvl>
    <w:lvl w:ilvl="3" w:tplc="1A326D98">
      <w:numFmt w:val="bullet"/>
      <w:lvlText w:val="•"/>
      <w:lvlJc w:val="left"/>
      <w:pPr>
        <w:ind w:left="2899" w:hanging="176"/>
      </w:pPr>
      <w:rPr>
        <w:rFonts w:hint="default"/>
        <w:lang w:val="ru-RU" w:eastAsia="en-US" w:bidi="ar-SA"/>
      </w:rPr>
    </w:lvl>
    <w:lvl w:ilvl="4" w:tplc="F356D7DE">
      <w:numFmt w:val="bullet"/>
      <w:lvlText w:val="•"/>
      <w:lvlJc w:val="left"/>
      <w:pPr>
        <w:ind w:left="3825" w:hanging="176"/>
      </w:pPr>
      <w:rPr>
        <w:rFonts w:hint="default"/>
        <w:lang w:val="ru-RU" w:eastAsia="en-US" w:bidi="ar-SA"/>
      </w:rPr>
    </w:lvl>
    <w:lvl w:ilvl="5" w:tplc="19FE95C4">
      <w:numFmt w:val="bullet"/>
      <w:lvlText w:val="•"/>
      <w:lvlJc w:val="left"/>
      <w:pPr>
        <w:ind w:left="4752" w:hanging="176"/>
      </w:pPr>
      <w:rPr>
        <w:rFonts w:hint="default"/>
        <w:lang w:val="ru-RU" w:eastAsia="en-US" w:bidi="ar-SA"/>
      </w:rPr>
    </w:lvl>
    <w:lvl w:ilvl="6" w:tplc="1FEE5540">
      <w:numFmt w:val="bullet"/>
      <w:lvlText w:val="•"/>
      <w:lvlJc w:val="left"/>
      <w:pPr>
        <w:ind w:left="5678" w:hanging="176"/>
      </w:pPr>
      <w:rPr>
        <w:rFonts w:hint="default"/>
        <w:lang w:val="ru-RU" w:eastAsia="en-US" w:bidi="ar-SA"/>
      </w:rPr>
    </w:lvl>
    <w:lvl w:ilvl="7" w:tplc="079AFD4E">
      <w:numFmt w:val="bullet"/>
      <w:lvlText w:val="•"/>
      <w:lvlJc w:val="left"/>
      <w:pPr>
        <w:ind w:left="6604" w:hanging="176"/>
      </w:pPr>
      <w:rPr>
        <w:rFonts w:hint="default"/>
        <w:lang w:val="ru-RU" w:eastAsia="en-US" w:bidi="ar-SA"/>
      </w:rPr>
    </w:lvl>
    <w:lvl w:ilvl="8" w:tplc="5A6C3882">
      <w:numFmt w:val="bullet"/>
      <w:lvlText w:val="•"/>
      <w:lvlJc w:val="left"/>
      <w:pPr>
        <w:ind w:left="7531" w:hanging="176"/>
      </w:pPr>
      <w:rPr>
        <w:rFonts w:hint="default"/>
        <w:lang w:val="ru-RU" w:eastAsia="en-US" w:bidi="ar-SA"/>
      </w:rPr>
    </w:lvl>
  </w:abstractNum>
  <w:abstractNum w:abstractNumId="7">
    <w:nsid w:val="106B03EF"/>
    <w:multiLevelType w:val="hybridMultilevel"/>
    <w:tmpl w:val="3B3CCD76"/>
    <w:lvl w:ilvl="0" w:tplc="B39CFAE2">
      <w:numFmt w:val="bullet"/>
      <w:lvlText w:val="•"/>
      <w:lvlJc w:val="left"/>
      <w:pPr>
        <w:ind w:left="1033" w:hanging="558"/>
      </w:pPr>
      <w:rPr>
        <w:rFonts w:ascii="Times New Roman" w:eastAsia="Times New Roman" w:hAnsi="Times New Roman" w:cs="Times New Roman" w:hint="default"/>
        <w:b w:val="0"/>
        <w:bCs w:val="0"/>
        <w:i w:val="0"/>
        <w:iCs w:val="0"/>
        <w:w w:val="93"/>
        <w:sz w:val="25"/>
        <w:szCs w:val="25"/>
        <w:lang w:val="ru-RU" w:eastAsia="en-US" w:bidi="ar-SA"/>
      </w:rPr>
    </w:lvl>
    <w:lvl w:ilvl="1" w:tplc="5BC64208">
      <w:numFmt w:val="bullet"/>
      <w:lvlText w:val="•"/>
      <w:lvlJc w:val="left"/>
      <w:pPr>
        <w:ind w:left="1825" w:hanging="558"/>
      </w:pPr>
      <w:rPr>
        <w:rFonts w:hint="default"/>
        <w:lang w:val="ru-RU" w:eastAsia="en-US" w:bidi="ar-SA"/>
      </w:rPr>
    </w:lvl>
    <w:lvl w:ilvl="2" w:tplc="82AC7280">
      <w:numFmt w:val="bullet"/>
      <w:lvlText w:val="•"/>
      <w:lvlJc w:val="left"/>
      <w:pPr>
        <w:ind w:left="2611" w:hanging="558"/>
      </w:pPr>
      <w:rPr>
        <w:rFonts w:hint="default"/>
        <w:lang w:val="ru-RU" w:eastAsia="en-US" w:bidi="ar-SA"/>
      </w:rPr>
    </w:lvl>
    <w:lvl w:ilvl="3" w:tplc="3C60C3BE">
      <w:numFmt w:val="bullet"/>
      <w:lvlText w:val="•"/>
      <w:lvlJc w:val="left"/>
      <w:pPr>
        <w:ind w:left="3397" w:hanging="558"/>
      </w:pPr>
      <w:rPr>
        <w:rFonts w:hint="default"/>
        <w:lang w:val="ru-RU" w:eastAsia="en-US" w:bidi="ar-SA"/>
      </w:rPr>
    </w:lvl>
    <w:lvl w:ilvl="4" w:tplc="CAD855FC">
      <w:numFmt w:val="bullet"/>
      <w:lvlText w:val="•"/>
      <w:lvlJc w:val="left"/>
      <w:pPr>
        <w:ind w:left="4183" w:hanging="558"/>
      </w:pPr>
      <w:rPr>
        <w:rFonts w:hint="default"/>
        <w:lang w:val="ru-RU" w:eastAsia="en-US" w:bidi="ar-SA"/>
      </w:rPr>
    </w:lvl>
    <w:lvl w:ilvl="5" w:tplc="1328692E">
      <w:numFmt w:val="bullet"/>
      <w:lvlText w:val="•"/>
      <w:lvlJc w:val="left"/>
      <w:pPr>
        <w:ind w:left="4969" w:hanging="558"/>
      </w:pPr>
      <w:rPr>
        <w:rFonts w:hint="default"/>
        <w:lang w:val="ru-RU" w:eastAsia="en-US" w:bidi="ar-SA"/>
      </w:rPr>
    </w:lvl>
    <w:lvl w:ilvl="6" w:tplc="6F50EB04">
      <w:numFmt w:val="bullet"/>
      <w:lvlText w:val="•"/>
      <w:lvlJc w:val="left"/>
      <w:pPr>
        <w:ind w:left="5755" w:hanging="558"/>
      </w:pPr>
      <w:rPr>
        <w:rFonts w:hint="default"/>
        <w:lang w:val="ru-RU" w:eastAsia="en-US" w:bidi="ar-SA"/>
      </w:rPr>
    </w:lvl>
    <w:lvl w:ilvl="7" w:tplc="C1A8DAAA">
      <w:numFmt w:val="bullet"/>
      <w:lvlText w:val="•"/>
      <w:lvlJc w:val="left"/>
      <w:pPr>
        <w:ind w:left="6541" w:hanging="558"/>
      </w:pPr>
      <w:rPr>
        <w:rFonts w:hint="default"/>
        <w:lang w:val="ru-RU" w:eastAsia="en-US" w:bidi="ar-SA"/>
      </w:rPr>
    </w:lvl>
    <w:lvl w:ilvl="8" w:tplc="3CCCF2D4">
      <w:numFmt w:val="bullet"/>
      <w:lvlText w:val="•"/>
      <w:lvlJc w:val="left"/>
      <w:pPr>
        <w:ind w:left="7327" w:hanging="558"/>
      </w:pPr>
      <w:rPr>
        <w:rFonts w:hint="default"/>
        <w:lang w:val="ru-RU" w:eastAsia="en-US" w:bidi="ar-SA"/>
      </w:rPr>
    </w:lvl>
  </w:abstractNum>
  <w:abstractNum w:abstractNumId="8">
    <w:nsid w:val="10F06ED2"/>
    <w:multiLevelType w:val="hybridMultilevel"/>
    <w:tmpl w:val="98F6AE22"/>
    <w:lvl w:ilvl="0" w:tplc="E346A7F4">
      <w:numFmt w:val="bullet"/>
      <w:lvlText w:val="—"/>
      <w:lvlJc w:val="left"/>
      <w:pPr>
        <w:ind w:left="408" w:hanging="353"/>
      </w:pPr>
      <w:rPr>
        <w:rFonts w:ascii="Times New Roman" w:eastAsia="Times New Roman" w:hAnsi="Times New Roman" w:cs="Times New Roman" w:hint="default"/>
        <w:w w:val="48"/>
        <w:lang w:val="ru-RU" w:eastAsia="en-US" w:bidi="ar-SA"/>
      </w:rPr>
    </w:lvl>
    <w:lvl w:ilvl="1" w:tplc="AC224AA0">
      <w:numFmt w:val="bullet"/>
      <w:lvlText w:val="•"/>
      <w:lvlJc w:val="left"/>
      <w:pPr>
        <w:ind w:left="936" w:hanging="353"/>
      </w:pPr>
      <w:rPr>
        <w:rFonts w:hint="default"/>
        <w:lang w:val="ru-RU" w:eastAsia="en-US" w:bidi="ar-SA"/>
      </w:rPr>
    </w:lvl>
    <w:lvl w:ilvl="2" w:tplc="435EC604">
      <w:numFmt w:val="bullet"/>
      <w:lvlText w:val="•"/>
      <w:lvlJc w:val="left"/>
      <w:pPr>
        <w:ind w:left="1473" w:hanging="353"/>
      </w:pPr>
      <w:rPr>
        <w:rFonts w:hint="default"/>
        <w:lang w:val="ru-RU" w:eastAsia="en-US" w:bidi="ar-SA"/>
      </w:rPr>
    </w:lvl>
    <w:lvl w:ilvl="3" w:tplc="0FA8F98C">
      <w:numFmt w:val="bullet"/>
      <w:lvlText w:val="•"/>
      <w:lvlJc w:val="left"/>
      <w:pPr>
        <w:ind w:left="2009" w:hanging="353"/>
      </w:pPr>
      <w:rPr>
        <w:rFonts w:hint="default"/>
        <w:lang w:val="ru-RU" w:eastAsia="en-US" w:bidi="ar-SA"/>
      </w:rPr>
    </w:lvl>
    <w:lvl w:ilvl="4" w:tplc="3274F362">
      <w:numFmt w:val="bullet"/>
      <w:lvlText w:val="•"/>
      <w:lvlJc w:val="left"/>
      <w:pPr>
        <w:ind w:left="2546" w:hanging="353"/>
      </w:pPr>
      <w:rPr>
        <w:rFonts w:hint="default"/>
        <w:lang w:val="ru-RU" w:eastAsia="en-US" w:bidi="ar-SA"/>
      </w:rPr>
    </w:lvl>
    <w:lvl w:ilvl="5" w:tplc="878693DC">
      <w:numFmt w:val="bullet"/>
      <w:lvlText w:val="•"/>
      <w:lvlJc w:val="left"/>
      <w:pPr>
        <w:ind w:left="3082" w:hanging="353"/>
      </w:pPr>
      <w:rPr>
        <w:rFonts w:hint="default"/>
        <w:lang w:val="ru-RU" w:eastAsia="en-US" w:bidi="ar-SA"/>
      </w:rPr>
    </w:lvl>
    <w:lvl w:ilvl="6" w:tplc="D9BCC21E">
      <w:numFmt w:val="bullet"/>
      <w:lvlText w:val="•"/>
      <w:lvlJc w:val="left"/>
      <w:pPr>
        <w:ind w:left="3619" w:hanging="353"/>
      </w:pPr>
      <w:rPr>
        <w:rFonts w:hint="default"/>
        <w:lang w:val="ru-RU" w:eastAsia="en-US" w:bidi="ar-SA"/>
      </w:rPr>
    </w:lvl>
    <w:lvl w:ilvl="7" w:tplc="A12E0C8E">
      <w:numFmt w:val="bullet"/>
      <w:lvlText w:val="•"/>
      <w:lvlJc w:val="left"/>
      <w:pPr>
        <w:ind w:left="4155" w:hanging="353"/>
      </w:pPr>
      <w:rPr>
        <w:rFonts w:hint="default"/>
        <w:lang w:val="ru-RU" w:eastAsia="en-US" w:bidi="ar-SA"/>
      </w:rPr>
    </w:lvl>
    <w:lvl w:ilvl="8" w:tplc="F1DAFFC2">
      <w:numFmt w:val="bullet"/>
      <w:lvlText w:val="•"/>
      <w:lvlJc w:val="left"/>
      <w:pPr>
        <w:ind w:left="4692" w:hanging="353"/>
      </w:pPr>
      <w:rPr>
        <w:rFonts w:hint="default"/>
        <w:lang w:val="ru-RU" w:eastAsia="en-US" w:bidi="ar-SA"/>
      </w:rPr>
    </w:lvl>
  </w:abstractNum>
  <w:abstractNum w:abstractNumId="9">
    <w:nsid w:val="160D272D"/>
    <w:multiLevelType w:val="hybridMultilevel"/>
    <w:tmpl w:val="547A3674"/>
    <w:lvl w:ilvl="0" w:tplc="5ABC6408">
      <w:numFmt w:val="bullet"/>
      <w:lvlText w:val="—"/>
      <w:lvlJc w:val="left"/>
      <w:pPr>
        <w:ind w:left="403" w:hanging="358"/>
      </w:pPr>
      <w:rPr>
        <w:rFonts w:ascii="Times New Roman" w:eastAsia="Times New Roman" w:hAnsi="Times New Roman" w:cs="Times New Roman" w:hint="default"/>
        <w:b w:val="0"/>
        <w:bCs w:val="0"/>
        <w:i w:val="0"/>
        <w:iCs w:val="0"/>
        <w:w w:val="48"/>
        <w:sz w:val="25"/>
        <w:szCs w:val="25"/>
        <w:lang w:val="ru-RU" w:eastAsia="en-US" w:bidi="ar-SA"/>
      </w:rPr>
    </w:lvl>
    <w:lvl w:ilvl="1" w:tplc="18DC1428">
      <w:numFmt w:val="bullet"/>
      <w:lvlText w:val="•"/>
      <w:lvlJc w:val="left"/>
      <w:pPr>
        <w:ind w:left="736" w:hanging="358"/>
      </w:pPr>
      <w:rPr>
        <w:rFonts w:hint="default"/>
        <w:lang w:val="ru-RU" w:eastAsia="en-US" w:bidi="ar-SA"/>
      </w:rPr>
    </w:lvl>
    <w:lvl w:ilvl="2" w:tplc="8F80A218">
      <w:numFmt w:val="bullet"/>
      <w:lvlText w:val="•"/>
      <w:lvlJc w:val="left"/>
      <w:pPr>
        <w:ind w:left="1073" w:hanging="358"/>
      </w:pPr>
      <w:rPr>
        <w:rFonts w:hint="default"/>
        <w:lang w:val="ru-RU" w:eastAsia="en-US" w:bidi="ar-SA"/>
      </w:rPr>
    </w:lvl>
    <w:lvl w:ilvl="3" w:tplc="F19A35CE">
      <w:numFmt w:val="bullet"/>
      <w:lvlText w:val="•"/>
      <w:lvlJc w:val="left"/>
      <w:pPr>
        <w:ind w:left="1410" w:hanging="358"/>
      </w:pPr>
      <w:rPr>
        <w:rFonts w:hint="default"/>
        <w:lang w:val="ru-RU" w:eastAsia="en-US" w:bidi="ar-SA"/>
      </w:rPr>
    </w:lvl>
    <w:lvl w:ilvl="4" w:tplc="97D2CF16">
      <w:numFmt w:val="bullet"/>
      <w:lvlText w:val="•"/>
      <w:lvlJc w:val="left"/>
      <w:pPr>
        <w:ind w:left="1747" w:hanging="358"/>
      </w:pPr>
      <w:rPr>
        <w:rFonts w:hint="default"/>
        <w:lang w:val="ru-RU" w:eastAsia="en-US" w:bidi="ar-SA"/>
      </w:rPr>
    </w:lvl>
    <w:lvl w:ilvl="5" w:tplc="132E4FD6">
      <w:numFmt w:val="bullet"/>
      <w:lvlText w:val="•"/>
      <w:lvlJc w:val="left"/>
      <w:pPr>
        <w:ind w:left="2084" w:hanging="358"/>
      </w:pPr>
      <w:rPr>
        <w:rFonts w:hint="default"/>
        <w:lang w:val="ru-RU" w:eastAsia="en-US" w:bidi="ar-SA"/>
      </w:rPr>
    </w:lvl>
    <w:lvl w:ilvl="6" w:tplc="436CD668">
      <w:numFmt w:val="bullet"/>
      <w:lvlText w:val="•"/>
      <w:lvlJc w:val="left"/>
      <w:pPr>
        <w:ind w:left="2420" w:hanging="358"/>
      </w:pPr>
      <w:rPr>
        <w:rFonts w:hint="default"/>
        <w:lang w:val="ru-RU" w:eastAsia="en-US" w:bidi="ar-SA"/>
      </w:rPr>
    </w:lvl>
    <w:lvl w:ilvl="7" w:tplc="FF3C6C9C">
      <w:numFmt w:val="bullet"/>
      <w:lvlText w:val="•"/>
      <w:lvlJc w:val="left"/>
      <w:pPr>
        <w:ind w:left="2757" w:hanging="358"/>
      </w:pPr>
      <w:rPr>
        <w:rFonts w:hint="default"/>
        <w:lang w:val="ru-RU" w:eastAsia="en-US" w:bidi="ar-SA"/>
      </w:rPr>
    </w:lvl>
    <w:lvl w:ilvl="8" w:tplc="11A89F7E">
      <w:numFmt w:val="bullet"/>
      <w:lvlText w:val="•"/>
      <w:lvlJc w:val="left"/>
      <w:pPr>
        <w:ind w:left="3094" w:hanging="358"/>
      </w:pPr>
      <w:rPr>
        <w:rFonts w:hint="default"/>
        <w:lang w:val="ru-RU" w:eastAsia="en-US" w:bidi="ar-SA"/>
      </w:rPr>
    </w:lvl>
  </w:abstractNum>
  <w:abstractNum w:abstractNumId="10">
    <w:nsid w:val="19517240"/>
    <w:multiLevelType w:val="hybridMultilevel"/>
    <w:tmpl w:val="B20ADB9E"/>
    <w:lvl w:ilvl="0" w:tplc="CEF2AA30">
      <w:numFmt w:val="bullet"/>
      <w:lvlText w:val="-"/>
      <w:lvlJc w:val="left"/>
      <w:pPr>
        <w:ind w:left="262" w:hanging="136"/>
      </w:pPr>
      <w:rPr>
        <w:rFonts w:ascii="Times New Roman" w:eastAsia="Times New Roman" w:hAnsi="Times New Roman" w:cs="Times New Roman" w:hint="default"/>
        <w:b w:val="0"/>
        <w:bCs w:val="0"/>
        <w:i w:val="0"/>
        <w:iCs w:val="0"/>
        <w:w w:val="88"/>
        <w:sz w:val="25"/>
        <w:szCs w:val="25"/>
        <w:lang w:val="ru-RU" w:eastAsia="en-US" w:bidi="ar-SA"/>
      </w:rPr>
    </w:lvl>
    <w:lvl w:ilvl="1" w:tplc="89F2B28E">
      <w:numFmt w:val="bullet"/>
      <w:lvlText w:val="•"/>
      <w:lvlJc w:val="left"/>
      <w:pPr>
        <w:ind w:left="850" w:hanging="136"/>
      </w:pPr>
      <w:rPr>
        <w:rFonts w:hint="default"/>
        <w:lang w:val="ru-RU" w:eastAsia="en-US" w:bidi="ar-SA"/>
      </w:rPr>
    </w:lvl>
    <w:lvl w:ilvl="2" w:tplc="8FC02A78">
      <w:numFmt w:val="bullet"/>
      <w:lvlText w:val="•"/>
      <w:lvlJc w:val="left"/>
      <w:pPr>
        <w:ind w:left="1440" w:hanging="136"/>
      </w:pPr>
      <w:rPr>
        <w:rFonts w:hint="default"/>
        <w:lang w:val="ru-RU" w:eastAsia="en-US" w:bidi="ar-SA"/>
      </w:rPr>
    </w:lvl>
    <w:lvl w:ilvl="3" w:tplc="B7E67602">
      <w:numFmt w:val="bullet"/>
      <w:lvlText w:val="•"/>
      <w:lvlJc w:val="left"/>
      <w:pPr>
        <w:ind w:left="2030" w:hanging="136"/>
      </w:pPr>
      <w:rPr>
        <w:rFonts w:hint="default"/>
        <w:lang w:val="ru-RU" w:eastAsia="en-US" w:bidi="ar-SA"/>
      </w:rPr>
    </w:lvl>
    <w:lvl w:ilvl="4" w:tplc="8BAE2D84">
      <w:numFmt w:val="bullet"/>
      <w:lvlText w:val="•"/>
      <w:lvlJc w:val="left"/>
      <w:pPr>
        <w:ind w:left="2621" w:hanging="136"/>
      </w:pPr>
      <w:rPr>
        <w:rFonts w:hint="default"/>
        <w:lang w:val="ru-RU" w:eastAsia="en-US" w:bidi="ar-SA"/>
      </w:rPr>
    </w:lvl>
    <w:lvl w:ilvl="5" w:tplc="87241850">
      <w:numFmt w:val="bullet"/>
      <w:lvlText w:val="•"/>
      <w:lvlJc w:val="left"/>
      <w:pPr>
        <w:ind w:left="3211" w:hanging="136"/>
      </w:pPr>
      <w:rPr>
        <w:rFonts w:hint="default"/>
        <w:lang w:val="ru-RU" w:eastAsia="en-US" w:bidi="ar-SA"/>
      </w:rPr>
    </w:lvl>
    <w:lvl w:ilvl="6" w:tplc="1E807BE2">
      <w:numFmt w:val="bullet"/>
      <w:lvlText w:val="•"/>
      <w:lvlJc w:val="left"/>
      <w:pPr>
        <w:ind w:left="3801" w:hanging="136"/>
      </w:pPr>
      <w:rPr>
        <w:rFonts w:hint="default"/>
        <w:lang w:val="ru-RU" w:eastAsia="en-US" w:bidi="ar-SA"/>
      </w:rPr>
    </w:lvl>
    <w:lvl w:ilvl="7" w:tplc="057CC5D4">
      <w:numFmt w:val="bullet"/>
      <w:lvlText w:val="•"/>
      <w:lvlJc w:val="left"/>
      <w:pPr>
        <w:ind w:left="4392" w:hanging="136"/>
      </w:pPr>
      <w:rPr>
        <w:rFonts w:hint="default"/>
        <w:lang w:val="ru-RU" w:eastAsia="en-US" w:bidi="ar-SA"/>
      </w:rPr>
    </w:lvl>
    <w:lvl w:ilvl="8" w:tplc="D57221C2">
      <w:numFmt w:val="bullet"/>
      <w:lvlText w:val="•"/>
      <w:lvlJc w:val="left"/>
      <w:pPr>
        <w:ind w:left="4982" w:hanging="136"/>
      </w:pPr>
      <w:rPr>
        <w:rFonts w:hint="default"/>
        <w:lang w:val="ru-RU" w:eastAsia="en-US" w:bidi="ar-SA"/>
      </w:rPr>
    </w:lvl>
  </w:abstractNum>
  <w:abstractNum w:abstractNumId="11">
    <w:nsid w:val="19DB0DB7"/>
    <w:multiLevelType w:val="hybridMultilevel"/>
    <w:tmpl w:val="8EF00B7E"/>
    <w:lvl w:ilvl="0" w:tplc="501825EE">
      <w:start w:val="1"/>
      <w:numFmt w:val="decimal"/>
      <w:lvlText w:val="%1."/>
      <w:lvlJc w:val="left"/>
      <w:pPr>
        <w:ind w:left="838" w:hanging="345"/>
      </w:pPr>
      <w:rPr>
        <w:rFonts w:hint="default"/>
        <w:w w:val="93"/>
        <w:lang w:val="ru-RU" w:eastAsia="en-US" w:bidi="ar-SA"/>
      </w:rPr>
    </w:lvl>
    <w:lvl w:ilvl="1" w:tplc="87241170">
      <w:numFmt w:val="bullet"/>
      <w:lvlText w:val="•"/>
      <w:lvlJc w:val="left"/>
      <w:pPr>
        <w:ind w:left="1672" w:hanging="345"/>
      </w:pPr>
      <w:rPr>
        <w:rFonts w:hint="default"/>
        <w:lang w:val="ru-RU" w:eastAsia="en-US" w:bidi="ar-SA"/>
      </w:rPr>
    </w:lvl>
    <w:lvl w:ilvl="2" w:tplc="749A971A">
      <w:numFmt w:val="bullet"/>
      <w:lvlText w:val="•"/>
      <w:lvlJc w:val="left"/>
      <w:pPr>
        <w:ind w:left="2505" w:hanging="345"/>
      </w:pPr>
      <w:rPr>
        <w:rFonts w:hint="default"/>
        <w:lang w:val="ru-RU" w:eastAsia="en-US" w:bidi="ar-SA"/>
      </w:rPr>
    </w:lvl>
    <w:lvl w:ilvl="3" w:tplc="32FEA20E">
      <w:numFmt w:val="bullet"/>
      <w:lvlText w:val="•"/>
      <w:lvlJc w:val="left"/>
      <w:pPr>
        <w:ind w:left="3338" w:hanging="345"/>
      </w:pPr>
      <w:rPr>
        <w:rFonts w:hint="default"/>
        <w:lang w:val="ru-RU" w:eastAsia="en-US" w:bidi="ar-SA"/>
      </w:rPr>
    </w:lvl>
    <w:lvl w:ilvl="4" w:tplc="A3800F38">
      <w:numFmt w:val="bullet"/>
      <w:lvlText w:val="•"/>
      <w:lvlJc w:val="left"/>
      <w:pPr>
        <w:ind w:left="4170" w:hanging="345"/>
      </w:pPr>
      <w:rPr>
        <w:rFonts w:hint="default"/>
        <w:lang w:val="ru-RU" w:eastAsia="en-US" w:bidi="ar-SA"/>
      </w:rPr>
    </w:lvl>
    <w:lvl w:ilvl="5" w:tplc="437AF38A">
      <w:numFmt w:val="bullet"/>
      <w:lvlText w:val="•"/>
      <w:lvlJc w:val="left"/>
      <w:pPr>
        <w:ind w:left="5003" w:hanging="345"/>
      </w:pPr>
      <w:rPr>
        <w:rFonts w:hint="default"/>
        <w:lang w:val="ru-RU" w:eastAsia="en-US" w:bidi="ar-SA"/>
      </w:rPr>
    </w:lvl>
    <w:lvl w:ilvl="6" w:tplc="A43042E2">
      <w:numFmt w:val="bullet"/>
      <w:lvlText w:val="•"/>
      <w:lvlJc w:val="left"/>
      <w:pPr>
        <w:ind w:left="5836" w:hanging="345"/>
      </w:pPr>
      <w:rPr>
        <w:rFonts w:hint="default"/>
        <w:lang w:val="ru-RU" w:eastAsia="en-US" w:bidi="ar-SA"/>
      </w:rPr>
    </w:lvl>
    <w:lvl w:ilvl="7" w:tplc="365CBDC2">
      <w:numFmt w:val="bullet"/>
      <w:lvlText w:val="•"/>
      <w:lvlJc w:val="left"/>
      <w:pPr>
        <w:ind w:left="6668" w:hanging="345"/>
      </w:pPr>
      <w:rPr>
        <w:rFonts w:hint="default"/>
        <w:lang w:val="ru-RU" w:eastAsia="en-US" w:bidi="ar-SA"/>
      </w:rPr>
    </w:lvl>
    <w:lvl w:ilvl="8" w:tplc="5CBACE0E">
      <w:numFmt w:val="bullet"/>
      <w:lvlText w:val="•"/>
      <w:lvlJc w:val="left"/>
      <w:pPr>
        <w:ind w:left="7501" w:hanging="345"/>
      </w:pPr>
      <w:rPr>
        <w:rFonts w:hint="default"/>
        <w:lang w:val="ru-RU" w:eastAsia="en-US" w:bidi="ar-SA"/>
      </w:rPr>
    </w:lvl>
  </w:abstractNum>
  <w:abstractNum w:abstractNumId="12">
    <w:nsid w:val="1B360D33"/>
    <w:multiLevelType w:val="hybridMultilevel"/>
    <w:tmpl w:val="32265F96"/>
    <w:lvl w:ilvl="0" w:tplc="77CC311C">
      <w:start w:val="1"/>
      <w:numFmt w:val="decimal"/>
      <w:lvlText w:val="%1."/>
      <w:lvlJc w:val="left"/>
      <w:pPr>
        <w:ind w:left="1847" w:hanging="996"/>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C657301"/>
    <w:multiLevelType w:val="multilevel"/>
    <w:tmpl w:val="E1589AE2"/>
    <w:lvl w:ilvl="0">
      <w:start w:val="5"/>
      <w:numFmt w:val="decimal"/>
      <w:lvlText w:val="%1"/>
      <w:lvlJc w:val="left"/>
      <w:pPr>
        <w:ind w:left="2038" w:hanging="492"/>
      </w:pPr>
      <w:rPr>
        <w:rFonts w:hint="default"/>
        <w:lang w:val="ru-RU" w:eastAsia="en-US" w:bidi="ar-SA"/>
      </w:rPr>
    </w:lvl>
    <w:lvl w:ilvl="1">
      <w:start w:val="1"/>
      <w:numFmt w:val="decimal"/>
      <w:lvlText w:val="%1.%2."/>
      <w:lvlJc w:val="left"/>
      <w:pPr>
        <w:ind w:left="2038" w:hanging="492"/>
      </w:pPr>
      <w:rPr>
        <w:rFonts w:ascii="Times New Roman" w:eastAsia="Times New Roman" w:hAnsi="Times New Roman" w:cs="Times New Roman" w:hint="default"/>
        <w:i w:val="0"/>
        <w:iCs/>
        <w:w w:val="100"/>
        <w:sz w:val="24"/>
        <w:szCs w:val="28"/>
        <w:lang w:val="ru-RU" w:eastAsia="en-US" w:bidi="ar-SA"/>
      </w:rPr>
    </w:lvl>
    <w:lvl w:ilvl="2">
      <w:numFmt w:val="bullet"/>
      <w:lvlText w:val="•"/>
      <w:lvlJc w:val="left"/>
      <w:pPr>
        <w:ind w:left="3592" w:hanging="492"/>
      </w:pPr>
      <w:rPr>
        <w:rFonts w:hint="default"/>
        <w:lang w:val="ru-RU" w:eastAsia="en-US" w:bidi="ar-SA"/>
      </w:rPr>
    </w:lvl>
    <w:lvl w:ilvl="3">
      <w:numFmt w:val="bullet"/>
      <w:lvlText w:val="•"/>
      <w:lvlJc w:val="left"/>
      <w:pPr>
        <w:ind w:left="4368" w:hanging="492"/>
      </w:pPr>
      <w:rPr>
        <w:rFonts w:hint="default"/>
        <w:lang w:val="ru-RU" w:eastAsia="en-US" w:bidi="ar-SA"/>
      </w:rPr>
    </w:lvl>
    <w:lvl w:ilvl="4">
      <w:numFmt w:val="bullet"/>
      <w:lvlText w:val="•"/>
      <w:lvlJc w:val="left"/>
      <w:pPr>
        <w:ind w:left="5144" w:hanging="492"/>
      </w:pPr>
      <w:rPr>
        <w:rFonts w:hint="default"/>
        <w:lang w:val="ru-RU" w:eastAsia="en-US" w:bidi="ar-SA"/>
      </w:rPr>
    </w:lvl>
    <w:lvl w:ilvl="5">
      <w:numFmt w:val="bullet"/>
      <w:lvlText w:val="•"/>
      <w:lvlJc w:val="left"/>
      <w:pPr>
        <w:ind w:left="5920" w:hanging="492"/>
      </w:pPr>
      <w:rPr>
        <w:rFonts w:hint="default"/>
        <w:lang w:val="ru-RU" w:eastAsia="en-US" w:bidi="ar-SA"/>
      </w:rPr>
    </w:lvl>
    <w:lvl w:ilvl="6">
      <w:numFmt w:val="bullet"/>
      <w:lvlText w:val="•"/>
      <w:lvlJc w:val="left"/>
      <w:pPr>
        <w:ind w:left="6696" w:hanging="492"/>
      </w:pPr>
      <w:rPr>
        <w:rFonts w:hint="default"/>
        <w:lang w:val="ru-RU" w:eastAsia="en-US" w:bidi="ar-SA"/>
      </w:rPr>
    </w:lvl>
    <w:lvl w:ilvl="7">
      <w:numFmt w:val="bullet"/>
      <w:lvlText w:val="•"/>
      <w:lvlJc w:val="left"/>
      <w:pPr>
        <w:ind w:left="7472" w:hanging="492"/>
      </w:pPr>
      <w:rPr>
        <w:rFonts w:hint="default"/>
        <w:lang w:val="ru-RU" w:eastAsia="en-US" w:bidi="ar-SA"/>
      </w:rPr>
    </w:lvl>
    <w:lvl w:ilvl="8">
      <w:numFmt w:val="bullet"/>
      <w:lvlText w:val="•"/>
      <w:lvlJc w:val="left"/>
      <w:pPr>
        <w:ind w:left="8248" w:hanging="492"/>
      </w:pPr>
      <w:rPr>
        <w:rFonts w:hint="default"/>
        <w:lang w:val="ru-RU" w:eastAsia="en-US" w:bidi="ar-SA"/>
      </w:rPr>
    </w:lvl>
  </w:abstractNum>
  <w:abstractNum w:abstractNumId="14">
    <w:nsid w:val="1D0D37D9"/>
    <w:multiLevelType w:val="multilevel"/>
    <w:tmpl w:val="38488A86"/>
    <w:lvl w:ilvl="0">
      <w:start w:val="2"/>
      <w:numFmt w:val="decimal"/>
      <w:lvlText w:val="%1"/>
      <w:lvlJc w:val="left"/>
      <w:pPr>
        <w:ind w:left="534" w:hanging="489"/>
      </w:pPr>
      <w:rPr>
        <w:rFonts w:hint="default"/>
        <w:lang w:val="ru-RU" w:eastAsia="en-US" w:bidi="ar-SA"/>
      </w:rPr>
    </w:lvl>
    <w:lvl w:ilvl="1">
      <w:start w:val="5"/>
      <w:numFmt w:val="decimal"/>
      <w:lvlText w:val="%1.%2."/>
      <w:lvlJc w:val="left"/>
      <w:pPr>
        <w:ind w:left="534" w:hanging="48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620" w:hanging="360"/>
        <w:jc w:val="right"/>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1194" w:hanging="360"/>
      </w:pPr>
      <w:rPr>
        <w:rFonts w:hint="default"/>
        <w:lang w:val="ru-RU" w:eastAsia="en-US" w:bidi="ar-SA"/>
      </w:rPr>
    </w:lvl>
    <w:lvl w:ilvl="4">
      <w:numFmt w:val="bullet"/>
      <w:lvlText w:val="•"/>
      <w:lvlJc w:val="left"/>
      <w:pPr>
        <w:ind w:left="1481" w:hanging="360"/>
      </w:pPr>
      <w:rPr>
        <w:rFonts w:hint="default"/>
        <w:lang w:val="ru-RU" w:eastAsia="en-US" w:bidi="ar-SA"/>
      </w:rPr>
    </w:lvl>
    <w:lvl w:ilvl="5">
      <w:numFmt w:val="bullet"/>
      <w:lvlText w:val="•"/>
      <w:lvlJc w:val="left"/>
      <w:pPr>
        <w:ind w:left="1769" w:hanging="360"/>
      </w:pPr>
      <w:rPr>
        <w:rFonts w:hint="default"/>
        <w:lang w:val="ru-RU" w:eastAsia="en-US" w:bidi="ar-SA"/>
      </w:rPr>
    </w:lvl>
    <w:lvl w:ilvl="6">
      <w:numFmt w:val="bullet"/>
      <w:lvlText w:val="•"/>
      <w:lvlJc w:val="left"/>
      <w:pPr>
        <w:ind w:left="2056" w:hanging="360"/>
      </w:pPr>
      <w:rPr>
        <w:rFonts w:hint="default"/>
        <w:lang w:val="ru-RU" w:eastAsia="en-US" w:bidi="ar-SA"/>
      </w:rPr>
    </w:lvl>
    <w:lvl w:ilvl="7">
      <w:numFmt w:val="bullet"/>
      <w:lvlText w:val="•"/>
      <w:lvlJc w:val="left"/>
      <w:pPr>
        <w:ind w:left="2343" w:hanging="360"/>
      </w:pPr>
      <w:rPr>
        <w:rFonts w:hint="default"/>
        <w:lang w:val="ru-RU" w:eastAsia="en-US" w:bidi="ar-SA"/>
      </w:rPr>
    </w:lvl>
    <w:lvl w:ilvl="8">
      <w:numFmt w:val="bullet"/>
      <w:lvlText w:val="•"/>
      <w:lvlJc w:val="left"/>
      <w:pPr>
        <w:ind w:left="2631" w:hanging="360"/>
      </w:pPr>
      <w:rPr>
        <w:rFonts w:hint="default"/>
        <w:lang w:val="ru-RU" w:eastAsia="en-US" w:bidi="ar-SA"/>
      </w:rPr>
    </w:lvl>
  </w:abstractNum>
  <w:abstractNum w:abstractNumId="15">
    <w:nsid w:val="1DD1058D"/>
    <w:multiLevelType w:val="hybridMultilevel"/>
    <w:tmpl w:val="569E456A"/>
    <w:lvl w:ilvl="0" w:tplc="76785B22">
      <w:start w:val="1"/>
      <w:numFmt w:val="decimal"/>
      <w:lvlText w:val="%1."/>
      <w:lvlJc w:val="left"/>
      <w:pPr>
        <w:ind w:left="540" w:hanging="361"/>
      </w:pPr>
      <w:rPr>
        <w:rFonts w:ascii="Times New Roman" w:eastAsia="Times New Roman" w:hAnsi="Times New Roman" w:cs="Times New Roman" w:hint="default"/>
        <w:b w:val="0"/>
        <w:bCs w:val="0"/>
        <w:i w:val="0"/>
        <w:iCs w:val="0"/>
        <w:w w:val="92"/>
        <w:sz w:val="25"/>
        <w:szCs w:val="25"/>
        <w:lang w:val="ru-RU" w:eastAsia="en-US" w:bidi="ar-SA"/>
      </w:rPr>
    </w:lvl>
    <w:lvl w:ilvl="1" w:tplc="931071D8">
      <w:numFmt w:val="bullet"/>
      <w:lvlText w:val="•"/>
      <w:lvlJc w:val="left"/>
      <w:pPr>
        <w:ind w:left="1175" w:hanging="361"/>
      </w:pPr>
      <w:rPr>
        <w:rFonts w:hint="default"/>
        <w:lang w:val="ru-RU" w:eastAsia="en-US" w:bidi="ar-SA"/>
      </w:rPr>
    </w:lvl>
    <w:lvl w:ilvl="2" w:tplc="FE964BF8">
      <w:numFmt w:val="bullet"/>
      <w:lvlText w:val="•"/>
      <w:lvlJc w:val="left"/>
      <w:pPr>
        <w:ind w:left="1810" w:hanging="361"/>
      </w:pPr>
      <w:rPr>
        <w:rFonts w:hint="default"/>
        <w:lang w:val="ru-RU" w:eastAsia="en-US" w:bidi="ar-SA"/>
      </w:rPr>
    </w:lvl>
    <w:lvl w:ilvl="3" w:tplc="CE869D2E">
      <w:numFmt w:val="bullet"/>
      <w:lvlText w:val="•"/>
      <w:lvlJc w:val="left"/>
      <w:pPr>
        <w:ind w:left="2445" w:hanging="361"/>
      </w:pPr>
      <w:rPr>
        <w:rFonts w:hint="default"/>
        <w:lang w:val="ru-RU" w:eastAsia="en-US" w:bidi="ar-SA"/>
      </w:rPr>
    </w:lvl>
    <w:lvl w:ilvl="4" w:tplc="6F5C8D34">
      <w:numFmt w:val="bullet"/>
      <w:lvlText w:val="•"/>
      <w:lvlJc w:val="left"/>
      <w:pPr>
        <w:ind w:left="3081" w:hanging="361"/>
      </w:pPr>
      <w:rPr>
        <w:rFonts w:hint="default"/>
        <w:lang w:val="ru-RU" w:eastAsia="en-US" w:bidi="ar-SA"/>
      </w:rPr>
    </w:lvl>
    <w:lvl w:ilvl="5" w:tplc="806C1B3E">
      <w:numFmt w:val="bullet"/>
      <w:lvlText w:val="•"/>
      <w:lvlJc w:val="left"/>
      <w:pPr>
        <w:ind w:left="3716" w:hanging="361"/>
      </w:pPr>
      <w:rPr>
        <w:rFonts w:hint="default"/>
        <w:lang w:val="ru-RU" w:eastAsia="en-US" w:bidi="ar-SA"/>
      </w:rPr>
    </w:lvl>
    <w:lvl w:ilvl="6" w:tplc="66D210A6">
      <w:numFmt w:val="bullet"/>
      <w:lvlText w:val="•"/>
      <w:lvlJc w:val="left"/>
      <w:pPr>
        <w:ind w:left="4351" w:hanging="361"/>
      </w:pPr>
      <w:rPr>
        <w:rFonts w:hint="default"/>
        <w:lang w:val="ru-RU" w:eastAsia="en-US" w:bidi="ar-SA"/>
      </w:rPr>
    </w:lvl>
    <w:lvl w:ilvl="7" w:tplc="1EF874AE">
      <w:numFmt w:val="bullet"/>
      <w:lvlText w:val="•"/>
      <w:lvlJc w:val="left"/>
      <w:pPr>
        <w:ind w:left="4987" w:hanging="361"/>
      </w:pPr>
      <w:rPr>
        <w:rFonts w:hint="default"/>
        <w:lang w:val="ru-RU" w:eastAsia="en-US" w:bidi="ar-SA"/>
      </w:rPr>
    </w:lvl>
    <w:lvl w:ilvl="8" w:tplc="9C304DF0">
      <w:numFmt w:val="bullet"/>
      <w:lvlText w:val="•"/>
      <w:lvlJc w:val="left"/>
      <w:pPr>
        <w:ind w:left="5622" w:hanging="361"/>
      </w:pPr>
      <w:rPr>
        <w:rFonts w:hint="default"/>
        <w:lang w:val="ru-RU" w:eastAsia="en-US" w:bidi="ar-SA"/>
      </w:rPr>
    </w:lvl>
  </w:abstractNum>
  <w:abstractNum w:abstractNumId="16">
    <w:nsid w:val="1FB22BA1"/>
    <w:multiLevelType w:val="hybridMultilevel"/>
    <w:tmpl w:val="15AA7D3E"/>
    <w:lvl w:ilvl="0" w:tplc="1A4AD336">
      <w:start w:val="1"/>
      <w:numFmt w:val="decimal"/>
      <w:lvlText w:val="%1."/>
      <w:lvlJc w:val="left"/>
      <w:pPr>
        <w:ind w:left="540" w:hanging="361"/>
      </w:pPr>
      <w:rPr>
        <w:rFonts w:ascii="Times New Roman" w:eastAsia="Times New Roman" w:hAnsi="Times New Roman" w:cs="Times New Roman" w:hint="default"/>
        <w:b w:val="0"/>
        <w:bCs w:val="0"/>
        <w:i w:val="0"/>
        <w:iCs w:val="0"/>
        <w:w w:val="92"/>
        <w:sz w:val="25"/>
        <w:szCs w:val="25"/>
        <w:lang w:val="ru-RU" w:eastAsia="en-US" w:bidi="ar-SA"/>
      </w:rPr>
    </w:lvl>
    <w:lvl w:ilvl="1" w:tplc="4F78257A">
      <w:numFmt w:val="bullet"/>
      <w:lvlText w:val="•"/>
      <w:lvlJc w:val="left"/>
      <w:pPr>
        <w:ind w:left="1175" w:hanging="361"/>
      </w:pPr>
      <w:rPr>
        <w:rFonts w:hint="default"/>
        <w:lang w:val="ru-RU" w:eastAsia="en-US" w:bidi="ar-SA"/>
      </w:rPr>
    </w:lvl>
    <w:lvl w:ilvl="2" w:tplc="3BAC9744">
      <w:numFmt w:val="bullet"/>
      <w:lvlText w:val="•"/>
      <w:lvlJc w:val="left"/>
      <w:pPr>
        <w:ind w:left="1810" w:hanging="361"/>
      </w:pPr>
      <w:rPr>
        <w:rFonts w:hint="default"/>
        <w:lang w:val="ru-RU" w:eastAsia="en-US" w:bidi="ar-SA"/>
      </w:rPr>
    </w:lvl>
    <w:lvl w:ilvl="3" w:tplc="74E4C234">
      <w:numFmt w:val="bullet"/>
      <w:lvlText w:val="•"/>
      <w:lvlJc w:val="left"/>
      <w:pPr>
        <w:ind w:left="2445" w:hanging="361"/>
      </w:pPr>
      <w:rPr>
        <w:rFonts w:hint="default"/>
        <w:lang w:val="ru-RU" w:eastAsia="en-US" w:bidi="ar-SA"/>
      </w:rPr>
    </w:lvl>
    <w:lvl w:ilvl="4" w:tplc="EA4E4886">
      <w:numFmt w:val="bullet"/>
      <w:lvlText w:val="•"/>
      <w:lvlJc w:val="left"/>
      <w:pPr>
        <w:ind w:left="3081" w:hanging="361"/>
      </w:pPr>
      <w:rPr>
        <w:rFonts w:hint="default"/>
        <w:lang w:val="ru-RU" w:eastAsia="en-US" w:bidi="ar-SA"/>
      </w:rPr>
    </w:lvl>
    <w:lvl w:ilvl="5" w:tplc="AA04EFD2">
      <w:numFmt w:val="bullet"/>
      <w:lvlText w:val="•"/>
      <w:lvlJc w:val="left"/>
      <w:pPr>
        <w:ind w:left="3716" w:hanging="361"/>
      </w:pPr>
      <w:rPr>
        <w:rFonts w:hint="default"/>
        <w:lang w:val="ru-RU" w:eastAsia="en-US" w:bidi="ar-SA"/>
      </w:rPr>
    </w:lvl>
    <w:lvl w:ilvl="6" w:tplc="04382FD6">
      <w:numFmt w:val="bullet"/>
      <w:lvlText w:val="•"/>
      <w:lvlJc w:val="left"/>
      <w:pPr>
        <w:ind w:left="4351" w:hanging="361"/>
      </w:pPr>
      <w:rPr>
        <w:rFonts w:hint="default"/>
        <w:lang w:val="ru-RU" w:eastAsia="en-US" w:bidi="ar-SA"/>
      </w:rPr>
    </w:lvl>
    <w:lvl w:ilvl="7" w:tplc="AECC5050">
      <w:numFmt w:val="bullet"/>
      <w:lvlText w:val="•"/>
      <w:lvlJc w:val="left"/>
      <w:pPr>
        <w:ind w:left="4987" w:hanging="361"/>
      </w:pPr>
      <w:rPr>
        <w:rFonts w:hint="default"/>
        <w:lang w:val="ru-RU" w:eastAsia="en-US" w:bidi="ar-SA"/>
      </w:rPr>
    </w:lvl>
    <w:lvl w:ilvl="8" w:tplc="9E14D1AA">
      <w:numFmt w:val="bullet"/>
      <w:lvlText w:val="•"/>
      <w:lvlJc w:val="left"/>
      <w:pPr>
        <w:ind w:left="5622" w:hanging="361"/>
      </w:pPr>
      <w:rPr>
        <w:rFonts w:hint="default"/>
        <w:lang w:val="ru-RU" w:eastAsia="en-US" w:bidi="ar-SA"/>
      </w:rPr>
    </w:lvl>
  </w:abstractNum>
  <w:abstractNum w:abstractNumId="17">
    <w:nsid w:val="1FFC4308"/>
    <w:multiLevelType w:val="hybridMultilevel"/>
    <w:tmpl w:val="82206FD8"/>
    <w:lvl w:ilvl="0" w:tplc="401CC586">
      <w:numFmt w:val="bullet"/>
      <w:lvlText w:val="-"/>
      <w:lvlJc w:val="left"/>
      <w:pPr>
        <w:ind w:left="260" w:hanging="140"/>
      </w:pPr>
      <w:rPr>
        <w:rFonts w:ascii="Times New Roman" w:eastAsia="Times New Roman" w:hAnsi="Times New Roman" w:cs="Times New Roman" w:hint="default"/>
        <w:b w:val="0"/>
        <w:bCs w:val="0"/>
        <w:i w:val="0"/>
        <w:iCs w:val="0"/>
        <w:w w:val="96"/>
        <w:sz w:val="25"/>
        <w:szCs w:val="25"/>
        <w:lang w:val="ru-RU" w:eastAsia="en-US" w:bidi="ar-SA"/>
      </w:rPr>
    </w:lvl>
    <w:lvl w:ilvl="1" w:tplc="3BAA6814">
      <w:numFmt w:val="bullet"/>
      <w:lvlText w:val="•"/>
      <w:lvlJc w:val="left"/>
      <w:pPr>
        <w:ind w:left="850" w:hanging="140"/>
      </w:pPr>
      <w:rPr>
        <w:rFonts w:hint="default"/>
        <w:lang w:val="ru-RU" w:eastAsia="en-US" w:bidi="ar-SA"/>
      </w:rPr>
    </w:lvl>
    <w:lvl w:ilvl="2" w:tplc="297E4710">
      <w:numFmt w:val="bullet"/>
      <w:lvlText w:val="•"/>
      <w:lvlJc w:val="left"/>
      <w:pPr>
        <w:ind w:left="1440" w:hanging="140"/>
      </w:pPr>
      <w:rPr>
        <w:rFonts w:hint="default"/>
        <w:lang w:val="ru-RU" w:eastAsia="en-US" w:bidi="ar-SA"/>
      </w:rPr>
    </w:lvl>
    <w:lvl w:ilvl="3" w:tplc="B5586DCC">
      <w:numFmt w:val="bullet"/>
      <w:lvlText w:val="•"/>
      <w:lvlJc w:val="left"/>
      <w:pPr>
        <w:ind w:left="2030" w:hanging="140"/>
      </w:pPr>
      <w:rPr>
        <w:rFonts w:hint="default"/>
        <w:lang w:val="ru-RU" w:eastAsia="en-US" w:bidi="ar-SA"/>
      </w:rPr>
    </w:lvl>
    <w:lvl w:ilvl="4" w:tplc="AE4AE81C">
      <w:numFmt w:val="bullet"/>
      <w:lvlText w:val="•"/>
      <w:lvlJc w:val="left"/>
      <w:pPr>
        <w:ind w:left="2621" w:hanging="140"/>
      </w:pPr>
      <w:rPr>
        <w:rFonts w:hint="default"/>
        <w:lang w:val="ru-RU" w:eastAsia="en-US" w:bidi="ar-SA"/>
      </w:rPr>
    </w:lvl>
    <w:lvl w:ilvl="5" w:tplc="303E4326">
      <w:numFmt w:val="bullet"/>
      <w:lvlText w:val="•"/>
      <w:lvlJc w:val="left"/>
      <w:pPr>
        <w:ind w:left="3211" w:hanging="140"/>
      </w:pPr>
      <w:rPr>
        <w:rFonts w:hint="default"/>
        <w:lang w:val="ru-RU" w:eastAsia="en-US" w:bidi="ar-SA"/>
      </w:rPr>
    </w:lvl>
    <w:lvl w:ilvl="6" w:tplc="74DEE86C">
      <w:numFmt w:val="bullet"/>
      <w:lvlText w:val="•"/>
      <w:lvlJc w:val="left"/>
      <w:pPr>
        <w:ind w:left="3801" w:hanging="140"/>
      </w:pPr>
      <w:rPr>
        <w:rFonts w:hint="default"/>
        <w:lang w:val="ru-RU" w:eastAsia="en-US" w:bidi="ar-SA"/>
      </w:rPr>
    </w:lvl>
    <w:lvl w:ilvl="7" w:tplc="174615BC">
      <w:numFmt w:val="bullet"/>
      <w:lvlText w:val="•"/>
      <w:lvlJc w:val="left"/>
      <w:pPr>
        <w:ind w:left="4392" w:hanging="140"/>
      </w:pPr>
      <w:rPr>
        <w:rFonts w:hint="default"/>
        <w:lang w:val="ru-RU" w:eastAsia="en-US" w:bidi="ar-SA"/>
      </w:rPr>
    </w:lvl>
    <w:lvl w:ilvl="8" w:tplc="2FE26050">
      <w:numFmt w:val="bullet"/>
      <w:lvlText w:val="•"/>
      <w:lvlJc w:val="left"/>
      <w:pPr>
        <w:ind w:left="4982" w:hanging="140"/>
      </w:pPr>
      <w:rPr>
        <w:rFonts w:hint="default"/>
        <w:lang w:val="ru-RU" w:eastAsia="en-US" w:bidi="ar-SA"/>
      </w:rPr>
    </w:lvl>
  </w:abstractNum>
  <w:abstractNum w:abstractNumId="18">
    <w:nsid w:val="21F85E86"/>
    <w:multiLevelType w:val="hybridMultilevel"/>
    <w:tmpl w:val="EA882682"/>
    <w:lvl w:ilvl="0" w:tplc="D4266DAC">
      <w:start w:val="1"/>
      <w:numFmt w:val="decimal"/>
      <w:lvlText w:val="%1."/>
      <w:lvlJc w:val="left"/>
      <w:pPr>
        <w:ind w:left="302" w:hanging="182"/>
      </w:pPr>
      <w:rPr>
        <w:rFonts w:ascii="Times New Roman" w:eastAsia="Times New Roman" w:hAnsi="Times New Roman" w:cs="Times New Roman" w:hint="default"/>
        <w:b w:val="0"/>
        <w:bCs w:val="0"/>
        <w:i w:val="0"/>
        <w:iCs w:val="0"/>
        <w:w w:val="95"/>
        <w:sz w:val="23"/>
        <w:szCs w:val="23"/>
        <w:lang w:val="ru-RU" w:eastAsia="en-US" w:bidi="ar-SA"/>
      </w:rPr>
    </w:lvl>
    <w:lvl w:ilvl="1" w:tplc="D3EA521C">
      <w:numFmt w:val="bullet"/>
      <w:lvlText w:val="•"/>
      <w:lvlJc w:val="left"/>
      <w:pPr>
        <w:ind w:left="1184" w:hanging="182"/>
      </w:pPr>
      <w:rPr>
        <w:rFonts w:hint="default"/>
        <w:lang w:val="ru-RU" w:eastAsia="en-US" w:bidi="ar-SA"/>
      </w:rPr>
    </w:lvl>
    <w:lvl w:ilvl="2" w:tplc="4EDCC596">
      <w:numFmt w:val="bullet"/>
      <w:lvlText w:val="•"/>
      <w:lvlJc w:val="left"/>
      <w:pPr>
        <w:ind w:left="2069" w:hanging="182"/>
      </w:pPr>
      <w:rPr>
        <w:rFonts w:hint="default"/>
        <w:lang w:val="ru-RU" w:eastAsia="en-US" w:bidi="ar-SA"/>
      </w:rPr>
    </w:lvl>
    <w:lvl w:ilvl="3" w:tplc="B2723A4A">
      <w:numFmt w:val="bullet"/>
      <w:lvlText w:val="•"/>
      <w:lvlJc w:val="left"/>
      <w:pPr>
        <w:ind w:left="2954" w:hanging="182"/>
      </w:pPr>
      <w:rPr>
        <w:rFonts w:hint="default"/>
        <w:lang w:val="ru-RU" w:eastAsia="en-US" w:bidi="ar-SA"/>
      </w:rPr>
    </w:lvl>
    <w:lvl w:ilvl="4" w:tplc="8A346292">
      <w:numFmt w:val="bullet"/>
      <w:lvlText w:val="•"/>
      <w:lvlJc w:val="left"/>
      <w:pPr>
        <w:ind w:left="3839" w:hanging="182"/>
      </w:pPr>
      <w:rPr>
        <w:rFonts w:hint="default"/>
        <w:lang w:val="ru-RU" w:eastAsia="en-US" w:bidi="ar-SA"/>
      </w:rPr>
    </w:lvl>
    <w:lvl w:ilvl="5" w:tplc="0F3CB7DE">
      <w:numFmt w:val="bullet"/>
      <w:lvlText w:val="•"/>
      <w:lvlJc w:val="left"/>
      <w:pPr>
        <w:ind w:left="4724" w:hanging="182"/>
      </w:pPr>
      <w:rPr>
        <w:rFonts w:hint="default"/>
        <w:lang w:val="ru-RU" w:eastAsia="en-US" w:bidi="ar-SA"/>
      </w:rPr>
    </w:lvl>
    <w:lvl w:ilvl="6" w:tplc="5CD01ECC">
      <w:numFmt w:val="bullet"/>
      <w:lvlText w:val="•"/>
      <w:lvlJc w:val="left"/>
      <w:pPr>
        <w:ind w:left="5609" w:hanging="182"/>
      </w:pPr>
      <w:rPr>
        <w:rFonts w:hint="default"/>
        <w:lang w:val="ru-RU" w:eastAsia="en-US" w:bidi="ar-SA"/>
      </w:rPr>
    </w:lvl>
    <w:lvl w:ilvl="7" w:tplc="BE20615C">
      <w:numFmt w:val="bullet"/>
      <w:lvlText w:val="•"/>
      <w:lvlJc w:val="left"/>
      <w:pPr>
        <w:ind w:left="6494" w:hanging="182"/>
      </w:pPr>
      <w:rPr>
        <w:rFonts w:hint="default"/>
        <w:lang w:val="ru-RU" w:eastAsia="en-US" w:bidi="ar-SA"/>
      </w:rPr>
    </w:lvl>
    <w:lvl w:ilvl="8" w:tplc="9BF47564">
      <w:numFmt w:val="bullet"/>
      <w:lvlText w:val="•"/>
      <w:lvlJc w:val="left"/>
      <w:pPr>
        <w:ind w:left="7379" w:hanging="182"/>
      </w:pPr>
      <w:rPr>
        <w:rFonts w:hint="default"/>
        <w:lang w:val="ru-RU" w:eastAsia="en-US" w:bidi="ar-SA"/>
      </w:rPr>
    </w:lvl>
  </w:abstractNum>
  <w:abstractNum w:abstractNumId="19">
    <w:nsid w:val="244F18F3"/>
    <w:multiLevelType w:val="hybridMultilevel"/>
    <w:tmpl w:val="A522AA1A"/>
    <w:lvl w:ilvl="0" w:tplc="5874DFB4">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BFCC6B52">
      <w:numFmt w:val="bullet"/>
      <w:lvlText w:val="•"/>
      <w:lvlJc w:val="left"/>
      <w:pPr>
        <w:ind w:left="850" w:hanging="141"/>
      </w:pPr>
      <w:rPr>
        <w:rFonts w:hint="default"/>
        <w:lang w:val="ru-RU" w:eastAsia="en-US" w:bidi="ar-SA"/>
      </w:rPr>
    </w:lvl>
    <w:lvl w:ilvl="2" w:tplc="BC66173C">
      <w:numFmt w:val="bullet"/>
      <w:lvlText w:val="•"/>
      <w:lvlJc w:val="left"/>
      <w:pPr>
        <w:ind w:left="1440" w:hanging="141"/>
      </w:pPr>
      <w:rPr>
        <w:rFonts w:hint="default"/>
        <w:lang w:val="ru-RU" w:eastAsia="en-US" w:bidi="ar-SA"/>
      </w:rPr>
    </w:lvl>
    <w:lvl w:ilvl="3" w:tplc="E264D214">
      <w:numFmt w:val="bullet"/>
      <w:lvlText w:val="•"/>
      <w:lvlJc w:val="left"/>
      <w:pPr>
        <w:ind w:left="2030" w:hanging="141"/>
      </w:pPr>
      <w:rPr>
        <w:rFonts w:hint="default"/>
        <w:lang w:val="ru-RU" w:eastAsia="en-US" w:bidi="ar-SA"/>
      </w:rPr>
    </w:lvl>
    <w:lvl w:ilvl="4" w:tplc="E0BE7472">
      <w:numFmt w:val="bullet"/>
      <w:lvlText w:val="•"/>
      <w:lvlJc w:val="left"/>
      <w:pPr>
        <w:ind w:left="2621" w:hanging="141"/>
      </w:pPr>
      <w:rPr>
        <w:rFonts w:hint="default"/>
        <w:lang w:val="ru-RU" w:eastAsia="en-US" w:bidi="ar-SA"/>
      </w:rPr>
    </w:lvl>
    <w:lvl w:ilvl="5" w:tplc="98044C24">
      <w:numFmt w:val="bullet"/>
      <w:lvlText w:val="•"/>
      <w:lvlJc w:val="left"/>
      <w:pPr>
        <w:ind w:left="3211" w:hanging="141"/>
      </w:pPr>
      <w:rPr>
        <w:rFonts w:hint="default"/>
        <w:lang w:val="ru-RU" w:eastAsia="en-US" w:bidi="ar-SA"/>
      </w:rPr>
    </w:lvl>
    <w:lvl w:ilvl="6" w:tplc="84AC6240">
      <w:numFmt w:val="bullet"/>
      <w:lvlText w:val="•"/>
      <w:lvlJc w:val="left"/>
      <w:pPr>
        <w:ind w:left="3801" w:hanging="141"/>
      </w:pPr>
      <w:rPr>
        <w:rFonts w:hint="default"/>
        <w:lang w:val="ru-RU" w:eastAsia="en-US" w:bidi="ar-SA"/>
      </w:rPr>
    </w:lvl>
    <w:lvl w:ilvl="7" w:tplc="C0365922">
      <w:numFmt w:val="bullet"/>
      <w:lvlText w:val="•"/>
      <w:lvlJc w:val="left"/>
      <w:pPr>
        <w:ind w:left="4392" w:hanging="141"/>
      </w:pPr>
      <w:rPr>
        <w:rFonts w:hint="default"/>
        <w:lang w:val="ru-RU" w:eastAsia="en-US" w:bidi="ar-SA"/>
      </w:rPr>
    </w:lvl>
    <w:lvl w:ilvl="8" w:tplc="C5A27C20">
      <w:numFmt w:val="bullet"/>
      <w:lvlText w:val="•"/>
      <w:lvlJc w:val="left"/>
      <w:pPr>
        <w:ind w:left="4982" w:hanging="141"/>
      </w:pPr>
      <w:rPr>
        <w:rFonts w:hint="default"/>
        <w:lang w:val="ru-RU" w:eastAsia="en-US" w:bidi="ar-SA"/>
      </w:rPr>
    </w:lvl>
  </w:abstractNum>
  <w:abstractNum w:abstractNumId="20">
    <w:nsid w:val="247C6EC4"/>
    <w:multiLevelType w:val="hybridMultilevel"/>
    <w:tmpl w:val="376A2A4E"/>
    <w:lvl w:ilvl="0" w:tplc="7C4C0288">
      <w:start w:val="1"/>
      <w:numFmt w:val="decimal"/>
      <w:lvlText w:val="%1."/>
      <w:lvlJc w:val="left"/>
      <w:pPr>
        <w:ind w:left="538" w:hanging="361"/>
      </w:pPr>
      <w:rPr>
        <w:rFonts w:ascii="Times New Roman" w:eastAsia="Times New Roman" w:hAnsi="Times New Roman" w:cs="Times New Roman" w:hint="default"/>
        <w:b/>
        <w:bCs w:val="0"/>
        <w:i w:val="0"/>
        <w:iCs w:val="0"/>
        <w:w w:val="92"/>
        <w:sz w:val="25"/>
        <w:szCs w:val="25"/>
        <w:lang w:val="ru-RU" w:eastAsia="en-US" w:bidi="ar-SA"/>
      </w:rPr>
    </w:lvl>
    <w:lvl w:ilvl="1" w:tplc="802474D2">
      <w:numFmt w:val="bullet"/>
      <w:lvlText w:val="•"/>
      <w:lvlJc w:val="left"/>
      <w:pPr>
        <w:ind w:left="1175" w:hanging="361"/>
      </w:pPr>
      <w:rPr>
        <w:rFonts w:hint="default"/>
        <w:lang w:val="ru-RU" w:eastAsia="en-US" w:bidi="ar-SA"/>
      </w:rPr>
    </w:lvl>
    <w:lvl w:ilvl="2" w:tplc="3C641DBC">
      <w:numFmt w:val="bullet"/>
      <w:lvlText w:val="•"/>
      <w:lvlJc w:val="left"/>
      <w:pPr>
        <w:ind w:left="1810" w:hanging="361"/>
      </w:pPr>
      <w:rPr>
        <w:rFonts w:hint="default"/>
        <w:lang w:val="ru-RU" w:eastAsia="en-US" w:bidi="ar-SA"/>
      </w:rPr>
    </w:lvl>
    <w:lvl w:ilvl="3" w:tplc="10283C12">
      <w:numFmt w:val="bullet"/>
      <w:lvlText w:val="•"/>
      <w:lvlJc w:val="left"/>
      <w:pPr>
        <w:ind w:left="2445" w:hanging="361"/>
      </w:pPr>
      <w:rPr>
        <w:rFonts w:hint="default"/>
        <w:lang w:val="ru-RU" w:eastAsia="en-US" w:bidi="ar-SA"/>
      </w:rPr>
    </w:lvl>
    <w:lvl w:ilvl="4" w:tplc="0F603E86">
      <w:numFmt w:val="bullet"/>
      <w:lvlText w:val="•"/>
      <w:lvlJc w:val="left"/>
      <w:pPr>
        <w:ind w:left="3081" w:hanging="361"/>
      </w:pPr>
      <w:rPr>
        <w:rFonts w:hint="default"/>
        <w:lang w:val="ru-RU" w:eastAsia="en-US" w:bidi="ar-SA"/>
      </w:rPr>
    </w:lvl>
    <w:lvl w:ilvl="5" w:tplc="28525110">
      <w:numFmt w:val="bullet"/>
      <w:lvlText w:val="•"/>
      <w:lvlJc w:val="left"/>
      <w:pPr>
        <w:ind w:left="3716" w:hanging="361"/>
      </w:pPr>
      <w:rPr>
        <w:rFonts w:hint="default"/>
        <w:lang w:val="ru-RU" w:eastAsia="en-US" w:bidi="ar-SA"/>
      </w:rPr>
    </w:lvl>
    <w:lvl w:ilvl="6" w:tplc="6DBC422E">
      <w:numFmt w:val="bullet"/>
      <w:lvlText w:val="•"/>
      <w:lvlJc w:val="left"/>
      <w:pPr>
        <w:ind w:left="4351" w:hanging="361"/>
      </w:pPr>
      <w:rPr>
        <w:rFonts w:hint="default"/>
        <w:lang w:val="ru-RU" w:eastAsia="en-US" w:bidi="ar-SA"/>
      </w:rPr>
    </w:lvl>
    <w:lvl w:ilvl="7" w:tplc="5BDA1670">
      <w:numFmt w:val="bullet"/>
      <w:lvlText w:val="•"/>
      <w:lvlJc w:val="left"/>
      <w:pPr>
        <w:ind w:left="4987" w:hanging="361"/>
      </w:pPr>
      <w:rPr>
        <w:rFonts w:hint="default"/>
        <w:lang w:val="ru-RU" w:eastAsia="en-US" w:bidi="ar-SA"/>
      </w:rPr>
    </w:lvl>
    <w:lvl w:ilvl="8" w:tplc="422CEDE4">
      <w:numFmt w:val="bullet"/>
      <w:lvlText w:val="•"/>
      <w:lvlJc w:val="left"/>
      <w:pPr>
        <w:ind w:left="5622" w:hanging="361"/>
      </w:pPr>
      <w:rPr>
        <w:rFonts w:hint="default"/>
        <w:lang w:val="ru-RU" w:eastAsia="en-US" w:bidi="ar-SA"/>
      </w:rPr>
    </w:lvl>
  </w:abstractNum>
  <w:abstractNum w:abstractNumId="21">
    <w:nsid w:val="267E7847"/>
    <w:multiLevelType w:val="hybridMultilevel"/>
    <w:tmpl w:val="16041728"/>
    <w:lvl w:ilvl="0" w:tplc="B7361EB0">
      <w:numFmt w:val="bullet"/>
      <w:lvlText w:val="-"/>
      <w:lvlJc w:val="left"/>
      <w:pPr>
        <w:ind w:left="260" w:hanging="140"/>
      </w:pPr>
      <w:rPr>
        <w:rFonts w:ascii="Times New Roman" w:eastAsia="Times New Roman" w:hAnsi="Times New Roman" w:cs="Times New Roman" w:hint="default"/>
        <w:b w:val="0"/>
        <w:bCs w:val="0"/>
        <w:i w:val="0"/>
        <w:iCs w:val="0"/>
        <w:w w:val="96"/>
        <w:sz w:val="25"/>
        <w:szCs w:val="25"/>
        <w:lang w:val="ru-RU" w:eastAsia="en-US" w:bidi="ar-SA"/>
      </w:rPr>
    </w:lvl>
    <w:lvl w:ilvl="1" w:tplc="9B9E6FDE">
      <w:numFmt w:val="bullet"/>
      <w:lvlText w:val="•"/>
      <w:lvlJc w:val="left"/>
      <w:pPr>
        <w:ind w:left="850" w:hanging="140"/>
      </w:pPr>
      <w:rPr>
        <w:rFonts w:hint="default"/>
        <w:lang w:val="ru-RU" w:eastAsia="en-US" w:bidi="ar-SA"/>
      </w:rPr>
    </w:lvl>
    <w:lvl w:ilvl="2" w:tplc="24C4CCC2">
      <w:numFmt w:val="bullet"/>
      <w:lvlText w:val="•"/>
      <w:lvlJc w:val="left"/>
      <w:pPr>
        <w:ind w:left="1440" w:hanging="140"/>
      </w:pPr>
      <w:rPr>
        <w:rFonts w:hint="default"/>
        <w:lang w:val="ru-RU" w:eastAsia="en-US" w:bidi="ar-SA"/>
      </w:rPr>
    </w:lvl>
    <w:lvl w:ilvl="3" w:tplc="A24A6CA0">
      <w:numFmt w:val="bullet"/>
      <w:lvlText w:val="•"/>
      <w:lvlJc w:val="left"/>
      <w:pPr>
        <w:ind w:left="2030" w:hanging="140"/>
      </w:pPr>
      <w:rPr>
        <w:rFonts w:hint="default"/>
        <w:lang w:val="ru-RU" w:eastAsia="en-US" w:bidi="ar-SA"/>
      </w:rPr>
    </w:lvl>
    <w:lvl w:ilvl="4" w:tplc="CEBEC834">
      <w:numFmt w:val="bullet"/>
      <w:lvlText w:val="•"/>
      <w:lvlJc w:val="left"/>
      <w:pPr>
        <w:ind w:left="2621" w:hanging="140"/>
      </w:pPr>
      <w:rPr>
        <w:rFonts w:hint="default"/>
        <w:lang w:val="ru-RU" w:eastAsia="en-US" w:bidi="ar-SA"/>
      </w:rPr>
    </w:lvl>
    <w:lvl w:ilvl="5" w:tplc="F02C66DC">
      <w:numFmt w:val="bullet"/>
      <w:lvlText w:val="•"/>
      <w:lvlJc w:val="left"/>
      <w:pPr>
        <w:ind w:left="3211" w:hanging="140"/>
      </w:pPr>
      <w:rPr>
        <w:rFonts w:hint="default"/>
        <w:lang w:val="ru-RU" w:eastAsia="en-US" w:bidi="ar-SA"/>
      </w:rPr>
    </w:lvl>
    <w:lvl w:ilvl="6" w:tplc="8F74D14A">
      <w:numFmt w:val="bullet"/>
      <w:lvlText w:val="•"/>
      <w:lvlJc w:val="left"/>
      <w:pPr>
        <w:ind w:left="3801" w:hanging="140"/>
      </w:pPr>
      <w:rPr>
        <w:rFonts w:hint="default"/>
        <w:lang w:val="ru-RU" w:eastAsia="en-US" w:bidi="ar-SA"/>
      </w:rPr>
    </w:lvl>
    <w:lvl w:ilvl="7" w:tplc="90E897BE">
      <w:numFmt w:val="bullet"/>
      <w:lvlText w:val="•"/>
      <w:lvlJc w:val="left"/>
      <w:pPr>
        <w:ind w:left="4392" w:hanging="140"/>
      </w:pPr>
      <w:rPr>
        <w:rFonts w:hint="default"/>
        <w:lang w:val="ru-RU" w:eastAsia="en-US" w:bidi="ar-SA"/>
      </w:rPr>
    </w:lvl>
    <w:lvl w:ilvl="8" w:tplc="E61418CE">
      <w:numFmt w:val="bullet"/>
      <w:lvlText w:val="•"/>
      <w:lvlJc w:val="left"/>
      <w:pPr>
        <w:ind w:left="4982" w:hanging="140"/>
      </w:pPr>
      <w:rPr>
        <w:rFonts w:hint="default"/>
        <w:lang w:val="ru-RU" w:eastAsia="en-US" w:bidi="ar-SA"/>
      </w:rPr>
    </w:lvl>
  </w:abstractNum>
  <w:abstractNum w:abstractNumId="22">
    <w:nsid w:val="278D7495"/>
    <w:multiLevelType w:val="hybridMultilevel"/>
    <w:tmpl w:val="76BC6D90"/>
    <w:lvl w:ilvl="0" w:tplc="848EB5D6">
      <w:start w:val="1"/>
      <w:numFmt w:val="decimal"/>
      <w:lvlText w:val="%1."/>
      <w:lvlJc w:val="left"/>
      <w:pPr>
        <w:ind w:left="405" w:hanging="284"/>
      </w:pPr>
      <w:rPr>
        <w:rFonts w:ascii="Times New Roman" w:eastAsia="Times New Roman" w:hAnsi="Times New Roman" w:cs="Times New Roman" w:hint="default"/>
        <w:b w:val="0"/>
        <w:bCs w:val="0"/>
        <w:i w:val="0"/>
        <w:iCs w:val="0"/>
        <w:w w:val="92"/>
        <w:sz w:val="25"/>
        <w:szCs w:val="25"/>
        <w:lang w:val="ru-RU" w:eastAsia="en-US" w:bidi="ar-SA"/>
      </w:rPr>
    </w:lvl>
    <w:lvl w:ilvl="1" w:tplc="5810CB6C">
      <w:numFmt w:val="bullet"/>
      <w:lvlText w:val="•"/>
      <w:lvlJc w:val="left"/>
      <w:pPr>
        <w:ind w:left="1327" w:hanging="284"/>
      </w:pPr>
      <w:rPr>
        <w:rFonts w:hint="default"/>
        <w:lang w:val="ru-RU" w:eastAsia="en-US" w:bidi="ar-SA"/>
      </w:rPr>
    </w:lvl>
    <w:lvl w:ilvl="2" w:tplc="7C4CED9E">
      <w:numFmt w:val="bullet"/>
      <w:lvlText w:val="•"/>
      <w:lvlJc w:val="left"/>
      <w:pPr>
        <w:ind w:left="2255" w:hanging="284"/>
      </w:pPr>
      <w:rPr>
        <w:rFonts w:hint="default"/>
        <w:lang w:val="ru-RU" w:eastAsia="en-US" w:bidi="ar-SA"/>
      </w:rPr>
    </w:lvl>
    <w:lvl w:ilvl="3" w:tplc="53E02EA4">
      <w:numFmt w:val="bullet"/>
      <w:lvlText w:val="•"/>
      <w:lvlJc w:val="left"/>
      <w:pPr>
        <w:ind w:left="3183" w:hanging="284"/>
      </w:pPr>
      <w:rPr>
        <w:rFonts w:hint="default"/>
        <w:lang w:val="ru-RU" w:eastAsia="en-US" w:bidi="ar-SA"/>
      </w:rPr>
    </w:lvl>
    <w:lvl w:ilvl="4" w:tplc="A704D11E">
      <w:numFmt w:val="bullet"/>
      <w:lvlText w:val="•"/>
      <w:lvlJc w:val="left"/>
      <w:pPr>
        <w:ind w:left="4110" w:hanging="284"/>
      </w:pPr>
      <w:rPr>
        <w:rFonts w:hint="default"/>
        <w:lang w:val="ru-RU" w:eastAsia="en-US" w:bidi="ar-SA"/>
      </w:rPr>
    </w:lvl>
    <w:lvl w:ilvl="5" w:tplc="E75A25F0">
      <w:numFmt w:val="bullet"/>
      <w:lvlText w:val="•"/>
      <w:lvlJc w:val="left"/>
      <w:pPr>
        <w:ind w:left="5038" w:hanging="284"/>
      </w:pPr>
      <w:rPr>
        <w:rFonts w:hint="default"/>
        <w:lang w:val="ru-RU" w:eastAsia="en-US" w:bidi="ar-SA"/>
      </w:rPr>
    </w:lvl>
    <w:lvl w:ilvl="6" w:tplc="B29A6430">
      <w:numFmt w:val="bullet"/>
      <w:lvlText w:val="•"/>
      <w:lvlJc w:val="left"/>
      <w:pPr>
        <w:ind w:left="5966" w:hanging="284"/>
      </w:pPr>
      <w:rPr>
        <w:rFonts w:hint="default"/>
        <w:lang w:val="ru-RU" w:eastAsia="en-US" w:bidi="ar-SA"/>
      </w:rPr>
    </w:lvl>
    <w:lvl w:ilvl="7" w:tplc="E21270AA">
      <w:numFmt w:val="bullet"/>
      <w:lvlText w:val="•"/>
      <w:lvlJc w:val="left"/>
      <w:pPr>
        <w:ind w:left="6893" w:hanging="284"/>
      </w:pPr>
      <w:rPr>
        <w:rFonts w:hint="default"/>
        <w:lang w:val="ru-RU" w:eastAsia="en-US" w:bidi="ar-SA"/>
      </w:rPr>
    </w:lvl>
    <w:lvl w:ilvl="8" w:tplc="C1F6AA5C">
      <w:numFmt w:val="bullet"/>
      <w:lvlText w:val="•"/>
      <w:lvlJc w:val="left"/>
      <w:pPr>
        <w:ind w:left="7821" w:hanging="284"/>
      </w:pPr>
      <w:rPr>
        <w:rFonts w:hint="default"/>
        <w:lang w:val="ru-RU" w:eastAsia="en-US" w:bidi="ar-SA"/>
      </w:rPr>
    </w:lvl>
  </w:abstractNum>
  <w:abstractNum w:abstractNumId="23">
    <w:nsid w:val="27FA562A"/>
    <w:multiLevelType w:val="hybridMultilevel"/>
    <w:tmpl w:val="823257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950E2B"/>
    <w:multiLevelType w:val="hybridMultilevel"/>
    <w:tmpl w:val="83A6E29E"/>
    <w:lvl w:ilvl="0" w:tplc="5BB8FD78">
      <w:numFmt w:val="bullet"/>
      <w:lvlText w:val="-"/>
      <w:lvlJc w:val="left"/>
      <w:pPr>
        <w:ind w:left="260" w:hanging="140"/>
      </w:pPr>
      <w:rPr>
        <w:rFonts w:ascii="Times New Roman" w:eastAsia="Times New Roman" w:hAnsi="Times New Roman" w:cs="Times New Roman" w:hint="default"/>
        <w:b w:val="0"/>
        <w:bCs w:val="0"/>
        <w:i w:val="0"/>
        <w:iCs w:val="0"/>
        <w:w w:val="96"/>
        <w:sz w:val="25"/>
        <w:szCs w:val="25"/>
        <w:lang w:val="ru-RU" w:eastAsia="en-US" w:bidi="ar-SA"/>
      </w:rPr>
    </w:lvl>
    <w:lvl w:ilvl="1" w:tplc="98849BD8">
      <w:numFmt w:val="bullet"/>
      <w:lvlText w:val="•"/>
      <w:lvlJc w:val="left"/>
      <w:pPr>
        <w:ind w:left="850" w:hanging="140"/>
      </w:pPr>
      <w:rPr>
        <w:rFonts w:hint="default"/>
        <w:lang w:val="ru-RU" w:eastAsia="en-US" w:bidi="ar-SA"/>
      </w:rPr>
    </w:lvl>
    <w:lvl w:ilvl="2" w:tplc="46D8203C">
      <w:numFmt w:val="bullet"/>
      <w:lvlText w:val="•"/>
      <w:lvlJc w:val="left"/>
      <w:pPr>
        <w:ind w:left="1440" w:hanging="140"/>
      </w:pPr>
      <w:rPr>
        <w:rFonts w:hint="default"/>
        <w:lang w:val="ru-RU" w:eastAsia="en-US" w:bidi="ar-SA"/>
      </w:rPr>
    </w:lvl>
    <w:lvl w:ilvl="3" w:tplc="EE98CC28">
      <w:numFmt w:val="bullet"/>
      <w:lvlText w:val="•"/>
      <w:lvlJc w:val="left"/>
      <w:pPr>
        <w:ind w:left="2030" w:hanging="140"/>
      </w:pPr>
      <w:rPr>
        <w:rFonts w:hint="default"/>
        <w:lang w:val="ru-RU" w:eastAsia="en-US" w:bidi="ar-SA"/>
      </w:rPr>
    </w:lvl>
    <w:lvl w:ilvl="4" w:tplc="B18CFBC8">
      <w:numFmt w:val="bullet"/>
      <w:lvlText w:val="•"/>
      <w:lvlJc w:val="left"/>
      <w:pPr>
        <w:ind w:left="2621" w:hanging="140"/>
      </w:pPr>
      <w:rPr>
        <w:rFonts w:hint="default"/>
        <w:lang w:val="ru-RU" w:eastAsia="en-US" w:bidi="ar-SA"/>
      </w:rPr>
    </w:lvl>
    <w:lvl w:ilvl="5" w:tplc="E8A6A7F6">
      <w:numFmt w:val="bullet"/>
      <w:lvlText w:val="•"/>
      <w:lvlJc w:val="left"/>
      <w:pPr>
        <w:ind w:left="3211" w:hanging="140"/>
      </w:pPr>
      <w:rPr>
        <w:rFonts w:hint="default"/>
        <w:lang w:val="ru-RU" w:eastAsia="en-US" w:bidi="ar-SA"/>
      </w:rPr>
    </w:lvl>
    <w:lvl w:ilvl="6" w:tplc="0866B058">
      <w:numFmt w:val="bullet"/>
      <w:lvlText w:val="•"/>
      <w:lvlJc w:val="left"/>
      <w:pPr>
        <w:ind w:left="3801" w:hanging="140"/>
      </w:pPr>
      <w:rPr>
        <w:rFonts w:hint="default"/>
        <w:lang w:val="ru-RU" w:eastAsia="en-US" w:bidi="ar-SA"/>
      </w:rPr>
    </w:lvl>
    <w:lvl w:ilvl="7" w:tplc="D28E1944">
      <w:numFmt w:val="bullet"/>
      <w:lvlText w:val="•"/>
      <w:lvlJc w:val="left"/>
      <w:pPr>
        <w:ind w:left="4392" w:hanging="140"/>
      </w:pPr>
      <w:rPr>
        <w:rFonts w:hint="default"/>
        <w:lang w:val="ru-RU" w:eastAsia="en-US" w:bidi="ar-SA"/>
      </w:rPr>
    </w:lvl>
    <w:lvl w:ilvl="8" w:tplc="9062A38A">
      <w:numFmt w:val="bullet"/>
      <w:lvlText w:val="•"/>
      <w:lvlJc w:val="left"/>
      <w:pPr>
        <w:ind w:left="4982" w:hanging="140"/>
      </w:pPr>
      <w:rPr>
        <w:rFonts w:hint="default"/>
        <w:lang w:val="ru-RU" w:eastAsia="en-US" w:bidi="ar-SA"/>
      </w:rPr>
    </w:lvl>
  </w:abstractNum>
  <w:abstractNum w:abstractNumId="25">
    <w:nsid w:val="29130414"/>
    <w:multiLevelType w:val="hybridMultilevel"/>
    <w:tmpl w:val="22CC6DD6"/>
    <w:lvl w:ilvl="0" w:tplc="3EEA226A">
      <w:numFmt w:val="bullet"/>
      <w:lvlText w:val="—"/>
      <w:lvlJc w:val="left"/>
      <w:pPr>
        <w:ind w:left="401" w:hanging="358"/>
      </w:pPr>
      <w:rPr>
        <w:rFonts w:ascii="Times New Roman" w:eastAsia="Times New Roman" w:hAnsi="Times New Roman" w:cs="Times New Roman" w:hint="default"/>
        <w:w w:val="48"/>
        <w:lang w:val="ru-RU" w:eastAsia="en-US" w:bidi="ar-SA"/>
      </w:rPr>
    </w:lvl>
    <w:lvl w:ilvl="1" w:tplc="B486FA82">
      <w:numFmt w:val="bullet"/>
      <w:lvlText w:val="•"/>
      <w:lvlJc w:val="left"/>
      <w:pPr>
        <w:ind w:left="736" w:hanging="358"/>
      </w:pPr>
      <w:rPr>
        <w:rFonts w:hint="default"/>
        <w:lang w:val="ru-RU" w:eastAsia="en-US" w:bidi="ar-SA"/>
      </w:rPr>
    </w:lvl>
    <w:lvl w:ilvl="2" w:tplc="E7F64D36">
      <w:numFmt w:val="bullet"/>
      <w:lvlText w:val="•"/>
      <w:lvlJc w:val="left"/>
      <w:pPr>
        <w:ind w:left="1073" w:hanging="358"/>
      </w:pPr>
      <w:rPr>
        <w:rFonts w:hint="default"/>
        <w:lang w:val="ru-RU" w:eastAsia="en-US" w:bidi="ar-SA"/>
      </w:rPr>
    </w:lvl>
    <w:lvl w:ilvl="3" w:tplc="7A2E9E92">
      <w:numFmt w:val="bullet"/>
      <w:lvlText w:val="•"/>
      <w:lvlJc w:val="left"/>
      <w:pPr>
        <w:ind w:left="1410" w:hanging="358"/>
      </w:pPr>
      <w:rPr>
        <w:rFonts w:hint="default"/>
        <w:lang w:val="ru-RU" w:eastAsia="en-US" w:bidi="ar-SA"/>
      </w:rPr>
    </w:lvl>
    <w:lvl w:ilvl="4" w:tplc="E5A695DC">
      <w:numFmt w:val="bullet"/>
      <w:lvlText w:val="•"/>
      <w:lvlJc w:val="left"/>
      <w:pPr>
        <w:ind w:left="1747" w:hanging="358"/>
      </w:pPr>
      <w:rPr>
        <w:rFonts w:hint="default"/>
        <w:lang w:val="ru-RU" w:eastAsia="en-US" w:bidi="ar-SA"/>
      </w:rPr>
    </w:lvl>
    <w:lvl w:ilvl="5" w:tplc="98904694">
      <w:numFmt w:val="bullet"/>
      <w:lvlText w:val="•"/>
      <w:lvlJc w:val="left"/>
      <w:pPr>
        <w:ind w:left="2084" w:hanging="358"/>
      </w:pPr>
      <w:rPr>
        <w:rFonts w:hint="default"/>
        <w:lang w:val="ru-RU" w:eastAsia="en-US" w:bidi="ar-SA"/>
      </w:rPr>
    </w:lvl>
    <w:lvl w:ilvl="6" w:tplc="0E226A0C">
      <w:numFmt w:val="bullet"/>
      <w:lvlText w:val="•"/>
      <w:lvlJc w:val="left"/>
      <w:pPr>
        <w:ind w:left="2420" w:hanging="358"/>
      </w:pPr>
      <w:rPr>
        <w:rFonts w:hint="default"/>
        <w:lang w:val="ru-RU" w:eastAsia="en-US" w:bidi="ar-SA"/>
      </w:rPr>
    </w:lvl>
    <w:lvl w:ilvl="7" w:tplc="F08E0D16">
      <w:numFmt w:val="bullet"/>
      <w:lvlText w:val="•"/>
      <w:lvlJc w:val="left"/>
      <w:pPr>
        <w:ind w:left="2757" w:hanging="358"/>
      </w:pPr>
      <w:rPr>
        <w:rFonts w:hint="default"/>
        <w:lang w:val="ru-RU" w:eastAsia="en-US" w:bidi="ar-SA"/>
      </w:rPr>
    </w:lvl>
    <w:lvl w:ilvl="8" w:tplc="68C849C0">
      <w:numFmt w:val="bullet"/>
      <w:lvlText w:val="•"/>
      <w:lvlJc w:val="left"/>
      <w:pPr>
        <w:ind w:left="3094" w:hanging="358"/>
      </w:pPr>
      <w:rPr>
        <w:rFonts w:hint="default"/>
        <w:lang w:val="ru-RU" w:eastAsia="en-US" w:bidi="ar-SA"/>
      </w:rPr>
    </w:lvl>
  </w:abstractNum>
  <w:abstractNum w:abstractNumId="26">
    <w:nsid w:val="29C36397"/>
    <w:multiLevelType w:val="hybridMultilevel"/>
    <w:tmpl w:val="C09A70E4"/>
    <w:lvl w:ilvl="0" w:tplc="716A6422">
      <w:start w:val="1"/>
      <w:numFmt w:val="decimal"/>
      <w:lvlText w:val="%1."/>
      <w:lvlJc w:val="left"/>
      <w:pPr>
        <w:ind w:left="828" w:hanging="347"/>
      </w:pPr>
      <w:rPr>
        <w:rFonts w:ascii="Times New Roman" w:eastAsia="Times New Roman" w:hAnsi="Times New Roman" w:cs="Times New Roman" w:hint="default"/>
        <w:b w:val="0"/>
        <w:bCs w:val="0"/>
        <w:i w:val="0"/>
        <w:iCs w:val="0"/>
        <w:w w:val="89"/>
        <w:sz w:val="25"/>
        <w:szCs w:val="25"/>
        <w:lang w:val="ru-RU" w:eastAsia="en-US" w:bidi="ar-SA"/>
      </w:rPr>
    </w:lvl>
    <w:lvl w:ilvl="1" w:tplc="D5664F7C">
      <w:numFmt w:val="bullet"/>
      <w:lvlText w:val="•"/>
      <w:lvlJc w:val="left"/>
      <w:pPr>
        <w:ind w:left="1654" w:hanging="347"/>
      </w:pPr>
      <w:rPr>
        <w:rFonts w:hint="default"/>
        <w:lang w:val="ru-RU" w:eastAsia="en-US" w:bidi="ar-SA"/>
      </w:rPr>
    </w:lvl>
    <w:lvl w:ilvl="2" w:tplc="D5D4AF22">
      <w:numFmt w:val="bullet"/>
      <w:lvlText w:val="•"/>
      <w:lvlJc w:val="left"/>
      <w:pPr>
        <w:ind w:left="2489" w:hanging="347"/>
      </w:pPr>
      <w:rPr>
        <w:rFonts w:hint="default"/>
        <w:lang w:val="ru-RU" w:eastAsia="en-US" w:bidi="ar-SA"/>
      </w:rPr>
    </w:lvl>
    <w:lvl w:ilvl="3" w:tplc="267EF9C0">
      <w:numFmt w:val="bullet"/>
      <w:lvlText w:val="•"/>
      <w:lvlJc w:val="left"/>
      <w:pPr>
        <w:ind w:left="3324" w:hanging="347"/>
      </w:pPr>
      <w:rPr>
        <w:rFonts w:hint="default"/>
        <w:lang w:val="ru-RU" w:eastAsia="en-US" w:bidi="ar-SA"/>
      </w:rPr>
    </w:lvl>
    <w:lvl w:ilvl="4" w:tplc="C106862A">
      <w:numFmt w:val="bullet"/>
      <w:lvlText w:val="•"/>
      <w:lvlJc w:val="left"/>
      <w:pPr>
        <w:ind w:left="4159" w:hanging="347"/>
      </w:pPr>
      <w:rPr>
        <w:rFonts w:hint="default"/>
        <w:lang w:val="ru-RU" w:eastAsia="en-US" w:bidi="ar-SA"/>
      </w:rPr>
    </w:lvl>
    <w:lvl w:ilvl="5" w:tplc="79BEFDD8">
      <w:numFmt w:val="bullet"/>
      <w:lvlText w:val="•"/>
      <w:lvlJc w:val="left"/>
      <w:pPr>
        <w:ind w:left="4994" w:hanging="347"/>
      </w:pPr>
      <w:rPr>
        <w:rFonts w:hint="default"/>
        <w:lang w:val="ru-RU" w:eastAsia="en-US" w:bidi="ar-SA"/>
      </w:rPr>
    </w:lvl>
    <w:lvl w:ilvl="6" w:tplc="053656D2">
      <w:numFmt w:val="bullet"/>
      <w:lvlText w:val="•"/>
      <w:lvlJc w:val="left"/>
      <w:pPr>
        <w:ind w:left="5828" w:hanging="347"/>
      </w:pPr>
      <w:rPr>
        <w:rFonts w:hint="default"/>
        <w:lang w:val="ru-RU" w:eastAsia="en-US" w:bidi="ar-SA"/>
      </w:rPr>
    </w:lvl>
    <w:lvl w:ilvl="7" w:tplc="2598B77A">
      <w:numFmt w:val="bullet"/>
      <w:lvlText w:val="•"/>
      <w:lvlJc w:val="left"/>
      <w:pPr>
        <w:ind w:left="6663" w:hanging="347"/>
      </w:pPr>
      <w:rPr>
        <w:rFonts w:hint="default"/>
        <w:lang w:val="ru-RU" w:eastAsia="en-US" w:bidi="ar-SA"/>
      </w:rPr>
    </w:lvl>
    <w:lvl w:ilvl="8" w:tplc="41DC2256">
      <w:numFmt w:val="bullet"/>
      <w:lvlText w:val="•"/>
      <w:lvlJc w:val="left"/>
      <w:pPr>
        <w:ind w:left="7498" w:hanging="347"/>
      </w:pPr>
      <w:rPr>
        <w:rFonts w:hint="default"/>
        <w:lang w:val="ru-RU" w:eastAsia="en-US" w:bidi="ar-SA"/>
      </w:rPr>
    </w:lvl>
  </w:abstractNum>
  <w:abstractNum w:abstractNumId="27">
    <w:nsid w:val="2A066EE5"/>
    <w:multiLevelType w:val="hybridMultilevel"/>
    <w:tmpl w:val="1C0A1616"/>
    <w:lvl w:ilvl="0" w:tplc="D2FED1D6">
      <w:start w:val="1"/>
      <w:numFmt w:val="decimal"/>
      <w:lvlText w:val="%1."/>
      <w:lvlJc w:val="left"/>
      <w:pPr>
        <w:ind w:left="482" w:hanging="241"/>
        <w:jc w:val="right"/>
      </w:pPr>
      <w:rPr>
        <w:rFonts w:ascii="Times New Roman" w:eastAsia="Times New Roman" w:hAnsi="Times New Roman" w:cs="Times New Roman" w:hint="default"/>
        <w:b w:val="0"/>
        <w:bCs w:val="0"/>
        <w:i w:val="0"/>
        <w:iCs w:val="0"/>
        <w:w w:val="92"/>
        <w:sz w:val="25"/>
        <w:szCs w:val="25"/>
        <w:lang w:val="ru-RU" w:eastAsia="en-US" w:bidi="ar-SA"/>
      </w:rPr>
    </w:lvl>
    <w:lvl w:ilvl="1" w:tplc="931E727C">
      <w:numFmt w:val="bullet"/>
      <w:lvlText w:val="•"/>
      <w:lvlJc w:val="left"/>
      <w:pPr>
        <w:ind w:left="1346" w:hanging="241"/>
      </w:pPr>
      <w:rPr>
        <w:rFonts w:hint="default"/>
        <w:lang w:val="ru-RU" w:eastAsia="en-US" w:bidi="ar-SA"/>
      </w:rPr>
    </w:lvl>
    <w:lvl w:ilvl="2" w:tplc="5832D6F0">
      <w:numFmt w:val="bullet"/>
      <w:lvlText w:val="•"/>
      <w:lvlJc w:val="left"/>
      <w:pPr>
        <w:ind w:left="2213" w:hanging="241"/>
      </w:pPr>
      <w:rPr>
        <w:rFonts w:hint="default"/>
        <w:lang w:val="ru-RU" w:eastAsia="en-US" w:bidi="ar-SA"/>
      </w:rPr>
    </w:lvl>
    <w:lvl w:ilvl="3" w:tplc="3528B422">
      <w:numFmt w:val="bullet"/>
      <w:lvlText w:val="•"/>
      <w:lvlJc w:val="left"/>
      <w:pPr>
        <w:ind w:left="3080" w:hanging="241"/>
      </w:pPr>
      <w:rPr>
        <w:rFonts w:hint="default"/>
        <w:lang w:val="ru-RU" w:eastAsia="en-US" w:bidi="ar-SA"/>
      </w:rPr>
    </w:lvl>
    <w:lvl w:ilvl="4" w:tplc="EF867FB4">
      <w:numFmt w:val="bullet"/>
      <w:lvlText w:val="•"/>
      <w:lvlJc w:val="left"/>
      <w:pPr>
        <w:ind w:left="3947" w:hanging="241"/>
      </w:pPr>
      <w:rPr>
        <w:rFonts w:hint="default"/>
        <w:lang w:val="ru-RU" w:eastAsia="en-US" w:bidi="ar-SA"/>
      </w:rPr>
    </w:lvl>
    <w:lvl w:ilvl="5" w:tplc="99CE00E8">
      <w:numFmt w:val="bullet"/>
      <w:lvlText w:val="•"/>
      <w:lvlJc w:val="left"/>
      <w:pPr>
        <w:ind w:left="4814" w:hanging="241"/>
      </w:pPr>
      <w:rPr>
        <w:rFonts w:hint="default"/>
        <w:lang w:val="ru-RU" w:eastAsia="en-US" w:bidi="ar-SA"/>
      </w:rPr>
    </w:lvl>
    <w:lvl w:ilvl="6" w:tplc="FC004256">
      <w:numFmt w:val="bullet"/>
      <w:lvlText w:val="•"/>
      <w:lvlJc w:val="left"/>
      <w:pPr>
        <w:ind w:left="5681" w:hanging="241"/>
      </w:pPr>
      <w:rPr>
        <w:rFonts w:hint="default"/>
        <w:lang w:val="ru-RU" w:eastAsia="en-US" w:bidi="ar-SA"/>
      </w:rPr>
    </w:lvl>
    <w:lvl w:ilvl="7" w:tplc="35A45940">
      <w:numFmt w:val="bullet"/>
      <w:lvlText w:val="•"/>
      <w:lvlJc w:val="left"/>
      <w:pPr>
        <w:ind w:left="6548" w:hanging="241"/>
      </w:pPr>
      <w:rPr>
        <w:rFonts w:hint="default"/>
        <w:lang w:val="ru-RU" w:eastAsia="en-US" w:bidi="ar-SA"/>
      </w:rPr>
    </w:lvl>
    <w:lvl w:ilvl="8" w:tplc="80641532">
      <w:numFmt w:val="bullet"/>
      <w:lvlText w:val="•"/>
      <w:lvlJc w:val="left"/>
      <w:pPr>
        <w:ind w:left="7415" w:hanging="241"/>
      </w:pPr>
      <w:rPr>
        <w:rFonts w:hint="default"/>
        <w:lang w:val="ru-RU" w:eastAsia="en-US" w:bidi="ar-SA"/>
      </w:rPr>
    </w:lvl>
  </w:abstractNum>
  <w:abstractNum w:abstractNumId="28">
    <w:nsid w:val="2C4F1F88"/>
    <w:multiLevelType w:val="hybridMultilevel"/>
    <w:tmpl w:val="9B7EA138"/>
    <w:lvl w:ilvl="0" w:tplc="92EA88E6">
      <w:numFmt w:val="bullet"/>
      <w:lvlText w:val="-"/>
      <w:lvlJc w:val="left"/>
      <w:pPr>
        <w:ind w:left="265" w:hanging="140"/>
      </w:pPr>
      <w:rPr>
        <w:rFonts w:ascii="Times New Roman" w:eastAsia="Times New Roman" w:hAnsi="Times New Roman" w:cs="Times New Roman" w:hint="default"/>
        <w:b w:val="0"/>
        <w:bCs w:val="0"/>
        <w:i w:val="0"/>
        <w:iCs w:val="0"/>
        <w:w w:val="88"/>
        <w:sz w:val="25"/>
        <w:szCs w:val="25"/>
        <w:lang w:val="ru-RU" w:eastAsia="en-US" w:bidi="ar-SA"/>
      </w:rPr>
    </w:lvl>
    <w:lvl w:ilvl="1" w:tplc="87067C0C">
      <w:numFmt w:val="bullet"/>
      <w:lvlText w:val="•"/>
      <w:lvlJc w:val="left"/>
      <w:pPr>
        <w:ind w:left="850" w:hanging="140"/>
      </w:pPr>
      <w:rPr>
        <w:rFonts w:hint="default"/>
        <w:lang w:val="ru-RU" w:eastAsia="en-US" w:bidi="ar-SA"/>
      </w:rPr>
    </w:lvl>
    <w:lvl w:ilvl="2" w:tplc="7144978C">
      <w:numFmt w:val="bullet"/>
      <w:lvlText w:val="•"/>
      <w:lvlJc w:val="left"/>
      <w:pPr>
        <w:ind w:left="1440" w:hanging="140"/>
      </w:pPr>
      <w:rPr>
        <w:rFonts w:hint="default"/>
        <w:lang w:val="ru-RU" w:eastAsia="en-US" w:bidi="ar-SA"/>
      </w:rPr>
    </w:lvl>
    <w:lvl w:ilvl="3" w:tplc="770EBC0E">
      <w:numFmt w:val="bullet"/>
      <w:lvlText w:val="•"/>
      <w:lvlJc w:val="left"/>
      <w:pPr>
        <w:ind w:left="2030" w:hanging="140"/>
      </w:pPr>
      <w:rPr>
        <w:rFonts w:hint="default"/>
        <w:lang w:val="ru-RU" w:eastAsia="en-US" w:bidi="ar-SA"/>
      </w:rPr>
    </w:lvl>
    <w:lvl w:ilvl="4" w:tplc="11E26A98">
      <w:numFmt w:val="bullet"/>
      <w:lvlText w:val="•"/>
      <w:lvlJc w:val="left"/>
      <w:pPr>
        <w:ind w:left="2621" w:hanging="140"/>
      </w:pPr>
      <w:rPr>
        <w:rFonts w:hint="default"/>
        <w:lang w:val="ru-RU" w:eastAsia="en-US" w:bidi="ar-SA"/>
      </w:rPr>
    </w:lvl>
    <w:lvl w:ilvl="5" w:tplc="E98E847C">
      <w:numFmt w:val="bullet"/>
      <w:lvlText w:val="•"/>
      <w:lvlJc w:val="left"/>
      <w:pPr>
        <w:ind w:left="3211" w:hanging="140"/>
      </w:pPr>
      <w:rPr>
        <w:rFonts w:hint="default"/>
        <w:lang w:val="ru-RU" w:eastAsia="en-US" w:bidi="ar-SA"/>
      </w:rPr>
    </w:lvl>
    <w:lvl w:ilvl="6" w:tplc="FEB4D92A">
      <w:numFmt w:val="bullet"/>
      <w:lvlText w:val="•"/>
      <w:lvlJc w:val="left"/>
      <w:pPr>
        <w:ind w:left="3801" w:hanging="140"/>
      </w:pPr>
      <w:rPr>
        <w:rFonts w:hint="default"/>
        <w:lang w:val="ru-RU" w:eastAsia="en-US" w:bidi="ar-SA"/>
      </w:rPr>
    </w:lvl>
    <w:lvl w:ilvl="7" w:tplc="C1A8F910">
      <w:numFmt w:val="bullet"/>
      <w:lvlText w:val="•"/>
      <w:lvlJc w:val="left"/>
      <w:pPr>
        <w:ind w:left="4392" w:hanging="140"/>
      </w:pPr>
      <w:rPr>
        <w:rFonts w:hint="default"/>
        <w:lang w:val="ru-RU" w:eastAsia="en-US" w:bidi="ar-SA"/>
      </w:rPr>
    </w:lvl>
    <w:lvl w:ilvl="8" w:tplc="8996D2EE">
      <w:numFmt w:val="bullet"/>
      <w:lvlText w:val="•"/>
      <w:lvlJc w:val="left"/>
      <w:pPr>
        <w:ind w:left="4982" w:hanging="140"/>
      </w:pPr>
      <w:rPr>
        <w:rFonts w:hint="default"/>
        <w:lang w:val="ru-RU" w:eastAsia="en-US" w:bidi="ar-SA"/>
      </w:rPr>
    </w:lvl>
  </w:abstractNum>
  <w:abstractNum w:abstractNumId="29">
    <w:nsid w:val="2C626368"/>
    <w:multiLevelType w:val="hybridMultilevel"/>
    <w:tmpl w:val="C48E0C5A"/>
    <w:lvl w:ilvl="0" w:tplc="16F624EA">
      <w:start w:val="3"/>
      <w:numFmt w:val="decimal"/>
      <w:lvlText w:val="%1."/>
      <w:lvlJc w:val="left"/>
      <w:pPr>
        <w:ind w:left="123" w:hanging="182"/>
      </w:pPr>
      <w:rPr>
        <w:rFonts w:ascii="Times New Roman" w:eastAsia="Times New Roman" w:hAnsi="Times New Roman" w:cs="Times New Roman" w:hint="default"/>
        <w:b w:val="0"/>
        <w:bCs w:val="0"/>
        <w:i w:val="0"/>
        <w:iCs w:val="0"/>
        <w:w w:val="95"/>
        <w:sz w:val="23"/>
        <w:szCs w:val="23"/>
        <w:lang w:val="ru-RU" w:eastAsia="en-US" w:bidi="ar-SA"/>
      </w:rPr>
    </w:lvl>
    <w:lvl w:ilvl="1" w:tplc="B232C9C6">
      <w:numFmt w:val="bullet"/>
      <w:lvlText w:val="•"/>
      <w:lvlJc w:val="left"/>
      <w:pPr>
        <w:ind w:left="1046" w:hanging="182"/>
      </w:pPr>
      <w:rPr>
        <w:rFonts w:hint="default"/>
        <w:lang w:val="ru-RU" w:eastAsia="en-US" w:bidi="ar-SA"/>
      </w:rPr>
    </w:lvl>
    <w:lvl w:ilvl="2" w:tplc="2C0A091C">
      <w:numFmt w:val="bullet"/>
      <w:lvlText w:val="•"/>
      <w:lvlJc w:val="left"/>
      <w:pPr>
        <w:ind w:left="1972" w:hanging="182"/>
      </w:pPr>
      <w:rPr>
        <w:rFonts w:hint="default"/>
        <w:lang w:val="ru-RU" w:eastAsia="en-US" w:bidi="ar-SA"/>
      </w:rPr>
    </w:lvl>
    <w:lvl w:ilvl="3" w:tplc="B18A8FFE">
      <w:numFmt w:val="bullet"/>
      <w:lvlText w:val="•"/>
      <w:lvlJc w:val="left"/>
      <w:pPr>
        <w:ind w:left="2899" w:hanging="182"/>
      </w:pPr>
      <w:rPr>
        <w:rFonts w:hint="default"/>
        <w:lang w:val="ru-RU" w:eastAsia="en-US" w:bidi="ar-SA"/>
      </w:rPr>
    </w:lvl>
    <w:lvl w:ilvl="4" w:tplc="833AE610">
      <w:numFmt w:val="bullet"/>
      <w:lvlText w:val="•"/>
      <w:lvlJc w:val="left"/>
      <w:pPr>
        <w:ind w:left="3825" w:hanging="182"/>
      </w:pPr>
      <w:rPr>
        <w:rFonts w:hint="default"/>
        <w:lang w:val="ru-RU" w:eastAsia="en-US" w:bidi="ar-SA"/>
      </w:rPr>
    </w:lvl>
    <w:lvl w:ilvl="5" w:tplc="7BC4A31A">
      <w:numFmt w:val="bullet"/>
      <w:lvlText w:val="•"/>
      <w:lvlJc w:val="left"/>
      <w:pPr>
        <w:ind w:left="4752" w:hanging="182"/>
      </w:pPr>
      <w:rPr>
        <w:rFonts w:hint="default"/>
        <w:lang w:val="ru-RU" w:eastAsia="en-US" w:bidi="ar-SA"/>
      </w:rPr>
    </w:lvl>
    <w:lvl w:ilvl="6" w:tplc="CD7800A6">
      <w:numFmt w:val="bullet"/>
      <w:lvlText w:val="•"/>
      <w:lvlJc w:val="left"/>
      <w:pPr>
        <w:ind w:left="5678" w:hanging="182"/>
      </w:pPr>
      <w:rPr>
        <w:rFonts w:hint="default"/>
        <w:lang w:val="ru-RU" w:eastAsia="en-US" w:bidi="ar-SA"/>
      </w:rPr>
    </w:lvl>
    <w:lvl w:ilvl="7" w:tplc="62A83672">
      <w:numFmt w:val="bullet"/>
      <w:lvlText w:val="•"/>
      <w:lvlJc w:val="left"/>
      <w:pPr>
        <w:ind w:left="6604" w:hanging="182"/>
      </w:pPr>
      <w:rPr>
        <w:rFonts w:hint="default"/>
        <w:lang w:val="ru-RU" w:eastAsia="en-US" w:bidi="ar-SA"/>
      </w:rPr>
    </w:lvl>
    <w:lvl w:ilvl="8" w:tplc="0EAA0D56">
      <w:numFmt w:val="bullet"/>
      <w:lvlText w:val="•"/>
      <w:lvlJc w:val="left"/>
      <w:pPr>
        <w:ind w:left="7531" w:hanging="182"/>
      </w:pPr>
      <w:rPr>
        <w:rFonts w:hint="default"/>
        <w:lang w:val="ru-RU" w:eastAsia="en-US" w:bidi="ar-SA"/>
      </w:rPr>
    </w:lvl>
  </w:abstractNum>
  <w:abstractNum w:abstractNumId="30">
    <w:nsid w:val="2D2C2D29"/>
    <w:multiLevelType w:val="hybridMultilevel"/>
    <w:tmpl w:val="5B66E398"/>
    <w:lvl w:ilvl="0" w:tplc="E5AED698">
      <w:numFmt w:val="bullet"/>
      <w:lvlText w:val="—"/>
      <w:lvlJc w:val="left"/>
      <w:pPr>
        <w:ind w:left="1699" w:hanging="345"/>
      </w:pPr>
      <w:rPr>
        <w:rFonts w:ascii="Times New Roman" w:eastAsia="Times New Roman" w:hAnsi="Times New Roman" w:cs="Times New Roman" w:hint="default"/>
        <w:b w:val="0"/>
        <w:bCs w:val="0"/>
        <w:i w:val="0"/>
        <w:iCs w:val="0"/>
        <w:w w:val="48"/>
        <w:sz w:val="24"/>
        <w:szCs w:val="24"/>
        <w:lang w:val="ru-RU" w:eastAsia="en-US" w:bidi="ar-SA"/>
      </w:rPr>
    </w:lvl>
    <w:lvl w:ilvl="1" w:tplc="0F56B3F6">
      <w:numFmt w:val="bullet"/>
      <w:lvlText w:val="•"/>
      <w:lvlJc w:val="left"/>
      <w:pPr>
        <w:ind w:left="2702" w:hanging="345"/>
      </w:pPr>
      <w:rPr>
        <w:rFonts w:hint="default"/>
        <w:lang w:val="ru-RU" w:eastAsia="en-US" w:bidi="ar-SA"/>
      </w:rPr>
    </w:lvl>
    <w:lvl w:ilvl="2" w:tplc="7040E994">
      <w:numFmt w:val="bullet"/>
      <w:lvlText w:val="•"/>
      <w:lvlJc w:val="left"/>
      <w:pPr>
        <w:ind w:left="3704" w:hanging="345"/>
      </w:pPr>
      <w:rPr>
        <w:rFonts w:hint="default"/>
        <w:lang w:val="ru-RU" w:eastAsia="en-US" w:bidi="ar-SA"/>
      </w:rPr>
    </w:lvl>
    <w:lvl w:ilvl="3" w:tplc="8580E352">
      <w:numFmt w:val="bullet"/>
      <w:lvlText w:val="•"/>
      <w:lvlJc w:val="left"/>
      <w:pPr>
        <w:ind w:left="4706" w:hanging="345"/>
      </w:pPr>
      <w:rPr>
        <w:rFonts w:hint="default"/>
        <w:lang w:val="ru-RU" w:eastAsia="en-US" w:bidi="ar-SA"/>
      </w:rPr>
    </w:lvl>
    <w:lvl w:ilvl="4" w:tplc="62CCBB42">
      <w:numFmt w:val="bullet"/>
      <w:lvlText w:val="•"/>
      <w:lvlJc w:val="left"/>
      <w:pPr>
        <w:ind w:left="5708" w:hanging="345"/>
      </w:pPr>
      <w:rPr>
        <w:rFonts w:hint="default"/>
        <w:lang w:val="ru-RU" w:eastAsia="en-US" w:bidi="ar-SA"/>
      </w:rPr>
    </w:lvl>
    <w:lvl w:ilvl="5" w:tplc="6BE21938">
      <w:numFmt w:val="bullet"/>
      <w:lvlText w:val="•"/>
      <w:lvlJc w:val="left"/>
      <w:pPr>
        <w:ind w:left="6710" w:hanging="345"/>
      </w:pPr>
      <w:rPr>
        <w:rFonts w:hint="default"/>
        <w:lang w:val="ru-RU" w:eastAsia="en-US" w:bidi="ar-SA"/>
      </w:rPr>
    </w:lvl>
    <w:lvl w:ilvl="6" w:tplc="E6AAAB5C">
      <w:numFmt w:val="bullet"/>
      <w:lvlText w:val="•"/>
      <w:lvlJc w:val="left"/>
      <w:pPr>
        <w:ind w:left="7712" w:hanging="345"/>
      </w:pPr>
      <w:rPr>
        <w:rFonts w:hint="default"/>
        <w:lang w:val="ru-RU" w:eastAsia="en-US" w:bidi="ar-SA"/>
      </w:rPr>
    </w:lvl>
    <w:lvl w:ilvl="7" w:tplc="79CA9796">
      <w:numFmt w:val="bullet"/>
      <w:lvlText w:val="•"/>
      <w:lvlJc w:val="left"/>
      <w:pPr>
        <w:ind w:left="8714" w:hanging="345"/>
      </w:pPr>
      <w:rPr>
        <w:rFonts w:hint="default"/>
        <w:lang w:val="ru-RU" w:eastAsia="en-US" w:bidi="ar-SA"/>
      </w:rPr>
    </w:lvl>
    <w:lvl w:ilvl="8" w:tplc="BDE8166A">
      <w:numFmt w:val="bullet"/>
      <w:lvlText w:val="•"/>
      <w:lvlJc w:val="left"/>
      <w:pPr>
        <w:ind w:left="9716" w:hanging="345"/>
      </w:pPr>
      <w:rPr>
        <w:rFonts w:hint="default"/>
        <w:lang w:val="ru-RU" w:eastAsia="en-US" w:bidi="ar-SA"/>
      </w:rPr>
    </w:lvl>
  </w:abstractNum>
  <w:abstractNum w:abstractNumId="31">
    <w:nsid w:val="2DCF1ACB"/>
    <w:multiLevelType w:val="hybridMultilevel"/>
    <w:tmpl w:val="185CF0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A35E37"/>
    <w:multiLevelType w:val="hybridMultilevel"/>
    <w:tmpl w:val="433CBC12"/>
    <w:lvl w:ilvl="0" w:tplc="B4AE259A">
      <w:start w:val="5"/>
      <w:numFmt w:val="decimal"/>
      <w:lvlText w:val="%1."/>
      <w:lvlJc w:val="left"/>
      <w:pPr>
        <w:ind w:left="843" w:hanging="719"/>
      </w:pPr>
      <w:rPr>
        <w:rFonts w:ascii="Times New Roman" w:eastAsia="Times New Roman" w:hAnsi="Times New Roman" w:cs="Times New Roman" w:hint="default"/>
        <w:b w:val="0"/>
        <w:bCs w:val="0"/>
        <w:i w:val="0"/>
        <w:iCs w:val="0"/>
        <w:w w:val="91"/>
        <w:sz w:val="25"/>
        <w:szCs w:val="25"/>
        <w:lang w:val="ru-RU" w:eastAsia="en-US" w:bidi="ar-SA"/>
      </w:rPr>
    </w:lvl>
    <w:lvl w:ilvl="1" w:tplc="DD26B2FE">
      <w:numFmt w:val="bullet"/>
      <w:lvlText w:val="•"/>
      <w:lvlJc w:val="left"/>
      <w:pPr>
        <w:ind w:left="1723" w:hanging="719"/>
      </w:pPr>
      <w:rPr>
        <w:rFonts w:hint="default"/>
        <w:lang w:val="ru-RU" w:eastAsia="en-US" w:bidi="ar-SA"/>
      </w:rPr>
    </w:lvl>
    <w:lvl w:ilvl="2" w:tplc="57524132">
      <w:numFmt w:val="bullet"/>
      <w:lvlText w:val="•"/>
      <w:lvlJc w:val="left"/>
      <w:pPr>
        <w:ind w:left="2607" w:hanging="719"/>
      </w:pPr>
      <w:rPr>
        <w:rFonts w:hint="default"/>
        <w:lang w:val="ru-RU" w:eastAsia="en-US" w:bidi="ar-SA"/>
      </w:rPr>
    </w:lvl>
    <w:lvl w:ilvl="3" w:tplc="7C4AA302">
      <w:numFmt w:val="bullet"/>
      <w:lvlText w:val="•"/>
      <w:lvlJc w:val="left"/>
      <w:pPr>
        <w:ind w:left="3491" w:hanging="719"/>
      </w:pPr>
      <w:rPr>
        <w:rFonts w:hint="default"/>
        <w:lang w:val="ru-RU" w:eastAsia="en-US" w:bidi="ar-SA"/>
      </w:rPr>
    </w:lvl>
    <w:lvl w:ilvl="4" w:tplc="FE34D84A">
      <w:numFmt w:val="bullet"/>
      <w:lvlText w:val="•"/>
      <w:lvlJc w:val="left"/>
      <w:pPr>
        <w:ind w:left="4374" w:hanging="719"/>
      </w:pPr>
      <w:rPr>
        <w:rFonts w:hint="default"/>
        <w:lang w:val="ru-RU" w:eastAsia="en-US" w:bidi="ar-SA"/>
      </w:rPr>
    </w:lvl>
    <w:lvl w:ilvl="5" w:tplc="1FC2CF76">
      <w:numFmt w:val="bullet"/>
      <w:lvlText w:val="•"/>
      <w:lvlJc w:val="left"/>
      <w:pPr>
        <w:ind w:left="5258" w:hanging="719"/>
      </w:pPr>
      <w:rPr>
        <w:rFonts w:hint="default"/>
        <w:lang w:val="ru-RU" w:eastAsia="en-US" w:bidi="ar-SA"/>
      </w:rPr>
    </w:lvl>
    <w:lvl w:ilvl="6" w:tplc="77964E72">
      <w:numFmt w:val="bullet"/>
      <w:lvlText w:val="•"/>
      <w:lvlJc w:val="left"/>
      <w:pPr>
        <w:ind w:left="6142" w:hanging="719"/>
      </w:pPr>
      <w:rPr>
        <w:rFonts w:hint="default"/>
        <w:lang w:val="ru-RU" w:eastAsia="en-US" w:bidi="ar-SA"/>
      </w:rPr>
    </w:lvl>
    <w:lvl w:ilvl="7" w:tplc="CC463992">
      <w:numFmt w:val="bullet"/>
      <w:lvlText w:val="•"/>
      <w:lvlJc w:val="left"/>
      <w:pPr>
        <w:ind w:left="7025" w:hanging="719"/>
      </w:pPr>
      <w:rPr>
        <w:rFonts w:hint="default"/>
        <w:lang w:val="ru-RU" w:eastAsia="en-US" w:bidi="ar-SA"/>
      </w:rPr>
    </w:lvl>
    <w:lvl w:ilvl="8" w:tplc="DDC8006E">
      <w:numFmt w:val="bullet"/>
      <w:lvlText w:val="•"/>
      <w:lvlJc w:val="left"/>
      <w:pPr>
        <w:ind w:left="7909" w:hanging="719"/>
      </w:pPr>
      <w:rPr>
        <w:rFonts w:hint="default"/>
        <w:lang w:val="ru-RU" w:eastAsia="en-US" w:bidi="ar-SA"/>
      </w:rPr>
    </w:lvl>
  </w:abstractNum>
  <w:abstractNum w:abstractNumId="33">
    <w:nsid w:val="2EF407E1"/>
    <w:multiLevelType w:val="hybridMultilevel"/>
    <w:tmpl w:val="C7046936"/>
    <w:lvl w:ilvl="0" w:tplc="A19C5F80">
      <w:start w:val="1"/>
      <w:numFmt w:val="decimal"/>
      <w:lvlText w:val="%1."/>
      <w:lvlJc w:val="left"/>
      <w:pPr>
        <w:ind w:left="898" w:hanging="294"/>
      </w:pPr>
      <w:rPr>
        <w:rFonts w:ascii="Times New Roman" w:eastAsia="Times New Roman" w:hAnsi="Times New Roman" w:cs="Times New Roman" w:hint="default"/>
        <w:b w:val="0"/>
        <w:bCs w:val="0"/>
        <w:i w:val="0"/>
        <w:iCs w:val="0"/>
        <w:w w:val="92"/>
        <w:sz w:val="25"/>
        <w:szCs w:val="25"/>
        <w:lang w:val="ru-RU" w:eastAsia="en-US" w:bidi="ar-SA"/>
      </w:rPr>
    </w:lvl>
    <w:lvl w:ilvl="1" w:tplc="299CA660">
      <w:numFmt w:val="bullet"/>
      <w:lvlText w:val="•"/>
      <w:lvlJc w:val="left"/>
      <w:pPr>
        <w:ind w:left="1499" w:hanging="294"/>
      </w:pPr>
      <w:rPr>
        <w:rFonts w:hint="default"/>
        <w:lang w:val="ru-RU" w:eastAsia="en-US" w:bidi="ar-SA"/>
      </w:rPr>
    </w:lvl>
    <w:lvl w:ilvl="2" w:tplc="27CE6A48">
      <w:numFmt w:val="bullet"/>
      <w:lvlText w:val="•"/>
      <w:lvlJc w:val="left"/>
      <w:pPr>
        <w:ind w:left="2098" w:hanging="294"/>
      </w:pPr>
      <w:rPr>
        <w:rFonts w:hint="default"/>
        <w:lang w:val="ru-RU" w:eastAsia="en-US" w:bidi="ar-SA"/>
      </w:rPr>
    </w:lvl>
    <w:lvl w:ilvl="3" w:tplc="E0500E18">
      <w:numFmt w:val="bullet"/>
      <w:lvlText w:val="•"/>
      <w:lvlJc w:val="left"/>
      <w:pPr>
        <w:ind w:left="2697" w:hanging="294"/>
      </w:pPr>
      <w:rPr>
        <w:rFonts w:hint="default"/>
        <w:lang w:val="ru-RU" w:eastAsia="en-US" w:bidi="ar-SA"/>
      </w:rPr>
    </w:lvl>
    <w:lvl w:ilvl="4" w:tplc="F54C0A6C">
      <w:numFmt w:val="bullet"/>
      <w:lvlText w:val="•"/>
      <w:lvlJc w:val="left"/>
      <w:pPr>
        <w:ind w:left="3297" w:hanging="294"/>
      </w:pPr>
      <w:rPr>
        <w:rFonts w:hint="default"/>
        <w:lang w:val="ru-RU" w:eastAsia="en-US" w:bidi="ar-SA"/>
      </w:rPr>
    </w:lvl>
    <w:lvl w:ilvl="5" w:tplc="18A62220">
      <w:numFmt w:val="bullet"/>
      <w:lvlText w:val="•"/>
      <w:lvlJc w:val="left"/>
      <w:pPr>
        <w:ind w:left="3896" w:hanging="294"/>
      </w:pPr>
      <w:rPr>
        <w:rFonts w:hint="default"/>
        <w:lang w:val="ru-RU" w:eastAsia="en-US" w:bidi="ar-SA"/>
      </w:rPr>
    </w:lvl>
    <w:lvl w:ilvl="6" w:tplc="A29A6760">
      <w:numFmt w:val="bullet"/>
      <w:lvlText w:val="•"/>
      <w:lvlJc w:val="left"/>
      <w:pPr>
        <w:ind w:left="4495" w:hanging="294"/>
      </w:pPr>
      <w:rPr>
        <w:rFonts w:hint="default"/>
        <w:lang w:val="ru-RU" w:eastAsia="en-US" w:bidi="ar-SA"/>
      </w:rPr>
    </w:lvl>
    <w:lvl w:ilvl="7" w:tplc="3372E8F0">
      <w:numFmt w:val="bullet"/>
      <w:lvlText w:val="•"/>
      <w:lvlJc w:val="left"/>
      <w:pPr>
        <w:ind w:left="5095" w:hanging="294"/>
      </w:pPr>
      <w:rPr>
        <w:rFonts w:hint="default"/>
        <w:lang w:val="ru-RU" w:eastAsia="en-US" w:bidi="ar-SA"/>
      </w:rPr>
    </w:lvl>
    <w:lvl w:ilvl="8" w:tplc="E55A5F56">
      <w:numFmt w:val="bullet"/>
      <w:lvlText w:val="•"/>
      <w:lvlJc w:val="left"/>
      <w:pPr>
        <w:ind w:left="5694" w:hanging="294"/>
      </w:pPr>
      <w:rPr>
        <w:rFonts w:hint="default"/>
        <w:lang w:val="ru-RU" w:eastAsia="en-US" w:bidi="ar-SA"/>
      </w:rPr>
    </w:lvl>
  </w:abstractNum>
  <w:abstractNum w:abstractNumId="34">
    <w:nsid w:val="318D28BE"/>
    <w:multiLevelType w:val="hybridMultilevel"/>
    <w:tmpl w:val="84FE9B7C"/>
    <w:lvl w:ilvl="0" w:tplc="7364580E">
      <w:start w:val="1"/>
      <w:numFmt w:val="decimal"/>
      <w:lvlText w:val="%1."/>
      <w:lvlJc w:val="left"/>
      <w:pPr>
        <w:ind w:left="124" w:hanging="182"/>
      </w:pPr>
      <w:rPr>
        <w:rFonts w:ascii="Times New Roman" w:eastAsia="Times New Roman" w:hAnsi="Times New Roman" w:cs="Times New Roman" w:hint="default"/>
        <w:b w:val="0"/>
        <w:bCs w:val="0"/>
        <w:i w:val="0"/>
        <w:iCs w:val="0"/>
        <w:w w:val="95"/>
        <w:sz w:val="23"/>
        <w:szCs w:val="23"/>
        <w:lang w:val="ru-RU" w:eastAsia="en-US" w:bidi="ar-SA"/>
      </w:rPr>
    </w:lvl>
    <w:lvl w:ilvl="1" w:tplc="85AE09AE">
      <w:numFmt w:val="bullet"/>
      <w:lvlText w:val="•"/>
      <w:lvlJc w:val="left"/>
      <w:pPr>
        <w:ind w:left="1022" w:hanging="182"/>
      </w:pPr>
      <w:rPr>
        <w:rFonts w:hint="default"/>
        <w:lang w:val="ru-RU" w:eastAsia="en-US" w:bidi="ar-SA"/>
      </w:rPr>
    </w:lvl>
    <w:lvl w:ilvl="2" w:tplc="DAB84DDC">
      <w:numFmt w:val="bullet"/>
      <w:lvlText w:val="•"/>
      <w:lvlJc w:val="left"/>
      <w:pPr>
        <w:ind w:left="1925" w:hanging="182"/>
      </w:pPr>
      <w:rPr>
        <w:rFonts w:hint="default"/>
        <w:lang w:val="ru-RU" w:eastAsia="en-US" w:bidi="ar-SA"/>
      </w:rPr>
    </w:lvl>
    <w:lvl w:ilvl="3" w:tplc="44D2AB9C">
      <w:numFmt w:val="bullet"/>
      <w:lvlText w:val="•"/>
      <w:lvlJc w:val="left"/>
      <w:pPr>
        <w:ind w:left="2828" w:hanging="182"/>
      </w:pPr>
      <w:rPr>
        <w:rFonts w:hint="default"/>
        <w:lang w:val="ru-RU" w:eastAsia="en-US" w:bidi="ar-SA"/>
      </w:rPr>
    </w:lvl>
    <w:lvl w:ilvl="4" w:tplc="2A58FB7C">
      <w:numFmt w:val="bullet"/>
      <w:lvlText w:val="•"/>
      <w:lvlJc w:val="left"/>
      <w:pPr>
        <w:ind w:left="3731" w:hanging="182"/>
      </w:pPr>
      <w:rPr>
        <w:rFonts w:hint="default"/>
        <w:lang w:val="ru-RU" w:eastAsia="en-US" w:bidi="ar-SA"/>
      </w:rPr>
    </w:lvl>
    <w:lvl w:ilvl="5" w:tplc="66565588">
      <w:numFmt w:val="bullet"/>
      <w:lvlText w:val="•"/>
      <w:lvlJc w:val="left"/>
      <w:pPr>
        <w:ind w:left="4634" w:hanging="182"/>
      </w:pPr>
      <w:rPr>
        <w:rFonts w:hint="default"/>
        <w:lang w:val="ru-RU" w:eastAsia="en-US" w:bidi="ar-SA"/>
      </w:rPr>
    </w:lvl>
    <w:lvl w:ilvl="6" w:tplc="C486E3EC">
      <w:numFmt w:val="bullet"/>
      <w:lvlText w:val="•"/>
      <w:lvlJc w:val="left"/>
      <w:pPr>
        <w:ind w:left="5537" w:hanging="182"/>
      </w:pPr>
      <w:rPr>
        <w:rFonts w:hint="default"/>
        <w:lang w:val="ru-RU" w:eastAsia="en-US" w:bidi="ar-SA"/>
      </w:rPr>
    </w:lvl>
    <w:lvl w:ilvl="7" w:tplc="80108E3E">
      <w:numFmt w:val="bullet"/>
      <w:lvlText w:val="•"/>
      <w:lvlJc w:val="left"/>
      <w:pPr>
        <w:ind w:left="6440" w:hanging="182"/>
      </w:pPr>
      <w:rPr>
        <w:rFonts w:hint="default"/>
        <w:lang w:val="ru-RU" w:eastAsia="en-US" w:bidi="ar-SA"/>
      </w:rPr>
    </w:lvl>
    <w:lvl w:ilvl="8" w:tplc="7EAAC6F0">
      <w:numFmt w:val="bullet"/>
      <w:lvlText w:val="•"/>
      <w:lvlJc w:val="left"/>
      <w:pPr>
        <w:ind w:left="7343" w:hanging="182"/>
      </w:pPr>
      <w:rPr>
        <w:rFonts w:hint="default"/>
        <w:lang w:val="ru-RU" w:eastAsia="en-US" w:bidi="ar-SA"/>
      </w:rPr>
    </w:lvl>
  </w:abstractNum>
  <w:abstractNum w:abstractNumId="35">
    <w:nsid w:val="32BC209B"/>
    <w:multiLevelType w:val="hybridMultilevel"/>
    <w:tmpl w:val="0D167E18"/>
    <w:lvl w:ilvl="0" w:tplc="04190011">
      <w:start w:val="1"/>
      <w:numFmt w:val="decimal"/>
      <w:lvlText w:val="%1)"/>
      <w:lvlJc w:val="left"/>
      <w:pPr>
        <w:ind w:left="992" w:hanging="1211"/>
      </w:pPr>
      <w:rPr>
        <w:rFonts w:hint="default"/>
        <w:b w:val="0"/>
        <w:bCs w:val="0"/>
        <w:i w:val="0"/>
        <w:iCs w:val="0"/>
        <w:w w:val="92"/>
        <w:sz w:val="25"/>
        <w:szCs w:val="25"/>
        <w:lang w:val="ru-RU" w:eastAsia="en-US" w:bidi="ar-SA"/>
      </w:rPr>
    </w:lvl>
    <w:lvl w:ilvl="1" w:tplc="1204803A">
      <w:start w:val="1"/>
      <w:numFmt w:val="lowerRoman"/>
      <w:lvlText w:val="%2)"/>
      <w:lvlJc w:val="left"/>
      <w:pPr>
        <w:ind w:left="991" w:hanging="1189"/>
      </w:pPr>
      <w:rPr>
        <w:rFonts w:ascii="Times New Roman" w:eastAsia="Times New Roman" w:hAnsi="Times New Roman" w:cs="Times New Roman" w:hint="default"/>
        <w:b w:val="0"/>
        <w:bCs w:val="0"/>
        <w:i w:val="0"/>
        <w:iCs w:val="0"/>
        <w:spacing w:val="-1"/>
        <w:w w:val="93"/>
        <w:sz w:val="25"/>
        <w:szCs w:val="25"/>
        <w:lang w:val="ru-RU" w:eastAsia="en-US" w:bidi="ar-SA"/>
      </w:rPr>
    </w:lvl>
    <w:lvl w:ilvl="2" w:tplc="C5B42E8A">
      <w:numFmt w:val="bullet"/>
      <w:lvlText w:val="•"/>
      <w:lvlJc w:val="left"/>
      <w:pPr>
        <w:ind w:left="3144" w:hanging="1189"/>
      </w:pPr>
      <w:rPr>
        <w:rFonts w:hint="default"/>
        <w:lang w:val="ru-RU" w:eastAsia="en-US" w:bidi="ar-SA"/>
      </w:rPr>
    </w:lvl>
    <w:lvl w:ilvl="3" w:tplc="B49E9614">
      <w:numFmt w:val="bullet"/>
      <w:lvlText w:val="•"/>
      <w:lvlJc w:val="left"/>
      <w:pPr>
        <w:ind w:left="4216" w:hanging="1189"/>
      </w:pPr>
      <w:rPr>
        <w:rFonts w:hint="default"/>
        <w:lang w:val="ru-RU" w:eastAsia="en-US" w:bidi="ar-SA"/>
      </w:rPr>
    </w:lvl>
    <w:lvl w:ilvl="4" w:tplc="E5EAEE3C">
      <w:numFmt w:val="bullet"/>
      <w:lvlText w:val="•"/>
      <w:lvlJc w:val="left"/>
      <w:pPr>
        <w:ind w:left="5288" w:hanging="1189"/>
      </w:pPr>
      <w:rPr>
        <w:rFonts w:hint="default"/>
        <w:lang w:val="ru-RU" w:eastAsia="en-US" w:bidi="ar-SA"/>
      </w:rPr>
    </w:lvl>
    <w:lvl w:ilvl="5" w:tplc="F7D2EAB4">
      <w:numFmt w:val="bullet"/>
      <w:lvlText w:val="•"/>
      <w:lvlJc w:val="left"/>
      <w:pPr>
        <w:ind w:left="6360" w:hanging="1189"/>
      </w:pPr>
      <w:rPr>
        <w:rFonts w:hint="default"/>
        <w:lang w:val="ru-RU" w:eastAsia="en-US" w:bidi="ar-SA"/>
      </w:rPr>
    </w:lvl>
    <w:lvl w:ilvl="6" w:tplc="AE4A0020">
      <w:numFmt w:val="bullet"/>
      <w:lvlText w:val="•"/>
      <w:lvlJc w:val="left"/>
      <w:pPr>
        <w:ind w:left="7432" w:hanging="1189"/>
      </w:pPr>
      <w:rPr>
        <w:rFonts w:hint="default"/>
        <w:lang w:val="ru-RU" w:eastAsia="en-US" w:bidi="ar-SA"/>
      </w:rPr>
    </w:lvl>
    <w:lvl w:ilvl="7" w:tplc="3B2C7C92">
      <w:numFmt w:val="bullet"/>
      <w:lvlText w:val="•"/>
      <w:lvlJc w:val="left"/>
      <w:pPr>
        <w:ind w:left="8504" w:hanging="1189"/>
      </w:pPr>
      <w:rPr>
        <w:rFonts w:hint="default"/>
        <w:lang w:val="ru-RU" w:eastAsia="en-US" w:bidi="ar-SA"/>
      </w:rPr>
    </w:lvl>
    <w:lvl w:ilvl="8" w:tplc="74EE3586">
      <w:numFmt w:val="bullet"/>
      <w:lvlText w:val="•"/>
      <w:lvlJc w:val="left"/>
      <w:pPr>
        <w:ind w:left="9576" w:hanging="1189"/>
      </w:pPr>
      <w:rPr>
        <w:rFonts w:hint="default"/>
        <w:lang w:val="ru-RU" w:eastAsia="en-US" w:bidi="ar-SA"/>
      </w:rPr>
    </w:lvl>
  </w:abstractNum>
  <w:abstractNum w:abstractNumId="36">
    <w:nsid w:val="34014E8E"/>
    <w:multiLevelType w:val="hybridMultilevel"/>
    <w:tmpl w:val="D8688F74"/>
    <w:lvl w:ilvl="0" w:tplc="DBB0683E">
      <w:numFmt w:val="bullet"/>
      <w:lvlText w:val="•"/>
      <w:lvlJc w:val="left"/>
      <w:pPr>
        <w:ind w:left="1039" w:hanging="557"/>
      </w:pPr>
      <w:rPr>
        <w:rFonts w:ascii="Times New Roman" w:eastAsia="Times New Roman" w:hAnsi="Times New Roman" w:cs="Times New Roman" w:hint="default"/>
        <w:b w:val="0"/>
        <w:bCs w:val="0"/>
        <w:i w:val="0"/>
        <w:iCs w:val="0"/>
        <w:w w:val="102"/>
        <w:sz w:val="24"/>
        <w:szCs w:val="24"/>
        <w:lang w:val="ru-RU" w:eastAsia="en-US" w:bidi="ar-SA"/>
      </w:rPr>
    </w:lvl>
    <w:lvl w:ilvl="1" w:tplc="976ED63E">
      <w:numFmt w:val="bullet"/>
      <w:lvlText w:val="•"/>
      <w:lvlJc w:val="left"/>
      <w:pPr>
        <w:ind w:left="1826" w:hanging="557"/>
      </w:pPr>
      <w:rPr>
        <w:rFonts w:hint="default"/>
        <w:lang w:val="ru-RU" w:eastAsia="en-US" w:bidi="ar-SA"/>
      </w:rPr>
    </w:lvl>
    <w:lvl w:ilvl="2" w:tplc="7FF8EC44">
      <w:numFmt w:val="bullet"/>
      <w:lvlText w:val="•"/>
      <w:lvlJc w:val="left"/>
      <w:pPr>
        <w:ind w:left="2612" w:hanging="557"/>
      </w:pPr>
      <w:rPr>
        <w:rFonts w:hint="default"/>
        <w:lang w:val="ru-RU" w:eastAsia="en-US" w:bidi="ar-SA"/>
      </w:rPr>
    </w:lvl>
    <w:lvl w:ilvl="3" w:tplc="AAF2803C">
      <w:numFmt w:val="bullet"/>
      <w:lvlText w:val="•"/>
      <w:lvlJc w:val="left"/>
      <w:pPr>
        <w:ind w:left="3398" w:hanging="557"/>
      </w:pPr>
      <w:rPr>
        <w:rFonts w:hint="default"/>
        <w:lang w:val="ru-RU" w:eastAsia="en-US" w:bidi="ar-SA"/>
      </w:rPr>
    </w:lvl>
    <w:lvl w:ilvl="4" w:tplc="EE1A2442">
      <w:numFmt w:val="bullet"/>
      <w:lvlText w:val="•"/>
      <w:lvlJc w:val="left"/>
      <w:pPr>
        <w:ind w:left="4184" w:hanging="557"/>
      </w:pPr>
      <w:rPr>
        <w:rFonts w:hint="default"/>
        <w:lang w:val="ru-RU" w:eastAsia="en-US" w:bidi="ar-SA"/>
      </w:rPr>
    </w:lvl>
    <w:lvl w:ilvl="5" w:tplc="42FAC7AC">
      <w:numFmt w:val="bullet"/>
      <w:lvlText w:val="•"/>
      <w:lvlJc w:val="left"/>
      <w:pPr>
        <w:ind w:left="4970" w:hanging="557"/>
      </w:pPr>
      <w:rPr>
        <w:rFonts w:hint="default"/>
        <w:lang w:val="ru-RU" w:eastAsia="en-US" w:bidi="ar-SA"/>
      </w:rPr>
    </w:lvl>
    <w:lvl w:ilvl="6" w:tplc="9B187CB4">
      <w:numFmt w:val="bullet"/>
      <w:lvlText w:val="•"/>
      <w:lvlJc w:val="left"/>
      <w:pPr>
        <w:ind w:left="5756" w:hanging="557"/>
      </w:pPr>
      <w:rPr>
        <w:rFonts w:hint="default"/>
        <w:lang w:val="ru-RU" w:eastAsia="en-US" w:bidi="ar-SA"/>
      </w:rPr>
    </w:lvl>
    <w:lvl w:ilvl="7" w:tplc="A05426A4">
      <w:numFmt w:val="bullet"/>
      <w:lvlText w:val="•"/>
      <w:lvlJc w:val="left"/>
      <w:pPr>
        <w:ind w:left="6542" w:hanging="557"/>
      </w:pPr>
      <w:rPr>
        <w:rFonts w:hint="default"/>
        <w:lang w:val="ru-RU" w:eastAsia="en-US" w:bidi="ar-SA"/>
      </w:rPr>
    </w:lvl>
    <w:lvl w:ilvl="8" w:tplc="C8782082">
      <w:numFmt w:val="bullet"/>
      <w:lvlText w:val="•"/>
      <w:lvlJc w:val="left"/>
      <w:pPr>
        <w:ind w:left="7328" w:hanging="557"/>
      </w:pPr>
      <w:rPr>
        <w:rFonts w:hint="default"/>
        <w:lang w:val="ru-RU" w:eastAsia="en-US" w:bidi="ar-SA"/>
      </w:rPr>
    </w:lvl>
  </w:abstractNum>
  <w:abstractNum w:abstractNumId="37">
    <w:nsid w:val="3538672D"/>
    <w:multiLevelType w:val="hybridMultilevel"/>
    <w:tmpl w:val="DA963652"/>
    <w:lvl w:ilvl="0" w:tplc="63A6714A">
      <w:numFmt w:val="bullet"/>
      <w:lvlText w:val="•"/>
      <w:lvlJc w:val="left"/>
      <w:pPr>
        <w:ind w:left="845" w:hanging="723"/>
      </w:pPr>
      <w:rPr>
        <w:rFonts w:ascii="Times New Roman" w:eastAsia="Times New Roman" w:hAnsi="Times New Roman" w:cs="Times New Roman" w:hint="default"/>
        <w:b w:val="0"/>
        <w:bCs w:val="0"/>
        <w:i w:val="0"/>
        <w:iCs w:val="0"/>
        <w:w w:val="92"/>
        <w:sz w:val="25"/>
        <w:szCs w:val="25"/>
        <w:lang w:val="ru-RU" w:eastAsia="en-US" w:bidi="ar-SA"/>
      </w:rPr>
    </w:lvl>
    <w:lvl w:ilvl="1" w:tplc="B652159C">
      <w:numFmt w:val="bullet"/>
      <w:lvlText w:val="•"/>
      <w:lvlJc w:val="left"/>
      <w:pPr>
        <w:ind w:left="1694" w:hanging="723"/>
      </w:pPr>
      <w:rPr>
        <w:rFonts w:hint="default"/>
        <w:lang w:val="ru-RU" w:eastAsia="en-US" w:bidi="ar-SA"/>
      </w:rPr>
    </w:lvl>
    <w:lvl w:ilvl="2" w:tplc="550284A8">
      <w:numFmt w:val="bullet"/>
      <w:lvlText w:val="•"/>
      <w:lvlJc w:val="left"/>
      <w:pPr>
        <w:ind w:left="2549" w:hanging="723"/>
      </w:pPr>
      <w:rPr>
        <w:rFonts w:hint="default"/>
        <w:lang w:val="ru-RU" w:eastAsia="en-US" w:bidi="ar-SA"/>
      </w:rPr>
    </w:lvl>
    <w:lvl w:ilvl="3" w:tplc="A0008D0C">
      <w:numFmt w:val="bullet"/>
      <w:lvlText w:val="•"/>
      <w:lvlJc w:val="left"/>
      <w:pPr>
        <w:ind w:left="3404" w:hanging="723"/>
      </w:pPr>
      <w:rPr>
        <w:rFonts w:hint="default"/>
        <w:lang w:val="ru-RU" w:eastAsia="en-US" w:bidi="ar-SA"/>
      </w:rPr>
    </w:lvl>
    <w:lvl w:ilvl="4" w:tplc="AFF2687C">
      <w:numFmt w:val="bullet"/>
      <w:lvlText w:val="•"/>
      <w:lvlJc w:val="left"/>
      <w:pPr>
        <w:ind w:left="4259" w:hanging="723"/>
      </w:pPr>
      <w:rPr>
        <w:rFonts w:hint="default"/>
        <w:lang w:val="ru-RU" w:eastAsia="en-US" w:bidi="ar-SA"/>
      </w:rPr>
    </w:lvl>
    <w:lvl w:ilvl="5" w:tplc="F05A511C">
      <w:numFmt w:val="bullet"/>
      <w:lvlText w:val="•"/>
      <w:lvlJc w:val="left"/>
      <w:pPr>
        <w:ind w:left="5114" w:hanging="723"/>
      </w:pPr>
      <w:rPr>
        <w:rFonts w:hint="default"/>
        <w:lang w:val="ru-RU" w:eastAsia="en-US" w:bidi="ar-SA"/>
      </w:rPr>
    </w:lvl>
    <w:lvl w:ilvl="6" w:tplc="228A607A">
      <w:numFmt w:val="bullet"/>
      <w:lvlText w:val="•"/>
      <w:lvlJc w:val="left"/>
      <w:pPr>
        <w:ind w:left="5969" w:hanging="723"/>
      </w:pPr>
      <w:rPr>
        <w:rFonts w:hint="default"/>
        <w:lang w:val="ru-RU" w:eastAsia="en-US" w:bidi="ar-SA"/>
      </w:rPr>
    </w:lvl>
    <w:lvl w:ilvl="7" w:tplc="BE3816FE">
      <w:numFmt w:val="bullet"/>
      <w:lvlText w:val="•"/>
      <w:lvlJc w:val="left"/>
      <w:pPr>
        <w:ind w:left="6824" w:hanging="723"/>
      </w:pPr>
      <w:rPr>
        <w:rFonts w:hint="default"/>
        <w:lang w:val="ru-RU" w:eastAsia="en-US" w:bidi="ar-SA"/>
      </w:rPr>
    </w:lvl>
    <w:lvl w:ilvl="8" w:tplc="94449918">
      <w:numFmt w:val="bullet"/>
      <w:lvlText w:val="•"/>
      <w:lvlJc w:val="left"/>
      <w:pPr>
        <w:ind w:left="7679" w:hanging="723"/>
      </w:pPr>
      <w:rPr>
        <w:rFonts w:hint="default"/>
        <w:lang w:val="ru-RU" w:eastAsia="en-US" w:bidi="ar-SA"/>
      </w:rPr>
    </w:lvl>
  </w:abstractNum>
  <w:abstractNum w:abstractNumId="38">
    <w:nsid w:val="35621F10"/>
    <w:multiLevelType w:val="hybridMultilevel"/>
    <w:tmpl w:val="9CE22342"/>
    <w:lvl w:ilvl="0" w:tplc="DBC01904">
      <w:start w:val="1"/>
      <w:numFmt w:val="decimal"/>
      <w:lvlText w:val="%1."/>
      <w:lvlJc w:val="left"/>
      <w:pPr>
        <w:ind w:left="838" w:hanging="347"/>
        <w:jc w:val="right"/>
      </w:pPr>
      <w:rPr>
        <w:rFonts w:ascii="Times New Roman" w:eastAsia="Times New Roman" w:hAnsi="Times New Roman" w:cs="Times New Roman" w:hint="default"/>
        <w:b w:val="0"/>
        <w:bCs w:val="0"/>
        <w:i w:val="0"/>
        <w:iCs w:val="0"/>
        <w:w w:val="89"/>
        <w:sz w:val="25"/>
        <w:szCs w:val="25"/>
        <w:lang w:val="ru-RU" w:eastAsia="en-US" w:bidi="ar-SA"/>
      </w:rPr>
    </w:lvl>
    <w:lvl w:ilvl="1" w:tplc="F44A600A">
      <w:numFmt w:val="bullet"/>
      <w:lvlText w:val="•"/>
      <w:lvlJc w:val="left"/>
      <w:pPr>
        <w:ind w:left="1672" w:hanging="347"/>
      </w:pPr>
      <w:rPr>
        <w:rFonts w:hint="default"/>
        <w:lang w:val="ru-RU" w:eastAsia="en-US" w:bidi="ar-SA"/>
      </w:rPr>
    </w:lvl>
    <w:lvl w:ilvl="2" w:tplc="DF601388">
      <w:numFmt w:val="bullet"/>
      <w:lvlText w:val="•"/>
      <w:lvlJc w:val="left"/>
      <w:pPr>
        <w:ind w:left="2505" w:hanging="347"/>
      </w:pPr>
      <w:rPr>
        <w:rFonts w:hint="default"/>
        <w:lang w:val="ru-RU" w:eastAsia="en-US" w:bidi="ar-SA"/>
      </w:rPr>
    </w:lvl>
    <w:lvl w:ilvl="3" w:tplc="8D326076">
      <w:numFmt w:val="bullet"/>
      <w:lvlText w:val="•"/>
      <w:lvlJc w:val="left"/>
      <w:pPr>
        <w:ind w:left="3338" w:hanging="347"/>
      </w:pPr>
      <w:rPr>
        <w:rFonts w:hint="default"/>
        <w:lang w:val="ru-RU" w:eastAsia="en-US" w:bidi="ar-SA"/>
      </w:rPr>
    </w:lvl>
    <w:lvl w:ilvl="4" w:tplc="1D36F960">
      <w:numFmt w:val="bullet"/>
      <w:lvlText w:val="•"/>
      <w:lvlJc w:val="left"/>
      <w:pPr>
        <w:ind w:left="4171" w:hanging="347"/>
      </w:pPr>
      <w:rPr>
        <w:rFonts w:hint="default"/>
        <w:lang w:val="ru-RU" w:eastAsia="en-US" w:bidi="ar-SA"/>
      </w:rPr>
    </w:lvl>
    <w:lvl w:ilvl="5" w:tplc="7E7259D2">
      <w:numFmt w:val="bullet"/>
      <w:lvlText w:val="•"/>
      <w:lvlJc w:val="left"/>
      <w:pPr>
        <w:ind w:left="5004" w:hanging="347"/>
      </w:pPr>
      <w:rPr>
        <w:rFonts w:hint="default"/>
        <w:lang w:val="ru-RU" w:eastAsia="en-US" w:bidi="ar-SA"/>
      </w:rPr>
    </w:lvl>
    <w:lvl w:ilvl="6" w:tplc="548E376A">
      <w:numFmt w:val="bullet"/>
      <w:lvlText w:val="•"/>
      <w:lvlJc w:val="left"/>
      <w:pPr>
        <w:ind w:left="5836" w:hanging="347"/>
      </w:pPr>
      <w:rPr>
        <w:rFonts w:hint="default"/>
        <w:lang w:val="ru-RU" w:eastAsia="en-US" w:bidi="ar-SA"/>
      </w:rPr>
    </w:lvl>
    <w:lvl w:ilvl="7" w:tplc="468A7C38">
      <w:numFmt w:val="bullet"/>
      <w:lvlText w:val="•"/>
      <w:lvlJc w:val="left"/>
      <w:pPr>
        <w:ind w:left="6669" w:hanging="347"/>
      </w:pPr>
      <w:rPr>
        <w:rFonts w:hint="default"/>
        <w:lang w:val="ru-RU" w:eastAsia="en-US" w:bidi="ar-SA"/>
      </w:rPr>
    </w:lvl>
    <w:lvl w:ilvl="8" w:tplc="08A2840A">
      <w:numFmt w:val="bullet"/>
      <w:lvlText w:val="•"/>
      <w:lvlJc w:val="left"/>
      <w:pPr>
        <w:ind w:left="7502" w:hanging="347"/>
      </w:pPr>
      <w:rPr>
        <w:rFonts w:hint="default"/>
        <w:lang w:val="ru-RU" w:eastAsia="en-US" w:bidi="ar-SA"/>
      </w:rPr>
    </w:lvl>
  </w:abstractNum>
  <w:abstractNum w:abstractNumId="39">
    <w:nsid w:val="35A00BE7"/>
    <w:multiLevelType w:val="hybridMultilevel"/>
    <w:tmpl w:val="7DB408C4"/>
    <w:lvl w:ilvl="0" w:tplc="CAAA5298">
      <w:start w:val="1"/>
      <w:numFmt w:val="decimal"/>
      <w:lvlText w:val="%1."/>
      <w:lvlJc w:val="left"/>
      <w:pPr>
        <w:ind w:left="362" w:hanging="241"/>
      </w:pPr>
      <w:rPr>
        <w:rFonts w:ascii="Times New Roman" w:eastAsia="Times New Roman" w:hAnsi="Times New Roman" w:cs="Times New Roman" w:hint="default"/>
        <w:b w:val="0"/>
        <w:bCs w:val="0"/>
        <w:i w:val="0"/>
        <w:iCs w:val="0"/>
        <w:w w:val="92"/>
        <w:sz w:val="25"/>
        <w:szCs w:val="25"/>
        <w:lang w:val="ru-RU" w:eastAsia="en-US" w:bidi="ar-SA"/>
      </w:rPr>
    </w:lvl>
    <w:lvl w:ilvl="1" w:tplc="255E024C">
      <w:numFmt w:val="bullet"/>
      <w:lvlText w:val="•"/>
      <w:lvlJc w:val="left"/>
      <w:pPr>
        <w:ind w:left="1238" w:hanging="241"/>
      </w:pPr>
      <w:rPr>
        <w:rFonts w:hint="default"/>
        <w:lang w:val="ru-RU" w:eastAsia="en-US" w:bidi="ar-SA"/>
      </w:rPr>
    </w:lvl>
    <w:lvl w:ilvl="2" w:tplc="5F72083A">
      <w:numFmt w:val="bullet"/>
      <w:lvlText w:val="•"/>
      <w:lvlJc w:val="left"/>
      <w:pPr>
        <w:ind w:left="2117" w:hanging="241"/>
      </w:pPr>
      <w:rPr>
        <w:rFonts w:hint="default"/>
        <w:lang w:val="ru-RU" w:eastAsia="en-US" w:bidi="ar-SA"/>
      </w:rPr>
    </w:lvl>
    <w:lvl w:ilvl="3" w:tplc="E1EE284A">
      <w:numFmt w:val="bullet"/>
      <w:lvlText w:val="•"/>
      <w:lvlJc w:val="left"/>
      <w:pPr>
        <w:ind w:left="2996" w:hanging="241"/>
      </w:pPr>
      <w:rPr>
        <w:rFonts w:hint="default"/>
        <w:lang w:val="ru-RU" w:eastAsia="en-US" w:bidi="ar-SA"/>
      </w:rPr>
    </w:lvl>
    <w:lvl w:ilvl="4" w:tplc="137E4D2E">
      <w:numFmt w:val="bullet"/>
      <w:lvlText w:val="•"/>
      <w:lvlJc w:val="left"/>
      <w:pPr>
        <w:ind w:left="3875" w:hanging="241"/>
      </w:pPr>
      <w:rPr>
        <w:rFonts w:hint="default"/>
        <w:lang w:val="ru-RU" w:eastAsia="en-US" w:bidi="ar-SA"/>
      </w:rPr>
    </w:lvl>
    <w:lvl w:ilvl="5" w:tplc="6D04950E">
      <w:numFmt w:val="bullet"/>
      <w:lvlText w:val="•"/>
      <w:lvlJc w:val="left"/>
      <w:pPr>
        <w:ind w:left="4754" w:hanging="241"/>
      </w:pPr>
      <w:rPr>
        <w:rFonts w:hint="default"/>
        <w:lang w:val="ru-RU" w:eastAsia="en-US" w:bidi="ar-SA"/>
      </w:rPr>
    </w:lvl>
    <w:lvl w:ilvl="6" w:tplc="B8DA0C72">
      <w:numFmt w:val="bullet"/>
      <w:lvlText w:val="•"/>
      <w:lvlJc w:val="left"/>
      <w:pPr>
        <w:ind w:left="5633" w:hanging="241"/>
      </w:pPr>
      <w:rPr>
        <w:rFonts w:hint="default"/>
        <w:lang w:val="ru-RU" w:eastAsia="en-US" w:bidi="ar-SA"/>
      </w:rPr>
    </w:lvl>
    <w:lvl w:ilvl="7" w:tplc="E1CE512A">
      <w:numFmt w:val="bullet"/>
      <w:lvlText w:val="•"/>
      <w:lvlJc w:val="left"/>
      <w:pPr>
        <w:ind w:left="6512" w:hanging="241"/>
      </w:pPr>
      <w:rPr>
        <w:rFonts w:hint="default"/>
        <w:lang w:val="ru-RU" w:eastAsia="en-US" w:bidi="ar-SA"/>
      </w:rPr>
    </w:lvl>
    <w:lvl w:ilvl="8" w:tplc="0932FD20">
      <w:numFmt w:val="bullet"/>
      <w:lvlText w:val="•"/>
      <w:lvlJc w:val="left"/>
      <w:pPr>
        <w:ind w:left="7391" w:hanging="241"/>
      </w:pPr>
      <w:rPr>
        <w:rFonts w:hint="default"/>
        <w:lang w:val="ru-RU" w:eastAsia="en-US" w:bidi="ar-SA"/>
      </w:rPr>
    </w:lvl>
  </w:abstractNum>
  <w:abstractNum w:abstractNumId="40">
    <w:nsid w:val="37CD65CE"/>
    <w:multiLevelType w:val="hybridMultilevel"/>
    <w:tmpl w:val="CF8A72A4"/>
    <w:lvl w:ilvl="0" w:tplc="85A8E3F6">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EDA8F5F8">
      <w:numFmt w:val="bullet"/>
      <w:lvlText w:val="•"/>
      <w:lvlJc w:val="left"/>
      <w:pPr>
        <w:ind w:left="850" w:hanging="141"/>
      </w:pPr>
      <w:rPr>
        <w:rFonts w:hint="default"/>
        <w:lang w:val="ru-RU" w:eastAsia="en-US" w:bidi="ar-SA"/>
      </w:rPr>
    </w:lvl>
    <w:lvl w:ilvl="2" w:tplc="AEB6232C">
      <w:numFmt w:val="bullet"/>
      <w:lvlText w:val="•"/>
      <w:lvlJc w:val="left"/>
      <w:pPr>
        <w:ind w:left="1440" w:hanging="141"/>
      </w:pPr>
      <w:rPr>
        <w:rFonts w:hint="default"/>
        <w:lang w:val="ru-RU" w:eastAsia="en-US" w:bidi="ar-SA"/>
      </w:rPr>
    </w:lvl>
    <w:lvl w:ilvl="3" w:tplc="BE5C6FB4">
      <w:numFmt w:val="bullet"/>
      <w:lvlText w:val="•"/>
      <w:lvlJc w:val="left"/>
      <w:pPr>
        <w:ind w:left="2030" w:hanging="141"/>
      </w:pPr>
      <w:rPr>
        <w:rFonts w:hint="default"/>
        <w:lang w:val="ru-RU" w:eastAsia="en-US" w:bidi="ar-SA"/>
      </w:rPr>
    </w:lvl>
    <w:lvl w:ilvl="4" w:tplc="D528E26A">
      <w:numFmt w:val="bullet"/>
      <w:lvlText w:val="•"/>
      <w:lvlJc w:val="left"/>
      <w:pPr>
        <w:ind w:left="2621" w:hanging="141"/>
      </w:pPr>
      <w:rPr>
        <w:rFonts w:hint="default"/>
        <w:lang w:val="ru-RU" w:eastAsia="en-US" w:bidi="ar-SA"/>
      </w:rPr>
    </w:lvl>
    <w:lvl w:ilvl="5" w:tplc="7FA429E6">
      <w:numFmt w:val="bullet"/>
      <w:lvlText w:val="•"/>
      <w:lvlJc w:val="left"/>
      <w:pPr>
        <w:ind w:left="3211" w:hanging="141"/>
      </w:pPr>
      <w:rPr>
        <w:rFonts w:hint="default"/>
        <w:lang w:val="ru-RU" w:eastAsia="en-US" w:bidi="ar-SA"/>
      </w:rPr>
    </w:lvl>
    <w:lvl w:ilvl="6" w:tplc="BCA6C3BE">
      <w:numFmt w:val="bullet"/>
      <w:lvlText w:val="•"/>
      <w:lvlJc w:val="left"/>
      <w:pPr>
        <w:ind w:left="3801" w:hanging="141"/>
      </w:pPr>
      <w:rPr>
        <w:rFonts w:hint="default"/>
        <w:lang w:val="ru-RU" w:eastAsia="en-US" w:bidi="ar-SA"/>
      </w:rPr>
    </w:lvl>
    <w:lvl w:ilvl="7" w:tplc="EBA49458">
      <w:numFmt w:val="bullet"/>
      <w:lvlText w:val="•"/>
      <w:lvlJc w:val="left"/>
      <w:pPr>
        <w:ind w:left="4392" w:hanging="141"/>
      </w:pPr>
      <w:rPr>
        <w:rFonts w:hint="default"/>
        <w:lang w:val="ru-RU" w:eastAsia="en-US" w:bidi="ar-SA"/>
      </w:rPr>
    </w:lvl>
    <w:lvl w:ilvl="8" w:tplc="9BD0060C">
      <w:numFmt w:val="bullet"/>
      <w:lvlText w:val="•"/>
      <w:lvlJc w:val="left"/>
      <w:pPr>
        <w:ind w:left="4982" w:hanging="141"/>
      </w:pPr>
      <w:rPr>
        <w:rFonts w:hint="default"/>
        <w:lang w:val="ru-RU" w:eastAsia="en-US" w:bidi="ar-SA"/>
      </w:rPr>
    </w:lvl>
  </w:abstractNum>
  <w:abstractNum w:abstractNumId="41">
    <w:nsid w:val="38973211"/>
    <w:multiLevelType w:val="hybridMultilevel"/>
    <w:tmpl w:val="CF0EC172"/>
    <w:lvl w:ilvl="0" w:tplc="C7105836">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715A2910">
      <w:numFmt w:val="bullet"/>
      <w:lvlText w:val="•"/>
      <w:lvlJc w:val="left"/>
      <w:pPr>
        <w:ind w:left="850" w:hanging="141"/>
      </w:pPr>
      <w:rPr>
        <w:rFonts w:hint="default"/>
        <w:lang w:val="ru-RU" w:eastAsia="en-US" w:bidi="ar-SA"/>
      </w:rPr>
    </w:lvl>
    <w:lvl w:ilvl="2" w:tplc="BF20B38C">
      <w:numFmt w:val="bullet"/>
      <w:lvlText w:val="•"/>
      <w:lvlJc w:val="left"/>
      <w:pPr>
        <w:ind w:left="1440" w:hanging="141"/>
      </w:pPr>
      <w:rPr>
        <w:rFonts w:hint="default"/>
        <w:lang w:val="ru-RU" w:eastAsia="en-US" w:bidi="ar-SA"/>
      </w:rPr>
    </w:lvl>
    <w:lvl w:ilvl="3" w:tplc="70A6317C">
      <w:numFmt w:val="bullet"/>
      <w:lvlText w:val="•"/>
      <w:lvlJc w:val="left"/>
      <w:pPr>
        <w:ind w:left="2030" w:hanging="141"/>
      </w:pPr>
      <w:rPr>
        <w:rFonts w:hint="default"/>
        <w:lang w:val="ru-RU" w:eastAsia="en-US" w:bidi="ar-SA"/>
      </w:rPr>
    </w:lvl>
    <w:lvl w:ilvl="4" w:tplc="EEFCE5FC">
      <w:numFmt w:val="bullet"/>
      <w:lvlText w:val="•"/>
      <w:lvlJc w:val="left"/>
      <w:pPr>
        <w:ind w:left="2621" w:hanging="141"/>
      </w:pPr>
      <w:rPr>
        <w:rFonts w:hint="default"/>
        <w:lang w:val="ru-RU" w:eastAsia="en-US" w:bidi="ar-SA"/>
      </w:rPr>
    </w:lvl>
    <w:lvl w:ilvl="5" w:tplc="785864D4">
      <w:numFmt w:val="bullet"/>
      <w:lvlText w:val="•"/>
      <w:lvlJc w:val="left"/>
      <w:pPr>
        <w:ind w:left="3211" w:hanging="141"/>
      </w:pPr>
      <w:rPr>
        <w:rFonts w:hint="default"/>
        <w:lang w:val="ru-RU" w:eastAsia="en-US" w:bidi="ar-SA"/>
      </w:rPr>
    </w:lvl>
    <w:lvl w:ilvl="6" w:tplc="B12A12B2">
      <w:numFmt w:val="bullet"/>
      <w:lvlText w:val="•"/>
      <w:lvlJc w:val="left"/>
      <w:pPr>
        <w:ind w:left="3801" w:hanging="141"/>
      </w:pPr>
      <w:rPr>
        <w:rFonts w:hint="default"/>
        <w:lang w:val="ru-RU" w:eastAsia="en-US" w:bidi="ar-SA"/>
      </w:rPr>
    </w:lvl>
    <w:lvl w:ilvl="7" w:tplc="B65C6494">
      <w:numFmt w:val="bullet"/>
      <w:lvlText w:val="•"/>
      <w:lvlJc w:val="left"/>
      <w:pPr>
        <w:ind w:left="4392" w:hanging="141"/>
      </w:pPr>
      <w:rPr>
        <w:rFonts w:hint="default"/>
        <w:lang w:val="ru-RU" w:eastAsia="en-US" w:bidi="ar-SA"/>
      </w:rPr>
    </w:lvl>
    <w:lvl w:ilvl="8" w:tplc="059EFC54">
      <w:numFmt w:val="bullet"/>
      <w:lvlText w:val="•"/>
      <w:lvlJc w:val="left"/>
      <w:pPr>
        <w:ind w:left="4982" w:hanging="141"/>
      </w:pPr>
      <w:rPr>
        <w:rFonts w:hint="default"/>
        <w:lang w:val="ru-RU" w:eastAsia="en-US" w:bidi="ar-SA"/>
      </w:rPr>
    </w:lvl>
  </w:abstractNum>
  <w:abstractNum w:abstractNumId="42">
    <w:nsid w:val="3AE47082"/>
    <w:multiLevelType w:val="hybridMultilevel"/>
    <w:tmpl w:val="FAFAE40A"/>
    <w:lvl w:ilvl="0" w:tplc="193C9B90">
      <w:start w:val="16"/>
      <w:numFmt w:val="decimal"/>
      <w:lvlText w:val="%1."/>
      <w:lvlJc w:val="left"/>
      <w:pPr>
        <w:ind w:left="483" w:hanging="362"/>
      </w:pPr>
      <w:rPr>
        <w:rFonts w:ascii="Times New Roman" w:eastAsia="Times New Roman" w:hAnsi="Times New Roman" w:cs="Times New Roman" w:hint="default"/>
        <w:b w:val="0"/>
        <w:bCs w:val="0"/>
        <w:i w:val="0"/>
        <w:iCs w:val="0"/>
        <w:w w:val="93"/>
        <w:sz w:val="25"/>
        <w:szCs w:val="25"/>
        <w:lang w:val="ru-RU" w:eastAsia="en-US" w:bidi="ar-SA"/>
      </w:rPr>
    </w:lvl>
    <w:lvl w:ilvl="1" w:tplc="867811CE">
      <w:numFmt w:val="bullet"/>
      <w:lvlText w:val="•"/>
      <w:lvlJc w:val="left"/>
      <w:pPr>
        <w:ind w:left="1384" w:hanging="362"/>
      </w:pPr>
      <w:rPr>
        <w:rFonts w:hint="default"/>
        <w:lang w:val="ru-RU" w:eastAsia="en-US" w:bidi="ar-SA"/>
      </w:rPr>
    </w:lvl>
    <w:lvl w:ilvl="2" w:tplc="50AAF934">
      <w:numFmt w:val="bullet"/>
      <w:lvlText w:val="•"/>
      <w:lvlJc w:val="left"/>
      <w:pPr>
        <w:ind w:left="2288" w:hanging="362"/>
      </w:pPr>
      <w:rPr>
        <w:rFonts w:hint="default"/>
        <w:lang w:val="ru-RU" w:eastAsia="en-US" w:bidi="ar-SA"/>
      </w:rPr>
    </w:lvl>
    <w:lvl w:ilvl="3" w:tplc="E4F88590">
      <w:numFmt w:val="bullet"/>
      <w:lvlText w:val="•"/>
      <w:lvlJc w:val="left"/>
      <w:pPr>
        <w:ind w:left="3192" w:hanging="362"/>
      </w:pPr>
      <w:rPr>
        <w:rFonts w:hint="default"/>
        <w:lang w:val="ru-RU" w:eastAsia="en-US" w:bidi="ar-SA"/>
      </w:rPr>
    </w:lvl>
    <w:lvl w:ilvl="4" w:tplc="86588490">
      <w:numFmt w:val="bullet"/>
      <w:lvlText w:val="•"/>
      <w:lvlJc w:val="left"/>
      <w:pPr>
        <w:ind w:left="4097" w:hanging="362"/>
      </w:pPr>
      <w:rPr>
        <w:rFonts w:hint="default"/>
        <w:lang w:val="ru-RU" w:eastAsia="en-US" w:bidi="ar-SA"/>
      </w:rPr>
    </w:lvl>
    <w:lvl w:ilvl="5" w:tplc="289E7E14">
      <w:numFmt w:val="bullet"/>
      <w:lvlText w:val="•"/>
      <w:lvlJc w:val="left"/>
      <w:pPr>
        <w:ind w:left="5001" w:hanging="362"/>
      </w:pPr>
      <w:rPr>
        <w:rFonts w:hint="default"/>
        <w:lang w:val="ru-RU" w:eastAsia="en-US" w:bidi="ar-SA"/>
      </w:rPr>
    </w:lvl>
    <w:lvl w:ilvl="6" w:tplc="3606CD92">
      <w:numFmt w:val="bullet"/>
      <w:lvlText w:val="•"/>
      <w:lvlJc w:val="left"/>
      <w:pPr>
        <w:ind w:left="5905" w:hanging="362"/>
      </w:pPr>
      <w:rPr>
        <w:rFonts w:hint="default"/>
        <w:lang w:val="ru-RU" w:eastAsia="en-US" w:bidi="ar-SA"/>
      </w:rPr>
    </w:lvl>
    <w:lvl w:ilvl="7" w:tplc="D5A4AC78">
      <w:numFmt w:val="bullet"/>
      <w:lvlText w:val="•"/>
      <w:lvlJc w:val="left"/>
      <w:pPr>
        <w:ind w:left="6810" w:hanging="362"/>
      </w:pPr>
      <w:rPr>
        <w:rFonts w:hint="default"/>
        <w:lang w:val="ru-RU" w:eastAsia="en-US" w:bidi="ar-SA"/>
      </w:rPr>
    </w:lvl>
    <w:lvl w:ilvl="8" w:tplc="1FE886E8">
      <w:numFmt w:val="bullet"/>
      <w:lvlText w:val="•"/>
      <w:lvlJc w:val="left"/>
      <w:pPr>
        <w:ind w:left="7714" w:hanging="362"/>
      </w:pPr>
      <w:rPr>
        <w:rFonts w:hint="default"/>
        <w:lang w:val="ru-RU" w:eastAsia="en-US" w:bidi="ar-SA"/>
      </w:rPr>
    </w:lvl>
  </w:abstractNum>
  <w:abstractNum w:abstractNumId="43">
    <w:nsid w:val="3F0B435A"/>
    <w:multiLevelType w:val="hybridMultilevel"/>
    <w:tmpl w:val="27160002"/>
    <w:lvl w:ilvl="0" w:tplc="BC1C1AC2">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024A161E">
      <w:numFmt w:val="bullet"/>
      <w:lvlText w:val="•"/>
      <w:lvlJc w:val="left"/>
      <w:pPr>
        <w:ind w:left="850" w:hanging="141"/>
      </w:pPr>
      <w:rPr>
        <w:rFonts w:hint="default"/>
        <w:lang w:val="ru-RU" w:eastAsia="en-US" w:bidi="ar-SA"/>
      </w:rPr>
    </w:lvl>
    <w:lvl w:ilvl="2" w:tplc="E1E6C52A">
      <w:numFmt w:val="bullet"/>
      <w:lvlText w:val="•"/>
      <w:lvlJc w:val="left"/>
      <w:pPr>
        <w:ind w:left="1440" w:hanging="141"/>
      </w:pPr>
      <w:rPr>
        <w:rFonts w:hint="default"/>
        <w:lang w:val="ru-RU" w:eastAsia="en-US" w:bidi="ar-SA"/>
      </w:rPr>
    </w:lvl>
    <w:lvl w:ilvl="3" w:tplc="834465BE">
      <w:numFmt w:val="bullet"/>
      <w:lvlText w:val="•"/>
      <w:lvlJc w:val="left"/>
      <w:pPr>
        <w:ind w:left="2030" w:hanging="141"/>
      </w:pPr>
      <w:rPr>
        <w:rFonts w:hint="default"/>
        <w:lang w:val="ru-RU" w:eastAsia="en-US" w:bidi="ar-SA"/>
      </w:rPr>
    </w:lvl>
    <w:lvl w:ilvl="4" w:tplc="81E82AB6">
      <w:numFmt w:val="bullet"/>
      <w:lvlText w:val="•"/>
      <w:lvlJc w:val="left"/>
      <w:pPr>
        <w:ind w:left="2621" w:hanging="141"/>
      </w:pPr>
      <w:rPr>
        <w:rFonts w:hint="default"/>
        <w:lang w:val="ru-RU" w:eastAsia="en-US" w:bidi="ar-SA"/>
      </w:rPr>
    </w:lvl>
    <w:lvl w:ilvl="5" w:tplc="E7381354">
      <w:numFmt w:val="bullet"/>
      <w:lvlText w:val="•"/>
      <w:lvlJc w:val="left"/>
      <w:pPr>
        <w:ind w:left="3211" w:hanging="141"/>
      </w:pPr>
      <w:rPr>
        <w:rFonts w:hint="default"/>
        <w:lang w:val="ru-RU" w:eastAsia="en-US" w:bidi="ar-SA"/>
      </w:rPr>
    </w:lvl>
    <w:lvl w:ilvl="6" w:tplc="BEF2C784">
      <w:numFmt w:val="bullet"/>
      <w:lvlText w:val="•"/>
      <w:lvlJc w:val="left"/>
      <w:pPr>
        <w:ind w:left="3801" w:hanging="141"/>
      </w:pPr>
      <w:rPr>
        <w:rFonts w:hint="default"/>
        <w:lang w:val="ru-RU" w:eastAsia="en-US" w:bidi="ar-SA"/>
      </w:rPr>
    </w:lvl>
    <w:lvl w:ilvl="7" w:tplc="87485A30">
      <w:numFmt w:val="bullet"/>
      <w:lvlText w:val="•"/>
      <w:lvlJc w:val="left"/>
      <w:pPr>
        <w:ind w:left="4392" w:hanging="141"/>
      </w:pPr>
      <w:rPr>
        <w:rFonts w:hint="default"/>
        <w:lang w:val="ru-RU" w:eastAsia="en-US" w:bidi="ar-SA"/>
      </w:rPr>
    </w:lvl>
    <w:lvl w:ilvl="8" w:tplc="428C6AFE">
      <w:numFmt w:val="bullet"/>
      <w:lvlText w:val="•"/>
      <w:lvlJc w:val="left"/>
      <w:pPr>
        <w:ind w:left="4982" w:hanging="141"/>
      </w:pPr>
      <w:rPr>
        <w:rFonts w:hint="default"/>
        <w:lang w:val="ru-RU" w:eastAsia="en-US" w:bidi="ar-SA"/>
      </w:rPr>
    </w:lvl>
  </w:abstractNum>
  <w:abstractNum w:abstractNumId="44">
    <w:nsid w:val="40D313D1"/>
    <w:multiLevelType w:val="hybridMultilevel"/>
    <w:tmpl w:val="E708C090"/>
    <w:lvl w:ilvl="0" w:tplc="05E69BD6">
      <w:start w:val="1"/>
      <w:numFmt w:val="decimal"/>
      <w:lvlText w:val="%1."/>
      <w:lvlJc w:val="left"/>
      <w:pPr>
        <w:ind w:left="121" w:hanging="265"/>
      </w:pPr>
      <w:rPr>
        <w:rFonts w:ascii="Times New Roman" w:eastAsia="Times New Roman" w:hAnsi="Times New Roman" w:cs="Times New Roman" w:hint="default"/>
        <w:b w:val="0"/>
        <w:bCs w:val="0"/>
        <w:i w:val="0"/>
        <w:iCs w:val="0"/>
        <w:w w:val="92"/>
        <w:sz w:val="25"/>
        <w:szCs w:val="25"/>
        <w:lang w:val="ru-RU" w:eastAsia="en-US" w:bidi="ar-SA"/>
      </w:rPr>
    </w:lvl>
    <w:lvl w:ilvl="1" w:tplc="C6BE0238">
      <w:numFmt w:val="bullet"/>
      <w:lvlText w:val="•"/>
      <w:lvlJc w:val="left"/>
      <w:pPr>
        <w:ind w:left="1022" w:hanging="265"/>
      </w:pPr>
      <w:rPr>
        <w:rFonts w:hint="default"/>
        <w:lang w:val="ru-RU" w:eastAsia="en-US" w:bidi="ar-SA"/>
      </w:rPr>
    </w:lvl>
    <w:lvl w:ilvl="2" w:tplc="95BE4450">
      <w:numFmt w:val="bullet"/>
      <w:lvlText w:val="•"/>
      <w:lvlJc w:val="left"/>
      <w:pPr>
        <w:ind w:left="1925" w:hanging="265"/>
      </w:pPr>
      <w:rPr>
        <w:rFonts w:hint="default"/>
        <w:lang w:val="ru-RU" w:eastAsia="en-US" w:bidi="ar-SA"/>
      </w:rPr>
    </w:lvl>
    <w:lvl w:ilvl="3" w:tplc="0DEEAF4A">
      <w:numFmt w:val="bullet"/>
      <w:lvlText w:val="•"/>
      <w:lvlJc w:val="left"/>
      <w:pPr>
        <w:ind w:left="2828" w:hanging="265"/>
      </w:pPr>
      <w:rPr>
        <w:rFonts w:hint="default"/>
        <w:lang w:val="ru-RU" w:eastAsia="en-US" w:bidi="ar-SA"/>
      </w:rPr>
    </w:lvl>
    <w:lvl w:ilvl="4" w:tplc="1864354C">
      <w:numFmt w:val="bullet"/>
      <w:lvlText w:val="•"/>
      <w:lvlJc w:val="left"/>
      <w:pPr>
        <w:ind w:left="3731" w:hanging="265"/>
      </w:pPr>
      <w:rPr>
        <w:rFonts w:hint="default"/>
        <w:lang w:val="ru-RU" w:eastAsia="en-US" w:bidi="ar-SA"/>
      </w:rPr>
    </w:lvl>
    <w:lvl w:ilvl="5" w:tplc="26D8B40A">
      <w:numFmt w:val="bullet"/>
      <w:lvlText w:val="•"/>
      <w:lvlJc w:val="left"/>
      <w:pPr>
        <w:ind w:left="4634" w:hanging="265"/>
      </w:pPr>
      <w:rPr>
        <w:rFonts w:hint="default"/>
        <w:lang w:val="ru-RU" w:eastAsia="en-US" w:bidi="ar-SA"/>
      </w:rPr>
    </w:lvl>
    <w:lvl w:ilvl="6" w:tplc="896A0786">
      <w:numFmt w:val="bullet"/>
      <w:lvlText w:val="•"/>
      <w:lvlJc w:val="left"/>
      <w:pPr>
        <w:ind w:left="5537" w:hanging="265"/>
      </w:pPr>
      <w:rPr>
        <w:rFonts w:hint="default"/>
        <w:lang w:val="ru-RU" w:eastAsia="en-US" w:bidi="ar-SA"/>
      </w:rPr>
    </w:lvl>
    <w:lvl w:ilvl="7" w:tplc="1474E4EA">
      <w:numFmt w:val="bullet"/>
      <w:lvlText w:val="•"/>
      <w:lvlJc w:val="left"/>
      <w:pPr>
        <w:ind w:left="6440" w:hanging="265"/>
      </w:pPr>
      <w:rPr>
        <w:rFonts w:hint="default"/>
        <w:lang w:val="ru-RU" w:eastAsia="en-US" w:bidi="ar-SA"/>
      </w:rPr>
    </w:lvl>
    <w:lvl w:ilvl="8" w:tplc="8CE6C8D0">
      <w:numFmt w:val="bullet"/>
      <w:lvlText w:val="•"/>
      <w:lvlJc w:val="left"/>
      <w:pPr>
        <w:ind w:left="7343" w:hanging="265"/>
      </w:pPr>
      <w:rPr>
        <w:rFonts w:hint="default"/>
        <w:lang w:val="ru-RU" w:eastAsia="en-US" w:bidi="ar-SA"/>
      </w:rPr>
    </w:lvl>
  </w:abstractNum>
  <w:abstractNum w:abstractNumId="45">
    <w:nsid w:val="41A92D7D"/>
    <w:multiLevelType w:val="hybridMultilevel"/>
    <w:tmpl w:val="A874E602"/>
    <w:lvl w:ilvl="0" w:tplc="8B9A3944">
      <w:start w:val="1"/>
      <w:numFmt w:val="decimal"/>
      <w:lvlText w:val="%1."/>
      <w:lvlJc w:val="left"/>
      <w:pPr>
        <w:ind w:left="362" w:hanging="241"/>
      </w:pPr>
      <w:rPr>
        <w:rFonts w:ascii="Times New Roman" w:eastAsia="Times New Roman" w:hAnsi="Times New Roman" w:cs="Times New Roman" w:hint="default"/>
        <w:b w:val="0"/>
        <w:bCs w:val="0"/>
        <w:i w:val="0"/>
        <w:iCs w:val="0"/>
        <w:w w:val="89"/>
        <w:sz w:val="25"/>
        <w:szCs w:val="25"/>
        <w:lang w:val="ru-RU" w:eastAsia="en-US" w:bidi="ar-SA"/>
      </w:rPr>
    </w:lvl>
    <w:lvl w:ilvl="1" w:tplc="3E18ACA2">
      <w:numFmt w:val="bullet"/>
      <w:lvlText w:val="•"/>
      <w:lvlJc w:val="left"/>
      <w:pPr>
        <w:ind w:left="1276" w:hanging="241"/>
      </w:pPr>
      <w:rPr>
        <w:rFonts w:hint="default"/>
        <w:lang w:val="ru-RU" w:eastAsia="en-US" w:bidi="ar-SA"/>
      </w:rPr>
    </w:lvl>
    <w:lvl w:ilvl="2" w:tplc="61F801EE">
      <w:numFmt w:val="bullet"/>
      <w:lvlText w:val="•"/>
      <w:lvlJc w:val="left"/>
      <w:pPr>
        <w:ind w:left="2192" w:hanging="241"/>
      </w:pPr>
      <w:rPr>
        <w:rFonts w:hint="default"/>
        <w:lang w:val="ru-RU" w:eastAsia="en-US" w:bidi="ar-SA"/>
      </w:rPr>
    </w:lvl>
    <w:lvl w:ilvl="3" w:tplc="5BB0EE08">
      <w:numFmt w:val="bullet"/>
      <w:lvlText w:val="•"/>
      <w:lvlJc w:val="left"/>
      <w:pPr>
        <w:ind w:left="3108" w:hanging="241"/>
      </w:pPr>
      <w:rPr>
        <w:rFonts w:hint="default"/>
        <w:lang w:val="ru-RU" w:eastAsia="en-US" w:bidi="ar-SA"/>
      </w:rPr>
    </w:lvl>
    <w:lvl w:ilvl="4" w:tplc="37D6643C">
      <w:numFmt w:val="bullet"/>
      <w:lvlText w:val="•"/>
      <w:lvlJc w:val="left"/>
      <w:pPr>
        <w:ind w:left="4025" w:hanging="241"/>
      </w:pPr>
      <w:rPr>
        <w:rFonts w:hint="default"/>
        <w:lang w:val="ru-RU" w:eastAsia="en-US" w:bidi="ar-SA"/>
      </w:rPr>
    </w:lvl>
    <w:lvl w:ilvl="5" w:tplc="D346A842">
      <w:numFmt w:val="bullet"/>
      <w:lvlText w:val="•"/>
      <w:lvlJc w:val="left"/>
      <w:pPr>
        <w:ind w:left="4941" w:hanging="241"/>
      </w:pPr>
      <w:rPr>
        <w:rFonts w:hint="default"/>
        <w:lang w:val="ru-RU" w:eastAsia="en-US" w:bidi="ar-SA"/>
      </w:rPr>
    </w:lvl>
    <w:lvl w:ilvl="6" w:tplc="756E5E0E">
      <w:numFmt w:val="bullet"/>
      <w:lvlText w:val="•"/>
      <w:lvlJc w:val="left"/>
      <w:pPr>
        <w:ind w:left="5857" w:hanging="241"/>
      </w:pPr>
      <w:rPr>
        <w:rFonts w:hint="default"/>
        <w:lang w:val="ru-RU" w:eastAsia="en-US" w:bidi="ar-SA"/>
      </w:rPr>
    </w:lvl>
    <w:lvl w:ilvl="7" w:tplc="9214A3EA">
      <w:numFmt w:val="bullet"/>
      <w:lvlText w:val="•"/>
      <w:lvlJc w:val="left"/>
      <w:pPr>
        <w:ind w:left="6774" w:hanging="241"/>
      </w:pPr>
      <w:rPr>
        <w:rFonts w:hint="default"/>
        <w:lang w:val="ru-RU" w:eastAsia="en-US" w:bidi="ar-SA"/>
      </w:rPr>
    </w:lvl>
    <w:lvl w:ilvl="8" w:tplc="B748C946">
      <w:numFmt w:val="bullet"/>
      <w:lvlText w:val="•"/>
      <w:lvlJc w:val="left"/>
      <w:pPr>
        <w:ind w:left="7690" w:hanging="241"/>
      </w:pPr>
      <w:rPr>
        <w:rFonts w:hint="default"/>
        <w:lang w:val="ru-RU" w:eastAsia="en-US" w:bidi="ar-SA"/>
      </w:rPr>
    </w:lvl>
  </w:abstractNum>
  <w:abstractNum w:abstractNumId="46">
    <w:nsid w:val="42B60710"/>
    <w:multiLevelType w:val="hybridMultilevel"/>
    <w:tmpl w:val="60B202FA"/>
    <w:lvl w:ilvl="0" w:tplc="8378F9CC">
      <w:numFmt w:val="bullet"/>
      <w:lvlText w:val="•"/>
      <w:lvlJc w:val="left"/>
      <w:pPr>
        <w:ind w:left="1039" w:hanging="557"/>
      </w:pPr>
      <w:rPr>
        <w:rFonts w:ascii="Times New Roman" w:eastAsia="Times New Roman" w:hAnsi="Times New Roman" w:cs="Times New Roman" w:hint="default"/>
        <w:b w:val="0"/>
        <w:bCs w:val="0"/>
        <w:i w:val="0"/>
        <w:iCs w:val="0"/>
        <w:w w:val="97"/>
        <w:sz w:val="24"/>
        <w:szCs w:val="24"/>
        <w:lang w:val="ru-RU" w:eastAsia="en-US" w:bidi="ar-SA"/>
      </w:rPr>
    </w:lvl>
    <w:lvl w:ilvl="1" w:tplc="AE14E71A">
      <w:numFmt w:val="bullet"/>
      <w:lvlText w:val="•"/>
      <w:lvlJc w:val="left"/>
      <w:pPr>
        <w:ind w:left="1826" w:hanging="557"/>
      </w:pPr>
      <w:rPr>
        <w:rFonts w:hint="default"/>
        <w:lang w:val="ru-RU" w:eastAsia="en-US" w:bidi="ar-SA"/>
      </w:rPr>
    </w:lvl>
    <w:lvl w:ilvl="2" w:tplc="8CCCDFF8">
      <w:numFmt w:val="bullet"/>
      <w:lvlText w:val="•"/>
      <w:lvlJc w:val="left"/>
      <w:pPr>
        <w:ind w:left="2612" w:hanging="557"/>
      </w:pPr>
      <w:rPr>
        <w:rFonts w:hint="default"/>
        <w:lang w:val="ru-RU" w:eastAsia="en-US" w:bidi="ar-SA"/>
      </w:rPr>
    </w:lvl>
    <w:lvl w:ilvl="3" w:tplc="A784F0FC">
      <w:numFmt w:val="bullet"/>
      <w:lvlText w:val="•"/>
      <w:lvlJc w:val="left"/>
      <w:pPr>
        <w:ind w:left="3398" w:hanging="557"/>
      </w:pPr>
      <w:rPr>
        <w:rFonts w:hint="default"/>
        <w:lang w:val="ru-RU" w:eastAsia="en-US" w:bidi="ar-SA"/>
      </w:rPr>
    </w:lvl>
    <w:lvl w:ilvl="4" w:tplc="B310DEF4">
      <w:numFmt w:val="bullet"/>
      <w:lvlText w:val="•"/>
      <w:lvlJc w:val="left"/>
      <w:pPr>
        <w:ind w:left="4184" w:hanging="557"/>
      </w:pPr>
      <w:rPr>
        <w:rFonts w:hint="default"/>
        <w:lang w:val="ru-RU" w:eastAsia="en-US" w:bidi="ar-SA"/>
      </w:rPr>
    </w:lvl>
    <w:lvl w:ilvl="5" w:tplc="FB22D492">
      <w:numFmt w:val="bullet"/>
      <w:lvlText w:val="•"/>
      <w:lvlJc w:val="left"/>
      <w:pPr>
        <w:ind w:left="4970" w:hanging="557"/>
      </w:pPr>
      <w:rPr>
        <w:rFonts w:hint="default"/>
        <w:lang w:val="ru-RU" w:eastAsia="en-US" w:bidi="ar-SA"/>
      </w:rPr>
    </w:lvl>
    <w:lvl w:ilvl="6" w:tplc="7DF24806">
      <w:numFmt w:val="bullet"/>
      <w:lvlText w:val="•"/>
      <w:lvlJc w:val="left"/>
      <w:pPr>
        <w:ind w:left="5756" w:hanging="557"/>
      </w:pPr>
      <w:rPr>
        <w:rFonts w:hint="default"/>
        <w:lang w:val="ru-RU" w:eastAsia="en-US" w:bidi="ar-SA"/>
      </w:rPr>
    </w:lvl>
    <w:lvl w:ilvl="7" w:tplc="7848CC02">
      <w:numFmt w:val="bullet"/>
      <w:lvlText w:val="•"/>
      <w:lvlJc w:val="left"/>
      <w:pPr>
        <w:ind w:left="6542" w:hanging="557"/>
      </w:pPr>
      <w:rPr>
        <w:rFonts w:hint="default"/>
        <w:lang w:val="ru-RU" w:eastAsia="en-US" w:bidi="ar-SA"/>
      </w:rPr>
    </w:lvl>
    <w:lvl w:ilvl="8" w:tplc="E988A156">
      <w:numFmt w:val="bullet"/>
      <w:lvlText w:val="•"/>
      <w:lvlJc w:val="left"/>
      <w:pPr>
        <w:ind w:left="7328" w:hanging="557"/>
      </w:pPr>
      <w:rPr>
        <w:rFonts w:hint="default"/>
        <w:lang w:val="ru-RU" w:eastAsia="en-US" w:bidi="ar-SA"/>
      </w:rPr>
    </w:lvl>
  </w:abstractNum>
  <w:abstractNum w:abstractNumId="47">
    <w:nsid w:val="4450033D"/>
    <w:multiLevelType w:val="hybridMultilevel"/>
    <w:tmpl w:val="E63AED58"/>
    <w:lvl w:ilvl="0" w:tplc="EA18336A">
      <w:numFmt w:val="bullet"/>
      <w:lvlText w:val="-"/>
      <w:lvlJc w:val="left"/>
      <w:pPr>
        <w:ind w:left="262" w:hanging="141"/>
      </w:pPr>
      <w:rPr>
        <w:rFonts w:ascii="Times New Roman" w:eastAsia="Times New Roman" w:hAnsi="Times New Roman" w:cs="Times New Roman" w:hint="default"/>
        <w:b w:val="0"/>
        <w:bCs w:val="0"/>
        <w:i w:val="0"/>
        <w:iCs w:val="0"/>
        <w:w w:val="88"/>
        <w:sz w:val="25"/>
        <w:szCs w:val="25"/>
        <w:lang w:val="ru-RU" w:eastAsia="en-US" w:bidi="ar-SA"/>
      </w:rPr>
    </w:lvl>
    <w:lvl w:ilvl="1" w:tplc="C4D6FF62">
      <w:numFmt w:val="bullet"/>
      <w:lvlText w:val="•"/>
      <w:lvlJc w:val="left"/>
      <w:pPr>
        <w:ind w:left="850" w:hanging="141"/>
      </w:pPr>
      <w:rPr>
        <w:rFonts w:hint="default"/>
        <w:lang w:val="ru-RU" w:eastAsia="en-US" w:bidi="ar-SA"/>
      </w:rPr>
    </w:lvl>
    <w:lvl w:ilvl="2" w:tplc="11BA4838">
      <w:numFmt w:val="bullet"/>
      <w:lvlText w:val="•"/>
      <w:lvlJc w:val="left"/>
      <w:pPr>
        <w:ind w:left="1440" w:hanging="141"/>
      </w:pPr>
      <w:rPr>
        <w:rFonts w:hint="default"/>
        <w:lang w:val="ru-RU" w:eastAsia="en-US" w:bidi="ar-SA"/>
      </w:rPr>
    </w:lvl>
    <w:lvl w:ilvl="3" w:tplc="E94C8DE4">
      <w:numFmt w:val="bullet"/>
      <w:lvlText w:val="•"/>
      <w:lvlJc w:val="left"/>
      <w:pPr>
        <w:ind w:left="2030" w:hanging="141"/>
      </w:pPr>
      <w:rPr>
        <w:rFonts w:hint="default"/>
        <w:lang w:val="ru-RU" w:eastAsia="en-US" w:bidi="ar-SA"/>
      </w:rPr>
    </w:lvl>
    <w:lvl w:ilvl="4" w:tplc="D9BE07B2">
      <w:numFmt w:val="bullet"/>
      <w:lvlText w:val="•"/>
      <w:lvlJc w:val="left"/>
      <w:pPr>
        <w:ind w:left="2621" w:hanging="141"/>
      </w:pPr>
      <w:rPr>
        <w:rFonts w:hint="default"/>
        <w:lang w:val="ru-RU" w:eastAsia="en-US" w:bidi="ar-SA"/>
      </w:rPr>
    </w:lvl>
    <w:lvl w:ilvl="5" w:tplc="A54031AA">
      <w:numFmt w:val="bullet"/>
      <w:lvlText w:val="•"/>
      <w:lvlJc w:val="left"/>
      <w:pPr>
        <w:ind w:left="3211" w:hanging="141"/>
      </w:pPr>
      <w:rPr>
        <w:rFonts w:hint="default"/>
        <w:lang w:val="ru-RU" w:eastAsia="en-US" w:bidi="ar-SA"/>
      </w:rPr>
    </w:lvl>
    <w:lvl w:ilvl="6" w:tplc="A3382C48">
      <w:numFmt w:val="bullet"/>
      <w:lvlText w:val="•"/>
      <w:lvlJc w:val="left"/>
      <w:pPr>
        <w:ind w:left="3801" w:hanging="141"/>
      </w:pPr>
      <w:rPr>
        <w:rFonts w:hint="default"/>
        <w:lang w:val="ru-RU" w:eastAsia="en-US" w:bidi="ar-SA"/>
      </w:rPr>
    </w:lvl>
    <w:lvl w:ilvl="7" w:tplc="0A40BE04">
      <w:numFmt w:val="bullet"/>
      <w:lvlText w:val="•"/>
      <w:lvlJc w:val="left"/>
      <w:pPr>
        <w:ind w:left="4392" w:hanging="141"/>
      </w:pPr>
      <w:rPr>
        <w:rFonts w:hint="default"/>
        <w:lang w:val="ru-RU" w:eastAsia="en-US" w:bidi="ar-SA"/>
      </w:rPr>
    </w:lvl>
    <w:lvl w:ilvl="8" w:tplc="4F328A24">
      <w:numFmt w:val="bullet"/>
      <w:lvlText w:val="•"/>
      <w:lvlJc w:val="left"/>
      <w:pPr>
        <w:ind w:left="4982" w:hanging="141"/>
      </w:pPr>
      <w:rPr>
        <w:rFonts w:hint="default"/>
        <w:lang w:val="ru-RU" w:eastAsia="en-US" w:bidi="ar-SA"/>
      </w:rPr>
    </w:lvl>
  </w:abstractNum>
  <w:abstractNum w:abstractNumId="48">
    <w:nsid w:val="46A916A4"/>
    <w:multiLevelType w:val="multilevel"/>
    <w:tmpl w:val="A5369AF6"/>
    <w:lvl w:ilvl="0">
      <w:start w:val="1"/>
      <w:numFmt w:val="decimal"/>
      <w:lvlText w:val="%1."/>
      <w:lvlJc w:val="left"/>
      <w:pPr>
        <w:ind w:left="980" w:hanging="36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07" w:hanging="4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6" w:hanging="420"/>
      </w:pPr>
      <w:rPr>
        <w:rFonts w:hint="default"/>
        <w:lang w:val="ru-RU" w:eastAsia="en-US" w:bidi="ar-SA"/>
      </w:rPr>
    </w:lvl>
    <w:lvl w:ilvl="3">
      <w:numFmt w:val="bullet"/>
      <w:lvlText w:val="•"/>
      <w:lvlJc w:val="left"/>
      <w:pPr>
        <w:ind w:left="3033" w:hanging="420"/>
      </w:pPr>
      <w:rPr>
        <w:rFonts w:hint="default"/>
        <w:lang w:val="ru-RU" w:eastAsia="en-US" w:bidi="ar-SA"/>
      </w:rPr>
    </w:lvl>
    <w:lvl w:ilvl="4">
      <w:numFmt w:val="bullet"/>
      <w:lvlText w:val="•"/>
      <w:lvlJc w:val="left"/>
      <w:pPr>
        <w:ind w:left="4000" w:hanging="420"/>
      </w:pPr>
      <w:rPr>
        <w:rFonts w:hint="default"/>
        <w:lang w:val="ru-RU" w:eastAsia="en-US" w:bidi="ar-SA"/>
      </w:rPr>
    </w:lvl>
    <w:lvl w:ilvl="5">
      <w:numFmt w:val="bullet"/>
      <w:lvlText w:val="•"/>
      <w:lvlJc w:val="left"/>
      <w:pPr>
        <w:ind w:left="4966" w:hanging="420"/>
      </w:pPr>
      <w:rPr>
        <w:rFonts w:hint="default"/>
        <w:lang w:val="ru-RU" w:eastAsia="en-US" w:bidi="ar-SA"/>
      </w:rPr>
    </w:lvl>
    <w:lvl w:ilvl="6">
      <w:numFmt w:val="bullet"/>
      <w:lvlText w:val="•"/>
      <w:lvlJc w:val="left"/>
      <w:pPr>
        <w:ind w:left="5933" w:hanging="420"/>
      </w:pPr>
      <w:rPr>
        <w:rFonts w:hint="default"/>
        <w:lang w:val="ru-RU" w:eastAsia="en-US" w:bidi="ar-SA"/>
      </w:rPr>
    </w:lvl>
    <w:lvl w:ilvl="7">
      <w:numFmt w:val="bullet"/>
      <w:lvlText w:val="•"/>
      <w:lvlJc w:val="left"/>
      <w:pPr>
        <w:ind w:left="6900" w:hanging="420"/>
      </w:pPr>
      <w:rPr>
        <w:rFonts w:hint="default"/>
        <w:lang w:val="ru-RU" w:eastAsia="en-US" w:bidi="ar-SA"/>
      </w:rPr>
    </w:lvl>
    <w:lvl w:ilvl="8">
      <w:numFmt w:val="bullet"/>
      <w:lvlText w:val="•"/>
      <w:lvlJc w:val="left"/>
      <w:pPr>
        <w:ind w:left="7866" w:hanging="420"/>
      </w:pPr>
      <w:rPr>
        <w:rFonts w:hint="default"/>
        <w:lang w:val="ru-RU" w:eastAsia="en-US" w:bidi="ar-SA"/>
      </w:rPr>
    </w:lvl>
  </w:abstractNum>
  <w:abstractNum w:abstractNumId="49">
    <w:nsid w:val="4AAD10C5"/>
    <w:multiLevelType w:val="hybridMultilevel"/>
    <w:tmpl w:val="0976731E"/>
    <w:lvl w:ilvl="0" w:tplc="A78669F8">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D0501362">
      <w:numFmt w:val="bullet"/>
      <w:lvlText w:val="•"/>
      <w:lvlJc w:val="left"/>
      <w:pPr>
        <w:ind w:left="850" w:hanging="141"/>
      </w:pPr>
      <w:rPr>
        <w:rFonts w:hint="default"/>
        <w:lang w:val="ru-RU" w:eastAsia="en-US" w:bidi="ar-SA"/>
      </w:rPr>
    </w:lvl>
    <w:lvl w:ilvl="2" w:tplc="FBBE70A0">
      <w:numFmt w:val="bullet"/>
      <w:lvlText w:val="•"/>
      <w:lvlJc w:val="left"/>
      <w:pPr>
        <w:ind w:left="1440" w:hanging="141"/>
      </w:pPr>
      <w:rPr>
        <w:rFonts w:hint="default"/>
        <w:lang w:val="ru-RU" w:eastAsia="en-US" w:bidi="ar-SA"/>
      </w:rPr>
    </w:lvl>
    <w:lvl w:ilvl="3" w:tplc="34921FBA">
      <w:numFmt w:val="bullet"/>
      <w:lvlText w:val="•"/>
      <w:lvlJc w:val="left"/>
      <w:pPr>
        <w:ind w:left="2030" w:hanging="141"/>
      </w:pPr>
      <w:rPr>
        <w:rFonts w:hint="default"/>
        <w:lang w:val="ru-RU" w:eastAsia="en-US" w:bidi="ar-SA"/>
      </w:rPr>
    </w:lvl>
    <w:lvl w:ilvl="4" w:tplc="7AC2F1A4">
      <w:numFmt w:val="bullet"/>
      <w:lvlText w:val="•"/>
      <w:lvlJc w:val="left"/>
      <w:pPr>
        <w:ind w:left="2621" w:hanging="141"/>
      </w:pPr>
      <w:rPr>
        <w:rFonts w:hint="default"/>
        <w:lang w:val="ru-RU" w:eastAsia="en-US" w:bidi="ar-SA"/>
      </w:rPr>
    </w:lvl>
    <w:lvl w:ilvl="5" w:tplc="C10EE728">
      <w:numFmt w:val="bullet"/>
      <w:lvlText w:val="•"/>
      <w:lvlJc w:val="left"/>
      <w:pPr>
        <w:ind w:left="3211" w:hanging="141"/>
      </w:pPr>
      <w:rPr>
        <w:rFonts w:hint="default"/>
        <w:lang w:val="ru-RU" w:eastAsia="en-US" w:bidi="ar-SA"/>
      </w:rPr>
    </w:lvl>
    <w:lvl w:ilvl="6" w:tplc="A1A2485E">
      <w:numFmt w:val="bullet"/>
      <w:lvlText w:val="•"/>
      <w:lvlJc w:val="left"/>
      <w:pPr>
        <w:ind w:left="3801" w:hanging="141"/>
      </w:pPr>
      <w:rPr>
        <w:rFonts w:hint="default"/>
        <w:lang w:val="ru-RU" w:eastAsia="en-US" w:bidi="ar-SA"/>
      </w:rPr>
    </w:lvl>
    <w:lvl w:ilvl="7" w:tplc="93E2CE88">
      <w:numFmt w:val="bullet"/>
      <w:lvlText w:val="•"/>
      <w:lvlJc w:val="left"/>
      <w:pPr>
        <w:ind w:left="4392" w:hanging="141"/>
      </w:pPr>
      <w:rPr>
        <w:rFonts w:hint="default"/>
        <w:lang w:val="ru-RU" w:eastAsia="en-US" w:bidi="ar-SA"/>
      </w:rPr>
    </w:lvl>
    <w:lvl w:ilvl="8" w:tplc="AB82438E">
      <w:numFmt w:val="bullet"/>
      <w:lvlText w:val="•"/>
      <w:lvlJc w:val="left"/>
      <w:pPr>
        <w:ind w:left="4982" w:hanging="141"/>
      </w:pPr>
      <w:rPr>
        <w:rFonts w:hint="default"/>
        <w:lang w:val="ru-RU" w:eastAsia="en-US" w:bidi="ar-SA"/>
      </w:rPr>
    </w:lvl>
  </w:abstractNum>
  <w:abstractNum w:abstractNumId="50">
    <w:nsid w:val="4B8F7636"/>
    <w:multiLevelType w:val="hybridMultilevel"/>
    <w:tmpl w:val="6A82686E"/>
    <w:lvl w:ilvl="0" w:tplc="A9B62A28">
      <w:numFmt w:val="bullet"/>
      <w:lvlText w:val="•"/>
      <w:lvlJc w:val="left"/>
      <w:pPr>
        <w:ind w:left="845" w:hanging="723"/>
      </w:pPr>
      <w:rPr>
        <w:rFonts w:ascii="Times New Roman" w:eastAsia="Times New Roman" w:hAnsi="Times New Roman" w:cs="Times New Roman" w:hint="default"/>
        <w:b w:val="0"/>
        <w:bCs w:val="0"/>
        <w:i w:val="0"/>
        <w:iCs w:val="0"/>
        <w:w w:val="101"/>
        <w:sz w:val="25"/>
        <w:szCs w:val="25"/>
        <w:lang w:val="ru-RU" w:eastAsia="en-US" w:bidi="ar-SA"/>
      </w:rPr>
    </w:lvl>
    <w:lvl w:ilvl="1" w:tplc="B04A9702">
      <w:numFmt w:val="bullet"/>
      <w:lvlText w:val="•"/>
      <w:lvlJc w:val="left"/>
      <w:pPr>
        <w:ind w:left="1694" w:hanging="723"/>
      </w:pPr>
      <w:rPr>
        <w:rFonts w:hint="default"/>
        <w:lang w:val="ru-RU" w:eastAsia="en-US" w:bidi="ar-SA"/>
      </w:rPr>
    </w:lvl>
    <w:lvl w:ilvl="2" w:tplc="B38814B6">
      <w:numFmt w:val="bullet"/>
      <w:lvlText w:val="•"/>
      <w:lvlJc w:val="left"/>
      <w:pPr>
        <w:ind w:left="2549" w:hanging="723"/>
      </w:pPr>
      <w:rPr>
        <w:rFonts w:hint="default"/>
        <w:lang w:val="ru-RU" w:eastAsia="en-US" w:bidi="ar-SA"/>
      </w:rPr>
    </w:lvl>
    <w:lvl w:ilvl="3" w:tplc="060A2F26">
      <w:numFmt w:val="bullet"/>
      <w:lvlText w:val="•"/>
      <w:lvlJc w:val="left"/>
      <w:pPr>
        <w:ind w:left="3404" w:hanging="723"/>
      </w:pPr>
      <w:rPr>
        <w:rFonts w:hint="default"/>
        <w:lang w:val="ru-RU" w:eastAsia="en-US" w:bidi="ar-SA"/>
      </w:rPr>
    </w:lvl>
    <w:lvl w:ilvl="4" w:tplc="26BA1144">
      <w:numFmt w:val="bullet"/>
      <w:lvlText w:val="•"/>
      <w:lvlJc w:val="left"/>
      <w:pPr>
        <w:ind w:left="4259" w:hanging="723"/>
      </w:pPr>
      <w:rPr>
        <w:rFonts w:hint="default"/>
        <w:lang w:val="ru-RU" w:eastAsia="en-US" w:bidi="ar-SA"/>
      </w:rPr>
    </w:lvl>
    <w:lvl w:ilvl="5" w:tplc="A2B68F48">
      <w:numFmt w:val="bullet"/>
      <w:lvlText w:val="•"/>
      <w:lvlJc w:val="left"/>
      <w:pPr>
        <w:ind w:left="5114" w:hanging="723"/>
      </w:pPr>
      <w:rPr>
        <w:rFonts w:hint="default"/>
        <w:lang w:val="ru-RU" w:eastAsia="en-US" w:bidi="ar-SA"/>
      </w:rPr>
    </w:lvl>
    <w:lvl w:ilvl="6" w:tplc="2398FF8C">
      <w:numFmt w:val="bullet"/>
      <w:lvlText w:val="•"/>
      <w:lvlJc w:val="left"/>
      <w:pPr>
        <w:ind w:left="5969" w:hanging="723"/>
      </w:pPr>
      <w:rPr>
        <w:rFonts w:hint="default"/>
        <w:lang w:val="ru-RU" w:eastAsia="en-US" w:bidi="ar-SA"/>
      </w:rPr>
    </w:lvl>
    <w:lvl w:ilvl="7" w:tplc="423E992A">
      <w:numFmt w:val="bullet"/>
      <w:lvlText w:val="•"/>
      <w:lvlJc w:val="left"/>
      <w:pPr>
        <w:ind w:left="6824" w:hanging="723"/>
      </w:pPr>
      <w:rPr>
        <w:rFonts w:hint="default"/>
        <w:lang w:val="ru-RU" w:eastAsia="en-US" w:bidi="ar-SA"/>
      </w:rPr>
    </w:lvl>
    <w:lvl w:ilvl="8" w:tplc="51E8A92C">
      <w:numFmt w:val="bullet"/>
      <w:lvlText w:val="•"/>
      <w:lvlJc w:val="left"/>
      <w:pPr>
        <w:ind w:left="7679" w:hanging="723"/>
      </w:pPr>
      <w:rPr>
        <w:rFonts w:hint="default"/>
        <w:lang w:val="ru-RU" w:eastAsia="en-US" w:bidi="ar-SA"/>
      </w:rPr>
    </w:lvl>
  </w:abstractNum>
  <w:abstractNum w:abstractNumId="51">
    <w:nsid w:val="4C9C50FA"/>
    <w:multiLevelType w:val="hybridMultilevel"/>
    <w:tmpl w:val="87401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9C0298"/>
    <w:multiLevelType w:val="hybridMultilevel"/>
    <w:tmpl w:val="6F5ED51A"/>
    <w:lvl w:ilvl="0" w:tplc="DBC4861C">
      <w:start w:val="1"/>
      <w:numFmt w:val="decimal"/>
      <w:lvlText w:val="%1."/>
      <w:lvlJc w:val="left"/>
      <w:pPr>
        <w:ind w:left="540" w:hanging="361"/>
      </w:pPr>
      <w:rPr>
        <w:rFonts w:ascii="Times New Roman" w:eastAsia="Times New Roman" w:hAnsi="Times New Roman" w:cs="Times New Roman" w:hint="default"/>
        <w:b w:val="0"/>
        <w:bCs w:val="0"/>
        <w:i w:val="0"/>
        <w:iCs w:val="0"/>
        <w:w w:val="92"/>
        <w:sz w:val="25"/>
        <w:szCs w:val="25"/>
        <w:lang w:val="ru-RU" w:eastAsia="en-US" w:bidi="ar-SA"/>
      </w:rPr>
    </w:lvl>
    <w:lvl w:ilvl="1" w:tplc="74C4E962">
      <w:numFmt w:val="bullet"/>
      <w:lvlText w:val="•"/>
      <w:lvlJc w:val="left"/>
      <w:pPr>
        <w:ind w:left="1175" w:hanging="361"/>
      </w:pPr>
      <w:rPr>
        <w:rFonts w:hint="default"/>
        <w:lang w:val="ru-RU" w:eastAsia="en-US" w:bidi="ar-SA"/>
      </w:rPr>
    </w:lvl>
    <w:lvl w:ilvl="2" w:tplc="06D20FD6">
      <w:numFmt w:val="bullet"/>
      <w:lvlText w:val="•"/>
      <w:lvlJc w:val="left"/>
      <w:pPr>
        <w:ind w:left="1810" w:hanging="361"/>
      </w:pPr>
      <w:rPr>
        <w:rFonts w:hint="default"/>
        <w:lang w:val="ru-RU" w:eastAsia="en-US" w:bidi="ar-SA"/>
      </w:rPr>
    </w:lvl>
    <w:lvl w:ilvl="3" w:tplc="D340F1BE">
      <w:numFmt w:val="bullet"/>
      <w:lvlText w:val="•"/>
      <w:lvlJc w:val="left"/>
      <w:pPr>
        <w:ind w:left="2445" w:hanging="361"/>
      </w:pPr>
      <w:rPr>
        <w:rFonts w:hint="default"/>
        <w:lang w:val="ru-RU" w:eastAsia="en-US" w:bidi="ar-SA"/>
      </w:rPr>
    </w:lvl>
    <w:lvl w:ilvl="4" w:tplc="BB4AB126">
      <w:numFmt w:val="bullet"/>
      <w:lvlText w:val="•"/>
      <w:lvlJc w:val="left"/>
      <w:pPr>
        <w:ind w:left="3081" w:hanging="361"/>
      </w:pPr>
      <w:rPr>
        <w:rFonts w:hint="default"/>
        <w:lang w:val="ru-RU" w:eastAsia="en-US" w:bidi="ar-SA"/>
      </w:rPr>
    </w:lvl>
    <w:lvl w:ilvl="5" w:tplc="ADE01E46">
      <w:numFmt w:val="bullet"/>
      <w:lvlText w:val="•"/>
      <w:lvlJc w:val="left"/>
      <w:pPr>
        <w:ind w:left="3716" w:hanging="361"/>
      </w:pPr>
      <w:rPr>
        <w:rFonts w:hint="default"/>
        <w:lang w:val="ru-RU" w:eastAsia="en-US" w:bidi="ar-SA"/>
      </w:rPr>
    </w:lvl>
    <w:lvl w:ilvl="6" w:tplc="C74AD9B8">
      <w:numFmt w:val="bullet"/>
      <w:lvlText w:val="•"/>
      <w:lvlJc w:val="left"/>
      <w:pPr>
        <w:ind w:left="4351" w:hanging="361"/>
      </w:pPr>
      <w:rPr>
        <w:rFonts w:hint="default"/>
        <w:lang w:val="ru-RU" w:eastAsia="en-US" w:bidi="ar-SA"/>
      </w:rPr>
    </w:lvl>
    <w:lvl w:ilvl="7" w:tplc="DF7E96AA">
      <w:numFmt w:val="bullet"/>
      <w:lvlText w:val="•"/>
      <w:lvlJc w:val="left"/>
      <w:pPr>
        <w:ind w:left="4987" w:hanging="361"/>
      </w:pPr>
      <w:rPr>
        <w:rFonts w:hint="default"/>
        <w:lang w:val="ru-RU" w:eastAsia="en-US" w:bidi="ar-SA"/>
      </w:rPr>
    </w:lvl>
    <w:lvl w:ilvl="8" w:tplc="95A6A176">
      <w:numFmt w:val="bullet"/>
      <w:lvlText w:val="•"/>
      <w:lvlJc w:val="left"/>
      <w:pPr>
        <w:ind w:left="5622" w:hanging="361"/>
      </w:pPr>
      <w:rPr>
        <w:rFonts w:hint="default"/>
        <w:lang w:val="ru-RU" w:eastAsia="en-US" w:bidi="ar-SA"/>
      </w:rPr>
    </w:lvl>
  </w:abstractNum>
  <w:abstractNum w:abstractNumId="53">
    <w:nsid w:val="5129548E"/>
    <w:multiLevelType w:val="hybridMultilevel"/>
    <w:tmpl w:val="31E0EB54"/>
    <w:lvl w:ilvl="0" w:tplc="92C07D74">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54B56E3"/>
    <w:multiLevelType w:val="hybridMultilevel"/>
    <w:tmpl w:val="092E7800"/>
    <w:lvl w:ilvl="0" w:tplc="16066244">
      <w:start w:val="1"/>
      <w:numFmt w:val="decimal"/>
      <w:lvlText w:val="%1."/>
      <w:lvlJc w:val="left"/>
      <w:pPr>
        <w:ind w:left="841" w:hanging="347"/>
      </w:pPr>
      <w:rPr>
        <w:rFonts w:ascii="Times New Roman" w:eastAsia="Times New Roman" w:hAnsi="Times New Roman" w:cs="Times New Roman" w:hint="default"/>
        <w:b w:val="0"/>
        <w:bCs w:val="0"/>
        <w:i w:val="0"/>
        <w:iCs w:val="0"/>
        <w:w w:val="89"/>
        <w:sz w:val="25"/>
        <w:szCs w:val="25"/>
        <w:lang w:val="ru-RU" w:eastAsia="en-US" w:bidi="ar-SA"/>
      </w:rPr>
    </w:lvl>
    <w:lvl w:ilvl="1" w:tplc="5F36FA64">
      <w:numFmt w:val="bullet"/>
      <w:lvlText w:val="•"/>
      <w:lvlJc w:val="left"/>
      <w:pPr>
        <w:ind w:left="1672" w:hanging="347"/>
      </w:pPr>
      <w:rPr>
        <w:rFonts w:hint="default"/>
        <w:lang w:val="ru-RU" w:eastAsia="en-US" w:bidi="ar-SA"/>
      </w:rPr>
    </w:lvl>
    <w:lvl w:ilvl="2" w:tplc="642A2BAE">
      <w:numFmt w:val="bullet"/>
      <w:lvlText w:val="•"/>
      <w:lvlJc w:val="left"/>
      <w:pPr>
        <w:ind w:left="2505" w:hanging="347"/>
      </w:pPr>
      <w:rPr>
        <w:rFonts w:hint="default"/>
        <w:lang w:val="ru-RU" w:eastAsia="en-US" w:bidi="ar-SA"/>
      </w:rPr>
    </w:lvl>
    <w:lvl w:ilvl="3" w:tplc="14660446">
      <w:numFmt w:val="bullet"/>
      <w:lvlText w:val="•"/>
      <w:lvlJc w:val="left"/>
      <w:pPr>
        <w:ind w:left="3338" w:hanging="347"/>
      </w:pPr>
      <w:rPr>
        <w:rFonts w:hint="default"/>
        <w:lang w:val="ru-RU" w:eastAsia="en-US" w:bidi="ar-SA"/>
      </w:rPr>
    </w:lvl>
    <w:lvl w:ilvl="4" w:tplc="5FA480D0">
      <w:numFmt w:val="bullet"/>
      <w:lvlText w:val="•"/>
      <w:lvlJc w:val="left"/>
      <w:pPr>
        <w:ind w:left="4171" w:hanging="347"/>
      </w:pPr>
      <w:rPr>
        <w:rFonts w:hint="default"/>
        <w:lang w:val="ru-RU" w:eastAsia="en-US" w:bidi="ar-SA"/>
      </w:rPr>
    </w:lvl>
    <w:lvl w:ilvl="5" w:tplc="522E2664">
      <w:numFmt w:val="bullet"/>
      <w:lvlText w:val="•"/>
      <w:lvlJc w:val="left"/>
      <w:pPr>
        <w:ind w:left="5004" w:hanging="347"/>
      </w:pPr>
      <w:rPr>
        <w:rFonts w:hint="default"/>
        <w:lang w:val="ru-RU" w:eastAsia="en-US" w:bidi="ar-SA"/>
      </w:rPr>
    </w:lvl>
    <w:lvl w:ilvl="6" w:tplc="41E0787E">
      <w:numFmt w:val="bullet"/>
      <w:lvlText w:val="•"/>
      <w:lvlJc w:val="left"/>
      <w:pPr>
        <w:ind w:left="5836" w:hanging="347"/>
      </w:pPr>
      <w:rPr>
        <w:rFonts w:hint="default"/>
        <w:lang w:val="ru-RU" w:eastAsia="en-US" w:bidi="ar-SA"/>
      </w:rPr>
    </w:lvl>
    <w:lvl w:ilvl="7" w:tplc="E9643306">
      <w:numFmt w:val="bullet"/>
      <w:lvlText w:val="•"/>
      <w:lvlJc w:val="left"/>
      <w:pPr>
        <w:ind w:left="6669" w:hanging="347"/>
      </w:pPr>
      <w:rPr>
        <w:rFonts w:hint="default"/>
        <w:lang w:val="ru-RU" w:eastAsia="en-US" w:bidi="ar-SA"/>
      </w:rPr>
    </w:lvl>
    <w:lvl w:ilvl="8" w:tplc="DEB8D524">
      <w:numFmt w:val="bullet"/>
      <w:lvlText w:val="•"/>
      <w:lvlJc w:val="left"/>
      <w:pPr>
        <w:ind w:left="7502" w:hanging="347"/>
      </w:pPr>
      <w:rPr>
        <w:rFonts w:hint="default"/>
        <w:lang w:val="ru-RU" w:eastAsia="en-US" w:bidi="ar-SA"/>
      </w:rPr>
    </w:lvl>
  </w:abstractNum>
  <w:abstractNum w:abstractNumId="55">
    <w:nsid w:val="557A7FBA"/>
    <w:multiLevelType w:val="hybridMultilevel"/>
    <w:tmpl w:val="8DC0822C"/>
    <w:lvl w:ilvl="0" w:tplc="55B6B894">
      <w:start w:val="1"/>
      <w:numFmt w:val="decimal"/>
      <w:lvlText w:val="%1."/>
      <w:lvlJc w:val="left"/>
      <w:pPr>
        <w:ind w:left="821" w:hanging="347"/>
      </w:pPr>
      <w:rPr>
        <w:rFonts w:ascii="Times New Roman" w:eastAsia="Times New Roman" w:hAnsi="Times New Roman" w:cs="Times New Roman" w:hint="default"/>
        <w:b w:val="0"/>
        <w:bCs w:val="0"/>
        <w:i w:val="0"/>
        <w:iCs w:val="0"/>
        <w:w w:val="89"/>
        <w:sz w:val="25"/>
        <w:szCs w:val="25"/>
        <w:lang w:val="ru-RU" w:eastAsia="en-US" w:bidi="ar-SA"/>
      </w:rPr>
    </w:lvl>
    <w:lvl w:ilvl="1" w:tplc="9766A7FC">
      <w:numFmt w:val="bullet"/>
      <w:lvlText w:val="•"/>
      <w:lvlJc w:val="left"/>
      <w:pPr>
        <w:ind w:left="1654" w:hanging="347"/>
      </w:pPr>
      <w:rPr>
        <w:rFonts w:hint="default"/>
        <w:lang w:val="ru-RU" w:eastAsia="en-US" w:bidi="ar-SA"/>
      </w:rPr>
    </w:lvl>
    <w:lvl w:ilvl="2" w:tplc="EF82FC44">
      <w:numFmt w:val="bullet"/>
      <w:lvlText w:val="•"/>
      <w:lvlJc w:val="left"/>
      <w:pPr>
        <w:ind w:left="2489" w:hanging="347"/>
      </w:pPr>
      <w:rPr>
        <w:rFonts w:hint="default"/>
        <w:lang w:val="ru-RU" w:eastAsia="en-US" w:bidi="ar-SA"/>
      </w:rPr>
    </w:lvl>
    <w:lvl w:ilvl="3" w:tplc="438E2680">
      <w:numFmt w:val="bullet"/>
      <w:lvlText w:val="•"/>
      <w:lvlJc w:val="left"/>
      <w:pPr>
        <w:ind w:left="3324" w:hanging="347"/>
      </w:pPr>
      <w:rPr>
        <w:rFonts w:hint="default"/>
        <w:lang w:val="ru-RU" w:eastAsia="en-US" w:bidi="ar-SA"/>
      </w:rPr>
    </w:lvl>
    <w:lvl w:ilvl="4" w:tplc="89AE4A3A">
      <w:numFmt w:val="bullet"/>
      <w:lvlText w:val="•"/>
      <w:lvlJc w:val="left"/>
      <w:pPr>
        <w:ind w:left="4159" w:hanging="347"/>
      </w:pPr>
      <w:rPr>
        <w:rFonts w:hint="default"/>
        <w:lang w:val="ru-RU" w:eastAsia="en-US" w:bidi="ar-SA"/>
      </w:rPr>
    </w:lvl>
    <w:lvl w:ilvl="5" w:tplc="FE940A04">
      <w:numFmt w:val="bullet"/>
      <w:lvlText w:val="•"/>
      <w:lvlJc w:val="left"/>
      <w:pPr>
        <w:ind w:left="4994" w:hanging="347"/>
      </w:pPr>
      <w:rPr>
        <w:rFonts w:hint="default"/>
        <w:lang w:val="ru-RU" w:eastAsia="en-US" w:bidi="ar-SA"/>
      </w:rPr>
    </w:lvl>
    <w:lvl w:ilvl="6" w:tplc="A50650DC">
      <w:numFmt w:val="bullet"/>
      <w:lvlText w:val="•"/>
      <w:lvlJc w:val="left"/>
      <w:pPr>
        <w:ind w:left="5828" w:hanging="347"/>
      </w:pPr>
      <w:rPr>
        <w:rFonts w:hint="default"/>
        <w:lang w:val="ru-RU" w:eastAsia="en-US" w:bidi="ar-SA"/>
      </w:rPr>
    </w:lvl>
    <w:lvl w:ilvl="7" w:tplc="899E1608">
      <w:numFmt w:val="bullet"/>
      <w:lvlText w:val="•"/>
      <w:lvlJc w:val="left"/>
      <w:pPr>
        <w:ind w:left="6663" w:hanging="347"/>
      </w:pPr>
      <w:rPr>
        <w:rFonts w:hint="default"/>
        <w:lang w:val="ru-RU" w:eastAsia="en-US" w:bidi="ar-SA"/>
      </w:rPr>
    </w:lvl>
    <w:lvl w:ilvl="8" w:tplc="AD725A22">
      <w:numFmt w:val="bullet"/>
      <w:lvlText w:val="•"/>
      <w:lvlJc w:val="left"/>
      <w:pPr>
        <w:ind w:left="7498" w:hanging="347"/>
      </w:pPr>
      <w:rPr>
        <w:rFonts w:hint="default"/>
        <w:lang w:val="ru-RU" w:eastAsia="en-US" w:bidi="ar-SA"/>
      </w:rPr>
    </w:lvl>
  </w:abstractNum>
  <w:abstractNum w:abstractNumId="56">
    <w:nsid w:val="57105946"/>
    <w:multiLevelType w:val="hybridMultilevel"/>
    <w:tmpl w:val="35A432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C55F7B"/>
    <w:multiLevelType w:val="hybridMultilevel"/>
    <w:tmpl w:val="643E3506"/>
    <w:lvl w:ilvl="0" w:tplc="3D32FD3C">
      <w:numFmt w:val="bullet"/>
      <w:lvlText w:val=""/>
      <w:lvlJc w:val="left"/>
      <w:pPr>
        <w:ind w:left="261" w:hanging="262"/>
      </w:pPr>
      <w:rPr>
        <w:rFonts w:ascii="Symbol" w:eastAsia="Symbol" w:hAnsi="Symbol" w:cs="Symbol" w:hint="default"/>
        <w:w w:val="100"/>
        <w:sz w:val="24"/>
        <w:szCs w:val="24"/>
        <w:lang w:val="ru-RU" w:eastAsia="en-US" w:bidi="ar-SA"/>
      </w:rPr>
    </w:lvl>
    <w:lvl w:ilvl="1" w:tplc="826E57BA">
      <w:numFmt w:val="bullet"/>
      <w:lvlText w:val="—"/>
      <w:lvlJc w:val="left"/>
      <w:pPr>
        <w:ind w:left="261" w:hanging="708"/>
      </w:pPr>
      <w:rPr>
        <w:rFonts w:ascii="Trebuchet MS" w:eastAsia="Trebuchet MS" w:hAnsi="Trebuchet MS" w:cs="Trebuchet MS" w:hint="default"/>
        <w:w w:val="86"/>
        <w:sz w:val="28"/>
        <w:szCs w:val="28"/>
        <w:lang w:val="ru-RU" w:eastAsia="en-US" w:bidi="ar-SA"/>
      </w:rPr>
    </w:lvl>
    <w:lvl w:ilvl="2" w:tplc="0512C4FA">
      <w:numFmt w:val="bullet"/>
      <w:lvlText w:val="•"/>
      <w:lvlJc w:val="left"/>
      <w:pPr>
        <w:ind w:left="2168" w:hanging="708"/>
      </w:pPr>
      <w:rPr>
        <w:rFonts w:hint="default"/>
        <w:lang w:val="ru-RU" w:eastAsia="en-US" w:bidi="ar-SA"/>
      </w:rPr>
    </w:lvl>
    <w:lvl w:ilvl="3" w:tplc="284C5868">
      <w:numFmt w:val="bullet"/>
      <w:lvlText w:val="•"/>
      <w:lvlJc w:val="left"/>
      <w:pPr>
        <w:ind w:left="3122" w:hanging="708"/>
      </w:pPr>
      <w:rPr>
        <w:rFonts w:hint="default"/>
        <w:lang w:val="ru-RU" w:eastAsia="en-US" w:bidi="ar-SA"/>
      </w:rPr>
    </w:lvl>
    <w:lvl w:ilvl="4" w:tplc="12D4B67E">
      <w:numFmt w:val="bullet"/>
      <w:lvlText w:val="•"/>
      <w:lvlJc w:val="left"/>
      <w:pPr>
        <w:ind w:left="4076" w:hanging="708"/>
      </w:pPr>
      <w:rPr>
        <w:rFonts w:hint="default"/>
        <w:lang w:val="ru-RU" w:eastAsia="en-US" w:bidi="ar-SA"/>
      </w:rPr>
    </w:lvl>
    <w:lvl w:ilvl="5" w:tplc="A4AE3026">
      <w:numFmt w:val="bullet"/>
      <w:lvlText w:val="•"/>
      <w:lvlJc w:val="left"/>
      <w:pPr>
        <w:ind w:left="5030" w:hanging="708"/>
      </w:pPr>
      <w:rPr>
        <w:rFonts w:hint="default"/>
        <w:lang w:val="ru-RU" w:eastAsia="en-US" w:bidi="ar-SA"/>
      </w:rPr>
    </w:lvl>
    <w:lvl w:ilvl="6" w:tplc="97CAC584">
      <w:numFmt w:val="bullet"/>
      <w:lvlText w:val="•"/>
      <w:lvlJc w:val="left"/>
      <w:pPr>
        <w:ind w:left="5984" w:hanging="708"/>
      </w:pPr>
      <w:rPr>
        <w:rFonts w:hint="default"/>
        <w:lang w:val="ru-RU" w:eastAsia="en-US" w:bidi="ar-SA"/>
      </w:rPr>
    </w:lvl>
    <w:lvl w:ilvl="7" w:tplc="F0F8F50C">
      <w:numFmt w:val="bullet"/>
      <w:lvlText w:val="•"/>
      <w:lvlJc w:val="left"/>
      <w:pPr>
        <w:ind w:left="6938" w:hanging="708"/>
      </w:pPr>
      <w:rPr>
        <w:rFonts w:hint="default"/>
        <w:lang w:val="ru-RU" w:eastAsia="en-US" w:bidi="ar-SA"/>
      </w:rPr>
    </w:lvl>
    <w:lvl w:ilvl="8" w:tplc="8F10E33C">
      <w:numFmt w:val="bullet"/>
      <w:lvlText w:val="•"/>
      <w:lvlJc w:val="left"/>
      <w:pPr>
        <w:ind w:left="7892" w:hanging="708"/>
      </w:pPr>
      <w:rPr>
        <w:rFonts w:hint="default"/>
        <w:lang w:val="ru-RU" w:eastAsia="en-US" w:bidi="ar-SA"/>
      </w:rPr>
    </w:lvl>
  </w:abstractNum>
  <w:abstractNum w:abstractNumId="58">
    <w:nsid w:val="58685EF0"/>
    <w:multiLevelType w:val="hybridMultilevel"/>
    <w:tmpl w:val="E6DE5A54"/>
    <w:lvl w:ilvl="0" w:tplc="CEC04C08">
      <w:numFmt w:val="bullet"/>
      <w:lvlText w:val="—"/>
      <w:lvlJc w:val="left"/>
      <w:pPr>
        <w:ind w:left="410" w:hanging="352"/>
      </w:pPr>
      <w:rPr>
        <w:rFonts w:ascii="Times New Roman" w:eastAsia="Times New Roman" w:hAnsi="Times New Roman" w:cs="Times New Roman" w:hint="default"/>
        <w:b w:val="0"/>
        <w:bCs w:val="0"/>
        <w:i w:val="0"/>
        <w:iCs w:val="0"/>
        <w:w w:val="48"/>
        <w:sz w:val="25"/>
        <w:szCs w:val="25"/>
        <w:lang w:val="ru-RU" w:eastAsia="en-US" w:bidi="ar-SA"/>
      </w:rPr>
    </w:lvl>
    <w:lvl w:ilvl="1" w:tplc="44B653D0">
      <w:numFmt w:val="bullet"/>
      <w:lvlText w:val="•"/>
      <w:lvlJc w:val="left"/>
      <w:pPr>
        <w:ind w:left="954" w:hanging="352"/>
      </w:pPr>
      <w:rPr>
        <w:rFonts w:hint="default"/>
        <w:lang w:val="ru-RU" w:eastAsia="en-US" w:bidi="ar-SA"/>
      </w:rPr>
    </w:lvl>
    <w:lvl w:ilvl="2" w:tplc="EC1A538A">
      <w:numFmt w:val="bullet"/>
      <w:lvlText w:val="•"/>
      <w:lvlJc w:val="left"/>
      <w:pPr>
        <w:ind w:left="1489" w:hanging="352"/>
      </w:pPr>
      <w:rPr>
        <w:rFonts w:hint="default"/>
        <w:lang w:val="ru-RU" w:eastAsia="en-US" w:bidi="ar-SA"/>
      </w:rPr>
    </w:lvl>
    <w:lvl w:ilvl="3" w:tplc="267CB448">
      <w:numFmt w:val="bullet"/>
      <w:lvlText w:val="•"/>
      <w:lvlJc w:val="left"/>
      <w:pPr>
        <w:ind w:left="2023" w:hanging="352"/>
      </w:pPr>
      <w:rPr>
        <w:rFonts w:hint="default"/>
        <w:lang w:val="ru-RU" w:eastAsia="en-US" w:bidi="ar-SA"/>
      </w:rPr>
    </w:lvl>
    <w:lvl w:ilvl="4" w:tplc="C2ACD51C">
      <w:numFmt w:val="bullet"/>
      <w:lvlText w:val="•"/>
      <w:lvlJc w:val="left"/>
      <w:pPr>
        <w:ind w:left="2558" w:hanging="352"/>
      </w:pPr>
      <w:rPr>
        <w:rFonts w:hint="default"/>
        <w:lang w:val="ru-RU" w:eastAsia="en-US" w:bidi="ar-SA"/>
      </w:rPr>
    </w:lvl>
    <w:lvl w:ilvl="5" w:tplc="1C5C6900">
      <w:numFmt w:val="bullet"/>
      <w:lvlText w:val="•"/>
      <w:lvlJc w:val="left"/>
      <w:pPr>
        <w:ind w:left="3092" w:hanging="352"/>
      </w:pPr>
      <w:rPr>
        <w:rFonts w:hint="default"/>
        <w:lang w:val="ru-RU" w:eastAsia="en-US" w:bidi="ar-SA"/>
      </w:rPr>
    </w:lvl>
    <w:lvl w:ilvl="6" w:tplc="BC800BDE">
      <w:numFmt w:val="bullet"/>
      <w:lvlText w:val="•"/>
      <w:lvlJc w:val="left"/>
      <w:pPr>
        <w:ind w:left="3627" w:hanging="352"/>
      </w:pPr>
      <w:rPr>
        <w:rFonts w:hint="default"/>
        <w:lang w:val="ru-RU" w:eastAsia="en-US" w:bidi="ar-SA"/>
      </w:rPr>
    </w:lvl>
    <w:lvl w:ilvl="7" w:tplc="92C406B4">
      <w:numFmt w:val="bullet"/>
      <w:lvlText w:val="•"/>
      <w:lvlJc w:val="left"/>
      <w:pPr>
        <w:ind w:left="4161" w:hanging="352"/>
      </w:pPr>
      <w:rPr>
        <w:rFonts w:hint="default"/>
        <w:lang w:val="ru-RU" w:eastAsia="en-US" w:bidi="ar-SA"/>
      </w:rPr>
    </w:lvl>
    <w:lvl w:ilvl="8" w:tplc="68FC0918">
      <w:numFmt w:val="bullet"/>
      <w:lvlText w:val="•"/>
      <w:lvlJc w:val="left"/>
      <w:pPr>
        <w:ind w:left="4696" w:hanging="352"/>
      </w:pPr>
      <w:rPr>
        <w:rFonts w:hint="default"/>
        <w:lang w:val="ru-RU" w:eastAsia="en-US" w:bidi="ar-SA"/>
      </w:rPr>
    </w:lvl>
  </w:abstractNum>
  <w:abstractNum w:abstractNumId="59">
    <w:nsid w:val="5C3E097A"/>
    <w:multiLevelType w:val="hybridMultilevel"/>
    <w:tmpl w:val="62E2F03A"/>
    <w:lvl w:ilvl="0" w:tplc="A65A5786">
      <w:start w:val="1"/>
      <w:numFmt w:val="decimal"/>
      <w:lvlText w:val="%1."/>
      <w:lvlJc w:val="left"/>
      <w:pPr>
        <w:ind w:left="126" w:hanging="246"/>
      </w:pPr>
      <w:rPr>
        <w:rFonts w:ascii="Times New Roman" w:eastAsia="Times New Roman" w:hAnsi="Times New Roman" w:cs="Times New Roman" w:hint="default"/>
        <w:b w:val="0"/>
        <w:bCs w:val="0"/>
        <w:i w:val="0"/>
        <w:iCs w:val="0"/>
        <w:w w:val="89"/>
        <w:sz w:val="25"/>
        <w:szCs w:val="25"/>
        <w:lang w:val="ru-RU" w:eastAsia="en-US" w:bidi="ar-SA"/>
      </w:rPr>
    </w:lvl>
    <w:lvl w:ilvl="1" w:tplc="13809CF2">
      <w:numFmt w:val="bullet"/>
      <w:lvlText w:val="•"/>
      <w:lvlJc w:val="left"/>
      <w:pPr>
        <w:ind w:left="1046" w:hanging="246"/>
      </w:pPr>
      <w:rPr>
        <w:rFonts w:hint="default"/>
        <w:lang w:val="ru-RU" w:eastAsia="en-US" w:bidi="ar-SA"/>
      </w:rPr>
    </w:lvl>
    <w:lvl w:ilvl="2" w:tplc="569AD16E">
      <w:numFmt w:val="bullet"/>
      <w:lvlText w:val="•"/>
      <w:lvlJc w:val="left"/>
      <w:pPr>
        <w:ind w:left="1973" w:hanging="246"/>
      </w:pPr>
      <w:rPr>
        <w:rFonts w:hint="default"/>
        <w:lang w:val="ru-RU" w:eastAsia="en-US" w:bidi="ar-SA"/>
      </w:rPr>
    </w:lvl>
    <w:lvl w:ilvl="3" w:tplc="F5241AF2">
      <w:numFmt w:val="bullet"/>
      <w:lvlText w:val="•"/>
      <w:lvlJc w:val="left"/>
      <w:pPr>
        <w:ind w:left="2900" w:hanging="246"/>
      </w:pPr>
      <w:rPr>
        <w:rFonts w:hint="default"/>
        <w:lang w:val="ru-RU" w:eastAsia="en-US" w:bidi="ar-SA"/>
      </w:rPr>
    </w:lvl>
    <w:lvl w:ilvl="4" w:tplc="1B90C31C">
      <w:numFmt w:val="bullet"/>
      <w:lvlText w:val="•"/>
      <w:lvlJc w:val="left"/>
      <w:pPr>
        <w:ind w:left="3827" w:hanging="246"/>
      </w:pPr>
      <w:rPr>
        <w:rFonts w:hint="default"/>
        <w:lang w:val="ru-RU" w:eastAsia="en-US" w:bidi="ar-SA"/>
      </w:rPr>
    </w:lvl>
    <w:lvl w:ilvl="5" w:tplc="7A2428C0">
      <w:numFmt w:val="bullet"/>
      <w:lvlText w:val="•"/>
      <w:lvlJc w:val="left"/>
      <w:pPr>
        <w:ind w:left="4754" w:hanging="246"/>
      </w:pPr>
      <w:rPr>
        <w:rFonts w:hint="default"/>
        <w:lang w:val="ru-RU" w:eastAsia="en-US" w:bidi="ar-SA"/>
      </w:rPr>
    </w:lvl>
    <w:lvl w:ilvl="6" w:tplc="DBEA5F9E">
      <w:numFmt w:val="bullet"/>
      <w:lvlText w:val="•"/>
      <w:lvlJc w:val="left"/>
      <w:pPr>
        <w:ind w:left="5681" w:hanging="246"/>
      </w:pPr>
      <w:rPr>
        <w:rFonts w:hint="default"/>
        <w:lang w:val="ru-RU" w:eastAsia="en-US" w:bidi="ar-SA"/>
      </w:rPr>
    </w:lvl>
    <w:lvl w:ilvl="7" w:tplc="BAE8E076">
      <w:numFmt w:val="bullet"/>
      <w:lvlText w:val="•"/>
      <w:lvlJc w:val="left"/>
      <w:pPr>
        <w:ind w:left="6608" w:hanging="246"/>
      </w:pPr>
      <w:rPr>
        <w:rFonts w:hint="default"/>
        <w:lang w:val="ru-RU" w:eastAsia="en-US" w:bidi="ar-SA"/>
      </w:rPr>
    </w:lvl>
    <w:lvl w:ilvl="8" w:tplc="BD4205D8">
      <w:numFmt w:val="bullet"/>
      <w:lvlText w:val="•"/>
      <w:lvlJc w:val="left"/>
      <w:pPr>
        <w:ind w:left="7535" w:hanging="246"/>
      </w:pPr>
      <w:rPr>
        <w:rFonts w:hint="default"/>
        <w:lang w:val="ru-RU" w:eastAsia="en-US" w:bidi="ar-SA"/>
      </w:rPr>
    </w:lvl>
  </w:abstractNum>
  <w:abstractNum w:abstractNumId="60">
    <w:nsid w:val="5DCA62D5"/>
    <w:multiLevelType w:val="hybridMultilevel"/>
    <w:tmpl w:val="C7303440"/>
    <w:lvl w:ilvl="0" w:tplc="F8CC744C">
      <w:start w:val="1"/>
      <w:numFmt w:val="decimal"/>
      <w:lvlText w:val="%1."/>
      <w:lvlJc w:val="left"/>
      <w:pPr>
        <w:ind w:left="832" w:hanging="294"/>
      </w:pPr>
      <w:rPr>
        <w:rFonts w:ascii="Times New Roman" w:eastAsia="Times New Roman" w:hAnsi="Times New Roman" w:cs="Times New Roman" w:hint="default"/>
        <w:b w:val="0"/>
        <w:bCs w:val="0"/>
        <w:i w:val="0"/>
        <w:iCs w:val="0"/>
        <w:w w:val="92"/>
        <w:sz w:val="25"/>
        <w:szCs w:val="25"/>
        <w:lang w:val="ru-RU" w:eastAsia="en-US" w:bidi="ar-SA"/>
      </w:rPr>
    </w:lvl>
    <w:lvl w:ilvl="1" w:tplc="FB6AAFD4">
      <w:numFmt w:val="bullet"/>
      <w:lvlText w:val="•"/>
      <w:lvlJc w:val="left"/>
      <w:pPr>
        <w:ind w:left="1445" w:hanging="294"/>
      </w:pPr>
      <w:rPr>
        <w:rFonts w:hint="default"/>
        <w:lang w:val="ru-RU" w:eastAsia="en-US" w:bidi="ar-SA"/>
      </w:rPr>
    </w:lvl>
    <w:lvl w:ilvl="2" w:tplc="CFE2B8D8">
      <w:numFmt w:val="bullet"/>
      <w:lvlText w:val="•"/>
      <w:lvlJc w:val="left"/>
      <w:pPr>
        <w:ind w:left="2050" w:hanging="294"/>
      </w:pPr>
      <w:rPr>
        <w:rFonts w:hint="default"/>
        <w:lang w:val="ru-RU" w:eastAsia="en-US" w:bidi="ar-SA"/>
      </w:rPr>
    </w:lvl>
    <w:lvl w:ilvl="3" w:tplc="E97244F6">
      <w:numFmt w:val="bullet"/>
      <w:lvlText w:val="•"/>
      <w:lvlJc w:val="left"/>
      <w:pPr>
        <w:ind w:left="2655" w:hanging="294"/>
      </w:pPr>
      <w:rPr>
        <w:rFonts w:hint="default"/>
        <w:lang w:val="ru-RU" w:eastAsia="en-US" w:bidi="ar-SA"/>
      </w:rPr>
    </w:lvl>
    <w:lvl w:ilvl="4" w:tplc="20000CCA">
      <w:numFmt w:val="bullet"/>
      <w:lvlText w:val="•"/>
      <w:lvlJc w:val="left"/>
      <w:pPr>
        <w:ind w:left="3261" w:hanging="294"/>
      </w:pPr>
      <w:rPr>
        <w:rFonts w:hint="default"/>
        <w:lang w:val="ru-RU" w:eastAsia="en-US" w:bidi="ar-SA"/>
      </w:rPr>
    </w:lvl>
    <w:lvl w:ilvl="5" w:tplc="1CD09DDA">
      <w:numFmt w:val="bullet"/>
      <w:lvlText w:val="•"/>
      <w:lvlJc w:val="left"/>
      <w:pPr>
        <w:ind w:left="3866" w:hanging="294"/>
      </w:pPr>
      <w:rPr>
        <w:rFonts w:hint="default"/>
        <w:lang w:val="ru-RU" w:eastAsia="en-US" w:bidi="ar-SA"/>
      </w:rPr>
    </w:lvl>
    <w:lvl w:ilvl="6" w:tplc="38429644">
      <w:numFmt w:val="bullet"/>
      <w:lvlText w:val="•"/>
      <w:lvlJc w:val="left"/>
      <w:pPr>
        <w:ind w:left="4471" w:hanging="294"/>
      </w:pPr>
      <w:rPr>
        <w:rFonts w:hint="default"/>
        <w:lang w:val="ru-RU" w:eastAsia="en-US" w:bidi="ar-SA"/>
      </w:rPr>
    </w:lvl>
    <w:lvl w:ilvl="7" w:tplc="388A65F4">
      <w:numFmt w:val="bullet"/>
      <w:lvlText w:val="•"/>
      <w:lvlJc w:val="left"/>
      <w:pPr>
        <w:ind w:left="5077" w:hanging="294"/>
      </w:pPr>
      <w:rPr>
        <w:rFonts w:hint="default"/>
        <w:lang w:val="ru-RU" w:eastAsia="en-US" w:bidi="ar-SA"/>
      </w:rPr>
    </w:lvl>
    <w:lvl w:ilvl="8" w:tplc="D44CF162">
      <w:numFmt w:val="bullet"/>
      <w:lvlText w:val="•"/>
      <w:lvlJc w:val="left"/>
      <w:pPr>
        <w:ind w:left="5682" w:hanging="294"/>
      </w:pPr>
      <w:rPr>
        <w:rFonts w:hint="default"/>
        <w:lang w:val="ru-RU" w:eastAsia="en-US" w:bidi="ar-SA"/>
      </w:rPr>
    </w:lvl>
  </w:abstractNum>
  <w:abstractNum w:abstractNumId="61">
    <w:nsid w:val="5FA80867"/>
    <w:multiLevelType w:val="hybridMultilevel"/>
    <w:tmpl w:val="35402B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5E308F3"/>
    <w:multiLevelType w:val="hybridMultilevel"/>
    <w:tmpl w:val="0E006922"/>
    <w:lvl w:ilvl="0" w:tplc="D0EEB0BA">
      <w:start w:val="1"/>
      <w:numFmt w:val="decimal"/>
      <w:lvlText w:val="%1."/>
      <w:lvlJc w:val="left"/>
      <w:pPr>
        <w:ind w:left="541" w:hanging="363"/>
      </w:pPr>
      <w:rPr>
        <w:rFonts w:ascii="Times New Roman" w:eastAsia="Times New Roman" w:hAnsi="Times New Roman" w:cs="Times New Roman" w:hint="default"/>
        <w:b w:val="0"/>
        <w:bCs w:val="0"/>
        <w:i w:val="0"/>
        <w:iCs w:val="0"/>
        <w:w w:val="92"/>
        <w:sz w:val="25"/>
        <w:szCs w:val="25"/>
        <w:lang w:val="ru-RU" w:eastAsia="en-US" w:bidi="ar-SA"/>
      </w:rPr>
    </w:lvl>
    <w:lvl w:ilvl="1" w:tplc="499AEAAC">
      <w:numFmt w:val="bullet"/>
      <w:lvlText w:val="•"/>
      <w:lvlJc w:val="left"/>
      <w:pPr>
        <w:ind w:left="1175" w:hanging="363"/>
      </w:pPr>
      <w:rPr>
        <w:rFonts w:hint="default"/>
        <w:lang w:val="ru-RU" w:eastAsia="en-US" w:bidi="ar-SA"/>
      </w:rPr>
    </w:lvl>
    <w:lvl w:ilvl="2" w:tplc="6EC01F84">
      <w:numFmt w:val="bullet"/>
      <w:lvlText w:val="•"/>
      <w:lvlJc w:val="left"/>
      <w:pPr>
        <w:ind w:left="1810" w:hanging="363"/>
      </w:pPr>
      <w:rPr>
        <w:rFonts w:hint="default"/>
        <w:lang w:val="ru-RU" w:eastAsia="en-US" w:bidi="ar-SA"/>
      </w:rPr>
    </w:lvl>
    <w:lvl w:ilvl="3" w:tplc="5204E93A">
      <w:numFmt w:val="bullet"/>
      <w:lvlText w:val="•"/>
      <w:lvlJc w:val="left"/>
      <w:pPr>
        <w:ind w:left="2445" w:hanging="363"/>
      </w:pPr>
      <w:rPr>
        <w:rFonts w:hint="default"/>
        <w:lang w:val="ru-RU" w:eastAsia="en-US" w:bidi="ar-SA"/>
      </w:rPr>
    </w:lvl>
    <w:lvl w:ilvl="4" w:tplc="03D42310">
      <w:numFmt w:val="bullet"/>
      <w:lvlText w:val="•"/>
      <w:lvlJc w:val="left"/>
      <w:pPr>
        <w:ind w:left="3081" w:hanging="363"/>
      </w:pPr>
      <w:rPr>
        <w:rFonts w:hint="default"/>
        <w:lang w:val="ru-RU" w:eastAsia="en-US" w:bidi="ar-SA"/>
      </w:rPr>
    </w:lvl>
    <w:lvl w:ilvl="5" w:tplc="7A44E284">
      <w:numFmt w:val="bullet"/>
      <w:lvlText w:val="•"/>
      <w:lvlJc w:val="left"/>
      <w:pPr>
        <w:ind w:left="3716" w:hanging="363"/>
      </w:pPr>
      <w:rPr>
        <w:rFonts w:hint="default"/>
        <w:lang w:val="ru-RU" w:eastAsia="en-US" w:bidi="ar-SA"/>
      </w:rPr>
    </w:lvl>
    <w:lvl w:ilvl="6" w:tplc="68AE3E34">
      <w:numFmt w:val="bullet"/>
      <w:lvlText w:val="•"/>
      <w:lvlJc w:val="left"/>
      <w:pPr>
        <w:ind w:left="4351" w:hanging="363"/>
      </w:pPr>
      <w:rPr>
        <w:rFonts w:hint="default"/>
        <w:lang w:val="ru-RU" w:eastAsia="en-US" w:bidi="ar-SA"/>
      </w:rPr>
    </w:lvl>
    <w:lvl w:ilvl="7" w:tplc="A06E1C98">
      <w:numFmt w:val="bullet"/>
      <w:lvlText w:val="•"/>
      <w:lvlJc w:val="left"/>
      <w:pPr>
        <w:ind w:left="4987" w:hanging="363"/>
      </w:pPr>
      <w:rPr>
        <w:rFonts w:hint="default"/>
        <w:lang w:val="ru-RU" w:eastAsia="en-US" w:bidi="ar-SA"/>
      </w:rPr>
    </w:lvl>
    <w:lvl w:ilvl="8" w:tplc="3A3C6B42">
      <w:numFmt w:val="bullet"/>
      <w:lvlText w:val="•"/>
      <w:lvlJc w:val="left"/>
      <w:pPr>
        <w:ind w:left="5622" w:hanging="363"/>
      </w:pPr>
      <w:rPr>
        <w:rFonts w:hint="default"/>
        <w:lang w:val="ru-RU" w:eastAsia="en-US" w:bidi="ar-SA"/>
      </w:rPr>
    </w:lvl>
  </w:abstractNum>
  <w:abstractNum w:abstractNumId="63">
    <w:nsid w:val="66121266"/>
    <w:multiLevelType w:val="hybridMultilevel"/>
    <w:tmpl w:val="D3D07260"/>
    <w:lvl w:ilvl="0" w:tplc="3C169206">
      <w:start w:val="1"/>
      <w:numFmt w:val="decimal"/>
      <w:lvlText w:val="%1."/>
      <w:lvlJc w:val="left"/>
      <w:pPr>
        <w:ind w:left="898" w:hanging="294"/>
      </w:pPr>
      <w:rPr>
        <w:rFonts w:ascii="Times New Roman" w:eastAsia="Times New Roman" w:hAnsi="Times New Roman" w:cs="Times New Roman"/>
        <w:b w:val="0"/>
        <w:bCs w:val="0"/>
        <w:i w:val="0"/>
        <w:iCs w:val="0"/>
        <w:w w:val="92"/>
        <w:sz w:val="25"/>
        <w:szCs w:val="25"/>
        <w:lang w:val="ru-RU" w:eastAsia="en-US" w:bidi="ar-SA"/>
      </w:rPr>
    </w:lvl>
    <w:lvl w:ilvl="1" w:tplc="677682EE">
      <w:numFmt w:val="bullet"/>
      <w:lvlText w:val="•"/>
      <w:lvlJc w:val="left"/>
      <w:pPr>
        <w:ind w:left="1499" w:hanging="294"/>
      </w:pPr>
      <w:rPr>
        <w:rFonts w:hint="default"/>
        <w:lang w:val="ru-RU" w:eastAsia="en-US" w:bidi="ar-SA"/>
      </w:rPr>
    </w:lvl>
    <w:lvl w:ilvl="2" w:tplc="5CC6842E">
      <w:numFmt w:val="bullet"/>
      <w:lvlText w:val="•"/>
      <w:lvlJc w:val="left"/>
      <w:pPr>
        <w:ind w:left="2098" w:hanging="294"/>
      </w:pPr>
      <w:rPr>
        <w:rFonts w:hint="default"/>
        <w:lang w:val="ru-RU" w:eastAsia="en-US" w:bidi="ar-SA"/>
      </w:rPr>
    </w:lvl>
    <w:lvl w:ilvl="3" w:tplc="7EC4B8F4">
      <w:numFmt w:val="bullet"/>
      <w:lvlText w:val="•"/>
      <w:lvlJc w:val="left"/>
      <w:pPr>
        <w:ind w:left="2697" w:hanging="294"/>
      </w:pPr>
      <w:rPr>
        <w:rFonts w:hint="default"/>
        <w:lang w:val="ru-RU" w:eastAsia="en-US" w:bidi="ar-SA"/>
      </w:rPr>
    </w:lvl>
    <w:lvl w:ilvl="4" w:tplc="1AE2D7DA">
      <w:numFmt w:val="bullet"/>
      <w:lvlText w:val="•"/>
      <w:lvlJc w:val="left"/>
      <w:pPr>
        <w:ind w:left="3297" w:hanging="294"/>
      </w:pPr>
      <w:rPr>
        <w:rFonts w:hint="default"/>
        <w:lang w:val="ru-RU" w:eastAsia="en-US" w:bidi="ar-SA"/>
      </w:rPr>
    </w:lvl>
    <w:lvl w:ilvl="5" w:tplc="4F920C4E">
      <w:numFmt w:val="bullet"/>
      <w:lvlText w:val="•"/>
      <w:lvlJc w:val="left"/>
      <w:pPr>
        <w:ind w:left="3896" w:hanging="294"/>
      </w:pPr>
      <w:rPr>
        <w:rFonts w:hint="default"/>
        <w:lang w:val="ru-RU" w:eastAsia="en-US" w:bidi="ar-SA"/>
      </w:rPr>
    </w:lvl>
    <w:lvl w:ilvl="6" w:tplc="84DEA1B2">
      <w:numFmt w:val="bullet"/>
      <w:lvlText w:val="•"/>
      <w:lvlJc w:val="left"/>
      <w:pPr>
        <w:ind w:left="4495" w:hanging="294"/>
      </w:pPr>
      <w:rPr>
        <w:rFonts w:hint="default"/>
        <w:lang w:val="ru-RU" w:eastAsia="en-US" w:bidi="ar-SA"/>
      </w:rPr>
    </w:lvl>
    <w:lvl w:ilvl="7" w:tplc="A8EAC252">
      <w:numFmt w:val="bullet"/>
      <w:lvlText w:val="•"/>
      <w:lvlJc w:val="left"/>
      <w:pPr>
        <w:ind w:left="5095" w:hanging="294"/>
      </w:pPr>
      <w:rPr>
        <w:rFonts w:hint="default"/>
        <w:lang w:val="ru-RU" w:eastAsia="en-US" w:bidi="ar-SA"/>
      </w:rPr>
    </w:lvl>
    <w:lvl w:ilvl="8" w:tplc="3F167C5C">
      <w:numFmt w:val="bullet"/>
      <w:lvlText w:val="•"/>
      <w:lvlJc w:val="left"/>
      <w:pPr>
        <w:ind w:left="5694" w:hanging="294"/>
      </w:pPr>
      <w:rPr>
        <w:rFonts w:hint="default"/>
        <w:lang w:val="ru-RU" w:eastAsia="en-US" w:bidi="ar-SA"/>
      </w:rPr>
    </w:lvl>
  </w:abstractNum>
  <w:abstractNum w:abstractNumId="64">
    <w:nsid w:val="66202FE6"/>
    <w:multiLevelType w:val="hybridMultilevel"/>
    <w:tmpl w:val="71227D92"/>
    <w:lvl w:ilvl="0" w:tplc="CC0223E6">
      <w:numFmt w:val="bullet"/>
      <w:lvlText w:val="-"/>
      <w:lvlJc w:val="left"/>
      <w:pPr>
        <w:ind w:left="262" w:hanging="141"/>
      </w:pPr>
      <w:rPr>
        <w:rFonts w:ascii="Times New Roman" w:eastAsia="Times New Roman" w:hAnsi="Times New Roman" w:cs="Times New Roman" w:hint="default"/>
        <w:b w:val="0"/>
        <w:bCs w:val="0"/>
        <w:i w:val="0"/>
        <w:iCs w:val="0"/>
        <w:w w:val="96"/>
        <w:sz w:val="25"/>
        <w:szCs w:val="25"/>
        <w:lang w:val="ru-RU" w:eastAsia="en-US" w:bidi="ar-SA"/>
      </w:rPr>
    </w:lvl>
    <w:lvl w:ilvl="1" w:tplc="7FCC4170">
      <w:numFmt w:val="bullet"/>
      <w:lvlText w:val="•"/>
      <w:lvlJc w:val="left"/>
      <w:pPr>
        <w:ind w:left="850" w:hanging="141"/>
      </w:pPr>
      <w:rPr>
        <w:rFonts w:hint="default"/>
        <w:lang w:val="ru-RU" w:eastAsia="en-US" w:bidi="ar-SA"/>
      </w:rPr>
    </w:lvl>
    <w:lvl w:ilvl="2" w:tplc="F71A497E">
      <w:numFmt w:val="bullet"/>
      <w:lvlText w:val="•"/>
      <w:lvlJc w:val="left"/>
      <w:pPr>
        <w:ind w:left="1440" w:hanging="141"/>
      </w:pPr>
      <w:rPr>
        <w:rFonts w:hint="default"/>
        <w:lang w:val="ru-RU" w:eastAsia="en-US" w:bidi="ar-SA"/>
      </w:rPr>
    </w:lvl>
    <w:lvl w:ilvl="3" w:tplc="E730E22A">
      <w:numFmt w:val="bullet"/>
      <w:lvlText w:val="•"/>
      <w:lvlJc w:val="left"/>
      <w:pPr>
        <w:ind w:left="2030" w:hanging="141"/>
      </w:pPr>
      <w:rPr>
        <w:rFonts w:hint="default"/>
        <w:lang w:val="ru-RU" w:eastAsia="en-US" w:bidi="ar-SA"/>
      </w:rPr>
    </w:lvl>
    <w:lvl w:ilvl="4" w:tplc="1EE226D6">
      <w:numFmt w:val="bullet"/>
      <w:lvlText w:val="•"/>
      <w:lvlJc w:val="left"/>
      <w:pPr>
        <w:ind w:left="2621" w:hanging="141"/>
      </w:pPr>
      <w:rPr>
        <w:rFonts w:hint="default"/>
        <w:lang w:val="ru-RU" w:eastAsia="en-US" w:bidi="ar-SA"/>
      </w:rPr>
    </w:lvl>
    <w:lvl w:ilvl="5" w:tplc="60DC72D4">
      <w:numFmt w:val="bullet"/>
      <w:lvlText w:val="•"/>
      <w:lvlJc w:val="left"/>
      <w:pPr>
        <w:ind w:left="3211" w:hanging="141"/>
      </w:pPr>
      <w:rPr>
        <w:rFonts w:hint="default"/>
        <w:lang w:val="ru-RU" w:eastAsia="en-US" w:bidi="ar-SA"/>
      </w:rPr>
    </w:lvl>
    <w:lvl w:ilvl="6" w:tplc="AF0023E0">
      <w:numFmt w:val="bullet"/>
      <w:lvlText w:val="•"/>
      <w:lvlJc w:val="left"/>
      <w:pPr>
        <w:ind w:left="3801" w:hanging="141"/>
      </w:pPr>
      <w:rPr>
        <w:rFonts w:hint="default"/>
        <w:lang w:val="ru-RU" w:eastAsia="en-US" w:bidi="ar-SA"/>
      </w:rPr>
    </w:lvl>
    <w:lvl w:ilvl="7" w:tplc="8E700148">
      <w:numFmt w:val="bullet"/>
      <w:lvlText w:val="•"/>
      <w:lvlJc w:val="left"/>
      <w:pPr>
        <w:ind w:left="4392" w:hanging="141"/>
      </w:pPr>
      <w:rPr>
        <w:rFonts w:hint="default"/>
        <w:lang w:val="ru-RU" w:eastAsia="en-US" w:bidi="ar-SA"/>
      </w:rPr>
    </w:lvl>
    <w:lvl w:ilvl="8" w:tplc="64127AFA">
      <w:numFmt w:val="bullet"/>
      <w:lvlText w:val="•"/>
      <w:lvlJc w:val="left"/>
      <w:pPr>
        <w:ind w:left="4982" w:hanging="141"/>
      </w:pPr>
      <w:rPr>
        <w:rFonts w:hint="default"/>
        <w:lang w:val="ru-RU" w:eastAsia="en-US" w:bidi="ar-SA"/>
      </w:rPr>
    </w:lvl>
  </w:abstractNum>
  <w:abstractNum w:abstractNumId="65">
    <w:nsid w:val="667B3BF8"/>
    <w:multiLevelType w:val="hybridMultilevel"/>
    <w:tmpl w:val="AF481464"/>
    <w:lvl w:ilvl="0" w:tplc="86CE1106">
      <w:numFmt w:val="bullet"/>
      <w:lvlText w:val="-"/>
      <w:lvlJc w:val="left"/>
      <w:pPr>
        <w:ind w:left="260" w:hanging="140"/>
      </w:pPr>
      <w:rPr>
        <w:rFonts w:ascii="Times New Roman" w:eastAsia="Times New Roman" w:hAnsi="Times New Roman" w:cs="Times New Roman" w:hint="default"/>
        <w:b w:val="0"/>
        <w:bCs w:val="0"/>
        <w:i w:val="0"/>
        <w:iCs w:val="0"/>
        <w:w w:val="96"/>
        <w:sz w:val="25"/>
        <w:szCs w:val="25"/>
        <w:lang w:val="ru-RU" w:eastAsia="en-US" w:bidi="ar-SA"/>
      </w:rPr>
    </w:lvl>
    <w:lvl w:ilvl="1" w:tplc="7318D6F2">
      <w:numFmt w:val="bullet"/>
      <w:lvlText w:val="•"/>
      <w:lvlJc w:val="left"/>
      <w:pPr>
        <w:ind w:left="850" w:hanging="140"/>
      </w:pPr>
      <w:rPr>
        <w:rFonts w:hint="default"/>
        <w:lang w:val="ru-RU" w:eastAsia="en-US" w:bidi="ar-SA"/>
      </w:rPr>
    </w:lvl>
    <w:lvl w:ilvl="2" w:tplc="BDF26C20">
      <w:numFmt w:val="bullet"/>
      <w:lvlText w:val="•"/>
      <w:lvlJc w:val="left"/>
      <w:pPr>
        <w:ind w:left="1440" w:hanging="140"/>
      </w:pPr>
      <w:rPr>
        <w:rFonts w:hint="default"/>
        <w:lang w:val="ru-RU" w:eastAsia="en-US" w:bidi="ar-SA"/>
      </w:rPr>
    </w:lvl>
    <w:lvl w:ilvl="3" w:tplc="9288E204">
      <w:numFmt w:val="bullet"/>
      <w:lvlText w:val="•"/>
      <w:lvlJc w:val="left"/>
      <w:pPr>
        <w:ind w:left="2030" w:hanging="140"/>
      </w:pPr>
      <w:rPr>
        <w:rFonts w:hint="default"/>
        <w:lang w:val="ru-RU" w:eastAsia="en-US" w:bidi="ar-SA"/>
      </w:rPr>
    </w:lvl>
    <w:lvl w:ilvl="4" w:tplc="3E84C9BA">
      <w:numFmt w:val="bullet"/>
      <w:lvlText w:val="•"/>
      <w:lvlJc w:val="left"/>
      <w:pPr>
        <w:ind w:left="2621" w:hanging="140"/>
      </w:pPr>
      <w:rPr>
        <w:rFonts w:hint="default"/>
        <w:lang w:val="ru-RU" w:eastAsia="en-US" w:bidi="ar-SA"/>
      </w:rPr>
    </w:lvl>
    <w:lvl w:ilvl="5" w:tplc="78605D5E">
      <w:numFmt w:val="bullet"/>
      <w:lvlText w:val="•"/>
      <w:lvlJc w:val="left"/>
      <w:pPr>
        <w:ind w:left="3211" w:hanging="140"/>
      </w:pPr>
      <w:rPr>
        <w:rFonts w:hint="default"/>
        <w:lang w:val="ru-RU" w:eastAsia="en-US" w:bidi="ar-SA"/>
      </w:rPr>
    </w:lvl>
    <w:lvl w:ilvl="6" w:tplc="6D9437F8">
      <w:numFmt w:val="bullet"/>
      <w:lvlText w:val="•"/>
      <w:lvlJc w:val="left"/>
      <w:pPr>
        <w:ind w:left="3801" w:hanging="140"/>
      </w:pPr>
      <w:rPr>
        <w:rFonts w:hint="default"/>
        <w:lang w:val="ru-RU" w:eastAsia="en-US" w:bidi="ar-SA"/>
      </w:rPr>
    </w:lvl>
    <w:lvl w:ilvl="7" w:tplc="AC2494C8">
      <w:numFmt w:val="bullet"/>
      <w:lvlText w:val="•"/>
      <w:lvlJc w:val="left"/>
      <w:pPr>
        <w:ind w:left="4392" w:hanging="140"/>
      </w:pPr>
      <w:rPr>
        <w:rFonts w:hint="default"/>
        <w:lang w:val="ru-RU" w:eastAsia="en-US" w:bidi="ar-SA"/>
      </w:rPr>
    </w:lvl>
    <w:lvl w:ilvl="8" w:tplc="5C3AAC6E">
      <w:numFmt w:val="bullet"/>
      <w:lvlText w:val="•"/>
      <w:lvlJc w:val="left"/>
      <w:pPr>
        <w:ind w:left="4982" w:hanging="140"/>
      </w:pPr>
      <w:rPr>
        <w:rFonts w:hint="default"/>
        <w:lang w:val="ru-RU" w:eastAsia="en-US" w:bidi="ar-SA"/>
      </w:rPr>
    </w:lvl>
  </w:abstractNum>
  <w:abstractNum w:abstractNumId="66">
    <w:nsid w:val="67102BE9"/>
    <w:multiLevelType w:val="hybridMultilevel"/>
    <w:tmpl w:val="7F8E0C94"/>
    <w:lvl w:ilvl="0" w:tplc="DB804996">
      <w:start w:val="4"/>
      <w:numFmt w:val="decimal"/>
      <w:lvlText w:val="%1."/>
      <w:lvlJc w:val="left"/>
      <w:pPr>
        <w:ind w:left="122" w:hanging="284"/>
      </w:pPr>
      <w:rPr>
        <w:rFonts w:ascii="Times New Roman" w:eastAsia="Times New Roman" w:hAnsi="Times New Roman" w:cs="Times New Roman" w:hint="default"/>
        <w:b w:val="0"/>
        <w:bCs w:val="0"/>
        <w:i w:val="0"/>
        <w:iCs w:val="0"/>
        <w:w w:val="93"/>
        <w:sz w:val="25"/>
        <w:szCs w:val="25"/>
        <w:lang w:val="ru-RU" w:eastAsia="en-US" w:bidi="ar-SA"/>
      </w:rPr>
    </w:lvl>
    <w:lvl w:ilvl="1" w:tplc="88AE1624">
      <w:numFmt w:val="bullet"/>
      <w:lvlText w:val="•"/>
      <w:lvlJc w:val="left"/>
      <w:pPr>
        <w:ind w:left="1075" w:hanging="284"/>
      </w:pPr>
      <w:rPr>
        <w:rFonts w:hint="default"/>
        <w:lang w:val="ru-RU" w:eastAsia="en-US" w:bidi="ar-SA"/>
      </w:rPr>
    </w:lvl>
    <w:lvl w:ilvl="2" w:tplc="B6AC5E00">
      <w:numFmt w:val="bullet"/>
      <w:lvlText w:val="•"/>
      <w:lvlJc w:val="left"/>
      <w:pPr>
        <w:ind w:left="2031" w:hanging="284"/>
      </w:pPr>
      <w:rPr>
        <w:rFonts w:hint="default"/>
        <w:lang w:val="ru-RU" w:eastAsia="en-US" w:bidi="ar-SA"/>
      </w:rPr>
    </w:lvl>
    <w:lvl w:ilvl="3" w:tplc="B93A7E50">
      <w:numFmt w:val="bullet"/>
      <w:lvlText w:val="•"/>
      <w:lvlJc w:val="left"/>
      <w:pPr>
        <w:ind w:left="2987" w:hanging="284"/>
      </w:pPr>
      <w:rPr>
        <w:rFonts w:hint="default"/>
        <w:lang w:val="ru-RU" w:eastAsia="en-US" w:bidi="ar-SA"/>
      </w:rPr>
    </w:lvl>
    <w:lvl w:ilvl="4" w:tplc="4904A060">
      <w:numFmt w:val="bullet"/>
      <w:lvlText w:val="•"/>
      <w:lvlJc w:val="left"/>
      <w:pPr>
        <w:ind w:left="3942" w:hanging="284"/>
      </w:pPr>
      <w:rPr>
        <w:rFonts w:hint="default"/>
        <w:lang w:val="ru-RU" w:eastAsia="en-US" w:bidi="ar-SA"/>
      </w:rPr>
    </w:lvl>
    <w:lvl w:ilvl="5" w:tplc="F334B2E2">
      <w:numFmt w:val="bullet"/>
      <w:lvlText w:val="•"/>
      <w:lvlJc w:val="left"/>
      <w:pPr>
        <w:ind w:left="4898" w:hanging="284"/>
      </w:pPr>
      <w:rPr>
        <w:rFonts w:hint="default"/>
        <w:lang w:val="ru-RU" w:eastAsia="en-US" w:bidi="ar-SA"/>
      </w:rPr>
    </w:lvl>
    <w:lvl w:ilvl="6" w:tplc="26EEED0C">
      <w:numFmt w:val="bullet"/>
      <w:lvlText w:val="•"/>
      <w:lvlJc w:val="left"/>
      <w:pPr>
        <w:ind w:left="5854" w:hanging="284"/>
      </w:pPr>
      <w:rPr>
        <w:rFonts w:hint="default"/>
        <w:lang w:val="ru-RU" w:eastAsia="en-US" w:bidi="ar-SA"/>
      </w:rPr>
    </w:lvl>
    <w:lvl w:ilvl="7" w:tplc="A0F0AB3C">
      <w:numFmt w:val="bullet"/>
      <w:lvlText w:val="•"/>
      <w:lvlJc w:val="left"/>
      <w:pPr>
        <w:ind w:left="6809" w:hanging="284"/>
      </w:pPr>
      <w:rPr>
        <w:rFonts w:hint="default"/>
        <w:lang w:val="ru-RU" w:eastAsia="en-US" w:bidi="ar-SA"/>
      </w:rPr>
    </w:lvl>
    <w:lvl w:ilvl="8" w:tplc="A8CC36C4">
      <w:numFmt w:val="bullet"/>
      <w:lvlText w:val="•"/>
      <w:lvlJc w:val="left"/>
      <w:pPr>
        <w:ind w:left="7765" w:hanging="284"/>
      </w:pPr>
      <w:rPr>
        <w:rFonts w:hint="default"/>
        <w:lang w:val="ru-RU" w:eastAsia="en-US" w:bidi="ar-SA"/>
      </w:rPr>
    </w:lvl>
  </w:abstractNum>
  <w:abstractNum w:abstractNumId="67">
    <w:nsid w:val="68AF4E76"/>
    <w:multiLevelType w:val="hybridMultilevel"/>
    <w:tmpl w:val="B776E05A"/>
    <w:lvl w:ilvl="0" w:tplc="58923670">
      <w:numFmt w:val="bullet"/>
      <w:lvlText w:val="-"/>
      <w:lvlJc w:val="left"/>
      <w:pPr>
        <w:ind w:left="257" w:hanging="136"/>
      </w:pPr>
      <w:rPr>
        <w:rFonts w:ascii="Times New Roman" w:eastAsia="Times New Roman" w:hAnsi="Times New Roman" w:cs="Times New Roman" w:hint="default"/>
        <w:b w:val="0"/>
        <w:bCs w:val="0"/>
        <w:i w:val="0"/>
        <w:iCs w:val="0"/>
        <w:w w:val="88"/>
        <w:sz w:val="25"/>
        <w:szCs w:val="25"/>
        <w:lang w:val="ru-RU" w:eastAsia="en-US" w:bidi="ar-SA"/>
      </w:rPr>
    </w:lvl>
    <w:lvl w:ilvl="1" w:tplc="AF2CA96A">
      <w:numFmt w:val="bullet"/>
      <w:lvlText w:val="•"/>
      <w:lvlJc w:val="left"/>
      <w:pPr>
        <w:ind w:left="850" w:hanging="136"/>
      </w:pPr>
      <w:rPr>
        <w:rFonts w:hint="default"/>
        <w:lang w:val="ru-RU" w:eastAsia="en-US" w:bidi="ar-SA"/>
      </w:rPr>
    </w:lvl>
    <w:lvl w:ilvl="2" w:tplc="BE5676F6">
      <w:numFmt w:val="bullet"/>
      <w:lvlText w:val="•"/>
      <w:lvlJc w:val="left"/>
      <w:pPr>
        <w:ind w:left="1440" w:hanging="136"/>
      </w:pPr>
      <w:rPr>
        <w:rFonts w:hint="default"/>
        <w:lang w:val="ru-RU" w:eastAsia="en-US" w:bidi="ar-SA"/>
      </w:rPr>
    </w:lvl>
    <w:lvl w:ilvl="3" w:tplc="2300107A">
      <w:numFmt w:val="bullet"/>
      <w:lvlText w:val="•"/>
      <w:lvlJc w:val="left"/>
      <w:pPr>
        <w:ind w:left="2030" w:hanging="136"/>
      </w:pPr>
      <w:rPr>
        <w:rFonts w:hint="default"/>
        <w:lang w:val="ru-RU" w:eastAsia="en-US" w:bidi="ar-SA"/>
      </w:rPr>
    </w:lvl>
    <w:lvl w:ilvl="4" w:tplc="7EE2244C">
      <w:numFmt w:val="bullet"/>
      <w:lvlText w:val="•"/>
      <w:lvlJc w:val="left"/>
      <w:pPr>
        <w:ind w:left="2621" w:hanging="136"/>
      </w:pPr>
      <w:rPr>
        <w:rFonts w:hint="default"/>
        <w:lang w:val="ru-RU" w:eastAsia="en-US" w:bidi="ar-SA"/>
      </w:rPr>
    </w:lvl>
    <w:lvl w:ilvl="5" w:tplc="F8486C50">
      <w:numFmt w:val="bullet"/>
      <w:lvlText w:val="•"/>
      <w:lvlJc w:val="left"/>
      <w:pPr>
        <w:ind w:left="3211" w:hanging="136"/>
      </w:pPr>
      <w:rPr>
        <w:rFonts w:hint="default"/>
        <w:lang w:val="ru-RU" w:eastAsia="en-US" w:bidi="ar-SA"/>
      </w:rPr>
    </w:lvl>
    <w:lvl w:ilvl="6" w:tplc="CCE06B5E">
      <w:numFmt w:val="bullet"/>
      <w:lvlText w:val="•"/>
      <w:lvlJc w:val="left"/>
      <w:pPr>
        <w:ind w:left="3801" w:hanging="136"/>
      </w:pPr>
      <w:rPr>
        <w:rFonts w:hint="default"/>
        <w:lang w:val="ru-RU" w:eastAsia="en-US" w:bidi="ar-SA"/>
      </w:rPr>
    </w:lvl>
    <w:lvl w:ilvl="7" w:tplc="775A528C">
      <w:numFmt w:val="bullet"/>
      <w:lvlText w:val="•"/>
      <w:lvlJc w:val="left"/>
      <w:pPr>
        <w:ind w:left="4392" w:hanging="136"/>
      </w:pPr>
      <w:rPr>
        <w:rFonts w:hint="default"/>
        <w:lang w:val="ru-RU" w:eastAsia="en-US" w:bidi="ar-SA"/>
      </w:rPr>
    </w:lvl>
    <w:lvl w:ilvl="8" w:tplc="4200661E">
      <w:numFmt w:val="bullet"/>
      <w:lvlText w:val="•"/>
      <w:lvlJc w:val="left"/>
      <w:pPr>
        <w:ind w:left="4982" w:hanging="136"/>
      </w:pPr>
      <w:rPr>
        <w:rFonts w:hint="default"/>
        <w:lang w:val="ru-RU" w:eastAsia="en-US" w:bidi="ar-SA"/>
      </w:rPr>
    </w:lvl>
  </w:abstractNum>
  <w:abstractNum w:abstractNumId="68">
    <w:nsid w:val="6CD33058"/>
    <w:multiLevelType w:val="hybridMultilevel"/>
    <w:tmpl w:val="9E4E8170"/>
    <w:lvl w:ilvl="0" w:tplc="334C500C">
      <w:numFmt w:val="bullet"/>
      <w:lvlText w:val="•"/>
      <w:lvlJc w:val="left"/>
      <w:pPr>
        <w:ind w:left="1125" w:hanging="360"/>
      </w:pPr>
      <w:rPr>
        <w:rFonts w:ascii="Times New Roman" w:eastAsia="Times New Roman" w:hAnsi="Times New Roman" w:cs="Times New Roman" w:hint="default"/>
        <w:b w:val="0"/>
        <w:bCs w:val="0"/>
        <w:i w:val="0"/>
        <w:iCs w:val="0"/>
        <w:w w:val="104"/>
        <w:sz w:val="24"/>
        <w:szCs w:val="24"/>
        <w:lang w:val="ru-RU" w:eastAsia="en-US" w:bidi="ar-SA"/>
      </w:rPr>
    </w:lvl>
    <w:lvl w:ilvl="1" w:tplc="5960415C">
      <w:numFmt w:val="bullet"/>
      <w:lvlText w:val="•"/>
      <w:lvlJc w:val="left"/>
      <w:pPr>
        <w:ind w:left="1898" w:hanging="360"/>
      </w:pPr>
      <w:rPr>
        <w:rFonts w:hint="default"/>
        <w:lang w:val="ru-RU" w:eastAsia="en-US" w:bidi="ar-SA"/>
      </w:rPr>
    </w:lvl>
    <w:lvl w:ilvl="2" w:tplc="DFD8F1BC">
      <w:numFmt w:val="bullet"/>
      <w:lvlText w:val="•"/>
      <w:lvlJc w:val="left"/>
      <w:pPr>
        <w:ind w:left="2676" w:hanging="360"/>
      </w:pPr>
      <w:rPr>
        <w:rFonts w:hint="default"/>
        <w:lang w:val="ru-RU" w:eastAsia="en-US" w:bidi="ar-SA"/>
      </w:rPr>
    </w:lvl>
    <w:lvl w:ilvl="3" w:tplc="5D528680">
      <w:numFmt w:val="bullet"/>
      <w:lvlText w:val="•"/>
      <w:lvlJc w:val="left"/>
      <w:pPr>
        <w:ind w:left="3454" w:hanging="360"/>
      </w:pPr>
      <w:rPr>
        <w:rFonts w:hint="default"/>
        <w:lang w:val="ru-RU" w:eastAsia="en-US" w:bidi="ar-SA"/>
      </w:rPr>
    </w:lvl>
    <w:lvl w:ilvl="4" w:tplc="5D40CEB2">
      <w:numFmt w:val="bullet"/>
      <w:lvlText w:val="•"/>
      <w:lvlJc w:val="left"/>
      <w:pPr>
        <w:ind w:left="4232" w:hanging="360"/>
      </w:pPr>
      <w:rPr>
        <w:rFonts w:hint="default"/>
        <w:lang w:val="ru-RU" w:eastAsia="en-US" w:bidi="ar-SA"/>
      </w:rPr>
    </w:lvl>
    <w:lvl w:ilvl="5" w:tplc="0C020DC8">
      <w:numFmt w:val="bullet"/>
      <w:lvlText w:val="•"/>
      <w:lvlJc w:val="left"/>
      <w:pPr>
        <w:ind w:left="5010" w:hanging="360"/>
      </w:pPr>
      <w:rPr>
        <w:rFonts w:hint="default"/>
        <w:lang w:val="ru-RU" w:eastAsia="en-US" w:bidi="ar-SA"/>
      </w:rPr>
    </w:lvl>
    <w:lvl w:ilvl="6" w:tplc="0A6628F6">
      <w:numFmt w:val="bullet"/>
      <w:lvlText w:val="•"/>
      <w:lvlJc w:val="left"/>
      <w:pPr>
        <w:ind w:left="5788" w:hanging="360"/>
      </w:pPr>
      <w:rPr>
        <w:rFonts w:hint="default"/>
        <w:lang w:val="ru-RU" w:eastAsia="en-US" w:bidi="ar-SA"/>
      </w:rPr>
    </w:lvl>
    <w:lvl w:ilvl="7" w:tplc="C1BE5108">
      <w:numFmt w:val="bullet"/>
      <w:lvlText w:val="•"/>
      <w:lvlJc w:val="left"/>
      <w:pPr>
        <w:ind w:left="6566" w:hanging="360"/>
      </w:pPr>
      <w:rPr>
        <w:rFonts w:hint="default"/>
        <w:lang w:val="ru-RU" w:eastAsia="en-US" w:bidi="ar-SA"/>
      </w:rPr>
    </w:lvl>
    <w:lvl w:ilvl="8" w:tplc="16FC1F74">
      <w:numFmt w:val="bullet"/>
      <w:lvlText w:val="•"/>
      <w:lvlJc w:val="left"/>
      <w:pPr>
        <w:ind w:left="7344" w:hanging="360"/>
      </w:pPr>
      <w:rPr>
        <w:rFonts w:hint="default"/>
        <w:lang w:val="ru-RU" w:eastAsia="en-US" w:bidi="ar-SA"/>
      </w:rPr>
    </w:lvl>
  </w:abstractNum>
  <w:abstractNum w:abstractNumId="69">
    <w:nsid w:val="6DAC1FE5"/>
    <w:multiLevelType w:val="hybridMultilevel"/>
    <w:tmpl w:val="BA9EB856"/>
    <w:lvl w:ilvl="0" w:tplc="737E124A">
      <w:start w:val="1"/>
      <w:numFmt w:val="decimal"/>
      <w:lvlText w:val="%1."/>
      <w:lvlJc w:val="left"/>
      <w:pPr>
        <w:ind w:left="829" w:hanging="291"/>
      </w:pPr>
      <w:rPr>
        <w:rFonts w:ascii="Times New Roman" w:eastAsia="Times New Roman" w:hAnsi="Times New Roman" w:cs="Times New Roman" w:hint="default"/>
        <w:b w:val="0"/>
        <w:bCs w:val="0"/>
        <w:i w:val="0"/>
        <w:iCs w:val="0"/>
        <w:w w:val="92"/>
        <w:sz w:val="25"/>
        <w:szCs w:val="25"/>
        <w:lang w:val="ru-RU" w:eastAsia="en-US" w:bidi="ar-SA"/>
      </w:rPr>
    </w:lvl>
    <w:lvl w:ilvl="1" w:tplc="DEAC0586">
      <w:numFmt w:val="bullet"/>
      <w:lvlText w:val="•"/>
      <w:lvlJc w:val="left"/>
      <w:pPr>
        <w:ind w:left="1427" w:hanging="291"/>
      </w:pPr>
      <w:rPr>
        <w:rFonts w:hint="default"/>
        <w:lang w:val="ru-RU" w:eastAsia="en-US" w:bidi="ar-SA"/>
      </w:rPr>
    </w:lvl>
    <w:lvl w:ilvl="2" w:tplc="55EA5BEC">
      <w:numFmt w:val="bullet"/>
      <w:lvlText w:val="•"/>
      <w:lvlJc w:val="left"/>
      <w:pPr>
        <w:ind w:left="2034" w:hanging="291"/>
      </w:pPr>
      <w:rPr>
        <w:rFonts w:hint="default"/>
        <w:lang w:val="ru-RU" w:eastAsia="en-US" w:bidi="ar-SA"/>
      </w:rPr>
    </w:lvl>
    <w:lvl w:ilvl="3" w:tplc="E17037F4">
      <w:numFmt w:val="bullet"/>
      <w:lvlText w:val="•"/>
      <w:lvlJc w:val="left"/>
      <w:pPr>
        <w:ind w:left="2641" w:hanging="291"/>
      </w:pPr>
      <w:rPr>
        <w:rFonts w:hint="default"/>
        <w:lang w:val="ru-RU" w:eastAsia="en-US" w:bidi="ar-SA"/>
      </w:rPr>
    </w:lvl>
    <w:lvl w:ilvl="4" w:tplc="D850ED46">
      <w:numFmt w:val="bullet"/>
      <w:lvlText w:val="•"/>
      <w:lvlJc w:val="left"/>
      <w:pPr>
        <w:ind w:left="3249" w:hanging="291"/>
      </w:pPr>
      <w:rPr>
        <w:rFonts w:hint="default"/>
        <w:lang w:val="ru-RU" w:eastAsia="en-US" w:bidi="ar-SA"/>
      </w:rPr>
    </w:lvl>
    <w:lvl w:ilvl="5" w:tplc="2A86A016">
      <w:numFmt w:val="bullet"/>
      <w:lvlText w:val="•"/>
      <w:lvlJc w:val="left"/>
      <w:pPr>
        <w:ind w:left="3856" w:hanging="291"/>
      </w:pPr>
      <w:rPr>
        <w:rFonts w:hint="default"/>
        <w:lang w:val="ru-RU" w:eastAsia="en-US" w:bidi="ar-SA"/>
      </w:rPr>
    </w:lvl>
    <w:lvl w:ilvl="6" w:tplc="DA08E196">
      <w:numFmt w:val="bullet"/>
      <w:lvlText w:val="•"/>
      <w:lvlJc w:val="left"/>
      <w:pPr>
        <w:ind w:left="4463" w:hanging="291"/>
      </w:pPr>
      <w:rPr>
        <w:rFonts w:hint="default"/>
        <w:lang w:val="ru-RU" w:eastAsia="en-US" w:bidi="ar-SA"/>
      </w:rPr>
    </w:lvl>
    <w:lvl w:ilvl="7" w:tplc="BC1E709E">
      <w:numFmt w:val="bullet"/>
      <w:lvlText w:val="•"/>
      <w:lvlJc w:val="left"/>
      <w:pPr>
        <w:ind w:left="5071" w:hanging="291"/>
      </w:pPr>
      <w:rPr>
        <w:rFonts w:hint="default"/>
        <w:lang w:val="ru-RU" w:eastAsia="en-US" w:bidi="ar-SA"/>
      </w:rPr>
    </w:lvl>
    <w:lvl w:ilvl="8" w:tplc="D67E2740">
      <w:numFmt w:val="bullet"/>
      <w:lvlText w:val="•"/>
      <w:lvlJc w:val="left"/>
      <w:pPr>
        <w:ind w:left="5678" w:hanging="291"/>
      </w:pPr>
      <w:rPr>
        <w:rFonts w:hint="default"/>
        <w:lang w:val="ru-RU" w:eastAsia="en-US" w:bidi="ar-SA"/>
      </w:rPr>
    </w:lvl>
  </w:abstractNum>
  <w:abstractNum w:abstractNumId="70">
    <w:nsid w:val="6F224DE4"/>
    <w:multiLevelType w:val="hybridMultilevel"/>
    <w:tmpl w:val="D520A29C"/>
    <w:lvl w:ilvl="0" w:tplc="B3868D0C">
      <w:start w:val="19"/>
      <w:numFmt w:val="decimal"/>
      <w:lvlText w:val="%1."/>
      <w:lvlJc w:val="left"/>
      <w:pPr>
        <w:ind w:left="422" w:hanging="302"/>
      </w:pPr>
      <w:rPr>
        <w:rFonts w:ascii="Times New Roman" w:eastAsia="Times New Roman" w:hAnsi="Times New Roman" w:cs="Times New Roman" w:hint="default"/>
        <w:b w:val="0"/>
        <w:bCs w:val="0"/>
        <w:i w:val="0"/>
        <w:iCs w:val="0"/>
        <w:w w:val="95"/>
        <w:sz w:val="23"/>
        <w:szCs w:val="23"/>
        <w:lang w:val="ru-RU" w:eastAsia="en-US" w:bidi="ar-SA"/>
      </w:rPr>
    </w:lvl>
    <w:lvl w:ilvl="1" w:tplc="6B74C48C">
      <w:numFmt w:val="bullet"/>
      <w:lvlText w:val="•"/>
      <w:lvlJc w:val="left"/>
      <w:pPr>
        <w:ind w:left="1330" w:hanging="302"/>
      </w:pPr>
      <w:rPr>
        <w:rFonts w:hint="default"/>
        <w:lang w:val="ru-RU" w:eastAsia="en-US" w:bidi="ar-SA"/>
      </w:rPr>
    </w:lvl>
    <w:lvl w:ilvl="2" w:tplc="B8288AA4">
      <w:numFmt w:val="bullet"/>
      <w:lvlText w:val="•"/>
      <w:lvlJc w:val="left"/>
      <w:pPr>
        <w:ind w:left="2240" w:hanging="302"/>
      </w:pPr>
      <w:rPr>
        <w:rFonts w:hint="default"/>
        <w:lang w:val="ru-RU" w:eastAsia="en-US" w:bidi="ar-SA"/>
      </w:rPr>
    </w:lvl>
    <w:lvl w:ilvl="3" w:tplc="5764191A">
      <w:numFmt w:val="bullet"/>
      <w:lvlText w:val="•"/>
      <w:lvlJc w:val="left"/>
      <w:pPr>
        <w:ind w:left="3150" w:hanging="302"/>
      </w:pPr>
      <w:rPr>
        <w:rFonts w:hint="default"/>
        <w:lang w:val="ru-RU" w:eastAsia="en-US" w:bidi="ar-SA"/>
      </w:rPr>
    </w:lvl>
    <w:lvl w:ilvl="4" w:tplc="393AC682">
      <w:numFmt w:val="bullet"/>
      <w:lvlText w:val="•"/>
      <w:lvlJc w:val="left"/>
      <w:pPr>
        <w:ind w:left="4061" w:hanging="302"/>
      </w:pPr>
      <w:rPr>
        <w:rFonts w:hint="default"/>
        <w:lang w:val="ru-RU" w:eastAsia="en-US" w:bidi="ar-SA"/>
      </w:rPr>
    </w:lvl>
    <w:lvl w:ilvl="5" w:tplc="0556EC38">
      <w:numFmt w:val="bullet"/>
      <w:lvlText w:val="•"/>
      <w:lvlJc w:val="left"/>
      <w:pPr>
        <w:ind w:left="4971" w:hanging="302"/>
      </w:pPr>
      <w:rPr>
        <w:rFonts w:hint="default"/>
        <w:lang w:val="ru-RU" w:eastAsia="en-US" w:bidi="ar-SA"/>
      </w:rPr>
    </w:lvl>
    <w:lvl w:ilvl="6" w:tplc="B652DE7E">
      <w:numFmt w:val="bullet"/>
      <w:lvlText w:val="•"/>
      <w:lvlJc w:val="left"/>
      <w:pPr>
        <w:ind w:left="5881" w:hanging="302"/>
      </w:pPr>
      <w:rPr>
        <w:rFonts w:hint="default"/>
        <w:lang w:val="ru-RU" w:eastAsia="en-US" w:bidi="ar-SA"/>
      </w:rPr>
    </w:lvl>
    <w:lvl w:ilvl="7" w:tplc="37760FB8">
      <w:numFmt w:val="bullet"/>
      <w:lvlText w:val="•"/>
      <w:lvlJc w:val="left"/>
      <w:pPr>
        <w:ind w:left="6792" w:hanging="302"/>
      </w:pPr>
      <w:rPr>
        <w:rFonts w:hint="default"/>
        <w:lang w:val="ru-RU" w:eastAsia="en-US" w:bidi="ar-SA"/>
      </w:rPr>
    </w:lvl>
    <w:lvl w:ilvl="8" w:tplc="623C182A">
      <w:numFmt w:val="bullet"/>
      <w:lvlText w:val="•"/>
      <w:lvlJc w:val="left"/>
      <w:pPr>
        <w:ind w:left="7702" w:hanging="302"/>
      </w:pPr>
      <w:rPr>
        <w:rFonts w:hint="default"/>
        <w:lang w:val="ru-RU" w:eastAsia="en-US" w:bidi="ar-SA"/>
      </w:rPr>
    </w:lvl>
  </w:abstractNum>
  <w:abstractNum w:abstractNumId="71">
    <w:nsid w:val="70C572AE"/>
    <w:multiLevelType w:val="hybridMultilevel"/>
    <w:tmpl w:val="7CA2F9DC"/>
    <w:lvl w:ilvl="0" w:tplc="04190011">
      <w:start w:val="1"/>
      <w:numFmt w:val="decimal"/>
      <w:lvlText w:val="%1)"/>
      <w:lvlJc w:val="left"/>
      <w:pPr>
        <w:ind w:left="988" w:hanging="1211"/>
      </w:pPr>
      <w:rPr>
        <w:rFonts w:hint="default"/>
        <w:b w:val="0"/>
        <w:bCs w:val="0"/>
        <w:i w:val="0"/>
        <w:iCs w:val="0"/>
        <w:w w:val="91"/>
        <w:sz w:val="25"/>
        <w:szCs w:val="25"/>
        <w:lang w:val="ru-RU" w:eastAsia="en-US" w:bidi="ar-SA"/>
      </w:rPr>
    </w:lvl>
    <w:lvl w:ilvl="1" w:tplc="7DF0D100">
      <w:start w:val="1"/>
      <w:numFmt w:val="lowerRoman"/>
      <w:lvlText w:val="%2)"/>
      <w:lvlJc w:val="left"/>
      <w:pPr>
        <w:ind w:left="988" w:hanging="1190"/>
      </w:pPr>
      <w:rPr>
        <w:rFonts w:ascii="Times New Roman" w:eastAsia="Times New Roman" w:hAnsi="Times New Roman" w:cs="Times New Roman" w:hint="default"/>
        <w:b w:val="0"/>
        <w:bCs w:val="0"/>
        <w:i w:val="0"/>
        <w:iCs w:val="0"/>
        <w:spacing w:val="-1"/>
        <w:w w:val="93"/>
        <w:sz w:val="25"/>
        <w:szCs w:val="25"/>
        <w:lang w:val="ru-RU" w:eastAsia="en-US" w:bidi="ar-SA"/>
      </w:rPr>
    </w:lvl>
    <w:lvl w:ilvl="2" w:tplc="75D4B756">
      <w:numFmt w:val="bullet"/>
      <w:lvlText w:val="•"/>
      <w:lvlJc w:val="left"/>
      <w:pPr>
        <w:ind w:left="3128" w:hanging="1190"/>
      </w:pPr>
      <w:rPr>
        <w:rFonts w:hint="default"/>
        <w:lang w:val="ru-RU" w:eastAsia="en-US" w:bidi="ar-SA"/>
      </w:rPr>
    </w:lvl>
    <w:lvl w:ilvl="3" w:tplc="18024C96">
      <w:numFmt w:val="bullet"/>
      <w:lvlText w:val="•"/>
      <w:lvlJc w:val="left"/>
      <w:pPr>
        <w:ind w:left="4202" w:hanging="1190"/>
      </w:pPr>
      <w:rPr>
        <w:rFonts w:hint="default"/>
        <w:lang w:val="ru-RU" w:eastAsia="en-US" w:bidi="ar-SA"/>
      </w:rPr>
    </w:lvl>
    <w:lvl w:ilvl="4" w:tplc="8738171C">
      <w:numFmt w:val="bullet"/>
      <w:lvlText w:val="•"/>
      <w:lvlJc w:val="left"/>
      <w:pPr>
        <w:ind w:left="5276" w:hanging="1190"/>
      </w:pPr>
      <w:rPr>
        <w:rFonts w:hint="default"/>
        <w:lang w:val="ru-RU" w:eastAsia="en-US" w:bidi="ar-SA"/>
      </w:rPr>
    </w:lvl>
    <w:lvl w:ilvl="5" w:tplc="F7FAB830">
      <w:numFmt w:val="bullet"/>
      <w:lvlText w:val="•"/>
      <w:lvlJc w:val="left"/>
      <w:pPr>
        <w:ind w:left="6350" w:hanging="1190"/>
      </w:pPr>
      <w:rPr>
        <w:rFonts w:hint="default"/>
        <w:lang w:val="ru-RU" w:eastAsia="en-US" w:bidi="ar-SA"/>
      </w:rPr>
    </w:lvl>
    <w:lvl w:ilvl="6" w:tplc="B20E48A6">
      <w:numFmt w:val="bullet"/>
      <w:lvlText w:val="•"/>
      <w:lvlJc w:val="left"/>
      <w:pPr>
        <w:ind w:left="7424" w:hanging="1190"/>
      </w:pPr>
      <w:rPr>
        <w:rFonts w:hint="default"/>
        <w:lang w:val="ru-RU" w:eastAsia="en-US" w:bidi="ar-SA"/>
      </w:rPr>
    </w:lvl>
    <w:lvl w:ilvl="7" w:tplc="9962CE8A">
      <w:numFmt w:val="bullet"/>
      <w:lvlText w:val="•"/>
      <w:lvlJc w:val="left"/>
      <w:pPr>
        <w:ind w:left="8498" w:hanging="1190"/>
      </w:pPr>
      <w:rPr>
        <w:rFonts w:hint="default"/>
        <w:lang w:val="ru-RU" w:eastAsia="en-US" w:bidi="ar-SA"/>
      </w:rPr>
    </w:lvl>
    <w:lvl w:ilvl="8" w:tplc="1B025DBA">
      <w:numFmt w:val="bullet"/>
      <w:lvlText w:val="•"/>
      <w:lvlJc w:val="left"/>
      <w:pPr>
        <w:ind w:left="9572" w:hanging="1190"/>
      </w:pPr>
      <w:rPr>
        <w:rFonts w:hint="default"/>
        <w:lang w:val="ru-RU" w:eastAsia="en-US" w:bidi="ar-SA"/>
      </w:rPr>
    </w:lvl>
  </w:abstractNum>
  <w:abstractNum w:abstractNumId="72">
    <w:nsid w:val="70D57D7C"/>
    <w:multiLevelType w:val="multilevel"/>
    <w:tmpl w:val="B914BDE8"/>
    <w:lvl w:ilvl="0">
      <w:start w:val="2"/>
      <w:numFmt w:val="decimal"/>
      <w:lvlText w:val="%1"/>
      <w:lvlJc w:val="left"/>
      <w:pPr>
        <w:ind w:left="1743" w:hanging="490"/>
      </w:pPr>
      <w:rPr>
        <w:rFonts w:hint="default"/>
        <w:lang w:val="ru-RU" w:eastAsia="en-US" w:bidi="ar-SA"/>
      </w:rPr>
    </w:lvl>
    <w:lvl w:ilvl="1">
      <w:start w:val="1"/>
      <w:numFmt w:val="decimal"/>
      <w:lvlText w:val="%1.%2."/>
      <w:lvlJc w:val="left"/>
      <w:pPr>
        <w:ind w:left="1743"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52" w:hanging="490"/>
      </w:pPr>
      <w:rPr>
        <w:rFonts w:hint="default"/>
        <w:lang w:val="ru-RU" w:eastAsia="en-US" w:bidi="ar-SA"/>
      </w:rPr>
    </w:lvl>
    <w:lvl w:ilvl="3">
      <w:numFmt w:val="bullet"/>
      <w:lvlText w:val="•"/>
      <w:lvlJc w:val="left"/>
      <w:pPr>
        <w:ind w:left="4158" w:hanging="490"/>
      </w:pPr>
      <w:rPr>
        <w:rFonts w:hint="default"/>
        <w:lang w:val="ru-RU" w:eastAsia="en-US" w:bidi="ar-SA"/>
      </w:rPr>
    </w:lvl>
    <w:lvl w:ilvl="4">
      <w:numFmt w:val="bullet"/>
      <w:lvlText w:val="•"/>
      <w:lvlJc w:val="left"/>
      <w:pPr>
        <w:ind w:left="4964" w:hanging="490"/>
      </w:pPr>
      <w:rPr>
        <w:rFonts w:hint="default"/>
        <w:lang w:val="ru-RU" w:eastAsia="en-US" w:bidi="ar-SA"/>
      </w:rPr>
    </w:lvl>
    <w:lvl w:ilvl="5">
      <w:numFmt w:val="bullet"/>
      <w:lvlText w:val="•"/>
      <w:lvlJc w:val="left"/>
      <w:pPr>
        <w:ind w:left="5770" w:hanging="490"/>
      </w:pPr>
      <w:rPr>
        <w:rFonts w:hint="default"/>
        <w:lang w:val="ru-RU" w:eastAsia="en-US" w:bidi="ar-SA"/>
      </w:rPr>
    </w:lvl>
    <w:lvl w:ilvl="6">
      <w:numFmt w:val="bullet"/>
      <w:lvlText w:val="•"/>
      <w:lvlJc w:val="left"/>
      <w:pPr>
        <w:ind w:left="6576" w:hanging="490"/>
      </w:pPr>
      <w:rPr>
        <w:rFonts w:hint="default"/>
        <w:lang w:val="ru-RU" w:eastAsia="en-US" w:bidi="ar-SA"/>
      </w:rPr>
    </w:lvl>
    <w:lvl w:ilvl="7">
      <w:numFmt w:val="bullet"/>
      <w:lvlText w:val="•"/>
      <w:lvlJc w:val="left"/>
      <w:pPr>
        <w:ind w:left="7382" w:hanging="490"/>
      </w:pPr>
      <w:rPr>
        <w:rFonts w:hint="default"/>
        <w:lang w:val="ru-RU" w:eastAsia="en-US" w:bidi="ar-SA"/>
      </w:rPr>
    </w:lvl>
    <w:lvl w:ilvl="8">
      <w:numFmt w:val="bullet"/>
      <w:lvlText w:val="•"/>
      <w:lvlJc w:val="left"/>
      <w:pPr>
        <w:ind w:left="8188" w:hanging="490"/>
      </w:pPr>
      <w:rPr>
        <w:rFonts w:hint="default"/>
        <w:lang w:val="ru-RU" w:eastAsia="en-US" w:bidi="ar-SA"/>
      </w:rPr>
    </w:lvl>
  </w:abstractNum>
  <w:abstractNum w:abstractNumId="73">
    <w:nsid w:val="70D74AD7"/>
    <w:multiLevelType w:val="hybridMultilevel"/>
    <w:tmpl w:val="D67E444E"/>
    <w:lvl w:ilvl="0" w:tplc="D59EB4C0">
      <w:start w:val="1"/>
      <w:numFmt w:val="decimal"/>
      <w:lvlText w:val="%1."/>
      <w:lvlJc w:val="left"/>
      <w:pPr>
        <w:ind w:left="842" w:hanging="721"/>
      </w:pPr>
      <w:rPr>
        <w:rFonts w:ascii="Times New Roman" w:eastAsia="Times New Roman" w:hAnsi="Times New Roman" w:cs="Times New Roman" w:hint="default"/>
        <w:b w:val="0"/>
        <w:bCs w:val="0"/>
        <w:i w:val="0"/>
        <w:iCs w:val="0"/>
        <w:w w:val="89"/>
        <w:sz w:val="25"/>
        <w:szCs w:val="25"/>
        <w:lang w:val="ru-RU" w:eastAsia="en-US" w:bidi="ar-SA"/>
      </w:rPr>
    </w:lvl>
    <w:lvl w:ilvl="1" w:tplc="E034C0E8">
      <w:numFmt w:val="bullet"/>
      <w:lvlText w:val="•"/>
      <w:lvlJc w:val="left"/>
      <w:pPr>
        <w:ind w:left="1672" w:hanging="721"/>
      </w:pPr>
      <w:rPr>
        <w:rFonts w:hint="default"/>
        <w:lang w:val="ru-RU" w:eastAsia="en-US" w:bidi="ar-SA"/>
      </w:rPr>
    </w:lvl>
    <w:lvl w:ilvl="2" w:tplc="33721CF8">
      <w:numFmt w:val="bullet"/>
      <w:lvlText w:val="•"/>
      <w:lvlJc w:val="left"/>
      <w:pPr>
        <w:ind w:left="2505" w:hanging="721"/>
      </w:pPr>
      <w:rPr>
        <w:rFonts w:hint="default"/>
        <w:lang w:val="ru-RU" w:eastAsia="en-US" w:bidi="ar-SA"/>
      </w:rPr>
    </w:lvl>
    <w:lvl w:ilvl="3" w:tplc="D25A43B4">
      <w:numFmt w:val="bullet"/>
      <w:lvlText w:val="•"/>
      <w:lvlJc w:val="left"/>
      <w:pPr>
        <w:ind w:left="3338" w:hanging="721"/>
      </w:pPr>
      <w:rPr>
        <w:rFonts w:hint="default"/>
        <w:lang w:val="ru-RU" w:eastAsia="en-US" w:bidi="ar-SA"/>
      </w:rPr>
    </w:lvl>
    <w:lvl w:ilvl="4" w:tplc="9FCAA114">
      <w:numFmt w:val="bullet"/>
      <w:lvlText w:val="•"/>
      <w:lvlJc w:val="left"/>
      <w:pPr>
        <w:ind w:left="4171" w:hanging="721"/>
      </w:pPr>
      <w:rPr>
        <w:rFonts w:hint="default"/>
        <w:lang w:val="ru-RU" w:eastAsia="en-US" w:bidi="ar-SA"/>
      </w:rPr>
    </w:lvl>
    <w:lvl w:ilvl="5" w:tplc="08726C54">
      <w:numFmt w:val="bullet"/>
      <w:lvlText w:val="•"/>
      <w:lvlJc w:val="left"/>
      <w:pPr>
        <w:ind w:left="5004" w:hanging="721"/>
      </w:pPr>
      <w:rPr>
        <w:rFonts w:hint="default"/>
        <w:lang w:val="ru-RU" w:eastAsia="en-US" w:bidi="ar-SA"/>
      </w:rPr>
    </w:lvl>
    <w:lvl w:ilvl="6" w:tplc="3438D074">
      <w:numFmt w:val="bullet"/>
      <w:lvlText w:val="•"/>
      <w:lvlJc w:val="left"/>
      <w:pPr>
        <w:ind w:left="5837" w:hanging="721"/>
      </w:pPr>
      <w:rPr>
        <w:rFonts w:hint="default"/>
        <w:lang w:val="ru-RU" w:eastAsia="en-US" w:bidi="ar-SA"/>
      </w:rPr>
    </w:lvl>
    <w:lvl w:ilvl="7" w:tplc="740C60BE">
      <w:numFmt w:val="bullet"/>
      <w:lvlText w:val="•"/>
      <w:lvlJc w:val="left"/>
      <w:pPr>
        <w:ind w:left="6670" w:hanging="721"/>
      </w:pPr>
      <w:rPr>
        <w:rFonts w:hint="default"/>
        <w:lang w:val="ru-RU" w:eastAsia="en-US" w:bidi="ar-SA"/>
      </w:rPr>
    </w:lvl>
    <w:lvl w:ilvl="8" w:tplc="C64CC6BC">
      <w:numFmt w:val="bullet"/>
      <w:lvlText w:val="•"/>
      <w:lvlJc w:val="left"/>
      <w:pPr>
        <w:ind w:left="7503" w:hanging="721"/>
      </w:pPr>
      <w:rPr>
        <w:rFonts w:hint="default"/>
        <w:lang w:val="ru-RU" w:eastAsia="en-US" w:bidi="ar-SA"/>
      </w:rPr>
    </w:lvl>
  </w:abstractNum>
  <w:abstractNum w:abstractNumId="74">
    <w:nsid w:val="71842F56"/>
    <w:multiLevelType w:val="hybridMultilevel"/>
    <w:tmpl w:val="6902FB9C"/>
    <w:lvl w:ilvl="0" w:tplc="04190011">
      <w:start w:val="1"/>
      <w:numFmt w:val="decimal"/>
      <w:lvlText w:val="%1)"/>
      <w:lvlJc w:val="left"/>
      <w:pPr>
        <w:ind w:left="1842" w:hanging="1210"/>
      </w:pPr>
      <w:rPr>
        <w:rFonts w:hint="default"/>
        <w:b w:val="0"/>
        <w:bCs w:val="0"/>
        <w:i w:val="0"/>
        <w:iCs w:val="0"/>
        <w:w w:val="92"/>
        <w:sz w:val="25"/>
        <w:szCs w:val="25"/>
        <w:lang w:val="ru-RU" w:eastAsia="en-US" w:bidi="ar-SA"/>
      </w:rPr>
    </w:lvl>
    <w:lvl w:ilvl="1" w:tplc="64FA570E">
      <w:start w:val="1"/>
      <w:numFmt w:val="lowerRoman"/>
      <w:lvlText w:val="%2)"/>
      <w:lvlJc w:val="left"/>
      <w:pPr>
        <w:ind w:left="1842" w:hanging="1189"/>
      </w:pPr>
      <w:rPr>
        <w:rFonts w:ascii="Times New Roman" w:eastAsia="Times New Roman" w:hAnsi="Times New Roman" w:cs="Times New Roman" w:hint="default"/>
        <w:b w:val="0"/>
        <w:bCs w:val="0"/>
        <w:i w:val="0"/>
        <w:iCs w:val="0"/>
        <w:spacing w:val="-1"/>
        <w:w w:val="99"/>
        <w:sz w:val="24"/>
        <w:szCs w:val="24"/>
        <w:lang w:val="ru-RU" w:eastAsia="en-US" w:bidi="ar-SA"/>
      </w:rPr>
    </w:lvl>
    <w:lvl w:ilvl="2" w:tplc="3D180A2E">
      <w:numFmt w:val="bullet"/>
      <w:lvlText w:val="•"/>
      <w:lvlJc w:val="left"/>
      <w:pPr>
        <w:ind w:left="3816" w:hanging="1189"/>
      </w:pPr>
      <w:rPr>
        <w:rFonts w:hint="default"/>
        <w:lang w:val="ru-RU" w:eastAsia="en-US" w:bidi="ar-SA"/>
      </w:rPr>
    </w:lvl>
    <w:lvl w:ilvl="3" w:tplc="F18C4156">
      <w:numFmt w:val="bullet"/>
      <w:lvlText w:val="•"/>
      <w:lvlJc w:val="left"/>
      <w:pPr>
        <w:ind w:left="4804" w:hanging="1189"/>
      </w:pPr>
      <w:rPr>
        <w:rFonts w:hint="default"/>
        <w:lang w:val="ru-RU" w:eastAsia="en-US" w:bidi="ar-SA"/>
      </w:rPr>
    </w:lvl>
    <w:lvl w:ilvl="4" w:tplc="EB34BCF8">
      <w:numFmt w:val="bullet"/>
      <w:lvlText w:val="•"/>
      <w:lvlJc w:val="left"/>
      <w:pPr>
        <w:ind w:left="5792" w:hanging="1189"/>
      </w:pPr>
      <w:rPr>
        <w:rFonts w:hint="default"/>
        <w:lang w:val="ru-RU" w:eastAsia="en-US" w:bidi="ar-SA"/>
      </w:rPr>
    </w:lvl>
    <w:lvl w:ilvl="5" w:tplc="1A6E58DE">
      <w:numFmt w:val="bullet"/>
      <w:lvlText w:val="•"/>
      <w:lvlJc w:val="left"/>
      <w:pPr>
        <w:ind w:left="6780" w:hanging="1189"/>
      </w:pPr>
      <w:rPr>
        <w:rFonts w:hint="default"/>
        <w:lang w:val="ru-RU" w:eastAsia="en-US" w:bidi="ar-SA"/>
      </w:rPr>
    </w:lvl>
    <w:lvl w:ilvl="6" w:tplc="C9823F2C">
      <w:numFmt w:val="bullet"/>
      <w:lvlText w:val="•"/>
      <w:lvlJc w:val="left"/>
      <w:pPr>
        <w:ind w:left="7768" w:hanging="1189"/>
      </w:pPr>
      <w:rPr>
        <w:rFonts w:hint="default"/>
        <w:lang w:val="ru-RU" w:eastAsia="en-US" w:bidi="ar-SA"/>
      </w:rPr>
    </w:lvl>
    <w:lvl w:ilvl="7" w:tplc="DF9CDF5E">
      <w:numFmt w:val="bullet"/>
      <w:lvlText w:val="•"/>
      <w:lvlJc w:val="left"/>
      <w:pPr>
        <w:ind w:left="8756" w:hanging="1189"/>
      </w:pPr>
      <w:rPr>
        <w:rFonts w:hint="default"/>
        <w:lang w:val="ru-RU" w:eastAsia="en-US" w:bidi="ar-SA"/>
      </w:rPr>
    </w:lvl>
    <w:lvl w:ilvl="8" w:tplc="D520B414">
      <w:numFmt w:val="bullet"/>
      <w:lvlText w:val="•"/>
      <w:lvlJc w:val="left"/>
      <w:pPr>
        <w:ind w:left="9744" w:hanging="1189"/>
      </w:pPr>
      <w:rPr>
        <w:rFonts w:hint="default"/>
        <w:lang w:val="ru-RU" w:eastAsia="en-US" w:bidi="ar-SA"/>
      </w:rPr>
    </w:lvl>
  </w:abstractNum>
  <w:abstractNum w:abstractNumId="75">
    <w:nsid w:val="73BC3309"/>
    <w:multiLevelType w:val="hybridMultilevel"/>
    <w:tmpl w:val="4B98781A"/>
    <w:lvl w:ilvl="0" w:tplc="16E46D44">
      <w:start w:val="1"/>
      <w:numFmt w:val="decimal"/>
      <w:lvlText w:val="%1."/>
      <w:lvlJc w:val="left"/>
      <w:pPr>
        <w:ind w:left="122" w:hanging="241"/>
      </w:pPr>
      <w:rPr>
        <w:rFonts w:ascii="Times New Roman" w:eastAsia="Times New Roman" w:hAnsi="Times New Roman" w:cs="Times New Roman" w:hint="default"/>
        <w:b w:val="0"/>
        <w:bCs w:val="0"/>
        <w:i w:val="0"/>
        <w:iCs w:val="0"/>
        <w:w w:val="92"/>
        <w:sz w:val="25"/>
        <w:szCs w:val="25"/>
        <w:lang w:val="ru-RU" w:eastAsia="en-US" w:bidi="ar-SA"/>
      </w:rPr>
    </w:lvl>
    <w:lvl w:ilvl="1" w:tplc="3BF0E3EA">
      <w:numFmt w:val="bullet"/>
      <w:lvlText w:val="•"/>
      <w:lvlJc w:val="left"/>
      <w:pPr>
        <w:ind w:left="1022" w:hanging="241"/>
      </w:pPr>
      <w:rPr>
        <w:rFonts w:hint="default"/>
        <w:lang w:val="ru-RU" w:eastAsia="en-US" w:bidi="ar-SA"/>
      </w:rPr>
    </w:lvl>
    <w:lvl w:ilvl="2" w:tplc="0C06A33E">
      <w:numFmt w:val="bullet"/>
      <w:lvlText w:val="•"/>
      <w:lvlJc w:val="left"/>
      <w:pPr>
        <w:ind w:left="1925" w:hanging="241"/>
      </w:pPr>
      <w:rPr>
        <w:rFonts w:hint="default"/>
        <w:lang w:val="ru-RU" w:eastAsia="en-US" w:bidi="ar-SA"/>
      </w:rPr>
    </w:lvl>
    <w:lvl w:ilvl="3" w:tplc="07D27792">
      <w:numFmt w:val="bullet"/>
      <w:lvlText w:val="•"/>
      <w:lvlJc w:val="left"/>
      <w:pPr>
        <w:ind w:left="2828" w:hanging="241"/>
      </w:pPr>
      <w:rPr>
        <w:rFonts w:hint="default"/>
        <w:lang w:val="ru-RU" w:eastAsia="en-US" w:bidi="ar-SA"/>
      </w:rPr>
    </w:lvl>
    <w:lvl w:ilvl="4" w:tplc="8B746DAE">
      <w:numFmt w:val="bullet"/>
      <w:lvlText w:val="•"/>
      <w:lvlJc w:val="left"/>
      <w:pPr>
        <w:ind w:left="3731" w:hanging="241"/>
      </w:pPr>
      <w:rPr>
        <w:rFonts w:hint="default"/>
        <w:lang w:val="ru-RU" w:eastAsia="en-US" w:bidi="ar-SA"/>
      </w:rPr>
    </w:lvl>
    <w:lvl w:ilvl="5" w:tplc="4D14587A">
      <w:numFmt w:val="bullet"/>
      <w:lvlText w:val="•"/>
      <w:lvlJc w:val="left"/>
      <w:pPr>
        <w:ind w:left="4634" w:hanging="241"/>
      </w:pPr>
      <w:rPr>
        <w:rFonts w:hint="default"/>
        <w:lang w:val="ru-RU" w:eastAsia="en-US" w:bidi="ar-SA"/>
      </w:rPr>
    </w:lvl>
    <w:lvl w:ilvl="6" w:tplc="A3929980">
      <w:numFmt w:val="bullet"/>
      <w:lvlText w:val="•"/>
      <w:lvlJc w:val="left"/>
      <w:pPr>
        <w:ind w:left="5537" w:hanging="241"/>
      </w:pPr>
      <w:rPr>
        <w:rFonts w:hint="default"/>
        <w:lang w:val="ru-RU" w:eastAsia="en-US" w:bidi="ar-SA"/>
      </w:rPr>
    </w:lvl>
    <w:lvl w:ilvl="7" w:tplc="6DDE7736">
      <w:numFmt w:val="bullet"/>
      <w:lvlText w:val="•"/>
      <w:lvlJc w:val="left"/>
      <w:pPr>
        <w:ind w:left="6440" w:hanging="241"/>
      </w:pPr>
      <w:rPr>
        <w:rFonts w:hint="default"/>
        <w:lang w:val="ru-RU" w:eastAsia="en-US" w:bidi="ar-SA"/>
      </w:rPr>
    </w:lvl>
    <w:lvl w:ilvl="8" w:tplc="D48462D2">
      <w:numFmt w:val="bullet"/>
      <w:lvlText w:val="•"/>
      <w:lvlJc w:val="left"/>
      <w:pPr>
        <w:ind w:left="7343" w:hanging="241"/>
      </w:pPr>
      <w:rPr>
        <w:rFonts w:hint="default"/>
        <w:lang w:val="ru-RU" w:eastAsia="en-US" w:bidi="ar-SA"/>
      </w:rPr>
    </w:lvl>
  </w:abstractNum>
  <w:abstractNum w:abstractNumId="76">
    <w:nsid w:val="74692B27"/>
    <w:multiLevelType w:val="hybridMultilevel"/>
    <w:tmpl w:val="7C66D526"/>
    <w:lvl w:ilvl="0" w:tplc="B972E496">
      <w:numFmt w:val="bullet"/>
      <w:lvlText w:val="-"/>
      <w:lvlJc w:val="left"/>
      <w:pPr>
        <w:ind w:left="260" w:hanging="140"/>
      </w:pPr>
      <w:rPr>
        <w:rFonts w:ascii="Times New Roman" w:eastAsia="Times New Roman" w:hAnsi="Times New Roman" w:cs="Times New Roman" w:hint="default"/>
        <w:b w:val="0"/>
        <w:bCs w:val="0"/>
        <w:i w:val="0"/>
        <w:iCs w:val="0"/>
        <w:w w:val="96"/>
        <w:sz w:val="25"/>
        <w:szCs w:val="25"/>
        <w:lang w:val="ru-RU" w:eastAsia="en-US" w:bidi="ar-SA"/>
      </w:rPr>
    </w:lvl>
    <w:lvl w:ilvl="1" w:tplc="031C9B7C">
      <w:numFmt w:val="bullet"/>
      <w:lvlText w:val="•"/>
      <w:lvlJc w:val="left"/>
      <w:pPr>
        <w:ind w:left="850" w:hanging="140"/>
      </w:pPr>
      <w:rPr>
        <w:rFonts w:hint="default"/>
        <w:lang w:val="ru-RU" w:eastAsia="en-US" w:bidi="ar-SA"/>
      </w:rPr>
    </w:lvl>
    <w:lvl w:ilvl="2" w:tplc="76FE9400">
      <w:numFmt w:val="bullet"/>
      <w:lvlText w:val="•"/>
      <w:lvlJc w:val="left"/>
      <w:pPr>
        <w:ind w:left="1440" w:hanging="140"/>
      </w:pPr>
      <w:rPr>
        <w:rFonts w:hint="default"/>
        <w:lang w:val="ru-RU" w:eastAsia="en-US" w:bidi="ar-SA"/>
      </w:rPr>
    </w:lvl>
    <w:lvl w:ilvl="3" w:tplc="707CCBFA">
      <w:numFmt w:val="bullet"/>
      <w:lvlText w:val="•"/>
      <w:lvlJc w:val="left"/>
      <w:pPr>
        <w:ind w:left="2030" w:hanging="140"/>
      </w:pPr>
      <w:rPr>
        <w:rFonts w:hint="default"/>
        <w:lang w:val="ru-RU" w:eastAsia="en-US" w:bidi="ar-SA"/>
      </w:rPr>
    </w:lvl>
    <w:lvl w:ilvl="4" w:tplc="BB82173C">
      <w:numFmt w:val="bullet"/>
      <w:lvlText w:val="•"/>
      <w:lvlJc w:val="left"/>
      <w:pPr>
        <w:ind w:left="2621" w:hanging="140"/>
      </w:pPr>
      <w:rPr>
        <w:rFonts w:hint="default"/>
        <w:lang w:val="ru-RU" w:eastAsia="en-US" w:bidi="ar-SA"/>
      </w:rPr>
    </w:lvl>
    <w:lvl w:ilvl="5" w:tplc="A00ECB7C">
      <w:numFmt w:val="bullet"/>
      <w:lvlText w:val="•"/>
      <w:lvlJc w:val="left"/>
      <w:pPr>
        <w:ind w:left="3211" w:hanging="140"/>
      </w:pPr>
      <w:rPr>
        <w:rFonts w:hint="default"/>
        <w:lang w:val="ru-RU" w:eastAsia="en-US" w:bidi="ar-SA"/>
      </w:rPr>
    </w:lvl>
    <w:lvl w:ilvl="6" w:tplc="D6ECB98E">
      <w:numFmt w:val="bullet"/>
      <w:lvlText w:val="•"/>
      <w:lvlJc w:val="left"/>
      <w:pPr>
        <w:ind w:left="3801" w:hanging="140"/>
      </w:pPr>
      <w:rPr>
        <w:rFonts w:hint="default"/>
        <w:lang w:val="ru-RU" w:eastAsia="en-US" w:bidi="ar-SA"/>
      </w:rPr>
    </w:lvl>
    <w:lvl w:ilvl="7" w:tplc="1FE63AE8">
      <w:numFmt w:val="bullet"/>
      <w:lvlText w:val="•"/>
      <w:lvlJc w:val="left"/>
      <w:pPr>
        <w:ind w:left="4392" w:hanging="140"/>
      </w:pPr>
      <w:rPr>
        <w:rFonts w:hint="default"/>
        <w:lang w:val="ru-RU" w:eastAsia="en-US" w:bidi="ar-SA"/>
      </w:rPr>
    </w:lvl>
    <w:lvl w:ilvl="8" w:tplc="1FDE05DE">
      <w:numFmt w:val="bullet"/>
      <w:lvlText w:val="•"/>
      <w:lvlJc w:val="left"/>
      <w:pPr>
        <w:ind w:left="4982" w:hanging="140"/>
      </w:pPr>
      <w:rPr>
        <w:rFonts w:hint="default"/>
        <w:lang w:val="ru-RU" w:eastAsia="en-US" w:bidi="ar-SA"/>
      </w:rPr>
    </w:lvl>
  </w:abstractNum>
  <w:abstractNum w:abstractNumId="77">
    <w:nsid w:val="759E7BC2"/>
    <w:multiLevelType w:val="hybridMultilevel"/>
    <w:tmpl w:val="3EB61FF2"/>
    <w:lvl w:ilvl="0" w:tplc="EC4E2002">
      <w:numFmt w:val="bullet"/>
      <w:lvlText w:val="—"/>
      <w:lvlJc w:val="left"/>
      <w:pPr>
        <w:ind w:left="230" w:hanging="421"/>
      </w:pPr>
      <w:rPr>
        <w:rFonts w:ascii="Times New Roman" w:eastAsia="Times New Roman" w:hAnsi="Times New Roman" w:cs="Times New Roman" w:hint="default"/>
        <w:b w:val="0"/>
        <w:bCs w:val="0"/>
        <w:i w:val="0"/>
        <w:iCs w:val="0"/>
        <w:w w:val="48"/>
        <w:sz w:val="25"/>
        <w:szCs w:val="25"/>
        <w:lang w:val="ru-RU" w:eastAsia="en-US" w:bidi="ar-SA"/>
      </w:rPr>
    </w:lvl>
    <w:lvl w:ilvl="1" w:tplc="46605E7C">
      <w:numFmt w:val="bullet"/>
      <w:lvlText w:val="—"/>
      <w:lvlJc w:val="left"/>
      <w:pPr>
        <w:ind w:left="228" w:hanging="276"/>
      </w:pPr>
      <w:rPr>
        <w:rFonts w:ascii="Times New Roman" w:eastAsia="Times New Roman" w:hAnsi="Times New Roman" w:cs="Times New Roman" w:hint="default"/>
        <w:b w:val="0"/>
        <w:bCs w:val="0"/>
        <w:i w:val="0"/>
        <w:iCs w:val="0"/>
        <w:w w:val="48"/>
        <w:sz w:val="25"/>
        <w:szCs w:val="25"/>
        <w:lang w:val="ru-RU" w:eastAsia="en-US" w:bidi="ar-SA"/>
      </w:rPr>
    </w:lvl>
    <w:lvl w:ilvl="2" w:tplc="46BADEE4">
      <w:numFmt w:val="bullet"/>
      <w:lvlText w:val="•"/>
      <w:lvlJc w:val="left"/>
      <w:pPr>
        <w:ind w:left="1428" w:hanging="276"/>
      </w:pPr>
      <w:rPr>
        <w:rFonts w:hint="default"/>
        <w:lang w:val="ru-RU" w:eastAsia="en-US" w:bidi="ar-SA"/>
      </w:rPr>
    </w:lvl>
    <w:lvl w:ilvl="3" w:tplc="7A9EA1FA">
      <w:numFmt w:val="bullet"/>
      <w:lvlText w:val="•"/>
      <w:lvlJc w:val="left"/>
      <w:pPr>
        <w:ind w:left="2617" w:hanging="276"/>
      </w:pPr>
      <w:rPr>
        <w:rFonts w:hint="default"/>
        <w:lang w:val="ru-RU" w:eastAsia="en-US" w:bidi="ar-SA"/>
      </w:rPr>
    </w:lvl>
    <w:lvl w:ilvl="4" w:tplc="6DC0FFA2">
      <w:numFmt w:val="bullet"/>
      <w:lvlText w:val="•"/>
      <w:lvlJc w:val="left"/>
      <w:pPr>
        <w:ind w:left="3806" w:hanging="276"/>
      </w:pPr>
      <w:rPr>
        <w:rFonts w:hint="default"/>
        <w:lang w:val="ru-RU" w:eastAsia="en-US" w:bidi="ar-SA"/>
      </w:rPr>
    </w:lvl>
    <w:lvl w:ilvl="5" w:tplc="929837A6">
      <w:numFmt w:val="bullet"/>
      <w:lvlText w:val="•"/>
      <w:lvlJc w:val="left"/>
      <w:pPr>
        <w:ind w:left="4995" w:hanging="276"/>
      </w:pPr>
      <w:rPr>
        <w:rFonts w:hint="default"/>
        <w:lang w:val="ru-RU" w:eastAsia="en-US" w:bidi="ar-SA"/>
      </w:rPr>
    </w:lvl>
    <w:lvl w:ilvl="6" w:tplc="2FC88886">
      <w:numFmt w:val="bullet"/>
      <w:lvlText w:val="•"/>
      <w:lvlJc w:val="left"/>
      <w:pPr>
        <w:ind w:left="6184" w:hanging="276"/>
      </w:pPr>
      <w:rPr>
        <w:rFonts w:hint="default"/>
        <w:lang w:val="ru-RU" w:eastAsia="en-US" w:bidi="ar-SA"/>
      </w:rPr>
    </w:lvl>
    <w:lvl w:ilvl="7" w:tplc="FDA8C7DC">
      <w:numFmt w:val="bullet"/>
      <w:lvlText w:val="•"/>
      <w:lvlJc w:val="left"/>
      <w:pPr>
        <w:ind w:left="7373" w:hanging="276"/>
      </w:pPr>
      <w:rPr>
        <w:rFonts w:hint="default"/>
        <w:lang w:val="ru-RU" w:eastAsia="en-US" w:bidi="ar-SA"/>
      </w:rPr>
    </w:lvl>
    <w:lvl w:ilvl="8" w:tplc="DA1867BE">
      <w:numFmt w:val="bullet"/>
      <w:lvlText w:val="•"/>
      <w:lvlJc w:val="left"/>
      <w:pPr>
        <w:ind w:left="8562" w:hanging="276"/>
      </w:pPr>
      <w:rPr>
        <w:rFonts w:hint="default"/>
        <w:lang w:val="ru-RU" w:eastAsia="en-US" w:bidi="ar-SA"/>
      </w:rPr>
    </w:lvl>
  </w:abstractNum>
  <w:abstractNum w:abstractNumId="78">
    <w:nsid w:val="76BC51CB"/>
    <w:multiLevelType w:val="hybridMultilevel"/>
    <w:tmpl w:val="2CC25974"/>
    <w:lvl w:ilvl="0" w:tplc="1F9E72D6">
      <w:numFmt w:val="bullet"/>
      <w:lvlText w:val="-"/>
      <w:lvlJc w:val="left"/>
      <w:pPr>
        <w:ind w:left="265" w:hanging="140"/>
      </w:pPr>
      <w:rPr>
        <w:rFonts w:ascii="Times New Roman" w:eastAsia="Times New Roman" w:hAnsi="Times New Roman" w:cs="Times New Roman" w:hint="default"/>
        <w:b w:val="0"/>
        <w:bCs w:val="0"/>
        <w:i w:val="0"/>
        <w:iCs w:val="0"/>
        <w:w w:val="88"/>
        <w:sz w:val="25"/>
        <w:szCs w:val="25"/>
        <w:lang w:val="ru-RU" w:eastAsia="en-US" w:bidi="ar-SA"/>
      </w:rPr>
    </w:lvl>
    <w:lvl w:ilvl="1" w:tplc="0C325D5E">
      <w:numFmt w:val="bullet"/>
      <w:lvlText w:val="•"/>
      <w:lvlJc w:val="left"/>
      <w:pPr>
        <w:ind w:left="850" w:hanging="140"/>
      </w:pPr>
      <w:rPr>
        <w:rFonts w:hint="default"/>
        <w:lang w:val="ru-RU" w:eastAsia="en-US" w:bidi="ar-SA"/>
      </w:rPr>
    </w:lvl>
    <w:lvl w:ilvl="2" w:tplc="6164B68E">
      <w:numFmt w:val="bullet"/>
      <w:lvlText w:val="•"/>
      <w:lvlJc w:val="left"/>
      <w:pPr>
        <w:ind w:left="1440" w:hanging="140"/>
      </w:pPr>
      <w:rPr>
        <w:rFonts w:hint="default"/>
        <w:lang w:val="ru-RU" w:eastAsia="en-US" w:bidi="ar-SA"/>
      </w:rPr>
    </w:lvl>
    <w:lvl w:ilvl="3" w:tplc="0BE22694">
      <w:numFmt w:val="bullet"/>
      <w:lvlText w:val="•"/>
      <w:lvlJc w:val="left"/>
      <w:pPr>
        <w:ind w:left="2030" w:hanging="140"/>
      </w:pPr>
      <w:rPr>
        <w:rFonts w:hint="default"/>
        <w:lang w:val="ru-RU" w:eastAsia="en-US" w:bidi="ar-SA"/>
      </w:rPr>
    </w:lvl>
    <w:lvl w:ilvl="4" w:tplc="778A6846">
      <w:numFmt w:val="bullet"/>
      <w:lvlText w:val="•"/>
      <w:lvlJc w:val="left"/>
      <w:pPr>
        <w:ind w:left="2621" w:hanging="140"/>
      </w:pPr>
      <w:rPr>
        <w:rFonts w:hint="default"/>
        <w:lang w:val="ru-RU" w:eastAsia="en-US" w:bidi="ar-SA"/>
      </w:rPr>
    </w:lvl>
    <w:lvl w:ilvl="5" w:tplc="CB949E22">
      <w:numFmt w:val="bullet"/>
      <w:lvlText w:val="•"/>
      <w:lvlJc w:val="left"/>
      <w:pPr>
        <w:ind w:left="3211" w:hanging="140"/>
      </w:pPr>
      <w:rPr>
        <w:rFonts w:hint="default"/>
        <w:lang w:val="ru-RU" w:eastAsia="en-US" w:bidi="ar-SA"/>
      </w:rPr>
    </w:lvl>
    <w:lvl w:ilvl="6" w:tplc="2ABCF6B4">
      <w:numFmt w:val="bullet"/>
      <w:lvlText w:val="•"/>
      <w:lvlJc w:val="left"/>
      <w:pPr>
        <w:ind w:left="3801" w:hanging="140"/>
      </w:pPr>
      <w:rPr>
        <w:rFonts w:hint="default"/>
        <w:lang w:val="ru-RU" w:eastAsia="en-US" w:bidi="ar-SA"/>
      </w:rPr>
    </w:lvl>
    <w:lvl w:ilvl="7" w:tplc="E8F24DA0">
      <w:numFmt w:val="bullet"/>
      <w:lvlText w:val="•"/>
      <w:lvlJc w:val="left"/>
      <w:pPr>
        <w:ind w:left="4392" w:hanging="140"/>
      </w:pPr>
      <w:rPr>
        <w:rFonts w:hint="default"/>
        <w:lang w:val="ru-RU" w:eastAsia="en-US" w:bidi="ar-SA"/>
      </w:rPr>
    </w:lvl>
    <w:lvl w:ilvl="8" w:tplc="6090FD6A">
      <w:numFmt w:val="bullet"/>
      <w:lvlText w:val="•"/>
      <w:lvlJc w:val="left"/>
      <w:pPr>
        <w:ind w:left="4982" w:hanging="140"/>
      </w:pPr>
      <w:rPr>
        <w:rFonts w:hint="default"/>
        <w:lang w:val="ru-RU" w:eastAsia="en-US" w:bidi="ar-SA"/>
      </w:rPr>
    </w:lvl>
  </w:abstractNum>
  <w:abstractNum w:abstractNumId="79">
    <w:nsid w:val="76CD5805"/>
    <w:multiLevelType w:val="hybridMultilevel"/>
    <w:tmpl w:val="FF3E903A"/>
    <w:lvl w:ilvl="0" w:tplc="A5C021CA">
      <w:numFmt w:val="bullet"/>
      <w:lvlText w:val="•"/>
      <w:lvlJc w:val="left"/>
      <w:pPr>
        <w:ind w:left="1040" w:hanging="557"/>
      </w:pPr>
      <w:rPr>
        <w:rFonts w:ascii="Times New Roman" w:eastAsia="Times New Roman" w:hAnsi="Times New Roman" w:cs="Times New Roman" w:hint="default"/>
        <w:b w:val="0"/>
        <w:bCs w:val="0"/>
        <w:i w:val="0"/>
        <w:iCs w:val="0"/>
        <w:w w:val="102"/>
        <w:sz w:val="24"/>
        <w:szCs w:val="24"/>
        <w:lang w:val="ru-RU" w:eastAsia="en-US" w:bidi="ar-SA"/>
      </w:rPr>
    </w:lvl>
    <w:lvl w:ilvl="1" w:tplc="869EE402">
      <w:numFmt w:val="bullet"/>
      <w:lvlText w:val="•"/>
      <w:lvlJc w:val="left"/>
      <w:pPr>
        <w:ind w:left="1826" w:hanging="557"/>
      </w:pPr>
      <w:rPr>
        <w:rFonts w:hint="default"/>
        <w:lang w:val="ru-RU" w:eastAsia="en-US" w:bidi="ar-SA"/>
      </w:rPr>
    </w:lvl>
    <w:lvl w:ilvl="2" w:tplc="D7CC4AC8">
      <w:numFmt w:val="bullet"/>
      <w:lvlText w:val="•"/>
      <w:lvlJc w:val="left"/>
      <w:pPr>
        <w:ind w:left="2612" w:hanging="557"/>
      </w:pPr>
      <w:rPr>
        <w:rFonts w:hint="default"/>
        <w:lang w:val="ru-RU" w:eastAsia="en-US" w:bidi="ar-SA"/>
      </w:rPr>
    </w:lvl>
    <w:lvl w:ilvl="3" w:tplc="3B2687F8">
      <w:numFmt w:val="bullet"/>
      <w:lvlText w:val="•"/>
      <w:lvlJc w:val="left"/>
      <w:pPr>
        <w:ind w:left="3398" w:hanging="557"/>
      </w:pPr>
      <w:rPr>
        <w:rFonts w:hint="default"/>
        <w:lang w:val="ru-RU" w:eastAsia="en-US" w:bidi="ar-SA"/>
      </w:rPr>
    </w:lvl>
    <w:lvl w:ilvl="4" w:tplc="CBBEACAC">
      <w:numFmt w:val="bullet"/>
      <w:lvlText w:val="•"/>
      <w:lvlJc w:val="left"/>
      <w:pPr>
        <w:ind w:left="4185" w:hanging="557"/>
      </w:pPr>
      <w:rPr>
        <w:rFonts w:hint="default"/>
        <w:lang w:val="ru-RU" w:eastAsia="en-US" w:bidi="ar-SA"/>
      </w:rPr>
    </w:lvl>
    <w:lvl w:ilvl="5" w:tplc="CD667F48">
      <w:numFmt w:val="bullet"/>
      <w:lvlText w:val="•"/>
      <w:lvlJc w:val="left"/>
      <w:pPr>
        <w:ind w:left="4971" w:hanging="557"/>
      </w:pPr>
      <w:rPr>
        <w:rFonts w:hint="default"/>
        <w:lang w:val="ru-RU" w:eastAsia="en-US" w:bidi="ar-SA"/>
      </w:rPr>
    </w:lvl>
    <w:lvl w:ilvl="6" w:tplc="5680DDAC">
      <w:numFmt w:val="bullet"/>
      <w:lvlText w:val="•"/>
      <w:lvlJc w:val="left"/>
      <w:pPr>
        <w:ind w:left="5757" w:hanging="557"/>
      </w:pPr>
      <w:rPr>
        <w:rFonts w:hint="default"/>
        <w:lang w:val="ru-RU" w:eastAsia="en-US" w:bidi="ar-SA"/>
      </w:rPr>
    </w:lvl>
    <w:lvl w:ilvl="7" w:tplc="CA5A74BC">
      <w:numFmt w:val="bullet"/>
      <w:lvlText w:val="•"/>
      <w:lvlJc w:val="left"/>
      <w:pPr>
        <w:ind w:left="6544" w:hanging="557"/>
      </w:pPr>
      <w:rPr>
        <w:rFonts w:hint="default"/>
        <w:lang w:val="ru-RU" w:eastAsia="en-US" w:bidi="ar-SA"/>
      </w:rPr>
    </w:lvl>
    <w:lvl w:ilvl="8" w:tplc="CAB64610">
      <w:numFmt w:val="bullet"/>
      <w:lvlText w:val="•"/>
      <w:lvlJc w:val="left"/>
      <w:pPr>
        <w:ind w:left="7330" w:hanging="557"/>
      </w:pPr>
      <w:rPr>
        <w:rFonts w:hint="default"/>
        <w:lang w:val="ru-RU" w:eastAsia="en-US" w:bidi="ar-SA"/>
      </w:rPr>
    </w:lvl>
  </w:abstractNum>
  <w:abstractNum w:abstractNumId="80">
    <w:nsid w:val="794C25CC"/>
    <w:multiLevelType w:val="hybridMultilevel"/>
    <w:tmpl w:val="6188048C"/>
    <w:lvl w:ilvl="0" w:tplc="ADE4A4B2">
      <w:start w:val="1"/>
      <w:numFmt w:val="decimal"/>
      <w:lvlText w:val="%1."/>
      <w:lvlJc w:val="left"/>
      <w:pPr>
        <w:ind w:left="540" w:hanging="361"/>
      </w:pPr>
      <w:rPr>
        <w:rFonts w:ascii="Times New Roman" w:eastAsia="Times New Roman" w:hAnsi="Times New Roman" w:cs="Times New Roman" w:hint="default"/>
        <w:b w:val="0"/>
        <w:bCs w:val="0"/>
        <w:i w:val="0"/>
        <w:iCs w:val="0"/>
        <w:w w:val="92"/>
        <w:sz w:val="25"/>
        <w:szCs w:val="25"/>
        <w:lang w:val="ru-RU" w:eastAsia="en-US" w:bidi="ar-SA"/>
      </w:rPr>
    </w:lvl>
    <w:lvl w:ilvl="1" w:tplc="A8820690">
      <w:numFmt w:val="bullet"/>
      <w:lvlText w:val="•"/>
      <w:lvlJc w:val="left"/>
      <w:pPr>
        <w:ind w:left="1175" w:hanging="361"/>
      </w:pPr>
      <w:rPr>
        <w:rFonts w:hint="default"/>
        <w:lang w:val="ru-RU" w:eastAsia="en-US" w:bidi="ar-SA"/>
      </w:rPr>
    </w:lvl>
    <w:lvl w:ilvl="2" w:tplc="FF2E0C22">
      <w:numFmt w:val="bullet"/>
      <w:lvlText w:val="•"/>
      <w:lvlJc w:val="left"/>
      <w:pPr>
        <w:ind w:left="1810" w:hanging="361"/>
      </w:pPr>
      <w:rPr>
        <w:rFonts w:hint="default"/>
        <w:lang w:val="ru-RU" w:eastAsia="en-US" w:bidi="ar-SA"/>
      </w:rPr>
    </w:lvl>
    <w:lvl w:ilvl="3" w:tplc="D1E25E3A">
      <w:numFmt w:val="bullet"/>
      <w:lvlText w:val="•"/>
      <w:lvlJc w:val="left"/>
      <w:pPr>
        <w:ind w:left="2445" w:hanging="361"/>
      </w:pPr>
      <w:rPr>
        <w:rFonts w:hint="default"/>
        <w:lang w:val="ru-RU" w:eastAsia="en-US" w:bidi="ar-SA"/>
      </w:rPr>
    </w:lvl>
    <w:lvl w:ilvl="4" w:tplc="67127D02">
      <w:numFmt w:val="bullet"/>
      <w:lvlText w:val="•"/>
      <w:lvlJc w:val="left"/>
      <w:pPr>
        <w:ind w:left="3081" w:hanging="361"/>
      </w:pPr>
      <w:rPr>
        <w:rFonts w:hint="default"/>
        <w:lang w:val="ru-RU" w:eastAsia="en-US" w:bidi="ar-SA"/>
      </w:rPr>
    </w:lvl>
    <w:lvl w:ilvl="5" w:tplc="445E2E58">
      <w:numFmt w:val="bullet"/>
      <w:lvlText w:val="•"/>
      <w:lvlJc w:val="left"/>
      <w:pPr>
        <w:ind w:left="3716" w:hanging="361"/>
      </w:pPr>
      <w:rPr>
        <w:rFonts w:hint="default"/>
        <w:lang w:val="ru-RU" w:eastAsia="en-US" w:bidi="ar-SA"/>
      </w:rPr>
    </w:lvl>
    <w:lvl w:ilvl="6" w:tplc="72106084">
      <w:numFmt w:val="bullet"/>
      <w:lvlText w:val="•"/>
      <w:lvlJc w:val="left"/>
      <w:pPr>
        <w:ind w:left="4351" w:hanging="361"/>
      </w:pPr>
      <w:rPr>
        <w:rFonts w:hint="default"/>
        <w:lang w:val="ru-RU" w:eastAsia="en-US" w:bidi="ar-SA"/>
      </w:rPr>
    </w:lvl>
    <w:lvl w:ilvl="7" w:tplc="07CEE75A">
      <w:numFmt w:val="bullet"/>
      <w:lvlText w:val="•"/>
      <w:lvlJc w:val="left"/>
      <w:pPr>
        <w:ind w:left="4987" w:hanging="361"/>
      </w:pPr>
      <w:rPr>
        <w:rFonts w:hint="default"/>
        <w:lang w:val="ru-RU" w:eastAsia="en-US" w:bidi="ar-SA"/>
      </w:rPr>
    </w:lvl>
    <w:lvl w:ilvl="8" w:tplc="ED5EF50E">
      <w:numFmt w:val="bullet"/>
      <w:lvlText w:val="•"/>
      <w:lvlJc w:val="left"/>
      <w:pPr>
        <w:ind w:left="5622" w:hanging="361"/>
      </w:pPr>
      <w:rPr>
        <w:rFonts w:hint="default"/>
        <w:lang w:val="ru-RU" w:eastAsia="en-US" w:bidi="ar-SA"/>
      </w:rPr>
    </w:lvl>
  </w:abstractNum>
  <w:abstractNum w:abstractNumId="81">
    <w:nsid w:val="794C29E7"/>
    <w:multiLevelType w:val="hybridMultilevel"/>
    <w:tmpl w:val="D8E447E6"/>
    <w:lvl w:ilvl="0" w:tplc="AFFE0F80">
      <w:start w:val="1"/>
      <w:numFmt w:val="decimal"/>
      <w:lvlText w:val="%1."/>
      <w:lvlJc w:val="left"/>
      <w:pPr>
        <w:ind w:left="980" w:hanging="360"/>
      </w:pPr>
      <w:rPr>
        <w:rFonts w:ascii="Times New Roman" w:eastAsia="Times New Roman" w:hAnsi="Times New Roman" w:cs="Times New Roman" w:hint="default"/>
        <w:spacing w:val="0"/>
        <w:w w:val="100"/>
        <w:sz w:val="24"/>
        <w:szCs w:val="28"/>
        <w:lang w:val="ru-RU" w:eastAsia="en-US" w:bidi="ar-SA"/>
      </w:rPr>
    </w:lvl>
    <w:lvl w:ilvl="1" w:tplc="6D5AB634">
      <w:numFmt w:val="bullet"/>
      <w:lvlText w:val="•"/>
      <w:lvlJc w:val="left"/>
      <w:pPr>
        <w:ind w:left="1862" w:hanging="360"/>
      </w:pPr>
      <w:rPr>
        <w:rFonts w:hint="default"/>
        <w:lang w:val="ru-RU" w:eastAsia="en-US" w:bidi="ar-SA"/>
      </w:rPr>
    </w:lvl>
    <w:lvl w:ilvl="2" w:tplc="96581D5C">
      <w:numFmt w:val="bullet"/>
      <w:lvlText w:val="•"/>
      <w:lvlJc w:val="left"/>
      <w:pPr>
        <w:ind w:left="2744" w:hanging="360"/>
      </w:pPr>
      <w:rPr>
        <w:rFonts w:hint="default"/>
        <w:lang w:val="ru-RU" w:eastAsia="en-US" w:bidi="ar-SA"/>
      </w:rPr>
    </w:lvl>
    <w:lvl w:ilvl="3" w:tplc="9F0C12C0">
      <w:numFmt w:val="bullet"/>
      <w:lvlText w:val="•"/>
      <w:lvlJc w:val="left"/>
      <w:pPr>
        <w:ind w:left="3626" w:hanging="360"/>
      </w:pPr>
      <w:rPr>
        <w:rFonts w:hint="default"/>
        <w:lang w:val="ru-RU" w:eastAsia="en-US" w:bidi="ar-SA"/>
      </w:rPr>
    </w:lvl>
    <w:lvl w:ilvl="4" w:tplc="B25260CE">
      <w:numFmt w:val="bullet"/>
      <w:lvlText w:val="•"/>
      <w:lvlJc w:val="left"/>
      <w:pPr>
        <w:ind w:left="4508" w:hanging="360"/>
      </w:pPr>
      <w:rPr>
        <w:rFonts w:hint="default"/>
        <w:lang w:val="ru-RU" w:eastAsia="en-US" w:bidi="ar-SA"/>
      </w:rPr>
    </w:lvl>
    <w:lvl w:ilvl="5" w:tplc="1C3A5312">
      <w:numFmt w:val="bullet"/>
      <w:lvlText w:val="•"/>
      <w:lvlJc w:val="left"/>
      <w:pPr>
        <w:ind w:left="5390" w:hanging="360"/>
      </w:pPr>
      <w:rPr>
        <w:rFonts w:hint="default"/>
        <w:lang w:val="ru-RU" w:eastAsia="en-US" w:bidi="ar-SA"/>
      </w:rPr>
    </w:lvl>
    <w:lvl w:ilvl="6" w:tplc="2DF0CA9A">
      <w:numFmt w:val="bullet"/>
      <w:lvlText w:val="•"/>
      <w:lvlJc w:val="left"/>
      <w:pPr>
        <w:ind w:left="6272" w:hanging="360"/>
      </w:pPr>
      <w:rPr>
        <w:rFonts w:hint="default"/>
        <w:lang w:val="ru-RU" w:eastAsia="en-US" w:bidi="ar-SA"/>
      </w:rPr>
    </w:lvl>
    <w:lvl w:ilvl="7" w:tplc="2BE07A5C">
      <w:numFmt w:val="bullet"/>
      <w:lvlText w:val="•"/>
      <w:lvlJc w:val="left"/>
      <w:pPr>
        <w:ind w:left="7154" w:hanging="360"/>
      </w:pPr>
      <w:rPr>
        <w:rFonts w:hint="default"/>
        <w:lang w:val="ru-RU" w:eastAsia="en-US" w:bidi="ar-SA"/>
      </w:rPr>
    </w:lvl>
    <w:lvl w:ilvl="8" w:tplc="AC0E2E64">
      <w:numFmt w:val="bullet"/>
      <w:lvlText w:val="•"/>
      <w:lvlJc w:val="left"/>
      <w:pPr>
        <w:ind w:left="8036" w:hanging="360"/>
      </w:pPr>
      <w:rPr>
        <w:rFonts w:hint="default"/>
        <w:lang w:val="ru-RU" w:eastAsia="en-US" w:bidi="ar-SA"/>
      </w:rPr>
    </w:lvl>
  </w:abstractNum>
  <w:abstractNum w:abstractNumId="82">
    <w:nsid w:val="7A6F4BAB"/>
    <w:multiLevelType w:val="hybridMultilevel"/>
    <w:tmpl w:val="6DAE1D7A"/>
    <w:lvl w:ilvl="0" w:tplc="222C3566">
      <w:start w:val="1"/>
      <w:numFmt w:val="decimal"/>
      <w:lvlText w:val="%1."/>
      <w:lvlJc w:val="left"/>
      <w:pPr>
        <w:ind w:left="832" w:hanging="347"/>
      </w:pPr>
      <w:rPr>
        <w:rFonts w:ascii="Times New Roman" w:eastAsia="Times New Roman" w:hAnsi="Times New Roman" w:cs="Times New Roman" w:hint="default"/>
        <w:b w:val="0"/>
        <w:bCs w:val="0"/>
        <w:i w:val="0"/>
        <w:iCs w:val="0"/>
        <w:w w:val="89"/>
        <w:sz w:val="25"/>
        <w:szCs w:val="25"/>
        <w:lang w:val="ru-RU" w:eastAsia="en-US" w:bidi="ar-SA"/>
      </w:rPr>
    </w:lvl>
    <w:lvl w:ilvl="1" w:tplc="FA1A4108">
      <w:numFmt w:val="bullet"/>
      <w:lvlText w:val="•"/>
      <w:lvlJc w:val="left"/>
      <w:pPr>
        <w:ind w:left="1445" w:hanging="347"/>
      </w:pPr>
      <w:rPr>
        <w:rFonts w:hint="default"/>
        <w:lang w:val="ru-RU" w:eastAsia="en-US" w:bidi="ar-SA"/>
      </w:rPr>
    </w:lvl>
    <w:lvl w:ilvl="2" w:tplc="54D6F09A">
      <w:numFmt w:val="bullet"/>
      <w:lvlText w:val="•"/>
      <w:lvlJc w:val="left"/>
      <w:pPr>
        <w:ind w:left="2050" w:hanging="347"/>
      </w:pPr>
      <w:rPr>
        <w:rFonts w:hint="default"/>
        <w:lang w:val="ru-RU" w:eastAsia="en-US" w:bidi="ar-SA"/>
      </w:rPr>
    </w:lvl>
    <w:lvl w:ilvl="3" w:tplc="C63C7F2E">
      <w:numFmt w:val="bullet"/>
      <w:lvlText w:val="•"/>
      <w:lvlJc w:val="left"/>
      <w:pPr>
        <w:ind w:left="2655" w:hanging="347"/>
      </w:pPr>
      <w:rPr>
        <w:rFonts w:hint="default"/>
        <w:lang w:val="ru-RU" w:eastAsia="en-US" w:bidi="ar-SA"/>
      </w:rPr>
    </w:lvl>
    <w:lvl w:ilvl="4" w:tplc="7FA8F902">
      <w:numFmt w:val="bullet"/>
      <w:lvlText w:val="•"/>
      <w:lvlJc w:val="left"/>
      <w:pPr>
        <w:ind w:left="3261" w:hanging="347"/>
      </w:pPr>
      <w:rPr>
        <w:rFonts w:hint="default"/>
        <w:lang w:val="ru-RU" w:eastAsia="en-US" w:bidi="ar-SA"/>
      </w:rPr>
    </w:lvl>
    <w:lvl w:ilvl="5" w:tplc="7B6683EA">
      <w:numFmt w:val="bullet"/>
      <w:lvlText w:val="•"/>
      <w:lvlJc w:val="left"/>
      <w:pPr>
        <w:ind w:left="3866" w:hanging="347"/>
      </w:pPr>
      <w:rPr>
        <w:rFonts w:hint="default"/>
        <w:lang w:val="ru-RU" w:eastAsia="en-US" w:bidi="ar-SA"/>
      </w:rPr>
    </w:lvl>
    <w:lvl w:ilvl="6" w:tplc="4388416A">
      <w:numFmt w:val="bullet"/>
      <w:lvlText w:val="•"/>
      <w:lvlJc w:val="left"/>
      <w:pPr>
        <w:ind w:left="4471" w:hanging="347"/>
      </w:pPr>
      <w:rPr>
        <w:rFonts w:hint="default"/>
        <w:lang w:val="ru-RU" w:eastAsia="en-US" w:bidi="ar-SA"/>
      </w:rPr>
    </w:lvl>
    <w:lvl w:ilvl="7" w:tplc="DC16CCD4">
      <w:numFmt w:val="bullet"/>
      <w:lvlText w:val="•"/>
      <w:lvlJc w:val="left"/>
      <w:pPr>
        <w:ind w:left="5077" w:hanging="347"/>
      </w:pPr>
      <w:rPr>
        <w:rFonts w:hint="default"/>
        <w:lang w:val="ru-RU" w:eastAsia="en-US" w:bidi="ar-SA"/>
      </w:rPr>
    </w:lvl>
    <w:lvl w:ilvl="8" w:tplc="7D20D610">
      <w:numFmt w:val="bullet"/>
      <w:lvlText w:val="•"/>
      <w:lvlJc w:val="left"/>
      <w:pPr>
        <w:ind w:left="5682" w:hanging="347"/>
      </w:pPr>
      <w:rPr>
        <w:rFonts w:hint="default"/>
        <w:lang w:val="ru-RU" w:eastAsia="en-US" w:bidi="ar-SA"/>
      </w:rPr>
    </w:lvl>
  </w:abstractNum>
  <w:abstractNum w:abstractNumId="83">
    <w:nsid w:val="7A8642A8"/>
    <w:multiLevelType w:val="multilevel"/>
    <w:tmpl w:val="D5D612E6"/>
    <w:lvl w:ilvl="0">
      <w:start w:val="1"/>
      <w:numFmt w:val="decimal"/>
      <w:lvlText w:val="%1."/>
      <w:lvlJc w:val="left"/>
      <w:pPr>
        <w:ind w:left="432" w:hanging="432"/>
      </w:pPr>
      <w:rPr>
        <w:rFonts w:hint="default"/>
      </w:rPr>
    </w:lvl>
    <w:lvl w:ilvl="1">
      <w:start w:val="1"/>
      <w:numFmt w:val="decimal"/>
      <w:lvlText w:val="%1.%2."/>
      <w:lvlJc w:val="left"/>
      <w:pPr>
        <w:ind w:left="1407" w:hanging="720"/>
      </w:pPr>
      <w:rPr>
        <w:rFonts w:hint="default"/>
      </w:rPr>
    </w:lvl>
    <w:lvl w:ilvl="2">
      <w:start w:val="1"/>
      <w:numFmt w:val="decimal"/>
      <w:lvlText w:val="%1.%2.%3."/>
      <w:lvlJc w:val="left"/>
      <w:pPr>
        <w:ind w:left="209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875" w:hanging="1440"/>
      </w:pPr>
      <w:rPr>
        <w:rFonts w:hint="default"/>
      </w:rPr>
    </w:lvl>
    <w:lvl w:ilvl="6">
      <w:start w:val="1"/>
      <w:numFmt w:val="decimal"/>
      <w:lvlText w:val="%1.%2.%3.%4.%5.%6.%7."/>
      <w:lvlJc w:val="left"/>
      <w:pPr>
        <w:ind w:left="5922" w:hanging="1800"/>
      </w:pPr>
      <w:rPr>
        <w:rFonts w:hint="default"/>
      </w:rPr>
    </w:lvl>
    <w:lvl w:ilvl="7">
      <w:start w:val="1"/>
      <w:numFmt w:val="decimal"/>
      <w:lvlText w:val="%1.%2.%3.%4.%5.%6.%7.%8."/>
      <w:lvlJc w:val="left"/>
      <w:pPr>
        <w:ind w:left="6609" w:hanging="1800"/>
      </w:pPr>
      <w:rPr>
        <w:rFonts w:hint="default"/>
      </w:rPr>
    </w:lvl>
    <w:lvl w:ilvl="8">
      <w:start w:val="1"/>
      <w:numFmt w:val="decimal"/>
      <w:lvlText w:val="%1.%2.%3.%4.%5.%6.%7.%8.%9."/>
      <w:lvlJc w:val="left"/>
      <w:pPr>
        <w:ind w:left="7656" w:hanging="2160"/>
      </w:pPr>
      <w:rPr>
        <w:rFonts w:hint="default"/>
      </w:rPr>
    </w:lvl>
  </w:abstractNum>
  <w:abstractNum w:abstractNumId="84">
    <w:nsid w:val="7D335B9D"/>
    <w:multiLevelType w:val="hybridMultilevel"/>
    <w:tmpl w:val="D64A7440"/>
    <w:lvl w:ilvl="0" w:tplc="2CEA835E">
      <w:numFmt w:val="bullet"/>
      <w:lvlText w:val="-"/>
      <w:lvlJc w:val="left"/>
      <w:pPr>
        <w:ind w:left="262" w:hanging="136"/>
      </w:pPr>
      <w:rPr>
        <w:rFonts w:ascii="Times New Roman" w:eastAsia="Times New Roman" w:hAnsi="Times New Roman" w:cs="Times New Roman" w:hint="default"/>
        <w:b w:val="0"/>
        <w:bCs w:val="0"/>
        <w:i w:val="0"/>
        <w:iCs w:val="0"/>
        <w:w w:val="88"/>
        <w:sz w:val="25"/>
        <w:szCs w:val="25"/>
        <w:lang w:val="ru-RU" w:eastAsia="en-US" w:bidi="ar-SA"/>
      </w:rPr>
    </w:lvl>
    <w:lvl w:ilvl="1" w:tplc="1758D496">
      <w:numFmt w:val="bullet"/>
      <w:lvlText w:val="•"/>
      <w:lvlJc w:val="left"/>
      <w:pPr>
        <w:ind w:left="850" w:hanging="136"/>
      </w:pPr>
      <w:rPr>
        <w:rFonts w:hint="default"/>
        <w:lang w:val="ru-RU" w:eastAsia="en-US" w:bidi="ar-SA"/>
      </w:rPr>
    </w:lvl>
    <w:lvl w:ilvl="2" w:tplc="26ACE824">
      <w:numFmt w:val="bullet"/>
      <w:lvlText w:val="•"/>
      <w:lvlJc w:val="left"/>
      <w:pPr>
        <w:ind w:left="1440" w:hanging="136"/>
      </w:pPr>
      <w:rPr>
        <w:rFonts w:hint="default"/>
        <w:lang w:val="ru-RU" w:eastAsia="en-US" w:bidi="ar-SA"/>
      </w:rPr>
    </w:lvl>
    <w:lvl w:ilvl="3" w:tplc="2D28E494">
      <w:numFmt w:val="bullet"/>
      <w:lvlText w:val="•"/>
      <w:lvlJc w:val="left"/>
      <w:pPr>
        <w:ind w:left="2030" w:hanging="136"/>
      </w:pPr>
      <w:rPr>
        <w:rFonts w:hint="default"/>
        <w:lang w:val="ru-RU" w:eastAsia="en-US" w:bidi="ar-SA"/>
      </w:rPr>
    </w:lvl>
    <w:lvl w:ilvl="4" w:tplc="8154D84A">
      <w:numFmt w:val="bullet"/>
      <w:lvlText w:val="•"/>
      <w:lvlJc w:val="left"/>
      <w:pPr>
        <w:ind w:left="2621" w:hanging="136"/>
      </w:pPr>
      <w:rPr>
        <w:rFonts w:hint="default"/>
        <w:lang w:val="ru-RU" w:eastAsia="en-US" w:bidi="ar-SA"/>
      </w:rPr>
    </w:lvl>
    <w:lvl w:ilvl="5" w:tplc="0A54B804">
      <w:numFmt w:val="bullet"/>
      <w:lvlText w:val="•"/>
      <w:lvlJc w:val="left"/>
      <w:pPr>
        <w:ind w:left="3211" w:hanging="136"/>
      </w:pPr>
      <w:rPr>
        <w:rFonts w:hint="default"/>
        <w:lang w:val="ru-RU" w:eastAsia="en-US" w:bidi="ar-SA"/>
      </w:rPr>
    </w:lvl>
    <w:lvl w:ilvl="6" w:tplc="265AA9CC">
      <w:numFmt w:val="bullet"/>
      <w:lvlText w:val="•"/>
      <w:lvlJc w:val="left"/>
      <w:pPr>
        <w:ind w:left="3801" w:hanging="136"/>
      </w:pPr>
      <w:rPr>
        <w:rFonts w:hint="default"/>
        <w:lang w:val="ru-RU" w:eastAsia="en-US" w:bidi="ar-SA"/>
      </w:rPr>
    </w:lvl>
    <w:lvl w:ilvl="7" w:tplc="7322769C">
      <w:numFmt w:val="bullet"/>
      <w:lvlText w:val="•"/>
      <w:lvlJc w:val="left"/>
      <w:pPr>
        <w:ind w:left="4392" w:hanging="136"/>
      </w:pPr>
      <w:rPr>
        <w:rFonts w:hint="default"/>
        <w:lang w:val="ru-RU" w:eastAsia="en-US" w:bidi="ar-SA"/>
      </w:rPr>
    </w:lvl>
    <w:lvl w:ilvl="8" w:tplc="A630040E">
      <w:numFmt w:val="bullet"/>
      <w:lvlText w:val="•"/>
      <w:lvlJc w:val="left"/>
      <w:pPr>
        <w:ind w:left="4982" w:hanging="136"/>
      </w:pPr>
      <w:rPr>
        <w:rFonts w:hint="default"/>
        <w:lang w:val="ru-RU" w:eastAsia="en-US" w:bidi="ar-SA"/>
      </w:rPr>
    </w:lvl>
  </w:abstractNum>
  <w:abstractNum w:abstractNumId="85">
    <w:nsid w:val="7E781E41"/>
    <w:multiLevelType w:val="multilevel"/>
    <w:tmpl w:val="73DAF602"/>
    <w:lvl w:ilvl="0">
      <w:start w:val="1"/>
      <w:numFmt w:val="decimal"/>
      <w:lvlText w:val="%1"/>
      <w:lvlJc w:val="left"/>
      <w:pPr>
        <w:ind w:left="2547" w:hanging="875"/>
      </w:pPr>
      <w:rPr>
        <w:rFonts w:hint="default"/>
        <w:lang w:val="ru-RU" w:eastAsia="en-US" w:bidi="ar-SA"/>
      </w:rPr>
    </w:lvl>
    <w:lvl w:ilvl="1">
      <w:start w:val="4"/>
      <w:numFmt w:val="decimal"/>
      <w:lvlText w:val="%1.%2."/>
      <w:lvlJc w:val="left"/>
      <w:pPr>
        <w:ind w:left="2547" w:hanging="875"/>
      </w:pPr>
      <w:rPr>
        <w:rFonts w:ascii="Times New Roman" w:eastAsia="Times New Roman" w:hAnsi="Times New Roman" w:cs="Times New Roman" w:hint="default"/>
        <w:b w:val="0"/>
        <w:bCs w:val="0"/>
        <w:i w:val="0"/>
        <w:iCs w:val="0"/>
        <w:w w:val="92"/>
        <w:sz w:val="25"/>
        <w:szCs w:val="25"/>
        <w:lang w:val="ru-RU" w:eastAsia="en-US" w:bidi="ar-SA"/>
      </w:rPr>
    </w:lvl>
    <w:lvl w:ilvl="2">
      <w:numFmt w:val="bullet"/>
      <w:lvlText w:val="—"/>
      <w:lvlJc w:val="left"/>
      <w:pPr>
        <w:ind w:left="2251" w:hanging="354"/>
      </w:pPr>
      <w:rPr>
        <w:rFonts w:ascii="Times New Roman" w:eastAsia="Times New Roman" w:hAnsi="Times New Roman" w:cs="Times New Roman" w:hint="default"/>
        <w:b w:val="0"/>
        <w:bCs w:val="0"/>
        <w:i/>
        <w:iCs/>
        <w:w w:val="50"/>
        <w:sz w:val="25"/>
        <w:szCs w:val="25"/>
        <w:lang w:val="ru-RU" w:eastAsia="en-US" w:bidi="ar-SA"/>
      </w:rPr>
    </w:lvl>
    <w:lvl w:ilvl="3">
      <w:numFmt w:val="bullet"/>
      <w:lvlText w:val="•"/>
      <w:lvlJc w:val="left"/>
      <w:pPr>
        <w:ind w:left="4580" w:hanging="354"/>
      </w:pPr>
      <w:rPr>
        <w:rFonts w:hint="default"/>
        <w:lang w:val="ru-RU" w:eastAsia="en-US" w:bidi="ar-SA"/>
      </w:rPr>
    </w:lvl>
    <w:lvl w:ilvl="4">
      <w:numFmt w:val="bullet"/>
      <w:lvlText w:val="•"/>
      <w:lvlJc w:val="left"/>
      <w:pPr>
        <w:ind w:left="5600" w:hanging="354"/>
      </w:pPr>
      <w:rPr>
        <w:rFonts w:hint="default"/>
        <w:lang w:val="ru-RU" w:eastAsia="en-US" w:bidi="ar-SA"/>
      </w:rPr>
    </w:lvl>
    <w:lvl w:ilvl="5">
      <w:numFmt w:val="bullet"/>
      <w:lvlText w:val="•"/>
      <w:lvlJc w:val="left"/>
      <w:pPr>
        <w:ind w:left="6620" w:hanging="354"/>
      </w:pPr>
      <w:rPr>
        <w:rFonts w:hint="default"/>
        <w:lang w:val="ru-RU" w:eastAsia="en-US" w:bidi="ar-SA"/>
      </w:rPr>
    </w:lvl>
    <w:lvl w:ilvl="6">
      <w:numFmt w:val="bullet"/>
      <w:lvlText w:val="•"/>
      <w:lvlJc w:val="left"/>
      <w:pPr>
        <w:ind w:left="7640" w:hanging="354"/>
      </w:pPr>
      <w:rPr>
        <w:rFonts w:hint="default"/>
        <w:lang w:val="ru-RU" w:eastAsia="en-US" w:bidi="ar-SA"/>
      </w:rPr>
    </w:lvl>
    <w:lvl w:ilvl="7">
      <w:numFmt w:val="bullet"/>
      <w:lvlText w:val="•"/>
      <w:lvlJc w:val="left"/>
      <w:pPr>
        <w:ind w:left="8660" w:hanging="354"/>
      </w:pPr>
      <w:rPr>
        <w:rFonts w:hint="default"/>
        <w:lang w:val="ru-RU" w:eastAsia="en-US" w:bidi="ar-SA"/>
      </w:rPr>
    </w:lvl>
    <w:lvl w:ilvl="8">
      <w:numFmt w:val="bullet"/>
      <w:lvlText w:val="•"/>
      <w:lvlJc w:val="left"/>
      <w:pPr>
        <w:ind w:left="9680" w:hanging="354"/>
      </w:pPr>
      <w:rPr>
        <w:rFonts w:hint="default"/>
        <w:lang w:val="ru-RU" w:eastAsia="en-US" w:bidi="ar-SA"/>
      </w:rPr>
    </w:lvl>
  </w:abstractNum>
  <w:abstractNum w:abstractNumId="86">
    <w:nsid w:val="7EC05798"/>
    <w:multiLevelType w:val="hybridMultilevel"/>
    <w:tmpl w:val="43E035F2"/>
    <w:lvl w:ilvl="0" w:tplc="DAFEBBC4">
      <w:start w:val="1"/>
      <w:numFmt w:val="decimal"/>
      <w:lvlText w:val="%1."/>
      <w:lvlJc w:val="left"/>
      <w:pPr>
        <w:ind w:left="360" w:hanging="239"/>
      </w:pPr>
      <w:rPr>
        <w:rFonts w:ascii="Times New Roman" w:eastAsia="Times New Roman" w:hAnsi="Times New Roman" w:cs="Times New Roman" w:hint="default"/>
        <w:b w:val="0"/>
        <w:bCs w:val="0"/>
        <w:i w:val="0"/>
        <w:iCs w:val="0"/>
        <w:w w:val="89"/>
        <w:sz w:val="25"/>
        <w:szCs w:val="25"/>
        <w:lang w:val="ru-RU" w:eastAsia="en-US" w:bidi="ar-SA"/>
      </w:rPr>
    </w:lvl>
    <w:lvl w:ilvl="1" w:tplc="FEE4F71A">
      <w:numFmt w:val="bullet"/>
      <w:lvlText w:val="•"/>
      <w:lvlJc w:val="left"/>
      <w:pPr>
        <w:ind w:left="1276" w:hanging="239"/>
      </w:pPr>
      <w:rPr>
        <w:rFonts w:hint="default"/>
        <w:lang w:val="ru-RU" w:eastAsia="en-US" w:bidi="ar-SA"/>
      </w:rPr>
    </w:lvl>
    <w:lvl w:ilvl="2" w:tplc="5A40AE48">
      <w:numFmt w:val="bullet"/>
      <w:lvlText w:val="•"/>
      <w:lvlJc w:val="left"/>
      <w:pPr>
        <w:ind w:left="2192" w:hanging="239"/>
      </w:pPr>
      <w:rPr>
        <w:rFonts w:hint="default"/>
        <w:lang w:val="ru-RU" w:eastAsia="en-US" w:bidi="ar-SA"/>
      </w:rPr>
    </w:lvl>
    <w:lvl w:ilvl="3" w:tplc="6E2281FA">
      <w:numFmt w:val="bullet"/>
      <w:lvlText w:val="•"/>
      <w:lvlJc w:val="left"/>
      <w:pPr>
        <w:ind w:left="3108" w:hanging="239"/>
      </w:pPr>
      <w:rPr>
        <w:rFonts w:hint="default"/>
        <w:lang w:val="ru-RU" w:eastAsia="en-US" w:bidi="ar-SA"/>
      </w:rPr>
    </w:lvl>
    <w:lvl w:ilvl="4" w:tplc="D9587D48">
      <w:numFmt w:val="bullet"/>
      <w:lvlText w:val="•"/>
      <w:lvlJc w:val="left"/>
      <w:pPr>
        <w:ind w:left="4025" w:hanging="239"/>
      </w:pPr>
      <w:rPr>
        <w:rFonts w:hint="default"/>
        <w:lang w:val="ru-RU" w:eastAsia="en-US" w:bidi="ar-SA"/>
      </w:rPr>
    </w:lvl>
    <w:lvl w:ilvl="5" w:tplc="91EA3840">
      <w:numFmt w:val="bullet"/>
      <w:lvlText w:val="•"/>
      <w:lvlJc w:val="left"/>
      <w:pPr>
        <w:ind w:left="4941" w:hanging="239"/>
      </w:pPr>
      <w:rPr>
        <w:rFonts w:hint="default"/>
        <w:lang w:val="ru-RU" w:eastAsia="en-US" w:bidi="ar-SA"/>
      </w:rPr>
    </w:lvl>
    <w:lvl w:ilvl="6" w:tplc="4BBCDA68">
      <w:numFmt w:val="bullet"/>
      <w:lvlText w:val="•"/>
      <w:lvlJc w:val="left"/>
      <w:pPr>
        <w:ind w:left="5857" w:hanging="239"/>
      </w:pPr>
      <w:rPr>
        <w:rFonts w:hint="default"/>
        <w:lang w:val="ru-RU" w:eastAsia="en-US" w:bidi="ar-SA"/>
      </w:rPr>
    </w:lvl>
    <w:lvl w:ilvl="7" w:tplc="8550C5A2">
      <w:numFmt w:val="bullet"/>
      <w:lvlText w:val="•"/>
      <w:lvlJc w:val="left"/>
      <w:pPr>
        <w:ind w:left="6774" w:hanging="239"/>
      </w:pPr>
      <w:rPr>
        <w:rFonts w:hint="default"/>
        <w:lang w:val="ru-RU" w:eastAsia="en-US" w:bidi="ar-SA"/>
      </w:rPr>
    </w:lvl>
    <w:lvl w:ilvl="8" w:tplc="5B8EB510">
      <w:numFmt w:val="bullet"/>
      <w:lvlText w:val="•"/>
      <w:lvlJc w:val="left"/>
      <w:pPr>
        <w:ind w:left="7690" w:hanging="239"/>
      </w:pPr>
      <w:rPr>
        <w:rFonts w:hint="default"/>
        <w:lang w:val="ru-RU" w:eastAsia="en-US" w:bidi="ar-SA"/>
      </w:rPr>
    </w:lvl>
  </w:abstractNum>
  <w:num w:numId="1">
    <w:abstractNumId w:val="30"/>
  </w:num>
  <w:num w:numId="2">
    <w:abstractNumId w:val="10"/>
  </w:num>
  <w:num w:numId="3">
    <w:abstractNumId w:val="28"/>
  </w:num>
  <w:num w:numId="4">
    <w:abstractNumId w:val="50"/>
  </w:num>
  <w:num w:numId="5">
    <w:abstractNumId w:val="37"/>
  </w:num>
  <w:num w:numId="6">
    <w:abstractNumId w:val="59"/>
  </w:num>
  <w:num w:numId="7">
    <w:abstractNumId w:val="42"/>
  </w:num>
  <w:num w:numId="8">
    <w:abstractNumId w:val="32"/>
  </w:num>
  <w:num w:numId="9">
    <w:abstractNumId w:val="66"/>
  </w:num>
  <w:num w:numId="10">
    <w:abstractNumId w:val="22"/>
  </w:num>
  <w:num w:numId="11">
    <w:abstractNumId w:val="3"/>
  </w:num>
  <w:num w:numId="12">
    <w:abstractNumId w:val="64"/>
  </w:num>
  <w:num w:numId="13">
    <w:abstractNumId w:val="21"/>
  </w:num>
  <w:num w:numId="14">
    <w:abstractNumId w:val="70"/>
  </w:num>
  <w:num w:numId="15">
    <w:abstractNumId w:val="45"/>
  </w:num>
  <w:num w:numId="16">
    <w:abstractNumId w:val="86"/>
  </w:num>
  <w:num w:numId="17">
    <w:abstractNumId w:val="67"/>
  </w:num>
  <w:num w:numId="18">
    <w:abstractNumId w:val="6"/>
  </w:num>
  <w:num w:numId="19">
    <w:abstractNumId w:val="29"/>
  </w:num>
  <w:num w:numId="20">
    <w:abstractNumId w:val="84"/>
  </w:num>
  <w:num w:numId="21">
    <w:abstractNumId w:val="78"/>
  </w:num>
  <w:num w:numId="22">
    <w:abstractNumId w:val="34"/>
  </w:num>
  <w:num w:numId="23">
    <w:abstractNumId w:val="44"/>
  </w:num>
  <w:num w:numId="24">
    <w:abstractNumId w:val="19"/>
  </w:num>
  <w:num w:numId="25">
    <w:abstractNumId w:val="17"/>
  </w:num>
  <w:num w:numId="26">
    <w:abstractNumId w:val="18"/>
  </w:num>
  <w:num w:numId="27">
    <w:abstractNumId w:val="75"/>
  </w:num>
  <w:num w:numId="28">
    <w:abstractNumId w:val="39"/>
  </w:num>
  <w:num w:numId="29">
    <w:abstractNumId w:val="40"/>
  </w:num>
  <w:num w:numId="30">
    <w:abstractNumId w:val="24"/>
  </w:num>
  <w:num w:numId="31">
    <w:abstractNumId w:val="41"/>
  </w:num>
  <w:num w:numId="32">
    <w:abstractNumId w:val="65"/>
  </w:num>
  <w:num w:numId="33">
    <w:abstractNumId w:val="43"/>
  </w:num>
  <w:num w:numId="34">
    <w:abstractNumId w:val="76"/>
  </w:num>
  <w:num w:numId="35">
    <w:abstractNumId w:val="27"/>
  </w:num>
  <w:num w:numId="36">
    <w:abstractNumId w:val="49"/>
  </w:num>
  <w:num w:numId="37">
    <w:abstractNumId w:val="5"/>
  </w:num>
  <w:num w:numId="38">
    <w:abstractNumId w:val="47"/>
  </w:num>
  <w:num w:numId="39">
    <w:abstractNumId w:val="85"/>
  </w:num>
  <w:num w:numId="40">
    <w:abstractNumId w:val="20"/>
  </w:num>
  <w:num w:numId="41">
    <w:abstractNumId w:val="80"/>
  </w:num>
  <w:num w:numId="42">
    <w:abstractNumId w:val="63"/>
  </w:num>
  <w:num w:numId="43">
    <w:abstractNumId w:val="33"/>
  </w:num>
  <w:num w:numId="44">
    <w:abstractNumId w:val="60"/>
  </w:num>
  <w:num w:numId="45">
    <w:abstractNumId w:val="69"/>
  </w:num>
  <w:num w:numId="46">
    <w:abstractNumId w:val="2"/>
  </w:num>
  <w:num w:numId="47">
    <w:abstractNumId w:val="82"/>
  </w:num>
  <w:num w:numId="48">
    <w:abstractNumId w:val="52"/>
  </w:num>
  <w:num w:numId="49">
    <w:abstractNumId w:val="62"/>
  </w:num>
  <w:num w:numId="50">
    <w:abstractNumId w:val="15"/>
  </w:num>
  <w:num w:numId="51">
    <w:abstractNumId w:val="16"/>
  </w:num>
  <w:num w:numId="52">
    <w:abstractNumId w:val="8"/>
  </w:num>
  <w:num w:numId="53">
    <w:abstractNumId w:val="25"/>
  </w:num>
  <w:num w:numId="54">
    <w:abstractNumId w:val="58"/>
  </w:num>
  <w:num w:numId="55">
    <w:abstractNumId w:val="9"/>
  </w:num>
  <w:num w:numId="56">
    <w:abstractNumId w:val="36"/>
  </w:num>
  <w:num w:numId="57">
    <w:abstractNumId w:val="46"/>
  </w:num>
  <w:num w:numId="58">
    <w:abstractNumId w:val="68"/>
  </w:num>
  <w:num w:numId="59">
    <w:abstractNumId w:val="79"/>
  </w:num>
  <w:num w:numId="60">
    <w:abstractNumId w:val="7"/>
  </w:num>
  <w:num w:numId="61">
    <w:abstractNumId w:val="11"/>
  </w:num>
  <w:num w:numId="62">
    <w:abstractNumId w:val="55"/>
  </w:num>
  <w:num w:numId="63">
    <w:abstractNumId w:val="26"/>
  </w:num>
  <w:num w:numId="64">
    <w:abstractNumId w:val="54"/>
  </w:num>
  <w:num w:numId="65">
    <w:abstractNumId w:val="38"/>
  </w:num>
  <w:num w:numId="66">
    <w:abstractNumId w:val="73"/>
  </w:num>
  <w:num w:numId="67">
    <w:abstractNumId w:val="77"/>
  </w:num>
  <w:num w:numId="68">
    <w:abstractNumId w:val="53"/>
  </w:num>
  <w:num w:numId="69">
    <w:abstractNumId w:val="1"/>
  </w:num>
  <w:num w:numId="70">
    <w:abstractNumId w:val="51"/>
  </w:num>
  <w:num w:numId="71">
    <w:abstractNumId w:val="71"/>
  </w:num>
  <w:num w:numId="72">
    <w:abstractNumId w:val="56"/>
  </w:num>
  <w:num w:numId="73">
    <w:abstractNumId w:val="23"/>
  </w:num>
  <w:num w:numId="74">
    <w:abstractNumId w:val="31"/>
  </w:num>
  <w:num w:numId="75">
    <w:abstractNumId w:val="74"/>
  </w:num>
  <w:num w:numId="76">
    <w:abstractNumId w:val="35"/>
  </w:num>
  <w:num w:numId="77">
    <w:abstractNumId w:val="12"/>
  </w:num>
  <w:num w:numId="78">
    <w:abstractNumId w:val="61"/>
  </w:num>
  <w:num w:numId="79">
    <w:abstractNumId w:val="0"/>
  </w:num>
  <w:num w:numId="80">
    <w:abstractNumId w:val="57"/>
  </w:num>
  <w:num w:numId="81">
    <w:abstractNumId w:val="48"/>
  </w:num>
  <w:num w:numId="82">
    <w:abstractNumId w:val="81"/>
  </w:num>
  <w:num w:numId="83">
    <w:abstractNumId w:val="13"/>
  </w:num>
  <w:num w:numId="84">
    <w:abstractNumId w:val="14"/>
  </w:num>
  <w:num w:numId="85">
    <w:abstractNumId w:val="72"/>
  </w:num>
  <w:num w:numId="86">
    <w:abstractNumId w:val="4"/>
  </w:num>
  <w:num w:numId="87">
    <w:abstractNumId w:val="8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hideSpellingErrors/>
  <w:defaultTabStop w:val="720"/>
  <w:drawingGridHorizontalSpacing w:val="110"/>
  <w:displayHorizontalDrawingGridEvery w:val="2"/>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ulTrailSpace/>
    <w:shapeLayoutLikeWW8/>
  </w:compat>
  <w:rsids>
    <w:rsidRoot w:val="00654C31"/>
    <w:rsid w:val="000008EC"/>
    <w:rsid w:val="0000434A"/>
    <w:rsid w:val="0000622C"/>
    <w:rsid w:val="000103E7"/>
    <w:rsid w:val="000204F0"/>
    <w:rsid w:val="00030F79"/>
    <w:rsid w:val="00033014"/>
    <w:rsid w:val="00040A61"/>
    <w:rsid w:val="000510F3"/>
    <w:rsid w:val="00065787"/>
    <w:rsid w:val="00077CD8"/>
    <w:rsid w:val="00082318"/>
    <w:rsid w:val="0009476D"/>
    <w:rsid w:val="000A0FAE"/>
    <w:rsid w:val="000C5D28"/>
    <w:rsid w:val="000C7344"/>
    <w:rsid w:val="000E79CD"/>
    <w:rsid w:val="000F5C13"/>
    <w:rsid w:val="00104653"/>
    <w:rsid w:val="0010615E"/>
    <w:rsid w:val="00121854"/>
    <w:rsid w:val="001302DC"/>
    <w:rsid w:val="001302EA"/>
    <w:rsid w:val="0013515F"/>
    <w:rsid w:val="00145673"/>
    <w:rsid w:val="001612BF"/>
    <w:rsid w:val="00163FBC"/>
    <w:rsid w:val="00166B79"/>
    <w:rsid w:val="00175E27"/>
    <w:rsid w:val="001A1DC0"/>
    <w:rsid w:val="001A5C4A"/>
    <w:rsid w:val="001B346A"/>
    <w:rsid w:val="001C5830"/>
    <w:rsid w:val="001D32AD"/>
    <w:rsid w:val="001F18F9"/>
    <w:rsid w:val="00203358"/>
    <w:rsid w:val="00237BC2"/>
    <w:rsid w:val="00260376"/>
    <w:rsid w:val="00270416"/>
    <w:rsid w:val="002704DF"/>
    <w:rsid w:val="00274A42"/>
    <w:rsid w:val="002B1B65"/>
    <w:rsid w:val="002B1E41"/>
    <w:rsid w:val="002B6161"/>
    <w:rsid w:val="002D116A"/>
    <w:rsid w:val="002D745B"/>
    <w:rsid w:val="002E2CE2"/>
    <w:rsid w:val="002F33D3"/>
    <w:rsid w:val="002F3701"/>
    <w:rsid w:val="002F79C0"/>
    <w:rsid w:val="0031170A"/>
    <w:rsid w:val="00334582"/>
    <w:rsid w:val="00366C73"/>
    <w:rsid w:val="003C076A"/>
    <w:rsid w:val="003C0DA2"/>
    <w:rsid w:val="003C1700"/>
    <w:rsid w:val="003C1C52"/>
    <w:rsid w:val="003E78E6"/>
    <w:rsid w:val="004074E6"/>
    <w:rsid w:val="004114CE"/>
    <w:rsid w:val="004326F0"/>
    <w:rsid w:val="00433FE9"/>
    <w:rsid w:val="00450E94"/>
    <w:rsid w:val="004708FA"/>
    <w:rsid w:val="004B7E22"/>
    <w:rsid w:val="004C0883"/>
    <w:rsid w:val="004C2E98"/>
    <w:rsid w:val="004C309E"/>
    <w:rsid w:val="004C6F3F"/>
    <w:rsid w:val="004D582E"/>
    <w:rsid w:val="004E482F"/>
    <w:rsid w:val="004E5E2A"/>
    <w:rsid w:val="005016DD"/>
    <w:rsid w:val="00501E5A"/>
    <w:rsid w:val="0050205D"/>
    <w:rsid w:val="005450BD"/>
    <w:rsid w:val="005535F6"/>
    <w:rsid w:val="00567AD0"/>
    <w:rsid w:val="0057695C"/>
    <w:rsid w:val="00591FEE"/>
    <w:rsid w:val="00592C31"/>
    <w:rsid w:val="005D471F"/>
    <w:rsid w:val="005E005F"/>
    <w:rsid w:val="005E66CB"/>
    <w:rsid w:val="00600140"/>
    <w:rsid w:val="00610BB6"/>
    <w:rsid w:val="00610F0C"/>
    <w:rsid w:val="0061250C"/>
    <w:rsid w:val="00615773"/>
    <w:rsid w:val="0062676A"/>
    <w:rsid w:val="006529E6"/>
    <w:rsid w:val="00654C31"/>
    <w:rsid w:val="00657AAB"/>
    <w:rsid w:val="00660B9F"/>
    <w:rsid w:val="00684F50"/>
    <w:rsid w:val="006A4CBB"/>
    <w:rsid w:val="006A752B"/>
    <w:rsid w:val="006B432D"/>
    <w:rsid w:val="006B631C"/>
    <w:rsid w:val="006C7599"/>
    <w:rsid w:val="00712DC9"/>
    <w:rsid w:val="00753091"/>
    <w:rsid w:val="00753E5E"/>
    <w:rsid w:val="007604B5"/>
    <w:rsid w:val="00763EE8"/>
    <w:rsid w:val="0076602A"/>
    <w:rsid w:val="00771044"/>
    <w:rsid w:val="00775E24"/>
    <w:rsid w:val="00777F88"/>
    <w:rsid w:val="00791B16"/>
    <w:rsid w:val="007A3988"/>
    <w:rsid w:val="007D5433"/>
    <w:rsid w:val="007E209F"/>
    <w:rsid w:val="007E5CEC"/>
    <w:rsid w:val="007E7424"/>
    <w:rsid w:val="007F4469"/>
    <w:rsid w:val="0080056F"/>
    <w:rsid w:val="00825164"/>
    <w:rsid w:val="00833A2E"/>
    <w:rsid w:val="008613DC"/>
    <w:rsid w:val="00862C09"/>
    <w:rsid w:val="0087200A"/>
    <w:rsid w:val="008B0609"/>
    <w:rsid w:val="008B7DBE"/>
    <w:rsid w:val="009057B4"/>
    <w:rsid w:val="009151EE"/>
    <w:rsid w:val="00924F3C"/>
    <w:rsid w:val="0093370F"/>
    <w:rsid w:val="00953B1F"/>
    <w:rsid w:val="009774BC"/>
    <w:rsid w:val="00983DC9"/>
    <w:rsid w:val="009A681B"/>
    <w:rsid w:val="009C1219"/>
    <w:rsid w:val="009C2446"/>
    <w:rsid w:val="009C766F"/>
    <w:rsid w:val="009D6777"/>
    <w:rsid w:val="009E2485"/>
    <w:rsid w:val="00A0199F"/>
    <w:rsid w:val="00A27D72"/>
    <w:rsid w:val="00A30FF4"/>
    <w:rsid w:val="00A3351F"/>
    <w:rsid w:val="00A527D8"/>
    <w:rsid w:val="00A55F38"/>
    <w:rsid w:val="00A560E3"/>
    <w:rsid w:val="00A6332F"/>
    <w:rsid w:val="00A763AE"/>
    <w:rsid w:val="00A8426A"/>
    <w:rsid w:val="00A87398"/>
    <w:rsid w:val="00AB4F80"/>
    <w:rsid w:val="00AB50AE"/>
    <w:rsid w:val="00AB56BE"/>
    <w:rsid w:val="00AC0862"/>
    <w:rsid w:val="00AD1AC5"/>
    <w:rsid w:val="00AE4F6B"/>
    <w:rsid w:val="00AF0F08"/>
    <w:rsid w:val="00AF12D2"/>
    <w:rsid w:val="00AF1A1A"/>
    <w:rsid w:val="00AF4CE5"/>
    <w:rsid w:val="00B13C0C"/>
    <w:rsid w:val="00B14E99"/>
    <w:rsid w:val="00B230EA"/>
    <w:rsid w:val="00B24755"/>
    <w:rsid w:val="00B828B5"/>
    <w:rsid w:val="00B8517C"/>
    <w:rsid w:val="00B90E96"/>
    <w:rsid w:val="00B91625"/>
    <w:rsid w:val="00B9504B"/>
    <w:rsid w:val="00BA5F70"/>
    <w:rsid w:val="00BB3966"/>
    <w:rsid w:val="00BB46BA"/>
    <w:rsid w:val="00BB72E3"/>
    <w:rsid w:val="00BE550B"/>
    <w:rsid w:val="00BE6D76"/>
    <w:rsid w:val="00BE6E89"/>
    <w:rsid w:val="00C165F4"/>
    <w:rsid w:val="00C176F5"/>
    <w:rsid w:val="00C23CFF"/>
    <w:rsid w:val="00C501CD"/>
    <w:rsid w:val="00C568DF"/>
    <w:rsid w:val="00C6389B"/>
    <w:rsid w:val="00C65AEB"/>
    <w:rsid w:val="00C906D1"/>
    <w:rsid w:val="00C90934"/>
    <w:rsid w:val="00CB0BB0"/>
    <w:rsid w:val="00CC0946"/>
    <w:rsid w:val="00CC5280"/>
    <w:rsid w:val="00D028FA"/>
    <w:rsid w:val="00D05FF8"/>
    <w:rsid w:val="00D23B0C"/>
    <w:rsid w:val="00D70CFF"/>
    <w:rsid w:val="00D7112B"/>
    <w:rsid w:val="00D845E9"/>
    <w:rsid w:val="00D84FC8"/>
    <w:rsid w:val="00D8749D"/>
    <w:rsid w:val="00D965A7"/>
    <w:rsid w:val="00DA3099"/>
    <w:rsid w:val="00DB023F"/>
    <w:rsid w:val="00DB059C"/>
    <w:rsid w:val="00DC6FD4"/>
    <w:rsid w:val="00DD06D5"/>
    <w:rsid w:val="00DE0954"/>
    <w:rsid w:val="00DE0AB2"/>
    <w:rsid w:val="00DE1DBF"/>
    <w:rsid w:val="00DF652F"/>
    <w:rsid w:val="00E12A19"/>
    <w:rsid w:val="00E13407"/>
    <w:rsid w:val="00E17C7E"/>
    <w:rsid w:val="00E30DF5"/>
    <w:rsid w:val="00E36A38"/>
    <w:rsid w:val="00E44B4D"/>
    <w:rsid w:val="00E47216"/>
    <w:rsid w:val="00E612DD"/>
    <w:rsid w:val="00E61531"/>
    <w:rsid w:val="00E75D8F"/>
    <w:rsid w:val="00E7773D"/>
    <w:rsid w:val="00E81760"/>
    <w:rsid w:val="00E91DC8"/>
    <w:rsid w:val="00EA726C"/>
    <w:rsid w:val="00EB00DE"/>
    <w:rsid w:val="00EB2CB1"/>
    <w:rsid w:val="00ED51B8"/>
    <w:rsid w:val="00ED7878"/>
    <w:rsid w:val="00EF1966"/>
    <w:rsid w:val="00EF2220"/>
    <w:rsid w:val="00EF59AA"/>
    <w:rsid w:val="00F031B4"/>
    <w:rsid w:val="00F062F8"/>
    <w:rsid w:val="00F21167"/>
    <w:rsid w:val="00F43F9B"/>
    <w:rsid w:val="00F53686"/>
    <w:rsid w:val="00F6045E"/>
    <w:rsid w:val="00F73B0F"/>
    <w:rsid w:val="00F743E8"/>
    <w:rsid w:val="00F77A12"/>
    <w:rsid w:val="00F77EF6"/>
    <w:rsid w:val="00FA1028"/>
    <w:rsid w:val="00FB0804"/>
    <w:rsid w:val="00FC1CF1"/>
    <w:rsid w:val="00FC3A73"/>
    <w:rsid w:val="00FF3195"/>
    <w:rsid w:val="00FF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rules v:ext="edit">
        <o:r id="V:Rule2" type="connector" idref="#_x0000_s2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4C31"/>
    <w:rPr>
      <w:rFonts w:ascii="Times New Roman" w:eastAsia="Times New Roman" w:hAnsi="Times New Roman" w:cs="Times New Roman"/>
      <w:lang w:val="ru-RU"/>
    </w:rPr>
  </w:style>
  <w:style w:type="paragraph" w:styleId="1">
    <w:name w:val="heading 1"/>
    <w:next w:val="a"/>
    <w:link w:val="10"/>
    <w:uiPriority w:val="9"/>
    <w:unhideWhenUsed/>
    <w:qFormat/>
    <w:rsid w:val="000103E7"/>
    <w:pPr>
      <w:keepNext/>
      <w:keepLines/>
      <w:widowControl/>
      <w:autoSpaceDE/>
      <w:autoSpaceDN/>
      <w:spacing w:line="259" w:lineRule="auto"/>
      <w:ind w:left="464" w:hanging="10"/>
      <w:jc w:val="center"/>
      <w:outlineLvl w:val="0"/>
    </w:pPr>
    <w:rPr>
      <w:rFonts w:ascii="Times New Roman" w:eastAsia="Times New Roman" w:hAnsi="Times New Roman" w:cs="Times New Roman"/>
      <w:b/>
      <w:color w:val="000000"/>
      <w:sz w:val="24"/>
      <w:u w:val="single" w:color="000000"/>
      <w:lang w:val="ru-RU" w:eastAsia="ru-RU"/>
    </w:rPr>
  </w:style>
  <w:style w:type="paragraph" w:styleId="2">
    <w:name w:val="heading 2"/>
    <w:next w:val="a"/>
    <w:link w:val="20"/>
    <w:uiPriority w:val="9"/>
    <w:unhideWhenUsed/>
    <w:qFormat/>
    <w:rsid w:val="000103E7"/>
    <w:pPr>
      <w:keepNext/>
      <w:keepLines/>
      <w:widowControl/>
      <w:autoSpaceDE/>
      <w:autoSpaceDN/>
      <w:spacing w:line="259" w:lineRule="auto"/>
      <w:ind w:left="552" w:hanging="10"/>
      <w:jc w:val="right"/>
      <w:outlineLvl w:val="1"/>
    </w:pPr>
    <w:rPr>
      <w:rFonts w:ascii="Times New Roman" w:eastAsia="Times New Roman" w:hAnsi="Times New Roman" w:cs="Times New Roman"/>
      <w:color w:val="000000"/>
      <w:sz w:val="24"/>
      <w:u w:val="single" w:color="000000"/>
      <w:lang w:val="ru-RU" w:eastAsia="ru-RU"/>
    </w:rPr>
  </w:style>
  <w:style w:type="paragraph" w:styleId="3">
    <w:name w:val="heading 3"/>
    <w:basedOn w:val="a"/>
    <w:next w:val="a"/>
    <w:link w:val="30"/>
    <w:uiPriority w:val="9"/>
    <w:unhideWhenUsed/>
    <w:qFormat/>
    <w:rsid w:val="000103E7"/>
    <w:pPr>
      <w:keepNext/>
      <w:keepLines/>
      <w:widowControl/>
      <w:autoSpaceDE/>
      <w:autoSpaceDN/>
      <w:spacing w:before="200" w:line="269" w:lineRule="auto"/>
      <w:ind w:left="10" w:right="14" w:hanging="10"/>
      <w:jc w:val="both"/>
      <w:outlineLvl w:val="2"/>
    </w:pPr>
    <w:rPr>
      <w:rFonts w:asciiTheme="majorHAnsi" w:eastAsiaTheme="majorEastAsia" w:hAnsiTheme="majorHAnsi" w:cstheme="majorBidi"/>
      <w:b/>
      <w:bCs/>
      <w:color w:val="4F81BD" w:themeColor="accent1"/>
      <w:sz w:val="24"/>
      <w:lang w:eastAsia="ru-RU"/>
    </w:rPr>
  </w:style>
  <w:style w:type="paragraph" w:styleId="4">
    <w:name w:val="heading 4"/>
    <w:next w:val="a"/>
    <w:link w:val="40"/>
    <w:uiPriority w:val="9"/>
    <w:unhideWhenUsed/>
    <w:qFormat/>
    <w:rsid w:val="000103E7"/>
    <w:pPr>
      <w:keepNext/>
      <w:keepLines/>
      <w:widowControl/>
      <w:autoSpaceDE/>
      <w:autoSpaceDN/>
      <w:spacing w:after="3" w:line="271" w:lineRule="auto"/>
      <w:ind w:left="690"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3E7"/>
    <w:rPr>
      <w:rFonts w:ascii="Times New Roman" w:eastAsia="Times New Roman" w:hAnsi="Times New Roman" w:cs="Times New Roman"/>
      <w:b/>
      <w:color w:val="000000"/>
      <w:sz w:val="24"/>
      <w:u w:val="single" w:color="000000"/>
      <w:lang w:val="ru-RU" w:eastAsia="ru-RU"/>
    </w:rPr>
  </w:style>
  <w:style w:type="character" w:customStyle="1" w:styleId="20">
    <w:name w:val="Заголовок 2 Знак"/>
    <w:basedOn w:val="a0"/>
    <w:link w:val="2"/>
    <w:uiPriority w:val="9"/>
    <w:rsid w:val="000103E7"/>
    <w:rPr>
      <w:rFonts w:ascii="Times New Roman" w:eastAsia="Times New Roman" w:hAnsi="Times New Roman" w:cs="Times New Roman"/>
      <w:color w:val="000000"/>
      <w:sz w:val="24"/>
      <w:u w:val="single" w:color="000000"/>
      <w:lang w:val="ru-RU" w:eastAsia="ru-RU"/>
    </w:rPr>
  </w:style>
  <w:style w:type="character" w:customStyle="1" w:styleId="30">
    <w:name w:val="Заголовок 3 Знак"/>
    <w:basedOn w:val="a0"/>
    <w:link w:val="3"/>
    <w:uiPriority w:val="9"/>
    <w:rsid w:val="000103E7"/>
    <w:rPr>
      <w:rFonts w:asciiTheme="majorHAnsi" w:eastAsiaTheme="majorEastAsia" w:hAnsiTheme="majorHAnsi" w:cstheme="majorBidi"/>
      <w:b/>
      <w:bCs/>
      <w:color w:val="4F81BD" w:themeColor="accent1"/>
      <w:sz w:val="24"/>
      <w:lang w:val="ru-RU" w:eastAsia="ru-RU"/>
    </w:rPr>
  </w:style>
  <w:style w:type="character" w:customStyle="1" w:styleId="40">
    <w:name w:val="Заголовок 4 Знак"/>
    <w:basedOn w:val="a0"/>
    <w:link w:val="4"/>
    <w:uiPriority w:val="9"/>
    <w:rsid w:val="000103E7"/>
    <w:rPr>
      <w:rFonts w:ascii="Times New Roman" w:eastAsia="Times New Roman" w:hAnsi="Times New Roman" w:cs="Times New Roman"/>
      <w:b/>
      <w:color w:val="000000"/>
      <w:sz w:val="24"/>
    </w:rPr>
  </w:style>
  <w:style w:type="table" w:customStyle="1" w:styleId="TableNormal">
    <w:name w:val="Table Normal"/>
    <w:uiPriority w:val="2"/>
    <w:semiHidden/>
    <w:unhideWhenUsed/>
    <w:qFormat/>
    <w:rsid w:val="00654C31"/>
    <w:tblPr>
      <w:tblInd w:w="0" w:type="dxa"/>
      <w:tblCellMar>
        <w:top w:w="0" w:type="dxa"/>
        <w:left w:w="0" w:type="dxa"/>
        <w:bottom w:w="0" w:type="dxa"/>
        <w:right w:w="0" w:type="dxa"/>
      </w:tblCellMar>
    </w:tblPr>
  </w:style>
  <w:style w:type="paragraph" w:styleId="a3">
    <w:name w:val="Body Text"/>
    <w:basedOn w:val="a"/>
    <w:link w:val="a4"/>
    <w:uiPriority w:val="1"/>
    <w:qFormat/>
    <w:rsid w:val="00654C31"/>
    <w:rPr>
      <w:sz w:val="25"/>
      <w:szCs w:val="25"/>
    </w:rPr>
  </w:style>
  <w:style w:type="character" w:customStyle="1" w:styleId="a4">
    <w:name w:val="Основной текст Знак"/>
    <w:basedOn w:val="a0"/>
    <w:link w:val="a3"/>
    <w:uiPriority w:val="1"/>
    <w:rsid w:val="000103E7"/>
    <w:rPr>
      <w:rFonts w:ascii="Times New Roman" w:eastAsia="Times New Roman" w:hAnsi="Times New Roman" w:cs="Times New Roman"/>
      <w:sz w:val="25"/>
      <w:szCs w:val="25"/>
      <w:lang w:val="ru-RU"/>
    </w:rPr>
  </w:style>
  <w:style w:type="paragraph" w:customStyle="1" w:styleId="Heading1">
    <w:name w:val="Heading 1"/>
    <w:basedOn w:val="a"/>
    <w:uiPriority w:val="1"/>
    <w:qFormat/>
    <w:rsid w:val="00654C31"/>
    <w:pPr>
      <w:ind w:left="2411" w:hanging="1841"/>
      <w:outlineLvl w:val="1"/>
    </w:pPr>
    <w:rPr>
      <w:b/>
      <w:bCs/>
      <w:sz w:val="25"/>
      <w:szCs w:val="25"/>
    </w:rPr>
  </w:style>
  <w:style w:type="paragraph" w:customStyle="1" w:styleId="Heading2">
    <w:name w:val="Heading 2"/>
    <w:basedOn w:val="a"/>
    <w:uiPriority w:val="1"/>
    <w:qFormat/>
    <w:rsid w:val="00654C31"/>
    <w:pPr>
      <w:spacing w:line="278" w:lineRule="exact"/>
      <w:ind w:left="3196"/>
      <w:outlineLvl w:val="2"/>
    </w:pPr>
    <w:rPr>
      <w:b/>
      <w:bCs/>
      <w:sz w:val="25"/>
      <w:szCs w:val="25"/>
    </w:rPr>
  </w:style>
  <w:style w:type="paragraph" w:customStyle="1" w:styleId="Heading3">
    <w:name w:val="Heading 3"/>
    <w:basedOn w:val="a"/>
    <w:uiPriority w:val="1"/>
    <w:qFormat/>
    <w:rsid w:val="00654C31"/>
    <w:pPr>
      <w:spacing w:line="278" w:lineRule="exact"/>
      <w:ind w:left="4196"/>
      <w:outlineLvl w:val="3"/>
    </w:pPr>
    <w:rPr>
      <w:b/>
      <w:bCs/>
      <w:i/>
      <w:iCs/>
      <w:sz w:val="25"/>
      <w:szCs w:val="25"/>
    </w:rPr>
  </w:style>
  <w:style w:type="paragraph" w:styleId="a5">
    <w:name w:val="Title"/>
    <w:basedOn w:val="a"/>
    <w:uiPriority w:val="1"/>
    <w:qFormat/>
    <w:rsid w:val="00654C31"/>
    <w:pPr>
      <w:spacing w:before="179" w:line="327" w:lineRule="exact"/>
      <w:ind w:left="364" w:right="704"/>
      <w:jc w:val="center"/>
    </w:pPr>
    <w:rPr>
      <w:i/>
      <w:iCs/>
      <w:sz w:val="29"/>
      <w:szCs w:val="29"/>
    </w:rPr>
  </w:style>
  <w:style w:type="paragraph" w:styleId="a6">
    <w:name w:val="List Paragraph"/>
    <w:aliases w:val="Содержание. 2 уровень"/>
    <w:basedOn w:val="a"/>
    <w:link w:val="a7"/>
    <w:uiPriority w:val="1"/>
    <w:qFormat/>
    <w:rsid w:val="00654C31"/>
    <w:pPr>
      <w:ind w:left="988" w:hanging="360"/>
    </w:pPr>
  </w:style>
  <w:style w:type="character" w:customStyle="1" w:styleId="a7">
    <w:name w:val="Абзац списка Знак"/>
    <w:aliases w:val="Содержание. 2 уровень Знак"/>
    <w:link w:val="a6"/>
    <w:uiPriority w:val="1"/>
    <w:qFormat/>
    <w:locked/>
    <w:rsid w:val="000103E7"/>
    <w:rPr>
      <w:rFonts w:ascii="Times New Roman" w:eastAsia="Times New Roman" w:hAnsi="Times New Roman" w:cs="Times New Roman"/>
      <w:lang w:val="ru-RU"/>
    </w:rPr>
  </w:style>
  <w:style w:type="paragraph" w:customStyle="1" w:styleId="TableParagraph">
    <w:name w:val="Table Paragraph"/>
    <w:basedOn w:val="a"/>
    <w:uiPriority w:val="1"/>
    <w:qFormat/>
    <w:rsid w:val="00654C31"/>
  </w:style>
  <w:style w:type="paragraph" w:styleId="a8">
    <w:name w:val="Balloon Text"/>
    <w:basedOn w:val="a"/>
    <w:link w:val="a9"/>
    <w:uiPriority w:val="99"/>
    <w:semiHidden/>
    <w:unhideWhenUsed/>
    <w:rsid w:val="00775E24"/>
    <w:rPr>
      <w:rFonts w:ascii="Tahoma" w:hAnsi="Tahoma" w:cs="Tahoma"/>
      <w:sz w:val="16"/>
      <w:szCs w:val="16"/>
    </w:rPr>
  </w:style>
  <w:style w:type="character" w:customStyle="1" w:styleId="a9">
    <w:name w:val="Текст выноски Знак"/>
    <w:basedOn w:val="a0"/>
    <w:link w:val="a8"/>
    <w:uiPriority w:val="99"/>
    <w:semiHidden/>
    <w:rsid w:val="00775E24"/>
    <w:rPr>
      <w:rFonts w:ascii="Tahoma" w:eastAsia="Times New Roman" w:hAnsi="Tahoma" w:cs="Tahoma"/>
      <w:sz w:val="16"/>
      <w:szCs w:val="16"/>
      <w:lang w:val="ru-RU"/>
    </w:rPr>
  </w:style>
  <w:style w:type="paragraph" w:styleId="aa">
    <w:name w:val="header"/>
    <w:basedOn w:val="a"/>
    <w:link w:val="ab"/>
    <w:uiPriority w:val="99"/>
    <w:semiHidden/>
    <w:unhideWhenUsed/>
    <w:rsid w:val="00E612DD"/>
    <w:pPr>
      <w:tabs>
        <w:tab w:val="center" w:pos="4677"/>
        <w:tab w:val="right" w:pos="9355"/>
      </w:tabs>
    </w:pPr>
  </w:style>
  <w:style w:type="character" w:customStyle="1" w:styleId="ab">
    <w:name w:val="Верхний колонтитул Знак"/>
    <w:basedOn w:val="a0"/>
    <w:link w:val="aa"/>
    <w:uiPriority w:val="99"/>
    <w:semiHidden/>
    <w:rsid w:val="00E612DD"/>
    <w:rPr>
      <w:rFonts w:ascii="Times New Roman" w:eastAsia="Times New Roman" w:hAnsi="Times New Roman" w:cs="Times New Roman"/>
      <w:lang w:val="ru-RU"/>
    </w:rPr>
  </w:style>
  <w:style w:type="paragraph" w:styleId="ac">
    <w:name w:val="footer"/>
    <w:basedOn w:val="a"/>
    <w:link w:val="ad"/>
    <w:uiPriority w:val="99"/>
    <w:unhideWhenUsed/>
    <w:rsid w:val="00E612DD"/>
    <w:pPr>
      <w:tabs>
        <w:tab w:val="center" w:pos="4677"/>
        <w:tab w:val="right" w:pos="9355"/>
      </w:tabs>
    </w:pPr>
  </w:style>
  <w:style w:type="character" w:customStyle="1" w:styleId="ad">
    <w:name w:val="Нижний колонтитул Знак"/>
    <w:basedOn w:val="a0"/>
    <w:link w:val="ac"/>
    <w:uiPriority w:val="99"/>
    <w:rsid w:val="00E612DD"/>
    <w:rPr>
      <w:rFonts w:ascii="Times New Roman" w:eastAsia="Times New Roman" w:hAnsi="Times New Roman" w:cs="Times New Roman"/>
      <w:lang w:val="ru-RU"/>
    </w:rPr>
  </w:style>
  <w:style w:type="paragraph" w:styleId="ae">
    <w:name w:val="caption"/>
    <w:basedOn w:val="a"/>
    <w:next w:val="a"/>
    <w:uiPriority w:val="35"/>
    <w:qFormat/>
    <w:rsid w:val="009D6777"/>
    <w:pPr>
      <w:widowControl/>
      <w:autoSpaceDE/>
      <w:autoSpaceDN/>
      <w:ind w:hanging="540"/>
      <w:jc w:val="right"/>
    </w:pPr>
    <w:rPr>
      <w:rFonts w:eastAsia="Calibri"/>
      <w:sz w:val="28"/>
      <w:szCs w:val="28"/>
      <w:lang w:eastAsia="ru-RU"/>
    </w:rPr>
  </w:style>
  <w:style w:type="paragraph" w:customStyle="1" w:styleId="ConsPlusNormal">
    <w:name w:val="ConsPlusNormal"/>
    <w:rsid w:val="009D6777"/>
    <w:pPr>
      <w:widowControl/>
      <w:adjustRightInd w:val="0"/>
    </w:pPr>
    <w:rPr>
      <w:rFonts w:ascii="Arial" w:eastAsia="Calibri" w:hAnsi="Arial" w:cs="Arial"/>
      <w:sz w:val="20"/>
      <w:szCs w:val="20"/>
      <w:lang w:val="ru-RU"/>
    </w:rPr>
  </w:style>
  <w:style w:type="paragraph" w:customStyle="1" w:styleId="Default">
    <w:name w:val="Default"/>
    <w:rsid w:val="009D6777"/>
    <w:pPr>
      <w:widowControl/>
      <w:adjustRightInd w:val="0"/>
    </w:pPr>
    <w:rPr>
      <w:rFonts w:ascii="Times New Roman" w:eastAsia="Times New Roman" w:hAnsi="Times New Roman" w:cs="Times New Roman"/>
      <w:color w:val="000000"/>
      <w:sz w:val="24"/>
      <w:szCs w:val="24"/>
      <w:lang w:val="ru-RU" w:eastAsia="ru-RU"/>
    </w:rPr>
  </w:style>
  <w:style w:type="character" w:customStyle="1" w:styleId="af">
    <w:name w:val="Основной текст_"/>
    <w:basedOn w:val="a0"/>
    <w:link w:val="11"/>
    <w:rsid w:val="009D6777"/>
    <w:rPr>
      <w:rFonts w:ascii="Times New Roman" w:eastAsia="Times New Roman" w:hAnsi="Times New Roman" w:cs="Times New Roman"/>
      <w:b/>
      <w:bCs/>
      <w:shd w:val="clear" w:color="auto" w:fill="FFFFFF"/>
    </w:rPr>
  </w:style>
  <w:style w:type="paragraph" w:customStyle="1" w:styleId="11">
    <w:name w:val="Основной текст1"/>
    <w:basedOn w:val="a"/>
    <w:link w:val="af"/>
    <w:rsid w:val="009D6777"/>
    <w:pPr>
      <w:shd w:val="clear" w:color="auto" w:fill="FFFFFF"/>
      <w:autoSpaceDE/>
      <w:autoSpaceDN/>
      <w:spacing w:after="200"/>
      <w:jc w:val="center"/>
    </w:pPr>
    <w:rPr>
      <w:b/>
      <w:bCs/>
      <w:lang w:val="en-US"/>
    </w:rPr>
  </w:style>
  <w:style w:type="character" w:customStyle="1" w:styleId="12">
    <w:name w:val="Заголовок №1_"/>
    <w:basedOn w:val="a0"/>
    <w:link w:val="13"/>
    <w:rsid w:val="009D6777"/>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9D6777"/>
    <w:pPr>
      <w:shd w:val="clear" w:color="auto" w:fill="FFFFFF"/>
      <w:autoSpaceDE/>
      <w:autoSpaceDN/>
      <w:jc w:val="center"/>
      <w:outlineLvl w:val="0"/>
    </w:pPr>
    <w:rPr>
      <w:b/>
      <w:bCs/>
      <w:sz w:val="28"/>
      <w:szCs w:val="28"/>
      <w:lang w:val="en-US"/>
    </w:rPr>
  </w:style>
  <w:style w:type="character" w:customStyle="1" w:styleId="af0">
    <w:name w:val="Другое_"/>
    <w:basedOn w:val="a0"/>
    <w:link w:val="af1"/>
    <w:rsid w:val="006A4CBB"/>
    <w:rPr>
      <w:rFonts w:ascii="Times New Roman" w:eastAsia="Times New Roman" w:hAnsi="Times New Roman" w:cs="Times New Roman"/>
      <w:shd w:val="clear" w:color="auto" w:fill="FFFFFF"/>
    </w:rPr>
  </w:style>
  <w:style w:type="paragraph" w:customStyle="1" w:styleId="af1">
    <w:name w:val="Другое"/>
    <w:basedOn w:val="a"/>
    <w:link w:val="af0"/>
    <w:rsid w:val="006A4CBB"/>
    <w:pPr>
      <w:shd w:val="clear" w:color="auto" w:fill="FFFFFF"/>
      <w:autoSpaceDE/>
      <w:autoSpaceDN/>
      <w:jc w:val="center"/>
    </w:pPr>
    <w:rPr>
      <w:lang w:val="en-US"/>
    </w:rPr>
  </w:style>
  <w:style w:type="paragraph" w:styleId="af2">
    <w:name w:val="Plain Text"/>
    <w:basedOn w:val="a"/>
    <w:link w:val="af3"/>
    <w:rsid w:val="000103E7"/>
    <w:pPr>
      <w:widowControl/>
      <w:autoSpaceDE/>
      <w:autoSpaceDN/>
    </w:pPr>
    <w:rPr>
      <w:rFonts w:ascii="Courier New" w:hAnsi="Courier New"/>
      <w:sz w:val="20"/>
      <w:szCs w:val="20"/>
      <w:lang w:eastAsia="ru-RU"/>
    </w:rPr>
  </w:style>
  <w:style w:type="character" w:customStyle="1" w:styleId="af3">
    <w:name w:val="Текст Знак"/>
    <w:basedOn w:val="a0"/>
    <w:link w:val="af2"/>
    <w:rsid w:val="000103E7"/>
    <w:rPr>
      <w:rFonts w:ascii="Courier New" w:eastAsia="Times New Roman" w:hAnsi="Courier New" w:cs="Times New Roman"/>
      <w:sz w:val="20"/>
      <w:szCs w:val="20"/>
      <w:lang w:val="ru-RU" w:eastAsia="ru-RU"/>
    </w:rPr>
  </w:style>
  <w:style w:type="paragraph" w:styleId="14">
    <w:name w:val="toc 1"/>
    <w:hidden/>
    <w:rsid w:val="000103E7"/>
    <w:pPr>
      <w:widowControl/>
      <w:autoSpaceDE/>
      <w:autoSpaceDN/>
      <w:spacing w:after="158" w:line="263" w:lineRule="auto"/>
      <w:ind w:left="1480" w:right="67" w:hanging="10"/>
    </w:pPr>
    <w:rPr>
      <w:rFonts w:ascii="Times New Roman" w:eastAsia="Times New Roman" w:hAnsi="Times New Roman" w:cs="Times New Roman"/>
      <w:b/>
      <w:color w:val="000000"/>
      <w:sz w:val="24"/>
    </w:rPr>
  </w:style>
  <w:style w:type="paragraph" w:styleId="21">
    <w:name w:val="toc 2"/>
    <w:hidden/>
    <w:rsid w:val="000103E7"/>
    <w:pPr>
      <w:widowControl/>
      <w:autoSpaceDE/>
      <w:autoSpaceDN/>
      <w:spacing w:after="272" w:line="264" w:lineRule="auto"/>
      <w:ind w:left="370" w:right="67" w:hanging="10"/>
    </w:pPr>
    <w:rPr>
      <w:rFonts w:ascii="Times New Roman" w:eastAsia="Times New Roman" w:hAnsi="Times New Roman" w:cs="Times New Roman"/>
      <w:color w:val="000000"/>
      <w:sz w:val="24"/>
    </w:rPr>
  </w:style>
  <w:style w:type="character" w:customStyle="1" w:styleId="22">
    <w:name w:val="Основной текст (2)_"/>
    <w:basedOn w:val="a0"/>
    <w:link w:val="23"/>
    <w:rsid w:val="000103E7"/>
    <w:rPr>
      <w:rFonts w:ascii="Times New Roman" w:eastAsia="Times New Roman" w:hAnsi="Times New Roman" w:cs="Times New Roman"/>
      <w:shd w:val="clear" w:color="auto" w:fill="FFFFFF"/>
    </w:rPr>
  </w:style>
  <w:style w:type="paragraph" w:customStyle="1" w:styleId="23">
    <w:name w:val="Основной текст (2)"/>
    <w:basedOn w:val="a"/>
    <w:link w:val="22"/>
    <w:rsid w:val="000103E7"/>
    <w:pPr>
      <w:shd w:val="clear" w:color="auto" w:fill="FFFFFF"/>
      <w:autoSpaceDE/>
      <w:autoSpaceDN/>
      <w:spacing w:line="274" w:lineRule="exact"/>
      <w:ind w:hanging="540"/>
      <w:jc w:val="center"/>
    </w:pPr>
    <w:rPr>
      <w:lang w:val="en-US"/>
    </w:rPr>
  </w:style>
  <w:style w:type="character" w:customStyle="1" w:styleId="41">
    <w:name w:val="Основной текст (4) + Не полужирный"/>
    <w:basedOn w:val="a0"/>
    <w:rsid w:val="000103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 TargetMode="External"/><Relationship Id="rId117" Type="http://schemas.openxmlformats.org/officeDocument/2006/relationships/image" Target="media/image43.png"/><Relationship Id="rId21" Type="http://schemas.openxmlformats.org/officeDocument/2006/relationships/hyperlink" Target="http://msdn.microsoft.com/ru-ru/gg638594" TargetMode="External"/><Relationship Id="rId42" Type="http://schemas.openxmlformats.org/officeDocument/2006/relationships/hyperlink" Target="http://msdn.microsoft.com/ru-ru/gg638594" TargetMode="External"/><Relationship Id="rId47" Type="http://schemas.openxmlformats.org/officeDocument/2006/relationships/footer" Target="footer4.xml"/><Relationship Id="rId63" Type="http://schemas.openxmlformats.org/officeDocument/2006/relationships/hyperlink" Target="http://c1aw.ru/" TargetMode="External"/><Relationship Id="rId68" Type="http://schemas.openxmlformats.org/officeDocument/2006/relationships/hyperlink" Target="http://www.intuit.ru/" TargetMode="External"/><Relationship Id="rId84" Type="http://schemas.openxmlformats.org/officeDocument/2006/relationships/footer" Target="footer11.xml"/><Relationship Id="rId89" Type="http://schemas.openxmlformats.org/officeDocument/2006/relationships/footer" Target="footer12.xml"/><Relationship Id="rId112" Type="http://schemas.openxmlformats.org/officeDocument/2006/relationships/image" Target="media/image38.png"/><Relationship Id="rId133" Type="http://schemas.openxmlformats.org/officeDocument/2006/relationships/image" Target="media/image59.png"/><Relationship Id="rId138" Type="http://schemas.openxmlformats.org/officeDocument/2006/relationships/image" Target="media/image64.png"/><Relationship Id="rId154" Type="http://schemas.openxmlformats.org/officeDocument/2006/relationships/image" Target="media/image80.png"/><Relationship Id="rId159" Type="http://schemas.openxmlformats.org/officeDocument/2006/relationships/image" Target="media/image85.png"/><Relationship Id="rId16" Type="http://schemas.openxmlformats.org/officeDocument/2006/relationships/footer" Target="footer1.xml"/><Relationship Id="rId107" Type="http://schemas.openxmlformats.org/officeDocument/2006/relationships/image" Target="media/image33.png"/><Relationship Id="rId11" Type="http://schemas.openxmlformats.org/officeDocument/2006/relationships/hyperlink" Target="https://drive.google.com/file/d/1tZtWbci3jOZ8u9jXFG1BZI3ZB4UUOVOo/view?usp=sharing" TargetMode="External"/><Relationship Id="rId32" Type="http://schemas.openxmlformats.org/officeDocument/2006/relationships/hyperlink" Target="http://claw.ru/" TargetMode="External"/><Relationship Id="rId37" Type="http://schemas.openxmlformats.org/officeDocument/2006/relationships/hyperlink" Target="http://www.ohranatruda.ru/" TargetMode="External"/><Relationship Id="rId53" Type="http://schemas.openxmlformats.org/officeDocument/2006/relationships/footer" Target="footer5.xml"/><Relationship Id="rId58" Type="http://schemas.openxmlformats.org/officeDocument/2006/relationships/hyperlink" Target="http://msdn.microsoft.com/ru-ru/gg638594" TargetMode="External"/><Relationship Id="rId74" Type="http://schemas.openxmlformats.org/officeDocument/2006/relationships/footer" Target="footer8.xml"/><Relationship Id="rId79" Type="http://schemas.openxmlformats.org/officeDocument/2006/relationships/image" Target="media/image7.png"/><Relationship Id="rId102" Type="http://schemas.openxmlformats.org/officeDocument/2006/relationships/image" Target="media/image28.png"/><Relationship Id="rId123" Type="http://schemas.openxmlformats.org/officeDocument/2006/relationships/image" Target="media/image49.png"/><Relationship Id="rId128" Type="http://schemas.openxmlformats.org/officeDocument/2006/relationships/image" Target="media/image54.png"/><Relationship Id="rId144" Type="http://schemas.openxmlformats.org/officeDocument/2006/relationships/image" Target="media/image70.png"/><Relationship Id="rId149" Type="http://schemas.openxmlformats.org/officeDocument/2006/relationships/image" Target="media/image75.png"/><Relationship Id="rId5" Type="http://schemas.openxmlformats.org/officeDocument/2006/relationships/webSettings" Target="webSettings.xml"/><Relationship Id="rId90" Type="http://schemas.openxmlformats.org/officeDocument/2006/relationships/image" Target="media/image16.png"/><Relationship Id="rId95" Type="http://schemas.openxmlformats.org/officeDocument/2006/relationships/image" Target="media/image21.png"/><Relationship Id="rId160" Type="http://schemas.openxmlformats.org/officeDocument/2006/relationships/image" Target="media/image86.png"/><Relationship Id="rId165" Type="http://schemas.openxmlformats.org/officeDocument/2006/relationships/theme" Target="theme/theme1.xml"/><Relationship Id="rId22" Type="http://schemas.openxmlformats.org/officeDocument/2006/relationships/hyperlink" Target="http://www.dreamspark.ru/-" TargetMode="External"/><Relationship Id="rId27" Type="http://schemas.openxmlformats.org/officeDocument/2006/relationships/hyperlink" Target="http://www.eltray.com/" TargetMode="External"/><Relationship Id="rId43" Type="http://schemas.openxmlformats.org/officeDocument/2006/relationships/hyperlink" Target="http://www.dreamspark.ru/-" TargetMode="External"/><Relationship Id="rId48" Type="http://schemas.openxmlformats.org/officeDocument/2006/relationships/hyperlink" Target="http://www.minstm.gov.ru/" TargetMode="External"/><Relationship Id="rId64" Type="http://schemas.openxmlformats.org/officeDocument/2006/relationships/hyperlink" Target="http://ru.wikipedia.org/" TargetMode="External"/><Relationship Id="rId69" Type="http://schemas.openxmlformats.org/officeDocument/2006/relationships/hyperlink" Target="http://claw.ru/" TargetMode="External"/><Relationship Id="rId113" Type="http://schemas.openxmlformats.org/officeDocument/2006/relationships/image" Target="media/image39.png"/><Relationship Id="rId118" Type="http://schemas.openxmlformats.org/officeDocument/2006/relationships/image" Target="media/image44.png"/><Relationship Id="rId134" Type="http://schemas.openxmlformats.org/officeDocument/2006/relationships/image" Target="media/image60.png"/><Relationship Id="rId139" Type="http://schemas.openxmlformats.org/officeDocument/2006/relationships/image" Target="media/image65.png"/><Relationship Id="rId80" Type="http://schemas.openxmlformats.org/officeDocument/2006/relationships/image" Target="media/image8.png"/><Relationship Id="rId85" Type="http://schemas.openxmlformats.org/officeDocument/2006/relationships/image" Target="media/image12.png"/><Relationship Id="rId150" Type="http://schemas.openxmlformats.org/officeDocument/2006/relationships/image" Target="media/image76.png"/><Relationship Id="rId155" Type="http://schemas.openxmlformats.org/officeDocument/2006/relationships/image" Target="media/image81.png"/><Relationship Id="rId12" Type="http://schemas.openxmlformats.org/officeDocument/2006/relationships/hyperlink" Target="https://drive.google.com/file/d/1tZtWbci3jOZ8u9jXFG1BZI3ZB4UUOVOo/view?usp=sharing" TargetMode="External"/><Relationship Id="rId17" Type="http://schemas.openxmlformats.org/officeDocument/2006/relationships/hyperlink" Target="http://www.km.ru/" TargetMode="External"/><Relationship Id="rId33" Type="http://schemas.openxmlformats.org/officeDocument/2006/relationships/hyperlink" Target="http://ru.wikipedia.org/" TargetMode="External"/><Relationship Id="rId38" Type="http://schemas.openxmlformats.org/officeDocument/2006/relationships/hyperlink" Target="http://www.km.ru/" TargetMode="External"/><Relationship Id="rId59" Type="http://schemas.openxmlformats.org/officeDocument/2006/relationships/hyperlink" Target="http://www.dreamspark.ru/-" TargetMode="External"/><Relationship Id="rId103" Type="http://schemas.openxmlformats.org/officeDocument/2006/relationships/image" Target="media/image29.png"/><Relationship Id="rId108" Type="http://schemas.openxmlformats.org/officeDocument/2006/relationships/image" Target="media/image34.png"/><Relationship Id="rId124" Type="http://schemas.openxmlformats.org/officeDocument/2006/relationships/image" Target="media/image50.png"/><Relationship Id="rId129" Type="http://schemas.openxmlformats.org/officeDocument/2006/relationships/image" Target="media/image55.png"/><Relationship Id="rId54" Type="http://schemas.openxmlformats.org/officeDocument/2006/relationships/hyperlink" Target="http://www.km.ru/" TargetMode="External"/><Relationship Id="rId70" Type="http://schemas.openxmlformats.org/officeDocument/2006/relationships/hyperlink" Target="http://ru.wikipedia.org/" TargetMode="External"/><Relationship Id="rId75" Type="http://schemas.openxmlformats.org/officeDocument/2006/relationships/image" Target="media/image5.png"/><Relationship Id="rId91" Type="http://schemas.openxmlformats.org/officeDocument/2006/relationships/image" Target="media/image17.png"/><Relationship Id="rId96" Type="http://schemas.openxmlformats.org/officeDocument/2006/relationships/image" Target="media/image22.png"/><Relationship Id="rId140" Type="http://schemas.openxmlformats.org/officeDocument/2006/relationships/image" Target="media/image66.png"/><Relationship Id="rId145" Type="http://schemas.openxmlformats.org/officeDocument/2006/relationships/image" Target="media/image71.png"/><Relationship Id="rId161" Type="http://schemas.openxmlformats.org/officeDocument/2006/relationships/image" Target="media/image8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km.ru/" TargetMode="External"/><Relationship Id="rId28" Type="http://schemas.openxmlformats.org/officeDocument/2006/relationships/hyperlink" Target="http://model.exponenta.&#1096;/electro/0022.htm" TargetMode="External"/><Relationship Id="rId36" Type="http://schemas.openxmlformats.org/officeDocument/2006/relationships/footer" Target="footer2.xml"/><Relationship Id="rId49" Type="http://schemas.openxmlformats.org/officeDocument/2006/relationships/hyperlink" Target="http://www.edu.ru/" TargetMode="External"/><Relationship Id="rId57" Type="http://schemas.openxmlformats.org/officeDocument/2006/relationships/hyperlink" Target="http://&#1096;.wikipedia.org/" TargetMode="External"/><Relationship Id="rId106" Type="http://schemas.openxmlformats.org/officeDocument/2006/relationships/image" Target="media/image32.png"/><Relationship Id="rId114" Type="http://schemas.openxmlformats.org/officeDocument/2006/relationships/image" Target="media/image40.png"/><Relationship Id="rId119" Type="http://schemas.openxmlformats.org/officeDocument/2006/relationships/image" Target="media/image45.png"/><Relationship Id="rId127" Type="http://schemas.openxmlformats.org/officeDocument/2006/relationships/image" Target="media/image53.png"/><Relationship Id="rId10" Type="http://schemas.openxmlformats.org/officeDocument/2006/relationships/hyperlink" Target="https://drive.google.com/file/d/1tZtWbci3jOZ8u9jXFG1BZI3ZB4UUOVOo/view?usp=sharing" TargetMode="External"/><Relationship Id="rId31" Type="http://schemas.openxmlformats.org/officeDocument/2006/relationships/hyperlink" Target="http://www.intuit.ru/" TargetMode="External"/><Relationship Id="rId44" Type="http://schemas.openxmlformats.org/officeDocument/2006/relationships/footer" Target="footer3.xml"/><Relationship Id="rId52" Type="http://schemas.openxmlformats.org/officeDocument/2006/relationships/image" Target="media/image4.png"/><Relationship Id="rId60" Type="http://schemas.openxmlformats.org/officeDocument/2006/relationships/footer" Target="footer6.xml"/><Relationship Id="rId65" Type="http://schemas.openxmlformats.org/officeDocument/2006/relationships/hyperlink" Target="http://msdn.microsoft.com/ru-&#1096;/gg638594" TargetMode="External"/><Relationship Id="rId73" Type="http://schemas.openxmlformats.org/officeDocument/2006/relationships/hyperlink" Target="http://www.drea&#1096;spark.ru/-" TargetMode="External"/><Relationship Id="rId78" Type="http://schemas.openxmlformats.org/officeDocument/2006/relationships/footer" Target="footer10.xml"/><Relationship Id="rId81" Type="http://schemas.openxmlformats.org/officeDocument/2006/relationships/image" Target="media/image9.png"/><Relationship Id="rId86" Type="http://schemas.openxmlformats.org/officeDocument/2006/relationships/image" Target="media/image13.png"/><Relationship Id="rId94" Type="http://schemas.openxmlformats.org/officeDocument/2006/relationships/image" Target="media/image20.png"/><Relationship Id="rId99" Type="http://schemas.openxmlformats.org/officeDocument/2006/relationships/image" Target="media/image25.png"/><Relationship Id="rId101" Type="http://schemas.openxmlformats.org/officeDocument/2006/relationships/image" Target="media/image27.png"/><Relationship Id="rId122" Type="http://schemas.openxmlformats.org/officeDocument/2006/relationships/image" Target="media/image48.png"/><Relationship Id="rId130" Type="http://schemas.openxmlformats.org/officeDocument/2006/relationships/image" Target="media/image56.png"/><Relationship Id="rId135" Type="http://schemas.openxmlformats.org/officeDocument/2006/relationships/image" Target="media/image61.png"/><Relationship Id="rId143" Type="http://schemas.openxmlformats.org/officeDocument/2006/relationships/image" Target="media/image69.png"/><Relationship Id="rId148" Type="http://schemas.openxmlformats.org/officeDocument/2006/relationships/image" Target="media/image74.png"/><Relationship Id="rId151" Type="http://schemas.openxmlformats.org/officeDocument/2006/relationships/image" Target="media/image77.png"/><Relationship Id="rId156" Type="http://schemas.openxmlformats.org/officeDocument/2006/relationships/image" Target="media/image82.png"/><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tZtWbci3jOZ8u9jXFG1BZI3ZB4UUOVOo/view?usp=sharing" TargetMode="External"/><Relationship Id="rId13" Type="http://schemas.openxmlformats.org/officeDocument/2006/relationships/hyperlink" Target="https://drive.google.com/file/d/1tZtWbci3jOZ8u9jXFG1BZI3ZB4UUOVOo/view?usp=sharing" TargetMode="External"/><Relationship Id="rId18" Type="http://schemas.openxmlformats.org/officeDocument/2006/relationships/hyperlink" Target="http://www.intuit.ru/" TargetMode="External"/><Relationship Id="rId39" Type="http://schemas.openxmlformats.org/officeDocument/2006/relationships/hyperlink" Target="http://www.intuit.ru/" TargetMode="External"/><Relationship Id="rId109" Type="http://schemas.openxmlformats.org/officeDocument/2006/relationships/image" Target="media/image35.png"/><Relationship Id="rId34" Type="http://schemas.openxmlformats.org/officeDocument/2006/relationships/hyperlink" Target="http://msdn.microsoft.com/ru-ru/gg638594" TargetMode="External"/><Relationship Id="rId50" Type="http://schemas.openxmlformats.org/officeDocument/2006/relationships/hyperlink" Target="http://www.olympic.ru/" TargetMode="External"/><Relationship Id="rId55" Type="http://schemas.openxmlformats.org/officeDocument/2006/relationships/hyperlink" Target="http://www.intuit.ru/" TargetMode="External"/><Relationship Id="rId76" Type="http://schemas.openxmlformats.org/officeDocument/2006/relationships/image" Target="media/image6.png"/><Relationship Id="rId97" Type="http://schemas.openxmlformats.org/officeDocument/2006/relationships/image" Target="media/image23.png"/><Relationship Id="rId104" Type="http://schemas.openxmlformats.org/officeDocument/2006/relationships/image" Target="media/image30.png"/><Relationship Id="rId120" Type="http://schemas.openxmlformats.org/officeDocument/2006/relationships/image" Target="media/image46.png"/><Relationship Id="rId125" Type="http://schemas.openxmlformats.org/officeDocument/2006/relationships/image" Target="media/image51.png"/><Relationship Id="rId141" Type="http://schemas.openxmlformats.org/officeDocument/2006/relationships/image" Target="media/image67.png"/><Relationship Id="rId146" Type="http://schemas.openxmlformats.org/officeDocument/2006/relationships/image" Target="media/image72.png"/><Relationship Id="rId7" Type="http://schemas.openxmlformats.org/officeDocument/2006/relationships/endnotes" Target="endnotes.xml"/><Relationship Id="rId71" Type="http://schemas.openxmlformats.org/officeDocument/2006/relationships/footer" Target="footer7.xml"/><Relationship Id="rId92" Type="http://schemas.openxmlformats.org/officeDocument/2006/relationships/image" Target="media/image18.png"/><Relationship Id="rId162" Type="http://schemas.openxmlformats.org/officeDocument/2006/relationships/image" Target="media/image88.png"/><Relationship Id="rId2" Type="http://schemas.openxmlformats.org/officeDocument/2006/relationships/numbering" Target="numbering.xml"/><Relationship Id="rId29" Type="http://schemas.openxmlformats.org/officeDocument/2006/relationships/hyperlink" Target="http://dvoika.net/education/matusko/contents" TargetMode="External"/><Relationship Id="rId24" Type="http://schemas.openxmlformats.org/officeDocument/2006/relationships/hyperlink" Target="http://www.intuit.ru/" TargetMode="External"/><Relationship Id="rId40" Type="http://schemas.openxmlformats.org/officeDocument/2006/relationships/hyperlink" Target="http://c1aw.ru/" TargetMode="External"/><Relationship Id="rId45" Type="http://schemas.openxmlformats.org/officeDocument/2006/relationships/image" Target="media/image3.png"/><Relationship Id="rId66" Type="http://schemas.openxmlformats.org/officeDocument/2006/relationships/hyperlink" Target="http://www.dreamspark.ru/-" TargetMode="External"/><Relationship Id="rId87" Type="http://schemas.openxmlformats.org/officeDocument/2006/relationships/image" Target="media/image14.png"/><Relationship Id="rId110" Type="http://schemas.openxmlformats.org/officeDocument/2006/relationships/image" Target="media/image36.png"/><Relationship Id="rId115" Type="http://schemas.openxmlformats.org/officeDocument/2006/relationships/image" Target="media/image41.png"/><Relationship Id="rId131" Type="http://schemas.openxmlformats.org/officeDocument/2006/relationships/image" Target="media/image57.png"/><Relationship Id="rId136" Type="http://schemas.openxmlformats.org/officeDocument/2006/relationships/image" Target="media/image62.png"/><Relationship Id="rId157" Type="http://schemas.openxmlformats.org/officeDocument/2006/relationships/image" Target="media/image83.png"/><Relationship Id="rId61" Type="http://schemas.openxmlformats.org/officeDocument/2006/relationships/hyperlink" Target="http://www.km.ru/" TargetMode="External"/><Relationship Id="rId82" Type="http://schemas.openxmlformats.org/officeDocument/2006/relationships/image" Target="media/image10.png"/><Relationship Id="rId152" Type="http://schemas.openxmlformats.org/officeDocument/2006/relationships/image" Target="media/image78.png"/><Relationship Id="rId19" Type="http://schemas.openxmlformats.org/officeDocument/2006/relationships/hyperlink" Target="http://claw.ru/" TargetMode="External"/><Relationship Id="rId14" Type="http://schemas.openxmlformats.org/officeDocument/2006/relationships/image" Target="media/image1.png"/><Relationship Id="rId30" Type="http://schemas.openxmlformats.org/officeDocument/2006/relationships/hyperlink" Target="http://www.km.ru/" TargetMode="External"/><Relationship Id="rId35" Type="http://schemas.openxmlformats.org/officeDocument/2006/relationships/hyperlink" Target="http://www.dreamspark.ru/-" TargetMode="External"/><Relationship Id="rId56" Type="http://schemas.openxmlformats.org/officeDocument/2006/relationships/hyperlink" Target="http://claw.ru/" TargetMode="External"/><Relationship Id="rId77" Type="http://schemas.openxmlformats.org/officeDocument/2006/relationships/footer" Target="footer9.xml"/><Relationship Id="rId100" Type="http://schemas.openxmlformats.org/officeDocument/2006/relationships/image" Target="media/image26.png"/><Relationship Id="rId105" Type="http://schemas.openxmlformats.org/officeDocument/2006/relationships/image" Target="media/image31.png"/><Relationship Id="rId126" Type="http://schemas.openxmlformats.org/officeDocument/2006/relationships/image" Target="media/image52.png"/><Relationship Id="rId147" Type="http://schemas.openxmlformats.org/officeDocument/2006/relationships/image" Target="media/image73.png"/><Relationship Id="rId8" Type="http://schemas.openxmlformats.org/officeDocument/2006/relationships/hyperlink" Target="https://drive.google.com/file/d/1tZtWbci3jOZ8u9jXFG1BZI3ZB4UUOVOo/view?usp=sharing" TargetMode="External"/><Relationship Id="rId51" Type="http://schemas.openxmlformats.org/officeDocument/2006/relationships/hyperlink" Target="http://www.goup32441.narod.ru/" TargetMode="External"/><Relationship Id="rId72" Type="http://schemas.openxmlformats.org/officeDocument/2006/relationships/hyperlink" Target="http://msdn.microsoft.com/ru-ru/gg638594" TargetMode="External"/><Relationship Id="rId93" Type="http://schemas.openxmlformats.org/officeDocument/2006/relationships/image" Target="media/image19.png"/><Relationship Id="rId98" Type="http://schemas.openxmlformats.org/officeDocument/2006/relationships/image" Target="media/image24.png"/><Relationship Id="rId121" Type="http://schemas.openxmlformats.org/officeDocument/2006/relationships/image" Target="media/image47.png"/><Relationship Id="rId142" Type="http://schemas.openxmlformats.org/officeDocument/2006/relationships/image" Target="media/image68.png"/><Relationship Id="rId163" Type="http://schemas.openxmlformats.org/officeDocument/2006/relationships/image" Target="media/image89.png"/><Relationship Id="rId3" Type="http://schemas.openxmlformats.org/officeDocument/2006/relationships/styles" Target="styles.xml"/><Relationship Id="rId25" Type="http://schemas.openxmlformats.org/officeDocument/2006/relationships/hyperlink" Target="http://c1aw.ru/" TargetMode="External"/><Relationship Id="rId46" Type="http://schemas.openxmlformats.org/officeDocument/2006/relationships/hyperlink" Target="http://www.school.edu.ruwww.obzh.&#1096;/" TargetMode="External"/><Relationship Id="rId67" Type="http://schemas.openxmlformats.org/officeDocument/2006/relationships/hyperlink" Target="http://www.km.ru/" TargetMode="External"/><Relationship Id="rId116" Type="http://schemas.openxmlformats.org/officeDocument/2006/relationships/image" Target="media/image42.png"/><Relationship Id="rId137" Type="http://schemas.openxmlformats.org/officeDocument/2006/relationships/image" Target="media/image63.png"/><Relationship Id="rId158" Type="http://schemas.openxmlformats.org/officeDocument/2006/relationships/image" Target="media/image84.png"/><Relationship Id="rId20" Type="http://schemas.openxmlformats.org/officeDocument/2006/relationships/hyperlink" Target="http://ru.wikipedia.org/" TargetMode="External"/><Relationship Id="rId41" Type="http://schemas.openxmlformats.org/officeDocument/2006/relationships/hyperlink" Target="http://ru.wikipedia.org/" TargetMode="External"/><Relationship Id="rId62" Type="http://schemas.openxmlformats.org/officeDocument/2006/relationships/hyperlink" Target="http://www.intuit.ru/" TargetMode="External"/><Relationship Id="rId83" Type="http://schemas.openxmlformats.org/officeDocument/2006/relationships/image" Target="media/image11.png"/><Relationship Id="rId88" Type="http://schemas.openxmlformats.org/officeDocument/2006/relationships/image" Target="media/image15.png"/><Relationship Id="rId111" Type="http://schemas.openxmlformats.org/officeDocument/2006/relationships/image" Target="media/image37.png"/><Relationship Id="rId132" Type="http://schemas.openxmlformats.org/officeDocument/2006/relationships/image" Target="media/image58.png"/><Relationship Id="rId153" Type="http://schemas.openxmlformats.org/officeDocument/2006/relationships/image" Target="media/image7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1C67C-DDCF-45FE-94DF-1207015A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18</Pages>
  <Words>41786</Words>
  <Characters>238186</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Круглова</cp:lastModifiedBy>
  <cp:revision>102</cp:revision>
  <cp:lastPrinted>2023-03-30T11:21:00Z</cp:lastPrinted>
  <dcterms:created xsi:type="dcterms:W3CDTF">2021-12-23T05:43:00Z</dcterms:created>
  <dcterms:modified xsi:type="dcterms:W3CDTF">2024-07-26T07:16:00Z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2022-01-24T00:00:00Z</vt:filetime>
  </property>
</Properties>
</file>