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A" w:rsidRPr="00272C78" w:rsidRDefault="0070642A" w:rsidP="0070642A">
      <w:pPr>
        <w:outlineLvl w:val="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-253365</wp:posOffset>
            </wp:positionV>
            <wp:extent cx="895350" cy="914400"/>
            <wp:effectExtent l="19050" t="0" r="0" b="0"/>
            <wp:wrapSquare wrapText="bothSides"/>
            <wp:docPr id="3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42A" w:rsidRPr="00DB6D05" w:rsidRDefault="0070642A" w:rsidP="0070642A">
      <w:pPr>
        <w:pStyle w:val="24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70642A" w:rsidRPr="007E6514" w:rsidRDefault="0070642A" w:rsidP="0070642A">
      <w:pPr>
        <w:pStyle w:val="af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70642A" w:rsidRPr="007E6514" w:rsidRDefault="0070642A" w:rsidP="0070642A">
      <w:pPr>
        <w:pStyle w:val="af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70642A" w:rsidRDefault="0070642A" w:rsidP="0070642A">
      <w:pPr>
        <w:outlineLvl w:val="1"/>
        <w:rPr>
          <w:b/>
          <w:sz w:val="28"/>
          <w:szCs w:val="28"/>
        </w:rPr>
      </w:pPr>
    </w:p>
    <w:p w:rsidR="0070642A" w:rsidRPr="00272C78" w:rsidRDefault="0070642A" w:rsidP="0070642A">
      <w:pPr>
        <w:jc w:val="center"/>
        <w:outlineLvl w:val="1"/>
        <w:rPr>
          <w:b/>
          <w:sz w:val="28"/>
          <w:szCs w:val="28"/>
        </w:rPr>
      </w:pPr>
    </w:p>
    <w:tbl>
      <w:tblPr>
        <w:tblW w:w="8755" w:type="dxa"/>
        <w:tblInd w:w="908" w:type="dxa"/>
        <w:tblLook w:val="04A0"/>
      </w:tblPr>
      <w:tblGrid>
        <w:gridCol w:w="4786"/>
        <w:gridCol w:w="3969"/>
      </w:tblGrid>
      <w:tr w:rsidR="0070642A" w:rsidRPr="00F1094A" w:rsidTr="00F67FC9">
        <w:tc>
          <w:tcPr>
            <w:tcW w:w="4786" w:type="dxa"/>
          </w:tcPr>
          <w:p w:rsidR="0070642A" w:rsidRPr="00BC2C29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СОГЛАСОВАНО</w:t>
            </w:r>
          </w:p>
          <w:p w:rsidR="0070642A" w:rsidRPr="00BC2C29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70642A" w:rsidRPr="00BC2C29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Представители  работодателя:</w:t>
            </w:r>
          </w:p>
          <w:p w:rsidR="0070642A" w:rsidRPr="00BC2C29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_________________________</w:t>
            </w:r>
          </w:p>
          <w:p w:rsidR="0070642A" w:rsidRPr="00BC2C29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70642A" w:rsidRPr="00BC2C29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_________________________</w:t>
            </w:r>
          </w:p>
          <w:p w:rsidR="0070642A" w:rsidRPr="00BC2C29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BC2C29">
              <w:rPr>
                <w:bCs/>
              </w:rPr>
              <w:t>«____»_____________20___ г.</w:t>
            </w:r>
          </w:p>
          <w:p w:rsidR="0070642A" w:rsidRPr="00BC2C29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3969" w:type="dxa"/>
          </w:tcPr>
          <w:p w:rsidR="0070642A" w:rsidRPr="00F1094A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УТВЕРЖДАЮ</w:t>
            </w:r>
          </w:p>
          <w:p w:rsidR="0070642A" w:rsidRPr="00F1094A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70642A" w:rsidRPr="00F1094A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Директор</w:t>
            </w:r>
          </w:p>
          <w:p w:rsidR="0070642A" w:rsidRPr="00F1094A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70642A" w:rsidRPr="00F1094A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__________</w:t>
            </w:r>
            <w:r w:rsidRPr="00F1094A">
              <w:rPr>
                <w:color w:val="000000"/>
                <w:sz w:val="28"/>
                <w:szCs w:val="28"/>
              </w:rPr>
              <w:t xml:space="preserve"> Ф. В. </w:t>
            </w:r>
            <w:proofErr w:type="spellStart"/>
            <w:r w:rsidRPr="00F1094A">
              <w:rPr>
                <w:color w:val="000000"/>
                <w:sz w:val="28"/>
                <w:szCs w:val="28"/>
              </w:rPr>
              <w:t>Бубич</w:t>
            </w:r>
            <w:proofErr w:type="spellEnd"/>
          </w:p>
          <w:p w:rsidR="0070642A" w:rsidRPr="00F1094A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 xml:space="preserve"> </w:t>
            </w:r>
          </w:p>
          <w:p w:rsidR="0070642A" w:rsidRPr="00F1094A" w:rsidRDefault="0070642A" w:rsidP="00F67FC9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F1094A">
              <w:rPr>
                <w:bCs/>
              </w:rPr>
              <w:t>«____»____________20___ г.</w:t>
            </w:r>
          </w:p>
        </w:tc>
      </w:tr>
    </w:tbl>
    <w:p w:rsidR="0070642A" w:rsidRDefault="0070642A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0642A" w:rsidRDefault="0070642A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70642A" w:rsidRDefault="0070642A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70642A" w:rsidRDefault="0070642A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0E2CCF" w:rsidRDefault="0070642A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500EA">
        <w:rPr>
          <w:b/>
          <w:caps/>
          <w:sz w:val="28"/>
          <w:szCs w:val="28"/>
        </w:rPr>
        <w:t xml:space="preserve">Рабочая ПРОГРАММа </w:t>
      </w:r>
    </w:p>
    <w:p w:rsidR="0070642A" w:rsidRDefault="0070642A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C500EA">
        <w:rPr>
          <w:b/>
          <w:caps/>
          <w:sz w:val="28"/>
          <w:szCs w:val="28"/>
        </w:rPr>
        <w:t>учебной практики</w:t>
      </w:r>
    </w:p>
    <w:p w:rsidR="0070642A" w:rsidRDefault="00044C92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/>
        <w:t xml:space="preserve"> ПМ.0</w:t>
      </w:r>
      <w:r w:rsidRPr="00044C92">
        <w:rPr>
          <w:b/>
          <w:caps/>
          <w:sz w:val="28"/>
          <w:szCs w:val="28"/>
        </w:rPr>
        <w:t>4</w:t>
      </w:r>
      <w:r w:rsidR="0070642A">
        <w:rPr>
          <w:b/>
          <w:caps/>
          <w:sz w:val="28"/>
          <w:szCs w:val="28"/>
        </w:rPr>
        <w:t xml:space="preserve"> </w:t>
      </w:r>
      <w:r w:rsidRPr="00044C92">
        <w:rPr>
          <w:b/>
          <w:caps/>
          <w:sz w:val="28"/>
          <w:szCs w:val="28"/>
        </w:rPr>
        <w:t>Оформление причесок</w:t>
      </w:r>
    </w:p>
    <w:p w:rsidR="0070642A" w:rsidRPr="00C500EA" w:rsidRDefault="0070642A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243669">
        <w:rPr>
          <w:bCs/>
        </w:rPr>
        <w:t>Профессия</w:t>
      </w:r>
      <w:r w:rsidRPr="00A72E9B">
        <w:rPr>
          <w:b/>
        </w:rPr>
        <w:t xml:space="preserve"> </w:t>
      </w:r>
      <w:r w:rsidRPr="00482E82">
        <w:rPr>
          <w:rFonts w:eastAsia="Calibri"/>
          <w:b/>
        </w:rPr>
        <w:t>43.01.02.</w:t>
      </w:r>
      <w:r>
        <w:rPr>
          <w:rFonts w:eastAsia="Calibri"/>
        </w:rPr>
        <w:t xml:space="preserve"> </w:t>
      </w:r>
      <w:r>
        <w:rPr>
          <w:b/>
        </w:rPr>
        <w:t>П</w:t>
      </w:r>
      <w:r w:rsidRPr="00A72E9B">
        <w:rPr>
          <w:b/>
        </w:rPr>
        <w:t>арикмахер</w:t>
      </w:r>
    </w:p>
    <w:p w:rsidR="0070642A" w:rsidRPr="000E2CCF" w:rsidRDefault="0070642A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0" w:after="480"/>
        <w:jc w:val="center"/>
        <w:rPr>
          <w:b/>
          <w:sz w:val="28"/>
        </w:rPr>
      </w:pPr>
      <w:r>
        <w:rPr>
          <w:b/>
          <w:sz w:val="28"/>
        </w:rPr>
        <w:t>2020</w:t>
      </w:r>
      <w:r w:rsidRPr="005765AD">
        <w:rPr>
          <w:b/>
          <w:sz w:val="28"/>
        </w:rPr>
        <w:t xml:space="preserve"> год</w:t>
      </w:r>
    </w:p>
    <w:p w:rsidR="00044C92" w:rsidRPr="000E2CCF" w:rsidRDefault="00044C92" w:rsidP="00706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0" w:after="480"/>
        <w:jc w:val="center"/>
        <w:rPr>
          <w:b/>
          <w:sz w:val="28"/>
        </w:rPr>
      </w:pPr>
    </w:p>
    <w:p w:rsidR="00044C92" w:rsidRPr="00C22644" w:rsidRDefault="00044C92" w:rsidP="00044C92">
      <w:pPr>
        <w:spacing w:line="360" w:lineRule="auto"/>
        <w:jc w:val="both"/>
        <w:rPr>
          <w:bCs/>
          <w:iCs/>
          <w:sz w:val="28"/>
          <w:szCs w:val="28"/>
        </w:rPr>
      </w:pPr>
      <w:r w:rsidRPr="00C22644">
        <w:rPr>
          <w:b/>
          <w:bCs/>
          <w:iCs/>
          <w:sz w:val="28"/>
          <w:szCs w:val="28"/>
        </w:rPr>
        <w:t>Рабочая программа разработана в соответствии с требованиями</w:t>
      </w:r>
      <w:r w:rsidRPr="00C22644">
        <w:rPr>
          <w:bCs/>
          <w:iCs/>
          <w:sz w:val="28"/>
          <w:szCs w:val="28"/>
        </w:rPr>
        <w:t xml:space="preserve"> Федерального государственного образовательного стандарта среднего профессионального образования по профессии 43.01.02 Парикмахер, утвержденного Приказом Минобрнауки России от 02.08.2013 № </w:t>
      </w:r>
      <w:r>
        <w:rPr>
          <w:bCs/>
          <w:iCs/>
          <w:sz w:val="28"/>
          <w:szCs w:val="28"/>
        </w:rPr>
        <w:t>730</w:t>
      </w:r>
      <w:r w:rsidRPr="00C22644">
        <w:rPr>
          <w:bCs/>
          <w:iCs/>
          <w:sz w:val="28"/>
          <w:szCs w:val="28"/>
        </w:rPr>
        <w:t xml:space="preserve"> (ред. от 09.04.2015).</w:t>
      </w:r>
    </w:p>
    <w:p w:rsidR="00044C92" w:rsidRPr="00C22644" w:rsidRDefault="00044C92" w:rsidP="00044C92">
      <w:pPr>
        <w:spacing w:line="360" w:lineRule="auto"/>
        <w:jc w:val="both"/>
        <w:rPr>
          <w:bCs/>
          <w:iCs/>
          <w:sz w:val="28"/>
          <w:szCs w:val="28"/>
        </w:rPr>
      </w:pPr>
    </w:p>
    <w:p w:rsidR="00044C92" w:rsidRDefault="00044C92" w:rsidP="00044C92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Организация-разработчик:</w:t>
      </w:r>
    </w:p>
    <w:p w:rsidR="00044C92" w:rsidRPr="003538D4" w:rsidRDefault="00044C92" w:rsidP="00044C92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044C92" w:rsidRPr="007831DB" w:rsidRDefault="00044C92" w:rsidP="00044C92">
      <w:pPr>
        <w:pStyle w:val="af3"/>
        <w:ind w:firstLine="709"/>
        <w:jc w:val="left"/>
        <w:rPr>
          <w:sz w:val="24"/>
          <w:szCs w:val="24"/>
        </w:rPr>
      </w:pPr>
      <w:r w:rsidRPr="007831DB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sz w:val="24"/>
          <w:szCs w:val="24"/>
        </w:rPr>
        <w:t xml:space="preserve">Московской </w:t>
      </w:r>
      <w:r w:rsidRPr="007831DB">
        <w:rPr>
          <w:sz w:val="24"/>
          <w:szCs w:val="24"/>
        </w:rPr>
        <w:t xml:space="preserve">области </w:t>
      </w:r>
      <w:r w:rsidRPr="007831DB">
        <w:rPr>
          <w:iCs/>
          <w:sz w:val="24"/>
          <w:szCs w:val="24"/>
        </w:rPr>
        <w:t>«Щелковский колледж»</w:t>
      </w:r>
      <w:r>
        <w:rPr>
          <w:iCs/>
          <w:sz w:val="24"/>
          <w:szCs w:val="24"/>
        </w:rPr>
        <w:t xml:space="preserve"> </w:t>
      </w:r>
      <w:r w:rsidRPr="007831DB">
        <w:rPr>
          <w:sz w:val="24"/>
          <w:szCs w:val="24"/>
        </w:rPr>
        <w:t>(ГБПОУ МО «Щелковский колледж»)</w:t>
      </w:r>
      <w:r>
        <w:rPr>
          <w:sz w:val="24"/>
          <w:szCs w:val="24"/>
        </w:rPr>
        <w:t>.</w:t>
      </w:r>
    </w:p>
    <w:p w:rsidR="00044C92" w:rsidRPr="00F1094A" w:rsidRDefault="00044C92" w:rsidP="00044C92">
      <w:pPr>
        <w:outlineLvl w:val="1"/>
        <w:rPr>
          <w:sz w:val="28"/>
          <w:szCs w:val="28"/>
        </w:rPr>
      </w:pPr>
    </w:p>
    <w:p w:rsidR="00044C92" w:rsidRDefault="00044C92" w:rsidP="00044C92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044C92" w:rsidRPr="003538D4" w:rsidRDefault="00044C92" w:rsidP="00044C92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3538D4">
        <w:rPr>
          <w:b/>
          <w:sz w:val="24"/>
          <w:szCs w:val="24"/>
        </w:rPr>
        <w:t>Разработчик</w:t>
      </w:r>
      <w:r w:rsidRPr="003538D4">
        <w:rPr>
          <w:sz w:val="24"/>
          <w:szCs w:val="24"/>
        </w:rPr>
        <w:t>:</w:t>
      </w:r>
    </w:p>
    <w:p w:rsidR="00044C92" w:rsidRDefault="00044C92" w:rsidP="00044C92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044C92" w:rsidRPr="00F1094A" w:rsidRDefault="00044C92" w:rsidP="00044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044C92" w:rsidRPr="00F1094A" w:rsidRDefault="00044C92" w:rsidP="00044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F1094A">
        <w:rPr>
          <w:bCs/>
          <w:i/>
          <w:iCs/>
          <w:color w:val="FF0000"/>
          <w:sz w:val="20"/>
          <w:szCs w:val="20"/>
        </w:rPr>
        <w:t>.</w:t>
      </w:r>
    </w:p>
    <w:p w:rsidR="00044C92" w:rsidRDefault="00044C92" w:rsidP="00044C92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044C92" w:rsidRPr="003538D4" w:rsidRDefault="00044C92" w:rsidP="00044C92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 xml:space="preserve">Рецензент </w:t>
      </w:r>
    </w:p>
    <w:p w:rsidR="00044C92" w:rsidRPr="00F1094A" w:rsidRDefault="00044C92" w:rsidP="00044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1094A">
        <w:t>___________________________________________________________________________</w:t>
      </w:r>
    </w:p>
    <w:p w:rsidR="00044C92" w:rsidRPr="00F1094A" w:rsidRDefault="00044C92" w:rsidP="00044C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F1094A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F1094A">
        <w:rPr>
          <w:bCs/>
          <w:i/>
          <w:iCs/>
          <w:color w:val="FF0000"/>
          <w:sz w:val="20"/>
          <w:szCs w:val="20"/>
        </w:rPr>
        <w:t>место работы.</w:t>
      </w:r>
    </w:p>
    <w:p w:rsidR="00044C92" w:rsidRDefault="00044C92" w:rsidP="00044C9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044C92" w:rsidRPr="003538D4" w:rsidRDefault="00044C92" w:rsidP="00044C92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3538D4">
        <w:rPr>
          <w:b/>
          <w:sz w:val="24"/>
          <w:szCs w:val="24"/>
        </w:rPr>
        <w:t>РАССМОТРЕНА</w:t>
      </w:r>
    </w:p>
    <w:p w:rsidR="00044C92" w:rsidRPr="003538D4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предметной (цикловой)</w:t>
      </w:r>
    </w:p>
    <w:p w:rsidR="00044C92" w:rsidRPr="003538D4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комиссией__________</w:t>
      </w:r>
      <w:r>
        <w:rPr>
          <w:sz w:val="24"/>
          <w:szCs w:val="24"/>
        </w:rPr>
        <w:t>___________________</w:t>
      </w:r>
    </w:p>
    <w:p w:rsidR="00044C92" w:rsidRPr="003538D4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</w:t>
      </w:r>
    </w:p>
    <w:p w:rsidR="00044C92" w:rsidRPr="003538D4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от «____»_______20____г.</w:t>
      </w:r>
    </w:p>
    <w:p w:rsidR="00044C92" w:rsidRPr="003538D4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протокол №</w:t>
      </w:r>
      <w:r>
        <w:rPr>
          <w:sz w:val="24"/>
          <w:szCs w:val="24"/>
        </w:rPr>
        <w:t xml:space="preserve"> ____________</w:t>
      </w:r>
    </w:p>
    <w:p w:rsidR="00044C92" w:rsidRPr="004F3489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Председатель ПЦК</w:t>
      </w:r>
    </w:p>
    <w:p w:rsidR="00044C92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3538D4">
        <w:rPr>
          <w:sz w:val="24"/>
          <w:szCs w:val="24"/>
        </w:rPr>
        <w:t>_____________ И.О. Фамилия</w:t>
      </w:r>
    </w:p>
    <w:p w:rsidR="00044C92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044C92" w:rsidRDefault="00044C92" w:rsidP="00044C92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</w:p>
    <w:p w:rsidR="003A454C" w:rsidRDefault="003A454C" w:rsidP="0077640B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3A454C" w:rsidRDefault="003A454C" w:rsidP="0077640B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3A454C" w:rsidRDefault="003A454C" w:rsidP="0077640B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3A454C" w:rsidRDefault="003A454C" w:rsidP="0077640B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3A454C" w:rsidRDefault="003A454C" w:rsidP="0077640B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AC0673" w:rsidRDefault="00AC0673" w:rsidP="0077640B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AC0673" w:rsidRDefault="00AC0673" w:rsidP="0077640B">
      <w:pPr>
        <w:widowControl w:val="0"/>
        <w:tabs>
          <w:tab w:val="left" w:pos="0"/>
        </w:tabs>
        <w:suppressAutoHyphens/>
        <w:ind w:firstLine="3240"/>
        <w:rPr>
          <w:i/>
          <w:sz w:val="28"/>
          <w:szCs w:val="28"/>
          <w:vertAlign w:val="superscript"/>
        </w:rPr>
      </w:pPr>
    </w:p>
    <w:p w:rsidR="003A454C" w:rsidRDefault="003A454C" w:rsidP="004677F3">
      <w:pPr>
        <w:widowControl w:val="0"/>
        <w:tabs>
          <w:tab w:val="left" w:pos="0"/>
        </w:tabs>
        <w:suppressAutoHyphens/>
        <w:rPr>
          <w:i/>
          <w:sz w:val="28"/>
          <w:szCs w:val="28"/>
          <w:vertAlign w:val="superscript"/>
        </w:rPr>
      </w:pPr>
    </w:p>
    <w:p w:rsidR="00AC0673" w:rsidRDefault="00AC0673" w:rsidP="00604E05">
      <w:pPr>
        <w:jc w:val="center"/>
        <w:rPr>
          <w:b/>
          <w:sz w:val="28"/>
          <w:szCs w:val="28"/>
        </w:rPr>
      </w:pPr>
    </w:p>
    <w:p w:rsidR="00604E05" w:rsidRPr="00072887" w:rsidRDefault="00604E05" w:rsidP="00604E05">
      <w:pPr>
        <w:jc w:val="center"/>
        <w:rPr>
          <w:b/>
          <w:sz w:val="28"/>
          <w:szCs w:val="28"/>
        </w:rPr>
      </w:pPr>
      <w:r w:rsidRPr="00072887">
        <w:rPr>
          <w:b/>
          <w:sz w:val="28"/>
          <w:szCs w:val="28"/>
        </w:rPr>
        <w:t>СОДЕРЖАНИЕ</w:t>
      </w:r>
    </w:p>
    <w:p w:rsidR="00317222" w:rsidRDefault="007A0CA9" w:rsidP="00604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072887">
        <w:rPr>
          <w:sz w:val="28"/>
          <w:szCs w:val="28"/>
        </w:rPr>
        <w:t>стр.</w:t>
      </w:r>
    </w:p>
    <w:p w:rsidR="00AC0673" w:rsidRDefault="00AC0673" w:rsidP="00604E05">
      <w:pPr>
        <w:jc w:val="center"/>
        <w:rPr>
          <w:sz w:val="28"/>
          <w:szCs w:val="28"/>
        </w:rPr>
      </w:pPr>
    </w:p>
    <w:p w:rsidR="00AC0673" w:rsidRPr="00072887" w:rsidRDefault="00AC0673" w:rsidP="00604E05">
      <w:pPr>
        <w:jc w:val="center"/>
        <w:rPr>
          <w:b/>
          <w:sz w:val="28"/>
          <w:szCs w:val="28"/>
        </w:rPr>
      </w:pPr>
    </w:p>
    <w:p w:rsidR="00604E05" w:rsidRPr="00072887" w:rsidRDefault="00604E05" w:rsidP="00604E05">
      <w:pPr>
        <w:pStyle w:val="af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887">
        <w:rPr>
          <w:rFonts w:ascii="Times New Roman" w:hAnsi="Times New Roman" w:cs="Times New Roman"/>
          <w:sz w:val="28"/>
          <w:szCs w:val="28"/>
        </w:rPr>
        <w:t xml:space="preserve">1.Паспорт рабочей программы учебной практики                      </w:t>
      </w:r>
      <w:r w:rsidR="00072887" w:rsidRPr="00072887">
        <w:rPr>
          <w:rFonts w:ascii="Times New Roman" w:hAnsi="Times New Roman" w:cs="Times New Roman"/>
          <w:sz w:val="28"/>
          <w:szCs w:val="28"/>
        </w:rPr>
        <w:t xml:space="preserve">                             4</w:t>
      </w:r>
    </w:p>
    <w:p w:rsidR="00AC0673" w:rsidRPr="00AC0673" w:rsidRDefault="00604E05" w:rsidP="00AC0673">
      <w:pPr>
        <w:pStyle w:val="af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C0673">
        <w:rPr>
          <w:rFonts w:ascii="Times New Roman" w:hAnsi="Times New Roman" w:cs="Times New Roman"/>
          <w:sz w:val="28"/>
          <w:szCs w:val="28"/>
        </w:rPr>
        <w:t>1.1.</w:t>
      </w:r>
      <w:r w:rsidR="00AC0673" w:rsidRPr="00AC06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0673" w:rsidRPr="00AC0673">
        <w:rPr>
          <w:rFonts w:ascii="Times New Roman" w:hAnsi="Times New Roman" w:cs="Times New Roman"/>
          <w:sz w:val="28"/>
          <w:szCs w:val="28"/>
        </w:rPr>
        <w:t>Общая характеристика программы</w:t>
      </w:r>
    </w:p>
    <w:p w:rsidR="00AC0673" w:rsidRPr="00AC0673" w:rsidRDefault="00AC0673" w:rsidP="00AC0673">
      <w:pPr>
        <w:spacing w:line="360" w:lineRule="auto"/>
        <w:contextualSpacing/>
        <w:rPr>
          <w:rFonts w:eastAsiaTheme="minorEastAsia"/>
          <w:sz w:val="28"/>
          <w:szCs w:val="28"/>
        </w:rPr>
      </w:pPr>
      <w:r w:rsidRPr="00AC0673">
        <w:rPr>
          <w:rFonts w:eastAsiaTheme="minorEastAsia"/>
          <w:sz w:val="28"/>
          <w:szCs w:val="28"/>
        </w:rPr>
        <w:t>1.2. Цели и задачи программы учебной практики</w:t>
      </w:r>
    </w:p>
    <w:p w:rsidR="00AC0673" w:rsidRPr="00AC0673" w:rsidRDefault="00AC0673" w:rsidP="00AC0673">
      <w:pPr>
        <w:spacing w:line="360" w:lineRule="auto"/>
        <w:rPr>
          <w:rFonts w:eastAsiaTheme="minorEastAsia"/>
          <w:sz w:val="28"/>
          <w:szCs w:val="28"/>
        </w:rPr>
      </w:pPr>
      <w:r w:rsidRPr="00AC0673">
        <w:rPr>
          <w:rFonts w:eastAsiaTheme="minorEastAsia"/>
          <w:sz w:val="28"/>
          <w:szCs w:val="28"/>
        </w:rPr>
        <w:t>1.3.Требования к результатам освоения рабочей программы учебной практики</w:t>
      </w:r>
    </w:p>
    <w:p w:rsidR="00604E05" w:rsidRPr="00072887" w:rsidRDefault="00604E05" w:rsidP="00AC0673">
      <w:pPr>
        <w:pStyle w:val="af1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887">
        <w:rPr>
          <w:rFonts w:ascii="Times New Roman" w:hAnsi="Times New Roman" w:cs="Times New Roman"/>
          <w:sz w:val="28"/>
          <w:szCs w:val="28"/>
        </w:rPr>
        <w:t xml:space="preserve">2. Тематический план и содержание учебного материала         </w:t>
      </w:r>
      <w:r w:rsidR="00072887" w:rsidRPr="0007288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72887">
        <w:rPr>
          <w:rFonts w:ascii="Times New Roman" w:hAnsi="Times New Roman" w:cs="Times New Roman"/>
          <w:sz w:val="28"/>
          <w:szCs w:val="28"/>
        </w:rPr>
        <w:t xml:space="preserve"> </w:t>
      </w:r>
      <w:r w:rsidR="00072887" w:rsidRPr="00072887">
        <w:rPr>
          <w:rFonts w:ascii="Times New Roman" w:hAnsi="Times New Roman" w:cs="Times New Roman"/>
          <w:sz w:val="28"/>
          <w:szCs w:val="28"/>
        </w:rPr>
        <w:t>5</w:t>
      </w:r>
    </w:p>
    <w:p w:rsidR="00604E05" w:rsidRPr="00072887" w:rsidRDefault="00604E05" w:rsidP="00604E05">
      <w:pPr>
        <w:spacing w:line="360" w:lineRule="auto"/>
        <w:rPr>
          <w:sz w:val="28"/>
          <w:szCs w:val="28"/>
        </w:rPr>
      </w:pPr>
      <w:r w:rsidRPr="00072887">
        <w:rPr>
          <w:sz w:val="28"/>
          <w:szCs w:val="28"/>
        </w:rPr>
        <w:t xml:space="preserve">3.Условия реализации программы учебной практики                                         </w:t>
      </w:r>
      <w:r w:rsidR="00072887" w:rsidRPr="00072887">
        <w:rPr>
          <w:sz w:val="28"/>
          <w:szCs w:val="28"/>
        </w:rPr>
        <w:t xml:space="preserve">     7</w:t>
      </w:r>
    </w:p>
    <w:p w:rsidR="00604E05" w:rsidRPr="00072887" w:rsidRDefault="00604E05" w:rsidP="00604E05">
      <w:pPr>
        <w:spacing w:line="360" w:lineRule="auto"/>
        <w:rPr>
          <w:sz w:val="28"/>
          <w:szCs w:val="28"/>
        </w:rPr>
      </w:pPr>
      <w:r w:rsidRPr="00072887">
        <w:rPr>
          <w:sz w:val="28"/>
          <w:szCs w:val="28"/>
        </w:rPr>
        <w:t xml:space="preserve">3.1.Требования к минимальному материально- техническому обеспечению </w:t>
      </w:r>
    </w:p>
    <w:p w:rsidR="00604E05" w:rsidRPr="00072887" w:rsidRDefault="00604E05" w:rsidP="00604E05">
      <w:pPr>
        <w:spacing w:line="360" w:lineRule="auto"/>
        <w:rPr>
          <w:sz w:val="28"/>
          <w:szCs w:val="28"/>
        </w:rPr>
      </w:pPr>
      <w:r w:rsidRPr="00072887">
        <w:rPr>
          <w:sz w:val="28"/>
          <w:szCs w:val="28"/>
        </w:rPr>
        <w:t>3.2.Информационное обеспечение</w:t>
      </w:r>
    </w:p>
    <w:p w:rsidR="00604E05" w:rsidRPr="00072887" w:rsidRDefault="00604E05" w:rsidP="00604E05">
      <w:pPr>
        <w:spacing w:line="360" w:lineRule="auto"/>
        <w:rPr>
          <w:sz w:val="28"/>
          <w:szCs w:val="28"/>
        </w:rPr>
      </w:pPr>
      <w:r w:rsidRPr="00072887">
        <w:rPr>
          <w:sz w:val="28"/>
          <w:szCs w:val="28"/>
        </w:rPr>
        <w:t>4. Контроль и оценка результатов освоения програ</w:t>
      </w:r>
      <w:r w:rsidR="00072887" w:rsidRPr="00072887">
        <w:rPr>
          <w:sz w:val="28"/>
          <w:szCs w:val="28"/>
        </w:rPr>
        <w:t xml:space="preserve">ммы учебной практики          </w:t>
      </w:r>
      <w:r w:rsidR="007A0CA9">
        <w:rPr>
          <w:sz w:val="28"/>
          <w:szCs w:val="28"/>
        </w:rPr>
        <w:t xml:space="preserve"> </w:t>
      </w:r>
      <w:r w:rsidR="00072887" w:rsidRPr="00072887">
        <w:rPr>
          <w:sz w:val="28"/>
          <w:szCs w:val="28"/>
        </w:rPr>
        <w:t>9</w:t>
      </w:r>
    </w:p>
    <w:p w:rsidR="00604E05" w:rsidRPr="00072887" w:rsidRDefault="00604E05" w:rsidP="00604E05">
      <w:pPr>
        <w:spacing w:line="360" w:lineRule="auto"/>
        <w:rPr>
          <w:sz w:val="28"/>
          <w:szCs w:val="28"/>
        </w:rPr>
      </w:pPr>
    </w:p>
    <w:p w:rsidR="00604E05" w:rsidRPr="00072887" w:rsidRDefault="00604E05" w:rsidP="00604E05">
      <w:pPr>
        <w:jc w:val="center"/>
        <w:rPr>
          <w:b/>
          <w:sz w:val="28"/>
          <w:szCs w:val="28"/>
        </w:rPr>
      </w:pPr>
    </w:p>
    <w:p w:rsidR="00604E05" w:rsidRPr="00072887" w:rsidRDefault="00604E05" w:rsidP="00604E05">
      <w:pPr>
        <w:jc w:val="center"/>
        <w:rPr>
          <w:b/>
          <w:sz w:val="28"/>
          <w:szCs w:val="28"/>
        </w:rPr>
      </w:pPr>
    </w:p>
    <w:p w:rsidR="00604E05" w:rsidRPr="00072887" w:rsidRDefault="00604E05" w:rsidP="00604E05">
      <w:pPr>
        <w:jc w:val="center"/>
        <w:rPr>
          <w:b/>
          <w:sz w:val="28"/>
          <w:szCs w:val="28"/>
        </w:rPr>
      </w:pPr>
    </w:p>
    <w:p w:rsidR="00604E05" w:rsidRPr="00072887" w:rsidRDefault="00604E05" w:rsidP="00604E05">
      <w:pPr>
        <w:jc w:val="center"/>
        <w:rPr>
          <w:b/>
          <w:sz w:val="28"/>
          <w:szCs w:val="28"/>
        </w:rPr>
      </w:pPr>
    </w:p>
    <w:p w:rsidR="00604E05" w:rsidRPr="00072887" w:rsidRDefault="00604E05" w:rsidP="00604E05">
      <w:pPr>
        <w:jc w:val="center"/>
        <w:rPr>
          <w:b/>
          <w:sz w:val="28"/>
          <w:szCs w:val="28"/>
        </w:rPr>
      </w:pPr>
    </w:p>
    <w:p w:rsidR="00604E05" w:rsidRDefault="00604E05" w:rsidP="00604E05">
      <w:pPr>
        <w:jc w:val="center"/>
        <w:rPr>
          <w:b/>
          <w:sz w:val="28"/>
          <w:szCs w:val="28"/>
        </w:rPr>
      </w:pP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451233" w:rsidRPr="004415ED" w:rsidRDefault="00451233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454C" w:rsidRDefault="003A454C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A454C" w:rsidRDefault="003A454C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A454C" w:rsidRDefault="003A454C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3A454C" w:rsidRDefault="003A454C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072887">
          <w:footerReference w:type="even" r:id="rId9"/>
          <w:footerReference w:type="default" r:id="rId10"/>
          <w:pgSz w:w="11906" w:h="16838"/>
          <w:pgMar w:top="851" w:right="851" w:bottom="851" w:left="851" w:header="283" w:footer="283" w:gutter="0"/>
          <w:cols w:space="720"/>
          <w:titlePg/>
          <w:docGrid w:linePitch="326"/>
        </w:sectPr>
      </w:pPr>
    </w:p>
    <w:p w:rsidR="0077640B" w:rsidRPr="00044C92" w:rsidRDefault="000360B9" w:rsidP="00451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044C92">
        <w:rPr>
          <w:b/>
          <w:caps/>
        </w:rPr>
        <w:lastRenderedPageBreak/>
        <w:t>1. паспорт рабочей</w:t>
      </w:r>
      <w:r w:rsidR="0077640B" w:rsidRPr="00044C92">
        <w:rPr>
          <w:b/>
          <w:caps/>
        </w:rPr>
        <w:t xml:space="preserve"> ПРОГРАММЫ </w:t>
      </w:r>
      <w:r w:rsidR="00604E05" w:rsidRPr="00044C92">
        <w:rPr>
          <w:b/>
          <w:caps/>
        </w:rPr>
        <w:t xml:space="preserve"> УЧЕБНОЙ ПРАКТИКИ </w:t>
      </w:r>
    </w:p>
    <w:p w:rsidR="0077640B" w:rsidRPr="00044C9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0673" w:rsidRPr="00044C92" w:rsidRDefault="00AC0673" w:rsidP="00AC0673">
      <w:pPr>
        <w:spacing w:line="360" w:lineRule="auto"/>
        <w:jc w:val="both"/>
        <w:rPr>
          <w:rFonts w:eastAsiaTheme="minorEastAsia"/>
          <w:b/>
        </w:rPr>
      </w:pPr>
      <w:r w:rsidRPr="00044C92">
        <w:rPr>
          <w:rFonts w:eastAsiaTheme="minorEastAsia"/>
          <w:b/>
        </w:rPr>
        <w:t>1.1.Общая характеристика программы</w:t>
      </w:r>
    </w:p>
    <w:p w:rsidR="00AC0673" w:rsidRPr="00044C92" w:rsidRDefault="00AC0673" w:rsidP="00AC0673">
      <w:pPr>
        <w:spacing w:line="360" w:lineRule="auto"/>
        <w:ind w:firstLine="709"/>
        <w:jc w:val="both"/>
        <w:outlineLvl w:val="1"/>
        <w:rPr>
          <w:i/>
        </w:rPr>
      </w:pPr>
      <w:proofErr w:type="gramStart"/>
      <w:r w:rsidRPr="00044C92">
        <w:rPr>
          <w:rFonts w:eastAsiaTheme="minorEastAsia"/>
        </w:rPr>
        <w:t xml:space="preserve">Рабочая программа учебной практики является частью программы подготовки квалифицированных рабочих, служащих (далее ППКРС) по профессии 43.01.02 Парикмахер в соответствии с ФГОС СПО,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от 18.04.2013 № 291 (ред. от 18.08.2016) и рабочей </w:t>
      </w:r>
      <w:r w:rsidRPr="00044C92">
        <w:t xml:space="preserve">программы профессионального модуля </w:t>
      </w:r>
      <w:r w:rsidRPr="00044C92">
        <w:rPr>
          <w:b/>
        </w:rPr>
        <w:t xml:space="preserve">ПМ.04 Оформление причёсок </w:t>
      </w:r>
      <w:r w:rsidRPr="00044C92">
        <w:t>в части освоения</w:t>
      </w:r>
      <w:proofErr w:type="gramEnd"/>
      <w:r w:rsidRPr="00044C92">
        <w:t xml:space="preserve"> основных видов профессиональной деятельности (ВПД)</w:t>
      </w:r>
      <w:proofErr w:type="gramStart"/>
      <w:r w:rsidRPr="00044C92">
        <w:t>:</w:t>
      </w:r>
      <w:r w:rsidRPr="00044C92">
        <w:rPr>
          <w:i/>
        </w:rPr>
        <w:t>о</w:t>
      </w:r>
      <w:proofErr w:type="gramEnd"/>
      <w:r w:rsidRPr="00044C92">
        <w:rPr>
          <w:i/>
        </w:rPr>
        <w:t xml:space="preserve">формление причёсок </w:t>
      </w:r>
    </w:p>
    <w:p w:rsidR="00AC0673" w:rsidRPr="00044C92" w:rsidRDefault="00AC0673" w:rsidP="00AC0673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</w:rPr>
      </w:pPr>
    </w:p>
    <w:p w:rsidR="00AC0673" w:rsidRPr="00044C92" w:rsidRDefault="00AC0673" w:rsidP="00AC0673">
      <w:pPr>
        <w:autoSpaceDE w:val="0"/>
        <w:autoSpaceDN w:val="0"/>
        <w:adjustRightInd w:val="0"/>
        <w:spacing w:line="360" w:lineRule="auto"/>
        <w:outlineLvl w:val="1"/>
        <w:rPr>
          <w:b/>
        </w:rPr>
      </w:pPr>
      <w:r w:rsidRPr="00044C92">
        <w:rPr>
          <w:b/>
        </w:rPr>
        <w:t>1.2. Цели и задачи рабочей программы учебной практики</w:t>
      </w:r>
    </w:p>
    <w:p w:rsidR="00AC0673" w:rsidRPr="00044C92" w:rsidRDefault="00AC0673" w:rsidP="00AC0673">
      <w:pPr>
        <w:autoSpaceDE w:val="0"/>
        <w:autoSpaceDN w:val="0"/>
        <w:adjustRightInd w:val="0"/>
        <w:spacing w:line="360" w:lineRule="auto"/>
        <w:jc w:val="both"/>
        <w:outlineLvl w:val="1"/>
        <w:rPr>
          <w:b/>
        </w:rPr>
      </w:pPr>
      <w:r w:rsidRPr="00044C92">
        <w:rPr>
          <w:b/>
        </w:rPr>
        <w:tab/>
      </w:r>
      <w:r w:rsidRPr="00044C92">
        <w:t xml:space="preserve">Рабочая программа учебной практики разработана с целью освоения основного вида деятельности: </w:t>
      </w:r>
      <w:r w:rsidRPr="00044C92">
        <w:rPr>
          <w:i/>
        </w:rPr>
        <w:t xml:space="preserve">оформление причёсок </w:t>
      </w:r>
      <w:r w:rsidRPr="00044C92">
        <w:t>и</w:t>
      </w:r>
      <w:r w:rsidRPr="00044C92">
        <w:rPr>
          <w:b/>
        </w:rPr>
        <w:t xml:space="preserve"> </w:t>
      </w:r>
      <w:r w:rsidRPr="00044C92">
        <w:t>последующего формирования общих (далее ОК) и профессиональных (далее ПК) компетенций:</w:t>
      </w:r>
    </w:p>
    <w:p w:rsidR="00AC0673" w:rsidRPr="00044C92" w:rsidRDefault="00AC0673" w:rsidP="00AC0673">
      <w:pPr>
        <w:spacing w:line="360" w:lineRule="auto"/>
        <w:jc w:val="both"/>
        <w:rPr>
          <w:rFonts w:eastAsiaTheme="minorEastAsia"/>
          <w:bCs/>
        </w:rPr>
      </w:pPr>
      <w:r w:rsidRPr="00044C92">
        <w:rPr>
          <w:rFonts w:eastAsiaTheme="minorEastAsia"/>
          <w:bCs/>
        </w:rPr>
        <w:t>ОК.1</w:t>
      </w:r>
      <w:proofErr w:type="gramStart"/>
      <w:r w:rsidRPr="00044C92">
        <w:rPr>
          <w:rFonts w:eastAsiaTheme="minorEastAsia"/>
          <w:bCs/>
        </w:rPr>
        <w:t xml:space="preserve"> П</w:t>
      </w:r>
      <w:proofErr w:type="gramEnd"/>
      <w:r w:rsidRPr="00044C92">
        <w:rPr>
          <w:rFonts w:eastAsiaTheme="minorEastAsia"/>
          <w:bCs/>
        </w:rPr>
        <w:t>онимать сущность и социальную значимость своей будущей профессии, проявлять к ней устойчивый интерес.</w:t>
      </w:r>
    </w:p>
    <w:p w:rsidR="00AC0673" w:rsidRPr="00044C92" w:rsidRDefault="00AC0673" w:rsidP="00AC0673">
      <w:pPr>
        <w:spacing w:line="360" w:lineRule="auto"/>
        <w:jc w:val="both"/>
        <w:rPr>
          <w:rFonts w:eastAsiaTheme="minorEastAsia"/>
          <w:bCs/>
        </w:rPr>
      </w:pPr>
      <w:r w:rsidRPr="00044C92">
        <w:rPr>
          <w:rFonts w:eastAsiaTheme="minorEastAsia"/>
          <w:bCs/>
        </w:rPr>
        <w:t>ОК.2</w:t>
      </w:r>
      <w:proofErr w:type="gramStart"/>
      <w:r w:rsidRPr="00044C92">
        <w:rPr>
          <w:rFonts w:eastAsiaTheme="minorEastAsia"/>
          <w:bCs/>
        </w:rPr>
        <w:t xml:space="preserve"> О</w:t>
      </w:r>
      <w:proofErr w:type="gramEnd"/>
      <w:r w:rsidRPr="00044C92">
        <w:rPr>
          <w:rFonts w:eastAsiaTheme="minorEastAsia"/>
          <w:bCs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AC0673" w:rsidRPr="00044C92" w:rsidRDefault="00AC0673" w:rsidP="00AC0673">
      <w:pPr>
        <w:spacing w:line="360" w:lineRule="auto"/>
        <w:jc w:val="both"/>
        <w:rPr>
          <w:rFonts w:eastAsiaTheme="minorEastAsia"/>
          <w:bCs/>
        </w:rPr>
      </w:pPr>
      <w:r w:rsidRPr="00044C92">
        <w:rPr>
          <w:rFonts w:eastAsiaTheme="minorEastAsia"/>
          <w:bCs/>
        </w:rPr>
        <w:t>ОК.3</w:t>
      </w:r>
      <w:proofErr w:type="gramStart"/>
      <w:r w:rsidRPr="00044C92">
        <w:rPr>
          <w:rFonts w:eastAsiaTheme="minorEastAsia"/>
          <w:bCs/>
        </w:rPr>
        <w:t xml:space="preserve"> А</w:t>
      </w:r>
      <w:proofErr w:type="gramEnd"/>
      <w:r w:rsidRPr="00044C92">
        <w:rPr>
          <w:rFonts w:eastAsiaTheme="minorEastAsia"/>
          <w:bCs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C0673" w:rsidRPr="00044C92" w:rsidRDefault="00AC0673" w:rsidP="00AC0673">
      <w:pPr>
        <w:spacing w:line="360" w:lineRule="auto"/>
        <w:jc w:val="both"/>
        <w:rPr>
          <w:rFonts w:eastAsiaTheme="minorEastAsia"/>
          <w:bCs/>
        </w:rPr>
      </w:pPr>
      <w:r w:rsidRPr="00044C92">
        <w:rPr>
          <w:rFonts w:eastAsiaTheme="minorEastAsia"/>
          <w:bCs/>
        </w:rPr>
        <w:t>ОК.4</w:t>
      </w:r>
      <w:proofErr w:type="gramStart"/>
      <w:r w:rsidRPr="00044C92">
        <w:rPr>
          <w:rFonts w:eastAsiaTheme="minorEastAsia"/>
          <w:bCs/>
        </w:rPr>
        <w:t xml:space="preserve"> О</w:t>
      </w:r>
      <w:proofErr w:type="gramEnd"/>
      <w:r w:rsidRPr="00044C92">
        <w:rPr>
          <w:rFonts w:eastAsiaTheme="minorEastAsia"/>
          <w:bCs/>
        </w:rPr>
        <w:t>существлять поиск информации, необходимой для эффективного выполнения профессиональных задач.</w:t>
      </w:r>
    </w:p>
    <w:p w:rsidR="00AC0673" w:rsidRPr="00044C92" w:rsidRDefault="00AC0673" w:rsidP="00AC0673">
      <w:pPr>
        <w:spacing w:line="360" w:lineRule="auto"/>
        <w:jc w:val="both"/>
        <w:rPr>
          <w:rFonts w:eastAsiaTheme="minorEastAsia"/>
          <w:bCs/>
        </w:rPr>
      </w:pPr>
      <w:r w:rsidRPr="00044C92">
        <w:rPr>
          <w:rFonts w:eastAsiaTheme="minorEastAsia"/>
          <w:bCs/>
        </w:rPr>
        <w:t>ОК.5</w:t>
      </w:r>
      <w:proofErr w:type="gramStart"/>
      <w:r w:rsidRPr="00044C92">
        <w:rPr>
          <w:rFonts w:eastAsiaTheme="minorEastAsia"/>
          <w:bCs/>
        </w:rPr>
        <w:t xml:space="preserve"> И</w:t>
      </w:r>
      <w:proofErr w:type="gramEnd"/>
      <w:r w:rsidRPr="00044C92">
        <w:rPr>
          <w:rFonts w:eastAsiaTheme="minorEastAsia"/>
          <w:bCs/>
        </w:rPr>
        <w:t>спользовать информационно – коммуникационные технологии в профессиональной деятельности.</w:t>
      </w:r>
    </w:p>
    <w:p w:rsidR="00AC0673" w:rsidRPr="00044C92" w:rsidRDefault="00AC0673" w:rsidP="00AC0673">
      <w:pPr>
        <w:spacing w:line="360" w:lineRule="auto"/>
        <w:jc w:val="both"/>
        <w:rPr>
          <w:rFonts w:eastAsiaTheme="minorEastAsia"/>
          <w:bCs/>
        </w:rPr>
      </w:pPr>
      <w:r w:rsidRPr="00044C92">
        <w:rPr>
          <w:rFonts w:eastAsiaTheme="minorEastAsia"/>
          <w:bCs/>
        </w:rPr>
        <w:t>ОК.6</w:t>
      </w:r>
      <w:proofErr w:type="gramStart"/>
      <w:r w:rsidRPr="00044C92">
        <w:rPr>
          <w:rFonts w:eastAsiaTheme="minorEastAsia"/>
          <w:bCs/>
        </w:rPr>
        <w:t xml:space="preserve"> Р</w:t>
      </w:r>
      <w:proofErr w:type="gramEnd"/>
      <w:r w:rsidRPr="00044C92">
        <w:rPr>
          <w:rFonts w:eastAsiaTheme="minorEastAsia"/>
          <w:bCs/>
        </w:rPr>
        <w:t>аботать в команде, эффективно общаться с коллегами, руководством, клиентами.</w:t>
      </w:r>
    </w:p>
    <w:p w:rsidR="00AC0673" w:rsidRPr="00044C92" w:rsidRDefault="00AC0673" w:rsidP="00AC0673">
      <w:pPr>
        <w:spacing w:line="360" w:lineRule="auto"/>
        <w:jc w:val="both"/>
        <w:rPr>
          <w:rFonts w:eastAsiaTheme="minorEastAsia"/>
          <w:bCs/>
        </w:rPr>
      </w:pPr>
      <w:r w:rsidRPr="00044C92">
        <w:rPr>
          <w:rFonts w:eastAsiaTheme="minorEastAsia"/>
          <w:bCs/>
        </w:rPr>
        <w:t>ОК.7</w:t>
      </w:r>
      <w:proofErr w:type="gramStart"/>
      <w:r w:rsidRPr="00044C92">
        <w:rPr>
          <w:rFonts w:eastAsiaTheme="minorEastAsia"/>
          <w:bCs/>
        </w:rPr>
        <w:t xml:space="preserve"> И</w:t>
      </w:r>
      <w:proofErr w:type="gramEnd"/>
      <w:r w:rsidRPr="00044C92">
        <w:rPr>
          <w:rFonts w:eastAsiaTheme="minorEastAsia"/>
          <w:bCs/>
        </w:rPr>
        <w:t>сполнять воинскую обязанность, в том числе с применением полученных профессиональных знаний (для юношей).</w:t>
      </w:r>
    </w:p>
    <w:p w:rsidR="004B6159" w:rsidRPr="00044C92" w:rsidRDefault="004B6159" w:rsidP="00AC0673">
      <w:pPr>
        <w:pStyle w:val="2"/>
        <w:widowControl w:val="0"/>
        <w:spacing w:line="360" w:lineRule="auto"/>
        <w:ind w:left="0" w:firstLine="0"/>
      </w:pPr>
      <w:r w:rsidRPr="00044C92">
        <w:t xml:space="preserve">ПК.04.1. Выполнять </w:t>
      </w:r>
      <w:proofErr w:type="gramStart"/>
      <w:r w:rsidRPr="00044C92">
        <w:t>подготовительные</w:t>
      </w:r>
      <w:proofErr w:type="gramEnd"/>
      <w:r w:rsidRPr="00044C92">
        <w:t xml:space="preserve"> работы по обслуживанию клиентов.</w:t>
      </w:r>
    </w:p>
    <w:p w:rsidR="004B6159" w:rsidRPr="00044C92" w:rsidRDefault="004B6159" w:rsidP="00AC0673">
      <w:pPr>
        <w:pStyle w:val="2"/>
        <w:widowControl w:val="0"/>
        <w:spacing w:line="360" w:lineRule="auto"/>
        <w:ind w:left="0" w:firstLine="0"/>
      </w:pPr>
      <w:r w:rsidRPr="00044C92">
        <w:t>ПК.04.2. Выполнять прически с моделирующими элементами.</w:t>
      </w:r>
    </w:p>
    <w:p w:rsidR="00AC0673" w:rsidRPr="00044C92" w:rsidRDefault="004B6159" w:rsidP="00AC0673">
      <w:pPr>
        <w:pStyle w:val="2"/>
        <w:widowControl w:val="0"/>
        <w:spacing w:line="360" w:lineRule="auto"/>
        <w:ind w:left="0" w:firstLine="0"/>
      </w:pPr>
      <w:r w:rsidRPr="00044C92">
        <w:t xml:space="preserve">ПК.04.3. Выполнять </w:t>
      </w:r>
      <w:proofErr w:type="gramStart"/>
      <w:r w:rsidRPr="00044C92">
        <w:t>заключительные</w:t>
      </w:r>
      <w:proofErr w:type="gramEnd"/>
      <w:r w:rsidRPr="00044C92">
        <w:t xml:space="preserve"> работы по обслуживанию клиентов.</w:t>
      </w:r>
    </w:p>
    <w:p w:rsidR="00454591" w:rsidRPr="00044C92" w:rsidRDefault="00AC0673" w:rsidP="00AC0673">
      <w:pPr>
        <w:pStyle w:val="2"/>
        <w:widowControl w:val="0"/>
        <w:spacing w:line="360" w:lineRule="auto"/>
        <w:ind w:left="0" w:firstLine="0"/>
      </w:pPr>
      <w:r w:rsidRPr="00044C92">
        <w:rPr>
          <w:rFonts w:eastAsiaTheme="minorEastAsia"/>
          <w:b/>
        </w:rPr>
        <w:t>1.3. Требования к результатам освоения рабочей программы  учебной практики</w:t>
      </w:r>
    </w:p>
    <w:p w:rsidR="0077640B" w:rsidRPr="00044C92" w:rsidRDefault="00454591" w:rsidP="00AC067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gramStart"/>
      <w:r w:rsidRPr="00044C92">
        <w:t>О</w:t>
      </w:r>
      <w:r w:rsidR="0077640B" w:rsidRPr="00044C92">
        <w:t>бучающийся</w:t>
      </w:r>
      <w:proofErr w:type="gramEnd"/>
      <w:r w:rsidR="0077640B" w:rsidRPr="00044C92">
        <w:t xml:space="preserve"> в ходе освоения профессионального модуля должен:</w:t>
      </w:r>
    </w:p>
    <w:p w:rsidR="0077640B" w:rsidRPr="00044C92" w:rsidRDefault="0077640B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44C92">
        <w:rPr>
          <w:b/>
        </w:rPr>
        <w:t>иметь практический опыт:</w:t>
      </w:r>
    </w:p>
    <w:p w:rsidR="00317EC8" w:rsidRPr="00044C92" w:rsidRDefault="00317EC8" w:rsidP="00AC0673">
      <w:pPr>
        <w:spacing w:line="360" w:lineRule="auto"/>
        <w:ind w:firstLine="284"/>
        <w:jc w:val="both"/>
      </w:pPr>
      <w:r w:rsidRPr="00044C92">
        <w:t>-организации подготовительных работ по обслуживанию клиентов;</w:t>
      </w:r>
    </w:p>
    <w:p w:rsidR="00A5384F" w:rsidRPr="00044C92" w:rsidRDefault="00317EC8" w:rsidP="00AC0673">
      <w:pPr>
        <w:spacing w:line="360" w:lineRule="auto"/>
        <w:ind w:firstLine="284"/>
        <w:jc w:val="both"/>
      </w:pPr>
      <w:proofErr w:type="gramStart"/>
      <w:r w:rsidRPr="00044C92">
        <w:lastRenderedPageBreak/>
        <w:t xml:space="preserve">-выполнения причесок с моделирующими элементами (повседневных и </w:t>
      </w:r>
      <w:proofErr w:type="gramEnd"/>
    </w:p>
    <w:p w:rsidR="00317EC8" w:rsidRPr="00044C92" w:rsidRDefault="00A5384F" w:rsidP="00AC0673">
      <w:pPr>
        <w:spacing w:line="360" w:lineRule="auto"/>
        <w:ind w:firstLine="284"/>
        <w:jc w:val="both"/>
      </w:pPr>
      <w:r w:rsidRPr="00044C92">
        <w:t xml:space="preserve"> </w:t>
      </w:r>
      <w:r w:rsidR="00317EC8" w:rsidRPr="00044C92">
        <w:t xml:space="preserve">нарядных); </w:t>
      </w:r>
    </w:p>
    <w:p w:rsidR="0077640B" w:rsidRPr="00044C92" w:rsidRDefault="00317EC8" w:rsidP="00AC0673">
      <w:pPr>
        <w:spacing w:line="360" w:lineRule="auto"/>
        <w:ind w:firstLine="284"/>
        <w:jc w:val="both"/>
      </w:pPr>
      <w:r w:rsidRPr="00044C92">
        <w:t>-выполнения заключительных работ по обслуживанию клиентов;</w:t>
      </w:r>
    </w:p>
    <w:p w:rsidR="0077640B" w:rsidRPr="00044C92" w:rsidRDefault="0077640B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44C92">
        <w:rPr>
          <w:b/>
        </w:rPr>
        <w:t>уметь:</w:t>
      </w:r>
    </w:p>
    <w:p w:rsidR="00317EC8" w:rsidRPr="00044C92" w:rsidRDefault="00317EC8" w:rsidP="00AC0673">
      <w:pPr>
        <w:spacing w:line="360" w:lineRule="auto"/>
        <w:ind w:firstLine="284"/>
        <w:jc w:val="both"/>
      </w:pPr>
      <w:r w:rsidRPr="00044C92">
        <w:t>организовывать рабочее место;</w:t>
      </w:r>
    </w:p>
    <w:p w:rsidR="00317EC8" w:rsidRPr="00044C92" w:rsidRDefault="00317EC8" w:rsidP="00AC0673">
      <w:pPr>
        <w:tabs>
          <w:tab w:val="center" w:pos="4677"/>
          <w:tab w:val="right" w:pos="9355"/>
        </w:tabs>
        <w:spacing w:line="360" w:lineRule="auto"/>
        <w:ind w:firstLine="284"/>
        <w:jc w:val="both"/>
      </w:pPr>
      <w:r w:rsidRPr="00044C92">
        <w:t>подбирать препараты, принадлежности для причесок;</w:t>
      </w:r>
    </w:p>
    <w:p w:rsidR="00317EC8" w:rsidRPr="00044C92" w:rsidRDefault="00317EC8" w:rsidP="00AC0673">
      <w:pPr>
        <w:tabs>
          <w:tab w:val="center" w:pos="4677"/>
          <w:tab w:val="right" w:pos="9355"/>
        </w:tabs>
        <w:spacing w:line="360" w:lineRule="auto"/>
        <w:ind w:firstLine="284"/>
        <w:jc w:val="both"/>
      </w:pPr>
      <w:r w:rsidRPr="00044C92">
        <w:t>пользоваться парикмахерским инструментом;</w:t>
      </w:r>
    </w:p>
    <w:p w:rsidR="00A5384F" w:rsidRPr="00044C92" w:rsidRDefault="00317EC8" w:rsidP="00AC0673">
      <w:pPr>
        <w:tabs>
          <w:tab w:val="center" w:pos="4677"/>
          <w:tab w:val="right" w:pos="9355"/>
        </w:tabs>
        <w:spacing w:line="360" w:lineRule="auto"/>
        <w:ind w:firstLine="284"/>
        <w:jc w:val="both"/>
      </w:pPr>
      <w:r w:rsidRPr="00044C92">
        <w:t>выполнять все виды причесок в соответствии с инструкционно-</w:t>
      </w:r>
    </w:p>
    <w:p w:rsidR="00317EC8" w:rsidRPr="00044C92" w:rsidRDefault="00A5384F" w:rsidP="00AC0673">
      <w:pPr>
        <w:tabs>
          <w:tab w:val="center" w:pos="4677"/>
          <w:tab w:val="right" w:pos="9355"/>
        </w:tabs>
        <w:spacing w:line="360" w:lineRule="auto"/>
        <w:jc w:val="both"/>
      </w:pPr>
      <w:r w:rsidRPr="00044C92">
        <w:t xml:space="preserve">    </w:t>
      </w:r>
      <w:r w:rsidR="00317EC8" w:rsidRPr="00044C92">
        <w:t xml:space="preserve">технологической картой; </w:t>
      </w:r>
    </w:p>
    <w:p w:rsidR="00317EC8" w:rsidRPr="00044C92" w:rsidRDefault="00317EC8" w:rsidP="00AC0673">
      <w:pPr>
        <w:tabs>
          <w:tab w:val="center" w:pos="4677"/>
          <w:tab w:val="right" w:pos="9355"/>
        </w:tabs>
        <w:spacing w:line="360" w:lineRule="auto"/>
        <w:ind w:firstLine="284"/>
        <w:jc w:val="both"/>
      </w:pPr>
      <w:r w:rsidRPr="00044C92">
        <w:t>производить коррекцию прически;</w:t>
      </w:r>
    </w:p>
    <w:p w:rsidR="0077640B" w:rsidRPr="00044C92" w:rsidRDefault="00317EC8" w:rsidP="00AC0673">
      <w:pPr>
        <w:tabs>
          <w:tab w:val="center" w:pos="4677"/>
          <w:tab w:val="right" w:pos="9355"/>
        </w:tabs>
        <w:spacing w:line="360" w:lineRule="auto"/>
        <w:ind w:firstLine="284"/>
        <w:jc w:val="both"/>
      </w:pPr>
      <w:r w:rsidRPr="00044C92">
        <w:t xml:space="preserve">выполнять </w:t>
      </w:r>
      <w:proofErr w:type="gramStart"/>
      <w:r w:rsidRPr="00044C92">
        <w:t>заключительные</w:t>
      </w:r>
      <w:proofErr w:type="gramEnd"/>
      <w:r w:rsidRPr="00044C92">
        <w:t xml:space="preserve"> работы по обслуживанию клиентов;</w:t>
      </w:r>
    </w:p>
    <w:p w:rsidR="0077640B" w:rsidRPr="00044C92" w:rsidRDefault="0077640B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44C92">
        <w:rPr>
          <w:b/>
        </w:rPr>
        <w:t>знать:</w:t>
      </w:r>
    </w:p>
    <w:p w:rsidR="00317EC8" w:rsidRPr="00044C92" w:rsidRDefault="00317EC8" w:rsidP="00AC0673">
      <w:pPr>
        <w:spacing w:line="360" w:lineRule="auto"/>
        <w:ind w:firstLine="284"/>
        <w:jc w:val="both"/>
      </w:pPr>
      <w:r w:rsidRPr="00044C92">
        <w:t>состав и свойства профессиональных препаратов;</w:t>
      </w:r>
    </w:p>
    <w:p w:rsidR="00317EC8" w:rsidRPr="00044C92" w:rsidRDefault="00317EC8" w:rsidP="00AC0673">
      <w:pPr>
        <w:spacing w:line="360" w:lineRule="auto"/>
        <w:ind w:firstLine="284"/>
        <w:jc w:val="both"/>
      </w:pPr>
      <w:r w:rsidRPr="00044C92">
        <w:t xml:space="preserve">современные направления моды в парикмахерском искусстве; </w:t>
      </w:r>
    </w:p>
    <w:p w:rsidR="00317EC8" w:rsidRPr="00044C92" w:rsidRDefault="00317EC8" w:rsidP="00AC0673">
      <w:pPr>
        <w:spacing w:line="360" w:lineRule="auto"/>
        <w:ind w:firstLine="284"/>
        <w:jc w:val="both"/>
      </w:pPr>
      <w:r w:rsidRPr="00044C92">
        <w:t>нормы расхода препаратов, времени на выполнение работ;</w:t>
      </w:r>
    </w:p>
    <w:p w:rsidR="00317EC8" w:rsidRPr="00044C92" w:rsidRDefault="00317EC8" w:rsidP="00AC0673">
      <w:pPr>
        <w:spacing w:line="360" w:lineRule="auto"/>
        <w:ind w:firstLine="284"/>
        <w:jc w:val="both"/>
      </w:pPr>
      <w:r w:rsidRPr="00044C92">
        <w:t>технологии выполнения причесок с моделирующими элементами;</w:t>
      </w:r>
    </w:p>
    <w:p w:rsidR="006B2DFC" w:rsidRPr="00044C92" w:rsidRDefault="00A5384F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44C92">
        <w:t xml:space="preserve">    </w:t>
      </w:r>
      <w:r w:rsidR="00317EC8" w:rsidRPr="00044C92">
        <w:t>критерии оценки качества причесок</w:t>
      </w:r>
      <w:r w:rsidRPr="00044C92">
        <w:t>.</w:t>
      </w:r>
    </w:p>
    <w:p w:rsidR="00434E1B" w:rsidRPr="000E2CCF" w:rsidRDefault="00E34F02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044C92">
        <w:rPr>
          <w:b/>
        </w:rPr>
        <w:t>1.</w:t>
      </w:r>
      <w:r w:rsidR="0077640B" w:rsidRPr="00044C92">
        <w:rPr>
          <w:b/>
        </w:rPr>
        <w:t>3. Рекомендуемое количество часов на освоение</w:t>
      </w:r>
      <w:r w:rsidR="004B6159" w:rsidRPr="00044C92">
        <w:rPr>
          <w:b/>
        </w:rPr>
        <w:t xml:space="preserve"> рабочей программы учебной практики – </w:t>
      </w:r>
      <w:r w:rsidR="00044C92" w:rsidRPr="00044C92">
        <w:rPr>
          <w:b/>
        </w:rPr>
        <w:t>108</w:t>
      </w:r>
      <w:r w:rsidR="004B6159" w:rsidRPr="00044C92">
        <w:rPr>
          <w:b/>
        </w:rPr>
        <w:t xml:space="preserve"> </w:t>
      </w:r>
      <w:r w:rsidR="001B5325" w:rsidRPr="00044C92">
        <w:rPr>
          <w:b/>
        </w:rPr>
        <w:t xml:space="preserve"> </w:t>
      </w:r>
      <w:r w:rsidR="0077640B" w:rsidRPr="00044C92">
        <w:rPr>
          <w:b/>
        </w:rPr>
        <w:t>час</w:t>
      </w:r>
      <w:r w:rsidR="00B77945" w:rsidRPr="00044C92">
        <w:rPr>
          <w:b/>
        </w:rPr>
        <w:t>ов</w:t>
      </w:r>
    </w:p>
    <w:p w:rsidR="00044C92" w:rsidRPr="000E2CCF" w:rsidRDefault="00044C92" w:rsidP="00044C92">
      <w:pPr>
        <w:spacing w:line="360" w:lineRule="auto"/>
        <w:ind w:left="284"/>
        <w:rPr>
          <w:b/>
        </w:rPr>
      </w:pPr>
    </w:p>
    <w:p w:rsidR="00044C92" w:rsidRPr="000E2CCF" w:rsidRDefault="00044C92" w:rsidP="00044C92">
      <w:pPr>
        <w:spacing w:line="360" w:lineRule="auto"/>
        <w:ind w:left="284"/>
        <w:rPr>
          <w:b/>
        </w:rPr>
      </w:pPr>
    </w:p>
    <w:p w:rsidR="00044C92" w:rsidRPr="00A267D0" w:rsidRDefault="00044C92" w:rsidP="00044C92">
      <w:pPr>
        <w:spacing w:line="360" w:lineRule="auto"/>
        <w:ind w:left="284"/>
        <w:rPr>
          <w:b/>
        </w:rPr>
      </w:pPr>
      <w:r w:rsidRPr="00A267D0">
        <w:rPr>
          <w:b/>
        </w:rPr>
        <w:t>2. СТРУКТУРА И СОДЕРЖАНИЕ УЧЕБНОЙ ПРАКТИКИ</w:t>
      </w:r>
    </w:p>
    <w:p w:rsidR="00044C92" w:rsidRPr="00A267D0" w:rsidRDefault="00044C92" w:rsidP="00044C92">
      <w:pPr>
        <w:spacing w:line="360" w:lineRule="auto"/>
        <w:ind w:left="1080"/>
        <w:rPr>
          <w:b/>
        </w:rPr>
      </w:pPr>
      <w:r w:rsidRPr="00A267D0">
        <w:rPr>
          <w:b/>
        </w:rPr>
        <w:t>2.1Тематический план учебной практики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044C92" w:rsidRPr="00A267D0" w:rsidTr="00F67FC9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92" w:rsidRPr="00A267D0" w:rsidRDefault="00044C92" w:rsidP="00F67FC9">
            <w:pPr>
              <w:spacing w:line="360" w:lineRule="auto"/>
              <w:jc w:val="center"/>
              <w:rPr>
                <w:b/>
              </w:rPr>
            </w:pPr>
            <w:r w:rsidRPr="00A267D0"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92" w:rsidRPr="00A267D0" w:rsidRDefault="00044C92" w:rsidP="00F67FC9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A267D0">
              <w:rPr>
                <w:i/>
                <w:iCs/>
              </w:rPr>
              <w:t>Объем часов</w:t>
            </w:r>
          </w:p>
        </w:tc>
      </w:tr>
      <w:tr w:rsidR="00044C92" w:rsidRPr="00A267D0" w:rsidTr="00F67FC9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92" w:rsidRPr="00A267D0" w:rsidRDefault="00044C92" w:rsidP="00F67FC9">
            <w:pPr>
              <w:spacing w:line="360" w:lineRule="auto"/>
              <w:rPr>
                <w:b/>
              </w:rPr>
            </w:pPr>
            <w:r w:rsidRPr="00A267D0"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92" w:rsidRPr="00044C92" w:rsidRDefault="00044C92" w:rsidP="00F67FC9">
            <w:pPr>
              <w:spacing w:line="360" w:lineRule="auto"/>
              <w:jc w:val="center"/>
              <w:rPr>
                <w:b/>
                <w:i/>
                <w:iCs/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044C92" w:rsidRPr="00A267D0" w:rsidTr="00F67FC9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92" w:rsidRPr="00A267D0" w:rsidRDefault="00044C92" w:rsidP="00F67FC9">
            <w:pPr>
              <w:spacing w:line="360" w:lineRule="auto"/>
              <w:rPr>
                <w:b/>
              </w:rPr>
            </w:pPr>
            <w:r w:rsidRPr="00A267D0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92" w:rsidRPr="00044C92" w:rsidRDefault="00044C92" w:rsidP="00F67FC9">
            <w:pPr>
              <w:spacing w:line="360" w:lineRule="auto"/>
              <w:jc w:val="center"/>
              <w:rPr>
                <w:b/>
                <w:i/>
                <w:iCs/>
                <w:lang w:val="en-US"/>
              </w:rPr>
            </w:pPr>
            <w:r>
              <w:rPr>
                <w:lang w:val="en-US"/>
              </w:rPr>
              <w:t>108</w:t>
            </w:r>
          </w:p>
        </w:tc>
      </w:tr>
      <w:tr w:rsidR="00044C92" w:rsidRPr="00A267D0" w:rsidTr="00F67FC9">
        <w:trPr>
          <w:trHeight w:val="398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4C92" w:rsidRPr="00A267D0" w:rsidRDefault="00044C92" w:rsidP="00F67FC9">
            <w:pPr>
              <w:spacing w:line="360" w:lineRule="auto"/>
              <w:rPr>
                <w:iCs/>
              </w:rPr>
            </w:pPr>
            <w:r w:rsidRPr="00A267D0">
              <w:rPr>
                <w:iCs/>
              </w:rPr>
              <w:t xml:space="preserve">Итоговая аттестация в форме дифференцированного зачета </w:t>
            </w:r>
          </w:p>
        </w:tc>
      </w:tr>
    </w:tbl>
    <w:p w:rsidR="00044C92" w:rsidRPr="000E2CCF" w:rsidRDefault="00044C92" w:rsidP="00044C92">
      <w:pPr>
        <w:rPr>
          <w:b/>
        </w:rPr>
      </w:pPr>
    </w:p>
    <w:p w:rsidR="00044C92" w:rsidRPr="000E2CCF" w:rsidRDefault="00044C92" w:rsidP="00044C92">
      <w:pPr>
        <w:rPr>
          <w:b/>
        </w:rPr>
      </w:pPr>
    </w:p>
    <w:p w:rsidR="009F08D6" w:rsidRPr="000E2CCF" w:rsidRDefault="009F08D6" w:rsidP="00044C92">
      <w:pPr>
        <w:rPr>
          <w:b/>
        </w:rPr>
        <w:sectPr w:rsidR="009F08D6" w:rsidRPr="000E2CCF" w:rsidSect="009F08D6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044C92" w:rsidRPr="00A267D0" w:rsidRDefault="009F08D6" w:rsidP="00044C92">
      <w:r>
        <w:rPr>
          <w:b/>
          <w:lang w:val="en-US"/>
        </w:rPr>
        <w:lastRenderedPageBreak/>
        <w:t>2</w:t>
      </w:r>
      <w:r w:rsidR="00044C92" w:rsidRPr="00A267D0">
        <w:rPr>
          <w:b/>
        </w:rPr>
        <w:t>.2 Содержание обучения учебной практики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7655"/>
        <w:gridCol w:w="1701"/>
        <w:gridCol w:w="1701"/>
      </w:tblGrid>
      <w:tr w:rsidR="009F08D6" w:rsidRPr="00C22644" w:rsidTr="00F67FC9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jc w:val="center"/>
              <w:rPr>
                <w:b/>
                <w:bCs/>
              </w:rPr>
            </w:pPr>
            <w:r w:rsidRPr="00C22644">
              <w:rPr>
                <w:b/>
                <w:bCs/>
              </w:rPr>
              <w:t>Наименование профессионального модуля, тем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jc w:val="center"/>
              <w:rPr>
                <w:b/>
                <w:bCs/>
              </w:rPr>
            </w:pPr>
            <w:r w:rsidRPr="00C22644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tabs>
                <w:tab w:val="left" w:pos="368"/>
              </w:tabs>
              <w:jc w:val="center"/>
              <w:rPr>
                <w:b/>
                <w:bCs/>
              </w:rPr>
            </w:pPr>
            <w:r w:rsidRPr="00C22644">
              <w:rPr>
                <w:b/>
                <w:bCs/>
              </w:rPr>
              <w:t>Объём</w:t>
            </w:r>
          </w:p>
          <w:p w:rsidR="009F08D6" w:rsidRPr="00C22644" w:rsidRDefault="009F08D6" w:rsidP="00F67FC9">
            <w:pPr>
              <w:tabs>
                <w:tab w:val="left" w:pos="368"/>
              </w:tabs>
              <w:jc w:val="center"/>
              <w:rPr>
                <w:b/>
                <w:bCs/>
              </w:rPr>
            </w:pPr>
            <w:r w:rsidRPr="00C22644">
              <w:rPr>
                <w:b/>
                <w:bCs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tabs>
                <w:tab w:val="left" w:pos="368"/>
              </w:tabs>
              <w:jc w:val="center"/>
              <w:rPr>
                <w:b/>
                <w:bCs/>
              </w:rPr>
            </w:pPr>
            <w:r w:rsidRPr="001975F5">
              <w:rPr>
                <w:b/>
                <w:bCs/>
              </w:rPr>
              <w:t>Осваиваемые элементы компетенций</w:t>
            </w:r>
          </w:p>
        </w:tc>
      </w:tr>
      <w:tr w:rsidR="009F08D6" w:rsidRPr="00C22644" w:rsidTr="00F67FC9">
        <w:trPr>
          <w:trHeight w:val="299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jc w:val="both"/>
            </w:pPr>
            <w:r w:rsidRPr="008E7E13">
              <w:rPr>
                <w:b/>
                <w:bCs/>
                <w:sz w:val="28"/>
                <w:szCs w:val="28"/>
              </w:rPr>
              <w:t>ПМ.04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E7E13">
              <w:rPr>
                <w:b/>
                <w:sz w:val="28"/>
                <w:szCs w:val="28"/>
              </w:rPr>
              <w:t>Оформление причесок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jc w:val="center"/>
            </w:pPr>
          </w:p>
        </w:tc>
      </w:tr>
      <w:tr w:rsidR="009F08D6" w:rsidRPr="00C22644" w:rsidTr="00F67FC9">
        <w:trPr>
          <w:trHeight w:val="94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МДК 0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.01</w:t>
            </w:r>
            <w:r>
              <w:rPr>
                <w:b/>
                <w:lang w:val="en-US"/>
              </w:rPr>
              <w:t xml:space="preserve"> </w:t>
            </w:r>
            <w:r w:rsidRPr="00BC4111">
              <w:rPr>
                <w:b/>
              </w:rPr>
              <w:t>Искусство прически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A267D0" w:rsidRDefault="009F08D6" w:rsidP="00F67FC9">
            <w:pPr>
              <w:rPr>
                <w:b/>
              </w:rPr>
            </w:pPr>
            <w:r w:rsidRPr="00A267D0">
              <w:rPr>
                <w:b/>
              </w:rPr>
              <w:t>Содержание учебного материала: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C22644" w:rsidRDefault="009F08D6" w:rsidP="00F67FC9">
            <w:pPr>
              <w:jc w:val="center"/>
            </w:pPr>
          </w:p>
          <w:p w:rsidR="009F08D6" w:rsidRPr="00C22644" w:rsidRDefault="009F08D6" w:rsidP="00F67FC9">
            <w:pPr>
              <w:jc w:val="center"/>
            </w:pPr>
          </w:p>
          <w:p w:rsidR="009F08D6" w:rsidRPr="00C22644" w:rsidRDefault="009F08D6" w:rsidP="00F67FC9">
            <w:pPr>
              <w:jc w:val="center"/>
            </w:pP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rPr>
                <w:bCs/>
              </w:rPr>
              <w:t>Организация рабочего места.</w:t>
            </w:r>
            <w:r w:rsidRPr="00BC4111">
              <w:t xml:space="preserve"> Санитарные нормы и правила</w:t>
            </w:r>
            <w:r w:rsidRPr="00BC4111">
              <w:rPr>
                <w:bCs/>
              </w:rPr>
              <w:t>. Подготовительные работы. Заключительные работы. Инструменты для оформления причесок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30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rPr>
                <w:bCs/>
              </w:rPr>
              <w:t>Отработка  элементов прически на основе начеса с применением фиксирующих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rPr>
                <w:bCs/>
              </w:rPr>
              <w:t xml:space="preserve">Отработка  элементов прически на основе начеса и </w:t>
            </w:r>
            <w:proofErr w:type="spellStart"/>
            <w:r w:rsidRPr="00BC4111">
              <w:rPr>
                <w:bCs/>
              </w:rPr>
              <w:t>тупирования</w:t>
            </w:r>
            <w:proofErr w:type="spellEnd"/>
            <w:r w:rsidRPr="00BC4111">
              <w:rPr>
                <w:bCs/>
              </w:rPr>
              <w:t xml:space="preserve"> с применением фиксирующих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t>Отработка элементов плетения кос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pStyle w:val="af2"/>
              <w:tabs>
                <w:tab w:val="left" w:pos="87"/>
              </w:tabs>
              <w:spacing w:line="240" w:lineRule="atLeast"/>
            </w:pPr>
            <w:r w:rsidRPr="00BC4111">
              <w:t xml:space="preserve">Отработка бытовых причесок на основе плетения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pStyle w:val="af2"/>
              <w:tabs>
                <w:tab w:val="left" w:pos="87"/>
              </w:tabs>
              <w:spacing w:line="240" w:lineRule="atLeast"/>
            </w:pPr>
            <w:r w:rsidRPr="00BC4111">
              <w:t xml:space="preserve">Отработка нарядных причесок на основе плетения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t xml:space="preserve">Отработка повседневных причесок </w:t>
            </w:r>
            <w:r w:rsidRPr="00BC4111">
              <w:rPr>
                <w:bCs/>
              </w:rPr>
              <w:t>с применением фиксирующих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t>Отработка повседневных причесок на основе укладки холодным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t>Отработка нарядных причесок на основе укладки на бигуди</w:t>
            </w:r>
            <w:r w:rsidRPr="00BC4111">
              <w:rPr>
                <w:bCs/>
              </w:rPr>
              <w:t xml:space="preserve"> с применением фиксирующих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t>Отработка нарядных причесок на основе укладки феном</w:t>
            </w:r>
            <w:r w:rsidRPr="00BC4111">
              <w:rPr>
                <w:bCs/>
              </w:rPr>
              <w:t xml:space="preserve"> с применением фиксирующих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t>Отработка нарядных причесок на основе укладки на щипцы</w:t>
            </w:r>
            <w:r w:rsidRPr="00BC4111">
              <w:rPr>
                <w:bCs/>
              </w:rPr>
              <w:t xml:space="preserve"> с применением фиксирующих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</w:pPr>
            <w:r w:rsidRPr="00BC4111">
              <w:t>Отработка причесок на основе элемента «волна»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lastRenderedPageBreak/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9F08D6">
            <w:pPr>
              <w:pStyle w:val="af2"/>
              <w:numPr>
                <w:ilvl w:val="0"/>
                <w:numId w:val="15"/>
              </w:numPr>
              <w:tabs>
                <w:tab w:val="left" w:pos="87"/>
              </w:tabs>
              <w:spacing w:line="240" w:lineRule="atLeast"/>
              <w:ind w:left="87" w:firstLine="0"/>
            </w:pPr>
            <w:r w:rsidRPr="00BC4111">
              <w:t xml:space="preserve">Отработка причесок по форме «Ракушка» </w:t>
            </w:r>
            <w:r w:rsidRPr="00BC4111">
              <w:rPr>
                <w:bCs/>
              </w:rPr>
              <w:t>с применением фиксирующих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9F08D6">
            <w:pPr>
              <w:pStyle w:val="af2"/>
              <w:numPr>
                <w:ilvl w:val="0"/>
                <w:numId w:val="15"/>
              </w:numPr>
              <w:tabs>
                <w:tab w:val="left" w:pos="87"/>
              </w:tabs>
              <w:spacing w:line="240" w:lineRule="atLeast"/>
              <w:ind w:left="87" w:firstLine="0"/>
            </w:pPr>
            <w:r w:rsidRPr="00BC4111">
              <w:t>Отработка причесок по форме «</w:t>
            </w:r>
            <w:proofErr w:type="spellStart"/>
            <w:r w:rsidRPr="00BC4111">
              <w:t>Бабетта</w:t>
            </w:r>
            <w:proofErr w:type="spellEnd"/>
            <w:r w:rsidRPr="00BC4111">
              <w:t>»</w:t>
            </w:r>
            <w:r w:rsidRPr="00BC4111">
              <w:rPr>
                <w:bCs/>
              </w:rPr>
              <w:t xml:space="preserve"> с применением фиксирующих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9F08D6">
            <w:pPr>
              <w:pStyle w:val="af2"/>
              <w:numPr>
                <w:ilvl w:val="0"/>
                <w:numId w:val="15"/>
              </w:numPr>
              <w:tabs>
                <w:tab w:val="left" w:pos="87"/>
              </w:tabs>
              <w:spacing w:line="240" w:lineRule="atLeast"/>
              <w:ind w:left="87" w:firstLine="0"/>
            </w:pPr>
            <w:r w:rsidRPr="00BC4111">
              <w:t>Отработка причесок с применением валиков</w:t>
            </w:r>
            <w:r w:rsidRPr="00BC4111">
              <w:rPr>
                <w:bCs/>
              </w:rPr>
              <w:t xml:space="preserve"> с применением фиксирующих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22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9F08D6">
            <w:pPr>
              <w:pStyle w:val="af2"/>
              <w:numPr>
                <w:ilvl w:val="0"/>
                <w:numId w:val="15"/>
              </w:numPr>
              <w:tabs>
                <w:tab w:val="left" w:pos="87"/>
              </w:tabs>
              <w:spacing w:line="240" w:lineRule="atLeast"/>
              <w:ind w:left="87" w:firstLine="0"/>
            </w:pPr>
            <w:r w:rsidRPr="00BC4111">
              <w:t>Отработка нарядных причесок для выпускного   бала</w:t>
            </w:r>
            <w:r w:rsidRPr="00BC4111">
              <w:rPr>
                <w:bCs/>
              </w:rPr>
              <w:t xml:space="preserve"> с применением фиксирующих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pPr>
              <w:jc w:val="center"/>
            </w:pPr>
            <w:r>
              <w:t>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C22644" w:rsidTr="00F67FC9">
        <w:trPr>
          <w:trHeight w:val="455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9F08D6">
            <w:pPr>
              <w:pStyle w:val="af2"/>
              <w:numPr>
                <w:ilvl w:val="0"/>
                <w:numId w:val="15"/>
              </w:numPr>
              <w:tabs>
                <w:tab w:val="left" w:pos="87"/>
              </w:tabs>
              <w:spacing w:line="240" w:lineRule="atLeast"/>
              <w:ind w:left="87" w:firstLine="0"/>
            </w:pPr>
            <w:r w:rsidRPr="00BC4111">
              <w:t>Отработка свадебных причесок</w:t>
            </w:r>
            <w:r w:rsidRPr="00BC4111">
              <w:rPr>
                <w:bCs/>
              </w:rPr>
              <w:t xml:space="preserve"> с применением фиксирующих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Default="009F08D6" w:rsidP="00F67FC9">
            <w:r>
              <w:t xml:space="preserve">  ПК 2.1-2.3</w:t>
            </w:r>
          </w:p>
          <w:p w:rsidR="009F08D6" w:rsidRPr="00C22644" w:rsidRDefault="009F08D6" w:rsidP="00F67FC9">
            <w:pPr>
              <w:jc w:val="center"/>
            </w:pPr>
            <w:r>
              <w:t>ОК 1-7</w:t>
            </w:r>
          </w:p>
        </w:tc>
      </w:tr>
      <w:tr w:rsidR="009F08D6" w:rsidRPr="00271CAA" w:rsidTr="00F67FC9">
        <w:trPr>
          <w:trHeight w:val="321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BC4111" w:rsidRDefault="009F08D6" w:rsidP="00F67FC9">
            <w:pPr>
              <w:jc w:val="right"/>
              <w:rPr>
                <w:b/>
              </w:rPr>
            </w:pPr>
            <w:r w:rsidRPr="00BC4111">
              <w:rPr>
                <w:b/>
              </w:rPr>
              <w:t>Дифференцированный зачет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jc w:val="both"/>
              <w:rPr>
                <w:b/>
                <w:lang w:val="en-US"/>
              </w:rPr>
            </w:pPr>
            <w:r w:rsidRPr="00BC4111">
              <w:rPr>
                <w:b/>
                <w:lang w:val="en-US"/>
              </w:rPr>
              <w:t xml:space="preserve">          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271CAA" w:rsidRDefault="009F08D6" w:rsidP="00F67FC9">
            <w:pPr>
              <w:rPr>
                <w:b/>
              </w:rPr>
            </w:pPr>
          </w:p>
        </w:tc>
      </w:tr>
      <w:tr w:rsidR="009F08D6" w:rsidRPr="00271CAA" w:rsidTr="00F67FC9">
        <w:trPr>
          <w:trHeight w:val="321"/>
        </w:trPr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A267D0" w:rsidRDefault="009F08D6" w:rsidP="00F67FC9">
            <w:pPr>
              <w:jc w:val="right"/>
              <w:rPr>
                <w:b/>
              </w:rPr>
            </w:pPr>
            <w:r w:rsidRPr="00A267D0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6" w:rsidRPr="00BC4111" w:rsidRDefault="009F08D6" w:rsidP="00F67FC9">
            <w:pPr>
              <w:ind w:left="176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D6" w:rsidRPr="00271CAA" w:rsidRDefault="009F08D6" w:rsidP="00F67FC9">
            <w:pPr>
              <w:rPr>
                <w:b/>
              </w:rPr>
            </w:pPr>
          </w:p>
        </w:tc>
      </w:tr>
    </w:tbl>
    <w:p w:rsidR="009F08D6" w:rsidRDefault="009F08D6" w:rsidP="009F08D6"/>
    <w:p w:rsidR="007544D3" w:rsidRPr="00044C92" w:rsidRDefault="007544D3" w:rsidP="00044C92">
      <w:pPr>
        <w:pStyle w:val="a6"/>
        <w:rPr>
          <w:b/>
          <w:bCs/>
          <w:sz w:val="28"/>
          <w:szCs w:val="28"/>
          <w:lang w:val="en-US"/>
        </w:rPr>
      </w:pPr>
    </w:p>
    <w:p w:rsidR="009F08D6" w:rsidRDefault="009F08D6" w:rsidP="007544D3">
      <w:pPr>
        <w:pStyle w:val="a6"/>
        <w:jc w:val="center"/>
        <w:rPr>
          <w:b/>
          <w:bCs/>
          <w:sz w:val="28"/>
          <w:szCs w:val="28"/>
        </w:rPr>
        <w:sectPr w:rsidR="009F08D6" w:rsidSect="009F08D6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p w:rsidR="007544D3" w:rsidRPr="008E7E13" w:rsidRDefault="007544D3" w:rsidP="007544D3">
      <w:pPr>
        <w:pStyle w:val="a6"/>
        <w:jc w:val="center"/>
        <w:rPr>
          <w:b/>
          <w:bCs/>
          <w:sz w:val="28"/>
          <w:szCs w:val="28"/>
        </w:rPr>
      </w:pPr>
    </w:p>
    <w:p w:rsidR="00B77945" w:rsidRPr="009F08D6" w:rsidRDefault="00B77945" w:rsidP="007544D3"/>
    <w:p w:rsidR="00AC0673" w:rsidRPr="009F08D6" w:rsidRDefault="00AC0673" w:rsidP="00AC06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</w:rPr>
      </w:pPr>
      <w:r w:rsidRPr="009F08D6">
        <w:rPr>
          <w:rFonts w:eastAsiaTheme="minorEastAsia"/>
          <w:b/>
        </w:rPr>
        <w:t xml:space="preserve">3. </w:t>
      </w:r>
      <w:r w:rsidRPr="009F08D6">
        <w:rPr>
          <w:b/>
          <w:caps/>
        </w:rPr>
        <w:t>условия реализации  рабочей программы учебной</w:t>
      </w:r>
    </w:p>
    <w:p w:rsidR="00AC0673" w:rsidRPr="009F08D6" w:rsidRDefault="00AC0673" w:rsidP="00AC06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</w:rPr>
      </w:pPr>
      <w:r w:rsidRPr="009F08D6">
        <w:rPr>
          <w:b/>
          <w:caps/>
        </w:rPr>
        <w:t xml:space="preserve">практики   ПМ.01 </w:t>
      </w:r>
      <w:r w:rsidRPr="009F08D6">
        <w:rPr>
          <w:b/>
        </w:rPr>
        <w:t xml:space="preserve">Выполнение стрижек и укладок волос </w:t>
      </w:r>
    </w:p>
    <w:p w:rsidR="00AC0673" w:rsidRPr="009F08D6" w:rsidRDefault="00AC0673" w:rsidP="00AC06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</w:rPr>
      </w:pPr>
    </w:p>
    <w:p w:rsidR="00AC0673" w:rsidRPr="009F08D6" w:rsidRDefault="00AC0673" w:rsidP="00AC06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bCs/>
        </w:rPr>
      </w:pPr>
      <w:r w:rsidRPr="009F08D6">
        <w:rPr>
          <w:b/>
        </w:rPr>
        <w:t xml:space="preserve">3.1. </w:t>
      </w:r>
      <w:r w:rsidRPr="009F08D6">
        <w:rPr>
          <w:b/>
          <w:bCs/>
        </w:rPr>
        <w:t xml:space="preserve">Требования к минимальному материально-техническому обеспечению </w:t>
      </w:r>
      <w:r w:rsidRPr="009F08D6">
        <w:t>Реализация рабочей программы учебной практики  предполагает наличие  парикмахерской – мастерской.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Оборудование учебной мастерской парикмахерской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Технические средства обучения: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мультимедийное оборудование (ноутбук);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</w:rPr>
        <w:t>-лицензионное программное обеспечение профессионального назначения.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Оборудование </w:t>
      </w:r>
      <w:r w:rsidRPr="009F08D6">
        <w:rPr>
          <w:rFonts w:eastAsiaTheme="minorEastAsia"/>
        </w:rPr>
        <w:t>мастерской-парикмахерской</w:t>
      </w:r>
      <w:r w:rsidRPr="009F08D6">
        <w:rPr>
          <w:rFonts w:eastAsiaTheme="minorEastAsia"/>
          <w:bCs/>
        </w:rPr>
        <w:t xml:space="preserve">: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 рабочие места: туалетные столики, кресла, зеркала;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-  сушуары;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 мойка для мытья головы;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стерилизаторы для инструмента;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бактерицидная лампа;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пеньюары;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полотенца;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салфетки;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- пелерины;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комплект учебно - методической документации;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наглядные пособия;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манекены;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комплект инструментов и приспособлений: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</w:rPr>
      </w:pPr>
      <w:r w:rsidRPr="009F08D6">
        <w:rPr>
          <w:rFonts w:eastAsiaTheme="minorEastAsia"/>
        </w:rPr>
        <w:t>- профессиональные препараты;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расчески комбинированные;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расчёски однородные;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- расчёски обыкновенные;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расчёски « вилочка»;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расчёски « хвостик»;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щётки « бомбаж»;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щётки « брашинг»;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ножницы прямые;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- ножницы филировочные;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бритвы опасные;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lastRenderedPageBreak/>
        <w:t xml:space="preserve">- бритвы филировочные;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бритвы безопасные;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- машинки вибрационные;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машинки аккумуляторные;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электрофены для укладки волос;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электрощипцы;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- бигуди металлические;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- бигуди пластмассовые;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- бигуди видоизменённые; 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>- коклюшки;</w:t>
      </w:r>
    </w:p>
    <w:p w:rsidR="00AC0673" w:rsidRPr="009F08D6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</w:rPr>
      </w:pPr>
      <w:r w:rsidRPr="009F08D6">
        <w:rPr>
          <w:rFonts w:eastAsiaTheme="minorEastAsia"/>
          <w:bCs/>
        </w:rPr>
        <w:t xml:space="preserve">- коклюшки видоизменённые; </w:t>
      </w:r>
    </w:p>
    <w:p w:rsidR="00AC0673" w:rsidRPr="00AC0673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  <w:sz w:val="28"/>
          <w:szCs w:val="28"/>
        </w:rPr>
      </w:pPr>
      <w:proofErr w:type="gramStart"/>
      <w:r w:rsidRPr="009F08D6">
        <w:rPr>
          <w:rFonts w:eastAsiaTheme="minorEastAsia"/>
          <w:bCs/>
        </w:rPr>
        <w:t>- приспособления: пульверизаторы, мисочки, кисточки, шейкеры, губки, зажимы, утепляющие колпаки, шапочки для мелирования, резиновые перчатки, мензурки, шпильки, зажимы, невидимки</w:t>
      </w:r>
      <w:r w:rsidRPr="00AC0673">
        <w:rPr>
          <w:rFonts w:eastAsiaTheme="minorEastAsia"/>
          <w:bCs/>
          <w:sz w:val="28"/>
          <w:szCs w:val="28"/>
        </w:rPr>
        <w:t>, фольга, аксессуары и т.д.</w:t>
      </w:r>
      <w:proofErr w:type="gramEnd"/>
    </w:p>
    <w:p w:rsidR="00AC0673" w:rsidRPr="00AC0673" w:rsidRDefault="00AC0673" w:rsidP="00AC0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Cs/>
          <w:sz w:val="28"/>
          <w:szCs w:val="28"/>
        </w:rPr>
      </w:pPr>
    </w:p>
    <w:p w:rsidR="00AC0673" w:rsidRPr="009F08D6" w:rsidRDefault="00AC0673" w:rsidP="00AC067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</w:rPr>
      </w:pPr>
      <w:r w:rsidRPr="009F08D6">
        <w:rPr>
          <w:b/>
        </w:rPr>
        <w:t>3.2. Информационное обеспечение обучения</w:t>
      </w:r>
    </w:p>
    <w:p w:rsidR="00AC0673" w:rsidRPr="009F08D6" w:rsidRDefault="00AC0673" w:rsidP="00AC067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Theme="minorEastAsia"/>
          <w:b/>
          <w:bCs/>
        </w:rPr>
      </w:pPr>
      <w:r w:rsidRPr="009F08D6">
        <w:rPr>
          <w:rFonts w:eastAsiaTheme="minorEastAsia"/>
          <w:b/>
          <w:bCs/>
        </w:rPr>
        <w:t>3.2.1. Печатные издания:</w:t>
      </w:r>
    </w:p>
    <w:p w:rsidR="009F08D6" w:rsidRPr="00AC2083" w:rsidRDefault="00AC0673" w:rsidP="009F08D6">
      <w:pPr>
        <w:pStyle w:val="TableParagraph"/>
        <w:spacing w:before="120" w:after="120" w:line="250" w:lineRule="exact"/>
        <w:rPr>
          <w:sz w:val="24"/>
          <w:szCs w:val="24"/>
          <w:lang w:val="ru-RU"/>
        </w:rPr>
      </w:pPr>
      <w:r w:rsidRPr="009F08D6">
        <w:rPr>
          <w:sz w:val="24"/>
          <w:szCs w:val="24"/>
          <w:lang w:val="ru-RU"/>
        </w:rPr>
        <w:t xml:space="preserve"> </w:t>
      </w:r>
      <w:r w:rsidR="009F08D6" w:rsidRPr="00AC2083">
        <w:rPr>
          <w:sz w:val="24"/>
          <w:szCs w:val="24"/>
          <w:lang w:val="ru-RU"/>
        </w:rPr>
        <w:t>1. С.И.Королева «Основы моделирования прически», учебное пособие для проф</w:t>
      </w:r>
      <w:proofErr w:type="gramStart"/>
      <w:r w:rsidR="009F08D6" w:rsidRPr="00AC2083">
        <w:rPr>
          <w:sz w:val="24"/>
          <w:szCs w:val="24"/>
          <w:lang w:val="ru-RU"/>
        </w:rPr>
        <w:t>.о</w:t>
      </w:r>
      <w:proofErr w:type="gramEnd"/>
      <w:r w:rsidR="009F08D6" w:rsidRPr="00AC2083">
        <w:rPr>
          <w:sz w:val="24"/>
          <w:szCs w:val="24"/>
          <w:lang w:val="ru-RU"/>
        </w:rPr>
        <w:t>бразования, М. «Академия» 2015г.</w:t>
      </w:r>
    </w:p>
    <w:p w:rsidR="009F08D6" w:rsidRPr="00AC2083" w:rsidRDefault="009F08D6" w:rsidP="009F08D6">
      <w:pPr>
        <w:pStyle w:val="TableParagraph"/>
        <w:spacing w:before="120" w:after="120" w:line="250" w:lineRule="exact"/>
        <w:rPr>
          <w:sz w:val="24"/>
          <w:szCs w:val="24"/>
          <w:lang w:val="ru-RU"/>
        </w:rPr>
      </w:pPr>
      <w:r w:rsidRPr="00AC2083">
        <w:rPr>
          <w:sz w:val="24"/>
          <w:szCs w:val="24"/>
          <w:lang w:val="ru-RU"/>
        </w:rPr>
        <w:t>2. И.Ю.Плотникова, Т.А.Черниченко «Технология парикмахерских работ», учебник для начального проф</w:t>
      </w:r>
      <w:proofErr w:type="gramStart"/>
      <w:r w:rsidRPr="00AC2083">
        <w:rPr>
          <w:sz w:val="24"/>
          <w:szCs w:val="24"/>
          <w:lang w:val="ru-RU"/>
        </w:rPr>
        <w:t>.о</w:t>
      </w:r>
      <w:proofErr w:type="gramEnd"/>
      <w:r w:rsidRPr="00AC2083">
        <w:rPr>
          <w:sz w:val="24"/>
          <w:szCs w:val="24"/>
          <w:lang w:val="ru-RU"/>
        </w:rPr>
        <w:t>бразования, М. «Академия» 2015 г.</w:t>
      </w:r>
    </w:p>
    <w:p w:rsidR="009F08D6" w:rsidRPr="00AC2083" w:rsidRDefault="009F08D6" w:rsidP="009F08D6">
      <w:pPr>
        <w:pStyle w:val="TableParagraph"/>
        <w:spacing w:before="120" w:after="120" w:line="250" w:lineRule="exact"/>
        <w:rPr>
          <w:sz w:val="24"/>
          <w:szCs w:val="24"/>
          <w:lang w:val="ru-RU"/>
        </w:rPr>
      </w:pPr>
      <w:r w:rsidRPr="00AC2083">
        <w:rPr>
          <w:sz w:val="24"/>
          <w:szCs w:val="24"/>
          <w:lang w:val="ru-RU"/>
        </w:rPr>
        <w:t>3. Н.И.Панина.</w:t>
      </w:r>
      <w:r w:rsidRPr="00AC2083">
        <w:rPr>
          <w:sz w:val="24"/>
          <w:szCs w:val="24"/>
          <w:lang w:val="ru-RU"/>
        </w:rPr>
        <w:tab/>
        <w:t>Учебное</w:t>
      </w:r>
      <w:r w:rsidRPr="00AC2083">
        <w:rPr>
          <w:sz w:val="24"/>
          <w:szCs w:val="24"/>
          <w:lang w:val="ru-RU"/>
        </w:rPr>
        <w:tab/>
        <w:t>пособие.</w:t>
      </w:r>
      <w:r w:rsidRPr="00AC2083">
        <w:rPr>
          <w:sz w:val="24"/>
          <w:szCs w:val="24"/>
          <w:lang w:val="ru-RU"/>
        </w:rPr>
        <w:tab/>
      </w:r>
      <w:proofErr w:type="spellStart"/>
      <w:r w:rsidRPr="00AC2083">
        <w:rPr>
          <w:sz w:val="24"/>
          <w:szCs w:val="24"/>
          <w:lang w:val="ru-RU"/>
        </w:rPr>
        <w:t>Парикмахер-универсал</w:t>
      </w:r>
      <w:proofErr w:type="gramStart"/>
      <w:r w:rsidRPr="00AC2083">
        <w:rPr>
          <w:sz w:val="24"/>
          <w:szCs w:val="24"/>
          <w:lang w:val="ru-RU"/>
        </w:rPr>
        <w:t>.</w:t>
      </w:r>
      <w:r w:rsidRPr="00AC2083">
        <w:rPr>
          <w:spacing w:val="-1"/>
          <w:sz w:val="24"/>
          <w:szCs w:val="24"/>
          <w:lang w:val="ru-RU"/>
        </w:rPr>
        <w:t>М</w:t>
      </w:r>
      <w:proofErr w:type="gramEnd"/>
      <w:r w:rsidRPr="00AC2083">
        <w:rPr>
          <w:spacing w:val="-1"/>
          <w:sz w:val="24"/>
          <w:szCs w:val="24"/>
          <w:lang w:val="ru-RU"/>
        </w:rPr>
        <w:t>осква</w:t>
      </w:r>
      <w:proofErr w:type="spellEnd"/>
      <w:r w:rsidRPr="00AC2083">
        <w:rPr>
          <w:spacing w:val="-1"/>
          <w:sz w:val="24"/>
          <w:szCs w:val="24"/>
          <w:lang w:val="ru-RU"/>
        </w:rPr>
        <w:t xml:space="preserve">. </w:t>
      </w:r>
      <w:r w:rsidRPr="00AC2083">
        <w:rPr>
          <w:sz w:val="24"/>
          <w:szCs w:val="24"/>
          <w:lang w:val="ru-RU"/>
        </w:rPr>
        <w:t>Академия.2015</w:t>
      </w:r>
    </w:p>
    <w:p w:rsidR="009F08D6" w:rsidRPr="00AC2083" w:rsidRDefault="009F08D6" w:rsidP="009F08D6">
      <w:pPr>
        <w:pStyle w:val="TableParagraph"/>
        <w:spacing w:before="120" w:after="120" w:line="250" w:lineRule="exact"/>
        <w:rPr>
          <w:sz w:val="24"/>
          <w:szCs w:val="24"/>
          <w:lang w:val="ru-RU"/>
        </w:rPr>
      </w:pPr>
      <w:r w:rsidRPr="00AC2083">
        <w:rPr>
          <w:sz w:val="24"/>
          <w:szCs w:val="24"/>
          <w:lang w:val="ru-RU"/>
        </w:rPr>
        <w:t>4. Н.И.Панина. Учебное пособие. Основы парикмахерского дела. Москва. Академия. 2015</w:t>
      </w:r>
    </w:p>
    <w:p w:rsidR="009F08D6" w:rsidRPr="00AC2083" w:rsidRDefault="009F08D6" w:rsidP="009F08D6">
      <w:pPr>
        <w:pStyle w:val="TableParagraph"/>
        <w:spacing w:before="120" w:after="120"/>
        <w:rPr>
          <w:sz w:val="24"/>
          <w:szCs w:val="24"/>
          <w:lang w:val="ru-RU"/>
        </w:rPr>
      </w:pPr>
      <w:r w:rsidRPr="00AC2083">
        <w:rPr>
          <w:sz w:val="24"/>
          <w:szCs w:val="24"/>
          <w:lang w:val="ru-RU"/>
        </w:rPr>
        <w:t xml:space="preserve">5.Электронный учебник, </w:t>
      </w:r>
      <w:proofErr w:type="spellStart"/>
      <w:r w:rsidRPr="00AC2083">
        <w:rPr>
          <w:sz w:val="24"/>
          <w:szCs w:val="24"/>
          <w:lang w:val="ru-RU"/>
        </w:rPr>
        <w:t>Т.Ю.Шеманкова</w:t>
      </w:r>
      <w:proofErr w:type="spellEnd"/>
      <w:r w:rsidRPr="00AC2083">
        <w:rPr>
          <w:sz w:val="24"/>
          <w:szCs w:val="24"/>
          <w:lang w:val="ru-RU"/>
        </w:rPr>
        <w:t xml:space="preserve"> «Оформление причесок», среднее профессиональное образование, Москва, Академия. 2016</w:t>
      </w:r>
    </w:p>
    <w:p w:rsidR="009F08D6" w:rsidRPr="00AC2083" w:rsidRDefault="009F08D6" w:rsidP="009F08D6">
      <w:pPr>
        <w:pStyle w:val="TableParagraph"/>
        <w:spacing w:before="120" w:after="120"/>
        <w:rPr>
          <w:sz w:val="24"/>
          <w:szCs w:val="24"/>
          <w:lang w:val="ru-RU"/>
        </w:rPr>
      </w:pPr>
      <w:r w:rsidRPr="00AC2083">
        <w:rPr>
          <w:sz w:val="24"/>
          <w:szCs w:val="24"/>
          <w:lang w:val="ru-RU"/>
        </w:rPr>
        <w:t xml:space="preserve">6. Т.М. </w:t>
      </w:r>
      <w:proofErr w:type="spellStart"/>
      <w:r w:rsidRPr="00AC2083">
        <w:rPr>
          <w:sz w:val="24"/>
          <w:szCs w:val="24"/>
          <w:lang w:val="ru-RU"/>
        </w:rPr>
        <w:t>Герега</w:t>
      </w:r>
      <w:proofErr w:type="spellEnd"/>
      <w:r w:rsidRPr="00AC2083">
        <w:rPr>
          <w:sz w:val="24"/>
          <w:szCs w:val="24"/>
          <w:lang w:val="ru-RU"/>
        </w:rPr>
        <w:t xml:space="preserve">  Технология парикмахерских услуг Рабочая тетрадь </w:t>
      </w:r>
      <w:r w:rsidRPr="00AC2083">
        <w:rPr>
          <w:spacing w:val="-1"/>
          <w:sz w:val="24"/>
          <w:szCs w:val="24"/>
          <w:lang w:val="ru-RU"/>
        </w:rPr>
        <w:t xml:space="preserve">Москва. </w:t>
      </w:r>
      <w:r w:rsidRPr="00AC2083">
        <w:rPr>
          <w:sz w:val="24"/>
          <w:szCs w:val="24"/>
          <w:lang w:val="ru-RU"/>
        </w:rPr>
        <w:t>Академия.2015</w:t>
      </w:r>
    </w:p>
    <w:p w:rsidR="00AC0673" w:rsidRPr="009F08D6" w:rsidRDefault="00AC0673" w:rsidP="009F08D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AC0673" w:rsidRPr="009F08D6" w:rsidRDefault="00AC0673" w:rsidP="00AC0673">
      <w:pPr>
        <w:spacing w:line="360" w:lineRule="auto"/>
        <w:contextualSpacing/>
        <w:rPr>
          <w:b/>
        </w:rPr>
      </w:pPr>
      <w:r w:rsidRPr="009F08D6">
        <w:rPr>
          <w:b/>
        </w:rPr>
        <w:t>3.2.2. Электронные издания (электронные ресурсы)</w:t>
      </w:r>
    </w:p>
    <w:p w:rsidR="00AC0673" w:rsidRPr="009F08D6" w:rsidRDefault="00AC0673" w:rsidP="00AC0673">
      <w:pPr>
        <w:numPr>
          <w:ilvl w:val="0"/>
          <w:numId w:val="26"/>
        </w:numPr>
        <w:spacing w:after="200" w:line="360" w:lineRule="auto"/>
        <w:ind w:left="709" w:hanging="709"/>
        <w:contextualSpacing/>
      </w:pPr>
      <w:r w:rsidRPr="009F08D6">
        <w:t>Форум парикмахеров - режим доступа:</w:t>
      </w:r>
      <w:r w:rsidRPr="009F08D6">
        <w:rPr>
          <w:b/>
        </w:rPr>
        <w:t xml:space="preserve"> </w:t>
      </w:r>
      <w:hyperlink r:id="rId11" w:tgtFrame="_blank" w:history="1">
        <w:r w:rsidRPr="009F08D6">
          <w:rPr>
            <w:color w:val="0000FF"/>
            <w:u w:val="single"/>
          </w:rPr>
          <w:t>www.parikmaher.net.ru</w:t>
        </w:r>
      </w:hyperlink>
      <w:r w:rsidRPr="009F08D6">
        <w:t xml:space="preserve">; </w:t>
      </w:r>
    </w:p>
    <w:p w:rsidR="00AC0673" w:rsidRPr="009F08D6" w:rsidRDefault="00AC0673" w:rsidP="00AC067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709" w:hanging="709"/>
        <w:contextualSpacing/>
        <w:jc w:val="both"/>
        <w:rPr>
          <w:w w:val="103"/>
        </w:rPr>
      </w:pPr>
      <w:r w:rsidRPr="009F08D6">
        <w:rPr>
          <w:bCs/>
        </w:rPr>
        <w:t>Профессиональная Парикмахерская Газета -</w:t>
      </w:r>
      <w:r w:rsidRPr="009F08D6">
        <w:t xml:space="preserve"> режим доступа:</w:t>
      </w:r>
      <w:r w:rsidRPr="009F08D6">
        <w:rPr>
          <w:b/>
        </w:rPr>
        <w:t xml:space="preserve"> </w:t>
      </w:r>
      <w:r w:rsidRPr="009F08D6">
        <w:rPr>
          <w:bCs/>
        </w:rPr>
        <w:t xml:space="preserve"> </w:t>
      </w:r>
      <w:hyperlink r:id="rId12" w:history="1">
        <w:r w:rsidRPr="009F08D6">
          <w:t>http://gazeta-p.ru/</w:t>
        </w:r>
      </w:hyperlink>
      <w:r w:rsidRPr="009F08D6">
        <w:t>;</w:t>
      </w:r>
    </w:p>
    <w:p w:rsidR="00AC0673" w:rsidRPr="009F08D6" w:rsidRDefault="00AC0673" w:rsidP="00AC0673">
      <w:pPr>
        <w:numPr>
          <w:ilvl w:val="0"/>
          <w:numId w:val="26"/>
        </w:numPr>
        <w:spacing w:after="200" w:line="360" w:lineRule="auto"/>
        <w:ind w:left="709" w:hanging="709"/>
        <w:contextualSpacing/>
        <w:jc w:val="both"/>
      </w:pPr>
      <w:r w:rsidRPr="009F08D6">
        <w:rPr>
          <w:bCs/>
        </w:rPr>
        <w:t xml:space="preserve"> </w:t>
      </w:r>
      <w:hyperlink r:id="rId13" w:history="1">
        <w:r w:rsidRPr="009F08D6">
          <w:rPr>
            <w:bCs/>
          </w:rPr>
          <w:t>Форум Парикмахеров</w:t>
        </w:r>
      </w:hyperlink>
      <w:r w:rsidRPr="009F08D6">
        <w:rPr>
          <w:bCs/>
        </w:rPr>
        <w:t xml:space="preserve"> - </w:t>
      </w:r>
      <w:r w:rsidRPr="009F08D6">
        <w:t>режим доступа:</w:t>
      </w:r>
      <w:r w:rsidRPr="009F08D6">
        <w:rPr>
          <w:b/>
        </w:rPr>
        <w:t xml:space="preserve"> </w:t>
      </w:r>
      <w:hyperlink r:id="rId14" w:history="1">
        <w:r w:rsidRPr="009F08D6">
          <w:t>http://parikmaher.net.ru/</w:t>
        </w:r>
      </w:hyperlink>
      <w:r w:rsidRPr="009F08D6">
        <w:t>;</w:t>
      </w:r>
    </w:p>
    <w:p w:rsidR="00AC0673" w:rsidRPr="009F08D6" w:rsidRDefault="00AC0673" w:rsidP="00AC0673">
      <w:pPr>
        <w:numPr>
          <w:ilvl w:val="0"/>
          <w:numId w:val="26"/>
        </w:numPr>
        <w:spacing w:after="200" w:line="360" w:lineRule="auto"/>
        <w:ind w:left="709" w:hanging="709"/>
        <w:contextualSpacing/>
        <w:jc w:val="both"/>
      </w:pPr>
      <w:r w:rsidRPr="009F08D6">
        <w:t>Форум парикмахеров - режим доступа:</w:t>
      </w:r>
      <w:r w:rsidRPr="009F08D6">
        <w:rPr>
          <w:b/>
        </w:rPr>
        <w:t xml:space="preserve"> </w:t>
      </w:r>
      <w:hyperlink r:id="rId15" w:history="1">
        <w:r w:rsidRPr="009F08D6">
          <w:t>http://www.hairforum.ru/</w:t>
        </w:r>
      </w:hyperlink>
      <w:r w:rsidRPr="009F08D6">
        <w:t>;</w:t>
      </w:r>
    </w:p>
    <w:p w:rsidR="00AC0673" w:rsidRPr="009F08D6" w:rsidRDefault="00AC0673" w:rsidP="00AC0673">
      <w:pPr>
        <w:numPr>
          <w:ilvl w:val="0"/>
          <w:numId w:val="26"/>
        </w:numPr>
        <w:autoSpaceDE w:val="0"/>
        <w:autoSpaceDN w:val="0"/>
        <w:adjustRightInd w:val="0"/>
        <w:spacing w:after="200" w:line="360" w:lineRule="auto"/>
        <w:ind w:left="709" w:hanging="709"/>
        <w:contextualSpacing/>
        <w:jc w:val="both"/>
        <w:rPr>
          <w:rFonts w:eastAsia="TimesNewRomanPS-BoldMT"/>
        </w:rPr>
      </w:pPr>
      <w:r w:rsidRPr="009F08D6">
        <w:t>Портал индустрии красоты - режим доступа:</w:t>
      </w:r>
      <w:r w:rsidRPr="009F08D6">
        <w:rPr>
          <w:b/>
        </w:rPr>
        <w:t xml:space="preserve"> </w:t>
      </w:r>
      <w:r w:rsidRPr="009F08D6">
        <w:t>http://www.hairlife.ru.</w:t>
      </w:r>
    </w:p>
    <w:p w:rsidR="00AC0673" w:rsidRPr="000E2CCF" w:rsidRDefault="00AC0673" w:rsidP="00AC0673">
      <w:pPr>
        <w:spacing w:line="360" w:lineRule="auto"/>
        <w:ind w:firstLine="709"/>
        <w:contextualSpacing/>
        <w:rPr>
          <w:b/>
        </w:rPr>
      </w:pPr>
    </w:p>
    <w:p w:rsidR="009F08D6" w:rsidRPr="000E2CCF" w:rsidRDefault="009F08D6" w:rsidP="00AC0673">
      <w:pPr>
        <w:spacing w:line="360" w:lineRule="auto"/>
        <w:ind w:firstLine="709"/>
        <w:contextualSpacing/>
        <w:rPr>
          <w:b/>
        </w:rPr>
      </w:pPr>
    </w:p>
    <w:p w:rsidR="009F08D6" w:rsidRPr="000E2CCF" w:rsidRDefault="009F08D6" w:rsidP="00AC0673">
      <w:pPr>
        <w:spacing w:line="360" w:lineRule="auto"/>
        <w:ind w:firstLine="709"/>
        <w:contextualSpacing/>
        <w:rPr>
          <w:b/>
        </w:rPr>
      </w:pPr>
    </w:p>
    <w:p w:rsidR="00AC0673" w:rsidRPr="009F08D6" w:rsidRDefault="00AC0673" w:rsidP="00AC0673">
      <w:pPr>
        <w:suppressAutoHyphens/>
        <w:spacing w:line="360" w:lineRule="auto"/>
        <w:contextualSpacing/>
        <w:rPr>
          <w:b/>
          <w:bCs/>
        </w:rPr>
      </w:pPr>
      <w:r w:rsidRPr="009F08D6">
        <w:rPr>
          <w:b/>
          <w:bCs/>
        </w:rPr>
        <w:lastRenderedPageBreak/>
        <w:t xml:space="preserve">3.2.3. Дополнительные источники </w:t>
      </w:r>
    </w:p>
    <w:p w:rsidR="00AC0673" w:rsidRPr="009F08D6" w:rsidRDefault="00AC0673" w:rsidP="00AC0673">
      <w:pPr>
        <w:suppressAutoHyphens/>
        <w:spacing w:line="360" w:lineRule="auto"/>
        <w:contextualSpacing/>
        <w:rPr>
          <w:bCs/>
        </w:rPr>
      </w:pPr>
      <w:r w:rsidRPr="009F08D6">
        <w:rPr>
          <w:bCs/>
        </w:rPr>
        <w:t>Периодические издания:</w:t>
      </w:r>
    </w:p>
    <w:p w:rsidR="00AC0673" w:rsidRPr="009F08D6" w:rsidRDefault="00AC0673" w:rsidP="00AC0673">
      <w:pPr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left="709" w:hanging="709"/>
        <w:contextualSpacing/>
        <w:jc w:val="both"/>
        <w:rPr>
          <w:lang w:val="en-US"/>
        </w:rPr>
      </w:pPr>
      <w:r w:rsidRPr="009F08D6">
        <w:t>Журналы</w:t>
      </w:r>
      <w:r w:rsidRPr="009F08D6">
        <w:rPr>
          <w:lang w:val="en-US"/>
        </w:rPr>
        <w:t xml:space="preserve"> </w:t>
      </w:r>
      <w:proofErr w:type="spellStart"/>
      <w:r w:rsidRPr="009F08D6">
        <w:rPr>
          <w:lang w:val="en-US"/>
        </w:rPr>
        <w:t>Hair</w:t>
      </w:r>
      <w:r w:rsidRPr="009F08D6">
        <w:rPr>
          <w:vertAlign w:val="superscript"/>
          <w:lang w:val="en-US"/>
        </w:rPr>
        <w:t>,</w:t>
      </w:r>
      <w:r w:rsidRPr="009F08D6">
        <w:rPr>
          <w:lang w:val="en-US"/>
        </w:rPr>
        <w:t>s</w:t>
      </w:r>
      <w:proofErr w:type="spellEnd"/>
      <w:r w:rsidRPr="009F08D6">
        <w:rPr>
          <w:lang w:val="en-US"/>
        </w:rPr>
        <w:t xml:space="preserve"> how</w:t>
      </w:r>
      <w:r w:rsidRPr="009F08D6">
        <w:t>;</w:t>
      </w:r>
    </w:p>
    <w:p w:rsidR="00AC0673" w:rsidRPr="009F08D6" w:rsidRDefault="00AC0673" w:rsidP="00AC0673">
      <w:pPr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left="709" w:hanging="709"/>
        <w:contextualSpacing/>
        <w:jc w:val="both"/>
        <w:rPr>
          <w:lang w:val="en-US"/>
        </w:rPr>
      </w:pPr>
      <w:r w:rsidRPr="009F08D6">
        <w:t>Журналы</w:t>
      </w:r>
      <w:r w:rsidRPr="009F08D6">
        <w:rPr>
          <w:lang w:val="en-US"/>
        </w:rPr>
        <w:t xml:space="preserve"> </w:t>
      </w:r>
      <w:proofErr w:type="spellStart"/>
      <w:r w:rsidRPr="009F08D6">
        <w:rPr>
          <w:lang w:val="en-US"/>
        </w:rPr>
        <w:t>Coitture</w:t>
      </w:r>
      <w:proofErr w:type="spellEnd"/>
      <w:r w:rsidRPr="009F08D6">
        <w:t>;</w:t>
      </w:r>
    </w:p>
    <w:p w:rsidR="00AC0673" w:rsidRPr="009F08D6" w:rsidRDefault="00AC0673" w:rsidP="00AC0673">
      <w:pPr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left="709" w:hanging="709"/>
        <w:contextualSpacing/>
        <w:jc w:val="both"/>
        <w:rPr>
          <w:rFonts w:eastAsia="TimesNewRomanPSMT"/>
        </w:rPr>
      </w:pPr>
      <w:r w:rsidRPr="009F08D6">
        <w:t xml:space="preserve">Журналы </w:t>
      </w:r>
      <w:r w:rsidRPr="009F08D6">
        <w:rPr>
          <w:lang w:val="en-US"/>
        </w:rPr>
        <w:t>You</w:t>
      </w:r>
      <w:r w:rsidRPr="009F08D6">
        <w:t xml:space="preserve"> </w:t>
      </w:r>
      <w:proofErr w:type="spellStart"/>
      <w:r w:rsidRPr="009F08D6">
        <w:rPr>
          <w:lang w:val="en-US"/>
        </w:rPr>
        <w:t>Professioal</w:t>
      </w:r>
      <w:proofErr w:type="spellEnd"/>
      <w:r w:rsidRPr="009F08D6">
        <w:t>;</w:t>
      </w:r>
    </w:p>
    <w:p w:rsidR="00AC0673" w:rsidRPr="009F08D6" w:rsidRDefault="00AC0673" w:rsidP="00AC0673">
      <w:pPr>
        <w:numPr>
          <w:ilvl w:val="0"/>
          <w:numId w:val="27"/>
        </w:numPr>
        <w:autoSpaceDE w:val="0"/>
        <w:autoSpaceDN w:val="0"/>
        <w:adjustRightInd w:val="0"/>
        <w:spacing w:after="200" w:line="360" w:lineRule="auto"/>
        <w:ind w:left="709" w:hanging="709"/>
        <w:contextualSpacing/>
        <w:jc w:val="both"/>
      </w:pPr>
      <w:r w:rsidRPr="009F08D6">
        <w:t>Журналы «Долорес».</w:t>
      </w:r>
    </w:p>
    <w:p w:rsidR="00AC0673" w:rsidRPr="00AC0673" w:rsidRDefault="00AC0673" w:rsidP="00AC0673">
      <w:pPr>
        <w:tabs>
          <w:tab w:val="left" w:pos="284"/>
        </w:tabs>
        <w:spacing w:line="360" w:lineRule="auto"/>
        <w:rPr>
          <w:rFonts w:eastAsiaTheme="minorEastAsia"/>
          <w:sz w:val="28"/>
          <w:szCs w:val="28"/>
        </w:rPr>
      </w:pPr>
    </w:p>
    <w:p w:rsidR="00AC0673" w:rsidRPr="009F08D6" w:rsidRDefault="00AC0673" w:rsidP="00AC0673">
      <w:pPr>
        <w:tabs>
          <w:tab w:val="left" w:pos="709"/>
        </w:tabs>
        <w:spacing w:line="360" w:lineRule="auto"/>
        <w:rPr>
          <w:rFonts w:eastAsiaTheme="minorEastAsia"/>
          <w:u w:val="single"/>
        </w:rPr>
      </w:pPr>
      <w:r w:rsidRPr="009F08D6">
        <w:rPr>
          <w:rFonts w:eastAsiaTheme="minorEastAsia"/>
          <w:b/>
          <w:bCs/>
          <w:u w:val="single"/>
        </w:rPr>
        <w:t>Информационные ресурсы</w:t>
      </w:r>
    </w:p>
    <w:p w:rsidR="00AC0673" w:rsidRPr="009F08D6" w:rsidRDefault="000A255D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  <w:lang w:val="en-US"/>
        </w:rPr>
      </w:pPr>
      <w:hyperlink r:id="rId16" w:history="1">
        <w:r w:rsidR="00AC0673" w:rsidRPr="009F08D6">
          <w:rPr>
            <w:rFonts w:eastAsiaTheme="minorEastAsia"/>
            <w:color w:val="0000FF"/>
            <w:u w:val="single"/>
            <w:lang w:val="en-US"/>
          </w:rPr>
          <w:t>http</w:t>
        </w:r>
        <w:r w:rsidR="00AC0673" w:rsidRPr="009F08D6">
          <w:rPr>
            <w:rFonts w:eastAsiaTheme="minorEastAsia"/>
            <w:color w:val="0000FF"/>
            <w:u w:val="single"/>
          </w:rPr>
          <w:t>://</w:t>
        </w:r>
        <w:r w:rsidR="00AC0673" w:rsidRPr="009F08D6">
          <w:rPr>
            <w:rFonts w:eastAsiaTheme="minorEastAsia"/>
            <w:color w:val="0000FF"/>
            <w:u w:val="single"/>
            <w:lang w:val="en-US"/>
          </w:rPr>
          <w:t>www/newwoman.ru</w:t>
        </w:r>
      </w:hyperlink>
    </w:p>
    <w:p w:rsidR="00AC0673" w:rsidRPr="009F08D6" w:rsidRDefault="000A255D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  <w:lang w:val="en-US"/>
        </w:rPr>
      </w:pPr>
      <w:hyperlink r:id="rId17" w:history="1">
        <w:r w:rsidR="00AC0673" w:rsidRPr="009F08D6">
          <w:rPr>
            <w:rFonts w:eastAsiaTheme="minorEastAsia"/>
            <w:color w:val="0000FF"/>
            <w:u w:val="single"/>
            <w:lang w:val="en-US"/>
          </w:rPr>
          <w:t>http://www/healthyhair.ru</w:t>
        </w:r>
      </w:hyperlink>
    </w:p>
    <w:p w:rsidR="00AC0673" w:rsidRPr="009F08D6" w:rsidRDefault="000A255D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  <w:lang w:val="en-US"/>
        </w:rPr>
      </w:pPr>
      <w:hyperlink r:id="rId18" w:history="1">
        <w:r w:rsidR="00AC0673" w:rsidRPr="009F08D6">
          <w:rPr>
            <w:rFonts w:eastAsiaTheme="minorEastAsia"/>
            <w:color w:val="0000FF"/>
            <w:u w:val="single"/>
            <w:lang w:val="en-US"/>
          </w:rPr>
          <w:t>http://www/online-salon.ru</w:t>
        </w:r>
      </w:hyperlink>
      <w:r w:rsidR="00AC0673" w:rsidRPr="009F08D6">
        <w:rPr>
          <w:rFonts w:eastAsiaTheme="minorEastAsia"/>
          <w:lang w:val="en-US"/>
        </w:rPr>
        <w:t xml:space="preserve"> </w:t>
      </w:r>
    </w:p>
    <w:p w:rsidR="00AC0673" w:rsidRPr="009F08D6" w:rsidRDefault="000A255D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  <w:lang w:val="en-US"/>
        </w:rPr>
      </w:pPr>
      <w:hyperlink r:id="rId19" w:history="1">
        <w:r w:rsidR="00AC0673" w:rsidRPr="009F08D6">
          <w:rPr>
            <w:rFonts w:eastAsiaTheme="minorEastAsia"/>
            <w:color w:val="0000FF"/>
            <w:u w:val="single"/>
            <w:lang w:val="en-US"/>
          </w:rPr>
          <w:t>http://www/geohair.ru</w:t>
        </w:r>
      </w:hyperlink>
    </w:p>
    <w:p w:rsidR="00AC0673" w:rsidRPr="009F08D6" w:rsidRDefault="000A255D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  <w:lang w:val="en-US"/>
        </w:rPr>
      </w:pPr>
      <w:hyperlink r:id="rId20" w:history="1">
        <w:r w:rsidR="00AC0673" w:rsidRPr="009F08D6">
          <w:rPr>
            <w:rFonts w:eastAsiaTheme="minorEastAsia"/>
            <w:color w:val="0000FF"/>
            <w:u w:val="single"/>
            <w:lang w:val="en-US"/>
          </w:rPr>
          <w:t>http://ona-znaet.ru</w:t>
        </w:r>
      </w:hyperlink>
      <w:r w:rsidR="00AC0673" w:rsidRPr="009F08D6">
        <w:rPr>
          <w:rFonts w:eastAsiaTheme="minorEastAsia"/>
          <w:lang w:val="en-US"/>
        </w:rPr>
        <w:t xml:space="preserve"> </w:t>
      </w:r>
    </w:p>
    <w:p w:rsidR="00AC0673" w:rsidRPr="009F08D6" w:rsidRDefault="000A255D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  <w:lang w:val="en-US"/>
        </w:rPr>
      </w:pPr>
      <w:hyperlink r:id="rId21" w:history="1">
        <w:r w:rsidR="00AC0673" w:rsidRPr="009F08D6">
          <w:rPr>
            <w:rFonts w:eastAsiaTheme="minorEastAsia"/>
            <w:color w:val="0000FF"/>
            <w:u w:val="single"/>
            <w:lang w:val="en-US"/>
          </w:rPr>
          <w:t>http://www/healthyhair.ru|instrumenti|dlya-ukladki</w:t>
        </w:r>
      </w:hyperlink>
      <w:r w:rsidR="00AC0673" w:rsidRPr="009F08D6">
        <w:rPr>
          <w:rFonts w:eastAsiaTheme="minorEastAsia"/>
          <w:lang w:val="en-US"/>
        </w:rPr>
        <w:t xml:space="preserve"> </w:t>
      </w:r>
    </w:p>
    <w:p w:rsidR="00AC0673" w:rsidRPr="009F08D6" w:rsidRDefault="00AC0673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</w:rPr>
      </w:pPr>
      <w:r w:rsidRPr="009F08D6">
        <w:rPr>
          <w:rFonts w:eastAsiaTheme="minorEastAsia"/>
        </w:rPr>
        <w:t xml:space="preserve">Видео- уроки для парикмахеров: </w:t>
      </w:r>
      <w:r w:rsidRPr="009F08D6">
        <w:rPr>
          <w:rFonts w:eastAsiaTheme="minorEastAsia"/>
          <w:lang w:val="en-US"/>
        </w:rPr>
        <w:t>www</w:t>
      </w:r>
      <w:r w:rsidRPr="009F08D6">
        <w:rPr>
          <w:rFonts w:eastAsiaTheme="minorEastAsia"/>
        </w:rPr>
        <w:t>/</w:t>
      </w:r>
      <w:proofErr w:type="spellStart"/>
      <w:r w:rsidRPr="009F08D6">
        <w:rPr>
          <w:rFonts w:eastAsiaTheme="minorEastAsia"/>
          <w:lang w:val="en-US"/>
        </w:rPr>
        <w:t>youtube</w:t>
      </w:r>
      <w:proofErr w:type="spellEnd"/>
      <w:r w:rsidRPr="009F08D6">
        <w:rPr>
          <w:rFonts w:eastAsiaTheme="minorEastAsia"/>
        </w:rPr>
        <w:t>.</w:t>
      </w:r>
      <w:r w:rsidRPr="009F08D6">
        <w:rPr>
          <w:rFonts w:eastAsiaTheme="minorEastAsia"/>
          <w:lang w:val="en-US"/>
        </w:rPr>
        <w:t>com</w:t>
      </w:r>
    </w:p>
    <w:p w:rsidR="00AC0673" w:rsidRPr="009F08D6" w:rsidRDefault="000A255D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</w:rPr>
      </w:pPr>
      <w:hyperlink r:id="rId22" w:history="1">
        <w:r w:rsidR="00AC0673" w:rsidRPr="009F08D6">
          <w:rPr>
            <w:rFonts w:eastAsiaTheme="minorEastAsia"/>
            <w:color w:val="0000FF"/>
            <w:u w:val="single"/>
          </w:rPr>
          <w:t>http://</w:t>
        </w:r>
        <w:r w:rsidR="00AC0673" w:rsidRPr="009F08D6">
          <w:rPr>
            <w:rFonts w:eastAsiaTheme="minorEastAsia"/>
            <w:color w:val="0000FF"/>
            <w:u w:val="single"/>
            <w:lang w:val="en-US"/>
          </w:rPr>
          <w:t>hairdresser-all/com</w:t>
        </w:r>
      </w:hyperlink>
      <w:r w:rsidR="00AC0673" w:rsidRPr="009F08D6">
        <w:rPr>
          <w:rFonts w:eastAsiaTheme="minorEastAsia"/>
          <w:lang w:val="en-US"/>
        </w:rPr>
        <w:t xml:space="preserve"> </w:t>
      </w:r>
    </w:p>
    <w:p w:rsidR="00AC0673" w:rsidRPr="009F08D6" w:rsidRDefault="000A255D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</w:rPr>
      </w:pPr>
      <w:hyperlink r:id="rId23" w:history="1">
        <w:r w:rsidR="00AC0673" w:rsidRPr="009F08D6">
          <w:rPr>
            <w:rFonts w:eastAsiaTheme="minorEastAsia"/>
            <w:color w:val="0000FF"/>
            <w:u w:val="single"/>
            <w:lang w:val="en-US"/>
          </w:rPr>
          <w:t>http://klow.ru</w:t>
        </w:r>
      </w:hyperlink>
      <w:r w:rsidR="00AC0673" w:rsidRPr="009F08D6">
        <w:rPr>
          <w:rFonts w:eastAsiaTheme="minorEastAsia"/>
          <w:lang w:val="en-US"/>
        </w:rPr>
        <w:t xml:space="preserve"> </w:t>
      </w:r>
    </w:p>
    <w:p w:rsidR="00AC0673" w:rsidRPr="009F08D6" w:rsidRDefault="00AC0673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</w:rPr>
      </w:pPr>
      <w:r w:rsidRPr="009F08D6">
        <w:rPr>
          <w:rFonts w:eastAsiaTheme="minorEastAsia"/>
          <w:lang w:val="en-US"/>
        </w:rPr>
        <w:t>DVD</w:t>
      </w:r>
      <w:r w:rsidRPr="009F08D6">
        <w:rPr>
          <w:rFonts w:eastAsiaTheme="minorEastAsia"/>
        </w:rPr>
        <w:t>-диски:  Укладка волос, Стрижки волос</w:t>
      </w:r>
    </w:p>
    <w:p w:rsidR="00AC0673" w:rsidRPr="009F08D6" w:rsidRDefault="00AC0673" w:rsidP="00AC0673">
      <w:pPr>
        <w:numPr>
          <w:ilvl w:val="0"/>
          <w:numId w:val="23"/>
        </w:numPr>
        <w:tabs>
          <w:tab w:val="left" w:pos="709"/>
        </w:tabs>
        <w:spacing w:after="200" w:line="360" w:lineRule="auto"/>
        <w:ind w:left="0" w:firstLine="0"/>
        <w:rPr>
          <w:rFonts w:eastAsiaTheme="minorEastAsia"/>
        </w:rPr>
      </w:pPr>
      <w:r w:rsidRPr="009F08D6">
        <w:rPr>
          <w:rFonts w:eastAsiaTheme="minorEastAsia"/>
          <w:lang w:val="en-US"/>
        </w:rPr>
        <w:t>DVD</w:t>
      </w:r>
      <w:r w:rsidRPr="009F08D6">
        <w:rPr>
          <w:rFonts w:eastAsiaTheme="minorEastAsia"/>
        </w:rPr>
        <w:t>-диски:  Женские стрижки на длинные волосы, Женские стрижки на короткие волосы, Мужские стрижки</w:t>
      </w:r>
    </w:p>
    <w:p w:rsidR="009F08D6" w:rsidRPr="009F08D6" w:rsidRDefault="009F08D6" w:rsidP="009F08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F08D6">
        <w:t xml:space="preserve">3.3. </w:t>
      </w:r>
      <w:proofErr w:type="gramStart"/>
      <w:r w:rsidRPr="009F08D6">
        <w:t>Общие требования к организации образовательного процесса</w:t>
      </w:r>
      <w:proofErr w:type="gramEnd"/>
    </w:p>
    <w:p w:rsidR="009F08D6" w:rsidRPr="009F08D6" w:rsidRDefault="009F08D6" w:rsidP="009F08D6">
      <w:pPr>
        <w:spacing w:line="360" w:lineRule="auto"/>
        <w:ind w:firstLine="708"/>
        <w:jc w:val="both"/>
      </w:pPr>
      <w:r w:rsidRPr="009F08D6">
        <w:t xml:space="preserve">Обязательным условием допуска к учебной практике в рамках профессионального модуля является изучение теоретического материала междисциплинарного курса «Химическая завивка волос», изучение общепрофессиональных дисциплин – материаловедение, санитария и гигиена, физиология кожи волос. </w:t>
      </w:r>
    </w:p>
    <w:p w:rsidR="009F08D6" w:rsidRPr="009F08D6" w:rsidRDefault="009F08D6" w:rsidP="009F08D6">
      <w:pPr>
        <w:spacing w:line="360" w:lineRule="auto"/>
        <w:ind w:firstLine="708"/>
        <w:jc w:val="both"/>
      </w:pPr>
      <w:r w:rsidRPr="009F08D6">
        <w:t xml:space="preserve">Реализация программ модулей предполагает обязательную учебную практику, которую рекомендуется проводить рассредоточено. </w:t>
      </w:r>
      <w:proofErr w:type="gramStart"/>
      <w:r w:rsidRPr="009F08D6">
        <w:t>Производственная</w:t>
      </w:r>
      <w:proofErr w:type="gramEnd"/>
      <w:r w:rsidRPr="009F08D6">
        <w:t xml:space="preserve"> практика в рамках профессиональных модулей проводиться концентрированно.</w:t>
      </w:r>
    </w:p>
    <w:p w:rsidR="009F08D6" w:rsidRPr="009F08D6" w:rsidRDefault="009F08D6" w:rsidP="009F08D6">
      <w:pPr>
        <w:spacing w:line="360" w:lineRule="auto"/>
        <w:ind w:firstLine="708"/>
        <w:jc w:val="both"/>
      </w:pPr>
      <w:r w:rsidRPr="009F08D6">
        <w:t>Медицинские ограничения регламентированы перечнем медицинских противопоказаний Министерства здравоохранения Российской Федерации.</w:t>
      </w:r>
    </w:p>
    <w:p w:rsidR="009F08D6" w:rsidRPr="009F08D6" w:rsidRDefault="009F08D6" w:rsidP="009F08D6">
      <w:pPr>
        <w:spacing w:line="360" w:lineRule="auto"/>
        <w:ind w:firstLine="708"/>
        <w:jc w:val="both"/>
      </w:pPr>
    </w:p>
    <w:p w:rsidR="009F08D6" w:rsidRPr="009F08D6" w:rsidRDefault="009F08D6" w:rsidP="009F08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9F08D6">
        <w:lastRenderedPageBreak/>
        <w:t xml:space="preserve">3.4. </w:t>
      </w:r>
      <w:proofErr w:type="gramStart"/>
      <w:r w:rsidRPr="009F08D6">
        <w:t>Кадровое</w:t>
      </w:r>
      <w:proofErr w:type="gramEnd"/>
      <w:r w:rsidRPr="009F08D6">
        <w:t xml:space="preserve"> обеспечение образовательного процесса</w:t>
      </w:r>
    </w:p>
    <w:p w:rsidR="009F08D6" w:rsidRPr="009F08D6" w:rsidRDefault="009F08D6" w:rsidP="009F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F08D6">
        <w:rPr>
          <w:bCs/>
        </w:rPr>
        <w:tab/>
        <w:t xml:space="preserve">Преподаватели должны иметь </w:t>
      </w:r>
      <w:proofErr w:type="gramStart"/>
      <w:r w:rsidRPr="009F08D6">
        <w:rPr>
          <w:bCs/>
        </w:rPr>
        <w:t>высшее</w:t>
      </w:r>
      <w:proofErr w:type="gramEnd"/>
      <w:r w:rsidRPr="009F08D6">
        <w:rPr>
          <w:bCs/>
        </w:rPr>
        <w:t xml:space="preserve"> профессиональное образование, обладать способностью преподавать, одинаково хорошо смежные дисциплины, уметь пользоваться современными </w:t>
      </w:r>
      <w:proofErr w:type="spellStart"/>
      <w:r w:rsidRPr="009F08D6">
        <w:rPr>
          <w:bCs/>
        </w:rPr>
        <w:t>мультимедийными</w:t>
      </w:r>
      <w:proofErr w:type="spellEnd"/>
      <w:r w:rsidRPr="009F08D6">
        <w:rPr>
          <w:bCs/>
        </w:rPr>
        <w:t xml:space="preserve"> средствами обучения, быть готовыми разрабатывать учебные пособия и осуществлять практический показ осваиваемых действий и умений. Постоянно повышать профессиональный уровень, знать современное производство, тенденции его развития, знакомиться с новыми видами сырья, технологиями, новыми видами оборудования. </w:t>
      </w:r>
    </w:p>
    <w:p w:rsidR="009F08D6" w:rsidRPr="009F08D6" w:rsidRDefault="009F08D6" w:rsidP="009F0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9F08D6">
        <w:rPr>
          <w:bCs/>
        </w:rPr>
        <w:tab/>
        <w:t>Преподаватели ПК 2.1. должны уметь осуществлять практический показ всех осваиваемых действий и умений, безопасно пользоваться технологическим оборудованием, производственным инвентарем, инструментами, необходимыми для выполнения осваиваемых действий.</w:t>
      </w:r>
    </w:p>
    <w:p w:rsidR="000B796D" w:rsidRDefault="000B796D" w:rsidP="000B796D">
      <w:pPr>
        <w:jc w:val="both"/>
        <w:rPr>
          <w:b/>
          <w:caps/>
          <w:sz w:val="28"/>
          <w:szCs w:val="28"/>
        </w:rPr>
      </w:pPr>
    </w:p>
    <w:p w:rsidR="007544D3" w:rsidRPr="009F08D6" w:rsidRDefault="007544D3" w:rsidP="007544D3">
      <w:pPr>
        <w:rPr>
          <w:b/>
          <w:caps/>
        </w:rPr>
      </w:pPr>
      <w:r w:rsidRPr="009F08D6">
        <w:rPr>
          <w:b/>
          <w:caps/>
        </w:rPr>
        <w:t xml:space="preserve">4. Контроль и оценка результатов освоения рабочей программы учебной практики </w:t>
      </w:r>
      <w:r w:rsidR="00AC0673" w:rsidRPr="009F08D6">
        <w:rPr>
          <w:b/>
        </w:rPr>
        <w:t xml:space="preserve">ПО ПРОФЕССИОНАЛЬНОМУ МОДУЛЮ </w:t>
      </w:r>
      <w:r w:rsidRPr="009F08D6">
        <w:rPr>
          <w:b/>
          <w:caps/>
        </w:rPr>
        <w:t xml:space="preserve">ПМ.04. </w:t>
      </w:r>
      <w:r w:rsidR="00AC0673" w:rsidRPr="009F08D6">
        <w:rPr>
          <w:b/>
        </w:rPr>
        <w:t>ОФОРМЛЕНИЕ ПРИЧЕСОК</w:t>
      </w:r>
    </w:p>
    <w:p w:rsidR="007544D3" w:rsidRPr="009F08D6" w:rsidRDefault="007544D3" w:rsidP="007544D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953"/>
      </w:tblGrid>
      <w:tr w:rsidR="007544D3" w:rsidRPr="009F08D6" w:rsidTr="009F08D6">
        <w:tc>
          <w:tcPr>
            <w:tcW w:w="3686" w:type="dxa"/>
            <w:shd w:val="clear" w:color="auto" w:fill="auto"/>
            <w:vAlign w:val="center"/>
          </w:tcPr>
          <w:p w:rsidR="007544D3" w:rsidRPr="009F08D6" w:rsidRDefault="007544D3" w:rsidP="007544D3">
            <w:pPr>
              <w:jc w:val="center"/>
              <w:rPr>
                <w:b/>
                <w:bCs/>
              </w:rPr>
            </w:pPr>
            <w:r w:rsidRPr="009F08D6">
              <w:rPr>
                <w:b/>
                <w:bCs/>
              </w:rPr>
              <w:t xml:space="preserve">Результаты </w:t>
            </w:r>
          </w:p>
          <w:p w:rsidR="007544D3" w:rsidRPr="009F08D6" w:rsidRDefault="007544D3" w:rsidP="007544D3">
            <w:pPr>
              <w:jc w:val="center"/>
              <w:rPr>
                <w:b/>
                <w:bCs/>
              </w:rPr>
            </w:pPr>
            <w:r w:rsidRPr="009F08D6">
              <w:rPr>
                <w:b/>
                <w:bCs/>
              </w:rPr>
              <w:t>(освоенные профессиональные компетенции)</w:t>
            </w:r>
          </w:p>
          <w:p w:rsidR="007544D3" w:rsidRPr="009F08D6" w:rsidRDefault="007544D3" w:rsidP="007544D3">
            <w:pPr>
              <w:jc w:val="center"/>
              <w:rPr>
                <w:bCs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544D3" w:rsidRPr="009F08D6" w:rsidRDefault="007544D3" w:rsidP="007544D3">
            <w:pPr>
              <w:jc w:val="center"/>
              <w:rPr>
                <w:b/>
                <w:bCs/>
              </w:rPr>
            </w:pPr>
            <w:r w:rsidRPr="009F08D6">
              <w:rPr>
                <w:b/>
              </w:rPr>
              <w:t xml:space="preserve">Формы и методы контроля и оценки </w:t>
            </w:r>
          </w:p>
        </w:tc>
      </w:tr>
      <w:tr w:rsidR="007544D3" w:rsidRPr="009F08D6" w:rsidTr="009F08D6">
        <w:trPr>
          <w:trHeight w:val="637"/>
        </w:trPr>
        <w:tc>
          <w:tcPr>
            <w:tcW w:w="3686" w:type="dxa"/>
            <w:shd w:val="clear" w:color="auto" w:fill="auto"/>
          </w:tcPr>
          <w:p w:rsidR="007544D3" w:rsidRPr="009F08D6" w:rsidRDefault="007544D3" w:rsidP="007544D3">
            <w:pPr>
              <w:rPr>
                <w:bCs/>
              </w:rPr>
            </w:pPr>
            <w:r w:rsidRPr="009F08D6">
              <w:rPr>
                <w:bCs/>
              </w:rPr>
              <w:t>ПК .4.1</w:t>
            </w:r>
            <w:proofErr w:type="gramStart"/>
            <w:r w:rsidRPr="009F08D6">
              <w:rPr>
                <w:bCs/>
              </w:rPr>
              <w:t xml:space="preserve"> В</w:t>
            </w:r>
            <w:proofErr w:type="gramEnd"/>
            <w:r w:rsidRPr="009F08D6">
              <w:rPr>
                <w:bCs/>
              </w:rPr>
              <w:t>ыполнять подготовительные работы по обслуживанию клиентов</w:t>
            </w:r>
          </w:p>
          <w:p w:rsidR="007544D3" w:rsidRPr="009F08D6" w:rsidRDefault="007544D3" w:rsidP="007544D3">
            <w:pPr>
              <w:rPr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7544D3" w:rsidRPr="009F08D6" w:rsidRDefault="007544D3" w:rsidP="007544D3">
            <w:pPr>
              <w:pStyle w:val="af1"/>
              <w:ind w:left="318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-Наблюдение за действиями по организации рабочего места, точности проведения диагностики волос, правильности  использования парикмахерского инструмента на практических занятиях;</w:t>
            </w:r>
          </w:p>
          <w:p w:rsidR="007544D3" w:rsidRPr="009F08D6" w:rsidRDefault="007544D3" w:rsidP="007544D3">
            <w:pPr>
              <w:pStyle w:val="af1"/>
              <w:numPr>
                <w:ilvl w:val="0"/>
                <w:numId w:val="18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выполнения тестовых заданий по направлению моды в парикмахерском искусстве;</w:t>
            </w:r>
          </w:p>
          <w:p w:rsidR="007544D3" w:rsidRPr="009F08D6" w:rsidRDefault="007544D3" w:rsidP="007544D3">
            <w:pPr>
              <w:pStyle w:val="af1"/>
              <w:numPr>
                <w:ilvl w:val="0"/>
                <w:numId w:val="18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индивидуальные задания по определению точности подбора препаратов для оформления причесок;</w:t>
            </w:r>
          </w:p>
          <w:p w:rsidR="007544D3" w:rsidRPr="009F08D6" w:rsidRDefault="007544D3" w:rsidP="007544D3">
            <w:pPr>
              <w:pStyle w:val="af1"/>
              <w:numPr>
                <w:ilvl w:val="0"/>
                <w:numId w:val="18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экспертное наблюдение и оценка на практических </w:t>
            </w:r>
            <w:proofErr w:type="gramStart"/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занятиях</w:t>
            </w:r>
            <w:proofErr w:type="gramEnd"/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при выполнении работ на учебной  практике определения норм расхода препаратов;</w:t>
            </w:r>
          </w:p>
          <w:p w:rsidR="007544D3" w:rsidRPr="009F08D6" w:rsidRDefault="007544D3" w:rsidP="007544D3">
            <w:pPr>
              <w:pStyle w:val="af1"/>
              <w:numPr>
                <w:ilvl w:val="0"/>
                <w:numId w:val="18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экспертное наблюдение и оценка на практических </w:t>
            </w:r>
            <w:proofErr w:type="gramStart"/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занятиях</w:t>
            </w:r>
            <w:proofErr w:type="gramEnd"/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при выполнении работ по коррекции причесок на учебной практике.</w:t>
            </w:r>
          </w:p>
        </w:tc>
      </w:tr>
      <w:tr w:rsidR="007544D3" w:rsidRPr="009F08D6" w:rsidTr="009F08D6">
        <w:trPr>
          <w:trHeight w:val="637"/>
        </w:trPr>
        <w:tc>
          <w:tcPr>
            <w:tcW w:w="3686" w:type="dxa"/>
            <w:shd w:val="clear" w:color="auto" w:fill="auto"/>
          </w:tcPr>
          <w:p w:rsidR="007544D3" w:rsidRPr="009F08D6" w:rsidRDefault="007544D3" w:rsidP="007544D3">
            <w:pPr>
              <w:rPr>
                <w:bCs/>
              </w:rPr>
            </w:pPr>
            <w:r w:rsidRPr="009F08D6">
              <w:t>ПК 4.2</w:t>
            </w:r>
            <w:proofErr w:type="gramStart"/>
            <w:r w:rsidRPr="009F08D6">
              <w:t xml:space="preserve">  В</w:t>
            </w:r>
            <w:proofErr w:type="gramEnd"/>
            <w:r w:rsidRPr="009F08D6">
              <w:t>ыполнять причёски с моделирующими элементами.</w:t>
            </w:r>
          </w:p>
          <w:p w:rsidR="007544D3" w:rsidRPr="009F08D6" w:rsidRDefault="007544D3" w:rsidP="007544D3">
            <w:pPr>
              <w:rPr>
                <w:bCs/>
              </w:rPr>
            </w:pPr>
          </w:p>
          <w:p w:rsidR="007544D3" w:rsidRPr="009F08D6" w:rsidRDefault="007544D3" w:rsidP="007544D3">
            <w:pPr>
              <w:rPr>
                <w:bCs/>
              </w:rPr>
            </w:pPr>
          </w:p>
        </w:tc>
        <w:tc>
          <w:tcPr>
            <w:tcW w:w="5953" w:type="dxa"/>
            <w:shd w:val="clear" w:color="auto" w:fill="auto"/>
          </w:tcPr>
          <w:p w:rsidR="007544D3" w:rsidRPr="009F08D6" w:rsidRDefault="007544D3" w:rsidP="007544D3">
            <w:pPr>
              <w:pStyle w:val="af1"/>
              <w:numPr>
                <w:ilvl w:val="0"/>
                <w:numId w:val="18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Экспертная оценка подбора причесок к типу лица, технологии оформления причесок различными способами;</w:t>
            </w:r>
          </w:p>
          <w:p w:rsidR="007544D3" w:rsidRPr="009F08D6" w:rsidRDefault="007544D3" w:rsidP="007544D3">
            <w:pPr>
              <w:pStyle w:val="af1"/>
              <w:numPr>
                <w:ilvl w:val="0"/>
                <w:numId w:val="18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экспертное наблюдение и оценка на практических </w:t>
            </w:r>
            <w:proofErr w:type="gramStart"/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занятиях</w:t>
            </w:r>
            <w:proofErr w:type="gramEnd"/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при выполнении работ на учебной практике</w:t>
            </w:r>
          </w:p>
        </w:tc>
      </w:tr>
      <w:tr w:rsidR="007544D3" w:rsidRPr="009F08D6" w:rsidTr="009F08D6">
        <w:trPr>
          <w:trHeight w:val="637"/>
        </w:trPr>
        <w:tc>
          <w:tcPr>
            <w:tcW w:w="3686" w:type="dxa"/>
            <w:shd w:val="clear" w:color="auto" w:fill="auto"/>
          </w:tcPr>
          <w:p w:rsidR="007544D3" w:rsidRPr="009F08D6" w:rsidRDefault="007544D3" w:rsidP="007544D3">
            <w:pPr>
              <w:rPr>
                <w:bCs/>
              </w:rPr>
            </w:pPr>
            <w:r w:rsidRPr="009F08D6">
              <w:rPr>
                <w:bCs/>
              </w:rPr>
              <w:lastRenderedPageBreak/>
              <w:t>ПК 4.3</w:t>
            </w:r>
            <w:proofErr w:type="gramStart"/>
            <w:r w:rsidRPr="009F08D6">
              <w:rPr>
                <w:bCs/>
              </w:rPr>
              <w:t xml:space="preserve"> В</w:t>
            </w:r>
            <w:proofErr w:type="gramEnd"/>
            <w:r w:rsidRPr="009F08D6">
              <w:rPr>
                <w:bCs/>
              </w:rPr>
              <w:t>ыполнять заключительные работы по обслуживанию клиентов</w:t>
            </w:r>
          </w:p>
        </w:tc>
        <w:tc>
          <w:tcPr>
            <w:tcW w:w="5953" w:type="dxa"/>
            <w:shd w:val="clear" w:color="auto" w:fill="auto"/>
          </w:tcPr>
          <w:p w:rsidR="007544D3" w:rsidRPr="009F08D6" w:rsidRDefault="007544D3" w:rsidP="007544D3">
            <w:pPr>
              <w:pStyle w:val="af1"/>
              <w:numPr>
                <w:ilvl w:val="0"/>
                <w:numId w:val="18"/>
              </w:numPr>
              <w:ind w:left="318" w:hanging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Индивидуальные задания  по организации  заключительных услуг по обслуживанию клиентов. Соблюдение санитарных норм.</w:t>
            </w:r>
          </w:p>
        </w:tc>
      </w:tr>
    </w:tbl>
    <w:p w:rsidR="00A509C8" w:rsidRPr="009F08D6" w:rsidRDefault="007544D3" w:rsidP="00A50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lang w:val="en-US"/>
        </w:rPr>
      </w:pPr>
      <w:r w:rsidRPr="009F08D6">
        <w:tab/>
      </w:r>
    </w:p>
    <w:p w:rsidR="007544D3" w:rsidRPr="009F08D6" w:rsidRDefault="00A509C8" w:rsidP="00A50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9F08D6">
        <w:tab/>
      </w:r>
      <w:r w:rsidR="007544D3" w:rsidRPr="009F08D6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367"/>
      </w:tblGrid>
      <w:tr w:rsidR="007544D3" w:rsidRPr="009F08D6" w:rsidTr="00A509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4D3" w:rsidRPr="009F08D6" w:rsidRDefault="007544D3" w:rsidP="007544D3">
            <w:pPr>
              <w:jc w:val="center"/>
              <w:rPr>
                <w:b/>
                <w:bCs/>
              </w:rPr>
            </w:pPr>
            <w:r w:rsidRPr="009F08D6">
              <w:rPr>
                <w:b/>
                <w:bCs/>
              </w:rPr>
              <w:t xml:space="preserve">Результаты </w:t>
            </w:r>
          </w:p>
          <w:p w:rsidR="007544D3" w:rsidRPr="009F08D6" w:rsidRDefault="007544D3" w:rsidP="007544D3">
            <w:pPr>
              <w:jc w:val="center"/>
              <w:rPr>
                <w:b/>
                <w:bCs/>
              </w:rPr>
            </w:pPr>
            <w:r w:rsidRPr="009F08D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544D3" w:rsidRPr="009F08D6" w:rsidRDefault="007544D3" w:rsidP="007544D3">
            <w:pPr>
              <w:jc w:val="center"/>
              <w:rPr>
                <w:bCs/>
              </w:rPr>
            </w:pPr>
            <w:r w:rsidRPr="009F08D6">
              <w:rPr>
                <w:b/>
              </w:rPr>
              <w:t>Основные показатели оценки результата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4D3" w:rsidRPr="009F08D6" w:rsidRDefault="007544D3" w:rsidP="007544D3">
            <w:pPr>
              <w:jc w:val="center"/>
              <w:rPr>
                <w:b/>
                <w:bCs/>
              </w:rPr>
            </w:pPr>
            <w:r w:rsidRPr="009F08D6">
              <w:rPr>
                <w:b/>
              </w:rPr>
              <w:t xml:space="preserve">Формы и методы контроля и оценки </w:t>
            </w:r>
          </w:p>
        </w:tc>
      </w:tr>
      <w:tr w:rsidR="007544D3" w:rsidRPr="009F08D6" w:rsidTr="00A509C8">
        <w:trPr>
          <w:trHeight w:val="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ОК.1</w:t>
            </w:r>
            <w:proofErr w:type="gramStart"/>
            <w:r w:rsidRPr="009F08D6">
              <w:rPr>
                <w:bCs/>
              </w:rPr>
              <w:t xml:space="preserve"> П</w:t>
            </w:r>
            <w:proofErr w:type="gramEnd"/>
            <w:r w:rsidRPr="009F08D6">
              <w:rPr>
                <w:bCs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 w:hanging="31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интереса  к будущей профессии;</w:t>
            </w:r>
          </w:p>
          <w:p w:rsidR="007544D3" w:rsidRPr="009F08D6" w:rsidRDefault="007544D3" w:rsidP="00A509C8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sz w:val="24"/>
                <w:szCs w:val="24"/>
              </w:rPr>
              <w:t>активность и инициативность в процессе освоения профессиональной деятельности;</w:t>
            </w:r>
          </w:p>
          <w:p w:rsidR="007544D3" w:rsidRPr="009F08D6" w:rsidRDefault="007544D3" w:rsidP="00A509C8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профессии;</w:t>
            </w:r>
          </w:p>
          <w:p w:rsidR="007544D3" w:rsidRPr="009F08D6" w:rsidRDefault="007544D3" w:rsidP="00A509C8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мероприятиях профессиональной направленности;</w:t>
            </w:r>
          </w:p>
          <w:p w:rsidR="007544D3" w:rsidRPr="009F08D6" w:rsidRDefault="007544D3" w:rsidP="00A509C8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0"/>
              <w:rPr>
                <w:bCs/>
                <w:sz w:val="24"/>
                <w:szCs w:val="24"/>
              </w:rPr>
            </w:pPr>
            <w:r w:rsidRPr="009F08D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индивидуальной траектории профессионального развития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  <w:i/>
              </w:rPr>
            </w:pPr>
            <w:r w:rsidRPr="009F08D6">
              <w:rPr>
                <w:bCs/>
                <w:i/>
              </w:rPr>
              <w:t>Наблюдение и оценка мастера производстве</w:t>
            </w:r>
            <w:proofErr w:type="gramStart"/>
            <w:r w:rsidRPr="009F08D6">
              <w:rPr>
                <w:bCs/>
                <w:i/>
              </w:rPr>
              <w:t>н-</w:t>
            </w:r>
            <w:proofErr w:type="gramEnd"/>
            <w:r w:rsidRPr="009F08D6">
              <w:rPr>
                <w:bCs/>
                <w:i/>
              </w:rPr>
              <w:t xml:space="preserve"> ного обучения на практических занятиях,</w:t>
            </w:r>
          </w:p>
          <w:p w:rsidR="007544D3" w:rsidRPr="009F08D6" w:rsidRDefault="007544D3" w:rsidP="00A509C8">
            <w:pPr>
              <w:rPr>
                <w:bCs/>
                <w:i/>
              </w:rPr>
            </w:pPr>
            <w:r w:rsidRPr="009F08D6">
              <w:rPr>
                <w:bCs/>
                <w:i/>
              </w:rPr>
              <w:t xml:space="preserve">при выполнении </w:t>
            </w:r>
            <w:proofErr w:type="gramStart"/>
            <w:r w:rsidRPr="009F08D6">
              <w:rPr>
                <w:bCs/>
                <w:i/>
              </w:rPr>
              <w:t>практических</w:t>
            </w:r>
            <w:proofErr w:type="gramEnd"/>
            <w:r w:rsidRPr="009F08D6">
              <w:rPr>
                <w:bCs/>
                <w:i/>
              </w:rPr>
              <w:t xml:space="preserve"> квалификационных работ, при выполнении практических заданий  во время учебной и практики.</w:t>
            </w:r>
          </w:p>
          <w:p w:rsidR="007544D3" w:rsidRPr="009F08D6" w:rsidRDefault="007544D3" w:rsidP="00A509C8">
            <w:pPr>
              <w:rPr>
                <w:bCs/>
                <w:i/>
              </w:rPr>
            </w:pPr>
          </w:p>
        </w:tc>
      </w:tr>
      <w:tr w:rsidR="007544D3" w:rsidRPr="009F08D6" w:rsidTr="00A509C8">
        <w:trPr>
          <w:trHeight w:val="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ОК.2</w:t>
            </w:r>
            <w:proofErr w:type="gramStart"/>
            <w:r w:rsidRPr="009F08D6">
              <w:rPr>
                <w:bCs/>
              </w:rPr>
              <w:t xml:space="preserve"> О</w:t>
            </w:r>
            <w:proofErr w:type="gramEnd"/>
            <w:r w:rsidRPr="009F08D6">
              <w:rPr>
                <w:bCs/>
              </w:rPr>
              <w:t>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Выбор методов и их применение для решения профессиональных задач по оформлению причесок.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  <w:i/>
              </w:rPr>
            </w:pPr>
            <w:r w:rsidRPr="009F08D6">
              <w:rPr>
                <w:bCs/>
                <w:i/>
              </w:rPr>
              <w:t xml:space="preserve">Интерпретация результатов деятельности </w:t>
            </w:r>
            <w:proofErr w:type="gramStart"/>
            <w:r w:rsidRPr="009F08D6">
              <w:rPr>
                <w:bCs/>
                <w:i/>
              </w:rPr>
              <w:t>обучающегося</w:t>
            </w:r>
            <w:proofErr w:type="gramEnd"/>
            <w:r w:rsidRPr="009F08D6">
              <w:rPr>
                <w:bCs/>
                <w:i/>
              </w:rPr>
              <w:t xml:space="preserve"> в процессе освоения ОПОП,</w:t>
            </w:r>
          </w:p>
          <w:p w:rsidR="007544D3" w:rsidRPr="009F08D6" w:rsidRDefault="007544D3" w:rsidP="00A509C8">
            <w:pPr>
              <w:rPr>
                <w:bCs/>
                <w:i/>
              </w:rPr>
            </w:pPr>
            <w:r w:rsidRPr="009F08D6">
              <w:rPr>
                <w:bCs/>
                <w:i/>
              </w:rPr>
              <w:t xml:space="preserve">соответствие выбора </w:t>
            </w:r>
            <w:proofErr w:type="spellStart"/>
            <w:proofErr w:type="gramStart"/>
            <w:r w:rsidRPr="009F08D6">
              <w:rPr>
                <w:bCs/>
                <w:i/>
              </w:rPr>
              <w:t>профессиональ-ных</w:t>
            </w:r>
            <w:proofErr w:type="spellEnd"/>
            <w:proofErr w:type="gramEnd"/>
            <w:r w:rsidRPr="009F08D6">
              <w:rPr>
                <w:bCs/>
                <w:i/>
              </w:rPr>
              <w:t xml:space="preserve"> препаратов, правильность их применения. </w:t>
            </w:r>
            <w:proofErr w:type="gramStart"/>
            <w:r w:rsidRPr="009F08D6">
              <w:rPr>
                <w:bCs/>
                <w:i/>
              </w:rPr>
              <w:t>Экспертная</w:t>
            </w:r>
            <w:proofErr w:type="gramEnd"/>
            <w:r w:rsidRPr="009F08D6">
              <w:rPr>
                <w:bCs/>
                <w:i/>
              </w:rPr>
              <w:t xml:space="preserve"> оценка выполнения работы. </w:t>
            </w:r>
          </w:p>
        </w:tc>
      </w:tr>
      <w:tr w:rsidR="007544D3" w:rsidRPr="009F08D6" w:rsidTr="00A509C8">
        <w:trPr>
          <w:trHeight w:val="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ОК.3</w:t>
            </w:r>
            <w:proofErr w:type="gramStart"/>
            <w:r w:rsidRPr="009F08D6">
              <w:rPr>
                <w:bCs/>
              </w:rPr>
              <w:t xml:space="preserve"> А</w:t>
            </w:r>
            <w:proofErr w:type="gramEnd"/>
            <w:r w:rsidRPr="009F08D6">
              <w:rPr>
                <w:bCs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Соблюдение техники безопасности; самоанализ и коррекция результатов собственной работы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  <w:i/>
              </w:rPr>
            </w:pPr>
            <w:r w:rsidRPr="009F08D6">
              <w:rPr>
                <w:bCs/>
                <w:i/>
              </w:rPr>
              <w:t xml:space="preserve">Наблюдение и оценка мастера </w:t>
            </w:r>
            <w:proofErr w:type="spellStart"/>
            <w:r w:rsidRPr="009F08D6">
              <w:rPr>
                <w:bCs/>
                <w:i/>
              </w:rPr>
              <w:t>производствен-ного</w:t>
            </w:r>
            <w:proofErr w:type="spellEnd"/>
            <w:r w:rsidRPr="009F08D6">
              <w:rPr>
                <w:bCs/>
                <w:i/>
              </w:rPr>
              <w:t xml:space="preserve"> обучения на практических  </w:t>
            </w:r>
            <w:proofErr w:type="gramStart"/>
            <w:r w:rsidRPr="009F08D6">
              <w:rPr>
                <w:bCs/>
                <w:i/>
              </w:rPr>
              <w:t>занятиях</w:t>
            </w:r>
            <w:proofErr w:type="gramEnd"/>
            <w:r w:rsidRPr="009F08D6">
              <w:rPr>
                <w:bCs/>
                <w:i/>
              </w:rPr>
              <w:t xml:space="preserve"> при выполнении квалификационных  работ.</w:t>
            </w:r>
          </w:p>
          <w:p w:rsidR="007544D3" w:rsidRPr="009F08D6" w:rsidRDefault="007544D3" w:rsidP="00A509C8">
            <w:pPr>
              <w:rPr>
                <w:bCs/>
                <w:i/>
              </w:rPr>
            </w:pPr>
          </w:p>
        </w:tc>
      </w:tr>
      <w:tr w:rsidR="007544D3" w:rsidRPr="009F08D6" w:rsidTr="00A509C8">
        <w:trPr>
          <w:trHeight w:val="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ОК.4</w:t>
            </w:r>
            <w:proofErr w:type="gramStart"/>
            <w:r w:rsidRPr="009F08D6">
              <w:rPr>
                <w:bCs/>
              </w:rPr>
              <w:t xml:space="preserve"> О</w:t>
            </w:r>
            <w:proofErr w:type="gramEnd"/>
            <w:r w:rsidRPr="009F08D6">
              <w:rPr>
                <w:bCs/>
              </w:rPr>
              <w:t>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Использование специализированной литературы, Интернет-ресурсов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  <w:i/>
              </w:rPr>
            </w:pPr>
            <w:r w:rsidRPr="009F08D6">
              <w:rPr>
                <w:bCs/>
                <w:i/>
              </w:rPr>
              <w:t>Экспертное наблюдение в ходе аудиторной и внеаудиторной самостоятельной работы, создание инструкционных карт</w:t>
            </w:r>
          </w:p>
        </w:tc>
      </w:tr>
      <w:tr w:rsidR="007544D3" w:rsidRPr="009F08D6" w:rsidTr="00A509C8">
        <w:trPr>
          <w:trHeight w:val="19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lastRenderedPageBreak/>
              <w:t>ОК.5</w:t>
            </w:r>
            <w:proofErr w:type="gramStart"/>
            <w:r w:rsidRPr="009F08D6">
              <w:rPr>
                <w:bCs/>
              </w:rPr>
              <w:t xml:space="preserve"> И</w:t>
            </w:r>
            <w:proofErr w:type="gramEnd"/>
            <w:r w:rsidRPr="009F08D6">
              <w:rPr>
                <w:bCs/>
              </w:rPr>
              <w:t>спользовать информационно – коммуникационные технологии в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Работа с различными прикладными  программами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  <w:i/>
              </w:rPr>
            </w:pPr>
            <w:r w:rsidRPr="009F08D6">
              <w:rPr>
                <w:bCs/>
                <w:i/>
              </w:rPr>
              <w:t xml:space="preserve">Экспертное наблюдение и оценка при </w:t>
            </w:r>
            <w:proofErr w:type="gramStart"/>
            <w:r w:rsidRPr="009F08D6">
              <w:rPr>
                <w:bCs/>
                <w:i/>
              </w:rPr>
              <w:t>выполнении</w:t>
            </w:r>
            <w:proofErr w:type="gramEnd"/>
            <w:r w:rsidRPr="009F08D6">
              <w:rPr>
                <w:bCs/>
                <w:i/>
              </w:rPr>
              <w:t xml:space="preserve"> работ на практических занятиях</w:t>
            </w:r>
          </w:p>
        </w:tc>
      </w:tr>
      <w:tr w:rsidR="007544D3" w:rsidRPr="009F08D6" w:rsidTr="00A509C8">
        <w:trPr>
          <w:trHeight w:val="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ОК.6</w:t>
            </w:r>
            <w:proofErr w:type="gramStart"/>
            <w:r w:rsidRPr="009F08D6">
              <w:rPr>
                <w:bCs/>
              </w:rPr>
              <w:t xml:space="preserve"> Р</w:t>
            </w:r>
            <w:proofErr w:type="gramEnd"/>
            <w:r w:rsidRPr="009F08D6">
              <w:rPr>
                <w:bCs/>
              </w:rPr>
              <w:t>аботать в команде, эффективно общаться с коллегами, руководством, клиентами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Взаимодействие с преподавателями, мастерами и обучающимися в процессе учебной деятельности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  <w:i/>
              </w:rPr>
            </w:pPr>
            <w:r w:rsidRPr="009F08D6">
              <w:rPr>
                <w:bCs/>
                <w:i/>
              </w:rPr>
              <w:t xml:space="preserve">Экспертное наблюдение и оценка при </w:t>
            </w:r>
            <w:proofErr w:type="gramStart"/>
            <w:r w:rsidRPr="009F08D6">
              <w:rPr>
                <w:bCs/>
                <w:i/>
              </w:rPr>
              <w:t>выполнении</w:t>
            </w:r>
            <w:proofErr w:type="gramEnd"/>
            <w:r w:rsidRPr="009F08D6">
              <w:rPr>
                <w:bCs/>
                <w:i/>
              </w:rPr>
              <w:t xml:space="preserve"> работ на практических занятиях</w:t>
            </w:r>
          </w:p>
        </w:tc>
      </w:tr>
      <w:tr w:rsidR="007544D3" w:rsidRPr="009F08D6" w:rsidTr="00A509C8">
        <w:trPr>
          <w:trHeight w:val="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ОК.7</w:t>
            </w:r>
            <w:proofErr w:type="gramStart"/>
            <w:r w:rsidRPr="009F08D6">
              <w:rPr>
                <w:bCs/>
              </w:rPr>
              <w:t xml:space="preserve"> И</w:t>
            </w:r>
            <w:proofErr w:type="gramEnd"/>
            <w:r w:rsidRPr="009F08D6">
              <w:rPr>
                <w:bCs/>
              </w:rPr>
              <w:t>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</w:rPr>
            </w:pPr>
            <w:r w:rsidRPr="009F08D6">
              <w:rPr>
                <w:bCs/>
              </w:rPr>
              <w:t>Демонстрация готовности к исполнению воинской обязанности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D3" w:rsidRPr="009F08D6" w:rsidRDefault="007544D3" w:rsidP="00A509C8">
            <w:pPr>
              <w:rPr>
                <w:bCs/>
                <w:i/>
              </w:rPr>
            </w:pPr>
          </w:p>
        </w:tc>
      </w:tr>
    </w:tbl>
    <w:p w:rsidR="007544D3" w:rsidRPr="00A5384F" w:rsidRDefault="007544D3" w:rsidP="00A509C8">
      <w:pPr>
        <w:widowControl w:val="0"/>
        <w:suppressAutoHyphens/>
        <w:rPr>
          <w:i/>
          <w:sz w:val="28"/>
          <w:szCs w:val="28"/>
        </w:rPr>
      </w:pPr>
    </w:p>
    <w:p w:rsidR="0077640B" w:rsidRPr="00A5384F" w:rsidRDefault="0077640B" w:rsidP="00A509C8">
      <w:pPr>
        <w:pStyle w:val="a6"/>
        <w:rPr>
          <w:i/>
          <w:sz w:val="28"/>
          <w:szCs w:val="28"/>
        </w:rPr>
      </w:pPr>
    </w:p>
    <w:sectPr w:rsidR="0077640B" w:rsidRPr="00A5384F" w:rsidSect="006B2D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804" w:rsidRDefault="004A4804">
      <w:r>
        <w:separator/>
      </w:r>
    </w:p>
  </w:endnote>
  <w:endnote w:type="continuationSeparator" w:id="0">
    <w:p w:rsidR="004A4804" w:rsidRDefault="004A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D3" w:rsidRDefault="000A255D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544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44D3" w:rsidRDefault="007544D3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D3" w:rsidRDefault="007544D3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804" w:rsidRDefault="004A4804">
      <w:r>
        <w:separator/>
      </w:r>
    </w:p>
  </w:footnote>
  <w:footnote w:type="continuationSeparator" w:id="0">
    <w:p w:rsidR="004A4804" w:rsidRDefault="004A4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5414D"/>
    <w:multiLevelType w:val="hybridMultilevel"/>
    <w:tmpl w:val="ACDC0AE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">
    <w:nsid w:val="0C165027"/>
    <w:multiLevelType w:val="hybridMultilevel"/>
    <w:tmpl w:val="39C4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45C6"/>
    <w:multiLevelType w:val="hybridMultilevel"/>
    <w:tmpl w:val="C158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93388C"/>
    <w:multiLevelType w:val="hybridMultilevel"/>
    <w:tmpl w:val="58E6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D14CF3"/>
    <w:multiLevelType w:val="hybridMultilevel"/>
    <w:tmpl w:val="8DB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7BC"/>
    <w:multiLevelType w:val="hybridMultilevel"/>
    <w:tmpl w:val="AD424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20FF5"/>
    <w:multiLevelType w:val="hybridMultilevel"/>
    <w:tmpl w:val="3D6E26FE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31C97"/>
    <w:multiLevelType w:val="hybridMultilevel"/>
    <w:tmpl w:val="149AB036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BA5432"/>
    <w:multiLevelType w:val="hybridMultilevel"/>
    <w:tmpl w:val="AAF285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08473E"/>
    <w:multiLevelType w:val="hybridMultilevel"/>
    <w:tmpl w:val="98A45282"/>
    <w:lvl w:ilvl="0" w:tplc="11FA235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3805A55"/>
    <w:multiLevelType w:val="hybridMultilevel"/>
    <w:tmpl w:val="584490C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72EBD"/>
    <w:multiLevelType w:val="hybridMultilevel"/>
    <w:tmpl w:val="8306D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26F59"/>
    <w:multiLevelType w:val="hybridMultilevel"/>
    <w:tmpl w:val="D3920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BB3CF9"/>
    <w:multiLevelType w:val="hybridMultilevel"/>
    <w:tmpl w:val="C158C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1967DC"/>
    <w:multiLevelType w:val="hybridMultilevel"/>
    <w:tmpl w:val="4BD476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7C20BD"/>
    <w:multiLevelType w:val="hybridMultilevel"/>
    <w:tmpl w:val="5D842F3E"/>
    <w:lvl w:ilvl="0" w:tplc="11FA2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447BE"/>
    <w:multiLevelType w:val="hybridMultilevel"/>
    <w:tmpl w:val="F88CACD8"/>
    <w:lvl w:ilvl="0" w:tplc="1E200C54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E1F2171"/>
    <w:multiLevelType w:val="hybridMultilevel"/>
    <w:tmpl w:val="5C4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1A19"/>
    <w:multiLevelType w:val="multilevel"/>
    <w:tmpl w:val="F1481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2A4FD1"/>
    <w:multiLevelType w:val="hybridMultilevel"/>
    <w:tmpl w:val="46E08D70"/>
    <w:lvl w:ilvl="0" w:tplc="6FCA21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725C7B27"/>
    <w:multiLevelType w:val="hybridMultilevel"/>
    <w:tmpl w:val="46E08D70"/>
    <w:lvl w:ilvl="0" w:tplc="6FCA21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6EB6056"/>
    <w:multiLevelType w:val="multilevel"/>
    <w:tmpl w:val="F1481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9EE65EF"/>
    <w:multiLevelType w:val="hybridMultilevel"/>
    <w:tmpl w:val="8F7C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C26DD"/>
    <w:multiLevelType w:val="hybridMultilevel"/>
    <w:tmpl w:val="3990D906"/>
    <w:lvl w:ilvl="0" w:tplc="D604EE6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2"/>
  </w:num>
  <w:num w:numId="5">
    <w:abstractNumId w:val="0"/>
  </w:num>
  <w:num w:numId="6">
    <w:abstractNumId w:val="25"/>
  </w:num>
  <w:num w:numId="7">
    <w:abstractNumId w:val="12"/>
  </w:num>
  <w:num w:numId="8">
    <w:abstractNumId w:val="6"/>
  </w:num>
  <w:num w:numId="9">
    <w:abstractNumId w:val="1"/>
  </w:num>
  <w:num w:numId="10">
    <w:abstractNumId w:val="14"/>
  </w:num>
  <w:num w:numId="11">
    <w:abstractNumId w:val="24"/>
  </w:num>
  <w:num w:numId="12">
    <w:abstractNumId w:val="10"/>
  </w:num>
  <w:num w:numId="13">
    <w:abstractNumId w:val="17"/>
  </w:num>
  <w:num w:numId="14">
    <w:abstractNumId w:val="21"/>
  </w:num>
  <w:num w:numId="15">
    <w:abstractNumId w:val="8"/>
  </w:num>
  <w:num w:numId="16">
    <w:abstractNumId w:val="26"/>
  </w:num>
  <w:num w:numId="17">
    <w:abstractNumId w:val="18"/>
  </w:num>
  <w:num w:numId="18">
    <w:abstractNumId w:val="11"/>
  </w:num>
  <w:num w:numId="19">
    <w:abstractNumId w:val="20"/>
  </w:num>
  <w:num w:numId="20">
    <w:abstractNumId w:val="7"/>
  </w:num>
  <w:num w:numId="21">
    <w:abstractNumId w:val="3"/>
  </w:num>
  <w:num w:numId="22">
    <w:abstractNumId w:val="2"/>
  </w:num>
  <w:num w:numId="23">
    <w:abstractNumId w:val="23"/>
  </w:num>
  <w:num w:numId="24">
    <w:abstractNumId w:val="13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40B"/>
    <w:rsid w:val="00010041"/>
    <w:rsid w:val="000254C6"/>
    <w:rsid w:val="000344AB"/>
    <w:rsid w:val="00034C2D"/>
    <w:rsid w:val="000360B9"/>
    <w:rsid w:val="00044C92"/>
    <w:rsid w:val="00047A75"/>
    <w:rsid w:val="00066F17"/>
    <w:rsid w:val="00072887"/>
    <w:rsid w:val="00080AE5"/>
    <w:rsid w:val="000872F7"/>
    <w:rsid w:val="000912BA"/>
    <w:rsid w:val="000952F2"/>
    <w:rsid w:val="000A11EF"/>
    <w:rsid w:val="000A255D"/>
    <w:rsid w:val="000B53F6"/>
    <w:rsid w:val="000B56FC"/>
    <w:rsid w:val="000B796D"/>
    <w:rsid w:val="000E2CCF"/>
    <w:rsid w:val="000F0FD8"/>
    <w:rsid w:val="001007E2"/>
    <w:rsid w:val="00103A6B"/>
    <w:rsid w:val="00135214"/>
    <w:rsid w:val="00140AF1"/>
    <w:rsid w:val="00157EC5"/>
    <w:rsid w:val="00160E9B"/>
    <w:rsid w:val="001615F8"/>
    <w:rsid w:val="001720D6"/>
    <w:rsid w:val="001A2F02"/>
    <w:rsid w:val="001A33CA"/>
    <w:rsid w:val="001B5325"/>
    <w:rsid w:val="001C2456"/>
    <w:rsid w:val="001C3E28"/>
    <w:rsid w:val="001D378F"/>
    <w:rsid w:val="001E4958"/>
    <w:rsid w:val="001F0D0D"/>
    <w:rsid w:val="001F465D"/>
    <w:rsid w:val="0020073C"/>
    <w:rsid w:val="00212E9F"/>
    <w:rsid w:val="002207AA"/>
    <w:rsid w:val="00247218"/>
    <w:rsid w:val="00267222"/>
    <w:rsid w:val="00277E7D"/>
    <w:rsid w:val="002978A3"/>
    <w:rsid w:val="002A6204"/>
    <w:rsid w:val="002A6420"/>
    <w:rsid w:val="002D01D3"/>
    <w:rsid w:val="002D6D7A"/>
    <w:rsid w:val="002E15AD"/>
    <w:rsid w:val="002E420C"/>
    <w:rsid w:val="00300E00"/>
    <w:rsid w:val="003054B7"/>
    <w:rsid w:val="00306FE5"/>
    <w:rsid w:val="00311953"/>
    <w:rsid w:val="00317222"/>
    <w:rsid w:val="00317EC8"/>
    <w:rsid w:val="00343213"/>
    <w:rsid w:val="00350232"/>
    <w:rsid w:val="00356C48"/>
    <w:rsid w:val="003632B4"/>
    <w:rsid w:val="0036526E"/>
    <w:rsid w:val="00382A24"/>
    <w:rsid w:val="00382F64"/>
    <w:rsid w:val="0039592C"/>
    <w:rsid w:val="003A154E"/>
    <w:rsid w:val="003A1618"/>
    <w:rsid w:val="003A454C"/>
    <w:rsid w:val="003B4089"/>
    <w:rsid w:val="003C50C2"/>
    <w:rsid w:val="003F0A9B"/>
    <w:rsid w:val="00434E1B"/>
    <w:rsid w:val="004415ED"/>
    <w:rsid w:val="0044646F"/>
    <w:rsid w:val="00451233"/>
    <w:rsid w:val="00453AE6"/>
    <w:rsid w:val="00454591"/>
    <w:rsid w:val="004565D0"/>
    <w:rsid w:val="00456704"/>
    <w:rsid w:val="00467563"/>
    <w:rsid w:val="004677F3"/>
    <w:rsid w:val="00472EC2"/>
    <w:rsid w:val="00483866"/>
    <w:rsid w:val="004A1610"/>
    <w:rsid w:val="004A4804"/>
    <w:rsid w:val="004A5010"/>
    <w:rsid w:val="004A53FF"/>
    <w:rsid w:val="004A5D54"/>
    <w:rsid w:val="004B0BCA"/>
    <w:rsid w:val="004B6159"/>
    <w:rsid w:val="004D279E"/>
    <w:rsid w:val="004D2DF2"/>
    <w:rsid w:val="004D469E"/>
    <w:rsid w:val="004E65EC"/>
    <w:rsid w:val="00501C28"/>
    <w:rsid w:val="0053513B"/>
    <w:rsid w:val="00554EDB"/>
    <w:rsid w:val="00595970"/>
    <w:rsid w:val="005A739F"/>
    <w:rsid w:val="005B30E4"/>
    <w:rsid w:val="005E1157"/>
    <w:rsid w:val="005E2B00"/>
    <w:rsid w:val="005F18A0"/>
    <w:rsid w:val="005F2D0F"/>
    <w:rsid w:val="005F786E"/>
    <w:rsid w:val="00604E05"/>
    <w:rsid w:val="00606C54"/>
    <w:rsid w:val="00616952"/>
    <w:rsid w:val="006473AF"/>
    <w:rsid w:val="0066535C"/>
    <w:rsid w:val="00687628"/>
    <w:rsid w:val="006A1A8C"/>
    <w:rsid w:val="006B2BFF"/>
    <w:rsid w:val="006B2DFC"/>
    <w:rsid w:val="006B510B"/>
    <w:rsid w:val="006C64B1"/>
    <w:rsid w:val="006D7B7C"/>
    <w:rsid w:val="006E232A"/>
    <w:rsid w:val="006F3C11"/>
    <w:rsid w:val="006F7515"/>
    <w:rsid w:val="00702C8C"/>
    <w:rsid w:val="0070642A"/>
    <w:rsid w:val="00725BDC"/>
    <w:rsid w:val="0074729C"/>
    <w:rsid w:val="00753EC7"/>
    <w:rsid w:val="007544D3"/>
    <w:rsid w:val="0075481E"/>
    <w:rsid w:val="00755BC9"/>
    <w:rsid w:val="00756DC4"/>
    <w:rsid w:val="00761023"/>
    <w:rsid w:val="0077640B"/>
    <w:rsid w:val="00783ABD"/>
    <w:rsid w:val="0079545B"/>
    <w:rsid w:val="007A0CA9"/>
    <w:rsid w:val="007A4B14"/>
    <w:rsid w:val="007B5DBD"/>
    <w:rsid w:val="007C3604"/>
    <w:rsid w:val="007E1660"/>
    <w:rsid w:val="00805637"/>
    <w:rsid w:val="00807F62"/>
    <w:rsid w:val="00812618"/>
    <w:rsid w:val="00851230"/>
    <w:rsid w:val="00855F73"/>
    <w:rsid w:val="0086127E"/>
    <w:rsid w:val="00867EE6"/>
    <w:rsid w:val="008823A2"/>
    <w:rsid w:val="00883B42"/>
    <w:rsid w:val="008924CD"/>
    <w:rsid w:val="008927E5"/>
    <w:rsid w:val="008A25BD"/>
    <w:rsid w:val="008D5712"/>
    <w:rsid w:val="008E7E13"/>
    <w:rsid w:val="008F36BD"/>
    <w:rsid w:val="00902292"/>
    <w:rsid w:val="0091102C"/>
    <w:rsid w:val="009140E0"/>
    <w:rsid w:val="0093157F"/>
    <w:rsid w:val="009338C4"/>
    <w:rsid w:val="00937E9F"/>
    <w:rsid w:val="0095066A"/>
    <w:rsid w:val="00960EE5"/>
    <w:rsid w:val="00965B9A"/>
    <w:rsid w:val="00971FAD"/>
    <w:rsid w:val="0097704F"/>
    <w:rsid w:val="0099774D"/>
    <w:rsid w:val="009C3207"/>
    <w:rsid w:val="009F08D6"/>
    <w:rsid w:val="00A23BD8"/>
    <w:rsid w:val="00A24E88"/>
    <w:rsid w:val="00A25074"/>
    <w:rsid w:val="00A45922"/>
    <w:rsid w:val="00A509C8"/>
    <w:rsid w:val="00A5384F"/>
    <w:rsid w:val="00A7370D"/>
    <w:rsid w:val="00A76649"/>
    <w:rsid w:val="00A910C7"/>
    <w:rsid w:val="00AA2419"/>
    <w:rsid w:val="00AB5606"/>
    <w:rsid w:val="00AC0673"/>
    <w:rsid w:val="00AC64CC"/>
    <w:rsid w:val="00AE53A5"/>
    <w:rsid w:val="00AE5CFD"/>
    <w:rsid w:val="00AF7C73"/>
    <w:rsid w:val="00B03D88"/>
    <w:rsid w:val="00B14E3A"/>
    <w:rsid w:val="00B4442F"/>
    <w:rsid w:val="00B52236"/>
    <w:rsid w:val="00B67A1F"/>
    <w:rsid w:val="00B77945"/>
    <w:rsid w:val="00B91857"/>
    <w:rsid w:val="00B9656A"/>
    <w:rsid w:val="00BD1069"/>
    <w:rsid w:val="00BD3C96"/>
    <w:rsid w:val="00BF290B"/>
    <w:rsid w:val="00BF49DD"/>
    <w:rsid w:val="00C153A2"/>
    <w:rsid w:val="00C42B18"/>
    <w:rsid w:val="00C52D68"/>
    <w:rsid w:val="00C57BF4"/>
    <w:rsid w:val="00C624A7"/>
    <w:rsid w:val="00C653DB"/>
    <w:rsid w:val="00C77989"/>
    <w:rsid w:val="00C95616"/>
    <w:rsid w:val="00CA2983"/>
    <w:rsid w:val="00CA36C1"/>
    <w:rsid w:val="00CC4A9C"/>
    <w:rsid w:val="00CD6643"/>
    <w:rsid w:val="00CF07E6"/>
    <w:rsid w:val="00D04065"/>
    <w:rsid w:val="00D048C4"/>
    <w:rsid w:val="00D04B78"/>
    <w:rsid w:val="00D11278"/>
    <w:rsid w:val="00D11552"/>
    <w:rsid w:val="00D12993"/>
    <w:rsid w:val="00D31F9D"/>
    <w:rsid w:val="00D5114E"/>
    <w:rsid w:val="00D80A2A"/>
    <w:rsid w:val="00DA1CBB"/>
    <w:rsid w:val="00DB0C4E"/>
    <w:rsid w:val="00DC1975"/>
    <w:rsid w:val="00E11959"/>
    <w:rsid w:val="00E26C2A"/>
    <w:rsid w:val="00E3367A"/>
    <w:rsid w:val="00E34F02"/>
    <w:rsid w:val="00E3583D"/>
    <w:rsid w:val="00E428A9"/>
    <w:rsid w:val="00E742F9"/>
    <w:rsid w:val="00E7648E"/>
    <w:rsid w:val="00E847DD"/>
    <w:rsid w:val="00EA38CA"/>
    <w:rsid w:val="00EC36D9"/>
    <w:rsid w:val="00EE088B"/>
    <w:rsid w:val="00EF0515"/>
    <w:rsid w:val="00EF4F69"/>
    <w:rsid w:val="00EF53D5"/>
    <w:rsid w:val="00F1383F"/>
    <w:rsid w:val="00F15A64"/>
    <w:rsid w:val="00F16885"/>
    <w:rsid w:val="00F42C4B"/>
    <w:rsid w:val="00F45391"/>
    <w:rsid w:val="00F4651C"/>
    <w:rsid w:val="00F642A5"/>
    <w:rsid w:val="00F7408C"/>
    <w:rsid w:val="00F966BA"/>
    <w:rsid w:val="00FD6CE4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List"/>
    <w:basedOn w:val="a"/>
    <w:rsid w:val="002E15AD"/>
    <w:pPr>
      <w:ind w:left="283" w:hanging="283"/>
      <w:contextualSpacing/>
    </w:pPr>
  </w:style>
  <w:style w:type="character" w:customStyle="1" w:styleId="apple-style-span">
    <w:name w:val="apple-style-span"/>
    <w:basedOn w:val="a0"/>
    <w:rsid w:val="00356C48"/>
  </w:style>
  <w:style w:type="character" w:customStyle="1" w:styleId="apple-converted-space">
    <w:name w:val="apple-converted-space"/>
    <w:basedOn w:val="a0"/>
    <w:rsid w:val="00356C48"/>
  </w:style>
  <w:style w:type="character" w:styleId="HTML">
    <w:name w:val="HTML Cite"/>
    <w:rsid w:val="00356C48"/>
    <w:rPr>
      <w:i/>
      <w:iCs/>
    </w:rPr>
  </w:style>
  <w:style w:type="paragraph" w:customStyle="1" w:styleId="3">
    <w:name w:val="Знак3"/>
    <w:basedOn w:val="a"/>
    <w:rsid w:val="00A910C7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b-serp-urlitem1">
    <w:name w:val="b-serp-url__item1"/>
    <w:basedOn w:val="a0"/>
    <w:rsid w:val="00BF49DD"/>
  </w:style>
  <w:style w:type="character" w:styleId="ad">
    <w:name w:val="Hyperlink"/>
    <w:rsid w:val="00BF49DD"/>
    <w:rPr>
      <w:color w:val="0000CC"/>
      <w:u w:val="single"/>
    </w:rPr>
  </w:style>
  <w:style w:type="character" w:customStyle="1" w:styleId="b-serp-urlmark1">
    <w:name w:val="b-serp-url__mark1"/>
    <w:basedOn w:val="a0"/>
    <w:rsid w:val="00BF49DD"/>
  </w:style>
  <w:style w:type="paragraph" w:customStyle="1" w:styleId="11">
    <w:name w:val="Абзац списка1"/>
    <w:basedOn w:val="a"/>
    <w:uiPriority w:val="99"/>
    <w:rsid w:val="0045123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99"/>
    <w:qFormat/>
    <w:rsid w:val="00451233"/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header"/>
    <w:basedOn w:val="a"/>
    <w:link w:val="af0"/>
    <w:rsid w:val="004512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51233"/>
    <w:rPr>
      <w:sz w:val="24"/>
      <w:szCs w:val="24"/>
    </w:rPr>
  </w:style>
  <w:style w:type="paragraph" w:styleId="af1">
    <w:name w:val="List Paragraph"/>
    <w:basedOn w:val="a"/>
    <w:uiPriority w:val="34"/>
    <w:qFormat/>
    <w:rsid w:val="00604E0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317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Содержимое таблицы"/>
    <w:basedOn w:val="a"/>
    <w:rsid w:val="00317222"/>
    <w:pPr>
      <w:suppressLineNumbers/>
      <w:suppressAutoHyphens/>
    </w:pPr>
    <w:rPr>
      <w:lang w:eastAsia="ar-SA"/>
    </w:rPr>
  </w:style>
  <w:style w:type="character" w:customStyle="1" w:styleId="23">
    <w:name w:val="Основной текст (2)_"/>
    <w:link w:val="24"/>
    <w:rsid w:val="0070642A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642A"/>
    <w:pPr>
      <w:shd w:val="clear" w:color="auto" w:fill="FFFFFF"/>
      <w:spacing w:after="420" w:line="240" w:lineRule="atLeast"/>
    </w:pPr>
    <w:rPr>
      <w:b/>
      <w:bCs/>
      <w:sz w:val="26"/>
      <w:szCs w:val="26"/>
    </w:rPr>
  </w:style>
  <w:style w:type="paragraph" w:styleId="af3">
    <w:name w:val="caption"/>
    <w:basedOn w:val="a"/>
    <w:next w:val="a"/>
    <w:uiPriority w:val="35"/>
    <w:qFormat/>
    <w:rsid w:val="0070642A"/>
    <w:pPr>
      <w:ind w:hanging="540"/>
      <w:jc w:val="right"/>
    </w:pPr>
    <w:rPr>
      <w:rFonts w:eastAsia="Calibri"/>
      <w:sz w:val="28"/>
      <w:szCs w:val="28"/>
    </w:rPr>
  </w:style>
  <w:style w:type="character" w:customStyle="1" w:styleId="30">
    <w:name w:val="Основной текст (3)_"/>
    <w:link w:val="31"/>
    <w:rsid w:val="00044C92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044C92"/>
    <w:pPr>
      <w:shd w:val="clear" w:color="auto" w:fill="FFFFFF"/>
      <w:spacing w:before="7980" w:line="240" w:lineRule="atLeast"/>
      <w:ind w:hanging="720"/>
    </w:pPr>
    <w:rPr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F08D6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rikmaher.net.ru/index.php?act=idx" TargetMode="External"/><Relationship Id="rId18" Type="http://schemas.openxmlformats.org/officeDocument/2006/relationships/hyperlink" Target="http://www/online-sal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/healthyhair.ru|instrumenti|dlya-uklad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azeta-p.ru/" TargetMode="External"/><Relationship Id="rId17" Type="http://schemas.openxmlformats.org/officeDocument/2006/relationships/hyperlink" Target="http://www/healthyhair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/newwoman.ru" TargetMode="External"/><Relationship Id="rId20" Type="http://schemas.openxmlformats.org/officeDocument/2006/relationships/hyperlink" Target="http://ona-zna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ikmaher.ne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airforum.ru/" TargetMode="External"/><Relationship Id="rId23" Type="http://schemas.openxmlformats.org/officeDocument/2006/relationships/hyperlink" Target="http://klow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/geohai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rikmaher.net.ru/" TargetMode="External"/><Relationship Id="rId22" Type="http://schemas.openxmlformats.org/officeDocument/2006/relationships/hyperlink" Target="http://hairdresser-all/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EF16-EF00-421A-AE32-4C11ADE0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1781</Words>
  <Characters>14788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16536</CharactersWithSpaces>
  <SharedDoc>false</SharedDoc>
  <HLinks>
    <vt:vector size="42" baseType="variant"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http://ru.wikipedia.org/wiki/%CF%F0%E8%F7%B8%F1%EA%E0</vt:lpwstr>
      </vt:variant>
      <vt:variant>
        <vt:lpwstr/>
      </vt:variant>
      <vt:variant>
        <vt:i4>524317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</vt:lpwstr>
      </vt:variant>
      <vt:variant>
        <vt:lpwstr/>
      </vt:variant>
      <vt:variant>
        <vt:i4>2293797</vt:i4>
      </vt:variant>
      <vt:variant>
        <vt:i4>12</vt:i4>
      </vt:variant>
      <vt:variant>
        <vt:i4>0</vt:i4>
      </vt:variant>
      <vt:variant>
        <vt:i4>5</vt:i4>
      </vt:variant>
      <vt:variant>
        <vt:lpwstr>http://ona-znaet.ru/publ/22-1-0-122</vt:lpwstr>
      </vt:variant>
      <vt:variant>
        <vt:lpwstr/>
      </vt:variant>
      <vt:variant>
        <vt:i4>1507354</vt:i4>
      </vt:variant>
      <vt:variant>
        <vt:i4>9</vt:i4>
      </vt:variant>
      <vt:variant>
        <vt:i4>0</vt:i4>
      </vt:variant>
      <vt:variant>
        <vt:i4>5</vt:i4>
      </vt:variant>
      <vt:variant>
        <vt:lpwstr>http://ona-znaet.ru/</vt:lpwstr>
      </vt:variant>
      <vt:variant>
        <vt:lpwstr/>
      </vt:variant>
      <vt:variant>
        <vt:i4>7143548</vt:i4>
      </vt:variant>
      <vt:variant>
        <vt:i4>6</vt:i4>
      </vt:variant>
      <vt:variant>
        <vt:i4>0</vt:i4>
      </vt:variant>
      <vt:variant>
        <vt:i4>5</vt:i4>
      </vt:variant>
      <vt:variant>
        <vt:lpwstr>http://www.simplybeauty.ru/hair/13.html</vt:lpwstr>
      </vt:variant>
      <vt:variant>
        <vt:lpwstr/>
      </vt:variant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http://www.simplybeauty.ru/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http://www.mirvolos.com/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3</cp:revision>
  <cp:lastPrinted>2018-04-04T13:25:00Z</cp:lastPrinted>
  <dcterms:created xsi:type="dcterms:W3CDTF">2020-09-11T07:07:00Z</dcterms:created>
  <dcterms:modified xsi:type="dcterms:W3CDTF">2020-09-11T08:15:00Z</dcterms:modified>
</cp:coreProperties>
</file>