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F0" w:rsidRPr="007707F6" w:rsidRDefault="00F175F0" w:rsidP="00F175F0">
      <w:pPr>
        <w:pStyle w:val="ac"/>
        <w:jc w:val="right"/>
        <w:rPr>
          <w:rFonts w:ascii="Times New Roman" w:hAnsi="Times New Roman" w:cs="Times New Roman"/>
          <w:b/>
        </w:rPr>
      </w:pPr>
      <w:r w:rsidRPr="007707F6">
        <w:rPr>
          <w:rFonts w:ascii="Times New Roman" w:hAnsi="Times New Roman" w:cs="Times New Roman"/>
          <w:b/>
        </w:rPr>
        <w:t>Приложение №</w:t>
      </w:r>
    </w:p>
    <w:p w:rsidR="00F175F0" w:rsidRPr="007707F6" w:rsidRDefault="00F175F0" w:rsidP="00F175F0">
      <w:pPr>
        <w:pStyle w:val="ac"/>
        <w:ind w:left="3969"/>
        <w:jc w:val="right"/>
        <w:rPr>
          <w:rFonts w:ascii="Times New Roman" w:hAnsi="Times New Roman" w:cs="Times New Roman"/>
          <w:i/>
          <w:u w:val="single"/>
        </w:rPr>
      </w:pPr>
      <w:r w:rsidRPr="007707F6">
        <w:rPr>
          <w:rFonts w:ascii="Times New Roman" w:hAnsi="Times New Roman" w:cs="Times New Roman"/>
          <w:i/>
        </w:rPr>
        <w:t xml:space="preserve">к ООП по специальности </w:t>
      </w:r>
      <w:r w:rsidRPr="007707F6">
        <w:rPr>
          <w:rFonts w:ascii="Times New Roman" w:hAnsi="Times New Roman" w:cs="Times New Roman"/>
          <w:i/>
        </w:rPr>
        <w:br/>
      </w:r>
      <w:r w:rsidRPr="007707F6">
        <w:rPr>
          <w:rFonts w:ascii="Times New Roman" w:hAnsi="Times New Roman" w:cs="Times New Roman"/>
        </w:rPr>
        <w:t xml:space="preserve">09.02.06 </w:t>
      </w:r>
      <w:proofErr w:type="gramStart"/>
      <w:r w:rsidRPr="007707F6">
        <w:rPr>
          <w:rFonts w:ascii="Times New Roman" w:hAnsi="Times New Roman" w:cs="Times New Roman"/>
        </w:rPr>
        <w:t>Сетевое</w:t>
      </w:r>
      <w:proofErr w:type="gramEnd"/>
      <w:r w:rsidRPr="007707F6">
        <w:rPr>
          <w:rFonts w:ascii="Times New Roman" w:hAnsi="Times New Roman" w:cs="Times New Roman"/>
        </w:rPr>
        <w:t xml:space="preserve"> и системное администрирование</w:t>
      </w:r>
      <w:r w:rsidRPr="007707F6">
        <w:rPr>
          <w:rFonts w:ascii="Times New Roman" w:hAnsi="Times New Roman" w:cs="Times New Roman"/>
          <w:i/>
          <w:u w:val="single"/>
        </w:rPr>
        <w:t>)</w:t>
      </w:r>
    </w:p>
    <w:p w:rsidR="00F175F0" w:rsidRPr="007707F6" w:rsidRDefault="00F175F0" w:rsidP="00F175F0">
      <w:pPr>
        <w:pStyle w:val="ac"/>
        <w:ind w:left="3969"/>
        <w:jc w:val="right"/>
        <w:rPr>
          <w:rFonts w:ascii="Times New Roman" w:hAnsi="Times New Roman" w:cs="Times New Roman"/>
        </w:rPr>
      </w:pPr>
      <w:r w:rsidRPr="007707F6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F175F0" w:rsidRPr="007707F6" w:rsidRDefault="00F175F0" w:rsidP="00F175F0">
      <w:pPr>
        <w:jc w:val="center"/>
        <w:rPr>
          <w:b/>
        </w:rPr>
      </w:pPr>
    </w:p>
    <w:p w:rsidR="00F175F0" w:rsidRPr="007707F6" w:rsidRDefault="00F175F0" w:rsidP="00F175F0">
      <w:pPr>
        <w:jc w:val="center"/>
      </w:pPr>
      <w:r w:rsidRPr="007707F6">
        <w:t>Министерство образования Московской области</w:t>
      </w:r>
    </w:p>
    <w:p w:rsidR="00F175F0" w:rsidRPr="007707F6" w:rsidRDefault="00F175F0" w:rsidP="00F175F0">
      <w:pPr>
        <w:jc w:val="center"/>
        <w:rPr>
          <w:i/>
        </w:rPr>
      </w:pPr>
      <w:r w:rsidRPr="007707F6">
        <w:rPr>
          <w:i/>
        </w:rPr>
        <w:t xml:space="preserve">Государственное бюджетное профессиональное образовательное учреждение </w:t>
      </w:r>
    </w:p>
    <w:p w:rsidR="00F175F0" w:rsidRPr="007707F6" w:rsidRDefault="00F175F0" w:rsidP="00F175F0">
      <w:pPr>
        <w:jc w:val="center"/>
        <w:rPr>
          <w:i/>
        </w:rPr>
      </w:pPr>
      <w:r w:rsidRPr="007707F6">
        <w:rPr>
          <w:i/>
        </w:rPr>
        <w:t>Московской области «Щелковский колледж»</w:t>
      </w:r>
    </w:p>
    <w:p w:rsidR="00F175F0" w:rsidRPr="007707F6" w:rsidRDefault="00F175F0" w:rsidP="00F175F0">
      <w:pPr>
        <w:jc w:val="center"/>
      </w:pPr>
    </w:p>
    <w:p w:rsidR="00F175F0" w:rsidRPr="007707F6" w:rsidRDefault="00F175F0" w:rsidP="00F175F0">
      <w:pPr>
        <w:jc w:val="center"/>
      </w:pPr>
    </w:p>
    <w:p w:rsidR="00F175F0" w:rsidRPr="007707F6" w:rsidRDefault="00F175F0" w:rsidP="00F175F0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103"/>
      </w:tblGrid>
      <w:tr w:rsidR="00F175F0" w:rsidRPr="007707F6" w:rsidTr="00B565A4">
        <w:tc>
          <w:tcPr>
            <w:tcW w:w="5528" w:type="dxa"/>
          </w:tcPr>
          <w:p w:rsidR="00F175F0" w:rsidRPr="007707F6" w:rsidRDefault="00F175F0" w:rsidP="00B565A4">
            <w:pPr>
              <w:jc w:val="right"/>
            </w:pPr>
            <w:proofErr w:type="gramStart"/>
            <w:r w:rsidRPr="007707F6">
              <w:t>Утверждена</w:t>
            </w:r>
            <w:proofErr w:type="gramEnd"/>
            <w:r w:rsidRPr="007707F6">
              <w:t xml:space="preserve"> приказом</w:t>
            </w:r>
            <w:r w:rsidRPr="007707F6">
              <w:rPr>
                <w:lang w:eastAsia="zh-CN"/>
              </w:rPr>
              <w:t xml:space="preserve"> </w:t>
            </w:r>
            <w:r w:rsidRPr="007707F6">
              <w:t>директора</w:t>
            </w:r>
          </w:p>
          <w:p w:rsidR="00F175F0" w:rsidRPr="007707F6" w:rsidRDefault="00F175F0" w:rsidP="00B565A4">
            <w:pPr>
              <w:jc w:val="right"/>
            </w:pPr>
            <w:r w:rsidRPr="007707F6">
              <w:t xml:space="preserve">ГБПОУ МО «Щелковский колледж </w:t>
            </w:r>
          </w:p>
        </w:tc>
      </w:tr>
      <w:tr w:rsidR="00F175F0" w:rsidRPr="007707F6" w:rsidTr="00B565A4">
        <w:tc>
          <w:tcPr>
            <w:tcW w:w="5528" w:type="dxa"/>
          </w:tcPr>
          <w:p w:rsidR="00F175F0" w:rsidRPr="007707F6" w:rsidRDefault="00F175F0" w:rsidP="00B565A4">
            <w:pPr>
              <w:jc w:val="right"/>
            </w:pPr>
            <w:r w:rsidRPr="007707F6">
              <w:t xml:space="preserve">№ </w:t>
            </w:r>
            <w:r w:rsidRPr="007707F6">
              <w:rPr>
                <w:highlight w:val="yellow"/>
              </w:rPr>
              <w:t>000</w:t>
            </w:r>
            <w:r w:rsidRPr="007707F6">
              <w:t xml:space="preserve"> 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2022 г.</w:t>
            </w:r>
          </w:p>
          <w:p w:rsidR="00F175F0" w:rsidRPr="007707F6" w:rsidRDefault="00F175F0" w:rsidP="00B565A4">
            <w:pPr>
              <w:jc w:val="right"/>
            </w:pPr>
            <w:r w:rsidRPr="007707F6">
              <w:t xml:space="preserve"> </w:t>
            </w:r>
          </w:p>
        </w:tc>
      </w:tr>
    </w:tbl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spacing w:before="6"/>
        <w:rPr>
          <w:sz w:val="22"/>
        </w:rPr>
      </w:pPr>
    </w:p>
    <w:p w:rsidR="00A57190" w:rsidRDefault="00A57190" w:rsidP="00A57190">
      <w:pPr>
        <w:pStyle w:val="Heading1"/>
        <w:ind w:left="87" w:right="88"/>
        <w:jc w:val="center"/>
      </w:pPr>
      <w:r>
        <w:t>РАБОЧАЯ ПРОГРАММА ПРОИЗВОДСТВЕННОЙ ПРАКТИКИ</w:t>
      </w:r>
    </w:p>
    <w:p w:rsidR="00A57190" w:rsidRDefault="00A57190" w:rsidP="00A57190">
      <w:pPr>
        <w:pStyle w:val="a3"/>
        <w:spacing w:before="1"/>
        <w:rPr>
          <w:b/>
        </w:rPr>
      </w:pPr>
    </w:p>
    <w:p w:rsidR="00A57190" w:rsidRDefault="00A57190" w:rsidP="00A57190">
      <w:pPr>
        <w:pStyle w:val="a5"/>
      </w:pPr>
      <w:r>
        <w:t xml:space="preserve">ПП.03 </w:t>
      </w:r>
      <w:r w:rsidRPr="003577A1">
        <w:t>Эксплуатация объектов сетевой</w:t>
      </w:r>
      <w:r>
        <w:t xml:space="preserve"> инфраструктуры</w:t>
      </w: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spacing w:before="8"/>
        <w:rPr>
          <w:b/>
          <w:sz w:val="28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A57190">
      <w:pPr>
        <w:pStyle w:val="a3"/>
        <w:ind w:left="87" w:right="30"/>
        <w:jc w:val="center"/>
        <w:rPr>
          <w:lang w:val="en-US"/>
        </w:rPr>
      </w:pPr>
    </w:p>
    <w:p w:rsidR="00F175F0" w:rsidRDefault="00F175F0" w:rsidP="00F175F0">
      <w:pPr>
        <w:pStyle w:val="a7"/>
        <w:jc w:val="center"/>
        <w:rPr>
          <w:b/>
        </w:rPr>
      </w:pPr>
      <w:r>
        <w:t xml:space="preserve">Город Щёлково </w:t>
      </w:r>
      <w:r w:rsidRPr="00635BB5">
        <w:rPr>
          <w:b/>
        </w:rPr>
        <w:t>2022г.</w:t>
      </w: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F175F0" w:rsidRDefault="00A57190" w:rsidP="00A57190">
      <w:pPr>
        <w:spacing w:before="200" w:line="360" w:lineRule="auto"/>
        <w:ind w:right="436"/>
        <w:rPr>
          <w:lang w:val="en-US"/>
        </w:rPr>
      </w:pPr>
      <w:r>
        <w:lastRenderedPageBreak/>
        <w:t xml:space="preserve">          </w:t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F175F0" w:rsidRPr="007707F6" w:rsidTr="00F175F0">
        <w:tc>
          <w:tcPr>
            <w:tcW w:w="3156" w:type="dxa"/>
            <w:shd w:val="clear" w:color="auto" w:fill="auto"/>
          </w:tcPr>
          <w:p w:rsidR="00F175F0" w:rsidRPr="007707F6" w:rsidRDefault="00F175F0" w:rsidP="00B565A4">
            <w:r w:rsidRPr="007707F6">
              <w:t xml:space="preserve">РАССМОТРЕНО И </w:t>
            </w:r>
          </w:p>
          <w:p w:rsidR="00F175F0" w:rsidRPr="007707F6" w:rsidRDefault="00F175F0" w:rsidP="00B565A4">
            <w:r w:rsidRPr="007707F6">
              <w:t>РЕКОМЕНДОВАНО</w:t>
            </w:r>
          </w:p>
          <w:p w:rsidR="00F175F0" w:rsidRDefault="00F175F0" w:rsidP="00B565A4">
            <w:r w:rsidRPr="007707F6">
              <w:t xml:space="preserve">на </w:t>
            </w:r>
            <w:proofErr w:type="gramStart"/>
            <w:r w:rsidRPr="007707F6">
              <w:t>заседании</w:t>
            </w:r>
            <w:proofErr w:type="gramEnd"/>
            <w:r w:rsidRPr="007707F6">
              <w:t xml:space="preserve">  </w:t>
            </w:r>
          </w:p>
          <w:p w:rsidR="00F175F0" w:rsidRPr="007707F6" w:rsidRDefault="00F175F0" w:rsidP="00B565A4">
            <w:r w:rsidRPr="007707F6">
              <w:t>рабочей группы</w:t>
            </w:r>
          </w:p>
          <w:p w:rsidR="00F175F0" w:rsidRPr="007707F6" w:rsidRDefault="00F175F0" w:rsidP="00B565A4">
            <w:r w:rsidRPr="007707F6">
              <w:t>протокол № __</w:t>
            </w:r>
            <w:r w:rsidRPr="007707F6">
              <w:rPr>
                <w:highlight w:val="yellow"/>
              </w:rPr>
              <w:t>1</w:t>
            </w:r>
            <w:r w:rsidRPr="007707F6">
              <w:t xml:space="preserve">__ </w:t>
            </w:r>
          </w:p>
          <w:p w:rsidR="00F175F0" w:rsidRPr="007707F6" w:rsidRDefault="00F175F0" w:rsidP="00B565A4">
            <w:r w:rsidRPr="007707F6">
              <w:t>от «</w:t>
            </w:r>
            <w:r w:rsidRPr="007707F6">
              <w:rPr>
                <w:highlight w:val="yellow"/>
              </w:rPr>
              <w:t>30» августа</w:t>
            </w:r>
            <w:r w:rsidRPr="007707F6"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F175F0" w:rsidRPr="007707F6" w:rsidRDefault="00F175F0" w:rsidP="00B565A4"/>
        </w:tc>
        <w:tc>
          <w:tcPr>
            <w:tcW w:w="3338" w:type="dxa"/>
            <w:shd w:val="clear" w:color="auto" w:fill="auto"/>
          </w:tcPr>
          <w:p w:rsidR="00F175F0" w:rsidRPr="007707F6" w:rsidRDefault="00F175F0" w:rsidP="00B565A4">
            <w:r w:rsidRPr="007707F6">
              <w:t xml:space="preserve">СОГЛАСОВАНО    </w:t>
            </w:r>
          </w:p>
          <w:p w:rsidR="00F175F0" w:rsidRPr="007707F6" w:rsidRDefault="00F175F0" w:rsidP="00B565A4">
            <w:r w:rsidRPr="007707F6">
              <w:t xml:space="preserve">решением </w:t>
            </w:r>
          </w:p>
          <w:p w:rsidR="00F175F0" w:rsidRPr="007707F6" w:rsidRDefault="00F175F0" w:rsidP="00B565A4">
            <w:r w:rsidRPr="007707F6">
              <w:t xml:space="preserve">Педагогического </w:t>
            </w:r>
          </w:p>
          <w:p w:rsidR="00F175F0" w:rsidRPr="007707F6" w:rsidRDefault="00F175F0" w:rsidP="00B565A4">
            <w:r w:rsidRPr="007707F6">
              <w:t>совета</w:t>
            </w:r>
          </w:p>
          <w:p w:rsidR="00F175F0" w:rsidRPr="007707F6" w:rsidRDefault="00F175F0" w:rsidP="00B565A4">
            <w:r w:rsidRPr="007707F6">
              <w:t>протокол №__</w:t>
            </w:r>
            <w:r w:rsidRPr="007707F6">
              <w:rPr>
                <w:highlight w:val="yellow"/>
              </w:rPr>
              <w:t>1</w:t>
            </w:r>
            <w:r w:rsidRPr="007707F6">
              <w:t>___</w:t>
            </w:r>
          </w:p>
          <w:p w:rsidR="00F175F0" w:rsidRPr="007707F6" w:rsidRDefault="00F175F0" w:rsidP="00B565A4">
            <w:r w:rsidRPr="007707F6">
              <w:t>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2022 г.</w:t>
            </w:r>
          </w:p>
          <w:p w:rsidR="00F175F0" w:rsidRPr="007707F6" w:rsidRDefault="00F175F0" w:rsidP="00B565A4"/>
        </w:tc>
      </w:tr>
    </w:tbl>
    <w:p w:rsidR="00F175F0" w:rsidRDefault="00F175F0" w:rsidP="00A57190">
      <w:pPr>
        <w:spacing w:before="200" w:line="360" w:lineRule="auto"/>
        <w:ind w:right="436"/>
        <w:rPr>
          <w:lang w:val="en-US"/>
        </w:rPr>
      </w:pPr>
    </w:p>
    <w:p w:rsidR="00A57190" w:rsidRPr="006B5AE5" w:rsidRDefault="00A57190" w:rsidP="00A57190">
      <w:pPr>
        <w:spacing w:before="200" w:line="360" w:lineRule="auto"/>
        <w:ind w:right="436"/>
        <w:rPr>
          <w:sz w:val="24"/>
          <w:szCs w:val="24"/>
        </w:rPr>
      </w:pPr>
      <w:r>
        <w:t>Программа производственной практики профессионального модуля ПМ.03.</w:t>
      </w:r>
      <w:r w:rsidRPr="00A57190">
        <w:rPr>
          <w:sz w:val="24"/>
          <w:szCs w:val="24"/>
        </w:rPr>
        <w:t>Эксплуатация объектов сетевой инфраструктуры</w:t>
      </w:r>
      <w:r>
        <w:rPr>
          <w:b/>
          <w:sz w:val="24"/>
          <w:szCs w:val="24"/>
        </w:rPr>
        <w:t>,</w:t>
      </w:r>
      <w:r w:rsidRPr="00A57190">
        <w:rPr>
          <w:sz w:val="24"/>
          <w:szCs w:val="24"/>
        </w:rPr>
        <w:t xml:space="preserve"> разработана в</w:t>
      </w:r>
      <w:r>
        <w:t xml:space="preserve"> соответствии </w:t>
      </w:r>
      <w:proofErr w:type="gramStart"/>
      <w:r>
        <w:t>с</w:t>
      </w:r>
      <w:proofErr w:type="gramEnd"/>
      <w:r>
        <w:t xml:space="preserve">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A57190" w:rsidRPr="001B733A" w:rsidRDefault="00A57190" w:rsidP="00A57190">
      <w:pPr>
        <w:pStyle w:val="a7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A57190" w:rsidRPr="00110C9A" w:rsidRDefault="00A57190" w:rsidP="00A57190">
      <w:pPr>
        <w:ind w:right="300"/>
        <w:rPr>
          <w:rFonts w:eastAsia="Calibri"/>
          <w:b/>
        </w:rPr>
      </w:pPr>
    </w:p>
    <w:p w:rsidR="00A57190" w:rsidRPr="00110C9A" w:rsidRDefault="00A57190" w:rsidP="00A57190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A57190" w:rsidRDefault="00A57190" w:rsidP="00A57190"/>
    <w:p w:rsidR="00A57190" w:rsidRDefault="00A57190" w:rsidP="00A57190">
      <w:pPr>
        <w:pStyle w:val="a3"/>
        <w:spacing w:before="10"/>
        <w:rPr>
          <w:sz w:val="29"/>
        </w:rPr>
      </w:pPr>
    </w:p>
    <w:p w:rsidR="00A57190" w:rsidRDefault="00A57190" w:rsidP="00A57190">
      <w:pPr>
        <w:spacing w:before="93"/>
        <w:ind w:right="1140"/>
        <w:jc w:val="right"/>
        <w:rPr>
          <w:rFonts w:ascii="Arial"/>
          <w:sz w:val="20"/>
        </w:rPr>
      </w:pPr>
    </w:p>
    <w:p w:rsidR="00A57190" w:rsidRDefault="00A57190" w:rsidP="00A57190">
      <w:pPr>
        <w:jc w:val="right"/>
        <w:rPr>
          <w:rFonts w:ascii="Arial"/>
          <w:sz w:val="20"/>
        </w:rPr>
        <w:sectPr w:rsidR="00A57190" w:rsidSect="00A57190">
          <w:pgSz w:w="11910" w:h="16840"/>
          <w:pgMar w:top="1040" w:right="1260" w:bottom="280" w:left="1260" w:header="720" w:footer="720" w:gutter="0"/>
          <w:cols w:space="720"/>
        </w:sectPr>
      </w:pPr>
    </w:p>
    <w:p w:rsidR="00A57190" w:rsidRPr="009008A7" w:rsidRDefault="00A57190" w:rsidP="00A57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bookmarkStart w:id="0" w:name="_Toc387834638"/>
      <w:bookmarkStart w:id="1" w:name="_Toc387835222"/>
      <w:r w:rsidRPr="009008A7">
        <w:rPr>
          <w:b/>
          <w:sz w:val="28"/>
          <w:szCs w:val="28"/>
        </w:rPr>
        <w:lastRenderedPageBreak/>
        <w:t>СОДЕРЖАНИЕ</w:t>
      </w:r>
      <w:bookmarkEnd w:id="0"/>
      <w:bookmarkEnd w:id="1"/>
    </w:p>
    <w:p w:rsidR="00A57190" w:rsidRPr="009008A7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7873C9">
        <w:fldChar w:fldCharType="begin"/>
      </w:r>
      <w:r w:rsidR="00A57190">
        <w:instrText xml:space="preserve"> TOC \o "1-1" \h \z \u </w:instrText>
      </w:r>
      <w:r w:rsidRPr="007873C9">
        <w:fldChar w:fldCharType="separate"/>
      </w:r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3" w:history="1">
        <w:r w:rsidR="00A57190" w:rsidRPr="00DD339D">
          <w:rPr>
            <w:rStyle w:val="a8"/>
            <w:b/>
            <w:caps/>
            <w:noProof/>
          </w:rPr>
          <w:t>1. паспорт ПРОГРАММЫ ПРОИЗВОДСТВЕННОЙ ПРАКТИКИ</w:t>
        </w:r>
        <w:r w:rsidR="00A571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190">
          <w:rPr>
            <w:noProof/>
            <w:webHidden/>
          </w:rPr>
          <w:instrText xml:space="preserve"> PAGEREF _Toc387835223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19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4" w:history="1">
        <w:r w:rsidR="00A57190" w:rsidRPr="00DD339D">
          <w:rPr>
            <w:rStyle w:val="a8"/>
            <w:b/>
            <w:caps/>
            <w:noProof/>
          </w:rPr>
          <w:t>2. результаты практики</w:t>
        </w:r>
        <w:r w:rsidR="00A571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190">
          <w:rPr>
            <w:noProof/>
            <w:webHidden/>
          </w:rPr>
          <w:instrText xml:space="preserve"> PAGEREF _Toc387835224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19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5" w:history="1">
        <w:r w:rsidR="00A57190" w:rsidRPr="00DD339D">
          <w:rPr>
            <w:rStyle w:val="a8"/>
            <w:b/>
            <w:caps/>
            <w:noProof/>
          </w:rPr>
          <w:t>3.СТРУКТУРА и содержание ПРОГРАММЫ ПРОИЗВОДСТВЕННОЙ ПРАКТИКИ</w:t>
        </w:r>
        <w:r w:rsidR="00A571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190">
          <w:rPr>
            <w:noProof/>
            <w:webHidden/>
          </w:rPr>
          <w:instrText xml:space="preserve"> PAGEREF _Toc387835225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19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6" w:history="1">
        <w:r w:rsidR="00A57190" w:rsidRPr="00DD339D">
          <w:rPr>
            <w:rStyle w:val="a8"/>
            <w:rFonts w:eastAsia="Calibri"/>
            <w:b/>
            <w:caps/>
            <w:noProof/>
            <w:lang w:eastAsia="ru-RU"/>
          </w:rPr>
          <w:t>4.условия организации и ПРОВЕДЕНИЯ   производственной практики</w:t>
        </w:r>
        <w:r w:rsidR="00A571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190">
          <w:rPr>
            <w:noProof/>
            <w:webHidden/>
          </w:rPr>
          <w:instrText xml:space="preserve"> PAGEREF _Toc387835226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19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7190" w:rsidRDefault="007873C9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9" w:history="1">
        <w:r w:rsidR="00A57190" w:rsidRPr="00DD339D">
          <w:rPr>
            <w:rStyle w:val="a8"/>
            <w:b/>
            <w:caps/>
            <w:noProof/>
          </w:rPr>
          <w:t>5. Контроль и оценка результатов производственной  ПРАКТИКИ</w:t>
        </w:r>
        <w:r w:rsidR="00A571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7190">
          <w:rPr>
            <w:noProof/>
            <w:webHidden/>
          </w:rPr>
          <w:instrText xml:space="preserve"> PAGEREF _Toc387835229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19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088A" w:rsidRDefault="007873C9" w:rsidP="00A5719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-142"/>
        <w:outlineLvl w:val="0"/>
        <w:rPr>
          <w:b/>
          <w:caps/>
          <w:sz w:val="24"/>
          <w:szCs w:val="24"/>
        </w:rPr>
      </w:pPr>
      <w:r w:rsidRPr="00A57190">
        <w:rPr>
          <w:b/>
          <w:caps/>
          <w:sz w:val="24"/>
          <w:szCs w:val="24"/>
        </w:rPr>
        <w:lastRenderedPageBreak/>
        <w:t>1. паспорт ПРОГРАММЫ ПРОИЗВОДСТВЕННОЙ ПРАКТИКИ</w:t>
      </w:r>
    </w:p>
    <w:p w:rsidR="00A57190" w:rsidRPr="00FD291E" w:rsidRDefault="00A57190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-143"/>
        <w:rPr>
          <w:b/>
          <w:caps/>
          <w:sz w:val="24"/>
          <w:szCs w:val="24"/>
        </w:rPr>
      </w:pPr>
      <w:r w:rsidRPr="00A57190">
        <w:rPr>
          <w:b/>
          <w:sz w:val="24"/>
          <w:szCs w:val="24"/>
        </w:rPr>
        <w:t xml:space="preserve">1.1 Место производственной  практики в структуре основной профессиональной образовательной программы (далее </w:t>
      </w:r>
      <w:proofErr w:type="gramStart"/>
      <w:r w:rsidRPr="00A57190">
        <w:rPr>
          <w:b/>
          <w:sz w:val="24"/>
          <w:szCs w:val="24"/>
        </w:rPr>
        <w:t>-О</w:t>
      </w:r>
      <w:proofErr w:type="gramEnd"/>
      <w:r w:rsidRPr="00A57190">
        <w:rPr>
          <w:b/>
          <w:sz w:val="24"/>
          <w:szCs w:val="24"/>
        </w:rPr>
        <w:t>ПОП).</w:t>
      </w:r>
    </w:p>
    <w:p w:rsidR="00A57190" w:rsidRDefault="00A57190" w:rsidP="00A57190">
      <w:pPr>
        <w:rPr>
          <w:sz w:val="24"/>
          <w:szCs w:val="24"/>
        </w:rPr>
      </w:pPr>
      <w:r w:rsidRPr="00A57190">
        <w:rPr>
          <w:sz w:val="24"/>
          <w:szCs w:val="24"/>
        </w:rPr>
        <w:t>Программа производственной практики является частью ОПОП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 xml:space="preserve">специальности  09.02.06 </w:t>
      </w:r>
      <w:proofErr w:type="gramStart"/>
      <w:r w:rsidRPr="00A57190">
        <w:rPr>
          <w:sz w:val="24"/>
          <w:szCs w:val="24"/>
        </w:rPr>
        <w:t>Сетевое</w:t>
      </w:r>
      <w:proofErr w:type="gramEnd"/>
      <w:r w:rsidRPr="00A57190">
        <w:rPr>
          <w:sz w:val="24"/>
          <w:szCs w:val="24"/>
        </w:rPr>
        <w:t xml:space="preserve"> и системное администрирование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>в части освоения основных видов профессиональной деятельности: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>Эксплуатация объектов сетевой инфраструктуры.</w:t>
      </w:r>
    </w:p>
    <w:p w:rsidR="00A57190" w:rsidRDefault="00A57190" w:rsidP="00A57190">
      <w:pPr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A57190">
        <w:rPr>
          <w:b/>
          <w:sz w:val="24"/>
          <w:szCs w:val="24"/>
        </w:rPr>
        <w:t>Цели и задачи производственной практики.</w:t>
      </w:r>
    </w:p>
    <w:p w:rsidR="00A57190" w:rsidRPr="00A57190" w:rsidRDefault="00A57190" w:rsidP="00A5719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57190">
        <w:rPr>
          <w:sz w:val="24"/>
          <w:szCs w:val="24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57190">
        <w:rPr>
          <w:b/>
          <w:sz w:val="24"/>
          <w:szCs w:val="24"/>
        </w:rPr>
        <w:t xml:space="preserve">Вид профессиональной деятельности: </w:t>
      </w:r>
      <w:r w:rsidRPr="00A57190">
        <w:rPr>
          <w:sz w:val="24"/>
          <w:szCs w:val="24"/>
        </w:rPr>
        <w:t>Эксплуатация объектов сетевой инфраструктуры</w:t>
      </w: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A57190">
        <w:rPr>
          <w:b/>
          <w:sz w:val="24"/>
          <w:szCs w:val="24"/>
        </w:rPr>
        <w:t>иметь практический опыт: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1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обслуживания сетевой инфраструктуры, восстановления работоспособности сети после сбоя;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1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удаленного администрирования и восстановления работоспособности сетевой инфраструктуры;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организации бесперебойной работы системы по резервному копированию и восстановлению информации;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поддержки пользователей сети, настройки аппаратного и программного обеспечения сетевой инфраструктуры;</w:t>
      </w:r>
    </w:p>
    <w:p w:rsidR="00A57190" w:rsidRPr="00A57190" w:rsidRDefault="00A57190" w:rsidP="00A5719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A57190">
        <w:rPr>
          <w:b/>
          <w:sz w:val="24"/>
          <w:szCs w:val="24"/>
        </w:rPr>
        <w:t>уметь: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выполнять мониторинг и анализ работы локальной сети с помощью </w:t>
      </w:r>
      <w:proofErr w:type="gramStart"/>
      <w:r w:rsidRPr="00A57190">
        <w:rPr>
          <w:sz w:val="24"/>
          <w:szCs w:val="24"/>
        </w:rPr>
        <w:t>программно-аппаратных</w:t>
      </w:r>
      <w:proofErr w:type="gramEnd"/>
      <w:r w:rsidRPr="00A57190">
        <w:rPr>
          <w:sz w:val="24"/>
          <w:szCs w:val="24"/>
        </w:rPr>
        <w:t xml:space="preserve"> средств;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осуществлять диагностику и поиск неисправностей технических средств;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выполнять действия по устранению неисправностей в части, касающейся полномочий техника;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тестировать кабели и коммуникационные устройства;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выполнять замену расходных материалов и </w:t>
      </w:r>
      <w:proofErr w:type="gramStart"/>
      <w:r w:rsidRPr="00A57190">
        <w:rPr>
          <w:sz w:val="24"/>
          <w:szCs w:val="24"/>
        </w:rPr>
        <w:t>мелкий</w:t>
      </w:r>
      <w:proofErr w:type="gramEnd"/>
      <w:r w:rsidRPr="00A57190">
        <w:rPr>
          <w:sz w:val="24"/>
          <w:szCs w:val="24"/>
        </w:rPr>
        <w:t xml:space="preserve"> ремонт периферийного оборудования;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правильно оформлять техническую документацию; 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A57190">
        <w:rPr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  <w:proofErr w:type="gramEnd"/>
    </w:p>
    <w:p w:rsidR="00FD291E" w:rsidRP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D291E">
        <w:rPr>
          <w:b/>
          <w:sz w:val="24"/>
          <w:szCs w:val="24"/>
        </w:rPr>
        <w:t>знать: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архитектуру и функции систем управления сетями, стандарты систем управления;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средства мониторинга и анализа локальных сетей; 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классификацию регламентов, порядок технических осмотров, проверок и профилактических работ;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правила эксплуатации </w:t>
      </w:r>
      <w:proofErr w:type="gramStart"/>
      <w:r w:rsidRPr="00FD291E">
        <w:rPr>
          <w:sz w:val="24"/>
          <w:szCs w:val="24"/>
        </w:rPr>
        <w:t>технических</w:t>
      </w:r>
      <w:proofErr w:type="gramEnd"/>
      <w:r w:rsidRPr="00FD291E">
        <w:rPr>
          <w:sz w:val="24"/>
          <w:szCs w:val="24"/>
        </w:rPr>
        <w:t xml:space="preserve"> средств сетевой инфраструктуры;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lastRenderedPageBreak/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основные требования к средствам и видам тестирования для определения </w:t>
      </w:r>
      <w:proofErr w:type="gramStart"/>
      <w:r w:rsidRPr="00FD291E">
        <w:rPr>
          <w:sz w:val="24"/>
          <w:szCs w:val="24"/>
        </w:rPr>
        <w:t>технологической</w:t>
      </w:r>
      <w:proofErr w:type="gramEnd"/>
      <w:r w:rsidRPr="00FD291E">
        <w:rPr>
          <w:sz w:val="24"/>
          <w:szCs w:val="24"/>
        </w:rPr>
        <w:t xml:space="preserve"> безопасности информационных систем.</w:t>
      </w:r>
    </w:p>
    <w:p w:rsid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175F0" w:rsidRDefault="00F175F0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175F0" w:rsidRDefault="00F175F0" w:rsidP="00F175F0">
      <w:pPr>
        <w:jc w:val="center"/>
      </w:pPr>
      <w:r w:rsidRPr="00950EFD">
        <w:rPr>
          <w:b/>
          <w:sz w:val="24"/>
        </w:rPr>
        <w:t>Личностные результаты</w:t>
      </w:r>
    </w:p>
    <w:p w:rsidR="00F175F0" w:rsidRPr="00950EFD" w:rsidRDefault="00F175F0" w:rsidP="00F175F0">
      <w:pPr>
        <w:tabs>
          <w:tab w:val="left" w:pos="16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F175F0" w:rsidRPr="00DF456C" w:rsidTr="00B565A4">
        <w:tc>
          <w:tcPr>
            <w:tcW w:w="9345" w:type="dxa"/>
            <w:gridSpan w:val="2"/>
            <w:vAlign w:val="center"/>
          </w:tcPr>
          <w:p w:rsidR="00F175F0" w:rsidRPr="00950EFD" w:rsidRDefault="00F175F0" w:rsidP="00B565A4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950EFD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F175F0" w:rsidRPr="00950EFD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50EFD">
              <w:rPr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F175F0" w:rsidRPr="00DF456C" w:rsidTr="00B565A4">
        <w:tc>
          <w:tcPr>
            <w:tcW w:w="7235" w:type="dxa"/>
          </w:tcPr>
          <w:p w:rsidR="00F175F0" w:rsidRPr="00950EFD" w:rsidRDefault="00F175F0" w:rsidP="00B565A4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950EFD">
              <w:rPr>
                <w:sz w:val="24"/>
                <w:szCs w:val="24"/>
              </w:rPr>
              <w:t>Способный</w:t>
            </w:r>
            <w:proofErr w:type="gramEnd"/>
            <w:r w:rsidRPr="00950EFD">
              <w:rPr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F175F0" w:rsidRPr="00950EFD" w:rsidRDefault="00F175F0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F175F0" w:rsidRPr="00DF456C" w:rsidTr="00B565A4">
        <w:tc>
          <w:tcPr>
            <w:tcW w:w="7235" w:type="dxa"/>
          </w:tcPr>
          <w:p w:rsidR="00F175F0" w:rsidRPr="00950EFD" w:rsidRDefault="00F175F0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Проявление терпимости и уважения к обычаям и традициям нар</w:t>
            </w:r>
            <w:r w:rsidRPr="00950EFD">
              <w:rPr>
                <w:sz w:val="24"/>
                <w:szCs w:val="24"/>
              </w:rPr>
              <w:t>о</w:t>
            </w:r>
            <w:r w:rsidRPr="00950EFD">
              <w:rPr>
                <w:sz w:val="24"/>
                <w:szCs w:val="24"/>
              </w:rPr>
              <w:t>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F175F0" w:rsidRPr="00950EFD" w:rsidRDefault="00F175F0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F175F0" w:rsidRPr="00DF456C" w:rsidTr="00B565A4">
        <w:tc>
          <w:tcPr>
            <w:tcW w:w="9345" w:type="dxa"/>
            <w:gridSpan w:val="2"/>
            <w:vAlign w:val="center"/>
          </w:tcPr>
          <w:p w:rsidR="00F175F0" w:rsidRPr="00950EFD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75F0" w:rsidRPr="00950EFD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950EFD">
              <w:rPr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950EFD">
              <w:rPr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F175F0" w:rsidRPr="00DF456C" w:rsidTr="00B565A4">
        <w:tc>
          <w:tcPr>
            <w:tcW w:w="7235" w:type="dxa"/>
          </w:tcPr>
          <w:p w:rsidR="00F175F0" w:rsidRPr="00950EFD" w:rsidRDefault="00F175F0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</w:t>
            </w:r>
            <w:r w:rsidRPr="00950EFD">
              <w:rPr>
                <w:sz w:val="24"/>
                <w:szCs w:val="24"/>
              </w:rPr>
              <w:t>с</w:t>
            </w:r>
            <w:r w:rsidRPr="00950EFD">
              <w:rPr>
                <w:sz w:val="24"/>
                <w:szCs w:val="24"/>
              </w:rPr>
              <w:t>плуатацию.</w:t>
            </w:r>
          </w:p>
        </w:tc>
        <w:tc>
          <w:tcPr>
            <w:tcW w:w="2110" w:type="dxa"/>
            <w:vAlign w:val="center"/>
          </w:tcPr>
          <w:p w:rsidR="00F175F0" w:rsidRPr="00950EFD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F175F0" w:rsidRPr="00DF456C" w:rsidTr="00B565A4">
        <w:tc>
          <w:tcPr>
            <w:tcW w:w="7235" w:type="dxa"/>
          </w:tcPr>
          <w:p w:rsidR="00F175F0" w:rsidRPr="00950EFD" w:rsidRDefault="00F175F0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Осуществлять сбор и анализ информации для определения потре</w:t>
            </w:r>
            <w:r w:rsidRPr="00950EFD">
              <w:rPr>
                <w:sz w:val="24"/>
                <w:szCs w:val="24"/>
              </w:rPr>
              <w:t>б</w:t>
            </w:r>
            <w:r w:rsidRPr="00950EFD">
              <w:rPr>
                <w:sz w:val="24"/>
                <w:szCs w:val="24"/>
              </w:rPr>
              <w:t>ностей клиента.</w:t>
            </w:r>
          </w:p>
        </w:tc>
        <w:tc>
          <w:tcPr>
            <w:tcW w:w="2110" w:type="dxa"/>
            <w:vAlign w:val="center"/>
          </w:tcPr>
          <w:p w:rsidR="00F175F0" w:rsidRPr="00950EFD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24</w:t>
            </w:r>
          </w:p>
        </w:tc>
      </w:tr>
      <w:tr w:rsidR="00F175F0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F0" w:rsidRPr="002733D6" w:rsidRDefault="00F175F0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2733D6">
              <w:rPr>
                <w:sz w:val="24"/>
                <w:szCs w:val="24"/>
              </w:rPr>
              <w:t>Проявлять доброжелательность к окружающим, деликатность, чу</w:t>
            </w:r>
            <w:r w:rsidRPr="002733D6">
              <w:rPr>
                <w:sz w:val="24"/>
                <w:szCs w:val="24"/>
              </w:rPr>
              <w:t>в</w:t>
            </w:r>
            <w:r w:rsidRPr="002733D6">
              <w:rPr>
                <w:sz w:val="24"/>
                <w:szCs w:val="24"/>
              </w:rPr>
              <w:t>ство такта и готовность оказать услугу каждому кто в ней нуждае</w:t>
            </w:r>
            <w:r w:rsidRPr="002733D6">
              <w:rPr>
                <w:sz w:val="24"/>
                <w:szCs w:val="24"/>
              </w:rPr>
              <w:t>т</w:t>
            </w:r>
            <w:r w:rsidRPr="002733D6">
              <w:rPr>
                <w:sz w:val="24"/>
                <w:szCs w:val="24"/>
              </w:rPr>
              <w:t>ся.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F0" w:rsidRPr="002733D6" w:rsidRDefault="00F175F0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733D6">
              <w:rPr>
                <w:b/>
                <w:bCs/>
                <w:sz w:val="24"/>
                <w:szCs w:val="24"/>
              </w:rPr>
              <w:t>ЛР 32</w:t>
            </w:r>
          </w:p>
        </w:tc>
      </w:tr>
    </w:tbl>
    <w:p w:rsidR="00F175F0" w:rsidRPr="00F175F0" w:rsidRDefault="00F175F0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b/>
          <w:sz w:val="24"/>
          <w:szCs w:val="24"/>
        </w:rPr>
        <w:t>1.3. Количество недель (часов) на освоение программы производственной практики:</w:t>
      </w: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sz w:val="24"/>
          <w:szCs w:val="24"/>
        </w:rPr>
        <w:t>На производственную практику (по профилю специальности)</w:t>
      </w: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sz w:val="24"/>
          <w:szCs w:val="24"/>
        </w:rPr>
        <w:t>Всего 4 недели, 144 часов.</w:t>
      </w:r>
    </w:p>
    <w:p w:rsidR="00FD291E" w:rsidRPr="00FD291E" w:rsidRDefault="00FD291E" w:rsidP="00FD291E">
      <w:pPr>
        <w:rPr>
          <w:sz w:val="24"/>
          <w:szCs w:val="24"/>
          <w:lang w:eastAsia="ru-RU"/>
        </w:rPr>
      </w:pPr>
    </w:p>
    <w:p w:rsidR="00FD291E" w:rsidRPr="00FD291E" w:rsidRDefault="00FD291E" w:rsidP="00FD29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2" w:name="_Toc387834640"/>
      <w:bookmarkStart w:id="3" w:name="_Toc387835224"/>
      <w:r w:rsidRPr="00FD291E">
        <w:rPr>
          <w:b/>
          <w:caps/>
        </w:rPr>
        <w:t>2. результаты практики</w:t>
      </w:r>
      <w:bookmarkEnd w:id="2"/>
      <w:bookmarkEnd w:id="3"/>
    </w:p>
    <w:p w:rsidR="00FD291E" w:rsidRP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FD291E">
        <w:rPr>
          <w:sz w:val="24"/>
          <w:szCs w:val="24"/>
        </w:rPr>
        <w:t xml:space="preserve">Результатом производственной практики  является освоение </w:t>
      </w:r>
      <w:r>
        <w:rPr>
          <w:sz w:val="24"/>
          <w:szCs w:val="24"/>
        </w:rPr>
        <w:t xml:space="preserve"> </w:t>
      </w:r>
      <w:r w:rsidRPr="00FD291E">
        <w:rPr>
          <w:sz w:val="24"/>
          <w:szCs w:val="24"/>
        </w:rPr>
        <w:t>общих компетенци</w:t>
      </w:r>
      <w:proofErr w:type="gramStart"/>
      <w:r w:rsidRPr="00FD291E">
        <w:rPr>
          <w:sz w:val="24"/>
          <w:szCs w:val="24"/>
        </w:rPr>
        <w:t>й(</w:t>
      </w:r>
      <w:proofErr w:type="gramEnd"/>
      <w:r w:rsidRPr="00FD291E">
        <w:rPr>
          <w:sz w:val="24"/>
          <w:szCs w:val="24"/>
        </w:rPr>
        <w:t>ОК):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6359"/>
      </w:tblGrid>
      <w:tr w:rsidR="00FD291E" w:rsidRPr="009008A7" w:rsidTr="00484E5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FD291E" w:rsidRDefault="00FD291E" w:rsidP="00FD291E">
            <w:pPr>
              <w:suppressAutoHyphens/>
              <w:rPr>
                <w:b/>
                <w:sz w:val="24"/>
                <w:szCs w:val="24"/>
              </w:rPr>
            </w:pPr>
            <w:r w:rsidRPr="00FD291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91E" w:rsidRPr="00FD291E" w:rsidRDefault="00FD291E" w:rsidP="00FD291E">
            <w:pPr>
              <w:suppressAutoHyphens/>
              <w:rPr>
                <w:b/>
                <w:sz w:val="24"/>
                <w:szCs w:val="24"/>
              </w:rPr>
            </w:pPr>
            <w:r w:rsidRPr="00FD291E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1.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proofErr w:type="gramStart"/>
            <w:r w:rsidRPr="00FD291E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  <w:proofErr w:type="gramEnd"/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 профессиональных задач, профессионального и </w:t>
            </w:r>
            <w:r w:rsidRPr="00FD291E">
              <w:rPr>
                <w:color w:val="000000"/>
              </w:rPr>
              <w:lastRenderedPageBreak/>
              <w:t>личностного развития.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10.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D291E" w:rsidRPr="009008A7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008A7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008A7">
        <w:rPr>
          <w:sz w:val="28"/>
          <w:szCs w:val="28"/>
        </w:rPr>
        <w:t>(ПК)</w:t>
      </w:r>
      <w:r>
        <w:rPr>
          <w:sz w:val="28"/>
          <w:szCs w:val="28"/>
        </w:rPr>
        <w:t>:</w:t>
      </w:r>
    </w:p>
    <w:p w:rsidR="00FD291E" w:rsidRPr="009008A7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395"/>
      </w:tblGrid>
      <w:tr w:rsidR="00FD291E" w:rsidRPr="009008A7" w:rsidTr="00484E54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>
              <w:rPr>
                <w:b/>
                <w:sz w:val="28"/>
                <w:szCs w:val="28"/>
              </w:rPr>
              <w:t>атов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FD291E" w:rsidRPr="009008A7" w:rsidTr="00484E54">
        <w:tc>
          <w:tcPr>
            <w:tcW w:w="15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proofErr w:type="gramStart"/>
            <w:r w:rsidRPr="004600D9">
              <w:rPr>
                <w:szCs w:val="24"/>
              </w:rPr>
              <w:t>Проводить профилактические работы на объектах сетевой инфраструктуры и рабочих станциях;</w:t>
            </w:r>
            <w:proofErr w:type="gramEnd"/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Эксплуатировать сетевые конфигурации;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Участвовать в разработке схемы послеаварийного восстановления работоспособности компьютерной сети</w:t>
            </w:r>
            <w:r>
              <w:rPr>
                <w:szCs w:val="24"/>
              </w:rPr>
              <w:t>, выполнять восстановление и ре</w:t>
            </w:r>
            <w:r w:rsidRPr="004600D9">
              <w:rPr>
                <w:szCs w:val="24"/>
              </w:rPr>
              <w:t>зервное копирование информации;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 xml:space="preserve">Организовывать инвентаризацию </w:t>
            </w:r>
            <w:proofErr w:type="gramStart"/>
            <w:r w:rsidRPr="004600D9">
              <w:rPr>
                <w:szCs w:val="24"/>
              </w:rPr>
              <w:t>технических</w:t>
            </w:r>
            <w:proofErr w:type="gramEnd"/>
            <w:r w:rsidRPr="004600D9">
              <w:rPr>
                <w:szCs w:val="24"/>
              </w:rPr>
              <w:t xml:space="preserve"> средств сетевой инфраструктуры, осуществлять контроль поступившего из ремонта оборудования;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 xml:space="preserve">Выполнять замену расходных материалов и </w:t>
            </w:r>
            <w:proofErr w:type="gramStart"/>
            <w:r w:rsidRPr="004600D9">
              <w:rPr>
                <w:szCs w:val="24"/>
              </w:rPr>
              <w:t>мелкий</w:t>
            </w:r>
            <w:proofErr w:type="gramEnd"/>
            <w:r w:rsidRPr="004600D9">
              <w:rPr>
                <w:szCs w:val="24"/>
              </w:rPr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D291E" w:rsidRDefault="00FD291E" w:rsidP="00FD291E">
      <w:pPr>
        <w:rPr>
          <w:lang w:val="en-US"/>
        </w:rPr>
      </w:pPr>
    </w:p>
    <w:p w:rsidR="00F175F0" w:rsidRDefault="00F175F0" w:rsidP="00FD291E">
      <w:pPr>
        <w:rPr>
          <w:lang w:val="en-US"/>
        </w:rPr>
      </w:pPr>
    </w:p>
    <w:p w:rsidR="00F175F0" w:rsidRDefault="00F175F0" w:rsidP="00FD291E">
      <w:pPr>
        <w:rPr>
          <w:lang w:val="en-US"/>
        </w:rPr>
      </w:pPr>
    </w:p>
    <w:p w:rsidR="00F175F0" w:rsidRDefault="00F175F0" w:rsidP="00FD291E">
      <w:pPr>
        <w:rPr>
          <w:lang w:val="en-US"/>
        </w:rPr>
      </w:pPr>
    </w:p>
    <w:p w:rsidR="00F175F0" w:rsidRPr="00F175F0" w:rsidRDefault="00F175F0" w:rsidP="00FD291E">
      <w:pPr>
        <w:rPr>
          <w:lang w:val="en-US"/>
        </w:rPr>
      </w:pPr>
    </w:p>
    <w:p w:rsidR="00FD291E" w:rsidRPr="003B4FCD" w:rsidRDefault="00FD291E" w:rsidP="00FD291E"/>
    <w:p w:rsidR="00FD291E" w:rsidRDefault="00FD291E" w:rsidP="00FD291E">
      <w:pPr>
        <w:pStyle w:val="1"/>
        <w:numPr>
          <w:ilvl w:val="0"/>
          <w:numId w:val="4"/>
        </w:numPr>
        <w:ind w:left="930" w:hanging="357"/>
        <w:jc w:val="center"/>
        <w:rPr>
          <w:b/>
          <w:caps/>
          <w:sz w:val="28"/>
          <w:szCs w:val="28"/>
        </w:rPr>
      </w:pPr>
      <w:bookmarkStart w:id="4" w:name="_Toc387834641"/>
      <w:bookmarkStart w:id="5" w:name="_Toc387835225"/>
      <w:r w:rsidRPr="009008A7">
        <w:rPr>
          <w:b/>
          <w:caps/>
          <w:sz w:val="28"/>
          <w:szCs w:val="28"/>
        </w:rPr>
        <w:lastRenderedPageBreak/>
        <w:t xml:space="preserve">СТРУКТУРА и содержание </w:t>
      </w:r>
      <w:r>
        <w:rPr>
          <w:b/>
          <w:caps/>
          <w:sz w:val="28"/>
          <w:szCs w:val="28"/>
        </w:rPr>
        <w:t>ПРОГРАММЫ</w:t>
      </w:r>
      <w:bookmarkEnd w:id="4"/>
      <w:r>
        <w:rPr>
          <w:b/>
          <w:caps/>
          <w:sz w:val="28"/>
          <w:szCs w:val="28"/>
        </w:rPr>
        <w:t xml:space="preserve"> </w:t>
      </w:r>
      <w:bookmarkStart w:id="6" w:name="_Toc387834642"/>
      <w:r>
        <w:rPr>
          <w:b/>
          <w:caps/>
          <w:sz w:val="28"/>
          <w:szCs w:val="28"/>
        </w:rPr>
        <w:t>ПРОИЗВОДСТВЕННОЙ ПРАКТИКИ</w:t>
      </w:r>
      <w:bookmarkEnd w:id="5"/>
      <w:bookmarkEnd w:id="6"/>
    </w:p>
    <w:p w:rsidR="00FD291E" w:rsidRDefault="00FD291E" w:rsidP="00FD291E">
      <w:pPr>
        <w:pStyle w:val="a9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FD291E" w:rsidRDefault="00FD291E" w:rsidP="00FD291E">
      <w:pPr>
        <w:pStyle w:val="a9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146E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FD291E" w:rsidRPr="00FD291E" w:rsidRDefault="00FD291E" w:rsidP="00FD291E">
      <w:pPr>
        <w:pStyle w:val="a9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291E" w:rsidRPr="007C43D2" w:rsidTr="00484E54">
        <w:tc>
          <w:tcPr>
            <w:tcW w:w="2392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 xml:space="preserve">Коды </w:t>
            </w:r>
            <w:proofErr w:type="gramStart"/>
            <w:r w:rsidRPr="007C43D2">
              <w:rPr>
                <w:b/>
              </w:rPr>
              <w:t>формируемых</w:t>
            </w:r>
            <w:proofErr w:type="gramEnd"/>
            <w:r w:rsidRPr="007C43D2">
              <w:rPr>
                <w:b/>
              </w:rPr>
              <w:t xml:space="preserve"> компетенций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 xml:space="preserve">Объем времени, </w:t>
            </w:r>
            <w:proofErr w:type="gramStart"/>
            <w:r w:rsidRPr="007C43D2">
              <w:rPr>
                <w:b/>
              </w:rPr>
              <w:t>отведенный</w:t>
            </w:r>
            <w:proofErr w:type="gramEnd"/>
            <w:r w:rsidRPr="007C43D2">
              <w:rPr>
                <w:b/>
              </w:rPr>
              <w:t xml:space="preserve"> на практику</w:t>
            </w:r>
          </w:p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(в неделях, часах)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Сроки проведения</w:t>
            </w: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ПК3.1</w:t>
            </w:r>
          </w:p>
        </w:tc>
        <w:tc>
          <w:tcPr>
            <w:tcW w:w="2393" w:type="dxa"/>
            <w:vMerge w:val="restart"/>
          </w:tcPr>
          <w:p w:rsidR="00FD291E" w:rsidRPr="004600D9" w:rsidRDefault="00FD291E" w:rsidP="00484E54">
            <w:pPr>
              <w:suppressAutoHyphens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2393" w:type="dxa"/>
            <w:vMerge w:val="restart"/>
          </w:tcPr>
          <w:p w:rsidR="00FD291E" w:rsidRPr="00A0078A" w:rsidRDefault="00FD291E" w:rsidP="00484E54">
            <w:pPr>
              <w:ind w:firstLine="0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4 недели – 144 часа</w:t>
            </w:r>
          </w:p>
        </w:tc>
        <w:tc>
          <w:tcPr>
            <w:tcW w:w="2393" w:type="dxa"/>
            <w:vMerge w:val="restart"/>
          </w:tcPr>
          <w:p w:rsidR="00FD291E" w:rsidRPr="00A0078A" w:rsidRDefault="00FD291E" w:rsidP="00484E54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 8 семестр,</w:t>
            </w:r>
            <w:r>
              <w:rPr>
                <w:sz w:val="24"/>
                <w:szCs w:val="24"/>
              </w:rPr>
              <w:t xml:space="preserve"> </w:t>
            </w:r>
            <w:r w:rsidRPr="00A0078A">
              <w:rPr>
                <w:sz w:val="24"/>
                <w:szCs w:val="24"/>
              </w:rPr>
              <w:t>в рамках освоения  ПМ.03</w:t>
            </w: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ПК3.2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ПК3.3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ПК3.4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ПК3.5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ПК3.6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FD291E" w:rsidRDefault="00FD291E" w:rsidP="00FD291E">
      <w:pPr>
        <w:rPr>
          <w:b/>
          <w:sz w:val="28"/>
          <w:szCs w:val="28"/>
        </w:rPr>
      </w:pPr>
    </w:p>
    <w:p w:rsidR="00A57190" w:rsidRDefault="00A57190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026565" w:rsidRDefault="00026565" w:rsidP="00026565">
      <w:pPr>
        <w:rPr>
          <w:b/>
          <w:sz w:val="28"/>
          <w:szCs w:val="28"/>
        </w:rPr>
        <w:sectPr w:rsidR="00026565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565" w:rsidRDefault="00026565" w:rsidP="00026565">
      <w:pPr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lastRenderedPageBreak/>
        <w:t>3.2.Содержание практики</w:t>
      </w:r>
    </w:p>
    <w:p w:rsidR="00026565" w:rsidRPr="0041700A" w:rsidRDefault="00026565" w:rsidP="00026565">
      <w:pPr>
        <w:rPr>
          <w:b/>
          <w:bCs/>
          <w:sz w:val="20"/>
          <w:szCs w:val="20"/>
          <w:lang w:eastAsia="ru-RU"/>
        </w:rPr>
      </w:pPr>
      <w:r w:rsidRPr="0041700A">
        <w:rPr>
          <w:i/>
          <w:sz w:val="28"/>
          <w:szCs w:val="28"/>
        </w:rPr>
        <w:t>Содержание  производственной практики (по  профилю специальности</w:t>
      </w:r>
      <w:proofErr w:type="gramStart"/>
      <w:r w:rsidRPr="0041700A">
        <w:rPr>
          <w:i/>
          <w:sz w:val="28"/>
          <w:szCs w:val="28"/>
        </w:rPr>
        <w:t xml:space="preserve"> )</w:t>
      </w:r>
      <w:proofErr w:type="gramEnd"/>
    </w:p>
    <w:tbl>
      <w:tblPr>
        <w:tblW w:w="14620" w:type="dxa"/>
        <w:tblInd w:w="89" w:type="dxa"/>
        <w:tblLayout w:type="fixed"/>
        <w:tblLook w:val="04A0"/>
      </w:tblPr>
      <w:tblGrid>
        <w:gridCol w:w="2571"/>
        <w:gridCol w:w="4111"/>
        <w:gridCol w:w="6520"/>
        <w:gridCol w:w="1418"/>
      </w:tblGrid>
      <w:tr w:rsidR="00026565" w:rsidRPr="00611206" w:rsidTr="00484E54">
        <w:trPr>
          <w:trHeight w:val="37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(недель)</w:t>
            </w:r>
          </w:p>
        </w:tc>
      </w:tr>
      <w:tr w:rsidR="00026565" w:rsidRPr="00611206" w:rsidTr="00026565">
        <w:trPr>
          <w:trHeight w:val="6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565" w:rsidRPr="00611206" w:rsidTr="00484E54">
        <w:trPr>
          <w:trHeight w:val="720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611206">
              <w:rPr>
                <w:b/>
                <w:bCs/>
                <w:color w:val="000000"/>
                <w:szCs w:val="24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 xml:space="preserve">Использование </w:t>
            </w:r>
            <w:proofErr w:type="gramStart"/>
            <w:r w:rsidRPr="00924E02">
              <w:rPr>
                <w:szCs w:val="24"/>
                <w:lang w:eastAsia="ru-RU"/>
              </w:rPr>
              <w:t>активного</w:t>
            </w:r>
            <w:proofErr w:type="gramEnd"/>
            <w:r w:rsidRPr="00924E02">
              <w:rPr>
                <w:szCs w:val="24"/>
                <w:lang w:eastAsia="ru-RU"/>
              </w:rPr>
              <w:t xml:space="preserve"> и пассивного оборудования сети. 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Функции коммутаторов и концентраторов, широковещательная рассылка сообщений,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mac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протокол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arp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Кабели и контакты. Прокладка кабелей.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Устранение паразитирующей нагрузки в сети.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Установка обновлений ос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Отключение служб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Межсетевые экраны. Антивирусные программы.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 xml:space="preserve">Заполнение </w:t>
            </w:r>
            <w:proofErr w:type="gramStart"/>
            <w:r w:rsidRPr="00924E02">
              <w:rPr>
                <w:szCs w:val="24"/>
                <w:lang w:eastAsia="ru-RU"/>
              </w:rPr>
              <w:t>технической</w:t>
            </w:r>
            <w:proofErr w:type="gramEnd"/>
            <w:r w:rsidRPr="00924E02">
              <w:rPr>
                <w:szCs w:val="24"/>
                <w:lang w:eastAsia="ru-RU"/>
              </w:rPr>
              <w:t xml:space="preserve"> документации.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Схемы топологии сети. Физическую и логическую топологию сети. Этапы планирования и модернизации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Работа с пользователями в DOMAIN.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 Средства администрирования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Работа с объектами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Регламенты технических осмотров.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Настройка и контроль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сетевого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оборудования. Конфигурирование, установка и настройка программного обеспечения, проведение регулярного обновления по. </w:t>
            </w:r>
          </w:p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proofErr w:type="gramStart"/>
            <w:r w:rsidRPr="00611206">
              <w:rPr>
                <w:color w:val="000000"/>
                <w:szCs w:val="24"/>
                <w:lang w:eastAsia="ru-RU"/>
              </w:rPr>
              <w:t>Профилактические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работы с по на серверах и у конечных пользователей. Мониторинг функционирования сетевых составляющих.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Работа с протоколами SNMP; CMIP; TMN; LNMP; ANMP.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Закон о связи. Архитектура системы управления. Структур</w:t>
            </w:r>
            <w:r w:rsidRPr="00611206">
              <w:rPr>
                <w:color w:val="000000"/>
                <w:szCs w:val="24"/>
                <w:lang w:eastAsia="ru-RU"/>
              </w:rPr>
              <w:t xml:space="preserve"> системы управления.</w:t>
            </w:r>
            <w:r>
              <w:rPr>
                <w:color w:val="000000"/>
                <w:szCs w:val="24"/>
                <w:lang w:eastAsia="ru-RU"/>
              </w:rPr>
              <w:t xml:space="preserve"> У</w:t>
            </w:r>
            <w:r w:rsidRPr="00611206">
              <w:rPr>
                <w:color w:val="000000"/>
                <w:szCs w:val="24"/>
                <w:lang w:eastAsia="ru-RU"/>
              </w:rPr>
              <w:t>ровни управления. Области управления. Методы и используемые протоколы.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Отслеживание работы сети.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Программы для учета и контроля трафика, сетевые сканеры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сервером. Контроль доступа.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Функции сервера. Установка и настройка сервера.  Инфраструктура групповой политики. Параметры групповой полит</w:t>
            </w:r>
            <w:r>
              <w:rPr>
                <w:color w:val="000000"/>
                <w:szCs w:val="24"/>
                <w:lang w:eastAsia="ru-RU"/>
              </w:rPr>
              <w:t>и</w:t>
            </w:r>
            <w:r w:rsidRPr="00611206">
              <w:rPr>
                <w:color w:val="000000"/>
                <w:szCs w:val="24"/>
                <w:lang w:eastAsia="ru-RU"/>
              </w:rPr>
              <w:t>ки. Настройка политики паролей и б</w:t>
            </w:r>
            <w:r>
              <w:rPr>
                <w:color w:val="000000"/>
                <w:szCs w:val="24"/>
                <w:lang w:eastAsia="ru-RU"/>
              </w:rPr>
              <w:t>локировка</w:t>
            </w:r>
            <w:r w:rsidRPr="00611206">
              <w:rPr>
                <w:color w:val="000000"/>
                <w:szCs w:val="24"/>
                <w:lang w:eastAsia="ru-RU"/>
              </w:rPr>
              <w:t xml:space="preserve"> учетных записей.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Удаленное администрирование. Программы для удаленного доступа.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Программы для удаленного администрирования. Используемые протоколы для удаленного администрирования. Web-приложения </w:t>
            </w:r>
            <w:r w:rsidRPr="00611206">
              <w:rPr>
                <w:color w:val="000000"/>
                <w:szCs w:val="24"/>
                <w:lang w:eastAsia="ru-RU"/>
              </w:rPr>
              <w:lastRenderedPageBreak/>
              <w:t>удаленного администрирования.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Анализ трафика сети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Прослушивание сетевого интерфейса. Подключение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снифферов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в разрыв канала. Ответвление трафика. Анализ побочных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электромагритных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излучений. Атаки на канальном и сетевом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уровне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кабельными сканерами и тестерами, со встроенными сканерами диагностики и управления.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Ошибки связи посредством кабеля между устройствами. Затухание и наводки. Оптимальные методы прокладки кабелей. Принцип работы кабельных тестеров,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сертификаторов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мультиметров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Протоколы и команды для диагностики сети и управления сетью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0815" w:rsidRDefault="00026565" w:rsidP="00484E54">
            <w:pPr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базами данных.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Виды баз данных. Основные элементы баз данных. Способы редактирования баз данных. Таблицы, формы, запросы, отчеты.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 xml:space="preserve">Восстановление сети после сбоя.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Стратегия резервного копирования. Восстановление контроллера домена.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Жизненный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цикл объекта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ad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Механизмы восстановления объектов. Неисправности компьютерных систем. Аппаратные средства диагностики. Программные средства диагностики.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Разработка функциональных схем элементов автоматизированной системы защиты информации.</w:t>
            </w:r>
          </w:p>
          <w:p w:rsidR="00026565" w:rsidRPr="000F6675" w:rsidRDefault="00026565" w:rsidP="00484E54">
            <w:pPr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Управление доступом. Регистрация и учет. Шифрование информации. Обеспечение целостности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программных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средств и обрабатываемой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Инструментальные средства анализа рисков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cramm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riskwatch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гриф 2006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digital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security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Программно-аппаратные средства</w:t>
            </w:r>
            <w:r>
              <w:rPr>
                <w:color w:val="000000"/>
                <w:szCs w:val="24"/>
                <w:lang w:eastAsia="ru-RU"/>
              </w:rPr>
              <w:t>, предназначенные</w:t>
            </w:r>
            <w:r w:rsidRPr="00611206">
              <w:rPr>
                <w:color w:val="000000"/>
                <w:szCs w:val="24"/>
                <w:lang w:eastAsia="ru-RU"/>
              </w:rPr>
              <w:t xml:space="preserve"> для перехвата и последующего анализа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Настройка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политки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паролей и блокировки учетных записей. Аудит проверки подлинности. Интеграция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dns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Протокол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в режиме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туннелирования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Методы проверки подлинности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Создание новой политики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611206">
              <w:rPr>
                <w:color w:val="000000"/>
                <w:szCs w:val="24"/>
                <w:lang w:eastAsia="ru-RU"/>
              </w:rPr>
              <w:t>интернет-трафика</w:t>
            </w:r>
            <w:proofErr w:type="spellEnd"/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сети и всех соединений. Учет писем и фильтрация спама на почтовом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сервере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. Блокировка рекламы и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нежелательного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контента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Протокол обеспечения конфиденциальности, сопоставимой с проводными сетями (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wep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). Защищенный доступ к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wi-fi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wpa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Документирование всех произведенных действий.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Настройка автоматического архивирования и восстановления. Архитектура автоматического архивирования и восстановления. Восстановление ключей.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Сборка и установка библиотеки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libpcap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Режимы работы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Настройка сенсора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Проверка работоспособности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45"/>
        </w:trPr>
        <w:tc>
          <w:tcPr>
            <w:tcW w:w="1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5" w:rsidRPr="004077F9" w:rsidRDefault="00026565" w:rsidP="00484E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4077F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5" w:rsidRPr="004077F9" w:rsidRDefault="00026565" w:rsidP="00484E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4077F9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026565" w:rsidRDefault="00026565" w:rsidP="00026565">
      <w:pPr>
        <w:rPr>
          <w:b/>
          <w:sz w:val="28"/>
          <w:szCs w:val="28"/>
        </w:rPr>
      </w:pPr>
    </w:p>
    <w:p w:rsidR="00026565" w:rsidRDefault="00026565" w:rsidP="00026565">
      <w:pPr>
        <w:rPr>
          <w:b/>
          <w:sz w:val="28"/>
          <w:szCs w:val="28"/>
        </w:rPr>
      </w:pPr>
    </w:p>
    <w:p w:rsidR="00FD291E" w:rsidRDefault="00FD291E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rFonts w:eastAsia="Calibri"/>
          <w:b/>
          <w:caps/>
          <w:sz w:val="28"/>
          <w:szCs w:val="28"/>
          <w:lang w:eastAsia="ru-RU"/>
        </w:rPr>
        <w:sectPr w:rsidR="00026565" w:rsidSect="00026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565" w:rsidRPr="00026565" w:rsidRDefault="00026565" w:rsidP="00A57190">
      <w:pPr>
        <w:rPr>
          <w:rFonts w:eastAsia="Calibri"/>
          <w:b/>
          <w:caps/>
          <w:sz w:val="24"/>
          <w:szCs w:val="24"/>
          <w:lang w:eastAsia="ru-RU"/>
        </w:rPr>
      </w:pPr>
      <w:r w:rsidRPr="00026565">
        <w:rPr>
          <w:rFonts w:eastAsia="Calibri"/>
          <w:b/>
          <w:caps/>
          <w:sz w:val="24"/>
          <w:szCs w:val="24"/>
          <w:lang w:eastAsia="ru-RU"/>
        </w:rPr>
        <w:lastRenderedPageBreak/>
        <w:t>4 .условия организации и ПРОВЕДЕНИЯ</w:t>
      </w:r>
      <w:bookmarkStart w:id="7" w:name="_Toc387834644"/>
      <w:r w:rsidRPr="00026565">
        <w:rPr>
          <w:rFonts w:eastAsia="Calibri"/>
          <w:b/>
          <w:caps/>
          <w:sz w:val="24"/>
          <w:szCs w:val="24"/>
          <w:lang w:eastAsia="ru-RU"/>
        </w:rPr>
        <w:t xml:space="preserve">   производственной практики</w:t>
      </w:r>
      <w:bookmarkEnd w:id="7"/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tabs>
          <w:tab w:val="left" w:pos="0"/>
        </w:tabs>
        <w:adjustRightInd w:val="0"/>
        <w:spacing w:before="10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     - Положение об учебной и производственной практике </w:t>
      </w:r>
    </w:p>
    <w:p w:rsidR="00026565" w:rsidRPr="00026565" w:rsidRDefault="00026565" w:rsidP="00026565">
      <w:pPr>
        <w:tabs>
          <w:tab w:val="left" w:pos="619"/>
        </w:tabs>
        <w:adjustRightInd w:val="0"/>
        <w:spacing w:before="10"/>
        <w:ind w:left="432" w:hanging="6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>- программа учебной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программа производственной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договор с организацией на организацию и проведение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календарно-тематический план;</w:t>
      </w:r>
    </w:p>
    <w:p w:rsidR="00026565" w:rsidRPr="00026565" w:rsidRDefault="00026565" w:rsidP="00026565">
      <w:pPr>
        <w:tabs>
          <w:tab w:val="left" w:pos="619"/>
        </w:tabs>
        <w:adjustRightInd w:val="0"/>
        <w:spacing w:before="10"/>
        <w:ind w:firstLine="426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приказ о назначении руководителя практики от образовательного учреждения;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приказ о распределении студентов по местам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проведения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spacing w:before="14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консультаций;</w:t>
      </w:r>
    </w:p>
    <w:p w:rsidR="00026565" w:rsidRPr="00026565" w:rsidRDefault="00026565" w:rsidP="00026565">
      <w:pPr>
        <w:tabs>
          <w:tab w:val="left" w:pos="576"/>
        </w:tabs>
        <w:adjustRightInd w:val="0"/>
        <w:spacing w:before="14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защиты отчетов по практике.</w:t>
      </w: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  <w:r w:rsidRPr="00026565">
        <w:rPr>
          <w:b/>
          <w:sz w:val="24"/>
          <w:szCs w:val="24"/>
        </w:rPr>
        <w:t>4.2.Требования к  учебно-методическому обеспечению практики: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 xml:space="preserve">●перечень </w:t>
      </w:r>
      <w:proofErr w:type="gramStart"/>
      <w:r w:rsidRPr="00026565">
        <w:rPr>
          <w:i/>
          <w:sz w:val="24"/>
          <w:szCs w:val="24"/>
        </w:rPr>
        <w:t>утвержденных</w:t>
      </w:r>
      <w:proofErr w:type="gramEnd"/>
      <w:r w:rsidRPr="00026565">
        <w:rPr>
          <w:i/>
          <w:sz w:val="24"/>
          <w:szCs w:val="24"/>
        </w:rPr>
        <w:t xml:space="preserve"> заданий по производственной практике: по 1-му и 2-му этапам практики;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●перечень методических рекомендаций (указаний) для студентов по выполнению видов работ;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</w:t>
      </w:r>
      <w:r w:rsidRPr="00026565">
        <w:rPr>
          <w:i/>
          <w:iCs/>
          <w:sz w:val="24"/>
          <w:szCs w:val="24"/>
          <w:lang w:eastAsia="ru-RU"/>
        </w:rPr>
        <w:t>рекомендации по сбору материалов, их обработке и анализу, форме представлении;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●рекомендации по выполнению отчетов по практики;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 xml:space="preserve">●рекомендации по выполнению </w:t>
      </w:r>
      <w:proofErr w:type="gramStart"/>
      <w:r w:rsidRPr="00026565">
        <w:rPr>
          <w:i/>
          <w:sz w:val="24"/>
          <w:szCs w:val="24"/>
        </w:rPr>
        <w:t>выпускных</w:t>
      </w:r>
      <w:proofErr w:type="gramEnd"/>
      <w:r w:rsidRPr="00026565">
        <w:rPr>
          <w:i/>
          <w:sz w:val="24"/>
          <w:szCs w:val="24"/>
        </w:rPr>
        <w:t xml:space="preserve"> квалификационных работ</w:t>
      </w: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  <w:r w:rsidRPr="00026565">
        <w:rPr>
          <w:b/>
          <w:sz w:val="24"/>
          <w:szCs w:val="24"/>
        </w:rPr>
        <w:t>4.3. Требования к  материально-техническому обеспечению:</w:t>
      </w:r>
    </w:p>
    <w:p w:rsidR="00026565" w:rsidRPr="00026565" w:rsidRDefault="00026565" w:rsidP="00026565">
      <w:pPr>
        <w:adjustRightInd w:val="0"/>
        <w:ind w:firstLine="709"/>
        <w:rPr>
          <w:sz w:val="24"/>
          <w:szCs w:val="24"/>
          <w:lang w:eastAsia="ru-RU"/>
        </w:rPr>
      </w:pPr>
      <w:r w:rsidRPr="00026565">
        <w:rPr>
          <w:sz w:val="24"/>
          <w:szCs w:val="24"/>
          <w:lang w:eastAsia="ru-RU"/>
        </w:rPr>
        <w:t xml:space="preserve">Во время прохождения производственной практики    </w:t>
      </w:r>
      <w:proofErr w:type="gramStart"/>
      <w:r w:rsidRPr="00026565">
        <w:rPr>
          <w:sz w:val="24"/>
          <w:szCs w:val="24"/>
          <w:lang w:eastAsia="ru-RU"/>
        </w:rPr>
        <w:t>обучающийся</w:t>
      </w:r>
      <w:proofErr w:type="gramEnd"/>
      <w:r w:rsidRPr="00026565">
        <w:rPr>
          <w:sz w:val="24"/>
          <w:szCs w:val="24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026565" w:rsidRPr="00026565" w:rsidRDefault="00026565" w:rsidP="00026565">
      <w:pPr>
        <w:rPr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Fonts w:ascii="Times New Roman" w:hAnsi="Times New Roman" w:cs="Times New Roman"/>
          <w:b/>
          <w:bCs/>
        </w:rPr>
        <w:t xml:space="preserve">4.4. </w:t>
      </w: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Перечень учебных изданий, Интернет ресурсов, дополнительной литературы.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Основные источники:</w:t>
      </w:r>
    </w:p>
    <w:p w:rsidR="00026565" w:rsidRPr="00F175F0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1.Новожилов, Е.О. Компьютерные сети :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учеб.пособие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для студ.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учре-ждений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сред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роф. образования / Е.О.Новожилов, О.П.Новожилов. — 2-е издание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 и доп. — М. : Издательский центр «Академия», 201</w:t>
      </w:r>
      <w:r w:rsidR="00F175F0" w:rsidRPr="00F175F0">
        <w:rPr>
          <w:rStyle w:val="FontStyle11"/>
          <w:rFonts w:ascii="Times New Roman" w:hAnsi="Times New Roman" w:cs="Times New Roman"/>
          <w:b w:val="0"/>
          <w:sz w:val="24"/>
          <w:szCs w:val="24"/>
        </w:rPr>
        <w:t>9</w:t>
      </w:r>
    </w:p>
    <w:p w:rsidR="00026565" w:rsidRPr="00F175F0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2.Олифер В.Г.,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Олифер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Н.А. Компьютерные сети. Принципы, технологии, протоколы. – 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.: Издательский дом «Питер», 201</w:t>
      </w:r>
      <w:r w:rsidR="00F175F0" w:rsidRPr="00F175F0">
        <w:rPr>
          <w:rStyle w:val="FontStyle11"/>
          <w:rFonts w:ascii="Times New Roman" w:hAnsi="Times New Roman" w:cs="Times New Roman"/>
          <w:b w:val="0"/>
          <w:sz w:val="24"/>
          <w:szCs w:val="24"/>
        </w:rPr>
        <w:t>9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Чекмарев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Ю.В. Локальные вычислительные сети. Издание второе, </w:t>
      </w:r>
      <w:proofErr w:type="spellStart"/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ис-правленное</w:t>
      </w:r>
      <w:proofErr w:type="spellEnd"/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дополненное.– М.: ДМК Пресс, 201</w:t>
      </w:r>
      <w:r w:rsidR="00F175F0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026565" w:rsidRPr="00F175F0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Ватаманюк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А. Создание, обслуживание и администрирование сетей на 100%. СПб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.: 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Питер, 201</w:t>
      </w:r>
      <w:r w:rsidR="00F175F0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8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Кришнамурти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Б.,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Рексфорд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Дж. Web-протоколы. Теория и практика, М: Бином 201</w:t>
      </w:r>
      <w:r w:rsidR="00F175F0" w:rsidRPr="00F175F0">
        <w:rPr>
          <w:rStyle w:val="FontStyle11"/>
          <w:rFonts w:ascii="Times New Roman" w:hAnsi="Times New Roman" w:cs="Times New Roman"/>
          <w:b w:val="0"/>
          <w:sz w:val="24"/>
          <w:szCs w:val="24"/>
        </w:rPr>
        <w:t>7</w:t>
      </w: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3</w:t>
      </w: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 xml:space="preserve">Уилсон Э. Мониторинг и анализ сетей. Методы выявления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неис-правно-стей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[Текст]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[пер. с англ.] /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Эд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Уилсон. – М.: ЛОРИ, 201</w:t>
      </w:r>
      <w:r w:rsidR="00F175F0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026565" w:rsidRPr="00026565" w:rsidRDefault="00026565" w:rsidP="00026565">
      <w:pPr>
        <w:pStyle w:val="Default"/>
      </w:pPr>
      <w:r w:rsidRPr="00026565">
        <w:lastRenderedPageBreak/>
        <w:t xml:space="preserve">Журнал сетевых решений LAN [Электронный ресурс]. — Режим </w:t>
      </w:r>
      <w:proofErr w:type="spellStart"/>
      <w:proofErr w:type="gramStart"/>
      <w:r w:rsidRPr="00026565">
        <w:t>до-ступа</w:t>
      </w:r>
      <w:proofErr w:type="spellEnd"/>
      <w:proofErr w:type="gramEnd"/>
      <w:r w:rsidRPr="00026565">
        <w:t>: URL:</w:t>
      </w:r>
      <w:r w:rsidRPr="00026565">
        <w:rPr>
          <w:color w:val="0070C0"/>
        </w:rPr>
        <w:t>http://www.osp.ru/lan/#/home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2. Журнал о компьютерных сетях и телекоммуникационных технологиях «Сети и системы связи»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http://www.ccc.ru/ 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>3. Научно-технический и научно-производственный журнал «</w:t>
      </w:r>
      <w:proofErr w:type="spellStart"/>
      <w:proofErr w:type="gramStart"/>
      <w:r w:rsidRPr="00026565">
        <w:t>Информа-ционные</w:t>
      </w:r>
      <w:proofErr w:type="spellEnd"/>
      <w:proofErr w:type="gramEnd"/>
      <w:r w:rsidRPr="00026565">
        <w:t xml:space="preserve"> технологии»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http://www.novtex.ru/IT/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4. Национальный Открытый Университет «ИНТУИТ» [Электронный </w:t>
      </w:r>
      <w:proofErr w:type="spellStart"/>
      <w:proofErr w:type="gramStart"/>
      <w:r w:rsidRPr="00026565">
        <w:t>ре-сурс</w:t>
      </w:r>
      <w:proofErr w:type="spellEnd"/>
      <w:proofErr w:type="gramEnd"/>
      <w:r w:rsidRPr="00026565">
        <w:t xml:space="preserve">]. — Режим доступа: </w:t>
      </w:r>
      <w:r w:rsidRPr="00026565">
        <w:rPr>
          <w:color w:val="0070C0"/>
        </w:rPr>
        <w:t>URL: http://www.intuit.ru/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5. Журнал CHIP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http://www.ichip.ru/</w:t>
      </w:r>
      <w:r w:rsidRPr="00026565">
        <w:t xml:space="preserve"> </w:t>
      </w:r>
    </w:p>
    <w:p w:rsidR="00026565" w:rsidRPr="00026565" w:rsidRDefault="00026565" w:rsidP="00026565">
      <w:pPr>
        <w:pStyle w:val="Style4"/>
        <w:widowControl/>
        <w:spacing w:before="5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026565">
        <w:rPr>
          <w:rFonts w:ascii="Times New Roman" w:hAnsi="Times New Roman" w:cs="Times New Roman"/>
        </w:rPr>
        <w:t>6. Журнал "</w:t>
      </w:r>
      <w:proofErr w:type="spellStart"/>
      <w:r w:rsidRPr="00026565">
        <w:rPr>
          <w:rFonts w:ascii="Times New Roman" w:hAnsi="Times New Roman" w:cs="Times New Roman"/>
        </w:rPr>
        <w:t>ComputerBild</w:t>
      </w:r>
      <w:proofErr w:type="spellEnd"/>
      <w:r w:rsidRPr="00026565">
        <w:rPr>
          <w:rFonts w:ascii="Times New Roman" w:hAnsi="Times New Roman" w:cs="Times New Roman"/>
        </w:rPr>
        <w:t xml:space="preserve">" [Электронный ресурс]. — Режим доступа: URL: </w:t>
      </w:r>
      <w:r w:rsidRPr="00026565">
        <w:rPr>
          <w:rFonts w:ascii="Times New Roman" w:hAnsi="Times New Roman" w:cs="Times New Roman"/>
          <w:color w:val="0070C0"/>
        </w:rPr>
        <w:t>http://www.computerbild.ru</w:t>
      </w:r>
      <w:r w:rsidRPr="00026565">
        <w:rPr>
          <w:rFonts w:ascii="Times New Roman" w:hAnsi="Times New Roman" w:cs="Times New Roman"/>
        </w:rPr>
        <w:t xml:space="preserve"> </w:t>
      </w:r>
    </w:p>
    <w:p w:rsidR="00026565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4"/>
          <w:szCs w:val="24"/>
          <w:lang w:eastAsia="ru-RU"/>
        </w:rPr>
      </w:pPr>
      <w:bookmarkStart w:id="8" w:name="_Toc387834645"/>
    </w:p>
    <w:p w:rsidR="00026565" w:rsidRPr="00026565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sz w:val="24"/>
          <w:szCs w:val="24"/>
          <w:lang w:eastAsia="ru-RU"/>
        </w:rPr>
      </w:pPr>
      <w:r w:rsidRPr="00026565">
        <w:rPr>
          <w:rFonts w:eastAsia="Calibri"/>
          <w:b/>
          <w:sz w:val="24"/>
          <w:szCs w:val="24"/>
          <w:lang w:eastAsia="ru-RU"/>
        </w:rPr>
        <w:t>4.5. Тр</w:t>
      </w:r>
      <w:r w:rsidRPr="00026565">
        <w:rPr>
          <w:rFonts w:eastAsia="Arial Unicode MS"/>
          <w:b/>
          <w:bCs/>
          <w:sz w:val="24"/>
          <w:szCs w:val="24"/>
          <w:lang w:eastAsia="ru-RU"/>
        </w:rPr>
        <w:t>ебования к руководителям практики от образовательного учреждения организации.</w:t>
      </w:r>
      <w:bookmarkEnd w:id="8"/>
    </w:p>
    <w:p w:rsidR="00026565" w:rsidRPr="00026565" w:rsidRDefault="00026565" w:rsidP="00026565">
      <w:pPr>
        <w:rPr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  <w:bookmarkStart w:id="9" w:name="_Toc387834647"/>
      <w:bookmarkStart w:id="10" w:name="_Toc387835228"/>
    </w:p>
    <w:p w:rsidR="00026565" w:rsidRPr="00026565" w:rsidRDefault="00026565" w:rsidP="00026565">
      <w:pPr>
        <w:autoSpaceDE/>
        <w:autoSpaceDN/>
        <w:ind w:firstLine="709"/>
        <w:rPr>
          <w:sz w:val="24"/>
          <w:szCs w:val="24"/>
          <w:lang w:eastAsia="ru-RU"/>
        </w:rPr>
      </w:pPr>
      <w:r w:rsidRPr="00026565">
        <w:rPr>
          <w:rFonts w:eastAsia="Calibri"/>
          <w:b/>
          <w:bCs/>
          <w:sz w:val="24"/>
          <w:szCs w:val="24"/>
          <w:lang w:eastAsia="ru-RU"/>
        </w:rPr>
        <w:t>Мастера:</w:t>
      </w:r>
      <w:r w:rsidRPr="00026565">
        <w:rPr>
          <w:rFonts w:eastAsia="Calibri"/>
          <w:bCs/>
          <w:sz w:val="24"/>
          <w:szCs w:val="24"/>
          <w:lang w:eastAsia="ru-RU"/>
        </w:rPr>
        <w:t xml:space="preserve"> наличие 5–6 квалификационного разряда с обязательной стажировкой в </w:t>
      </w:r>
      <w:proofErr w:type="gramStart"/>
      <w:r w:rsidRPr="00026565">
        <w:rPr>
          <w:rFonts w:eastAsia="Calibri"/>
          <w:bCs/>
          <w:sz w:val="24"/>
          <w:szCs w:val="24"/>
          <w:lang w:eastAsia="ru-RU"/>
        </w:rPr>
        <w:t>профильных</w:t>
      </w:r>
      <w:proofErr w:type="gramEnd"/>
      <w:r w:rsidRPr="00026565">
        <w:rPr>
          <w:rFonts w:eastAsia="Calibri"/>
          <w:bCs/>
          <w:sz w:val="24"/>
          <w:szCs w:val="24"/>
          <w:lang w:eastAsia="ru-RU"/>
        </w:rPr>
        <w:t xml:space="preserve">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9"/>
      <w:bookmarkEnd w:id="10"/>
    </w:p>
    <w:p w:rsidR="00026565" w:rsidRPr="00026565" w:rsidRDefault="00026565" w:rsidP="00026565">
      <w:pPr>
        <w:rPr>
          <w:b/>
          <w:i/>
          <w:sz w:val="24"/>
          <w:szCs w:val="24"/>
        </w:rPr>
      </w:pPr>
    </w:p>
    <w:p w:rsidR="00026565" w:rsidRDefault="00026565" w:rsidP="00026565">
      <w:pPr>
        <w:rPr>
          <w:b/>
          <w:i/>
        </w:rPr>
      </w:pPr>
    </w:p>
    <w:p w:rsidR="00026565" w:rsidRDefault="00026565" w:rsidP="00026565">
      <w:pPr>
        <w:rPr>
          <w:b/>
          <w:i/>
        </w:rPr>
      </w:pPr>
      <w:r w:rsidRPr="002137CD">
        <w:rPr>
          <w:b/>
          <w:i/>
        </w:rPr>
        <w:t>4. КОНТРОЛЬ И ОЦЕНКА РЕЗУЛЬТАТОВ ОСВ</w:t>
      </w:r>
      <w:r>
        <w:rPr>
          <w:b/>
          <w:i/>
        </w:rPr>
        <w:t xml:space="preserve">ОЕНИЯ ПРОФЕССИОНАЛЬНОГО МОДУЛЯ </w:t>
      </w:r>
    </w:p>
    <w:p w:rsidR="00026565" w:rsidRDefault="00026565" w:rsidP="00026565">
      <w:pPr>
        <w:rPr>
          <w:b/>
          <w:i/>
        </w:rPr>
      </w:pPr>
      <w:r w:rsidRPr="00C53871">
        <w:rPr>
          <w:b/>
          <w:i/>
        </w:rPr>
        <w:t>«ПМ.03 ЭКСПЛУАТАЦИЯ ОБЪЕКТОВ СЕТЕВОЙ ИНФРАСТРУКТУРЫ»</w:t>
      </w:r>
    </w:p>
    <w:p w:rsidR="00026565" w:rsidRPr="002137CD" w:rsidRDefault="00026565" w:rsidP="00026565">
      <w:pPr>
        <w:rPr>
          <w:b/>
          <w:i/>
        </w:rPr>
      </w:pPr>
    </w:p>
    <w:tbl>
      <w:tblPr>
        <w:tblW w:w="8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2806"/>
        <w:gridCol w:w="2803"/>
      </w:tblGrid>
      <w:tr w:rsidR="00026565" w:rsidRPr="00060171" w:rsidTr="00484E54"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jc w:val="center"/>
              <w:rPr>
                <w:b/>
              </w:rPr>
            </w:pPr>
            <w:proofErr w:type="gramStart"/>
            <w:r w:rsidRPr="00060171"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2806" w:type="dxa"/>
          </w:tcPr>
          <w:p w:rsidR="00026565" w:rsidRPr="009C2078" w:rsidRDefault="00026565" w:rsidP="00484E54">
            <w:pPr>
              <w:suppressAutoHyphens/>
              <w:spacing w:line="140" w:lineRule="atLeast"/>
              <w:jc w:val="center"/>
            </w:pPr>
          </w:p>
          <w:p w:rsidR="00026565" w:rsidRPr="009C2078" w:rsidRDefault="00026565" w:rsidP="00484E54">
            <w:pPr>
              <w:spacing w:line="140" w:lineRule="atLeast"/>
              <w:jc w:val="center"/>
            </w:pPr>
            <w:r w:rsidRPr="009C2078">
              <w:t>Критерии оценки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uppressAutoHyphens/>
              <w:spacing w:line="140" w:lineRule="atLeast"/>
              <w:jc w:val="center"/>
            </w:pPr>
          </w:p>
          <w:p w:rsidR="00026565" w:rsidRPr="009C2078" w:rsidRDefault="00026565" w:rsidP="00484E54">
            <w:pPr>
              <w:spacing w:line="140" w:lineRule="atLeast"/>
              <w:jc w:val="center"/>
            </w:pPr>
            <w:r w:rsidRPr="009C2078">
              <w:t>Методы оценки</w:t>
            </w:r>
          </w:p>
        </w:tc>
      </w:tr>
      <w:tr w:rsidR="00026565" w:rsidRPr="00060171" w:rsidTr="00484E54">
        <w:trPr>
          <w:trHeight w:val="1265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 xml:space="preserve">ПК 3.1. </w:t>
            </w:r>
            <w:r w:rsidRPr="00060171"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3.2</w:t>
            </w:r>
            <w:r w:rsidRPr="00060171">
              <w:t xml:space="preserve">. </w:t>
            </w:r>
            <w:proofErr w:type="gramStart"/>
            <w:r w:rsidRPr="00060171"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3.3</w:t>
            </w:r>
            <w:r w:rsidRPr="00060171"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982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3.4.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Оценка </w:t>
            </w:r>
            <w:r w:rsidRPr="009C2078">
              <w:rPr>
                <w:rFonts w:eastAsia="PMingLiU"/>
              </w:rPr>
              <w:lastRenderedPageBreak/>
              <w:t>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lastRenderedPageBreak/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3.5.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3.6.</w:t>
            </w:r>
            <w:r w:rsidRPr="00060171">
              <w:t xml:space="preserve"> Выполнять замену расходных материалов и </w:t>
            </w:r>
            <w:proofErr w:type="gramStart"/>
            <w:r w:rsidRPr="00060171">
              <w:t>мелкий</w:t>
            </w:r>
            <w:proofErr w:type="gramEnd"/>
            <w:r w:rsidRPr="00060171"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</w:tbl>
    <w:tbl>
      <w:tblPr>
        <w:tblpPr w:leftFromText="180" w:rightFromText="180" w:vertAnchor="text" w:tblpX="365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835"/>
      </w:tblGrid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</w:tcPr>
          <w:p w:rsidR="00026565" w:rsidRPr="0068018E" w:rsidRDefault="00026565" w:rsidP="00026565">
            <w:pPr>
              <w:widowControl/>
              <w:numPr>
                <w:ilvl w:val="0"/>
                <w:numId w:val="5"/>
              </w:numPr>
              <w:tabs>
                <w:tab w:val="left" w:pos="252"/>
              </w:tabs>
              <w:autoSpaceDE/>
              <w:autoSpaceDN/>
            </w:pPr>
            <w:r w:rsidRPr="0068018E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026565" w:rsidRPr="0068018E" w:rsidRDefault="00026565" w:rsidP="00484E54">
            <w:r w:rsidRPr="0068018E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>
            <w:r w:rsidRPr="0068018E">
              <w:t xml:space="preserve">Интерпретация результатов наблюдений за деятельностью </w:t>
            </w:r>
            <w:proofErr w:type="gramStart"/>
            <w:r w:rsidRPr="0068018E">
              <w:t>обучающегося</w:t>
            </w:r>
            <w:proofErr w:type="gramEnd"/>
            <w:r w:rsidRPr="0068018E">
              <w:t xml:space="preserve"> в процессе освоения образовательной программы</w:t>
            </w:r>
          </w:p>
          <w:p w:rsidR="00026565" w:rsidRPr="0068018E" w:rsidRDefault="00026565" w:rsidP="00484E54"/>
          <w:p w:rsidR="00026565" w:rsidRPr="0068018E" w:rsidRDefault="00026565" w:rsidP="00484E54">
            <w:r w:rsidRPr="0068018E">
              <w:t xml:space="preserve">Экспертное наблюдение и </w:t>
            </w:r>
            <w:r w:rsidRPr="0068018E">
              <w:lastRenderedPageBreak/>
              <w:t xml:space="preserve">оценка на лабораторно - практических </w:t>
            </w:r>
            <w:proofErr w:type="gramStart"/>
            <w:r w:rsidRPr="0068018E">
              <w:t>занятиях</w:t>
            </w:r>
            <w:proofErr w:type="gramEnd"/>
            <w:r w:rsidRPr="0068018E">
              <w:t>, при выполнении работ по учебной и производственной практикам</w:t>
            </w:r>
          </w:p>
          <w:p w:rsidR="00026565" w:rsidRPr="0068018E" w:rsidRDefault="00026565" w:rsidP="00484E54"/>
          <w:p w:rsidR="00026565" w:rsidRPr="0068018E" w:rsidRDefault="00026565" w:rsidP="00484E54">
            <w:r w:rsidRPr="0068018E">
              <w:t>Экзамен квалификационный</w:t>
            </w:r>
          </w:p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ОП 02.Осуществлять поиск, анализ и интерпретацию информации, необходимой для выполнения задач </w:t>
            </w:r>
            <w:r w:rsidRPr="0068018E">
              <w:lastRenderedPageBreak/>
              <w:t>профессиональной деятельности.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lastRenderedPageBreak/>
              <w:t xml:space="preserve">- использование различных источников, включая электронные ресурсы, </w:t>
            </w:r>
            <w:proofErr w:type="spellStart"/>
            <w:r w:rsidRPr="0068018E">
              <w:t>медиаресурсы</w:t>
            </w:r>
            <w:proofErr w:type="spellEnd"/>
            <w:r w:rsidRPr="0068018E">
              <w:t>, Интернет-</w:t>
            </w:r>
            <w:r w:rsidRPr="0068018E">
              <w:lastRenderedPageBreak/>
              <w:t>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демонстрация ответственности за принятые решения</w:t>
            </w:r>
          </w:p>
          <w:p w:rsidR="00026565" w:rsidRPr="0068018E" w:rsidRDefault="00026565" w:rsidP="00484E54">
            <w:r w:rsidRPr="0068018E">
              <w:t xml:space="preserve">- обоснованность самоанализа и коррекция результатов </w:t>
            </w:r>
            <w:proofErr w:type="gramStart"/>
            <w:r w:rsidRPr="0068018E">
              <w:t>собственной</w:t>
            </w:r>
            <w:proofErr w:type="gramEnd"/>
            <w:r w:rsidRPr="0068018E">
              <w:t xml:space="preserve"> работы; 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026565" w:rsidRPr="0068018E" w:rsidRDefault="00026565" w:rsidP="00484E54">
            <w:r w:rsidRPr="0068018E"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05. Осуществлять устную и письменную коммуникацию на государственном </w:t>
            </w:r>
            <w:proofErr w:type="gramStart"/>
            <w:r w:rsidRPr="0068018E">
              <w:t>языке</w:t>
            </w:r>
            <w:proofErr w:type="gramEnd"/>
            <w:r w:rsidRPr="0068018E">
              <w:t xml:space="preserve">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-грамотность устной и письменной речи,</w:t>
            </w:r>
          </w:p>
          <w:p w:rsidR="00026565" w:rsidRPr="0068018E" w:rsidRDefault="00026565" w:rsidP="00484E54">
            <w:r w:rsidRPr="0068018E"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06.  Проявлять гражданско-патриотическую позицию, демонстрировать осознанное поведение на основе </w:t>
            </w:r>
            <w:proofErr w:type="gramStart"/>
            <w:r w:rsidRPr="0068018E">
              <w:t>общечеловеческих</w:t>
            </w:r>
            <w:proofErr w:type="gramEnd"/>
            <w:r w:rsidRPr="0068018E">
              <w:t xml:space="preserve"> ценностей.</w:t>
            </w:r>
          </w:p>
        </w:tc>
        <w:tc>
          <w:tcPr>
            <w:tcW w:w="2835" w:type="dxa"/>
          </w:tcPr>
          <w:p w:rsidR="00026565" w:rsidRPr="0068018E" w:rsidRDefault="00026565" w:rsidP="00484E54">
            <w:pPr>
              <w:rPr>
                <w:bCs/>
              </w:rPr>
            </w:pPr>
            <w:r w:rsidRPr="0068018E">
              <w:rPr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026565" w:rsidRPr="0068018E" w:rsidRDefault="00026565" w:rsidP="00484E54"/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026565" w:rsidRPr="0068018E" w:rsidRDefault="00026565" w:rsidP="00484E54">
            <w:r w:rsidRPr="0068018E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proofErr w:type="gramStart"/>
            <w:r w:rsidRPr="0068018E">
              <w:t>.;</w:t>
            </w:r>
            <w:proofErr w:type="gramEnd"/>
          </w:p>
          <w:p w:rsidR="00026565" w:rsidRPr="0068018E" w:rsidRDefault="00026565" w:rsidP="00484E54"/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09. Использовать информационные технологии </w:t>
            </w:r>
            <w:r w:rsidRPr="0068018E">
              <w:lastRenderedPageBreak/>
              <w:t>в профессиональной деятельности.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pPr>
              <w:pStyle w:val="a7"/>
              <w:rPr>
                <w:sz w:val="22"/>
                <w:szCs w:val="22"/>
              </w:rPr>
            </w:pPr>
            <w:r w:rsidRPr="0068018E">
              <w:rPr>
                <w:bCs/>
                <w:sz w:val="22"/>
                <w:szCs w:val="22"/>
              </w:rPr>
              <w:lastRenderedPageBreak/>
              <w:t>- эффективность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018E">
              <w:rPr>
                <w:bCs/>
                <w:sz w:val="22"/>
                <w:szCs w:val="22"/>
              </w:rPr>
              <w:lastRenderedPageBreak/>
              <w:t>использования и</w:t>
            </w:r>
            <w:r w:rsidRPr="0068018E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rPr>
          <w:trHeight w:val="986"/>
        </w:trPr>
        <w:tc>
          <w:tcPr>
            <w:tcW w:w="3119" w:type="dxa"/>
          </w:tcPr>
          <w:p w:rsidR="00026565" w:rsidRPr="0068018E" w:rsidRDefault="00026565" w:rsidP="00484E54">
            <w:r w:rsidRPr="0068018E">
              <w:lastRenderedPageBreak/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8018E">
              <w:t>языке</w:t>
            </w:r>
            <w:proofErr w:type="gramEnd"/>
            <w:r w:rsidRPr="0068018E">
              <w:t>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эффективность использования в профессиональной деятельности </w:t>
            </w:r>
            <w:proofErr w:type="gramStart"/>
            <w:r w:rsidRPr="0068018E">
              <w:t>необходимой</w:t>
            </w:r>
            <w:proofErr w:type="gramEnd"/>
            <w:r w:rsidRPr="0068018E">
              <w:t xml:space="preserve">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026565" w:rsidRPr="0068018E" w:rsidRDefault="00026565" w:rsidP="00484E54"/>
        </w:tc>
      </w:tr>
      <w:tr w:rsidR="00026565" w:rsidRPr="0068018E" w:rsidTr="00484E54">
        <w:trPr>
          <w:trHeight w:val="1706"/>
        </w:trPr>
        <w:tc>
          <w:tcPr>
            <w:tcW w:w="3119" w:type="dxa"/>
          </w:tcPr>
          <w:p w:rsidR="00026565" w:rsidRPr="0068018E" w:rsidRDefault="00026565" w:rsidP="00484E54">
            <w:r w:rsidRPr="0068018E">
              <w:t>ОК.11</w:t>
            </w:r>
            <w:r w:rsidRPr="0068018E">
              <w:rPr>
                <w:i/>
              </w:rPr>
              <w:t xml:space="preserve">.  </w:t>
            </w:r>
            <w:r w:rsidRPr="0068018E">
              <w:t>Планировать предпринимательскую деятельность в профессиональной</w:t>
            </w:r>
            <w:r w:rsidRPr="0068018E">
              <w:rPr>
                <w:rStyle w:val="ab"/>
                <w:b/>
                <w:sz w:val="24"/>
                <w:szCs w:val="24"/>
              </w:rPr>
              <w:t xml:space="preserve"> </w:t>
            </w:r>
            <w:r w:rsidRPr="0068018E">
              <w:rPr>
                <w:rStyle w:val="ab"/>
                <w:sz w:val="24"/>
                <w:szCs w:val="24"/>
              </w:rPr>
              <w:t>сфере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эффективно планировать предпринимательскую деятельность в профессиональной сфере при проведении работ по конструированию </w:t>
            </w:r>
            <w:r>
              <w:t>сетевой</w:t>
            </w:r>
            <w:r w:rsidRPr="0068018E">
              <w:t xml:space="preserve"> инфраструктуры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026565" w:rsidRPr="0068018E" w:rsidRDefault="00026565" w:rsidP="00484E54"/>
        </w:tc>
      </w:tr>
    </w:tbl>
    <w:p w:rsidR="00026565" w:rsidRDefault="00026565" w:rsidP="00026565">
      <w:pPr>
        <w:rPr>
          <w:b/>
          <w:i/>
        </w:rPr>
      </w:pPr>
    </w:p>
    <w:p w:rsidR="00026565" w:rsidRPr="00D64693" w:rsidRDefault="00026565" w:rsidP="00026565">
      <w:pPr>
        <w:ind w:firstLine="708"/>
        <w:rPr>
          <w:sz w:val="24"/>
          <w:szCs w:val="24"/>
        </w:rPr>
      </w:pPr>
    </w:p>
    <w:p w:rsidR="00026565" w:rsidRPr="000C128F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eastAsia="Calibri"/>
          <w:bCs/>
          <w:sz w:val="28"/>
          <w:szCs w:val="28"/>
          <w:lang w:eastAsia="ru-RU"/>
        </w:rPr>
      </w:pPr>
    </w:p>
    <w:p w:rsidR="00026565" w:rsidRPr="00026565" w:rsidRDefault="00026565" w:rsidP="00A57190">
      <w:pPr>
        <w:rPr>
          <w:sz w:val="24"/>
          <w:szCs w:val="24"/>
        </w:rPr>
      </w:pPr>
    </w:p>
    <w:sectPr w:rsidR="00026565" w:rsidRPr="00026565" w:rsidSect="00026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2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90"/>
    <w:rsid w:val="00026565"/>
    <w:rsid w:val="001A6B11"/>
    <w:rsid w:val="002D088A"/>
    <w:rsid w:val="007873C9"/>
    <w:rsid w:val="00A57190"/>
    <w:rsid w:val="00AA7A2E"/>
    <w:rsid w:val="00B73A02"/>
    <w:rsid w:val="00F175F0"/>
    <w:rsid w:val="00F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1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57190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1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719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7190"/>
    <w:pPr>
      <w:ind w:left="242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57190"/>
    <w:pPr>
      <w:ind w:left="87" w:right="8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57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aliases w:val="Обычный (Web),Обычный (веб)1"/>
    <w:basedOn w:val="a"/>
    <w:autoRedefine/>
    <w:uiPriority w:val="34"/>
    <w:unhideWhenUsed/>
    <w:qFormat/>
    <w:rsid w:val="00A57190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7190"/>
    <w:pPr>
      <w:widowControl/>
      <w:tabs>
        <w:tab w:val="left" w:pos="1320"/>
        <w:tab w:val="right" w:leader="dot" w:pos="9345"/>
      </w:tabs>
      <w:autoSpaceDE/>
      <w:autoSpaceDN/>
      <w:spacing w:after="100"/>
      <w:ind w:left="-993"/>
      <w:jc w:val="both"/>
    </w:pPr>
    <w:rPr>
      <w:rFonts w:eastAsiaTheme="minorHAnsi"/>
      <w:sz w:val="24"/>
    </w:rPr>
  </w:style>
  <w:style w:type="character" w:styleId="a8">
    <w:name w:val="Hyperlink"/>
    <w:basedOn w:val="a0"/>
    <w:uiPriority w:val="99"/>
    <w:unhideWhenUsed/>
    <w:rsid w:val="00A571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57190"/>
    <w:pPr>
      <w:widowControl/>
      <w:autoSpaceDE/>
      <w:autoSpaceDN/>
      <w:ind w:left="720" w:firstLine="709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rsid w:val="00FD291E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26565"/>
    <w:pPr>
      <w:adjustRightInd w:val="0"/>
      <w:spacing w:line="216" w:lineRule="exact"/>
      <w:ind w:firstLine="509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6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Default">
    <w:name w:val="Default"/>
    <w:rsid w:val="000265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026565"/>
    <w:rPr>
      <w:rFonts w:cs="Times New Roman"/>
      <w:i/>
    </w:rPr>
  </w:style>
  <w:style w:type="paragraph" w:styleId="ac">
    <w:name w:val="header"/>
    <w:basedOn w:val="a"/>
    <w:link w:val="ad"/>
    <w:uiPriority w:val="99"/>
    <w:unhideWhenUsed/>
    <w:rsid w:val="00F175F0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F175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1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2020-11-17T07:57:00Z</dcterms:created>
  <dcterms:modified xsi:type="dcterms:W3CDTF">2022-06-17T08:49:00Z</dcterms:modified>
</cp:coreProperties>
</file>