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9B" w:rsidRPr="0054760F" w:rsidRDefault="00151F9B" w:rsidP="00151F9B">
      <w:pPr>
        <w:tabs>
          <w:tab w:val="left" w:pos="1134"/>
        </w:tabs>
        <w:jc w:val="center"/>
        <w:rPr>
          <w:rFonts w:ascii="Times New Roman" w:hAnsi="Times New Roman" w:cs="Times New Roman"/>
          <w:bCs/>
        </w:rPr>
      </w:pPr>
    </w:p>
    <w:p w:rsidR="0054760F" w:rsidRPr="0054760F" w:rsidRDefault="0054760F" w:rsidP="0054760F">
      <w:pPr>
        <w:pStyle w:val="ab"/>
        <w:jc w:val="right"/>
        <w:rPr>
          <w:rFonts w:ascii="Times New Roman" w:hAnsi="Times New Roman" w:cs="Times New Roman"/>
          <w:b/>
        </w:rPr>
      </w:pPr>
      <w:r w:rsidRPr="0054760F">
        <w:rPr>
          <w:rFonts w:ascii="Times New Roman" w:hAnsi="Times New Roman" w:cs="Times New Roman"/>
          <w:b/>
        </w:rPr>
        <w:t>Приложение №</w:t>
      </w:r>
    </w:p>
    <w:p w:rsidR="0054760F" w:rsidRPr="00E14946" w:rsidRDefault="0054760F" w:rsidP="0054760F">
      <w:pPr>
        <w:pStyle w:val="ab"/>
        <w:ind w:left="3969"/>
        <w:jc w:val="right"/>
        <w:rPr>
          <w:rFonts w:ascii="Times New Roman" w:hAnsi="Times New Roman" w:cs="Times New Roman"/>
          <w:b/>
          <w:bCs/>
          <w:u w:val="single"/>
        </w:rPr>
      </w:pPr>
      <w:r w:rsidRPr="0054760F">
        <w:rPr>
          <w:rFonts w:ascii="Times New Roman" w:hAnsi="Times New Roman" w:cs="Times New Roman"/>
          <w:bCs/>
        </w:rPr>
        <w:t>к ООП по</w:t>
      </w:r>
      <w:r w:rsidRPr="0054760F">
        <w:rPr>
          <w:rFonts w:ascii="Times New Roman" w:hAnsi="Times New Roman" w:cs="Times New Roman"/>
          <w:b/>
        </w:rPr>
        <w:t xml:space="preserve"> </w:t>
      </w:r>
      <w:r w:rsidRPr="0054760F">
        <w:rPr>
          <w:rFonts w:ascii="Times New Roman" w:hAnsi="Times New Roman" w:cs="Times New Roman"/>
          <w:i/>
          <w:iCs/>
        </w:rPr>
        <w:t>специальности</w:t>
      </w:r>
      <w:r w:rsidRPr="0054760F">
        <w:rPr>
          <w:rFonts w:ascii="Times New Roman" w:hAnsi="Times New Roman" w:cs="Times New Roman"/>
          <w:b/>
          <w:i/>
        </w:rPr>
        <w:t xml:space="preserve"> </w:t>
      </w:r>
      <w:r w:rsidRPr="0054760F">
        <w:rPr>
          <w:rFonts w:ascii="Times New Roman" w:hAnsi="Times New Roman" w:cs="Times New Roman"/>
          <w:b/>
          <w:i/>
        </w:rPr>
        <w:br/>
      </w:r>
      <w:r w:rsidRPr="00E14946">
        <w:rPr>
          <w:rFonts w:ascii="Times New Roman" w:hAnsi="Times New Roman" w:cs="Times New Roman"/>
          <w:b/>
          <w:u w:val="single"/>
        </w:rPr>
        <w:t>40.02.02 Правоохранительная деятельность</w:t>
      </w:r>
    </w:p>
    <w:p w:rsidR="0054760F" w:rsidRPr="0054760F" w:rsidRDefault="0054760F" w:rsidP="0054760F">
      <w:pPr>
        <w:pStyle w:val="ab"/>
        <w:ind w:left="3969"/>
        <w:jc w:val="right"/>
        <w:rPr>
          <w:rFonts w:ascii="Times New Roman" w:hAnsi="Times New Roman" w:cs="Times New Roman"/>
        </w:rPr>
      </w:pPr>
      <w:r w:rsidRPr="0054760F">
        <w:rPr>
          <w:rFonts w:ascii="Times New Roman" w:hAnsi="Times New Roman" w:cs="Times New Roman"/>
          <w:i/>
        </w:rPr>
        <w:t>Код и наименование профессии/специальности</w:t>
      </w: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b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</w:rPr>
      </w:pPr>
      <w:r w:rsidRPr="0054760F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i/>
        </w:rPr>
      </w:pPr>
      <w:r w:rsidRPr="0054760F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i/>
        </w:rPr>
      </w:pPr>
      <w:r w:rsidRPr="0054760F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54760F" w:rsidRPr="0054760F" w:rsidRDefault="0054760F" w:rsidP="0054760F">
      <w:pPr>
        <w:jc w:val="center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54760F" w:rsidRPr="0054760F" w:rsidTr="005D7BDE">
        <w:tc>
          <w:tcPr>
            <w:tcW w:w="5528" w:type="dxa"/>
          </w:tcPr>
          <w:p w:rsidR="0054760F" w:rsidRPr="0054760F" w:rsidRDefault="0054760F" w:rsidP="005D7BDE">
            <w:pPr>
              <w:jc w:val="right"/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Утверждена приказом</w:t>
            </w:r>
            <w:r w:rsidRPr="0054760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4760F">
              <w:rPr>
                <w:rFonts w:ascii="Times New Roman" w:hAnsi="Times New Roman" w:cs="Times New Roman"/>
              </w:rPr>
              <w:t>директора</w:t>
            </w:r>
          </w:p>
          <w:p w:rsidR="0054760F" w:rsidRPr="0054760F" w:rsidRDefault="0054760F" w:rsidP="005D7BDE">
            <w:pPr>
              <w:jc w:val="right"/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54760F" w:rsidRPr="0054760F" w:rsidTr="005D7BDE">
        <w:tc>
          <w:tcPr>
            <w:tcW w:w="5528" w:type="dxa"/>
          </w:tcPr>
          <w:p w:rsidR="0054760F" w:rsidRPr="0054760F" w:rsidRDefault="0054760F" w:rsidP="005D7BDE">
            <w:pPr>
              <w:jc w:val="right"/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№ </w:t>
            </w:r>
            <w:r w:rsidRPr="0054760F">
              <w:rPr>
                <w:rFonts w:ascii="Times New Roman" w:hAnsi="Times New Roman" w:cs="Times New Roman"/>
                <w:highlight w:val="yellow"/>
              </w:rPr>
              <w:t>000</w:t>
            </w:r>
            <w:r w:rsidRPr="0054760F">
              <w:rPr>
                <w:rFonts w:ascii="Times New Roman" w:hAnsi="Times New Roman" w:cs="Times New Roman"/>
              </w:rPr>
              <w:t xml:space="preserve"> от «</w:t>
            </w:r>
            <w:r w:rsidRPr="0054760F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54760F">
              <w:rPr>
                <w:rFonts w:ascii="Times New Roman" w:hAnsi="Times New Roman" w:cs="Times New Roman"/>
              </w:rPr>
              <w:t xml:space="preserve"> 202</w:t>
            </w:r>
            <w:r w:rsidR="00BC0884">
              <w:rPr>
                <w:rFonts w:ascii="Times New Roman" w:hAnsi="Times New Roman" w:cs="Times New Roman"/>
              </w:rPr>
              <w:t>3</w:t>
            </w:r>
            <w:r w:rsidRPr="0054760F">
              <w:rPr>
                <w:rFonts w:ascii="Times New Roman" w:hAnsi="Times New Roman" w:cs="Times New Roman"/>
              </w:rPr>
              <w:t xml:space="preserve"> г.</w:t>
            </w:r>
          </w:p>
          <w:p w:rsidR="0054760F" w:rsidRPr="0054760F" w:rsidRDefault="0054760F" w:rsidP="005D7BDE">
            <w:pPr>
              <w:jc w:val="right"/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760F" w:rsidRPr="0054760F" w:rsidRDefault="0054760F" w:rsidP="0054760F">
      <w:pPr>
        <w:jc w:val="center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60F" w:rsidRPr="0054760F" w:rsidRDefault="0054760F" w:rsidP="0054760F">
      <w:pPr>
        <w:jc w:val="center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54760F">
        <w:rPr>
          <w:rFonts w:ascii="Times New Roman" w:hAnsi="Times New Roman" w:cs="Times New Roman"/>
          <w:caps/>
        </w:rPr>
        <w:t xml:space="preserve">РАБОЧАЯ ПРОГРАММА ПРОИЗВОДСТВЕННОЙ ПРАКТИКИ </w:t>
      </w:r>
    </w:p>
    <w:p w:rsidR="0054760F" w:rsidRPr="0054760F" w:rsidRDefault="0054760F" w:rsidP="005476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54760F">
        <w:rPr>
          <w:rFonts w:ascii="Times New Roman" w:hAnsi="Times New Roman" w:cs="Times New Roman"/>
          <w:caps/>
        </w:rPr>
        <w:t>ПП.01</w:t>
      </w:r>
    </w:p>
    <w:p w:rsidR="0054760F" w:rsidRPr="00E14946" w:rsidRDefault="0054760F" w:rsidP="005476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54760F">
        <w:rPr>
          <w:rFonts w:ascii="Times New Roman" w:hAnsi="Times New Roman" w:cs="Times New Roman"/>
          <w:caps/>
        </w:rPr>
        <w:t xml:space="preserve">ПМ.01 </w:t>
      </w:r>
      <w:r w:rsidRPr="00286C3E">
        <w:rPr>
          <w:rFonts w:ascii="Times New Roman" w:hAnsi="Times New Roman" w:cs="Times New Roman"/>
          <w:caps/>
        </w:rPr>
        <w:t>Оперативно-служебная деятельность</w:t>
      </w:r>
    </w:p>
    <w:p w:rsidR="0054760F" w:rsidRPr="0054760F" w:rsidRDefault="0054760F" w:rsidP="005476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54760F" w:rsidRPr="0054760F" w:rsidRDefault="0054760F" w:rsidP="0054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54760F" w:rsidRPr="0054760F" w:rsidRDefault="0054760F" w:rsidP="0054760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 w:rsidRPr="0054760F">
        <w:rPr>
          <w:rFonts w:ascii="Times New Roman" w:hAnsi="Times New Roman" w:cs="Times New Roman"/>
          <w:bCs/>
        </w:rPr>
        <w:t>город Щелково, 202</w:t>
      </w:r>
      <w:r w:rsidR="00BC0884">
        <w:rPr>
          <w:rFonts w:ascii="Times New Roman" w:hAnsi="Times New Roman" w:cs="Times New Roman"/>
          <w:bCs/>
        </w:rPr>
        <w:t>3</w:t>
      </w:r>
      <w:r w:rsidRPr="0054760F">
        <w:rPr>
          <w:rFonts w:ascii="Times New Roman" w:hAnsi="Times New Roman" w:cs="Times New Roman"/>
          <w:bCs/>
        </w:rPr>
        <w:t xml:space="preserve"> г.</w:t>
      </w:r>
    </w:p>
    <w:p w:rsidR="0054760F" w:rsidRPr="0054760F" w:rsidRDefault="0054760F" w:rsidP="0054760F">
      <w:pPr>
        <w:ind w:firstLine="284"/>
        <w:jc w:val="both"/>
        <w:rPr>
          <w:rFonts w:ascii="Times New Roman" w:hAnsi="Times New Roman" w:cs="Times New Roman"/>
        </w:rPr>
      </w:pPr>
    </w:p>
    <w:p w:rsidR="0054760F" w:rsidRPr="0054760F" w:rsidRDefault="0054760F" w:rsidP="0054760F">
      <w:pPr>
        <w:ind w:firstLine="284"/>
        <w:jc w:val="both"/>
        <w:rPr>
          <w:rFonts w:ascii="Times New Roman" w:hAnsi="Times New Roman" w:cs="Times New Roman"/>
        </w:rPr>
        <w:sectPr w:rsidR="0054760F" w:rsidRPr="0054760F" w:rsidSect="00D830E2">
          <w:footerReference w:type="even" r:id="rId7"/>
          <w:footerReference w:type="default" r:id="rId8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54760F" w:rsidRPr="0054760F" w:rsidRDefault="0054760F" w:rsidP="005476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54760F" w:rsidRPr="0054760F" w:rsidTr="005D7BDE">
        <w:trPr>
          <w:jc w:val="right"/>
        </w:trPr>
        <w:tc>
          <w:tcPr>
            <w:tcW w:w="3156" w:type="dxa"/>
            <w:shd w:val="clear" w:color="auto" w:fill="auto"/>
          </w:tcPr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РАССМОТРЕНО И 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РЕКОМЕНДОВАНО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протокол № __</w:t>
            </w:r>
            <w:r w:rsidRPr="0054760F">
              <w:rPr>
                <w:rFonts w:ascii="Times New Roman" w:hAnsi="Times New Roman" w:cs="Times New Roman"/>
                <w:highlight w:val="yellow"/>
              </w:rPr>
              <w:t>1</w:t>
            </w:r>
            <w:r w:rsidRPr="0054760F">
              <w:rPr>
                <w:rFonts w:ascii="Times New Roman" w:hAnsi="Times New Roman" w:cs="Times New Roman"/>
              </w:rPr>
              <w:t xml:space="preserve">__ </w:t>
            </w:r>
          </w:p>
          <w:p w:rsidR="0054760F" w:rsidRPr="0054760F" w:rsidRDefault="0054760F" w:rsidP="00BC0884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от «</w:t>
            </w:r>
            <w:r w:rsidRPr="0054760F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54760F">
              <w:rPr>
                <w:rFonts w:ascii="Times New Roman" w:hAnsi="Times New Roman" w:cs="Times New Roman"/>
              </w:rPr>
              <w:t xml:space="preserve"> 202</w:t>
            </w:r>
            <w:r w:rsidR="00BC0884">
              <w:rPr>
                <w:rFonts w:ascii="Times New Roman" w:hAnsi="Times New Roman" w:cs="Times New Roman"/>
              </w:rPr>
              <w:t>3</w:t>
            </w:r>
            <w:r w:rsidRPr="005476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54760F" w:rsidRPr="0054760F" w:rsidRDefault="0054760F" w:rsidP="005D7BDE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решением 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совета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протокол №__</w:t>
            </w:r>
            <w:r w:rsidRPr="0054760F">
              <w:rPr>
                <w:rFonts w:ascii="Times New Roman" w:hAnsi="Times New Roman" w:cs="Times New Roman"/>
                <w:highlight w:val="yellow"/>
              </w:rPr>
              <w:t>1</w:t>
            </w:r>
            <w:r w:rsidRPr="0054760F">
              <w:rPr>
                <w:rFonts w:ascii="Times New Roman" w:hAnsi="Times New Roman" w:cs="Times New Roman"/>
              </w:rPr>
              <w:t>___</w:t>
            </w:r>
          </w:p>
          <w:p w:rsidR="0054760F" w:rsidRPr="0054760F" w:rsidRDefault="0054760F" w:rsidP="005D7BD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t>от «</w:t>
            </w:r>
            <w:r w:rsidRPr="0054760F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54760F">
              <w:rPr>
                <w:rFonts w:ascii="Times New Roman" w:hAnsi="Times New Roman" w:cs="Times New Roman"/>
              </w:rPr>
              <w:t xml:space="preserve"> 202</w:t>
            </w:r>
            <w:r w:rsidR="00BC0884">
              <w:rPr>
                <w:rFonts w:ascii="Times New Roman" w:hAnsi="Times New Roman" w:cs="Times New Roman"/>
              </w:rPr>
              <w:t>3</w:t>
            </w:r>
            <w:r w:rsidRPr="0054760F">
              <w:rPr>
                <w:rFonts w:ascii="Times New Roman" w:hAnsi="Times New Roman" w:cs="Times New Roman"/>
              </w:rPr>
              <w:t xml:space="preserve"> г.</w:t>
            </w:r>
          </w:p>
          <w:p w:rsidR="0054760F" w:rsidRPr="0054760F" w:rsidRDefault="0054760F" w:rsidP="005D7BD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54760F" w:rsidRPr="0054760F" w:rsidRDefault="0054760F" w:rsidP="0054760F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760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54760F" w:rsidRPr="0054760F" w:rsidRDefault="0054760F" w:rsidP="00547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60F" w:rsidRPr="0054760F" w:rsidRDefault="0054760F" w:rsidP="00547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760F" w:rsidRPr="00D23864" w:rsidRDefault="0054760F" w:rsidP="0054760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760F">
        <w:rPr>
          <w:rFonts w:ascii="Times New Roman" w:hAnsi="Times New Roman" w:cs="Times New Roman"/>
          <w:szCs w:val="28"/>
        </w:rPr>
        <w:t xml:space="preserve">Программа производственной практики ПП.01 профессионального модуля </w:t>
      </w:r>
      <w:r w:rsidRPr="00E14946">
        <w:rPr>
          <w:rFonts w:ascii="Times New Roman" w:hAnsi="Times New Roman" w:cs="Times New Roman"/>
          <w:szCs w:val="28"/>
        </w:rPr>
        <w:t xml:space="preserve">ПМ.01 </w:t>
      </w:r>
      <w:r w:rsidRPr="00286C3E">
        <w:rPr>
          <w:rFonts w:ascii="Times New Roman" w:hAnsi="Times New Roman" w:cs="Times New Roman"/>
          <w:szCs w:val="28"/>
        </w:rPr>
        <w:t>Оперативно-служебная деятельность</w:t>
      </w:r>
      <w:r>
        <w:rPr>
          <w:rFonts w:ascii="Times New Roman" w:hAnsi="Times New Roman" w:cs="Times New Roman"/>
          <w:szCs w:val="28"/>
        </w:rPr>
        <w:t xml:space="preserve"> </w:t>
      </w:r>
      <w:r w:rsidRPr="00E14946">
        <w:rPr>
          <w:rFonts w:ascii="Times New Roman" w:hAnsi="Times New Roman" w:cs="Times New Roman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D23864">
        <w:rPr>
          <w:rFonts w:ascii="Times New Roman" w:hAnsi="Times New Roman" w:cs="Times New Roman"/>
          <w:szCs w:val="28"/>
        </w:rPr>
        <w:t xml:space="preserve">по специальности </w:t>
      </w:r>
      <w:r w:rsidRPr="00D23864">
        <w:rPr>
          <w:rFonts w:ascii="Times New Roman" w:hAnsi="Times New Roman" w:cs="Times New Roman"/>
        </w:rPr>
        <w:t>40.02.02 Правоохранительная деятельность, утвержденного приказом Министерства образования и науки Российской Федерации № 509 от 12.05.2014 г., зарегистрированного Министерством юстиции Российской Федерации (рег.№33737 от 21.08.2014 г.).</w:t>
      </w:r>
    </w:p>
    <w:p w:rsidR="0054760F" w:rsidRPr="0054760F" w:rsidRDefault="0054760F" w:rsidP="00547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60F" w:rsidRPr="0054760F" w:rsidRDefault="0054760F" w:rsidP="0054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54760F">
        <w:rPr>
          <w:rFonts w:ascii="Times New Roman" w:hAnsi="Times New Roman" w:cs="Times New Roman"/>
          <w:szCs w:val="28"/>
          <w:lang w:eastAsia="en-US"/>
        </w:rPr>
        <w:t>Организация-разработчик: ГБПОУ МО «Щелковский колледж»</w:t>
      </w:r>
    </w:p>
    <w:p w:rsidR="0054760F" w:rsidRPr="0054760F" w:rsidRDefault="0054760F" w:rsidP="0054760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Cs w:val="28"/>
          <w:lang w:eastAsia="en-US"/>
        </w:rPr>
      </w:pPr>
    </w:p>
    <w:p w:rsidR="0054760F" w:rsidRPr="0054760F" w:rsidRDefault="0054760F" w:rsidP="0054760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54760F">
        <w:rPr>
          <w:rFonts w:ascii="Times New Roman" w:hAnsi="Times New Roman" w:cs="Times New Roman"/>
          <w:szCs w:val="28"/>
          <w:lang w:eastAsia="en-US"/>
        </w:rPr>
        <w:t xml:space="preserve">Разработчик: </w:t>
      </w: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54760F">
      <w:pPr>
        <w:rPr>
          <w:rFonts w:ascii="Times New Roman" w:hAnsi="Times New Roman" w:cs="Times New Roman"/>
        </w:rPr>
        <w:sectPr w:rsidR="0054760F" w:rsidRPr="0054760F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54760F" w:rsidRPr="0054760F" w:rsidRDefault="0054760F" w:rsidP="0054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54760F" w:rsidRPr="0054760F" w:rsidRDefault="0054760F" w:rsidP="0054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4760F" w:rsidRPr="0054760F" w:rsidRDefault="0054760F" w:rsidP="0054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54760F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54760F" w:rsidRPr="0054760F" w:rsidTr="005D7BDE">
        <w:trPr>
          <w:trHeight w:val="931"/>
        </w:trPr>
        <w:tc>
          <w:tcPr>
            <w:tcW w:w="1101" w:type="dxa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ПАСПОРТ Рабочей ПРОГРАММЫ производственной практики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54760F" w:rsidRPr="0054760F" w:rsidRDefault="0054760F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60F" w:rsidRPr="0054760F" w:rsidTr="005D7BDE">
        <w:trPr>
          <w:trHeight w:val="931"/>
        </w:trPr>
        <w:tc>
          <w:tcPr>
            <w:tcW w:w="1101" w:type="dxa"/>
          </w:tcPr>
          <w:p w:rsidR="0054760F" w:rsidRPr="0054760F" w:rsidRDefault="0054760F" w:rsidP="005D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760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РЕЗУЛЬТАТЫ ОСВОЕНИЯ РАБОЧЕЙ ПРОГРАММЫ производственной ПРАКТИКИ</w:t>
            </w:r>
          </w:p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760F" w:rsidRPr="0054760F" w:rsidRDefault="0054760F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60F" w:rsidRPr="0054760F" w:rsidTr="005D7BDE">
        <w:trPr>
          <w:trHeight w:val="594"/>
        </w:trPr>
        <w:tc>
          <w:tcPr>
            <w:tcW w:w="1101" w:type="dxa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3. </w:t>
            </w:r>
          </w:p>
        </w:tc>
        <w:tc>
          <w:tcPr>
            <w:tcW w:w="6520" w:type="dxa"/>
            <w:shd w:val="clear" w:color="auto" w:fill="auto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СТРУКТУРА и содержание производственной практики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54760F" w:rsidRPr="0054760F" w:rsidRDefault="0054760F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60F" w:rsidRPr="0054760F" w:rsidTr="005D7BDE">
        <w:trPr>
          <w:trHeight w:val="692"/>
        </w:trPr>
        <w:tc>
          <w:tcPr>
            <w:tcW w:w="1101" w:type="dxa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условия РЕАЛИЗАЦИИ ПРОГРАММЫ производственной практики</w:t>
            </w:r>
          </w:p>
          <w:p w:rsidR="0054760F" w:rsidRPr="0054760F" w:rsidRDefault="0054760F" w:rsidP="005D7BDE">
            <w:pPr>
              <w:rPr>
                <w:rFonts w:ascii="Times New Roman" w:hAnsi="Times New Roman" w:cs="Times New Roman"/>
                <w:b/>
                <w:bCs/>
                <w:caps/>
                <w:kern w:val="36"/>
              </w:rPr>
            </w:pPr>
          </w:p>
        </w:tc>
        <w:tc>
          <w:tcPr>
            <w:tcW w:w="1559" w:type="dxa"/>
            <w:shd w:val="clear" w:color="auto" w:fill="auto"/>
          </w:tcPr>
          <w:p w:rsidR="0054760F" w:rsidRPr="0054760F" w:rsidRDefault="0054760F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60F" w:rsidRPr="0054760F" w:rsidTr="005D7BDE">
        <w:trPr>
          <w:trHeight w:val="692"/>
        </w:trPr>
        <w:tc>
          <w:tcPr>
            <w:tcW w:w="1101" w:type="dxa"/>
          </w:tcPr>
          <w:p w:rsidR="0054760F" w:rsidRPr="0054760F" w:rsidRDefault="0054760F" w:rsidP="005D7BDE">
            <w:pPr>
              <w:rPr>
                <w:rFonts w:ascii="Times New Roman" w:hAnsi="Times New Roman" w:cs="Times New Roman"/>
                <w:b/>
                <w:caps/>
              </w:rPr>
            </w:pPr>
            <w:r w:rsidRPr="0054760F">
              <w:rPr>
                <w:rFonts w:ascii="Times New Roman" w:hAnsi="Times New Roman" w:cs="Times New Roman"/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54760F">
              <w:rPr>
                <w:caps/>
                <w:sz w:val="24"/>
                <w:szCs w:val="24"/>
              </w:rPr>
              <w:t>Контроль и оценка результатов освоения производственной практики</w:t>
            </w:r>
          </w:p>
          <w:p w:rsidR="0054760F" w:rsidRPr="0054760F" w:rsidRDefault="0054760F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760F" w:rsidRPr="0054760F" w:rsidRDefault="0054760F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760F" w:rsidRPr="0054760F" w:rsidRDefault="0054760F" w:rsidP="0054760F">
      <w:pPr>
        <w:rPr>
          <w:rFonts w:ascii="Times New Roman" w:hAnsi="Times New Roman" w:cs="Times New Roman"/>
        </w:rPr>
      </w:pPr>
    </w:p>
    <w:p w:rsidR="0054760F" w:rsidRPr="0054760F" w:rsidRDefault="0054760F" w:rsidP="00151F9B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54760F" w:rsidRPr="0054760F" w:rsidRDefault="0054760F" w:rsidP="00151F9B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54760F" w:rsidRPr="0054760F" w:rsidRDefault="0054760F" w:rsidP="00151F9B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54760F" w:rsidRPr="0054760F" w:rsidRDefault="0054760F" w:rsidP="00151F9B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54760F" w:rsidRDefault="0054760F">
      <w:pPr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br w:type="page"/>
      </w: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13596" w:rsidRPr="0054760F" w:rsidRDefault="00513596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54760F">
        <w:rPr>
          <w:rFonts w:ascii="Times New Roman" w:hAnsi="Times New Roman" w:cs="Times New Roman"/>
          <w:b/>
          <w:bCs/>
          <w:lang w:bidi="ar-SA"/>
        </w:rPr>
        <w:t>1. ПАСПОРТ ПРОГРАММЫ ПРОИЗВОДСТВЕННОЙ ПРАКТИКИ (ПО ПРОФИЛЮ СПЕЦИАЛЬНОСТИ)</w:t>
      </w:r>
    </w:p>
    <w:p w:rsidR="001D1C0F" w:rsidRPr="0054760F" w:rsidRDefault="00513596" w:rsidP="00513596">
      <w:pPr>
        <w:pStyle w:val="11"/>
        <w:numPr>
          <w:ilvl w:val="0"/>
          <w:numId w:val="2"/>
        </w:numPr>
        <w:shd w:val="clear" w:color="auto" w:fill="auto"/>
        <w:tabs>
          <w:tab w:val="left" w:pos="1185"/>
        </w:tabs>
        <w:ind w:firstLine="620"/>
      </w:pPr>
      <w:r w:rsidRPr="0054760F">
        <w:rPr>
          <w:b/>
          <w:bCs/>
        </w:rPr>
        <w:t>Область применения программы</w:t>
      </w:r>
    </w:p>
    <w:p w:rsidR="00513596" w:rsidRPr="0054760F" w:rsidRDefault="00513596" w:rsidP="00513596">
      <w:pPr>
        <w:pStyle w:val="11"/>
        <w:shd w:val="clear" w:color="auto" w:fill="auto"/>
        <w:tabs>
          <w:tab w:val="left" w:pos="2013"/>
        </w:tabs>
        <w:jc w:val="both"/>
      </w:pPr>
      <w:r w:rsidRPr="0054760F">
        <w:t xml:space="preserve">Рабочая программа производственной практики (по профилю специальности) (далее рабочая программа) является частью программы подготовки специалистов среднего звена (ППССЗ) в соответствии с ФГОС СПО по специальности </w:t>
      </w:r>
      <w:r w:rsidRPr="0054760F">
        <w:rPr>
          <w:b/>
          <w:bCs/>
        </w:rPr>
        <w:t xml:space="preserve">40.02.02 Правоохранительная деятельность </w:t>
      </w:r>
      <w:r w:rsidRPr="0054760F">
        <w:t xml:space="preserve">в части освоения соответствующих общих (ОК) и профессиональных компетенций (ПК) и едина для всех форм обучения в части освоения основного вида профессиональной деятельности (ВПД): </w:t>
      </w:r>
      <w:r w:rsidRPr="0054760F">
        <w:rPr>
          <w:b/>
          <w:bCs/>
        </w:rPr>
        <w:t>Оперативно</w:t>
      </w:r>
      <w:r w:rsidRPr="0054760F">
        <w:rPr>
          <w:b/>
          <w:bCs/>
        </w:rPr>
        <w:softHyphen/>
        <w:t xml:space="preserve">-служебная деятельность </w:t>
      </w:r>
      <w:r w:rsidRPr="0054760F">
        <w:t xml:space="preserve">и соответствующих профессиональных компетенций (ПК): 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1.1.</w:t>
      </w:r>
      <w:r w:rsidRPr="0054760F">
        <w:tab/>
        <w:t>Юридически квалифицировать факты, события и обстоятельства.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Принимать решения и совершать юридические действия в точном соответствии с законом.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1.2.</w:t>
      </w:r>
      <w:r w:rsidRPr="0054760F">
        <w:tab/>
        <w:t>Обеспечивать соблюдение законодательства субъектами права.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1.3.</w:t>
      </w:r>
      <w:r w:rsidRPr="0054760F">
        <w:tab/>
        <w:t>Осуществлять реализацию норм материального и процессуального права.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1.4.</w:t>
      </w:r>
      <w:r w:rsidRPr="0054760F">
        <w:tab/>
        <w:t>Обеспечивать законность и правопорядок, безопасность личности,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общества и государства, охранять общественный порядок.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1.5.</w:t>
      </w:r>
      <w:r w:rsidRPr="0054760F">
        <w:tab/>
        <w:t>Осуществлять оперативно-служебные мероприятия в соответствии с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профилем подготовки.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1.6.</w:t>
      </w:r>
      <w:r w:rsidRPr="0054760F">
        <w:tab/>
        <w:t>Применять меры административного пресечения правонарушений,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включая применение физической силы и специальных средств.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1.7.</w:t>
      </w:r>
      <w:r w:rsidRPr="0054760F">
        <w:tab/>
        <w:t>Обеспечивать выявление, раскрытие и расследование преступлений и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иных правонарушений в соответствии с профилем подготовки.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1.8.</w:t>
      </w:r>
      <w:r w:rsidRPr="0054760F">
        <w:tab/>
        <w:t>Осуществлять технико-криминалистическое и специальное техническое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обеспечение оперативно-служебной деятельности.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1.9.</w:t>
      </w:r>
      <w:r w:rsidRPr="0054760F">
        <w:tab/>
        <w:t>Оказывать первую (доврачебную) медицинскую помощь.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1.10.</w:t>
      </w:r>
      <w:r w:rsidRPr="0054760F">
        <w:tab/>
        <w:t>Использовать в профессиональной деятельности нормативные правовые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акты и документы по обеспечению режима секретности в Российской Федерации.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1.11.</w:t>
      </w:r>
      <w:r w:rsidRPr="0054760F">
        <w:tab/>
        <w:t>Обеспечивать защиту сведений, составляющих государственную тайну,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сведений конфиденциального характера и иных охраняемых законом тайн.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851"/>
        </w:tabs>
        <w:jc w:val="both"/>
      </w:pPr>
      <w:r w:rsidRPr="0054760F">
        <w:t>ПК 1.12.</w:t>
      </w:r>
      <w:r w:rsidRPr="0054760F">
        <w:tab/>
        <w:t>Осуществлять предупреждение преступлений и иных правонарушений на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2013"/>
        </w:tabs>
        <w:jc w:val="both"/>
      </w:pPr>
      <w:r w:rsidRPr="0054760F">
        <w:t>ПК 1.13.</w:t>
      </w:r>
      <w:r w:rsidRPr="0054760F">
        <w:tab/>
        <w:t>Осуществлять свою профессиональную деятельность во взаимодействии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1D1C0F" w:rsidRPr="0054760F" w:rsidRDefault="00513596" w:rsidP="00513596">
      <w:pPr>
        <w:pStyle w:val="11"/>
        <w:numPr>
          <w:ilvl w:val="1"/>
          <w:numId w:val="2"/>
        </w:numPr>
        <w:shd w:val="clear" w:color="auto" w:fill="auto"/>
        <w:tabs>
          <w:tab w:val="left" w:pos="1108"/>
        </w:tabs>
        <w:ind w:firstLine="709"/>
        <w:jc w:val="both"/>
      </w:pPr>
      <w:r w:rsidRPr="0054760F">
        <w:rPr>
          <w:b/>
          <w:bCs/>
        </w:rPr>
        <w:t>Требования к результатам освоения программы производственной практики (по профилю специальности)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4710"/>
        </w:tabs>
        <w:jc w:val="both"/>
      </w:pPr>
      <w:r w:rsidRPr="0054760F">
        <w:t>Для овладения указанным</w:t>
      </w:r>
      <w:r w:rsidRPr="0054760F">
        <w:tab/>
        <w:t>видом профессиональной деятельности и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соответствующими профессиональными компетенциями обучающийся в ходе освоения программы производственной практики (по профилю специальности) должен: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rPr>
          <w:b/>
          <w:bCs/>
        </w:rPr>
        <w:t>иметь практический опыт:</w:t>
      </w:r>
    </w:p>
    <w:p w:rsidR="001D1C0F" w:rsidRPr="0054760F" w:rsidRDefault="00513596" w:rsidP="00513596">
      <w:pPr>
        <w:pStyle w:val="11"/>
        <w:shd w:val="clear" w:color="auto" w:fill="auto"/>
        <w:jc w:val="both"/>
        <w:sectPr w:rsidR="001D1C0F" w:rsidRPr="0054760F" w:rsidSect="00513596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4760F">
        <w:t>-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rPr>
          <w:b/>
          <w:bCs/>
        </w:rPr>
        <w:lastRenderedPageBreak/>
        <w:t>уметь: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решать оперативно-служебные задачи в составе нарядов и групп;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использовать средства индивидуальной и коллективной защиты;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читать топографические карты, проводить измерения и ориентирование по карте и на местности, составлять служебные графические документы;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обеспечивать безопасность: личную, подчиненных, граждан;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использовать огнестрельное оружие;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обеспечивать законность и правопорядок;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охранять общественный порядок;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правильно составлять и оформлять служебные документы, в том числе секретные, содержащие сведения ограниченного пользования;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выполнять служебные обязанности в строгом соответствии с требованиями режима секретности;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rPr>
          <w:b/>
          <w:bCs/>
        </w:rPr>
        <w:t>знать: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основы инженерной и топографической подготовки правовые основы, условия и пределы применения и использования огнестрельного оружия сотрудниками правоохранительных органов;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основные виды вооружения, применяемого сотрудниками правоохранительных органов;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меры безопасности при обращении с огнестрельным оружием;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назначение, боевые свойства, устройство, правила сбережения табельного оружия, а также правила обращения с ним и ухода;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 xml:space="preserve">- тактику индивидуальных и групповых действий в процессе выполнения </w:t>
      </w:r>
      <w:proofErr w:type="spellStart"/>
      <w:r w:rsidRPr="0054760F">
        <w:t>оперативно</w:t>
      </w:r>
      <w:r w:rsidRPr="0054760F">
        <w:softHyphen/>
        <w:t>служебных</w:t>
      </w:r>
      <w:proofErr w:type="spellEnd"/>
      <w:r w:rsidRPr="0054760F">
        <w:t xml:space="preserve"> задач с применением и использованием оружия;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организационно-правовые и тактические основы обеспечения законности и правопорядка, охраны общественного порядка;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установленный порядок организации делопроизводства, использования сведений, содержащихся в документах;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основные правила и порядок подготовки и оформления документов;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t>- 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- правила пользования и обращения с секретными документами и изделиями.</w:t>
      </w:r>
    </w:p>
    <w:p w:rsidR="001D1C0F" w:rsidRPr="0054760F" w:rsidRDefault="00513596" w:rsidP="00513596">
      <w:pPr>
        <w:pStyle w:val="11"/>
        <w:shd w:val="clear" w:color="auto" w:fill="auto"/>
        <w:jc w:val="both"/>
      </w:pPr>
      <w:r w:rsidRPr="0054760F">
        <w:rPr>
          <w:b/>
          <w:bCs/>
        </w:rPr>
        <w:t>1.3. Количество часов на освоение программы производственной практики (по профилю специальности):</w:t>
      </w:r>
    </w:p>
    <w:p w:rsidR="001D1C0F" w:rsidRPr="0054760F" w:rsidRDefault="00513596" w:rsidP="00513596">
      <w:pPr>
        <w:pStyle w:val="11"/>
        <w:shd w:val="clear" w:color="auto" w:fill="auto"/>
      </w:pPr>
      <w:r w:rsidRPr="0054760F">
        <w:t>Всего - 216 часов</w:t>
      </w:r>
    </w:p>
    <w:p w:rsidR="001D1C0F" w:rsidRPr="0054760F" w:rsidRDefault="00513596" w:rsidP="00513596">
      <w:pPr>
        <w:pStyle w:val="11"/>
        <w:shd w:val="clear" w:color="auto" w:fill="auto"/>
        <w:sectPr w:rsidR="001D1C0F" w:rsidRPr="0054760F" w:rsidSect="00513596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4760F">
        <w:t>промежуточная аттестация - дифференцированный зачет.</w:t>
      </w:r>
    </w:p>
    <w:p w:rsidR="00513596" w:rsidRPr="0054760F" w:rsidRDefault="00513596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54760F">
        <w:rPr>
          <w:rFonts w:ascii="Times New Roman" w:hAnsi="Times New Roman" w:cs="Times New Roman"/>
          <w:b/>
          <w:bCs/>
          <w:lang w:bidi="ar-SA"/>
        </w:rPr>
        <w:lastRenderedPageBreak/>
        <w:t>2. РЕЗУЛЬТАТЫ ОСВОЕНИЯ ПРОИЗВОДСТВЕННОЙ ПРАКТИКИ</w:t>
      </w:r>
    </w:p>
    <w:p w:rsidR="00513596" w:rsidRPr="0054760F" w:rsidRDefault="00513596" w:rsidP="00513596">
      <w:pPr>
        <w:pStyle w:val="a7"/>
        <w:shd w:val="clear" w:color="auto" w:fill="auto"/>
        <w:ind w:firstLine="0"/>
        <w:jc w:val="center"/>
        <w:rPr>
          <w:b/>
          <w:bCs/>
          <w:lang w:bidi="ar-SA"/>
        </w:rPr>
      </w:pPr>
      <w:r w:rsidRPr="0054760F">
        <w:rPr>
          <w:b/>
          <w:bCs/>
          <w:lang w:bidi="ar-SA"/>
        </w:rPr>
        <w:t>(ПО ПРОФИЛЮ СПЕЦИАЛЬНОСТИ)</w:t>
      </w:r>
    </w:p>
    <w:p w:rsidR="00513596" w:rsidRPr="0054760F" w:rsidRDefault="00513596" w:rsidP="00513596">
      <w:pPr>
        <w:pStyle w:val="a7"/>
        <w:shd w:val="clear" w:color="auto" w:fill="auto"/>
        <w:ind w:firstLine="0"/>
        <w:jc w:val="center"/>
        <w:rPr>
          <w:b/>
          <w:bCs/>
          <w:lang w:bidi="ar-SA"/>
        </w:rPr>
      </w:pPr>
    </w:p>
    <w:p w:rsidR="001D1C0F" w:rsidRPr="0054760F" w:rsidRDefault="00513596" w:rsidP="00513596">
      <w:pPr>
        <w:pStyle w:val="a7"/>
        <w:shd w:val="clear" w:color="auto" w:fill="auto"/>
        <w:ind w:firstLine="708"/>
        <w:jc w:val="both"/>
      </w:pPr>
      <w:r w:rsidRPr="0054760F">
        <w:t xml:space="preserve">Результатом освоения программы учебной практики профессионального модуля является овладение обучающимися видом деятельности: </w:t>
      </w:r>
      <w:r w:rsidRPr="0054760F">
        <w:rPr>
          <w:b/>
          <w:bCs/>
        </w:rPr>
        <w:t>Оперативно-служебная деятельность</w:t>
      </w:r>
      <w:r w:rsidRPr="0054760F">
        <w:t>, в том числе профессиональными компетенциями (ПК) и общими компетенциями (ОК):</w:t>
      </w:r>
    </w:p>
    <w:tbl>
      <w:tblPr>
        <w:tblOverlap w:val="never"/>
        <w:tblW w:w="93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8362"/>
      </w:tblGrid>
      <w:tr w:rsidR="001D1C0F" w:rsidRPr="0054760F" w:rsidTr="00513596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Код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Наименование результата обучения</w:t>
            </w:r>
          </w:p>
        </w:tc>
      </w:tr>
      <w:tr w:rsidR="001D1C0F" w:rsidRPr="0054760F" w:rsidTr="00513596">
        <w:trPr>
          <w:trHeight w:hRule="exact" w:val="5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1D1C0F" w:rsidRPr="0054760F" w:rsidTr="00513596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Обеспечивать соблюдение законодательства субъектами права.</w:t>
            </w:r>
          </w:p>
        </w:tc>
      </w:tr>
      <w:tr w:rsidR="001D1C0F" w:rsidRPr="0054760F" w:rsidTr="00513596">
        <w:trPr>
          <w:trHeight w:hRule="exact" w:val="28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реализацию норм материального и процессуального права.</w:t>
            </w:r>
          </w:p>
        </w:tc>
      </w:tr>
      <w:tr w:rsidR="001D1C0F" w:rsidRPr="0054760F" w:rsidTr="00513596">
        <w:trPr>
          <w:trHeight w:hRule="exact" w:val="7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1D1C0F" w:rsidRPr="0054760F" w:rsidTr="00513596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оперативно-служебные мероприятия в соответствии с профилем подготовки.</w:t>
            </w:r>
          </w:p>
        </w:tc>
      </w:tr>
      <w:tr w:rsidR="001D1C0F" w:rsidRPr="0054760F" w:rsidTr="00513596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1D1C0F" w:rsidRPr="0054760F" w:rsidTr="00513596">
        <w:trPr>
          <w:trHeight w:hRule="exact" w:val="5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ПК.1.7.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1D1C0F" w:rsidRPr="0054760F" w:rsidTr="00513596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ПК.1.8.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 w:rsidR="001D1C0F" w:rsidRPr="0054760F" w:rsidTr="00513596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ПК.1.9.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Оказывать первую (доврачебную) медицинскую помощь.</w:t>
            </w:r>
          </w:p>
        </w:tc>
      </w:tr>
      <w:tr w:rsidR="001D1C0F" w:rsidRPr="0054760F" w:rsidTr="00513596">
        <w:trPr>
          <w:trHeight w:hRule="exact" w:val="5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ПК.1.10.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1D1C0F" w:rsidRPr="0054760F" w:rsidTr="00513596">
        <w:trPr>
          <w:trHeight w:hRule="exact" w:val="5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ПК.1.11.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1D1C0F" w:rsidRPr="0054760F" w:rsidTr="00513596">
        <w:trPr>
          <w:trHeight w:hRule="exact" w:val="112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ПК.1.12.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1D1C0F" w:rsidRPr="0054760F" w:rsidTr="00513596">
        <w:trPr>
          <w:trHeight w:hRule="exact" w:val="114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ПК.1.13.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1D1C0F" w:rsidRPr="0054760F" w:rsidTr="00513596">
        <w:trPr>
          <w:trHeight w:hRule="exact" w:val="5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D1C0F" w:rsidRPr="0054760F" w:rsidTr="00513596">
        <w:trPr>
          <w:trHeight w:hRule="exact" w:val="2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Понимать и анализировать вопросы ценностно-мотивационной сферы.</w:t>
            </w:r>
          </w:p>
        </w:tc>
      </w:tr>
      <w:tr w:rsidR="001D1C0F" w:rsidRPr="0054760F" w:rsidTr="00513596">
        <w:trPr>
          <w:trHeight w:hRule="exact" w:val="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D1C0F" w:rsidRPr="0054760F" w:rsidTr="00513596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</w:tr>
      <w:tr w:rsidR="001D1C0F" w:rsidRPr="0054760F" w:rsidTr="00513596">
        <w:trPr>
          <w:trHeight w:hRule="exact" w:val="8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tabs>
                <w:tab w:val="left" w:pos="1488"/>
              </w:tabs>
              <w:jc w:val="both"/>
            </w:pPr>
            <w:r w:rsidRPr="0054760F">
              <w:t>Проявлять психологическую устойчивость в сложных и экстремальных ситуациях,</w:t>
            </w:r>
            <w:r w:rsidRPr="0054760F">
              <w:tab/>
              <w:t>предупреждать и разрешать конфликты в процессе</w:t>
            </w:r>
          </w:p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профессиональной деятельности.</w:t>
            </w:r>
          </w:p>
        </w:tc>
      </w:tr>
      <w:tr w:rsidR="001D1C0F" w:rsidRPr="0054760F" w:rsidTr="00513596">
        <w:trPr>
          <w:trHeight w:hRule="exact" w:val="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D1C0F" w:rsidRPr="0054760F" w:rsidTr="00513596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lastRenderedPageBreak/>
              <w:t>ОК 7.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tabs>
                <w:tab w:val="left" w:pos="2011"/>
                <w:tab w:val="left" w:pos="6384"/>
                <w:tab w:val="left" w:pos="8165"/>
              </w:tabs>
              <w:jc w:val="both"/>
            </w:pPr>
            <w:r w:rsidRPr="0054760F">
              <w:t>Использовать</w:t>
            </w:r>
            <w:r w:rsidRPr="0054760F">
              <w:tab/>
              <w:t>информационно-коммуникационные</w:t>
            </w:r>
            <w:r w:rsidRPr="0054760F">
              <w:tab/>
              <w:t>технологии</w:t>
            </w:r>
            <w:r w:rsidRPr="0054760F">
              <w:tab/>
              <w:t>в</w:t>
            </w:r>
          </w:p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профессиональной деятельности.</w:t>
            </w:r>
          </w:p>
        </w:tc>
      </w:tr>
      <w:tr w:rsidR="001D1C0F" w:rsidRPr="0054760F" w:rsidTr="00513596">
        <w:trPr>
          <w:trHeight w:hRule="exact" w:val="8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8.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1D1C0F" w:rsidRPr="0054760F" w:rsidTr="00513596">
        <w:trPr>
          <w:trHeight w:hRule="exact" w:val="2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9.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Устанавливать психологический контакт с окружающими.</w:t>
            </w:r>
          </w:p>
        </w:tc>
      </w:tr>
      <w:tr w:rsidR="001D1C0F" w:rsidRPr="0054760F" w:rsidTr="00513596">
        <w:trPr>
          <w:trHeight w:hRule="exact" w:val="2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10.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Адаптироваться к меняющимся условиям профессиональной деятельности.</w:t>
            </w:r>
          </w:p>
        </w:tc>
      </w:tr>
      <w:tr w:rsidR="001D1C0F" w:rsidRPr="0054760F" w:rsidTr="00513596">
        <w:trPr>
          <w:trHeight w:hRule="exact" w:val="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tabs>
                <w:tab w:val="left" w:pos="1570"/>
                <w:tab w:val="left" w:pos="3941"/>
                <w:tab w:val="left" w:pos="5410"/>
                <w:tab w:val="left" w:pos="7104"/>
              </w:tabs>
              <w:jc w:val="both"/>
            </w:pPr>
            <w:r w:rsidRPr="0054760F">
              <w:t>Самостоятельно определять задачи профессионального и личностного развития, заниматься</w:t>
            </w:r>
            <w:r w:rsidRPr="0054760F">
              <w:tab/>
              <w:t>самообразованием,</w:t>
            </w:r>
            <w:r w:rsidRPr="0054760F">
              <w:tab/>
              <w:t>осознанно</w:t>
            </w:r>
            <w:r w:rsidRPr="0054760F">
              <w:tab/>
              <w:t>планировать</w:t>
            </w:r>
            <w:r w:rsidRPr="0054760F">
              <w:tab/>
              <w:t>повышение</w:t>
            </w:r>
          </w:p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квалификации.</w:t>
            </w:r>
          </w:p>
        </w:tc>
      </w:tr>
      <w:tr w:rsidR="001D1C0F" w:rsidRPr="0054760F" w:rsidTr="00513596">
        <w:trPr>
          <w:trHeight w:hRule="exact" w:val="5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1D1C0F" w:rsidRPr="0054760F" w:rsidTr="00513596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1D1C0F" w:rsidRPr="0054760F" w:rsidTr="00513596">
        <w:trPr>
          <w:trHeight w:hRule="exact" w:val="11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ОК 14.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tabs>
                <w:tab w:val="left" w:pos="1613"/>
                <w:tab w:val="left" w:pos="3955"/>
                <w:tab w:val="left" w:pos="5765"/>
                <w:tab w:val="left" w:pos="6533"/>
                <w:tab w:val="left" w:pos="8141"/>
              </w:tabs>
              <w:jc w:val="both"/>
            </w:pPr>
            <w:r w:rsidRPr="0054760F"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</w:t>
            </w:r>
            <w:r w:rsidRPr="0054760F">
              <w:tab/>
              <w:t>подготовленности,</w:t>
            </w:r>
            <w:r w:rsidRPr="0054760F">
              <w:tab/>
              <w:t>необходимый</w:t>
            </w:r>
            <w:r w:rsidRPr="0054760F">
              <w:tab/>
              <w:t>для</w:t>
            </w:r>
            <w:r w:rsidRPr="0054760F">
              <w:tab/>
              <w:t>социальной</w:t>
            </w:r>
            <w:r w:rsidRPr="0054760F">
              <w:tab/>
              <w:t>и</w:t>
            </w:r>
          </w:p>
          <w:p w:rsidR="001D1C0F" w:rsidRPr="0054760F" w:rsidRDefault="00513596" w:rsidP="00513596">
            <w:pPr>
              <w:pStyle w:val="a9"/>
              <w:shd w:val="clear" w:color="auto" w:fill="auto"/>
              <w:jc w:val="both"/>
            </w:pPr>
            <w:r w:rsidRPr="0054760F">
              <w:t>профессиональной деятельности.</w:t>
            </w:r>
          </w:p>
        </w:tc>
      </w:tr>
    </w:tbl>
    <w:p w:rsidR="001D1C0F" w:rsidRPr="0054760F" w:rsidRDefault="001D1C0F" w:rsidP="00513596">
      <w:pPr>
        <w:rPr>
          <w:rFonts w:ascii="Times New Roman" w:hAnsi="Times New Roman" w:cs="Times New Roman"/>
        </w:rPr>
        <w:sectPr w:rsidR="001D1C0F" w:rsidRPr="0054760F" w:rsidSect="0051359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4760F" w:rsidRDefault="0054760F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</w:p>
    <w:p w:rsidR="00513596" w:rsidRPr="0054760F" w:rsidRDefault="00513596" w:rsidP="0051359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54760F">
        <w:rPr>
          <w:rFonts w:ascii="Times New Roman" w:hAnsi="Times New Roman" w:cs="Times New Roman"/>
          <w:b/>
          <w:bCs/>
          <w:lang w:bidi="ar-SA"/>
        </w:rPr>
        <w:t>3. СТРУКТУРА И СОДЕРЖАНИЕ ПРОГРАММЫ ПРОИЗВОДСТВЕННОЙ ПРАКТИКИ (ПО ПРОФИЛЮ СПЕЦИАЛЬНОСТИ)</w:t>
      </w:r>
    </w:p>
    <w:p w:rsidR="00513596" w:rsidRPr="0054760F" w:rsidRDefault="00513596" w:rsidP="00513596">
      <w:pPr>
        <w:pStyle w:val="11"/>
        <w:shd w:val="clear" w:color="auto" w:fill="auto"/>
        <w:tabs>
          <w:tab w:val="left" w:pos="705"/>
        </w:tabs>
        <w:ind w:left="140"/>
      </w:pPr>
    </w:p>
    <w:p w:rsidR="001D1C0F" w:rsidRPr="0054760F" w:rsidRDefault="00513596" w:rsidP="00513596">
      <w:pPr>
        <w:pStyle w:val="11"/>
        <w:numPr>
          <w:ilvl w:val="0"/>
          <w:numId w:val="3"/>
        </w:numPr>
        <w:shd w:val="clear" w:color="auto" w:fill="auto"/>
        <w:tabs>
          <w:tab w:val="left" w:pos="705"/>
        </w:tabs>
        <w:ind w:firstLine="140"/>
      </w:pPr>
      <w:r w:rsidRPr="0054760F">
        <w:rPr>
          <w:b/>
          <w:bCs/>
        </w:rPr>
        <w:t>Тематический план производственной практики (по профилю специальности)</w:t>
      </w:r>
    </w:p>
    <w:p w:rsidR="001D1C0F" w:rsidRPr="0054760F" w:rsidRDefault="00513596" w:rsidP="00513596">
      <w:pPr>
        <w:pStyle w:val="11"/>
        <w:shd w:val="clear" w:color="auto" w:fill="auto"/>
        <w:jc w:val="center"/>
      </w:pPr>
      <w:r w:rsidRPr="0054760F">
        <w:rPr>
          <w:b/>
          <w:bCs/>
        </w:rPr>
        <w:t>(при очной форме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2"/>
        <w:gridCol w:w="5525"/>
        <w:gridCol w:w="1973"/>
      </w:tblGrid>
      <w:tr w:rsidR="001D1C0F" w:rsidRPr="0054760F">
        <w:trPr>
          <w:trHeight w:hRule="exact" w:val="5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Код компетенций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Наименование разделов производственной практики (по профилю специальности)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Всего часов</w:t>
            </w:r>
          </w:p>
        </w:tc>
      </w:tr>
      <w:tr w:rsidR="001D1C0F" w:rsidRPr="0054760F">
        <w:trPr>
          <w:trHeight w:hRule="exact" w:val="5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ОК 1. - ОК 14. ПК 1.1. - ПК 1.13.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Подготовительный этап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6</w:t>
            </w:r>
          </w:p>
        </w:tc>
      </w:tr>
      <w:tr w:rsidR="001D1C0F" w:rsidRPr="0054760F">
        <w:trPr>
          <w:trHeight w:hRule="exact" w:val="5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ОК 1. - ОК 14. ПК 1.1. - ПК 1.13.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Основной этап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192</w:t>
            </w:r>
          </w:p>
        </w:tc>
      </w:tr>
      <w:tr w:rsidR="001D1C0F" w:rsidRPr="0054760F">
        <w:trPr>
          <w:trHeight w:hRule="exact" w:val="56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ОК 1. - ОК 14. ПК 1.1. - ПК 1.13.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Завершающий этап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6</w:t>
            </w:r>
          </w:p>
        </w:tc>
      </w:tr>
      <w:tr w:rsidR="001D1C0F" w:rsidRPr="0054760F">
        <w:trPr>
          <w:trHeight w:hRule="exact" w:val="28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1D1C0F" w:rsidP="0051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Дифференцированный зачет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6</w:t>
            </w:r>
          </w:p>
        </w:tc>
      </w:tr>
      <w:tr w:rsidR="001D1C0F" w:rsidRPr="0054760F">
        <w:trPr>
          <w:trHeight w:hRule="exact" w:val="2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0F" w:rsidRPr="0054760F" w:rsidRDefault="001D1C0F" w:rsidP="0051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Всего: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t>216</w:t>
            </w:r>
          </w:p>
        </w:tc>
      </w:tr>
    </w:tbl>
    <w:p w:rsidR="001D1C0F" w:rsidRPr="0054760F" w:rsidRDefault="001D1C0F" w:rsidP="00513596">
      <w:pPr>
        <w:rPr>
          <w:rFonts w:ascii="Times New Roman" w:hAnsi="Times New Roman" w:cs="Times New Roman"/>
        </w:rPr>
        <w:sectPr w:rsidR="001D1C0F" w:rsidRPr="0054760F" w:rsidSect="00513596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D1C0F" w:rsidRPr="0054760F" w:rsidRDefault="00513596" w:rsidP="00513596">
      <w:pPr>
        <w:pStyle w:val="a7"/>
        <w:shd w:val="clear" w:color="auto" w:fill="auto"/>
        <w:ind w:left="3451" w:firstLine="0"/>
        <w:rPr>
          <w:b/>
          <w:bCs/>
        </w:rPr>
      </w:pPr>
      <w:r w:rsidRPr="0054760F">
        <w:rPr>
          <w:b/>
          <w:bCs/>
        </w:rPr>
        <w:lastRenderedPageBreak/>
        <w:t>3.3 Содержание производственной практики (по профилю специальности)</w:t>
      </w:r>
    </w:p>
    <w:p w:rsidR="00492AE0" w:rsidRPr="0054760F" w:rsidRDefault="00492AE0" w:rsidP="00513596">
      <w:pPr>
        <w:pStyle w:val="a7"/>
        <w:shd w:val="clear" w:color="auto" w:fill="auto"/>
        <w:ind w:left="3451" w:firstLine="0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2687"/>
        <w:gridCol w:w="9936"/>
        <w:gridCol w:w="1686"/>
      </w:tblGrid>
      <w:tr w:rsidR="0054760F" w:rsidRPr="0054760F" w:rsidTr="0054760F"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Наименование разделов и тем производственной практики(по профилю специальности)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Содержание производственной практики (по профилю специальности)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Объем часов</w:t>
            </w:r>
          </w:p>
        </w:tc>
      </w:tr>
      <w:tr w:rsidR="0054760F" w:rsidRPr="0054760F" w:rsidTr="0054760F"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3</w:t>
            </w:r>
          </w:p>
        </w:tc>
      </w:tr>
      <w:tr w:rsidR="0054760F" w:rsidRPr="0054760F" w:rsidTr="0054760F"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Подготовительный этап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rPr>
                <w:b/>
                <w:bCs/>
              </w:rPr>
              <w:t>Содержание производственной практики (по профилю специальности)</w:t>
            </w:r>
            <w:r>
              <w:rPr>
                <w:b/>
                <w:bCs/>
              </w:rPr>
              <w:t>*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1.Цели и задачи производственной практики (по профилю специальности)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2.Общие вопросы охраны труда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3.Обязанности студента-практиканта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63"/>
              </w:tabs>
              <w:jc w:val="both"/>
            </w:pPr>
            <w:r w:rsidRPr="0054760F">
              <w:t>4.Правила внутреннего распорядка органа (отдела, подразделения) - места прохождения учебной практики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58"/>
              </w:tabs>
              <w:jc w:val="both"/>
            </w:pPr>
            <w:r w:rsidRPr="0054760F">
              <w:t>5.Инструктаж на рабочем месте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6</w:t>
            </w:r>
          </w:p>
        </w:tc>
      </w:tr>
      <w:tr w:rsidR="0054760F" w:rsidRPr="0054760F" w:rsidTr="0054760F">
        <w:trPr>
          <w:trHeight w:val="276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Основной этап</w:t>
            </w:r>
          </w:p>
          <w:p w:rsidR="0054760F" w:rsidRPr="0054760F" w:rsidRDefault="0054760F" w:rsidP="00513596">
            <w:pPr>
              <w:rPr>
                <w:rFonts w:ascii="Times New Roman" w:hAnsi="Times New Roman" w:cs="Times New Roman"/>
              </w:rPr>
            </w:pPr>
            <w:r w:rsidRPr="0054760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4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jc w:val="both"/>
            </w:pPr>
            <w:r w:rsidRPr="0054760F">
              <w:rPr>
                <w:b/>
                <w:bCs/>
              </w:rPr>
              <w:t>Содержание производственной практики (по профилю специальности)</w:t>
            </w:r>
          </w:p>
          <w:p w:rsidR="0054760F" w:rsidRPr="0054760F" w:rsidRDefault="0054760F" w:rsidP="00492AE0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 w:rsidRPr="0054760F">
              <w:t>Решение оперативно - служебных задач в составе нарядов и групп;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- обеспечение безопасности: личной, подчиненных, граждан.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0"/>
              </w:tabs>
            </w:pPr>
            <w:r w:rsidRPr="0054760F">
              <w:t>2.Уточнение вопросов эвакуации личного состава ОВД и членов их семей в период введения гражданской обороны.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3.Выбор и правильное применение средств индивидуальной и коллективной защиты в чрезвычайных ситуациях.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4.Чтение топографических карт, проведение измерения и ориентирование по карте и на местности.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63"/>
              </w:tabs>
            </w:pPr>
            <w:r w:rsidRPr="0054760F">
              <w:t>5.Разработка тактико-специальных решений с учетом необходимости противодействия коррупции, обеспечения дисциплины и законности; действие в конкретной ситуации в точном соответствии с законом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6.Определение назначения, боевых свойств, устройства, правил сбережения табельного оружия, а также правил обращения с ним и ухода: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- составление характеристики табельного оружия, находящегося на вооружении сотрудников ОВД, видов, боевых свойств,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 xml:space="preserve">- распределения согласно табелю </w:t>
            </w:r>
            <w:proofErr w:type="spellStart"/>
            <w:r w:rsidRPr="0054760F">
              <w:t>положенности</w:t>
            </w:r>
            <w:proofErr w:type="spellEnd"/>
            <w:r w:rsidRPr="0054760F">
              <w:t>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7.Определение мер безопасности при обращении с оружием.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 xml:space="preserve">8.Отрботка приемов оказания само- и взаимопомощи при получении травматических повреждений и ранений, при несчастных случаях и внезапных заболеваниях; в особых </w:t>
            </w:r>
            <w:r w:rsidRPr="0054760F">
              <w:lastRenderedPageBreak/>
              <w:t>условиях, чрезвычайных обстоятельствах, чрезвычайных ситуациях, в условиях режима чрезвычайного положения.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9.Применение приемов делового общения и правил культуры поведения с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представителями различных социальных групп, коллегами и руководителями в профессиональной деятельности.</w:t>
            </w:r>
          </w:p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</w:pPr>
            <w:r w:rsidRPr="0054760F">
              <w:t>Исследование средств спецтехники в различных служебных ситуациях.</w:t>
            </w:r>
          </w:p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</w:pPr>
            <w:r w:rsidRPr="0054760F">
              <w:t>Изучение правил пользования и приемов эксплуатации специальной техники, поступающей в органы внутренних дел (криминалистическая техника, технические средства охраны, досмотра и контроля; средства связи, специальный транспорт, технические средства обеспечения безопасности дорожного движения, средства экипировки и снаряжения, организационная техника, средства наблюдения, оперативная техника и др.).</w:t>
            </w:r>
          </w:p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</w:pPr>
            <w:r w:rsidRPr="0054760F">
              <w:t xml:space="preserve">Изучение технико-технических характеристик, правил использования и приемов эксплуатации специальных средств, имеющихся в ОВД (средства индивидуальной </w:t>
            </w:r>
            <w:proofErr w:type="spellStart"/>
            <w:r w:rsidRPr="0054760F">
              <w:t>бронезащиты</w:t>
            </w:r>
            <w:proofErr w:type="spellEnd"/>
            <w:r w:rsidRPr="0054760F">
              <w:t>, активной обороны обеспечения специальных операций).</w:t>
            </w:r>
          </w:p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</w:pPr>
            <w:r w:rsidRPr="0054760F">
              <w:t>Правильное оформление и составление служебных документов, в том числе секретных, содержащих сведения ограниченного пользования.</w:t>
            </w:r>
          </w:p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tabs>
                <w:tab w:val="left" w:pos="350"/>
              </w:tabs>
            </w:pPr>
            <w:r w:rsidRPr="0054760F">
              <w:t>Использование различных поисковых систем, в том числе в сети Интернет при установлении порядка организации делопроизводства, использования сведений, содержащихся в документах, основных правил и порядка подготовки и оформления служебных документов ОВД.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lastRenderedPageBreak/>
              <w:t>192</w:t>
            </w:r>
          </w:p>
        </w:tc>
      </w:tr>
      <w:tr w:rsidR="0054760F" w:rsidRPr="0054760F" w:rsidTr="0054760F">
        <w:trPr>
          <w:trHeight w:val="276"/>
        </w:trPr>
        <w:tc>
          <w:tcPr>
            <w:tcW w:w="93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rPr>
                <w:rFonts w:ascii="Times New Roman" w:hAnsi="Times New Roman" w:cs="Times New Roman"/>
              </w:rPr>
            </w:pPr>
          </w:p>
        </w:tc>
      </w:tr>
      <w:tr w:rsidR="0054760F" w:rsidRPr="0054760F" w:rsidTr="0054760F">
        <w:tc>
          <w:tcPr>
            <w:tcW w:w="9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60F" w:rsidRPr="0054760F" w:rsidRDefault="0054760F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lastRenderedPageBreak/>
              <w:t>Завершающий этап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rPr>
                <w:b/>
                <w:bCs/>
              </w:rPr>
              <w:t>Содержание производственной практики (по профилю специальности)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1.Заполнение дневника по практике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63"/>
              </w:tabs>
            </w:pPr>
            <w:r w:rsidRPr="0054760F">
              <w:t>2.Получение характеристики руководителя практики по месту прохождения практики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68"/>
              </w:tabs>
            </w:pPr>
            <w:r w:rsidRPr="0054760F">
              <w:t>3.Составление отчета по практике (выполнение задания по практике)</w:t>
            </w:r>
          </w:p>
          <w:p w:rsidR="0054760F" w:rsidRPr="0054760F" w:rsidRDefault="0054760F" w:rsidP="00492AE0">
            <w:pPr>
              <w:pStyle w:val="a9"/>
              <w:shd w:val="clear" w:color="auto" w:fill="auto"/>
              <w:tabs>
                <w:tab w:val="left" w:pos="173"/>
              </w:tabs>
            </w:pPr>
            <w:r w:rsidRPr="0054760F">
              <w:t>4.Сбор документов, прилагаемых к отчету по практике в качестве приложений 5.Оформление отчета по практике</w:t>
            </w:r>
          </w:p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t>6.Подготовка отчета по практике к защите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60F" w:rsidRPr="0054760F" w:rsidRDefault="0054760F" w:rsidP="00513596">
            <w:pPr>
              <w:pStyle w:val="a9"/>
              <w:shd w:val="clear" w:color="auto" w:fill="auto"/>
              <w:ind w:firstLine="640"/>
            </w:pPr>
            <w:r w:rsidRPr="0054760F">
              <w:rPr>
                <w:b/>
                <w:bCs/>
              </w:rPr>
              <w:t>12</w:t>
            </w:r>
          </w:p>
        </w:tc>
      </w:tr>
      <w:tr w:rsidR="0054760F" w:rsidRPr="0054760F" w:rsidTr="0054760F">
        <w:tc>
          <w:tcPr>
            <w:tcW w:w="44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rPr>
                <w:b/>
                <w:bCs/>
                <w:i/>
                <w:iCs/>
              </w:rPr>
              <w:t>Промежуточная аттестация - Дифференцированный зачет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ind w:firstLine="740"/>
            </w:pPr>
            <w:r w:rsidRPr="0054760F">
              <w:t>6</w:t>
            </w:r>
          </w:p>
        </w:tc>
      </w:tr>
      <w:tr w:rsidR="0054760F" w:rsidRPr="0054760F" w:rsidTr="0054760F">
        <w:tc>
          <w:tcPr>
            <w:tcW w:w="4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</w:pPr>
            <w:r w:rsidRPr="0054760F">
              <w:rPr>
                <w:b/>
                <w:bCs/>
              </w:rPr>
              <w:t>Всего производственная практика (по профилю специальности)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60F" w:rsidRPr="0054760F" w:rsidRDefault="0054760F" w:rsidP="00513596">
            <w:pPr>
              <w:pStyle w:val="a9"/>
              <w:shd w:val="clear" w:color="auto" w:fill="auto"/>
              <w:ind w:firstLine="780"/>
            </w:pPr>
            <w:r w:rsidRPr="0054760F">
              <w:rPr>
                <w:b/>
                <w:bCs/>
              </w:rPr>
              <w:t>216</w:t>
            </w:r>
          </w:p>
        </w:tc>
      </w:tr>
    </w:tbl>
    <w:p w:rsidR="001D1C0F" w:rsidRPr="0054760F" w:rsidRDefault="00513596" w:rsidP="00513596">
      <w:pPr>
        <w:pStyle w:val="11"/>
        <w:shd w:val="clear" w:color="auto" w:fill="auto"/>
      </w:pPr>
      <w:r w:rsidRPr="0054760F">
        <w:t>* здесь и далее содержание занятия зависит от органа (отдела, подразделения) в системе правоохранительных (судебных органов) - места прохождения практики.</w:t>
      </w:r>
    </w:p>
    <w:p w:rsidR="0054760F" w:rsidRDefault="0054760F" w:rsidP="00513596">
      <w:pPr>
        <w:pStyle w:val="11"/>
        <w:shd w:val="clear" w:color="auto" w:fill="auto"/>
        <w:ind w:firstLine="620"/>
      </w:pPr>
    </w:p>
    <w:p w:rsidR="0054760F" w:rsidRDefault="0054760F" w:rsidP="00513596">
      <w:pPr>
        <w:pStyle w:val="11"/>
        <w:shd w:val="clear" w:color="auto" w:fill="auto"/>
        <w:ind w:firstLine="620"/>
      </w:pPr>
    </w:p>
    <w:p w:rsidR="0054760F" w:rsidRPr="0054760F" w:rsidRDefault="0054760F" w:rsidP="00513596">
      <w:pPr>
        <w:pStyle w:val="11"/>
        <w:shd w:val="clear" w:color="auto" w:fill="auto"/>
        <w:ind w:firstLine="620"/>
        <w:sectPr w:rsidR="0054760F" w:rsidRPr="0054760F" w:rsidSect="00513596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0" w:orient="landscape"/>
          <w:pgMar w:top="1134" w:right="850" w:bottom="1134" w:left="1701" w:header="30" w:footer="3" w:gutter="0"/>
          <w:cols w:space="720"/>
          <w:noEndnote/>
          <w:docGrid w:linePitch="360"/>
        </w:sectPr>
      </w:pPr>
    </w:p>
    <w:p w:rsidR="001D1C0F" w:rsidRPr="0054760F" w:rsidRDefault="00513596" w:rsidP="00513596">
      <w:pPr>
        <w:pStyle w:val="11"/>
        <w:numPr>
          <w:ilvl w:val="0"/>
          <w:numId w:val="11"/>
        </w:numPr>
        <w:shd w:val="clear" w:color="auto" w:fill="auto"/>
        <w:tabs>
          <w:tab w:val="left" w:pos="382"/>
        </w:tabs>
        <w:jc w:val="center"/>
      </w:pPr>
      <w:r w:rsidRPr="0054760F">
        <w:rPr>
          <w:b/>
          <w:bCs/>
        </w:rPr>
        <w:lastRenderedPageBreak/>
        <w:t>УСЛОВИЯ РЕАЛИЗАЦИИ ПРОГРАММЫ ПРОИЗВОДСТВЕННОЙ</w:t>
      </w:r>
      <w:r w:rsidRPr="0054760F">
        <w:rPr>
          <w:b/>
          <w:bCs/>
        </w:rPr>
        <w:br/>
        <w:t>ПРАКТИКИ (ПО ПРОФИЛЮ СПЕЦИАЛЬНОСТИ)</w:t>
      </w:r>
    </w:p>
    <w:p w:rsidR="00492AE0" w:rsidRPr="0054760F" w:rsidRDefault="00492AE0" w:rsidP="00492AE0">
      <w:pPr>
        <w:pStyle w:val="11"/>
        <w:shd w:val="clear" w:color="auto" w:fill="auto"/>
        <w:tabs>
          <w:tab w:val="left" w:pos="382"/>
        </w:tabs>
      </w:pPr>
    </w:p>
    <w:p w:rsidR="001D1C0F" w:rsidRPr="0054760F" w:rsidRDefault="00513596" w:rsidP="00513596">
      <w:pPr>
        <w:pStyle w:val="11"/>
        <w:numPr>
          <w:ilvl w:val="1"/>
          <w:numId w:val="11"/>
        </w:numPr>
        <w:shd w:val="clear" w:color="auto" w:fill="auto"/>
        <w:tabs>
          <w:tab w:val="left" w:pos="1445"/>
        </w:tabs>
        <w:ind w:firstLine="880"/>
      </w:pPr>
      <w:r w:rsidRPr="0054760F">
        <w:rPr>
          <w:b/>
          <w:bCs/>
        </w:rPr>
        <w:t>Требования к минимальному материально-техническому обеспечению</w:t>
      </w:r>
    </w:p>
    <w:p w:rsidR="00492AE0" w:rsidRPr="0054760F" w:rsidRDefault="00492AE0" w:rsidP="00492AE0">
      <w:pPr>
        <w:pStyle w:val="11"/>
        <w:shd w:val="clear" w:color="auto" w:fill="auto"/>
        <w:tabs>
          <w:tab w:val="left" w:pos="1445"/>
        </w:tabs>
        <w:ind w:left="880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188"/>
        <w:gridCol w:w="4235"/>
        <w:gridCol w:w="2946"/>
      </w:tblGrid>
      <w:tr w:rsidR="001D1C0F" w:rsidRPr="0054760F" w:rsidTr="008D20AC">
        <w:trPr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Кабинет криминалистики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Кабинет:</w:t>
            </w: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- комплекты учебной мебели,</w:t>
            </w:r>
          </w:p>
          <w:p w:rsidR="001D1C0F" w:rsidRPr="0054760F" w:rsidRDefault="00513596" w:rsidP="00513596">
            <w:pPr>
              <w:pStyle w:val="a9"/>
              <w:shd w:val="clear" w:color="auto" w:fill="auto"/>
              <w:ind w:firstLine="140"/>
            </w:pPr>
            <w:r w:rsidRPr="0054760F">
              <w:t>- демонстрационное</w:t>
            </w: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оборудование - проектор и компьютер,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</w:pPr>
            <w:r w:rsidRPr="0054760F">
              <w:t>учебно-наглядные пособия,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</w:pPr>
            <w:r w:rsidRPr="0054760F">
              <w:t>доска,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</w:pPr>
            <w:r w:rsidRPr="0054760F">
              <w:t>манекен,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</w:pPr>
            <w:r w:rsidRPr="0054760F">
              <w:t>средства для криминалистической фиксации,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</w:pPr>
            <w:r w:rsidRPr="0054760F">
              <w:t xml:space="preserve">средства для </w:t>
            </w:r>
            <w:proofErr w:type="spellStart"/>
            <w:r w:rsidRPr="0054760F">
              <w:t>дактилоскопирования</w:t>
            </w:r>
            <w:proofErr w:type="spellEnd"/>
            <w:r w:rsidRPr="0054760F">
              <w:t>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</w:pPr>
            <w:r w:rsidRPr="0054760F">
              <w:t>образцы запирающих устройств (замков) со следами взлома,</w:t>
            </w:r>
          </w:p>
          <w:p w:rsidR="001D1C0F" w:rsidRPr="0054760F" w:rsidRDefault="00513596" w:rsidP="00513596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566"/>
              </w:tabs>
            </w:pPr>
            <w:r w:rsidRPr="0054760F">
              <w:t>криминалистические средства для выезда на место происшествия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0AC" w:rsidRPr="0054760F" w:rsidRDefault="008D20AC" w:rsidP="00513596">
            <w:pPr>
              <w:pStyle w:val="a9"/>
              <w:shd w:val="clear" w:color="auto" w:fill="auto"/>
              <w:rPr>
                <w:lang w:eastAsia="en-US" w:bidi="en-US"/>
              </w:rPr>
            </w:pPr>
          </w:p>
          <w:p w:rsidR="001D1C0F" w:rsidRPr="0054760F" w:rsidRDefault="00513596" w:rsidP="00513596">
            <w:pPr>
              <w:pStyle w:val="a9"/>
              <w:shd w:val="clear" w:color="auto" w:fill="auto"/>
              <w:rPr>
                <w:lang w:val="en-US"/>
              </w:rPr>
            </w:pPr>
            <w:r w:rsidRPr="0054760F">
              <w:rPr>
                <w:lang w:val="en-US" w:eastAsia="en-US" w:bidi="en-US"/>
              </w:rPr>
              <w:t>Microsoft Windows</w:t>
            </w:r>
          </w:p>
          <w:p w:rsidR="008D20AC" w:rsidRPr="0054760F" w:rsidRDefault="008D20AC" w:rsidP="00513596">
            <w:pPr>
              <w:pStyle w:val="a9"/>
              <w:shd w:val="clear" w:color="auto" w:fill="auto"/>
              <w:rPr>
                <w:lang w:val="en-US" w:eastAsia="en-US" w:bidi="en-US"/>
              </w:rPr>
            </w:pPr>
          </w:p>
          <w:p w:rsidR="001D1C0F" w:rsidRPr="0054760F" w:rsidRDefault="00513596" w:rsidP="00513596">
            <w:pPr>
              <w:pStyle w:val="a9"/>
              <w:shd w:val="clear" w:color="auto" w:fill="auto"/>
              <w:rPr>
                <w:lang w:val="en-US"/>
              </w:rPr>
            </w:pPr>
            <w:r w:rsidRPr="0054760F">
              <w:rPr>
                <w:lang w:val="en-US" w:eastAsia="en-US" w:bidi="en-US"/>
              </w:rPr>
              <w:t>Microsoft Office</w:t>
            </w:r>
          </w:p>
          <w:p w:rsidR="008D20AC" w:rsidRPr="0054760F" w:rsidRDefault="008D20AC" w:rsidP="00513596">
            <w:pPr>
              <w:pStyle w:val="a9"/>
              <w:shd w:val="clear" w:color="auto" w:fill="auto"/>
              <w:tabs>
                <w:tab w:val="left" w:pos="1128"/>
                <w:tab w:val="left" w:pos="2323"/>
              </w:tabs>
              <w:rPr>
                <w:lang w:val="en-US" w:eastAsia="en-US" w:bidi="en-US"/>
              </w:rPr>
            </w:pPr>
          </w:p>
          <w:p w:rsidR="001D1C0F" w:rsidRPr="0054760F" w:rsidRDefault="00513596" w:rsidP="00513596">
            <w:pPr>
              <w:pStyle w:val="a9"/>
              <w:shd w:val="clear" w:color="auto" w:fill="auto"/>
              <w:tabs>
                <w:tab w:val="left" w:pos="1128"/>
                <w:tab w:val="left" w:pos="2323"/>
              </w:tabs>
              <w:rPr>
                <w:lang w:val="en-US"/>
              </w:rPr>
            </w:pPr>
            <w:r w:rsidRPr="0054760F">
              <w:rPr>
                <w:lang w:val="en-US" w:eastAsia="en-US" w:bidi="en-US"/>
              </w:rPr>
              <w:t>Google</w:t>
            </w:r>
            <w:r w:rsidR="0054760F" w:rsidRPr="00BC0884">
              <w:rPr>
                <w:lang w:val="en-US" w:eastAsia="en-US" w:bidi="en-US"/>
              </w:rPr>
              <w:t xml:space="preserve"> </w:t>
            </w:r>
            <w:r w:rsidRPr="0054760F">
              <w:rPr>
                <w:lang w:val="en-US" w:eastAsia="en-US" w:bidi="en-US"/>
              </w:rPr>
              <w:t>Chrome</w:t>
            </w:r>
            <w:r w:rsidR="0054760F" w:rsidRPr="00BC0884">
              <w:rPr>
                <w:lang w:val="en-US" w:eastAsia="en-US" w:bidi="en-US"/>
              </w:rPr>
              <w:t xml:space="preserve"> </w:t>
            </w:r>
            <w:r w:rsidRPr="0054760F">
              <w:rPr>
                <w:lang w:val="en-US"/>
              </w:rPr>
              <w:t>(</w:t>
            </w:r>
            <w:r w:rsidRPr="0054760F">
              <w:t>Свободно</w:t>
            </w: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распространяемое ПО),</w:t>
            </w:r>
          </w:p>
          <w:p w:rsidR="008D20AC" w:rsidRPr="0054760F" w:rsidRDefault="008D20AC" w:rsidP="00513596">
            <w:pPr>
              <w:pStyle w:val="a9"/>
              <w:shd w:val="clear" w:color="auto" w:fill="auto"/>
              <w:rPr>
                <w:lang w:eastAsia="en-US" w:bidi="en-US"/>
              </w:rPr>
            </w:pP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rPr>
                <w:lang w:val="en-US" w:eastAsia="en-US" w:bidi="en-US"/>
              </w:rPr>
              <w:t>Kaspersky</w:t>
            </w:r>
          </w:p>
          <w:p w:rsidR="008D20AC" w:rsidRPr="0054760F" w:rsidRDefault="008D20AC" w:rsidP="00513596">
            <w:pPr>
              <w:pStyle w:val="a9"/>
              <w:shd w:val="clear" w:color="auto" w:fill="auto"/>
            </w:pPr>
          </w:p>
          <w:p w:rsidR="001D1C0F" w:rsidRPr="0054760F" w:rsidRDefault="008D20AC" w:rsidP="008D20AC">
            <w:pPr>
              <w:pStyle w:val="a9"/>
              <w:shd w:val="clear" w:color="auto" w:fill="auto"/>
            </w:pPr>
            <w:r w:rsidRPr="0054760F">
              <w:t>Правовая и</w:t>
            </w:r>
            <w:r w:rsidR="00513596" w:rsidRPr="0054760F">
              <w:t>нформационно-справочная система «Консультант - плюс»</w:t>
            </w:r>
          </w:p>
        </w:tc>
      </w:tr>
      <w:tr w:rsidR="001D1C0F" w:rsidRPr="0054760F" w:rsidTr="008D20AC">
        <w:trPr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Библиотека, читальный зал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Аудитория:</w:t>
            </w: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>- комплекты учебной мебели;</w:t>
            </w:r>
          </w:p>
          <w:p w:rsidR="001D1C0F" w:rsidRPr="0054760F" w:rsidRDefault="00513596" w:rsidP="00513596">
            <w:pPr>
              <w:pStyle w:val="a9"/>
              <w:shd w:val="clear" w:color="auto" w:fill="auto"/>
            </w:pPr>
            <w:r w:rsidRPr="0054760F">
              <w:t xml:space="preserve">-компьютерная техника с подключением к сети «Интернет», доступом в электронную </w:t>
            </w:r>
            <w:proofErr w:type="spellStart"/>
            <w:r w:rsidRPr="0054760F">
              <w:t>информационно</w:t>
            </w:r>
            <w:r w:rsidRPr="0054760F">
              <w:softHyphen/>
              <w:t>образовательную</w:t>
            </w:r>
            <w:proofErr w:type="spellEnd"/>
            <w:r w:rsidRPr="0054760F">
              <w:t xml:space="preserve"> среду и электронно-библиотечную систему.</w:t>
            </w:r>
          </w:p>
        </w:tc>
        <w:tc>
          <w:tcPr>
            <w:tcW w:w="15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C0F" w:rsidRPr="0054760F" w:rsidRDefault="001D1C0F" w:rsidP="00513596">
            <w:pPr>
              <w:rPr>
                <w:rFonts w:ascii="Times New Roman" w:hAnsi="Times New Roman" w:cs="Times New Roman"/>
              </w:rPr>
            </w:pPr>
          </w:p>
        </w:tc>
      </w:tr>
      <w:tr w:rsidR="008D20AC" w:rsidRPr="0054760F" w:rsidTr="008D20AC">
        <w:trPr>
          <w:trHeight w:val="3322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0AC" w:rsidRPr="0054760F" w:rsidRDefault="008D20AC" w:rsidP="008D20AC">
            <w:pPr>
              <w:pStyle w:val="a9"/>
              <w:shd w:val="clear" w:color="auto" w:fill="auto"/>
            </w:pPr>
            <w:r w:rsidRPr="0054760F">
              <w:br w:type="page"/>
              <w:t>Помещения для самостоятельной работы и курсового проектирования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0AC" w:rsidRPr="0054760F" w:rsidRDefault="008D20AC" w:rsidP="008D20AC">
            <w:pPr>
              <w:pStyle w:val="a9"/>
              <w:shd w:val="clear" w:color="auto" w:fill="auto"/>
            </w:pPr>
            <w:r w:rsidRPr="0054760F">
              <w:t>Кабинет:</w:t>
            </w:r>
          </w:p>
          <w:p w:rsidR="008D20AC" w:rsidRPr="0054760F" w:rsidRDefault="008D20AC" w:rsidP="008D20AC">
            <w:pPr>
              <w:pStyle w:val="a9"/>
              <w:shd w:val="clear" w:color="auto" w:fill="auto"/>
            </w:pPr>
            <w:r w:rsidRPr="0054760F">
              <w:t>- комплекты учебной мебели;</w:t>
            </w:r>
          </w:p>
          <w:p w:rsidR="008D20AC" w:rsidRPr="0054760F" w:rsidRDefault="008D20AC" w:rsidP="008D20AC">
            <w:pPr>
              <w:pStyle w:val="a9"/>
              <w:shd w:val="clear" w:color="auto" w:fill="auto"/>
            </w:pPr>
            <w:r w:rsidRPr="0054760F">
              <w:t xml:space="preserve">-компьютерная техника с подключением к сети «Интернет» и доступом в электронную </w:t>
            </w:r>
            <w:proofErr w:type="spellStart"/>
            <w:r w:rsidRPr="0054760F">
              <w:t>информационно</w:t>
            </w:r>
            <w:r w:rsidRPr="0054760F">
              <w:softHyphen/>
              <w:t>образовательную</w:t>
            </w:r>
            <w:proofErr w:type="spellEnd"/>
            <w:r w:rsidRPr="0054760F">
              <w:t xml:space="preserve"> среду.</w:t>
            </w:r>
          </w:p>
          <w:p w:rsidR="008D20AC" w:rsidRPr="0054760F" w:rsidRDefault="008D20AC" w:rsidP="008D20AC">
            <w:pPr>
              <w:pStyle w:val="a9"/>
              <w:shd w:val="clear" w:color="auto" w:fill="auto"/>
            </w:pPr>
          </w:p>
          <w:p w:rsidR="008D20AC" w:rsidRPr="0054760F" w:rsidRDefault="008D20AC" w:rsidP="008D20AC">
            <w:pPr>
              <w:pStyle w:val="a9"/>
              <w:shd w:val="clear" w:color="auto" w:fill="auto"/>
            </w:pPr>
            <w:r w:rsidRPr="0054760F">
              <w:t>Аудитория:</w:t>
            </w:r>
          </w:p>
          <w:p w:rsidR="008D20AC" w:rsidRPr="0054760F" w:rsidRDefault="008D20AC" w:rsidP="00513596">
            <w:pPr>
              <w:pStyle w:val="a9"/>
              <w:shd w:val="clear" w:color="auto" w:fill="auto"/>
            </w:pPr>
            <w:r w:rsidRPr="0054760F">
              <w:t>- комплекты учебной мебели;</w:t>
            </w:r>
          </w:p>
          <w:p w:rsidR="008D20AC" w:rsidRPr="0054760F" w:rsidRDefault="008D20AC" w:rsidP="00513596">
            <w:pPr>
              <w:pStyle w:val="a9"/>
            </w:pPr>
            <w:r w:rsidRPr="0054760F">
              <w:t xml:space="preserve">- компьютерная техника с подключением к сети «Интернет», доступом в электронную </w:t>
            </w:r>
            <w:proofErr w:type="spellStart"/>
            <w:r w:rsidRPr="0054760F">
              <w:t>информационно</w:t>
            </w:r>
            <w:r w:rsidRPr="0054760F">
              <w:softHyphen/>
              <w:t>образовательную</w:t>
            </w:r>
            <w:proofErr w:type="spellEnd"/>
            <w:r w:rsidRPr="0054760F">
              <w:t xml:space="preserve"> среду и электронно-библиотечную систему.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0AC" w:rsidRPr="0054760F" w:rsidRDefault="008D20AC" w:rsidP="00513596">
            <w:pPr>
              <w:pStyle w:val="a9"/>
              <w:shd w:val="clear" w:color="auto" w:fill="auto"/>
            </w:pPr>
            <w:r w:rsidRPr="0054760F">
              <w:t>Правовая информационно-справочная система «Консультант - плюс»</w:t>
            </w:r>
          </w:p>
        </w:tc>
      </w:tr>
    </w:tbl>
    <w:p w:rsidR="001D1C0F" w:rsidRPr="0054760F" w:rsidRDefault="001D1C0F" w:rsidP="00513596">
      <w:pPr>
        <w:rPr>
          <w:rFonts w:ascii="Times New Roman" w:hAnsi="Times New Roman" w:cs="Times New Roman"/>
        </w:rPr>
        <w:sectPr w:rsidR="001D1C0F" w:rsidRPr="0054760F" w:rsidSect="00513596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134" w:right="850" w:bottom="1134" w:left="1701" w:header="616" w:footer="3" w:gutter="0"/>
          <w:cols w:space="720"/>
          <w:noEndnote/>
          <w:docGrid w:linePitch="360"/>
        </w:sectPr>
      </w:pPr>
    </w:p>
    <w:p w:rsidR="001D1C0F" w:rsidRPr="0054760F" w:rsidRDefault="00513596" w:rsidP="00513596">
      <w:pPr>
        <w:pStyle w:val="11"/>
        <w:numPr>
          <w:ilvl w:val="1"/>
          <w:numId w:val="11"/>
        </w:numPr>
        <w:shd w:val="clear" w:color="auto" w:fill="auto"/>
        <w:tabs>
          <w:tab w:val="left" w:pos="541"/>
        </w:tabs>
      </w:pPr>
      <w:r w:rsidRPr="0054760F">
        <w:rPr>
          <w:b/>
          <w:bCs/>
        </w:rPr>
        <w:lastRenderedPageBreak/>
        <w:t>Информационное обеспечение реализации программы</w:t>
      </w:r>
    </w:p>
    <w:p w:rsidR="008D20AC" w:rsidRPr="0054760F" w:rsidRDefault="008D20AC" w:rsidP="008D20AC">
      <w:pPr>
        <w:pStyle w:val="11"/>
        <w:shd w:val="clear" w:color="auto" w:fill="auto"/>
        <w:jc w:val="both"/>
      </w:pPr>
    </w:p>
    <w:p w:rsidR="001D1C0F" w:rsidRPr="0054760F" w:rsidRDefault="00513596" w:rsidP="008D20AC">
      <w:pPr>
        <w:pStyle w:val="11"/>
        <w:shd w:val="clear" w:color="auto" w:fill="auto"/>
        <w:ind w:firstLine="708"/>
        <w:jc w:val="both"/>
      </w:pPr>
      <w:r w:rsidRPr="0054760F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ресурсы.</w:t>
      </w:r>
    </w:p>
    <w:p w:rsidR="008D20AC" w:rsidRPr="0054760F" w:rsidRDefault="008D20AC" w:rsidP="00513596">
      <w:pPr>
        <w:pStyle w:val="11"/>
        <w:shd w:val="clear" w:color="auto" w:fill="auto"/>
        <w:rPr>
          <w:b/>
          <w:bCs/>
        </w:rPr>
      </w:pPr>
    </w:p>
    <w:p w:rsidR="001D1C0F" w:rsidRPr="0054760F" w:rsidRDefault="00513596" w:rsidP="008D20AC">
      <w:pPr>
        <w:pStyle w:val="11"/>
        <w:numPr>
          <w:ilvl w:val="2"/>
          <w:numId w:val="26"/>
        </w:numPr>
        <w:shd w:val="clear" w:color="auto" w:fill="auto"/>
        <w:rPr>
          <w:b/>
          <w:bCs/>
        </w:rPr>
      </w:pPr>
      <w:r w:rsidRPr="0054760F">
        <w:rPr>
          <w:b/>
          <w:bCs/>
        </w:rPr>
        <w:t>Основная литература</w:t>
      </w:r>
    </w:p>
    <w:p w:rsidR="008D20AC" w:rsidRPr="0054760F" w:rsidRDefault="008D20AC" w:rsidP="00513596">
      <w:pPr>
        <w:pStyle w:val="11"/>
        <w:shd w:val="clear" w:color="auto" w:fill="auto"/>
      </w:pP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firstLine="240"/>
        <w:jc w:val="both"/>
      </w:pPr>
      <w:r w:rsidRPr="0054760F">
        <w:t>Тактико-специальная подготовка: Учебник для СПО.</w:t>
      </w:r>
      <w:r w:rsidRPr="0054760F">
        <w:rPr>
          <w:color w:val="252228"/>
        </w:rPr>
        <w:t>/</w:t>
      </w:r>
      <w:r w:rsidRPr="0054760F">
        <w:t>Воронков Л.Ю. — М.: ЮСТИЦИЯ, 201</w:t>
      </w:r>
      <w:r w:rsidR="0054760F">
        <w:t>9</w:t>
      </w:r>
      <w:r w:rsidRPr="0054760F">
        <w:t>.</w:t>
      </w:r>
      <w:r w:rsidRPr="0054760F">
        <w:tab/>
        <w:t>254 с.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r w:rsidRPr="0054760F">
        <w:t>Поспеев К. Ю. Огневая подготовка сотрудников правоохранитель</w:t>
      </w:r>
      <w:r w:rsidRPr="0054760F">
        <w:softHyphen/>
        <w:t xml:space="preserve">ных органов: учебное пособие для вузов </w:t>
      </w:r>
      <w:r w:rsidRPr="0054760F">
        <w:rPr>
          <w:color w:val="252228"/>
        </w:rPr>
        <w:t xml:space="preserve">/ </w:t>
      </w:r>
      <w:r w:rsidRPr="0054760F">
        <w:t xml:space="preserve">К. Ю. Поспеев, Н. В. Астафьев. — 2-е изд. — Москва: Издательство </w:t>
      </w:r>
      <w:proofErr w:type="spellStart"/>
      <w:r w:rsidRPr="0054760F">
        <w:t>Юрайт</w:t>
      </w:r>
      <w:proofErr w:type="spellEnd"/>
      <w:r w:rsidRPr="0054760F">
        <w:t>, 2020. — 206 с.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proofErr w:type="spellStart"/>
      <w:r w:rsidRPr="0054760F">
        <w:t>Горяйнов</w:t>
      </w:r>
      <w:proofErr w:type="spellEnd"/>
      <w:r w:rsidRPr="0054760F">
        <w:t xml:space="preserve"> К.К., </w:t>
      </w:r>
      <w:proofErr w:type="spellStart"/>
      <w:r w:rsidRPr="0054760F">
        <w:t>Овчинский</w:t>
      </w:r>
      <w:proofErr w:type="spellEnd"/>
      <w:r w:rsidRPr="0054760F">
        <w:t xml:space="preserve"> В.С., </w:t>
      </w:r>
      <w:proofErr w:type="spellStart"/>
      <w:r w:rsidRPr="0054760F">
        <w:t>Синилов</w:t>
      </w:r>
      <w:proofErr w:type="spellEnd"/>
      <w:r w:rsidRPr="0054760F">
        <w:t xml:space="preserve"> Г.К., Шумилов А.Ю. Оперативно-розыскная деятельность. Учебник. М.: ИНФРА-М, 201</w:t>
      </w:r>
      <w:r w:rsidR="0054760F">
        <w:t>9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proofErr w:type="spellStart"/>
      <w:r w:rsidRPr="0054760F">
        <w:t>Арестова</w:t>
      </w:r>
      <w:proofErr w:type="spellEnd"/>
      <w:r w:rsidRPr="0054760F">
        <w:t xml:space="preserve">, Е. Н. Уголовно-процессуальная деятельность полиции: учебное пособие для среднего профессионального образования </w:t>
      </w:r>
      <w:r w:rsidRPr="0054760F">
        <w:rPr>
          <w:color w:val="252228"/>
        </w:rPr>
        <w:t xml:space="preserve">/ </w:t>
      </w:r>
      <w:r w:rsidRPr="0054760F">
        <w:t xml:space="preserve">Е. Н. </w:t>
      </w:r>
      <w:proofErr w:type="spellStart"/>
      <w:r w:rsidRPr="0054760F">
        <w:t>Арестова</w:t>
      </w:r>
      <w:proofErr w:type="spellEnd"/>
      <w:r w:rsidRPr="0054760F">
        <w:t xml:space="preserve">, А. С. Есина, О. Е. </w:t>
      </w:r>
      <w:proofErr w:type="spellStart"/>
      <w:r w:rsidRPr="0054760F">
        <w:t>Жамкова</w:t>
      </w:r>
      <w:proofErr w:type="spellEnd"/>
      <w:r w:rsidRPr="0054760F">
        <w:t xml:space="preserve">. — 2-е изд., </w:t>
      </w:r>
      <w:proofErr w:type="spellStart"/>
      <w:r w:rsidRPr="0054760F">
        <w:t>перераб</w:t>
      </w:r>
      <w:proofErr w:type="spellEnd"/>
      <w:r w:rsidRPr="0054760F">
        <w:t xml:space="preserve">. и доп. — Москва: Издательство </w:t>
      </w:r>
      <w:proofErr w:type="spellStart"/>
      <w:r w:rsidRPr="0054760F">
        <w:t>Юрайт</w:t>
      </w:r>
      <w:proofErr w:type="spellEnd"/>
      <w:r w:rsidRPr="0054760F">
        <w:t>, 201</w:t>
      </w:r>
      <w:r w:rsidR="0054760F">
        <w:t>9</w:t>
      </w:r>
      <w:r w:rsidRPr="0054760F">
        <w:t>. — 224 с.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r w:rsidRPr="0054760F">
        <w:t xml:space="preserve">Абрамова, Н. Юридическое делопроизводство: Учебное пособие для бакалавров </w:t>
      </w:r>
      <w:r w:rsidRPr="0054760F">
        <w:rPr>
          <w:color w:val="252228"/>
        </w:rPr>
        <w:t xml:space="preserve">/ </w:t>
      </w:r>
      <w:r w:rsidRPr="0054760F">
        <w:t>Н. Абрамова. - М.: Проспект, 2019. - 224 с.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r w:rsidRPr="0054760F">
        <w:t xml:space="preserve">Рогожин, М. Настольная книга ответственного за делопроизводство / М. Рогожин. - М.: Проспект, </w:t>
      </w:r>
      <w:r w:rsidR="008D20AC" w:rsidRPr="0054760F">
        <w:t>2019. -</w:t>
      </w:r>
      <w:r w:rsidRPr="0054760F">
        <w:t xml:space="preserve"> 128 с.</w:t>
      </w:r>
    </w:p>
    <w:p w:rsidR="001D1C0F" w:rsidRPr="0054760F" w:rsidRDefault="00513596" w:rsidP="008D20AC">
      <w:pPr>
        <w:pStyle w:val="11"/>
        <w:numPr>
          <w:ilvl w:val="0"/>
          <w:numId w:val="13"/>
        </w:numPr>
        <w:shd w:val="clear" w:color="auto" w:fill="auto"/>
        <w:tabs>
          <w:tab w:val="left" w:pos="0"/>
        </w:tabs>
        <w:ind w:left="240"/>
        <w:jc w:val="both"/>
      </w:pPr>
      <w:proofErr w:type="spellStart"/>
      <w:r w:rsidRPr="0054760F">
        <w:t>Микрюков</w:t>
      </w:r>
      <w:proofErr w:type="spellEnd"/>
      <w:r w:rsidRPr="0054760F">
        <w:t xml:space="preserve">, В. Ю. Основы военной службы: учебник </w:t>
      </w:r>
      <w:r w:rsidRPr="0054760F">
        <w:rPr>
          <w:color w:val="252228"/>
        </w:rPr>
        <w:t xml:space="preserve">/ </w:t>
      </w:r>
      <w:r w:rsidRPr="0054760F">
        <w:t xml:space="preserve">В.Ю. </w:t>
      </w:r>
      <w:proofErr w:type="spellStart"/>
      <w:r w:rsidRPr="0054760F">
        <w:t>Микрюков</w:t>
      </w:r>
      <w:proofErr w:type="spellEnd"/>
      <w:r w:rsidRPr="0054760F">
        <w:t>. — 2-е изд.,</w:t>
      </w:r>
      <w:r w:rsidR="008D20AC" w:rsidRPr="0054760F">
        <w:t xml:space="preserve"> </w:t>
      </w:r>
      <w:proofErr w:type="spellStart"/>
      <w:r w:rsidRPr="0054760F">
        <w:t>испр</w:t>
      </w:r>
      <w:proofErr w:type="spellEnd"/>
      <w:r w:rsidRPr="0054760F">
        <w:t>. и доп. — Москва: ФОРУМ: ИНФРА-М, 201</w:t>
      </w:r>
      <w:r w:rsidR="0054760F">
        <w:t>9</w:t>
      </w:r>
      <w:r w:rsidRPr="0054760F">
        <w:t>.</w:t>
      </w:r>
    </w:p>
    <w:p w:rsidR="008D20AC" w:rsidRPr="0054760F" w:rsidRDefault="008D20AC" w:rsidP="008D20AC">
      <w:pPr>
        <w:pStyle w:val="11"/>
        <w:shd w:val="clear" w:color="auto" w:fill="auto"/>
        <w:tabs>
          <w:tab w:val="left" w:pos="0"/>
        </w:tabs>
        <w:jc w:val="both"/>
      </w:pPr>
    </w:p>
    <w:p w:rsidR="001D1C0F" w:rsidRPr="0054760F" w:rsidRDefault="00513596" w:rsidP="00513596">
      <w:pPr>
        <w:pStyle w:val="11"/>
        <w:numPr>
          <w:ilvl w:val="0"/>
          <w:numId w:val="15"/>
        </w:numPr>
        <w:shd w:val="clear" w:color="auto" w:fill="auto"/>
        <w:tabs>
          <w:tab w:val="left" w:pos="685"/>
        </w:tabs>
      </w:pPr>
      <w:r w:rsidRPr="0054760F">
        <w:rPr>
          <w:b/>
          <w:bCs/>
        </w:rPr>
        <w:t>Электронные ресурсы</w:t>
      </w:r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Официальный интернет-портал правовой информации. Государственная система правовой информации. Режим доступа: </w:t>
      </w:r>
      <w:hyperlink r:id="rId29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pravo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gov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  <w:r w:rsidRPr="0054760F">
          <w:rPr>
            <w:lang w:eastAsia="en-US" w:bidi="en-US"/>
          </w:rPr>
          <w:t>/</w:t>
        </w:r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Официальный сайт компании «Консультант Плюс». Режим доступа: </w:t>
      </w:r>
      <w:hyperlink r:id="rId30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base</w:t>
        </w:r>
        <w:r w:rsidRPr="0054760F">
          <w:rPr>
            <w:lang w:eastAsia="en-US" w:bidi="en-US"/>
          </w:rPr>
          <w:t>.</w:t>
        </w:r>
        <w:r w:rsidRPr="0054760F">
          <w:rPr>
            <w:lang w:val="en-US" w:eastAsia="en-US" w:bidi="en-US"/>
          </w:rPr>
          <w:t>consultant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  <w:r w:rsidRPr="0054760F">
          <w:rPr>
            <w:lang w:eastAsia="en-US" w:bidi="en-US"/>
          </w:rPr>
          <w:t>/</w:t>
        </w:r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>Информационно-правовой портал «Гарант». Режим доступа:</w:t>
      </w:r>
      <w:hyperlink r:id="rId31" w:history="1">
        <w:r w:rsidRPr="0054760F">
          <w:t xml:space="preserve"> </w:t>
        </w:r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garant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  <w:r w:rsidRPr="0054760F">
          <w:rPr>
            <w:lang w:eastAsia="en-US" w:bidi="en-US"/>
          </w:rPr>
          <w:t>/</w:t>
        </w:r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Сайт Президента РФ // </w:t>
      </w:r>
      <w:hyperlink r:id="rId32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kremlin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Государственная Дума РФ // </w:t>
      </w:r>
      <w:hyperlink r:id="rId33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duma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gov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Совет Федерации РФ // </w:t>
      </w:r>
      <w:hyperlink r:id="rId34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r w:rsidRPr="0054760F">
          <w:rPr>
            <w:lang w:val="en-US" w:eastAsia="en-US" w:bidi="en-US"/>
          </w:rPr>
          <w:t>council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gov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Председатель Правительства РФ // </w:t>
      </w:r>
      <w:hyperlink r:id="rId35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r w:rsidRPr="0054760F">
          <w:rPr>
            <w:lang w:val="en-US" w:eastAsia="en-US" w:bidi="en-US"/>
          </w:rPr>
          <w:t>premier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gov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Правительство РФ // </w:t>
      </w:r>
      <w:hyperlink r:id="rId36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r w:rsidRPr="0054760F">
          <w:rPr>
            <w:lang w:val="en-US" w:eastAsia="en-US" w:bidi="en-US"/>
          </w:rPr>
          <w:t>government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435"/>
        </w:tabs>
        <w:ind w:left="284"/>
        <w:jc w:val="both"/>
      </w:pPr>
      <w:r w:rsidRPr="0054760F">
        <w:t xml:space="preserve">Генеральная прокуратура РФ // </w:t>
      </w:r>
      <w:hyperlink r:id="rId37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genproc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gov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502"/>
        </w:tabs>
        <w:ind w:left="284"/>
        <w:jc w:val="both"/>
      </w:pPr>
      <w:r w:rsidRPr="0054760F">
        <w:t xml:space="preserve">Верховный Суд Российской Федерации // </w:t>
      </w:r>
      <w:hyperlink r:id="rId38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supcourt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8D20AC">
      <w:pPr>
        <w:pStyle w:val="11"/>
        <w:numPr>
          <w:ilvl w:val="0"/>
          <w:numId w:val="16"/>
        </w:numPr>
        <w:shd w:val="clear" w:color="auto" w:fill="auto"/>
        <w:tabs>
          <w:tab w:val="left" w:pos="502"/>
        </w:tabs>
        <w:ind w:left="284"/>
        <w:jc w:val="both"/>
        <w:sectPr w:rsidR="001D1C0F" w:rsidRPr="0054760F" w:rsidSect="00513596">
          <w:pgSz w:w="11900" w:h="16840"/>
          <w:pgMar w:top="1134" w:right="850" w:bottom="1134" w:left="1701" w:header="595" w:footer="3" w:gutter="0"/>
          <w:cols w:space="720"/>
          <w:noEndnote/>
          <w:docGrid w:linePitch="360"/>
        </w:sectPr>
      </w:pPr>
      <w:r w:rsidRPr="0054760F">
        <w:t xml:space="preserve">Сайт МВД РФ // </w:t>
      </w:r>
      <w:hyperlink r:id="rId39" w:history="1">
        <w:r w:rsidRPr="0054760F">
          <w:rPr>
            <w:lang w:val="en-US" w:eastAsia="en-US" w:bidi="en-US"/>
          </w:rPr>
          <w:t>http</w:t>
        </w:r>
        <w:r w:rsidRPr="0054760F">
          <w:rPr>
            <w:lang w:eastAsia="en-US" w:bidi="en-US"/>
          </w:rPr>
          <w:t>://</w:t>
        </w:r>
        <w:r w:rsidRPr="0054760F">
          <w:rPr>
            <w:lang w:val="en-US" w:eastAsia="en-US" w:bidi="en-US"/>
          </w:rPr>
          <w:t>www</w:t>
        </w:r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mvdinform</w:t>
        </w:r>
        <w:proofErr w:type="spellEnd"/>
        <w:r w:rsidRPr="0054760F">
          <w:rPr>
            <w:lang w:eastAsia="en-US" w:bidi="en-US"/>
          </w:rPr>
          <w:t>.</w:t>
        </w:r>
        <w:proofErr w:type="spellStart"/>
        <w:r w:rsidRPr="0054760F">
          <w:rPr>
            <w:lang w:val="en-US" w:eastAsia="en-US" w:bidi="en-US"/>
          </w:rPr>
          <w:t>ru</w:t>
        </w:r>
        <w:proofErr w:type="spellEnd"/>
      </w:hyperlink>
    </w:p>
    <w:p w:rsidR="001D1C0F" w:rsidRPr="0054760F" w:rsidRDefault="00513596" w:rsidP="00513596">
      <w:pPr>
        <w:pStyle w:val="11"/>
        <w:numPr>
          <w:ilvl w:val="0"/>
          <w:numId w:val="15"/>
        </w:numPr>
        <w:shd w:val="clear" w:color="auto" w:fill="auto"/>
        <w:tabs>
          <w:tab w:val="left" w:pos="610"/>
        </w:tabs>
        <w:jc w:val="both"/>
      </w:pPr>
      <w:r w:rsidRPr="0054760F">
        <w:rPr>
          <w:b/>
          <w:bCs/>
        </w:rPr>
        <w:lastRenderedPageBreak/>
        <w:t>Нормативно-правовые источники</w:t>
      </w:r>
    </w:p>
    <w:p w:rsidR="008D20AC" w:rsidRPr="0054760F" w:rsidRDefault="008D20AC" w:rsidP="008D20AC">
      <w:pPr>
        <w:pStyle w:val="11"/>
        <w:shd w:val="clear" w:color="auto" w:fill="auto"/>
        <w:tabs>
          <w:tab w:val="left" w:pos="610"/>
        </w:tabs>
        <w:jc w:val="both"/>
      </w:pP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Конституция </w:t>
      </w:r>
      <w:r w:rsidRPr="0054760F">
        <w:t>(1993). Конституция Российской Федерации [Текст]: [принята 12 декабря 1993 г.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547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Кодекс Российской Федерации об административных правонарушениях [Текст]: [федеральный закон: от 30.12.2001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Уголовно-процессуальный кодекс Российской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2275"/>
          <w:tab w:val="left" w:pos="5630"/>
        </w:tabs>
        <w:jc w:val="both"/>
      </w:pPr>
      <w:r w:rsidRPr="0054760F">
        <w:t>Федерации [Текст]: [федеральный закон: от 18 декабря 2001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Уголовный кодекс Российской Федерации [Текст]: [федеральный закон: от 13 июня 1996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О системе государственной службы Российской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1267"/>
          <w:tab w:val="left" w:leader="dot" w:pos="2712"/>
        </w:tabs>
        <w:jc w:val="both"/>
      </w:pPr>
      <w:r w:rsidRPr="0054760F">
        <w:t>Федерации [Текст]: [федеральный закон: от 27 мая 2003]</w:t>
      </w:r>
      <w:r w:rsidR="008D20AC" w:rsidRPr="0054760F">
        <w:t>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О судебной системе Российской Федерации [Текст]: [федеральный конституционный закон: от 31 декабря 1996 г.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О </w:t>
      </w:r>
      <w:r w:rsidRPr="0054760F">
        <w:t>судах общей юрисдикции в Российской Федерации [Текст]: [федеральный конституционный закон: от 7 февраля 2011</w:t>
      </w:r>
      <w:r w:rsidR="008D20AC" w:rsidRPr="0054760F">
        <w:t>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О </w:t>
      </w:r>
      <w:r w:rsidRPr="0054760F">
        <w:t>полиции. [Текст]: [федера</w:t>
      </w:r>
      <w:r w:rsidR="008D20AC" w:rsidRPr="0054760F">
        <w:t>льный закон: от 7 февраля 2011].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334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О прокуратуре Российской Федерации. [Текст]: [федера</w:t>
      </w:r>
      <w:r w:rsidR="008D20AC" w:rsidRPr="0054760F">
        <w:t>льный закон: от 17 января 1992]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418"/>
        </w:tabs>
        <w:jc w:val="both"/>
      </w:pPr>
      <w:r w:rsidRPr="0054760F">
        <w:rPr>
          <w:b/>
          <w:bCs/>
        </w:rPr>
        <w:t xml:space="preserve">Российская Федерация. Законы. О </w:t>
      </w:r>
      <w:r w:rsidRPr="0054760F">
        <w:t xml:space="preserve">мировых судьях в Российской Федерации [Текст]: [федеральный закон: от 17 декабря 1998]// Собрание законодательства </w:t>
      </w:r>
      <w:r w:rsidR="008D20AC" w:rsidRPr="0054760F">
        <w:t>РФ. - 1998. - № 51. - Ст. 6270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433"/>
        </w:tabs>
        <w:jc w:val="both"/>
      </w:pPr>
      <w:r w:rsidRPr="0054760F">
        <w:rPr>
          <w:b/>
          <w:bCs/>
        </w:rPr>
        <w:t xml:space="preserve">Российская Федерация. Законы. О </w:t>
      </w:r>
      <w:r w:rsidRPr="0054760F">
        <w:t>судебных приставах [Текст]: [федеральный закон: от 21 июля 1997]// Собрание законодательства РФ. - 1997. - № 30. - Ст. 3590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418"/>
        </w:tabs>
        <w:jc w:val="both"/>
      </w:pPr>
      <w:r w:rsidRPr="0054760F">
        <w:rPr>
          <w:b/>
          <w:bCs/>
        </w:rPr>
        <w:t xml:space="preserve">Российская Федерация. Законы. </w:t>
      </w:r>
      <w:r w:rsidRPr="0054760F">
        <w:t>О статусе суде в Российской Федерации [Текст]: [федеральный закон: от 26 июня 1992]</w:t>
      </w:r>
    </w:p>
    <w:p w:rsidR="001D1C0F" w:rsidRPr="0054760F" w:rsidRDefault="00513596" w:rsidP="00513596">
      <w:pPr>
        <w:pStyle w:val="11"/>
        <w:numPr>
          <w:ilvl w:val="0"/>
          <w:numId w:val="17"/>
        </w:numPr>
        <w:shd w:val="clear" w:color="auto" w:fill="auto"/>
        <w:tabs>
          <w:tab w:val="left" w:pos="418"/>
        </w:tabs>
        <w:jc w:val="both"/>
      </w:pPr>
      <w:r w:rsidRPr="0054760F">
        <w:rPr>
          <w:b/>
          <w:bCs/>
        </w:rPr>
        <w:t xml:space="preserve">Российская Федерация. </w:t>
      </w:r>
      <w:r w:rsidRPr="0054760F">
        <w:t>Указ Президента РФ. Вопросы организации полиции</w:t>
      </w:r>
    </w:p>
    <w:p w:rsidR="001D1C0F" w:rsidRPr="0054760F" w:rsidRDefault="00513596" w:rsidP="00513596">
      <w:pPr>
        <w:pStyle w:val="11"/>
        <w:shd w:val="clear" w:color="auto" w:fill="auto"/>
        <w:tabs>
          <w:tab w:val="left" w:pos="931"/>
          <w:tab w:val="left" w:pos="5880"/>
        </w:tabs>
        <w:jc w:val="both"/>
      </w:pPr>
      <w:r w:rsidRPr="0054760F">
        <w:t>[Текст]: [Указ Президента РФ: от 01 марта 2011. № 250]</w:t>
      </w:r>
      <w:r w:rsidRPr="0054760F">
        <w:br w:type="page"/>
      </w:r>
    </w:p>
    <w:p w:rsidR="001D1C0F" w:rsidRPr="0054760F" w:rsidRDefault="00513596" w:rsidP="00513596">
      <w:pPr>
        <w:pStyle w:val="11"/>
        <w:shd w:val="clear" w:color="auto" w:fill="auto"/>
        <w:rPr>
          <w:b/>
          <w:bCs/>
        </w:rPr>
      </w:pPr>
      <w:r w:rsidRPr="0054760F">
        <w:rPr>
          <w:b/>
          <w:bCs/>
        </w:rPr>
        <w:lastRenderedPageBreak/>
        <w:t>4.2.5 Периодические издания</w:t>
      </w:r>
    </w:p>
    <w:p w:rsidR="008D20AC" w:rsidRPr="0054760F" w:rsidRDefault="008D20AC" w:rsidP="00513596">
      <w:pPr>
        <w:pStyle w:val="11"/>
        <w:shd w:val="clear" w:color="auto" w:fill="auto"/>
      </w:pP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>Административное право и процесс: федеральный научно-практичес</w:t>
      </w:r>
      <w:r w:rsidR="008D20AC" w:rsidRPr="0054760F">
        <w:t>кий журнал. - ежемесячный. - М.</w:t>
      </w:r>
      <w:r w:rsidRPr="0054760F">
        <w:t xml:space="preserve">: Юрист 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 xml:space="preserve">Актуальные вопросы борьбы с преступлениями. </w:t>
      </w:r>
    </w:p>
    <w:p w:rsidR="00E8631E" w:rsidRPr="0054760F" w:rsidRDefault="00513596" w:rsidP="00C25EDA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 xml:space="preserve">Вестник Академии экономической безопасности МВД России. </w:t>
      </w:r>
    </w:p>
    <w:p w:rsidR="001D1C0F" w:rsidRPr="0054760F" w:rsidRDefault="00513596" w:rsidP="00C25EDA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 xml:space="preserve">Вестник Московского университета. Серия 11. Право. </w:t>
      </w:r>
    </w:p>
    <w:p w:rsidR="00E8631E" w:rsidRPr="0054760F" w:rsidRDefault="00513596" w:rsidP="00DE383B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 xml:space="preserve">Гражданин и право </w:t>
      </w:r>
    </w:p>
    <w:p w:rsidR="001D1C0F" w:rsidRPr="0054760F" w:rsidRDefault="00513596" w:rsidP="00DE383B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r w:rsidRPr="0054760F">
        <w:t xml:space="preserve">Закон и право. 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363"/>
        </w:tabs>
        <w:jc w:val="both"/>
      </w:pPr>
      <w:proofErr w:type="spellStart"/>
      <w:r w:rsidRPr="0054760F">
        <w:t>Криминалистъ</w:t>
      </w:r>
      <w:proofErr w:type="spellEnd"/>
      <w:r w:rsidRPr="0054760F">
        <w:t xml:space="preserve">. 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518"/>
        </w:tabs>
        <w:jc w:val="both"/>
      </w:pPr>
      <w:r w:rsidRPr="0054760F">
        <w:t xml:space="preserve">Российское правосудие: научно-практический журнал / Российский государственный университет правосудия. </w:t>
      </w:r>
      <w:r w:rsidR="008D20AC" w:rsidRPr="0054760F">
        <w:t>–</w:t>
      </w:r>
      <w:r w:rsidRPr="0054760F">
        <w:t xml:space="preserve"> М</w:t>
      </w:r>
      <w:r w:rsidR="008D20AC" w:rsidRPr="0054760F">
        <w:t>.</w:t>
      </w:r>
      <w:r w:rsidRPr="0054760F">
        <w:t>: ООО "ПОЛИГРАФ-ПЛЮС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518"/>
        </w:tabs>
        <w:jc w:val="both"/>
      </w:pPr>
      <w:r w:rsidRPr="0054760F">
        <w:t xml:space="preserve">Правовая культура. 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483"/>
        </w:tabs>
        <w:jc w:val="both"/>
      </w:pPr>
      <w:r w:rsidRPr="0054760F">
        <w:t>Юридический консультант</w:t>
      </w:r>
      <w:r w:rsidR="00E8631E" w:rsidRPr="0054760F">
        <w:t>.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518"/>
        </w:tabs>
        <w:jc w:val="both"/>
      </w:pPr>
      <w:r w:rsidRPr="0054760F">
        <w:t xml:space="preserve">Юридическая наука. </w:t>
      </w:r>
    </w:p>
    <w:p w:rsidR="001D1C0F" w:rsidRPr="0054760F" w:rsidRDefault="00513596" w:rsidP="008D20AC">
      <w:pPr>
        <w:pStyle w:val="11"/>
        <w:numPr>
          <w:ilvl w:val="0"/>
          <w:numId w:val="18"/>
        </w:numPr>
        <w:shd w:val="clear" w:color="auto" w:fill="auto"/>
        <w:tabs>
          <w:tab w:val="left" w:pos="483"/>
        </w:tabs>
        <w:jc w:val="both"/>
      </w:pPr>
      <w:r w:rsidRPr="0054760F">
        <w:t xml:space="preserve">Юрист: федеральный ежемесячный журнал. - ежемесячный. - М. : Юрист </w:t>
      </w:r>
      <w:r w:rsidRPr="0054760F">
        <w:br w:type="page"/>
      </w:r>
    </w:p>
    <w:p w:rsidR="001D1C0F" w:rsidRPr="0054760F" w:rsidRDefault="00513596" w:rsidP="00513596">
      <w:pPr>
        <w:pStyle w:val="11"/>
        <w:numPr>
          <w:ilvl w:val="0"/>
          <w:numId w:val="11"/>
        </w:numPr>
        <w:shd w:val="clear" w:color="auto" w:fill="auto"/>
        <w:tabs>
          <w:tab w:val="left" w:pos="646"/>
        </w:tabs>
        <w:ind w:left="300"/>
        <w:jc w:val="center"/>
      </w:pPr>
      <w:r w:rsidRPr="0054760F">
        <w:rPr>
          <w:b/>
          <w:bCs/>
        </w:rPr>
        <w:lastRenderedPageBreak/>
        <w:t>КОНТРОЛЬ И ОЦЕНКА РЕЗУЛЬТАТОВ ПРОХОЖДЕНИЯ ПРОГРАММЫ</w:t>
      </w:r>
      <w:r w:rsidRPr="0054760F">
        <w:rPr>
          <w:b/>
          <w:bCs/>
        </w:rPr>
        <w:br/>
        <w:t>ПРОИЗВОДСТВЕННОЙ ПРАКТИКИ (ПО ПРОФИЛЮ СПЕЦИАЛЬНОСТИ)</w:t>
      </w:r>
    </w:p>
    <w:p w:rsidR="00E8631E" w:rsidRPr="0054760F" w:rsidRDefault="00E8631E" w:rsidP="00E8631E">
      <w:pPr>
        <w:pStyle w:val="11"/>
        <w:shd w:val="clear" w:color="auto" w:fill="auto"/>
        <w:tabs>
          <w:tab w:val="left" w:pos="646"/>
        </w:tabs>
        <w:ind w:left="300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586"/>
        <w:gridCol w:w="3358"/>
        <w:gridCol w:w="2425"/>
      </w:tblGrid>
      <w:tr w:rsidR="001D1C0F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Критерии оценки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C0F" w:rsidRPr="0054760F" w:rsidRDefault="00513596" w:rsidP="00513596">
            <w:pPr>
              <w:pStyle w:val="a9"/>
              <w:shd w:val="clear" w:color="auto" w:fill="auto"/>
              <w:jc w:val="center"/>
            </w:pPr>
            <w:r w:rsidRPr="0054760F">
              <w:rPr>
                <w:b/>
                <w:bCs/>
              </w:rPr>
              <w:t>Методы оценки</w:t>
            </w:r>
          </w:p>
        </w:tc>
      </w:tr>
      <w:tr w:rsidR="007C6664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1.2. Обеспечивать соблюдение законодательства субъектами права.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1.3. Осуществлять реализацию норм материального и процессуального права.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1.5. Осуществлять оперативно-служебные мероприятия в соответствии с профилем подготовки.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1.6. Применять меры административного пресечения правонарушений, включая применение физической силы и специальных средств.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1.7. 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 xml:space="preserve">ПК 1.8. Осуществлять </w:t>
            </w:r>
            <w:proofErr w:type="spellStart"/>
            <w:r w:rsidRPr="0054760F">
              <w:t>технико</w:t>
            </w:r>
            <w:r w:rsidRPr="0054760F">
              <w:softHyphen/>
              <w:t>криминалистическое</w:t>
            </w:r>
            <w:proofErr w:type="spellEnd"/>
            <w:r w:rsidRPr="0054760F">
              <w:t xml:space="preserve"> и специальное техническое обеспечение </w:t>
            </w:r>
            <w:proofErr w:type="spellStart"/>
            <w:r w:rsidRPr="0054760F">
              <w:t>оперативно</w:t>
            </w:r>
            <w:r w:rsidRPr="0054760F">
              <w:softHyphen/>
              <w:t>служебной</w:t>
            </w:r>
            <w:proofErr w:type="spellEnd"/>
            <w:r w:rsidRPr="0054760F">
              <w:t xml:space="preserve"> деятельности.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1.9. Оказывать первую (доврачебную) медицинскую помощь.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1450"/>
                <w:tab w:val="right" w:pos="3456"/>
              </w:tabs>
            </w:pPr>
            <w:r w:rsidRPr="0054760F">
              <w:t>ПК 1.10. Использовать в профессиональной деятельности нормативные правовые акты и документы по обеспечению режима секретности в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Российской Федерации.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lastRenderedPageBreak/>
      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  <w:p w:rsidR="007C6664" w:rsidRPr="0054760F" w:rsidRDefault="007C6664" w:rsidP="00E8631E">
            <w:pPr>
              <w:pStyle w:val="a9"/>
            </w:pPr>
            <w:r w:rsidRPr="0054760F">
      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245"/>
              </w:tabs>
            </w:pPr>
            <w:r w:rsidRPr="0054760F">
              <w:lastRenderedPageBreak/>
              <w:t>- правильность юридической квалификации фактов, событий и обстоятельств;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499"/>
                <w:tab w:val="left" w:pos="2232"/>
              </w:tabs>
            </w:pPr>
            <w:r w:rsidRPr="0054760F">
              <w:t>- соответствие принятых решений действующему законодательству;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240"/>
              </w:tabs>
            </w:pPr>
            <w:r w:rsidRPr="0054760F">
              <w:t>- эффективность контроля за соблюдением законодательства субъектами права;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269"/>
              </w:tabs>
            </w:pPr>
            <w:r w:rsidRPr="0054760F">
              <w:t>- точность реализации норм материального и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процессуального права в соответствии с действующим законодательством;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245"/>
              </w:tabs>
            </w:pPr>
            <w:r w:rsidRPr="0054760F">
              <w:t>- эффективность обеспечения законности, правопорядка, безопасности личности, общества и государства, охранять общественный порядок;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right" w:pos="3230"/>
              </w:tabs>
            </w:pPr>
            <w:r w:rsidRPr="0054760F">
              <w:t>- эффективность осуществления оперативно</w:t>
            </w:r>
            <w:r w:rsidRPr="0054760F">
              <w:softHyphen/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служебных мероприятий в соответствии с профилем подготовки;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269"/>
              </w:tabs>
            </w:pPr>
            <w:r w:rsidRPr="0054760F">
              <w:t>- эффективность применения мер административного пресечения правонарушений, включая</w:t>
            </w:r>
            <w:r w:rsidRPr="0054760F">
              <w:tab/>
              <w:t>применение физической силы и специальных</w:t>
            </w:r>
            <w:r w:rsidRPr="0054760F">
              <w:tab/>
              <w:t>средств,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оптимальность из выбора в конкретной ситуации;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312"/>
              </w:tabs>
            </w:pPr>
            <w:r w:rsidRPr="0054760F">
              <w:t>- эффективность выявления, раскрытия и расследования преступлений и иных правонарушений в соответствии с профилем подготовки;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- эффективность осуществления технико-</w:t>
            </w:r>
            <w:r w:rsidRPr="0054760F">
              <w:softHyphen/>
              <w:t>криминалистического и специального технического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 xml:space="preserve">обеспечения </w:t>
            </w:r>
            <w:proofErr w:type="spellStart"/>
            <w:r w:rsidRPr="0054760F">
              <w:t>оперативно</w:t>
            </w:r>
            <w:r w:rsidRPr="0054760F">
              <w:softHyphen/>
              <w:t>служебной</w:t>
            </w:r>
            <w:proofErr w:type="spellEnd"/>
            <w:r w:rsidRPr="0054760F">
              <w:t xml:space="preserve"> деятельности, оптимальность выбора соответствующих приемов и </w:t>
            </w:r>
            <w:r w:rsidRPr="0054760F">
              <w:lastRenderedPageBreak/>
              <w:t>способов;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- эффективность оказания первой (доврачебной) медицинской помощи;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- использование в профессиональной деятельности нормативных правовых актов и документов по обеспечению режима секретности в Российской Федерации, знание законодательства в соответствующей сфере;</w:t>
            </w:r>
          </w:p>
          <w:p w:rsidR="007C6664" w:rsidRPr="0054760F" w:rsidRDefault="007C6664" w:rsidP="007C6664">
            <w:pPr>
              <w:pStyle w:val="a9"/>
              <w:shd w:val="clear" w:color="auto" w:fill="auto"/>
              <w:tabs>
                <w:tab w:val="left" w:pos="2174"/>
              </w:tabs>
            </w:pPr>
            <w:r w:rsidRPr="0054760F">
              <w:t>- эффективность обеспечения защиты сведений, составляющих государственную тайну, сведений конфиденциального характера и иных охраняемых законом тайн;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- принятие адекватных и эффективных мер по предупреждению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выявлению и устранению причин и условий, способствующих совершению правонарушений;</w:t>
            </w:r>
          </w:p>
          <w:p w:rsidR="007C6664" w:rsidRPr="0054760F" w:rsidRDefault="007C6664" w:rsidP="007C6664">
            <w:pPr>
              <w:pStyle w:val="a9"/>
              <w:tabs>
                <w:tab w:val="left" w:pos="2938"/>
              </w:tabs>
            </w:pPr>
            <w:r w:rsidRPr="0054760F">
              <w:t xml:space="preserve">- эффективность осуществления </w:t>
            </w:r>
            <w:r w:rsidR="0013617B" w:rsidRPr="0054760F">
              <w:t>профессиональной деятельности</w:t>
            </w:r>
            <w:r w:rsidRPr="0054760F">
              <w:t xml:space="preserve"> во</w:t>
            </w:r>
            <w:r w:rsidR="0013617B" w:rsidRPr="0054760F">
              <w:t xml:space="preserve"> </w:t>
            </w:r>
            <w:r w:rsidRPr="0054760F">
              <w:t>взаимодействии с</w:t>
            </w:r>
            <w:r w:rsidR="0013617B" w:rsidRPr="0054760F">
              <w:t xml:space="preserve"> сотрудниками правоохранительных</w:t>
            </w:r>
            <w:r w:rsidRPr="0054760F">
              <w:t xml:space="preserve"> органов, органов местного самоуправления, с представителями</w:t>
            </w:r>
          </w:p>
          <w:p w:rsidR="007C6664" w:rsidRPr="0054760F" w:rsidRDefault="007C6664" w:rsidP="00E8631E">
            <w:pPr>
              <w:pStyle w:val="a9"/>
            </w:pPr>
            <w:r w:rsidRPr="0054760F">
              <w:t>общественных объединений, с муниципальными органами охраны общественного порядка, трудовыми коллективами, гражданами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1373"/>
              </w:tabs>
            </w:pPr>
            <w:r w:rsidRPr="0054760F">
              <w:rPr>
                <w:b/>
                <w:bCs/>
              </w:rPr>
              <w:lastRenderedPageBreak/>
              <w:t xml:space="preserve">Текущий контроль: </w:t>
            </w:r>
            <w:r w:rsidRPr="0054760F">
              <w:t>экспертное наблюдение и оценка в процессе выполнения:</w:t>
            </w:r>
          </w:p>
          <w:p w:rsidR="007C6664" w:rsidRPr="0054760F" w:rsidRDefault="007C6664" w:rsidP="00E92F35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648"/>
                <w:tab w:val="left" w:pos="2045"/>
              </w:tabs>
            </w:pPr>
            <w:r w:rsidRPr="0054760F">
              <w:t>заданий по производственной практике (по профилю специальности)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rPr>
                <w:b/>
                <w:bCs/>
              </w:rPr>
              <w:t>Промежуточная аттестация</w:t>
            </w:r>
            <w:r w:rsidRPr="0054760F">
              <w:t>: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дифференцированный зачет:</w:t>
            </w:r>
          </w:p>
          <w:p w:rsidR="007C6664" w:rsidRPr="0054760F" w:rsidRDefault="007C6664" w:rsidP="00E8631E">
            <w:pPr>
              <w:pStyle w:val="a9"/>
              <w:shd w:val="clear" w:color="auto" w:fill="auto"/>
            </w:pPr>
            <w:r w:rsidRPr="0054760F">
              <w:t>экспертное наблюдение и оценка выполнения:</w:t>
            </w:r>
          </w:p>
          <w:p w:rsidR="007C6664" w:rsidRPr="0054760F" w:rsidRDefault="007C6664" w:rsidP="00E8631E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</w:tabs>
            </w:pPr>
            <w:r w:rsidRPr="0054760F">
              <w:t>экспертная оценка</w:t>
            </w:r>
          </w:p>
          <w:p w:rsidR="007C6664" w:rsidRPr="0054760F" w:rsidRDefault="007C6664" w:rsidP="00E8631E">
            <w:pPr>
              <w:pStyle w:val="a9"/>
              <w:shd w:val="clear" w:color="auto" w:fill="auto"/>
              <w:tabs>
                <w:tab w:val="left" w:pos="1934"/>
              </w:tabs>
            </w:pPr>
            <w:r w:rsidRPr="0054760F">
              <w:t>защиты отчета по производственной практике (по профилю специальности)</w:t>
            </w:r>
          </w:p>
        </w:tc>
      </w:tr>
      <w:tr w:rsidR="007C6664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pStyle w:val="a9"/>
              <w:shd w:val="clear" w:color="auto" w:fill="auto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664" w:rsidRPr="0054760F" w:rsidRDefault="007C6664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</w:pPr>
            <w:r w:rsidRPr="0054760F">
              <w:t>распознавание и понимание сущности и социальной значимости профессии юриста в сфере профессиональной деятельности;</w:t>
            </w:r>
          </w:p>
          <w:p w:rsidR="0013617B" w:rsidRPr="0054760F" w:rsidRDefault="0013617B" w:rsidP="00E8631E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331"/>
                <w:tab w:val="left" w:pos="1958"/>
              </w:tabs>
            </w:pPr>
            <w:r w:rsidRPr="0054760F">
              <w:t>проявление устойчивого</w:t>
            </w:r>
          </w:p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1301"/>
              </w:tabs>
            </w:pPr>
            <w:r w:rsidRPr="0054760F">
              <w:t xml:space="preserve">интереса к профессии юриста в </w:t>
            </w:r>
            <w:r w:rsidRPr="0054760F">
              <w:lastRenderedPageBreak/>
              <w:t>сфере профессиональной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деятельности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378"/>
              </w:tabs>
            </w:pPr>
            <w:r w:rsidRPr="0054760F">
              <w:rPr>
                <w:b/>
                <w:bCs/>
              </w:rPr>
              <w:lastRenderedPageBreak/>
              <w:t xml:space="preserve">Текущий контроль: </w:t>
            </w:r>
            <w:r w:rsidRPr="0054760F">
              <w:t>экспертное наблюдение и оценка в процессе выполнения: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648"/>
                <w:tab w:val="left" w:pos="2050"/>
              </w:tabs>
            </w:pPr>
            <w:r w:rsidRPr="0054760F">
              <w:t xml:space="preserve">- заданий по производственной практике (по профилю </w:t>
            </w:r>
            <w:r w:rsidRPr="0054760F">
              <w:lastRenderedPageBreak/>
              <w:t>специальности)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rPr>
                <w:b/>
                <w:bCs/>
              </w:rPr>
              <w:t>Промежуточная аттестация</w:t>
            </w:r>
            <w:r w:rsidRPr="0054760F">
              <w:t>: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дифференцированный зачет: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экспертное наблюдение и оценка выполнения:</w:t>
            </w:r>
          </w:p>
          <w:p w:rsidR="0013617B" w:rsidRPr="0054760F" w:rsidRDefault="0013617B" w:rsidP="00E8631E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</w:pPr>
            <w:r w:rsidRPr="0054760F">
              <w:t>экспертная оценка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934"/>
              </w:tabs>
            </w:pPr>
            <w:r w:rsidRPr="0054760F">
              <w:t>защиты отчета по производственной практике (по профилю специальности)</w:t>
            </w: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lastRenderedPageBreak/>
              <w:t xml:space="preserve">ОК 2. Понимать и анализировать вопросы </w:t>
            </w:r>
            <w:proofErr w:type="spellStart"/>
            <w:r w:rsidRPr="0054760F">
              <w:t>ценностно</w:t>
            </w:r>
            <w:r w:rsidRPr="0054760F">
              <w:softHyphen/>
              <w:t>мотивационной</w:t>
            </w:r>
            <w:proofErr w:type="spellEnd"/>
            <w:r w:rsidRPr="0054760F">
              <w:t xml:space="preserve"> сферы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  <w:tab w:val="left" w:pos="2309"/>
              </w:tabs>
            </w:pPr>
            <w:r w:rsidRPr="0054760F">
              <w:t>понимание вопросов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ценностно-мотивационной сферы;</w:t>
            </w:r>
          </w:p>
          <w:p w:rsidR="0013617B" w:rsidRPr="0054760F" w:rsidRDefault="0013617B" w:rsidP="00CA13D4">
            <w:pPr>
              <w:pStyle w:val="a9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  <w:tab w:val="left" w:pos="2462"/>
              </w:tabs>
            </w:pPr>
            <w:r w:rsidRPr="0054760F">
              <w:t xml:space="preserve">адекватность анализа вопросов ценностно 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мотивационной сферы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</w:pPr>
            <w:r w:rsidRPr="0054760F">
              <w:t>эффективность планировании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944"/>
              </w:tabs>
            </w:pPr>
            <w:r w:rsidRPr="0054760F">
              <w:t>и организации профессиональной деятельности;</w:t>
            </w:r>
          </w:p>
          <w:p w:rsidR="0013617B" w:rsidRPr="0054760F" w:rsidRDefault="0013617B" w:rsidP="00E8631E">
            <w:pPr>
              <w:pStyle w:val="a9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</w:pPr>
            <w:r w:rsidRPr="0054760F">
              <w:t>адекватность выбора типовых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502"/>
                <w:tab w:val="left" w:pos="2304"/>
              </w:tabs>
            </w:pPr>
            <w:r w:rsidRPr="0054760F">
              <w:t>методов и способов выполнения профессиональных задач;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346"/>
              </w:tabs>
            </w:pPr>
            <w:r w:rsidRPr="0054760F">
              <w:t>- оценка эффективности и качества выбранных типовых методов и способов выполнения профессиональных задач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4. Принимать решения в стандартных и нестандартных ситуациях, в том числе ситуациях риска, и нести за них ответственность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right" w:pos="3226"/>
              </w:tabs>
            </w:pPr>
            <w:r w:rsidRPr="0054760F">
              <w:t>- актуальность и оптимальность принятия решений в стандартных и нестандартных ситуациях, в том числе ситуациях риска, и нести за них ответственность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234"/>
              </w:tabs>
            </w:pPr>
            <w:r w:rsidRPr="0054760F">
              <w:t>ОК 5. Проявлять психологическую устойчивость в сложных и</w:t>
            </w:r>
            <w:r w:rsidRPr="0054760F">
              <w:tab/>
              <w:t>экстремальных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ситуациях, предупреждать и разрешать конфликты в процессе профессиональной деятельности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1978"/>
              </w:tabs>
            </w:pPr>
            <w:r w:rsidRPr="0054760F">
              <w:t>- проявление психологической устойчивости в сложных и экстремальных ситуациях, способность эффективного предупреждения и разрешения конфликтов в процессе профессиональной деятельности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right" w:pos="3216"/>
              </w:tabs>
            </w:pPr>
            <w:r w:rsidRPr="0054760F">
              <w:t>- оптимальность поиска необходимой для эффективного выполнения профессиональных задач, профессионального и личностного развития, информации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 xml:space="preserve">ОК 7. Использовать </w:t>
            </w:r>
            <w:proofErr w:type="spellStart"/>
            <w:r w:rsidRPr="0054760F">
              <w:t>информационно</w:t>
            </w:r>
            <w:r w:rsidRPr="0054760F">
              <w:softHyphen/>
              <w:t>коммуникационные</w:t>
            </w:r>
            <w:proofErr w:type="spellEnd"/>
            <w:r w:rsidRPr="0054760F">
              <w:t xml:space="preserve"> технологии в профессиональной деятельности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2069"/>
              </w:tabs>
            </w:pPr>
            <w:r w:rsidRPr="0054760F"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</w:pPr>
            <w:r w:rsidRPr="0054760F">
              <w:t>толерантность поведения в рабочем коллективе;</w:t>
            </w:r>
          </w:p>
          <w:p w:rsidR="0013617B" w:rsidRPr="0054760F" w:rsidRDefault="0013617B" w:rsidP="007C6664">
            <w:pPr>
              <w:pStyle w:val="a9"/>
              <w:shd w:val="clear" w:color="auto" w:fill="auto"/>
              <w:tabs>
                <w:tab w:val="left" w:pos="859"/>
                <w:tab w:val="left" w:pos="3110"/>
              </w:tabs>
            </w:pPr>
            <w:r w:rsidRPr="0054760F">
              <w:t>- использование в профессиональной деятельности приемов и способов взаимодействия с коллегами, с различными</w:t>
            </w:r>
          </w:p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984"/>
                <w:tab w:val="left" w:pos="1488"/>
              </w:tabs>
            </w:pPr>
            <w:r w:rsidRPr="0054760F">
              <w:lastRenderedPageBreak/>
              <w:t>категориями граждан, в том числе с представителями</w:t>
            </w:r>
          </w:p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1757"/>
                <w:tab w:val="left" w:pos="2506"/>
              </w:tabs>
            </w:pPr>
            <w:r w:rsidRPr="0054760F">
              <w:t>различных национальностей и конфессий с учетом существующих в обществе норм морали и этики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lastRenderedPageBreak/>
              <w:t>ОК 9. Устанавливать психологический контакт с окружающими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- установление оптимального психологического контакта с окружающими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2491"/>
              </w:tabs>
            </w:pPr>
            <w:r w:rsidRPr="0054760F">
              <w:t>ОК 10. Адаптироваться к меняющимся</w:t>
            </w:r>
            <w:r w:rsidRPr="0054760F">
              <w:tab/>
              <w:t>условиям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профессиональной деятельности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2270"/>
              </w:tabs>
            </w:pPr>
            <w:r w:rsidRPr="0054760F">
              <w:t>- эффективность адаптации к меняющимся условиям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профессиональной деятельности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907"/>
                <w:tab w:val="left" w:pos="1790"/>
              </w:tabs>
            </w:pPr>
            <w:r w:rsidRPr="0054760F"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2280"/>
              </w:tabs>
            </w:pPr>
            <w:r w:rsidRPr="0054760F">
              <w:t>- оптимальность выполнения задач профессионального и личностного развития,</w:t>
            </w:r>
          </w:p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1906"/>
              </w:tabs>
            </w:pPr>
            <w:r w:rsidRPr="0054760F">
              <w:t>заниматься самообразованием, осознанно планировать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повышение квалификации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1171"/>
                <w:tab w:val="left" w:pos="2318"/>
              </w:tabs>
            </w:pPr>
            <w:r w:rsidRPr="0054760F">
              <w:t>ОК 12.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1805"/>
                <w:tab w:val="left" w:pos="2342"/>
              </w:tabs>
            </w:pPr>
            <w:r w:rsidRPr="0054760F">
              <w:t>- эффективность выполнения профессиональных задач в соответствии с нормами морали, профессиональной</w:t>
            </w:r>
          </w:p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этики и служебного этикета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ОК 13. Проявлять нетерпимость к коррупционному поведению,</w:t>
            </w:r>
          </w:p>
          <w:p w:rsidR="0013617B" w:rsidRPr="0054760F" w:rsidRDefault="0013617B" w:rsidP="00E8631E">
            <w:pPr>
              <w:pStyle w:val="a9"/>
            </w:pPr>
            <w:r w:rsidRPr="0054760F">
              <w:t>уважительно относиться к праву и закону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</w:pPr>
            <w:r w:rsidRPr="0054760F">
              <w:t>- проявление нетерпимости к коррупционному поведению,</w:t>
            </w:r>
          </w:p>
          <w:p w:rsidR="0013617B" w:rsidRPr="0054760F" w:rsidRDefault="0013617B" w:rsidP="00E8631E">
            <w:pPr>
              <w:pStyle w:val="a9"/>
            </w:pPr>
            <w:r w:rsidRPr="0054760F">
              <w:t>уважительно относиться к праву и закону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  <w:tr w:rsidR="0013617B" w:rsidRPr="0054760F" w:rsidTr="0013617B">
        <w:trPr>
          <w:jc w:val="center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1051"/>
                <w:tab w:val="left" w:pos="1589"/>
                <w:tab w:val="left" w:pos="3341"/>
              </w:tabs>
            </w:pPr>
            <w:r w:rsidRPr="0054760F">
              <w:t>ОК 14. Организовывать свою жизнь в соответствии с социально-значимыми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pStyle w:val="a9"/>
              <w:shd w:val="clear" w:color="auto" w:fill="auto"/>
              <w:tabs>
                <w:tab w:val="left" w:pos="2069"/>
              </w:tabs>
            </w:pPr>
            <w:r w:rsidRPr="0054760F">
              <w:t>- оптимальность организации жизни в соответствии с социально</w:t>
            </w:r>
            <w:r w:rsidRPr="0054760F">
              <w:tab/>
              <w:t>значимыми</w:t>
            </w:r>
          </w:p>
          <w:p w:rsidR="0013617B" w:rsidRPr="0054760F" w:rsidRDefault="0013617B" w:rsidP="0013617B">
            <w:pPr>
              <w:pStyle w:val="a9"/>
              <w:shd w:val="clear" w:color="auto" w:fill="auto"/>
              <w:tabs>
                <w:tab w:val="left" w:pos="1310"/>
              </w:tabs>
            </w:pPr>
            <w:r w:rsidRPr="0054760F">
              <w:t>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17B" w:rsidRPr="0054760F" w:rsidRDefault="0013617B" w:rsidP="00E8631E">
            <w:pPr>
              <w:rPr>
                <w:rFonts w:ascii="Times New Roman" w:hAnsi="Times New Roman" w:cs="Times New Roman"/>
              </w:rPr>
            </w:pPr>
          </w:p>
        </w:tc>
      </w:tr>
    </w:tbl>
    <w:p w:rsidR="00513596" w:rsidRPr="0054760F" w:rsidRDefault="00513596" w:rsidP="00513596">
      <w:pPr>
        <w:rPr>
          <w:rFonts w:ascii="Times New Roman" w:hAnsi="Times New Roman" w:cs="Times New Roman"/>
        </w:rPr>
      </w:pPr>
    </w:p>
    <w:sectPr w:rsidR="00513596" w:rsidRPr="0054760F" w:rsidSect="00513596">
      <w:headerReference w:type="even" r:id="rId40"/>
      <w:headerReference w:type="default" r:id="rId41"/>
      <w:footerReference w:type="even" r:id="rId42"/>
      <w:footerReference w:type="default" r:id="rId43"/>
      <w:pgSz w:w="11900" w:h="16840"/>
      <w:pgMar w:top="1134" w:right="850" w:bottom="1134" w:left="1701" w:header="595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B" w:rsidRDefault="003C158B">
      <w:r>
        <w:separator/>
      </w:r>
    </w:p>
  </w:endnote>
  <w:endnote w:type="continuationSeparator" w:id="0">
    <w:p w:rsidR="003C158B" w:rsidRDefault="003C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0F" w:rsidRDefault="00D752CA" w:rsidP="00D830E2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4760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0884">
      <w:rPr>
        <w:rStyle w:val="af0"/>
        <w:noProof/>
      </w:rPr>
      <w:t>2</w:t>
    </w:r>
    <w:r>
      <w:rPr>
        <w:rStyle w:val="af0"/>
      </w:rPr>
      <w:fldChar w:fldCharType="end"/>
    </w:r>
  </w:p>
  <w:p w:rsidR="0054760F" w:rsidRDefault="0054760F" w:rsidP="00D830E2">
    <w:pPr>
      <w:pStyle w:val="ad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4101" type="#_x0000_t202" style="position:absolute;margin-left:417.9pt;margin-top:535.9pt;width:6pt;height:9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4100" type="#_x0000_t202" style="position:absolute;margin-left:316.1pt;margin-top:801.4pt;width:12pt;height:9.85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12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4099" type="#_x0000_t202" style="position:absolute;margin-left:316.1pt;margin-top:801.4pt;width:12pt;height:9.85pt;z-index:-4404017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LmAEAACs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4098" type="#_x0000_t202" style="position:absolute;margin-left:298.25pt;margin-top:779.3pt;width:12pt;height:9.85pt;z-index:-44040175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wmAEAACs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18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4097" type="#_x0000_t202" style="position:absolute;margin-left:298.25pt;margin-top:779.3pt;width:12pt;height:9.85pt;z-index:-4404017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0F" w:rsidRDefault="0054760F" w:rsidP="00D830E2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4109" type="#_x0000_t202" style="position:absolute;margin-left:309pt;margin-top:795.4pt;width:6pt;height:9.85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4108" type="#_x0000_t202" style="position:absolute;margin-left:309pt;margin-top:795.4pt;width:6pt;height:9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4107" type="#_x0000_t202" style="position:absolute;margin-left:309pt;margin-top:795.4pt;width:6pt;height:9.85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4106" type="#_x0000_t202" style="position:absolute;margin-left:309pt;margin-top:795.4pt;width:6pt;height:9.85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4104" type="#_x0000_t202" style="position:absolute;margin-left:309pt;margin-top:795.4pt;width:6pt;height:9.85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4103" type="#_x0000_t202" style="position:absolute;margin-left:309pt;margin-top:795.4pt;width:6pt;height:9.8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54760F" w:rsidRPr="0054760F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D752C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4102" type="#_x0000_t202" style="position:absolute;margin-left:417.9pt;margin-top:535.9pt;width:6pt;height:9.85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" filled="f" stroked="f">
          <v:textbox style="mso-fit-shape-to-text:t" inset="0,0,0,0">
            <w:txbxContent>
              <w:p w:rsidR="00513596" w:rsidRDefault="00D752CA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D752CA">
                  <w:fldChar w:fldCharType="begin"/>
                </w:r>
                <w:r w:rsidR="00513596">
                  <w:instrText xml:space="preserve"> PAGE \* MERGEFORMAT </w:instrText>
                </w:r>
                <w:r w:rsidRPr="00D752CA">
                  <w:fldChar w:fldCharType="separate"/>
                </w:r>
                <w:r w:rsidR="00BC0884" w:rsidRPr="00BC0884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B" w:rsidRDefault="003C158B"/>
  </w:footnote>
  <w:footnote w:type="continuationSeparator" w:id="0">
    <w:p w:rsidR="003C158B" w:rsidRDefault="003C15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6" w:rsidRDefault="005135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B49"/>
    <w:multiLevelType w:val="multilevel"/>
    <w:tmpl w:val="32E86B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13E21"/>
    <w:multiLevelType w:val="multilevel"/>
    <w:tmpl w:val="7B969B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C79F2"/>
    <w:multiLevelType w:val="multilevel"/>
    <w:tmpl w:val="320E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95974"/>
    <w:multiLevelType w:val="multilevel"/>
    <w:tmpl w:val="DFB6008A"/>
    <w:lvl w:ilvl="0">
      <w:start w:val="2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A5E29"/>
    <w:multiLevelType w:val="multilevel"/>
    <w:tmpl w:val="4D04E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55381"/>
    <w:multiLevelType w:val="multilevel"/>
    <w:tmpl w:val="7098D3D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7159B"/>
    <w:multiLevelType w:val="multilevel"/>
    <w:tmpl w:val="C0587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803FB2"/>
    <w:multiLevelType w:val="multilevel"/>
    <w:tmpl w:val="B4F82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305EB"/>
    <w:multiLevelType w:val="multilevel"/>
    <w:tmpl w:val="51CC86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5175B"/>
    <w:multiLevelType w:val="multilevel"/>
    <w:tmpl w:val="76E83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1182F"/>
    <w:multiLevelType w:val="multilevel"/>
    <w:tmpl w:val="F00A3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E38CE"/>
    <w:multiLevelType w:val="multilevel"/>
    <w:tmpl w:val="0BE0E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956D2"/>
    <w:multiLevelType w:val="multilevel"/>
    <w:tmpl w:val="21204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D5266"/>
    <w:multiLevelType w:val="multilevel"/>
    <w:tmpl w:val="8EC83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C02D9"/>
    <w:multiLevelType w:val="multilevel"/>
    <w:tmpl w:val="B726B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0249D"/>
    <w:multiLevelType w:val="multilevel"/>
    <w:tmpl w:val="BBCADD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C1E45A7"/>
    <w:multiLevelType w:val="multilevel"/>
    <w:tmpl w:val="CDA25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D75E4"/>
    <w:multiLevelType w:val="multilevel"/>
    <w:tmpl w:val="F78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B67D39"/>
    <w:multiLevelType w:val="multilevel"/>
    <w:tmpl w:val="B0F8B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B39FE"/>
    <w:multiLevelType w:val="multilevel"/>
    <w:tmpl w:val="EC8C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2C6E6B"/>
    <w:multiLevelType w:val="multilevel"/>
    <w:tmpl w:val="9B6ACD0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D44FBE"/>
    <w:multiLevelType w:val="multilevel"/>
    <w:tmpl w:val="F0C0A7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1F5D94"/>
    <w:multiLevelType w:val="multilevel"/>
    <w:tmpl w:val="9C005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1BF2"/>
    <w:multiLevelType w:val="multilevel"/>
    <w:tmpl w:val="B4DE2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035360"/>
    <w:multiLevelType w:val="multilevel"/>
    <w:tmpl w:val="AFAE19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1E0ABE"/>
    <w:multiLevelType w:val="multilevel"/>
    <w:tmpl w:val="ACD057F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24"/>
  </w:num>
  <w:num w:numId="10">
    <w:abstractNumId w:val="25"/>
  </w:num>
  <w:num w:numId="11">
    <w:abstractNumId w:val="8"/>
  </w:num>
  <w:num w:numId="12">
    <w:abstractNumId w:val="7"/>
  </w:num>
  <w:num w:numId="13">
    <w:abstractNumId w:val="6"/>
  </w:num>
  <w:num w:numId="14">
    <w:abstractNumId w:val="20"/>
  </w:num>
  <w:num w:numId="15">
    <w:abstractNumId w:val="3"/>
  </w:num>
  <w:num w:numId="16">
    <w:abstractNumId w:val="23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19"/>
  </w:num>
  <w:num w:numId="22">
    <w:abstractNumId w:val="18"/>
  </w:num>
  <w:num w:numId="23">
    <w:abstractNumId w:val="14"/>
  </w:num>
  <w:num w:numId="24">
    <w:abstractNumId w:val="17"/>
  </w:num>
  <w:num w:numId="25">
    <w:abstractNumId w:val="2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D1C0F"/>
    <w:rsid w:val="0013617B"/>
    <w:rsid w:val="00151F9B"/>
    <w:rsid w:val="001D1C0F"/>
    <w:rsid w:val="0034424D"/>
    <w:rsid w:val="003C158B"/>
    <w:rsid w:val="00485343"/>
    <w:rsid w:val="00492AE0"/>
    <w:rsid w:val="00513596"/>
    <w:rsid w:val="00543425"/>
    <w:rsid w:val="0054760F"/>
    <w:rsid w:val="007C6664"/>
    <w:rsid w:val="00845A06"/>
    <w:rsid w:val="00895B67"/>
    <w:rsid w:val="008D20AC"/>
    <w:rsid w:val="00964E99"/>
    <w:rsid w:val="00970907"/>
    <w:rsid w:val="0099661C"/>
    <w:rsid w:val="00BC0884"/>
    <w:rsid w:val="00D752CA"/>
    <w:rsid w:val="00E8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61C"/>
    <w:rPr>
      <w:color w:val="000000"/>
    </w:rPr>
  </w:style>
  <w:style w:type="paragraph" w:styleId="1">
    <w:name w:val="heading 1"/>
    <w:basedOn w:val="a"/>
    <w:link w:val="10"/>
    <w:qFormat/>
    <w:rsid w:val="005476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96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9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99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96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99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996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996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99661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9661C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99661C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99661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9661C"/>
    <w:pPr>
      <w:shd w:val="clear" w:color="auto" w:fill="FFFFFF"/>
      <w:spacing w:after="260"/>
      <w:ind w:left="126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99661C"/>
    <w:pPr>
      <w:shd w:val="clear" w:color="auto" w:fill="FFFFFF"/>
      <w:ind w:firstLine="74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99661C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513596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(3)1"/>
    <w:basedOn w:val="a"/>
    <w:rsid w:val="00513596"/>
    <w:pPr>
      <w:widowControl/>
      <w:shd w:val="clear" w:color="auto" w:fill="FFFFFF"/>
      <w:spacing w:before="7980" w:line="240" w:lineRule="atLeast"/>
      <w:ind w:hanging="720"/>
    </w:pPr>
    <w:rPr>
      <w:rFonts w:ascii="Calibri" w:eastAsia="Times New Roman" w:hAnsi="Calibri" w:cs="Times New Roman"/>
      <w:color w:val="auto"/>
      <w:sz w:val="26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5135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3596"/>
    <w:rPr>
      <w:color w:val="000000"/>
    </w:rPr>
  </w:style>
  <w:style w:type="paragraph" w:styleId="ad">
    <w:name w:val="footer"/>
    <w:basedOn w:val="a"/>
    <w:link w:val="ae"/>
    <w:uiPriority w:val="99"/>
    <w:unhideWhenUsed/>
    <w:rsid w:val="005135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3596"/>
    <w:rPr>
      <w:color w:val="000000"/>
    </w:rPr>
  </w:style>
  <w:style w:type="paragraph" w:styleId="af">
    <w:name w:val="caption"/>
    <w:basedOn w:val="a"/>
    <w:next w:val="a"/>
    <w:uiPriority w:val="35"/>
    <w:qFormat/>
    <w:rsid w:val="00151F9B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54760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f0">
    <w:name w:val="page number"/>
    <w:basedOn w:val="a0"/>
    <w:rsid w:val="00547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://www.mvdinform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yperlink" Target="http://www.council.gov.ru" TargetMode="External"/><Relationship Id="rId42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yperlink" Target="http://www.duma.gov.ru" TargetMode="External"/><Relationship Id="rId38" Type="http://schemas.openxmlformats.org/officeDocument/2006/relationships/hyperlink" Target="http://www.supcourt.ru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http://www.pravo.gov.ru/" TargetMode="External"/><Relationship Id="rId41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hyperlink" Target="http://www.kremlin.ru" TargetMode="External"/><Relationship Id="rId37" Type="http://schemas.openxmlformats.org/officeDocument/2006/relationships/hyperlink" Target="http://www.genproc.gov.ru" TargetMode="External"/><Relationship Id="rId40" Type="http://schemas.openxmlformats.org/officeDocument/2006/relationships/header" Target="header1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yperlink" Target="http://www.government.ru" TargetMode="Externa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hyperlink" Target="http://www.garan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yperlink" Target="http://base.consultant.ru/" TargetMode="External"/><Relationship Id="rId35" Type="http://schemas.openxmlformats.org/officeDocument/2006/relationships/hyperlink" Target="http://www.premier.gov.ru" TargetMode="Externa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финансово-юридический университет МФЮА</vt:lpstr>
    </vt:vector>
  </TitlesOfParts>
  <Company>Microsoft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финансово-юридический университет МФЮА</dc:title>
  <dc:subject/>
  <dc:creator>Светлана</dc:creator>
  <cp:keywords/>
  <cp:lastModifiedBy>MetodKab</cp:lastModifiedBy>
  <cp:revision>9</cp:revision>
  <dcterms:created xsi:type="dcterms:W3CDTF">2021-03-11T06:51:00Z</dcterms:created>
  <dcterms:modified xsi:type="dcterms:W3CDTF">2023-05-22T10:50:00Z</dcterms:modified>
</cp:coreProperties>
</file>