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EA" w:rsidRPr="00DC1A29" w:rsidRDefault="00986BEA" w:rsidP="00986BEA">
      <w:pPr>
        <w:spacing w:after="0" w:line="240" w:lineRule="auto"/>
        <w:outlineLvl w:val="0"/>
        <w:rPr>
          <w:b/>
        </w:rPr>
      </w:pPr>
    </w:p>
    <w:p w:rsidR="002E4885" w:rsidRDefault="002E4885" w:rsidP="002E4885">
      <w:pPr>
        <w:spacing w:after="0" w:line="240" w:lineRule="auto"/>
        <w:rPr>
          <w:lang w:eastAsia="ru-RU"/>
        </w:rPr>
      </w:pPr>
    </w:p>
    <w:p w:rsidR="002E4885" w:rsidRDefault="002E4885" w:rsidP="002E4885">
      <w:pPr>
        <w:spacing w:after="0" w:line="240" w:lineRule="auto"/>
        <w:rPr>
          <w:lang w:eastAsia="ru-RU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/>
      </w:tblPr>
      <w:tblGrid>
        <w:gridCol w:w="5495"/>
        <w:gridCol w:w="4075"/>
      </w:tblGrid>
      <w:tr w:rsidR="002E4885" w:rsidTr="00FA1177">
        <w:trPr>
          <w:trHeight w:val="1575"/>
        </w:trPr>
        <w:tc>
          <w:tcPr>
            <w:tcW w:w="5495" w:type="dxa"/>
          </w:tcPr>
          <w:p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2E4885" w:rsidRDefault="002E4885" w:rsidP="00FA1177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ГБПОУ МО «Щелковский колледж»</w:t>
            </w:r>
          </w:p>
          <w:p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  <w:u w:val="single"/>
              </w:rPr>
              <w:t>Ф. В. Бубич</w:t>
            </w:r>
          </w:p>
          <w:p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подпись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  <w:vertAlign w:val="superscript"/>
              </w:rPr>
              <w:t>ФИО</w:t>
            </w:r>
          </w:p>
          <w:p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«____»____________ 2023 г.</w:t>
            </w:r>
          </w:p>
        </w:tc>
      </w:tr>
    </w:tbl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Pr="00C94A12" w:rsidRDefault="00313E0A" w:rsidP="002E488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005F">
        <w:rPr>
          <w:rFonts w:ascii="Times New Roman" w:hAnsi="Times New Roman"/>
          <w:b/>
          <w:sz w:val="28"/>
          <w:szCs w:val="28"/>
        </w:rPr>
        <w:t>УЧЕБНЫЙ ПЛАН</w:t>
      </w:r>
    </w:p>
    <w:p w:rsidR="00986BEA" w:rsidRPr="00DC1A29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основной образовательной программы</w:t>
      </w:r>
    </w:p>
    <w:p w:rsidR="00986BEA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DC1A29">
        <w:rPr>
          <w:rFonts w:ascii="Times New Roman" w:hAnsi="Times New Roman"/>
        </w:rPr>
        <w:t>среднего профессионального образования</w:t>
      </w:r>
    </w:p>
    <w:p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 xml:space="preserve">Государственного бюджетного профессионального </w:t>
      </w:r>
    </w:p>
    <w:p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>образовательного учреждения Московской области</w:t>
      </w:r>
    </w:p>
    <w:p w:rsidR="00986BEA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>«Щелковский колледж»</w:t>
      </w:r>
    </w:p>
    <w:p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4005F">
        <w:rPr>
          <w:rFonts w:ascii="Times New Roman" w:hAnsi="Times New Roman"/>
          <w:sz w:val="16"/>
          <w:szCs w:val="16"/>
        </w:rPr>
        <w:t>наименование образовательного учреждения</w:t>
      </w:r>
    </w:p>
    <w:p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u w:val="single"/>
        </w:rPr>
      </w:pPr>
    </w:p>
    <w:p w:rsidR="00986BEA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программы подготовки специалистов среднего звена</w:t>
      </w:r>
    </w:p>
    <w:p w:rsidR="00986BEA" w:rsidRDefault="00986BEA" w:rsidP="00313E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4005F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специальности</w:t>
      </w:r>
      <w:r>
        <w:rPr>
          <w:rFonts w:ascii="Times New Roman" w:hAnsi="Times New Roman"/>
          <w:b/>
        </w:rPr>
        <w:t xml:space="preserve"> </w:t>
      </w:r>
      <w:r w:rsidR="006355C1">
        <w:rPr>
          <w:rFonts w:ascii="Times New Roman" w:hAnsi="Times New Roman"/>
          <w:b/>
          <w:sz w:val="28"/>
          <w:szCs w:val="28"/>
          <w:u w:val="single"/>
        </w:rPr>
        <w:t>43.02.16</w:t>
      </w:r>
      <w:r w:rsidRPr="009254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355C1">
        <w:rPr>
          <w:rFonts w:ascii="Times New Roman" w:hAnsi="Times New Roman"/>
          <w:b/>
          <w:sz w:val="28"/>
          <w:szCs w:val="28"/>
          <w:u w:val="single"/>
        </w:rPr>
        <w:t>Туризм и гостеприимство</w:t>
      </w:r>
    </w:p>
    <w:p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4005F">
        <w:rPr>
          <w:rFonts w:ascii="Times New Roman" w:hAnsi="Times New Roman"/>
          <w:sz w:val="16"/>
          <w:szCs w:val="16"/>
        </w:rPr>
        <w:t>код и наименование специальности СПО</w:t>
      </w:r>
    </w:p>
    <w:p w:rsidR="00986BEA" w:rsidRDefault="00986BEA" w:rsidP="00986BEA">
      <w:pPr>
        <w:spacing w:after="0" w:line="240" w:lineRule="auto"/>
        <w:outlineLvl w:val="0"/>
        <w:rPr>
          <w:rFonts w:ascii="Times New Roman" w:hAnsi="Times New Roman"/>
        </w:rPr>
      </w:pPr>
    </w:p>
    <w:p w:rsidR="00986BEA" w:rsidRDefault="00986BEA" w:rsidP="00986BEA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86BEA" w:rsidRDefault="00986BEA" w:rsidP="00986BEA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86BEA" w:rsidRDefault="00986BEA" w:rsidP="00986BEA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86BEA" w:rsidRDefault="00986BEA" w:rsidP="00986BEA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Квалификация: </w:t>
      </w:r>
      <w:r w:rsidR="000F2B9F">
        <w:rPr>
          <w:rFonts w:ascii="Times New Roman" w:hAnsi="Times New Roman"/>
          <w:u w:val="single"/>
        </w:rPr>
        <w:t>специалист по туризму и гостеприимству</w:t>
      </w:r>
    </w:p>
    <w:p w:rsidR="00986BEA" w:rsidRPr="00E4005F" w:rsidRDefault="00986BEA" w:rsidP="00986BEA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Форма обучения: </w:t>
      </w:r>
      <w:r w:rsidRPr="00E4005F">
        <w:rPr>
          <w:rFonts w:ascii="Times New Roman" w:hAnsi="Times New Roman"/>
          <w:u w:val="single"/>
        </w:rPr>
        <w:t>очная</w:t>
      </w:r>
    </w:p>
    <w:p w:rsidR="00986BEA" w:rsidRDefault="00986BEA" w:rsidP="00986BEA">
      <w:pPr>
        <w:spacing w:after="0" w:line="240" w:lineRule="auto"/>
        <w:outlineLvl w:val="0"/>
        <w:rPr>
          <w:rFonts w:ascii="Times New Roman" w:hAnsi="Times New Roman"/>
        </w:rPr>
      </w:pPr>
      <w:r w:rsidRPr="00E4005F">
        <w:rPr>
          <w:rFonts w:ascii="Times New Roman" w:hAnsi="Times New Roman"/>
        </w:rPr>
        <w:t>Нормативный срок обучения:</w:t>
      </w:r>
      <w:r>
        <w:rPr>
          <w:rFonts w:ascii="Times New Roman" w:hAnsi="Times New Roman"/>
        </w:rPr>
        <w:t xml:space="preserve"> </w:t>
      </w:r>
      <w:r w:rsidR="005B5D68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 xml:space="preserve"> года</w:t>
      </w:r>
      <w:r w:rsidRPr="00E4005F">
        <w:rPr>
          <w:rFonts w:ascii="Times New Roman" w:hAnsi="Times New Roman"/>
          <w:u w:val="single"/>
        </w:rPr>
        <w:t xml:space="preserve"> 10 месяцев</w:t>
      </w:r>
      <w:r w:rsidRPr="00E4005F">
        <w:rPr>
          <w:rFonts w:ascii="Times New Roman" w:hAnsi="Times New Roman"/>
        </w:rPr>
        <w:t xml:space="preserve"> </w:t>
      </w:r>
    </w:p>
    <w:p w:rsidR="00986BEA" w:rsidRDefault="00986BEA" w:rsidP="00986BEA">
      <w:pPr>
        <w:spacing w:after="0" w:line="240" w:lineRule="auto"/>
        <w:outlineLvl w:val="0"/>
        <w:rPr>
          <w:rFonts w:ascii="Times New Roman" w:hAnsi="Times New Roman"/>
        </w:rPr>
      </w:pPr>
      <w:r w:rsidRPr="00E4005F">
        <w:rPr>
          <w:rFonts w:ascii="Times New Roman" w:hAnsi="Times New Roman"/>
        </w:rPr>
        <w:t xml:space="preserve">на базе </w:t>
      </w:r>
      <w:r w:rsidRPr="00E4005F">
        <w:rPr>
          <w:rFonts w:ascii="Times New Roman" w:hAnsi="Times New Roman"/>
          <w:u w:val="single"/>
        </w:rPr>
        <w:t>основного общего</w:t>
      </w:r>
      <w:r>
        <w:rPr>
          <w:rFonts w:ascii="Times New Roman" w:hAnsi="Times New Roman"/>
        </w:rPr>
        <w:t xml:space="preserve"> </w:t>
      </w:r>
      <w:r w:rsidRPr="00E4005F">
        <w:rPr>
          <w:rFonts w:ascii="Times New Roman" w:hAnsi="Times New Roman"/>
        </w:rPr>
        <w:t>образования</w:t>
      </w:r>
    </w:p>
    <w:p w:rsidR="00986BEA" w:rsidRPr="00E4005F" w:rsidRDefault="00986BEA" w:rsidP="00986BEA">
      <w:pPr>
        <w:spacing w:after="0" w:line="240" w:lineRule="auto"/>
        <w:outlineLvl w:val="0"/>
        <w:rPr>
          <w:rFonts w:ascii="Times New Roman" w:hAnsi="Times New Roman"/>
        </w:rPr>
      </w:pPr>
    </w:p>
    <w:p w:rsidR="00986BEA" w:rsidRPr="00E4005F" w:rsidRDefault="00986BEA" w:rsidP="00986BEA">
      <w:pPr>
        <w:spacing w:after="0" w:line="240" w:lineRule="auto"/>
        <w:outlineLvl w:val="0"/>
        <w:rPr>
          <w:rFonts w:ascii="Times New Roman" w:hAnsi="Times New Roman"/>
        </w:rPr>
      </w:pPr>
    </w:p>
    <w:p w:rsidR="00986BEA" w:rsidRPr="00D41B7B" w:rsidRDefault="00986BEA" w:rsidP="00986BEA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Приказ об утверждении ФГОС </w:t>
      </w:r>
      <w:r w:rsidRPr="00E4005F">
        <w:rPr>
          <w:rFonts w:ascii="Times New Roman" w:hAnsi="Times New Roman"/>
          <w:u w:val="single"/>
        </w:rPr>
        <w:t xml:space="preserve">от </w:t>
      </w:r>
      <w:r w:rsidR="005B5D68">
        <w:rPr>
          <w:rFonts w:ascii="Times New Roman" w:hAnsi="Times New Roman"/>
          <w:u w:val="single"/>
        </w:rPr>
        <w:t>12</w:t>
      </w:r>
      <w:r w:rsidR="009F44B8">
        <w:rPr>
          <w:rFonts w:ascii="Times New Roman" w:hAnsi="Times New Roman"/>
          <w:u w:val="single"/>
        </w:rPr>
        <w:t>.12.2022</w:t>
      </w:r>
      <w:r w:rsidR="00313E0A">
        <w:rPr>
          <w:rFonts w:ascii="Times New Roman" w:hAnsi="Times New Roman"/>
          <w:u w:val="single"/>
        </w:rPr>
        <w:t xml:space="preserve"> г. № </w:t>
      </w:r>
      <w:r w:rsidR="009F44B8">
        <w:rPr>
          <w:rFonts w:ascii="Times New Roman" w:hAnsi="Times New Roman"/>
          <w:u w:val="single"/>
        </w:rPr>
        <w:t>1100</w:t>
      </w:r>
    </w:p>
    <w:p w:rsidR="00986BEA" w:rsidRDefault="00986BEA" w:rsidP="00986BEA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921504">
        <w:rPr>
          <w:rFonts w:ascii="Times New Roman" w:hAnsi="Times New Roman"/>
        </w:rPr>
        <w:t>Группа</w:t>
      </w:r>
      <w:r>
        <w:rPr>
          <w:rFonts w:ascii="Times New Roman" w:hAnsi="Times New Roman"/>
        </w:rPr>
        <w:t xml:space="preserve"> </w:t>
      </w:r>
      <w:r w:rsidR="006355C1">
        <w:rPr>
          <w:rFonts w:ascii="Times New Roman" w:hAnsi="Times New Roman"/>
          <w:u w:val="single"/>
        </w:rPr>
        <w:t>5333, 5333в</w:t>
      </w:r>
    </w:p>
    <w:p w:rsidR="00986BEA" w:rsidRPr="00D41B7B" w:rsidRDefault="00986BEA" w:rsidP="00986BEA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D41B7B">
        <w:rPr>
          <w:rFonts w:ascii="Times New Roman" w:hAnsi="Times New Roman"/>
        </w:rPr>
        <w:t>Год</w:t>
      </w:r>
      <w:r>
        <w:rPr>
          <w:rFonts w:ascii="Times New Roman" w:hAnsi="Times New Roman"/>
        </w:rPr>
        <w:t xml:space="preserve"> начала подготовки по УП: </w:t>
      </w:r>
      <w:r>
        <w:rPr>
          <w:rFonts w:ascii="Times New Roman" w:hAnsi="Times New Roman"/>
          <w:u w:val="single"/>
        </w:rPr>
        <w:t>2023</w:t>
      </w:r>
    </w:p>
    <w:p w:rsidR="00401A75" w:rsidRDefault="00401A75"/>
    <w:p w:rsidR="00C94A12" w:rsidRDefault="00C94A12"/>
    <w:p w:rsidR="00C94A12" w:rsidRDefault="00C94A12"/>
    <w:p w:rsidR="00C94A12" w:rsidRDefault="00C94A12"/>
    <w:p w:rsidR="00C94A12" w:rsidRDefault="00C94A12"/>
    <w:p w:rsidR="00C94A12" w:rsidRPr="00C65096" w:rsidRDefault="00C94A12" w:rsidP="002F45A4">
      <w:pPr>
        <w:jc w:val="center"/>
        <w:rPr>
          <w:rFonts w:ascii="Times New Roman" w:hAnsi="Times New Roman"/>
          <w:b/>
          <w:sz w:val="24"/>
          <w:szCs w:val="24"/>
        </w:rPr>
      </w:pPr>
      <w:r w:rsidRPr="00C65096">
        <w:rPr>
          <w:rFonts w:ascii="Times New Roman" w:hAnsi="Times New Roman"/>
          <w:b/>
          <w:sz w:val="24"/>
          <w:szCs w:val="24"/>
        </w:rPr>
        <w:lastRenderedPageBreak/>
        <w:t>Пояснения к учебному плану</w:t>
      </w:r>
    </w:p>
    <w:p w:rsidR="002F45A4" w:rsidRPr="00C65096" w:rsidRDefault="002F45A4" w:rsidP="002F45A4">
      <w:pPr>
        <w:jc w:val="center"/>
        <w:rPr>
          <w:rFonts w:ascii="Times New Roman" w:hAnsi="Times New Roman"/>
          <w:b/>
          <w:sz w:val="24"/>
          <w:szCs w:val="24"/>
        </w:rPr>
      </w:pPr>
      <w:r w:rsidRPr="00C65096">
        <w:rPr>
          <w:rFonts w:ascii="Times New Roman" w:hAnsi="Times New Roman"/>
          <w:b/>
          <w:sz w:val="24"/>
          <w:szCs w:val="24"/>
        </w:rPr>
        <w:t>Нормативные основания для разработки: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Федеральный закон от 29 декабря 2012 г. №273-ФЗ «Об образовании в Российской Федерации»; </w:t>
      </w: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</w:t>
      </w:r>
      <w:r w:rsidR="006D07B6">
        <w:rPr>
          <w:rFonts w:ascii="Times New Roman" w:hAnsi="Times New Roman"/>
          <w:sz w:val="24"/>
          <w:szCs w:val="24"/>
        </w:rPr>
        <w:t xml:space="preserve">рофессионального образования»; 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Минпросвещения России от 12.12.2022 № 1100 «Об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</w:t>
      </w:r>
      <w:r w:rsidR="006D07B6">
        <w:rPr>
          <w:rFonts w:ascii="Times New Roman" w:hAnsi="Times New Roman"/>
          <w:sz w:val="24"/>
          <w:szCs w:val="24"/>
        </w:rPr>
        <w:t xml:space="preserve">имство»; 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Минобрнауки России от 14.06.2013 N 464 «Об утверждении Порядка организации и осуществления образовательной деятельности по образовательным программам среднего </w:t>
      </w:r>
      <w:r w:rsidR="006D07B6">
        <w:rPr>
          <w:rFonts w:ascii="Times New Roman" w:hAnsi="Times New Roman"/>
          <w:sz w:val="24"/>
          <w:szCs w:val="24"/>
        </w:rPr>
        <w:t>профессионального образования»;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</w:t>
      </w:r>
      <w:r w:rsidR="006D07B6">
        <w:rPr>
          <w:rFonts w:ascii="Times New Roman" w:hAnsi="Times New Roman"/>
          <w:sz w:val="24"/>
          <w:szCs w:val="24"/>
        </w:rPr>
        <w:t>рофессионального образования»;</w:t>
      </w:r>
    </w:p>
    <w:p w:rsidR="002F45A4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Минобрнауки России № 885, Минпросвещения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t>Начало учебных заня</w:t>
      </w:r>
      <w:r w:rsidR="00E86F96">
        <w:rPr>
          <w:rFonts w:ascii="Times New Roman" w:hAnsi="Times New Roman"/>
          <w:sz w:val="24"/>
          <w:szCs w:val="24"/>
        </w:rPr>
        <w:t xml:space="preserve">тий – </w:t>
      </w:r>
      <w:r w:rsidR="006D07B6">
        <w:rPr>
          <w:rFonts w:ascii="Times New Roman" w:hAnsi="Times New Roman"/>
          <w:sz w:val="24"/>
          <w:szCs w:val="24"/>
        </w:rPr>
        <w:t xml:space="preserve">1 сентября, окончание – </w:t>
      </w:r>
      <w:r w:rsidRPr="002F45A4">
        <w:rPr>
          <w:rFonts w:ascii="Times New Roman" w:hAnsi="Times New Roman"/>
          <w:sz w:val="24"/>
          <w:szCs w:val="24"/>
        </w:rPr>
        <w:t>в соответствии с графиком учебного процесса.</w:t>
      </w:r>
    </w:p>
    <w:p w:rsidR="002F45A4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t>Максимальный объем учебной нагрузки обучающихся составляет 36 академических часа в неделю, включая все виды аудиторной и внеаудиторной (самостоятельной) учеб</w:t>
      </w:r>
      <w:r>
        <w:rPr>
          <w:rFonts w:ascii="Times New Roman" w:hAnsi="Times New Roman"/>
          <w:sz w:val="24"/>
          <w:szCs w:val="24"/>
        </w:rPr>
        <w:t xml:space="preserve">ной работы по освоению основной </w:t>
      </w:r>
      <w:r w:rsidRPr="002F45A4">
        <w:rPr>
          <w:rFonts w:ascii="Times New Roman" w:hAnsi="Times New Roman"/>
          <w:sz w:val="24"/>
          <w:szCs w:val="24"/>
        </w:rPr>
        <w:t>профессиональной образовательной программы.</w:t>
      </w:r>
    </w:p>
    <w:p w:rsidR="00C94A12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t>Максимальный объем аудиторной учебной нагрузки составляет 36 академических часов в неделю.</w:t>
      </w:r>
    </w:p>
    <w:p w:rsidR="002F45A4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t xml:space="preserve">При распределении обязательной нагрузки по курсам и семестрам использовано </w:t>
      </w:r>
      <w:r>
        <w:rPr>
          <w:rFonts w:ascii="Times New Roman" w:hAnsi="Times New Roman"/>
          <w:sz w:val="24"/>
          <w:szCs w:val="24"/>
        </w:rPr>
        <w:t xml:space="preserve">4428 </w:t>
      </w:r>
      <w:r w:rsidRPr="002F45A4">
        <w:rPr>
          <w:rFonts w:ascii="Times New Roman" w:hAnsi="Times New Roman"/>
          <w:sz w:val="24"/>
          <w:szCs w:val="24"/>
        </w:rPr>
        <w:t xml:space="preserve">академических часа в т.ч. </w:t>
      </w:r>
      <w:r>
        <w:rPr>
          <w:rFonts w:ascii="Times New Roman" w:hAnsi="Times New Roman"/>
          <w:sz w:val="24"/>
          <w:szCs w:val="24"/>
        </w:rPr>
        <w:t>828</w:t>
      </w:r>
      <w:r w:rsidRPr="002F45A4">
        <w:rPr>
          <w:rFonts w:ascii="Times New Roman" w:hAnsi="Times New Roman"/>
          <w:sz w:val="24"/>
          <w:szCs w:val="24"/>
        </w:rPr>
        <w:t xml:space="preserve"> часа вариативная часть, 1404 часов общеобразовательный цикл, без учета времени без учета времени на промежуточную аттестацию. Образовательная деятельность во всех группах Колледжа осуществляется на государственном языке Российской Федерации.</w:t>
      </w:r>
    </w:p>
    <w:p w:rsidR="00056B46" w:rsidRPr="00056B4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6B46">
        <w:rPr>
          <w:rFonts w:ascii="Times New Roman" w:hAnsi="Times New Roman"/>
          <w:b/>
          <w:sz w:val="24"/>
          <w:szCs w:val="24"/>
        </w:rPr>
        <w:t>ОУД.00 Общеобразовательные учебные дисциплины: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ООД.01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82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ООД.02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Литература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108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ООД.03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136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ООД.04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108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ООД.05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География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110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ООД.06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Иностранный язык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144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ООД.07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Математика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224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часа),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ООД.08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Информатика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142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 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ООД.09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72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часа), 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ООД.10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ОБЖ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68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ООД.11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Физика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96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ООД.12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Химия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60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ООД.13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Биология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62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</w:t>
      </w:r>
      <w:r w:rsidR="00056B46" w:rsidRPr="00056B46">
        <w:rPr>
          <w:rFonts w:ascii="Times New Roman" w:hAnsi="Times New Roman"/>
          <w:b/>
          <w:sz w:val="24"/>
          <w:szCs w:val="24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ИП.01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B46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 проект</w:t>
      </w:r>
      <w:r w:rsidR="00056B46" w:rsidRPr="00056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56B46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32</w:t>
      </w:r>
      <w:r w:rsidR="00056B46" w:rsidRPr="00056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часа).</w:t>
      </w:r>
    </w:p>
    <w:p w:rsidR="00172AB8" w:rsidRDefault="00056B46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B46">
        <w:rPr>
          <w:rFonts w:ascii="Times New Roman" w:hAnsi="Times New Roman"/>
          <w:b/>
          <w:sz w:val="24"/>
          <w:szCs w:val="24"/>
        </w:rPr>
        <w:t>ОГСЭ.00 Общий гуманитарный и социально-экономический цикл:</w:t>
      </w:r>
      <w:r w:rsidR="00172AB8">
        <w:rPr>
          <w:rFonts w:ascii="Times New Roman" w:hAnsi="Times New Roman"/>
          <w:b/>
          <w:sz w:val="24"/>
          <w:szCs w:val="24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СГ.01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России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60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СГ.02Иностранный язык в профессиональной деятельности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156</w:t>
      </w:r>
      <w:r w:rsid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),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СГ.03Безопасность жизнедеятельности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68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СГ.04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82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СГ.05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финансовой грамотности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СГ.06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2AB8" w:rsidRPr="00780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бережливого производства</w:t>
      </w:r>
      <w:r w:rsidR="00172AB8"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</w:t>
      </w:r>
      <w:r w:rsidR="00172AB8" w:rsidRPr="007807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42</w:t>
      </w:r>
      <w:r w:rsidR="00172AB8" w:rsidRPr="00172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6D07B6" w:rsidRDefault="00172AB8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AB8">
        <w:rPr>
          <w:rFonts w:ascii="Times New Roman" w:eastAsia="Times New Roman" w:hAnsi="Times New Roman"/>
          <w:b/>
          <w:sz w:val="24"/>
          <w:szCs w:val="24"/>
          <w:lang w:eastAsia="ru-RU"/>
        </w:rPr>
        <w:t>ОП.00 Общепрофессиональный цикл:</w:t>
      </w:r>
      <w:r w:rsidRPr="00172A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ОП.01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Сервисная деятельность в туризме и гостеприимстве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ОП.02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Предпринимательская деятельность в сфере туризма и гостиничного бизнеса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ОП.03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Правовое и документационное обеспечение в туризме и гостеприимстве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ОП.04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Менеджмент в туризме и гостеприимстве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ОП.05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Информационно-коммуникационные технологии в туризме и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гостеприимстве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ОП.06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Экономика и бухгалтерский учет предприятий туризма и гостиничного дела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ОП.07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Иностранный язык (второй)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часов),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ОП.08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Психология делового общения м конфликтология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ОП.09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Цифровая экономика</w:t>
      </w:r>
      <w:r w:rsidRPr="00172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часов).</w:t>
      </w:r>
    </w:p>
    <w:p w:rsidR="00F06DEB" w:rsidRDefault="00172AB8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2A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П.00 Профессиональный цикл:</w:t>
      </w:r>
      <w:r w:rsidR="000D5C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06DEB" w:rsidRPr="00F06DEB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ПМ.01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Организация и контроль текуцей деятельности служб предприятий туризма и гостеприимства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: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МДК.01.01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работы служб предприятий туризма и гостеприимства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56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МДК.01.02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основ делопроизводства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38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МДК.01.03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норм этики делового общения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32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МДК.01.04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расчетов с клиентом за предоставления услуг туризма и гостеприимства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54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часа)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УП.01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72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 </w:t>
      </w:r>
    </w:p>
    <w:p w:rsidR="006D07B6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ПМ.02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редоставление гостиничных услуг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F06DEB" w:rsidRPr="00F06DEB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02.01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деятельности службы приема, размещения и бронирования гостиницы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106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02.02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деятельности службы управления номерного фонда и дополнительных услуг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90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часов),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02.03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деятельности департамента маркетинга и рекламы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122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УП.02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ПП.02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Производственная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108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F06DEB" w:rsidRPr="00F06DEB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ПМ.03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Освоение профессии рабочего, должности служащего ( одной или несколько) в соответствии с перечнем профессий рабочих, должностей служащих, соответствующих 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профессиональной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деятельности выпускников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BD00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03.01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профессии 11695 Горничная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УП.03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Учебная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ПП.03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Производственная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</w:p>
    <w:p w:rsidR="00F06DEB" w:rsidRPr="00F06DEB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ПМ.04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Освоение профессии рабочего, должности служащего ( одной или несколько) в соответствии с перечнем профессий рабочих, должностей служащих, соответствующих 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профессиональной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деятельности выпускников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BD00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04.01Освоение профессии 16399 Официант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часа),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УП.04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ПП.04Производственная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00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часов),</w:t>
      </w:r>
    </w:p>
    <w:p w:rsidR="00F06DEB" w:rsidRPr="00F06DEB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ПМ.05</w:t>
      </w:r>
      <w:r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Технология и организация тур операторских и тур агентских услуг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BD00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05.01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тур операторских услуг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05.02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тур агентских услуг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05.03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качества выполнения тур агентских услуг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УП.05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  <w:r w:rsidR="00BD00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ПП.05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Производственная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часов),</w:t>
      </w:r>
    </w:p>
    <w:p w:rsidR="00406C33" w:rsidRDefault="00F06DEB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ПМ.06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Освоение профессии "Ассистент экскурсовода (гид)"</w:t>
      </w:r>
      <w:r w:rsidR="008C00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BD0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06.01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экскурсионной деятельности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C00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52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МДК.06.02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программ экскурсионного обслуживания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C00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64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часа),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УП.06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часов)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ПП.06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Производственная практика</w:t>
      </w:r>
      <w:r w:rsidRPr="00F06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 w:rsidR="008C00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8C00DF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Объем часов по дисциплине "Физическая культура" реализуется как за счет часов, указанных в учебном плане, так и за счет различных форм внеаудиторных занятий в спортивных клубах, секциях:</w:t>
      </w:r>
      <w:r w:rsidRPr="008C00DF"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шахматы, </w:t>
      </w:r>
      <w:r w:rsidRPr="008C00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футбол, волейбол.</w:t>
      </w:r>
    </w:p>
    <w:p w:rsidR="008C00DF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По завершении изучения междисциплинарных кур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  предусмотрены экзамены по модулю.</w:t>
      </w:r>
      <w:r w:rsidRPr="008C00DF">
        <w:t xml:space="preserve"> </w:t>
      </w: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При освоении программ 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модул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профессии "Ассистент экскурсовода (гид)"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проводится экзамен (квалификационный), за счет часов практики, по итогам проверки которого выносится решение: "вид профессиональной деятельности освоен / не освоен".</w:t>
      </w:r>
    </w:p>
    <w:p w:rsidR="008C00DF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Контрольные работы, зачеты  проводятся за счет часов, отведенных на изучение дисциплины и междисциплинарного курса.</w:t>
      </w:r>
    </w:p>
    <w:p w:rsidR="008C00DF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общем гуманитарном и социально-экономическом, общепрофессиональном и профессиональном циклах образовательной программы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 Самостоятельная работа студентов включена в общее количество часов, отведенных на изучение </w:t>
      </w: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дисциплины, и может также выполняться под руководством препода- вателя. Объем самостоятельная работы студентов составляет не более 12 % от общего количества часов, отведенных на дисциплину.</w:t>
      </w:r>
    </w:p>
    <w:p w:rsidR="008C00DF" w:rsidRPr="008C00DF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Выполнение курсовых проектов (работ) является видом учебной работы по профессиональному модулю профессионального цикла, которые реализуются в пределах времени, отведенного на их изучение.</w:t>
      </w:r>
    </w:p>
    <w:p w:rsidR="00646135" w:rsidRDefault="008C00DF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Учебным планом предусмотрены курсовые работы по профессиональным модулям:</w:t>
      </w:r>
      <w:r w:rsidR="00646135" w:rsidRPr="00646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6135" w:rsidRPr="00A3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ПМ.02</w:t>
      </w:r>
      <w:r w:rsidR="00646135" w:rsidRPr="00F06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</w:t>
      </w:r>
      <w:r w:rsidR="00646135" w:rsidRPr="00A31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редоставление гостиничных услуг</w:t>
      </w:r>
      <w:r w:rsidR="006461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МДК 02.01</w:t>
      </w:r>
      <w:r w:rsidRPr="00F0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деятельности службы приема, размещения и бронирования гостиницы</w:t>
      </w:r>
      <w:r w:rsidR="00646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46135" w:rsidRDefault="00646135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135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здоровья, а также обеспечивает реализацию основной образовательной программы с учетом их особенностей.</w:t>
      </w:r>
    </w:p>
    <w:p w:rsidR="00646135" w:rsidRDefault="00646135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135">
        <w:rPr>
          <w:rFonts w:ascii="Times New Roman" w:eastAsia="Times New Roman" w:hAnsi="Times New Roman"/>
          <w:sz w:val="24"/>
          <w:szCs w:val="24"/>
          <w:lang w:eastAsia="ru-RU"/>
        </w:rPr>
        <w:t>Консультации для обучающихся предусмотрены из резерва времени на промежуточную аттестацию за весь период обучения, с учетом периода реализации образовательной программы среднего общего образования Формы проведения консультаций (групповые, индивидуальные, письменные, устные) определяются образовательным учреждением (преподавателем).</w:t>
      </w:r>
    </w:p>
    <w:p w:rsidR="008C00DF" w:rsidRPr="00C65096" w:rsidRDefault="00646135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Учебная и производственная практики проводятся в рамках профессиональных модулей концентрированно</w:t>
      </w:r>
      <w:r w:rsidR="0052556A"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2556A" w:rsidRPr="00C65096" w:rsidRDefault="0052556A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Учебная практика в объеме 288 часов предусмотрена: по УП.01-72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 в 1 и 2 семестре; УП.02 – 36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 в 6 семестре; УП.03- 36 ч в 5 семестре; УП.04- 36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6 семестре; УП.05 – 36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4 семестре; УП.06 -36</w:t>
      </w:r>
      <w:r w:rsidR="00BD00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ч.в 4 семестре.</w:t>
      </w:r>
    </w:p>
    <w:p w:rsidR="0052556A" w:rsidRPr="00C65096" w:rsidRDefault="0052556A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Производственная практика в объёме 216 часов предусмотрена: ПП.02- 108 часов в 6 семестре; ПП.03- 36 часов в 5 семестре; ПП.04 -36 часов в 6 семестре</w:t>
      </w:r>
      <w:r w:rsidR="00C65096"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ПП.05- 36 часов в 4 семестре; ПП.06- 36 часов в 4 семестре.</w:t>
      </w:r>
      <w:r w:rsidR="00C65096" w:rsidRPr="00C65096">
        <w:rPr>
          <w:color w:val="000000" w:themeColor="text1"/>
        </w:rPr>
        <w:t xml:space="preserve"> </w:t>
      </w:r>
      <w:r w:rsidR="00C65096"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Производственная практика преддипломная 144 часа в 6 семестре.</w:t>
      </w:r>
    </w:p>
    <w:p w:rsidR="00C65096" w:rsidRPr="00C65096" w:rsidRDefault="00C65096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после прохождения учебной  и производственной практики предусмотренной в рамках ПМ.06, при условии успешной сдачи квалификационных испытаний обучающимся присваивается квалификация:</w:t>
      </w:r>
      <w:r w:rsidRPr="00C65096">
        <w:rPr>
          <w:color w:val="000000" w:themeColor="text1"/>
        </w:rPr>
        <w:t xml:space="preserve"> </w:t>
      </w: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"Ассистент экскурсовода (гид)"</w:t>
      </w:r>
      <w:r w:rsidR="00E86F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65096" w:rsidRPr="00C65096" w:rsidRDefault="00C65096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период обучения с юношами проводятся учебные сборы в соответствии с п.1 ст.13 Федерального закона «О воинской обязанности и военной службе» от 28 марта 1998г. №53-ФЗ.</w:t>
      </w:r>
    </w:p>
    <w:p w:rsidR="00C65096" w:rsidRPr="00C65096" w:rsidRDefault="00C65096" w:rsidP="006D0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0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Государственная (итоговая) аттестация предусмотрена в виде выпускной квалификационной работы, (дипломная работа) и итогового государственного междисциплинарного экзамена в виде  демонстрационного экзамена, по решению образовательной организации демонстрационный экзамен может быть включен как раздел ВКР.</w:t>
      </w:r>
    </w:p>
    <w:sectPr w:rsidR="00C65096" w:rsidRPr="00C65096" w:rsidSect="0040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6BEA"/>
    <w:rsid w:val="00056B46"/>
    <w:rsid w:val="000D5CEA"/>
    <w:rsid w:val="000F2B9F"/>
    <w:rsid w:val="00153A1A"/>
    <w:rsid w:val="00172AB8"/>
    <w:rsid w:val="002E4885"/>
    <w:rsid w:val="002F45A4"/>
    <w:rsid w:val="00305E9E"/>
    <w:rsid w:val="00313E0A"/>
    <w:rsid w:val="003717A2"/>
    <w:rsid w:val="00401A75"/>
    <w:rsid w:val="00406C33"/>
    <w:rsid w:val="0052556A"/>
    <w:rsid w:val="005B5D68"/>
    <w:rsid w:val="006355C1"/>
    <w:rsid w:val="00646135"/>
    <w:rsid w:val="006D07B6"/>
    <w:rsid w:val="00704D5F"/>
    <w:rsid w:val="008C00DF"/>
    <w:rsid w:val="008E5B99"/>
    <w:rsid w:val="00964569"/>
    <w:rsid w:val="00986BEA"/>
    <w:rsid w:val="009F44B8"/>
    <w:rsid w:val="00B2330A"/>
    <w:rsid w:val="00BB0573"/>
    <w:rsid w:val="00BC2D29"/>
    <w:rsid w:val="00BD00E2"/>
    <w:rsid w:val="00C41CC5"/>
    <w:rsid w:val="00C65096"/>
    <w:rsid w:val="00C94A12"/>
    <w:rsid w:val="00E86F96"/>
    <w:rsid w:val="00EE0EDE"/>
    <w:rsid w:val="00F01181"/>
    <w:rsid w:val="00F0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E4885"/>
    <w:pPr>
      <w:spacing w:after="0" w:line="240" w:lineRule="auto"/>
      <w:ind w:hanging="540"/>
      <w:jc w:val="right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</dc:creator>
  <cp:lastModifiedBy>Круглова</cp:lastModifiedBy>
  <cp:revision>12</cp:revision>
  <dcterms:created xsi:type="dcterms:W3CDTF">2023-12-08T07:03:00Z</dcterms:created>
  <dcterms:modified xsi:type="dcterms:W3CDTF">2023-12-11T11:20:00Z</dcterms:modified>
</cp:coreProperties>
</file>