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DC" w:rsidRPr="00186BBF" w:rsidRDefault="00FD7CDC" w:rsidP="00FD7CDC">
      <w:pPr>
        <w:spacing w:after="0" w:line="240" w:lineRule="auto"/>
        <w:jc w:val="right"/>
        <w:outlineLvl w:val="0"/>
        <w:rPr>
          <w:rFonts w:ascii="Times New Roman" w:hAnsi="Times New Roman"/>
          <w:b/>
          <w:sz w:val="24"/>
          <w:szCs w:val="24"/>
        </w:rPr>
      </w:pPr>
      <w:r w:rsidRPr="00186BBF">
        <w:rPr>
          <w:rFonts w:ascii="Times New Roman" w:hAnsi="Times New Roman"/>
          <w:b/>
          <w:sz w:val="24"/>
          <w:szCs w:val="24"/>
        </w:rPr>
        <w:t>Приложение</w:t>
      </w:r>
    </w:p>
    <w:p w:rsidR="00FD7CDC" w:rsidRPr="00186BBF" w:rsidRDefault="00FD7CDC" w:rsidP="00FD7CDC">
      <w:pPr>
        <w:spacing w:after="0" w:line="240" w:lineRule="auto"/>
        <w:jc w:val="right"/>
        <w:outlineLvl w:val="0"/>
        <w:rPr>
          <w:rFonts w:ascii="Times New Roman" w:hAnsi="Times New Roman"/>
          <w:sz w:val="24"/>
          <w:szCs w:val="24"/>
        </w:rPr>
      </w:pPr>
      <w:r w:rsidRPr="00186BBF">
        <w:rPr>
          <w:rFonts w:ascii="Times New Roman" w:hAnsi="Times New Roman"/>
          <w:sz w:val="24"/>
          <w:szCs w:val="24"/>
        </w:rPr>
        <w:t xml:space="preserve">к ООП СПО по специальности </w:t>
      </w:r>
    </w:p>
    <w:p w:rsidR="00FD7CDC" w:rsidRPr="00186BBF" w:rsidRDefault="00186BBF" w:rsidP="00186BBF">
      <w:pPr>
        <w:spacing w:after="590" w:line="265" w:lineRule="auto"/>
        <w:ind w:left="10" w:right="-1" w:hanging="10"/>
        <w:jc w:val="right"/>
        <w:rPr>
          <w:rFonts w:ascii="Times New Roman" w:hAnsi="Times New Roman"/>
          <w:sz w:val="24"/>
          <w:szCs w:val="24"/>
        </w:rPr>
      </w:pPr>
      <w:r>
        <w:rPr>
          <w:rFonts w:ascii="Times New Roman" w:hAnsi="Times New Roman"/>
          <w:b/>
          <w:sz w:val="24"/>
          <w:szCs w:val="24"/>
          <w:u w:val="single"/>
        </w:rPr>
        <w:t>54.02.01</w:t>
      </w:r>
      <w:r w:rsidR="00FD7CDC" w:rsidRPr="00186BBF">
        <w:rPr>
          <w:rFonts w:ascii="Times New Roman" w:hAnsi="Times New Roman"/>
          <w:b/>
          <w:sz w:val="24"/>
          <w:szCs w:val="24"/>
          <w:u w:val="single"/>
        </w:rPr>
        <w:t xml:space="preserve"> </w:t>
      </w:r>
      <w:r>
        <w:rPr>
          <w:rFonts w:ascii="Times New Roman" w:hAnsi="Times New Roman"/>
          <w:b/>
          <w:sz w:val="24"/>
          <w:szCs w:val="24"/>
          <w:u w:val="single"/>
        </w:rPr>
        <w:t>Дизайн (по отраслям)</w:t>
      </w:r>
    </w:p>
    <w:p w:rsidR="00FD7CDC" w:rsidRPr="00186BBF" w:rsidRDefault="00FD7CDC" w:rsidP="00FD7CDC">
      <w:pPr>
        <w:spacing w:after="262" w:line="265" w:lineRule="auto"/>
        <w:ind w:left="125" w:right="298" w:hanging="10"/>
        <w:jc w:val="center"/>
        <w:rPr>
          <w:rFonts w:ascii="Times New Roman" w:hAnsi="Times New Roman"/>
          <w:sz w:val="24"/>
          <w:szCs w:val="24"/>
        </w:rPr>
      </w:pPr>
    </w:p>
    <w:p w:rsidR="00FD7CDC" w:rsidRPr="00186BBF" w:rsidRDefault="00FD7CDC" w:rsidP="00FD7CDC">
      <w:pPr>
        <w:spacing w:after="262" w:line="265" w:lineRule="auto"/>
        <w:ind w:left="125" w:right="298" w:hanging="10"/>
        <w:jc w:val="center"/>
        <w:rPr>
          <w:rFonts w:ascii="Times New Roman" w:hAnsi="Times New Roman"/>
          <w:sz w:val="24"/>
          <w:szCs w:val="24"/>
        </w:rPr>
      </w:pPr>
    </w:p>
    <w:p w:rsidR="00FD7CDC" w:rsidRPr="00186BBF" w:rsidRDefault="00FD7CDC" w:rsidP="00FD7CDC">
      <w:pPr>
        <w:spacing w:after="262" w:line="265" w:lineRule="auto"/>
        <w:ind w:left="125" w:right="298" w:hanging="10"/>
        <w:jc w:val="center"/>
        <w:rPr>
          <w:rFonts w:ascii="Times New Roman" w:hAnsi="Times New Roman"/>
          <w:sz w:val="24"/>
          <w:szCs w:val="24"/>
        </w:rPr>
      </w:pPr>
    </w:p>
    <w:p w:rsidR="00FD7CDC" w:rsidRPr="00186BBF" w:rsidRDefault="00FD7CDC" w:rsidP="00FD7CDC">
      <w:pPr>
        <w:spacing w:after="0" w:line="240" w:lineRule="auto"/>
        <w:jc w:val="center"/>
        <w:outlineLvl w:val="0"/>
        <w:rPr>
          <w:rFonts w:ascii="Times New Roman" w:hAnsi="Times New Roman"/>
          <w:b/>
          <w:sz w:val="24"/>
          <w:szCs w:val="24"/>
        </w:rPr>
      </w:pPr>
      <w:r w:rsidRPr="00186BBF">
        <w:rPr>
          <w:rFonts w:ascii="Times New Roman" w:hAnsi="Times New Roman"/>
          <w:b/>
          <w:sz w:val="24"/>
          <w:szCs w:val="24"/>
        </w:rPr>
        <w:t>УЧЕБНЫЙ ПЛАН</w:t>
      </w:r>
    </w:p>
    <w:p w:rsidR="00FD7CDC" w:rsidRPr="00186BBF" w:rsidRDefault="00FD7CDC" w:rsidP="00FD7CDC">
      <w:pPr>
        <w:spacing w:after="0" w:line="240" w:lineRule="auto"/>
        <w:jc w:val="center"/>
        <w:outlineLvl w:val="0"/>
        <w:rPr>
          <w:rFonts w:ascii="Times New Roman" w:hAnsi="Times New Roman"/>
          <w:sz w:val="24"/>
          <w:szCs w:val="24"/>
        </w:rPr>
      </w:pPr>
      <w:r w:rsidRPr="00186BBF">
        <w:rPr>
          <w:rFonts w:ascii="Times New Roman" w:hAnsi="Times New Roman"/>
          <w:sz w:val="24"/>
          <w:szCs w:val="24"/>
        </w:rPr>
        <w:t>основной образовательной программы</w:t>
      </w:r>
    </w:p>
    <w:p w:rsidR="00FD7CDC" w:rsidRPr="00186BBF" w:rsidRDefault="00FD7CDC" w:rsidP="00FD7CDC">
      <w:pPr>
        <w:spacing w:after="0" w:line="240" w:lineRule="auto"/>
        <w:jc w:val="center"/>
        <w:outlineLvl w:val="0"/>
        <w:rPr>
          <w:rFonts w:ascii="Times New Roman" w:hAnsi="Times New Roman"/>
          <w:sz w:val="24"/>
          <w:szCs w:val="24"/>
        </w:rPr>
      </w:pPr>
      <w:r w:rsidRPr="00186BBF">
        <w:rPr>
          <w:rFonts w:ascii="Times New Roman" w:hAnsi="Times New Roman"/>
          <w:sz w:val="24"/>
          <w:szCs w:val="24"/>
        </w:rPr>
        <w:t>среднего профессионального образования</w:t>
      </w:r>
    </w:p>
    <w:p w:rsidR="00FD7CDC" w:rsidRPr="00186BBF" w:rsidRDefault="00FD7CDC" w:rsidP="00FD7CDC">
      <w:pPr>
        <w:spacing w:after="0" w:line="240" w:lineRule="auto"/>
        <w:jc w:val="center"/>
        <w:outlineLvl w:val="0"/>
        <w:rPr>
          <w:rFonts w:ascii="Times New Roman" w:hAnsi="Times New Roman"/>
          <w:b/>
          <w:sz w:val="24"/>
          <w:szCs w:val="24"/>
          <w:u w:val="single"/>
        </w:rPr>
      </w:pPr>
      <w:r w:rsidRPr="00186BBF">
        <w:rPr>
          <w:rFonts w:ascii="Times New Roman" w:hAnsi="Times New Roman"/>
          <w:b/>
          <w:sz w:val="24"/>
          <w:szCs w:val="24"/>
          <w:u w:val="single"/>
        </w:rPr>
        <w:t xml:space="preserve">Государственного бюджетного профессионального </w:t>
      </w:r>
    </w:p>
    <w:p w:rsidR="00FD7CDC" w:rsidRPr="00186BBF" w:rsidRDefault="00FD7CDC" w:rsidP="00FD7CDC">
      <w:pPr>
        <w:spacing w:after="0" w:line="240" w:lineRule="auto"/>
        <w:jc w:val="center"/>
        <w:outlineLvl w:val="0"/>
        <w:rPr>
          <w:rFonts w:ascii="Times New Roman" w:hAnsi="Times New Roman"/>
          <w:b/>
          <w:sz w:val="24"/>
          <w:szCs w:val="24"/>
          <w:u w:val="single"/>
        </w:rPr>
      </w:pPr>
      <w:r w:rsidRPr="00186BBF">
        <w:rPr>
          <w:rFonts w:ascii="Times New Roman" w:hAnsi="Times New Roman"/>
          <w:b/>
          <w:sz w:val="24"/>
          <w:szCs w:val="24"/>
          <w:u w:val="single"/>
        </w:rPr>
        <w:t>образовательного учреждения Московской области</w:t>
      </w:r>
    </w:p>
    <w:p w:rsidR="00FD7CDC" w:rsidRPr="00186BBF" w:rsidRDefault="00FD7CDC" w:rsidP="00FD7CDC">
      <w:pPr>
        <w:spacing w:after="0" w:line="240" w:lineRule="auto"/>
        <w:jc w:val="center"/>
        <w:outlineLvl w:val="0"/>
        <w:rPr>
          <w:rFonts w:ascii="Times New Roman" w:hAnsi="Times New Roman"/>
          <w:b/>
          <w:sz w:val="24"/>
          <w:szCs w:val="24"/>
          <w:u w:val="single"/>
        </w:rPr>
      </w:pPr>
      <w:r w:rsidRPr="00186BBF">
        <w:rPr>
          <w:rFonts w:ascii="Times New Roman" w:hAnsi="Times New Roman"/>
          <w:b/>
          <w:sz w:val="24"/>
          <w:szCs w:val="24"/>
          <w:u w:val="single"/>
        </w:rPr>
        <w:t>«Щелковский колледж»</w:t>
      </w:r>
    </w:p>
    <w:p w:rsidR="00FD7CDC" w:rsidRPr="00186BBF" w:rsidRDefault="00FD7CDC" w:rsidP="00FD7CDC">
      <w:pPr>
        <w:spacing w:after="0" w:line="240" w:lineRule="auto"/>
        <w:jc w:val="center"/>
        <w:outlineLvl w:val="0"/>
        <w:rPr>
          <w:rFonts w:ascii="Times New Roman" w:hAnsi="Times New Roman"/>
          <w:sz w:val="20"/>
          <w:szCs w:val="20"/>
        </w:rPr>
      </w:pPr>
      <w:r w:rsidRPr="00186BBF">
        <w:rPr>
          <w:rFonts w:ascii="Times New Roman" w:hAnsi="Times New Roman"/>
          <w:sz w:val="20"/>
          <w:szCs w:val="20"/>
        </w:rPr>
        <w:t>наименование образовательного учреждения</w:t>
      </w:r>
    </w:p>
    <w:p w:rsidR="00FD7CDC" w:rsidRPr="00186BBF" w:rsidRDefault="00FD7CDC" w:rsidP="00FD7CDC">
      <w:pPr>
        <w:spacing w:after="0" w:line="240" w:lineRule="auto"/>
        <w:ind w:right="176"/>
        <w:rPr>
          <w:rFonts w:ascii="Times New Roman" w:hAnsi="Times New Roman"/>
          <w:sz w:val="24"/>
          <w:szCs w:val="24"/>
        </w:rPr>
      </w:pPr>
    </w:p>
    <w:p w:rsidR="00FD7CDC" w:rsidRPr="00186BBF" w:rsidRDefault="00FD7CDC" w:rsidP="00FD7CDC">
      <w:pPr>
        <w:spacing w:after="0" w:line="265" w:lineRule="auto"/>
        <w:ind w:left="10" w:right="173" w:hanging="10"/>
        <w:jc w:val="center"/>
        <w:rPr>
          <w:rFonts w:ascii="Times New Roman" w:hAnsi="Times New Roman"/>
          <w:sz w:val="24"/>
          <w:szCs w:val="24"/>
        </w:rPr>
      </w:pPr>
      <w:r w:rsidRPr="00186BBF">
        <w:rPr>
          <w:rFonts w:ascii="Times New Roman" w:hAnsi="Times New Roman"/>
          <w:sz w:val="24"/>
          <w:szCs w:val="24"/>
        </w:rPr>
        <w:t>программы подготовки специалистов среднего звена</w:t>
      </w:r>
    </w:p>
    <w:p w:rsidR="00FD7CDC" w:rsidRPr="00186BBF" w:rsidRDefault="00186BBF" w:rsidP="00FD7CDC">
      <w:pPr>
        <w:spacing w:after="0" w:line="240" w:lineRule="auto"/>
        <w:ind w:hanging="10"/>
        <w:jc w:val="center"/>
        <w:rPr>
          <w:rFonts w:ascii="Times New Roman" w:hAnsi="Times New Roman"/>
          <w:b/>
          <w:sz w:val="24"/>
          <w:szCs w:val="24"/>
          <w:u w:val="single"/>
        </w:rPr>
      </w:pPr>
      <w:r>
        <w:rPr>
          <w:rFonts w:ascii="Times New Roman" w:hAnsi="Times New Roman"/>
          <w:b/>
          <w:sz w:val="24"/>
          <w:szCs w:val="24"/>
          <w:u w:val="single"/>
        </w:rPr>
        <w:t>54.02.01</w:t>
      </w:r>
      <w:r w:rsidR="00FD7CDC" w:rsidRPr="00186BBF">
        <w:rPr>
          <w:rFonts w:ascii="Times New Roman" w:hAnsi="Times New Roman"/>
          <w:b/>
          <w:sz w:val="24"/>
          <w:szCs w:val="24"/>
          <w:u w:val="single"/>
        </w:rPr>
        <w:t xml:space="preserve"> </w:t>
      </w:r>
      <w:r>
        <w:rPr>
          <w:rFonts w:ascii="Times New Roman" w:hAnsi="Times New Roman"/>
          <w:b/>
          <w:sz w:val="24"/>
          <w:szCs w:val="24"/>
          <w:u w:val="single"/>
        </w:rPr>
        <w:t>Дизайн (по отраслям)</w:t>
      </w:r>
    </w:p>
    <w:p w:rsidR="00FD7CDC" w:rsidRPr="00186BBF" w:rsidRDefault="00FD7CDC" w:rsidP="00FD7CDC">
      <w:pPr>
        <w:spacing w:after="0" w:line="240" w:lineRule="auto"/>
        <w:ind w:hanging="11"/>
        <w:jc w:val="center"/>
        <w:rPr>
          <w:rFonts w:ascii="Times New Roman" w:hAnsi="Times New Roman"/>
          <w:sz w:val="20"/>
          <w:szCs w:val="20"/>
        </w:rPr>
      </w:pPr>
      <w:r w:rsidRPr="00186BBF">
        <w:rPr>
          <w:rFonts w:ascii="Times New Roman" w:hAnsi="Times New Roman"/>
          <w:sz w:val="20"/>
          <w:szCs w:val="20"/>
        </w:rPr>
        <w:t>код и наименование специальности СПО</w:t>
      </w:r>
    </w:p>
    <w:p w:rsidR="00FD7CDC" w:rsidRPr="00186BBF" w:rsidRDefault="00FD7CDC" w:rsidP="00FD7CDC">
      <w:pPr>
        <w:spacing w:after="0" w:line="240" w:lineRule="auto"/>
        <w:ind w:left="11" w:hanging="11"/>
        <w:jc w:val="center"/>
        <w:rPr>
          <w:rFonts w:ascii="Times New Roman" w:hAnsi="Times New Roman"/>
          <w:sz w:val="20"/>
          <w:szCs w:val="20"/>
        </w:rPr>
      </w:pPr>
    </w:p>
    <w:p w:rsidR="00FD7CDC" w:rsidRPr="00186BBF" w:rsidRDefault="00FD7CDC" w:rsidP="00FD7CDC">
      <w:pPr>
        <w:spacing w:after="590" w:line="265" w:lineRule="auto"/>
        <w:ind w:left="10" w:right="173" w:hanging="10"/>
        <w:jc w:val="center"/>
        <w:rPr>
          <w:rFonts w:ascii="Times New Roman" w:hAnsi="Times New Roman"/>
          <w:b/>
          <w:i/>
          <w:sz w:val="24"/>
          <w:szCs w:val="24"/>
          <w:u w:val="single"/>
        </w:rPr>
      </w:pPr>
    </w:p>
    <w:tbl>
      <w:tblPr>
        <w:tblStyle w:val="a5"/>
        <w:tblW w:w="10163" w:type="dxa"/>
        <w:tblInd w:w="10" w:type="dxa"/>
        <w:tblLook w:val="04A0" w:firstRow="1" w:lastRow="0" w:firstColumn="1" w:lastColumn="0" w:noHBand="0" w:noVBand="1"/>
      </w:tblPr>
      <w:tblGrid>
        <w:gridCol w:w="3926"/>
        <w:gridCol w:w="6237"/>
      </w:tblGrid>
      <w:tr w:rsidR="00FD7CDC" w:rsidRPr="00186BBF" w:rsidTr="00383DFD">
        <w:tc>
          <w:tcPr>
            <w:tcW w:w="3926" w:type="dxa"/>
            <w:tcBorders>
              <w:top w:val="nil"/>
              <w:left w:val="nil"/>
              <w:bottom w:val="nil"/>
              <w:right w:val="nil"/>
            </w:tcBorders>
          </w:tcPr>
          <w:p w:rsidR="00FD7CDC" w:rsidRPr="00186BBF" w:rsidRDefault="00FD7CDC" w:rsidP="00383DFD">
            <w:pPr>
              <w:spacing w:after="590" w:line="265" w:lineRule="auto"/>
              <w:ind w:right="173"/>
              <w:jc w:val="center"/>
              <w:rPr>
                <w:rFonts w:ascii="Times New Roman" w:hAnsi="Times New Roman"/>
                <w:sz w:val="24"/>
                <w:szCs w:val="24"/>
              </w:rPr>
            </w:pPr>
          </w:p>
        </w:tc>
        <w:tc>
          <w:tcPr>
            <w:tcW w:w="6237" w:type="dxa"/>
            <w:tcBorders>
              <w:top w:val="nil"/>
              <w:left w:val="nil"/>
              <w:bottom w:val="nil"/>
              <w:right w:val="nil"/>
            </w:tcBorders>
          </w:tcPr>
          <w:p w:rsidR="00FD7CDC" w:rsidRPr="00186BBF" w:rsidRDefault="00FD7CDC" w:rsidP="00383DFD">
            <w:pPr>
              <w:spacing w:after="0" w:line="240" w:lineRule="auto"/>
              <w:rPr>
                <w:rFonts w:ascii="Times New Roman" w:hAnsi="Times New Roman"/>
                <w:sz w:val="24"/>
                <w:szCs w:val="24"/>
              </w:rPr>
            </w:pPr>
            <w:r w:rsidRPr="00186BBF">
              <w:rPr>
                <w:rFonts w:ascii="Times New Roman" w:hAnsi="Times New Roman"/>
                <w:sz w:val="24"/>
                <w:szCs w:val="24"/>
              </w:rPr>
              <w:t xml:space="preserve">Квалификация: </w:t>
            </w:r>
            <w:r w:rsidR="00186BBF">
              <w:rPr>
                <w:rFonts w:ascii="Times New Roman" w:hAnsi="Times New Roman"/>
                <w:sz w:val="24"/>
                <w:szCs w:val="24"/>
              </w:rPr>
              <w:t>дизайнер</w:t>
            </w:r>
          </w:p>
          <w:p w:rsidR="00FD7CDC" w:rsidRPr="00186BBF" w:rsidRDefault="00FD7CDC" w:rsidP="00383DFD">
            <w:pPr>
              <w:spacing w:after="0" w:line="240" w:lineRule="auto"/>
              <w:rPr>
                <w:rFonts w:ascii="Times New Roman" w:hAnsi="Times New Roman"/>
                <w:sz w:val="24"/>
                <w:szCs w:val="24"/>
              </w:rPr>
            </w:pPr>
            <w:r w:rsidRPr="00186BBF">
              <w:rPr>
                <w:rFonts w:ascii="Times New Roman" w:hAnsi="Times New Roman"/>
                <w:sz w:val="24"/>
                <w:szCs w:val="24"/>
              </w:rPr>
              <w:t>Форма обучения — очная</w:t>
            </w:r>
          </w:p>
          <w:p w:rsidR="00FD7CDC" w:rsidRPr="00186BBF" w:rsidRDefault="00186BBF" w:rsidP="00383DFD">
            <w:pPr>
              <w:spacing w:after="0" w:line="240" w:lineRule="auto"/>
              <w:rPr>
                <w:rFonts w:ascii="Times New Roman" w:hAnsi="Times New Roman"/>
                <w:b/>
                <w:sz w:val="24"/>
                <w:szCs w:val="24"/>
              </w:rPr>
            </w:pPr>
            <w:r>
              <w:rPr>
                <w:rFonts w:ascii="Times New Roman" w:hAnsi="Times New Roman"/>
                <w:sz w:val="24"/>
                <w:szCs w:val="24"/>
              </w:rPr>
              <w:t>Нормативный срок обучения - 3</w:t>
            </w:r>
            <w:r w:rsidR="00FD7CDC" w:rsidRPr="00186BBF">
              <w:rPr>
                <w:rFonts w:ascii="Times New Roman" w:hAnsi="Times New Roman"/>
                <w:sz w:val="24"/>
                <w:szCs w:val="24"/>
              </w:rPr>
              <w:t xml:space="preserve"> года и 10 мес.</w:t>
            </w:r>
            <w:r w:rsidR="00FD7CDC" w:rsidRPr="00186BBF">
              <w:rPr>
                <w:rFonts w:ascii="Times New Roman" w:hAnsi="Times New Roman"/>
                <w:b/>
                <w:sz w:val="24"/>
                <w:szCs w:val="24"/>
              </w:rPr>
              <w:t xml:space="preserve"> </w:t>
            </w:r>
          </w:p>
          <w:p w:rsidR="00FD7CDC" w:rsidRPr="00186BBF" w:rsidRDefault="00FD7CDC" w:rsidP="00383DFD">
            <w:pPr>
              <w:spacing w:after="0" w:line="240" w:lineRule="auto"/>
              <w:rPr>
                <w:rFonts w:ascii="Times New Roman" w:hAnsi="Times New Roman"/>
                <w:sz w:val="24"/>
                <w:szCs w:val="24"/>
              </w:rPr>
            </w:pPr>
            <w:r w:rsidRPr="00186BBF">
              <w:rPr>
                <w:rFonts w:ascii="Times New Roman" w:hAnsi="Times New Roman"/>
                <w:sz w:val="24"/>
                <w:szCs w:val="24"/>
              </w:rPr>
              <w:t>на базе основного общего образования</w:t>
            </w:r>
          </w:p>
          <w:p w:rsidR="00FD7CDC" w:rsidRPr="00186BBF" w:rsidRDefault="00FD7CDC" w:rsidP="00383DFD">
            <w:pPr>
              <w:spacing w:after="0" w:line="240" w:lineRule="auto"/>
              <w:rPr>
                <w:rFonts w:ascii="Times New Roman" w:hAnsi="Times New Roman"/>
                <w:sz w:val="24"/>
                <w:szCs w:val="24"/>
              </w:rPr>
            </w:pPr>
          </w:p>
          <w:p w:rsidR="00FD7CDC" w:rsidRPr="00186BBF" w:rsidRDefault="00FD7CDC" w:rsidP="00186BBF">
            <w:pPr>
              <w:spacing w:after="0" w:line="240" w:lineRule="auto"/>
              <w:outlineLvl w:val="0"/>
              <w:rPr>
                <w:rFonts w:ascii="Times New Roman" w:hAnsi="Times New Roman"/>
                <w:sz w:val="24"/>
                <w:szCs w:val="24"/>
                <w:u w:val="single"/>
              </w:rPr>
            </w:pPr>
            <w:r w:rsidRPr="00186BBF">
              <w:rPr>
                <w:rFonts w:ascii="Times New Roman" w:hAnsi="Times New Roman"/>
                <w:sz w:val="24"/>
                <w:szCs w:val="24"/>
              </w:rPr>
              <w:t xml:space="preserve">Приказ об утверждении ФГОС </w:t>
            </w:r>
            <w:r w:rsidR="00186BBF">
              <w:rPr>
                <w:rFonts w:ascii="Times New Roman" w:hAnsi="Times New Roman"/>
                <w:sz w:val="24"/>
                <w:szCs w:val="24"/>
                <w:u w:val="single"/>
              </w:rPr>
              <w:t>от 05.05</w:t>
            </w:r>
            <w:r w:rsidRPr="00186BBF">
              <w:rPr>
                <w:rFonts w:ascii="Times New Roman" w:hAnsi="Times New Roman"/>
                <w:sz w:val="24"/>
                <w:szCs w:val="24"/>
                <w:u w:val="single"/>
              </w:rPr>
              <w:t>.2022 г. № 3</w:t>
            </w:r>
            <w:r w:rsidR="00186BBF">
              <w:rPr>
                <w:rFonts w:ascii="Times New Roman" w:hAnsi="Times New Roman"/>
                <w:sz w:val="24"/>
                <w:szCs w:val="24"/>
                <w:u w:val="single"/>
              </w:rPr>
              <w:t>08</w:t>
            </w:r>
          </w:p>
          <w:p w:rsidR="00FD7CDC" w:rsidRPr="00186BBF" w:rsidRDefault="00FD7CDC" w:rsidP="00186BBF">
            <w:pPr>
              <w:spacing w:after="0" w:line="240" w:lineRule="auto"/>
              <w:rPr>
                <w:rFonts w:ascii="Times New Roman" w:hAnsi="Times New Roman"/>
                <w:sz w:val="24"/>
                <w:szCs w:val="24"/>
                <w:u w:val="single"/>
              </w:rPr>
            </w:pPr>
            <w:r w:rsidRPr="00186BBF">
              <w:rPr>
                <w:rFonts w:ascii="Times New Roman" w:hAnsi="Times New Roman"/>
                <w:sz w:val="24"/>
                <w:szCs w:val="24"/>
              </w:rPr>
              <w:t xml:space="preserve">Группа </w:t>
            </w:r>
            <w:r w:rsidR="00186BBF">
              <w:rPr>
                <w:rFonts w:ascii="Times New Roman" w:hAnsi="Times New Roman"/>
                <w:sz w:val="24"/>
                <w:szCs w:val="24"/>
                <w:u w:val="single"/>
              </w:rPr>
              <w:t>440</w:t>
            </w:r>
          </w:p>
          <w:p w:rsidR="00FD7CDC" w:rsidRPr="00186BBF" w:rsidRDefault="00FD7CDC" w:rsidP="00383DFD">
            <w:pPr>
              <w:spacing w:after="0" w:line="240" w:lineRule="auto"/>
              <w:outlineLvl w:val="0"/>
              <w:rPr>
                <w:rFonts w:ascii="Times New Roman" w:hAnsi="Times New Roman"/>
                <w:sz w:val="24"/>
                <w:szCs w:val="24"/>
                <w:u w:val="single"/>
              </w:rPr>
            </w:pPr>
            <w:r w:rsidRPr="00186BBF">
              <w:rPr>
                <w:rFonts w:ascii="Times New Roman" w:hAnsi="Times New Roman"/>
                <w:sz w:val="24"/>
                <w:szCs w:val="24"/>
              </w:rPr>
              <w:t xml:space="preserve">Год начала подготовки по УП: </w:t>
            </w:r>
            <w:r w:rsidRPr="00186BBF">
              <w:rPr>
                <w:rFonts w:ascii="Times New Roman" w:hAnsi="Times New Roman"/>
                <w:sz w:val="24"/>
                <w:szCs w:val="24"/>
                <w:u w:val="single"/>
              </w:rPr>
              <w:t>2024</w:t>
            </w:r>
          </w:p>
          <w:p w:rsidR="00FD7CDC" w:rsidRPr="00186BBF" w:rsidRDefault="00FD7CDC" w:rsidP="00383DFD">
            <w:pPr>
              <w:spacing w:after="0" w:line="240" w:lineRule="auto"/>
              <w:rPr>
                <w:rFonts w:ascii="Times New Roman" w:hAnsi="Times New Roman"/>
                <w:sz w:val="24"/>
                <w:szCs w:val="24"/>
              </w:rPr>
            </w:pPr>
          </w:p>
        </w:tc>
      </w:tr>
    </w:tbl>
    <w:p w:rsidR="00FD7CDC" w:rsidRDefault="00FD7CDC" w:rsidP="00FD7CDC">
      <w:pPr>
        <w:spacing w:after="0" w:line="240" w:lineRule="auto"/>
        <w:rPr>
          <w:b/>
          <w:i/>
          <w:sz w:val="24"/>
          <w:szCs w:val="24"/>
        </w:rPr>
      </w:pPr>
    </w:p>
    <w:p w:rsidR="00FD7CDC" w:rsidRDefault="00FD7CDC" w:rsidP="00FD7CDC">
      <w:pPr>
        <w:spacing w:after="0" w:line="240" w:lineRule="auto"/>
        <w:rPr>
          <w:b/>
          <w:i/>
          <w:sz w:val="24"/>
          <w:szCs w:val="24"/>
        </w:rPr>
      </w:pPr>
    </w:p>
    <w:p w:rsidR="00FD7CDC" w:rsidRDefault="00FD7CDC" w:rsidP="00FD7CDC">
      <w:pPr>
        <w:spacing w:after="590" w:line="265" w:lineRule="auto"/>
        <w:ind w:left="10" w:right="173" w:hanging="10"/>
        <w:jc w:val="center"/>
        <w:rPr>
          <w:b/>
          <w:i/>
          <w:sz w:val="24"/>
          <w:szCs w:val="24"/>
        </w:rPr>
      </w:pPr>
    </w:p>
    <w:p w:rsidR="00FD7CDC" w:rsidRDefault="00FD7CDC">
      <w:pPr>
        <w:spacing w:after="0" w:line="240" w:lineRule="auto"/>
        <w:rPr>
          <w:rFonts w:ascii="Times New Roman" w:hAnsi="Times New Roman"/>
          <w:b/>
          <w:bCs/>
          <w:sz w:val="24"/>
          <w:szCs w:val="24"/>
        </w:rPr>
      </w:pPr>
      <w:r>
        <w:rPr>
          <w:rFonts w:ascii="Times New Roman" w:hAnsi="Times New Roman"/>
          <w:b/>
          <w:bCs/>
          <w:sz w:val="24"/>
          <w:szCs w:val="24"/>
        </w:rPr>
        <w:br w:type="page"/>
      </w:r>
    </w:p>
    <w:p w:rsidR="00CC1CCA" w:rsidRDefault="00CC1CCA" w:rsidP="00CC1CCA">
      <w:pPr>
        <w:spacing w:after="0" w:line="240" w:lineRule="auto"/>
        <w:jc w:val="center"/>
        <w:rPr>
          <w:rFonts w:ascii="Times New Roman" w:hAnsi="Times New Roman"/>
          <w:b/>
          <w:bCs/>
          <w:sz w:val="24"/>
          <w:szCs w:val="24"/>
        </w:rPr>
      </w:pPr>
      <w:r w:rsidRPr="00832F14">
        <w:rPr>
          <w:rFonts w:ascii="Times New Roman" w:hAnsi="Times New Roman"/>
          <w:b/>
          <w:bCs/>
          <w:sz w:val="24"/>
          <w:szCs w:val="24"/>
        </w:rPr>
        <w:lastRenderedPageBreak/>
        <w:t>Пояснительная записка</w:t>
      </w:r>
    </w:p>
    <w:p w:rsidR="00CC1CCA" w:rsidRPr="00832F14" w:rsidRDefault="00CC1CCA" w:rsidP="00CC1CCA">
      <w:pPr>
        <w:spacing w:after="0" w:line="240" w:lineRule="auto"/>
        <w:jc w:val="both"/>
        <w:rPr>
          <w:rFonts w:ascii="Times New Roman" w:hAnsi="Times New Roman"/>
          <w:b/>
          <w:bCs/>
          <w:sz w:val="24"/>
          <w:szCs w:val="24"/>
        </w:rPr>
      </w:pPr>
    </w:p>
    <w:p w:rsidR="00CC1CCA" w:rsidRDefault="00CC1CCA" w:rsidP="00CC1CCA">
      <w:pPr>
        <w:numPr>
          <w:ilvl w:val="0"/>
          <w:numId w:val="1"/>
        </w:numPr>
        <w:spacing w:after="0" w:line="240" w:lineRule="auto"/>
        <w:jc w:val="center"/>
        <w:rPr>
          <w:rFonts w:ascii="Times New Roman" w:hAnsi="Times New Roman"/>
          <w:b/>
          <w:bCs/>
          <w:sz w:val="24"/>
          <w:szCs w:val="24"/>
        </w:rPr>
      </w:pPr>
      <w:r w:rsidRPr="00832F14">
        <w:rPr>
          <w:rFonts w:ascii="Times New Roman" w:hAnsi="Times New Roman"/>
          <w:b/>
          <w:bCs/>
          <w:sz w:val="24"/>
          <w:szCs w:val="24"/>
        </w:rPr>
        <w:t xml:space="preserve">Нормативная база реализации ОПОП </w:t>
      </w:r>
      <w:r>
        <w:rPr>
          <w:rFonts w:ascii="Times New Roman" w:hAnsi="Times New Roman"/>
          <w:b/>
          <w:bCs/>
          <w:sz w:val="24"/>
          <w:szCs w:val="24"/>
        </w:rPr>
        <w:t>СПО</w:t>
      </w:r>
    </w:p>
    <w:p w:rsidR="00CC1CCA" w:rsidRPr="00832F14" w:rsidRDefault="00CC1CCA" w:rsidP="00CC1CCA">
      <w:pPr>
        <w:spacing w:after="0" w:line="240" w:lineRule="auto"/>
        <w:ind w:left="720"/>
        <w:rPr>
          <w:rFonts w:ascii="Times New Roman" w:hAnsi="Times New Roman"/>
          <w:b/>
          <w:bCs/>
          <w:sz w:val="24"/>
          <w:szCs w:val="24"/>
        </w:rPr>
      </w:pPr>
    </w:p>
    <w:p w:rsidR="00613750" w:rsidRDefault="00CC1CCA" w:rsidP="00613750">
      <w:pPr>
        <w:pStyle w:val="ConsPlusNormal"/>
        <w:spacing w:before="240"/>
        <w:ind w:firstLine="540"/>
        <w:jc w:val="both"/>
      </w:pPr>
      <w:r w:rsidRPr="00832F14">
        <w:rPr>
          <w:bCs/>
        </w:rPr>
        <w:t xml:space="preserve">Настоящий учебный план основной профессиональной образовательной программы </w:t>
      </w:r>
      <w:r w:rsidRPr="00832F14">
        <w:t xml:space="preserve">среднего профессионального образования </w:t>
      </w:r>
      <w:r w:rsidRPr="009F4C9C">
        <w:t>Государственное бюджетное профессиональное образовательное учреждение Московской области «Щелковский колледж»</w:t>
      </w:r>
      <w:r>
        <w:rPr>
          <w:i/>
        </w:rPr>
        <w:t xml:space="preserve"> </w:t>
      </w:r>
      <w:r w:rsidRPr="00832F14">
        <w:t>разработан на основе федерального государственного образовательного стандарта</w:t>
      </w:r>
      <w:r>
        <w:t xml:space="preserve"> (далее – ФГОС)</w:t>
      </w:r>
      <w:r w:rsidRPr="00832F14">
        <w:t xml:space="preserve"> среднего профессионального образования (далее – СПО)</w:t>
      </w:r>
      <w:r>
        <w:t xml:space="preserve"> </w:t>
      </w:r>
      <w:r w:rsidRPr="00832F14">
        <w:t>по специальности</w:t>
      </w:r>
      <w:r>
        <w:t xml:space="preserve"> </w:t>
      </w:r>
      <w:r w:rsidRPr="00CC1CCA">
        <w:rPr>
          <w:b/>
        </w:rPr>
        <w:t>54.02.01 Дизайн (по отраслям)</w:t>
      </w:r>
      <w:r w:rsidRPr="000F7FBD">
        <w:t xml:space="preserve">, </w:t>
      </w:r>
      <w:r w:rsidR="00613750">
        <w:t>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rsidR="00CC1CCA" w:rsidRPr="0011164B" w:rsidRDefault="00CC1CCA" w:rsidP="00613750">
      <w:pPr>
        <w:ind w:firstLine="709"/>
        <w:jc w:val="both"/>
        <w:rPr>
          <w:rFonts w:ascii="Times New Roman" w:hAnsi="Times New Roman"/>
          <w:b/>
          <w:sz w:val="24"/>
          <w:szCs w:val="24"/>
        </w:rPr>
      </w:pPr>
      <w:r w:rsidRPr="00832F14">
        <w:rPr>
          <w:rFonts w:ascii="Times New Roman" w:hAnsi="Times New Roman"/>
          <w:sz w:val="24"/>
          <w:szCs w:val="24"/>
        </w:rPr>
        <w:t xml:space="preserve">на основе </w:t>
      </w:r>
      <w:r>
        <w:rPr>
          <w:rFonts w:ascii="Times New Roman" w:hAnsi="Times New Roman"/>
          <w:sz w:val="24"/>
          <w:szCs w:val="24"/>
        </w:rPr>
        <w:t>ФГОС</w:t>
      </w:r>
      <w:r w:rsidRPr="00832F14">
        <w:rPr>
          <w:rFonts w:ascii="Times New Roman" w:hAnsi="Times New Roman"/>
          <w:sz w:val="24"/>
          <w:szCs w:val="24"/>
        </w:rPr>
        <w:t xml:space="preserve"> среднего общего образования, утвержденного приказом Министерства образования и науки Российской Федерации от 17 мая 2012 г. N 413, зарегистрированного Министерством юстиции (7 июня 2012 г. N 24480)</w:t>
      </w:r>
      <w:r>
        <w:rPr>
          <w:rFonts w:ascii="Times New Roman" w:hAnsi="Times New Roman"/>
          <w:sz w:val="24"/>
          <w:szCs w:val="24"/>
        </w:rPr>
        <w:t xml:space="preserve">, </w:t>
      </w:r>
      <w:r w:rsidRPr="00832F14">
        <w:rPr>
          <w:rFonts w:ascii="Times New Roman" w:hAnsi="Times New Roman"/>
          <w:sz w:val="24"/>
          <w:szCs w:val="24"/>
        </w:rPr>
        <w:t xml:space="preserve">реализуемого в пределах ОПОП с учетом </w:t>
      </w:r>
      <w:r w:rsidRPr="009F4C9C">
        <w:rPr>
          <w:rFonts w:ascii="Times New Roman" w:hAnsi="Times New Roman"/>
          <w:sz w:val="24"/>
          <w:szCs w:val="24"/>
        </w:rPr>
        <w:t>технического</w:t>
      </w:r>
      <w:r>
        <w:rPr>
          <w:rFonts w:ascii="Times New Roman" w:hAnsi="Times New Roman"/>
          <w:sz w:val="24"/>
          <w:szCs w:val="24"/>
        </w:rPr>
        <w:t xml:space="preserve"> </w:t>
      </w:r>
      <w:r w:rsidRPr="00832F14">
        <w:rPr>
          <w:rFonts w:ascii="Times New Roman" w:hAnsi="Times New Roman"/>
          <w:sz w:val="24"/>
          <w:szCs w:val="24"/>
        </w:rPr>
        <w:t>профиля получаемого профессионального образования.</w:t>
      </w:r>
    </w:p>
    <w:p w:rsidR="00CC1CCA" w:rsidRPr="00832F14" w:rsidRDefault="00CC1CCA" w:rsidP="00CC1CCA">
      <w:pPr>
        <w:tabs>
          <w:tab w:val="left" w:pos="2127"/>
          <w:tab w:val="right" w:leader="underscore" w:pos="9639"/>
        </w:tabs>
        <w:spacing w:after="0" w:line="240" w:lineRule="auto"/>
        <w:ind w:firstLine="709"/>
        <w:jc w:val="both"/>
        <w:rPr>
          <w:rFonts w:ascii="Times New Roman" w:hAnsi="Times New Roman"/>
          <w:sz w:val="24"/>
          <w:szCs w:val="24"/>
        </w:rPr>
      </w:pPr>
      <w:r w:rsidRPr="00832F14">
        <w:rPr>
          <w:rFonts w:ascii="Times New Roman" w:hAnsi="Times New Roman"/>
          <w:sz w:val="24"/>
          <w:szCs w:val="24"/>
        </w:rPr>
        <w:t>Нормативную правовую основу разработки ОПОП СПО составляют:</w:t>
      </w:r>
    </w:p>
    <w:p w:rsidR="00CC1CCA"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 w:val="right" w:leader="underscore" w:pos="9639"/>
        </w:tabs>
        <w:ind w:left="0" w:firstLine="567"/>
        <w:jc w:val="both"/>
        <w:rPr>
          <w:rFonts w:ascii="Times New Roman" w:hAnsi="Times New Roman"/>
          <w:lang w:val="ru-RU"/>
        </w:rPr>
      </w:pPr>
      <w:r w:rsidRPr="00832F14">
        <w:rPr>
          <w:rFonts w:ascii="Times New Roman" w:hAnsi="Times New Roman"/>
          <w:lang w:val="ru-RU"/>
        </w:rPr>
        <w:t>Федеральный закон от 29 декабря 2012 № 273-ФЗ «Об образовании в Российской Федерации» (с изменениями);</w:t>
      </w:r>
    </w:p>
    <w:p w:rsidR="00CC1CCA"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FE4DC5">
        <w:rPr>
          <w:rFonts w:ascii="Times New Roman" w:hAnsi="Times New Roman"/>
          <w:bCs/>
          <w:lang w:val="ru-RU"/>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РФ 30 июля 2013 г. Регистрационный N 29200</w:t>
      </w:r>
      <w:r w:rsidRPr="0011164B">
        <w:rPr>
          <w:rFonts w:ascii="Times New Roman" w:hAnsi="Times New Roman"/>
          <w:bCs/>
          <w:lang w:val="ru-RU"/>
        </w:rPr>
        <w:t>);</w:t>
      </w:r>
    </w:p>
    <w:p w:rsidR="00CC1CCA" w:rsidRPr="0037450A"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37450A">
        <w:rPr>
          <w:rFonts w:ascii="Times New Roman" w:hAnsi="Times New Roman"/>
          <w:bCs/>
          <w:lang w:val="ru-RU"/>
        </w:rPr>
        <w:t xml:space="preserve">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rsidR="00CC1CCA" w:rsidRPr="00810A31"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37450A">
        <w:rPr>
          <w:rFonts w:ascii="Times New Roman" w:hAnsi="Times New Roman"/>
          <w:bCs/>
          <w:lang w:val="ru-RU"/>
        </w:rPr>
        <w:t xml:space="preserve"> Приказ Минпросвещения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CC1CCA" w:rsidRPr="0011164B"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11164B">
        <w:rPr>
          <w:rFonts w:ascii="Times New Roman" w:hAnsi="Times New Roman"/>
          <w:bCs/>
          <w:lang w:val="ru-RU"/>
        </w:rPr>
        <w:t>Приказ Министерства науки и высшего образования РФ и Министерства просвещения РФ от 30 июня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РФ 28 августа 2020 г. Регистрационный N 59557);</w:t>
      </w:r>
    </w:p>
    <w:p w:rsidR="00CC1CCA" w:rsidRPr="0011164B"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11164B">
        <w:rPr>
          <w:rFonts w:ascii="Times New Roman" w:hAnsi="Times New Roman"/>
          <w:bCs/>
          <w:lang w:val="ru-RU"/>
        </w:rPr>
        <w:t>Приказ Министерства науки и высшего образования РФ и Министерства просвещения РФ от 5 августа 2020 г. N 885/390 "О практической подготовке обучающихся". (Зарегистрировано в Минюсте РФ 11 сентября 2020 г. Регистрационный N 59778);</w:t>
      </w:r>
    </w:p>
    <w:p w:rsidR="00CC1CCA" w:rsidRPr="0011164B"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11164B">
        <w:rPr>
          <w:rFonts w:ascii="Times New Roman" w:hAnsi="Times New Roman"/>
          <w:bCs/>
          <w:lang w:val="ru-RU"/>
        </w:rPr>
        <w:t>Приказ Министерства науки и высшего образования РФ и Министерства просвещения РФ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N 59764);</w:t>
      </w:r>
    </w:p>
    <w:p w:rsidR="00CC1CCA" w:rsidRPr="0011164B" w:rsidRDefault="00CC1CCA" w:rsidP="00CC1CCA">
      <w:pPr>
        <w:pStyle w:val="a3"/>
        <w:numPr>
          <w:ilvl w:val="0"/>
          <w:numId w:val="2"/>
        </w:numPr>
        <w:tabs>
          <w:tab w:val="left" w:pos="0"/>
          <w:tab w:val="left" w:pos="567"/>
          <w:tab w:val="left" w:pos="709"/>
          <w:tab w:val="left" w:pos="851"/>
          <w:tab w:val="left" w:pos="1134"/>
          <w:tab w:val="left" w:pos="1418"/>
          <w:tab w:val="left" w:pos="1560"/>
          <w:tab w:val="left" w:pos="2268"/>
        </w:tabs>
        <w:ind w:left="0" w:firstLine="567"/>
        <w:jc w:val="both"/>
        <w:rPr>
          <w:rFonts w:ascii="Times New Roman" w:hAnsi="Times New Roman"/>
          <w:bCs/>
          <w:lang w:val="ru-RU"/>
        </w:rPr>
      </w:pPr>
      <w:r w:rsidRPr="0011164B">
        <w:rPr>
          <w:rFonts w:ascii="Times New Roman" w:hAnsi="Times New Roman"/>
          <w:bCs/>
          <w:lang w:val="ru-RU"/>
        </w:rPr>
        <w:t xml:space="preserve">Приказ Министерства просвещения РФ от 28 августа 2020 г. N 441 "О внесении изменений в Порядок организации и осуществления образовательной деятельности по </w:t>
      </w:r>
      <w:r w:rsidRPr="0011164B">
        <w:rPr>
          <w:rFonts w:ascii="Times New Roman" w:hAnsi="Times New Roman"/>
          <w:bCs/>
          <w:lang w:val="ru-RU"/>
        </w:rPr>
        <w:lastRenderedPageBreak/>
        <w:t>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(Зарегистрировано в Минюсте РФ 11 сентября 2020 г. Регистрационный N 59771);</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xml:space="preserve"> приказ</w:t>
      </w:r>
      <w:r w:rsidR="00CC1CCA" w:rsidRPr="00CC1CCA">
        <w:rPr>
          <w:rFonts w:ascii="Times New Roman" w:hAnsi="Times New Roman"/>
          <w:lang w:val="ru-RU"/>
        </w:rPr>
        <w:t xml:space="preserve"> Министерства труда и социальной защиты Российской Федерации от 18 ноября 2014 г. № 892н «Об утверждении профессионального стандарта «Дизайнер детской игровой среды и продукции» (зарегистрирован Министерством юстиции Российской Федерации 13.01.2017, регистрационный № 45230);</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приказ</w:t>
      </w:r>
      <w:r w:rsidR="00CC1CCA" w:rsidRPr="00CC1CCA">
        <w:rPr>
          <w:rFonts w:ascii="Times New Roman" w:hAnsi="Times New Roman"/>
          <w:lang w:val="ru-RU"/>
        </w:rPr>
        <w:t xml:space="preserve"> Министерства труда и социальной защиты Российской Федерации от 17 января 2017 г. № 40н «Об утверждении профессионального стандарта «Графический дизайнер» (зарегистрирован Министерством юстиции Российской Федерации 27 января 2017 г., регистрационный № 45442);</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xml:space="preserve"> приказ</w:t>
      </w:r>
      <w:r w:rsidR="00CC1CCA" w:rsidRPr="00CC1CCA">
        <w:rPr>
          <w:rFonts w:ascii="Times New Roman" w:hAnsi="Times New Roman"/>
          <w:lang w:val="ru-RU"/>
        </w:rPr>
        <w:t xml:space="preserve"> Министерства труда и социальной защиты Российской Федерации от 04 декабря 2014 г. № 974н «Об утверждении профессионального стандарта «Дизайнер детской одежды и обуви» (зарегистрирован Министерством юстиции Российской Федерации 13 января 2017г., регистрационный № 45230);</w:t>
      </w:r>
    </w:p>
    <w:p w:rsidR="00CC1CCA" w:rsidRPr="004A1A29"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xml:space="preserve"> приказ</w:t>
      </w:r>
      <w:r w:rsidR="00CC1CCA" w:rsidRPr="00CC1CCA">
        <w:rPr>
          <w:rFonts w:ascii="Times New Roman" w:hAnsi="Times New Roman"/>
          <w:lang w:val="ru-RU"/>
        </w:rPr>
        <w:t xml:space="preserve"> Министерства труда и социальной защиты Российской Федерации от 21 декабря 2015 г. № 1051н «Об утверждении профессионального стандарта «Специалист по ремонту и индивидуальному пошиву швейных, трикотажных, меховых, кожаных изделий,</w:t>
      </w:r>
      <w:r>
        <w:rPr>
          <w:rFonts w:ascii="Times New Roman" w:hAnsi="Times New Roman"/>
          <w:lang w:val="ru-RU"/>
        </w:rPr>
        <w:t xml:space="preserve"> </w:t>
      </w:r>
      <w:r w:rsidR="00CC1CCA" w:rsidRPr="004A1A29">
        <w:rPr>
          <w:rFonts w:ascii="Times New Roman" w:hAnsi="Times New Roman"/>
          <w:lang w:val="ru-RU"/>
        </w:rPr>
        <w:t>головных уборов, изделий текстильной галантереи» (зарегистрирован Министерством юстиции Российской Федерации 20 января 2016 г., регистрационный № 40665);</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приказ</w:t>
      </w:r>
      <w:r w:rsidR="00CC1CCA" w:rsidRPr="00CC1CCA">
        <w:rPr>
          <w:rFonts w:ascii="Times New Roman" w:hAnsi="Times New Roman"/>
          <w:lang w:val="ru-RU"/>
        </w:rPr>
        <w:t xml:space="preserve"> Министерства труда и социальной защиты Российской Федерации от 24 декабря 2015 г. № 1124н «Об утверждении профессионального стандарта «Специалист по моделированию и конструированию швейных, трикотажных, меховых, кожаных изделий по индивидуальным заказам» (зарегистрирован Министерством юстиции Российской Федерации 26 января 2016 г., регистрационный № 40792);</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xml:space="preserve"> приказ</w:t>
      </w:r>
      <w:r w:rsidR="00CC1CCA" w:rsidRPr="00CC1CCA">
        <w:rPr>
          <w:rFonts w:ascii="Times New Roman" w:hAnsi="Times New Roman"/>
          <w:lang w:val="ru-RU"/>
        </w:rPr>
        <w:t xml:space="preserve"> Министерства труда и социальной защиты Российской Федерации от 29 сентября 2020 года № 671н «Об утверждении профессионального стандарта «Специалист по дизайну графических пользовательских интерфейсов» (зарегистрирован Министерством юстиции Российской Федерации 27 октября 2020 г., регистрационный № 60591);</w:t>
      </w:r>
    </w:p>
    <w:p w:rsidR="00CC1CCA" w:rsidRPr="00CC1CCA" w:rsidRDefault="004A1A29" w:rsidP="004A1A29">
      <w:pPr>
        <w:pStyle w:val="a3"/>
        <w:numPr>
          <w:ilvl w:val="0"/>
          <w:numId w:val="2"/>
        </w:numPr>
        <w:ind w:left="0" w:firstLine="709"/>
        <w:jc w:val="both"/>
        <w:rPr>
          <w:rFonts w:ascii="Times New Roman" w:hAnsi="Times New Roman"/>
          <w:lang w:val="ru-RU"/>
        </w:rPr>
      </w:pPr>
      <w:r>
        <w:rPr>
          <w:rFonts w:ascii="Times New Roman" w:hAnsi="Times New Roman"/>
          <w:lang w:val="ru-RU"/>
        </w:rPr>
        <w:t xml:space="preserve"> распоряжение</w:t>
      </w:r>
      <w:r w:rsidR="00CC1CCA" w:rsidRPr="00CC1CCA">
        <w:rPr>
          <w:rFonts w:ascii="Times New Roman" w:hAnsi="Times New Roman"/>
          <w:lang w:val="ru-RU"/>
        </w:rPr>
        <w:t xml:space="preserve"> Министерства просвещения Российской Федерации от 1 апреля 2020 года № Р-36 «О внесении изменений в приложение к распоряжению Министерства просвещения Российской Федерации от 1 апреля 2019 года № Р-42 «Об утверждении методических рекомендаций о проведении аттестации с использованием механизма демонстрационного экзамена».</w:t>
      </w:r>
    </w:p>
    <w:p w:rsidR="00CC1CCA" w:rsidRDefault="00CC1CCA" w:rsidP="00CC1CCA">
      <w:pPr>
        <w:pStyle w:val="a3"/>
        <w:ind w:left="644"/>
        <w:rPr>
          <w:rFonts w:ascii="Times New Roman" w:hAnsi="Times New Roman"/>
          <w:b/>
          <w:bCs/>
          <w:lang w:val="ru-RU"/>
        </w:rPr>
      </w:pPr>
    </w:p>
    <w:p w:rsidR="00CC1CCA" w:rsidRPr="00CC1CCA" w:rsidRDefault="00CC1CCA" w:rsidP="00CC1CCA">
      <w:pPr>
        <w:pStyle w:val="a3"/>
        <w:ind w:left="644"/>
        <w:rPr>
          <w:rFonts w:ascii="Times New Roman" w:hAnsi="Times New Roman"/>
          <w:bCs/>
          <w:i/>
          <w:lang w:val="ru-RU"/>
        </w:rPr>
      </w:pPr>
      <w:r>
        <w:rPr>
          <w:rFonts w:ascii="Times New Roman" w:hAnsi="Times New Roman"/>
          <w:b/>
          <w:bCs/>
          <w:lang w:val="ru-RU"/>
        </w:rPr>
        <w:t xml:space="preserve">       </w:t>
      </w:r>
      <w:r w:rsidRPr="00CC1CCA">
        <w:rPr>
          <w:rFonts w:ascii="Times New Roman" w:hAnsi="Times New Roman"/>
          <w:b/>
          <w:bCs/>
          <w:lang w:val="ru-RU"/>
        </w:rPr>
        <w:t>2. Организация учебного процесса и режим занятий</w:t>
      </w:r>
    </w:p>
    <w:p w:rsidR="00CC1CCA" w:rsidRPr="00CC1CCA" w:rsidRDefault="00CC1CCA" w:rsidP="00CC1CCA">
      <w:pPr>
        <w:pStyle w:val="a3"/>
        <w:ind w:left="644"/>
        <w:jc w:val="both"/>
        <w:rPr>
          <w:rFonts w:ascii="Times New Roman" w:eastAsia="Times New Roman" w:hAnsi="Times New Roman"/>
          <w:lang w:val="ru-RU" w:eastAsia="ru-RU"/>
        </w:rPr>
      </w:pPr>
    </w:p>
    <w:p w:rsidR="00CC1CCA" w:rsidRPr="00CC1CCA"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Начало учебных занятий – 1 сентября, окончание – в соответствии с календарным учебным графиком.</w:t>
      </w:r>
    </w:p>
    <w:p w:rsidR="00CC1CCA" w:rsidRPr="00CC1CCA"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CC1CCA">
        <w:rPr>
          <w:rFonts w:ascii="Times New Roman" w:hAnsi="Times New Roman"/>
          <w:bCs/>
          <w:lang w:val="ru-RU"/>
        </w:rPr>
        <w:t>родолжительность учебной недели шестидневная.</w:t>
      </w:r>
    </w:p>
    <w:p w:rsidR="00CC1CCA" w:rsidRPr="00186BBF"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 xml:space="preserve">Для всех видов аудиторных занятий академический час устанавливается продолжительностью </w:t>
      </w:r>
      <w:r w:rsidRPr="00186BBF">
        <w:rPr>
          <w:rFonts w:ascii="Times New Roman" w:eastAsia="Times New Roman" w:hAnsi="Times New Roman"/>
          <w:lang w:val="ru-RU" w:eastAsia="ru-RU"/>
        </w:rPr>
        <w:t>45 минут.</w:t>
      </w:r>
    </w:p>
    <w:p w:rsidR="00CC1CCA" w:rsidRPr="00186BBF" w:rsidRDefault="00CC1CCA" w:rsidP="004A1A29">
      <w:pPr>
        <w:pStyle w:val="a3"/>
        <w:ind w:left="0" w:firstLine="709"/>
        <w:jc w:val="both"/>
        <w:rPr>
          <w:rFonts w:ascii="Times New Roman" w:eastAsia="Times New Roman" w:hAnsi="Times New Roman"/>
          <w:lang w:val="ru-RU" w:eastAsia="ru-RU"/>
        </w:rPr>
      </w:pPr>
    </w:p>
    <w:p w:rsidR="00CC1CCA" w:rsidRPr="00CC1CCA"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w:t>
      </w:r>
      <w:r w:rsidRPr="00CC1CCA">
        <w:rPr>
          <w:rFonts w:ascii="Times New Roman" w:eastAsia="Times New Roman" w:hAnsi="Times New Roman"/>
          <w:lang w:val="ru-RU" w:eastAsia="ru-RU"/>
        </w:rPr>
        <w:lastRenderedPageBreak/>
        <w:t xml:space="preserve">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CC1CCA" w:rsidRPr="00CC1CCA"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CC1CCA" w:rsidRPr="00CC1CCA" w:rsidRDefault="00CC1CCA" w:rsidP="004A1A29">
      <w:pPr>
        <w:pStyle w:val="a3"/>
        <w:ind w:left="0" w:firstLine="709"/>
        <w:jc w:val="both"/>
        <w:rPr>
          <w:rFonts w:ascii="Times New Roman" w:eastAsia="Times New Roman" w:hAnsi="Times New Roman"/>
          <w:lang w:val="ru-RU" w:eastAsia="ru-RU"/>
        </w:rPr>
      </w:pPr>
      <w:r w:rsidRPr="00CC1CCA">
        <w:rPr>
          <w:rFonts w:ascii="Times New Roman" w:eastAsia="Times New Roman" w:hAnsi="Times New Roman"/>
          <w:lang w:val="ru-RU" w:eastAsia="ru-RU"/>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CC1CCA" w:rsidRDefault="00CC1CCA" w:rsidP="004A1A29">
      <w:pPr>
        <w:pStyle w:val="a3"/>
        <w:ind w:left="0" w:firstLine="709"/>
        <w:jc w:val="both"/>
        <w:rPr>
          <w:lang w:val="ru-RU"/>
        </w:rPr>
      </w:pPr>
      <w:r w:rsidRPr="00CC1CCA">
        <w:rPr>
          <w:rFonts w:ascii="Times New Roman" w:eastAsia="Times New Roman" w:hAnsi="Times New Roman"/>
          <w:lang w:val="ru-RU" w:eastAsia="ru-RU"/>
        </w:rPr>
        <w:t>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w:t>
      </w:r>
      <w:r>
        <w:rPr>
          <w:rFonts w:ascii="Times New Roman" w:eastAsia="Times New Roman" w:hAnsi="Times New Roman"/>
          <w:lang w:val="ru-RU" w:eastAsia="ru-RU"/>
        </w:rPr>
        <w:t xml:space="preserve"> </w:t>
      </w:r>
      <w:r w:rsidRPr="00CC1CCA">
        <w:rPr>
          <w:rFonts w:ascii="Times New Roman" w:hAnsi="Times New Roman"/>
          <w:lang w:val="ru-RU"/>
        </w:rPr>
        <w:t>54.02.01 Дизайн (по отраслям)</w:t>
      </w:r>
      <w:r>
        <w:rPr>
          <w:rFonts w:ascii="Times New Roman" w:hAnsi="Times New Roman"/>
          <w:lang w:val="ru-RU"/>
        </w:rPr>
        <w:t xml:space="preserve">, </w:t>
      </w:r>
      <w:r w:rsidRPr="00CC1CCA">
        <w:rPr>
          <w:rFonts w:ascii="Times New Roman" w:eastAsia="Times New Roman" w:hAnsi="Times New Roman"/>
          <w:lang w:val="ru-RU" w:eastAsia="ru-RU"/>
        </w:rPr>
        <w:t>профессиональных стандартов</w:t>
      </w:r>
      <w:r>
        <w:rPr>
          <w:rFonts w:ascii="Times New Roman" w:eastAsia="Times New Roman" w:hAnsi="Times New Roman"/>
          <w:lang w:val="ru-RU" w:eastAsia="ru-RU"/>
        </w:rPr>
        <w:t>,</w:t>
      </w:r>
      <w:r w:rsidRPr="00CC1CCA">
        <w:rPr>
          <w:rFonts w:ascii="Times New Roman" w:eastAsia="Times New Roman" w:hAnsi="Times New Roman"/>
          <w:lang w:val="ru-RU" w:eastAsia="ru-RU"/>
        </w:rPr>
        <w:t xml:space="preserve"> потребностями регионального рынка </w:t>
      </w:r>
      <w:proofErr w:type="gramStart"/>
      <w:r w:rsidRPr="00CC1CCA">
        <w:rPr>
          <w:rFonts w:ascii="Times New Roman" w:eastAsia="Times New Roman" w:hAnsi="Times New Roman"/>
          <w:lang w:val="ru-RU" w:eastAsia="ru-RU"/>
        </w:rPr>
        <w:t>труда  и</w:t>
      </w:r>
      <w:proofErr w:type="gramEnd"/>
      <w:r w:rsidRPr="00CC1CCA">
        <w:rPr>
          <w:rFonts w:ascii="Times New Roman" w:eastAsia="Times New Roman" w:hAnsi="Times New Roman"/>
          <w:lang w:val="ru-RU" w:eastAsia="ru-RU"/>
        </w:rPr>
        <w:t xml:space="preserve"> направлена на соблюдение последовательности освоения профессиональных компетенций,  принятой в отрасли</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 xml:space="preserve">Учебная дисциплина «Физическая культура» реализуется в соответствии с требованиями ФГОС СПО в рамках общего гуманитарного и социально-экономического учебного цикла   в объеме </w:t>
      </w:r>
      <w:r>
        <w:rPr>
          <w:rFonts w:ascii="Times New Roman" w:eastAsia="Times New Roman" w:hAnsi="Times New Roman"/>
          <w:sz w:val="24"/>
          <w:szCs w:val="24"/>
          <w:lang w:eastAsia="ru-RU"/>
        </w:rPr>
        <w:t xml:space="preserve">не менее </w:t>
      </w:r>
      <w:r w:rsidRPr="00D86E2B">
        <w:rPr>
          <w:rFonts w:ascii="Times New Roman" w:eastAsia="Times New Roman" w:hAnsi="Times New Roman"/>
          <w:sz w:val="24"/>
          <w:szCs w:val="24"/>
          <w:lang w:eastAsia="ru-RU"/>
        </w:rPr>
        <w:t xml:space="preserve">160 </w:t>
      </w:r>
      <w:r>
        <w:rPr>
          <w:rFonts w:ascii="Times New Roman" w:eastAsia="Times New Roman" w:hAnsi="Times New Roman"/>
          <w:sz w:val="24"/>
          <w:szCs w:val="24"/>
          <w:lang w:eastAsia="ru-RU"/>
        </w:rPr>
        <w:t xml:space="preserve">академических </w:t>
      </w:r>
      <w:r w:rsidRPr="00D86E2B">
        <w:rPr>
          <w:rFonts w:ascii="Times New Roman" w:eastAsia="Times New Roman" w:hAnsi="Times New Roman"/>
          <w:sz w:val="24"/>
          <w:szCs w:val="24"/>
          <w:lang w:eastAsia="ru-RU"/>
        </w:rPr>
        <w:t>часов. Для обучающихся инвалидов и лиц с ограниченными возможностями здоровья устанавливается особый порядок освоения дисциплины «Физическая культура» с учетом состояния их здоровья.</w:t>
      </w:r>
    </w:p>
    <w:p w:rsidR="00CC1CCA" w:rsidRPr="001D0D7D" w:rsidRDefault="00CC1CCA" w:rsidP="00CC1CCA">
      <w:pPr>
        <w:spacing w:after="0" w:line="240" w:lineRule="auto"/>
        <w:ind w:firstLine="720"/>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Учебная дисциплина</w:t>
      </w:r>
      <w:r w:rsidRPr="001D0D7D">
        <w:rPr>
          <w:rFonts w:ascii="Times New Roman" w:eastAsia="Times New Roman" w:hAnsi="Times New Roman"/>
          <w:sz w:val="24"/>
          <w:szCs w:val="24"/>
          <w:lang w:eastAsia="ru-RU"/>
        </w:rPr>
        <w:t xml:space="preserve"> "Безопасность жизнедеятельности" </w:t>
      </w:r>
      <w:r w:rsidRPr="00D86E2B">
        <w:rPr>
          <w:rFonts w:ascii="Times New Roman" w:eastAsia="Times New Roman" w:hAnsi="Times New Roman"/>
          <w:sz w:val="24"/>
          <w:szCs w:val="24"/>
          <w:lang w:eastAsia="ru-RU"/>
        </w:rPr>
        <w:t>реализуется в соответствии с требованиями ФГОС СПО</w:t>
      </w:r>
      <w:r w:rsidRPr="001D0D7D">
        <w:rPr>
          <w:rFonts w:ascii="Times New Roman" w:eastAsia="Times New Roman" w:hAnsi="Times New Roman"/>
          <w:sz w:val="24"/>
          <w:szCs w:val="24"/>
          <w:lang w:eastAsia="ru-RU"/>
        </w:rPr>
        <w:t xml:space="preserve"> </w:t>
      </w:r>
      <w:r w:rsidRPr="00D86E2B">
        <w:rPr>
          <w:rFonts w:ascii="Times New Roman" w:eastAsia="Times New Roman" w:hAnsi="Times New Roman"/>
          <w:sz w:val="24"/>
          <w:szCs w:val="24"/>
          <w:lang w:eastAsia="ru-RU"/>
        </w:rPr>
        <w:t xml:space="preserve">в рамках </w:t>
      </w:r>
      <w:r w:rsidRPr="001D0D7D">
        <w:rPr>
          <w:rFonts w:ascii="Times New Roman" w:eastAsia="Times New Roman" w:hAnsi="Times New Roman"/>
          <w:sz w:val="24"/>
          <w:szCs w:val="24"/>
          <w:lang w:eastAsia="ru-RU"/>
        </w:rPr>
        <w:t>общепрофессионального учебного цикла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CC1CCA" w:rsidRPr="001D0D7D" w:rsidRDefault="00CC1CCA" w:rsidP="00CC1CCA">
      <w:pPr>
        <w:spacing w:after="0" w:line="240" w:lineRule="auto"/>
        <w:ind w:firstLine="720"/>
        <w:jc w:val="both"/>
        <w:rPr>
          <w:rFonts w:ascii="Times New Roman" w:eastAsia="Times New Roman" w:hAnsi="Times New Roman"/>
          <w:sz w:val="24"/>
          <w:szCs w:val="24"/>
          <w:lang w:eastAsia="ru-RU"/>
        </w:rPr>
      </w:pPr>
      <w:r w:rsidRPr="001D0D7D">
        <w:rPr>
          <w:rFonts w:ascii="Times New Roman" w:eastAsia="Times New Roman" w:hAnsi="Times New Roman"/>
          <w:sz w:val="24"/>
          <w:szCs w:val="24"/>
          <w:lang w:eastAsia="ru-RU"/>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CC1CCA" w:rsidRPr="000F5E86"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При формировании образовательной программы предусмотрено включение адаптационн</w:t>
      </w:r>
      <w:r>
        <w:rPr>
          <w:rFonts w:ascii="Times New Roman" w:eastAsia="Times New Roman" w:hAnsi="Times New Roman"/>
          <w:sz w:val="24"/>
          <w:szCs w:val="24"/>
          <w:lang w:eastAsia="ru-RU"/>
        </w:rPr>
        <w:t>ой</w:t>
      </w:r>
      <w:r w:rsidRPr="000F5E86">
        <w:rPr>
          <w:rFonts w:ascii="Times New Roman" w:eastAsia="Times New Roman" w:hAnsi="Times New Roman"/>
          <w:sz w:val="24"/>
          <w:szCs w:val="24"/>
          <w:lang w:eastAsia="ru-RU"/>
        </w:rPr>
        <w:t xml:space="preserve"> </w:t>
      </w:r>
      <w:r w:rsidRPr="00A64690">
        <w:rPr>
          <w:rFonts w:ascii="Times New Roman" w:eastAsia="Times New Roman" w:hAnsi="Times New Roman"/>
          <w:sz w:val="24"/>
          <w:szCs w:val="24"/>
          <w:lang w:eastAsia="ru-RU"/>
        </w:rPr>
        <w:t xml:space="preserve">дисциплины "Адаптивные информационные </w:t>
      </w:r>
      <w:r>
        <w:rPr>
          <w:rFonts w:ascii="Times New Roman" w:eastAsia="Times New Roman" w:hAnsi="Times New Roman"/>
          <w:sz w:val="24"/>
          <w:szCs w:val="24"/>
          <w:lang w:eastAsia="ru-RU"/>
        </w:rPr>
        <w:t xml:space="preserve">и коммуникационные </w:t>
      </w:r>
      <w:r w:rsidRPr="00A64690">
        <w:rPr>
          <w:rFonts w:ascii="Times New Roman" w:eastAsia="Times New Roman" w:hAnsi="Times New Roman"/>
          <w:sz w:val="24"/>
          <w:szCs w:val="24"/>
          <w:lang w:eastAsia="ru-RU"/>
        </w:rPr>
        <w:t>технологии" обеспечивающую коррекцию нарушений развития и социальную адаптацию обучающихся инвалидов и лиц с ограниченными возможностями здоровья.</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 xml:space="preserve">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w:t>
      </w:r>
      <w:r>
        <w:rPr>
          <w:rFonts w:ascii="Times New Roman" w:eastAsia="Times New Roman" w:hAnsi="Times New Roman"/>
          <w:sz w:val="24"/>
          <w:szCs w:val="24"/>
          <w:lang w:eastAsia="ru-RU"/>
        </w:rPr>
        <w:t>Текущий контроль успеваемости предусматривает и контроль самостоятельной работы.</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rsidR="00CC1CCA" w:rsidRPr="000F5E86"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rsidR="00CC1CCA" w:rsidRPr="000F5E86" w:rsidRDefault="00CC1CCA" w:rsidP="00CC1CCA">
      <w:pPr>
        <w:spacing w:after="0" w:line="240" w:lineRule="auto"/>
        <w:ind w:firstLine="720"/>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 xml:space="preserve">Объем часов, предусмотренный на проведение промежуточной аттестации, включает часы экзаменов, консультаций. </w:t>
      </w:r>
      <w:r>
        <w:rPr>
          <w:rFonts w:ascii="Times New Roman" w:eastAsia="Times New Roman" w:hAnsi="Times New Roman"/>
          <w:sz w:val="24"/>
          <w:szCs w:val="24"/>
          <w:lang w:eastAsia="ru-RU"/>
        </w:rPr>
        <w:t>Э</w:t>
      </w:r>
      <w:r w:rsidRPr="000F5E86">
        <w:rPr>
          <w:rFonts w:ascii="Times New Roman" w:eastAsia="Times New Roman" w:hAnsi="Times New Roman"/>
          <w:sz w:val="24"/>
          <w:szCs w:val="24"/>
          <w:lang w:eastAsia="ru-RU"/>
        </w:rPr>
        <w:t>кзамен проводится в день, освобожденный от других форм учебной нагрузки.</w:t>
      </w:r>
    </w:p>
    <w:p w:rsidR="00CC1CCA" w:rsidRPr="000F5E86"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lastRenderedPageBreak/>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w:t>
      </w:r>
      <w:r>
        <w:rPr>
          <w:rFonts w:ascii="Times New Roman" w:eastAsia="Times New Roman" w:hAnsi="Times New Roman"/>
          <w:sz w:val="24"/>
          <w:szCs w:val="24"/>
          <w:lang w:eastAsia="ru-RU"/>
        </w:rPr>
        <w:t xml:space="preserve">, а также на </w:t>
      </w:r>
      <w:r w:rsidRPr="000E1BE4">
        <w:rPr>
          <w:rFonts w:ascii="Times New Roman" w:eastAsia="Times New Roman" w:hAnsi="Times New Roman"/>
          <w:sz w:val="24"/>
          <w:szCs w:val="24"/>
          <w:lang w:eastAsia="ru-RU"/>
        </w:rPr>
        <w:t>самостоятельн</w:t>
      </w:r>
      <w:r>
        <w:rPr>
          <w:rFonts w:ascii="Times New Roman" w:eastAsia="Times New Roman" w:hAnsi="Times New Roman"/>
          <w:sz w:val="24"/>
          <w:szCs w:val="24"/>
          <w:lang w:eastAsia="ru-RU"/>
        </w:rPr>
        <w:t>ую</w:t>
      </w:r>
      <w:r w:rsidRPr="000E1BE4">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у</w:t>
      </w:r>
      <w:r w:rsidRPr="000E1BE4">
        <w:rPr>
          <w:rFonts w:ascii="Times New Roman" w:eastAsia="Times New Roman" w:hAnsi="Times New Roman"/>
          <w:sz w:val="24"/>
          <w:szCs w:val="24"/>
          <w:lang w:eastAsia="ru-RU"/>
        </w:rPr>
        <w:t xml:space="preserve"> в рамках экзаменационной сессии</w:t>
      </w:r>
      <w:r w:rsidRPr="000F5E86">
        <w:rPr>
          <w:rFonts w:ascii="Times New Roman" w:eastAsia="Times New Roman" w:hAnsi="Times New Roman"/>
          <w:sz w:val="24"/>
          <w:szCs w:val="24"/>
          <w:lang w:eastAsia="ru-RU"/>
        </w:rPr>
        <w:t>.</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D86E2B">
        <w:rPr>
          <w:rFonts w:ascii="Times New Roman" w:eastAsia="Times New Roman" w:hAnsi="Times New Roman"/>
          <w:sz w:val="24"/>
          <w:szCs w:val="24"/>
          <w:lang w:eastAsia="ru-RU"/>
        </w:rPr>
        <w:t xml:space="preserve">ачеты </w:t>
      </w:r>
      <w:r>
        <w:rPr>
          <w:rFonts w:ascii="Times New Roman" w:eastAsia="Times New Roman" w:hAnsi="Times New Roman"/>
          <w:sz w:val="24"/>
          <w:szCs w:val="24"/>
          <w:lang w:eastAsia="ru-RU"/>
        </w:rPr>
        <w:t xml:space="preserve">и дифференцированные зачеты </w:t>
      </w:r>
      <w:r w:rsidRPr="00D86E2B">
        <w:rPr>
          <w:rFonts w:ascii="Times New Roman" w:eastAsia="Times New Roman" w:hAnsi="Times New Roman"/>
          <w:sz w:val="24"/>
          <w:szCs w:val="24"/>
          <w:lang w:eastAsia="ru-RU"/>
        </w:rPr>
        <w:t xml:space="preserve">проводятся за счет часов, отведенных на изучение дисциплин и междисциплинарных курсов, практик. Формы промежуточной аттестации указаны в </w:t>
      </w:r>
      <w:r w:rsidRPr="000F5E86">
        <w:rPr>
          <w:rFonts w:ascii="Times New Roman" w:eastAsia="Times New Roman" w:hAnsi="Times New Roman"/>
          <w:sz w:val="24"/>
          <w:szCs w:val="24"/>
          <w:lang w:eastAsia="ru-RU"/>
        </w:rPr>
        <w:t>Плане учебного процесса (колонки 3, 4, 5)</w:t>
      </w:r>
      <w:r w:rsidRPr="00D86E2B">
        <w:rPr>
          <w:rFonts w:ascii="Times New Roman" w:eastAsia="Times New Roman" w:hAnsi="Times New Roman"/>
          <w:sz w:val="24"/>
          <w:szCs w:val="24"/>
          <w:lang w:eastAsia="ru-RU"/>
        </w:rPr>
        <w:t xml:space="preserve">.  </w:t>
      </w:r>
    </w:p>
    <w:p w:rsidR="00CC1CCA" w:rsidRDefault="00CC1CCA" w:rsidP="00CC1CCA">
      <w:pPr>
        <w:spacing w:after="0" w:line="240" w:lineRule="auto"/>
        <w:ind w:firstLine="720"/>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Итоговой формой аттестации по профессиональному модулю в последнем семестре его изучения является экзамен</w:t>
      </w:r>
      <w:r>
        <w:rPr>
          <w:rFonts w:ascii="Times New Roman" w:eastAsia="Times New Roman" w:hAnsi="Times New Roman"/>
          <w:sz w:val="24"/>
          <w:szCs w:val="24"/>
          <w:lang w:eastAsia="ru-RU"/>
        </w:rPr>
        <w:t xml:space="preserve"> по модулю</w:t>
      </w:r>
      <w:r w:rsidRPr="000F5E86">
        <w:rPr>
          <w:rFonts w:ascii="Times New Roman" w:eastAsia="Times New Roman" w:hAnsi="Times New Roman"/>
          <w:sz w:val="24"/>
          <w:szCs w:val="24"/>
          <w:lang w:eastAsia="ru-RU"/>
        </w:rPr>
        <w:t xml:space="preserve">, </w:t>
      </w:r>
      <w:r w:rsidRPr="00D86E2B">
        <w:rPr>
          <w:rFonts w:ascii="Times New Roman" w:eastAsia="Times New Roman" w:hAnsi="Times New Roman"/>
          <w:sz w:val="24"/>
          <w:szCs w:val="24"/>
          <w:lang w:eastAsia="ru-RU"/>
        </w:rPr>
        <w:t>по итогам проверки котор</w:t>
      </w:r>
      <w:r>
        <w:rPr>
          <w:rFonts w:ascii="Times New Roman" w:eastAsia="Times New Roman" w:hAnsi="Times New Roman"/>
          <w:sz w:val="24"/>
          <w:szCs w:val="24"/>
          <w:lang w:eastAsia="ru-RU"/>
        </w:rPr>
        <w:t>ого</w:t>
      </w:r>
      <w:r w:rsidRPr="00D86E2B">
        <w:rPr>
          <w:rFonts w:ascii="Times New Roman" w:eastAsia="Times New Roman" w:hAnsi="Times New Roman"/>
          <w:sz w:val="24"/>
          <w:szCs w:val="24"/>
          <w:lang w:eastAsia="ru-RU"/>
        </w:rPr>
        <w:t xml:space="preserve"> выносится решение: </w:t>
      </w:r>
      <w:r w:rsidRPr="0023119E">
        <w:rPr>
          <w:rFonts w:ascii="Times New Roman" w:eastAsia="Times New Roman" w:hAnsi="Times New Roman"/>
          <w:sz w:val="24"/>
          <w:szCs w:val="24"/>
          <w:lang w:eastAsia="ru-RU"/>
        </w:rPr>
        <w:t>«основной вид деятельности освоен/не освоен» с выставлением оценки:</w:t>
      </w:r>
      <w:r w:rsidRPr="00D86E2B">
        <w:rPr>
          <w:rFonts w:ascii="Times New Roman" w:eastAsia="Times New Roman" w:hAnsi="Times New Roman"/>
          <w:sz w:val="24"/>
          <w:szCs w:val="24"/>
          <w:lang w:eastAsia="ru-RU"/>
        </w:rPr>
        <w:t xml:space="preserve"> </w:t>
      </w:r>
    </w:p>
    <w:p w:rsidR="00CC1CCA" w:rsidRDefault="00CC1CCA" w:rsidP="00CC1CCA">
      <w:pPr>
        <w:numPr>
          <w:ilvl w:val="0"/>
          <w:numId w:val="4"/>
        </w:numPr>
        <w:spacing w:after="0" w:line="240" w:lineRule="auto"/>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ПМ.0</w:t>
      </w:r>
      <w:r>
        <w:rPr>
          <w:rFonts w:ascii="Times New Roman" w:eastAsia="Times New Roman" w:hAnsi="Times New Roman"/>
          <w:sz w:val="24"/>
          <w:szCs w:val="24"/>
          <w:lang w:eastAsia="ru-RU"/>
        </w:rPr>
        <w:t>1</w:t>
      </w:r>
      <w:r w:rsidRPr="00D86E2B">
        <w:rPr>
          <w:rFonts w:ascii="Times New Roman" w:eastAsia="Times New Roman" w:hAnsi="Times New Roman"/>
          <w:sz w:val="24"/>
          <w:szCs w:val="24"/>
          <w:lang w:eastAsia="ru-RU"/>
        </w:rPr>
        <w:t xml:space="preserve"> </w:t>
      </w:r>
      <w:r w:rsidRPr="00CC1CCA">
        <w:rPr>
          <w:rFonts w:ascii="Times New Roman" w:eastAsia="Times New Roman" w:hAnsi="Times New Roman"/>
          <w:sz w:val="24"/>
          <w:szCs w:val="24"/>
          <w:lang w:eastAsia="ru-RU"/>
        </w:rPr>
        <w:t xml:space="preserve">Разработка дизайнерских проектов промышленной продукции, предметно-пространственных комплексов </w:t>
      </w:r>
      <w:r w:rsidRPr="00D86E2B">
        <w:rPr>
          <w:rFonts w:ascii="Times New Roman" w:eastAsia="Times New Roman" w:hAnsi="Times New Roman"/>
          <w:sz w:val="24"/>
          <w:szCs w:val="24"/>
          <w:lang w:eastAsia="ru-RU"/>
        </w:rPr>
        <w:t>(</w:t>
      </w:r>
      <w:r w:rsidR="000F0FFA">
        <w:rPr>
          <w:rFonts w:ascii="Times New Roman" w:eastAsia="Times New Roman" w:hAnsi="Times New Roman"/>
          <w:sz w:val="24"/>
          <w:szCs w:val="24"/>
          <w:lang w:eastAsia="ru-RU"/>
        </w:rPr>
        <w:t>8</w:t>
      </w:r>
      <w:r w:rsidRPr="00D86E2B">
        <w:rPr>
          <w:rFonts w:ascii="Times New Roman" w:eastAsia="Times New Roman" w:hAnsi="Times New Roman"/>
          <w:sz w:val="24"/>
          <w:szCs w:val="24"/>
          <w:lang w:eastAsia="ru-RU"/>
        </w:rPr>
        <w:t xml:space="preserve"> семестр), </w:t>
      </w:r>
    </w:p>
    <w:p w:rsidR="00CC1CCA" w:rsidRDefault="00CC1CCA" w:rsidP="00CC1CCA">
      <w:pPr>
        <w:numPr>
          <w:ilvl w:val="0"/>
          <w:numId w:val="4"/>
        </w:numPr>
        <w:spacing w:after="0" w:line="240" w:lineRule="auto"/>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ПМ</w:t>
      </w:r>
      <w:r>
        <w:rPr>
          <w:rFonts w:ascii="Times New Roman" w:eastAsia="Times New Roman" w:hAnsi="Times New Roman"/>
          <w:sz w:val="24"/>
          <w:szCs w:val="24"/>
          <w:lang w:eastAsia="ru-RU"/>
        </w:rPr>
        <w:t>.</w:t>
      </w:r>
      <w:r w:rsidRPr="00D86E2B">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Pr="00D86E2B">
        <w:rPr>
          <w:rFonts w:ascii="Times New Roman" w:eastAsia="Times New Roman" w:hAnsi="Times New Roman"/>
          <w:sz w:val="24"/>
          <w:szCs w:val="24"/>
          <w:lang w:eastAsia="ru-RU"/>
        </w:rPr>
        <w:t>.</w:t>
      </w:r>
      <w:r w:rsidR="000F0FFA" w:rsidRPr="000F0FFA">
        <w:t xml:space="preserve"> </w:t>
      </w:r>
      <w:r w:rsidR="000F0FFA" w:rsidRPr="000F0FFA">
        <w:rPr>
          <w:rFonts w:ascii="Times New Roman" w:eastAsia="Times New Roman" w:hAnsi="Times New Roman"/>
          <w:sz w:val="24"/>
          <w:szCs w:val="24"/>
          <w:lang w:eastAsia="ru-RU"/>
        </w:rPr>
        <w:t xml:space="preserve">Техническое исполнение дизайнерских проектов в материале </w:t>
      </w:r>
      <w:r w:rsidRPr="00D86E2B">
        <w:rPr>
          <w:rFonts w:ascii="Times New Roman" w:eastAsia="Times New Roman" w:hAnsi="Times New Roman"/>
          <w:sz w:val="24"/>
          <w:szCs w:val="24"/>
          <w:lang w:eastAsia="ru-RU"/>
        </w:rPr>
        <w:t>(</w:t>
      </w:r>
      <w:r w:rsidR="000F0FFA">
        <w:rPr>
          <w:rFonts w:ascii="Times New Roman" w:eastAsia="Times New Roman" w:hAnsi="Times New Roman"/>
          <w:sz w:val="24"/>
          <w:szCs w:val="24"/>
          <w:lang w:eastAsia="ru-RU"/>
        </w:rPr>
        <w:t xml:space="preserve">8 </w:t>
      </w:r>
      <w:r w:rsidRPr="00D86E2B">
        <w:rPr>
          <w:rFonts w:ascii="Times New Roman" w:eastAsia="Times New Roman" w:hAnsi="Times New Roman"/>
          <w:sz w:val="24"/>
          <w:szCs w:val="24"/>
          <w:lang w:eastAsia="ru-RU"/>
        </w:rPr>
        <w:t xml:space="preserve">семестр),  </w:t>
      </w:r>
    </w:p>
    <w:p w:rsidR="00CC1CCA" w:rsidRDefault="00CC1CCA" w:rsidP="00CC1CCA">
      <w:pPr>
        <w:numPr>
          <w:ilvl w:val="0"/>
          <w:numId w:val="4"/>
        </w:numPr>
        <w:spacing w:after="0" w:line="240" w:lineRule="auto"/>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ПМ</w:t>
      </w:r>
      <w:r>
        <w:rPr>
          <w:rFonts w:ascii="Times New Roman" w:eastAsia="Times New Roman" w:hAnsi="Times New Roman"/>
          <w:sz w:val="24"/>
          <w:szCs w:val="24"/>
          <w:lang w:eastAsia="ru-RU"/>
        </w:rPr>
        <w:t xml:space="preserve">.03 </w:t>
      </w:r>
      <w:r w:rsidR="000F0FFA" w:rsidRPr="000F0FFA">
        <w:rPr>
          <w:rFonts w:ascii="Times New Roman" w:eastAsia="Times New Roman" w:hAnsi="Times New Roman"/>
          <w:sz w:val="24"/>
          <w:szCs w:val="24"/>
          <w:lang w:eastAsia="ru-RU"/>
        </w:rPr>
        <w:t xml:space="preserve">Контроль за изготовлением изделий в производстве в части соответствия их авторскому образцу </w:t>
      </w:r>
      <w:r>
        <w:rPr>
          <w:rFonts w:ascii="Times New Roman" w:eastAsia="Times New Roman" w:hAnsi="Times New Roman"/>
          <w:sz w:val="24"/>
          <w:szCs w:val="24"/>
          <w:lang w:eastAsia="ru-RU"/>
        </w:rPr>
        <w:t>(</w:t>
      </w:r>
      <w:r w:rsidR="000F0FFA">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семестр) </w:t>
      </w:r>
    </w:p>
    <w:p w:rsidR="000F0FFA" w:rsidRDefault="000F0FFA" w:rsidP="00CC1CCA">
      <w:pPr>
        <w:numPr>
          <w:ilvl w:val="0"/>
          <w:numId w:val="4"/>
        </w:numPr>
        <w:spacing w:after="0" w:line="240" w:lineRule="auto"/>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ПМ</w:t>
      </w:r>
      <w:r>
        <w:rPr>
          <w:rFonts w:ascii="Times New Roman" w:eastAsia="Times New Roman" w:hAnsi="Times New Roman"/>
          <w:sz w:val="24"/>
          <w:szCs w:val="24"/>
          <w:lang w:eastAsia="ru-RU"/>
        </w:rPr>
        <w:t>.04</w:t>
      </w:r>
      <w:r w:rsidRPr="000F0FFA">
        <w:t xml:space="preserve"> </w:t>
      </w:r>
      <w:r w:rsidRPr="000F0FFA">
        <w:rPr>
          <w:rFonts w:ascii="Times New Roman" w:eastAsia="Times New Roman" w:hAnsi="Times New Roman"/>
          <w:sz w:val="24"/>
          <w:szCs w:val="24"/>
          <w:lang w:eastAsia="ru-RU"/>
        </w:rPr>
        <w:t>Организация работы коллектива исполнителей</w:t>
      </w:r>
      <w:r>
        <w:rPr>
          <w:rFonts w:ascii="Times New Roman" w:eastAsia="Times New Roman" w:hAnsi="Times New Roman"/>
          <w:sz w:val="24"/>
          <w:szCs w:val="24"/>
          <w:lang w:eastAsia="ru-RU"/>
        </w:rPr>
        <w:t>(7 семестр)</w:t>
      </w:r>
    </w:p>
    <w:p w:rsidR="000F0FFA" w:rsidRPr="000F0FFA" w:rsidRDefault="000F0FFA" w:rsidP="000F0FFA">
      <w:pPr>
        <w:pStyle w:val="a3"/>
        <w:jc w:val="both"/>
        <w:rPr>
          <w:rFonts w:ascii="Times New Roman" w:eastAsia="Times New Roman" w:hAnsi="Times New Roman"/>
          <w:b/>
          <w:lang w:val="ru-RU" w:eastAsia="ru-RU"/>
        </w:rPr>
      </w:pPr>
      <w:r w:rsidRPr="000F0FFA">
        <w:rPr>
          <w:rFonts w:ascii="Times New Roman" w:eastAsia="Times New Roman" w:hAnsi="Times New Roman"/>
          <w:b/>
          <w:lang w:val="ru-RU" w:eastAsia="ru-RU"/>
        </w:rPr>
        <w:t>Квалификационный Экзамен:</w:t>
      </w:r>
    </w:p>
    <w:p w:rsidR="000F0FFA" w:rsidRDefault="000F0FFA" w:rsidP="00CC1CCA">
      <w:pPr>
        <w:ind w:firstLine="708"/>
        <w:rPr>
          <w:rFonts w:ascii="Times New Roman" w:eastAsia="Times New Roman" w:hAnsi="Times New Roman"/>
          <w:sz w:val="24"/>
          <w:szCs w:val="24"/>
          <w:lang w:eastAsia="ru-RU"/>
        </w:rPr>
      </w:pPr>
      <w:r w:rsidRPr="000F0FFA">
        <w:rPr>
          <w:rFonts w:ascii="Times New Roman" w:eastAsia="Times New Roman" w:hAnsi="Times New Roman"/>
          <w:sz w:val="24"/>
          <w:szCs w:val="24"/>
          <w:lang w:eastAsia="ru-RU"/>
        </w:rPr>
        <w:t xml:space="preserve">ПМ.05 Выполнение работ по одной или нескольким профессиям рабочих, должностям </w:t>
      </w:r>
      <w:proofErr w:type="gramStart"/>
      <w:r w:rsidRPr="000F0FFA">
        <w:rPr>
          <w:rFonts w:ascii="Times New Roman" w:eastAsia="Times New Roman" w:hAnsi="Times New Roman"/>
          <w:sz w:val="24"/>
          <w:szCs w:val="24"/>
          <w:lang w:eastAsia="ru-RU"/>
        </w:rPr>
        <w:t>служащих :</w:t>
      </w:r>
      <w:proofErr w:type="gramEnd"/>
      <w:r w:rsidRPr="000F0FFA">
        <w:rPr>
          <w:rFonts w:ascii="Times New Roman" w:eastAsia="Times New Roman" w:hAnsi="Times New Roman"/>
          <w:sz w:val="24"/>
          <w:szCs w:val="24"/>
          <w:lang w:eastAsia="ru-RU"/>
        </w:rPr>
        <w:t xml:space="preserve"> профессия 12565 Исполнитель художественно - оформительских работ</w:t>
      </w:r>
      <w:r>
        <w:rPr>
          <w:rFonts w:ascii="Times New Roman" w:eastAsia="Times New Roman" w:hAnsi="Times New Roman"/>
          <w:sz w:val="24"/>
          <w:szCs w:val="24"/>
          <w:lang w:eastAsia="ru-RU"/>
        </w:rPr>
        <w:t xml:space="preserve"> (4 семестр)</w:t>
      </w:r>
    </w:p>
    <w:p w:rsidR="00F15D5C" w:rsidRDefault="000F0FFA" w:rsidP="00F15D5C">
      <w:pPr>
        <w:spacing w:after="0" w:line="240" w:lineRule="auto"/>
        <w:ind w:firstLine="709"/>
        <w:jc w:val="both"/>
        <w:rPr>
          <w:rFonts w:ascii="Times New Roman" w:eastAsia="Times New Roman" w:hAnsi="Times New Roman"/>
          <w:sz w:val="24"/>
          <w:szCs w:val="24"/>
          <w:lang w:eastAsia="ru-RU"/>
        </w:rPr>
      </w:pPr>
      <w:r w:rsidRPr="000F5E86">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F0FFA" w:rsidRDefault="000F0FFA" w:rsidP="00F15D5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D86E2B">
        <w:rPr>
          <w:rFonts w:ascii="Times New Roman" w:eastAsia="Times New Roman" w:hAnsi="Times New Roman"/>
          <w:sz w:val="24"/>
          <w:szCs w:val="24"/>
          <w:lang w:eastAsia="ru-RU"/>
        </w:rPr>
        <w:t xml:space="preserve">ыполнение курсовых работ предусмотрено </w:t>
      </w:r>
      <w:r>
        <w:rPr>
          <w:rFonts w:ascii="Times New Roman" w:eastAsia="Times New Roman" w:hAnsi="Times New Roman"/>
          <w:sz w:val="24"/>
          <w:szCs w:val="24"/>
          <w:lang w:eastAsia="ru-RU"/>
        </w:rPr>
        <w:t>в</w:t>
      </w:r>
      <w:r w:rsidRPr="00D86E2B">
        <w:rPr>
          <w:rFonts w:ascii="Times New Roman" w:eastAsia="Times New Roman" w:hAnsi="Times New Roman"/>
          <w:sz w:val="24"/>
          <w:szCs w:val="24"/>
          <w:lang w:eastAsia="ru-RU"/>
        </w:rPr>
        <w:t xml:space="preserve"> рамках </w:t>
      </w:r>
      <w:r>
        <w:rPr>
          <w:rFonts w:ascii="Times New Roman" w:eastAsia="Times New Roman" w:hAnsi="Times New Roman"/>
          <w:sz w:val="24"/>
          <w:szCs w:val="24"/>
          <w:lang w:eastAsia="ru-RU"/>
        </w:rPr>
        <w:t xml:space="preserve">освоения </w:t>
      </w:r>
      <w:r w:rsidRPr="00D86E2B">
        <w:rPr>
          <w:rFonts w:ascii="Times New Roman" w:eastAsia="Times New Roman" w:hAnsi="Times New Roman"/>
          <w:sz w:val="24"/>
          <w:szCs w:val="24"/>
          <w:lang w:eastAsia="ru-RU"/>
        </w:rPr>
        <w:t>профессиональн</w:t>
      </w:r>
      <w:r>
        <w:rPr>
          <w:rFonts w:ascii="Times New Roman" w:eastAsia="Times New Roman" w:hAnsi="Times New Roman"/>
          <w:sz w:val="24"/>
          <w:szCs w:val="24"/>
          <w:lang w:eastAsia="ru-RU"/>
        </w:rPr>
        <w:t>ого</w:t>
      </w:r>
      <w:r w:rsidRPr="00D86E2B">
        <w:rPr>
          <w:rFonts w:ascii="Times New Roman" w:eastAsia="Times New Roman" w:hAnsi="Times New Roman"/>
          <w:sz w:val="24"/>
          <w:szCs w:val="24"/>
          <w:lang w:eastAsia="ru-RU"/>
        </w:rPr>
        <w:t xml:space="preserve"> модул</w:t>
      </w:r>
      <w:r>
        <w:rPr>
          <w:rFonts w:ascii="Times New Roman" w:eastAsia="Times New Roman" w:hAnsi="Times New Roman"/>
          <w:sz w:val="24"/>
          <w:szCs w:val="24"/>
          <w:lang w:eastAsia="ru-RU"/>
        </w:rPr>
        <w:t xml:space="preserve">я </w:t>
      </w:r>
    </w:p>
    <w:p w:rsidR="000F0FFA" w:rsidRPr="000F5E86" w:rsidRDefault="000F0FFA" w:rsidP="000F0FFA">
      <w:pPr>
        <w:spacing w:after="0" w:line="240" w:lineRule="auto"/>
        <w:ind w:firstLine="720"/>
        <w:jc w:val="both"/>
        <w:rPr>
          <w:rFonts w:ascii="Times New Roman" w:eastAsia="Times New Roman" w:hAnsi="Times New Roman"/>
          <w:sz w:val="24"/>
          <w:szCs w:val="24"/>
          <w:lang w:eastAsia="ru-RU"/>
        </w:rPr>
      </w:pPr>
    </w:p>
    <w:p w:rsidR="000F0FFA" w:rsidRPr="00F15D5C" w:rsidRDefault="000F0FFA" w:rsidP="00F15D5C">
      <w:pPr>
        <w:numPr>
          <w:ilvl w:val="0"/>
          <w:numId w:val="4"/>
        </w:numPr>
        <w:spacing w:after="0" w:line="240" w:lineRule="auto"/>
        <w:ind w:left="0" w:firstLine="709"/>
        <w:jc w:val="both"/>
        <w:rPr>
          <w:rFonts w:ascii="Times New Roman" w:eastAsia="Times New Roman" w:hAnsi="Times New Roman"/>
          <w:sz w:val="24"/>
          <w:szCs w:val="24"/>
          <w:lang w:eastAsia="ru-RU"/>
        </w:rPr>
      </w:pPr>
      <w:r w:rsidRPr="00D86E2B">
        <w:rPr>
          <w:rFonts w:ascii="Times New Roman" w:eastAsia="Times New Roman" w:hAnsi="Times New Roman"/>
          <w:sz w:val="24"/>
          <w:szCs w:val="24"/>
          <w:lang w:eastAsia="ru-RU"/>
        </w:rPr>
        <w:t>ПМ.</w:t>
      </w:r>
      <w:r w:rsidRPr="00F15D5C">
        <w:rPr>
          <w:rFonts w:ascii="Times New Roman" w:eastAsia="Times New Roman" w:hAnsi="Times New Roman"/>
          <w:sz w:val="24"/>
          <w:szCs w:val="24"/>
          <w:lang w:eastAsia="ru-RU"/>
        </w:rPr>
        <w:t xml:space="preserve">01 Разработка дизайнерских проектов промышленной продукции, предметно-пространственных комплексов (8 семестр), </w:t>
      </w:r>
    </w:p>
    <w:p w:rsidR="000F0FFA" w:rsidRPr="00F15D5C" w:rsidRDefault="000F0FFA" w:rsidP="00F15D5C">
      <w:pPr>
        <w:numPr>
          <w:ilvl w:val="0"/>
          <w:numId w:val="4"/>
        </w:numPr>
        <w:spacing w:after="0" w:line="240" w:lineRule="auto"/>
        <w:ind w:left="0" w:firstLine="709"/>
        <w:jc w:val="both"/>
        <w:rPr>
          <w:rFonts w:ascii="Times New Roman" w:eastAsia="Times New Roman" w:hAnsi="Times New Roman"/>
          <w:sz w:val="24"/>
          <w:szCs w:val="24"/>
          <w:lang w:eastAsia="ru-RU"/>
        </w:rPr>
      </w:pPr>
      <w:r w:rsidRPr="00F15D5C">
        <w:rPr>
          <w:rFonts w:ascii="Times New Roman" w:eastAsia="Times New Roman" w:hAnsi="Times New Roman"/>
          <w:sz w:val="24"/>
          <w:szCs w:val="24"/>
          <w:lang w:eastAsia="ru-RU"/>
        </w:rPr>
        <w:t>ПМ.02.</w:t>
      </w:r>
      <w:r w:rsidRPr="00F15D5C">
        <w:t xml:space="preserve"> </w:t>
      </w:r>
      <w:r w:rsidRPr="00F15D5C">
        <w:rPr>
          <w:rFonts w:ascii="Times New Roman" w:eastAsia="Times New Roman" w:hAnsi="Times New Roman"/>
          <w:sz w:val="24"/>
          <w:szCs w:val="24"/>
          <w:lang w:eastAsia="ru-RU"/>
        </w:rPr>
        <w:t xml:space="preserve">Техническое исполнение дизайнерских проектов в материале (8 семестр),  </w:t>
      </w:r>
    </w:p>
    <w:p w:rsidR="000F0FFA" w:rsidRPr="00F15D5C" w:rsidRDefault="000F0FFA"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F0FFA" w:rsidRPr="00F15D5C" w:rsidRDefault="000F0FFA" w:rsidP="00F15D5C">
      <w:pPr>
        <w:pStyle w:val="a3"/>
        <w:numPr>
          <w:ilvl w:val="0"/>
          <w:numId w:val="4"/>
        </w:numPr>
        <w:ind w:left="0" w:firstLine="709"/>
        <w:jc w:val="both"/>
        <w:rPr>
          <w:rFonts w:ascii="Times New Roman" w:eastAsia="Times New Roman" w:hAnsi="Times New Roman"/>
          <w:lang w:val="ru-RU" w:eastAsia="ru-RU"/>
        </w:rPr>
      </w:pPr>
    </w:p>
    <w:p w:rsidR="000F0FFA" w:rsidRPr="00F15D5C" w:rsidRDefault="000F0FFA" w:rsidP="00F15D5C">
      <w:pPr>
        <w:pStyle w:val="a3"/>
        <w:numPr>
          <w:ilvl w:val="0"/>
          <w:numId w:val="4"/>
        </w:numPr>
        <w:ind w:left="0" w:firstLine="709"/>
        <w:jc w:val="both"/>
        <w:rPr>
          <w:rFonts w:ascii="Times New Roman" w:eastAsia="Times New Roman" w:hAnsi="Times New Roman"/>
          <w:i/>
          <w:lang w:val="ru-RU" w:eastAsia="ru-RU"/>
        </w:rPr>
      </w:pPr>
      <w:r w:rsidRPr="00F15D5C">
        <w:rPr>
          <w:rFonts w:ascii="Times New Roman" w:eastAsia="Times New Roman" w:hAnsi="Times New Roman"/>
          <w:i/>
          <w:lang w:val="ru-RU" w:eastAsia="ru-RU"/>
        </w:rPr>
        <w:t>Пример расчета часов, отводимых на проведение практики:</w:t>
      </w:r>
    </w:p>
    <w:p w:rsidR="000F0FFA" w:rsidRPr="00F15D5C" w:rsidRDefault="000F0FFA" w:rsidP="00F15D5C">
      <w:pPr>
        <w:pStyle w:val="a3"/>
        <w:numPr>
          <w:ilvl w:val="0"/>
          <w:numId w:val="4"/>
        </w:numPr>
        <w:ind w:left="0" w:firstLine="709"/>
        <w:jc w:val="both"/>
        <w:rPr>
          <w:rFonts w:ascii="Times New Roman" w:eastAsia="Times New Roman" w:hAnsi="Times New Roman"/>
          <w:i/>
          <w:lang w:val="ru-RU" w:eastAsia="ru-RU"/>
        </w:rPr>
      </w:pPr>
      <w:r w:rsidRPr="00F15D5C">
        <w:rPr>
          <w:rFonts w:ascii="Times New Roman" w:eastAsia="Times New Roman" w:hAnsi="Times New Roman"/>
          <w:i/>
          <w:lang w:val="ru-RU" w:eastAsia="ru-RU"/>
        </w:rPr>
        <w:t>По ФГОС СПО на Профессиональный цикл, отведенный на Профессиональный цикл, составляет не менее 1728 часов.</w:t>
      </w:r>
    </w:p>
    <w:p w:rsidR="000F0FFA" w:rsidRPr="00F15D5C" w:rsidRDefault="000F0FFA" w:rsidP="00F15D5C">
      <w:pPr>
        <w:pStyle w:val="a3"/>
        <w:numPr>
          <w:ilvl w:val="0"/>
          <w:numId w:val="4"/>
        </w:numPr>
        <w:ind w:left="0" w:firstLine="709"/>
        <w:jc w:val="both"/>
        <w:rPr>
          <w:rFonts w:ascii="Times New Roman" w:eastAsia="Times New Roman" w:hAnsi="Times New Roman"/>
          <w:i/>
          <w:lang w:eastAsia="ru-RU"/>
        </w:rPr>
      </w:pPr>
      <w:r w:rsidRPr="00F15D5C">
        <w:rPr>
          <w:rFonts w:ascii="Times New Roman" w:eastAsia="Times New Roman" w:hAnsi="Times New Roman"/>
          <w:i/>
          <w:lang w:eastAsia="ru-RU"/>
        </w:rPr>
        <w:t>1728*25/</w:t>
      </w:r>
      <w:r w:rsidRPr="00F15D5C">
        <w:rPr>
          <w:rFonts w:ascii="Times New Roman" w:eastAsia="Times New Roman" w:hAnsi="Times New Roman" w:hint="eastAsia"/>
          <w:i/>
          <w:lang w:eastAsia="ru-RU"/>
        </w:rPr>
        <w:t>100</w:t>
      </w:r>
      <w:r w:rsidRPr="00F15D5C">
        <w:rPr>
          <w:rFonts w:ascii="Times New Roman" w:eastAsia="Times New Roman" w:hAnsi="Times New Roman"/>
          <w:i/>
          <w:lang w:eastAsia="ru-RU"/>
        </w:rPr>
        <w:t>=432 часа.</w:t>
      </w:r>
      <w:r w:rsidRPr="00F15D5C">
        <w:rPr>
          <w:rFonts w:ascii="Times New Roman" w:eastAsia="Times New Roman" w:hAnsi="Times New Roman" w:hint="eastAsia"/>
          <w:i/>
          <w:lang w:eastAsia="ru-RU"/>
        </w:rPr>
        <w:t xml:space="preserve"> </w:t>
      </w:r>
    </w:p>
    <w:p w:rsidR="000F0FFA" w:rsidRPr="00F15D5C" w:rsidRDefault="000F0FFA" w:rsidP="00F15D5C">
      <w:pPr>
        <w:pStyle w:val="a3"/>
        <w:numPr>
          <w:ilvl w:val="0"/>
          <w:numId w:val="4"/>
        </w:numPr>
        <w:ind w:left="0" w:firstLine="709"/>
        <w:jc w:val="both"/>
        <w:rPr>
          <w:rFonts w:ascii="Times New Roman" w:eastAsia="Times New Roman" w:hAnsi="Times New Roman"/>
          <w:i/>
          <w:lang w:eastAsia="ru-RU"/>
        </w:rPr>
      </w:pPr>
      <w:r w:rsidRPr="00F15D5C">
        <w:rPr>
          <w:rFonts w:ascii="Times New Roman" w:eastAsia="Times New Roman" w:hAnsi="Times New Roman"/>
          <w:i/>
          <w:lang w:val="ru-RU" w:eastAsia="ru-RU"/>
        </w:rPr>
        <w:t xml:space="preserve">По ФГОС на практику отводится не менее 432 часов. </w:t>
      </w:r>
      <w:r w:rsidRPr="00F15D5C">
        <w:rPr>
          <w:rFonts w:ascii="Times New Roman" w:eastAsia="Times New Roman" w:hAnsi="Times New Roman"/>
          <w:i/>
          <w:lang w:eastAsia="ru-RU"/>
        </w:rPr>
        <w:t>(</w:t>
      </w:r>
      <w:proofErr w:type="spellStart"/>
      <w:r w:rsidRPr="00F15D5C">
        <w:rPr>
          <w:rFonts w:ascii="Times New Roman" w:eastAsia="Times New Roman" w:hAnsi="Times New Roman"/>
          <w:i/>
          <w:lang w:eastAsia="ru-RU"/>
        </w:rPr>
        <w:t>Больше</w:t>
      </w:r>
      <w:proofErr w:type="spellEnd"/>
      <w:r w:rsidRPr="00F15D5C">
        <w:rPr>
          <w:rFonts w:ascii="Times New Roman" w:eastAsia="Times New Roman" w:hAnsi="Times New Roman"/>
          <w:i/>
          <w:lang w:eastAsia="ru-RU"/>
        </w:rPr>
        <w:t xml:space="preserve"> – </w:t>
      </w:r>
      <w:proofErr w:type="spellStart"/>
      <w:r w:rsidRPr="00F15D5C">
        <w:rPr>
          <w:rFonts w:ascii="Times New Roman" w:eastAsia="Times New Roman" w:hAnsi="Times New Roman"/>
          <w:i/>
          <w:lang w:eastAsia="ru-RU"/>
        </w:rPr>
        <w:t>можно</w:t>
      </w:r>
      <w:proofErr w:type="spellEnd"/>
      <w:r w:rsidRPr="00F15D5C">
        <w:rPr>
          <w:rFonts w:ascii="Times New Roman" w:eastAsia="Times New Roman" w:hAnsi="Times New Roman"/>
          <w:i/>
          <w:lang w:eastAsia="ru-RU"/>
        </w:rPr>
        <w:t xml:space="preserve">, </w:t>
      </w:r>
      <w:proofErr w:type="spellStart"/>
      <w:r w:rsidRPr="00F15D5C">
        <w:rPr>
          <w:rFonts w:ascii="Times New Roman" w:eastAsia="Times New Roman" w:hAnsi="Times New Roman"/>
          <w:i/>
          <w:lang w:eastAsia="ru-RU"/>
        </w:rPr>
        <w:t>меньше</w:t>
      </w:r>
      <w:proofErr w:type="spellEnd"/>
      <w:r w:rsidRPr="00F15D5C">
        <w:rPr>
          <w:rFonts w:ascii="Times New Roman" w:eastAsia="Times New Roman" w:hAnsi="Times New Roman"/>
          <w:i/>
          <w:lang w:eastAsia="ru-RU"/>
        </w:rPr>
        <w:t xml:space="preserve"> – </w:t>
      </w:r>
      <w:proofErr w:type="spellStart"/>
      <w:r w:rsidRPr="00F15D5C">
        <w:rPr>
          <w:rFonts w:ascii="Times New Roman" w:eastAsia="Times New Roman" w:hAnsi="Times New Roman"/>
          <w:i/>
          <w:lang w:eastAsia="ru-RU"/>
        </w:rPr>
        <w:t>нельзя</w:t>
      </w:r>
      <w:proofErr w:type="spellEnd"/>
      <w:r w:rsidRPr="00F15D5C">
        <w:rPr>
          <w:rFonts w:ascii="Times New Roman" w:eastAsia="Times New Roman" w:hAnsi="Times New Roman"/>
          <w:i/>
          <w:lang w:eastAsia="ru-RU"/>
        </w:rPr>
        <w:t>!)</w:t>
      </w:r>
    </w:p>
    <w:p w:rsidR="000F0FFA" w:rsidRPr="00F15D5C" w:rsidRDefault="000F0FFA" w:rsidP="00F15D5C">
      <w:pPr>
        <w:pStyle w:val="a3"/>
        <w:numPr>
          <w:ilvl w:val="0"/>
          <w:numId w:val="4"/>
        </w:numPr>
        <w:ind w:left="0" w:firstLine="709"/>
        <w:jc w:val="both"/>
        <w:rPr>
          <w:rFonts w:ascii="Times New Roman" w:eastAsia="Times New Roman" w:hAnsi="Times New Roman"/>
          <w:i/>
          <w:lang w:val="ru-RU" w:eastAsia="ru-RU"/>
        </w:rPr>
      </w:pPr>
      <w:r w:rsidRPr="00F15D5C">
        <w:rPr>
          <w:rFonts w:ascii="Times New Roman" w:eastAsia="Times New Roman" w:hAnsi="Times New Roman"/>
          <w:i/>
          <w:lang w:val="ru-RU" w:eastAsia="ru-RU"/>
        </w:rPr>
        <w:t xml:space="preserve">По учебному плану объем образовательной программы, отведенный на Профессиональный цикл, составляет 2354 часа. </w:t>
      </w:r>
    </w:p>
    <w:p w:rsidR="000F0FFA" w:rsidRPr="00F15D5C" w:rsidRDefault="000F0FFA" w:rsidP="00F15D5C">
      <w:pPr>
        <w:pStyle w:val="a3"/>
        <w:numPr>
          <w:ilvl w:val="0"/>
          <w:numId w:val="4"/>
        </w:numPr>
        <w:ind w:left="0" w:firstLine="709"/>
        <w:jc w:val="both"/>
        <w:rPr>
          <w:rFonts w:ascii="Times New Roman" w:eastAsia="Times New Roman" w:hAnsi="Times New Roman"/>
          <w:i/>
          <w:lang w:eastAsia="ru-RU"/>
        </w:rPr>
      </w:pPr>
      <w:r w:rsidRPr="00F15D5C">
        <w:rPr>
          <w:rFonts w:ascii="Times New Roman" w:eastAsia="Times New Roman" w:hAnsi="Times New Roman"/>
          <w:i/>
          <w:lang w:eastAsia="ru-RU"/>
        </w:rPr>
        <w:t>2526*25:</w:t>
      </w:r>
      <w:r w:rsidRPr="00F15D5C">
        <w:rPr>
          <w:rFonts w:ascii="Times New Roman" w:eastAsia="Times New Roman" w:hAnsi="Times New Roman" w:hint="eastAsia"/>
          <w:i/>
          <w:lang w:eastAsia="ru-RU"/>
        </w:rPr>
        <w:t xml:space="preserve">100 = </w:t>
      </w:r>
      <w:r w:rsidRPr="00F15D5C">
        <w:rPr>
          <w:rFonts w:ascii="Times New Roman" w:eastAsia="Times New Roman" w:hAnsi="Times New Roman"/>
          <w:i/>
          <w:lang w:eastAsia="ru-RU"/>
        </w:rPr>
        <w:t>631.5 часов. (</w:t>
      </w:r>
      <w:proofErr w:type="spellStart"/>
      <w:r w:rsidRPr="00F15D5C">
        <w:rPr>
          <w:rFonts w:ascii="Times New Roman" w:eastAsia="Times New Roman" w:hAnsi="Times New Roman"/>
          <w:i/>
          <w:lang w:eastAsia="ru-RU"/>
        </w:rPr>
        <w:t>Это</w:t>
      </w:r>
      <w:proofErr w:type="spellEnd"/>
      <w:r w:rsidRPr="00F15D5C">
        <w:rPr>
          <w:rFonts w:ascii="Times New Roman" w:eastAsia="Times New Roman" w:hAnsi="Times New Roman"/>
          <w:i/>
          <w:lang w:eastAsia="ru-RU"/>
        </w:rPr>
        <w:t xml:space="preserve"> </w:t>
      </w:r>
      <w:proofErr w:type="spellStart"/>
      <w:r w:rsidRPr="00F15D5C">
        <w:rPr>
          <w:rFonts w:ascii="Times New Roman" w:eastAsia="Times New Roman" w:hAnsi="Times New Roman"/>
          <w:i/>
          <w:lang w:eastAsia="ru-RU"/>
        </w:rPr>
        <w:t>минимум</w:t>
      </w:r>
      <w:proofErr w:type="spellEnd"/>
      <w:r w:rsidRPr="00F15D5C">
        <w:rPr>
          <w:rFonts w:ascii="Times New Roman" w:eastAsia="Times New Roman" w:hAnsi="Times New Roman"/>
          <w:i/>
          <w:lang w:eastAsia="ru-RU"/>
        </w:rPr>
        <w:t>).</w:t>
      </w:r>
    </w:p>
    <w:p w:rsidR="000F0FFA" w:rsidRPr="00F15D5C" w:rsidRDefault="000F0FFA"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lastRenderedPageBreak/>
        <w:t xml:space="preserve">По данному учебному плану объем практики составляет 1260 часа, что составляет более 25% от часов, отведенных на профессиональный учебный цикл. </w:t>
      </w:r>
    </w:p>
    <w:p w:rsidR="000F0FFA" w:rsidRPr="00F15D5C" w:rsidRDefault="000F0FFA"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На учебную практику по учебному плану выделено 16 недель (576 часа), на производственную практику выделено 19 недель (684 часов): производственная практика (по профилю специальности) - 15 недель (432 часов) и 4 недели (144 часа) на производственную практику (преддипломную). </w:t>
      </w:r>
    </w:p>
    <w:p w:rsidR="000F0FFA" w:rsidRPr="00F15D5C" w:rsidRDefault="000F0FFA"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Учебная практика в объеме 6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рассредоточено, чередуясь с теоретическими занятиями в рамках профессиональных модулей по семестрам: </w:t>
      </w:r>
    </w:p>
    <w:p w:rsidR="008744C1"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3</w:t>
      </w:r>
      <w:r w:rsidR="000D5717" w:rsidRPr="00F15D5C">
        <w:rPr>
          <w:rFonts w:ascii="Times New Roman" w:eastAsia="Times New Roman" w:hAnsi="Times New Roman"/>
          <w:lang w:eastAsia="ru-RU"/>
        </w:rPr>
        <w:t xml:space="preserve"> </w:t>
      </w:r>
      <w:proofErr w:type="spellStart"/>
      <w:r w:rsidR="000D5717" w:rsidRPr="00F15D5C">
        <w:rPr>
          <w:rFonts w:ascii="Times New Roman" w:eastAsia="Times New Roman" w:hAnsi="Times New Roman"/>
          <w:lang w:eastAsia="ru-RU"/>
        </w:rPr>
        <w:t>семестр</w:t>
      </w:r>
      <w:proofErr w:type="spellEnd"/>
      <w:r w:rsidR="000D5717" w:rsidRPr="00F15D5C">
        <w:rPr>
          <w:rFonts w:ascii="Times New Roman" w:eastAsia="Times New Roman" w:hAnsi="Times New Roman"/>
          <w:lang w:eastAsia="ru-RU"/>
        </w:rPr>
        <w:t xml:space="preserve">: </w:t>
      </w:r>
      <w:r w:rsidRPr="00F15D5C">
        <w:rPr>
          <w:rFonts w:ascii="Times New Roman" w:eastAsia="Times New Roman" w:hAnsi="Times New Roman"/>
          <w:lang w:eastAsia="ru-RU"/>
        </w:rPr>
        <w:t>ПМ.01</w:t>
      </w:r>
      <w:r w:rsidRPr="00F15D5C">
        <w:rPr>
          <w:rFonts w:ascii="Times New Roman" w:eastAsia="Times New Roman" w:hAnsi="Times New Roman"/>
          <w:lang w:val="ru-RU" w:eastAsia="ru-RU"/>
        </w:rPr>
        <w:t>- 1 неделя (36 часов)</w:t>
      </w:r>
    </w:p>
    <w:p w:rsidR="000D5717"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 xml:space="preserve"> 4 </w:t>
      </w:r>
      <w:proofErr w:type="spellStart"/>
      <w:r w:rsidRPr="00F15D5C">
        <w:rPr>
          <w:rFonts w:ascii="Times New Roman" w:eastAsia="Times New Roman" w:hAnsi="Times New Roman"/>
          <w:lang w:eastAsia="ru-RU"/>
        </w:rPr>
        <w:t>семестр</w:t>
      </w:r>
      <w:proofErr w:type="spellEnd"/>
      <w:r w:rsidRPr="00F15D5C">
        <w:rPr>
          <w:rFonts w:ascii="Times New Roman" w:eastAsia="Times New Roman" w:hAnsi="Times New Roman"/>
          <w:lang w:val="ru-RU" w:eastAsia="ru-RU"/>
        </w:rPr>
        <w:t xml:space="preserve"> </w:t>
      </w:r>
      <w:r w:rsidR="000D5717" w:rsidRPr="00F15D5C">
        <w:rPr>
          <w:rFonts w:ascii="Times New Roman" w:eastAsia="Times New Roman" w:hAnsi="Times New Roman"/>
          <w:lang w:eastAsia="ru-RU"/>
        </w:rPr>
        <w:t xml:space="preserve">ПМ.01 - 3 </w:t>
      </w:r>
      <w:proofErr w:type="spellStart"/>
      <w:r w:rsidR="000D5717" w:rsidRPr="00F15D5C">
        <w:rPr>
          <w:rFonts w:ascii="Times New Roman" w:eastAsia="Times New Roman" w:hAnsi="Times New Roman"/>
          <w:lang w:eastAsia="ru-RU"/>
        </w:rPr>
        <w:t>недели</w:t>
      </w:r>
      <w:proofErr w:type="spellEnd"/>
      <w:r w:rsidR="000D5717" w:rsidRPr="00F15D5C">
        <w:rPr>
          <w:rFonts w:ascii="Times New Roman" w:eastAsia="Times New Roman" w:hAnsi="Times New Roman"/>
          <w:lang w:eastAsia="ru-RU"/>
        </w:rPr>
        <w:t xml:space="preserve"> (108 </w:t>
      </w:r>
      <w:proofErr w:type="spellStart"/>
      <w:r w:rsidR="000D5717" w:rsidRPr="00F15D5C">
        <w:rPr>
          <w:rFonts w:ascii="Times New Roman" w:eastAsia="Times New Roman" w:hAnsi="Times New Roman"/>
          <w:lang w:eastAsia="ru-RU"/>
        </w:rPr>
        <w:t>часа</w:t>
      </w:r>
      <w:proofErr w:type="spellEnd"/>
      <w:r w:rsidR="000D5717" w:rsidRPr="00F15D5C">
        <w:rPr>
          <w:rFonts w:ascii="Times New Roman" w:eastAsia="Times New Roman" w:hAnsi="Times New Roman"/>
          <w:lang w:eastAsia="ru-RU"/>
        </w:rPr>
        <w:t xml:space="preserve">); </w:t>
      </w:r>
    </w:p>
    <w:p w:rsidR="000D5717" w:rsidRPr="00F15D5C" w:rsidRDefault="000D5717"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eastAsia="ru-RU"/>
        </w:rPr>
        <w:t xml:space="preserve">6 </w:t>
      </w:r>
      <w:proofErr w:type="spellStart"/>
      <w:r w:rsidRPr="00F15D5C">
        <w:rPr>
          <w:rFonts w:ascii="Times New Roman" w:eastAsia="Times New Roman" w:hAnsi="Times New Roman"/>
          <w:lang w:eastAsia="ru-RU"/>
        </w:rPr>
        <w:t>семестр</w:t>
      </w:r>
      <w:proofErr w:type="spellEnd"/>
      <w:r w:rsidRPr="00F15D5C">
        <w:rPr>
          <w:rFonts w:ascii="Times New Roman" w:eastAsia="Times New Roman" w:hAnsi="Times New Roman"/>
          <w:lang w:eastAsia="ru-RU"/>
        </w:rPr>
        <w:t>: ПМ.0</w:t>
      </w:r>
      <w:r w:rsidR="008744C1" w:rsidRPr="00F15D5C">
        <w:rPr>
          <w:rFonts w:ascii="Times New Roman" w:eastAsia="Times New Roman" w:hAnsi="Times New Roman"/>
          <w:lang w:val="ru-RU" w:eastAsia="ru-RU"/>
        </w:rPr>
        <w:t>2</w:t>
      </w:r>
      <w:r w:rsidRPr="00F15D5C">
        <w:rPr>
          <w:rFonts w:ascii="Times New Roman" w:eastAsia="Times New Roman" w:hAnsi="Times New Roman"/>
          <w:lang w:eastAsia="ru-RU"/>
        </w:rPr>
        <w:t xml:space="preserve"> - </w:t>
      </w:r>
      <w:r w:rsidR="008744C1" w:rsidRPr="00F15D5C">
        <w:rPr>
          <w:rFonts w:ascii="Times New Roman" w:eastAsia="Times New Roman" w:hAnsi="Times New Roman"/>
          <w:lang w:val="ru-RU" w:eastAsia="ru-RU"/>
        </w:rPr>
        <w:t>3</w:t>
      </w:r>
      <w:r w:rsidRPr="00F15D5C">
        <w:rPr>
          <w:rFonts w:ascii="Times New Roman" w:eastAsia="Times New Roman" w:hAnsi="Times New Roman"/>
          <w:lang w:eastAsia="ru-RU"/>
        </w:rPr>
        <w:t xml:space="preserve"> </w:t>
      </w:r>
      <w:proofErr w:type="spellStart"/>
      <w:r w:rsidRPr="00F15D5C">
        <w:rPr>
          <w:rFonts w:ascii="Times New Roman" w:eastAsia="Times New Roman" w:hAnsi="Times New Roman"/>
          <w:lang w:eastAsia="ru-RU"/>
        </w:rPr>
        <w:t>недели</w:t>
      </w:r>
      <w:proofErr w:type="spellEnd"/>
      <w:r w:rsidRPr="00F15D5C">
        <w:rPr>
          <w:rFonts w:ascii="Times New Roman" w:eastAsia="Times New Roman" w:hAnsi="Times New Roman"/>
          <w:lang w:eastAsia="ru-RU"/>
        </w:rPr>
        <w:t xml:space="preserve"> (</w:t>
      </w:r>
      <w:r w:rsidR="008744C1" w:rsidRPr="00F15D5C">
        <w:rPr>
          <w:rFonts w:ascii="Times New Roman" w:eastAsia="Times New Roman" w:hAnsi="Times New Roman"/>
          <w:lang w:val="ru-RU" w:eastAsia="ru-RU"/>
        </w:rPr>
        <w:t>108</w:t>
      </w:r>
      <w:r w:rsidRPr="00F15D5C">
        <w:rPr>
          <w:rFonts w:ascii="Times New Roman" w:eastAsia="Times New Roman" w:hAnsi="Times New Roman"/>
          <w:lang w:eastAsia="ru-RU"/>
        </w:rPr>
        <w:t xml:space="preserve"> </w:t>
      </w:r>
      <w:proofErr w:type="spellStart"/>
      <w:r w:rsidRPr="00F15D5C">
        <w:rPr>
          <w:rFonts w:ascii="Times New Roman" w:eastAsia="Times New Roman" w:hAnsi="Times New Roman"/>
          <w:lang w:eastAsia="ru-RU"/>
        </w:rPr>
        <w:t>час</w:t>
      </w:r>
      <w:r w:rsidR="008744C1" w:rsidRPr="00F15D5C">
        <w:rPr>
          <w:rFonts w:ascii="Times New Roman" w:eastAsia="Times New Roman" w:hAnsi="Times New Roman"/>
          <w:lang w:val="ru-RU" w:eastAsia="ru-RU"/>
        </w:rPr>
        <w:t>ов</w:t>
      </w:r>
      <w:proofErr w:type="spellEnd"/>
      <w:r w:rsidRPr="00F15D5C">
        <w:rPr>
          <w:rFonts w:ascii="Times New Roman" w:eastAsia="Times New Roman" w:hAnsi="Times New Roman"/>
          <w:lang w:eastAsia="ru-RU"/>
        </w:rPr>
        <w:t xml:space="preserve">); </w:t>
      </w:r>
    </w:p>
    <w:p w:rsidR="000D5717"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6</w:t>
      </w:r>
      <w:r w:rsidR="000D5717" w:rsidRPr="00F15D5C">
        <w:rPr>
          <w:rFonts w:ascii="Times New Roman" w:eastAsia="Times New Roman" w:hAnsi="Times New Roman"/>
          <w:lang w:eastAsia="ru-RU"/>
        </w:rPr>
        <w:t xml:space="preserve"> </w:t>
      </w:r>
      <w:proofErr w:type="spellStart"/>
      <w:r w:rsidR="000D5717" w:rsidRPr="00F15D5C">
        <w:rPr>
          <w:rFonts w:ascii="Times New Roman" w:eastAsia="Times New Roman" w:hAnsi="Times New Roman"/>
          <w:lang w:eastAsia="ru-RU"/>
        </w:rPr>
        <w:t>семестр</w:t>
      </w:r>
      <w:proofErr w:type="spellEnd"/>
      <w:r w:rsidR="000D5717" w:rsidRPr="00F15D5C">
        <w:rPr>
          <w:rFonts w:ascii="Times New Roman" w:eastAsia="Times New Roman" w:hAnsi="Times New Roman"/>
          <w:lang w:eastAsia="ru-RU"/>
        </w:rPr>
        <w:t>: ПМ.0</w:t>
      </w:r>
      <w:r w:rsidRPr="00F15D5C">
        <w:rPr>
          <w:rFonts w:ascii="Times New Roman" w:eastAsia="Times New Roman" w:hAnsi="Times New Roman"/>
          <w:lang w:val="ru-RU" w:eastAsia="ru-RU"/>
        </w:rPr>
        <w:t>5</w:t>
      </w:r>
      <w:r w:rsidR="000D5717" w:rsidRPr="00F15D5C">
        <w:rPr>
          <w:rFonts w:ascii="Times New Roman" w:eastAsia="Times New Roman" w:hAnsi="Times New Roman"/>
          <w:lang w:eastAsia="ru-RU"/>
        </w:rPr>
        <w:t xml:space="preserve"> - </w:t>
      </w:r>
      <w:r w:rsidRPr="00F15D5C">
        <w:rPr>
          <w:rFonts w:ascii="Times New Roman" w:eastAsia="Times New Roman" w:hAnsi="Times New Roman"/>
          <w:lang w:val="ru-RU" w:eastAsia="ru-RU"/>
        </w:rPr>
        <w:t>3</w:t>
      </w:r>
      <w:proofErr w:type="spellStart"/>
      <w:r w:rsidR="000D5717" w:rsidRPr="00F15D5C">
        <w:rPr>
          <w:rFonts w:ascii="Times New Roman" w:eastAsia="Times New Roman" w:hAnsi="Times New Roman"/>
          <w:lang w:eastAsia="ru-RU"/>
        </w:rPr>
        <w:t>недели</w:t>
      </w:r>
      <w:proofErr w:type="spellEnd"/>
      <w:r w:rsidR="000D5717" w:rsidRPr="00F15D5C">
        <w:rPr>
          <w:rFonts w:ascii="Times New Roman" w:eastAsia="Times New Roman" w:hAnsi="Times New Roman"/>
          <w:lang w:eastAsia="ru-RU"/>
        </w:rPr>
        <w:t xml:space="preserve"> (1</w:t>
      </w:r>
      <w:r w:rsidRPr="00F15D5C">
        <w:rPr>
          <w:rFonts w:ascii="Times New Roman" w:eastAsia="Times New Roman" w:hAnsi="Times New Roman"/>
          <w:lang w:val="ru-RU" w:eastAsia="ru-RU"/>
        </w:rPr>
        <w:t>08</w:t>
      </w:r>
      <w:r w:rsidR="000D5717" w:rsidRPr="00F15D5C">
        <w:rPr>
          <w:rFonts w:ascii="Times New Roman" w:eastAsia="Times New Roman" w:hAnsi="Times New Roman"/>
          <w:lang w:eastAsia="ru-RU"/>
        </w:rPr>
        <w:t xml:space="preserve"> </w:t>
      </w:r>
      <w:proofErr w:type="spellStart"/>
      <w:r w:rsidR="000D5717" w:rsidRPr="00F15D5C">
        <w:rPr>
          <w:rFonts w:ascii="Times New Roman" w:eastAsia="Times New Roman" w:hAnsi="Times New Roman"/>
          <w:lang w:eastAsia="ru-RU"/>
        </w:rPr>
        <w:t>час</w:t>
      </w:r>
      <w:r w:rsidRPr="00F15D5C">
        <w:rPr>
          <w:rFonts w:ascii="Times New Roman" w:eastAsia="Times New Roman" w:hAnsi="Times New Roman"/>
          <w:lang w:val="ru-RU" w:eastAsia="ru-RU"/>
        </w:rPr>
        <w:t>ов</w:t>
      </w:r>
      <w:proofErr w:type="spellEnd"/>
      <w:r w:rsidR="000D5717" w:rsidRPr="00F15D5C">
        <w:rPr>
          <w:rFonts w:ascii="Times New Roman" w:eastAsia="Times New Roman" w:hAnsi="Times New Roman"/>
          <w:lang w:eastAsia="ru-RU"/>
        </w:rPr>
        <w:t xml:space="preserve">);  </w:t>
      </w:r>
    </w:p>
    <w:p w:rsidR="000D5717" w:rsidRPr="00F15D5C" w:rsidRDefault="000D5717"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Производственная практика (по профилю специальности) в объеме 12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рассредоточено, чередуясь с теоретическими занятиями в рамках профессиональных модулей по семестрам: </w:t>
      </w:r>
    </w:p>
    <w:p w:rsidR="000D5717"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4</w:t>
      </w:r>
      <w:r w:rsidR="000D5717" w:rsidRPr="00F15D5C">
        <w:rPr>
          <w:rFonts w:ascii="Times New Roman" w:eastAsia="Times New Roman" w:hAnsi="Times New Roman"/>
          <w:lang w:eastAsia="ru-RU"/>
        </w:rPr>
        <w:t xml:space="preserve"> </w:t>
      </w:r>
      <w:proofErr w:type="spellStart"/>
      <w:r w:rsidR="000D5717" w:rsidRPr="00F15D5C">
        <w:rPr>
          <w:rFonts w:ascii="Times New Roman" w:eastAsia="Times New Roman" w:hAnsi="Times New Roman"/>
          <w:lang w:eastAsia="ru-RU"/>
        </w:rPr>
        <w:t>семестр</w:t>
      </w:r>
      <w:proofErr w:type="spellEnd"/>
      <w:r w:rsidR="000D5717" w:rsidRPr="00F15D5C">
        <w:rPr>
          <w:rFonts w:ascii="Times New Roman" w:eastAsia="Times New Roman" w:hAnsi="Times New Roman"/>
          <w:lang w:eastAsia="ru-RU"/>
        </w:rPr>
        <w:t xml:space="preserve"> ПМ.0</w:t>
      </w:r>
      <w:r w:rsidRPr="00F15D5C">
        <w:rPr>
          <w:rFonts w:ascii="Times New Roman" w:eastAsia="Times New Roman" w:hAnsi="Times New Roman"/>
          <w:lang w:val="ru-RU" w:eastAsia="ru-RU"/>
        </w:rPr>
        <w:t xml:space="preserve">1 </w:t>
      </w:r>
      <w:r w:rsidR="000D5717" w:rsidRPr="00F15D5C">
        <w:rPr>
          <w:rFonts w:ascii="Times New Roman" w:eastAsia="Times New Roman" w:hAnsi="Times New Roman"/>
          <w:lang w:eastAsia="ru-RU"/>
        </w:rPr>
        <w:t xml:space="preserve">- </w:t>
      </w:r>
      <w:r w:rsidRPr="00F15D5C">
        <w:rPr>
          <w:rFonts w:ascii="Times New Roman" w:eastAsia="Times New Roman" w:hAnsi="Times New Roman"/>
          <w:lang w:val="ru-RU" w:eastAsia="ru-RU"/>
        </w:rPr>
        <w:t>5</w:t>
      </w:r>
      <w:r w:rsidR="000D5717" w:rsidRPr="00F15D5C">
        <w:rPr>
          <w:rFonts w:ascii="Times New Roman" w:eastAsia="Times New Roman" w:hAnsi="Times New Roman"/>
          <w:lang w:eastAsia="ru-RU"/>
        </w:rPr>
        <w:t xml:space="preserve"> </w:t>
      </w:r>
      <w:proofErr w:type="spellStart"/>
      <w:r w:rsidR="000D5717" w:rsidRPr="00F15D5C">
        <w:rPr>
          <w:rFonts w:ascii="Times New Roman" w:eastAsia="Times New Roman" w:hAnsi="Times New Roman"/>
          <w:lang w:eastAsia="ru-RU"/>
        </w:rPr>
        <w:t>недел</w:t>
      </w:r>
      <w:proofErr w:type="spellEnd"/>
      <w:r w:rsidRPr="00F15D5C">
        <w:rPr>
          <w:rFonts w:ascii="Times New Roman" w:eastAsia="Times New Roman" w:hAnsi="Times New Roman"/>
          <w:lang w:val="ru-RU" w:eastAsia="ru-RU"/>
        </w:rPr>
        <w:t>ь</w:t>
      </w:r>
      <w:r w:rsidR="000D5717" w:rsidRPr="00F15D5C">
        <w:rPr>
          <w:rFonts w:ascii="Times New Roman" w:eastAsia="Times New Roman" w:hAnsi="Times New Roman"/>
          <w:lang w:eastAsia="ru-RU"/>
        </w:rPr>
        <w:t xml:space="preserve"> (</w:t>
      </w:r>
      <w:proofErr w:type="gramStart"/>
      <w:r w:rsidRPr="00F15D5C">
        <w:rPr>
          <w:rFonts w:ascii="Times New Roman" w:eastAsia="Times New Roman" w:hAnsi="Times New Roman"/>
          <w:lang w:val="ru-RU" w:eastAsia="ru-RU"/>
        </w:rPr>
        <w:t xml:space="preserve">180 </w:t>
      </w:r>
      <w:r w:rsidRPr="00F15D5C">
        <w:rPr>
          <w:rFonts w:ascii="Times New Roman" w:eastAsia="Times New Roman" w:hAnsi="Times New Roman"/>
          <w:lang w:eastAsia="ru-RU"/>
        </w:rPr>
        <w:t xml:space="preserve"> </w:t>
      </w:r>
      <w:proofErr w:type="spellStart"/>
      <w:r w:rsidRPr="00F15D5C">
        <w:rPr>
          <w:rFonts w:ascii="Times New Roman" w:eastAsia="Times New Roman" w:hAnsi="Times New Roman"/>
          <w:lang w:eastAsia="ru-RU"/>
        </w:rPr>
        <w:t>час</w:t>
      </w:r>
      <w:r w:rsidRPr="00F15D5C">
        <w:rPr>
          <w:rFonts w:ascii="Times New Roman" w:eastAsia="Times New Roman" w:hAnsi="Times New Roman"/>
          <w:lang w:val="ru-RU" w:eastAsia="ru-RU"/>
        </w:rPr>
        <w:t>ов</w:t>
      </w:r>
      <w:proofErr w:type="spellEnd"/>
      <w:proofErr w:type="gramEnd"/>
      <w:r w:rsidR="000D5717" w:rsidRPr="00F15D5C">
        <w:rPr>
          <w:rFonts w:ascii="Times New Roman" w:eastAsia="Times New Roman" w:hAnsi="Times New Roman"/>
          <w:lang w:eastAsia="ru-RU"/>
        </w:rPr>
        <w:t xml:space="preserve">); </w:t>
      </w:r>
    </w:p>
    <w:p w:rsidR="000D5717" w:rsidRPr="00F15D5C" w:rsidRDefault="000D5717"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eastAsia="ru-RU"/>
        </w:rPr>
        <w:t xml:space="preserve">6 </w:t>
      </w:r>
      <w:proofErr w:type="spellStart"/>
      <w:r w:rsidRPr="00F15D5C">
        <w:rPr>
          <w:rFonts w:ascii="Times New Roman" w:eastAsia="Times New Roman" w:hAnsi="Times New Roman"/>
          <w:lang w:eastAsia="ru-RU"/>
        </w:rPr>
        <w:t>семестр</w:t>
      </w:r>
      <w:proofErr w:type="spellEnd"/>
      <w:r w:rsidRPr="00F15D5C">
        <w:rPr>
          <w:rFonts w:ascii="Times New Roman" w:eastAsia="Times New Roman" w:hAnsi="Times New Roman"/>
          <w:lang w:eastAsia="ru-RU"/>
        </w:rPr>
        <w:t xml:space="preserve"> ПМ.0</w:t>
      </w:r>
      <w:r w:rsidR="008744C1" w:rsidRPr="00F15D5C">
        <w:rPr>
          <w:rFonts w:ascii="Times New Roman" w:eastAsia="Times New Roman" w:hAnsi="Times New Roman"/>
          <w:lang w:val="ru-RU" w:eastAsia="ru-RU"/>
        </w:rPr>
        <w:t>2</w:t>
      </w:r>
      <w:r w:rsidRPr="00F15D5C">
        <w:rPr>
          <w:rFonts w:ascii="Times New Roman" w:eastAsia="Times New Roman" w:hAnsi="Times New Roman"/>
          <w:lang w:eastAsia="ru-RU"/>
        </w:rPr>
        <w:t xml:space="preserve"> - </w:t>
      </w:r>
      <w:r w:rsidR="008744C1" w:rsidRPr="00F15D5C">
        <w:rPr>
          <w:rFonts w:ascii="Times New Roman" w:eastAsia="Times New Roman" w:hAnsi="Times New Roman"/>
          <w:lang w:val="ru-RU" w:eastAsia="ru-RU"/>
        </w:rPr>
        <w:t>2</w:t>
      </w:r>
      <w:r w:rsidRPr="00F15D5C">
        <w:rPr>
          <w:rFonts w:ascii="Times New Roman" w:eastAsia="Times New Roman" w:hAnsi="Times New Roman"/>
          <w:lang w:eastAsia="ru-RU"/>
        </w:rPr>
        <w:t xml:space="preserve"> </w:t>
      </w:r>
      <w:proofErr w:type="spellStart"/>
      <w:r w:rsidRPr="00F15D5C">
        <w:rPr>
          <w:rFonts w:ascii="Times New Roman" w:eastAsia="Times New Roman" w:hAnsi="Times New Roman"/>
          <w:lang w:eastAsia="ru-RU"/>
        </w:rPr>
        <w:t>недель</w:t>
      </w:r>
      <w:proofErr w:type="spellEnd"/>
      <w:r w:rsidRPr="00F15D5C">
        <w:rPr>
          <w:rFonts w:ascii="Times New Roman" w:eastAsia="Times New Roman" w:hAnsi="Times New Roman"/>
          <w:lang w:eastAsia="ru-RU"/>
        </w:rPr>
        <w:t xml:space="preserve"> (</w:t>
      </w:r>
      <w:r w:rsidR="008744C1" w:rsidRPr="00F15D5C">
        <w:rPr>
          <w:rFonts w:ascii="Times New Roman" w:eastAsia="Times New Roman" w:hAnsi="Times New Roman"/>
          <w:lang w:val="ru-RU" w:eastAsia="ru-RU"/>
        </w:rPr>
        <w:t>72</w:t>
      </w:r>
      <w:r w:rsidRPr="00F15D5C">
        <w:rPr>
          <w:rFonts w:ascii="Times New Roman" w:eastAsia="Times New Roman" w:hAnsi="Times New Roman"/>
          <w:lang w:eastAsia="ru-RU"/>
        </w:rPr>
        <w:t xml:space="preserve">часа);  </w:t>
      </w:r>
    </w:p>
    <w:p w:rsidR="000D5717"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 xml:space="preserve">6 </w:t>
      </w:r>
      <w:proofErr w:type="spellStart"/>
      <w:r w:rsidR="000D5717" w:rsidRPr="00F15D5C">
        <w:rPr>
          <w:rFonts w:ascii="Times New Roman" w:eastAsia="Times New Roman" w:hAnsi="Times New Roman"/>
          <w:lang w:eastAsia="ru-RU"/>
        </w:rPr>
        <w:t>семестр</w:t>
      </w:r>
      <w:proofErr w:type="spellEnd"/>
      <w:r w:rsidR="000D5717" w:rsidRPr="00F15D5C">
        <w:rPr>
          <w:rFonts w:ascii="Times New Roman" w:eastAsia="Times New Roman" w:hAnsi="Times New Roman"/>
          <w:lang w:eastAsia="ru-RU"/>
        </w:rPr>
        <w:t xml:space="preserve"> ПМ.0</w:t>
      </w:r>
      <w:r w:rsidRPr="00F15D5C">
        <w:rPr>
          <w:rFonts w:ascii="Times New Roman" w:eastAsia="Times New Roman" w:hAnsi="Times New Roman"/>
          <w:lang w:val="ru-RU" w:eastAsia="ru-RU"/>
        </w:rPr>
        <w:t xml:space="preserve">5 </w:t>
      </w:r>
      <w:r w:rsidR="000D5717" w:rsidRPr="00F15D5C">
        <w:rPr>
          <w:rFonts w:ascii="Times New Roman" w:eastAsia="Times New Roman" w:hAnsi="Times New Roman"/>
          <w:lang w:eastAsia="ru-RU"/>
        </w:rPr>
        <w:t xml:space="preserve">- 4 </w:t>
      </w:r>
      <w:proofErr w:type="spellStart"/>
      <w:r w:rsidR="000D5717" w:rsidRPr="00F15D5C">
        <w:rPr>
          <w:rFonts w:ascii="Times New Roman" w:eastAsia="Times New Roman" w:hAnsi="Times New Roman"/>
          <w:lang w:eastAsia="ru-RU"/>
        </w:rPr>
        <w:t>недели</w:t>
      </w:r>
      <w:proofErr w:type="spellEnd"/>
      <w:r w:rsidR="000D5717" w:rsidRPr="00F15D5C">
        <w:rPr>
          <w:rFonts w:ascii="Times New Roman" w:eastAsia="Times New Roman" w:hAnsi="Times New Roman"/>
          <w:lang w:eastAsia="ru-RU"/>
        </w:rPr>
        <w:t xml:space="preserve"> (144 </w:t>
      </w:r>
      <w:proofErr w:type="spellStart"/>
      <w:r w:rsidR="000D5717" w:rsidRPr="00F15D5C">
        <w:rPr>
          <w:rFonts w:ascii="Times New Roman" w:eastAsia="Times New Roman" w:hAnsi="Times New Roman"/>
          <w:lang w:eastAsia="ru-RU"/>
        </w:rPr>
        <w:t>часа</w:t>
      </w:r>
      <w:proofErr w:type="spellEnd"/>
      <w:r w:rsidR="000D5717" w:rsidRPr="00F15D5C">
        <w:rPr>
          <w:rFonts w:ascii="Times New Roman" w:eastAsia="Times New Roman" w:hAnsi="Times New Roman"/>
          <w:lang w:eastAsia="ru-RU"/>
        </w:rPr>
        <w:t xml:space="preserve">); </w:t>
      </w:r>
    </w:p>
    <w:p w:rsidR="008744C1" w:rsidRPr="00F15D5C" w:rsidRDefault="008744C1"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val="ru-RU" w:eastAsia="ru-RU"/>
        </w:rPr>
        <w:t xml:space="preserve">7 семестр: ПМ.02 </w:t>
      </w:r>
      <w:r w:rsidR="00793CB2" w:rsidRPr="00F15D5C">
        <w:rPr>
          <w:rFonts w:ascii="Times New Roman" w:eastAsia="Times New Roman" w:hAnsi="Times New Roman"/>
          <w:lang w:val="ru-RU" w:eastAsia="ru-RU"/>
        </w:rPr>
        <w:t>–</w:t>
      </w:r>
      <w:r w:rsidRPr="00F15D5C">
        <w:rPr>
          <w:rFonts w:ascii="Times New Roman" w:eastAsia="Times New Roman" w:hAnsi="Times New Roman"/>
          <w:lang w:val="ru-RU" w:eastAsia="ru-RU"/>
        </w:rPr>
        <w:t xml:space="preserve"> 4</w:t>
      </w:r>
      <w:r w:rsidR="00793CB2" w:rsidRPr="00F15D5C">
        <w:rPr>
          <w:rFonts w:ascii="Times New Roman" w:eastAsia="Times New Roman" w:hAnsi="Times New Roman"/>
          <w:lang w:val="ru-RU" w:eastAsia="ru-RU"/>
        </w:rPr>
        <w:t xml:space="preserve"> недели (144 часа)</w:t>
      </w:r>
    </w:p>
    <w:p w:rsidR="00793CB2" w:rsidRPr="00F15D5C" w:rsidRDefault="00793CB2"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eastAsia="ru-RU"/>
        </w:rPr>
        <w:t xml:space="preserve">8 </w:t>
      </w:r>
      <w:proofErr w:type="spellStart"/>
      <w:r w:rsidRPr="00F15D5C">
        <w:rPr>
          <w:rFonts w:ascii="Times New Roman" w:eastAsia="Times New Roman" w:hAnsi="Times New Roman"/>
          <w:lang w:eastAsia="ru-RU"/>
        </w:rPr>
        <w:t>семестр</w:t>
      </w:r>
      <w:proofErr w:type="spellEnd"/>
      <w:r w:rsidRPr="00F15D5C">
        <w:rPr>
          <w:rFonts w:ascii="Times New Roman" w:eastAsia="Times New Roman" w:hAnsi="Times New Roman"/>
          <w:lang w:eastAsia="ru-RU"/>
        </w:rPr>
        <w:t xml:space="preserve"> ПМ.03 - 4 </w:t>
      </w:r>
      <w:proofErr w:type="spellStart"/>
      <w:r w:rsidRPr="00F15D5C">
        <w:rPr>
          <w:rFonts w:ascii="Times New Roman" w:eastAsia="Times New Roman" w:hAnsi="Times New Roman"/>
          <w:lang w:eastAsia="ru-RU"/>
        </w:rPr>
        <w:t>недели</w:t>
      </w:r>
      <w:proofErr w:type="spellEnd"/>
      <w:r w:rsidRPr="00F15D5C">
        <w:rPr>
          <w:rFonts w:ascii="Times New Roman" w:eastAsia="Times New Roman" w:hAnsi="Times New Roman"/>
          <w:lang w:eastAsia="ru-RU"/>
        </w:rPr>
        <w:t xml:space="preserve"> (</w:t>
      </w:r>
      <w:r w:rsidRPr="00F15D5C">
        <w:rPr>
          <w:rFonts w:ascii="Times New Roman" w:eastAsia="Times New Roman" w:hAnsi="Times New Roman"/>
          <w:lang w:val="ru-RU" w:eastAsia="ru-RU"/>
        </w:rPr>
        <w:t>108</w:t>
      </w:r>
      <w:r w:rsidR="000D5717" w:rsidRPr="00F15D5C">
        <w:rPr>
          <w:rFonts w:ascii="Times New Roman" w:eastAsia="Times New Roman" w:hAnsi="Times New Roman"/>
          <w:lang w:eastAsia="ru-RU"/>
        </w:rPr>
        <w:t xml:space="preserve"> часа)</w:t>
      </w:r>
    </w:p>
    <w:p w:rsidR="000D5717" w:rsidRPr="00F15D5C" w:rsidRDefault="00793CB2" w:rsidP="00F15D5C">
      <w:pPr>
        <w:pStyle w:val="a3"/>
        <w:numPr>
          <w:ilvl w:val="0"/>
          <w:numId w:val="4"/>
        </w:numPr>
        <w:ind w:left="0" w:firstLine="709"/>
        <w:jc w:val="both"/>
        <w:rPr>
          <w:rFonts w:ascii="Times New Roman" w:eastAsia="Times New Roman" w:hAnsi="Times New Roman"/>
          <w:lang w:eastAsia="ru-RU"/>
        </w:rPr>
      </w:pPr>
      <w:r w:rsidRPr="00F15D5C">
        <w:rPr>
          <w:rFonts w:ascii="Times New Roman" w:eastAsia="Times New Roman" w:hAnsi="Times New Roman"/>
          <w:lang w:eastAsia="ru-RU"/>
        </w:rPr>
        <w:t xml:space="preserve">8 </w:t>
      </w:r>
      <w:proofErr w:type="spellStart"/>
      <w:r w:rsidRPr="00F15D5C">
        <w:rPr>
          <w:rFonts w:ascii="Times New Roman" w:eastAsia="Times New Roman" w:hAnsi="Times New Roman"/>
          <w:lang w:eastAsia="ru-RU"/>
        </w:rPr>
        <w:t>семестр</w:t>
      </w:r>
      <w:proofErr w:type="spellEnd"/>
      <w:r w:rsidRPr="00F15D5C">
        <w:rPr>
          <w:rFonts w:ascii="Times New Roman" w:eastAsia="Times New Roman" w:hAnsi="Times New Roman"/>
          <w:lang w:eastAsia="ru-RU"/>
        </w:rPr>
        <w:t xml:space="preserve"> ПМ.0</w:t>
      </w:r>
      <w:r w:rsidRPr="00F15D5C">
        <w:rPr>
          <w:rFonts w:ascii="Times New Roman" w:eastAsia="Times New Roman" w:hAnsi="Times New Roman"/>
          <w:lang w:val="ru-RU" w:eastAsia="ru-RU"/>
        </w:rPr>
        <w:t>4</w:t>
      </w:r>
      <w:r w:rsidRPr="00F15D5C">
        <w:rPr>
          <w:rFonts w:ascii="Times New Roman" w:eastAsia="Times New Roman" w:hAnsi="Times New Roman"/>
          <w:lang w:eastAsia="ru-RU"/>
        </w:rPr>
        <w:t xml:space="preserve"> - 4 </w:t>
      </w:r>
      <w:proofErr w:type="spellStart"/>
      <w:r w:rsidRPr="00F15D5C">
        <w:rPr>
          <w:rFonts w:ascii="Times New Roman" w:eastAsia="Times New Roman" w:hAnsi="Times New Roman"/>
          <w:lang w:eastAsia="ru-RU"/>
        </w:rPr>
        <w:t>недели</w:t>
      </w:r>
      <w:proofErr w:type="spellEnd"/>
      <w:r w:rsidRPr="00F15D5C">
        <w:rPr>
          <w:rFonts w:ascii="Times New Roman" w:eastAsia="Times New Roman" w:hAnsi="Times New Roman"/>
          <w:lang w:eastAsia="ru-RU"/>
        </w:rPr>
        <w:t xml:space="preserve"> (</w:t>
      </w:r>
      <w:r w:rsidRPr="00F15D5C">
        <w:rPr>
          <w:rFonts w:ascii="Times New Roman" w:eastAsia="Times New Roman" w:hAnsi="Times New Roman"/>
          <w:lang w:val="ru-RU" w:eastAsia="ru-RU"/>
        </w:rPr>
        <w:t>108</w:t>
      </w:r>
      <w:r w:rsidRPr="00F15D5C">
        <w:rPr>
          <w:rFonts w:ascii="Times New Roman" w:eastAsia="Times New Roman" w:hAnsi="Times New Roman"/>
          <w:lang w:eastAsia="ru-RU"/>
        </w:rPr>
        <w:t xml:space="preserve"> часа);</w:t>
      </w:r>
    </w:p>
    <w:p w:rsidR="000D5717" w:rsidRPr="00F15D5C" w:rsidRDefault="000D5717"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Производственная практика (преддипломная) проводится в 8 семестре концентрированно. Каждый вид практики завершается дифференцированным зачетом с оценкой освоенных общих и профессиональных компетенций.</w:t>
      </w:r>
    </w:p>
    <w:p w:rsidR="000D5717" w:rsidRPr="00F15D5C" w:rsidRDefault="000D5717"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номером семестра с буквой «к» (например, 4к). </w:t>
      </w:r>
    </w:p>
    <w:p w:rsidR="000D5717" w:rsidRPr="00F15D5C" w:rsidRDefault="000D5717" w:rsidP="00F15D5C">
      <w:pPr>
        <w:pStyle w:val="a3"/>
        <w:ind w:left="0" w:firstLine="709"/>
        <w:jc w:val="both"/>
        <w:rPr>
          <w:rFonts w:ascii="Times New Roman" w:eastAsia="Times New Roman" w:hAnsi="Times New Roman"/>
          <w:lang w:val="ru-RU" w:eastAsia="ru-RU"/>
        </w:rPr>
      </w:pPr>
    </w:p>
    <w:p w:rsidR="000D5717" w:rsidRPr="00F15D5C" w:rsidRDefault="000D5717"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D5717" w:rsidRPr="00F15D5C" w:rsidRDefault="000D5717" w:rsidP="00F15D5C">
      <w:pPr>
        <w:pStyle w:val="a3"/>
        <w:ind w:left="0" w:firstLine="709"/>
        <w:jc w:val="both"/>
        <w:rPr>
          <w:rFonts w:ascii="Times New Roman" w:eastAsia="Times New Roman" w:hAnsi="Times New Roman"/>
          <w:lang w:val="ru-RU" w:eastAsia="ru-RU"/>
        </w:rPr>
      </w:pPr>
    </w:p>
    <w:p w:rsidR="000D5717" w:rsidRPr="00F15D5C" w:rsidRDefault="000D5717" w:rsidP="00F15D5C">
      <w:pPr>
        <w:pStyle w:val="a3"/>
        <w:numPr>
          <w:ilvl w:val="0"/>
          <w:numId w:val="4"/>
        </w:numPr>
        <w:ind w:left="0" w:firstLine="709"/>
        <w:jc w:val="both"/>
        <w:rPr>
          <w:rFonts w:ascii="Times New Roman" w:eastAsia="Times New Roman" w:hAnsi="Times New Roman"/>
          <w:lang w:val="ru-RU" w:eastAsia="ru-RU"/>
        </w:rPr>
      </w:pPr>
      <w:r w:rsidRPr="00F15D5C">
        <w:rPr>
          <w:rFonts w:ascii="Times New Roman" w:eastAsia="Times New Roman" w:hAnsi="Times New Roman"/>
          <w:lang w:val="ru-RU" w:eastAsia="ru-RU"/>
        </w:rPr>
        <w:t xml:space="preserve">Общая продолжительность каникул при освоении образовательной программы по специальности СПО составляет 23 недели, в том числе не менее 2 недель в зимний период. </w:t>
      </w:r>
    </w:p>
    <w:p w:rsidR="00793CB2" w:rsidRDefault="000D5717" w:rsidP="000D5717">
      <w:pPr>
        <w:pStyle w:val="a3"/>
        <w:rPr>
          <w:rFonts w:ascii="Times New Roman" w:hAnsi="Times New Roman"/>
          <w:b/>
          <w:bCs/>
          <w:lang w:val="ru-RU"/>
        </w:rPr>
      </w:pPr>
      <w:r>
        <w:rPr>
          <w:rFonts w:ascii="Times New Roman" w:hAnsi="Times New Roman"/>
          <w:b/>
          <w:bCs/>
          <w:lang w:val="ru-RU"/>
        </w:rPr>
        <w:t xml:space="preserve">                    </w:t>
      </w:r>
    </w:p>
    <w:p w:rsidR="00793CB2" w:rsidRDefault="00793CB2" w:rsidP="000D5717">
      <w:pPr>
        <w:pStyle w:val="a3"/>
        <w:rPr>
          <w:rFonts w:ascii="Times New Roman" w:hAnsi="Times New Roman"/>
          <w:b/>
          <w:bCs/>
          <w:lang w:val="ru-RU"/>
        </w:rPr>
      </w:pPr>
    </w:p>
    <w:p w:rsidR="000D5717" w:rsidRPr="00F15D5C" w:rsidRDefault="00793CB2" w:rsidP="000D5717">
      <w:pPr>
        <w:pStyle w:val="a3"/>
        <w:rPr>
          <w:rFonts w:ascii="Times New Roman" w:hAnsi="Times New Roman"/>
          <w:b/>
          <w:bCs/>
          <w:lang w:val="ru-RU"/>
        </w:rPr>
      </w:pPr>
      <w:r>
        <w:rPr>
          <w:rFonts w:ascii="Times New Roman" w:hAnsi="Times New Roman"/>
          <w:b/>
          <w:bCs/>
          <w:lang w:val="ru-RU"/>
        </w:rPr>
        <w:t xml:space="preserve">               </w:t>
      </w:r>
      <w:r w:rsidR="000D5717">
        <w:rPr>
          <w:rFonts w:ascii="Times New Roman" w:hAnsi="Times New Roman"/>
          <w:b/>
          <w:bCs/>
          <w:lang w:val="ru-RU"/>
        </w:rPr>
        <w:t xml:space="preserve">  </w:t>
      </w:r>
      <w:r w:rsidR="000D5717" w:rsidRPr="00F15D5C">
        <w:rPr>
          <w:rFonts w:ascii="Times New Roman" w:hAnsi="Times New Roman"/>
          <w:b/>
          <w:bCs/>
          <w:lang w:val="ru-RU"/>
        </w:rPr>
        <w:t>3. Общеобразовательный цикл</w:t>
      </w:r>
    </w:p>
    <w:p w:rsidR="000D5717" w:rsidRPr="00F15D5C" w:rsidRDefault="000D5717" w:rsidP="000D5717">
      <w:pPr>
        <w:pStyle w:val="a3"/>
        <w:jc w:val="both"/>
        <w:rPr>
          <w:rFonts w:ascii="Times New Roman" w:hAnsi="Times New Roman"/>
          <w:bCs/>
          <w:lang w:val="ru-RU"/>
        </w:rPr>
      </w:pPr>
    </w:p>
    <w:p w:rsidR="00F15D5C" w:rsidRPr="00F15D5C" w:rsidRDefault="000D5717" w:rsidP="00F15D5C">
      <w:pPr>
        <w:ind w:firstLine="709"/>
        <w:jc w:val="both"/>
        <w:rPr>
          <w:rFonts w:ascii="Times New Roman" w:hAnsi="Times New Roman"/>
          <w:bCs/>
          <w:sz w:val="24"/>
          <w:szCs w:val="24"/>
        </w:rPr>
      </w:pPr>
      <w:r w:rsidRPr="00F15D5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F15D5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F15D5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w:t>
      </w:r>
      <w:r w:rsidRPr="00F15D5C">
        <w:rPr>
          <w:rFonts w:ascii="Times New Roman" w:hAnsi="Times New Roman"/>
          <w:bCs/>
          <w:sz w:val="24"/>
          <w:szCs w:val="24"/>
        </w:rPr>
        <w:lastRenderedPageBreak/>
        <w:t xml:space="preserve">разрабатывается </w:t>
      </w:r>
      <w:r w:rsidRPr="00F15D5C">
        <w:rPr>
          <w:rFonts w:ascii="Times New Roman" w:hAnsi="Times New Roman"/>
          <w:b/>
          <w:bCs/>
          <w:sz w:val="24"/>
          <w:szCs w:val="24"/>
        </w:rPr>
        <w:t xml:space="preserve">на основе требований </w:t>
      </w:r>
      <w:r w:rsidRPr="00F15D5C">
        <w:rPr>
          <w:rFonts w:ascii="Times New Roman" w:hAnsi="Times New Roman"/>
          <w:bCs/>
          <w:sz w:val="24"/>
          <w:szCs w:val="24"/>
        </w:rPr>
        <w:t xml:space="preserve">соответствующих федеральных государственных образовательных </w:t>
      </w:r>
      <w:r w:rsidRPr="00F15D5C">
        <w:rPr>
          <w:rFonts w:ascii="Times New Roman" w:hAnsi="Times New Roman"/>
          <w:b/>
          <w:bCs/>
          <w:sz w:val="24"/>
          <w:szCs w:val="24"/>
        </w:rPr>
        <w:t xml:space="preserve">стандартов среднего общего и среднего профессионального образования </w:t>
      </w:r>
      <w:r w:rsidRPr="00F15D5C">
        <w:rPr>
          <w:rFonts w:ascii="Times New Roman" w:hAnsi="Times New Roman"/>
          <w:bCs/>
          <w:sz w:val="24"/>
          <w:szCs w:val="24"/>
        </w:rPr>
        <w:t>с учетом получаемой специальности среднего профессионального образования.</w:t>
      </w:r>
    </w:p>
    <w:p w:rsidR="00F15D5C" w:rsidRPr="00F15D5C" w:rsidRDefault="000D5717" w:rsidP="00F15D5C">
      <w:pPr>
        <w:ind w:firstLine="709"/>
        <w:jc w:val="both"/>
        <w:rPr>
          <w:rFonts w:ascii="Times New Roman" w:hAnsi="Times New Roman"/>
          <w:bCs/>
          <w:sz w:val="24"/>
          <w:szCs w:val="24"/>
        </w:rPr>
      </w:pPr>
      <w:r w:rsidRPr="00F15D5C">
        <w:rPr>
          <w:rFonts w:ascii="Times New Roman" w:hAnsi="Times New Roman"/>
          <w:bCs/>
          <w:sz w:val="24"/>
          <w:szCs w:val="24"/>
        </w:rPr>
        <w:t xml:space="preserve">Образовательные программы среднего профессионального образования, реализуемые на базе основного общего образования, разрабатываются </w:t>
      </w:r>
      <w:r w:rsidRPr="00F15D5C">
        <w:rPr>
          <w:rFonts w:ascii="Times New Roman" w:hAnsi="Times New Roman"/>
          <w:b/>
          <w:bCs/>
          <w:sz w:val="24"/>
          <w:szCs w:val="24"/>
        </w:rPr>
        <w:t xml:space="preserve">на основе требований </w:t>
      </w:r>
      <w:r w:rsidRPr="00F15D5C">
        <w:rPr>
          <w:rFonts w:ascii="Times New Roman" w:hAnsi="Times New Roman"/>
          <w:bCs/>
          <w:sz w:val="24"/>
          <w:szCs w:val="24"/>
        </w:rPr>
        <w:t>ФГОС</w:t>
      </w:r>
      <w:r w:rsidRPr="00F15D5C">
        <w:rPr>
          <w:rFonts w:ascii="Times New Roman" w:hAnsi="Times New Roman"/>
          <w:b/>
          <w:bCs/>
          <w:sz w:val="24"/>
          <w:szCs w:val="24"/>
        </w:rPr>
        <w:t xml:space="preserve"> среднего общего и среднего профессионального образования с учетом получаемой специальности</w:t>
      </w:r>
      <w:r w:rsidRPr="00F15D5C">
        <w:rPr>
          <w:rFonts w:ascii="Times New Roman" w:hAnsi="Times New Roman"/>
          <w:bCs/>
          <w:sz w:val="24"/>
          <w:szCs w:val="24"/>
        </w:rPr>
        <w:t xml:space="preserve"> среднего профессионального образования.</w:t>
      </w:r>
    </w:p>
    <w:p w:rsidR="00F15D5C" w:rsidRPr="00F15D5C" w:rsidRDefault="000D5717" w:rsidP="00F15D5C">
      <w:pPr>
        <w:ind w:firstLine="709"/>
        <w:jc w:val="both"/>
        <w:rPr>
          <w:rFonts w:ascii="Times New Roman" w:hAnsi="Times New Roman"/>
          <w:bCs/>
          <w:sz w:val="24"/>
          <w:szCs w:val="24"/>
        </w:rPr>
      </w:pPr>
      <w:r w:rsidRPr="00F15D5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F15D5C">
        <w:rPr>
          <w:rFonts w:ascii="Times New Roman" w:eastAsia="Times New Roman" w:hAnsi="Times New Roman"/>
          <w:sz w:val="24"/>
          <w:szCs w:val="24"/>
          <w:lang w:eastAsia="ru-RU"/>
        </w:rPr>
        <w:t xml:space="preserve">по специальности </w:t>
      </w:r>
      <w:r w:rsidRPr="00F15D5C">
        <w:rPr>
          <w:rFonts w:ascii="Times New Roman" w:hAnsi="Times New Roman"/>
          <w:b/>
          <w:sz w:val="24"/>
          <w:szCs w:val="24"/>
        </w:rPr>
        <w:t>54.02.01 Дизайн (по отраслям)</w:t>
      </w:r>
      <w:r w:rsidRPr="00F15D5C">
        <w:rPr>
          <w:rFonts w:ascii="Times New Roman" w:hAnsi="Times New Roman"/>
          <w:bCs/>
          <w:sz w:val="24"/>
          <w:szCs w:val="24"/>
        </w:rPr>
        <w:t xml:space="preserve"> Общеобразовательный цикл учебного плана включает в себя: </w:t>
      </w:r>
    </w:p>
    <w:p w:rsidR="00F15D5C" w:rsidRPr="00F15D5C" w:rsidRDefault="000D5717" w:rsidP="00F15D5C">
      <w:pPr>
        <w:ind w:firstLine="709"/>
        <w:jc w:val="both"/>
        <w:rPr>
          <w:rFonts w:ascii="Times New Roman" w:hAnsi="Times New Roman"/>
          <w:bCs/>
          <w:sz w:val="24"/>
          <w:szCs w:val="24"/>
        </w:rPr>
      </w:pPr>
      <w:r w:rsidRPr="00F15D5C">
        <w:rPr>
          <w:rFonts w:ascii="Times New Roman" w:hAnsi="Times New Roman"/>
          <w:bCs/>
          <w:sz w:val="24"/>
          <w:szCs w:val="24"/>
        </w:rPr>
        <w:t xml:space="preserve">Общеобразовательный цикл учебного плана включает в себя: базовые, профильные Общеобразовательный цикл является частью образовательной программы СПО, которая включает в себя обязательные общеобразовательные дисциплины учебного плана образовательной программы СПО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ФГОС СОО. </w:t>
      </w:r>
    </w:p>
    <w:p w:rsidR="00F15D5C" w:rsidRDefault="000D5717" w:rsidP="00F15D5C">
      <w:pPr>
        <w:ind w:firstLine="709"/>
        <w:jc w:val="both"/>
        <w:rPr>
          <w:rFonts w:ascii="Times New Roman" w:eastAsia="Yu Mincho" w:hAnsi="Times New Roman"/>
          <w:b/>
          <w:sz w:val="24"/>
          <w:szCs w:val="24"/>
          <w:lang w:eastAsia="ru-RU"/>
        </w:rPr>
      </w:pPr>
      <w:r w:rsidRPr="008F5F9A">
        <w:rPr>
          <w:rFonts w:ascii="Times New Roman" w:hAnsi="Times New Roman"/>
          <w:bCs/>
          <w:sz w:val="24"/>
          <w:szCs w:val="24"/>
        </w:rPr>
        <w:t xml:space="preserve">Общеобразовательный цикл </w:t>
      </w:r>
      <w:r>
        <w:rPr>
          <w:rFonts w:ascii="Times New Roman" w:hAnsi="Times New Roman"/>
          <w:bCs/>
          <w:sz w:val="24"/>
          <w:szCs w:val="24"/>
        </w:rPr>
        <w:t>образовательной программы</w:t>
      </w:r>
      <w:r w:rsidRPr="008F5F9A">
        <w:rPr>
          <w:rFonts w:ascii="Times New Roman" w:hAnsi="Times New Roman"/>
          <w:bCs/>
          <w:sz w:val="24"/>
          <w:szCs w:val="24"/>
        </w:rPr>
        <w:t xml:space="preserve"> СПО </w:t>
      </w:r>
      <w:r>
        <w:rPr>
          <w:rFonts w:ascii="Times New Roman" w:hAnsi="Times New Roman"/>
          <w:bCs/>
          <w:sz w:val="24"/>
          <w:szCs w:val="24"/>
        </w:rPr>
        <w:t>содержит</w:t>
      </w:r>
      <w:r w:rsidRPr="008F5F9A">
        <w:rPr>
          <w:rFonts w:ascii="Times New Roman" w:hAnsi="Times New Roman"/>
          <w:bCs/>
          <w:sz w:val="24"/>
          <w:szCs w:val="24"/>
        </w:rPr>
        <w:t xml:space="preserve"> следующие обязательные общеобразовательные дисциплины: </w:t>
      </w:r>
      <w:r w:rsidRPr="002A3700">
        <w:rPr>
          <w:rFonts w:ascii="Times New Roman" w:hAnsi="Times New Roman"/>
          <w:b/>
          <w:bCs/>
          <w:sz w:val="24"/>
          <w:szCs w:val="24"/>
        </w:rPr>
        <w:t>«Русский язык», «Литература», «Математика»,</w:t>
      </w:r>
      <w:r w:rsidRPr="002A3700">
        <w:rPr>
          <w:rFonts w:ascii="Times New Roman" w:eastAsia="Yu Mincho" w:hAnsi="Times New Roman"/>
          <w:b/>
          <w:sz w:val="24"/>
          <w:szCs w:val="24"/>
          <w:lang w:eastAsia="ru-RU"/>
        </w:rPr>
        <w:t xml:space="preserve"> «Иностранный язык», «Информатика», «Физика», «Химия», «Биология», «История», «Обществознание», «География», «Физическая культура», «</w:t>
      </w:r>
      <w:r w:rsidR="008744C1" w:rsidRPr="008744C1">
        <w:rPr>
          <w:rFonts w:ascii="Times New Roman" w:eastAsia="Yu Mincho" w:hAnsi="Times New Roman"/>
          <w:b/>
          <w:sz w:val="24"/>
          <w:szCs w:val="24"/>
          <w:lang w:eastAsia="ru-RU"/>
        </w:rPr>
        <w:t>Основы безопасности и защита Родины</w:t>
      </w:r>
      <w:r w:rsidRPr="002A3700">
        <w:rPr>
          <w:rFonts w:ascii="Times New Roman" w:eastAsia="Yu Mincho" w:hAnsi="Times New Roman"/>
          <w:b/>
          <w:sz w:val="24"/>
          <w:szCs w:val="24"/>
          <w:lang w:eastAsia="ru-RU"/>
        </w:rPr>
        <w:t xml:space="preserve">», «Введение в </w:t>
      </w:r>
      <w:r w:rsidR="00F15D5C">
        <w:rPr>
          <w:rFonts w:ascii="Times New Roman" w:eastAsia="Yu Mincho" w:hAnsi="Times New Roman"/>
          <w:b/>
          <w:sz w:val="24"/>
          <w:szCs w:val="24"/>
          <w:lang w:eastAsia="ru-RU"/>
        </w:rPr>
        <w:t>специальность».</w:t>
      </w:r>
    </w:p>
    <w:p w:rsidR="00F15D5C" w:rsidRDefault="000D5717" w:rsidP="00F15D5C">
      <w:pPr>
        <w:ind w:firstLine="709"/>
        <w:jc w:val="both"/>
        <w:rPr>
          <w:rFonts w:ascii="Times New Roman" w:hAnsi="Times New Roman"/>
          <w:bCs/>
        </w:rPr>
      </w:pPr>
      <w:r w:rsidRPr="0075705A">
        <w:rPr>
          <w:rFonts w:ascii="Times New Roman" w:hAnsi="Times New Roman"/>
          <w:bCs/>
          <w:sz w:val="24"/>
          <w:szCs w:val="24"/>
        </w:rPr>
        <w:t>В учебном плане предусмотрено выполнение обучающимися индивидуального(</w:t>
      </w:r>
      <w:proofErr w:type="spellStart"/>
      <w:r w:rsidRPr="0075705A">
        <w:rPr>
          <w:rFonts w:ascii="Times New Roman" w:hAnsi="Times New Roman"/>
          <w:bCs/>
          <w:sz w:val="24"/>
          <w:szCs w:val="24"/>
        </w:rPr>
        <w:t>ых</w:t>
      </w:r>
      <w:proofErr w:type="spellEnd"/>
      <w:r w:rsidRPr="0075705A">
        <w:rPr>
          <w:rFonts w:ascii="Times New Roman" w:hAnsi="Times New Roman"/>
          <w:bCs/>
          <w:sz w:val="24"/>
          <w:szCs w:val="24"/>
        </w:rPr>
        <w:t>) проекта(</w:t>
      </w:r>
      <w:proofErr w:type="spellStart"/>
      <w:r w:rsidRPr="0075705A">
        <w:rPr>
          <w:rFonts w:ascii="Times New Roman" w:hAnsi="Times New Roman"/>
          <w:bCs/>
          <w:sz w:val="24"/>
          <w:szCs w:val="24"/>
        </w:rPr>
        <w:t>ов</w:t>
      </w:r>
      <w:proofErr w:type="spellEnd"/>
      <w:r w:rsidRPr="0075705A">
        <w:rPr>
          <w:rFonts w:ascii="Times New Roman" w:hAnsi="Times New Roman"/>
          <w:bCs/>
          <w:sz w:val="24"/>
          <w:szCs w:val="24"/>
        </w:rPr>
        <w:t>).</w:t>
      </w:r>
    </w:p>
    <w:p w:rsidR="00F15D5C" w:rsidRDefault="000D5717" w:rsidP="00F15D5C">
      <w:pPr>
        <w:ind w:firstLine="709"/>
        <w:jc w:val="both"/>
        <w:rPr>
          <w:rFonts w:ascii="Times New Roman" w:hAnsi="Times New Roman"/>
          <w:bCs/>
        </w:rPr>
      </w:pPr>
      <w:r w:rsidRPr="007A33C8">
        <w:rPr>
          <w:rFonts w:ascii="Times New Roman" w:hAnsi="Times New Roman"/>
          <w:bCs/>
          <w:sz w:val="24"/>
          <w:szCs w:val="24"/>
        </w:rPr>
        <w:t xml:space="preserve">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w:t>
      </w:r>
      <w:r>
        <w:rPr>
          <w:rFonts w:ascii="Times New Roman" w:hAnsi="Times New Roman"/>
          <w:bCs/>
          <w:sz w:val="24"/>
          <w:szCs w:val="24"/>
        </w:rPr>
        <w:t xml:space="preserve">с учетом получаемой </w:t>
      </w:r>
      <w:r w:rsidRPr="007A33C8">
        <w:rPr>
          <w:rFonts w:ascii="Times New Roman" w:hAnsi="Times New Roman"/>
          <w:bCs/>
          <w:sz w:val="24"/>
          <w:szCs w:val="24"/>
        </w:rPr>
        <w:t>профессии.</w:t>
      </w:r>
    </w:p>
    <w:p w:rsidR="00F15D5C" w:rsidRDefault="000D5717" w:rsidP="00F15D5C">
      <w:pPr>
        <w:ind w:firstLine="709"/>
        <w:jc w:val="both"/>
        <w:rPr>
          <w:rFonts w:ascii="Times New Roman" w:hAnsi="Times New Roman"/>
          <w:bCs/>
        </w:rPr>
      </w:pPr>
      <w:r w:rsidRPr="007A33C8">
        <w:rPr>
          <w:rFonts w:ascii="Times New Roman" w:hAnsi="Times New Roman"/>
          <w:bCs/>
          <w:sz w:val="24"/>
          <w:szCs w:val="24"/>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p>
    <w:p w:rsidR="00F15D5C" w:rsidRDefault="000D5717" w:rsidP="00F15D5C">
      <w:pPr>
        <w:ind w:firstLine="709"/>
        <w:jc w:val="both"/>
        <w:rPr>
          <w:rFonts w:ascii="Times New Roman" w:hAnsi="Times New Roman"/>
          <w:bCs/>
        </w:rPr>
      </w:pPr>
      <w:r w:rsidRPr="007A33C8">
        <w:rPr>
          <w:rFonts w:ascii="Times New Roman" w:hAnsi="Times New Roman"/>
          <w:bCs/>
          <w:sz w:val="24"/>
          <w:szCs w:val="24"/>
        </w:rPr>
        <w:lastRenderedPageBreak/>
        <w:t xml:space="preserve">Освоение образовательной программы СПО, в том числе общеобразовательного цикла ОП СПО, сопровождается текущим контролем успеваемости и промежуточной аттестацией обучающихся. </w:t>
      </w:r>
    </w:p>
    <w:p w:rsidR="00F15D5C" w:rsidRDefault="000D5717" w:rsidP="00F15D5C">
      <w:pPr>
        <w:ind w:firstLine="709"/>
        <w:jc w:val="both"/>
        <w:rPr>
          <w:rFonts w:ascii="Times New Roman" w:hAnsi="Times New Roman"/>
          <w:bCs/>
          <w:sz w:val="24"/>
          <w:szCs w:val="24"/>
        </w:rPr>
      </w:pPr>
      <w:r w:rsidRPr="007A33C8">
        <w:rPr>
          <w:rFonts w:ascii="Times New Roman" w:hAnsi="Times New Roman"/>
          <w:bCs/>
          <w:sz w:val="24"/>
          <w:szCs w:val="24"/>
        </w:rPr>
        <w:t>Текущий контроль проводится в пределах учебного времени, отведенного на освоение соответствующих общеобразовательных дисциплин. Формы, периодичность и порядок проведения текущего контроля успеваемости обучающихся определяются локальным нормативным ак</w:t>
      </w:r>
      <w:r w:rsidR="00F15D5C">
        <w:rPr>
          <w:rFonts w:ascii="Times New Roman" w:hAnsi="Times New Roman"/>
          <w:bCs/>
          <w:sz w:val="24"/>
          <w:szCs w:val="24"/>
        </w:rPr>
        <w:t>том образовательной организации.</w:t>
      </w:r>
    </w:p>
    <w:p w:rsidR="000D5717" w:rsidRPr="00F15D5C" w:rsidRDefault="000D5717" w:rsidP="00F15D5C">
      <w:pPr>
        <w:ind w:firstLine="709"/>
        <w:jc w:val="both"/>
        <w:rPr>
          <w:rFonts w:ascii="Times New Roman" w:hAnsi="Times New Roman"/>
          <w:bCs/>
        </w:rPr>
      </w:pPr>
      <w:r w:rsidRPr="007A33C8">
        <w:rPr>
          <w:rFonts w:ascii="Times New Roman" w:hAnsi="Times New Roman"/>
          <w:bCs/>
          <w:sz w:val="24"/>
          <w:szCs w:val="24"/>
        </w:rPr>
        <w:t>В рамках общеобразовательного цикла ОП СПО предусматривает промежуточную аттестацию обучающихся, которая осуществляется в рамках освоения указанного цикла в соответствии с формой, установленной учебным планом, и оценочными материалами, позволяющими оценить достижение запланированных по общеобразовательным дисциплинам.</w:t>
      </w:r>
    </w:p>
    <w:p w:rsidR="000D5717" w:rsidRDefault="000D5717" w:rsidP="00F15D5C">
      <w:pPr>
        <w:spacing w:after="0" w:line="240" w:lineRule="auto"/>
        <w:jc w:val="both"/>
        <w:rPr>
          <w:rFonts w:ascii="Times New Roman" w:hAnsi="Times New Roman"/>
          <w:bCs/>
          <w:sz w:val="24"/>
          <w:szCs w:val="24"/>
        </w:rPr>
      </w:pPr>
      <w:bookmarkStart w:id="0" w:name="_GoBack"/>
      <w:bookmarkEnd w:id="0"/>
    </w:p>
    <w:p w:rsidR="000D5717" w:rsidRPr="000F5E86" w:rsidRDefault="000D5717" w:rsidP="000D5717">
      <w:pPr>
        <w:spacing w:after="0" w:line="240" w:lineRule="auto"/>
        <w:ind w:firstLine="720"/>
        <w:jc w:val="both"/>
        <w:rPr>
          <w:rFonts w:ascii="Times New Roman" w:hAnsi="Times New Roman"/>
          <w:bCs/>
          <w:sz w:val="24"/>
          <w:szCs w:val="24"/>
        </w:rPr>
      </w:pPr>
      <w:r w:rsidRPr="000F5E86">
        <w:rPr>
          <w:rFonts w:ascii="Times New Roman" w:hAnsi="Times New Roman"/>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w:t>
      </w:r>
      <w:r>
        <w:rPr>
          <w:rFonts w:ascii="Times New Roman" w:hAnsi="Times New Roman"/>
          <w:bCs/>
          <w:sz w:val="24"/>
          <w:szCs w:val="24"/>
        </w:rPr>
        <w:t>ромежуточная аттестация – 2 недели</w:t>
      </w:r>
      <w:r w:rsidRPr="000F5E86">
        <w:rPr>
          <w:rFonts w:ascii="Times New Roman" w:hAnsi="Times New Roman"/>
          <w:bCs/>
          <w:sz w:val="24"/>
          <w:szCs w:val="24"/>
        </w:rPr>
        <w:t>, каникулярное время – 11 недели.</w:t>
      </w:r>
    </w:p>
    <w:p w:rsidR="000D5717" w:rsidRDefault="000D5717" w:rsidP="000D5717">
      <w:pPr>
        <w:spacing w:after="0" w:line="240" w:lineRule="auto"/>
        <w:ind w:firstLine="720"/>
        <w:jc w:val="both"/>
        <w:rPr>
          <w:rFonts w:ascii="Times New Roman" w:hAnsi="Times New Roman"/>
          <w:bCs/>
          <w:sz w:val="24"/>
          <w:szCs w:val="24"/>
        </w:rPr>
      </w:pPr>
    </w:p>
    <w:p w:rsidR="000D5717" w:rsidRDefault="000D5717" w:rsidP="000D5717">
      <w:pPr>
        <w:spacing w:after="0" w:line="240" w:lineRule="auto"/>
        <w:jc w:val="center"/>
        <w:rPr>
          <w:rFonts w:ascii="Times New Roman" w:hAnsi="Times New Roman"/>
          <w:bCs/>
          <w:i/>
          <w:sz w:val="24"/>
          <w:szCs w:val="24"/>
        </w:rPr>
      </w:pPr>
      <w:r w:rsidRPr="00832F14">
        <w:rPr>
          <w:rFonts w:ascii="Times New Roman" w:hAnsi="Times New Roman"/>
          <w:b/>
          <w:sz w:val="24"/>
          <w:szCs w:val="24"/>
        </w:rPr>
        <w:t>4.</w:t>
      </w:r>
      <w:r w:rsidRPr="00832F14">
        <w:rPr>
          <w:rFonts w:ascii="Times New Roman" w:hAnsi="Times New Roman"/>
          <w:b/>
          <w:bCs/>
          <w:sz w:val="24"/>
          <w:szCs w:val="24"/>
        </w:rPr>
        <w:t xml:space="preserve"> Формирование вариативной части ОПОП</w:t>
      </w:r>
    </w:p>
    <w:p w:rsidR="000D5717" w:rsidRDefault="000D5717" w:rsidP="000D5717">
      <w:pPr>
        <w:spacing w:after="0" w:line="240" w:lineRule="auto"/>
        <w:jc w:val="both"/>
        <w:rPr>
          <w:rFonts w:ascii="Times New Roman" w:hAnsi="Times New Roman"/>
          <w:sz w:val="24"/>
          <w:szCs w:val="24"/>
        </w:rPr>
      </w:pPr>
    </w:p>
    <w:p w:rsidR="000D5717" w:rsidRDefault="000D5717" w:rsidP="000D5717">
      <w:pPr>
        <w:spacing w:after="0" w:line="240" w:lineRule="auto"/>
        <w:ind w:firstLine="720"/>
        <w:jc w:val="both"/>
        <w:rPr>
          <w:rFonts w:ascii="Times New Roman" w:eastAsia="Times New Roman" w:hAnsi="Times New Roman"/>
          <w:b/>
          <w:i/>
          <w:sz w:val="24"/>
          <w:szCs w:val="24"/>
          <w:lang w:eastAsia="ru-RU"/>
        </w:rPr>
      </w:pPr>
      <w:r w:rsidRPr="00A30455">
        <w:rPr>
          <w:rFonts w:ascii="Times New Roman" w:eastAsia="Times New Roman" w:hAnsi="Times New Roman" w:hint="eastAsia"/>
          <w:i/>
          <w:sz w:val="24"/>
          <w:szCs w:val="24"/>
          <w:lang w:eastAsia="ru-RU"/>
        </w:rPr>
        <w:t xml:space="preserve">Пример расчета вариативной </w:t>
      </w:r>
      <w:r w:rsidRPr="00A30455">
        <w:rPr>
          <w:rFonts w:ascii="Times New Roman" w:eastAsia="Times New Roman" w:hAnsi="Times New Roman"/>
          <w:i/>
          <w:sz w:val="24"/>
          <w:szCs w:val="24"/>
          <w:lang w:eastAsia="ru-RU"/>
        </w:rPr>
        <w:t xml:space="preserve">части по специальности </w:t>
      </w:r>
      <w:r w:rsidRPr="004F567D">
        <w:rPr>
          <w:rFonts w:ascii="Times New Roman" w:hAnsi="Times New Roman"/>
          <w:b/>
          <w:bCs/>
          <w:sz w:val="24"/>
          <w:szCs w:val="24"/>
        </w:rPr>
        <w:t>25.02.08 Эксплуатация беспилотных авиационных систем</w:t>
      </w:r>
      <w:r w:rsidRPr="00A30455">
        <w:rPr>
          <w:rFonts w:ascii="Times New Roman" w:eastAsia="Times New Roman" w:hAnsi="Times New Roman"/>
          <w:b/>
          <w:i/>
          <w:sz w:val="24"/>
          <w:szCs w:val="24"/>
          <w:lang w:eastAsia="ru-RU"/>
        </w:rPr>
        <w:t xml:space="preserve"> </w:t>
      </w: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r w:rsidRPr="00A30455">
        <w:rPr>
          <w:rFonts w:ascii="Times New Roman" w:eastAsia="Times New Roman" w:hAnsi="Times New Roman"/>
          <w:b/>
          <w:i/>
          <w:sz w:val="24"/>
          <w:szCs w:val="24"/>
          <w:lang w:eastAsia="ru-RU"/>
        </w:rPr>
        <w:t>Общий объем образовательной программы</w:t>
      </w:r>
      <w:r w:rsidRPr="00A30455">
        <w:rPr>
          <w:rFonts w:ascii="Times New Roman" w:eastAsia="Times New Roman" w:hAnsi="Times New Roman"/>
          <w:i/>
          <w:sz w:val="24"/>
          <w:szCs w:val="24"/>
          <w:lang w:eastAsia="ru-RU"/>
        </w:rPr>
        <w:t xml:space="preserve">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r>
        <w:rPr>
          <w:rFonts w:ascii="Times New Roman" w:eastAsia="Times New Roman" w:hAnsi="Times New Roman"/>
          <w:b/>
          <w:i/>
          <w:sz w:val="24"/>
          <w:szCs w:val="24"/>
          <w:lang w:eastAsia="ru-RU"/>
        </w:rPr>
        <w:t xml:space="preserve">5940 </w:t>
      </w:r>
      <w:r w:rsidRPr="00A30455">
        <w:rPr>
          <w:rFonts w:ascii="Times New Roman" w:eastAsia="Times New Roman" w:hAnsi="Times New Roman"/>
          <w:b/>
          <w:i/>
          <w:sz w:val="24"/>
          <w:szCs w:val="24"/>
          <w:lang w:eastAsia="ru-RU"/>
        </w:rPr>
        <w:t>час</w:t>
      </w:r>
      <w:r>
        <w:rPr>
          <w:rFonts w:ascii="Times New Roman" w:eastAsia="Times New Roman" w:hAnsi="Times New Roman"/>
          <w:b/>
          <w:i/>
          <w:sz w:val="24"/>
          <w:szCs w:val="24"/>
          <w:lang w:eastAsia="ru-RU"/>
        </w:rPr>
        <w:t>а</w:t>
      </w:r>
      <w:r w:rsidRPr="00A30455">
        <w:rPr>
          <w:rFonts w:ascii="Times New Roman" w:eastAsia="Times New Roman" w:hAnsi="Times New Roman"/>
          <w:i/>
          <w:sz w:val="24"/>
          <w:szCs w:val="24"/>
          <w:lang w:eastAsia="ru-RU"/>
        </w:rPr>
        <w:t>.</w:t>
      </w: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5940</w:t>
      </w:r>
      <w:r w:rsidRPr="00A30455">
        <w:rPr>
          <w:rFonts w:ascii="Times New Roman" w:eastAsia="Times New Roman" w:hAnsi="Times New Roman"/>
          <w:i/>
          <w:sz w:val="24"/>
          <w:szCs w:val="24"/>
          <w:lang w:eastAsia="ru-RU"/>
        </w:rPr>
        <w:t xml:space="preserve"> - 1</w:t>
      </w:r>
      <w:r>
        <w:rPr>
          <w:rFonts w:ascii="Times New Roman" w:eastAsia="Times New Roman" w:hAnsi="Times New Roman"/>
          <w:i/>
          <w:sz w:val="24"/>
          <w:szCs w:val="24"/>
          <w:lang w:eastAsia="ru-RU"/>
        </w:rPr>
        <w:t>476</w:t>
      </w:r>
      <w:r w:rsidRPr="00A30455">
        <w:rPr>
          <w:rFonts w:ascii="Times New Roman" w:eastAsia="Times New Roman" w:hAnsi="Times New Roman"/>
          <w:i/>
          <w:sz w:val="24"/>
          <w:szCs w:val="24"/>
          <w:lang w:eastAsia="ru-RU"/>
        </w:rPr>
        <w:t xml:space="preserve"> (общеобразовательный цикл) -</w:t>
      </w:r>
      <w:r>
        <w:rPr>
          <w:rFonts w:ascii="Times New Roman" w:eastAsia="Times New Roman" w:hAnsi="Times New Roman"/>
          <w:i/>
          <w:sz w:val="24"/>
          <w:szCs w:val="24"/>
          <w:lang w:eastAsia="ru-RU"/>
        </w:rPr>
        <w:t xml:space="preserve"> </w:t>
      </w:r>
      <w:r w:rsidRPr="00A30455">
        <w:rPr>
          <w:rFonts w:ascii="Times New Roman" w:eastAsia="Times New Roman" w:hAnsi="Times New Roman"/>
          <w:i/>
          <w:sz w:val="24"/>
          <w:szCs w:val="24"/>
          <w:lang w:eastAsia="ru-RU"/>
        </w:rPr>
        <w:t>216 (ГИА)=</w:t>
      </w:r>
      <w:r>
        <w:rPr>
          <w:rFonts w:ascii="Times New Roman" w:eastAsia="Times New Roman" w:hAnsi="Times New Roman"/>
          <w:i/>
          <w:sz w:val="24"/>
          <w:szCs w:val="24"/>
          <w:lang w:eastAsia="ru-RU"/>
        </w:rPr>
        <w:t>4248</w:t>
      </w: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r>
        <w:rPr>
          <w:rFonts w:ascii="Times New Roman" w:eastAsia="Times New Roman" w:hAnsi="Times New Roman" w:hint="eastAsia"/>
          <w:i/>
          <w:sz w:val="24"/>
          <w:szCs w:val="24"/>
          <w:lang w:eastAsia="ru-RU"/>
        </w:rPr>
        <w:t>О</w:t>
      </w:r>
      <w:r w:rsidRPr="00A30455">
        <w:rPr>
          <w:rFonts w:ascii="Times New Roman" w:eastAsia="Times New Roman" w:hAnsi="Times New Roman" w:hint="eastAsia"/>
          <w:i/>
          <w:sz w:val="24"/>
          <w:szCs w:val="24"/>
          <w:lang w:eastAsia="ru-RU"/>
        </w:rPr>
        <w:t xml:space="preserve">бязательная </w:t>
      </w:r>
      <w:r w:rsidRPr="00A30455">
        <w:rPr>
          <w:rFonts w:ascii="Times New Roman" w:eastAsia="Times New Roman" w:hAnsi="Times New Roman"/>
          <w:i/>
          <w:sz w:val="24"/>
          <w:szCs w:val="24"/>
          <w:lang w:eastAsia="ru-RU"/>
        </w:rPr>
        <w:t>часть (7</w:t>
      </w:r>
      <w:r w:rsidRPr="00A30455">
        <w:rPr>
          <w:rFonts w:ascii="Times New Roman" w:eastAsia="Times New Roman" w:hAnsi="Times New Roman" w:hint="eastAsia"/>
          <w:i/>
          <w:sz w:val="24"/>
          <w:szCs w:val="24"/>
          <w:lang w:eastAsia="ru-RU"/>
        </w:rPr>
        <w:t>0%)</w:t>
      </w:r>
      <w:r>
        <w:rPr>
          <w:rFonts w:ascii="Times New Roman" w:eastAsia="Times New Roman" w:hAnsi="Times New Roman"/>
          <w:i/>
          <w:sz w:val="24"/>
          <w:szCs w:val="24"/>
          <w:lang w:eastAsia="ru-RU"/>
        </w:rPr>
        <w:t>- 4248*70/100</w:t>
      </w:r>
      <w:r w:rsidRPr="00A3045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2974</w:t>
      </w:r>
      <w:r w:rsidRPr="00A30455">
        <w:rPr>
          <w:rFonts w:ascii="Times New Roman" w:eastAsia="Times New Roman" w:hAnsi="Times New Roman"/>
          <w:i/>
          <w:sz w:val="24"/>
          <w:szCs w:val="24"/>
          <w:lang w:eastAsia="ru-RU"/>
        </w:rPr>
        <w:t xml:space="preserve"> </w:t>
      </w:r>
      <w:r w:rsidRPr="00A30455">
        <w:rPr>
          <w:rFonts w:ascii="Times New Roman" w:eastAsia="Times New Roman" w:hAnsi="Times New Roman" w:hint="eastAsia"/>
          <w:i/>
          <w:sz w:val="24"/>
          <w:szCs w:val="24"/>
          <w:lang w:eastAsia="ru-RU"/>
        </w:rPr>
        <w:t>(может быть равно или меньше)</w:t>
      </w:r>
      <w:r>
        <w:rPr>
          <w:rFonts w:ascii="Times New Roman" w:eastAsia="Times New Roman" w:hAnsi="Times New Roman"/>
          <w:i/>
          <w:sz w:val="24"/>
          <w:szCs w:val="24"/>
          <w:lang w:eastAsia="ru-RU"/>
        </w:rPr>
        <w:t>.</w:t>
      </w: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r>
        <w:rPr>
          <w:rFonts w:ascii="Times New Roman" w:eastAsia="Times New Roman" w:hAnsi="Times New Roman" w:hint="eastAsia"/>
          <w:i/>
          <w:sz w:val="24"/>
          <w:szCs w:val="24"/>
          <w:lang w:eastAsia="ru-RU"/>
        </w:rPr>
        <w:t>В</w:t>
      </w:r>
      <w:r w:rsidRPr="00A30455">
        <w:rPr>
          <w:rFonts w:ascii="Times New Roman" w:eastAsia="Times New Roman" w:hAnsi="Times New Roman" w:hint="eastAsia"/>
          <w:i/>
          <w:sz w:val="24"/>
          <w:szCs w:val="24"/>
          <w:lang w:eastAsia="ru-RU"/>
        </w:rPr>
        <w:t xml:space="preserve">ариативная </w:t>
      </w:r>
      <w:r w:rsidRPr="00A30455">
        <w:rPr>
          <w:rFonts w:ascii="Times New Roman" w:eastAsia="Times New Roman" w:hAnsi="Times New Roman"/>
          <w:i/>
          <w:sz w:val="24"/>
          <w:szCs w:val="24"/>
          <w:lang w:eastAsia="ru-RU"/>
        </w:rPr>
        <w:t>часть (3</w:t>
      </w:r>
      <w:r w:rsidRPr="00A30455">
        <w:rPr>
          <w:rFonts w:ascii="Times New Roman" w:eastAsia="Times New Roman" w:hAnsi="Times New Roman" w:hint="eastAsia"/>
          <w:i/>
          <w:sz w:val="24"/>
          <w:szCs w:val="24"/>
          <w:lang w:eastAsia="ru-RU"/>
        </w:rPr>
        <w:t xml:space="preserve">0%) </w:t>
      </w:r>
      <w:r>
        <w:rPr>
          <w:rFonts w:ascii="Times New Roman" w:eastAsia="Times New Roman" w:hAnsi="Times New Roman"/>
          <w:i/>
          <w:sz w:val="24"/>
          <w:szCs w:val="24"/>
          <w:lang w:eastAsia="ru-RU"/>
        </w:rPr>
        <w:t>-4248</w:t>
      </w:r>
      <w:r w:rsidRPr="00A30455">
        <w:rPr>
          <w:rFonts w:ascii="Times New Roman" w:eastAsia="Times New Roman" w:hAnsi="Times New Roman"/>
          <w:i/>
          <w:sz w:val="24"/>
          <w:szCs w:val="24"/>
          <w:lang w:eastAsia="ru-RU"/>
        </w:rPr>
        <w:t>*30/100=</w:t>
      </w:r>
      <w:r>
        <w:rPr>
          <w:rFonts w:ascii="Times New Roman" w:eastAsia="Times New Roman" w:hAnsi="Times New Roman"/>
          <w:i/>
          <w:sz w:val="24"/>
          <w:szCs w:val="24"/>
          <w:lang w:eastAsia="ru-RU"/>
        </w:rPr>
        <w:t>1274</w:t>
      </w:r>
      <w:r w:rsidRPr="00A30455">
        <w:rPr>
          <w:rFonts w:ascii="Times New Roman" w:eastAsia="Times New Roman" w:hAnsi="Times New Roman"/>
          <w:i/>
          <w:sz w:val="24"/>
          <w:szCs w:val="24"/>
          <w:lang w:eastAsia="ru-RU"/>
        </w:rPr>
        <w:t xml:space="preserve"> </w:t>
      </w:r>
      <w:r w:rsidRPr="00A30455">
        <w:rPr>
          <w:rFonts w:ascii="Times New Roman" w:eastAsia="Times New Roman" w:hAnsi="Times New Roman" w:hint="eastAsia"/>
          <w:i/>
          <w:sz w:val="24"/>
          <w:szCs w:val="24"/>
          <w:lang w:eastAsia="ru-RU"/>
        </w:rPr>
        <w:t>(может быть больше или равно)</w:t>
      </w:r>
      <w:r>
        <w:rPr>
          <w:rFonts w:ascii="Times New Roman" w:eastAsia="Times New Roman" w:hAnsi="Times New Roman"/>
          <w:i/>
          <w:sz w:val="24"/>
          <w:szCs w:val="24"/>
          <w:lang w:eastAsia="ru-RU"/>
        </w:rPr>
        <w:t>.</w:t>
      </w: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p>
    <w:p w:rsidR="000D5717" w:rsidRPr="00A30455" w:rsidRDefault="000D5717" w:rsidP="000D5717">
      <w:pPr>
        <w:spacing w:after="0" w:line="240" w:lineRule="auto"/>
        <w:ind w:firstLine="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A30455">
        <w:rPr>
          <w:rFonts w:ascii="Times New Roman" w:eastAsia="Times New Roman" w:hAnsi="Times New Roman"/>
          <w:i/>
          <w:sz w:val="24"/>
          <w:szCs w:val="24"/>
          <w:lang w:eastAsia="ru-RU"/>
        </w:rPr>
        <w:t>о</w:t>
      </w:r>
      <w:r w:rsidRPr="00A30455">
        <w:rPr>
          <w:rFonts w:ascii="Times New Roman" w:eastAsia="Times New Roman" w:hAnsi="Times New Roman" w:hint="eastAsia"/>
          <w:i/>
          <w:sz w:val="24"/>
          <w:szCs w:val="24"/>
          <w:lang w:eastAsia="ru-RU"/>
        </w:rPr>
        <w:t xml:space="preserve"> ФГОС СПО</w:t>
      </w:r>
      <w:r>
        <w:rPr>
          <w:rFonts w:ascii="Times New Roman" w:eastAsia="Times New Roman" w:hAnsi="Times New Roman"/>
          <w:i/>
          <w:sz w:val="24"/>
          <w:szCs w:val="24"/>
          <w:lang w:eastAsia="ru-RU"/>
        </w:rPr>
        <w:t xml:space="preserve"> в</w:t>
      </w:r>
      <w:r w:rsidRPr="00A30455">
        <w:rPr>
          <w:rFonts w:ascii="Times New Roman" w:eastAsia="Times New Roman" w:hAnsi="Times New Roman"/>
          <w:i/>
          <w:sz w:val="24"/>
          <w:szCs w:val="24"/>
          <w:lang w:eastAsia="ru-RU"/>
        </w:rPr>
        <w:t xml:space="preserve">ариативная часть: </w:t>
      </w:r>
      <w:r>
        <w:rPr>
          <w:rFonts w:ascii="Times New Roman" w:eastAsia="Times New Roman" w:hAnsi="Times New Roman"/>
          <w:i/>
          <w:sz w:val="24"/>
          <w:szCs w:val="24"/>
          <w:lang w:eastAsia="ru-RU"/>
        </w:rPr>
        <w:t>5940-1476-468-144-612-1728-216=1296</w:t>
      </w:r>
      <w:r w:rsidRPr="00A30455">
        <w:rPr>
          <w:rFonts w:ascii="Times New Roman" w:eastAsia="Times New Roman" w:hAnsi="Times New Roman"/>
          <w:i/>
          <w:sz w:val="24"/>
          <w:szCs w:val="24"/>
          <w:lang w:eastAsia="ru-RU"/>
        </w:rPr>
        <w:t xml:space="preserve"> (что соответствует не менее 3</w:t>
      </w:r>
      <w:r w:rsidRPr="00A30455">
        <w:rPr>
          <w:rFonts w:ascii="Times New Roman" w:eastAsia="Times New Roman" w:hAnsi="Times New Roman" w:hint="eastAsia"/>
          <w:i/>
          <w:sz w:val="24"/>
          <w:szCs w:val="24"/>
          <w:lang w:eastAsia="ru-RU"/>
        </w:rPr>
        <w:t>0%</w:t>
      </w:r>
      <w:r w:rsidRPr="00A30455">
        <w:rPr>
          <w:rFonts w:ascii="Times New Roman" w:eastAsia="Times New Roman" w:hAnsi="Times New Roman"/>
          <w:i/>
          <w:sz w:val="24"/>
          <w:szCs w:val="24"/>
          <w:lang w:eastAsia="ru-RU"/>
        </w:rPr>
        <w:t>).</w:t>
      </w:r>
    </w:p>
    <w:p w:rsidR="000D5717" w:rsidRPr="002F0284" w:rsidRDefault="000D5717" w:rsidP="000D5717">
      <w:pPr>
        <w:spacing w:after="0" w:line="240" w:lineRule="auto"/>
        <w:ind w:firstLine="720"/>
        <w:jc w:val="both"/>
        <w:rPr>
          <w:rFonts w:ascii="Times New Roman" w:eastAsia="Times New Roman" w:hAnsi="Times New Roman"/>
          <w:i/>
          <w:color w:val="FF0000"/>
          <w:sz w:val="24"/>
          <w:szCs w:val="24"/>
          <w:lang w:eastAsia="ru-RU"/>
        </w:rPr>
      </w:pPr>
    </w:p>
    <w:p w:rsidR="000D5717" w:rsidRDefault="000D5717" w:rsidP="000D5717">
      <w:pPr>
        <w:spacing w:after="0" w:line="240" w:lineRule="auto"/>
        <w:ind w:firstLine="720"/>
        <w:jc w:val="both"/>
        <w:rPr>
          <w:rFonts w:ascii="Times New Roman" w:eastAsia="Times New Roman" w:hAnsi="Times New Roman"/>
          <w:sz w:val="24"/>
          <w:szCs w:val="24"/>
          <w:lang w:eastAsia="ru-RU"/>
        </w:rPr>
      </w:pPr>
      <w:r w:rsidRPr="00187644">
        <w:rPr>
          <w:rFonts w:ascii="Times New Roman" w:eastAsia="Times New Roman" w:hAnsi="Times New Roman"/>
          <w:sz w:val="24"/>
          <w:szCs w:val="24"/>
          <w:lang w:eastAsia="ru-RU"/>
        </w:rPr>
        <w:t xml:space="preserve">Объем времени в количестве </w:t>
      </w:r>
      <w:r>
        <w:rPr>
          <w:rFonts w:ascii="Times New Roman" w:eastAsia="Times New Roman" w:hAnsi="Times New Roman"/>
          <w:sz w:val="24"/>
          <w:szCs w:val="24"/>
          <w:lang w:eastAsia="ru-RU"/>
        </w:rPr>
        <w:t>1296</w:t>
      </w:r>
      <w:r w:rsidRPr="00187644">
        <w:rPr>
          <w:rFonts w:ascii="Times New Roman" w:eastAsia="Times New Roman" w:hAnsi="Times New Roman"/>
          <w:sz w:val="24"/>
          <w:szCs w:val="24"/>
          <w:lang w:eastAsia="ru-RU"/>
        </w:rPr>
        <w:t xml:space="preserve"> часов, отведенных на вариативную часть циклов ППССЗ, распределен следующим образом:</w:t>
      </w:r>
    </w:p>
    <w:tbl>
      <w:tblPr>
        <w:tblW w:w="94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581"/>
        <w:gridCol w:w="945"/>
        <w:gridCol w:w="1421"/>
        <w:gridCol w:w="726"/>
        <w:gridCol w:w="2599"/>
      </w:tblGrid>
      <w:tr w:rsidR="000D5717" w:rsidRPr="007A575B" w:rsidTr="00EF6666">
        <w:trPr>
          <w:trHeight w:val="525"/>
        </w:trPr>
        <w:tc>
          <w:tcPr>
            <w:tcW w:w="11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 П/П</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spacing w:after="0" w:line="240" w:lineRule="auto"/>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ПРОФЕССИОНАЛЬНАЯ ПОДГОТОВКА</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По ФГОС</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Вариативная часть</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Всего</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Обоснование</w:t>
            </w:r>
          </w:p>
        </w:tc>
      </w:tr>
      <w:tr w:rsidR="000D5717" w:rsidRPr="007A575B" w:rsidTr="00EF6666">
        <w:trPr>
          <w:trHeight w:val="540"/>
        </w:trPr>
        <w:tc>
          <w:tcPr>
            <w:tcW w:w="1145" w:type="dxa"/>
            <w:tcBorders>
              <w:top w:val="single" w:sz="4" w:space="0" w:color="auto"/>
              <w:left w:val="single" w:sz="4" w:space="0" w:color="auto"/>
              <w:bottom w:val="single" w:sz="4" w:space="0" w:color="auto"/>
              <w:right w:val="single" w:sz="4" w:space="0" w:color="auto"/>
            </w:tcBorders>
            <w:shd w:val="clear" w:color="auto" w:fill="D9D9D9"/>
            <w:noWrap/>
            <w:hideMark/>
          </w:tcPr>
          <w:p w:rsidR="000D5717" w:rsidRPr="007A575B" w:rsidRDefault="000D5717" w:rsidP="00EF6666">
            <w:pPr>
              <w:spacing w:after="0" w:line="240" w:lineRule="auto"/>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ОГСЭ</w:t>
            </w:r>
          </w:p>
        </w:tc>
        <w:tc>
          <w:tcPr>
            <w:tcW w:w="2581"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Общий гуманитарный и социально-экономический учебный цикл</w:t>
            </w:r>
          </w:p>
        </w:tc>
        <w:tc>
          <w:tcPr>
            <w:tcW w:w="945"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468</w:t>
            </w:r>
          </w:p>
        </w:tc>
        <w:tc>
          <w:tcPr>
            <w:tcW w:w="1421"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46</w:t>
            </w:r>
          </w:p>
        </w:tc>
        <w:tc>
          <w:tcPr>
            <w:tcW w:w="726"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514</w:t>
            </w:r>
          </w:p>
        </w:tc>
        <w:tc>
          <w:tcPr>
            <w:tcW w:w="2599"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both"/>
              <w:rPr>
                <w:rFonts w:ascii="Times New Roman" w:eastAsia="Times New Roman" w:hAnsi="Times New Roman"/>
                <w:b/>
                <w:bCs/>
                <w:sz w:val="20"/>
                <w:szCs w:val="20"/>
                <w:lang w:eastAsia="ru-RU"/>
              </w:rPr>
            </w:pPr>
            <w:r w:rsidRPr="007A575B">
              <w:rPr>
                <w:rFonts w:ascii="Times New Roman" w:hAnsi="Times New Roman"/>
                <w:sz w:val="20"/>
                <w:szCs w:val="24"/>
              </w:rPr>
              <w:t>Добавлены часы для</w:t>
            </w:r>
            <w:r w:rsidRPr="007A575B">
              <w:rPr>
                <w:rFonts w:ascii="Times New Roman" w:hAnsi="Times New Roman"/>
                <w:bCs/>
                <w:noProof/>
                <w:sz w:val="20"/>
                <w:szCs w:val="24"/>
              </w:rPr>
              <w:t xml:space="preserve">   </w:t>
            </w:r>
            <w:r w:rsidRPr="007A575B">
              <w:rPr>
                <w:rFonts w:ascii="Times New Roman" w:hAnsi="Times New Roman"/>
                <w:noProof/>
                <w:sz w:val="20"/>
                <w:szCs w:val="24"/>
              </w:rPr>
              <w:t xml:space="preserve">получения дополнительных умений и знаний к дисциплине, указанной в </w:t>
            </w:r>
            <w:r w:rsidRPr="007A575B">
              <w:rPr>
                <w:rFonts w:ascii="Times New Roman" w:eastAsia="Times New Roman" w:hAnsi="Times New Roman"/>
                <w:sz w:val="20"/>
                <w:szCs w:val="24"/>
                <w:lang w:eastAsia="ru-RU"/>
              </w:rPr>
              <w:t>примерной основной образовательной программе по специальности</w:t>
            </w:r>
          </w:p>
        </w:tc>
      </w:tr>
      <w:tr w:rsidR="000D5717" w:rsidRPr="007A575B" w:rsidTr="00EF6666">
        <w:trPr>
          <w:trHeight w:val="525"/>
        </w:trPr>
        <w:tc>
          <w:tcPr>
            <w:tcW w:w="11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ЕН</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Математический и общий естественнонаучный учебный цикл</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144</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24</w:t>
            </w:r>
          </w:p>
        </w:tc>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168</w:t>
            </w:r>
          </w:p>
        </w:tc>
        <w:tc>
          <w:tcPr>
            <w:tcW w:w="2599"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both"/>
              <w:rPr>
                <w:rFonts w:ascii="Times New Roman" w:eastAsia="Times New Roman" w:hAnsi="Times New Roman"/>
                <w:b/>
                <w:bCs/>
                <w:sz w:val="20"/>
                <w:szCs w:val="20"/>
                <w:lang w:eastAsia="ru-RU"/>
              </w:rPr>
            </w:pPr>
            <w:r w:rsidRPr="007A575B">
              <w:rPr>
                <w:rFonts w:ascii="Times New Roman" w:hAnsi="Times New Roman"/>
                <w:sz w:val="20"/>
                <w:szCs w:val="24"/>
              </w:rPr>
              <w:t>Добавлены часы для</w:t>
            </w:r>
            <w:r w:rsidRPr="007A575B">
              <w:rPr>
                <w:rFonts w:ascii="Times New Roman" w:hAnsi="Times New Roman"/>
                <w:bCs/>
                <w:noProof/>
                <w:sz w:val="20"/>
                <w:szCs w:val="24"/>
              </w:rPr>
              <w:t xml:space="preserve">   </w:t>
            </w:r>
            <w:r w:rsidRPr="007A575B">
              <w:rPr>
                <w:rFonts w:ascii="Times New Roman" w:hAnsi="Times New Roman"/>
                <w:noProof/>
                <w:sz w:val="20"/>
                <w:szCs w:val="24"/>
              </w:rPr>
              <w:t xml:space="preserve">получения дополнительных умений и знаний к дисциплине, </w:t>
            </w:r>
            <w:r w:rsidRPr="007A575B">
              <w:rPr>
                <w:rFonts w:ascii="Times New Roman" w:hAnsi="Times New Roman"/>
                <w:noProof/>
                <w:sz w:val="20"/>
                <w:szCs w:val="24"/>
              </w:rPr>
              <w:lastRenderedPageBreak/>
              <w:t xml:space="preserve">указанной в </w:t>
            </w:r>
            <w:r w:rsidRPr="007A575B">
              <w:rPr>
                <w:rFonts w:ascii="Times New Roman" w:eastAsia="Times New Roman" w:hAnsi="Times New Roman"/>
                <w:sz w:val="20"/>
                <w:szCs w:val="24"/>
                <w:lang w:eastAsia="ru-RU"/>
              </w:rPr>
              <w:t>примерной основной образовательной программе по специальности</w:t>
            </w:r>
          </w:p>
        </w:tc>
      </w:tr>
      <w:tr w:rsidR="000D5717" w:rsidRPr="007A575B" w:rsidTr="00EF6666">
        <w:trPr>
          <w:trHeight w:val="270"/>
        </w:trPr>
        <w:tc>
          <w:tcPr>
            <w:tcW w:w="11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lastRenderedPageBreak/>
              <w:t>ОПЦ</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Общепрофессиональный цикл</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612</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461</w:t>
            </w:r>
          </w:p>
          <w:p w:rsidR="000D5717" w:rsidRPr="007A575B" w:rsidRDefault="000D5717" w:rsidP="00EF6666">
            <w:pPr>
              <w:spacing w:after="0" w:line="240" w:lineRule="auto"/>
              <w:jc w:val="center"/>
              <w:rPr>
                <w:rFonts w:ascii="Times New Roman" w:eastAsia="Times New Roman" w:hAnsi="Times New Roman"/>
                <w:b/>
                <w:bCs/>
                <w:sz w:val="20"/>
                <w:szCs w:val="20"/>
                <w:lang w:eastAsia="ru-RU"/>
              </w:rPr>
            </w:pPr>
          </w:p>
        </w:tc>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1073</w:t>
            </w:r>
          </w:p>
        </w:tc>
        <w:tc>
          <w:tcPr>
            <w:tcW w:w="2599"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both"/>
              <w:rPr>
                <w:rFonts w:ascii="Times New Roman" w:eastAsia="Times New Roman" w:hAnsi="Times New Roman"/>
                <w:b/>
                <w:bCs/>
                <w:sz w:val="20"/>
                <w:szCs w:val="20"/>
                <w:lang w:eastAsia="ru-RU"/>
              </w:rPr>
            </w:pPr>
            <w:r w:rsidRPr="007A575B">
              <w:rPr>
                <w:rFonts w:ascii="Times New Roman" w:hAnsi="Times New Roman"/>
                <w:sz w:val="20"/>
                <w:szCs w:val="24"/>
              </w:rPr>
              <w:t>Добавлены часы для</w:t>
            </w:r>
            <w:r w:rsidRPr="007A575B">
              <w:rPr>
                <w:rFonts w:ascii="Times New Roman" w:hAnsi="Times New Roman"/>
                <w:bCs/>
                <w:noProof/>
                <w:sz w:val="20"/>
                <w:szCs w:val="24"/>
              </w:rPr>
              <w:t xml:space="preserve">   </w:t>
            </w:r>
            <w:r w:rsidRPr="007A575B">
              <w:rPr>
                <w:rFonts w:ascii="Times New Roman" w:hAnsi="Times New Roman"/>
                <w:noProof/>
                <w:sz w:val="20"/>
                <w:szCs w:val="24"/>
              </w:rPr>
              <w:t xml:space="preserve">получения дополнительных умений и знаний к дисциплине, указанной в </w:t>
            </w:r>
            <w:r w:rsidRPr="007A575B">
              <w:rPr>
                <w:rFonts w:ascii="Times New Roman" w:eastAsia="Times New Roman" w:hAnsi="Times New Roman"/>
                <w:sz w:val="20"/>
                <w:szCs w:val="24"/>
                <w:lang w:eastAsia="ru-RU"/>
              </w:rPr>
              <w:t>примерной основной образовательной программе по специальности</w:t>
            </w:r>
          </w:p>
        </w:tc>
      </w:tr>
      <w:tr w:rsidR="000D5717" w:rsidRPr="007A575B" w:rsidTr="00EF6666">
        <w:trPr>
          <w:trHeight w:val="390"/>
        </w:trPr>
        <w:tc>
          <w:tcPr>
            <w:tcW w:w="11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ПЦ</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Профессиональный цикл</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1728</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765</w:t>
            </w:r>
          </w:p>
        </w:tc>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2493</w:t>
            </w:r>
          </w:p>
        </w:tc>
        <w:tc>
          <w:tcPr>
            <w:tcW w:w="2599" w:type="dxa"/>
            <w:tcBorders>
              <w:top w:val="single" w:sz="4" w:space="0" w:color="auto"/>
              <w:left w:val="single" w:sz="4" w:space="0" w:color="auto"/>
              <w:bottom w:val="single" w:sz="4" w:space="0" w:color="auto"/>
              <w:right w:val="single" w:sz="4" w:space="0" w:color="auto"/>
            </w:tcBorders>
            <w:shd w:val="clear" w:color="auto" w:fill="D9D9D9"/>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Усиление общих и профессиональных компетенций</w:t>
            </w:r>
          </w:p>
        </w:tc>
      </w:tr>
      <w:tr w:rsidR="000D5717" w:rsidRPr="007A575B" w:rsidTr="00EF6666">
        <w:trPr>
          <w:trHeight w:val="270"/>
        </w:trPr>
        <w:tc>
          <w:tcPr>
            <w:tcW w:w="11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ГИА.00</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Государственная итоговая аттестация</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216</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center"/>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p>
        </w:tc>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216</w:t>
            </w:r>
          </w:p>
        </w:tc>
        <w:tc>
          <w:tcPr>
            <w:tcW w:w="2599" w:type="dxa"/>
            <w:tcBorders>
              <w:top w:val="single" w:sz="4" w:space="0" w:color="auto"/>
              <w:left w:val="single" w:sz="4" w:space="0" w:color="auto"/>
              <w:bottom w:val="single" w:sz="4" w:space="0" w:color="auto"/>
              <w:right w:val="single" w:sz="4" w:space="0" w:color="auto"/>
            </w:tcBorders>
            <w:shd w:val="clear" w:color="auto" w:fill="D9D9D9"/>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p>
        </w:tc>
      </w:tr>
      <w:tr w:rsidR="000D5717" w:rsidRPr="007A575B" w:rsidTr="00EF6666">
        <w:trPr>
          <w:trHeight w:val="270"/>
        </w:trPr>
        <w:tc>
          <w:tcPr>
            <w:tcW w:w="11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717" w:rsidRPr="007A575B" w:rsidRDefault="000D5717" w:rsidP="00EF6666">
            <w:pPr>
              <w:rPr>
                <w:rFonts w:ascii="Times New Roman" w:eastAsia="Times New Roman" w:hAnsi="Times New Roman"/>
                <w:b/>
                <w:bCs/>
                <w:sz w:val="20"/>
                <w:szCs w:val="20"/>
                <w:lang w:eastAsia="ru-RU"/>
              </w:rPr>
            </w:pP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spacing w:after="0" w:line="240" w:lineRule="auto"/>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ВСЕГО:</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3168</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keepNext/>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1296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717" w:rsidRPr="007A575B" w:rsidRDefault="000D5717" w:rsidP="00EF6666">
            <w:pPr>
              <w:keepNext/>
              <w:spacing w:after="0" w:line="240" w:lineRule="auto"/>
              <w:jc w:val="center"/>
              <w:rPr>
                <w:rFonts w:ascii="Times New Roman" w:eastAsia="Times New Roman" w:hAnsi="Times New Roman"/>
                <w:b/>
                <w:bCs/>
                <w:sz w:val="20"/>
                <w:szCs w:val="20"/>
                <w:lang w:eastAsia="ru-RU"/>
              </w:rPr>
            </w:pPr>
            <w:r w:rsidRPr="007A575B">
              <w:rPr>
                <w:rFonts w:ascii="Times New Roman" w:eastAsia="Times New Roman" w:hAnsi="Times New Roman"/>
                <w:b/>
                <w:bCs/>
                <w:sz w:val="20"/>
                <w:szCs w:val="20"/>
                <w:lang w:eastAsia="ru-RU"/>
              </w:rPr>
              <w:t>4464</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0D5717" w:rsidRPr="007A575B" w:rsidRDefault="000D5717" w:rsidP="00EF6666">
            <w:pPr>
              <w:keepNext/>
              <w:spacing w:after="0" w:line="240" w:lineRule="auto"/>
              <w:jc w:val="center"/>
              <w:rPr>
                <w:rFonts w:ascii="Times New Roman" w:eastAsia="Times New Roman" w:hAnsi="Times New Roman"/>
                <w:b/>
                <w:bCs/>
                <w:sz w:val="20"/>
                <w:szCs w:val="20"/>
                <w:lang w:eastAsia="ru-RU"/>
              </w:rPr>
            </w:pPr>
          </w:p>
        </w:tc>
      </w:tr>
    </w:tbl>
    <w:p w:rsidR="002D088A" w:rsidRPr="000D5717" w:rsidRDefault="000D5717" w:rsidP="000D5717">
      <w:pPr>
        <w:pStyle w:val="a3"/>
        <w:rPr>
          <w:rFonts w:ascii="Times New Roman" w:eastAsia="Times New Roman" w:hAnsi="Times New Roman"/>
          <w:color w:val="FF0000"/>
          <w:lang w:val="ru-RU" w:eastAsia="ru-RU" w:bidi="ar-SA"/>
        </w:rPr>
      </w:pPr>
      <w:r w:rsidRPr="000D5717">
        <w:rPr>
          <w:rFonts w:ascii="Times New Roman" w:hAnsi="Times New Roman"/>
          <w:bCs/>
          <w:lang w:val="ru-RU"/>
        </w:rPr>
        <w:br/>
      </w:r>
    </w:p>
    <w:sectPr w:rsidR="002D088A" w:rsidRPr="000D5717" w:rsidSect="002D0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Yu Mincho">
    <w:charset w:val="80"/>
    <w:family w:val="roman"/>
    <w:pitch w:val="variable"/>
    <w:sig w:usb0="800002E7" w:usb1="2AC7FCF0"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8854A2"/>
    <w:multiLevelType w:val="hybridMultilevel"/>
    <w:tmpl w:val="24F2AC4C"/>
    <w:lvl w:ilvl="0" w:tplc="E04664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1D5727"/>
    <w:multiLevelType w:val="hybridMultilevel"/>
    <w:tmpl w:val="70B402D4"/>
    <w:lvl w:ilvl="0" w:tplc="9A821C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C1CCA"/>
    <w:rsid w:val="000D5717"/>
    <w:rsid w:val="000F0FFA"/>
    <w:rsid w:val="00186BBF"/>
    <w:rsid w:val="001A6B11"/>
    <w:rsid w:val="002D088A"/>
    <w:rsid w:val="00374065"/>
    <w:rsid w:val="004A1A29"/>
    <w:rsid w:val="00506729"/>
    <w:rsid w:val="00613750"/>
    <w:rsid w:val="006F047F"/>
    <w:rsid w:val="00793CB2"/>
    <w:rsid w:val="008744C1"/>
    <w:rsid w:val="00B268AD"/>
    <w:rsid w:val="00B73A02"/>
    <w:rsid w:val="00CC1CCA"/>
    <w:rsid w:val="00F15D5C"/>
    <w:rsid w:val="00FD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6474"/>
  <w15:docId w15:val="{EBCAAA0C-0ECA-41F9-8258-2DE47D0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C1CCA"/>
    <w:pPr>
      <w:widowControl w:val="0"/>
      <w:autoSpaceDE w:val="0"/>
      <w:autoSpaceDN w:val="0"/>
    </w:pPr>
    <w:rPr>
      <w:rFonts w:ascii="Arial" w:eastAsia="Times New Roman" w:hAnsi="Arial" w:cs="Arial"/>
      <w:b/>
      <w:sz w:val="20"/>
      <w:szCs w:val="20"/>
      <w:lang w:eastAsia="ru-RU"/>
    </w:rPr>
  </w:style>
  <w:style w:type="paragraph" w:styleId="a3">
    <w:name w:val="List Paragraph"/>
    <w:aliases w:val="Содержание. 2 уровень,подтабл"/>
    <w:basedOn w:val="a"/>
    <w:link w:val="a4"/>
    <w:uiPriority w:val="99"/>
    <w:qFormat/>
    <w:rsid w:val="00CC1CCA"/>
    <w:pPr>
      <w:spacing w:after="0" w:line="240" w:lineRule="auto"/>
      <w:ind w:left="720"/>
      <w:contextualSpacing/>
    </w:pPr>
    <w:rPr>
      <w:rFonts w:ascii="Corbel" w:eastAsia="Corbel" w:hAnsi="Corbel"/>
      <w:sz w:val="24"/>
      <w:szCs w:val="24"/>
      <w:lang w:val="en-US" w:bidi="en-US"/>
    </w:rPr>
  </w:style>
  <w:style w:type="character" w:customStyle="1" w:styleId="a4">
    <w:name w:val="Абзац списка Знак"/>
    <w:aliases w:val="Содержание. 2 уровень Знак,подтабл Знак"/>
    <w:link w:val="a3"/>
    <w:uiPriority w:val="99"/>
    <w:qFormat/>
    <w:locked/>
    <w:rsid w:val="00CC1CCA"/>
    <w:rPr>
      <w:rFonts w:ascii="Corbel" w:eastAsia="Corbel" w:hAnsi="Corbel" w:cs="Times New Roman"/>
      <w:sz w:val="24"/>
      <w:szCs w:val="24"/>
      <w:lang w:val="en-US" w:bidi="en-US"/>
    </w:rPr>
  </w:style>
  <w:style w:type="paragraph" w:customStyle="1" w:styleId="ConsPlusNormal">
    <w:name w:val="ConsPlusNormal"/>
    <w:rsid w:val="00613750"/>
    <w:pPr>
      <w:widowControl w:val="0"/>
      <w:autoSpaceDE w:val="0"/>
      <w:autoSpaceDN w:val="0"/>
      <w:adjustRightInd w:val="0"/>
    </w:pPr>
    <w:rPr>
      <w:rFonts w:ascii="Times New Roman" w:eastAsiaTheme="minorEastAsia" w:hAnsi="Times New Roman" w:cs="Times New Roman"/>
      <w:sz w:val="24"/>
      <w:szCs w:val="24"/>
      <w:lang w:eastAsia="ru-RU"/>
    </w:rPr>
  </w:style>
  <w:style w:type="table" w:styleId="a5">
    <w:name w:val="Table Grid"/>
    <w:basedOn w:val="a1"/>
    <w:uiPriority w:val="39"/>
    <w:rsid w:val="00FD7C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2024-08-21T20:12:00Z</cp:lastPrinted>
  <dcterms:created xsi:type="dcterms:W3CDTF">2023-05-12T12:02:00Z</dcterms:created>
  <dcterms:modified xsi:type="dcterms:W3CDTF">2024-08-21T20:16:00Z</dcterms:modified>
</cp:coreProperties>
</file>