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1" w:rsidRPr="00710374" w:rsidRDefault="00115942" w:rsidP="00C13D3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i/>
        </w:rPr>
        <w:t xml:space="preserve"> </w:t>
      </w:r>
      <w:r w:rsidR="00C13D31"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C13D31" w:rsidRPr="0012549B" w:rsidRDefault="00C13D31" w:rsidP="00C13D31">
      <w:pPr>
        <w:jc w:val="right"/>
        <w:rPr>
          <w:bCs/>
        </w:rPr>
      </w:pPr>
      <w:r w:rsidRPr="00710374">
        <w:rPr>
          <w:bCs/>
        </w:rPr>
        <w:t>к ООП по</w:t>
      </w:r>
      <w:r>
        <w:rPr>
          <w:i/>
        </w:rPr>
        <w:t xml:space="preserve"> </w:t>
      </w:r>
      <w:r w:rsidRPr="003C224F">
        <w:rPr>
          <w:i/>
        </w:rPr>
        <w:t xml:space="preserve">специальности </w:t>
      </w:r>
      <w:r w:rsidRPr="003C224F">
        <w:rPr>
          <w:i/>
        </w:rPr>
        <w:br/>
      </w:r>
      <w:r>
        <w:rPr>
          <w:bCs/>
        </w:rPr>
        <w:t xml:space="preserve">                                                                                                         </w:t>
      </w:r>
      <w:r w:rsidRPr="0012549B">
        <w:rPr>
          <w:bCs/>
        </w:rPr>
        <w:t>43.02.17 Технологии индустрии красоты</w:t>
      </w:r>
    </w:p>
    <w:p w:rsidR="00C13D31" w:rsidRPr="003C224F" w:rsidRDefault="00C13D31" w:rsidP="00C13D31">
      <w:pPr>
        <w:pStyle w:val="a3"/>
        <w:jc w:val="right"/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C224F">
        <w:rPr>
          <w:i/>
        </w:rPr>
        <w:t>Код и наименование профессии/специальности</w:t>
      </w:r>
    </w:p>
    <w:p w:rsidR="006C1AE8" w:rsidRPr="003C224F" w:rsidRDefault="006C1AE8" w:rsidP="00C13D31">
      <w:pPr>
        <w:jc w:val="right"/>
        <w:rPr>
          <w:b/>
        </w:rPr>
      </w:pPr>
    </w:p>
    <w:p w:rsidR="006C1AE8" w:rsidRPr="003C224F" w:rsidRDefault="006C1AE8" w:rsidP="006C1AE8">
      <w:pPr>
        <w:jc w:val="center"/>
      </w:pPr>
      <w:r w:rsidRPr="003C224F">
        <w:t>Министерство образования Московской области</w:t>
      </w:r>
    </w:p>
    <w:p w:rsidR="006C1AE8" w:rsidRPr="003C224F" w:rsidRDefault="006C1AE8" w:rsidP="006C1AE8">
      <w:pPr>
        <w:jc w:val="center"/>
        <w:rPr>
          <w:i/>
        </w:rPr>
      </w:pPr>
      <w:r w:rsidRPr="003C224F">
        <w:rPr>
          <w:i/>
        </w:rPr>
        <w:t xml:space="preserve">Государственное бюджетное профессиональное образовательное учреждение </w:t>
      </w:r>
    </w:p>
    <w:p w:rsidR="006C1AE8" w:rsidRPr="003C224F" w:rsidRDefault="006C1AE8" w:rsidP="006C1AE8">
      <w:pPr>
        <w:jc w:val="center"/>
        <w:rPr>
          <w:i/>
        </w:rPr>
      </w:pPr>
      <w:r w:rsidRPr="003C224F">
        <w:rPr>
          <w:i/>
        </w:rPr>
        <w:t>Московской области «Щелковский колледж»</w:t>
      </w:r>
    </w:p>
    <w:p w:rsidR="006C1AE8" w:rsidRPr="003C224F" w:rsidRDefault="006C1AE8" w:rsidP="006C1AE8">
      <w:pPr>
        <w:jc w:val="center"/>
      </w:pPr>
    </w:p>
    <w:p w:rsidR="006C1AE8" w:rsidRPr="003C224F" w:rsidRDefault="006C1AE8" w:rsidP="006C1AE8">
      <w:pPr>
        <w:jc w:val="center"/>
      </w:pPr>
    </w:p>
    <w:p w:rsidR="006C1AE8" w:rsidRPr="003C224F" w:rsidRDefault="006C1AE8" w:rsidP="006C1AE8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6C1AE8" w:rsidRPr="003C224F" w:rsidTr="00807B28">
        <w:tc>
          <w:tcPr>
            <w:tcW w:w="5528" w:type="dxa"/>
          </w:tcPr>
          <w:p w:rsidR="006C1AE8" w:rsidRPr="003C224F" w:rsidRDefault="006C1AE8" w:rsidP="00807B28">
            <w:pPr>
              <w:jc w:val="right"/>
            </w:pPr>
            <w:r w:rsidRPr="003C224F">
              <w:t>Утверждена приказом</w:t>
            </w:r>
            <w:r w:rsidRPr="003C224F">
              <w:rPr>
                <w:lang w:eastAsia="zh-CN"/>
              </w:rPr>
              <w:t xml:space="preserve"> </w:t>
            </w:r>
            <w:r w:rsidRPr="003C224F">
              <w:t>директора</w:t>
            </w:r>
          </w:p>
          <w:p w:rsidR="006C1AE8" w:rsidRPr="003C224F" w:rsidRDefault="006C1AE8" w:rsidP="00807B28">
            <w:pPr>
              <w:jc w:val="right"/>
            </w:pPr>
            <w:r w:rsidRPr="003C224F">
              <w:t xml:space="preserve">ГБПОУ МО «Щелковский колледж </w:t>
            </w:r>
          </w:p>
        </w:tc>
      </w:tr>
      <w:tr w:rsidR="006C1AE8" w:rsidRPr="003C224F" w:rsidTr="00807B28">
        <w:tc>
          <w:tcPr>
            <w:tcW w:w="5528" w:type="dxa"/>
          </w:tcPr>
          <w:p w:rsidR="006C1AE8" w:rsidRPr="003C224F" w:rsidRDefault="006C1AE8" w:rsidP="00807B28">
            <w:pPr>
              <w:jc w:val="right"/>
            </w:pPr>
            <w:r w:rsidRPr="003C224F">
              <w:t xml:space="preserve">№ </w:t>
            </w:r>
            <w:r w:rsidRPr="003C224F">
              <w:rPr>
                <w:highlight w:val="yellow"/>
              </w:rPr>
              <w:t>000</w:t>
            </w:r>
            <w:r w:rsidRPr="003C224F">
              <w:t xml:space="preserve"> 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>
              <w:rPr>
                <w:lang w:val="en-US"/>
              </w:rPr>
              <w:t>3</w:t>
            </w:r>
            <w:r w:rsidRPr="003C224F">
              <w:t xml:space="preserve"> г.</w:t>
            </w:r>
          </w:p>
          <w:p w:rsidR="006C1AE8" w:rsidRPr="003C224F" w:rsidRDefault="006C1AE8" w:rsidP="00807B28">
            <w:pPr>
              <w:jc w:val="right"/>
            </w:pPr>
            <w:r w:rsidRPr="003C224F">
              <w:t xml:space="preserve"> </w:t>
            </w:r>
          </w:p>
        </w:tc>
      </w:tr>
    </w:tbl>
    <w:p w:rsidR="006C1AE8" w:rsidRDefault="006C1AE8" w:rsidP="006C1AE8">
      <w:pPr>
        <w:spacing w:line="276" w:lineRule="auto"/>
        <w:jc w:val="center"/>
        <w:rPr>
          <w:b/>
          <w:sz w:val="28"/>
          <w:szCs w:val="28"/>
        </w:rPr>
      </w:pPr>
    </w:p>
    <w:p w:rsidR="006C1AE8" w:rsidRDefault="006C1AE8" w:rsidP="006C1AE8">
      <w:pPr>
        <w:spacing w:line="276" w:lineRule="auto"/>
        <w:jc w:val="center"/>
        <w:rPr>
          <w:b/>
          <w:sz w:val="28"/>
          <w:szCs w:val="28"/>
        </w:rPr>
      </w:pPr>
    </w:p>
    <w:p w:rsidR="006C1AE8" w:rsidRDefault="006C1AE8" w:rsidP="006C1AE8">
      <w:pPr>
        <w:spacing w:line="276" w:lineRule="auto"/>
        <w:jc w:val="center"/>
        <w:rPr>
          <w:b/>
          <w:sz w:val="28"/>
          <w:szCs w:val="28"/>
        </w:rPr>
      </w:pPr>
    </w:p>
    <w:p w:rsidR="006C1AE8" w:rsidRDefault="006C1AE8" w:rsidP="006C1AE8">
      <w:pPr>
        <w:spacing w:line="276" w:lineRule="auto"/>
        <w:jc w:val="center"/>
        <w:rPr>
          <w:b/>
          <w:sz w:val="28"/>
          <w:szCs w:val="28"/>
        </w:rPr>
      </w:pPr>
    </w:p>
    <w:p w:rsidR="006C1AE8" w:rsidRPr="00CC617E" w:rsidRDefault="006C1AE8" w:rsidP="006C1AE8">
      <w:pPr>
        <w:rPr>
          <w:sz w:val="28"/>
          <w:szCs w:val="28"/>
        </w:rPr>
      </w:pPr>
      <w:r w:rsidRPr="00CC617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C1AE8" w:rsidRDefault="006C1AE8" w:rsidP="006C1AE8">
      <w:pPr>
        <w:pStyle w:val="Default"/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F58C5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2F58C5">
        <w:rPr>
          <w:b/>
          <w:sz w:val="28"/>
          <w:szCs w:val="28"/>
        </w:rPr>
        <w:t xml:space="preserve"> ПРАКТИКИ</w:t>
      </w:r>
    </w:p>
    <w:p w:rsidR="006C1AE8" w:rsidRDefault="006C1AE8" w:rsidP="006C1AE8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br/>
        <w:t xml:space="preserve">                УП</w:t>
      </w:r>
      <w:r w:rsidRPr="002A06E9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1</w:t>
      </w:r>
      <w:r w:rsidR="008D0286">
        <w:rPr>
          <w:b/>
          <w:sz w:val="28"/>
          <w:szCs w:val="28"/>
        </w:rPr>
        <w:t xml:space="preserve">.2 </w:t>
      </w:r>
      <w:r w:rsidRPr="002A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A06E9">
        <w:rPr>
          <w:b/>
          <w:sz w:val="28"/>
          <w:szCs w:val="28"/>
        </w:rPr>
        <w:t>Предоставление парикмахерских услуг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</w:r>
      <w:r w:rsidRPr="00BE53F9">
        <w:rPr>
          <w:b/>
          <w:spacing w:val="-12"/>
          <w:sz w:val="28"/>
          <w:szCs w:val="28"/>
        </w:rPr>
        <w:t>МДКн 01.0</w:t>
      </w:r>
      <w:r>
        <w:rPr>
          <w:b/>
          <w:spacing w:val="-12"/>
          <w:sz w:val="28"/>
          <w:szCs w:val="28"/>
        </w:rPr>
        <w:t xml:space="preserve">2 </w:t>
      </w:r>
      <w:r w:rsidRPr="00BE53F9">
        <w:t xml:space="preserve"> </w:t>
      </w:r>
      <w:r w:rsidRPr="006C1AE8">
        <w:rPr>
          <w:b/>
          <w:spacing w:val="-12"/>
          <w:sz w:val="28"/>
          <w:szCs w:val="28"/>
        </w:rPr>
        <w:t>Выполнение химического воздействия на волосы</w:t>
      </w:r>
    </w:p>
    <w:p w:rsidR="006C1AE8" w:rsidRDefault="006C1AE8" w:rsidP="006C1AE8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  <w:r w:rsidRPr="006C1AE8">
        <w:rPr>
          <w:b/>
          <w:spacing w:val="-12"/>
          <w:sz w:val="28"/>
          <w:szCs w:val="28"/>
        </w:rPr>
        <w:t xml:space="preserve"> </w:t>
      </w:r>
      <w:r w:rsidRPr="00BE53F9">
        <w:rPr>
          <w:b/>
          <w:spacing w:val="-12"/>
          <w:sz w:val="28"/>
          <w:szCs w:val="28"/>
        </w:rPr>
        <w:t>МДКн 01.0</w:t>
      </w:r>
      <w:r>
        <w:rPr>
          <w:b/>
          <w:spacing w:val="-12"/>
          <w:sz w:val="28"/>
          <w:szCs w:val="28"/>
        </w:rPr>
        <w:t xml:space="preserve">3  </w:t>
      </w:r>
      <w:r w:rsidRPr="00BE53F9">
        <w:t xml:space="preserve"> </w:t>
      </w:r>
      <w:r w:rsidRPr="006C1AE8">
        <w:rPr>
          <w:b/>
          <w:spacing w:val="-12"/>
          <w:sz w:val="28"/>
          <w:szCs w:val="28"/>
        </w:rPr>
        <w:t>Выполнение простых и сложных видов окрашивания волос</w:t>
      </w:r>
    </w:p>
    <w:p w:rsidR="006C1AE8" w:rsidRPr="00B020BF" w:rsidRDefault="006C1AE8" w:rsidP="006C1AE8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  <w:r w:rsidRPr="002C3785">
        <w:rPr>
          <w:b/>
          <w:spacing w:val="-12"/>
          <w:sz w:val="28"/>
          <w:szCs w:val="28"/>
        </w:rPr>
        <w:t>Квалификация</w:t>
      </w:r>
      <w:r>
        <w:rPr>
          <w:b/>
          <w:spacing w:val="-12"/>
          <w:sz w:val="28"/>
          <w:szCs w:val="28"/>
        </w:rPr>
        <w:t xml:space="preserve">: </w:t>
      </w:r>
      <w:r w:rsidRPr="002C3785">
        <w:rPr>
          <w:b/>
          <w:spacing w:val="-12"/>
          <w:sz w:val="28"/>
          <w:szCs w:val="28"/>
        </w:rPr>
        <w:t>Специалист индустрии красоты парикмахерское искусство</w:t>
      </w:r>
    </w:p>
    <w:p w:rsidR="006C1AE8" w:rsidRPr="00B020BF" w:rsidRDefault="006C1AE8" w:rsidP="006C1AE8">
      <w:pPr>
        <w:pStyle w:val="Default"/>
        <w:jc w:val="center"/>
        <w:rPr>
          <w:b/>
          <w:spacing w:val="-12"/>
          <w:sz w:val="28"/>
          <w:szCs w:val="28"/>
        </w:rPr>
      </w:pPr>
    </w:p>
    <w:p w:rsidR="006C1AE8" w:rsidRPr="00B020BF" w:rsidRDefault="006C1AE8" w:rsidP="006C1AE8">
      <w:pPr>
        <w:pStyle w:val="Default"/>
        <w:jc w:val="center"/>
        <w:rPr>
          <w:b/>
          <w:spacing w:val="-12"/>
          <w:sz w:val="28"/>
          <w:szCs w:val="28"/>
        </w:rPr>
      </w:pPr>
    </w:p>
    <w:p w:rsidR="006C1AE8" w:rsidRPr="00B020BF" w:rsidRDefault="006C1AE8" w:rsidP="006C1AE8">
      <w:pPr>
        <w:pStyle w:val="Default"/>
        <w:jc w:val="center"/>
        <w:rPr>
          <w:sz w:val="23"/>
          <w:szCs w:val="23"/>
        </w:rPr>
      </w:pPr>
    </w:p>
    <w:p w:rsidR="006C1AE8" w:rsidRPr="00B020BF" w:rsidRDefault="006C1AE8" w:rsidP="006C1AE8">
      <w:pPr>
        <w:pStyle w:val="Default"/>
        <w:jc w:val="center"/>
        <w:rPr>
          <w:b/>
          <w:bCs/>
          <w:sz w:val="28"/>
          <w:szCs w:val="28"/>
        </w:rPr>
      </w:pPr>
    </w:p>
    <w:p w:rsidR="006C1AE8" w:rsidRPr="00B020BF" w:rsidRDefault="006C1AE8" w:rsidP="006C1AE8">
      <w:pPr>
        <w:pStyle w:val="Default"/>
        <w:jc w:val="center"/>
        <w:rPr>
          <w:sz w:val="28"/>
          <w:szCs w:val="28"/>
        </w:rPr>
      </w:pPr>
    </w:p>
    <w:p w:rsidR="006C1AE8" w:rsidRDefault="006C1AE8" w:rsidP="006C1AE8">
      <w:pPr>
        <w:pStyle w:val="Default"/>
        <w:rPr>
          <w:b/>
          <w:bCs/>
          <w:sz w:val="28"/>
          <w:szCs w:val="28"/>
        </w:rPr>
      </w:pPr>
    </w:p>
    <w:p w:rsidR="006C1AE8" w:rsidRDefault="006C1AE8" w:rsidP="006C1AE8">
      <w:pPr>
        <w:pStyle w:val="Default"/>
        <w:rPr>
          <w:b/>
          <w:bCs/>
          <w:sz w:val="28"/>
          <w:szCs w:val="28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Pr="00B020BF" w:rsidRDefault="006C1AE8" w:rsidP="006C1AE8">
      <w:pPr>
        <w:rPr>
          <w:sz w:val="23"/>
          <w:szCs w:val="23"/>
        </w:rPr>
      </w:pPr>
    </w:p>
    <w:p w:rsidR="006C1AE8" w:rsidRPr="00B020BF" w:rsidRDefault="006C1AE8" w:rsidP="006C1AE8">
      <w:pPr>
        <w:rPr>
          <w:sz w:val="23"/>
          <w:szCs w:val="23"/>
        </w:rPr>
      </w:pPr>
    </w:p>
    <w:p w:rsidR="006C1AE8" w:rsidRPr="00B020BF" w:rsidRDefault="006C1AE8" w:rsidP="006C1AE8">
      <w:pPr>
        <w:rPr>
          <w:sz w:val="23"/>
          <w:szCs w:val="23"/>
        </w:rPr>
      </w:pPr>
    </w:p>
    <w:p w:rsidR="006C1AE8" w:rsidRPr="00B020BF" w:rsidRDefault="006C1AE8" w:rsidP="006C1AE8">
      <w:pPr>
        <w:rPr>
          <w:sz w:val="23"/>
          <w:szCs w:val="23"/>
        </w:rPr>
      </w:pPr>
    </w:p>
    <w:p w:rsidR="006C1AE8" w:rsidRPr="00B020BF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rPr>
          <w:sz w:val="23"/>
          <w:szCs w:val="23"/>
        </w:rPr>
      </w:pPr>
    </w:p>
    <w:p w:rsidR="006C1AE8" w:rsidRDefault="006C1AE8" w:rsidP="006C1AE8">
      <w:pPr>
        <w:pStyle w:val="a5"/>
        <w:rPr>
          <w:b/>
        </w:rPr>
      </w:pPr>
      <w:r>
        <w:lastRenderedPageBreak/>
        <w:t xml:space="preserve">                                         Город Щёлково </w:t>
      </w:r>
      <w:r w:rsidRPr="00635BB5">
        <w:rPr>
          <w:b/>
        </w:rPr>
        <w:t>202</w:t>
      </w:r>
      <w:r w:rsidRPr="006C1AE8">
        <w:rPr>
          <w:b/>
        </w:rPr>
        <w:t xml:space="preserve">3 </w:t>
      </w:r>
      <w:r w:rsidRPr="00635BB5">
        <w:rPr>
          <w:b/>
        </w:rPr>
        <w:t>г.</w:t>
      </w:r>
    </w:p>
    <w:p w:rsidR="006C1AE8" w:rsidRDefault="006C1AE8" w:rsidP="006C1AE8">
      <w:pPr>
        <w:jc w:val="center"/>
        <w:rPr>
          <w:sz w:val="28"/>
          <w:szCs w:val="28"/>
        </w:rPr>
      </w:pP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6C1AE8" w:rsidRPr="003C224F" w:rsidTr="00807B28">
        <w:trPr>
          <w:jc w:val="right"/>
        </w:trPr>
        <w:tc>
          <w:tcPr>
            <w:tcW w:w="3156" w:type="dxa"/>
            <w:shd w:val="clear" w:color="auto" w:fill="auto"/>
          </w:tcPr>
          <w:p w:rsidR="006C1AE8" w:rsidRPr="003C224F" w:rsidRDefault="006C1AE8" w:rsidP="00807B28">
            <w:r w:rsidRPr="003C224F">
              <w:t>РАССМОТРЕНО И РЕКОМЕНДОВАНО</w:t>
            </w:r>
            <w:r>
              <w:br/>
            </w:r>
            <w:r w:rsidRPr="003C224F">
              <w:t>на заседании  рабочей группы</w:t>
            </w:r>
            <w:r>
              <w:br/>
            </w:r>
            <w:r w:rsidRPr="003C224F">
              <w:t>протокол № __</w:t>
            </w:r>
            <w:r w:rsidRPr="003C224F">
              <w:rPr>
                <w:highlight w:val="yellow"/>
              </w:rPr>
              <w:t>1</w:t>
            </w:r>
            <w:r w:rsidRPr="003C224F">
              <w:t xml:space="preserve">__ 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30»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6C1AE8" w:rsidRPr="003C224F" w:rsidRDefault="006C1AE8" w:rsidP="00807B28"/>
        </w:tc>
        <w:tc>
          <w:tcPr>
            <w:tcW w:w="3338" w:type="dxa"/>
            <w:shd w:val="clear" w:color="auto" w:fill="auto"/>
          </w:tcPr>
          <w:p w:rsidR="006C1AE8" w:rsidRPr="003C224F" w:rsidRDefault="006C1AE8" w:rsidP="00807B28">
            <w:r w:rsidRPr="003C224F">
              <w:t xml:space="preserve">СОГЛАСОВАНО    </w:t>
            </w:r>
            <w:r>
              <w:br/>
            </w:r>
            <w:r w:rsidRPr="003C224F">
              <w:t xml:space="preserve">решением </w:t>
            </w:r>
            <w:r>
              <w:br/>
            </w:r>
            <w:r w:rsidRPr="003C224F">
              <w:t xml:space="preserve">Педагогического </w:t>
            </w:r>
            <w:r>
              <w:br/>
            </w:r>
            <w:r w:rsidRPr="003C224F">
              <w:t>совета</w:t>
            </w:r>
            <w:r>
              <w:br/>
            </w:r>
            <w:r w:rsidRPr="003C224F">
              <w:t>протокол №__</w:t>
            </w:r>
            <w:r w:rsidRPr="003C224F">
              <w:rPr>
                <w:highlight w:val="yellow"/>
              </w:rPr>
              <w:t>1</w:t>
            </w:r>
            <w:r w:rsidRPr="003C224F">
              <w:t>___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  <w:p w:rsidR="006C1AE8" w:rsidRPr="003C224F" w:rsidRDefault="006C1AE8" w:rsidP="00807B28"/>
        </w:tc>
      </w:tr>
    </w:tbl>
    <w:p w:rsidR="006C1AE8" w:rsidRDefault="006C1AE8" w:rsidP="006C1A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AE8" w:rsidRDefault="006C1AE8" w:rsidP="006C1A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AE8" w:rsidRDefault="006C1AE8" w:rsidP="006C1AE8">
      <w:r>
        <w:t xml:space="preserve">     </w:t>
      </w:r>
      <w:r w:rsidRPr="00332980">
        <w:t xml:space="preserve">Рабочая программа </w:t>
      </w:r>
      <w:r>
        <w:t>производственной</w:t>
      </w:r>
      <w:r w:rsidRPr="00332980">
        <w:t xml:space="preserve"> </w:t>
      </w:r>
      <w:r w:rsidRPr="00993A45">
        <w:t>практик</w:t>
      </w:r>
      <w:r>
        <w:rPr>
          <w:b/>
        </w:rPr>
        <w:t xml:space="preserve"> УП </w:t>
      </w:r>
      <w:r w:rsidRPr="00993A45">
        <w:rPr>
          <w:b/>
        </w:rPr>
        <w:t>01 «Предоставление парикмахерских услуг»</w:t>
      </w:r>
      <w:r>
        <w:rPr>
          <w:b/>
        </w:rPr>
        <w:t xml:space="preserve"> </w:t>
      </w:r>
      <w:r w:rsidRPr="00332980">
        <w:t xml:space="preserve">и разработана на основе требований ФГОС по специальности </w:t>
      </w:r>
      <w:r w:rsidRPr="0012549B">
        <w:rPr>
          <w:bCs/>
        </w:rPr>
        <w:t>43.02.17 Технологии индустрии красоты</w:t>
      </w:r>
      <w:r>
        <w:rPr>
          <w:bCs/>
        </w:rPr>
        <w:t xml:space="preserve">,  </w:t>
      </w:r>
      <w:r w:rsidRPr="008C0E6E">
        <w:rPr>
          <w:bCs/>
        </w:rPr>
        <w:t xml:space="preserve"> </w:t>
      </w:r>
      <w:r w:rsidRPr="00BF57FF">
        <w:rPr>
          <w:bCs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bCs/>
        </w:rPr>
        <w:t>26.08.2022 г. № 775</w:t>
      </w:r>
      <w:bookmarkEnd w:id="0"/>
    </w:p>
    <w:p w:rsidR="006C1AE8" w:rsidRDefault="006C1AE8" w:rsidP="006C1AE8">
      <w:pPr>
        <w:rPr>
          <w:b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6C1AE8" w:rsidRPr="003538D4" w:rsidRDefault="006C1AE8" w:rsidP="006C1AE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6C1AE8" w:rsidRPr="007831DB" w:rsidRDefault="006C1AE8" w:rsidP="006C1AE8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6C1AE8" w:rsidRPr="007831DB" w:rsidRDefault="006C1AE8" w:rsidP="006C1AE8">
      <w:pPr>
        <w:outlineLvl w:val="1"/>
        <w:rPr>
          <w:sz w:val="28"/>
          <w:szCs w:val="28"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>
      <w:pPr>
        <w:jc w:val="center"/>
        <w:rPr>
          <w:b/>
        </w:rPr>
      </w:pPr>
    </w:p>
    <w:p w:rsidR="006C1AE8" w:rsidRDefault="006C1AE8" w:rsidP="006C1AE8"/>
    <w:p w:rsidR="006C1AE8" w:rsidRDefault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Pr="006C1AE8" w:rsidRDefault="006C1AE8" w:rsidP="006C1AE8"/>
    <w:p w:rsidR="006C1AE8" w:rsidRDefault="006C1AE8" w:rsidP="006C1AE8"/>
    <w:p w:rsidR="006C1AE8" w:rsidRPr="006C1AE8" w:rsidRDefault="006C1AE8" w:rsidP="006C1AE8"/>
    <w:p w:rsidR="006C1AE8" w:rsidRDefault="006C1AE8" w:rsidP="006C1AE8"/>
    <w:p w:rsidR="002D088A" w:rsidRDefault="006C1AE8" w:rsidP="006C1AE8">
      <w:pPr>
        <w:tabs>
          <w:tab w:val="left" w:pos="4080"/>
        </w:tabs>
      </w:pPr>
      <w:r>
        <w:tab/>
      </w: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Pr="0065494C" w:rsidRDefault="006C1AE8" w:rsidP="006C1AE8">
      <w:pPr>
        <w:jc w:val="center"/>
        <w:rPr>
          <w:b/>
        </w:rPr>
      </w:pPr>
      <w:r w:rsidRPr="0065494C">
        <w:rPr>
          <w:b/>
        </w:rPr>
        <w:t>СОДЕРЖАНИЕ</w:t>
      </w:r>
    </w:p>
    <w:p w:rsidR="006C1AE8" w:rsidRPr="0065494C" w:rsidRDefault="006C1AE8" w:rsidP="006C1AE8">
      <w:pPr>
        <w:jc w:val="center"/>
        <w:rPr>
          <w:b/>
        </w:rPr>
      </w:pPr>
    </w:p>
    <w:tbl>
      <w:tblPr>
        <w:tblW w:w="8916" w:type="dxa"/>
        <w:tblLook w:val="01E0"/>
      </w:tblPr>
      <w:tblGrid>
        <w:gridCol w:w="8205"/>
        <w:gridCol w:w="711"/>
      </w:tblGrid>
      <w:tr w:rsidR="006C1AE8" w:rsidRPr="0065494C" w:rsidTr="006C1AE8">
        <w:trPr>
          <w:trHeight w:val="539"/>
        </w:trPr>
        <w:tc>
          <w:tcPr>
            <w:tcW w:w="8205" w:type="dxa"/>
          </w:tcPr>
          <w:p w:rsidR="006C1AE8" w:rsidRPr="0065494C" w:rsidRDefault="006C1AE8" w:rsidP="00807B28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>ПАСПОРТ РАБОЧЕЙ ПРОГРАММЫ УЧЕБНОЙ ПРАКТИКИ</w:t>
            </w:r>
          </w:p>
        </w:tc>
        <w:tc>
          <w:tcPr>
            <w:tcW w:w="711" w:type="dxa"/>
          </w:tcPr>
          <w:p w:rsidR="006C1AE8" w:rsidRPr="0065494C" w:rsidRDefault="006C1AE8" w:rsidP="00807B28">
            <w:pPr>
              <w:jc w:val="center"/>
              <w:rPr>
                <w:b/>
              </w:rPr>
            </w:pPr>
            <w:r w:rsidRPr="0065494C">
              <w:rPr>
                <w:b/>
              </w:rPr>
              <w:t>4</w:t>
            </w:r>
          </w:p>
        </w:tc>
      </w:tr>
      <w:tr w:rsidR="006C1AE8" w:rsidRPr="0065494C" w:rsidTr="006C1AE8">
        <w:trPr>
          <w:trHeight w:val="722"/>
        </w:trPr>
        <w:tc>
          <w:tcPr>
            <w:tcW w:w="8205" w:type="dxa"/>
          </w:tcPr>
          <w:p w:rsidR="006C1AE8" w:rsidRPr="0065494C" w:rsidRDefault="006C1AE8" w:rsidP="00807B28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 xml:space="preserve">СТРУКТУРА И СОДЕРЖАНИЕ УЧЕБНОЙ ПРАКТИКИ </w:t>
            </w:r>
          </w:p>
        </w:tc>
        <w:tc>
          <w:tcPr>
            <w:tcW w:w="711" w:type="dxa"/>
          </w:tcPr>
          <w:p w:rsidR="006C1AE8" w:rsidRPr="0065494C" w:rsidRDefault="006C1AE8" w:rsidP="00807B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C1AE8" w:rsidRPr="0065494C" w:rsidTr="006C1AE8">
        <w:trPr>
          <w:trHeight w:val="438"/>
        </w:trPr>
        <w:tc>
          <w:tcPr>
            <w:tcW w:w="8205" w:type="dxa"/>
          </w:tcPr>
          <w:p w:rsidR="006C1AE8" w:rsidRPr="0065494C" w:rsidRDefault="006C1AE8" w:rsidP="00807B28">
            <w:pPr>
              <w:numPr>
                <w:ilvl w:val="0"/>
                <w:numId w:val="1"/>
              </w:numPr>
              <w:tabs>
                <w:tab w:val="clear" w:pos="540"/>
                <w:tab w:val="num" w:pos="318"/>
                <w:tab w:val="num" w:pos="360"/>
              </w:tabs>
              <w:jc w:val="both"/>
              <w:rPr>
                <w:b/>
              </w:rPr>
            </w:pPr>
            <w:r w:rsidRPr="0065494C">
              <w:rPr>
                <w:b/>
              </w:rPr>
              <w:t>УСЛОВИЯ РЕАЛИЗАЦИИ ПРОГРАММЫ УЧЕБНОЙ ПРАКТИКИ</w:t>
            </w:r>
          </w:p>
          <w:p w:rsidR="006C1AE8" w:rsidRPr="0065494C" w:rsidRDefault="006C1AE8" w:rsidP="00807B28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711" w:type="dxa"/>
          </w:tcPr>
          <w:p w:rsidR="006C1AE8" w:rsidRPr="0065494C" w:rsidRDefault="006C1AE8" w:rsidP="00807B2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C1AE8" w:rsidRPr="0065494C" w:rsidTr="006C1AE8">
        <w:trPr>
          <w:trHeight w:val="648"/>
        </w:trPr>
        <w:tc>
          <w:tcPr>
            <w:tcW w:w="8205" w:type="dxa"/>
          </w:tcPr>
          <w:p w:rsidR="006C1AE8" w:rsidRPr="0065494C" w:rsidRDefault="006C1AE8" w:rsidP="00807B2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65494C">
              <w:rPr>
                <w:b/>
                <w:caps/>
              </w:rPr>
              <w:t>Контроль и оценка результатов  Учебной Практики</w:t>
            </w:r>
          </w:p>
        </w:tc>
        <w:tc>
          <w:tcPr>
            <w:tcW w:w="711" w:type="dxa"/>
          </w:tcPr>
          <w:p w:rsidR="006C1AE8" w:rsidRPr="0065494C" w:rsidRDefault="006C1AE8" w:rsidP="00807B28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12</w:t>
            </w:r>
          </w:p>
        </w:tc>
      </w:tr>
      <w:tr w:rsidR="006C1AE8" w:rsidRPr="0065494C" w:rsidTr="006C1AE8">
        <w:trPr>
          <w:trHeight w:val="539"/>
        </w:trPr>
        <w:tc>
          <w:tcPr>
            <w:tcW w:w="8205" w:type="dxa"/>
          </w:tcPr>
          <w:p w:rsidR="006C1AE8" w:rsidRPr="0065494C" w:rsidRDefault="006C1AE8" w:rsidP="00807B28">
            <w:pPr>
              <w:ind w:left="34"/>
              <w:jc w:val="both"/>
              <w:rPr>
                <w:b/>
              </w:rPr>
            </w:pPr>
            <w:r w:rsidRPr="0065494C">
              <w:rPr>
                <w:b/>
              </w:rPr>
              <w:t>ПРИЛОЖЕНИЕ</w:t>
            </w:r>
          </w:p>
        </w:tc>
        <w:tc>
          <w:tcPr>
            <w:tcW w:w="711" w:type="dxa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65494C"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</w:tr>
    </w:tbl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Pr="006C1AE8" w:rsidRDefault="006C1AE8" w:rsidP="006C1AE8">
      <w:pPr>
        <w:jc w:val="both"/>
        <w:rPr>
          <w:b/>
        </w:rPr>
      </w:pPr>
      <w:r w:rsidRPr="000B4BC7">
        <w:rPr>
          <w:b/>
          <w:caps/>
        </w:rPr>
        <w:lastRenderedPageBreak/>
        <w:t xml:space="preserve">1  </w:t>
      </w:r>
      <w:r w:rsidRPr="00C32AE9">
        <w:rPr>
          <w:b/>
          <w:caps/>
        </w:rPr>
        <w:t xml:space="preserve">паспорт РАБОЧЕЙ ПРОГРАММЫ УЧЕБНОЙ практики </w:t>
      </w:r>
      <w:r w:rsidRPr="00C32AE9">
        <w:rPr>
          <w:b/>
        </w:rPr>
        <w:t>УП</w:t>
      </w:r>
      <w:r>
        <w:rPr>
          <w:b/>
        </w:rPr>
        <w:t>.</w:t>
      </w:r>
      <w:r w:rsidRPr="00C32AE9">
        <w:rPr>
          <w:b/>
        </w:rPr>
        <w:t xml:space="preserve"> </w:t>
      </w:r>
      <w:r>
        <w:rPr>
          <w:b/>
        </w:rPr>
        <w:t xml:space="preserve">01.02 </w:t>
      </w:r>
      <w:r w:rsidRPr="00C32AE9">
        <w:rPr>
          <w:b/>
        </w:rPr>
        <w:t xml:space="preserve"> </w:t>
      </w:r>
      <w:r w:rsidR="00CF7656" w:rsidRPr="00CF7656">
        <w:rPr>
          <w:b/>
        </w:rPr>
        <w:t xml:space="preserve">МДКн 01.02 </w:t>
      </w:r>
      <w:r>
        <w:rPr>
          <w:b/>
        </w:rPr>
        <w:t>«</w:t>
      </w:r>
      <w:r w:rsidRPr="00F9738C">
        <w:rPr>
          <w:b/>
          <w:szCs w:val="28"/>
        </w:rPr>
        <w:t xml:space="preserve">РАБОТЫ ПО ВЫПОЛНЕНИЮ ХИМИЧЕСКОЙ ЗАВИВКИ, </w:t>
      </w:r>
      <w:r w:rsidR="00CF7656" w:rsidRPr="00CF7656">
        <w:rPr>
          <w:b/>
        </w:rPr>
        <w:t>МДКн 01.03</w:t>
      </w:r>
      <w:r w:rsidR="00CF7656">
        <w:rPr>
          <w:b/>
        </w:rPr>
        <w:t xml:space="preserve"> </w:t>
      </w:r>
      <w:r>
        <w:rPr>
          <w:b/>
          <w:szCs w:val="28"/>
        </w:rPr>
        <w:t xml:space="preserve">ВЫПОЛНЕНИЕ </w:t>
      </w:r>
      <w:r w:rsidRPr="00F9738C">
        <w:rPr>
          <w:b/>
          <w:szCs w:val="28"/>
        </w:rPr>
        <w:t>ПРОСТЫМ И СЛОЖНЫМ ВИДАМ ОКРАШИВАНИЯ ВОЛОС</w:t>
      </w:r>
      <w:r>
        <w:rPr>
          <w:b/>
        </w:rPr>
        <w:t>»</w:t>
      </w:r>
      <w:r w:rsidRPr="00C32AE9">
        <w:rPr>
          <w:b/>
        </w:rPr>
        <w:t>.</w:t>
      </w: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C32AE9">
        <w:rPr>
          <w:b/>
        </w:rPr>
        <w:t>1.1  Область применения программы.</w:t>
      </w:r>
    </w:p>
    <w:p w:rsidR="006C1AE8" w:rsidRPr="00C32AE9" w:rsidRDefault="006C1AE8" w:rsidP="006C1AE8">
      <w:pPr>
        <w:jc w:val="both"/>
      </w:pPr>
      <w:r w:rsidRPr="00C32AE9">
        <w:t xml:space="preserve">Программа учебной </w:t>
      </w:r>
      <w:r w:rsidRPr="00AF61AA">
        <w:t>практики УП. 01.0</w:t>
      </w:r>
      <w:r>
        <w:t>2</w:t>
      </w:r>
      <w:r w:rsidRPr="00AF61AA">
        <w:t xml:space="preserve">  «</w:t>
      </w:r>
      <w:r>
        <w:t>Р</w:t>
      </w:r>
      <w:r w:rsidRPr="00F9738C">
        <w:t>аботы по выполнению химической завивки, простым и сложным видам окрашивания волос</w:t>
      </w:r>
      <w:r w:rsidRPr="00AF61AA">
        <w:t>»</w:t>
      </w:r>
      <w:r w:rsidRPr="00C32AE9">
        <w:t xml:space="preserve"> является обязательной частью профессионального цикла основной образовательной программы в соответствии с ФГОС СПО по специальности 43.02.</w:t>
      </w:r>
      <w:r>
        <w:t>17 «Технологии индустрии красоты»</w:t>
      </w:r>
    </w:p>
    <w:p w:rsidR="006C1AE8" w:rsidRPr="007B2534" w:rsidRDefault="006C1AE8" w:rsidP="006C1AE8">
      <w:pPr>
        <w:suppressAutoHyphens/>
        <w:ind w:firstLine="709"/>
        <w:jc w:val="both"/>
      </w:pPr>
      <w:r w:rsidRPr="00C32AE9">
        <w:rPr>
          <w:b/>
        </w:rPr>
        <w:t xml:space="preserve">1.2 Место учебной практики в структуре основной образовательной программы. </w:t>
      </w:r>
      <w:r w:rsidRPr="00C32AE9">
        <w:t xml:space="preserve">Практика входит в состав профессионального модуля </w:t>
      </w:r>
      <w:r w:rsidRPr="00C32AE9">
        <w:rPr>
          <w:bCs/>
        </w:rPr>
        <w:t>ПМ 0</w:t>
      </w:r>
      <w:r>
        <w:rPr>
          <w:bCs/>
        </w:rPr>
        <w:t xml:space="preserve">1 «Предоставление </w:t>
      </w:r>
      <w:r w:rsidRPr="00C32AE9">
        <w:rPr>
          <w:bCs/>
        </w:rPr>
        <w:t>парикмахерских услуг</w:t>
      </w:r>
      <w:r>
        <w:rPr>
          <w:bCs/>
        </w:rPr>
        <w:t>» в форме практической подготовки</w:t>
      </w:r>
      <w:r w:rsidRPr="00C32AE9">
        <w:rPr>
          <w:bCs/>
        </w:rPr>
        <w:t>.</w:t>
      </w: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32AE9">
        <w:rPr>
          <w:b/>
        </w:rPr>
        <w:t>1.3  Цели и задачи практики – требования к результатам прохождения практики.</w:t>
      </w: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2AE9">
        <w:t xml:space="preserve">В ходе освоения программы производственной практики обучающийся </w:t>
      </w:r>
      <w:r w:rsidRPr="00C32AE9">
        <w:rPr>
          <w:bCs/>
        </w:rPr>
        <w:t>должен</w:t>
      </w:r>
    </w:p>
    <w:p w:rsidR="006C1AE8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у</w:t>
      </w:r>
      <w:r w:rsidRPr="007C6AFF">
        <w:rPr>
          <w:bCs/>
          <w:u w:val="single"/>
        </w:rPr>
        <w:t>меть: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36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Применять</w:t>
      </w:r>
      <w:r w:rsidRPr="00F9738C">
        <w:rPr>
          <w:spacing w:val="-3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правила</w:t>
      </w:r>
      <w:r w:rsidRPr="00F9738C">
        <w:rPr>
          <w:spacing w:val="-5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бережливого</w:t>
      </w:r>
      <w:r w:rsidRPr="00F9738C">
        <w:rPr>
          <w:spacing w:val="-5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производства</w:t>
      </w:r>
      <w:r w:rsidRPr="00F9738C">
        <w:rPr>
          <w:spacing w:val="-4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и</w:t>
      </w:r>
      <w:r w:rsidRPr="00F9738C">
        <w:rPr>
          <w:spacing w:val="-4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окружающей</w:t>
      </w:r>
      <w:r w:rsidRPr="00F9738C"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сре</w:t>
      </w:r>
      <w:r w:rsidRPr="00F9738C">
        <w:rPr>
          <w:spacing w:val="-57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ды;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90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Соблюдать правила санитарии и гигиены, требования безопасности и</w:t>
      </w:r>
      <w:r>
        <w:rPr>
          <w:szCs w:val="22"/>
          <w:lang w:eastAsia="en-US"/>
        </w:rPr>
        <w:t xml:space="preserve"> </w:t>
      </w:r>
      <w:r w:rsidRPr="00F9738C">
        <w:rPr>
          <w:spacing w:val="-58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охраны</w:t>
      </w:r>
      <w:r w:rsidRPr="00F9738C">
        <w:rPr>
          <w:spacing w:val="-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труда;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Применять</w:t>
      </w:r>
      <w:r w:rsidRPr="00F9738C">
        <w:rPr>
          <w:spacing w:val="-3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средства</w:t>
      </w:r>
      <w:r w:rsidRPr="00F9738C">
        <w:rPr>
          <w:spacing w:val="-4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индивидуальной</w:t>
      </w:r>
      <w:r w:rsidRPr="00F9738C">
        <w:rPr>
          <w:spacing w:val="-3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защиты;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32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Применять профессиональное об</w:t>
      </w:r>
      <w:r>
        <w:rPr>
          <w:szCs w:val="22"/>
          <w:lang w:eastAsia="en-US"/>
        </w:rPr>
        <w:t>орудование, инструменты, приспо</w:t>
      </w:r>
      <w:r w:rsidRPr="00F9738C">
        <w:rPr>
          <w:spacing w:val="-57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собления и материлы в соответствии с правилами эксплуатации и</w:t>
      </w:r>
      <w:r w:rsidRPr="00F9738C">
        <w:rPr>
          <w:spacing w:val="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применяемыми</w:t>
      </w:r>
      <w:r w:rsidRPr="00F9738C">
        <w:rPr>
          <w:spacing w:val="-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технологиями;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21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Проводить диагностику состояния и чувствительности кожи головы</w:t>
      </w:r>
      <w:r w:rsidRPr="00F9738C">
        <w:rPr>
          <w:spacing w:val="-57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и</w:t>
      </w:r>
      <w:r w:rsidRPr="00F9738C">
        <w:rPr>
          <w:spacing w:val="-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волос, выявлять потребности клиента;</w:t>
      </w:r>
    </w:p>
    <w:p w:rsidR="006C1AE8" w:rsidRPr="00F9738C" w:rsidRDefault="006C1AE8" w:rsidP="006C1AE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0" w:right="297" w:firstLine="284"/>
        <w:rPr>
          <w:szCs w:val="22"/>
          <w:lang w:eastAsia="en-US"/>
        </w:rPr>
      </w:pPr>
      <w:r w:rsidRPr="00F9738C">
        <w:rPr>
          <w:szCs w:val="22"/>
          <w:lang w:eastAsia="en-US"/>
        </w:rPr>
        <w:t>Подбирать и применять профес</w:t>
      </w:r>
      <w:r>
        <w:rPr>
          <w:szCs w:val="22"/>
          <w:lang w:eastAsia="en-US"/>
        </w:rPr>
        <w:t>сиональные продукты для выполне</w:t>
      </w:r>
      <w:r w:rsidRPr="00F9738C">
        <w:rPr>
          <w:spacing w:val="-58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ния</w:t>
      </w:r>
      <w:r w:rsidRPr="00F9738C">
        <w:rPr>
          <w:spacing w:val="-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процедуры в</w:t>
      </w:r>
      <w:r>
        <w:rPr>
          <w:spacing w:val="-2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соответствии с</w:t>
      </w:r>
      <w:r w:rsidRPr="00F9738C">
        <w:rPr>
          <w:spacing w:val="-1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её</w:t>
      </w:r>
      <w:r w:rsidRPr="00F9738C">
        <w:rPr>
          <w:spacing w:val="-2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назначением;</w:t>
      </w:r>
    </w:p>
    <w:p w:rsidR="006C1AE8" w:rsidRPr="00F9738C" w:rsidRDefault="006C1AE8" w:rsidP="006C1AE8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Cs w:val="22"/>
          <w:lang w:eastAsia="en-US"/>
        </w:rPr>
      </w:pPr>
      <w:r w:rsidRPr="00F9738C">
        <w:rPr>
          <w:szCs w:val="22"/>
          <w:lang w:eastAsia="en-US"/>
        </w:rPr>
        <w:t>Анализировать</w:t>
      </w:r>
      <w:r w:rsidRPr="00F9738C">
        <w:rPr>
          <w:spacing w:val="-2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реакцию</w:t>
      </w:r>
      <w:r w:rsidRPr="00F9738C">
        <w:rPr>
          <w:spacing w:val="-3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волос</w:t>
      </w:r>
      <w:r w:rsidRPr="00F9738C">
        <w:rPr>
          <w:spacing w:val="-5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на</w:t>
      </w:r>
      <w:r w:rsidRPr="00F9738C">
        <w:rPr>
          <w:spacing w:val="-4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нанесение</w:t>
      </w:r>
      <w:r w:rsidRPr="00F9738C">
        <w:rPr>
          <w:spacing w:val="-4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химического</w:t>
      </w:r>
      <w:r w:rsidRPr="00F9738C">
        <w:rPr>
          <w:spacing w:val="-3"/>
          <w:szCs w:val="22"/>
          <w:lang w:eastAsia="en-US"/>
        </w:rPr>
        <w:t xml:space="preserve"> </w:t>
      </w:r>
      <w:r w:rsidRPr="00F9738C">
        <w:rPr>
          <w:szCs w:val="22"/>
          <w:lang w:eastAsia="en-US"/>
        </w:rPr>
        <w:t>состава,</w:t>
      </w:r>
      <w:r>
        <w:rPr>
          <w:szCs w:val="22"/>
          <w:lang w:eastAsia="en-US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волос;</w:t>
      </w:r>
    </w:p>
    <w:p w:rsidR="006C1AE8" w:rsidRPr="00F9738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ind w:left="0" w:right="176" w:firstLine="284"/>
        <w:rPr>
          <w:sz w:val="24"/>
        </w:rPr>
      </w:pPr>
      <w:r>
        <w:rPr>
          <w:sz w:val="24"/>
        </w:rPr>
        <w:t>Выполнять химическое воздействие (включая завивку и выпрямление волос) с использованием базовых и современных технологий,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инструкциями производителя для клиентов-женщин;</w:t>
      </w:r>
      <w:r>
        <w:rPr>
          <w:spacing w:val="-57"/>
          <w:sz w:val="24"/>
        </w:rPr>
        <w:t xml:space="preserve"> </w:t>
      </w:r>
    </w:p>
    <w:p w:rsidR="006C1AE8" w:rsidRPr="00F9738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ind w:left="0" w:right="176" w:firstLine="284"/>
        <w:rPr>
          <w:sz w:val="24"/>
        </w:rPr>
      </w:pPr>
      <w:r>
        <w:rPr>
          <w:sz w:val="24"/>
        </w:rPr>
        <w:t>Выполнять химическое воздействие (включая завивку и выпрямление волос) с использованием базовых и современных технологий,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инструкциями производителя для клиентов-мужчин;</w:t>
      </w:r>
      <w:r>
        <w:rPr>
          <w:spacing w:val="1"/>
          <w:sz w:val="24"/>
        </w:rPr>
        <w:t xml:space="preserve"> </w:t>
      </w:r>
    </w:p>
    <w:p w:rsid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ind w:left="0" w:right="176" w:firstLine="284"/>
        <w:rPr>
          <w:sz w:val="24"/>
        </w:rPr>
      </w:pPr>
      <w:r>
        <w:rPr>
          <w:sz w:val="24"/>
        </w:rPr>
        <w:t>Выполнять различные варианты услуг по химическому воздействию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 мужчин и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клиентов-женщин;</w:t>
      </w:r>
    </w:p>
    <w:p w:rsid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ind w:left="0" w:right="358" w:firstLine="284"/>
        <w:rPr>
          <w:sz w:val="24"/>
        </w:rPr>
      </w:pPr>
      <w:r>
        <w:rPr>
          <w:sz w:val="24"/>
        </w:rPr>
        <w:t>Применять средства контроля качества выполняемой услуги;</w:t>
      </w:r>
    </w:p>
    <w:p w:rsid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ind w:left="0" w:right="358" w:firstLine="284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прогнозируя результат;</w:t>
      </w:r>
    </w:p>
    <w:p w:rsid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0" w:right="238" w:firstLine="284"/>
        <w:rPr>
          <w:sz w:val="24"/>
        </w:rPr>
      </w:pPr>
      <w:r>
        <w:rPr>
          <w:sz w:val="24"/>
        </w:rPr>
        <w:t>Проводить консультацию клиента по подбору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косметических препаратов для ухода за волосами в домашних усло</w:t>
      </w:r>
      <w:r w:rsidRPr="00F9738C">
        <w:rPr>
          <w:sz w:val="24"/>
        </w:rPr>
        <w:t>виях.</w:t>
      </w:r>
    </w:p>
    <w:p w:rsidR="006C1AE8" w:rsidRPr="007D25A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>Заполнять диагностическую карту технолога;</w:t>
      </w:r>
    </w:p>
    <w:p w:rsid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 xml:space="preserve">Формировать комплекс парикмахерских услуг по окрашиванию; </w:t>
      </w:r>
    </w:p>
    <w:p w:rsidR="006C1AE8" w:rsidRPr="007D25A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>Выполнять простые и сложные виды окрашивания волос на основе базовых и современных технологий в соответствии с инструкцией производителя для клиентов- женщин;</w:t>
      </w:r>
    </w:p>
    <w:p w:rsidR="006C1AE8" w:rsidRPr="007D25A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>Выполнять простые и сложные виды окрашивания волос на основе базовых и современных технологий в соответствии с инструкцией производителя для клиентов- мужчин;</w:t>
      </w:r>
    </w:p>
    <w:p w:rsidR="006C1AE8" w:rsidRPr="007D25AC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>Применять профессиональные те</w:t>
      </w:r>
      <w:r>
        <w:rPr>
          <w:sz w:val="24"/>
        </w:rPr>
        <w:t>хнологии при выполнении: тониро</w:t>
      </w:r>
      <w:r w:rsidRPr="007D25AC">
        <w:rPr>
          <w:sz w:val="24"/>
        </w:rPr>
        <w:t>вания, окрашивания, осветления, обесцвечивания, восстановления цвета, с использованием продукто</w:t>
      </w:r>
      <w:r>
        <w:rPr>
          <w:sz w:val="24"/>
        </w:rPr>
        <w:t>в для окрашивания волос в соот</w:t>
      </w:r>
      <w:r w:rsidRPr="007D25AC">
        <w:rPr>
          <w:sz w:val="24"/>
        </w:rPr>
        <w:t>ветствии с инструкцией производителя;</w:t>
      </w:r>
    </w:p>
    <w:p w:rsidR="006C1AE8" w:rsidRPr="006C1AE8" w:rsidRDefault="006C1AE8" w:rsidP="006C1AE8">
      <w:pPr>
        <w:pStyle w:val="TableParagraph"/>
        <w:numPr>
          <w:ilvl w:val="0"/>
          <w:numId w:val="4"/>
        </w:numPr>
        <w:tabs>
          <w:tab w:val="left" w:pos="426"/>
        </w:tabs>
        <w:spacing w:before="1"/>
        <w:ind w:left="142" w:right="238" w:firstLine="142"/>
        <w:rPr>
          <w:sz w:val="24"/>
        </w:rPr>
      </w:pPr>
      <w:r w:rsidRPr="007D25AC">
        <w:rPr>
          <w:sz w:val="24"/>
        </w:rPr>
        <w:t>Обеспечивать эффективную коммуникацию с клиентом;</w:t>
      </w: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6AFF">
        <w:rPr>
          <w:u w:val="single"/>
        </w:rPr>
        <w:lastRenderedPageBreak/>
        <w:t>иметь практический опыт</w:t>
      </w:r>
      <w:r>
        <w:t xml:space="preserve"> </w:t>
      </w:r>
      <w:r w:rsidRPr="00C32AE9">
        <w:t>:</w:t>
      </w:r>
    </w:p>
    <w:p w:rsidR="006C1AE8" w:rsidRPr="002111C1" w:rsidRDefault="006C1AE8" w:rsidP="006C1AE8">
      <w:pPr>
        <w:numPr>
          <w:ilvl w:val="0"/>
          <w:numId w:val="3"/>
        </w:numPr>
        <w:ind w:left="714" w:right="236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Соблюдения правил санитарии и гигиены, требования безопасности</w:t>
      </w:r>
      <w:r w:rsidRPr="002111C1">
        <w:rPr>
          <w:spacing w:val="-57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и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охраны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труда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в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сфере</w:t>
      </w:r>
      <w:r w:rsidRPr="002111C1">
        <w:rPr>
          <w:spacing w:val="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парикмахерских</w:t>
      </w:r>
      <w:r w:rsidRPr="002111C1">
        <w:rPr>
          <w:spacing w:val="3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услуг;</w:t>
      </w:r>
    </w:p>
    <w:p w:rsidR="006C1AE8" w:rsidRPr="002111C1" w:rsidRDefault="006C1AE8" w:rsidP="006C1AE8">
      <w:pPr>
        <w:numPr>
          <w:ilvl w:val="0"/>
          <w:numId w:val="3"/>
        </w:numPr>
        <w:ind w:left="714" w:right="368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Выполнения</w:t>
      </w:r>
      <w:r w:rsidRPr="002111C1">
        <w:rPr>
          <w:spacing w:val="-4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подготовительных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и</w:t>
      </w:r>
      <w:r w:rsidRPr="002111C1">
        <w:rPr>
          <w:spacing w:val="-5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заключительных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работ</w:t>
      </w:r>
      <w:r w:rsidRPr="002111C1">
        <w:rPr>
          <w:spacing w:val="-5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по</w:t>
      </w:r>
      <w:r w:rsidRPr="002111C1">
        <w:rPr>
          <w:spacing w:val="-3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обслуживанию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клиентов;</w:t>
      </w:r>
    </w:p>
    <w:p w:rsidR="006C1AE8" w:rsidRPr="002111C1" w:rsidRDefault="006C1AE8" w:rsidP="006C1AE8">
      <w:pPr>
        <w:numPr>
          <w:ilvl w:val="0"/>
          <w:numId w:val="3"/>
        </w:numPr>
        <w:ind w:left="714" w:right="108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Подбора и применения профессиональных продуктов для выполнения</w:t>
      </w:r>
      <w:r>
        <w:rPr>
          <w:szCs w:val="22"/>
          <w:lang w:eastAsia="en-US"/>
        </w:rPr>
        <w:t xml:space="preserve"> </w:t>
      </w:r>
      <w:r w:rsidRPr="002111C1">
        <w:rPr>
          <w:spacing w:val="-57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процедуры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в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соответствии с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её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назначением;</w:t>
      </w:r>
    </w:p>
    <w:p w:rsidR="006C1AE8" w:rsidRPr="00052B92" w:rsidRDefault="006C1AE8" w:rsidP="006C1AE8">
      <w:pPr>
        <w:numPr>
          <w:ilvl w:val="0"/>
          <w:numId w:val="3"/>
        </w:numPr>
        <w:ind w:right="1100"/>
        <w:jc w:val="both"/>
        <w:rPr>
          <w:szCs w:val="22"/>
          <w:lang w:eastAsia="en-US"/>
        </w:rPr>
      </w:pPr>
      <w:r w:rsidRPr="00052B92">
        <w:rPr>
          <w:szCs w:val="22"/>
          <w:lang w:eastAsia="en-US"/>
        </w:rPr>
        <w:t>Выполнение химического воздействия (включая завивку и выпрямление волос) с использованием базовых и современных технологий для клиентов-мужчин и клиентов-женщин;</w:t>
      </w:r>
    </w:p>
    <w:p w:rsidR="006C1AE8" w:rsidRPr="00052B92" w:rsidRDefault="006C1AE8" w:rsidP="006C1AE8">
      <w:pPr>
        <w:numPr>
          <w:ilvl w:val="0"/>
          <w:numId w:val="3"/>
        </w:numPr>
        <w:ind w:right="1100"/>
        <w:jc w:val="both"/>
        <w:rPr>
          <w:szCs w:val="22"/>
          <w:lang w:eastAsia="en-US"/>
        </w:rPr>
      </w:pPr>
      <w:r w:rsidRPr="00052B92">
        <w:rPr>
          <w:szCs w:val="22"/>
          <w:lang w:eastAsia="en-US"/>
        </w:rPr>
        <w:t>Контроль безопасности и подготовки рабочего места, инструментов, приспособлений, подбор препаратов для выполнения услуги по окрашиванию волос;</w:t>
      </w:r>
    </w:p>
    <w:p w:rsidR="006C1AE8" w:rsidRPr="00052B92" w:rsidRDefault="006C1AE8" w:rsidP="006C1AE8">
      <w:pPr>
        <w:numPr>
          <w:ilvl w:val="0"/>
          <w:numId w:val="3"/>
        </w:numPr>
        <w:ind w:right="1100"/>
        <w:jc w:val="both"/>
        <w:rPr>
          <w:szCs w:val="22"/>
          <w:lang w:eastAsia="en-US"/>
        </w:rPr>
      </w:pPr>
      <w:r w:rsidRPr="00052B92">
        <w:rPr>
          <w:szCs w:val="22"/>
          <w:lang w:eastAsia="en-US"/>
        </w:rPr>
        <w:t>Проведение диагностики состояния и чувствительности кожи головы и волос перед процедурой;</w:t>
      </w:r>
    </w:p>
    <w:p w:rsidR="006C1AE8" w:rsidRPr="002111C1" w:rsidRDefault="006C1AE8" w:rsidP="006C1AE8">
      <w:pPr>
        <w:numPr>
          <w:ilvl w:val="0"/>
          <w:numId w:val="3"/>
        </w:numPr>
        <w:ind w:right="1100"/>
        <w:jc w:val="both"/>
        <w:rPr>
          <w:szCs w:val="22"/>
          <w:lang w:eastAsia="en-US"/>
        </w:rPr>
      </w:pPr>
      <w:r w:rsidRPr="00052B92">
        <w:rPr>
          <w:szCs w:val="22"/>
          <w:lang w:eastAsia="en-US"/>
        </w:rPr>
        <w:t>Выполнения простых и сложных видов окрашивания волос на основе  базовых и современных технологий в соответствии с инструкцией производителя для клиентов-мужчин и клиентов-женщин;</w:t>
      </w:r>
      <w:r w:rsidRPr="002111C1">
        <w:rPr>
          <w:szCs w:val="22"/>
          <w:lang w:eastAsia="en-US"/>
        </w:rPr>
        <w:t>.</w:t>
      </w:r>
    </w:p>
    <w:p w:rsidR="006C1AE8" w:rsidRPr="00C32AE9" w:rsidRDefault="006C1AE8" w:rsidP="006C1AE8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rPr>
          <w:b/>
          <w:bCs/>
        </w:rPr>
        <w:t>1.4</w:t>
      </w:r>
      <w:r w:rsidRPr="00C32AE9">
        <w:tab/>
      </w:r>
      <w:r w:rsidRPr="00C32AE9">
        <w:rPr>
          <w:b/>
        </w:rPr>
        <w:t>Результат освоения программы практики.</w:t>
      </w:r>
    </w:p>
    <w:p w:rsidR="006C1AE8" w:rsidRDefault="006C1AE8" w:rsidP="006C1AE8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t xml:space="preserve">Результатом освоения программы практики является </w:t>
      </w:r>
      <w:r>
        <w:t>формирование</w:t>
      </w:r>
      <w:r w:rsidRPr="00C32AE9">
        <w:t xml:space="preserve"> </w:t>
      </w:r>
      <w:r>
        <w:t xml:space="preserve">практических умений и практического опыта </w:t>
      </w:r>
      <w:r w:rsidRPr="00C32AE9">
        <w:t>обучающ</w:t>
      </w:r>
      <w:r>
        <w:t xml:space="preserve">ихся необходимых для овладения </w:t>
      </w:r>
      <w:r w:rsidRPr="00C32AE9">
        <w:t xml:space="preserve"> видом профессиональной деятельности  «</w:t>
      </w:r>
      <w:r>
        <w:t>Выполнение работ по профессии парикмахер</w:t>
      </w:r>
      <w:r w:rsidRPr="00C32AE9">
        <w:t>»</w:t>
      </w:r>
      <w:r w:rsidRPr="00C32AE9">
        <w:rPr>
          <w:bCs/>
        </w:rPr>
        <w:t>,</w:t>
      </w:r>
      <w:r w:rsidRPr="00C32AE9">
        <w:t xml:space="preserve"> в том числе профессиональными (ПК) и общими (ОК) компетенциями:</w:t>
      </w:r>
    </w:p>
    <w:p w:rsidR="006C1AE8" w:rsidRPr="00C32AE9" w:rsidRDefault="006C1AE8" w:rsidP="006C1AE8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147"/>
      </w:tblGrid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D93940" w:rsidRDefault="006C1AE8" w:rsidP="00807B28">
            <w:pPr>
              <w:pStyle w:val="2"/>
              <w:spacing w:before="0"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3940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256" w:type="pct"/>
          </w:tcPr>
          <w:p w:rsidR="006C1AE8" w:rsidRPr="003A264C" w:rsidRDefault="006C1AE8" w:rsidP="00807B28">
            <w:pPr>
              <w:rPr>
                <w:b/>
              </w:rPr>
            </w:pPr>
            <w:r w:rsidRPr="003A264C">
              <w:rPr>
                <w:b/>
              </w:rPr>
              <w:t>Наименование компетенции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2"/>
              </w:rPr>
              <w:t xml:space="preserve"> </w:t>
            </w:r>
            <w:r w:rsidRPr="00F461C2">
              <w:t>01.</w:t>
            </w:r>
          </w:p>
        </w:tc>
        <w:tc>
          <w:tcPr>
            <w:tcW w:w="4256" w:type="pct"/>
          </w:tcPr>
          <w:p w:rsidR="006C1AE8" w:rsidRPr="00F461C2" w:rsidRDefault="006C1AE8" w:rsidP="00807B28">
            <w:pPr>
              <w:spacing w:line="268" w:lineRule="exact"/>
              <w:ind w:left="142" w:right="139"/>
              <w:jc w:val="both"/>
            </w:pPr>
            <w:r w:rsidRPr="00EC1AF6">
              <w:t>Выбирать</w:t>
            </w:r>
            <w:r w:rsidRPr="00EC1AF6">
              <w:rPr>
                <w:spacing w:val="29"/>
              </w:rPr>
              <w:t xml:space="preserve"> </w:t>
            </w:r>
            <w:r w:rsidRPr="00EC1AF6">
              <w:t>способы</w:t>
            </w:r>
            <w:r w:rsidRPr="00EC1AF6">
              <w:rPr>
                <w:spacing w:val="28"/>
              </w:rPr>
              <w:t xml:space="preserve"> </w:t>
            </w:r>
            <w:r w:rsidRPr="00EC1AF6">
              <w:t>решения</w:t>
            </w:r>
            <w:r w:rsidRPr="00EC1AF6">
              <w:rPr>
                <w:spacing w:val="27"/>
              </w:rPr>
              <w:t xml:space="preserve"> </w:t>
            </w:r>
            <w:r w:rsidRPr="00EC1AF6">
              <w:t>задач</w:t>
            </w:r>
            <w:r w:rsidRPr="00EC1AF6">
              <w:rPr>
                <w:spacing w:val="27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28"/>
              </w:rPr>
              <w:t xml:space="preserve"> </w:t>
            </w:r>
            <w:r w:rsidRPr="00EC1AF6">
              <w:t>деятельности</w:t>
            </w:r>
            <w:r w:rsidRPr="00EC1AF6">
              <w:rPr>
                <w:spacing w:val="28"/>
              </w:rPr>
              <w:t xml:space="preserve"> </w:t>
            </w:r>
            <w:r>
              <w:t>примени</w:t>
            </w:r>
            <w:r w:rsidRPr="00F461C2">
              <w:t>тельно</w:t>
            </w:r>
            <w:r w:rsidRPr="00F461C2">
              <w:rPr>
                <w:spacing w:val="-3"/>
              </w:rPr>
              <w:t xml:space="preserve"> </w:t>
            </w:r>
            <w:r w:rsidRPr="00F461C2">
              <w:t>к</w:t>
            </w:r>
            <w:r w:rsidRPr="00F461C2">
              <w:rPr>
                <w:spacing w:val="-2"/>
              </w:rPr>
              <w:t xml:space="preserve"> </w:t>
            </w:r>
            <w:r w:rsidRPr="00F461C2">
              <w:t>различным</w:t>
            </w:r>
            <w:r w:rsidRPr="00F461C2">
              <w:rPr>
                <w:spacing w:val="-4"/>
              </w:rPr>
              <w:t xml:space="preserve"> </w:t>
            </w:r>
            <w:r w:rsidRPr="00F461C2">
              <w:t>контекстам;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7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2"/>
              </w:rPr>
              <w:t xml:space="preserve"> </w:t>
            </w:r>
            <w:r w:rsidRPr="00F461C2">
              <w:t>02.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spacing w:line="270" w:lineRule="exact"/>
              <w:ind w:left="142" w:right="139"/>
              <w:jc w:val="both"/>
            </w:pPr>
            <w:r w:rsidRPr="00EC1AF6">
              <w:t>Использовать</w:t>
            </w:r>
            <w:r w:rsidRPr="00EC1AF6">
              <w:rPr>
                <w:spacing w:val="14"/>
              </w:rPr>
              <w:t xml:space="preserve"> </w:t>
            </w:r>
            <w:r w:rsidRPr="00EC1AF6">
              <w:t>современные</w:t>
            </w:r>
            <w:r w:rsidRPr="00EC1AF6">
              <w:rPr>
                <w:spacing w:val="11"/>
              </w:rPr>
              <w:t xml:space="preserve"> </w:t>
            </w:r>
            <w:r w:rsidRPr="00EC1AF6">
              <w:t>средства</w:t>
            </w:r>
            <w:r w:rsidRPr="00EC1AF6">
              <w:rPr>
                <w:spacing w:val="12"/>
              </w:rPr>
              <w:t xml:space="preserve"> </w:t>
            </w:r>
            <w:r w:rsidRPr="00EC1AF6">
              <w:t>поиска,</w:t>
            </w:r>
            <w:r w:rsidRPr="00EC1AF6">
              <w:rPr>
                <w:spacing w:val="13"/>
              </w:rPr>
              <w:t xml:space="preserve"> </w:t>
            </w:r>
            <w:r w:rsidRPr="00EC1AF6">
              <w:t>анализа</w:t>
            </w:r>
            <w:r w:rsidRPr="00EC1AF6">
              <w:rPr>
                <w:spacing w:val="12"/>
              </w:rPr>
              <w:t xml:space="preserve"> </w:t>
            </w:r>
            <w:r w:rsidRPr="00EC1AF6">
              <w:t>и</w:t>
            </w:r>
            <w:r w:rsidRPr="00EC1AF6">
              <w:rPr>
                <w:spacing w:val="14"/>
              </w:rPr>
              <w:t xml:space="preserve"> </w:t>
            </w:r>
            <w:r w:rsidRPr="00EC1AF6">
              <w:t>интерпретации</w:t>
            </w:r>
            <w:r w:rsidRPr="00EC1AF6">
              <w:rPr>
                <w:spacing w:val="14"/>
              </w:rPr>
              <w:t xml:space="preserve"> </w:t>
            </w:r>
            <w:r>
              <w:t>инфор</w:t>
            </w:r>
            <w:r w:rsidRPr="00EC1AF6">
              <w:t>мации,</w:t>
            </w:r>
            <w:r w:rsidRPr="00EC1AF6">
              <w:rPr>
                <w:spacing w:val="11"/>
              </w:rPr>
              <w:t xml:space="preserve"> </w:t>
            </w:r>
            <w:r w:rsidRPr="00EC1AF6">
              <w:t>и</w:t>
            </w:r>
            <w:r w:rsidRPr="00EC1AF6">
              <w:rPr>
                <w:spacing w:val="10"/>
              </w:rPr>
              <w:t xml:space="preserve"> </w:t>
            </w:r>
            <w:r w:rsidRPr="00EC1AF6">
              <w:t>информационные</w:t>
            </w:r>
            <w:r w:rsidRPr="00EC1AF6">
              <w:rPr>
                <w:spacing w:val="10"/>
              </w:rPr>
              <w:t xml:space="preserve"> </w:t>
            </w:r>
            <w:r w:rsidRPr="00EC1AF6">
              <w:t>технологии</w:t>
            </w:r>
            <w:r w:rsidRPr="00EC1AF6">
              <w:rPr>
                <w:spacing w:val="13"/>
              </w:rPr>
              <w:t xml:space="preserve"> </w:t>
            </w:r>
            <w:r w:rsidRPr="00EC1AF6">
              <w:t>для</w:t>
            </w:r>
            <w:r w:rsidRPr="00EC1AF6">
              <w:rPr>
                <w:spacing w:val="12"/>
              </w:rPr>
              <w:t xml:space="preserve"> </w:t>
            </w:r>
            <w:r w:rsidRPr="00EC1AF6">
              <w:t>выполнения</w:t>
            </w:r>
            <w:r w:rsidRPr="00EC1AF6">
              <w:rPr>
                <w:spacing w:val="12"/>
              </w:rPr>
              <w:t xml:space="preserve"> </w:t>
            </w:r>
            <w:r w:rsidRPr="00EC1AF6">
              <w:t>задач</w:t>
            </w:r>
            <w:r w:rsidRPr="00EC1AF6">
              <w:rPr>
                <w:spacing w:val="10"/>
              </w:rPr>
              <w:t xml:space="preserve"> </w:t>
            </w:r>
            <w:r>
              <w:t>профессиональ</w:t>
            </w:r>
            <w:r w:rsidRPr="00EC1AF6">
              <w:t>ной</w:t>
            </w:r>
            <w:r w:rsidRPr="00EC1AF6">
              <w:rPr>
                <w:spacing w:val="-1"/>
              </w:rPr>
              <w:t xml:space="preserve"> </w:t>
            </w:r>
            <w:r w:rsidRPr="00EC1AF6">
              <w:t>деятельности;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5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04.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spacing w:line="255" w:lineRule="exact"/>
              <w:ind w:left="142" w:right="139"/>
              <w:jc w:val="both"/>
            </w:pPr>
            <w:r w:rsidRPr="00EC1AF6">
              <w:t>Эффективно</w:t>
            </w:r>
            <w:r w:rsidRPr="00EC1AF6">
              <w:rPr>
                <w:spacing w:val="-3"/>
              </w:rPr>
              <w:t xml:space="preserve"> </w:t>
            </w:r>
            <w:r w:rsidRPr="00EC1AF6">
              <w:t>взаимодействовать</w:t>
            </w:r>
            <w:r w:rsidRPr="00EC1AF6">
              <w:rPr>
                <w:spacing w:val="-2"/>
              </w:rPr>
              <w:t xml:space="preserve"> </w:t>
            </w:r>
            <w:r w:rsidRPr="00EC1AF6">
              <w:t>и</w:t>
            </w:r>
            <w:r w:rsidRPr="00EC1AF6">
              <w:rPr>
                <w:spacing w:val="-2"/>
              </w:rPr>
              <w:t xml:space="preserve"> </w:t>
            </w:r>
            <w:r w:rsidRPr="00EC1AF6">
              <w:t>работать</w:t>
            </w:r>
            <w:r w:rsidRPr="00EC1AF6">
              <w:rPr>
                <w:spacing w:val="-2"/>
              </w:rPr>
              <w:t xml:space="preserve"> </w:t>
            </w:r>
            <w:r w:rsidRPr="00EC1AF6">
              <w:t>в</w:t>
            </w:r>
            <w:r w:rsidRPr="00EC1AF6">
              <w:rPr>
                <w:spacing w:val="-4"/>
              </w:rPr>
              <w:t xml:space="preserve"> </w:t>
            </w:r>
            <w:r w:rsidRPr="00EC1AF6">
              <w:t>коллективе</w:t>
            </w:r>
            <w:r w:rsidRPr="00EC1AF6">
              <w:rPr>
                <w:spacing w:val="-4"/>
              </w:rPr>
              <w:t xml:space="preserve"> </w:t>
            </w:r>
            <w:r w:rsidRPr="00EC1AF6">
              <w:t>и</w:t>
            </w:r>
            <w:r w:rsidRPr="00EC1AF6">
              <w:rPr>
                <w:spacing w:val="-3"/>
              </w:rPr>
              <w:t xml:space="preserve"> </w:t>
            </w:r>
            <w:r w:rsidRPr="00EC1AF6">
              <w:t>команде;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05.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ind w:left="142" w:right="139"/>
              <w:jc w:val="both"/>
            </w:pPr>
            <w:r w:rsidRPr="00EC1AF6">
              <w:t>Осуществлять</w:t>
            </w:r>
            <w:r w:rsidRPr="00EC1AF6">
              <w:rPr>
                <w:spacing w:val="8"/>
              </w:rPr>
              <w:t xml:space="preserve"> </w:t>
            </w:r>
            <w:r w:rsidRPr="00EC1AF6">
              <w:t>устную</w:t>
            </w:r>
            <w:r w:rsidRPr="00EC1AF6">
              <w:rPr>
                <w:spacing w:val="8"/>
              </w:rPr>
              <w:t xml:space="preserve"> </w:t>
            </w:r>
            <w:r w:rsidRPr="00EC1AF6">
              <w:t>и</w:t>
            </w:r>
            <w:r w:rsidRPr="00EC1AF6">
              <w:rPr>
                <w:spacing w:val="6"/>
              </w:rPr>
              <w:t xml:space="preserve"> </w:t>
            </w:r>
            <w:r w:rsidRPr="00EC1AF6">
              <w:t>письменную</w:t>
            </w:r>
            <w:r w:rsidRPr="00EC1AF6">
              <w:rPr>
                <w:spacing w:val="5"/>
              </w:rPr>
              <w:t xml:space="preserve"> </w:t>
            </w:r>
            <w:r w:rsidRPr="00EC1AF6">
              <w:t>коммуникацию</w:t>
            </w:r>
            <w:r w:rsidRPr="00EC1AF6">
              <w:rPr>
                <w:spacing w:val="3"/>
              </w:rPr>
              <w:t xml:space="preserve"> </w:t>
            </w:r>
            <w:r w:rsidRPr="00EC1AF6">
              <w:t>на</w:t>
            </w:r>
            <w:r w:rsidRPr="00EC1AF6">
              <w:rPr>
                <w:spacing w:val="5"/>
              </w:rPr>
              <w:t xml:space="preserve"> </w:t>
            </w:r>
            <w:r w:rsidRPr="00EC1AF6">
              <w:t>государственном</w:t>
            </w:r>
            <w:r w:rsidRPr="00EC1AF6">
              <w:rPr>
                <w:spacing w:val="4"/>
              </w:rPr>
              <w:t xml:space="preserve"> </w:t>
            </w:r>
            <w:r>
              <w:t>язы</w:t>
            </w:r>
            <w:r w:rsidRPr="00EC1AF6">
              <w:t>ке</w:t>
            </w:r>
            <w:r w:rsidRPr="00EC1AF6">
              <w:rPr>
                <w:spacing w:val="17"/>
              </w:rPr>
              <w:t xml:space="preserve"> </w:t>
            </w:r>
            <w:r w:rsidRPr="00EC1AF6">
              <w:t>Российской</w:t>
            </w:r>
            <w:r w:rsidRPr="00EC1AF6">
              <w:rPr>
                <w:spacing w:val="19"/>
              </w:rPr>
              <w:t xml:space="preserve"> </w:t>
            </w:r>
            <w:r w:rsidRPr="00EC1AF6">
              <w:t>Федерации</w:t>
            </w:r>
            <w:r w:rsidRPr="00EC1AF6">
              <w:rPr>
                <w:spacing w:val="17"/>
              </w:rPr>
              <w:t xml:space="preserve"> </w:t>
            </w:r>
            <w:r w:rsidRPr="00EC1AF6">
              <w:t>с</w:t>
            </w:r>
            <w:r w:rsidRPr="00EC1AF6">
              <w:rPr>
                <w:spacing w:val="19"/>
              </w:rPr>
              <w:t xml:space="preserve"> </w:t>
            </w:r>
            <w:r w:rsidRPr="00EC1AF6">
              <w:t>учетом</w:t>
            </w:r>
            <w:r w:rsidRPr="00EC1AF6">
              <w:rPr>
                <w:spacing w:val="18"/>
              </w:rPr>
              <w:t xml:space="preserve"> </w:t>
            </w:r>
            <w:r w:rsidRPr="00EC1AF6">
              <w:t>особенностей</w:t>
            </w:r>
            <w:r w:rsidRPr="00EC1AF6">
              <w:rPr>
                <w:spacing w:val="19"/>
              </w:rPr>
              <w:t xml:space="preserve"> </w:t>
            </w:r>
            <w:r w:rsidRPr="00EC1AF6">
              <w:t>социального</w:t>
            </w:r>
            <w:r w:rsidRPr="00EC1AF6">
              <w:rPr>
                <w:spacing w:val="16"/>
              </w:rPr>
              <w:t xml:space="preserve"> </w:t>
            </w:r>
            <w:r w:rsidRPr="00EC1AF6">
              <w:t>и</w:t>
            </w:r>
            <w:r w:rsidRPr="00EC1AF6">
              <w:rPr>
                <w:spacing w:val="19"/>
              </w:rPr>
              <w:t xml:space="preserve"> </w:t>
            </w:r>
            <w:r w:rsidRPr="00EC1AF6">
              <w:t>культурного</w:t>
            </w:r>
            <w:r>
              <w:t xml:space="preserve"> </w:t>
            </w:r>
            <w:r w:rsidRPr="00EC1AF6">
              <w:t>контекста;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06.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ind w:left="142" w:right="139"/>
              <w:jc w:val="both"/>
            </w:pPr>
            <w:r w:rsidRPr="00EC1AF6">
              <w:t>Проявлять гражданско-патриотическую п</w:t>
            </w:r>
            <w:r>
              <w:t>озицию, демонстрировать осознан</w:t>
            </w:r>
            <w:r w:rsidRPr="00EC1AF6">
              <w:t>ное поведение на основе традиционных общечеловеческих ценностей, в том</w:t>
            </w:r>
            <w:r w:rsidRPr="00EC1AF6">
              <w:rPr>
                <w:spacing w:val="1"/>
              </w:rPr>
              <w:t xml:space="preserve"> </w:t>
            </w:r>
            <w:r w:rsidRPr="00EC1AF6">
              <w:t>числе</w:t>
            </w:r>
            <w:r w:rsidRPr="00EC1AF6">
              <w:rPr>
                <w:spacing w:val="27"/>
              </w:rPr>
              <w:t xml:space="preserve"> </w:t>
            </w:r>
            <w:r w:rsidRPr="00EC1AF6">
              <w:t>с</w:t>
            </w:r>
            <w:r w:rsidRPr="00EC1AF6">
              <w:rPr>
                <w:spacing w:val="30"/>
              </w:rPr>
              <w:t xml:space="preserve"> </w:t>
            </w:r>
            <w:r w:rsidRPr="00EC1AF6">
              <w:t>учетом</w:t>
            </w:r>
            <w:r w:rsidRPr="00EC1AF6">
              <w:rPr>
                <w:spacing w:val="28"/>
              </w:rPr>
              <w:t xml:space="preserve"> </w:t>
            </w:r>
            <w:r w:rsidRPr="00EC1AF6">
              <w:t>гармонизации</w:t>
            </w:r>
            <w:r w:rsidRPr="00EC1AF6">
              <w:rPr>
                <w:spacing w:val="28"/>
              </w:rPr>
              <w:t xml:space="preserve"> </w:t>
            </w:r>
            <w:r w:rsidRPr="00EC1AF6">
              <w:t>межнациональных</w:t>
            </w:r>
            <w:r w:rsidRPr="00EC1AF6">
              <w:rPr>
                <w:spacing w:val="29"/>
              </w:rPr>
              <w:t xml:space="preserve"> </w:t>
            </w:r>
            <w:r w:rsidRPr="00EC1AF6">
              <w:t>и</w:t>
            </w:r>
            <w:r w:rsidRPr="00EC1AF6">
              <w:rPr>
                <w:spacing w:val="28"/>
              </w:rPr>
              <w:t xml:space="preserve"> </w:t>
            </w:r>
            <w:r w:rsidRPr="00EC1AF6">
              <w:t>межрелигиозных</w:t>
            </w:r>
            <w:r w:rsidRPr="00EC1AF6">
              <w:rPr>
                <w:spacing w:val="27"/>
              </w:rPr>
              <w:t xml:space="preserve"> </w:t>
            </w:r>
            <w:r>
              <w:t>отноше</w:t>
            </w:r>
            <w:r w:rsidRPr="00EC1AF6">
              <w:t>ний,</w:t>
            </w:r>
            <w:r w:rsidRPr="00EC1AF6">
              <w:rPr>
                <w:spacing w:val="-8"/>
              </w:rPr>
              <w:t xml:space="preserve"> </w:t>
            </w:r>
            <w:r w:rsidRPr="00EC1AF6">
              <w:t>применять</w:t>
            </w:r>
            <w:r w:rsidRPr="00EC1AF6">
              <w:rPr>
                <w:spacing w:val="-4"/>
              </w:rPr>
              <w:t xml:space="preserve"> </w:t>
            </w:r>
            <w:r w:rsidRPr="00EC1AF6">
              <w:t>стандарты</w:t>
            </w:r>
            <w:r w:rsidRPr="00EC1AF6">
              <w:rPr>
                <w:spacing w:val="-4"/>
              </w:rPr>
              <w:t xml:space="preserve"> </w:t>
            </w:r>
            <w:r w:rsidRPr="00EC1AF6">
              <w:t>антикоррупционного</w:t>
            </w:r>
            <w:r w:rsidRPr="00EC1AF6">
              <w:rPr>
                <w:spacing w:val="-5"/>
              </w:rPr>
              <w:t xml:space="preserve"> </w:t>
            </w:r>
            <w:r w:rsidRPr="00EC1AF6">
              <w:t>поведения;</w:t>
            </w:r>
          </w:p>
        </w:tc>
      </w:tr>
      <w:tr w:rsidR="006C1AE8" w:rsidRPr="00630F5C" w:rsidTr="00807B28">
        <w:trPr>
          <w:trHeight w:val="541"/>
        </w:trPr>
        <w:tc>
          <w:tcPr>
            <w:tcW w:w="744" w:type="pct"/>
          </w:tcPr>
          <w:p w:rsidR="006C1AE8" w:rsidRPr="00F461C2" w:rsidRDefault="006C1AE8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07.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spacing w:line="268" w:lineRule="exact"/>
              <w:ind w:left="142" w:right="139"/>
              <w:jc w:val="both"/>
            </w:pPr>
            <w:r w:rsidRPr="00EC1AF6">
              <w:t>Содействовать</w:t>
            </w:r>
            <w:r w:rsidRPr="00EC1AF6">
              <w:rPr>
                <w:spacing w:val="36"/>
              </w:rPr>
              <w:t xml:space="preserve"> </w:t>
            </w:r>
            <w:r w:rsidRPr="00EC1AF6">
              <w:t>сохранению</w:t>
            </w:r>
            <w:r w:rsidRPr="00EC1AF6">
              <w:rPr>
                <w:spacing w:val="36"/>
              </w:rPr>
              <w:t xml:space="preserve"> </w:t>
            </w:r>
            <w:r w:rsidRPr="00EC1AF6">
              <w:t>окружающей</w:t>
            </w:r>
            <w:r w:rsidRPr="00EC1AF6">
              <w:rPr>
                <w:spacing w:val="38"/>
              </w:rPr>
              <w:t xml:space="preserve"> </w:t>
            </w:r>
            <w:r w:rsidRPr="00EC1AF6">
              <w:t>среды,</w:t>
            </w:r>
            <w:r w:rsidRPr="00EC1AF6">
              <w:rPr>
                <w:spacing w:val="35"/>
              </w:rPr>
              <w:t xml:space="preserve"> </w:t>
            </w:r>
            <w:r w:rsidRPr="00EC1AF6">
              <w:t>ресурсосбережению,</w:t>
            </w:r>
            <w:r w:rsidRPr="00EC1AF6">
              <w:rPr>
                <w:spacing w:val="35"/>
              </w:rPr>
              <w:t xml:space="preserve"> </w:t>
            </w:r>
            <w:r>
              <w:t>приме</w:t>
            </w:r>
            <w:r w:rsidRPr="00EC1AF6">
              <w:t>нять</w:t>
            </w:r>
            <w:r w:rsidRPr="00EC1AF6">
              <w:rPr>
                <w:spacing w:val="10"/>
              </w:rPr>
              <w:t xml:space="preserve"> </w:t>
            </w:r>
            <w:r w:rsidRPr="00EC1AF6">
              <w:t>знания</w:t>
            </w:r>
            <w:r w:rsidRPr="00EC1AF6">
              <w:rPr>
                <w:spacing w:val="8"/>
              </w:rPr>
              <w:t xml:space="preserve"> </w:t>
            </w:r>
            <w:r w:rsidRPr="00EC1AF6">
              <w:t>об</w:t>
            </w:r>
            <w:r w:rsidRPr="00EC1AF6">
              <w:rPr>
                <w:spacing w:val="12"/>
              </w:rPr>
              <w:t xml:space="preserve"> </w:t>
            </w:r>
            <w:r w:rsidRPr="00EC1AF6">
              <w:t>изменении</w:t>
            </w:r>
            <w:r w:rsidRPr="00EC1AF6">
              <w:rPr>
                <w:spacing w:val="9"/>
              </w:rPr>
              <w:t xml:space="preserve"> </w:t>
            </w:r>
            <w:r w:rsidRPr="00EC1AF6">
              <w:t>климата,</w:t>
            </w:r>
            <w:r w:rsidRPr="00EC1AF6">
              <w:rPr>
                <w:spacing w:val="11"/>
              </w:rPr>
              <w:t xml:space="preserve"> </w:t>
            </w:r>
            <w:r w:rsidRPr="00EC1AF6">
              <w:t>принципы</w:t>
            </w:r>
            <w:r w:rsidRPr="00EC1AF6">
              <w:rPr>
                <w:spacing w:val="10"/>
              </w:rPr>
              <w:t xml:space="preserve"> </w:t>
            </w:r>
            <w:r w:rsidRPr="00EC1AF6">
              <w:t>бережливого</w:t>
            </w:r>
            <w:r w:rsidRPr="00EC1AF6">
              <w:rPr>
                <w:spacing w:val="10"/>
              </w:rPr>
              <w:t xml:space="preserve"> </w:t>
            </w:r>
            <w:r w:rsidRPr="00EC1AF6">
              <w:t>производства,</w:t>
            </w:r>
            <w:r w:rsidRPr="00EC1AF6">
              <w:rPr>
                <w:spacing w:val="12"/>
              </w:rPr>
              <w:t xml:space="preserve"> </w:t>
            </w:r>
            <w:r>
              <w:t>эф</w:t>
            </w:r>
            <w:r w:rsidRPr="00EC1AF6">
              <w:t>фективно</w:t>
            </w:r>
            <w:r w:rsidRPr="00EC1AF6">
              <w:rPr>
                <w:spacing w:val="-1"/>
              </w:rPr>
              <w:t xml:space="preserve"> </w:t>
            </w:r>
            <w:r w:rsidRPr="00EC1AF6">
              <w:t>действовать</w:t>
            </w:r>
            <w:r w:rsidRPr="00EC1AF6">
              <w:rPr>
                <w:spacing w:val="1"/>
              </w:rPr>
              <w:t xml:space="preserve"> </w:t>
            </w:r>
            <w:r w:rsidRPr="00EC1AF6">
              <w:t>в</w:t>
            </w:r>
            <w:r w:rsidRPr="00EC1AF6">
              <w:rPr>
                <w:spacing w:val="-3"/>
              </w:rPr>
              <w:t xml:space="preserve"> </w:t>
            </w:r>
            <w:r w:rsidRPr="00EC1AF6">
              <w:t>чрезвычайных</w:t>
            </w:r>
            <w:r w:rsidRPr="00EC1AF6">
              <w:rPr>
                <w:spacing w:val="1"/>
              </w:rPr>
              <w:t xml:space="preserve"> </w:t>
            </w:r>
            <w:r w:rsidRPr="00EC1AF6">
              <w:t>ситуациях;</w:t>
            </w:r>
          </w:p>
        </w:tc>
      </w:tr>
      <w:tr w:rsidR="006C1AE8" w:rsidRPr="00630F5C" w:rsidTr="00807B28">
        <w:tc>
          <w:tcPr>
            <w:tcW w:w="744" w:type="pct"/>
          </w:tcPr>
          <w:p w:rsidR="006C1AE8" w:rsidRPr="00F461C2" w:rsidRDefault="006C1AE8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08.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spacing w:line="268" w:lineRule="exact"/>
              <w:ind w:left="142" w:right="139"/>
              <w:jc w:val="both"/>
            </w:pPr>
            <w:r w:rsidRPr="00EC1AF6">
              <w:t>Использовать</w:t>
            </w:r>
            <w:r w:rsidRPr="00EC1AF6">
              <w:rPr>
                <w:spacing w:val="53"/>
              </w:rPr>
              <w:t xml:space="preserve"> </w:t>
            </w:r>
            <w:r w:rsidRPr="00EC1AF6">
              <w:t>средства</w:t>
            </w:r>
            <w:r w:rsidRPr="00EC1AF6">
              <w:rPr>
                <w:spacing w:val="54"/>
              </w:rPr>
              <w:t xml:space="preserve"> </w:t>
            </w:r>
            <w:r w:rsidRPr="00EC1AF6">
              <w:t>физической</w:t>
            </w:r>
            <w:r w:rsidRPr="00EC1AF6">
              <w:rPr>
                <w:spacing w:val="52"/>
              </w:rPr>
              <w:t xml:space="preserve"> </w:t>
            </w:r>
            <w:r w:rsidRPr="00EC1AF6">
              <w:t>культуры</w:t>
            </w:r>
            <w:r w:rsidRPr="00EC1AF6">
              <w:rPr>
                <w:spacing w:val="54"/>
              </w:rPr>
              <w:t xml:space="preserve"> </w:t>
            </w:r>
            <w:r w:rsidRPr="00EC1AF6">
              <w:t>для</w:t>
            </w:r>
            <w:r w:rsidRPr="00EC1AF6">
              <w:rPr>
                <w:spacing w:val="53"/>
              </w:rPr>
              <w:t xml:space="preserve"> </w:t>
            </w:r>
            <w:r w:rsidRPr="00EC1AF6">
              <w:t>сохранения</w:t>
            </w:r>
            <w:r w:rsidRPr="00EC1AF6">
              <w:rPr>
                <w:spacing w:val="52"/>
              </w:rPr>
              <w:t xml:space="preserve"> </w:t>
            </w:r>
            <w:r w:rsidRPr="00EC1AF6">
              <w:t>и</w:t>
            </w:r>
            <w:r w:rsidRPr="00EC1AF6">
              <w:rPr>
                <w:spacing w:val="55"/>
              </w:rPr>
              <w:t xml:space="preserve"> </w:t>
            </w:r>
            <w:r w:rsidRPr="00EC1AF6">
              <w:t>укрепления</w:t>
            </w:r>
            <w:r>
              <w:t xml:space="preserve"> </w:t>
            </w:r>
            <w:r w:rsidRPr="00EC1AF6">
              <w:t>здоровья</w:t>
            </w:r>
            <w:r w:rsidRPr="00EC1AF6">
              <w:rPr>
                <w:spacing w:val="22"/>
              </w:rPr>
              <w:t xml:space="preserve"> </w:t>
            </w:r>
            <w:r w:rsidRPr="00EC1AF6">
              <w:t>в</w:t>
            </w:r>
            <w:r w:rsidRPr="00EC1AF6">
              <w:rPr>
                <w:spacing w:val="23"/>
              </w:rPr>
              <w:t xml:space="preserve"> </w:t>
            </w:r>
            <w:r w:rsidRPr="00EC1AF6">
              <w:t>процессе</w:t>
            </w:r>
            <w:r w:rsidRPr="00EC1AF6">
              <w:rPr>
                <w:spacing w:val="21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24"/>
              </w:rPr>
              <w:t xml:space="preserve"> </w:t>
            </w:r>
            <w:r w:rsidRPr="00EC1AF6">
              <w:t>деятельности</w:t>
            </w:r>
            <w:r w:rsidRPr="00EC1AF6">
              <w:rPr>
                <w:spacing w:val="24"/>
              </w:rPr>
              <w:t xml:space="preserve"> </w:t>
            </w:r>
            <w:r w:rsidRPr="00EC1AF6">
              <w:t>и</w:t>
            </w:r>
            <w:r w:rsidRPr="00EC1AF6">
              <w:rPr>
                <w:spacing w:val="24"/>
              </w:rPr>
              <w:t xml:space="preserve"> </w:t>
            </w:r>
            <w:r w:rsidRPr="00EC1AF6">
              <w:t>поддержания</w:t>
            </w:r>
            <w:r w:rsidRPr="00EC1AF6">
              <w:rPr>
                <w:spacing w:val="23"/>
              </w:rPr>
              <w:t xml:space="preserve"> </w:t>
            </w:r>
            <w:r>
              <w:t>необхо</w:t>
            </w:r>
            <w:r w:rsidRPr="00EC1AF6">
              <w:t>димого</w:t>
            </w:r>
            <w:r w:rsidRPr="00EC1AF6">
              <w:rPr>
                <w:spacing w:val="1"/>
              </w:rPr>
              <w:t xml:space="preserve"> </w:t>
            </w:r>
            <w:r w:rsidRPr="00EC1AF6">
              <w:t>уровня физической подготовленности;</w:t>
            </w:r>
          </w:p>
        </w:tc>
      </w:tr>
      <w:tr w:rsidR="006C1AE8" w:rsidRPr="00630F5C" w:rsidTr="00807B28">
        <w:tc>
          <w:tcPr>
            <w:tcW w:w="744" w:type="pct"/>
          </w:tcPr>
          <w:p w:rsidR="006C1AE8" w:rsidRPr="00F461C2" w:rsidRDefault="006C1AE8" w:rsidP="00807B28">
            <w:pPr>
              <w:spacing w:line="27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09.</w:t>
            </w:r>
          </w:p>
        </w:tc>
        <w:tc>
          <w:tcPr>
            <w:tcW w:w="4256" w:type="pct"/>
          </w:tcPr>
          <w:p w:rsidR="006C1AE8" w:rsidRPr="00F461C2" w:rsidRDefault="006C1AE8" w:rsidP="00807B28">
            <w:pPr>
              <w:spacing w:line="270" w:lineRule="exact"/>
              <w:ind w:left="142" w:right="139"/>
              <w:jc w:val="both"/>
            </w:pPr>
            <w:r w:rsidRPr="00EC1AF6">
              <w:t>Пользоваться</w:t>
            </w:r>
            <w:r w:rsidRPr="00EC1AF6">
              <w:rPr>
                <w:spacing w:val="47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48"/>
              </w:rPr>
              <w:t xml:space="preserve"> </w:t>
            </w:r>
            <w:r w:rsidRPr="00EC1AF6">
              <w:t>документацией</w:t>
            </w:r>
            <w:r w:rsidRPr="00EC1AF6">
              <w:rPr>
                <w:spacing w:val="49"/>
              </w:rPr>
              <w:t xml:space="preserve"> </w:t>
            </w:r>
            <w:r w:rsidRPr="00EC1AF6">
              <w:t>на</w:t>
            </w:r>
            <w:r w:rsidRPr="00EC1AF6">
              <w:rPr>
                <w:spacing w:val="46"/>
              </w:rPr>
              <w:t xml:space="preserve"> </w:t>
            </w:r>
            <w:r w:rsidRPr="00EC1AF6">
              <w:t>государственном</w:t>
            </w:r>
            <w:r w:rsidRPr="00EC1AF6">
              <w:rPr>
                <w:spacing w:val="47"/>
              </w:rPr>
              <w:t xml:space="preserve"> </w:t>
            </w:r>
            <w:r w:rsidRPr="00EC1AF6">
              <w:t>и</w:t>
            </w:r>
            <w:r w:rsidRPr="00EC1AF6">
              <w:rPr>
                <w:spacing w:val="48"/>
              </w:rPr>
              <w:t xml:space="preserve"> </w:t>
            </w:r>
            <w:r>
              <w:t>ино</w:t>
            </w:r>
            <w:r w:rsidRPr="00F461C2">
              <w:t>странном</w:t>
            </w:r>
            <w:r w:rsidRPr="00F461C2">
              <w:rPr>
                <w:spacing w:val="-2"/>
              </w:rPr>
              <w:t xml:space="preserve"> </w:t>
            </w:r>
            <w:r w:rsidRPr="00F461C2">
              <w:t>языках.</w:t>
            </w:r>
          </w:p>
        </w:tc>
      </w:tr>
      <w:tr w:rsidR="006C1AE8" w:rsidRPr="00630F5C" w:rsidTr="00807B28">
        <w:tc>
          <w:tcPr>
            <w:tcW w:w="744" w:type="pct"/>
          </w:tcPr>
          <w:p w:rsidR="006C1AE8" w:rsidRPr="00CC7685" w:rsidRDefault="006C1AE8" w:rsidP="00807B28">
            <w:pPr>
              <w:spacing w:before="1"/>
              <w:ind w:left="142"/>
              <w:jc w:val="both"/>
            </w:pPr>
            <w:r w:rsidRPr="00CC7685">
              <w:t>ПК</w:t>
            </w:r>
            <w:r w:rsidRPr="00CC7685">
              <w:rPr>
                <w:spacing w:val="2"/>
              </w:rPr>
              <w:t xml:space="preserve"> </w:t>
            </w:r>
            <w:r>
              <w:t>1</w:t>
            </w:r>
            <w:r w:rsidRPr="00CC7685">
              <w:t>.2.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jc w:val="both"/>
            </w:pPr>
            <w:r w:rsidRPr="00EC1AF6">
              <w:t>Выполнять</w:t>
            </w:r>
            <w:r w:rsidRPr="00EC1AF6">
              <w:rPr>
                <w:spacing w:val="6"/>
              </w:rPr>
              <w:t xml:space="preserve"> </w:t>
            </w:r>
            <w:r w:rsidRPr="00EC1AF6">
              <w:t>химическое</w:t>
            </w:r>
            <w:r w:rsidRPr="00EC1AF6">
              <w:rPr>
                <w:spacing w:val="6"/>
              </w:rPr>
              <w:t xml:space="preserve"> </w:t>
            </w:r>
            <w:r w:rsidRPr="00EC1AF6">
              <w:t>воздействие</w:t>
            </w:r>
            <w:r w:rsidRPr="00EC1AF6">
              <w:rPr>
                <w:spacing w:val="6"/>
              </w:rPr>
              <w:t xml:space="preserve"> </w:t>
            </w:r>
            <w:r w:rsidRPr="00EC1AF6">
              <w:t>(включая</w:t>
            </w:r>
            <w:r w:rsidRPr="00EC1AF6">
              <w:rPr>
                <w:spacing w:val="5"/>
              </w:rPr>
              <w:t xml:space="preserve"> </w:t>
            </w:r>
            <w:r w:rsidRPr="00EC1AF6">
              <w:t>завивку и</w:t>
            </w:r>
            <w:r w:rsidRPr="00EC1AF6">
              <w:rPr>
                <w:spacing w:val="9"/>
              </w:rPr>
              <w:t xml:space="preserve"> </w:t>
            </w:r>
            <w:r w:rsidRPr="00EC1AF6">
              <w:t>выпрямление</w:t>
            </w:r>
            <w:r w:rsidRPr="00EC1AF6">
              <w:rPr>
                <w:spacing w:val="6"/>
              </w:rPr>
              <w:t xml:space="preserve"> </w:t>
            </w:r>
            <w:r w:rsidRPr="00EC1AF6">
              <w:t>волос)</w:t>
            </w:r>
            <w:r w:rsidRPr="00EC1AF6">
              <w:rPr>
                <w:spacing w:val="6"/>
              </w:rPr>
              <w:t xml:space="preserve"> </w:t>
            </w:r>
            <w:r w:rsidRPr="00EC1AF6">
              <w:t>с</w:t>
            </w:r>
            <w:r w:rsidRPr="00EC1AF6">
              <w:rPr>
                <w:spacing w:val="-57"/>
              </w:rPr>
              <w:t xml:space="preserve"> </w:t>
            </w:r>
            <w:r w:rsidRPr="00EC1AF6">
              <w:t>использованием</w:t>
            </w:r>
            <w:r w:rsidRPr="00EC1AF6">
              <w:rPr>
                <w:spacing w:val="-2"/>
              </w:rPr>
              <w:t xml:space="preserve"> </w:t>
            </w:r>
            <w:r w:rsidRPr="00EC1AF6">
              <w:t>современных</w:t>
            </w:r>
            <w:r w:rsidRPr="00EC1AF6">
              <w:rPr>
                <w:spacing w:val="-1"/>
              </w:rPr>
              <w:t xml:space="preserve"> </w:t>
            </w:r>
            <w:r w:rsidRPr="00EC1AF6">
              <w:t>технологий.</w:t>
            </w:r>
          </w:p>
        </w:tc>
      </w:tr>
      <w:tr w:rsidR="006C1AE8" w:rsidRPr="00630F5C" w:rsidTr="00807B28">
        <w:tc>
          <w:tcPr>
            <w:tcW w:w="744" w:type="pct"/>
          </w:tcPr>
          <w:p w:rsidR="006C1AE8" w:rsidRPr="00CC7685" w:rsidRDefault="006C1AE8" w:rsidP="00807B28">
            <w:pPr>
              <w:spacing w:line="269" w:lineRule="exact"/>
              <w:ind w:left="142"/>
              <w:jc w:val="both"/>
            </w:pPr>
            <w:r w:rsidRPr="00CC7685">
              <w:t>ПК</w:t>
            </w:r>
            <w:r w:rsidRPr="00CC7685">
              <w:rPr>
                <w:spacing w:val="2"/>
              </w:rPr>
              <w:t xml:space="preserve"> </w:t>
            </w:r>
            <w:r>
              <w:t>1</w:t>
            </w:r>
            <w:r w:rsidRPr="00CC7685">
              <w:t>.3.</w:t>
            </w:r>
          </w:p>
        </w:tc>
        <w:tc>
          <w:tcPr>
            <w:tcW w:w="4256" w:type="pct"/>
          </w:tcPr>
          <w:p w:rsidR="006C1AE8" w:rsidRPr="00EC1AF6" w:rsidRDefault="006C1AE8" w:rsidP="00807B28">
            <w:pPr>
              <w:jc w:val="both"/>
            </w:pPr>
            <w:r w:rsidRPr="00EC1AF6">
              <w:t>Выполнять</w:t>
            </w:r>
            <w:r w:rsidRPr="00EC1AF6">
              <w:rPr>
                <w:spacing w:val="54"/>
              </w:rPr>
              <w:t xml:space="preserve"> </w:t>
            </w:r>
            <w:r w:rsidRPr="00EC1AF6">
              <w:t>простые</w:t>
            </w:r>
            <w:r w:rsidRPr="00EC1AF6">
              <w:rPr>
                <w:spacing w:val="52"/>
              </w:rPr>
              <w:t xml:space="preserve"> </w:t>
            </w:r>
            <w:r w:rsidRPr="00EC1AF6">
              <w:t>и</w:t>
            </w:r>
            <w:r w:rsidRPr="00EC1AF6">
              <w:rPr>
                <w:spacing w:val="51"/>
              </w:rPr>
              <w:t xml:space="preserve"> </w:t>
            </w:r>
            <w:r w:rsidRPr="00EC1AF6">
              <w:t>сложные</w:t>
            </w:r>
            <w:r w:rsidRPr="00EC1AF6">
              <w:rPr>
                <w:spacing w:val="51"/>
              </w:rPr>
              <w:t xml:space="preserve"> </w:t>
            </w:r>
            <w:r w:rsidRPr="00EC1AF6">
              <w:t>виды</w:t>
            </w:r>
            <w:r w:rsidRPr="00EC1AF6">
              <w:rPr>
                <w:spacing w:val="52"/>
              </w:rPr>
              <w:t xml:space="preserve"> </w:t>
            </w:r>
            <w:r w:rsidRPr="00EC1AF6">
              <w:t>окрашивания</w:t>
            </w:r>
            <w:r w:rsidRPr="00EC1AF6">
              <w:rPr>
                <w:spacing w:val="52"/>
              </w:rPr>
              <w:t xml:space="preserve"> </w:t>
            </w:r>
            <w:r w:rsidRPr="00EC1AF6">
              <w:t>волос</w:t>
            </w:r>
            <w:r w:rsidRPr="00EC1AF6">
              <w:rPr>
                <w:spacing w:val="52"/>
              </w:rPr>
              <w:t xml:space="preserve"> </w:t>
            </w:r>
            <w:r w:rsidRPr="00EC1AF6">
              <w:t>с</w:t>
            </w:r>
            <w:r w:rsidRPr="00EC1AF6">
              <w:rPr>
                <w:spacing w:val="56"/>
              </w:rPr>
              <w:t xml:space="preserve"> </w:t>
            </w:r>
            <w:r w:rsidRPr="00EC1AF6">
              <w:t>учётом</w:t>
            </w:r>
            <w:r w:rsidRPr="00EC1AF6">
              <w:rPr>
                <w:spacing w:val="52"/>
              </w:rPr>
              <w:t xml:space="preserve"> </w:t>
            </w:r>
            <w:r w:rsidRPr="00EC1AF6">
              <w:lastRenderedPageBreak/>
              <w:t>запроса</w:t>
            </w:r>
            <w:r w:rsidRPr="00EC1AF6">
              <w:rPr>
                <w:spacing w:val="-57"/>
              </w:rPr>
              <w:t xml:space="preserve"> </w:t>
            </w:r>
            <w:r w:rsidRPr="00EC1AF6">
              <w:t>клиента.</w:t>
            </w:r>
          </w:p>
        </w:tc>
      </w:tr>
      <w:tr w:rsidR="006C1AE8" w:rsidRPr="00630F5C" w:rsidTr="00807B28">
        <w:tc>
          <w:tcPr>
            <w:tcW w:w="744" w:type="pct"/>
          </w:tcPr>
          <w:p w:rsidR="006C1AE8" w:rsidRPr="00CC7685" w:rsidRDefault="006C1AE8" w:rsidP="00807B28">
            <w:pPr>
              <w:spacing w:line="269" w:lineRule="exact"/>
              <w:ind w:left="142"/>
              <w:jc w:val="both"/>
            </w:pPr>
            <w:r>
              <w:lastRenderedPageBreak/>
              <w:t>ПК 1.7</w:t>
            </w:r>
          </w:p>
        </w:tc>
        <w:tc>
          <w:tcPr>
            <w:tcW w:w="4256" w:type="pct"/>
          </w:tcPr>
          <w:p w:rsidR="006C1AE8" w:rsidRPr="00CC7685" w:rsidRDefault="006C1AE8" w:rsidP="00807B28">
            <w:pPr>
              <w:jc w:val="both"/>
            </w:pPr>
            <w:r>
              <w:t>Выполнять санитарно-эпидемиологические требования при предоставлении парикмахерских услуг</w:t>
            </w:r>
          </w:p>
        </w:tc>
      </w:tr>
    </w:tbl>
    <w:p w:rsidR="006C1AE8" w:rsidRPr="000C4DD4" w:rsidRDefault="006C1AE8" w:rsidP="006C1AE8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32AE9">
        <w:rPr>
          <w:b/>
        </w:rPr>
        <w:t>1.5  Количество часов на освоение программы учебной практики:</w:t>
      </w:r>
    </w:p>
    <w:p w:rsidR="006C1AE8" w:rsidRPr="00C32AE9" w:rsidRDefault="006C1AE8" w:rsidP="006C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32AE9">
        <w:t xml:space="preserve">Максимальной учебной нагрузки обучающегося </w:t>
      </w:r>
      <w:r w:rsidRPr="00C32AE9">
        <w:rPr>
          <w:u w:val="single"/>
        </w:rPr>
        <w:t xml:space="preserve">    </w:t>
      </w:r>
      <w:r>
        <w:rPr>
          <w:u w:val="single"/>
        </w:rPr>
        <w:t>180</w:t>
      </w:r>
      <w:r w:rsidRPr="00C32AE9">
        <w:rPr>
          <w:u w:val="single"/>
        </w:rPr>
        <w:t xml:space="preserve"> </w:t>
      </w:r>
      <w:r w:rsidRPr="00C32AE9">
        <w:t xml:space="preserve"> час</w:t>
      </w:r>
      <w:r>
        <w:t>а</w:t>
      </w:r>
      <w:r w:rsidRPr="00C32AE9">
        <w:t>.</w:t>
      </w:r>
    </w:p>
    <w:p w:rsidR="006C1AE8" w:rsidRPr="00C32AE9" w:rsidRDefault="006C1AE8" w:rsidP="006C1AE8">
      <w:pPr>
        <w:shd w:val="clear" w:color="auto" w:fill="FFFFFF"/>
        <w:tabs>
          <w:tab w:val="left" w:leader="underscore" w:pos="6230"/>
        </w:tabs>
        <w:ind w:firstLine="720"/>
        <w:jc w:val="both"/>
        <w:rPr>
          <w:spacing w:val="-4"/>
        </w:rPr>
      </w:pPr>
      <w:r w:rsidRPr="00C32AE9">
        <w:rPr>
          <w:spacing w:val="-4"/>
        </w:rPr>
        <w:t xml:space="preserve">Итоговый контроль знаний проводится по завершению учебной практики в форме </w:t>
      </w:r>
      <w:r w:rsidRPr="00C32AE9">
        <w:rPr>
          <w:spacing w:val="-4"/>
          <w:u w:val="single"/>
        </w:rPr>
        <w:t>дифференцированного зачета</w:t>
      </w:r>
      <w:r w:rsidRPr="00C32AE9">
        <w:rPr>
          <w:spacing w:val="-4"/>
        </w:rPr>
        <w:t>.</w:t>
      </w:r>
    </w:p>
    <w:p w:rsidR="006C1AE8" w:rsidRPr="00C32AE9" w:rsidRDefault="006C1AE8" w:rsidP="006C1AE8">
      <w:pPr>
        <w:shd w:val="clear" w:color="auto" w:fill="FFFFFF"/>
        <w:tabs>
          <w:tab w:val="left" w:leader="underscore" w:pos="6230"/>
        </w:tabs>
        <w:ind w:firstLine="720"/>
        <w:jc w:val="both"/>
        <w:rPr>
          <w:spacing w:val="-4"/>
        </w:rPr>
      </w:pPr>
    </w:p>
    <w:p w:rsidR="006C1AE8" w:rsidRPr="0008001F" w:rsidRDefault="006C1AE8" w:rsidP="006C1AE8">
      <w:pPr>
        <w:spacing w:line="276" w:lineRule="auto"/>
        <w:jc w:val="center"/>
        <w:rPr>
          <w:b/>
        </w:rPr>
      </w:pPr>
      <w:r>
        <w:rPr>
          <w:b/>
          <w:bCs/>
        </w:rPr>
        <w:t>2.</w:t>
      </w:r>
      <w:r w:rsidRPr="001E0F1F">
        <w:rPr>
          <w:b/>
          <w:bCs/>
        </w:rPr>
        <w:t xml:space="preserve">СТРУКТУРА И СОДЕРЖАНИЕ УЧЕБНОЙ  </w:t>
      </w:r>
      <w:r w:rsidRPr="0008001F">
        <w:rPr>
          <w:b/>
          <w:bCs/>
        </w:rPr>
        <w:t xml:space="preserve">ПРАКТИКИ  </w:t>
      </w:r>
      <w:r w:rsidRPr="0008001F">
        <w:rPr>
          <w:b/>
        </w:rPr>
        <w:t>УП 01.01 РАБОТЫ ПО ВЫПОЛНЕНИЮ КЛАССИЧЕСКИХ И СОВРЕМЕННЫХ КОММЕРЧЕСКИХ СТРИЖЕК ВОЛОС</w:t>
      </w:r>
    </w:p>
    <w:p w:rsidR="006C1AE8" w:rsidRPr="00C33304" w:rsidRDefault="006C1AE8" w:rsidP="006C1AE8">
      <w:pPr>
        <w:ind w:left="360"/>
        <w:jc w:val="center"/>
      </w:pPr>
      <w:r w:rsidRPr="00C33304">
        <w:t>2.1 Тематический план учебной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5659"/>
        <w:gridCol w:w="1647"/>
      </w:tblGrid>
      <w:tr w:rsidR="006C1AE8" w:rsidRPr="00C33304" w:rsidTr="00807B28">
        <w:trPr>
          <w:trHeight w:val="428"/>
        </w:trPr>
        <w:tc>
          <w:tcPr>
            <w:tcW w:w="2364" w:type="dxa"/>
            <w:vMerge w:val="restart"/>
            <w:vAlign w:val="center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Код и наименование профессионального модуля</w:t>
            </w:r>
          </w:p>
        </w:tc>
        <w:tc>
          <w:tcPr>
            <w:tcW w:w="9853" w:type="dxa"/>
            <w:vMerge w:val="restart"/>
            <w:vAlign w:val="center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Наименование разделов практики</w:t>
            </w:r>
          </w:p>
        </w:tc>
        <w:tc>
          <w:tcPr>
            <w:tcW w:w="2130" w:type="dxa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Учебная практика</w:t>
            </w:r>
          </w:p>
        </w:tc>
      </w:tr>
      <w:tr w:rsidR="006C1AE8" w:rsidRPr="00C33304" w:rsidTr="00807B28">
        <w:trPr>
          <w:trHeight w:val="871"/>
        </w:trPr>
        <w:tc>
          <w:tcPr>
            <w:tcW w:w="2364" w:type="dxa"/>
            <w:vMerge/>
            <w:vAlign w:val="center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</w:p>
        </w:tc>
        <w:tc>
          <w:tcPr>
            <w:tcW w:w="9853" w:type="dxa"/>
            <w:vMerge/>
            <w:vAlign w:val="center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Количество</w:t>
            </w:r>
          </w:p>
          <w:p w:rsidR="006C1AE8" w:rsidRPr="00C33304" w:rsidRDefault="006C1AE8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часов</w:t>
            </w:r>
          </w:p>
        </w:tc>
      </w:tr>
      <w:tr w:rsidR="006C1AE8" w:rsidRPr="00BC202E" w:rsidTr="00807B28">
        <w:trPr>
          <w:trHeight w:val="898"/>
        </w:trPr>
        <w:tc>
          <w:tcPr>
            <w:tcW w:w="2364" w:type="dxa"/>
            <w:vMerge w:val="restart"/>
            <w:vAlign w:val="center"/>
          </w:tcPr>
          <w:p w:rsidR="006C1AE8" w:rsidRPr="000B4BC7" w:rsidRDefault="006C1AE8" w:rsidP="00807B28">
            <w:r>
              <w:t>ПМ.01 Предоставление парикмахерских услуг</w:t>
            </w:r>
          </w:p>
        </w:tc>
        <w:tc>
          <w:tcPr>
            <w:tcW w:w="9853" w:type="dxa"/>
            <w:vAlign w:val="center"/>
          </w:tcPr>
          <w:p w:rsidR="006C1AE8" w:rsidRPr="0008001F" w:rsidRDefault="006C1AE8" w:rsidP="00807B28">
            <w:pPr>
              <w:ind w:right="202"/>
              <w:rPr>
                <w:szCs w:val="28"/>
                <w:lang w:eastAsia="en-US"/>
              </w:rPr>
            </w:pPr>
            <w:r w:rsidRPr="0008001F">
              <w:rPr>
                <w:szCs w:val="28"/>
              </w:rPr>
              <w:t xml:space="preserve">Тема 1. </w:t>
            </w:r>
            <w:r w:rsidRPr="00F9738C">
              <w:t>Химическое</w:t>
            </w:r>
            <w:r w:rsidRPr="00F9738C">
              <w:rPr>
                <w:spacing w:val="-4"/>
              </w:rPr>
              <w:t xml:space="preserve"> </w:t>
            </w:r>
            <w:r w:rsidRPr="00F9738C">
              <w:t>воздействие (включая завивку и выпрямление волос)</w:t>
            </w:r>
            <w:r>
              <w:t xml:space="preserve"> с использованием современных технологий.</w:t>
            </w:r>
          </w:p>
        </w:tc>
        <w:tc>
          <w:tcPr>
            <w:tcW w:w="2130" w:type="dxa"/>
            <w:vAlign w:val="center"/>
          </w:tcPr>
          <w:p w:rsidR="006C1AE8" w:rsidRPr="006B7D7B" w:rsidRDefault="006C1AE8" w:rsidP="00807B28">
            <w:pPr>
              <w:jc w:val="center"/>
            </w:pPr>
            <w:r>
              <w:t>72</w:t>
            </w:r>
          </w:p>
        </w:tc>
      </w:tr>
      <w:tr w:rsidR="006C1AE8" w:rsidRPr="00BC202E" w:rsidTr="00807B28">
        <w:trPr>
          <w:trHeight w:val="898"/>
        </w:trPr>
        <w:tc>
          <w:tcPr>
            <w:tcW w:w="2364" w:type="dxa"/>
            <w:vMerge/>
            <w:vAlign w:val="center"/>
          </w:tcPr>
          <w:p w:rsidR="006C1AE8" w:rsidRDefault="006C1AE8" w:rsidP="00807B28"/>
        </w:tc>
        <w:tc>
          <w:tcPr>
            <w:tcW w:w="9853" w:type="dxa"/>
            <w:vAlign w:val="center"/>
          </w:tcPr>
          <w:p w:rsidR="006C1AE8" w:rsidRPr="0008001F" w:rsidRDefault="006C1AE8" w:rsidP="00807B28">
            <w:pPr>
              <w:ind w:right="143"/>
              <w:rPr>
                <w:bCs/>
                <w:szCs w:val="28"/>
              </w:rPr>
            </w:pPr>
            <w:r w:rsidRPr="0008001F">
              <w:rPr>
                <w:szCs w:val="28"/>
              </w:rPr>
              <w:t>Тема</w:t>
            </w:r>
            <w:r w:rsidRPr="0008001F">
              <w:rPr>
                <w:spacing w:val="-2"/>
                <w:szCs w:val="28"/>
              </w:rPr>
              <w:t xml:space="preserve"> </w:t>
            </w:r>
            <w:r w:rsidRPr="0008001F">
              <w:rPr>
                <w:szCs w:val="28"/>
              </w:rPr>
              <w:t xml:space="preserve">2. </w:t>
            </w:r>
            <w:r>
              <w:rPr>
                <w:szCs w:val="28"/>
              </w:rPr>
              <w:t>Простые и сложные женские виды окрашивания волос.</w:t>
            </w:r>
          </w:p>
        </w:tc>
        <w:tc>
          <w:tcPr>
            <w:tcW w:w="2130" w:type="dxa"/>
            <w:vAlign w:val="center"/>
          </w:tcPr>
          <w:p w:rsidR="006C1AE8" w:rsidRDefault="006C1AE8" w:rsidP="00807B28">
            <w:pPr>
              <w:jc w:val="center"/>
            </w:pPr>
            <w:r>
              <w:t>72</w:t>
            </w:r>
          </w:p>
        </w:tc>
      </w:tr>
      <w:tr w:rsidR="006C1AE8" w:rsidRPr="00BC202E" w:rsidTr="00807B28">
        <w:trPr>
          <w:trHeight w:val="898"/>
        </w:trPr>
        <w:tc>
          <w:tcPr>
            <w:tcW w:w="2364" w:type="dxa"/>
            <w:vMerge/>
            <w:vAlign w:val="center"/>
          </w:tcPr>
          <w:p w:rsidR="006C1AE8" w:rsidRDefault="006C1AE8" w:rsidP="00807B28"/>
        </w:tc>
        <w:tc>
          <w:tcPr>
            <w:tcW w:w="9853" w:type="dxa"/>
            <w:vAlign w:val="center"/>
          </w:tcPr>
          <w:p w:rsidR="006C1AE8" w:rsidRPr="0008001F" w:rsidRDefault="006C1AE8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08001F">
              <w:rPr>
                <w:szCs w:val="28"/>
              </w:rPr>
              <w:t>Тема</w:t>
            </w:r>
            <w:r w:rsidRPr="0008001F">
              <w:rPr>
                <w:spacing w:val="-2"/>
                <w:szCs w:val="28"/>
              </w:rPr>
              <w:t xml:space="preserve"> </w:t>
            </w:r>
            <w:r w:rsidRPr="0008001F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Мужские виды окрашивания волос </w:t>
            </w:r>
          </w:p>
        </w:tc>
        <w:tc>
          <w:tcPr>
            <w:tcW w:w="2130" w:type="dxa"/>
            <w:vAlign w:val="center"/>
          </w:tcPr>
          <w:p w:rsidR="006C1AE8" w:rsidRDefault="006C1AE8" w:rsidP="00807B28">
            <w:pPr>
              <w:jc w:val="center"/>
            </w:pPr>
            <w:r>
              <w:t>30</w:t>
            </w:r>
          </w:p>
        </w:tc>
      </w:tr>
      <w:tr w:rsidR="006C1AE8" w:rsidRPr="00BC202E" w:rsidTr="00807B28">
        <w:trPr>
          <w:trHeight w:val="293"/>
        </w:trPr>
        <w:tc>
          <w:tcPr>
            <w:tcW w:w="2364" w:type="dxa"/>
            <w:vMerge/>
          </w:tcPr>
          <w:p w:rsidR="006C1AE8" w:rsidRPr="000B4BC7" w:rsidRDefault="006C1AE8" w:rsidP="00807B28">
            <w:pPr>
              <w:rPr>
                <w:b/>
                <w:bCs/>
              </w:rPr>
            </w:pPr>
          </w:p>
        </w:tc>
        <w:tc>
          <w:tcPr>
            <w:tcW w:w="9853" w:type="dxa"/>
            <w:vAlign w:val="center"/>
          </w:tcPr>
          <w:p w:rsidR="006C1AE8" w:rsidRPr="00263326" w:rsidRDefault="006C1AE8" w:rsidP="00807B28">
            <w:pPr>
              <w:rPr>
                <w:b/>
              </w:rPr>
            </w:pPr>
            <w:r w:rsidRPr="00263326">
              <w:rPr>
                <w:b/>
                <w:sz w:val="22"/>
              </w:rPr>
              <w:t>Промежуточная аттестация (дифференцированных зачет)</w:t>
            </w:r>
          </w:p>
        </w:tc>
        <w:tc>
          <w:tcPr>
            <w:tcW w:w="2130" w:type="dxa"/>
            <w:vAlign w:val="center"/>
          </w:tcPr>
          <w:p w:rsidR="006C1AE8" w:rsidRPr="000B4BC7" w:rsidRDefault="006C1AE8" w:rsidP="00807B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C1AE8" w:rsidRPr="00BC202E" w:rsidTr="00807B28">
        <w:trPr>
          <w:trHeight w:val="293"/>
        </w:trPr>
        <w:tc>
          <w:tcPr>
            <w:tcW w:w="2364" w:type="dxa"/>
          </w:tcPr>
          <w:p w:rsidR="006C1AE8" w:rsidRPr="000B4BC7" w:rsidRDefault="006C1AE8" w:rsidP="00807B28">
            <w:pPr>
              <w:rPr>
                <w:b/>
                <w:bCs/>
              </w:rPr>
            </w:pPr>
          </w:p>
        </w:tc>
        <w:tc>
          <w:tcPr>
            <w:tcW w:w="9853" w:type="dxa"/>
            <w:vAlign w:val="center"/>
          </w:tcPr>
          <w:p w:rsidR="006C1AE8" w:rsidRPr="00263326" w:rsidRDefault="006C1AE8" w:rsidP="00807B28">
            <w:pPr>
              <w:jc w:val="right"/>
              <w:rPr>
                <w:b/>
              </w:rPr>
            </w:pPr>
            <w:r w:rsidRPr="00263326">
              <w:rPr>
                <w:b/>
                <w:sz w:val="22"/>
              </w:rPr>
              <w:t xml:space="preserve">Всего </w:t>
            </w:r>
          </w:p>
        </w:tc>
        <w:tc>
          <w:tcPr>
            <w:tcW w:w="2130" w:type="dxa"/>
            <w:vAlign w:val="center"/>
          </w:tcPr>
          <w:p w:rsidR="006C1AE8" w:rsidRPr="000B4BC7" w:rsidRDefault="006C1AE8" w:rsidP="00807B2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jc w:val="center"/>
        <w:rPr>
          <w:b/>
        </w:rPr>
        <w:sectPr w:rsidR="006C1AE8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AE8" w:rsidRDefault="006C1AE8" w:rsidP="006C1AE8">
      <w:pPr>
        <w:jc w:val="center"/>
        <w:rPr>
          <w:b/>
          <w:bCs/>
        </w:rPr>
      </w:pPr>
      <w:r w:rsidRPr="006D1971">
        <w:rPr>
          <w:b/>
        </w:rPr>
        <w:lastRenderedPageBreak/>
        <w:t>2.2</w:t>
      </w:r>
      <w:r w:rsidRPr="006D1971">
        <w:rPr>
          <w:b/>
          <w:bCs/>
        </w:rPr>
        <w:t xml:space="preserve"> </w:t>
      </w:r>
      <w:r w:rsidRPr="00BC202E">
        <w:rPr>
          <w:b/>
          <w:bCs/>
        </w:rPr>
        <w:t>Содержание учебной практики</w:t>
      </w:r>
    </w:p>
    <w:p w:rsidR="006C1AE8" w:rsidRDefault="006C1AE8" w:rsidP="006C1AE8">
      <w:pPr>
        <w:jc w:val="both"/>
        <w:rPr>
          <w:b/>
          <w:bCs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4961"/>
        <w:gridCol w:w="3969"/>
        <w:gridCol w:w="1134"/>
        <w:gridCol w:w="851"/>
        <w:gridCol w:w="992"/>
      </w:tblGrid>
      <w:tr w:rsidR="006C1AE8" w:rsidRPr="001E0F1F" w:rsidTr="00807B28">
        <w:trPr>
          <w:trHeight w:val="261"/>
        </w:trPr>
        <w:tc>
          <w:tcPr>
            <w:tcW w:w="1560" w:type="dxa"/>
            <w:vMerge w:val="restart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Вид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961" w:type="dxa"/>
            <w:vMerge w:val="restart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 xml:space="preserve">Формируемый образовательный результат </w:t>
            </w:r>
          </w:p>
        </w:tc>
        <w:tc>
          <w:tcPr>
            <w:tcW w:w="3969" w:type="dxa"/>
            <w:vMerge w:val="restart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1985" w:type="dxa"/>
            <w:gridSpan w:val="2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Формируемые компетенции</w:t>
            </w:r>
          </w:p>
        </w:tc>
        <w:tc>
          <w:tcPr>
            <w:tcW w:w="992" w:type="dxa"/>
            <w:vMerge w:val="restart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Формы и методы контроля</w:t>
            </w:r>
          </w:p>
        </w:tc>
      </w:tr>
      <w:tr w:rsidR="006C1AE8" w:rsidRPr="001E0F1F" w:rsidTr="00807B28">
        <w:trPr>
          <w:trHeight w:val="143"/>
        </w:trPr>
        <w:tc>
          <w:tcPr>
            <w:tcW w:w="1560" w:type="dxa"/>
            <w:vMerge/>
          </w:tcPr>
          <w:p w:rsidR="006C1AE8" w:rsidRPr="001E0F1F" w:rsidRDefault="006C1AE8" w:rsidP="00807B28">
            <w:pPr>
              <w:jc w:val="both"/>
            </w:pPr>
          </w:p>
        </w:tc>
        <w:tc>
          <w:tcPr>
            <w:tcW w:w="1701" w:type="dxa"/>
            <w:vMerge/>
          </w:tcPr>
          <w:p w:rsidR="006C1AE8" w:rsidRPr="001E0F1F" w:rsidRDefault="006C1AE8" w:rsidP="00807B28">
            <w:pPr>
              <w:jc w:val="both"/>
            </w:pPr>
          </w:p>
        </w:tc>
        <w:tc>
          <w:tcPr>
            <w:tcW w:w="4961" w:type="dxa"/>
            <w:vMerge/>
          </w:tcPr>
          <w:p w:rsidR="006C1AE8" w:rsidRPr="001E0F1F" w:rsidRDefault="006C1AE8" w:rsidP="00807B28">
            <w:pPr>
              <w:jc w:val="both"/>
            </w:pPr>
          </w:p>
        </w:tc>
        <w:tc>
          <w:tcPr>
            <w:tcW w:w="3969" w:type="dxa"/>
            <w:vMerge/>
          </w:tcPr>
          <w:p w:rsidR="006C1AE8" w:rsidRPr="001E0F1F" w:rsidRDefault="006C1AE8" w:rsidP="00807B2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Общие</w:t>
            </w:r>
          </w:p>
        </w:tc>
        <w:tc>
          <w:tcPr>
            <w:tcW w:w="851" w:type="dxa"/>
            <w:shd w:val="clear" w:color="auto" w:fill="auto"/>
          </w:tcPr>
          <w:p w:rsidR="006C1AE8" w:rsidRPr="001E0F1F" w:rsidRDefault="006C1AE8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Профессиональные</w:t>
            </w:r>
          </w:p>
        </w:tc>
        <w:tc>
          <w:tcPr>
            <w:tcW w:w="992" w:type="dxa"/>
            <w:vMerge/>
          </w:tcPr>
          <w:p w:rsidR="006C1AE8" w:rsidRPr="001E0F1F" w:rsidRDefault="006C1AE8" w:rsidP="00807B28">
            <w:pPr>
              <w:jc w:val="both"/>
            </w:pPr>
          </w:p>
        </w:tc>
      </w:tr>
      <w:tr w:rsidR="006C1AE8" w:rsidRPr="00BC584E" w:rsidTr="00807B28">
        <w:trPr>
          <w:trHeight w:val="733"/>
        </w:trPr>
        <w:tc>
          <w:tcPr>
            <w:tcW w:w="1560" w:type="dxa"/>
            <w:vMerge w:val="restart"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584E">
              <w:rPr>
                <w:sz w:val="20"/>
                <w:szCs w:val="20"/>
              </w:rPr>
              <w:t>редоставление парикмахерских услуг</w:t>
            </w:r>
          </w:p>
        </w:tc>
        <w:tc>
          <w:tcPr>
            <w:tcW w:w="1701" w:type="dxa"/>
            <w:vAlign w:val="center"/>
          </w:tcPr>
          <w:p w:rsidR="006C1AE8" w:rsidRPr="00CE68A4" w:rsidRDefault="006C1AE8" w:rsidP="00807B28">
            <w:pPr>
              <w:ind w:right="202"/>
              <w:rPr>
                <w:szCs w:val="28"/>
                <w:lang w:eastAsia="en-US"/>
              </w:rPr>
            </w:pPr>
            <w:r w:rsidRPr="00CE68A4">
              <w:rPr>
                <w:sz w:val="22"/>
                <w:szCs w:val="28"/>
              </w:rPr>
              <w:t xml:space="preserve">Тема 1. </w:t>
            </w:r>
            <w:r w:rsidRPr="00CE68A4">
              <w:rPr>
                <w:sz w:val="22"/>
              </w:rPr>
              <w:t>Химическое</w:t>
            </w:r>
            <w:r w:rsidRPr="00CE68A4">
              <w:rPr>
                <w:spacing w:val="-4"/>
                <w:sz w:val="22"/>
              </w:rPr>
              <w:t xml:space="preserve"> </w:t>
            </w:r>
            <w:r w:rsidRPr="00CE68A4">
              <w:rPr>
                <w:sz w:val="22"/>
              </w:rPr>
              <w:t>воздействие (включая завивку и выпрямление волос) с использованием современных технологий.</w:t>
            </w:r>
          </w:p>
        </w:tc>
        <w:tc>
          <w:tcPr>
            <w:tcW w:w="4961" w:type="dxa"/>
          </w:tcPr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правила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бережливого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производства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окружающей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ды;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90"/>
              <w:rPr>
                <w:sz w:val="20"/>
                <w:szCs w:val="20"/>
                <w:lang w:eastAsia="en-US"/>
              </w:rPr>
            </w:pPr>
            <w:r w:rsidRPr="00491C8B">
              <w:rPr>
                <w:sz w:val="20"/>
                <w:szCs w:val="20"/>
                <w:lang w:eastAsia="en-US"/>
              </w:rPr>
              <w:t xml:space="preserve">Соблюдать правила санитарии и гигиены, требования безопасности и 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охраны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труда;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индивидуальной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защиты;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 профессиональное оборудование, инструменты, приспо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собления и материлы в соответствии с правилами эксплуатации и</w:t>
            </w:r>
            <w:r w:rsidRPr="00491C8B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применяемыми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технологиями;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2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Проводить диагностику состояния и чувствительности кожи головы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волос, выявлять потребности клиента;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Подбирать и применять профессиональные продукты для выполне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ния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процедуры в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соответствии с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её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назначением;</w:t>
            </w:r>
          </w:p>
          <w:p w:rsidR="006C1AE8" w:rsidRPr="00491C8B" w:rsidRDefault="006C1AE8" w:rsidP="00807B28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Анализировать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реакцию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нанесение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химического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 xml:space="preserve">состава, </w:t>
            </w:r>
            <w:r w:rsidRPr="00491C8B">
              <w:rPr>
                <w:sz w:val="20"/>
                <w:szCs w:val="20"/>
              </w:rPr>
              <w:t>учитывая</w:t>
            </w:r>
            <w:r w:rsidRPr="00491C8B">
              <w:rPr>
                <w:spacing w:val="-2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исходное</w:t>
            </w:r>
            <w:r w:rsidRPr="00491C8B">
              <w:rPr>
                <w:spacing w:val="-3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состояние</w:t>
            </w:r>
            <w:r w:rsidRPr="00491C8B">
              <w:rPr>
                <w:spacing w:val="-3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волос;</w:t>
            </w:r>
          </w:p>
          <w:p w:rsidR="006C1AE8" w:rsidRPr="00491C8B" w:rsidRDefault="006C1AE8" w:rsidP="00807B28">
            <w:pPr>
              <w:pStyle w:val="TableParagraph"/>
              <w:tabs>
                <w:tab w:val="left" w:pos="426"/>
              </w:tabs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1C8B">
              <w:rPr>
                <w:sz w:val="20"/>
                <w:szCs w:val="20"/>
              </w:rPr>
              <w:t>Выполнять химическое воздействие (включая завивку и выпрямление волос) с использованием базовых и современных технологий, в</w:t>
            </w:r>
            <w:r w:rsidRPr="00491C8B">
              <w:rPr>
                <w:spacing w:val="1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соответствии с инструкциями производителя для клиентов-женщин;</w:t>
            </w:r>
            <w:r w:rsidRPr="00491C8B">
              <w:rPr>
                <w:spacing w:val="-57"/>
                <w:sz w:val="20"/>
                <w:szCs w:val="20"/>
              </w:rPr>
              <w:t xml:space="preserve"> </w:t>
            </w:r>
          </w:p>
          <w:p w:rsidR="006C1AE8" w:rsidRPr="00491C8B" w:rsidRDefault="006C1AE8" w:rsidP="00807B28">
            <w:pPr>
              <w:pStyle w:val="TableParagraph"/>
              <w:tabs>
                <w:tab w:val="left" w:pos="426"/>
              </w:tabs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1C8B">
              <w:rPr>
                <w:sz w:val="20"/>
                <w:szCs w:val="20"/>
              </w:rPr>
              <w:t>Выполнять химическое воздействие (включая завивку и выпрямление волос) с использованием базовых и современных технологий, в</w:t>
            </w:r>
            <w:r w:rsidRPr="00491C8B">
              <w:rPr>
                <w:spacing w:val="1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соответствии с инструкциями производителя для клиентов-мужчин;</w:t>
            </w:r>
            <w:r w:rsidRPr="00491C8B">
              <w:rPr>
                <w:spacing w:val="1"/>
                <w:sz w:val="20"/>
                <w:szCs w:val="20"/>
              </w:rPr>
              <w:t xml:space="preserve"> </w:t>
            </w:r>
          </w:p>
          <w:p w:rsidR="006C1AE8" w:rsidRPr="007D25AC" w:rsidRDefault="006C1AE8" w:rsidP="00807B28">
            <w:pPr>
              <w:pStyle w:val="TableParagraph"/>
              <w:tabs>
                <w:tab w:val="left" w:pos="0"/>
              </w:tabs>
              <w:ind w:left="34" w:right="358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D25AC">
              <w:rPr>
                <w:sz w:val="20"/>
              </w:rPr>
              <w:t>Применять средства контроля качества выполняемой услуги;</w:t>
            </w:r>
          </w:p>
          <w:p w:rsidR="006C1AE8" w:rsidRPr="007D25AC" w:rsidRDefault="006C1AE8" w:rsidP="00807B28">
            <w:pPr>
              <w:pStyle w:val="TableParagraph"/>
              <w:tabs>
                <w:tab w:val="left" w:pos="0"/>
              </w:tabs>
              <w:ind w:left="34" w:right="358"/>
              <w:rPr>
                <w:sz w:val="20"/>
              </w:rPr>
            </w:pPr>
            <w:r>
              <w:rPr>
                <w:spacing w:val="1"/>
                <w:sz w:val="20"/>
              </w:rPr>
              <w:t>-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Объяснять</w:t>
            </w:r>
            <w:r w:rsidRPr="007D25AC">
              <w:rPr>
                <w:spacing w:val="-5"/>
                <w:sz w:val="20"/>
              </w:rPr>
              <w:t xml:space="preserve"> </w:t>
            </w:r>
            <w:r w:rsidRPr="007D25AC">
              <w:rPr>
                <w:sz w:val="20"/>
              </w:rPr>
              <w:t>клиентам</w:t>
            </w:r>
            <w:r w:rsidRPr="007D25AC">
              <w:rPr>
                <w:spacing w:val="-6"/>
                <w:sz w:val="20"/>
              </w:rPr>
              <w:t xml:space="preserve"> </w:t>
            </w:r>
            <w:r w:rsidRPr="007D25AC">
              <w:rPr>
                <w:sz w:val="20"/>
              </w:rPr>
              <w:t>целесообразность</w:t>
            </w:r>
            <w:r w:rsidRPr="007D25AC">
              <w:rPr>
                <w:spacing w:val="-5"/>
                <w:sz w:val="20"/>
              </w:rPr>
              <w:t xml:space="preserve"> </w:t>
            </w:r>
            <w:r w:rsidRPr="007D25AC">
              <w:rPr>
                <w:sz w:val="20"/>
              </w:rPr>
              <w:t>рекомендуемого</w:t>
            </w:r>
            <w:r w:rsidRPr="007D25AC">
              <w:rPr>
                <w:spacing w:val="-5"/>
                <w:sz w:val="20"/>
              </w:rPr>
              <w:t xml:space="preserve"> </w:t>
            </w:r>
            <w:r w:rsidRPr="007D25AC">
              <w:rPr>
                <w:sz w:val="20"/>
              </w:rPr>
              <w:t>комплекса</w:t>
            </w:r>
            <w:r w:rsidRPr="007D25AC">
              <w:rPr>
                <w:spacing w:val="-57"/>
                <w:sz w:val="20"/>
              </w:rPr>
              <w:t xml:space="preserve"> </w:t>
            </w:r>
            <w:r w:rsidRPr="007D25AC">
              <w:rPr>
                <w:sz w:val="20"/>
              </w:rPr>
              <w:t>услуг,</w:t>
            </w:r>
            <w:r w:rsidRPr="007D25AC">
              <w:rPr>
                <w:spacing w:val="-2"/>
                <w:sz w:val="20"/>
              </w:rPr>
              <w:t xml:space="preserve"> </w:t>
            </w:r>
            <w:r w:rsidRPr="007D25AC">
              <w:rPr>
                <w:sz w:val="20"/>
              </w:rPr>
              <w:t>прогнозируя результат;</w:t>
            </w:r>
          </w:p>
          <w:p w:rsidR="006C1AE8" w:rsidRPr="00BC584E" w:rsidRDefault="006C1AE8" w:rsidP="00807B28">
            <w:pPr>
              <w:tabs>
                <w:tab w:val="left" w:pos="0"/>
              </w:tabs>
              <w:ind w:left="34" w:right="3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-</w:t>
            </w:r>
            <w:r w:rsidRPr="007D25AC">
              <w:rPr>
                <w:sz w:val="20"/>
              </w:rPr>
              <w:t>Проводить консультацию клиента по подбору профессиональных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косметических препаратов для ухода за волосами в домашних условиях</w:t>
            </w:r>
          </w:p>
        </w:tc>
        <w:tc>
          <w:tcPr>
            <w:tcW w:w="3969" w:type="dxa"/>
          </w:tcPr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>Организация рабочего пространства и рабочего процесса.</w:t>
            </w:r>
            <w:r w:rsidRPr="00BC584E">
              <w:rPr>
                <w:sz w:val="20"/>
                <w:szCs w:val="20"/>
              </w:rPr>
              <w:t xml:space="preserve"> 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Соблюдение </w:t>
            </w:r>
            <w:r w:rsidRPr="00BC584E">
              <w:rPr>
                <w:sz w:val="20"/>
                <w:szCs w:val="20"/>
                <w:lang w:eastAsia="en-US"/>
              </w:rPr>
              <w:t xml:space="preserve">правил санитарии и гигиены, требования безопасности и охраны труда, дезинфекция и стерилизация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материалов.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Подготовительные и заключительные работы по обслуживанию клиентов.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определение и формирование</w:t>
            </w:r>
            <w:r>
              <w:rPr>
                <w:sz w:val="20"/>
                <w:szCs w:val="20"/>
              </w:rPr>
              <w:t xml:space="preserve"> комплекса парикмахерских услуг по химическому воздействию на волосы.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</w:t>
            </w:r>
            <w:r w:rsidRPr="00491C8B">
              <w:rPr>
                <w:sz w:val="20"/>
                <w:szCs w:val="20"/>
                <w:lang w:eastAsia="en-US"/>
              </w:rPr>
              <w:t>иагностик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91C8B">
              <w:rPr>
                <w:sz w:val="20"/>
                <w:szCs w:val="20"/>
                <w:lang w:eastAsia="en-US"/>
              </w:rPr>
              <w:t xml:space="preserve"> состояния и чувствительности кожи головы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Выявление 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реакци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нанесение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химического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 xml:space="preserve">состава, </w:t>
            </w:r>
            <w:r w:rsidRPr="00491C8B">
              <w:rPr>
                <w:sz w:val="20"/>
                <w:szCs w:val="20"/>
              </w:rPr>
              <w:t>учитывая</w:t>
            </w:r>
            <w:r w:rsidRPr="00491C8B">
              <w:rPr>
                <w:spacing w:val="-2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исходное</w:t>
            </w:r>
            <w:r w:rsidRPr="00491C8B">
              <w:rPr>
                <w:spacing w:val="-3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состояние</w:t>
            </w:r>
            <w:r w:rsidRPr="00491C8B">
              <w:rPr>
                <w:spacing w:val="-3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волос</w:t>
            </w:r>
            <w:r>
              <w:rPr>
                <w:sz w:val="20"/>
                <w:szCs w:val="20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91C8B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ение</w:t>
            </w:r>
            <w:r w:rsidRPr="00491C8B">
              <w:rPr>
                <w:sz w:val="20"/>
                <w:szCs w:val="20"/>
              </w:rPr>
              <w:t xml:space="preserve"> химическо</w:t>
            </w:r>
            <w:r>
              <w:rPr>
                <w:sz w:val="20"/>
                <w:szCs w:val="20"/>
              </w:rPr>
              <w:t>го</w:t>
            </w:r>
            <w:r w:rsidRPr="00491C8B">
              <w:rPr>
                <w:sz w:val="20"/>
                <w:szCs w:val="20"/>
              </w:rPr>
              <w:t xml:space="preserve"> воздействи</w:t>
            </w:r>
            <w:r>
              <w:rPr>
                <w:sz w:val="20"/>
                <w:szCs w:val="20"/>
              </w:rPr>
              <w:t>я</w:t>
            </w:r>
            <w:r w:rsidRPr="00491C8B">
              <w:rPr>
                <w:sz w:val="20"/>
                <w:szCs w:val="20"/>
              </w:rPr>
              <w:t xml:space="preserve"> (включая завивку и выпрямление волос) с использованием базовых и современных технологий, в</w:t>
            </w:r>
            <w:r w:rsidRPr="00491C8B">
              <w:rPr>
                <w:spacing w:val="1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соответствии с инструкциями производителя для клиентов-женщин</w:t>
            </w:r>
            <w:r>
              <w:rPr>
                <w:sz w:val="20"/>
                <w:szCs w:val="20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491C8B">
              <w:rPr>
                <w:sz w:val="20"/>
                <w:szCs w:val="20"/>
              </w:rPr>
              <w:t xml:space="preserve"> химическо</w:t>
            </w:r>
            <w:r>
              <w:rPr>
                <w:sz w:val="20"/>
                <w:szCs w:val="20"/>
              </w:rPr>
              <w:t>го</w:t>
            </w:r>
            <w:r w:rsidRPr="00491C8B">
              <w:rPr>
                <w:sz w:val="20"/>
                <w:szCs w:val="20"/>
              </w:rPr>
              <w:t xml:space="preserve"> воздействи</w:t>
            </w:r>
            <w:r>
              <w:rPr>
                <w:sz w:val="20"/>
                <w:szCs w:val="20"/>
              </w:rPr>
              <w:t>я</w:t>
            </w:r>
            <w:r w:rsidRPr="00491C8B">
              <w:rPr>
                <w:sz w:val="20"/>
                <w:szCs w:val="20"/>
              </w:rPr>
              <w:t xml:space="preserve"> (включая завивку и выпрямление волос) с использованием базовых и современных технологий, в</w:t>
            </w:r>
            <w:r w:rsidRPr="00491C8B">
              <w:rPr>
                <w:spacing w:val="1"/>
                <w:sz w:val="20"/>
                <w:szCs w:val="20"/>
              </w:rPr>
              <w:t xml:space="preserve"> </w:t>
            </w:r>
            <w:r w:rsidRPr="00491C8B">
              <w:rPr>
                <w:sz w:val="20"/>
                <w:szCs w:val="20"/>
              </w:rPr>
              <w:t>соответствии с инструкциями производителя для клиентов-мужчин</w:t>
            </w:r>
            <w:r>
              <w:rPr>
                <w:sz w:val="20"/>
                <w:szCs w:val="20"/>
              </w:rPr>
              <w:t>.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контроля качества выполненного химического воздействия на волосы клиента.</w:t>
            </w:r>
          </w:p>
        </w:tc>
        <w:tc>
          <w:tcPr>
            <w:tcW w:w="1134" w:type="dxa"/>
            <w:shd w:val="clear" w:color="auto" w:fill="auto"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6C1AE8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1.2</w:t>
            </w:r>
          </w:p>
          <w:p w:rsidR="006C1AE8" w:rsidRPr="00BC584E" w:rsidRDefault="006C1AE8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6C1AE8" w:rsidRPr="00BC584E" w:rsidTr="00807B28">
        <w:trPr>
          <w:trHeight w:val="733"/>
        </w:trPr>
        <w:tc>
          <w:tcPr>
            <w:tcW w:w="1560" w:type="dxa"/>
            <w:vMerge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1AE8" w:rsidRPr="00CE68A4" w:rsidRDefault="006C1AE8" w:rsidP="00807B28">
            <w:pPr>
              <w:ind w:right="143"/>
              <w:rPr>
                <w:bCs/>
                <w:szCs w:val="28"/>
              </w:rPr>
            </w:pPr>
            <w:r w:rsidRPr="00CE68A4">
              <w:rPr>
                <w:sz w:val="22"/>
                <w:szCs w:val="28"/>
              </w:rPr>
              <w:t>Тема</w:t>
            </w:r>
            <w:r w:rsidRPr="00CE68A4">
              <w:rPr>
                <w:spacing w:val="-2"/>
                <w:sz w:val="22"/>
                <w:szCs w:val="28"/>
              </w:rPr>
              <w:t xml:space="preserve"> </w:t>
            </w:r>
            <w:r w:rsidRPr="00CE68A4">
              <w:rPr>
                <w:sz w:val="22"/>
                <w:szCs w:val="28"/>
              </w:rPr>
              <w:t>2. Простые и сложные женские виды окрашивания волос.</w:t>
            </w:r>
          </w:p>
        </w:tc>
        <w:tc>
          <w:tcPr>
            <w:tcW w:w="4961" w:type="dxa"/>
          </w:tcPr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правила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бережливого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производства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окружающей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ды;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90"/>
              <w:rPr>
                <w:sz w:val="20"/>
                <w:szCs w:val="20"/>
                <w:lang w:eastAsia="en-US"/>
              </w:rPr>
            </w:pPr>
            <w:r w:rsidRPr="00491C8B">
              <w:rPr>
                <w:sz w:val="20"/>
                <w:szCs w:val="20"/>
                <w:lang w:eastAsia="en-US"/>
              </w:rPr>
              <w:t xml:space="preserve">Соблюдать правила санитарии и гигиены, требования безопасности и 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охраны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труда;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индивидуальной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защиты;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 профессиональное оборудование, инструменты, приспо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собления и материлы в соответствии с правилами эксплуатации и</w:t>
            </w:r>
            <w:r w:rsidRPr="00491C8B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применяемыми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технологиями;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2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Проводить диагностику состояния и чувствительности кожи головы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волос, выявлять потребности клиента;</w:t>
            </w:r>
          </w:p>
          <w:p w:rsidR="006C1AE8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Подбирать и применять профессиональные продукты для выполне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ния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процедуры в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соответствии с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её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назначением;</w:t>
            </w:r>
          </w:p>
          <w:p w:rsidR="006C1AE8" w:rsidRPr="00052B92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97"/>
              <w:rPr>
                <w:sz w:val="16"/>
                <w:szCs w:val="20"/>
                <w:lang w:eastAsia="en-US"/>
              </w:rPr>
            </w:pPr>
            <w:r>
              <w:t>-</w:t>
            </w:r>
            <w:r w:rsidRPr="00052B92">
              <w:rPr>
                <w:sz w:val="20"/>
              </w:rPr>
              <w:t>Объяснять</w:t>
            </w:r>
            <w:r w:rsidRPr="00052B92">
              <w:rPr>
                <w:spacing w:val="-5"/>
                <w:sz w:val="20"/>
              </w:rPr>
              <w:t xml:space="preserve"> </w:t>
            </w:r>
            <w:r w:rsidRPr="00052B92">
              <w:rPr>
                <w:sz w:val="20"/>
              </w:rPr>
              <w:t>клиентам</w:t>
            </w:r>
            <w:r w:rsidRPr="00052B92">
              <w:rPr>
                <w:spacing w:val="-6"/>
                <w:sz w:val="20"/>
              </w:rPr>
              <w:t xml:space="preserve"> </w:t>
            </w:r>
            <w:r w:rsidRPr="00052B92">
              <w:rPr>
                <w:sz w:val="20"/>
              </w:rPr>
              <w:t>целесообразность</w:t>
            </w:r>
            <w:r w:rsidRPr="00052B92">
              <w:rPr>
                <w:spacing w:val="-5"/>
                <w:sz w:val="20"/>
              </w:rPr>
              <w:t xml:space="preserve"> </w:t>
            </w:r>
            <w:r w:rsidRPr="00052B92">
              <w:rPr>
                <w:sz w:val="20"/>
              </w:rPr>
              <w:t>рекомендуемого</w:t>
            </w:r>
            <w:r w:rsidRPr="00052B92">
              <w:rPr>
                <w:spacing w:val="-5"/>
                <w:sz w:val="20"/>
              </w:rPr>
              <w:t xml:space="preserve"> </w:t>
            </w:r>
            <w:r w:rsidRPr="00052B92">
              <w:rPr>
                <w:sz w:val="20"/>
              </w:rPr>
              <w:t>комплекса</w:t>
            </w:r>
            <w:r w:rsidRPr="00052B92">
              <w:rPr>
                <w:spacing w:val="-57"/>
                <w:sz w:val="20"/>
              </w:rPr>
              <w:t xml:space="preserve"> </w:t>
            </w:r>
            <w:r w:rsidRPr="00052B92">
              <w:rPr>
                <w:sz w:val="20"/>
              </w:rPr>
              <w:t>услуг,</w:t>
            </w:r>
            <w:r w:rsidRPr="00052B92">
              <w:rPr>
                <w:spacing w:val="-2"/>
                <w:sz w:val="20"/>
              </w:rPr>
              <w:t xml:space="preserve"> </w:t>
            </w:r>
            <w:r w:rsidRPr="00052B92">
              <w:rPr>
                <w:sz w:val="20"/>
              </w:rPr>
              <w:t>прогнозируя результат</w:t>
            </w:r>
          </w:p>
          <w:p w:rsidR="006C1AE8" w:rsidRPr="007D25AC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52B92">
              <w:rPr>
                <w:sz w:val="20"/>
              </w:rPr>
              <w:t>Заполнять диагностическую карту технолога</w:t>
            </w:r>
            <w:r w:rsidRPr="007D25AC">
              <w:rPr>
                <w:sz w:val="24"/>
              </w:rPr>
              <w:t>;</w:t>
            </w:r>
          </w:p>
          <w:p w:rsidR="006C1AE8" w:rsidRPr="00052B92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0"/>
              </w:rPr>
            </w:pPr>
            <w:r>
              <w:rPr>
                <w:sz w:val="24"/>
              </w:rPr>
              <w:t>-</w:t>
            </w:r>
            <w:r w:rsidRPr="00052B92">
              <w:rPr>
                <w:sz w:val="20"/>
              </w:rPr>
              <w:t xml:space="preserve">Формировать комплекс парикмахерских услуг по окрашиванию; </w:t>
            </w:r>
          </w:p>
          <w:p w:rsidR="006C1AE8" w:rsidRPr="00052B92" w:rsidRDefault="006C1AE8" w:rsidP="00807B28">
            <w:pPr>
              <w:ind w:left="-108" w:right="33"/>
              <w:jc w:val="both"/>
              <w:rPr>
                <w:sz w:val="20"/>
              </w:rPr>
            </w:pPr>
            <w:r w:rsidRPr="00052B92">
              <w:rPr>
                <w:sz w:val="20"/>
              </w:rPr>
              <w:t>-Выполнять простые и сложные виды окрашивания волос на основе базовых и современных технологий в соответствии с инструкцией производителя для клиентов- женщин</w:t>
            </w:r>
          </w:p>
          <w:p w:rsidR="006C1AE8" w:rsidRPr="00052B92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0"/>
              </w:rPr>
            </w:pPr>
            <w:r w:rsidRPr="00052B92">
              <w:rPr>
                <w:sz w:val="20"/>
              </w:rPr>
              <w:t>-Применять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 с инструкцией производителя;</w:t>
            </w:r>
          </w:p>
          <w:p w:rsidR="006C1AE8" w:rsidRPr="00BC584E" w:rsidRDefault="006C1AE8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-</w:t>
            </w:r>
            <w:r w:rsidRPr="007D25AC">
              <w:rPr>
                <w:sz w:val="20"/>
              </w:rPr>
              <w:t>Проводить консультацию клиента по подбору профессиональных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косметических препаратов для ухода за волосами в домашних условиях</w:t>
            </w:r>
          </w:p>
        </w:tc>
        <w:tc>
          <w:tcPr>
            <w:tcW w:w="3969" w:type="dxa"/>
          </w:tcPr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>Организация рабочего пространства и рабочего процесса.</w:t>
            </w:r>
            <w:r w:rsidRPr="00BC584E">
              <w:rPr>
                <w:sz w:val="20"/>
                <w:szCs w:val="20"/>
              </w:rPr>
              <w:t xml:space="preserve"> 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Соблюдение </w:t>
            </w:r>
            <w:r w:rsidRPr="00BC584E">
              <w:rPr>
                <w:sz w:val="20"/>
                <w:szCs w:val="20"/>
                <w:lang w:eastAsia="en-US"/>
              </w:rPr>
              <w:t xml:space="preserve">правил санитарии и гигиены, требования безопасности и охраны труда, дезинфекция и стерилизация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материалов.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Подготовительные и заключительные работы по обслуживанию клиентов.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определение и формирование</w:t>
            </w:r>
            <w:r>
              <w:rPr>
                <w:sz w:val="20"/>
                <w:szCs w:val="20"/>
              </w:rPr>
              <w:t xml:space="preserve"> комплекса парикмахерских услуг по окрашиванию волос.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</w:t>
            </w:r>
            <w:r w:rsidRPr="00491C8B">
              <w:rPr>
                <w:sz w:val="20"/>
                <w:szCs w:val="20"/>
                <w:lang w:eastAsia="en-US"/>
              </w:rPr>
              <w:t>иагностик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91C8B">
              <w:rPr>
                <w:sz w:val="20"/>
                <w:szCs w:val="20"/>
                <w:lang w:eastAsia="en-US"/>
              </w:rPr>
              <w:t xml:space="preserve"> состояния и чувствительности кожи головы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 красящего состава в зависимости от типа и состояния волос клиента.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052B92">
              <w:rPr>
                <w:sz w:val="20"/>
              </w:rPr>
              <w:t>Заполн</w:t>
            </w:r>
            <w:r>
              <w:rPr>
                <w:sz w:val="20"/>
              </w:rPr>
              <w:t>ение</w:t>
            </w:r>
            <w:r w:rsidRPr="00052B92">
              <w:rPr>
                <w:sz w:val="20"/>
              </w:rPr>
              <w:t xml:space="preserve"> диагностическ</w:t>
            </w:r>
            <w:r>
              <w:rPr>
                <w:sz w:val="20"/>
              </w:rPr>
              <w:t>ой</w:t>
            </w:r>
            <w:r w:rsidRPr="00052B92">
              <w:rPr>
                <w:sz w:val="20"/>
              </w:rPr>
              <w:t xml:space="preserve"> карт</w:t>
            </w:r>
            <w:r>
              <w:rPr>
                <w:sz w:val="20"/>
              </w:rPr>
              <w:t>ы</w:t>
            </w:r>
            <w:r w:rsidRPr="00052B92">
              <w:rPr>
                <w:sz w:val="20"/>
              </w:rPr>
              <w:t xml:space="preserve"> технолога</w:t>
            </w:r>
            <w:r>
              <w:rPr>
                <w:sz w:val="20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052B92">
              <w:rPr>
                <w:sz w:val="20"/>
              </w:rPr>
              <w:t>Выполн</w:t>
            </w:r>
            <w:r>
              <w:rPr>
                <w:sz w:val="20"/>
              </w:rPr>
              <w:t>ение</w:t>
            </w:r>
            <w:r w:rsidRPr="00052B92">
              <w:rPr>
                <w:sz w:val="20"/>
              </w:rPr>
              <w:t xml:space="preserve"> просты</w:t>
            </w:r>
            <w:r>
              <w:rPr>
                <w:sz w:val="20"/>
              </w:rPr>
              <w:t>х</w:t>
            </w:r>
            <w:r w:rsidRPr="00052B92">
              <w:rPr>
                <w:sz w:val="20"/>
              </w:rPr>
              <w:t xml:space="preserve"> и сложны</w:t>
            </w:r>
            <w:r>
              <w:rPr>
                <w:sz w:val="20"/>
              </w:rPr>
              <w:t>х</w:t>
            </w:r>
            <w:r w:rsidRPr="00052B92">
              <w:rPr>
                <w:sz w:val="20"/>
              </w:rPr>
              <w:t xml:space="preserve"> вид</w:t>
            </w:r>
            <w:r>
              <w:rPr>
                <w:sz w:val="20"/>
              </w:rPr>
              <w:t>ов</w:t>
            </w:r>
            <w:r w:rsidRPr="00052B92">
              <w:rPr>
                <w:sz w:val="20"/>
              </w:rPr>
              <w:t xml:space="preserve"> окрашивания волос на основе базовых и современных технологий в соответствии с инструкцией производителя для клиентов- женщин</w:t>
            </w:r>
            <w:r>
              <w:rPr>
                <w:sz w:val="20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  <w:r w:rsidRPr="00052B92">
              <w:rPr>
                <w:sz w:val="20"/>
              </w:rPr>
              <w:t>тонирования, окрашивания, осветления, обесцвечивания, восстановления цвета, с использованием продуктов для окрашивания волос в соответствии с инструкцией производителя</w:t>
            </w:r>
            <w:r>
              <w:rPr>
                <w:sz w:val="20"/>
              </w:rPr>
              <w:t>.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Консультирование</w:t>
            </w:r>
            <w:r w:rsidRPr="007D25AC">
              <w:rPr>
                <w:sz w:val="20"/>
              </w:rPr>
              <w:t xml:space="preserve"> клиента по подбору профессиональных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косметических препаратов для ухода за волосами в домашних условиях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6C1AE8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1.3</w:t>
            </w:r>
          </w:p>
          <w:p w:rsidR="006C1AE8" w:rsidRPr="00BC584E" w:rsidRDefault="006C1AE8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6C1AE8" w:rsidRPr="00BC584E" w:rsidTr="00807B28">
        <w:trPr>
          <w:trHeight w:val="2755"/>
        </w:trPr>
        <w:tc>
          <w:tcPr>
            <w:tcW w:w="1560" w:type="dxa"/>
            <w:vMerge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1AE8" w:rsidRPr="00CE68A4" w:rsidRDefault="006C1AE8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CE68A4">
              <w:rPr>
                <w:sz w:val="22"/>
                <w:szCs w:val="28"/>
              </w:rPr>
              <w:t>Тема</w:t>
            </w:r>
            <w:r w:rsidRPr="00CE68A4">
              <w:rPr>
                <w:spacing w:val="-2"/>
                <w:sz w:val="22"/>
                <w:szCs w:val="28"/>
              </w:rPr>
              <w:t xml:space="preserve"> </w:t>
            </w:r>
            <w:r w:rsidRPr="00CE68A4">
              <w:rPr>
                <w:sz w:val="22"/>
                <w:szCs w:val="28"/>
              </w:rPr>
              <w:t xml:space="preserve">3. Мужские виды окрашивания волос </w:t>
            </w:r>
          </w:p>
        </w:tc>
        <w:tc>
          <w:tcPr>
            <w:tcW w:w="4961" w:type="dxa"/>
          </w:tcPr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правила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бережливого</w:t>
            </w:r>
            <w:r w:rsidRPr="00491C8B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производства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окружающей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ды;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90"/>
              <w:rPr>
                <w:sz w:val="20"/>
                <w:szCs w:val="20"/>
                <w:lang w:eastAsia="en-US"/>
              </w:rPr>
            </w:pPr>
            <w:r w:rsidRPr="00491C8B">
              <w:rPr>
                <w:sz w:val="20"/>
                <w:szCs w:val="20"/>
                <w:lang w:eastAsia="en-US"/>
              </w:rPr>
              <w:t xml:space="preserve">Соблюдать правила санитарии и гигиены, требования безопасности и 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охраны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труда;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средства</w:t>
            </w:r>
            <w:r w:rsidRPr="00491C8B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индивидуальной</w:t>
            </w:r>
            <w:r w:rsidRPr="00491C8B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защиты;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Применять профессиональное оборудование, инструменты, приспо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собления и материлы в соответствии с правилами эксплуатации и</w:t>
            </w:r>
            <w:r w:rsidRPr="00491C8B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применяемыми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технологиями;</w:t>
            </w:r>
          </w:p>
          <w:p w:rsidR="006C1AE8" w:rsidRPr="00491C8B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2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Проводить диагностику состояния и чувствительности кожи головы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волос, выявлять потребности клиента;</w:t>
            </w:r>
          </w:p>
          <w:p w:rsidR="006C1AE8" w:rsidRDefault="006C1AE8" w:rsidP="00807B28">
            <w:pPr>
              <w:widowControl w:val="0"/>
              <w:tabs>
                <w:tab w:val="left" w:pos="426"/>
              </w:tabs>
              <w:autoSpaceDE w:val="0"/>
              <w:autoSpaceDN w:val="0"/>
              <w:ind w:right="29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491C8B">
              <w:rPr>
                <w:sz w:val="20"/>
                <w:szCs w:val="20"/>
                <w:lang w:eastAsia="en-US"/>
              </w:rPr>
              <w:t>Подбирать и применять профессиональные продукты для выполне</w:t>
            </w:r>
            <w:r w:rsidRPr="00491C8B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ния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процедуры в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соответствии с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её</w:t>
            </w:r>
            <w:r w:rsidRPr="00491C8B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назначением;</w:t>
            </w:r>
          </w:p>
          <w:p w:rsidR="006C1AE8" w:rsidRPr="007D25AC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4"/>
              </w:rPr>
            </w:pPr>
            <w:r w:rsidRPr="00052B92">
              <w:rPr>
                <w:sz w:val="20"/>
              </w:rPr>
              <w:t>Заполнять диагностическую карту технолога</w:t>
            </w:r>
            <w:r w:rsidRPr="007D25AC">
              <w:rPr>
                <w:sz w:val="24"/>
              </w:rPr>
              <w:t>;</w:t>
            </w:r>
          </w:p>
          <w:p w:rsidR="006C1AE8" w:rsidRPr="00052B92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0"/>
              </w:rPr>
            </w:pPr>
            <w:r>
              <w:rPr>
                <w:sz w:val="24"/>
              </w:rPr>
              <w:t>-</w:t>
            </w:r>
            <w:r w:rsidRPr="00052B92">
              <w:rPr>
                <w:sz w:val="20"/>
              </w:rPr>
              <w:t xml:space="preserve">Формировать комплекс парикмахерских услуг по окрашиванию; </w:t>
            </w:r>
          </w:p>
          <w:p w:rsidR="006C1AE8" w:rsidRPr="00052B92" w:rsidRDefault="006C1AE8" w:rsidP="00807B28">
            <w:pPr>
              <w:ind w:left="-108" w:right="33"/>
              <w:jc w:val="both"/>
              <w:rPr>
                <w:sz w:val="20"/>
              </w:rPr>
            </w:pPr>
            <w:r w:rsidRPr="00052B92">
              <w:rPr>
                <w:sz w:val="20"/>
              </w:rPr>
              <w:t xml:space="preserve">-Выполнять простые и сложные виды окрашивания волос на основе базовых и современных технологий в соответствии с инструкцией производителя для клиентов- </w:t>
            </w:r>
            <w:r>
              <w:rPr>
                <w:sz w:val="20"/>
              </w:rPr>
              <w:t>мужчин</w:t>
            </w:r>
          </w:p>
          <w:p w:rsidR="006C1AE8" w:rsidRPr="00052B92" w:rsidRDefault="006C1AE8" w:rsidP="00807B28">
            <w:pPr>
              <w:pStyle w:val="TableParagraph"/>
              <w:tabs>
                <w:tab w:val="left" w:pos="426"/>
              </w:tabs>
              <w:spacing w:before="1"/>
              <w:ind w:right="238"/>
              <w:rPr>
                <w:sz w:val="20"/>
              </w:rPr>
            </w:pPr>
            <w:r w:rsidRPr="00052B92">
              <w:rPr>
                <w:sz w:val="20"/>
              </w:rPr>
              <w:t>-Применять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 с инструкцией производителя;</w:t>
            </w:r>
          </w:p>
          <w:p w:rsidR="006C1AE8" w:rsidRPr="00BC584E" w:rsidRDefault="006C1AE8" w:rsidP="00807B28">
            <w:pPr>
              <w:ind w:right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-</w:t>
            </w:r>
            <w:r w:rsidRPr="007D25AC">
              <w:rPr>
                <w:sz w:val="20"/>
              </w:rPr>
              <w:t>Проводить консультацию клиента по подбору профессиональных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косметических препаратов для ухода за волосами в домашних условиях</w:t>
            </w:r>
          </w:p>
        </w:tc>
        <w:tc>
          <w:tcPr>
            <w:tcW w:w="3969" w:type="dxa"/>
          </w:tcPr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>Организация рабочего пространства и рабочего процесса.</w:t>
            </w:r>
            <w:r w:rsidRPr="00BC584E">
              <w:rPr>
                <w:sz w:val="20"/>
                <w:szCs w:val="20"/>
              </w:rPr>
              <w:t xml:space="preserve"> 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Соблюдение </w:t>
            </w:r>
            <w:r w:rsidRPr="00BC584E">
              <w:rPr>
                <w:sz w:val="20"/>
                <w:szCs w:val="20"/>
                <w:lang w:eastAsia="en-US"/>
              </w:rPr>
              <w:t xml:space="preserve">правил санитарии и гигиены, требования безопасности и охраны труда, дезинфекция и стерилизация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материалов.</w:t>
            </w:r>
          </w:p>
          <w:p w:rsidR="006C1AE8" w:rsidRPr="00BC584E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Подготовительные и заключительные работы по обслуживанию клиентов.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определение и формирование</w:t>
            </w:r>
            <w:r>
              <w:rPr>
                <w:sz w:val="20"/>
                <w:szCs w:val="20"/>
              </w:rPr>
              <w:t xml:space="preserve"> комплекса парикмахерских услуг по окрашиванию волос.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</w:t>
            </w:r>
            <w:r w:rsidRPr="00491C8B">
              <w:rPr>
                <w:sz w:val="20"/>
                <w:szCs w:val="20"/>
                <w:lang w:eastAsia="en-US"/>
              </w:rPr>
              <w:t>иагностик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91C8B">
              <w:rPr>
                <w:sz w:val="20"/>
                <w:szCs w:val="20"/>
                <w:lang w:eastAsia="en-US"/>
              </w:rPr>
              <w:t xml:space="preserve"> состояния и чувствительности кожи головы</w:t>
            </w:r>
            <w:r w:rsidRPr="00491C8B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и</w:t>
            </w:r>
            <w:r w:rsidRPr="00491C8B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491C8B">
              <w:rPr>
                <w:sz w:val="20"/>
                <w:szCs w:val="20"/>
                <w:lang w:eastAsia="en-US"/>
              </w:rPr>
              <w:t>волос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 красящего состава в зависимости от типа и состояния волос клиента.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052B92">
              <w:rPr>
                <w:sz w:val="20"/>
              </w:rPr>
              <w:t>Заполн</w:t>
            </w:r>
            <w:r>
              <w:rPr>
                <w:sz w:val="20"/>
              </w:rPr>
              <w:t>ение</w:t>
            </w:r>
            <w:r w:rsidRPr="00052B92">
              <w:rPr>
                <w:sz w:val="20"/>
              </w:rPr>
              <w:t xml:space="preserve"> диагностическ</w:t>
            </w:r>
            <w:r>
              <w:rPr>
                <w:sz w:val="20"/>
              </w:rPr>
              <w:t>ой</w:t>
            </w:r>
            <w:r w:rsidRPr="00052B92">
              <w:rPr>
                <w:sz w:val="20"/>
              </w:rPr>
              <w:t xml:space="preserve"> карт</w:t>
            </w:r>
            <w:r>
              <w:rPr>
                <w:sz w:val="20"/>
              </w:rPr>
              <w:t>ы</w:t>
            </w:r>
            <w:r w:rsidRPr="00052B92">
              <w:rPr>
                <w:sz w:val="20"/>
              </w:rPr>
              <w:t xml:space="preserve"> технолога</w:t>
            </w:r>
            <w:r>
              <w:rPr>
                <w:sz w:val="20"/>
              </w:rPr>
              <w:t>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052B92">
              <w:rPr>
                <w:sz w:val="20"/>
              </w:rPr>
              <w:t>Выполн</w:t>
            </w:r>
            <w:r>
              <w:rPr>
                <w:sz w:val="20"/>
              </w:rPr>
              <w:t>ение</w:t>
            </w:r>
            <w:r w:rsidRPr="00052B92">
              <w:rPr>
                <w:sz w:val="20"/>
              </w:rPr>
              <w:t xml:space="preserve"> просты</w:t>
            </w:r>
            <w:r>
              <w:rPr>
                <w:sz w:val="20"/>
              </w:rPr>
              <w:t>х</w:t>
            </w:r>
            <w:r w:rsidRPr="00052B92">
              <w:rPr>
                <w:sz w:val="20"/>
              </w:rPr>
              <w:t xml:space="preserve"> и сложны</w:t>
            </w:r>
            <w:r>
              <w:rPr>
                <w:sz w:val="20"/>
              </w:rPr>
              <w:t>х</w:t>
            </w:r>
            <w:r w:rsidRPr="00052B92">
              <w:rPr>
                <w:sz w:val="20"/>
              </w:rPr>
              <w:t xml:space="preserve"> вид</w:t>
            </w:r>
            <w:r>
              <w:rPr>
                <w:sz w:val="20"/>
              </w:rPr>
              <w:t>ов</w:t>
            </w:r>
            <w:r w:rsidRPr="00052B92">
              <w:rPr>
                <w:sz w:val="20"/>
              </w:rPr>
              <w:t xml:space="preserve"> окрашивания волос на основе базовых и современных технологий в соответствии с инструкцией производителя для клиентов- </w:t>
            </w:r>
            <w:r>
              <w:rPr>
                <w:sz w:val="20"/>
              </w:rPr>
              <w:t>мужчин.</w:t>
            </w:r>
          </w:p>
          <w:p w:rsidR="006C1AE8" w:rsidRDefault="006C1AE8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  <w:r w:rsidRPr="00052B92">
              <w:rPr>
                <w:sz w:val="20"/>
              </w:rPr>
              <w:t>тонирования, окрашивания, осветления, обесцвечивания, восстановления цвета, с использованием продуктов для окрашивания волос в соответствии с инструкцией производителя</w:t>
            </w:r>
            <w:r>
              <w:rPr>
                <w:sz w:val="20"/>
              </w:rPr>
              <w:t>.</w:t>
            </w:r>
          </w:p>
          <w:p w:rsidR="006C1AE8" w:rsidRPr="00BC584E" w:rsidRDefault="006C1AE8" w:rsidP="00807B2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Консультирование</w:t>
            </w:r>
            <w:r w:rsidRPr="007D25AC">
              <w:rPr>
                <w:sz w:val="20"/>
              </w:rPr>
              <w:t xml:space="preserve"> клиента по подбору профессиональных</w:t>
            </w:r>
            <w:r w:rsidRPr="007D25AC">
              <w:rPr>
                <w:spacing w:val="1"/>
                <w:sz w:val="20"/>
              </w:rPr>
              <w:t xml:space="preserve"> </w:t>
            </w:r>
            <w:r w:rsidRPr="007D25AC">
              <w:rPr>
                <w:sz w:val="20"/>
              </w:rPr>
              <w:t>косметических препаратов для ухода за волосами в домашних условиях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C1AE8" w:rsidRPr="00BC584E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6C1AE8" w:rsidRDefault="006C1AE8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1.3</w:t>
            </w:r>
          </w:p>
          <w:p w:rsidR="006C1AE8" w:rsidRPr="00BC584E" w:rsidRDefault="006C1AE8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6C1AE8" w:rsidRPr="00BC584E" w:rsidRDefault="006C1AE8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6C1AE8" w:rsidRPr="001E0F1F" w:rsidTr="00807B28">
        <w:trPr>
          <w:trHeight w:val="225"/>
        </w:trPr>
        <w:tc>
          <w:tcPr>
            <w:tcW w:w="1560" w:type="dxa"/>
          </w:tcPr>
          <w:p w:rsidR="006C1AE8" w:rsidRPr="001E0F1F" w:rsidRDefault="006C1AE8" w:rsidP="00807B28"/>
        </w:tc>
        <w:tc>
          <w:tcPr>
            <w:tcW w:w="1701" w:type="dxa"/>
          </w:tcPr>
          <w:p w:rsidR="006C1AE8" w:rsidRPr="001E0F1F" w:rsidRDefault="006C1AE8" w:rsidP="00807B2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930" w:type="dxa"/>
            <w:gridSpan w:val="2"/>
          </w:tcPr>
          <w:p w:rsidR="006C1AE8" w:rsidRPr="001E0F1F" w:rsidRDefault="006C1AE8" w:rsidP="00807B28">
            <w:pPr>
              <w:jc w:val="both"/>
            </w:pPr>
            <w:r w:rsidRPr="001E0F1F">
              <w:rPr>
                <w:b/>
                <w:bCs/>
                <w:i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134" w:type="dxa"/>
            <w:shd w:val="clear" w:color="auto" w:fill="auto"/>
          </w:tcPr>
          <w:p w:rsidR="006C1AE8" w:rsidRPr="00491C8B" w:rsidRDefault="006C1AE8" w:rsidP="00807B28">
            <w:pPr>
              <w:rPr>
                <w:sz w:val="20"/>
              </w:rPr>
            </w:pPr>
            <w:r w:rsidRPr="00491C8B">
              <w:rPr>
                <w:sz w:val="20"/>
                <w:szCs w:val="22"/>
              </w:rPr>
              <w:t>ОК 1-9</w:t>
            </w:r>
          </w:p>
        </w:tc>
        <w:tc>
          <w:tcPr>
            <w:tcW w:w="851" w:type="dxa"/>
            <w:shd w:val="clear" w:color="auto" w:fill="auto"/>
          </w:tcPr>
          <w:p w:rsidR="006C1AE8" w:rsidRPr="00491C8B" w:rsidRDefault="006C1AE8" w:rsidP="00807B28">
            <w:pPr>
              <w:rPr>
                <w:sz w:val="20"/>
              </w:rPr>
            </w:pPr>
            <w:r w:rsidRPr="00491C8B">
              <w:rPr>
                <w:sz w:val="20"/>
                <w:szCs w:val="22"/>
              </w:rPr>
              <w:t>ПК1.2</w:t>
            </w:r>
          </w:p>
          <w:p w:rsidR="006C1AE8" w:rsidRPr="00491C8B" w:rsidRDefault="006C1AE8" w:rsidP="00807B28">
            <w:pPr>
              <w:rPr>
                <w:sz w:val="20"/>
              </w:rPr>
            </w:pPr>
            <w:r w:rsidRPr="00491C8B">
              <w:rPr>
                <w:sz w:val="20"/>
                <w:szCs w:val="22"/>
              </w:rPr>
              <w:t>ПК 1.3</w:t>
            </w:r>
          </w:p>
          <w:p w:rsidR="006C1AE8" w:rsidRPr="00491C8B" w:rsidRDefault="006C1AE8" w:rsidP="00807B28">
            <w:pPr>
              <w:rPr>
                <w:sz w:val="20"/>
              </w:rPr>
            </w:pPr>
            <w:r w:rsidRPr="00491C8B">
              <w:rPr>
                <w:sz w:val="20"/>
                <w:szCs w:val="22"/>
              </w:rPr>
              <w:t>ПК 1.7</w:t>
            </w:r>
          </w:p>
        </w:tc>
        <w:tc>
          <w:tcPr>
            <w:tcW w:w="992" w:type="dxa"/>
          </w:tcPr>
          <w:p w:rsidR="006C1AE8" w:rsidRPr="001E0F1F" w:rsidRDefault="006C1AE8" w:rsidP="00807B28">
            <w:pPr>
              <w:jc w:val="center"/>
            </w:pPr>
          </w:p>
        </w:tc>
      </w:tr>
    </w:tbl>
    <w:p w:rsidR="006C1AE8" w:rsidRDefault="006C1AE8" w:rsidP="006C1AE8">
      <w:pPr>
        <w:tabs>
          <w:tab w:val="left" w:pos="4080"/>
        </w:tabs>
        <w:sectPr w:rsidR="006C1AE8" w:rsidSect="006C1A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7656" w:rsidRPr="00BC202E" w:rsidRDefault="00CF7656" w:rsidP="00CF7656">
      <w:pPr>
        <w:jc w:val="center"/>
        <w:rPr>
          <w:b/>
          <w:bCs/>
        </w:rPr>
      </w:pPr>
      <w:r w:rsidRPr="00BC202E">
        <w:rPr>
          <w:b/>
        </w:rPr>
        <w:t xml:space="preserve">3. </w:t>
      </w:r>
      <w:r w:rsidRPr="00BC202E">
        <w:rPr>
          <w:b/>
          <w:bCs/>
        </w:rPr>
        <w:t>УСЛОВИЯ РЕАЛИЗАЦИИ ПРОГРАММЫ УЧЕБНОЙ ПРАКТИКИ</w:t>
      </w:r>
    </w:p>
    <w:p w:rsidR="00CF7656" w:rsidRPr="00131991" w:rsidRDefault="00CF7656" w:rsidP="00CF7656">
      <w:pPr>
        <w:spacing w:line="360" w:lineRule="auto"/>
        <w:ind w:left="144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131991">
        <w:rPr>
          <w:b/>
          <w:bCs/>
        </w:rPr>
        <w:t>Материально-техническое обеспечение:</w:t>
      </w:r>
    </w:p>
    <w:p w:rsidR="00CF7656" w:rsidRPr="007F3325" w:rsidRDefault="00CF7656" w:rsidP="00CF7656">
      <w:pPr>
        <w:widowControl w:val="0"/>
        <w:autoSpaceDE w:val="0"/>
        <w:autoSpaceDN w:val="0"/>
        <w:spacing w:line="240" w:lineRule="atLeast"/>
        <w:jc w:val="center"/>
        <w:rPr>
          <w:b/>
          <w:sz w:val="22"/>
          <w:szCs w:val="22"/>
          <w:lang w:eastAsia="en-US"/>
        </w:rPr>
      </w:pPr>
      <w:r w:rsidRPr="007F3325">
        <w:rPr>
          <w:b/>
          <w:sz w:val="22"/>
          <w:szCs w:val="22"/>
          <w:lang w:eastAsia="en-US"/>
        </w:rPr>
        <w:t>Лаборатория</w:t>
      </w:r>
      <w:r w:rsidRPr="007F3325">
        <w:rPr>
          <w:b/>
          <w:spacing w:val="-3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«Технологий</w:t>
      </w:r>
      <w:r w:rsidRPr="007F3325">
        <w:rPr>
          <w:b/>
          <w:spacing w:val="-3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парикмахерских</w:t>
      </w:r>
      <w:r w:rsidRPr="007F3325">
        <w:rPr>
          <w:b/>
          <w:spacing w:val="-4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услуг»</w:t>
      </w:r>
    </w:p>
    <w:p w:rsidR="00CF7656" w:rsidRPr="007F3325" w:rsidRDefault="00CF7656" w:rsidP="00CF7656">
      <w:pPr>
        <w:widowControl w:val="0"/>
        <w:autoSpaceDE w:val="0"/>
        <w:autoSpaceDN w:val="0"/>
        <w:spacing w:line="240" w:lineRule="atLeast"/>
        <w:jc w:val="center"/>
        <w:rPr>
          <w:sz w:val="22"/>
          <w:szCs w:val="22"/>
          <w:lang w:eastAsia="en-US"/>
        </w:rPr>
      </w:pPr>
      <w:r w:rsidRPr="007F3325">
        <w:rPr>
          <w:sz w:val="22"/>
          <w:szCs w:val="22"/>
          <w:lang w:eastAsia="en-US"/>
        </w:rPr>
        <w:t>Основное</w:t>
      </w:r>
      <w:r w:rsidRPr="007F3325">
        <w:rPr>
          <w:spacing w:val="-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и</w:t>
      </w:r>
      <w:r w:rsidRPr="007F3325">
        <w:rPr>
          <w:spacing w:val="-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вспомогательное</w:t>
      </w:r>
      <w:r w:rsidRPr="007F3325">
        <w:rPr>
          <w:spacing w:val="5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оборудование</w:t>
      </w:r>
    </w:p>
    <w:p w:rsidR="00CF7656" w:rsidRPr="007F3325" w:rsidRDefault="00CF7656" w:rsidP="00CF7656">
      <w:pPr>
        <w:widowControl w:val="0"/>
        <w:autoSpaceDE w:val="0"/>
        <w:autoSpaceDN w:val="0"/>
        <w:spacing w:before="4"/>
        <w:jc w:val="both"/>
        <w:rPr>
          <w:sz w:val="21"/>
          <w:lang w:eastAsia="en-US"/>
        </w:rPr>
      </w:pPr>
    </w:p>
    <w:tbl>
      <w:tblPr>
        <w:tblW w:w="9102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8485"/>
      </w:tblGrid>
      <w:tr w:rsidR="00CF7656" w:rsidRPr="00156604" w:rsidTr="00807B28">
        <w:trPr>
          <w:trHeight w:val="551"/>
        </w:trPr>
        <w:tc>
          <w:tcPr>
            <w:tcW w:w="617" w:type="dxa"/>
            <w:shd w:val="clear" w:color="auto" w:fill="auto"/>
          </w:tcPr>
          <w:p w:rsidR="00CF7656" w:rsidRPr="00231108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Calibri" w:eastAsia="Calibri" w:hAnsi="Calibri"/>
                <w:lang w:eastAsia="en-US"/>
              </w:rPr>
            </w:pPr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  <w:p w:rsidR="00CF7656" w:rsidRPr="00231108" w:rsidRDefault="00CF7656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Calibri" w:eastAsia="Calibri" w:hAnsi="Calibri"/>
                <w:lang w:eastAsia="en-US"/>
              </w:rPr>
            </w:pPr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485" w:type="dxa"/>
            <w:shd w:val="clear" w:color="auto" w:fill="auto"/>
          </w:tcPr>
          <w:p w:rsidR="00CF7656" w:rsidRPr="00231108" w:rsidRDefault="00CF7656" w:rsidP="00807B2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lang w:eastAsia="en-US"/>
              </w:rPr>
            </w:pPr>
            <w:r w:rsidRPr="00231108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  <w:r w:rsidRPr="0023110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231108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</w:p>
        </w:tc>
      </w:tr>
      <w:tr w:rsidR="00CF7656" w:rsidRPr="00156604" w:rsidTr="00807B28">
        <w:trPr>
          <w:trHeight w:val="347"/>
        </w:trPr>
        <w:tc>
          <w:tcPr>
            <w:tcW w:w="617" w:type="dxa"/>
            <w:shd w:val="clear" w:color="auto" w:fill="auto"/>
          </w:tcPr>
          <w:p w:rsidR="00CF7656" w:rsidRPr="00231108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Парикмахерская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мойка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волос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комплекте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креслом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Сушуар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Климазон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Лаборатория</w:t>
            </w:r>
            <w:r w:rsidRPr="00156604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парикмахерская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Раковина</w:t>
            </w:r>
            <w:r w:rsidRPr="00156604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156604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мытья</w:t>
            </w:r>
            <w:r w:rsidRPr="00156604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рук</w:t>
            </w:r>
          </w:p>
        </w:tc>
      </w:tr>
      <w:tr w:rsidR="00CF7656" w:rsidRPr="00156604" w:rsidTr="00807B28">
        <w:trPr>
          <w:trHeight w:val="277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8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Облучатель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воздуха</w:t>
            </w:r>
            <w:r w:rsidRPr="0015660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ультрафиолетовый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бактерицидный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Ультрафиолетовая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камера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обработки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парикмахерского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инструмента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Стул</w:t>
            </w:r>
            <w:r w:rsidRPr="00156604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мастера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Рабочее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место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зеркалом</w:t>
            </w:r>
          </w:p>
        </w:tc>
      </w:tr>
      <w:tr w:rsidR="00CF7656" w:rsidRPr="00156604" w:rsidTr="00807B28">
        <w:trPr>
          <w:trHeight w:val="551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Парикмахерское</w:t>
            </w:r>
            <w:r w:rsidRPr="00156604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кресло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обивкой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водонепроницаемых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материалов,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оборудо-</w:t>
            </w:r>
          </w:p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ванное</w:t>
            </w:r>
            <w:r w:rsidRPr="00156604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гидроподъемником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Весы</w:t>
            </w:r>
            <w:r w:rsidRPr="00156604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парикмахерские</w:t>
            </w:r>
          </w:p>
        </w:tc>
      </w:tr>
      <w:tr w:rsidR="00CF7656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Штатив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напольный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демонстрации</w:t>
            </w:r>
            <w:r w:rsidRPr="0015660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работ</w:t>
            </w:r>
          </w:p>
        </w:tc>
      </w:tr>
    </w:tbl>
    <w:p w:rsidR="00CF7656" w:rsidRPr="007F3325" w:rsidRDefault="00CF7656" w:rsidP="00CF7656">
      <w:pPr>
        <w:widowControl w:val="0"/>
        <w:autoSpaceDE w:val="0"/>
        <w:autoSpaceDN w:val="0"/>
        <w:spacing w:before="8"/>
        <w:jc w:val="both"/>
        <w:rPr>
          <w:sz w:val="23"/>
          <w:lang w:eastAsia="en-US"/>
        </w:rPr>
      </w:pPr>
    </w:p>
    <w:p w:rsidR="00CF7656" w:rsidRPr="007F3325" w:rsidRDefault="00CF7656" w:rsidP="00CF7656">
      <w:pPr>
        <w:widowControl w:val="0"/>
        <w:autoSpaceDE w:val="0"/>
        <w:autoSpaceDN w:val="0"/>
        <w:spacing w:before="73"/>
        <w:jc w:val="center"/>
        <w:rPr>
          <w:b/>
          <w:sz w:val="22"/>
          <w:szCs w:val="22"/>
          <w:lang w:eastAsia="en-US"/>
        </w:rPr>
      </w:pPr>
      <w:r w:rsidRPr="007F3325">
        <w:rPr>
          <w:b/>
          <w:sz w:val="22"/>
          <w:szCs w:val="22"/>
          <w:lang w:eastAsia="en-US"/>
        </w:rPr>
        <w:t>Оснащение</w:t>
      </w:r>
      <w:r w:rsidRPr="007F3325">
        <w:rPr>
          <w:b/>
          <w:spacing w:val="-2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мастерских</w:t>
      </w:r>
    </w:p>
    <w:p w:rsidR="00CF7656" w:rsidRPr="007F3325" w:rsidRDefault="00CF7656" w:rsidP="00CF7656">
      <w:pPr>
        <w:widowControl w:val="0"/>
        <w:autoSpaceDE w:val="0"/>
        <w:autoSpaceDN w:val="0"/>
        <w:spacing w:before="7"/>
        <w:jc w:val="both"/>
        <w:rPr>
          <w:b/>
          <w:sz w:val="20"/>
          <w:lang w:eastAsia="en-US"/>
        </w:rPr>
      </w:pPr>
    </w:p>
    <w:p w:rsidR="00CF7656" w:rsidRPr="007F3325" w:rsidRDefault="00CF7656" w:rsidP="00CF7656">
      <w:pPr>
        <w:widowControl w:val="0"/>
        <w:autoSpaceDE w:val="0"/>
        <w:autoSpaceDN w:val="0"/>
        <w:spacing w:line="274" w:lineRule="exact"/>
        <w:jc w:val="center"/>
        <w:outlineLvl w:val="0"/>
        <w:rPr>
          <w:b/>
          <w:bCs/>
          <w:lang w:eastAsia="en-US"/>
        </w:rPr>
      </w:pPr>
      <w:r w:rsidRPr="007F3325">
        <w:rPr>
          <w:b/>
          <w:bCs/>
          <w:lang w:eastAsia="en-US"/>
        </w:rPr>
        <w:t>Мастерская:</w:t>
      </w:r>
      <w:r w:rsidRPr="007F3325">
        <w:rPr>
          <w:b/>
          <w:bCs/>
          <w:spacing w:val="-4"/>
          <w:lang w:eastAsia="en-US"/>
        </w:rPr>
        <w:t xml:space="preserve"> </w:t>
      </w:r>
      <w:r w:rsidRPr="007F3325">
        <w:rPr>
          <w:b/>
          <w:bCs/>
          <w:lang w:eastAsia="en-US"/>
        </w:rPr>
        <w:t>«Салон</w:t>
      </w:r>
      <w:r w:rsidRPr="007F3325">
        <w:rPr>
          <w:b/>
          <w:bCs/>
          <w:spacing w:val="-1"/>
          <w:lang w:eastAsia="en-US"/>
        </w:rPr>
        <w:t xml:space="preserve"> </w:t>
      </w:r>
      <w:r w:rsidRPr="007F3325">
        <w:rPr>
          <w:b/>
          <w:bCs/>
          <w:lang w:eastAsia="en-US"/>
        </w:rPr>
        <w:t>–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парикмахерская»</w:t>
      </w:r>
    </w:p>
    <w:p w:rsidR="00CF7656" w:rsidRPr="007F3325" w:rsidRDefault="00CF7656" w:rsidP="00CF7656">
      <w:pPr>
        <w:widowControl w:val="0"/>
        <w:autoSpaceDE w:val="0"/>
        <w:autoSpaceDN w:val="0"/>
        <w:spacing w:after="9" w:line="274" w:lineRule="exact"/>
        <w:jc w:val="center"/>
        <w:rPr>
          <w:lang w:eastAsia="en-US"/>
        </w:rPr>
      </w:pPr>
      <w:r w:rsidRPr="007F3325">
        <w:rPr>
          <w:lang w:eastAsia="en-US"/>
        </w:rPr>
        <w:t>Основное</w:t>
      </w:r>
      <w:r w:rsidRPr="007F3325">
        <w:rPr>
          <w:spacing w:val="-6"/>
          <w:lang w:eastAsia="en-US"/>
        </w:rPr>
        <w:t xml:space="preserve"> </w:t>
      </w:r>
      <w:r w:rsidRPr="007F3325">
        <w:rPr>
          <w:lang w:eastAsia="en-US"/>
        </w:rPr>
        <w:t>и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вспомогательное</w:t>
      </w:r>
      <w:r w:rsidRPr="007F3325">
        <w:rPr>
          <w:spacing w:val="-5"/>
          <w:lang w:eastAsia="en-US"/>
        </w:rPr>
        <w:t xml:space="preserve"> </w:t>
      </w:r>
      <w:r w:rsidRPr="007F3325">
        <w:rPr>
          <w:lang w:eastAsia="en-US"/>
        </w:rPr>
        <w:t>оборудование</w:t>
      </w:r>
    </w:p>
    <w:tbl>
      <w:tblPr>
        <w:tblW w:w="914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582"/>
      </w:tblGrid>
      <w:tr w:rsidR="00CF7656" w:rsidRPr="00156604" w:rsidTr="00807B28">
        <w:trPr>
          <w:trHeight w:val="690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Calibri" w:eastAsia="Calibri" w:hAnsi="Calibri"/>
                <w:lang w:val="en-US" w:eastAsia="en-US"/>
              </w:rPr>
            </w:pPr>
            <w:r w:rsidRPr="0015660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№</w:t>
            </w:r>
            <w:r w:rsidRPr="00156604">
              <w:rPr>
                <w:rFonts w:ascii="Calibri" w:eastAsia="Calibri" w:hAnsi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Наименование</w:t>
            </w:r>
            <w:r w:rsidRPr="000D489D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оборудования</w:t>
            </w:r>
          </w:p>
        </w:tc>
      </w:tr>
      <w:tr w:rsidR="00CF7656" w:rsidRPr="00156604" w:rsidTr="00807B28">
        <w:trPr>
          <w:trHeight w:val="46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8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Парикмахерская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мойка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волос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комплекте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креслом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Сушуар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Климазон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Облучатель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D489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воздуха</w:t>
            </w:r>
            <w:r w:rsidRPr="000D48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ультрафиолетовый</w:t>
            </w:r>
            <w:r w:rsidRPr="000D489D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бактерицидный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Ультрафиолетовая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камера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обработки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парикмахерского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инструмента</w:t>
            </w:r>
          </w:p>
        </w:tc>
      </w:tr>
      <w:tr w:rsidR="00CF7656" w:rsidRPr="00156604" w:rsidTr="00807B28">
        <w:trPr>
          <w:trHeight w:val="277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8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8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Стул</w:t>
            </w:r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0D489D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мастера</w:t>
            </w:r>
          </w:p>
        </w:tc>
      </w:tr>
      <w:tr w:rsidR="00CF7656" w:rsidRPr="00156604" w:rsidTr="00807B28">
        <w:trPr>
          <w:trHeight w:val="276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Рабочее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место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зеркалом</w:t>
            </w:r>
          </w:p>
        </w:tc>
      </w:tr>
      <w:tr w:rsidR="00CF7656" w:rsidRPr="00156604" w:rsidTr="00807B28">
        <w:trPr>
          <w:trHeight w:val="551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8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Парикмахерское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кресло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обивкой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0D489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водонепроницаемых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материалов,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обору-</w:t>
            </w:r>
          </w:p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дованное</w:t>
            </w:r>
            <w:r w:rsidRPr="000D489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гидроподъемником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Весы</w:t>
            </w:r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парикмахерские</w:t>
            </w:r>
          </w:p>
        </w:tc>
      </w:tr>
      <w:tr w:rsidR="00CF7656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CF7656" w:rsidRPr="00156604" w:rsidRDefault="00CF7656" w:rsidP="00807B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CF7656" w:rsidRPr="000D489D" w:rsidRDefault="00CF7656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Штатив</w:t>
            </w:r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0D489D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манекена</w:t>
            </w:r>
          </w:p>
        </w:tc>
      </w:tr>
    </w:tbl>
    <w:p w:rsidR="00CF7656" w:rsidRDefault="00CF7656" w:rsidP="00CF7656">
      <w:pPr>
        <w:spacing w:line="360" w:lineRule="auto"/>
        <w:jc w:val="center"/>
        <w:rPr>
          <w:b/>
          <w:bCs/>
        </w:rPr>
      </w:pPr>
    </w:p>
    <w:p w:rsidR="00CF7656" w:rsidRPr="000B4BC7" w:rsidRDefault="00CF7656" w:rsidP="00CF7656">
      <w:pPr>
        <w:spacing w:line="360" w:lineRule="auto"/>
        <w:jc w:val="center"/>
        <w:rPr>
          <w:b/>
          <w:bCs/>
        </w:rPr>
      </w:pPr>
      <w:r>
        <w:rPr>
          <w:b/>
          <w:bCs/>
        </w:rPr>
        <w:t>3.2</w:t>
      </w:r>
      <w:r w:rsidRPr="000B4BC7">
        <w:rPr>
          <w:b/>
          <w:bCs/>
        </w:rPr>
        <w:t>. Информационное обеспечение:</w:t>
      </w:r>
    </w:p>
    <w:p w:rsidR="00CF7656" w:rsidRPr="007F3325" w:rsidRDefault="00CF7656" w:rsidP="00CF7656">
      <w:pPr>
        <w:widowControl w:val="0"/>
        <w:tabs>
          <w:tab w:val="left" w:pos="1374"/>
        </w:tabs>
        <w:autoSpaceDE w:val="0"/>
        <w:autoSpaceDN w:val="0"/>
        <w:spacing w:before="1" w:after="200" w:line="276" w:lineRule="auto"/>
        <w:ind w:left="-616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3.2.1. </w:t>
      </w:r>
      <w:r w:rsidRPr="007F3325">
        <w:rPr>
          <w:b/>
          <w:bCs/>
          <w:lang w:eastAsia="en-US"/>
        </w:rPr>
        <w:t>Печатные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издания</w:t>
      </w:r>
    </w:p>
    <w:p w:rsidR="00CF7656" w:rsidRPr="007F3325" w:rsidRDefault="00CF7656" w:rsidP="00CF7656">
      <w:pPr>
        <w:widowControl w:val="0"/>
        <w:numPr>
          <w:ilvl w:val="1"/>
          <w:numId w:val="8"/>
        </w:numPr>
        <w:autoSpaceDE w:val="0"/>
        <w:autoSpaceDN w:val="0"/>
        <w:ind w:left="0" w:right="422" w:firstLine="709"/>
        <w:jc w:val="both"/>
        <w:rPr>
          <w:lang w:eastAsia="en-US"/>
        </w:rPr>
      </w:pPr>
      <w:r w:rsidRPr="007F3325">
        <w:rPr>
          <w:lang w:eastAsia="en-US"/>
        </w:rPr>
        <w:t>Технология парикмахерских работ. Учебное пособие. Т.А.Черниченко, И.Ю.Одинокова .-</w:t>
      </w:r>
      <w:r w:rsidRPr="007F3325">
        <w:rPr>
          <w:spacing w:val="-57"/>
          <w:lang w:eastAsia="en-US"/>
        </w:rPr>
        <w:t xml:space="preserve"> </w:t>
      </w:r>
      <w:r w:rsidRPr="007F3325">
        <w:rPr>
          <w:lang w:eastAsia="en-US"/>
        </w:rPr>
        <w:t>Москва.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Академия, 2020-170с</w:t>
      </w:r>
    </w:p>
    <w:p w:rsidR="00CF7656" w:rsidRPr="007F3325" w:rsidRDefault="00CF7656" w:rsidP="00CF7656">
      <w:pPr>
        <w:widowControl w:val="0"/>
        <w:numPr>
          <w:ilvl w:val="1"/>
          <w:numId w:val="8"/>
        </w:numPr>
        <w:autoSpaceDE w:val="0"/>
        <w:autoSpaceDN w:val="0"/>
        <w:ind w:left="0" w:firstLine="709"/>
        <w:jc w:val="both"/>
        <w:rPr>
          <w:lang w:eastAsia="en-US"/>
        </w:rPr>
      </w:pPr>
      <w:r w:rsidRPr="007F3325">
        <w:rPr>
          <w:lang w:eastAsia="en-US"/>
        </w:rPr>
        <w:t>Парикмахерское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искусство.</w:t>
      </w:r>
      <w:r w:rsidRPr="007F3325">
        <w:rPr>
          <w:spacing w:val="-2"/>
          <w:lang w:eastAsia="en-US"/>
        </w:rPr>
        <w:t xml:space="preserve"> </w:t>
      </w:r>
      <w:r w:rsidRPr="007F3325">
        <w:rPr>
          <w:lang w:eastAsia="en-US"/>
        </w:rPr>
        <w:t>Учебное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пособие.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И.В.Смирнова –</w:t>
      </w:r>
      <w:r w:rsidRPr="007F3325">
        <w:rPr>
          <w:spacing w:val="-2"/>
          <w:lang w:eastAsia="en-US"/>
        </w:rPr>
        <w:t xml:space="preserve"> </w:t>
      </w:r>
      <w:r w:rsidRPr="007F3325">
        <w:rPr>
          <w:lang w:eastAsia="en-US"/>
        </w:rPr>
        <w:t>Ростов</w:t>
      </w:r>
      <w:r w:rsidRPr="007F3325">
        <w:rPr>
          <w:spacing w:val="2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на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Дону.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Феникс, 2019-313с.</w:t>
      </w:r>
    </w:p>
    <w:p w:rsidR="00CF7656" w:rsidRPr="007F3325" w:rsidRDefault="00CF7656" w:rsidP="00CF7656">
      <w:pPr>
        <w:widowControl w:val="0"/>
        <w:tabs>
          <w:tab w:val="left" w:pos="1276"/>
          <w:tab w:val="left" w:pos="3404"/>
        </w:tabs>
        <w:autoSpaceDE w:val="0"/>
        <w:autoSpaceDN w:val="0"/>
        <w:jc w:val="both"/>
        <w:rPr>
          <w:lang w:eastAsia="en-US"/>
        </w:rPr>
      </w:pPr>
    </w:p>
    <w:p w:rsidR="00CF7656" w:rsidRPr="007F3325" w:rsidRDefault="00CF7656" w:rsidP="00CF7656">
      <w:pPr>
        <w:widowControl w:val="0"/>
        <w:tabs>
          <w:tab w:val="left" w:pos="1674"/>
        </w:tabs>
        <w:autoSpaceDE w:val="0"/>
        <w:autoSpaceDN w:val="0"/>
        <w:ind w:left="709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3.2.2 </w:t>
      </w:r>
      <w:r w:rsidRPr="007F3325">
        <w:rPr>
          <w:b/>
          <w:bCs/>
          <w:lang w:eastAsia="en-US"/>
        </w:rPr>
        <w:t>Электронные</w:t>
      </w:r>
      <w:r w:rsidRPr="007F3325">
        <w:rPr>
          <w:b/>
          <w:bCs/>
          <w:spacing w:val="-8"/>
          <w:lang w:eastAsia="en-US"/>
        </w:rPr>
        <w:t xml:space="preserve"> </w:t>
      </w:r>
      <w:r w:rsidRPr="007F3325">
        <w:rPr>
          <w:b/>
          <w:bCs/>
          <w:lang w:eastAsia="en-US"/>
        </w:rPr>
        <w:t>издания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(электронные</w:t>
      </w:r>
      <w:r w:rsidRPr="007F3325">
        <w:rPr>
          <w:b/>
          <w:bCs/>
          <w:spacing w:val="-5"/>
          <w:lang w:eastAsia="en-US"/>
        </w:rPr>
        <w:t xml:space="preserve"> </w:t>
      </w:r>
      <w:r w:rsidRPr="007F3325">
        <w:rPr>
          <w:b/>
          <w:bCs/>
          <w:lang w:eastAsia="en-US"/>
        </w:rPr>
        <w:t>ресурсы)</w:t>
      </w:r>
    </w:p>
    <w:p w:rsidR="00CF7656" w:rsidRPr="007F3325" w:rsidRDefault="00CF7656" w:rsidP="00CF7656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Полная энциклопедия домашнего парикмахера : модные стрижки и окрашивание волос / . — Москва : РИПОЛ классик, 2007. — 256 c. — ISBN 978-5-7905-5268-7. — Текст : электронный // Электронно-библиотечная система IPR BOOKS : [сайт]. — URL: https://www.iprbookshop.ru/38697.html (дата обращения: 05.11.2021). — Режим доступа: для авторизир. пользователей.</w:t>
      </w:r>
    </w:p>
    <w:p w:rsidR="00CF7656" w:rsidRPr="007F3325" w:rsidRDefault="00CF7656" w:rsidP="00CF7656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Ваш домашний стилист. Великолепные волосы. Стрижем, укладываем, окрашиваем / . — Москва : РИПОЛ классик, 2014. — 576 c. — ISBN 978-5-386-07874-4. — Текст : электронный // Электронно-библиотечная система IPR BOOKS : [сайт]. — URL: https://www.iprbookshop.ru/40152.html (дата обращения: 05.11.2021). — Режим доступа: для авторизир. пользователей</w:t>
      </w:r>
    </w:p>
    <w:p w:rsidR="00CF7656" w:rsidRPr="007F3325" w:rsidRDefault="00CF7656" w:rsidP="00CF7656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Миронова Е.П. История прически : учебное пособие / Миронова Е.П.. — Минск : Республиканский институт профессионального образования (РИПО), 2017. — 312 c. — ISBN 978-985-503-687-7. — Текст : электронный // Электронно-библиотечная система IPR BOOKS : [сайт]. — URL: https://www.iprbookshop.ru/84907.html (дата обращения: 05.11.2021). — Режим доступа: для авторизир. пользователей</w:t>
      </w:r>
    </w:p>
    <w:p w:rsidR="00CF7656" w:rsidRPr="007F3325" w:rsidRDefault="00CF7656" w:rsidP="00CF7656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Морщакина Н.А. Технология парикмахерских работ : учебное пособие / Морщакина Н.А.. — Минск : Вышэйшая школа, 2013. — 190 c. — ISBN 978-985-06-2232-7. — Текст : электронный // Электронно-библиотечная система IPR BOOKS : [сайт]. — URL: https://www.iprbookshop.ru/21752.html (дата обращения: 05.11.2021). — Режим доступа: для авторизир. пользователей</w:t>
      </w:r>
    </w:p>
    <w:p w:rsidR="00CF7656" w:rsidRPr="007F3325" w:rsidRDefault="00CF7656" w:rsidP="00CF7656">
      <w:pPr>
        <w:widowControl w:val="0"/>
        <w:tabs>
          <w:tab w:val="left" w:pos="1674"/>
        </w:tabs>
        <w:autoSpaceDE w:val="0"/>
        <w:autoSpaceDN w:val="0"/>
        <w:spacing w:line="274" w:lineRule="exact"/>
        <w:ind w:firstLine="709"/>
        <w:jc w:val="center"/>
        <w:outlineLvl w:val="0"/>
        <w:rPr>
          <w:b/>
          <w:bCs/>
          <w:lang w:eastAsia="en-US"/>
        </w:rPr>
      </w:pPr>
      <w:r w:rsidRPr="007F3325">
        <w:rPr>
          <w:b/>
          <w:bCs/>
          <w:lang w:eastAsia="en-US"/>
        </w:rPr>
        <w:t>3.</w:t>
      </w:r>
      <w:r>
        <w:rPr>
          <w:b/>
          <w:bCs/>
          <w:lang w:eastAsia="en-US"/>
        </w:rPr>
        <w:t xml:space="preserve">2.3. </w:t>
      </w:r>
      <w:r w:rsidRPr="007F3325">
        <w:rPr>
          <w:b/>
          <w:bCs/>
          <w:lang w:eastAsia="en-US"/>
        </w:rPr>
        <w:t>дополнительные источники</w:t>
      </w:r>
    </w:p>
    <w:p w:rsidR="00CF7656" w:rsidRPr="007F3325" w:rsidRDefault="00CF7656" w:rsidP="00CF7656">
      <w:pPr>
        <w:widowControl w:val="0"/>
        <w:autoSpaceDE w:val="0"/>
        <w:autoSpaceDN w:val="0"/>
        <w:ind w:right="1337"/>
        <w:jc w:val="both"/>
        <w:rPr>
          <w:lang w:eastAsia="en-US"/>
        </w:rPr>
      </w:pPr>
    </w:p>
    <w:p w:rsidR="00CF7656" w:rsidRPr="007F3325" w:rsidRDefault="00CF7656" w:rsidP="00CF7656">
      <w:pPr>
        <w:widowControl w:val="0"/>
        <w:autoSpaceDE w:val="0"/>
        <w:autoSpaceDN w:val="0"/>
        <w:ind w:right="145"/>
        <w:jc w:val="both"/>
        <w:rPr>
          <w:spacing w:val="1"/>
          <w:lang w:eastAsia="en-US"/>
        </w:rPr>
      </w:pPr>
      <w:r w:rsidRPr="007F3325">
        <w:rPr>
          <w:lang w:eastAsia="en-US"/>
        </w:rPr>
        <w:t xml:space="preserve">1.Форум парикмахеров - режим доступа: </w:t>
      </w:r>
      <w:hyperlink r:id="rId5">
        <w:r w:rsidRPr="007F3325">
          <w:rPr>
            <w:lang w:eastAsia="en-US"/>
          </w:rPr>
          <w:t>www.parikmaher.net.ru</w:t>
        </w:r>
      </w:hyperlink>
      <w:r w:rsidRPr="007F3325">
        <w:rPr>
          <w:spacing w:val="1"/>
          <w:lang w:eastAsia="en-US"/>
        </w:rPr>
        <w:t xml:space="preserve"> </w:t>
      </w:r>
    </w:p>
    <w:p w:rsidR="00CF7656" w:rsidRPr="007F3325" w:rsidRDefault="00CF7656" w:rsidP="00CF7656">
      <w:pPr>
        <w:widowControl w:val="0"/>
        <w:autoSpaceDE w:val="0"/>
        <w:autoSpaceDN w:val="0"/>
        <w:ind w:right="145"/>
        <w:jc w:val="both"/>
        <w:rPr>
          <w:spacing w:val="-57"/>
          <w:lang w:eastAsia="en-US"/>
        </w:rPr>
      </w:pPr>
      <w:r w:rsidRPr="007F3325">
        <w:rPr>
          <w:spacing w:val="1"/>
          <w:lang w:eastAsia="en-US"/>
        </w:rPr>
        <w:t>2.</w:t>
      </w:r>
      <w:r w:rsidRPr="007F3325">
        <w:rPr>
          <w:lang w:eastAsia="en-US"/>
        </w:rPr>
        <w:t>Профессиональная Парикмахерская Газета - режим доступа:</w:t>
      </w:r>
      <w:r w:rsidRPr="007F3325">
        <w:rPr>
          <w:spacing w:val="1"/>
          <w:lang w:eastAsia="en-US"/>
        </w:rPr>
        <w:t xml:space="preserve"> </w:t>
      </w:r>
      <w:hyperlink r:id="rId6">
        <w:r w:rsidRPr="007F3325">
          <w:rPr>
            <w:lang w:eastAsia="en-US"/>
          </w:rPr>
          <w:t>http://gazeta-p.ru/</w:t>
        </w:r>
      </w:hyperlink>
      <w:r w:rsidRPr="007F3325">
        <w:rPr>
          <w:spacing w:val="-57"/>
          <w:lang w:eastAsia="en-US"/>
        </w:rPr>
        <w:t xml:space="preserve"> </w:t>
      </w:r>
      <w:r w:rsidRPr="007F3325">
        <w:rPr>
          <w:lang w:eastAsia="en-US"/>
        </w:rPr>
        <w:t xml:space="preserve"> </w:t>
      </w:r>
    </w:p>
    <w:p w:rsidR="00CF7656" w:rsidRPr="007F3325" w:rsidRDefault="00CF7656" w:rsidP="00CF7656">
      <w:pPr>
        <w:widowControl w:val="0"/>
        <w:autoSpaceDE w:val="0"/>
        <w:autoSpaceDN w:val="0"/>
        <w:ind w:right="2385"/>
        <w:jc w:val="both"/>
        <w:rPr>
          <w:lang w:eastAsia="en-US"/>
        </w:rPr>
      </w:pPr>
      <w:r w:rsidRPr="007F3325">
        <w:rPr>
          <w:lang w:eastAsia="en-US"/>
        </w:rPr>
        <w:t xml:space="preserve">3.Форум парикмахеров - режим доступа: </w:t>
      </w:r>
      <w:hyperlink r:id="rId7">
        <w:r w:rsidRPr="007F3325">
          <w:rPr>
            <w:lang w:eastAsia="en-US"/>
          </w:rPr>
          <w:t>http://www.hairforum.ru/</w:t>
        </w:r>
      </w:hyperlink>
    </w:p>
    <w:p w:rsidR="00CF7656" w:rsidRPr="007F3325" w:rsidRDefault="00CF7656" w:rsidP="00CF7656">
      <w:pPr>
        <w:widowControl w:val="0"/>
        <w:autoSpaceDE w:val="0"/>
        <w:autoSpaceDN w:val="0"/>
        <w:ind w:right="3"/>
        <w:jc w:val="both"/>
        <w:rPr>
          <w:lang w:eastAsia="en-US"/>
        </w:rPr>
      </w:pPr>
      <w:r w:rsidRPr="007F3325">
        <w:rPr>
          <w:spacing w:val="1"/>
          <w:lang w:eastAsia="en-US"/>
        </w:rPr>
        <w:t xml:space="preserve">4. </w:t>
      </w:r>
      <w:r w:rsidRPr="007F3325">
        <w:rPr>
          <w:lang w:eastAsia="en-US"/>
        </w:rPr>
        <w:t>Портал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индустрии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красоты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режим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доступа:</w:t>
      </w:r>
      <w:r w:rsidRPr="007F3325">
        <w:rPr>
          <w:spacing w:val="-2"/>
          <w:lang w:eastAsia="en-US"/>
        </w:rPr>
        <w:t xml:space="preserve"> </w:t>
      </w:r>
      <w:hyperlink r:id="rId8">
        <w:r w:rsidRPr="007F3325">
          <w:rPr>
            <w:lang w:eastAsia="en-US"/>
          </w:rPr>
          <w:t>http://www.hairlife.ru</w:t>
        </w:r>
      </w:hyperlink>
    </w:p>
    <w:p w:rsidR="00CF7656" w:rsidRPr="00BE53F9" w:rsidRDefault="00CF7656" w:rsidP="00CF7656">
      <w:pPr>
        <w:widowControl w:val="0"/>
        <w:tabs>
          <w:tab w:val="left" w:pos="1276"/>
        </w:tabs>
        <w:autoSpaceDE w:val="0"/>
        <w:autoSpaceDN w:val="0"/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Pr="00131991" w:rsidRDefault="00CF7656" w:rsidP="00CF7656">
      <w:pPr>
        <w:spacing w:line="276" w:lineRule="auto"/>
        <w:jc w:val="center"/>
        <w:rPr>
          <w:b/>
        </w:rPr>
      </w:pPr>
      <w:r w:rsidRPr="00131991">
        <w:rPr>
          <w:b/>
        </w:rPr>
        <w:t xml:space="preserve">4. </w:t>
      </w:r>
      <w:r w:rsidRPr="00131991">
        <w:rPr>
          <w:b/>
          <w:caps/>
        </w:rPr>
        <w:t>Контроль и оценка результатов УЧЕБНОЙ практики</w:t>
      </w: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3"/>
        <w:gridCol w:w="2344"/>
        <w:gridCol w:w="2344"/>
        <w:gridCol w:w="2198"/>
      </w:tblGrid>
      <w:tr w:rsidR="00CF7656" w:rsidRPr="0008001F" w:rsidTr="00807B28">
        <w:trPr>
          <w:cantSplit/>
          <w:trHeight w:val="47"/>
        </w:trPr>
        <w:tc>
          <w:tcPr>
            <w:tcW w:w="567" w:type="dxa"/>
            <w:vMerge w:val="restart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№</w:t>
            </w:r>
          </w:p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п/п</w:t>
            </w:r>
          </w:p>
        </w:tc>
        <w:tc>
          <w:tcPr>
            <w:tcW w:w="2363" w:type="dxa"/>
            <w:vMerge w:val="restart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Оцениваемые навыки</w:t>
            </w:r>
          </w:p>
        </w:tc>
        <w:tc>
          <w:tcPr>
            <w:tcW w:w="2344" w:type="dxa"/>
            <w:vMerge w:val="restart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Методы оценки</w:t>
            </w:r>
          </w:p>
        </w:tc>
        <w:tc>
          <w:tcPr>
            <w:tcW w:w="4542" w:type="dxa"/>
            <w:gridSpan w:val="2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Граничные критерии оценки</w:t>
            </w:r>
          </w:p>
        </w:tc>
      </w:tr>
      <w:tr w:rsidR="00CF7656" w:rsidRPr="0008001F" w:rsidTr="00807B28">
        <w:trPr>
          <w:cantSplit/>
          <w:trHeight w:val="47"/>
        </w:trPr>
        <w:tc>
          <w:tcPr>
            <w:tcW w:w="567" w:type="dxa"/>
            <w:vMerge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63" w:type="dxa"/>
            <w:vMerge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44" w:type="dxa"/>
            <w:vMerge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Отлично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Неудовлетворительно</w:t>
            </w:r>
          </w:p>
        </w:tc>
      </w:tr>
      <w:tr w:rsidR="00CF7656" w:rsidRPr="0008001F" w:rsidTr="00807B28">
        <w:trPr>
          <w:trHeight w:val="249"/>
        </w:trPr>
        <w:tc>
          <w:tcPr>
            <w:tcW w:w="567" w:type="dxa"/>
          </w:tcPr>
          <w:p w:rsidR="00CF7656" w:rsidRPr="0008001F" w:rsidRDefault="00CF7656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1</w:t>
            </w:r>
          </w:p>
        </w:tc>
        <w:tc>
          <w:tcPr>
            <w:tcW w:w="2363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Отношение к работе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Наблюдение руководителя, просмотр материалов.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Все  материалы представлены   в указанный  срок, не требуется дополнительного времени на завер</w:t>
            </w:r>
            <w:r w:rsidRPr="0008001F">
              <w:rPr>
                <w:sz w:val="20"/>
              </w:rPr>
              <w:softHyphen/>
              <w:t>шение.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В отведённое для работы время не уложился.</w:t>
            </w:r>
          </w:p>
        </w:tc>
      </w:tr>
      <w:tr w:rsidR="00CF7656" w:rsidRPr="0008001F" w:rsidTr="00807B28">
        <w:trPr>
          <w:trHeight w:val="169"/>
        </w:trPr>
        <w:tc>
          <w:tcPr>
            <w:tcW w:w="567" w:type="dxa"/>
          </w:tcPr>
          <w:p w:rsidR="00CF7656" w:rsidRPr="0008001F" w:rsidRDefault="00CF7656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2</w:t>
            </w:r>
          </w:p>
        </w:tc>
        <w:tc>
          <w:tcPr>
            <w:tcW w:w="2363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Способность анализировать изучаемую информацию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Просмотр материа</w:t>
            </w:r>
            <w:r w:rsidRPr="0008001F">
              <w:rPr>
                <w:sz w:val="20"/>
              </w:rPr>
              <w:softHyphen/>
              <w:t>лов отчёта.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Свободно анализирует изучаемую информацию   в полном объёме.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rPr>
                <w:sz w:val="20"/>
              </w:rPr>
            </w:pPr>
            <w:r w:rsidRPr="0008001F">
              <w:rPr>
                <w:sz w:val="20"/>
              </w:rPr>
              <w:t>Не способен провести анализ изучаемой информации   из-за</w:t>
            </w:r>
          </w:p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недостатка знаний</w:t>
            </w:r>
          </w:p>
        </w:tc>
      </w:tr>
      <w:tr w:rsidR="00CF7656" w:rsidRPr="0008001F" w:rsidTr="00807B28">
        <w:trPr>
          <w:trHeight w:val="47"/>
        </w:trPr>
        <w:tc>
          <w:tcPr>
            <w:tcW w:w="567" w:type="dxa"/>
          </w:tcPr>
          <w:p w:rsidR="00CF7656" w:rsidRPr="0008001F" w:rsidRDefault="00CF7656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3</w:t>
            </w:r>
          </w:p>
        </w:tc>
        <w:tc>
          <w:tcPr>
            <w:tcW w:w="2363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Умение использовать полученные раннее знания и на</w:t>
            </w:r>
            <w:r w:rsidRPr="0008001F">
              <w:rPr>
                <w:sz w:val="20"/>
              </w:rPr>
              <w:softHyphen/>
              <w:t>выки для решения конкретных задач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Наблюдение руко</w:t>
            </w:r>
            <w:r w:rsidRPr="0008001F">
              <w:rPr>
                <w:sz w:val="20"/>
              </w:rPr>
              <w:softHyphen/>
              <w:t>водителя, просмотр материала.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Без дополнитель</w:t>
            </w:r>
            <w:r w:rsidRPr="0008001F">
              <w:rPr>
                <w:sz w:val="20"/>
              </w:rPr>
              <w:softHyphen/>
              <w:t>ных пояснений (указаний) использует навыки и умения, полученные при изучении других учебных дисциплин.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Не способен использовать знания из одного раздела при решении задач разделов смежных дисциплин.</w:t>
            </w:r>
          </w:p>
        </w:tc>
      </w:tr>
      <w:tr w:rsidR="00CF7656" w:rsidRPr="0008001F" w:rsidTr="00807B28">
        <w:trPr>
          <w:trHeight w:val="252"/>
        </w:trPr>
        <w:tc>
          <w:tcPr>
            <w:tcW w:w="567" w:type="dxa"/>
          </w:tcPr>
          <w:p w:rsidR="00CF7656" w:rsidRPr="0008001F" w:rsidRDefault="00CF7656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4</w:t>
            </w:r>
          </w:p>
        </w:tc>
        <w:tc>
          <w:tcPr>
            <w:tcW w:w="2363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Оформление работ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Просмотр материалов отчета.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Все материалы оформлены согласно стандарт</w:t>
            </w:r>
            <w:r w:rsidRPr="0008001F">
              <w:rPr>
                <w:sz w:val="20"/>
              </w:rPr>
              <w:softHyphen/>
              <w:t>ным требованиям инструкций, графика на высоком уровне.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Работа оформлена небрежно. Демонст</w:t>
            </w:r>
            <w:r w:rsidRPr="0008001F">
              <w:rPr>
                <w:sz w:val="20"/>
              </w:rPr>
              <w:softHyphen/>
              <w:t>рируемые построения просто не могут не привести к дополнительным ошибкам.</w:t>
            </w:r>
          </w:p>
        </w:tc>
      </w:tr>
      <w:tr w:rsidR="00CF7656" w:rsidRPr="0008001F" w:rsidTr="00807B28">
        <w:trPr>
          <w:trHeight w:val="333"/>
        </w:trPr>
        <w:tc>
          <w:tcPr>
            <w:tcW w:w="567" w:type="dxa"/>
          </w:tcPr>
          <w:p w:rsidR="00CF7656" w:rsidRPr="0008001F" w:rsidRDefault="00CF7656" w:rsidP="00807B28">
            <w:pPr>
              <w:jc w:val="center"/>
              <w:rPr>
                <w:sz w:val="20"/>
              </w:rPr>
            </w:pPr>
            <w:r w:rsidRPr="0008001F">
              <w:rPr>
                <w:sz w:val="20"/>
              </w:rPr>
              <w:t>5</w:t>
            </w:r>
          </w:p>
        </w:tc>
        <w:tc>
          <w:tcPr>
            <w:tcW w:w="2363" w:type="dxa"/>
          </w:tcPr>
          <w:p w:rsidR="00CF7656" w:rsidRPr="0008001F" w:rsidRDefault="00CF7656" w:rsidP="00807B28">
            <w:pPr>
              <w:rPr>
                <w:sz w:val="20"/>
              </w:rPr>
            </w:pPr>
            <w:r w:rsidRPr="0008001F">
              <w:rPr>
                <w:sz w:val="20"/>
              </w:rPr>
              <w:t>Умение отвечать на вопросы, пользоваться профессиональной и общей</w:t>
            </w:r>
          </w:p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лексикой при сдаче отчётной работы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Собеседование.</w:t>
            </w:r>
          </w:p>
        </w:tc>
        <w:tc>
          <w:tcPr>
            <w:tcW w:w="2344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Грамотно отвечает на поставленные вопросы, используя профессиональную лексику. Может обосновать свою точку зрения по проблеме.</w:t>
            </w:r>
          </w:p>
        </w:tc>
        <w:tc>
          <w:tcPr>
            <w:tcW w:w="2198" w:type="dxa"/>
          </w:tcPr>
          <w:p w:rsidR="00CF7656" w:rsidRPr="0008001F" w:rsidRDefault="00CF7656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Показывает незнание дисциплины, узкий кругозор, ограниченный словарный запас. Чётко выраженная неуверенность в ответах и действиях.</w:t>
            </w:r>
          </w:p>
        </w:tc>
      </w:tr>
    </w:tbl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Pr="0008001F" w:rsidRDefault="00CF7656" w:rsidP="00CF7656">
      <w:pPr>
        <w:pStyle w:val="a7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7656" w:rsidRDefault="00CF7656" w:rsidP="00CF7656"/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Default="006C1AE8" w:rsidP="006C1AE8">
      <w:pPr>
        <w:tabs>
          <w:tab w:val="left" w:pos="4080"/>
        </w:tabs>
      </w:pPr>
    </w:p>
    <w:p w:rsidR="006C1AE8" w:rsidRPr="006C1AE8" w:rsidRDefault="006C1AE8" w:rsidP="006C1AE8">
      <w:pPr>
        <w:tabs>
          <w:tab w:val="left" w:pos="4080"/>
        </w:tabs>
      </w:pPr>
    </w:p>
    <w:sectPr w:rsidR="006C1AE8" w:rsidRPr="006C1AE8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29F"/>
    <w:multiLevelType w:val="multilevel"/>
    <w:tmpl w:val="61D250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FB67681"/>
    <w:multiLevelType w:val="hybridMultilevel"/>
    <w:tmpl w:val="D5C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4D5"/>
    <w:multiLevelType w:val="multilevel"/>
    <w:tmpl w:val="5A248C6E"/>
    <w:lvl w:ilvl="0">
      <w:start w:val="1"/>
      <w:numFmt w:val="decimal"/>
      <w:lvlText w:val="%1."/>
      <w:lvlJc w:val="left"/>
      <w:pPr>
        <w:ind w:left="119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3">
    <w:nsid w:val="2D57106B"/>
    <w:multiLevelType w:val="multilevel"/>
    <w:tmpl w:val="3064E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4">
    <w:nsid w:val="35913653"/>
    <w:multiLevelType w:val="hybridMultilevel"/>
    <w:tmpl w:val="A3E8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F1E95"/>
    <w:multiLevelType w:val="hybridMultilevel"/>
    <w:tmpl w:val="FFDEB3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E40408D"/>
    <w:multiLevelType w:val="multilevel"/>
    <w:tmpl w:val="4FF6E8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7">
    <w:nsid w:val="6C582B47"/>
    <w:multiLevelType w:val="multilevel"/>
    <w:tmpl w:val="F58801DE"/>
    <w:lvl w:ilvl="0">
      <w:start w:val="3"/>
      <w:numFmt w:val="decimal"/>
      <w:lvlText w:val="%1"/>
      <w:lvlJc w:val="left"/>
      <w:pPr>
        <w:ind w:left="11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3" w:hanging="42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AE8"/>
    <w:rsid w:val="00115942"/>
    <w:rsid w:val="001A6B11"/>
    <w:rsid w:val="001E661C"/>
    <w:rsid w:val="002B2609"/>
    <w:rsid w:val="002D088A"/>
    <w:rsid w:val="00417F7E"/>
    <w:rsid w:val="006C1AE8"/>
    <w:rsid w:val="008D0286"/>
    <w:rsid w:val="00B73A02"/>
    <w:rsid w:val="00C13D31"/>
    <w:rsid w:val="00C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E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A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1A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C1AE8"/>
  </w:style>
  <w:style w:type="paragraph" w:styleId="a5">
    <w:name w:val="Normal (Web)"/>
    <w:aliases w:val="Обычный (Web),Обычный (веб)1"/>
    <w:basedOn w:val="a"/>
    <w:autoRedefine/>
    <w:uiPriority w:val="34"/>
    <w:unhideWhenUsed/>
    <w:qFormat/>
    <w:rsid w:val="006C1AE8"/>
    <w:pPr>
      <w:spacing w:before="120" w:after="120"/>
      <w:ind w:left="708"/>
    </w:pPr>
    <w:rPr>
      <w:rFonts w:eastAsiaTheme="minorEastAsia"/>
    </w:rPr>
  </w:style>
  <w:style w:type="character" w:customStyle="1" w:styleId="3">
    <w:name w:val="Основной текст (3)_"/>
    <w:link w:val="31"/>
    <w:rsid w:val="006C1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1AE8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6">
    <w:name w:val="caption"/>
    <w:basedOn w:val="a"/>
    <w:next w:val="a"/>
    <w:uiPriority w:val="35"/>
    <w:qFormat/>
    <w:rsid w:val="006C1AE8"/>
    <w:pPr>
      <w:ind w:hanging="540"/>
      <w:jc w:val="right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1A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C1AE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CF7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CF76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rlif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irfo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-p.ru/" TargetMode="External"/><Relationship Id="rId5" Type="http://schemas.openxmlformats.org/officeDocument/2006/relationships/hyperlink" Target="http://www.parikmaher.n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2023-06-09T11:40:00Z</dcterms:created>
  <dcterms:modified xsi:type="dcterms:W3CDTF">2023-06-13T12:23:00Z</dcterms:modified>
</cp:coreProperties>
</file>