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D" w:rsidRPr="008245CE" w:rsidRDefault="00C74D8D" w:rsidP="00C74D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5C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31483A" wp14:editId="76ACBCCC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C74D8D" w:rsidRPr="008245CE" w:rsidTr="00514CA8">
        <w:trPr>
          <w:trHeight w:val="1575"/>
        </w:trPr>
        <w:tc>
          <w:tcPr>
            <w:tcW w:w="5637" w:type="dxa"/>
          </w:tcPr>
          <w:p w:rsidR="00C74D8D" w:rsidRPr="008245CE" w:rsidRDefault="00C74D8D" w:rsidP="00514CA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C74D8D" w:rsidRPr="008245CE" w:rsidRDefault="00C74D8D" w:rsidP="00514C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C74D8D" w:rsidRPr="008245CE" w:rsidRDefault="00C74D8D" w:rsidP="00514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УР</w:t>
            </w:r>
          </w:p>
          <w:p w:rsidR="00C74D8D" w:rsidRPr="008245CE" w:rsidRDefault="00C74D8D" w:rsidP="00514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4D8D" w:rsidRPr="008245CE" w:rsidRDefault="00C74D8D" w:rsidP="00514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(</w:t>
            </w:r>
            <w:proofErr w:type="spellStart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Ф.В.Бубич</w:t>
            </w:r>
            <w:proofErr w:type="spellEnd"/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74D8D" w:rsidRPr="008245CE" w:rsidRDefault="00C74D8D" w:rsidP="00514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245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C74D8D" w:rsidRPr="008245CE" w:rsidRDefault="00C74D8D" w:rsidP="00514CA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«____»____________ 20_____ г.</w:t>
            </w:r>
          </w:p>
        </w:tc>
      </w:tr>
    </w:tbl>
    <w:p w:rsidR="00C74D8D" w:rsidRPr="008245CE" w:rsidRDefault="00C74D8D" w:rsidP="00C74D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C74D8D" w:rsidRPr="008245CE" w:rsidRDefault="00C74D8D" w:rsidP="00C74D8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245CE">
        <w:rPr>
          <w:rFonts w:ascii="Times New Roman" w:eastAsia="Calibri" w:hAnsi="Times New Roman" w:cs="Times New Roman"/>
          <w:b/>
          <w:iCs/>
          <w:sz w:val="24"/>
          <w:szCs w:val="24"/>
        </w:rPr>
        <w:t>«Щелковский колледж»</w:t>
      </w:r>
    </w:p>
    <w:p w:rsidR="00C74D8D" w:rsidRPr="008245CE" w:rsidRDefault="00C74D8D" w:rsidP="00C74D8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</w:rPr>
        <w:t>(ГБПОУ МО «Щелковский колледж»)</w:t>
      </w:r>
    </w:p>
    <w:p w:rsidR="00C74D8D" w:rsidRPr="008245CE" w:rsidRDefault="00C74D8D" w:rsidP="00C74D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D8D" w:rsidRPr="008245CE" w:rsidRDefault="00C74D8D" w:rsidP="00C74D8D">
      <w:pPr>
        <w:rPr>
          <w:rFonts w:ascii="Calibri" w:eastAsia="Times New Roman" w:hAnsi="Calibri" w:cs="Times New Roman"/>
          <w:lang w:eastAsia="en-US"/>
        </w:rPr>
      </w:pPr>
    </w:p>
    <w:p w:rsidR="001339CF" w:rsidRPr="003C5F82" w:rsidRDefault="001339CF" w:rsidP="001339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1DA" w:rsidRPr="001339CF" w:rsidRDefault="00D111DA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1339CF" w:rsidRDefault="001339CF" w:rsidP="00D44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CF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D111DA" w:rsidRPr="001339C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253D7">
        <w:rPr>
          <w:rFonts w:ascii="Times New Roman" w:hAnsi="Times New Roman" w:cs="Times New Roman"/>
          <w:b/>
          <w:sz w:val="24"/>
          <w:szCs w:val="24"/>
        </w:rPr>
        <w:t>У</w:t>
      </w:r>
      <w:r w:rsidR="00125EF8">
        <w:rPr>
          <w:rFonts w:ascii="Times New Roman" w:hAnsi="Times New Roman" w:cs="Times New Roman"/>
          <w:b/>
          <w:sz w:val="24"/>
          <w:szCs w:val="24"/>
        </w:rPr>
        <w:t>ЧЕБНОЙ ПРАКТИКИ</w:t>
      </w:r>
    </w:p>
    <w:p w:rsidR="001339CF" w:rsidRDefault="001F7CB3" w:rsidP="00133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01</w:t>
      </w:r>
      <w:r w:rsidR="00CE71BD" w:rsidRPr="001339CF">
        <w:rPr>
          <w:rFonts w:ascii="Times New Roman" w:hAnsi="Times New Roman" w:cs="Times New Roman"/>
          <w:b/>
          <w:sz w:val="28"/>
          <w:szCs w:val="28"/>
        </w:rPr>
        <w:t>.</w:t>
      </w:r>
      <w:r w:rsidR="001339CF" w:rsidRPr="001339CF">
        <w:rPr>
          <w:rFonts w:ascii="Times New Roman" w:hAnsi="Times New Roman" w:cs="Times New Roman"/>
          <w:b/>
          <w:sz w:val="28"/>
          <w:szCs w:val="28"/>
        </w:rPr>
        <w:t>Приготовление</w:t>
      </w:r>
      <w:r w:rsidR="00BF5A96">
        <w:rPr>
          <w:rFonts w:ascii="Times New Roman" w:hAnsi="Times New Roman" w:cs="Times New Roman"/>
          <w:b/>
          <w:sz w:val="28"/>
          <w:szCs w:val="28"/>
        </w:rPr>
        <w:t xml:space="preserve"> и подготовка к реализации полуфабрикатов </w:t>
      </w:r>
      <w:proofErr w:type="gramStart"/>
      <w:r w:rsidR="00BF5A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BF5A96">
        <w:rPr>
          <w:rFonts w:ascii="Times New Roman" w:hAnsi="Times New Roman" w:cs="Times New Roman"/>
          <w:b/>
          <w:sz w:val="28"/>
          <w:szCs w:val="28"/>
        </w:rPr>
        <w:t xml:space="preserve"> блюд, кулинарных изделий разнообразного ассортимента</w:t>
      </w:r>
    </w:p>
    <w:p w:rsidR="002D1FBE" w:rsidRDefault="00125EF8" w:rsidP="002D1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УП.01 УЧЕБНАЯ ПРАКТИКА</w:t>
      </w:r>
    </w:p>
    <w:p w:rsidR="00125EF8" w:rsidRPr="00125EF8" w:rsidRDefault="00125EF8" w:rsidP="002D1FBE">
      <w:pPr>
        <w:rPr>
          <w:rFonts w:ascii="Times New Roman" w:hAnsi="Times New Roman" w:cs="Times New Roman"/>
          <w:sz w:val="28"/>
          <w:szCs w:val="28"/>
        </w:rPr>
      </w:pPr>
      <w:r w:rsidRPr="00125EF8">
        <w:rPr>
          <w:rFonts w:ascii="Times New Roman" w:hAnsi="Times New Roman" w:cs="Times New Roman"/>
          <w:sz w:val="28"/>
          <w:szCs w:val="28"/>
        </w:rPr>
        <w:t xml:space="preserve">                                           Профессия  43.01.09</w:t>
      </w:r>
    </w:p>
    <w:p w:rsidR="00125EF8" w:rsidRPr="00125EF8" w:rsidRDefault="00125EF8" w:rsidP="002D1FBE">
      <w:pPr>
        <w:rPr>
          <w:rFonts w:ascii="Times New Roman" w:hAnsi="Times New Roman" w:cs="Times New Roman"/>
          <w:sz w:val="28"/>
          <w:szCs w:val="28"/>
        </w:rPr>
      </w:pPr>
      <w:r w:rsidRPr="00125EF8">
        <w:rPr>
          <w:rFonts w:ascii="Times New Roman" w:hAnsi="Times New Roman" w:cs="Times New Roman"/>
          <w:sz w:val="28"/>
          <w:szCs w:val="28"/>
        </w:rPr>
        <w:t xml:space="preserve">                                               Повар, кондитер</w:t>
      </w:r>
    </w:p>
    <w:p w:rsidR="002D1FBE" w:rsidRPr="001339CF" w:rsidRDefault="002D1FBE" w:rsidP="002D1F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39CF" w:rsidRPr="001339CF" w:rsidRDefault="001339CF" w:rsidP="00D11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1DA" w:rsidRPr="001339CF" w:rsidRDefault="00D111DA" w:rsidP="00D11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1DA" w:rsidRPr="00A70C76" w:rsidRDefault="00D111DA" w:rsidP="00A70C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71BD" w:rsidRDefault="00CE71B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71BD" w:rsidRDefault="00CE71B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39CF" w:rsidRDefault="001339CF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39CF" w:rsidRPr="00D111DA" w:rsidRDefault="001339CF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1FBE" w:rsidRPr="00125EF8" w:rsidRDefault="001339CF" w:rsidP="00596DF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125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1BD" w:rsidRPr="00125EF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F4AD5" w:rsidRPr="00125EF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111DA" w:rsidRPr="00125EF8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D111DA" w:rsidRPr="00125EF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39CF" w:rsidRPr="00C74D8D" w:rsidRDefault="00C74D8D" w:rsidP="008A00B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339CF" w:rsidRPr="00C74D8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A00B9" w:rsidRPr="00C74D8D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="008253D7" w:rsidRPr="00C74D8D">
        <w:rPr>
          <w:rFonts w:ascii="Times New Roman" w:hAnsi="Times New Roman" w:cs="Times New Roman"/>
          <w:sz w:val="24"/>
          <w:szCs w:val="24"/>
        </w:rPr>
        <w:t xml:space="preserve">УП. 01 </w:t>
      </w:r>
      <w:r w:rsidR="002D1FBE" w:rsidRPr="00C74D8D">
        <w:rPr>
          <w:rFonts w:ascii="Times New Roman" w:hAnsi="Times New Roman" w:cs="Times New Roman"/>
          <w:sz w:val="24"/>
          <w:szCs w:val="24"/>
        </w:rPr>
        <w:t>ПМ 01</w:t>
      </w:r>
      <w:r w:rsidR="002D1FBE" w:rsidRPr="00C74D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FBE" w:rsidRPr="00C74D8D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ассортимента»</w:t>
      </w:r>
      <w:r w:rsidRPr="00C74D8D">
        <w:rPr>
          <w:rFonts w:ascii="Times New Roman" w:hAnsi="Times New Roman" w:cs="Times New Roman"/>
          <w:sz w:val="24"/>
          <w:szCs w:val="24"/>
        </w:rPr>
        <w:t xml:space="preserve"> </w:t>
      </w:r>
      <w:r w:rsidR="001339CF" w:rsidRPr="00C74D8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2D1FBE" w:rsidRPr="00C74D8D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</w:t>
      </w:r>
      <w:r w:rsidR="001339CF" w:rsidRPr="00C74D8D">
        <w:rPr>
          <w:rFonts w:ascii="Times New Roman" w:hAnsi="Times New Roman" w:cs="Times New Roman"/>
          <w:sz w:val="24"/>
          <w:szCs w:val="24"/>
        </w:rPr>
        <w:t xml:space="preserve"> (далее – ФГОС) по профессии 43.01.09 «Повар. Кондитер», утвержденным  Приказом  Министерства образования и науки от </w:t>
      </w:r>
      <w:r w:rsidR="001339CF" w:rsidRPr="00C7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декабря 2016 г. </w:t>
      </w:r>
      <w:r w:rsidR="00F07AA1" w:rsidRPr="00C7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 1569</w:t>
      </w:r>
      <w:r w:rsidR="00AD25D3" w:rsidRPr="00C7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4D8D" w:rsidRPr="008245CE" w:rsidRDefault="00C74D8D" w:rsidP="00C74D8D">
      <w:pPr>
        <w:tabs>
          <w:tab w:val="left" w:pos="38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C74D8D" w:rsidRPr="008245CE" w:rsidRDefault="00C74D8D" w:rsidP="00C74D8D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245CE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245CE">
        <w:rPr>
          <w:rFonts w:ascii="Times New Roman" w:eastAsia="Calibri" w:hAnsi="Times New Roman" w:cs="Times New Roman"/>
          <w:iCs/>
          <w:sz w:val="24"/>
          <w:szCs w:val="24"/>
        </w:rPr>
        <w:t xml:space="preserve">«Щелковский колледж» </w:t>
      </w:r>
      <w:r w:rsidRPr="008245CE">
        <w:rPr>
          <w:rFonts w:ascii="Times New Roman" w:eastAsia="Calibri" w:hAnsi="Times New Roman" w:cs="Times New Roman"/>
          <w:sz w:val="24"/>
          <w:szCs w:val="24"/>
        </w:rPr>
        <w:t>(ГБПОУ МО «Щелковский колледж»).</w:t>
      </w:r>
    </w:p>
    <w:p w:rsidR="00C74D8D" w:rsidRPr="008245CE" w:rsidRDefault="00C74D8D" w:rsidP="00C74D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74D8D" w:rsidRPr="008245CE" w:rsidRDefault="00C74D8D" w:rsidP="00C74D8D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Разработчик</w:t>
      </w: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74D8D" w:rsidRPr="008245CE" w:rsidRDefault="00C74D8D" w:rsidP="00C74D8D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D8D" w:rsidRPr="008245CE" w:rsidRDefault="00C74D8D" w:rsidP="00C74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74D8D" w:rsidRPr="008245CE" w:rsidRDefault="00C74D8D" w:rsidP="00C74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</w:pPr>
      <w:r w:rsidRPr="008245C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>И. О. Ф., должность, категория, ученая степень, звание</w:t>
      </w:r>
      <w:r w:rsidRPr="008245CE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  <w:t>.</w:t>
      </w:r>
    </w:p>
    <w:p w:rsidR="00C74D8D" w:rsidRPr="008245CE" w:rsidRDefault="00C74D8D" w:rsidP="00C74D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Рецензент </w:t>
      </w:r>
    </w:p>
    <w:p w:rsidR="00C74D8D" w:rsidRPr="008245CE" w:rsidRDefault="00C74D8D" w:rsidP="00C74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74D8D" w:rsidRPr="008245CE" w:rsidRDefault="00C74D8D" w:rsidP="00C74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</w:pPr>
      <w:r w:rsidRPr="008245C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 xml:space="preserve">И. О. Ф., должность, категория,  ученая степень, звание, </w:t>
      </w:r>
      <w:r w:rsidRPr="008245CE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  <w:t>место работы.</w:t>
      </w:r>
    </w:p>
    <w:p w:rsidR="00C74D8D" w:rsidRPr="008245CE" w:rsidRDefault="00C74D8D" w:rsidP="00C74D8D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РАССМОТРЕНА</w:t>
      </w:r>
    </w:p>
    <w:p w:rsidR="00C74D8D" w:rsidRPr="008245CE" w:rsidRDefault="00C74D8D" w:rsidP="00C74D8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предметной (цикловой)</w:t>
      </w:r>
    </w:p>
    <w:p w:rsidR="00C74D8D" w:rsidRPr="008245CE" w:rsidRDefault="00C74D8D" w:rsidP="00C74D8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комиссией_____________________________</w:t>
      </w:r>
    </w:p>
    <w:p w:rsidR="00C74D8D" w:rsidRPr="008245CE" w:rsidRDefault="00C74D8D" w:rsidP="00C74D8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:rsidR="00C74D8D" w:rsidRPr="008245CE" w:rsidRDefault="00C74D8D" w:rsidP="00C74D8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от «____»_______20____г.</w:t>
      </w:r>
    </w:p>
    <w:p w:rsidR="00C74D8D" w:rsidRPr="008245CE" w:rsidRDefault="00C74D8D" w:rsidP="00C74D8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____________</w:t>
      </w:r>
    </w:p>
    <w:p w:rsidR="00C74D8D" w:rsidRPr="008245CE" w:rsidRDefault="00C74D8D" w:rsidP="00C74D8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ПЦК</w:t>
      </w:r>
    </w:p>
    <w:p w:rsidR="00C74D8D" w:rsidRDefault="00C74D8D" w:rsidP="00C74D8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 И.О. Фамилия</w:t>
      </w:r>
    </w:p>
    <w:p w:rsidR="00C74D8D" w:rsidRDefault="00C74D8D" w:rsidP="00C74D8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D8D" w:rsidRDefault="00C74D8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D8D" w:rsidRDefault="00C74D8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D8D" w:rsidRDefault="00C74D8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D8D" w:rsidRDefault="00C74D8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D8D" w:rsidRDefault="00C74D8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D8D" w:rsidRPr="00D111DA" w:rsidRDefault="00C74D8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25D3" w:rsidRPr="004334A7" w:rsidRDefault="00AD25D3" w:rsidP="00AD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A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D25D3" w:rsidRPr="00D111DA" w:rsidRDefault="00AD25D3" w:rsidP="00AD25D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33" w:type="dxa"/>
        <w:tblLook w:val="01E0" w:firstRow="1" w:lastRow="1" w:firstColumn="1" w:lastColumn="1" w:noHBand="0" w:noVBand="0"/>
      </w:tblPr>
      <w:tblGrid>
        <w:gridCol w:w="8330"/>
        <w:gridCol w:w="1903"/>
      </w:tblGrid>
      <w:tr w:rsidR="00AD25D3" w:rsidRPr="00D111DA" w:rsidTr="00364035">
        <w:tc>
          <w:tcPr>
            <w:tcW w:w="8330" w:type="dxa"/>
            <w:shd w:val="clear" w:color="auto" w:fill="auto"/>
          </w:tcPr>
          <w:p w:rsidR="00AD25D3" w:rsidRPr="00D111DA" w:rsidRDefault="00AD25D3" w:rsidP="00E322DC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ПРОГРАММЫ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="0082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УП.01 </w:t>
            </w: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</w:tr>
      <w:tr w:rsidR="00AD25D3" w:rsidRPr="00D111DA" w:rsidTr="00364035">
        <w:tc>
          <w:tcPr>
            <w:tcW w:w="8330" w:type="dxa"/>
            <w:shd w:val="clear" w:color="auto" w:fill="auto"/>
          </w:tcPr>
          <w:p w:rsidR="00AD25D3" w:rsidRPr="00D111DA" w:rsidRDefault="00AD25D3" w:rsidP="00E3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82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УП.01 </w:t>
            </w: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</w:t>
            </w:r>
          </w:p>
        </w:tc>
      </w:tr>
      <w:tr w:rsidR="00AD25D3" w:rsidRPr="00D111DA" w:rsidTr="00364035">
        <w:trPr>
          <w:trHeight w:val="670"/>
        </w:trPr>
        <w:tc>
          <w:tcPr>
            <w:tcW w:w="8330" w:type="dxa"/>
            <w:shd w:val="clear" w:color="auto" w:fill="auto"/>
          </w:tcPr>
          <w:p w:rsidR="00AD25D3" w:rsidRPr="00D111DA" w:rsidRDefault="00AD25D3" w:rsidP="00E322DC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82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УП.01 </w:t>
            </w: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</w:tc>
      </w:tr>
      <w:tr w:rsidR="00AD25D3" w:rsidRPr="00D111DA" w:rsidTr="00364035">
        <w:tc>
          <w:tcPr>
            <w:tcW w:w="8330" w:type="dxa"/>
            <w:shd w:val="clear" w:color="auto" w:fill="auto"/>
          </w:tcPr>
          <w:p w:rsidR="00AD25D3" w:rsidRPr="00D111DA" w:rsidRDefault="00AD25D3" w:rsidP="003D5F41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82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УП.01 </w:t>
            </w:r>
          </w:p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</w:t>
            </w:r>
          </w:p>
        </w:tc>
      </w:tr>
      <w:tr w:rsidR="00AD25D3" w:rsidRPr="00D111DA" w:rsidTr="00364035">
        <w:tc>
          <w:tcPr>
            <w:tcW w:w="8330" w:type="dxa"/>
            <w:shd w:val="clear" w:color="auto" w:fill="auto"/>
          </w:tcPr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0B9" w:rsidRPr="00364035" w:rsidRDefault="008A00B9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35" w:rsidRDefault="00364035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364035" w:rsidRDefault="00364035" w:rsidP="00364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ОБЩАЯ ХАРАКТЕРИСТИКА РАБОЧЕЙ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64035">
              <w:rPr>
                <w:rFonts w:ascii="Times New Roman" w:hAnsi="Times New Roman" w:cs="Times New Roman"/>
                <w:b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DA" w:rsidRPr="00AD25D3" w:rsidRDefault="00D111DA" w:rsidP="0036403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 Область применения </w:t>
      </w:r>
      <w:r w:rsidR="002D1FBE">
        <w:rPr>
          <w:rFonts w:ascii="Times New Roman" w:hAnsi="Times New Roman" w:cs="Times New Roman"/>
          <w:b/>
          <w:sz w:val="28"/>
          <w:szCs w:val="28"/>
        </w:rPr>
        <w:t xml:space="preserve">  программы учебной практики</w:t>
      </w:r>
    </w:p>
    <w:p w:rsidR="0062411F" w:rsidRPr="00AD25D3" w:rsidRDefault="008253D7" w:rsidP="00364035">
      <w:pPr>
        <w:spacing w:line="360" w:lineRule="auto"/>
        <w:ind w:righ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Рабочая программа</w:t>
      </w:r>
      <w:r w:rsidR="00255BB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64035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учебной практики (далее УП) </w:t>
      </w:r>
      <w:r w:rsidR="00AD25D3" w:rsidRPr="00AD25D3">
        <w:rPr>
          <w:rFonts w:ascii="Times New Roman" w:eastAsia="Times New Roman" w:hAnsi="Times New Roman" w:cs="Times New Roman"/>
          <w:iCs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.01</w:t>
      </w:r>
      <w:r w:rsidR="00AD25D3" w:rsidRPr="00AD25D3">
        <w:rPr>
          <w:rFonts w:ascii="Times New Roman" w:eastAsia="Times New Roman" w:hAnsi="Times New Roman" w:cs="Times New Roman"/>
          <w:iCs/>
          <w:sz w:val="28"/>
          <w:szCs w:val="28"/>
        </w:rPr>
        <w:t>является частью ПМ.01 и основной образовательной программы</w:t>
      </w:r>
      <w:r w:rsidR="008A00B9">
        <w:rPr>
          <w:rFonts w:ascii="Times New Roman" w:eastAsia="Times New Roman" w:hAnsi="Times New Roman" w:cs="Times New Roman"/>
          <w:iCs/>
          <w:sz w:val="28"/>
          <w:szCs w:val="28"/>
        </w:rPr>
        <w:t xml:space="preserve">, разработана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основе </w:t>
      </w:r>
      <w:r w:rsidR="00AD25D3" w:rsidRPr="00AD25D3">
        <w:rPr>
          <w:rFonts w:ascii="Times New Roman" w:eastAsia="Times New Roman" w:hAnsi="Times New Roman" w:cs="Times New Roman"/>
          <w:iCs/>
          <w:sz w:val="28"/>
          <w:szCs w:val="28"/>
        </w:rPr>
        <w:t xml:space="preserve"> ФГОС </w:t>
      </w:r>
      <w:r w:rsidR="00204C0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профессии </w:t>
      </w:r>
      <w:r w:rsidR="00AD25D3" w:rsidRPr="00204C0F">
        <w:rPr>
          <w:rFonts w:ascii="Times New Roman" w:eastAsia="Times New Roman" w:hAnsi="Times New Roman" w:cs="Times New Roman"/>
          <w:bCs/>
          <w:iCs/>
          <w:sz w:val="28"/>
          <w:szCs w:val="28"/>
        </w:rPr>
        <w:t>43.01.09 Повар, кондитер</w:t>
      </w:r>
    </w:p>
    <w:p w:rsidR="00204C0F" w:rsidRDefault="00D111DA" w:rsidP="003640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="00204C0F">
        <w:rPr>
          <w:rFonts w:ascii="Times New Roman" w:hAnsi="Times New Roman" w:cs="Times New Roman"/>
          <w:b/>
          <w:sz w:val="28"/>
          <w:szCs w:val="28"/>
        </w:rPr>
        <w:t>:</w:t>
      </w:r>
    </w:p>
    <w:p w:rsidR="00D111DA" w:rsidRPr="004334A7" w:rsidRDefault="00204C0F" w:rsidP="00364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316C64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16C6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D111DA" w:rsidRPr="004334A7" w:rsidRDefault="00D111DA" w:rsidP="004334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t>1</w:t>
      </w:r>
      <w:r w:rsidRPr="000566CE">
        <w:rPr>
          <w:rFonts w:ascii="Times New Roman" w:hAnsi="Times New Roman" w:cs="Times New Roman"/>
          <w:b/>
          <w:sz w:val="28"/>
          <w:szCs w:val="28"/>
        </w:rPr>
        <w:t>.3. Цель и</w:t>
      </w:r>
      <w:r w:rsidRPr="004334A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</w:t>
      </w:r>
      <w:r w:rsidR="00204C0F">
        <w:rPr>
          <w:rFonts w:ascii="Times New Roman" w:hAnsi="Times New Roman" w:cs="Times New Roman"/>
          <w:b/>
          <w:sz w:val="28"/>
          <w:szCs w:val="28"/>
        </w:rPr>
        <w:t xml:space="preserve"> учебной практикой</w:t>
      </w:r>
      <w:r w:rsidRPr="004334A7">
        <w:rPr>
          <w:rFonts w:ascii="Times New Roman" w:hAnsi="Times New Roman" w:cs="Times New Roman"/>
          <w:b/>
          <w:sz w:val="28"/>
          <w:szCs w:val="28"/>
        </w:rPr>
        <w:t>:</w:t>
      </w:r>
    </w:p>
    <w:p w:rsidR="00204C0F" w:rsidRDefault="00C07E75" w:rsidP="006F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E7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04C0F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A70C76">
        <w:rPr>
          <w:rFonts w:ascii="Times New Roman" w:hAnsi="Times New Roman" w:cs="Times New Roman"/>
          <w:sz w:val="28"/>
          <w:szCs w:val="28"/>
        </w:rPr>
        <w:t>учебной практик</w:t>
      </w:r>
      <w:r w:rsidR="00204C0F">
        <w:rPr>
          <w:rFonts w:ascii="Times New Roman" w:hAnsi="Times New Roman" w:cs="Times New Roman"/>
          <w:sz w:val="28"/>
          <w:szCs w:val="28"/>
        </w:rPr>
        <w:t>ой</w:t>
      </w:r>
      <w:r w:rsidR="00255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C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07E75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BF5A96" w:rsidRDefault="00C07E75" w:rsidP="006F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E75">
        <w:rPr>
          <w:rFonts w:ascii="Times New Roman" w:hAnsi="Times New Roman" w:cs="Times New Roman"/>
          <w:sz w:val="28"/>
          <w:szCs w:val="28"/>
        </w:rPr>
        <w:t xml:space="preserve"> освоить вид</w:t>
      </w:r>
      <w:r w:rsidR="00255BB7">
        <w:rPr>
          <w:rFonts w:ascii="Times New Roman" w:hAnsi="Times New Roman" w:cs="Times New Roman"/>
          <w:sz w:val="28"/>
          <w:szCs w:val="28"/>
        </w:rPr>
        <w:t xml:space="preserve"> </w:t>
      </w:r>
      <w:r w:rsidRPr="00C07E75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170F79">
        <w:rPr>
          <w:rFonts w:ascii="Times New Roman" w:hAnsi="Times New Roman" w:cs="Times New Roman"/>
          <w:sz w:val="28"/>
          <w:szCs w:val="28"/>
        </w:rPr>
        <w:t xml:space="preserve"> п</w:t>
      </w:r>
      <w:r w:rsidRPr="00C07E75">
        <w:rPr>
          <w:rFonts w:ascii="Times New Roman" w:hAnsi="Times New Roman" w:cs="Times New Roman"/>
          <w:sz w:val="28"/>
          <w:szCs w:val="28"/>
        </w:rPr>
        <w:t>риготовление, оформ</w:t>
      </w:r>
      <w:r>
        <w:rPr>
          <w:rFonts w:ascii="Times New Roman" w:hAnsi="Times New Roman" w:cs="Times New Roman"/>
          <w:sz w:val="28"/>
          <w:szCs w:val="28"/>
        </w:rPr>
        <w:t xml:space="preserve">ление и подготовка к реализации </w:t>
      </w:r>
      <w:r w:rsidRPr="00C07E75">
        <w:rPr>
          <w:rFonts w:ascii="Times New Roman" w:hAnsi="Times New Roman" w:cs="Times New Roman"/>
          <w:sz w:val="28"/>
          <w:szCs w:val="28"/>
        </w:rPr>
        <w:t>холодных блюд, кулинарных изделий, закусок разнообразно</w:t>
      </w:r>
      <w:r>
        <w:rPr>
          <w:rFonts w:ascii="Times New Roman" w:hAnsi="Times New Roman" w:cs="Times New Roman"/>
          <w:sz w:val="28"/>
          <w:szCs w:val="28"/>
        </w:rPr>
        <w:t>го ассортимента</w:t>
      </w:r>
      <w:r w:rsidR="00170F7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7633CA" w:rsidTr="00170F79">
        <w:tc>
          <w:tcPr>
            <w:tcW w:w="2376" w:type="dxa"/>
          </w:tcPr>
          <w:p w:rsidR="007633CA" w:rsidRPr="00170F79" w:rsidRDefault="007633CA" w:rsidP="006F4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</w:t>
            </w:r>
            <w:r w:rsidRPr="007633CA">
              <w:rPr>
                <w:rFonts w:ascii="Times New Roman" w:hAnsi="Times New Roman" w:cs="Times New Roman"/>
                <w:b/>
                <w:sz w:val="28"/>
                <w:szCs w:val="28"/>
              </w:rPr>
              <w:t>тический опыт</w:t>
            </w:r>
          </w:p>
        </w:tc>
        <w:tc>
          <w:tcPr>
            <w:tcW w:w="7194" w:type="dxa"/>
          </w:tcPr>
          <w:p w:rsidR="007633CA" w:rsidRPr="007633CA" w:rsidRDefault="008A00B9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3CA" w:rsidRPr="007633CA">
              <w:rPr>
                <w:rFonts w:ascii="Times New Roman" w:hAnsi="Times New Roman" w:cs="Times New Roman"/>
                <w:sz w:val="28"/>
                <w:szCs w:val="28"/>
              </w:rPr>
              <w:t>подготовки, уборки рабочего места;</w:t>
            </w:r>
          </w:p>
          <w:p w:rsidR="007633CA" w:rsidRPr="007633CA" w:rsidRDefault="008A00B9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3CA" w:rsidRPr="007633CA">
              <w:rPr>
                <w:rFonts w:ascii="Times New Roman" w:hAnsi="Times New Roman" w:cs="Times New Roman"/>
                <w:sz w:val="28"/>
                <w:szCs w:val="28"/>
              </w:rPr>
              <w:t>подготовки к работе, безопасной эксплуатации технологического оборудования, производственного ин</w:t>
            </w:r>
            <w:r w:rsidR="007633CA">
              <w:rPr>
                <w:rFonts w:ascii="Times New Roman" w:hAnsi="Times New Roman" w:cs="Times New Roman"/>
                <w:sz w:val="28"/>
                <w:szCs w:val="28"/>
              </w:rPr>
              <w:t>вентаря, инструментов, весоизме</w:t>
            </w:r>
            <w:r w:rsidR="007633CA" w:rsidRPr="007633CA">
              <w:rPr>
                <w:rFonts w:ascii="Times New Roman" w:hAnsi="Times New Roman" w:cs="Times New Roman"/>
                <w:sz w:val="28"/>
                <w:szCs w:val="28"/>
              </w:rPr>
              <w:t>рительных приборов;</w:t>
            </w:r>
          </w:p>
          <w:p w:rsidR="007633CA" w:rsidRPr="007633CA" w:rsidRDefault="008A00B9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3CA" w:rsidRPr="007633CA">
              <w:rPr>
                <w:rFonts w:ascii="Times New Roman" w:hAnsi="Times New Roman" w:cs="Times New Roman"/>
                <w:sz w:val="28"/>
                <w:szCs w:val="28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7633CA" w:rsidRPr="007633CA" w:rsidRDefault="008A00B9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3CA" w:rsidRPr="007633CA">
              <w:rPr>
                <w:rFonts w:ascii="Times New Roman" w:hAnsi="Times New Roman" w:cs="Times New Roman"/>
                <w:sz w:val="28"/>
                <w:szCs w:val="28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</w:t>
            </w:r>
            <w:r w:rsidR="007633CA">
              <w:rPr>
                <w:rFonts w:ascii="Times New Roman" w:hAnsi="Times New Roman" w:cs="Times New Roman"/>
                <w:sz w:val="28"/>
                <w:szCs w:val="28"/>
              </w:rPr>
              <w:t>фабрикатов разнообразного ассор</w:t>
            </w:r>
            <w:r w:rsidR="007633CA" w:rsidRPr="007633CA">
              <w:rPr>
                <w:rFonts w:ascii="Times New Roman" w:hAnsi="Times New Roman" w:cs="Times New Roman"/>
                <w:sz w:val="28"/>
                <w:szCs w:val="28"/>
              </w:rPr>
              <w:t>тимента;</w:t>
            </w:r>
            <w:proofErr w:type="gramEnd"/>
          </w:p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ведения расчетов с потребителями</w:t>
            </w:r>
          </w:p>
        </w:tc>
      </w:tr>
      <w:tr w:rsidR="00170F79" w:rsidTr="00170F79">
        <w:tc>
          <w:tcPr>
            <w:tcW w:w="2376" w:type="dxa"/>
          </w:tcPr>
          <w:p w:rsidR="00170F79" w:rsidRPr="00170F79" w:rsidRDefault="00170F79" w:rsidP="006F4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21CC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7194" w:type="dxa"/>
          </w:tcPr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рабочее место, выбирать, безопасно 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эксплуатировать оборудование, производственный инвентарь, инструменты, </w:t>
            </w:r>
            <w:proofErr w:type="spellStart"/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весо</w:t>
            </w:r>
            <w:proofErr w:type="spellEnd"/>
            <w:r w:rsidR="00C74D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 в соответствии с инструкциями и регламентами;</w:t>
            </w:r>
          </w:p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распознавать недоброкачественные продукты;</w:t>
            </w:r>
          </w:p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применять, комбинировать различные методы обработки (вручную, механическим способом), подготовки сырья с учетом его </w:t>
            </w:r>
            <w:proofErr w:type="spellStart"/>
            <w:proofErr w:type="gramStart"/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proofErr w:type="gramEnd"/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, кондиции, технологических свойств, рационального использования, обеспечения безопасности, приготовления полуфабрикатов 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ообраз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ного ассортимента;</w:t>
            </w:r>
          </w:p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владеть техникой работы с ножом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нарезке, измельчении,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тировании</w:t>
            </w:r>
            <w:proofErr w:type="spellEnd"/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, править кухонные ножи;</w:t>
            </w:r>
          </w:p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соблюдать правила сочетаемости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взаимозаменяемости, рациональ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 xml:space="preserve">ного использования сырья и продуктов,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адекватного при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менения пряностей и приправ;</w:t>
            </w:r>
          </w:p>
          <w:p w:rsidR="00170F79" w:rsidRPr="00170F79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проверять качество готовых полуф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абрикатов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упаков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170F79" w:rsidTr="00221CCD">
        <w:tc>
          <w:tcPr>
            <w:tcW w:w="2376" w:type="dxa"/>
            <w:shd w:val="clear" w:color="auto" w:fill="auto"/>
          </w:tcPr>
          <w:p w:rsidR="00170F79" w:rsidRPr="00170F79" w:rsidRDefault="00170F79" w:rsidP="006F4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1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3нать:</w:t>
            </w:r>
          </w:p>
        </w:tc>
        <w:tc>
          <w:tcPr>
            <w:tcW w:w="7194" w:type="dxa"/>
          </w:tcPr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безопасности, производствен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виды, назначение, правила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пасной эксплуатации технологиче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ского оборудования и правила ухода за ним;</w:t>
            </w:r>
          </w:p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7633CA" w:rsidRPr="007633CA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ассортимент, рецептуры,  требования к качеству, условия и сроки хранения полуфабрикатов, методы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работки сырья, приготовления по</w:t>
            </w: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луфабрикатов;</w:t>
            </w:r>
          </w:p>
          <w:p w:rsidR="00170F79" w:rsidRPr="00170F79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33CA">
              <w:rPr>
                <w:rFonts w:ascii="Times New Roman" w:hAnsi="Times New Roman" w:cs="Times New Roman"/>
                <w:sz w:val="28"/>
                <w:szCs w:val="28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170F79" w:rsidRPr="00BF5A96" w:rsidRDefault="00170F79" w:rsidP="006F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6F4AD5" w:rsidRPr="00452D31" w:rsidTr="00CD023F">
        <w:tc>
          <w:tcPr>
            <w:tcW w:w="1276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6F4AD5" w:rsidRPr="00452D31" w:rsidTr="00CD023F">
        <w:tc>
          <w:tcPr>
            <w:tcW w:w="1276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ВД 1</w:t>
            </w:r>
          </w:p>
        </w:tc>
        <w:tc>
          <w:tcPr>
            <w:tcW w:w="8647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6F4AD5" w:rsidRPr="00452D31" w:rsidTr="00CD023F">
        <w:tc>
          <w:tcPr>
            <w:tcW w:w="1276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647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6F4AD5" w:rsidRPr="00452D31" w:rsidTr="00CD023F">
        <w:tc>
          <w:tcPr>
            <w:tcW w:w="1276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647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домашней птицы, дичи, кролика.</w:t>
            </w:r>
            <w:proofErr w:type="gramEnd"/>
          </w:p>
        </w:tc>
      </w:tr>
      <w:tr w:rsidR="006F4AD5" w:rsidRPr="00452D31" w:rsidTr="00CD023F">
        <w:tc>
          <w:tcPr>
            <w:tcW w:w="1276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647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6F4AD5" w:rsidRPr="00452D31" w:rsidTr="00CD023F">
        <w:tc>
          <w:tcPr>
            <w:tcW w:w="1276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647" w:type="dxa"/>
          </w:tcPr>
          <w:p w:rsidR="006F4AD5" w:rsidRPr="00452D31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2D31">
              <w:rPr>
                <w:rFonts w:ascii="Times New Roman" w:eastAsia="MS Mincho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птицы, дичи.</w:t>
            </w:r>
          </w:p>
        </w:tc>
      </w:tr>
    </w:tbl>
    <w:p w:rsidR="00374CAD" w:rsidRPr="00452D31" w:rsidRDefault="00374CAD" w:rsidP="00433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72" w:rsidRPr="004334A7" w:rsidRDefault="00674772" w:rsidP="00433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A7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8A00B9">
        <w:rPr>
          <w:rFonts w:ascii="Times New Roman" w:hAnsi="Times New Roman" w:cs="Times New Roman"/>
          <w:sz w:val="28"/>
          <w:szCs w:val="28"/>
        </w:rPr>
        <w:t xml:space="preserve">программы учебной практики </w:t>
      </w:r>
      <w:proofErr w:type="gramStart"/>
      <w:r w:rsidRPr="004334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34A7">
        <w:rPr>
          <w:rFonts w:ascii="Times New Roman" w:hAnsi="Times New Roman" w:cs="Times New Roman"/>
          <w:sz w:val="28"/>
          <w:szCs w:val="28"/>
        </w:rPr>
        <w:t xml:space="preserve"> осваивает элементы </w:t>
      </w:r>
      <w:r w:rsidR="00170F79">
        <w:rPr>
          <w:rFonts w:ascii="Times New Roman" w:hAnsi="Times New Roman" w:cs="Times New Roman"/>
          <w:sz w:val="28"/>
          <w:szCs w:val="28"/>
        </w:rPr>
        <w:t xml:space="preserve">общих и профессиональных </w:t>
      </w:r>
      <w:r w:rsidRPr="004334A7">
        <w:rPr>
          <w:rFonts w:ascii="Times New Roman" w:hAnsi="Times New Roman" w:cs="Times New Roman"/>
          <w:sz w:val="28"/>
          <w:szCs w:val="28"/>
        </w:rPr>
        <w:t>компетенций: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239"/>
        <w:gridCol w:w="2457"/>
        <w:gridCol w:w="2532"/>
      </w:tblGrid>
      <w:tr w:rsidR="00221CCD" w:rsidRPr="00A01F30" w:rsidTr="00A01F30">
        <w:trPr>
          <w:trHeight w:val="145"/>
        </w:trPr>
        <w:tc>
          <w:tcPr>
            <w:tcW w:w="1130" w:type="pct"/>
            <w:vMerge w:val="restart"/>
            <w:shd w:val="clear" w:color="auto" w:fill="auto"/>
            <w:vAlign w:val="center"/>
          </w:tcPr>
          <w:p w:rsidR="00221CCD" w:rsidRPr="008A00B9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3870" w:type="pct"/>
            <w:gridSpan w:val="3"/>
            <w:shd w:val="clear" w:color="auto" w:fill="auto"/>
            <w:vAlign w:val="center"/>
          </w:tcPr>
          <w:p w:rsidR="00221CCD" w:rsidRPr="008A00B9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8A00B9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221CCD" w:rsidRPr="008A00B9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(дескрипторы)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221CCD" w:rsidRPr="008A00B9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Умения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221CCD" w:rsidRPr="008A00B9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221CCD" w:rsidRPr="00A01F30" w:rsidTr="00A01F30">
        <w:trPr>
          <w:trHeight w:val="145"/>
        </w:trPr>
        <w:tc>
          <w:tcPr>
            <w:tcW w:w="5000" w:type="pct"/>
            <w:gridSpan w:val="4"/>
            <w:shd w:val="clear" w:color="auto" w:fill="auto"/>
          </w:tcPr>
          <w:p w:rsidR="00221CCD" w:rsidRPr="008A00B9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модуля 1. 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1.1.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</w:t>
            </w:r>
            <w:proofErr w:type="gramEnd"/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Визуально проверять чистоту и исправность производственного инвентаря, кухонной посуды, инструментов перед использованием.</w:t>
            </w:r>
          </w:p>
          <w:p w:rsidR="00221CCD" w:rsidRPr="00A01F3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221CCD" w:rsidRPr="00A01F3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текущую уборку рабочего места в соответствии с инструкциями и регламентами, стандартами чистоты.</w:t>
            </w:r>
          </w:p>
          <w:p w:rsidR="00221CCD" w:rsidRPr="00A01F30" w:rsidRDefault="00221CCD" w:rsidP="00037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весо</w:t>
            </w:r>
            <w:proofErr w:type="spellEnd"/>
            <w:r w:rsidR="00C74D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измерительным оборудованием.</w:t>
            </w:r>
          </w:p>
          <w:p w:rsidR="00221CCD" w:rsidRPr="00A01F3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и применять моющие и дезинфицирующие средства.</w:t>
            </w:r>
          </w:p>
          <w:p w:rsidR="00221CCD" w:rsidRPr="00A01F3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Мыть вручную и в посудомоечной машине, чистить и раскладывать на хранение кухонную посуду и производ</w:t>
            </w:r>
            <w:r w:rsidR="0003768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твенный инвентарь, инструменты в соответствии со стандартами чистоты.</w:t>
            </w:r>
          </w:p>
          <w:p w:rsidR="00221CCD" w:rsidRPr="00A01F3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поддержание требуемого температурного режима в холодильном оборудовании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Способы правки кухонных ножей Последовательность выполнения технологических операций, современные методы, техника обработки, подготовки сырья и 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</w:t>
            </w: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факторами (система НАССР) и 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нормативно-техническая документация, используемая при обработке, подготовке сырья, приготовлении, подготовке к реализации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</w:t>
            </w: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озможные последствия нарушения санитарии и гигиены.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softHyphen/>
              <w:t>хонной посуды.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softHyphen/>
              <w:t>ченных для последующего использования.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Правила утилизации отходов.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Виды, </w:t>
            </w: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назначение упаковочных материалов, способы хранения сырья и 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Виды, назначение столовой  посуды, столовых приборов.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221CCD" w:rsidRPr="00A01F30" w:rsidRDefault="00221CCD" w:rsidP="00221CCD">
            <w:pPr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оборудование, производственный инвентарь, инструменты, посуду в соответствии с видом сырья и способом его обработки.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приборы в соответствии с инструкциями и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регламентами, стандартами чистоты.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24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рабочего места для порционирования (комплектования), упаковки  на вынос готовых полуфабрикатов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подготавливать материалы, посуду, оборудование  для упаковки, хранения обработанного сырья, приготовленных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 организовывать рабочее место с учетом стандартов чистоты</w:t>
            </w:r>
          </w:p>
        </w:tc>
        <w:tc>
          <w:tcPr>
            <w:tcW w:w="124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Распознавание сложных проблемных ситуаций в различных контекстах.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этапов решения задачи.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потребности в информации.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эффективного поиска.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рисков на каждом шагу.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выявлять и эффективно искать информацию, необходимую для </w:t>
            </w: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решения задачи и/или проблемы.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действия.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 выполнения работ </w:t>
            </w: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смежных областях.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  <w:proofErr w:type="gramEnd"/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плана для решения задач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02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полученной информации, выделение в ней главных аспектов.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Структурирование отобранной информации в соответствии с параметрами поиска.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задачи поиска информации.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источники информации.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Планировать процесс поиска.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Структурировать получаемую информацию.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наиболее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перечне информации.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Оценивать практическую значимость результатов поиска.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Номенклатура информационных источников, применяемых в профессиональной деятельности.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Приемы структурирования информации.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Формат оформления результатов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информации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ОК.03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Использование актуальной нормативно-правовой документации по профессии.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современной научной профессиональной терминологии.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04.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команде, эффективно взаимодействовать с коллегами, руководством, клиентами.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 деловом общении для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решения деловых задач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Организовывать работу коллектива и команды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Взаимодействоватьс</w:t>
            </w:r>
            <w:proofErr w:type="spell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коллегами, руководством, клиентами.  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Психология коллектива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Психология </w:t>
            </w: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05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Проявление толерантности в рабочем коллективе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Излагать свои мысли на государственном языке.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оформления документов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ОК. 06. 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Понимание значимости своей профессии.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Демонстрация поведения на основе общечеловеческих ценностей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значимость своей профессии.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гражданско-патриотической позиции.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Общечеловеческие ценности.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07</w:t>
            </w: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ситуациях.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правил экологической безопасности при ведении профессиональной деятельности;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Обеспечивать ресурсосбережение на рабочем месте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Соблюдать нормы экологической безопасности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</w:t>
            </w: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й деятельности по профессии (специальности)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задействованные в </w:t>
            </w: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профессиональной деятельности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09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информатизации.</w:t>
            </w:r>
          </w:p>
          <w:p w:rsidR="00221CCD" w:rsidRPr="00A01F30" w:rsidRDefault="00221CCD" w:rsidP="00221CCD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</w:t>
            </w:r>
            <w:proofErr w:type="spell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-ной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деятельности.</w:t>
            </w:r>
          </w:p>
        </w:tc>
      </w:tr>
      <w:tr w:rsidR="00221CCD" w:rsidRPr="00A01F30" w:rsidTr="00A01F30">
        <w:trPr>
          <w:trHeight w:val="145"/>
        </w:trPr>
        <w:tc>
          <w:tcPr>
            <w:tcW w:w="5000" w:type="pct"/>
            <w:gridSpan w:val="4"/>
            <w:shd w:val="clear" w:color="auto" w:fill="auto"/>
          </w:tcPr>
          <w:p w:rsidR="00221CCD" w:rsidRPr="008A00B9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модуля 2. Обработка сырья и приготовление полуфабрикатов из него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1.2.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  <w:proofErr w:type="gramEnd"/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использованию сырья (традиционных видов овощей, грибов, рыбы, нерыбного водного сырья, мяса, домашней птицы, дичи), продуктов и  других расходных материалов  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Оценивать наличие, определять объем заказываемых продуктов в соответствии с потребностями, условиями хранения. Своевременно оформлять заявку на склад для получения  сырья, материалов в письменном виде или с использованием элек</w:t>
            </w:r>
            <w:r w:rsidR="00037686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тронного документооборота</w:t>
            </w:r>
          </w:p>
          <w:p w:rsidR="00221CCD" w:rsidRPr="00A01F30" w:rsidRDefault="00221CCD" w:rsidP="000376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Сверять соответствие получаемых продуктов заказу </w:t>
            </w: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и накладным. Проверять органолептическим способом качество, безопасность сырья, продуктов, материалов.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Подготавливать в соответствии с инструкциями, пользоваться </w:t>
            </w:r>
            <w:proofErr w:type="spellStart"/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весоизмерительным</w:t>
            </w:r>
            <w:proofErr w:type="spellEnd"/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оборудованием при взвешивании 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Осуществлять выбор сырья, продуктов, материалов в соответствии с технологическими требованиями.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Обеспечивать расход пищевого сырья, продуктов, расходных материалов в соответствии с нормативами.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Использовать </w:t>
            </w: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нитрат-тестер для оценки безопасности сырья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оформления заявок на склад.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Виды, назначение и правила эксплуатации приборов </w:t>
            </w:r>
            <w:proofErr w:type="gram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экспресс</w:t>
            </w:r>
            <w:proofErr w:type="gram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оценки качества и безопасности пищевого сырья,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продуктов и материалов.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обращения с тарой поставщика.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сохранность материальных ценностей.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поверки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весоизмерительного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оборудования.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приема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прдуктов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количеству и качеству.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снятия остатков на рабочем месте.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проведения контрольного взвешивания продуктов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продуктов, домашней птицы, дичи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недоброкачественные продукты.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приемами мытья и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бланширования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различных видов пищевого сырья.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 использовать сырье, продукты при их обработке, подготовке.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применять различные методы дефростации замороженного сырья, вымачивания соленых 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Обрабатывать овощи вручную и с использованием технологического оборудования. 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Удалять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излюшнюю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горечь из отдельных видов овощей, предотвращать потемнение  некоторых видов обработанных овощей и грибов.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стандарты чистоты на рабочем месте.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Выбирать, 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Методы обработки традиционных видов овощей, грибов, рыбы, нерыбного водного сырья, мяса, мясных продуктов, домашней птицы, дичи.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сокращения потерь при обработке, хранении пищевого сырья, 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Способы удаления излишней горечи из отдельных видов овощей.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предотвращения потемнения отдельных видов овощей и грибов в процессе обработки и хранения.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Санитарно-гигиенические требования к ведению процессов обработки, подготовки пищевого сырья, продуктов. 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Формы, техника  нарезки, формования традиционных видов овощей, грибов.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 отходов, упаковка, складирование неиспользованного сырья, пищевых продуктов</w:t>
            </w:r>
          </w:p>
        </w:tc>
        <w:tc>
          <w:tcPr>
            <w:tcW w:w="1282" w:type="pct"/>
            <w:vMerge w:val="restar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Различать пищевые и непищевые отходы, подготавливать пищевые отходы к дальнейшему использованию с учетом требований по безопасности. Соблюдать правила утилизации непищевых отходов.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 использовать материалы, посуду для упаковки, хранения неиспользованного сырья.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маркировку упакованных неиспользованных пищевых 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применять различные способы хранения обработанных овощей, грибов, рыбы, нерыбного водного сырья, мяса, мясных продуктов, птицы, дичи.</w:t>
            </w:r>
            <w:proofErr w:type="gramEnd"/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условия  и сроки хранения обработанного сырья, неиспользованного сырья и продуктов. Соблюдать товарное соседство пищевых продуктов при складировании. 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Безопасно использовать оборудование для упаковки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условия, сроки хранения пищевых 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Способы упаковки, складирования пищевых 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Виды, правила безопасной эксплуатации оборудования, посуды, используемых для упаковки, хранения пищевых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охраны труда, пожарной, электробезопасности в организации питания.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нормативно-техническая документация, используемая при обработке, подготовке сырья, приготовлении, подготовке к реализации полуфабрикатов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Хранение обработанных овощей, грибов, рыбы, нерыбного водного сырья, мяса, домашней птицы, дичи</w:t>
            </w:r>
          </w:p>
        </w:tc>
        <w:tc>
          <w:tcPr>
            <w:tcW w:w="1282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ПК  1.3, 1.4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полуфабрикатов для блюд, кулинарных изделий разнообразного ассортимента, в том числе региональных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правила сочетаемости, взаимозаменяемости основного сырья и дополнительных ингредиентов.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Владеть техникой работы с ножом: нарезать, измельчать обработанное сырье, продукты.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Править кухонные ножи.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Измельчать обработанные овощи, филе рыбы, мясо, мякоть птицы, дичи, кролика механическим способом.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формовать, панировать различными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способами полуфабрикаты из рыбы, мясо, мякоть птицы, дичи, кролика.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санитарно-гигиенические требования к процессам приготовления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Изменять закладку продуктов в соответствии с изменением выхода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в соответствии со способом приготовления, безопасно использовать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технологическое оборудование, производственный инвентарь, инструменты, посуду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Ассортимент, рецептуры,  требования к качеству, условия и сроки хранения полуфабрикатов для блюд, кулинарных изделий из рыбы, мяса, домашней птицы, дичи, кролика разнообразного ассортимента, в том числе региональных.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Методы приготовления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сокращения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потерь, сохранения пищевой ценности продуктов при приготовлении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Правила, способы нарезки, порционирования полуфабрикатов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Проверять качество готовых полуфабрикатов перед упаковкой, комплектованием.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Выбирать материалы, посуду, контейнеры для упаковки.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Эстетично упаковывать, комплектовать  полуфабрикаты в соответствии с их видом, способом и сроком реализации.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Обеспечивать условия, сроки хранения, товарное соседство скомплектованных, упакованных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выход готовых полуфабрикатов при </w:t>
            </w:r>
            <w:proofErr w:type="spell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(комплектовании).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различные техники порционирования, комплектования с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ресурсосбережения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Ассортимент, назначение, правила обращения с упаковочными материалами, посудой, контейнерами для хранения и транспортирования готовых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Техника порционирования (комплектования), упаковки и маркирования упакованных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 заполнения этикеток.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 складирования упакованных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 порционирования (комплектования) готовой кулинарной продукции.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и срокам хранения упакованных полуфабрикатов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Ведение расчетов с потребителями при отпуске продукции на вынос.</w:t>
            </w:r>
          </w:p>
          <w:p w:rsidR="00221CCD" w:rsidRPr="00A01F30" w:rsidRDefault="00221CCD" w:rsidP="00221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Рассчитывать стоимость полуфабрикатов.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Поддерживать визуальный контакт с потребителем.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Владеть профессиональной терминологией.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Консультировать потребителей, оказывать им помощь в выборе.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Разрешать проблемы в рамках своей компетенции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Ассортимент полуфабрикатов 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Базовый словарный запас на иностранном языке.</w:t>
            </w:r>
          </w:p>
          <w:p w:rsidR="00221CCD" w:rsidRPr="00A01F3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Правила, техника общения, ориентированная на потребителя</w:t>
            </w:r>
          </w:p>
        </w:tc>
      </w:tr>
      <w:tr w:rsidR="00221CCD" w:rsidRPr="00A01F3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Распознавание сложных проблемных ситуаций в различных контекстах.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этапов решения задачи.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потребности в информации.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эффективного </w:t>
            </w: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поиска.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рисков на каждом шагу.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действия.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Определять необходимые ресурсы.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смежных областях.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Методы работы в профессиональной и смежных сферах.</w:t>
            </w:r>
            <w:proofErr w:type="gramEnd"/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плана для решения задач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221CCD" w:rsidRPr="00A01F30" w:rsidTr="00A01F30">
        <w:trPr>
          <w:trHeight w:val="5578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02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полученной информации, выделение в ней главных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аспектов.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Структурирование отобранной информации в соответствии с параметрами поиска.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задачи поиска информации.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источники информации.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Планировать процесс поиска.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Структурировать получаемую информацию.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наиболее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перечне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Оценивать практическую значимость результатов поиска.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Номенклатура информационных источников, применяемых в профессиональной деятельности.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Приемы структурирования информации.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CD" w:rsidRPr="00A01F30" w:rsidTr="00A01F30">
        <w:trPr>
          <w:trHeight w:val="3522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ОК.03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Использование актуальной нормативно-правовой документации по профессии.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современной научной профессиональной терминологии.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221CCD" w:rsidRPr="00A01F30" w:rsidTr="00A01F30">
        <w:trPr>
          <w:trHeight w:val="2298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04. 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Участие в  деловом общении для эффективного решения деловых задач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Взаимодействоватьс</w:t>
            </w:r>
            <w:proofErr w:type="spell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коллегами, руководством, клиентами.  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221CCD" w:rsidRPr="00A01F30" w:rsidTr="00A01F30">
        <w:trPr>
          <w:trHeight w:val="2056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05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Проявление толерантности в рабочем коллективе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Излагать свои мысли на государственном языке.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оформления документов</w:t>
            </w:r>
          </w:p>
        </w:tc>
      </w:tr>
      <w:tr w:rsidR="00221CCD" w:rsidRPr="00A01F30" w:rsidTr="00A01F30">
        <w:trPr>
          <w:trHeight w:val="2933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ОК. 06. 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Понимание значимости своей профессии.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Демонстрация поведения на основе общечеловеческих ценностей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значимость своей профессии.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гражданско-патриотической позиции.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Общечеловеческие ценности.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221CCD" w:rsidRPr="00A01F30" w:rsidTr="00A01F30">
        <w:trPr>
          <w:trHeight w:val="3054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07</w:t>
            </w: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Обеспечивать ресурсосбережение на рабочем месте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задействованные в профессиональной деятельности</w:t>
            </w:r>
          </w:p>
          <w:p w:rsidR="00221CCD" w:rsidRPr="00A01F3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221CCD" w:rsidRPr="00A01F30" w:rsidTr="00A01F30">
        <w:trPr>
          <w:trHeight w:val="2630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09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информатизации.</w:t>
            </w:r>
          </w:p>
          <w:p w:rsidR="00221CCD" w:rsidRPr="00A01F30" w:rsidRDefault="00221CCD" w:rsidP="00221CCD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221CCD" w:rsidRPr="00A01F30" w:rsidTr="00A01F30">
        <w:trPr>
          <w:trHeight w:val="2646"/>
        </w:trPr>
        <w:tc>
          <w:tcPr>
            <w:tcW w:w="1130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10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48" w:type="pct"/>
            <w:shd w:val="clear" w:color="auto" w:fill="auto"/>
          </w:tcPr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221CCD" w:rsidRPr="00A01F30" w:rsidRDefault="00221CCD" w:rsidP="0022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Ведение общения на профессиональные темы</w:t>
            </w:r>
          </w:p>
        </w:tc>
        <w:tc>
          <w:tcPr>
            <w:tcW w:w="1282" w:type="pct"/>
            <w:shd w:val="clear" w:color="auto" w:fill="auto"/>
          </w:tcPr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Понимать тексты на базовые профессиональные темы.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на знакомые общие и профессиональны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темы.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Кратко обосновывать и объяснять свои действия (текущие и планируемые).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40" w:type="pct"/>
            <w:shd w:val="clear" w:color="auto" w:fill="auto"/>
          </w:tcPr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относящийся к описанию предметов, средств и процессов профессиональной деятельности.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произношения.</w:t>
            </w:r>
          </w:p>
          <w:p w:rsidR="00221CCD" w:rsidRPr="00A01F3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</w:tbl>
    <w:p w:rsidR="00427609" w:rsidRDefault="00427609" w:rsidP="0042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D25D3" w:rsidRDefault="00AD25D3" w:rsidP="00E9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5D3" w:rsidRPr="00732D91" w:rsidRDefault="00AD25D3" w:rsidP="00E9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09" w:rsidRPr="00E968D8" w:rsidRDefault="00427609" w:rsidP="00E968D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039C" w:rsidRDefault="0023039C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3446" w:rsidRDefault="00A23446" w:rsidP="006F4AD5">
      <w:pPr>
        <w:rPr>
          <w:rFonts w:ascii="Times New Roman" w:hAnsi="Times New Roman" w:cs="Times New Roman"/>
          <w:b/>
          <w:sz w:val="24"/>
          <w:szCs w:val="24"/>
        </w:rPr>
      </w:pPr>
    </w:p>
    <w:p w:rsidR="00A23446" w:rsidRDefault="00A23446" w:rsidP="006F4AD5">
      <w:pPr>
        <w:rPr>
          <w:rFonts w:ascii="Times New Roman" w:hAnsi="Times New Roman" w:cs="Times New Roman"/>
          <w:b/>
          <w:sz w:val="24"/>
          <w:szCs w:val="24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23039C" w:rsidRPr="00CD023F" w:rsidRDefault="0023039C" w:rsidP="006F4AD5">
      <w:pPr>
        <w:rPr>
          <w:rFonts w:ascii="Times New Roman" w:hAnsi="Times New Roman" w:cs="Times New Roman"/>
          <w:b/>
          <w:sz w:val="28"/>
          <w:szCs w:val="28"/>
        </w:rPr>
      </w:pPr>
      <w:r w:rsidRPr="00CD023F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23039C" w:rsidRPr="00CD023F" w:rsidRDefault="0023039C" w:rsidP="0023039C">
      <w:pPr>
        <w:rPr>
          <w:rFonts w:ascii="Times New Roman" w:hAnsi="Times New Roman" w:cs="Times New Roman"/>
          <w:b/>
          <w:sz w:val="28"/>
          <w:szCs w:val="28"/>
        </w:rPr>
      </w:pPr>
      <w:r w:rsidRPr="00CD023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23039C" w:rsidRPr="00CD023F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CD023F" w:rsidRDefault="0023039C" w:rsidP="0023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23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CD023F" w:rsidRDefault="0023039C" w:rsidP="0023039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02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3039C" w:rsidRPr="00CD023F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CD023F" w:rsidRDefault="0023039C" w:rsidP="0023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23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CD023F" w:rsidRDefault="00C74D8D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  <w:tr w:rsidR="0023039C" w:rsidRPr="00CD023F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CD023F" w:rsidRDefault="0023039C" w:rsidP="0042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23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427609" w:rsidRPr="00CD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CD023F" w:rsidRDefault="00A70C76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02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23039C" w:rsidRPr="00CD023F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CD023F" w:rsidRDefault="0023039C" w:rsidP="0023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23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CD023F" w:rsidRDefault="00C74D8D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  <w:tr w:rsidR="0023039C" w:rsidRPr="00CD023F" w:rsidTr="00EE484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48D" w:rsidRPr="00CD023F" w:rsidRDefault="0023039C" w:rsidP="00DD394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02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в форме </w:t>
            </w:r>
            <w:r w:rsidR="00A70C76" w:rsidRPr="00CD02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734494">
          <w:footerReference w:type="default" r:id="rId10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9D47E3" w:rsidRPr="00C74D8D" w:rsidRDefault="00D111DA" w:rsidP="00C74D8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3F">
        <w:rPr>
          <w:rFonts w:ascii="Times New Roman" w:hAnsi="Times New Roman" w:cs="Times New Roman"/>
          <w:b/>
          <w:i/>
          <w:sz w:val="28"/>
          <w:szCs w:val="28"/>
        </w:rPr>
        <w:lastRenderedPageBreak/>
        <w:t>2.2. Тематический план и содержание учебной дисциплины</w:t>
      </w:r>
      <w:r w:rsidR="007B6FBD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35140C" w:rsidRDefault="0035140C" w:rsidP="00D111DA">
      <w:pPr>
        <w:rPr>
          <w:rFonts w:ascii="Times New Roman" w:hAnsi="Times New Roman" w:cs="Times New Roman"/>
          <w:i/>
          <w:sz w:val="24"/>
          <w:szCs w:val="24"/>
        </w:rPr>
        <w:sectPr w:rsidR="0035140C" w:rsidSect="007B6FBD">
          <w:pgSz w:w="16840" w:h="11907" w:orient="landscape"/>
          <w:pgMar w:top="1276" w:right="1134" w:bottom="1843" w:left="992" w:header="993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931"/>
        <w:gridCol w:w="1134"/>
        <w:gridCol w:w="1275"/>
      </w:tblGrid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профессионального модуля (ПМ), междисциплинарных курсов (МДК) и видов работ учебной/производственной практики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 учебной/производственной практики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4D8D" w:rsidRPr="00C74D8D" w:rsidTr="00514CA8">
        <w:trPr>
          <w:trHeight w:val="673"/>
        </w:trPr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D8D" w:rsidRPr="00C74D8D" w:rsidTr="00514CA8">
        <w:trPr>
          <w:trHeight w:val="678"/>
        </w:trPr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D8D" w:rsidRPr="00C74D8D" w:rsidTr="00514CA8">
        <w:trPr>
          <w:trHeight w:val="1717"/>
        </w:trPr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Механическая кулинарная обработка </w:t>
            </w:r>
            <w:proofErr w:type="gramStart"/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</w:t>
            </w:r>
            <w:proofErr w:type="gramEnd"/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-, клубнеплодов; капустных овощей.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Оценка, проверка годности сырья органолептическим способом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Простая и сложная формы нарезки корнеплодов, клубнеплодов и капустных, луковых овощей.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Упаковка на вынос.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rPr>
          <w:trHeight w:val="1717"/>
        </w:trPr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УП.01.2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Механическая кулинарная обработка, нарезание и подготовка к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фаршированию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плодовых овощей.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ПК.1.1, 1.2.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Нарезание и подготовка к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плодовых овощей.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к использованию пряностей и твердых приправ.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6. Упаковка на вынос.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rPr>
          <w:trHeight w:val="560"/>
        </w:trPr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УП.01.3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Механическая кулинарная обработка десертных,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салатно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-шпинатных овощей. МКО грибов. 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ПК.1.1, 1.2.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Нарезание и подготовка к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плодовых овощей. Формы нарезки десертных,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салатно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-шпинатных овощей, экзотических овощей.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МКО грибов.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к использованию пряностей и твердых приправ.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7. Упаковка на вынос.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rPr>
          <w:trHeight w:val="2828"/>
        </w:trPr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УП.01.4.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Первичная обработка рыбы с костным скелетом.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Размораживание мороженой потрошенной и непотрошеной рыбы, полуфабрикатов промышленного производства, нерыбного водного сырья.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Виды и способы разделки рыбы с костным скелетом.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7. Охлаждение и замораживание обработанной рыбы для последующего использования.</w:t>
            </w:r>
            <w:r w:rsidRPr="00C7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8.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rPr>
          <w:trHeight w:val="701"/>
        </w:trPr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УП.01.05. 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Механическая кулинарная обработка в соответствии с типом рыбы.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Размораживание мороженой потрошенной и непотрошеной рыбы, чистка, потрошение, пластование рыбы с костным скелетом.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Особенности обработки некоторых видов рыбы (карп, сазан, карась, щука и т.п.). Разделка осетровой рыбы.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Охлаждение и замораживание обработанной рыбы для последующего использования.</w:t>
            </w: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8. </w:t>
            </w:r>
            <w:proofErr w:type="spellStart"/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rPr>
          <w:trHeight w:val="1300"/>
        </w:trPr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УП.01.6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Фарширование рыбы.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Способы </w:t>
            </w:r>
            <w:proofErr w:type="spellStart"/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фарширования</w:t>
            </w:r>
            <w:proofErr w:type="spellEnd"/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рыбы.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минимизации отходов при обработке рыбы.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Охлаждение и замораживание обработанной рыбы для последующего использования.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УП.01.7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Приготовление полуфабрикатов из рыбы с костным скелетом.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Виды полуфабрикатов. Способы приготовления полуфабрикатов из рыбы.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 </w:t>
            </w:r>
            <w:proofErr w:type="gram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рыбы.</w:t>
            </w:r>
            <w:proofErr w:type="gramEnd"/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6. Охлаждение и замораживание обработанной рыбы для последующего использования.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8. Охлаждение и замораживание обработанной рыбы для последующего использования.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9.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УП.01.8.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полуфабрикатов из рыбной котлетной массы.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Приготовление котлетной массы.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 Готовить полуфабрикаты из рыбы с костным скелетом полуфабрикаты из рыбной котлетной массы (рулет, котлеты, биточки, фрикадельки и др.).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5. Охлаждение и замораживание обработанной рыбы для последующего использования.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9. Охлаждение и замораживание обработанной рыбы для последующего использования.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10.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УП.01.9.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панированных полуфабрикатов из рыбы.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Виды панировок. Различные способы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панирования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4.  Приготовление жидкого теста.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5. Замораживание, охлаждение и хранение панированных полуфабрикатов.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6. Упаковка на вынос.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УП.01.10. 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нерыбного водного сырья.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3.Нерыбные морепродукты (беспозвоночные и морские водоросли) и речные раки.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Замораживание, охлаждение и хранение панированных полуфабрикатов.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5. Упаковка на вынос.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УП.01.11.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Механическая кулинарная обработка мяса.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сырья к производству. Размораживать, обрабатывать, подготавливать различными способами мясо.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различных видов мяса.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УП.01.12.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Разделка и обвалка говяжьей туши. 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говяжьей туши. Кулинарное использование частей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Охлаждать, замораживать,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части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УП.01.13.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Разделка и обвалка бараньей туши. 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бараньей туши. Кулинарное использование частей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Охлаждать, замораживать,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части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УП.01.14.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Разделка и обвалка 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телячьей туши. Кулинарное использование частей мяса.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телячьей туши. Кулинарное использование частей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Охлаждать, замораживать,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части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УП.01.15.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Разделка и обвалка свиной туши. 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свиной туши. Кулинарное использование частей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Охлаждать, замораживать,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части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УП.01.16.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полуфабрикатов из различных видов мяса (говядина, телятина).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полуфабрикаты из говядины и телятины  крупнокусковые, порционные, мелкокусковые.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Охлаждать, замораживать,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полуфабрикаты из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Упаковывать на вынос или для транспортирования.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УП.01.17.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полуфабрикатов из различных видов мяса (баранина, свинина).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полуфабрикаты из баранины и свинины крупнокусковые, порционные, мелкокусковые.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Охлаждать, замораживать,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полуфабрикаты из мяса.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Упаковывать на вынос или для транспортирования.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УП.01.18.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рубленой и котлетной массы и полуфабрикатов из них. 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Приготовление полуфабрикатов из мясной рубленой массы с хлебом и без.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Изменять закладку продуктов в соответствии с изменением выхода полуфабрикатов. Осуществлять взаимозаменяемость продуктов в процессе 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приготовления полуфабрикатов с учетом принятых норм взаимозаменяемости.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5. Охлаждать, замораживать,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полуфабрикаты из рубленой и котлетной массы.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Хранить полуфабрикаты в охлажденном и замороженном виде.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УП.01.19.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Обработка субпродуктов и костей.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субпродуктов и костей.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Охлаждать, замораживать, </w:t>
            </w:r>
            <w:proofErr w:type="spellStart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субпродукты.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УП.01.20.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Механическая кулинарная обработки домашней птицы. Обработка субпродуктов из птицы.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Подготовка сырья к производству. Размораживать, обрабатывать, подготавливать различными способами домашнюю птицу.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Проводить заправку тушек домашней птицы, подготовку к последующей тепловой обработке.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 Оценка качества обработанных тушек домашней птицы органолептическим способом.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Сроки, условия хранения в охлажденном и замороженном виде.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УП.01.21.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Механическая кулинарная обработки дичи, кролика.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Подготовка сырья к производству. Размораживать, обрабатывать, подготавливать различными способами дичь, кролика.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Проводить заправку дичи, кролика, подготовку к последующей тепловой обработке.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 Оценка качества обработанных тушек дичи, кролика органолептическим способом.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Сроки, условия хранения в охлажденном и замороженном виде.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УП.01.22.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основных полуфабрикатов из птицы. 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Подготовка сырья к производству.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Приготовление порционных и мелкокусковых полуфабрикатов из домашней птицы, дичи, кролика.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4. Сроки, условия хранения в охлажденном и замороженном виде.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УП.01.23.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котлетной массы и полуфабрикатов из неё.</w:t>
            </w:r>
          </w:p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Подготовка сырья к производству.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Приготовление котлетной массы из домашней птицы, дичи, кролика и полуфабрикатов из неё.</w:t>
            </w:r>
          </w:p>
          <w:p w:rsidR="00C74D8D" w:rsidRPr="00C74D8D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 Сроки, условия хранения в охлажденном и замороженном виде.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3510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УП.01.24.</w:t>
            </w:r>
            <w:r w:rsidRPr="00C7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Дифференцированный зачет.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74D8D" w:rsidTr="00514CA8">
        <w:tc>
          <w:tcPr>
            <w:tcW w:w="12441" w:type="dxa"/>
            <w:gridSpan w:val="2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74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8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:rsidR="00C74D8D" w:rsidRPr="00C74D8D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35140C">
          <w:type w:val="continuous"/>
          <w:pgSz w:w="16840" w:h="11907" w:orient="landscape"/>
          <w:pgMar w:top="1276" w:right="1134" w:bottom="1843" w:left="992" w:header="993" w:footer="709" w:gutter="0"/>
          <w:cols w:space="720"/>
        </w:sectPr>
      </w:pPr>
    </w:p>
    <w:p w:rsidR="004A1CF1" w:rsidRDefault="004A1CF1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</w:t>
      </w:r>
    </w:p>
    <w:p w:rsidR="00C5083F" w:rsidRPr="00CF6051" w:rsidRDefault="00C5083F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6051">
        <w:rPr>
          <w:rFonts w:ascii="Times New Roman" w:hAnsi="Times New Roman" w:cs="Times New Roman"/>
          <w:b/>
          <w:bCs/>
          <w:sz w:val="28"/>
          <w:szCs w:val="28"/>
        </w:rPr>
        <w:t>3.1.  Для реализации программы учебной практики должны быть предусмотрены  следующие специальные  помещения:</w:t>
      </w:r>
    </w:p>
    <w:p w:rsidR="00C5083F" w:rsidRDefault="00C5083F" w:rsidP="004A1CF1">
      <w:pPr>
        <w:rPr>
          <w:rFonts w:ascii="Times New Roman" w:hAnsi="Times New Roman" w:cs="Times New Roman"/>
          <w:bCs/>
          <w:sz w:val="28"/>
          <w:szCs w:val="28"/>
        </w:rPr>
      </w:pPr>
      <w:r w:rsidRPr="00221CCD">
        <w:rPr>
          <w:rFonts w:ascii="Times New Roman" w:hAnsi="Times New Roman" w:cs="Times New Roman"/>
          <w:bCs/>
          <w:sz w:val="28"/>
          <w:szCs w:val="28"/>
        </w:rPr>
        <w:t xml:space="preserve"> Кабинет «Технология » </w:t>
      </w:r>
      <w:r w:rsidR="006262BE" w:rsidRPr="00221CCD">
        <w:rPr>
          <w:rFonts w:ascii="Times New Roman" w:hAnsi="Times New Roman" w:cs="Times New Roman"/>
          <w:bCs/>
          <w:sz w:val="28"/>
          <w:szCs w:val="28"/>
        </w:rPr>
        <w:t xml:space="preserve">оснащенный оборудованием: индивидуальные </w:t>
      </w:r>
      <w:proofErr w:type="spellStart"/>
      <w:r w:rsidR="006262BE" w:rsidRPr="00221CCD">
        <w:rPr>
          <w:rFonts w:ascii="Times New Roman" w:hAnsi="Times New Roman" w:cs="Times New Roman"/>
          <w:bCs/>
          <w:sz w:val="28"/>
          <w:szCs w:val="28"/>
        </w:rPr>
        <w:t>раб</w:t>
      </w:r>
      <w:proofErr w:type="gramStart"/>
      <w:r w:rsidR="006262BE" w:rsidRPr="00221CC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6262BE" w:rsidRPr="00221CCD">
        <w:rPr>
          <w:rFonts w:ascii="Times New Roman" w:hAnsi="Times New Roman" w:cs="Times New Roman"/>
          <w:bCs/>
          <w:sz w:val="28"/>
          <w:szCs w:val="28"/>
        </w:rPr>
        <w:t>еста</w:t>
      </w:r>
      <w:proofErr w:type="spellEnd"/>
      <w:r w:rsidR="006262BE" w:rsidRPr="00221CCD">
        <w:rPr>
          <w:rFonts w:ascii="Times New Roman" w:hAnsi="Times New Roman" w:cs="Times New Roman"/>
          <w:bCs/>
          <w:sz w:val="28"/>
          <w:szCs w:val="28"/>
        </w:rPr>
        <w:t xml:space="preserve"> и т. д</w:t>
      </w:r>
    </w:p>
    <w:p w:rsidR="00C5083F" w:rsidRDefault="006262BE" w:rsidP="004A1C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мастерская</w:t>
      </w:r>
      <w:r>
        <w:rPr>
          <w:rFonts w:ascii="Times New Roman" w:hAnsi="Times New Roman" w:cs="Times New Roman"/>
          <w:bCs/>
          <w:sz w:val="28"/>
          <w:szCs w:val="28"/>
        </w:rPr>
        <w:t>оснащенная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программой по профессии 43.01.09 Повар, кондитер:</w:t>
      </w:r>
    </w:p>
    <w:p w:rsidR="00CC5EB3" w:rsidRPr="00221CCD" w:rsidRDefault="00CC5EB3" w:rsidP="00CC5E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1CCD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кулинарного цеха: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Взбивальная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машина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 xml:space="preserve">- Весы настольные электронные 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 xml:space="preserve">- Плита индукционная 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C5EB3">
        <w:rPr>
          <w:rFonts w:ascii="Times New Roman" w:hAnsi="Times New Roman" w:cs="Times New Roman"/>
          <w:bCs/>
          <w:sz w:val="28"/>
          <w:szCs w:val="28"/>
        </w:rPr>
        <w:t xml:space="preserve">иксер 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 xml:space="preserve">- Шкаф холодильный 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>- Микроволновая печь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 xml:space="preserve">- Фритюрница 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>- Жарочный шкаф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>- Мясорубка электрическая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>- Блендер погружной</w:t>
      </w:r>
    </w:p>
    <w:p w:rsidR="00CC5EB3" w:rsidRPr="00221CCD" w:rsidRDefault="00CC5EB3" w:rsidP="00CC5E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1CCD">
        <w:rPr>
          <w:rFonts w:ascii="Times New Roman" w:hAnsi="Times New Roman" w:cs="Times New Roman"/>
          <w:b/>
          <w:bCs/>
          <w:sz w:val="28"/>
          <w:szCs w:val="28"/>
        </w:rPr>
        <w:t>Оборудование и технологическое оснащение рабочих мест: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>- Производственные столы.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>- Инвентарь.</w:t>
      </w:r>
    </w:p>
    <w:p w:rsidR="00CC5EB3" w:rsidRP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>- Посуда.</w:t>
      </w:r>
    </w:p>
    <w:p w:rsidR="00CC5EB3" w:rsidRDefault="00CC5EB3" w:rsidP="00CC5EB3">
      <w:pPr>
        <w:rPr>
          <w:rFonts w:ascii="Times New Roman" w:hAnsi="Times New Roman" w:cs="Times New Roman"/>
          <w:bCs/>
          <w:sz w:val="28"/>
          <w:szCs w:val="28"/>
        </w:rPr>
      </w:pPr>
      <w:r w:rsidRPr="00CC5EB3">
        <w:rPr>
          <w:rFonts w:ascii="Times New Roman" w:hAnsi="Times New Roman" w:cs="Times New Roman"/>
          <w:bCs/>
          <w:sz w:val="28"/>
          <w:szCs w:val="28"/>
        </w:rPr>
        <w:t>- Технологическое оборудование.</w:t>
      </w:r>
    </w:p>
    <w:p w:rsidR="006262BE" w:rsidRDefault="006262BE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2BE" w:rsidRDefault="006262BE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2BE" w:rsidRDefault="006262BE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2BE" w:rsidRPr="006262BE" w:rsidRDefault="006262BE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2B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Информационное обеспечение реализации программы</w:t>
      </w:r>
    </w:p>
    <w:p w:rsidR="00B10EE7" w:rsidRPr="00B10EE7" w:rsidRDefault="00CF6051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</w:t>
      </w:r>
      <w:r w:rsidR="00B10EE7" w:rsidRPr="00B10EE7">
        <w:rPr>
          <w:rFonts w:ascii="Times New Roman" w:hAnsi="Times New Roman" w:cs="Times New Roman"/>
          <w:bCs/>
          <w:sz w:val="28"/>
          <w:szCs w:val="28"/>
        </w:rPr>
        <w:t>библиотечный фонд образовательной организации должен иметь  п</w:t>
      </w:r>
      <w:r w:rsidR="00B10EE7" w:rsidRPr="00B10EE7">
        <w:rPr>
          <w:rFonts w:ascii="Times New Roman" w:hAnsi="Times New Roman" w:cs="Times New Roman"/>
          <w:sz w:val="28"/>
          <w:szCs w:val="28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B10EE7" w:rsidRPr="00B10EE7" w:rsidRDefault="00B10EE7" w:rsidP="00B10EE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F6051" w:rsidRDefault="00CF6051" w:rsidP="00CF605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CF6051" w:rsidRPr="00B10EE7" w:rsidRDefault="00CF6051" w:rsidP="00CF605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10EE7" w:rsidRPr="00B10EE7" w:rsidRDefault="00B10EE7" w:rsidP="00CF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>1.Шатун Л.Г.– М.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</w:t>
      </w:r>
      <w:r w:rsidRPr="007633CA">
        <w:rPr>
          <w:rFonts w:ascii="Times New Roman" w:hAnsi="Times New Roman" w:cs="Times New Roman"/>
          <w:sz w:val="28"/>
          <w:szCs w:val="28"/>
        </w:rPr>
        <w:t xml:space="preserve">», </w:t>
      </w:r>
      <w:r w:rsidR="007633CA" w:rsidRPr="007633CA">
        <w:rPr>
          <w:rFonts w:ascii="Times New Roman" w:hAnsi="Times New Roman" w:cs="Times New Roman"/>
          <w:sz w:val="28"/>
          <w:szCs w:val="28"/>
        </w:rPr>
        <w:t>2016</w:t>
      </w:r>
      <w:r w:rsidRPr="007633CA">
        <w:rPr>
          <w:rFonts w:ascii="Times New Roman" w:hAnsi="Times New Roman" w:cs="Times New Roman"/>
          <w:sz w:val="28"/>
          <w:szCs w:val="28"/>
        </w:rPr>
        <w:t>.</w:t>
      </w:r>
    </w:p>
    <w:p w:rsidR="00B10EE7" w:rsidRPr="00B10EE7" w:rsidRDefault="00B10EE7" w:rsidP="00B10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 xml:space="preserve">2.Анфимова Н.А. Кулинария : учебник для студ. учреждений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>роф.образования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/  11-е изд., стер. – М.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 xml:space="preserve"> Изда</w:t>
      </w:r>
      <w:r w:rsidR="00CF6051">
        <w:rPr>
          <w:rFonts w:ascii="Times New Roman" w:hAnsi="Times New Roman" w:cs="Times New Roman"/>
          <w:sz w:val="28"/>
          <w:szCs w:val="28"/>
        </w:rPr>
        <w:t>тельский центр «Академия», 2016.</w:t>
      </w:r>
    </w:p>
    <w:p w:rsidR="00B10EE7" w:rsidRPr="00B10EE7" w:rsidRDefault="00B10EE7" w:rsidP="00B10EE7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 xml:space="preserve"> 3.Золин В.П. Технологическое оборудо</w:t>
      </w:r>
      <w:r w:rsidR="00CF6051">
        <w:rPr>
          <w:rFonts w:ascii="Times New Roman" w:hAnsi="Times New Roman" w:cs="Times New Roman"/>
          <w:sz w:val="28"/>
          <w:szCs w:val="28"/>
        </w:rPr>
        <w:t xml:space="preserve">вание предприятий общественного </w:t>
      </w:r>
      <w:r w:rsidRPr="00B10EE7">
        <w:rPr>
          <w:rFonts w:ascii="Times New Roman" w:hAnsi="Times New Roman" w:cs="Times New Roman"/>
          <w:sz w:val="28"/>
          <w:szCs w:val="28"/>
        </w:rPr>
        <w:t xml:space="preserve">питания: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В.П.Золин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>. – 13-е изд. – М. : Издательский центр «Академия», 2016. с.</w:t>
      </w:r>
    </w:p>
    <w:p w:rsidR="00B10EE7" w:rsidRPr="00B10EE7" w:rsidRDefault="00B10EE7" w:rsidP="00B10E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>4.Качурина Т.А. Приготовление блюд из рыбы:</w:t>
      </w:r>
      <w:r w:rsidRPr="00B10EE7">
        <w:rPr>
          <w:rFonts w:ascii="Times New Roman" w:hAnsi="Times New Roman" w:cs="Times New Roman"/>
          <w:bCs/>
          <w:sz w:val="28"/>
          <w:szCs w:val="28"/>
        </w:rPr>
        <w:t xml:space="preserve"> учебник для студ. среднего проф. образования / Т.А. </w:t>
      </w:r>
      <w:proofErr w:type="spellStart"/>
      <w:r w:rsidRPr="00B10EE7"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 w:rsidRPr="00B10EE7"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</w:t>
      </w:r>
      <w:r w:rsidR="007633CA" w:rsidRPr="007633CA">
        <w:rPr>
          <w:rFonts w:ascii="Times New Roman" w:hAnsi="Times New Roman" w:cs="Times New Roman"/>
          <w:bCs/>
          <w:sz w:val="28"/>
          <w:szCs w:val="28"/>
        </w:rPr>
        <w:t>2017</w:t>
      </w:r>
    </w:p>
    <w:p w:rsidR="00B10EE7" w:rsidRPr="00B10EE7" w:rsidRDefault="00B10EE7" w:rsidP="00B10EE7">
      <w:pPr>
        <w:pStyle w:val="af2"/>
        <w:spacing w:line="360" w:lineRule="auto"/>
        <w:jc w:val="both"/>
        <w:rPr>
          <w:sz w:val="28"/>
          <w:szCs w:val="28"/>
        </w:rPr>
      </w:pPr>
      <w:r w:rsidRPr="00B10EE7">
        <w:rPr>
          <w:sz w:val="28"/>
          <w:szCs w:val="28"/>
        </w:rPr>
        <w:t xml:space="preserve">5.Матюхина З.П. Товароведение пищевых продуктов: учебник для нач. проф. образования / З.П. Матюхина. -  М.: Академия, </w:t>
      </w:r>
      <w:r w:rsidR="007633CA" w:rsidRPr="007633CA">
        <w:rPr>
          <w:sz w:val="28"/>
          <w:szCs w:val="28"/>
        </w:rPr>
        <w:t>2016</w:t>
      </w:r>
      <w:r w:rsidRPr="007633CA">
        <w:rPr>
          <w:sz w:val="28"/>
          <w:szCs w:val="28"/>
        </w:rPr>
        <w:t xml:space="preserve">. </w:t>
      </w:r>
    </w:p>
    <w:p w:rsidR="00B10EE7" w:rsidRPr="00B10EE7" w:rsidRDefault="00B10EE7" w:rsidP="00B10EE7">
      <w:pPr>
        <w:pStyle w:val="af2"/>
        <w:spacing w:line="360" w:lineRule="auto"/>
        <w:jc w:val="both"/>
        <w:rPr>
          <w:sz w:val="28"/>
          <w:szCs w:val="28"/>
        </w:rPr>
      </w:pPr>
      <w:r w:rsidRPr="00B10EE7">
        <w:rPr>
          <w:bCs/>
          <w:sz w:val="28"/>
          <w:szCs w:val="28"/>
        </w:rPr>
        <w:t xml:space="preserve">6.Сборник рецептур </w:t>
      </w:r>
      <w:r w:rsidRPr="00B10EE7">
        <w:rPr>
          <w:sz w:val="28"/>
          <w:szCs w:val="28"/>
        </w:rPr>
        <w:t xml:space="preserve">Потапова И.И.М.: Академия, </w:t>
      </w:r>
      <w:r w:rsidR="007633CA" w:rsidRPr="007633CA">
        <w:rPr>
          <w:sz w:val="28"/>
          <w:szCs w:val="28"/>
        </w:rPr>
        <w:t>2018</w:t>
      </w:r>
      <w:r w:rsidRPr="007633CA">
        <w:rPr>
          <w:sz w:val="28"/>
          <w:szCs w:val="28"/>
        </w:rPr>
        <w:t>.</w:t>
      </w:r>
    </w:p>
    <w:p w:rsidR="00B10EE7" w:rsidRPr="00B10EE7" w:rsidRDefault="00B10EE7" w:rsidP="00B10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 xml:space="preserve">7.Усов В.В. Организация производства и обслуживания на предприятиях общественного питания :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для студ. учреждений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/ В.В. Усов. – 13-е изд., стер. – М.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</w:t>
      </w:r>
      <w:r w:rsidR="007633CA" w:rsidRPr="007633CA">
        <w:rPr>
          <w:rFonts w:ascii="Times New Roman" w:hAnsi="Times New Roman" w:cs="Times New Roman"/>
          <w:sz w:val="28"/>
          <w:szCs w:val="28"/>
        </w:rPr>
        <w:t>2017</w:t>
      </w:r>
      <w:r w:rsidRPr="007633CA">
        <w:rPr>
          <w:rFonts w:ascii="Times New Roman" w:hAnsi="Times New Roman" w:cs="Times New Roman"/>
          <w:sz w:val="28"/>
          <w:szCs w:val="28"/>
        </w:rPr>
        <w:t>. – 432 с.</w:t>
      </w:r>
    </w:p>
    <w:p w:rsidR="00B10EE7" w:rsidRPr="00B10EE7" w:rsidRDefault="00B10EE7" w:rsidP="00B10E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 xml:space="preserve">8.Калькуляция и учет Потапова И.И. </w:t>
      </w:r>
      <w:r w:rsidR="007633CA" w:rsidRPr="007633CA">
        <w:rPr>
          <w:rFonts w:ascii="Times New Roman" w:hAnsi="Times New Roman" w:cs="Times New Roman"/>
          <w:sz w:val="28"/>
          <w:szCs w:val="28"/>
        </w:rPr>
        <w:t>2016</w:t>
      </w:r>
      <w:r w:rsidRPr="007633CA">
        <w:rPr>
          <w:rFonts w:ascii="Times New Roman" w:hAnsi="Times New Roman" w:cs="Times New Roman"/>
          <w:sz w:val="28"/>
          <w:szCs w:val="28"/>
        </w:rPr>
        <w:t xml:space="preserve"> год.-176с.</w:t>
      </w:r>
    </w:p>
    <w:p w:rsidR="00B10EE7" w:rsidRPr="00CF6051" w:rsidRDefault="00CF6051" w:rsidP="00CF6051">
      <w:pPr>
        <w:spacing w:before="12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3.2.2</w:t>
      </w:r>
      <w:r w:rsidR="00B10EE7" w:rsidRPr="00CF605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1. Российская Федерация. Законы. О качестве и безопасности пищевых продуктов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[Электронный ресурс]: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закон: [принят Гос.</w:t>
      </w:r>
      <w:proofErr w:type="gram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Думой 1 дек.1999 г.: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одобр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Советом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 23 дек. 1999 г.: в ред. на 13.07.2015г. № 213-ФЗ].</w:t>
      </w:r>
      <w:proofErr w:type="gramEnd"/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Российская Федерация. Постановления. Правила оказания услуг общественного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питания [Электронный ресурс]: постановление Правительства РФ: </w:t>
      </w:r>
      <w:proofErr w:type="gram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[Утв. 15 авг. 1997 г.</w:t>
      </w:r>
      <w:proofErr w:type="gramEnd"/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№ 1036: в ред. от 10 мая 2007 № 276].</w:t>
      </w:r>
      <w:proofErr w:type="gramEnd"/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ГОСТ 31984-2012 Услуги общественного питания. Общие требования.-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2015-01-01. - М.: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Стандартинформ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, 2014.-III, 8 с.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ГОСТ 30524-2013 Услуги общественного питания. Требования к персоналу. -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2016-01-01. - М.: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Стандартинформ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, 2014.-III, 48 с.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ГОСТ 31985-2013 Услуги общественного питания. Термины и определения.-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0EE7" w:rsidRPr="00CC5EB3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2015-01-01. - М.: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Стандартинформ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, 2014.-III, 10 с.</w:t>
      </w:r>
    </w:p>
    <w:p w:rsidR="007633CA" w:rsidRDefault="007633CA" w:rsidP="007633CA">
      <w:pPr>
        <w:pStyle w:val="cv"/>
        <w:spacing w:before="0" w:beforeAutospacing="0" w:after="0" w:afterAutospacing="0" w:line="360" w:lineRule="auto"/>
        <w:ind w:left="1854"/>
        <w:jc w:val="both"/>
        <w:rPr>
          <w:b/>
          <w:sz w:val="28"/>
          <w:szCs w:val="28"/>
        </w:rPr>
      </w:pPr>
    </w:p>
    <w:p w:rsidR="00B10EE7" w:rsidRPr="007633CA" w:rsidRDefault="007633CA" w:rsidP="007633CA">
      <w:pPr>
        <w:pStyle w:val="cv"/>
        <w:spacing w:before="0" w:beforeAutospacing="0" w:after="0" w:afterAutospacing="0" w:line="360" w:lineRule="auto"/>
        <w:ind w:left="18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 </w:t>
      </w:r>
      <w:r w:rsidR="00B10EE7" w:rsidRPr="007633CA">
        <w:rPr>
          <w:b/>
          <w:sz w:val="28"/>
          <w:szCs w:val="28"/>
        </w:rPr>
        <w:t>Электронные издания:</w:t>
      </w:r>
    </w:p>
    <w:p w:rsidR="00B10EE7" w:rsidRPr="00CF6051" w:rsidRDefault="00CF6051" w:rsidP="00B10EE7">
      <w:pPr>
        <w:pStyle w:val="cv"/>
        <w:spacing w:before="0" w:beforeAutospacing="0" w:after="0" w:afterAutospacing="0" w:line="360" w:lineRule="auto"/>
        <w:ind w:left="1854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Адреса электронной почты (ссылки)</w:t>
      </w:r>
    </w:p>
    <w:p w:rsidR="00B10EE7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https://docplayer.ru/30177607-Prigotovlenie-blyud-iz-ovoshchey-i-gribov.html</w:t>
      </w:r>
    </w:p>
    <w:p w:rsidR="00221CCD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https://studbooks.net/506307/tovarovedenie/obrabotka_ryby_nerybnogo_vodnogo_syrya_prigotovlenie_polufabrikatov</w:t>
      </w:r>
    </w:p>
    <w:p w:rsidR="00221CCD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https://poznayka.org/s13979t1.html</w:t>
      </w:r>
    </w:p>
    <w:p w:rsidR="00221CCD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https://studopedia.net/7_39094_obrabotka-ribi-neribnogo-vodnogo-sirya-prigotovlenie-pf.html</w:t>
      </w:r>
    </w:p>
    <w:p w:rsidR="00221CCD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https://studfiles.net/preview/5044226/page:5/</w:t>
      </w:r>
    </w:p>
    <w:p w:rsidR="00221CCD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https://lektsii.org/13-11813.html</w:t>
      </w:r>
    </w:p>
    <w:p w:rsidR="00221CCD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https://www.pitportal.ru/technolog/9154.html</w:t>
      </w:r>
    </w:p>
    <w:p w:rsidR="00221CCD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lastRenderedPageBreak/>
        <w:t>https://studbooks.net/795329/marketing/assortiment_myasnyh_polufabrikatov</w:t>
      </w:r>
    </w:p>
    <w:p w:rsidR="00221CCD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http://мастер-повар</w:t>
      </w:r>
      <w:proofErr w:type="gramStart"/>
      <w:r w:rsidRPr="00221CCD">
        <w:rPr>
          <w:sz w:val="28"/>
          <w:szCs w:val="28"/>
        </w:rPr>
        <w:t>.р</w:t>
      </w:r>
      <w:proofErr w:type="gramEnd"/>
      <w:r w:rsidRPr="00221CCD">
        <w:rPr>
          <w:sz w:val="28"/>
          <w:szCs w:val="28"/>
        </w:rPr>
        <w:t>ф/pervichnaya-obrabotka-kuritsyi.html</w:t>
      </w:r>
    </w:p>
    <w:p w:rsidR="00221CCD" w:rsidRPr="00B10EE7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https://studopedia.ru/1_52720_assortiment-polufabrikatov-iz-ptitsi-i-ih-kulinarnoe-ispolzovanie.html</w:t>
      </w:r>
    </w:p>
    <w:p w:rsidR="00046CB7" w:rsidRPr="00B10EE7" w:rsidRDefault="00046CB7" w:rsidP="00B10EE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B10E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A413C1" w:rsidRPr="00A413C1" w:rsidRDefault="00A413C1" w:rsidP="009163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140C" w:rsidRDefault="0035140C" w:rsidP="00D111DA">
      <w:pPr>
        <w:rPr>
          <w:rFonts w:ascii="Times New Roman" w:hAnsi="Times New Roman" w:cs="Times New Roman"/>
          <w:b/>
          <w:i/>
          <w:sz w:val="28"/>
          <w:szCs w:val="28"/>
        </w:rPr>
        <w:sectPr w:rsidR="0035140C" w:rsidSect="0035140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CB7" w:rsidRDefault="00046CB7" w:rsidP="00046CB7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46CB7" w:rsidRPr="00B10EE7" w:rsidRDefault="00046CB7" w:rsidP="00046CB7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46CB7" w:rsidRDefault="00046CB7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0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4.КОНТРОЛЬ И ОЦЕНКА РЕЗУЛЬТАТОВ ОСВОЕНИЯУ</w:t>
      </w:r>
      <w:r w:rsidR="002069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ЧЕБНОЙ </w:t>
      </w:r>
      <w:r w:rsidRPr="00CF60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="002069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РАКТИКИ</w:t>
      </w:r>
    </w:p>
    <w:p w:rsidR="002069E8" w:rsidRDefault="002069E8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7314"/>
        <w:gridCol w:w="2986"/>
      </w:tblGrid>
      <w:tr w:rsidR="00CC5EB3" w:rsidRPr="00CC5EB3" w:rsidTr="00221CCD">
        <w:trPr>
          <w:trHeight w:val="1098"/>
        </w:trPr>
        <w:tc>
          <w:tcPr>
            <w:tcW w:w="4394" w:type="dxa"/>
          </w:tcPr>
          <w:p w:rsidR="00CC5EB3" w:rsidRPr="00CC5EB3" w:rsidRDefault="00CC5EB3" w:rsidP="00221CCD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CC5EB3" w:rsidRPr="00CC5EB3" w:rsidRDefault="00CC5EB3" w:rsidP="00221C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B3" w:rsidRPr="00CC5EB3" w:rsidRDefault="00CC5EB3" w:rsidP="00221C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</w:tcPr>
          <w:p w:rsidR="00CC5EB3" w:rsidRPr="00CC5EB3" w:rsidRDefault="00CC5EB3" w:rsidP="00221C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B3" w:rsidRPr="00CC5EB3" w:rsidRDefault="00CC5EB3" w:rsidP="00221C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CC5EB3" w:rsidRPr="00CC5EB3" w:rsidTr="00221CCD">
        <w:trPr>
          <w:trHeight w:val="698"/>
        </w:trPr>
        <w:tc>
          <w:tcPr>
            <w:tcW w:w="4394" w:type="dxa"/>
          </w:tcPr>
          <w:p w:rsidR="00CC5EB3" w:rsidRPr="00CC5EB3" w:rsidRDefault="00CC5EB3" w:rsidP="00221CCD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1.1  </w:t>
            </w:r>
          </w:p>
          <w:p w:rsidR="00CC5EB3" w:rsidRPr="00CC5EB3" w:rsidRDefault="00CC5EB3" w:rsidP="00221CCD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CC5EB3" w:rsidRPr="00CC5EB3" w:rsidRDefault="00CC5EB3" w:rsidP="00221CCD">
            <w:pPr>
              <w:suppressAutoHyphens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B3" w:rsidRPr="00CC5EB3" w:rsidRDefault="00CC5EB3" w:rsidP="00221CC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B3" w:rsidRPr="00CC5EB3" w:rsidRDefault="00CC5EB3" w:rsidP="00221CCD">
            <w:pPr>
              <w:suppressAutoHyphens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C5EB3" w:rsidRPr="00CC5EB3" w:rsidRDefault="00CC5EB3" w:rsidP="00221CCD">
            <w:pPr>
              <w:ind w:left="9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всех действий по </w:t>
            </w:r>
            <w:r w:rsidRPr="00CC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и содержанию рабочего места повара </w:t>
            </w: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текущей уборки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рабочего места повара;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рациональный выбор и адекватное использование моющих и дезинфицирующих средств;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выполнение работ по уходу за </w:t>
            </w:r>
            <w:proofErr w:type="spell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точность, соответствие заданию расчета потребности в сырье продуктах;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-  заданий для практических/ лабораторных занятий;</w:t>
            </w: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- заданий по учебной и производственной практикам;</w:t>
            </w: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- заданий по самостоятельной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  <w:p w:rsidR="00CC5EB3" w:rsidRPr="00CC5EB3" w:rsidRDefault="00CC5EB3" w:rsidP="0022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выполнения: </w:t>
            </w: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виде дифференцированного зачета </w:t>
            </w: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C5EB3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1.2.</w:t>
            </w:r>
          </w:p>
          <w:p w:rsidR="00CC5EB3" w:rsidRPr="00CC5EB3" w:rsidRDefault="00CC5EB3" w:rsidP="00221CC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  <w:proofErr w:type="gramEnd"/>
          </w:p>
          <w:p w:rsidR="00CC5EB3" w:rsidRPr="00CC5EB3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EB3" w:rsidRPr="00CC5EB3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ПК 1.3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5EB3" w:rsidRPr="00CC5EB3" w:rsidRDefault="00CC5EB3" w:rsidP="00221CC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CC5EB3" w:rsidRPr="00CC5EB3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EB3" w:rsidRPr="00CC5EB3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ПК 1.4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5EB3" w:rsidRPr="00CC5EB3" w:rsidRDefault="00CC5EB3" w:rsidP="00221CC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C5EB3" w:rsidRPr="00CC5EB3" w:rsidRDefault="00CC5EB3" w:rsidP="00221CCD">
            <w:pPr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Подготовка, обработка различными методами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CC5EB3" w:rsidRPr="00CC5EB3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адекватный выбор основных продуктов и дополнительных ингредиентов, в том числе специй, приправ,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 точное распознавание недоброкачественных продуктов;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профессиональная демонстрация навыков работы с ножом;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инструкциям, регламентам;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процессов обработки сырья и приготовления полуфабрикатов стандартам чистоты, требованиям охраны труда и технике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безопасности: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корректное использование цветных разделочных досок;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пец.одежда</w:t>
            </w:r>
            <w:proofErr w:type="spell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соответствие внешнего вида готовых </w:t>
            </w: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полуфабрикатов требованиям рецептуры;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</w:t>
            </w:r>
          </w:p>
          <w:p w:rsidR="00CC5EB3" w:rsidRPr="00CC5EB3" w:rsidRDefault="00CC5EB3" w:rsidP="00221CC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оптимальность определения этапов решения задачи;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эффективность поиска;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разработка детального плана действий;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правильность оценки рисков на каждом шагу;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контроль:</w:t>
            </w: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CC5EB3" w:rsidRPr="00CC5EB3" w:rsidRDefault="00CC5EB3" w:rsidP="0022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EB3" w:rsidRPr="00CC5EB3" w:rsidRDefault="00CC5EB3" w:rsidP="00221CCD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в процессе выполнения: </w:t>
            </w:r>
          </w:p>
          <w:p w:rsidR="00CC5EB3" w:rsidRPr="00CC5EB3" w:rsidRDefault="00CC5EB3" w:rsidP="00CC5EB3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ОК. 02</w:t>
            </w:r>
          </w:p>
          <w:p w:rsidR="00CC5EB3" w:rsidRPr="00CC5EB3" w:rsidRDefault="00CC5EB3" w:rsidP="00221CC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структурирования отобранной информации в соответствии с параметрами поиска;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rPr>
          <w:trHeight w:val="1150"/>
        </w:trPr>
        <w:tc>
          <w:tcPr>
            <w:tcW w:w="4394" w:type="dxa"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ОК.03 </w:t>
            </w:r>
          </w:p>
          <w:p w:rsidR="00CC5EB3" w:rsidRPr="00CC5EB3" w:rsidRDefault="00CC5EB3" w:rsidP="00221CC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актуальность используемой нормативно-правовой документации по профессии;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 </w:t>
            </w:r>
          </w:p>
          <w:p w:rsidR="00CC5EB3" w:rsidRPr="00CC5EB3" w:rsidRDefault="00CC5EB3" w:rsidP="00221CC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оптимальность планирования </w:t>
            </w:r>
            <w:proofErr w:type="gram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C5EB3" w:rsidRDefault="00CC5EB3" w:rsidP="00221CCD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ОК. 05</w:t>
            </w:r>
          </w:p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C5EB3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06.</w:t>
            </w:r>
          </w:p>
          <w:p w:rsidR="00CC5EB3" w:rsidRPr="00CC5EB3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C5EB3" w:rsidRDefault="00CC5EB3" w:rsidP="00221CCD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07</w:t>
            </w: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C5EB3" w:rsidRPr="00CC5EB3" w:rsidRDefault="00CC5EB3" w:rsidP="00221CCD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74D8D" w:rsidRDefault="00CC5EB3" w:rsidP="00C74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ОК. 09</w:t>
            </w:r>
            <w:proofErr w:type="gramStart"/>
            <w:r w:rsidR="00C74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B3" w:rsidRPr="00CC5EB3" w:rsidTr="00221CCD">
        <w:tc>
          <w:tcPr>
            <w:tcW w:w="4394" w:type="dxa"/>
          </w:tcPr>
          <w:p w:rsidR="00CC5EB3" w:rsidRPr="00CC5EB3" w:rsidRDefault="00C74D8D" w:rsidP="00C74D8D">
            <w:pPr>
              <w:ind w:left="34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</w:t>
            </w:r>
            <w:r w:rsidR="00CC5EB3" w:rsidRPr="00CC5EB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  <w:bookmarkStart w:id="0" w:name="_GoBack"/>
            <w:bookmarkEnd w:id="0"/>
          </w:p>
        </w:tc>
        <w:tc>
          <w:tcPr>
            <w:tcW w:w="7513" w:type="dxa"/>
          </w:tcPr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</w:t>
            </w:r>
            <w:r w:rsidRPr="00CC5EB3">
              <w:rPr>
                <w:rFonts w:ascii="Times New Roman" w:hAnsi="Times New Roman" w:cs="Times New Roman"/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iCs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:rsidR="00CC5EB3" w:rsidRPr="00CC5EB3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CC5EB3" w:rsidRPr="00CC5EB3" w:rsidRDefault="00CC5EB3" w:rsidP="0022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9E8" w:rsidRPr="00CF6051" w:rsidRDefault="002069E8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46CB7" w:rsidRDefault="00046CB7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46CB7" w:rsidRPr="00046CB7" w:rsidRDefault="00046CB7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46CB7" w:rsidRPr="00046CB7" w:rsidRDefault="00046CB7" w:rsidP="00046CB7">
      <w:pPr>
        <w:rPr>
          <w:rFonts w:ascii="Times New Roman" w:hAnsi="Times New Roman" w:cs="Times New Roman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3514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7B" w:rsidRDefault="0066327B" w:rsidP="00D111DA">
      <w:pPr>
        <w:spacing w:after="0" w:line="240" w:lineRule="auto"/>
      </w:pPr>
      <w:r>
        <w:separator/>
      </w:r>
    </w:p>
  </w:endnote>
  <w:endnote w:type="continuationSeparator" w:id="0">
    <w:p w:rsidR="0066327B" w:rsidRDefault="0066327B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B9" w:rsidRDefault="008A00B9">
    <w:pPr>
      <w:pStyle w:val="a3"/>
      <w:jc w:val="right"/>
    </w:pPr>
  </w:p>
  <w:p w:rsidR="008A00B9" w:rsidRDefault="008A00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B9" w:rsidRDefault="00591D59" w:rsidP="00EE48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00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0B9" w:rsidRDefault="008A00B9" w:rsidP="00EE484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B9" w:rsidRDefault="008A00B9">
    <w:pPr>
      <w:pStyle w:val="a3"/>
      <w:jc w:val="right"/>
    </w:pPr>
  </w:p>
  <w:p w:rsidR="008A00B9" w:rsidRDefault="008A00B9" w:rsidP="00EE4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7B" w:rsidRDefault="0066327B" w:rsidP="00D111DA">
      <w:pPr>
        <w:spacing w:after="0" w:line="240" w:lineRule="auto"/>
      </w:pPr>
      <w:r>
        <w:separator/>
      </w:r>
    </w:p>
  </w:footnote>
  <w:footnote w:type="continuationSeparator" w:id="0">
    <w:p w:rsidR="0066327B" w:rsidRDefault="0066327B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E0BC2AB8"/>
    <w:lvl w:ilvl="0" w:tplc="26528042">
      <w:start w:val="1"/>
      <w:numFmt w:val="decimal"/>
      <w:lvlText w:val="%1."/>
      <w:lvlJc w:val="left"/>
    </w:lvl>
    <w:lvl w:ilvl="1" w:tplc="C78033E0">
      <w:numFmt w:val="decimal"/>
      <w:lvlText w:val=""/>
      <w:lvlJc w:val="left"/>
    </w:lvl>
    <w:lvl w:ilvl="2" w:tplc="7108E028">
      <w:numFmt w:val="decimal"/>
      <w:lvlText w:val=""/>
      <w:lvlJc w:val="left"/>
    </w:lvl>
    <w:lvl w:ilvl="3" w:tplc="13088D14">
      <w:numFmt w:val="decimal"/>
      <w:lvlText w:val=""/>
      <w:lvlJc w:val="left"/>
    </w:lvl>
    <w:lvl w:ilvl="4" w:tplc="9D3EE5E8">
      <w:numFmt w:val="decimal"/>
      <w:lvlText w:val=""/>
      <w:lvlJc w:val="left"/>
    </w:lvl>
    <w:lvl w:ilvl="5" w:tplc="737E2E32">
      <w:numFmt w:val="decimal"/>
      <w:lvlText w:val=""/>
      <w:lvlJc w:val="left"/>
    </w:lvl>
    <w:lvl w:ilvl="6" w:tplc="B84244C4">
      <w:numFmt w:val="decimal"/>
      <w:lvlText w:val=""/>
      <w:lvlJc w:val="left"/>
    </w:lvl>
    <w:lvl w:ilvl="7" w:tplc="9748222A">
      <w:numFmt w:val="decimal"/>
      <w:lvlText w:val=""/>
      <w:lvlJc w:val="left"/>
    </w:lvl>
    <w:lvl w:ilvl="8" w:tplc="0074B688">
      <w:numFmt w:val="decimal"/>
      <w:lvlText w:val=""/>
      <w:lvlJc w:val="left"/>
    </w:lvl>
  </w:abstractNum>
  <w:abstractNum w:abstractNumId="1">
    <w:nsid w:val="04DA462F"/>
    <w:multiLevelType w:val="hybridMultilevel"/>
    <w:tmpl w:val="7A6AA648"/>
    <w:lvl w:ilvl="0" w:tplc="9CF26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8E0CA4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905A5E"/>
    <w:multiLevelType w:val="hybridMultilevel"/>
    <w:tmpl w:val="063C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98F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D803F40"/>
    <w:multiLevelType w:val="multilevel"/>
    <w:tmpl w:val="8B4076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83D59C4"/>
    <w:multiLevelType w:val="multilevel"/>
    <w:tmpl w:val="0B04F6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745060DB"/>
    <w:multiLevelType w:val="hybridMultilevel"/>
    <w:tmpl w:val="D18473D6"/>
    <w:lvl w:ilvl="0" w:tplc="73C608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E502A49"/>
    <w:multiLevelType w:val="hybridMultilevel"/>
    <w:tmpl w:val="78D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4"/>
  </w:num>
  <w:num w:numId="5">
    <w:abstractNumId w:val="9"/>
  </w:num>
  <w:num w:numId="6">
    <w:abstractNumId w:val="21"/>
  </w:num>
  <w:num w:numId="7">
    <w:abstractNumId w:val="5"/>
  </w:num>
  <w:num w:numId="8">
    <w:abstractNumId w:val="23"/>
  </w:num>
  <w:num w:numId="9">
    <w:abstractNumId w:val="13"/>
  </w:num>
  <w:num w:numId="10">
    <w:abstractNumId w:val="20"/>
  </w:num>
  <w:num w:numId="11">
    <w:abstractNumId w:val="15"/>
  </w:num>
  <w:num w:numId="12">
    <w:abstractNumId w:val="3"/>
  </w:num>
  <w:num w:numId="13">
    <w:abstractNumId w:val="22"/>
  </w:num>
  <w:num w:numId="14">
    <w:abstractNumId w:val="25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12"/>
  </w:num>
  <w:num w:numId="22">
    <w:abstractNumId w:val="24"/>
  </w:num>
  <w:num w:numId="23">
    <w:abstractNumId w:val="4"/>
  </w:num>
  <w:num w:numId="24">
    <w:abstractNumId w:val="16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A"/>
    <w:rsid w:val="00002ACE"/>
    <w:rsid w:val="00036BB6"/>
    <w:rsid w:val="00037686"/>
    <w:rsid w:val="0004670A"/>
    <w:rsid w:val="00046CB7"/>
    <w:rsid w:val="000566CE"/>
    <w:rsid w:val="000A79ED"/>
    <w:rsid w:val="000C47F4"/>
    <w:rsid w:val="000E083F"/>
    <w:rsid w:val="0010108E"/>
    <w:rsid w:val="00105B3B"/>
    <w:rsid w:val="00116399"/>
    <w:rsid w:val="00121B6D"/>
    <w:rsid w:val="00125EF8"/>
    <w:rsid w:val="001339CF"/>
    <w:rsid w:val="00135E5E"/>
    <w:rsid w:val="00141C0C"/>
    <w:rsid w:val="0015522F"/>
    <w:rsid w:val="00170F79"/>
    <w:rsid w:val="00174032"/>
    <w:rsid w:val="001A3BF6"/>
    <w:rsid w:val="001A4DE5"/>
    <w:rsid w:val="001B671A"/>
    <w:rsid w:val="001C0305"/>
    <w:rsid w:val="001C6BF7"/>
    <w:rsid w:val="001F1AC4"/>
    <w:rsid w:val="001F7CB3"/>
    <w:rsid w:val="00204C0F"/>
    <w:rsid w:val="00205F2E"/>
    <w:rsid w:val="002069E8"/>
    <w:rsid w:val="002165AF"/>
    <w:rsid w:val="00221CCD"/>
    <w:rsid w:val="0022609C"/>
    <w:rsid w:val="0023039C"/>
    <w:rsid w:val="00255BB7"/>
    <w:rsid w:val="00262F48"/>
    <w:rsid w:val="00276234"/>
    <w:rsid w:val="002A7598"/>
    <w:rsid w:val="002B4837"/>
    <w:rsid w:val="002C3137"/>
    <w:rsid w:val="002C3E61"/>
    <w:rsid w:val="002C4AB8"/>
    <w:rsid w:val="002D0725"/>
    <w:rsid w:val="002D1FBE"/>
    <w:rsid w:val="002E4DFA"/>
    <w:rsid w:val="002F27B0"/>
    <w:rsid w:val="002F4EC2"/>
    <w:rsid w:val="002F6CF5"/>
    <w:rsid w:val="002F72C4"/>
    <w:rsid w:val="00301B0E"/>
    <w:rsid w:val="0030279B"/>
    <w:rsid w:val="00310A4A"/>
    <w:rsid w:val="00316C64"/>
    <w:rsid w:val="003172B7"/>
    <w:rsid w:val="00322FF2"/>
    <w:rsid w:val="00337FB9"/>
    <w:rsid w:val="00345DD2"/>
    <w:rsid w:val="0035140C"/>
    <w:rsid w:val="003618F5"/>
    <w:rsid w:val="00364035"/>
    <w:rsid w:val="003678EE"/>
    <w:rsid w:val="003732F6"/>
    <w:rsid w:val="00374CAD"/>
    <w:rsid w:val="00380AC4"/>
    <w:rsid w:val="003963E0"/>
    <w:rsid w:val="003A3089"/>
    <w:rsid w:val="003A5CB7"/>
    <w:rsid w:val="003A5F81"/>
    <w:rsid w:val="003D5F41"/>
    <w:rsid w:val="0042453C"/>
    <w:rsid w:val="00427609"/>
    <w:rsid w:val="00432349"/>
    <w:rsid w:val="004334A7"/>
    <w:rsid w:val="00435386"/>
    <w:rsid w:val="00442447"/>
    <w:rsid w:val="00451178"/>
    <w:rsid w:val="00452D31"/>
    <w:rsid w:val="004549F1"/>
    <w:rsid w:val="00497201"/>
    <w:rsid w:val="004A09FA"/>
    <w:rsid w:val="004A1CF1"/>
    <w:rsid w:val="004B1B6C"/>
    <w:rsid w:val="004B3359"/>
    <w:rsid w:val="004B5892"/>
    <w:rsid w:val="004B7A40"/>
    <w:rsid w:val="004C34CC"/>
    <w:rsid w:val="004C5B56"/>
    <w:rsid w:val="004D3E87"/>
    <w:rsid w:val="004F2DAC"/>
    <w:rsid w:val="004F4ED4"/>
    <w:rsid w:val="00531B9E"/>
    <w:rsid w:val="00540008"/>
    <w:rsid w:val="00562E5F"/>
    <w:rsid w:val="00564A45"/>
    <w:rsid w:val="005659D1"/>
    <w:rsid w:val="00591D59"/>
    <w:rsid w:val="00596DFA"/>
    <w:rsid w:val="005B2DF9"/>
    <w:rsid w:val="005B6D52"/>
    <w:rsid w:val="005C0B4F"/>
    <w:rsid w:val="005C2E2B"/>
    <w:rsid w:val="005C4AEE"/>
    <w:rsid w:val="005C69D9"/>
    <w:rsid w:val="005F3281"/>
    <w:rsid w:val="005F646A"/>
    <w:rsid w:val="00600686"/>
    <w:rsid w:val="00604678"/>
    <w:rsid w:val="00610A72"/>
    <w:rsid w:val="0062411F"/>
    <w:rsid w:val="0062435C"/>
    <w:rsid w:val="00625118"/>
    <w:rsid w:val="006262BE"/>
    <w:rsid w:val="006366C2"/>
    <w:rsid w:val="00637ED9"/>
    <w:rsid w:val="006402FF"/>
    <w:rsid w:val="0066327B"/>
    <w:rsid w:val="006661CA"/>
    <w:rsid w:val="00674772"/>
    <w:rsid w:val="00677F69"/>
    <w:rsid w:val="0069614A"/>
    <w:rsid w:val="006B30E0"/>
    <w:rsid w:val="006F4040"/>
    <w:rsid w:val="006F4AD5"/>
    <w:rsid w:val="0070064C"/>
    <w:rsid w:val="00702F69"/>
    <w:rsid w:val="00721B83"/>
    <w:rsid w:val="00724B07"/>
    <w:rsid w:val="00732D91"/>
    <w:rsid w:val="007332DC"/>
    <w:rsid w:val="00734494"/>
    <w:rsid w:val="00734F3C"/>
    <w:rsid w:val="0073543E"/>
    <w:rsid w:val="00735F93"/>
    <w:rsid w:val="00761BE5"/>
    <w:rsid w:val="007633CA"/>
    <w:rsid w:val="00775107"/>
    <w:rsid w:val="00784494"/>
    <w:rsid w:val="0078617E"/>
    <w:rsid w:val="00792758"/>
    <w:rsid w:val="007B6FBD"/>
    <w:rsid w:val="007C2517"/>
    <w:rsid w:val="00820F2D"/>
    <w:rsid w:val="008253D7"/>
    <w:rsid w:val="008310E9"/>
    <w:rsid w:val="00834A77"/>
    <w:rsid w:val="00846771"/>
    <w:rsid w:val="008778DF"/>
    <w:rsid w:val="008960BC"/>
    <w:rsid w:val="008A00B9"/>
    <w:rsid w:val="008B597C"/>
    <w:rsid w:val="00903874"/>
    <w:rsid w:val="00906FD2"/>
    <w:rsid w:val="00916384"/>
    <w:rsid w:val="00924897"/>
    <w:rsid w:val="00933F72"/>
    <w:rsid w:val="00952571"/>
    <w:rsid w:val="0095342F"/>
    <w:rsid w:val="009716E3"/>
    <w:rsid w:val="00974B68"/>
    <w:rsid w:val="00974F41"/>
    <w:rsid w:val="0098503E"/>
    <w:rsid w:val="0099068B"/>
    <w:rsid w:val="009A4F97"/>
    <w:rsid w:val="009A5347"/>
    <w:rsid w:val="009B157D"/>
    <w:rsid w:val="009C4320"/>
    <w:rsid w:val="009D47E3"/>
    <w:rsid w:val="009E2622"/>
    <w:rsid w:val="009E56DA"/>
    <w:rsid w:val="009E5BC4"/>
    <w:rsid w:val="00A01F30"/>
    <w:rsid w:val="00A0744F"/>
    <w:rsid w:val="00A135EC"/>
    <w:rsid w:val="00A23446"/>
    <w:rsid w:val="00A413C1"/>
    <w:rsid w:val="00A56E22"/>
    <w:rsid w:val="00A6170B"/>
    <w:rsid w:val="00A63F36"/>
    <w:rsid w:val="00A70C76"/>
    <w:rsid w:val="00A73CE0"/>
    <w:rsid w:val="00A822F3"/>
    <w:rsid w:val="00A8724B"/>
    <w:rsid w:val="00AB035C"/>
    <w:rsid w:val="00AB767D"/>
    <w:rsid w:val="00AD25D3"/>
    <w:rsid w:val="00AE6C44"/>
    <w:rsid w:val="00AF1449"/>
    <w:rsid w:val="00AF5EC6"/>
    <w:rsid w:val="00B01217"/>
    <w:rsid w:val="00B07C46"/>
    <w:rsid w:val="00B109F8"/>
    <w:rsid w:val="00B10EE7"/>
    <w:rsid w:val="00B11A18"/>
    <w:rsid w:val="00B45F37"/>
    <w:rsid w:val="00B60F65"/>
    <w:rsid w:val="00B93710"/>
    <w:rsid w:val="00B94DC9"/>
    <w:rsid w:val="00BA5878"/>
    <w:rsid w:val="00BB7E1E"/>
    <w:rsid w:val="00BC53A4"/>
    <w:rsid w:val="00BE3811"/>
    <w:rsid w:val="00BF5A96"/>
    <w:rsid w:val="00C059C8"/>
    <w:rsid w:val="00C07E75"/>
    <w:rsid w:val="00C20703"/>
    <w:rsid w:val="00C31088"/>
    <w:rsid w:val="00C4050F"/>
    <w:rsid w:val="00C5083F"/>
    <w:rsid w:val="00C61FA5"/>
    <w:rsid w:val="00C678FE"/>
    <w:rsid w:val="00C74D8D"/>
    <w:rsid w:val="00C85F99"/>
    <w:rsid w:val="00C910DC"/>
    <w:rsid w:val="00C97C7B"/>
    <w:rsid w:val="00CA51A9"/>
    <w:rsid w:val="00CB419D"/>
    <w:rsid w:val="00CC5EB3"/>
    <w:rsid w:val="00CD023F"/>
    <w:rsid w:val="00CD584C"/>
    <w:rsid w:val="00CE5194"/>
    <w:rsid w:val="00CE71BD"/>
    <w:rsid w:val="00CF5110"/>
    <w:rsid w:val="00CF6051"/>
    <w:rsid w:val="00D02C0B"/>
    <w:rsid w:val="00D111DA"/>
    <w:rsid w:val="00D312EF"/>
    <w:rsid w:val="00D44A7B"/>
    <w:rsid w:val="00D45248"/>
    <w:rsid w:val="00D5173D"/>
    <w:rsid w:val="00D545A6"/>
    <w:rsid w:val="00D559B1"/>
    <w:rsid w:val="00D86572"/>
    <w:rsid w:val="00D919B3"/>
    <w:rsid w:val="00D95A65"/>
    <w:rsid w:val="00DB3822"/>
    <w:rsid w:val="00DC628E"/>
    <w:rsid w:val="00DD3946"/>
    <w:rsid w:val="00DE501F"/>
    <w:rsid w:val="00E1791A"/>
    <w:rsid w:val="00E308DD"/>
    <w:rsid w:val="00E322DC"/>
    <w:rsid w:val="00E36992"/>
    <w:rsid w:val="00E45A22"/>
    <w:rsid w:val="00E46EDD"/>
    <w:rsid w:val="00E562E8"/>
    <w:rsid w:val="00E66F35"/>
    <w:rsid w:val="00E73DD5"/>
    <w:rsid w:val="00E74092"/>
    <w:rsid w:val="00E81BD8"/>
    <w:rsid w:val="00E84BE9"/>
    <w:rsid w:val="00E923EE"/>
    <w:rsid w:val="00E92502"/>
    <w:rsid w:val="00E94F3D"/>
    <w:rsid w:val="00E968D8"/>
    <w:rsid w:val="00EB56A1"/>
    <w:rsid w:val="00EB6A23"/>
    <w:rsid w:val="00EE4843"/>
    <w:rsid w:val="00EF4D88"/>
    <w:rsid w:val="00F07AA1"/>
    <w:rsid w:val="00F2348D"/>
    <w:rsid w:val="00F264AC"/>
    <w:rsid w:val="00F30244"/>
    <w:rsid w:val="00F33040"/>
    <w:rsid w:val="00F33E0B"/>
    <w:rsid w:val="00F343B9"/>
    <w:rsid w:val="00F37F1F"/>
    <w:rsid w:val="00F54249"/>
    <w:rsid w:val="00F55EA3"/>
    <w:rsid w:val="00F624FE"/>
    <w:rsid w:val="00F92F7F"/>
    <w:rsid w:val="00FB2BB7"/>
    <w:rsid w:val="00FD7703"/>
    <w:rsid w:val="00FE2262"/>
    <w:rsid w:val="00FE38E8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F4A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10EE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B10EE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1">
    <w:name w:val="Font Style121"/>
    <w:basedOn w:val="a0"/>
    <w:uiPriority w:val="99"/>
    <w:rsid w:val="00B10EE7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F4A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10EE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B10EE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1">
    <w:name w:val="Font Style121"/>
    <w:basedOn w:val="a0"/>
    <w:uiPriority w:val="99"/>
    <w:rsid w:val="00B10EE7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6386-6A6D-4D78-B7CE-71A302F5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8289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RePack by Diakov</cp:lastModifiedBy>
  <cp:revision>2</cp:revision>
  <cp:lastPrinted>2017-09-19T09:03:00Z</cp:lastPrinted>
  <dcterms:created xsi:type="dcterms:W3CDTF">2020-04-15T12:22:00Z</dcterms:created>
  <dcterms:modified xsi:type="dcterms:W3CDTF">2020-04-15T12:22:00Z</dcterms:modified>
</cp:coreProperties>
</file>