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1" w:rsidRPr="00272C78" w:rsidRDefault="00612AF1" w:rsidP="00612AF1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612AF1" w:rsidRPr="008E61ED" w:rsidTr="00F75696">
        <w:trPr>
          <w:trHeight w:val="1575"/>
        </w:trPr>
        <w:tc>
          <w:tcPr>
            <w:tcW w:w="5637" w:type="dxa"/>
          </w:tcPr>
          <w:p w:rsidR="00612AF1" w:rsidRPr="00BD4DAC" w:rsidRDefault="00612AF1" w:rsidP="00F75696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12AF1" w:rsidRPr="00105B4F" w:rsidRDefault="00612AF1" w:rsidP="00F75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12AF1" w:rsidRPr="00105B4F" w:rsidRDefault="00612AF1" w:rsidP="00F75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2AF1" w:rsidRPr="00105B4F" w:rsidRDefault="00612AF1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612AF1" w:rsidRPr="00105B4F" w:rsidRDefault="00612AF1" w:rsidP="00F75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2AF1" w:rsidRPr="00105B4F" w:rsidRDefault="00612AF1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612AF1" w:rsidRPr="00105B4F" w:rsidRDefault="00612AF1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12AF1" w:rsidRPr="00105B4F" w:rsidRDefault="00612AF1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12AF1" w:rsidRPr="00105B4F" w:rsidRDefault="00612AF1" w:rsidP="00F7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612AF1" w:rsidRPr="00DB6D05" w:rsidRDefault="00612AF1" w:rsidP="00612AF1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612AF1" w:rsidRPr="007E6514" w:rsidRDefault="00612AF1" w:rsidP="00612AF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612AF1" w:rsidRPr="007E6514" w:rsidRDefault="00612AF1" w:rsidP="00612AF1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612AF1" w:rsidRDefault="00612AF1" w:rsidP="00612AF1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12AF1" w:rsidRPr="00272C78" w:rsidRDefault="00612AF1" w:rsidP="00612AF1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612AF1" w:rsidRPr="008E61ED" w:rsidTr="00F75696">
        <w:trPr>
          <w:trHeight w:val="1575"/>
        </w:trPr>
        <w:tc>
          <w:tcPr>
            <w:tcW w:w="6204" w:type="dxa"/>
          </w:tcPr>
          <w:p w:rsidR="00612AF1" w:rsidRPr="00BD4DAC" w:rsidRDefault="00612AF1" w:rsidP="00F75696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12AF1" w:rsidRDefault="00612AF1" w:rsidP="00612AF1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612AF1" w:rsidRDefault="00612AF1" w:rsidP="00612AF1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612AF1" w:rsidRPr="00451491" w:rsidRDefault="00612AF1" w:rsidP="00612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12AF1" w:rsidRPr="00451491" w:rsidRDefault="00612AF1" w:rsidP="00612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612AF1" w:rsidRPr="002633EE" w:rsidRDefault="00612AF1" w:rsidP="00612A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ПМ.03-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ПП.03</w:t>
      </w:r>
      <w:r w:rsidRPr="007C7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89A">
        <w:rPr>
          <w:rFonts w:ascii="Times New Roman" w:hAnsi="Times New Roman"/>
          <w:b/>
          <w:sz w:val="28"/>
          <w:szCs w:val="28"/>
        </w:rPr>
        <w:t xml:space="preserve"> практика</w:t>
      </w:r>
      <w:r w:rsidRPr="007C713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612AF1" w:rsidRPr="00BE39C0" w:rsidRDefault="00612AF1" w:rsidP="00612AF1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612AF1" w:rsidRDefault="00612AF1" w:rsidP="00612AF1">
      <w:pPr>
        <w:spacing w:line="200" w:lineRule="exact"/>
        <w:jc w:val="center"/>
      </w:pPr>
    </w:p>
    <w:p w:rsidR="00612AF1" w:rsidRDefault="00612AF1" w:rsidP="00612AF1">
      <w:pPr>
        <w:spacing w:line="200" w:lineRule="exact"/>
      </w:pPr>
    </w:p>
    <w:p w:rsidR="00612AF1" w:rsidRDefault="00612AF1" w:rsidP="00612AF1">
      <w:pPr>
        <w:spacing w:line="200" w:lineRule="exact"/>
      </w:pPr>
    </w:p>
    <w:p w:rsidR="00612AF1" w:rsidRDefault="00612AF1" w:rsidP="00612AF1">
      <w:pPr>
        <w:spacing w:line="200" w:lineRule="exact"/>
      </w:pPr>
    </w:p>
    <w:p w:rsidR="00612AF1" w:rsidRPr="0088013F" w:rsidRDefault="00612AF1" w:rsidP="00612AF1"/>
    <w:p w:rsidR="00612AF1" w:rsidRPr="0088013F" w:rsidRDefault="00612AF1" w:rsidP="00612AF1"/>
    <w:p w:rsidR="00612AF1" w:rsidRPr="0088013F" w:rsidRDefault="00612AF1" w:rsidP="00612AF1"/>
    <w:p w:rsidR="00612AF1" w:rsidRDefault="00612AF1" w:rsidP="00612AF1">
      <w:r>
        <w:t xml:space="preserve">     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  <w:r w:rsidRPr="00BE39C0">
        <w:rPr>
          <w:rFonts w:ascii="Times New Roman" w:hAnsi="Times New Roman"/>
          <w:sz w:val="24"/>
          <w:szCs w:val="24"/>
        </w:rPr>
        <w:br/>
      </w:r>
    </w:p>
    <w:p w:rsidR="00612AF1" w:rsidRDefault="00612AF1" w:rsidP="00612AF1"/>
    <w:p w:rsidR="00612AF1" w:rsidRPr="00B6718C" w:rsidRDefault="00612AF1" w:rsidP="00612AF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производственной практики  ПМ.03  </w:t>
      </w:r>
      <w:r w:rsidRPr="00612AF1">
        <w:rPr>
          <w:rFonts w:ascii="Times New Roman" w:hAnsi="Times New Roman"/>
          <w:sz w:val="24"/>
          <w:szCs w:val="24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</w:t>
      </w:r>
      <w:r>
        <w:rPr>
          <w:rFonts w:ascii="Times New Roman" w:hAnsi="Times New Roman"/>
          <w:sz w:val="24"/>
          <w:szCs w:val="24"/>
        </w:rPr>
        <w:t xml:space="preserve">конструкции зданий и сооружений  </w:t>
      </w:r>
      <w:r w:rsidRPr="00D568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ПП.03</w:t>
      </w:r>
      <w:r w:rsidRPr="00D5689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Производственная практика </w:t>
      </w:r>
      <w:r w:rsidRPr="00E53BC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разработана в соответствии  с требованиями Федерального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612AF1" w:rsidRPr="00322AAD" w:rsidRDefault="00612AF1" w:rsidP="00612AF1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612AF1" w:rsidRDefault="00612AF1" w:rsidP="00612AF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12AF1" w:rsidRDefault="00612AF1" w:rsidP="00612AF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12AF1" w:rsidRPr="00C9379A" w:rsidRDefault="00612AF1" w:rsidP="00612AF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612AF1" w:rsidRPr="00C9379A" w:rsidRDefault="00612AF1" w:rsidP="00612AF1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612AF1" w:rsidRPr="00C9379A" w:rsidRDefault="00612AF1" w:rsidP="00612AF1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612AF1" w:rsidRPr="00C9379A" w:rsidRDefault="00612AF1" w:rsidP="00612AF1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612AF1" w:rsidRPr="00C9379A" w:rsidRDefault="00612AF1" w:rsidP="00612AF1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612AF1" w:rsidRPr="00C9379A" w:rsidRDefault="00612AF1" w:rsidP="0061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612AF1" w:rsidRPr="00C9379A" w:rsidRDefault="00612AF1" w:rsidP="0061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612AF1" w:rsidRPr="00C9379A" w:rsidRDefault="00612AF1" w:rsidP="00612AF1">
      <w:pPr>
        <w:spacing w:after="0" w:line="240" w:lineRule="auto"/>
        <w:rPr>
          <w:rFonts w:ascii="Times New Roman" w:hAnsi="Times New Roman"/>
          <w:lang w:eastAsia="ru-RU"/>
        </w:rPr>
      </w:pPr>
    </w:p>
    <w:p w:rsidR="00612AF1" w:rsidRPr="00C9379A" w:rsidRDefault="00612AF1" w:rsidP="0061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612AF1" w:rsidRDefault="00612AF1" w:rsidP="00612AF1"/>
    <w:p w:rsidR="00612AF1" w:rsidRDefault="00612AF1" w:rsidP="00612AF1"/>
    <w:p w:rsidR="00612AF1" w:rsidRDefault="00612AF1" w:rsidP="00612AF1"/>
    <w:p w:rsidR="00612AF1" w:rsidRDefault="00612AF1" w:rsidP="00612AF1"/>
    <w:p w:rsidR="00612AF1" w:rsidRDefault="00612AF1" w:rsidP="00612AF1"/>
    <w:p w:rsidR="00612AF1" w:rsidRDefault="00612AF1" w:rsidP="00612AF1"/>
    <w:p w:rsidR="00612AF1" w:rsidRDefault="00612AF1" w:rsidP="00612AF1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612AF1" w:rsidRPr="00552B1E" w:rsidRDefault="00612AF1" w:rsidP="00612AF1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612AF1" w:rsidRPr="00552B1E" w:rsidRDefault="00612AF1" w:rsidP="00612AF1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612AF1" w:rsidRPr="00552B1E" w:rsidRDefault="00612AF1" w:rsidP="00612AF1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612AF1" w:rsidRDefault="00612AF1" w:rsidP="00612AF1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612AF1" w:rsidRDefault="00612AF1" w:rsidP="00612AF1">
      <w:pPr>
        <w:sectPr w:rsidR="00612AF1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612AF1" w:rsidRPr="00612AF1" w:rsidRDefault="00612AF1" w:rsidP="00612AF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54"/>
        <w:rPr>
          <w:rFonts w:ascii="Times New Roman" w:hAnsi="Times New Roman"/>
          <w:b/>
          <w:bCs/>
          <w:sz w:val="24"/>
          <w:szCs w:val="24"/>
        </w:rPr>
      </w:pPr>
      <w:r w:rsidRPr="00612AF1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ПРОИЗВОДСТВЕННОЙ</w:t>
      </w:r>
    </w:p>
    <w:p w:rsidR="00612AF1" w:rsidRPr="00612AF1" w:rsidRDefault="00612AF1" w:rsidP="00612AF1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612AF1" w:rsidRPr="00612AF1" w:rsidRDefault="00612AF1" w:rsidP="00612AF1">
      <w:pPr>
        <w:ind w:left="1900"/>
        <w:rPr>
          <w:rFonts w:ascii="Times New Roman" w:hAnsi="Times New Roman"/>
          <w:b/>
          <w:bCs/>
          <w:sz w:val="24"/>
          <w:szCs w:val="24"/>
        </w:rPr>
      </w:pPr>
      <w:r w:rsidRPr="00612AF1">
        <w:rPr>
          <w:rFonts w:ascii="Times New Roman" w:hAnsi="Times New Roman"/>
          <w:b/>
          <w:bCs/>
          <w:sz w:val="24"/>
          <w:szCs w:val="24"/>
        </w:rPr>
        <w:t>ПРАКТИКИ ПРОФЕССИОНАЛЬНОГО МОДУЛЯ</w:t>
      </w:r>
    </w:p>
    <w:p w:rsidR="00612AF1" w:rsidRPr="00612AF1" w:rsidRDefault="00612AF1" w:rsidP="00612AF1">
      <w:pPr>
        <w:tabs>
          <w:tab w:val="left" w:pos="1360"/>
        </w:tabs>
        <w:ind w:left="660"/>
        <w:rPr>
          <w:rFonts w:ascii="Times New Roman" w:hAnsi="Times New Roman"/>
          <w:sz w:val="24"/>
          <w:szCs w:val="24"/>
        </w:rPr>
      </w:pPr>
      <w:r w:rsidRPr="00612AF1">
        <w:rPr>
          <w:rFonts w:ascii="Times New Roman" w:hAnsi="Times New Roman"/>
          <w:b/>
          <w:bCs/>
          <w:sz w:val="24"/>
          <w:szCs w:val="24"/>
        </w:rPr>
        <w:t>1.1</w:t>
      </w:r>
      <w:r w:rsidRPr="00612AF1">
        <w:rPr>
          <w:rFonts w:ascii="Times New Roman" w:hAnsi="Times New Roman"/>
          <w:sz w:val="24"/>
          <w:szCs w:val="24"/>
        </w:rPr>
        <w:tab/>
      </w:r>
      <w:r w:rsidRPr="00612AF1">
        <w:rPr>
          <w:rFonts w:ascii="Times New Roman" w:hAnsi="Times New Roman"/>
          <w:b/>
          <w:bCs/>
          <w:sz w:val="24"/>
          <w:szCs w:val="24"/>
        </w:rPr>
        <w:t>Область применения программы производственной практики</w:t>
      </w:r>
    </w:p>
    <w:p w:rsidR="00612AF1" w:rsidRDefault="00612AF1">
      <w:pPr>
        <w:rPr>
          <w:rFonts w:ascii="Times New Roman" w:hAnsi="Times New Roman"/>
          <w:b/>
          <w:sz w:val="24"/>
          <w:szCs w:val="24"/>
        </w:rPr>
      </w:pPr>
      <w:r w:rsidRPr="00612AF1">
        <w:rPr>
          <w:rFonts w:ascii="Times New Roman" w:hAnsi="Times New Roman"/>
          <w:sz w:val="24"/>
          <w:szCs w:val="24"/>
        </w:rPr>
        <w:t xml:space="preserve">Программа практики является составной частью </w:t>
      </w:r>
      <w:r w:rsidRPr="00612AF1">
        <w:rPr>
          <w:rFonts w:ascii="Times New Roman" w:eastAsia="Times New Roman CYR" w:hAnsi="Times New Roman"/>
          <w:sz w:val="24"/>
          <w:szCs w:val="24"/>
        </w:rPr>
        <w:t>ППССЗ</w:t>
      </w:r>
      <w:r w:rsidRPr="00612AF1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612AF1">
        <w:rPr>
          <w:rFonts w:ascii="Times New Roman" w:hAnsi="Times New Roman"/>
          <w:sz w:val="24"/>
          <w:szCs w:val="24"/>
        </w:rPr>
        <w:t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3.1-3.4), а также для подготовки студентов к осознанному и углубленному изучению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AF1">
        <w:rPr>
          <w:rFonts w:ascii="Times New Roman" w:hAnsi="Times New Roman"/>
          <w:b/>
          <w:sz w:val="24"/>
          <w:szCs w:val="24"/>
        </w:rPr>
        <w:t>ПМ.03  Организация деятельности структурных подразделений при выполнении</w:t>
      </w:r>
      <w:proofErr w:type="gramEnd"/>
      <w:r w:rsidRPr="00612AF1">
        <w:rPr>
          <w:rFonts w:ascii="Times New Roman" w:hAnsi="Times New Roman"/>
          <w:b/>
          <w:sz w:val="24"/>
          <w:szCs w:val="24"/>
        </w:rPr>
        <w:t xml:space="preserve"> строительно-монтажных, в том числе отделочных работ, эксплуатации, ремонте и реконструкции зданий и сооружений</w:t>
      </w:r>
      <w:r>
        <w:rPr>
          <w:rFonts w:ascii="Times New Roman" w:hAnsi="Times New Roman"/>
          <w:b/>
          <w:sz w:val="24"/>
          <w:szCs w:val="24"/>
        </w:rPr>
        <w:t>.</w:t>
      </w:r>
      <w:r w:rsidRPr="00612AF1">
        <w:rPr>
          <w:rFonts w:ascii="Times New Roman" w:hAnsi="Times New Roman"/>
          <w:b/>
          <w:sz w:val="24"/>
          <w:szCs w:val="24"/>
        </w:rPr>
        <w:t xml:space="preserve">  </w:t>
      </w:r>
    </w:p>
    <w:p w:rsidR="00612AF1" w:rsidRDefault="00612AF1" w:rsidP="00612AF1">
      <w:pPr>
        <w:spacing w:line="26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AF1">
        <w:rPr>
          <w:rFonts w:ascii="Times New Roman" w:hAnsi="Times New Roman"/>
          <w:sz w:val="24"/>
          <w:szCs w:val="24"/>
        </w:rPr>
        <w:t>При прохождении производственной практики обучающийся должен освоить соответствующие компетенции:</w:t>
      </w:r>
    </w:p>
    <w:tbl>
      <w:tblPr>
        <w:tblStyle w:val="a4"/>
        <w:tblW w:w="9571" w:type="dxa"/>
        <w:tblLook w:val="04A0"/>
      </w:tblPr>
      <w:tblGrid>
        <w:gridCol w:w="1101"/>
        <w:gridCol w:w="8470"/>
      </w:tblGrid>
      <w:tr w:rsidR="00612AF1" w:rsidTr="00612AF1">
        <w:tc>
          <w:tcPr>
            <w:tcW w:w="1101" w:type="dxa"/>
            <w:vAlign w:val="bottom"/>
          </w:tcPr>
          <w:p w:rsidR="00612AF1" w:rsidRDefault="00612AF1" w:rsidP="00F756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70" w:type="dxa"/>
            <w:vAlign w:val="bottom"/>
          </w:tcPr>
          <w:p w:rsidR="00612AF1" w:rsidRDefault="00612AF1" w:rsidP="00F756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12AF1" w:rsidTr="00612AF1">
        <w:tc>
          <w:tcPr>
            <w:tcW w:w="1101" w:type="dxa"/>
            <w:vAlign w:val="bottom"/>
          </w:tcPr>
          <w:p w:rsidR="00612AF1" w:rsidRPr="00612AF1" w:rsidRDefault="00612AF1" w:rsidP="00F75696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12AF1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70" w:type="dxa"/>
            <w:vAlign w:val="bottom"/>
          </w:tcPr>
          <w:p w:rsidR="00612AF1" w:rsidRPr="00612AF1" w:rsidRDefault="00612AF1" w:rsidP="00612AF1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>Осуществлять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оперативное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структурных   подразделений   при   </w:t>
            </w:r>
            <w:proofErr w:type="gramStart"/>
            <w:r w:rsidRPr="00612AF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612AF1">
              <w:rPr>
                <w:rFonts w:ascii="Times New Roman" w:hAnsi="Times New Roman"/>
                <w:sz w:val="24"/>
                <w:szCs w:val="24"/>
              </w:rPr>
              <w:t xml:space="preserve">   строительно-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монтажных   работ,   текущего   содержания   и   реконструкции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строительных объектов.</w:t>
            </w:r>
          </w:p>
        </w:tc>
      </w:tr>
      <w:tr w:rsidR="00612AF1" w:rsidTr="00612AF1">
        <w:tc>
          <w:tcPr>
            <w:tcW w:w="1101" w:type="dxa"/>
            <w:vAlign w:val="bottom"/>
          </w:tcPr>
          <w:p w:rsidR="00612AF1" w:rsidRPr="00612AF1" w:rsidRDefault="00612AF1" w:rsidP="00F75696">
            <w:pPr>
              <w:spacing w:line="3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12AF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70" w:type="dxa"/>
            <w:vAlign w:val="bottom"/>
          </w:tcPr>
          <w:p w:rsidR="00612AF1" w:rsidRPr="00612AF1" w:rsidRDefault="00612AF1" w:rsidP="00612AF1">
            <w:pPr>
              <w:spacing w:line="30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12AF1">
              <w:rPr>
                <w:rFonts w:ascii="Times New Roman" w:hAnsi="Times New Roman"/>
                <w:sz w:val="24"/>
                <w:szCs w:val="24"/>
              </w:rPr>
              <w:t>Обеспечивать работу структурных подразделений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612AF1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612AF1">
              <w:rPr>
                <w:rFonts w:ascii="Times New Roman" w:hAnsi="Times New Roman"/>
                <w:sz w:val="24"/>
                <w:szCs w:val="24"/>
              </w:rPr>
              <w:t xml:space="preserve"> производственных задач.</w:t>
            </w:r>
          </w:p>
        </w:tc>
      </w:tr>
      <w:tr w:rsidR="00612AF1" w:rsidTr="00612AF1">
        <w:tc>
          <w:tcPr>
            <w:tcW w:w="1101" w:type="dxa"/>
            <w:vAlign w:val="bottom"/>
          </w:tcPr>
          <w:p w:rsidR="00612AF1" w:rsidRPr="00612AF1" w:rsidRDefault="00612AF1" w:rsidP="00F75696">
            <w:pPr>
              <w:spacing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12AF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70" w:type="dxa"/>
            <w:vAlign w:val="bottom"/>
          </w:tcPr>
          <w:p w:rsidR="00612AF1" w:rsidRPr="00612AF1" w:rsidRDefault="00612AF1" w:rsidP="00612AF1">
            <w:pPr>
              <w:spacing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>Контролировать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>оценивать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>деятельность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подразделений.</w:t>
            </w:r>
          </w:p>
        </w:tc>
      </w:tr>
      <w:tr w:rsidR="00612AF1" w:rsidTr="0037121A">
        <w:tc>
          <w:tcPr>
            <w:tcW w:w="1101" w:type="dxa"/>
            <w:vAlign w:val="bottom"/>
          </w:tcPr>
          <w:p w:rsidR="00612AF1" w:rsidRPr="00612AF1" w:rsidRDefault="00612AF1" w:rsidP="00F7569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12AF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470" w:type="dxa"/>
            <w:vAlign w:val="bottom"/>
          </w:tcPr>
          <w:p w:rsidR="00612AF1" w:rsidRPr="00612AF1" w:rsidRDefault="00612AF1" w:rsidP="00612AF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12AF1">
              <w:rPr>
                <w:rFonts w:ascii="Times New Roman" w:hAnsi="Times New Roman"/>
                <w:w w:val="99"/>
                <w:sz w:val="24"/>
                <w:szCs w:val="24"/>
              </w:rPr>
              <w:t>Обеспечивать соблюдения требований охраны труда,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жизнедеятельности и защиту окружающей среды</w:t>
            </w:r>
            <w:r>
              <w:rPr>
                <w:sz w:val="24"/>
                <w:szCs w:val="24"/>
              </w:rPr>
              <w:t xml:space="preserve"> 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612AF1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612AF1">
              <w:rPr>
                <w:rFonts w:ascii="Times New Roman" w:hAnsi="Times New Roman"/>
                <w:sz w:val="24"/>
                <w:szCs w:val="24"/>
              </w:rPr>
              <w:t xml:space="preserve"> строительно-монтажных и ремонтных работ и</w:t>
            </w:r>
            <w:r>
              <w:rPr>
                <w:sz w:val="24"/>
                <w:szCs w:val="24"/>
              </w:rPr>
              <w:t xml:space="preserve"> </w:t>
            </w:r>
            <w:r w:rsidRPr="00612AF1">
              <w:rPr>
                <w:rFonts w:ascii="Times New Roman" w:hAnsi="Times New Roman"/>
                <w:sz w:val="24"/>
                <w:szCs w:val="24"/>
              </w:rPr>
              <w:t>работ по реконструкции строительных объектов.</w:t>
            </w:r>
          </w:p>
        </w:tc>
      </w:tr>
      <w:tr w:rsidR="008969D6" w:rsidTr="006C36F8">
        <w:tc>
          <w:tcPr>
            <w:tcW w:w="1101" w:type="dxa"/>
            <w:vAlign w:val="bottom"/>
          </w:tcPr>
          <w:p w:rsidR="008969D6" w:rsidRPr="008969D6" w:rsidRDefault="008969D6" w:rsidP="00F75696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8969D6" w:rsidTr="00612AF1">
        <w:tc>
          <w:tcPr>
            <w:tcW w:w="1101" w:type="dxa"/>
          </w:tcPr>
          <w:p w:rsidR="008969D6" w:rsidRDefault="008969D6" w:rsidP="00612AF1">
            <w:pPr>
              <w:spacing w:line="26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9D6" w:rsidRPr="008969D6" w:rsidRDefault="008969D6" w:rsidP="00612AF1">
            <w:pPr>
              <w:spacing w:line="267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470" w:type="dxa"/>
          </w:tcPr>
          <w:p w:rsidR="008969D6" w:rsidRPr="008969D6" w:rsidRDefault="008969D6" w:rsidP="008969D6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оценивать их эффективность и качество.</w:t>
            </w:r>
          </w:p>
        </w:tc>
      </w:tr>
      <w:tr w:rsidR="008969D6" w:rsidTr="00E25856">
        <w:tc>
          <w:tcPr>
            <w:tcW w:w="1101" w:type="dxa"/>
            <w:vAlign w:val="bottom"/>
          </w:tcPr>
          <w:p w:rsidR="008969D6" w:rsidRPr="008969D6" w:rsidRDefault="008969D6" w:rsidP="00F75696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Принимать решение в стандартных и нестандартных ситуациях и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нести за них ответственность.</w:t>
            </w:r>
          </w:p>
        </w:tc>
      </w:tr>
      <w:tr w:rsidR="008969D6" w:rsidTr="00DE0960">
        <w:tc>
          <w:tcPr>
            <w:tcW w:w="1101" w:type="dxa"/>
            <w:vAlign w:val="bottom"/>
          </w:tcPr>
          <w:p w:rsidR="008969D6" w:rsidRPr="008969D6" w:rsidRDefault="008969D6" w:rsidP="00F756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использования информации,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8969D6" w:rsidTr="00DE0960">
        <w:tc>
          <w:tcPr>
            <w:tcW w:w="1101" w:type="dxa"/>
            <w:vAlign w:val="bottom"/>
          </w:tcPr>
          <w:p w:rsidR="008969D6" w:rsidRPr="008969D6" w:rsidRDefault="008969D6" w:rsidP="00F756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 в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8969D6" w:rsidTr="00DE0960">
        <w:tc>
          <w:tcPr>
            <w:tcW w:w="1101" w:type="dxa"/>
            <w:vAlign w:val="bottom"/>
          </w:tcPr>
          <w:p w:rsidR="008969D6" w:rsidRPr="008969D6" w:rsidRDefault="008969D6" w:rsidP="00F756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8969D6" w:rsidTr="00DE0960">
        <w:tc>
          <w:tcPr>
            <w:tcW w:w="1101" w:type="dxa"/>
            <w:vAlign w:val="bottom"/>
          </w:tcPr>
          <w:p w:rsidR="008969D6" w:rsidRPr="008969D6" w:rsidRDefault="008969D6" w:rsidP="00F756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8969D6" w:rsidTr="00DE0960">
        <w:tc>
          <w:tcPr>
            <w:tcW w:w="1101" w:type="dxa"/>
            <w:vAlign w:val="bottom"/>
          </w:tcPr>
          <w:p w:rsidR="008969D6" w:rsidRPr="008969D6" w:rsidRDefault="008969D6" w:rsidP="00F756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8969D6" w:rsidTr="00DE0960">
        <w:tc>
          <w:tcPr>
            <w:tcW w:w="1101" w:type="dxa"/>
            <w:vAlign w:val="bottom"/>
          </w:tcPr>
          <w:p w:rsidR="008969D6" w:rsidRPr="008969D6" w:rsidRDefault="008969D6" w:rsidP="00F756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470" w:type="dxa"/>
            <w:vAlign w:val="bottom"/>
          </w:tcPr>
          <w:p w:rsidR="008969D6" w:rsidRPr="008969D6" w:rsidRDefault="008969D6" w:rsidP="008969D6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8969D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частной смены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8969D6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2D088A" w:rsidRDefault="002D088A" w:rsidP="00612AF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0"/>
        <w:gridCol w:w="540"/>
      </w:tblGrid>
      <w:tr w:rsidR="001F6754" w:rsidRPr="001F6754" w:rsidTr="00F75696">
        <w:trPr>
          <w:trHeight w:val="630"/>
        </w:trPr>
        <w:tc>
          <w:tcPr>
            <w:tcW w:w="8760" w:type="dxa"/>
            <w:gridSpan w:val="2"/>
            <w:vAlign w:val="bottom"/>
          </w:tcPr>
          <w:p w:rsidR="001F6754" w:rsidRPr="001F6754" w:rsidRDefault="001F6754" w:rsidP="00F75696">
            <w:pPr>
              <w:ind w:right="420"/>
              <w:jc w:val="center"/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1.2. Цели и задачи производственной практики – требования к</w:t>
            </w: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результатам освоения практики, формы отчетности.</w:t>
            </w:r>
          </w:p>
        </w:tc>
      </w:tr>
      <w:tr w:rsidR="001F6754" w:rsidRPr="001F6754" w:rsidTr="001F6754">
        <w:trPr>
          <w:gridAfter w:val="1"/>
          <w:wAfter w:w="540" w:type="dxa"/>
          <w:trHeight w:val="545"/>
        </w:trPr>
        <w:tc>
          <w:tcPr>
            <w:tcW w:w="8220" w:type="dxa"/>
            <w:vAlign w:val="bottom"/>
          </w:tcPr>
          <w:p w:rsidR="001F6754" w:rsidRPr="001F6754" w:rsidRDefault="001F6754" w:rsidP="001F6754">
            <w:pPr>
              <w:jc w:val="center"/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производственной практики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1F6754" w:rsidRPr="001F6754" w:rsidRDefault="001F6754" w:rsidP="001F6754">
            <w:pPr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1" w:lineRule="auto"/>
              <w:ind w:left="72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осуществления планирования деятельности структурных подразделений при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и эксплуатации зданий и сооружений;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обеспечения деятельности структурных подразделений;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контроля деятельности структурных подразделений;</w:t>
            </w:r>
          </w:p>
          <w:p w:rsidR="001F6754" w:rsidRPr="001F6754" w:rsidRDefault="001F6754" w:rsidP="001F6754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66" w:lineRule="auto"/>
              <w:ind w:left="720" w:hanging="361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обеспечения соблюдения требований охраны труда, безопасности жизнедеятельности и защиты окружающей среды при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строительно-монтажных, ремонтных работ и работ по реконструкции строительных объектов;</w:t>
            </w:r>
          </w:p>
          <w:p w:rsidR="001F6754" w:rsidRPr="001F6754" w:rsidRDefault="001F6754" w:rsidP="001F6754">
            <w:pPr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1F6754" w:rsidRPr="001F6754" w:rsidRDefault="001F6754" w:rsidP="001F6754">
            <w:pPr>
              <w:tabs>
                <w:tab w:val="left" w:pos="680"/>
              </w:tabs>
              <w:spacing w:line="271" w:lineRule="auto"/>
              <w:ind w:left="700" w:hanging="359"/>
              <w:rPr>
                <w:sz w:val="24"/>
                <w:szCs w:val="24"/>
              </w:rPr>
            </w:pPr>
            <w:r w:rsidRPr="001F6754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F6754">
              <w:rPr>
                <w:rFonts w:ascii="Times New Roman" w:hAnsi="Times New Roman"/>
                <w:sz w:val="24"/>
                <w:szCs w:val="24"/>
              </w:rPr>
              <w:tab/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1F6754" w:rsidRPr="001F6754" w:rsidRDefault="001F6754" w:rsidP="001F675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62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оформлять заявку обеспечения производства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работ материалами, конструкциями, механизмами, автотранспортом, трудовыми ресурсами;</w:t>
            </w:r>
          </w:p>
          <w:p w:rsidR="001F6754" w:rsidRPr="001F6754" w:rsidRDefault="001F6754" w:rsidP="001F675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учредительных функций на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каждом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этапе производства;</w:t>
            </w:r>
          </w:p>
          <w:p w:rsidR="001F6754" w:rsidRPr="001F6754" w:rsidRDefault="001F6754" w:rsidP="001F6754">
            <w:pPr>
              <w:tabs>
                <w:tab w:val="left" w:pos="660"/>
              </w:tabs>
              <w:spacing w:line="271" w:lineRule="auto"/>
              <w:ind w:left="680" w:hanging="359"/>
              <w:rPr>
                <w:sz w:val="24"/>
                <w:szCs w:val="24"/>
              </w:rPr>
            </w:pPr>
            <w:r w:rsidRPr="001F6754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1F6754">
              <w:rPr>
                <w:rFonts w:ascii="Times New Roman" w:hAnsi="Times New Roman"/>
                <w:sz w:val="24"/>
                <w:szCs w:val="24"/>
              </w:rPr>
              <w:tab/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1F6754" w:rsidRPr="001F6754" w:rsidRDefault="001F6754" w:rsidP="001F6754">
            <w:pPr>
              <w:spacing w:line="36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производственные задания;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производственный инструктаж;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67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делить фронт работ на захватки и делянки;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закреплять объемы работ за бригадами;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условия для освоения и выполнения рабочими установленных норм выработки;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соблюдение законности на производстве;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защищать свои гражданские, трудовые права в соответствии с правовыми и нормативными документами;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организовывать оперативный учет выполнения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оформлять документы по учету рабочего времени, выработки, простоев;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пользоваться основными нормативными документами по охране труда и охране окружающей среды;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анализ травм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опасных и вредных факторов в сфере профессиональной деятельности;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использовать эк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биозащитную технику;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49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0"/>
              </w:tabs>
              <w:spacing w:after="0" w:line="240" w:lineRule="auto"/>
              <w:ind w:left="68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аттестацию рабочих мест;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1F6754" w:rsidRPr="001F6754" w:rsidRDefault="001F6754" w:rsidP="001F6754">
            <w:pPr>
              <w:numPr>
                <w:ilvl w:val="0"/>
                <w:numId w:val="5"/>
              </w:numPr>
              <w:tabs>
                <w:tab w:val="left" w:pos="688"/>
              </w:tabs>
              <w:spacing w:after="0" w:line="251" w:lineRule="auto"/>
              <w:ind w:left="70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  <w:p w:rsidR="001F6754" w:rsidRPr="001F6754" w:rsidRDefault="001F6754" w:rsidP="001F6754">
            <w:pPr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9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научно-технические достижения и опыт организации строительного производства;</w:t>
            </w:r>
            <w:proofErr w:type="gramEnd"/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научную организацию рабочих мест;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принципы и методы планирования работ на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участке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right="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приемы и методы управления структурными подразделениями, при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ими производственных задач;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формы организации труда рабочих;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9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общие принципы оперативного планирования производства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гражданское, трудовое, административное законодательство;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действующее положение по оплате труда работников организации (нормы</w:t>
            </w:r>
            <w:proofErr w:type="gramEnd"/>
          </w:p>
          <w:p w:rsidR="001F6754" w:rsidRPr="001F6754" w:rsidRDefault="001F6754" w:rsidP="001F6754">
            <w:pPr>
              <w:numPr>
                <w:ilvl w:val="1"/>
                <w:numId w:val="6"/>
              </w:numPr>
              <w:tabs>
                <w:tab w:val="left" w:pos="940"/>
              </w:tabs>
              <w:spacing w:after="0" w:line="240" w:lineRule="auto"/>
              <w:ind w:left="940" w:hanging="221"/>
              <w:rPr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расценки на выполненные работы);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9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формы и методы стимулирования коллективов и отдельных работников;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основные нормативные и законодательные акты в области охраны труда и окружающей среды;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51" w:lineRule="auto"/>
              <w:ind w:left="720" w:hanging="36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 xml:space="preserve">инженерные решения по технике безопасности при </w:t>
            </w:r>
            <w:proofErr w:type="gramStart"/>
            <w:r w:rsidRPr="001F6754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1F6754">
              <w:rPr>
                <w:rFonts w:ascii="Times New Roman" w:hAnsi="Times New Roman"/>
                <w:sz w:val="24"/>
                <w:szCs w:val="24"/>
              </w:rPr>
              <w:t xml:space="preserve"> строительных машин и оборудования;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требования по аттестации рабочих мест;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основы пожарной безопасности;</w:t>
            </w:r>
          </w:p>
          <w:p w:rsidR="001F6754" w:rsidRPr="001F6754" w:rsidRDefault="001F6754" w:rsidP="001F6754">
            <w:pPr>
              <w:spacing w:line="45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методы оказания первой помощи пострадавшим при несчастных случаях;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технику безопасности при производстве работ;</w:t>
            </w:r>
          </w:p>
          <w:p w:rsidR="001F6754" w:rsidRPr="001F6754" w:rsidRDefault="001F6754" w:rsidP="001F6754">
            <w:pPr>
              <w:numPr>
                <w:ilvl w:val="0"/>
                <w:numId w:val="6"/>
              </w:numPr>
              <w:tabs>
                <w:tab w:val="left" w:pos="700"/>
              </w:tabs>
              <w:spacing w:after="0" w:line="240" w:lineRule="auto"/>
              <w:ind w:left="700" w:hanging="341"/>
              <w:rPr>
                <w:rFonts w:ascii="Symbol" w:eastAsia="Symbol" w:hAnsi="Symbol" w:cs="Symbol"/>
                <w:sz w:val="24"/>
                <w:szCs w:val="24"/>
              </w:rPr>
            </w:pPr>
            <w:r w:rsidRPr="001F6754">
              <w:rPr>
                <w:rFonts w:ascii="Times New Roman" w:hAnsi="Times New Roman"/>
                <w:sz w:val="24"/>
                <w:szCs w:val="24"/>
              </w:rPr>
              <w:t>организацию производственной санитарии и гигиены.</w:t>
            </w:r>
          </w:p>
          <w:p w:rsidR="001F6754" w:rsidRPr="001F6754" w:rsidRDefault="001F6754" w:rsidP="001F6754">
            <w:pPr>
              <w:ind w:right="960"/>
              <w:rPr>
                <w:sz w:val="24"/>
                <w:szCs w:val="24"/>
              </w:rPr>
            </w:pPr>
          </w:p>
        </w:tc>
      </w:tr>
    </w:tbl>
    <w:p w:rsidR="001F6754" w:rsidRPr="00D90AC5" w:rsidRDefault="001F6754" w:rsidP="001F6754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lastRenderedPageBreak/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1F6754" w:rsidRPr="001F6754" w:rsidRDefault="001F6754" w:rsidP="001F6754">
      <w:pPr>
        <w:spacing w:line="267" w:lineRule="auto"/>
        <w:ind w:left="1340" w:right="660" w:firstLine="146"/>
        <w:rPr>
          <w:sz w:val="24"/>
          <w:szCs w:val="24"/>
        </w:rPr>
      </w:pPr>
      <w:r w:rsidRPr="001F6754">
        <w:rPr>
          <w:rFonts w:ascii="Times New Roman" w:hAnsi="Times New Roman"/>
          <w:b/>
          <w:bCs/>
          <w:sz w:val="24"/>
          <w:szCs w:val="24"/>
        </w:rPr>
        <w:t>1.3. Количество часов на освоение рабочей программы производственной практики профессионального модуля</w:t>
      </w:r>
    </w:p>
    <w:p w:rsidR="001F6754" w:rsidRPr="001F6754" w:rsidRDefault="001F6754" w:rsidP="001F6754">
      <w:pPr>
        <w:spacing w:line="267" w:lineRule="auto"/>
        <w:ind w:left="120" w:firstLine="708"/>
        <w:rPr>
          <w:sz w:val="24"/>
          <w:szCs w:val="24"/>
        </w:rPr>
      </w:pPr>
      <w:r w:rsidRPr="001F6754">
        <w:rPr>
          <w:rFonts w:ascii="Times New Roman" w:hAnsi="Times New Roman"/>
          <w:sz w:val="24"/>
          <w:szCs w:val="24"/>
        </w:rPr>
        <w:t>Рабочая программа рассчитана на прохождение студентами практики в объеме 36 часов.</w:t>
      </w:r>
    </w:p>
    <w:p w:rsidR="001F6754" w:rsidRPr="001F6754" w:rsidRDefault="001F6754" w:rsidP="001F6754">
      <w:pPr>
        <w:ind w:left="820"/>
        <w:rPr>
          <w:sz w:val="24"/>
          <w:szCs w:val="24"/>
        </w:rPr>
      </w:pPr>
      <w:r w:rsidRPr="001F6754">
        <w:rPr>
          <w:rFonts w:ascii="Times New Roman" w:hAnsi="Times New Roman"/>
          <w:sz w:val="24"/>
          <w:szCs w:val="24"/>
        </w:rPr>
        <w:t>Распределение разделов и тем по часам приведено в тематическом плане.</w:t>
      </w:r>
    </w:p>
    <w:p w:rsidR="00A77F1C" w:rsidRPr="00552B1E" w:rsidRDefault="00A77F1C" w:rsidP="00A77F1C">
      <w:pPr>
        <w:numPr>
          <w:ilvl w:val="0"/>
          <w:numId w:val="7"/>
        </w:numPr>
        <w:tabs>
          <w:tab w:val="left" w:pos="560"/>
        </w:tabs>
        <w:spacing w:after="0" w:line="240" w:lineRule="auto"/>
        <w:ind w:left="560" w:hanging="367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A77F1C" w:rsidRPr="00552B1E" w:rsidRDefault="00A77F1C" w:rsidP="00A77F1C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A77F1C" w:rsidRPr="00552B1E" w:rsidRDefault="00A77F1C" w:rsidP="00A77F1C">
      <w:pPr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 xml:space="preserve">                 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A77F1C" w:rsidRPr="00D90AC5" w:rsidTr="00F75696">
        <w:trPr>
          <w:trHeight w:val="789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77F1C" w:rsidRPr="00D90AC5" w:rsidTr="00F75696">
        <w:trPr>
          <w:trHeight w:val="381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A77F1C" w:rsidRPr="00D90AC5" w:rsidTr="00F75696">
        <w:trPr>
          <w:trHeight w:val="379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F1C" w:rsidRPr="00D90AC5" w:rsidTr="00F75696">
        <w:trPr>
          <w:trHeight w:val="381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</w:tr>
      <w:tr w:rsidR="00A77F1C" w:rsidRPr="00D90AC5" w:rsidTr="00F75696">
        <w:trPr>
          <w:trHeight w:val="379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77F1C" w:rsidRPr="00D90AC5" w:rsidTr="00F75696">
        <w:trPr>
          <w:trHeight w:val="697"/>
        </w:trPr>
        <w:tc>
          <w:tcPr>
            <w:tcW w:w="6240" w:type="dxa"/>
            <w:vAlign w:val="bottom"/>
          </w:tcPr>
          <w:p w:rsidR="00A77F1C" w:rsidRPr="00D90AC5" w:rsidRDefault="00A77F1C" w:rsidP="00F75696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A77F1C" w:rsidRPr="00D90AC5" w:rsidRDefault="00A77F1C" w:rsidP="00F75696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A77F1C" w:rsidRPr="00D90AC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F6754" w:rsidRDefault="001F6754" w:rsidP="00612AF1">
      <w:pPr>
        <w:rPr>
          <w:rFonts w:ascii="Times New Roman" w:hAnsi="Times New Roman"/>
          <w:sz w:val="24"/>
          <w:szCs w:val="24"/>
        </w:rPr>
      </w:pPr>
    </w:p>
    <w:p w:rsidR="00A77F1C" w:rsidRPr="00552B1E" w:rsidRDefault="00A77F1C" w:rsidP="00A77F1C">
      <w:pPr>
        <w:ind w:right="280"/>
        <w:jc w:val="center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производственной практики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A77F1C" w:rsidRPr="00086B35" w:rsidTr="00F75696">
        <w:tc>
          <w:tcPr>
            <w:tcW w:w="3032" w:type="dxa"/>
            <w:gridSpan w:val="2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77F1C" w:rsidRPr="00086B35" w:rsidRDefault="00A77F1C" w:rsidP="00F7569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A77F1C" w:rsidRPr="00086B35" w:rsidTr="00F75696">
        <w:trPr>
          <w:trHeight w:val="475"/>
        </w:trPr>
        <w:tc>
          <w:tcPr>
            <w:tcW w:w="3032" w:type="dxa"/>
            <w:gridSpan w:val="2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7F1C" w:rsidRPr="00086B35" w:rsidTr="00F75696">
        <w:tc>
          <w:tcPr>
            <w:tcW w:w="7230" w:type="dxa"/>
            <w:gridSpan w:val="3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ПП.06. Производственная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практика. </w:t>
            </w:r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структурных подразделений при </w:t>
            </w:r>
            <w:proofErr w:type="gramStart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строительно-монтажных, в том числе отделочных работ, эксплуатации, ремонте и реконструкции зданий и сооружений.</w:t>
            </w:r>
          </w:p>
        </w:tc>
        <w:tc>
          <w:tcPr>
            <w:tcW w:w="1134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F75696">
        <w:tc>
          <w:tcPr>
            <w:tcW w:w="7230" w:type="dxa"/>
            <w:gridSpan w:val="3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c>
          <w:tcPr>
            <w:tcW w:w="2977" w:type="dxa"/>
            <w:vMerge w:val="restart"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F1C">
              <w:rPr>
                <w:rFonts w:ascii="Times New Roman" w:hAnsi="Times New Roman"/>
                <w:b/>
                <w:sz w:val="24"/>
                <w:szCs w:val="24"/>
              </w:rPr>
              <w:t>МДК.03.01</w:t>
            </w:r>
            <w:r>
              <w:t xml:space="preserve"> </w:t>
            </w:r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деятельностью структурных подразделений при </w:t>
            </w:r>
            <w:proofErr w:type="gramStart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  <w:r w:rsidRPr="00A77F1C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  <w:tc>
          <w:tcPr>
            <w:tcW w:w="4253" w:type="dxa"/>
            <w:gridSpan w:val="2"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410B01">
        <w:trPr>
          <w:trHeight w:val="530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ведении строительно-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работ. Знакомство с объектом практики. Цели и задачи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bottom"/>
          </w:tcPr>
          <w:p w:rsidR="00A77F1C" w:rsidRDefault="00A77F1C" w:rsidP="00F756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ОК 1 – ОК 9,</w:t>
            </w:r>
          </w:p>
          <w:p w:rsidR="00A77F1C" w:rsidRDefault="00A77F1C" w:rsidP="00F7569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ПК 2.1. – ПК 2.4.</w:t>
            </w: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планирования деятельности структурных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 зданий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сооружений. Обеспечения деятельности структурных подразделений.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деятельности структурных подразделений. Обеспечение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охраны труда, безопасности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жизнедеятельности и защиты окружающей среды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строительно-монтажных работ.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охраны труда, безопасности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жизнедеятельности и защиты окружающей среды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ремонтных работ. Обеспечение соблюдения требований охраны труда,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защиты окружающей среды при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 по реконструкции строительных объектов.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Надзор за правильным и безопасным использованием технических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 на строительной площадке. Выполнение производственного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A77F1C">
        <w:trPr>
          <w:trHeight w:val="527"/>
        </w:trPr>
        <w:tc>
          <w:tcPr>
            <w:tcW w:w="2977" w:type="dxa"/>
            <w:vMerge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77F1C" w:rsidRPr="00A77F1C" w:rsidRDefault="00A77F1C" w:rsidP="00A77F1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работ в соответствии с графиками и сроками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работ. Определение экономических, социальных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правовых условий, необходимых для предпринимательской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деятельности. Сдача зачёта по производственной практике.</w:t>
            </w:r>
          </w:p>
        </w:tc>
        <w:tc>
          <w:tcPr>
            <w:tcW w:w="1134" w:type="dxa"/>
          </w:tcPr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F1C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F1C" w:rsidRPr="00086B35" w:rsidTr="001E697F">
        <w:tc>
          <w:tcPr>
            <w:tcW w:w="7230" w:type="dxa"/>
            <w:gridSpan w:val="3"/>
          </w:tcPr>
          <w:p w:rsidR="00A77F1C" w:rsidRPr="007543C3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77F1C" w:rsidRDefault="00A77F1C" w:rsidP="00A77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36</w:t>
            </w:r>
          </w:p>
        </w:tc>
        <w:tc>
          <w:tcPr>
            <w:tcW w:w="1843" w:type="dxa"/>
          </w:tcPr>
          <w:p w:rsidR="00A77F1C" w:rsidRPr="00086B35" w:rsidRDefault="00A77F1C" w:rsidP="00F75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7F1C" w:rsidRDefault="00A77F1C" w:rsidP="00612AF1">
      <w:pPr>
        <w:rPr>
          <w:rFonts w:ascii="Times New Roman" w:hAnsi="Times New Roman"/>
          <w:sz w:val="24"/>
          <w:szCs w:val="24"/>
        </w:rPr>
      </w:pPr>
    </w:p>
    <w:p w:rsidR="00B67168" w:rsidRPr="00701E9B" w:rsidRDefault="00B67168" w:rsidP="00B67168">
      <w:pPr>
        <w:numPr>
          <w:ilvl w:val="0"/>
          <w:numId w:val="8"/>
        </w:numPr>
        <w:tabs>
          <w:tab w:val="left" w:pos="776"/>
        </w:tabs>
        <w:spacing w:after="0" w:line="240" w:lineRule="auto"/>
        <w:ind w:left="776" w:hanging="286"/>
        <w:rPr>
          <w:b/>
          <w:bCs/>
          <w:sz w:val="24"/>
          <w:szCs w:val="24"/>
        </w:rPr>
      </w:pPr>
      <w:r w:rsidRPr="00564494">
        <w:rPr>
          <w:b/>
          <w:bCs/>
          <w:sz w:val="24"/>
          <w:szCs w:val="24"/>
        </w:rPr>
        <w:t>УСЛОВИЯ РЕАЛИЗАЦИИ ПРОГРАММЫ ПРОИЗВОДСТВЕННОЙ</w:t>
      </w:r>
      <w:r>
        <w:rPr>
          <w:b/>
          <w:bCs/>
          <w:sz w:val="24"/>
          <w:szCs w:val="24"/>
        </w:rPr>
        <w:t xml:space="preserve"> </w:t>
      </w:r>
      <w:r w:rsidRPr="00701E9B">
        <w:rPr>
          <w:b/>
          <w:bCs/>
          <w:sz w:val="24"/>
          <w:szCs w:val="24"/>
        </w:rPr>
        <w:t>ПРАКТИКИ</w:t>
      </w:r>
    </w:p>
    <w:p w:rsidR="00B67168" w:rsidRPr="00701E9B" w:rsidRDefault="00B67168" w:rsidP="00B6716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  <w:t xml:space="preserve"> </w:t>
      </w:r>
      <w:r w:rsidRPr="00564494">
        <w:rPr>
          <w:b/>
          <w:bCs/>
          <w:sz w:val="24"/>
          <w:szCs w:val="24"/>
        </w:rPr>
        <w:t>3.1. Требования к минимальному материально-техническому</w:t>
      </w:r>
      <w:r>
        <w:rPr>
          <w:sz w:val="24"/>
          <w:szCs w:val="24"/>
        </w:rPr>
        <w:t xml:space="preserve"> </w:t>
      </w:r>
      <w:r w:rsidRPr="00564494">
        <w:rPr>
          <w:b/>
          <w:bCs/>
          <w:sz w:val="24"/>
          <w:szCs w:val="24"/>
        </w:rPr>
        <w:t>обеспечению</w:t>
      </w:r>
    </w:p>
    <w:p w:rsidR="00B67168" w:rsidRPr="00C647DF" w:rsidRDefault="00B67168" w:rsidP="00B671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C647DF">
        <w:rPr>
          <w:rFonts w:ascii="Times New Roman" w:hAnsi="Times New Roman"/>
          <w:sz w:val="24"/>
          <w:szCs w:val="24"/>
        </w:rPr>
        <w:t>»,.</w:t>
      </w:r>
      <w:proofErr w:type="gramEnd"/>
    </w:p>
    <w:p w:rsidR="00B67168" w:rsidRPr="00D60085" w:rsidRDefault="00B67168" w:rsidP="00B6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4F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B67168" w:rsidRPr="002433BB" w:rsidRDefault="00B67168" w:rsidP="00B67168">
      <w:pPr>
        <w:pStyle w:val="a5"/>
        <w:rPr>
          <w:b/>
          <w:sz w:val="20"/>
          <w:szCs w:val="20"/>
        </w:rPr>
      </w:pPr>
      <w:r>
        <w:rPr>
          <w:b/>
        </w:rPr>
        <w:t>3</w:t>
      </w:r>
      <w:r w:rsidRPr="00427134">
        <w:rPr>
          <w:b/>
        </w:rPr>
        <w:t xml:space="preserve">.2. </w:t>
      </w:r>
      <w:proofErr w:type="gramStart"/>
      <w:r w:rsidRPr="00427134">
        <w:rPr>
          <w:b/>
        </w:rPr>
        <w:t>Учебно-методическое</w:t>
      </w:r>
      <w:proofErr w:type="gramEnd"/>
      <w:r w:rsidRPr="00427134">
        <w:rPr>
          <w:b/>
        </w:rPr>
        <w:t xml:space="preserve"> обеспечение практики</w:t>
      </w:r>
    </w:p>
    <w:p w:rsidR="00B67168" w:rsidRDefault="00B67168" w:rsidP="00B67168">
      <w:pPr>
        <w:pStyle w:val="a5"/>
        <w:rPr>
          <w:sz w:val="20"/>
          <w:szCs w:val="20"/>
        </w:rPr>
      </w:pPr>
      <w:r>
        <w:t>Для прохождения практики и формирования отчета по профилю специальности обучающийся должен иметь:</w:t>
      </w:r>
    </w:p>
    <w:p w:rsidR="00B67168" w:rsidRDefault="00B67168" w:rsidP="00B67168">
      <w:pPr>
        <w:pStyle w:val="a5"/>
        <w:rPr>
          <w:sz w:val="20"/>
          <w:szCs w:val="20"/>
        </w:rPr>
      </w:pPr>
    </w:p>
    <w:p w:rsidR="00B67168" w:rsidRDefault="00B67168" w:rsidP="00B67168">
      <w:pPr>
        <w:pStyle w:val="a5"/>
      </w:pPr>
      <w:r>
        <w:t>индивидуальное задание на практику;</w:t>
      </w:r>
    </w:p>
    <w:p w:rsidR="00B67168" w:rsidRDefault="00B67168" w:rsidP="00B67168">
      <w:pPr>
        <w:pStyle w:val="a5"/>
      </w:pPr>
      <w:r>
        <w:t>аттестационный лист;</w:t>
      </w:r>
    </w:p>
    <w:p w:rsidR="00B67168" w:rsidRDefault="00B67168" w:rsidP="00B67168">
      <w:pPr>
        <w:pStyle w:val="a5"/>
      </w:pPr>
      <w:r>
        <w:t>дневник практики;</w:t>
      </w:r>
    </w:p>
    <w:p w:rsidR="00B67168" w:rsidRDefault="00B67168" w:rsidP="00B67168">
      <w:pPr>
        <w:pStyle w:val="a5"/>
      </w:pPr>
      <w:r>
        <w:t>методические указания по прохождению производственной практики (по профилю специальности).</w:t>
      </w:r>
    </w:p>
    <w:p w:rsidR="00B67168" w:rsidRDefault="00B67168" w:rsidP="00B67168">
      <w:pPr>
        <w:pStyle w:val="a5"/>
        <w:rPr>
          <w:sz w:val="20"/>
          <w:szCs w:val="20"/>
        </w:rPr>
      </w:pPr>
    </w:p>
    <w:p w:rsidR="00B67168" w:rsidRPr="00A7720D" w:rsidRDefault="00B67168" w:rsidP="00B67168">
      <w:pPr>
        <w:spacing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>
        <w:t>3</w:t>
      </w:r>
      <w:r w:rsidRPr="00427134">
        <w:rPr>
          <w:b/>
        </w:rPr>
        <w:t xml:space="preserve">.3. </w:t>
      </w:r>
      <w:proofErr w:type="gramStart"/>
      <w:r w:rsidRPr="00427134">
        <w:rPr>
          <w:b/>
        </w:rPr>
        <w:t>Информационное</w:t>
      </w:r>
      <w:proofErr w:type="gramEnd"/>
      <w:r w:rsidRPr="00427134">
        <w:rPr>
          <w:b/>
        </w:rPr>
        <w:t xml:space="preserve"> обеспечение обучения</w:t>
      </w:r>
      <w:r w:rsidRPr="002433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20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67168" w:rsidRPr="00A7720D" w:rsidRDefault="00B67168" w:rsidP="00B67168">
      <w:pPr>
        <w:spacing w:line="237" w:lineRule="auto"/>
        <w:ind w:left="26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Основные источники:</w:t>
      </w:r>
    </w:p>
    <w:p w:rsidR="00B67168" w:rsidRPr="00A7720D" w:rsidRDefault="00B67168" w:rsidP="00B67168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Вильчик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Н.П. Архитектура зданий – М.; ИНФРА-М, 2013 - 303 </w:t>
      </w:r>
      <w:proofErr w:type="gramStart"/>
      <w:r w:rsidRPr="00A7720D">
        <w:rPr>
          <w:rFonts w:ascii="Times New Roman" w:hAnsi="Times New Roman"/>
          <w:sz w:val="24"/>
          <w:szCs w:val="24"/>
        </w:rPr>
        <w:t>с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Ганин Н.Б. Компас 3D V8. М</w:t>
      </w:r>
      <w:proofErr w:type="gramStart"/>
      <w:r w:rsidRPr="00A7720D">
        <w:rPr>
          <w:rFonts w:ascii="Times New Roman" w:hAnsi="Times New Roman"/>
          <w:sz w:val="24"/>
          <w:szCs w:val="24"/>
        </w:rPr>
        <w:t>,:</w:t>
      </w:r>
      <w:proofErr w:type="gramEnd"/>
      <w:r w:rsidRPr="00A7720D">
        <w:rPr>
          <w:rFonts w:ascii="Times New Roman" w:hAnsi="Times New Roman"/>
          <w:sz w:val="24"/>
          <w:szCs w:val="24"/>
        </w:rPr>
        <w:t>ДМК Пресс; СПб; Питер, 2013г.</w:t>
      </w: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2.01,07-87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Нагрузки и воздействия.</w:t>
      </w:r>
    </w:p>
    <w:p w:rsidR="00B67168" w:rsidRPr="00A7720D" w:rsidRDefault="00B67168" w:rsidP="00B67168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2.02.01-85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Основания зданий и сооружений.</w:t>
      </w: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23-01-99 Строительная климатология.</w:t>
      </w: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II-7-81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Строительство в сейсмических районах.</w:t>
      </w:r>
    </w:p>
    <w:p w:rsidR="00B67168" w:rsidRPr="00A7720D" w:rsidRDefault="00B67168" w:rsidP="00B67168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2.02.04-88 Основания и фундаменты на вечномерзлых </w:t>
      </w:r>
      <w:proofErr w:type="gramStart"/>
      <w:r w:rsidRPr="00A7720D">
        <w:rPr>
          <w:rFonts w:ascii="Times New Roman" w:hAnsi="Times New Roman"/>
          <w:sz w:val="24"/>
          <w:szCs w:val="24"/>
        </w:rPr>
        <w:t>грунтах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B67168" w:rsidRPr="00A7720D" w:rsidRDefault="00B67168" w:rsidP="00B67168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09" w:lineRule="auto"/>
        <w:ind w:left="260" w:right="1000" w:firstLine="28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2.07.01-89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застройки городских и сельских поселений.</w:t>
      </w: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Жилые здания.</w:t>
      </w:r>
    </w:p>
    <w:p w:rsidR="00B67168" w:rsidRPr="00A7720D" w:rsidRDefault="00B67168" w:rsidP="00B67168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2.08.02-89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 Общественные здания и сооружения.</w:t>
      </w: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31-03- 2001 Производственные здания.</w:t>
      </w: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01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2.09.03-85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Сооружения производственных предприятий.</w:t>
      </w:r>
    </w:p>
    <w:p w:rsidR="00B67168" w:rsidRPr="00A7720D" w:rsidRDefault="00B67168" w:rsidP="00B67168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1060"/>
        </w:tabs>
        <w:spacing w:after="0" w:line="222" w:lineRule="auto"/>
        <w:ind w:left="1060" w:hanging="51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31-04-2001 Складские здания.</w:t>
      </w:r>
    </w:p>
    <w:p w:rsidR="00B67168" w:rsidRPr="00A7720D" w:rsidRDefault="00B67168" w:rsidP="00B67168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34" w:lineRule="auto"/>
        <w:ind w:left="260" w:right="148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3977-83 Здания производственных промышленных предприятий. Основные положения.</w:t>
      </w:r>
    </w:p>
    <w:p w:rsidR="00B67168" w:rsidRPr="00A7720D" w:rsidRDefault="00B67168" w:rsidP="00B67168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34" w:lineRule="auto"/>
        <w:ind w:left="260" w:right="6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3976 -83 Здания жилые и общественные. Основные положения проектирования.</w:t>
      </w:r>
    </w:p>
    <w:p w:rsidR="00B67168" w:rsidRPr="00A7720D" w:rsidRDefault="00B67168" w:rsidP="00B67168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A7720D">
        <w:rPr>
          <w:rFonts w:ascii="Times New Roman" w:hAnsi="Times New Roman"/>
          <w:sz w:val="24"/>
          <w:szCs w:val="24"/>
        </w:rPr>
        <w:t>Сетков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; Е.П. Сербин «строительные конструкции» - М., </w:t>
      </w:r>
      <w:proofErr w:type="spellStart"/>
      <w:r w:rsidRPr="00A7720D">
        <w:rPr>
          <w:rFonts w:ascii="Times New Roman" w:hAnsi="Times New Roman"/>
          <w:sz w:val="24"/>
          <w:szCs w:val="24"/>
        </w:rPr>
        <w:t>Инфра-М</w:t>
      </w:r>
      <w:proofErr w:type="spellEnd"/>
      <w:r w:rsidRPr="00A7720D">
        <w:rPr>
          <w:rFonts w:ascii="Times New Roman" w:hAnsi="Times New Roman"/>
          <w:sz w:val="24"/>
          <w:szCs w:val="24"/>
        </w:rPr>
        <w:t>,</w:t>
      </w:r>
    </w:p>
    <w:p w:rsidR="00B67168" w:rsidRPr="002C2955" w:rsidRDefault="00B67168" w:rsidP="00B67168">
      <w:pPr>
        <w:ind w:left="260"/>
        <w:rPr>
          <w:rFonts w:ascii="Times New Roman" w:hAnsi="Times New Roman"/>
          <w:b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2014 г</w:t>
      </w:r>
      <w:r>
        <w:rPr>
          <w:rFonts w:ascii="Times New Roman" w:hAnsi="Times New Roman"/>
          <w:sz w:val="24"/>
          <w:szCs w:val="24"/>
        </w:rPr>
        <w:br/>
      </w:r>
      <w:r w:rsidRPr="002C29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B67168" w:rsidRPr="00A7720D" w:rsidRDefault="00B67168" w:rsidP="00B67168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Т. Г.,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С. М., « Конструкции гражданских зданий».</w:t>
      </w:r>
    </w:p>
    <w:p w:rsidR="00B67168" w:rsidRPr="00A7720D" w:rsidRDefault="00B67168" w:rsidP="00B67168">
      <w:pPr>
        <w:ind w:left="98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– М., Ассоциация строительных вузов, 2006 год.</w:t>
      </w:r>
    </w:p>
    <w:p w:rsidR="00B67168" w:rsidRPr="00A7720D" w:rsidRDefault="00B67168" w:rsidP="00B67168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Соколов Г.К. «Технология и организация строительства» - М «Академия А»,2006 год</w:t>
      </w:r>
    </w:p>
    <w:p w:rsidR="00B67168" w:rsidRPr="00A7720D" w:rsidRDefault="00B67168" w:rsidP="00B67168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Теличенко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A7720D">
        <w:rPr>
          <w:rFonts w:ascii="Times New Roman" w:hAnsi="Times New Roman"/>
          <w:sz w:val="24"/>
          <w:szCs w:val="24"/>
        </w:rPr>
        <w:t>Лапидус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А.А., Терентьев О.М «Технология возведения зданий и сооружений» - М., «Высшая школа», 2002 год</w:t>
      </w:r>
    </w:p>
    <w:p w:rsidR="00B67168" w:rsidRPr="00A7720D" w:rsidRDefault="00B67168" w:rsidP="00B67168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A7720D">
        <w:rPr>
          <w:rFonts w:ascii="Times New Roman" w:hAnsi="Times New Roman"/>
          <w:sz w:val="24"/>
          <w:szCs w:val="24"/>
        </w:rPr>
        <w:t>Тосунова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, М.М. Гаврилова «Архитектурное проектирование» </w:t>
      </w:r>
      <w:proofErr w:type="gramStart"/>
      <w:r w:rsidRPr="00A7720D">
        <w:rPr>
          <w:rFonts w:ascii="Times New Roman" w:hAnsi="Times New Roman"/>
          <w:sz w:val="24"/>
          <w:szCs w:val="24"/>
        </w:rPr>
        <w:t>-М</w:t>
      </w:r>
      <w:proofErr w:type="gramEnd"/>
      <w:r w:rsidRPr="00A7720D">
        <w:rPr>
          <w:rFonts w:ascii="Times New Roman" w:hAnsi="Times New Roman"/>
          <w:sz w:val="24"/>
          <w:szCs w:val="24"/>
        </w:rPr>
        <w:t>, «Академия», 2009 год.</w:t>
      </w:r>
    </w:p>
    <w:p w:rsidR="00B67168" w:rsidRPr="00A7720D" w:rsidRDefault="00B67168" w:rsidP="00B67168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67168" w:rsidRPr="00A7720D" w:rsidRDefault="00B67168" w:rsidP="00B67168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</w:t>
      </w:r>
      <w:proofErr w:type="spellEnd"/>
      <w:r w:rsidRPr="00A7720D">
        <w:rPr>
          <w:rFonts w:ascii="Times New Roman" w:hAnsi="Times New Roman"/>
          <w:sz w:val="24"/>
          <w:szCs w:val="24"/>
        </w:rPr>
        <w:t>; В.А. Варежкин «Управление проектно-сметным процессом» - М, «Мастерство» 2002 год.</w:t>
      </w:r>
    </w:p>
    <w:p w:rsidR="00B67168" w:rsidRDefault="00B67168" w:rsidP="00B67168">
      <w:pPr>
        <w:rPr>
          <w:b/>
        </w:rPr>
      </w:pPr>
    </w:p>
    <w:p w:rsidR="00B67168" w:rsidRPr="0028722C" w:rsidRDefault="00B67168" w:rsidP="00B67168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Pr="0028722C">
        <w:rPr>
          <w:rFonts w:ascii="Times New Roman" w:hAnsi="Times New Roman"/>
          <w:b/>
          <w:sz w:val="24"/>
          <w:szCs w:val="24"/>
        </w:rPr>
        <w:t>Кадровое</w:t>
      </w:r>
      <w:proofErr w:type="gramEnd"/>
      <w:r w:rsidRPr="0028722C">
        <w:rPr>
          <w:rFonts w:ascii="Times New Roman" w:hAnsi="Times New Roman"/>
          <w:b/>
          <w:sz w:val="24"/>
          <w:szCs w:val="24"/>
        </w:rPr>
        <w:t xml:space="preserve"> обеспечение образовательного процесса</w:t>
      </w:r>
    </w:p>
    <w:p w:rsidR="00B67168" w:rsidRPr="0028722C" w:rsidRDefault="00B67168" w:rsidP="00B67168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B67168" w:rsidRPr="0028722C" w:rsidRDefault="00B67168" w:rsidP="00B67168">
      <w:pPr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34464C" w:rsidRPr="0034464C" w:rsidRDefault="0034464C" w:rsidP="0034464C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4464C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ПРОИЗВОДСТВЕННОЙ ПРАКТИКИ</w:t>
      </w: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500"/>
        <w:gridCol w:w="2499"/>
      </w:tblGrid>
      <w:tr w:rsidR="0034464C" w:rsidRPr="0034464C" w:rsidTr="00F75696">
        <w:tc>
          <w:tcPr>
            <w:tcW w:w="2808" w:type="dxa"/>
            <w:shd w:val="clear" w:color="auto" w:fill="auto"/>
          </w:tcPr>
          <w:p w:rsidR="0034464C" w:rsidRPr="0034464C" w:rsidRDefault="0034464C" w:rsidP="00F756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F756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64C" w:rsidRPr="0034464C" w:rsidRDefault="0034464C" w:rsidP="00F756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34464C" w:rsidRPr="0034464C" w:rsidRDefault="0034464C" w:rsidP="00F756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34464C" w:rsidRPr="0034464C" w:rsidRDefault="0034464C" w:rsidP="00F756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64C" w:rsidRPr="0034464C" w:rsidRDefault="0034464C" w:rsidP="00F7569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34464C" w:rsidRPr="0034464C" w:rsidTr="00F75696">
        <w:trPr>
          <w:trHeight w:val="2111"/>
        </w:trPr>
        <w:tc>
          <w:tcPr>
            <w:tcW w:w="2808" w:type="dxa"/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3.1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существлять оперативное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планирова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проведении 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строительно-монтажных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работ, в том числе отделочных работ, текущего ремонта и реконструкции строи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тельных объектов.</w:t>
            </w:r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планирование последовательности выполнения производственных процессов с учетом эффективного использования имеющихся в распоряжении ресурсов; 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оформление заявки обеспечения производства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работ материалами, конструкциями, механизмами, автотранспортом, трудовыми ресурсами; 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34464C" w:rsidRPr="0034464C" w:rsidRDefault="0034464C" w:rsidP="00F75696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научно-технических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достижениий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опыт организации строительного производства.</w:t>
            </w:r>
          </w:p>
        </w:tc>
        <w:tc>
          <w:tcPr>
            <w:tcW w:w="2499" w:type="dxa"/>
            <w:vMerge w:val="restart"/>
            <w:shd w:val="clear" w:color="auto" w:fill="auto"/>
          </w:tcPr>
          <w:p w:rsidR="0034464C" w:rsidRPr="0034464C" w:rsidRDefault="0034464C" w:rsidP="00F7569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</w:t>
            </w:r>
          </w:p>
          <w:p w:rsidR="0034464C" w:rsidRPr="0034464C" w:rsidRDefault="0034464C" w:rsidP="00F7569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защиты 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практических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работ;</w:t>
            </w:r>
          </w:p>
          <w:p w:rsidR="0034464C" w:rsidRPr="0034464C" w:rsidRDefault="0034464C" w:rsidP="00F7569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контрольных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по темам МДК;</w:t>
            </w:r>
          </w:p>
          <w:p w:rsidR="0034464C" w:rsidRPr="0034464C" w:rsidRDefault="0034464C" w:rsidP="00F7569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выполнения тестовых заданий по темам МДК. </w:t>
            </w:r>
          </w:p>
          <w:p w:rsidR="0034464C" w:rsidRPr="0034464C" w:rsidRDefault="0034464C" w:rsidP="00F7569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 результатов выполнения практических работ во время учебной  и производственной практики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4464C" w:rsidRPr="0034464C" w:rsidRDefault="0034464C" w:rsidP="00F7569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 экзамен по МДК</w:t>
            </w: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4464C" w:rsidRPr="0034464C" w:rsidRDefault="0034464C" w:rsidP="00F7569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--экзамен по модулю</w:t>
            </w:r>
          </w:p>
        </w:tc>
      </w:tr>
      <w:tr w:rsidR="0034464C" w:rsidRPr="0034464C" w:rsidTr="00F75696">
        <w:tc>
          <w:tcPr>
            <w:tcW w:w="2808" w:type="dxa"/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беспечивать работу структурных подразделений при выполнении 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</w:t>
            </w:r>
            <w:proofErr w:type="spellEnd"/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венных задач;</w:t>
            </w:r>
          </w:p>
          <w:p w:rsidR="0034464C" w:rsidRPr="0034464C" w:rsidRDefault="0034464C" w:rsidP="00F7569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использование нормативных документов, определяющих права, обязанности и ответственность руководителей и работников;</w:t>
            </w:r>
          </w:p>
          <w:p w:rsidR="0034464C" w:rsidRPr="0034464C" w:rsidRDefault="0034464C" w:rsidP="00F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расстановку бригад и не входящих в их состав отдельных работником на участке;</w:t>
            </w:r>
          </w:p>
          <w:p w:rsidR="0034464C" w:rsidRPr="0034464C" w:rsidRDefault="0034464C" w:rsidP="00F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-определение 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заданий;</w:t>
            </w:r>
          </w:p>
          <w:p w:rsidR="0034464C" w:rsidRPr="0034464C" w:rsidRDefault="0034464C" w:rsidP="00F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 выдача и распределение 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заданий между исполнителями работ (бригадами и звеньями);  </w:t>
            </w:r>
          </w:p>
          <w:p w:rsidR="0034464C" w:rsidRPr="0034464C" w:rsidRDefault="0034464C" w:rsidP="00F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-деление фронт работ на захватки и делянки;</w:t>
            </w:r>
          </w:p>
          <w:p w:rsidR="0034464C" w:rsidRPr="0034464C" w:rsidRDefault="0034464C" w:rsidP="00F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закрепление объемов работ за бригадами;</w:t>
            </w:r>
          </w:p>
          <w:p w:rsidR="0034464C" w:rsidRPr="0034464C" w:rsidRDefault="0034464C" w:rsidP="00F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-организация выполнения работ в соответствии графиками и сроками производства работ;</w:t>
            </w:r>
          </w:p>
          <w:p w:rsidR="0034464C" w:rsidRPr="0034464C" w:rsidRDefault="0034464C" w:rsidP="00F7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обеспечивание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работников  инструментами, приспособлениями, средствами малой механизации, транспортом,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спец одеждой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>, защитными средствами;</w:t>
            </w:r>
          </w:p>
          <w:p w:rsidR="0034464C" w:rsidRPr="0034464C" w:rsidRDefault="0034464C" w:rsidP="00F75696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обеспечивание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условий для освоения и выполнения рабочими установленных </w:t>
            </w: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норм выработки.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c>
          <w:tcPr>
            <w:tcW w:w="2808" w:type="dxa"/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3.3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беспечивать ведение текущей и исполнительной  доку-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ментации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выполняе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мым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видам строитель-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работ;</w:t>
            </w:r>
          </w:p>
        </w:tc>
        <w:tc>
          <w:tcPr>
            <w:tcW w:w="4500" w:type="dxa"/>
            <w:shd w:val="clear" w:color="auto" w:fill="auto"/>
          </w:tcPr>
          <w:p w:rsidR="0034464C" w:rsidRPr="0034464C" w:rsidRDefault="0034464C" w:rsidP="00F75696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подготовка документов для оформления разрешений и допусков для производства строительно-монтажных работ;</w:t>
            </w:r>
          </w:p>
          <w:p w:rsidR="0034464C" w:rsidRPr="0034464C" w:rsidRDefault="0034464C" w:rsidP="00F75696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составление заявки на финансирование на основе первичной учетной документации;</w:t>
            </w:r>
          </w:p>
          <w:p w:rsidR="0034464C" w:rsidRPr="0034464C" w:rsidRDefault="0034464C" w:rsidP="00F75696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исполнительно-техническую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документацию по выполненным строительно-монтажным работам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553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онтролировать и оценивать  деятель-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подразделений;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организация оперативного учета выполнения производственных заданий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оформление документов по учету рабочего времени, выработки, простоев;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использование действующего  положения по оплате труда работников организации (нормы и расценки на выполненные работы);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формы и методы стимулирования коллективов и работников.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486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ПК 3.5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беспечивать соблюдение требований охраны труда, 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безопас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защиту окружающей среды при </w:t>
            </w:r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-монтажных</w:t>
            </w:r>
            <w:proofErr w:type="spellEnd"/>
            <w:proofErr w:type="gramEnd"/>
            <w:r w:rsidRPr="0034464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tabs>
                <w:tab w:val="left" w:pos="292"/>
              </w:tabs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-использование основных нормативных документов по охране труда и охране окружающей среды;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разработка мероприятий по предотвращению производственного травматизма;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документации в соответствии с нормативными документами;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аттестация рабочего места;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 w:rsidRPr="0034464C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и вредных для здоровья производств;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434"/>
              </w:tabs>
              <w:suppressAutoHyphen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обеспечение соблюдения  рабочими требований по охране труда и техники безопасности на рабочих местах</w:t>
            </w:r>
          </w:p>
          <w:p w:rsidR="0034464C" w:rsidRPr="0034464C" w:rsidRDefault="0034464C" w:rsidP="0034464C">
            <w:pPr>
              <w:numPr>
                <w:ilvl w:val="0"/>
                <w:numId w:val="10"/>
              </w:numPr>
              <w:tabs>
                <w:tab w:val="left" w:pos="4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ведение надзора за правильным и безопасным использованием технических средств на строительной площадке;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28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ОК 1. Выбирать способы решения задач профессиональной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обоснованность постановки цели, выбора и применения методов и способов решения профессиональных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задач;</w:t>
            </w:r>
          </w:p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- адекватная оценка и самооценка эффективности и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качества выполнения профессиональных задач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34464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естирование </w:t>
            </w:r>
          </w:p>
          <w:p w:rsidR="0034464C" w:rsidRPr="0034464C" w:rsidRDefault="0034464C" w:rsidP="00F75696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Экспертная</w:t>
            </w:r>
            <w:proofErr w:type="gramEnd"/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оценка по результатам наблюдения за деятельностью студента в процессе освоения ПМ, в т.ч. при выполнении работ учебной и производственной практики</w:t>
            </w:r>
          </w:p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25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ОК 2.  Осуществлять поиск, анализ и интерпретацию информации, необходимой для выполнения задач профессиональной</w:t>
            </w:r>
          </w:p>
          <w:p w:rsidR="0034464C" w:rsidRPr="0034464C" w:rsidRDefault="0034464C" w:rsidP="00F7569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оперативность поиска и использования информации, необходимой для качественного выполнения   </w:t>
            </w:r>
            <w:proofErr w:type="spell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профессиональ</w:t>
            </w:r>
            <w:proofErr w:type="spellEnd"/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задач, 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2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ОК 3.  Планировать и реализовывать собственное профессиональное и личностное развитие.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>демонстрация ответственности за принятые решения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1119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Четкое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выполнение обязанностей при работе в команде и / или выполнении задания в группе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Соблюдение норм профессиональной этики при работе в команде.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/>
                <w:sz w:val="24"/>
                <w:szCs w:val="24"/>
              </w:rPr>
              <w:t>ОК 5.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</w:t>
            </w: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и культурного контекста.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  <w:highlight w:val="lightGray"/>
              </w:rPr>
              <w:lastRenderedPageBreak/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>грамотность устной и письменной речи,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ab/>
              <w:t>проявление толерантности в рабочем коллективе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34464C" w:rsidRPr="0034464C" w:rsidRDefault="0034464C" w:rsidP="00F7569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-соблюдать нормы экологической безопасности; 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-применение направлений ресурсосбережения в рамках профессиональной деятельности по специальности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2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оперативность и результативность использования общего и специализированного программного обеспечения при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1118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34464C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4464C">
              <w:rPr>
                <w:rFonts w:ascii="Times New Roman" w:hAnsi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-использование в профессиональной деятельности </w:t>
            </w:r>
            <w:proofErr w:type="gram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необходимой</w:t>
            </w:r>
            <w:proofErr w:type="gramEnd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технической документации, в том числе на иностранных языках.</w:t>
            </w: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4464C" w:rsidRPr="0034464C" w:rsidTr="00F75696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ab/>
              <w:t>обоснованность применения знаний по  финансовой грамотности,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использование законодательных и нормативно-правовых актов при </w:t>
            </w:r>
            <w:proofErr w:type="gramStart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>планировании</w:t>
            </w:r>
            <w:proofErr w:type="gramEnd"/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предпринимательской деятельности  в строительной отрасли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4464C" w:rsidRPr="0034464C" w:rsidRDefault="0034464C" w:rsidP="00F7569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:rsidR="0034464C" w:rsidRPr="0034464C" w:rsidRDefault="0034464C" w:rsidP="00F75696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77F1C" w:rsidRPr="0034464C" w:rsidRDefault="00A77F1C" w:rsidP="00612AF1">
      <w:pPr>
        <w:rPr>
          <w:rFonts w:ascii="Times New Roman" w:hAnsi="Times New Roman"/>
          <w:sz w:val="24"/>
          <w:szCs w:val="24"/>
        </w:rPr>
      </w:pPr>
    </w:p>
    <w:p w:rsidR="0034464C" w:rsidRPr="0034464C" w:rsidRDefault="0034464C">
      <w:pPr>
        <w:rPr>
          <w:rFonts w:ascii="Times New Roman" w:hAnsi="Times New Roman"/>
          <w:sz w:val="24"/>
          <w:szCs w:val="24"/>
        </w:rPr>
      </w:pPr>
    </w:p>
    <w:sectPr w:rsidR="0034464C" w:rsidRPr="0034464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3205E46"/>
    <w:lvl w:ilvl="0" w:tplc="1BD6656C">
      <w:start w:val="1"/>
      <w:numFmt w:val="bullet"/>
      <w:lvlText w:val=""/>
      <w:lvlJc w:val="left"/>
    </w:lvl>
    <w:lvl w:ilvl="1" w:tplc="7BD2A1F8">
      <w:numFmt w:val="decimal"/>
      <w:lvlText w:val=""/>
      <w:lvlJc w:val="left"/>
    </w:lvl>
    <w:lvl w:ilvl="2" w:tplc="34BA0B76">
      <w:numFmt w:val="decimal"/>
      <w:lvlText w:val=""/>
      <w:lvlJc w:val="left"/>
    </w:lvl>
    <w:lvl w:ilvl="3" w:tplc="16B0BAD2">
      <w:numFmt w:val="decimal"/>
      <w:lvlText w:val=""/>
      <w:lvlJc w:val="left"/>
    </w:lvl>
    <w:lvl w:ilvl="4" w:tplc="7FF8E08A">
      <w:numFmt w:val="decimal"/>
      <w:lvlText w:val=""/>
      <w:lvlJc w:val="left"/>
    </w:lvl>
    <w:lvl w:ilvl="5" w:tplc="ACCEC620">
      <w:numFmt w:val="decimal"/>
      <w:lvlText w:val=""/>
      <w:lvlJc w:val="left"/>
    </w:lvl>
    <w:lvl w:ilvl="6" w:tplc="739E0FBE">
      <w:numFmt w:val="decimal"/>
      <w:lvlText w:val=""/>
      <w:lvlJc w:val="left"/>
    </w:lvl>
    <w:lvl w:ilvl="7" w:tplc="6B92328A">
      <w:numFmt w:val="decimal"/>
      <w:lvlText w:val=""/>
      <w:lvlJc w:val="left"/>
    </w:lvl>
    <w:lvl w:ilvl="8" w:tplc="4B6489C4">
      <w:numFmt w:val="decimal"/>
      <w:lvlText w:val=""/>
      <w:lvlJc w:val="left"/>
    </w:lvl>
  </w:abstractNum>
  <w:abstractNum w:abstractNumId="1">
    <w:nsid w:val="00000124"/>
    <w:multiLevelType w:val="hybridMultilevel"/>
    <w:tmpl w:val="C1CAFCEE"/>
    <w:lvl w:ilvl="0" w:tplc="01B84388">
      <w:start w:val="1"/>
      <w:numFmt w:val="bullet"/>
      <w:lvlText w:val=""/>
      <w:lvlJc w:val="left"/>
    </w:lvl>
    <w:lvl w:ilvl="1" w:tplc="446899AC">
      <w:start w:val="1"/>
      <w:numFmt w:val="bullet"/>
      <w:lvlText w:val="и"/>
      <w:lvlJc w:val="left"/>
    </w:lvl>
    <w:lvl w:ilvl="2" w:tplc="FBC2FFD8">
      <w:numFmt w:val="decimal"/>
      <w:lvlText w:val=""/>
      <w:lvlJc w:val="left"/>
    </w:lvl>
    <w:lvl w:ilvl="3" w:tplc="BAA246E4">
      <w:numFmt w:val="decimal"/>
      <w:lvlText w:val=""/>
      <w:lvlJc w:val="left"/>
    </w:lvl>
    <w:lvl w:ilvl="4" w:tplc="200CAEDA">
      <w:numFmt w:val="decimal"/>
      <w:lvlText w:val=""/>
      <w:lvlJc w:val="left"/>
    </w:lvl>
    <w:lvl w:ilvl="5" w:tplc="8682A6DC">
      <w:numFmt w:val="decimal"/>
      <w:lvlText w:val=""/>
      <w:lvlJc w:val="left"/>
    </w:lvl>
    <w:lvl w:ilvl="6" w:tplc="E27652FE">
      <w:numFmt w:val="decimal"/>
      <w:lvlText w:val=""/>
      <w:lvlJc w:val="left"/>
    </w:lvl>
    <w:lvl w:ilvl="7" w:tplc="6488562A">
      <w:numFmt w:val="decimal"/>
      <w:lvlText w:val=""/>
      <w:lvlJc w:val="left"/>
    </w:lvl>
    <w:lvl w:ilvl="8" w:tplc="0F4C2B84">
      <w:numFmt w:val="decimal"/>
      <w:lvlText w:val=""/>
      <w:lvlJc w:val="left"/>
    </w:lvl>
  </w:abstractNum>
  <w:abstractNum w:abstractNumId="2">
    <w:nsid w:val="00000F3E"/>
    <w:multiLevelType w:val="hybridMultilevel"/>
    <w:tmpl w:val="31E2FA8E"/>
    <w:lvl w:ilvl="0" w:tplc="D7E4E11E">
      <w:start w:val="1"/>
      <w:numFmt w:val="bullet"/>
      <w:lvlText w:val=""/>
      <w:lvlJc w:val="left"/>
    </w:lvl>
    <w:lvl w:ilvl="1" w:tplc="C5328A54">
      <w:numFmt w:val="decimal"/>
      <w:lvlText w:val=""/>
      <w:lvlJc w:val="left"/>
    </w:lvl>
    <w:lvl w:ilvl="2" w:tplc="2332AEE2">
      <w:numFmt w:val="decimal"/>
      <w:lvlText w:val=""/>
      <w:lvlJc w:val="left"/>
    </w:lvl>
    <w:lvl w:ilvl="3" w:tplc="9850D3F8">
      <w:numFmt w:val="decimal"/>
      <w:lvlText w:val=""/>
      <w:lvlJc w:val="left"/>
    </w:lvl>
    <w:lvl w:ilvl="4" w:tplc="70FCE3A2">
      <w:numFmt w:val="decimal"/>
      <w:lvlText w:val=""/>
      <w:lvlJc w:val="left"/>
    </w:lvl>
    <w:lvl w:ilvl="5" w:tplc="3F32EA56">
      <w:numFmt w:val="decimal"/>
      <w:lvlText w:val=""/>
      <w:lvlJc w:val="left"/>
    </w:lvl>
    <w:lvl w:ilvl="6" w:tplc="A61AB4F8">
      <w:numFmt w:val="decimal"/>
      <w:lvlText w:val=""/>
      <w:lvlJc w:val="left"/>
    </w:lvl>
    <w:lvl w:ilvl="7" w:tplc="1B9203F2">
      <w:numFmt w:val="decimal"/>
      <w:lvlText w:val=""/>
      <w:lvlJc w:val="left"/>
    </w:lvl>
    <w:lvl w:ilvl="8" w:tplc="BA1C5B6A">
      <w:numFmt w:val="decimal"/>
      <w:lvlText w:val=""/>
      <w:lvlJc w:val="left"/>
    </w:lvl>
  </w:abstractNum>
  <w:abstractNum w:abstractNumId="3">
    <w:nsid w:val="0000390C"/>
    <w:multiLevelType w:val="hybridMultilevel"/>
    <w:tmpl w:val="F7BA64EC"/>
    <w:lvl w:ilvl="0" w:tplc="339687EE">
      <w:start w:val="1"/>
      <w:numFmt w:val="bullet"/>
      <w:lvlText w:val=""/>
      <w:lvlJc w:val="left"/>
    </w:lvl>
    <w:lvl w:ilvl="1" w:tplc="3C805784">
      <w:numFmt w:val="decimal"/>
      <w:lvlText w:val=""/>
      <w:lvlJc w:val="left"/>
    </w:lvl>
    <w:lvl w:ilvl="2" w:tplc="CCE86DBC">
      <w:numFmt w:val="decimal"/>
      <w:lvlText w:val=""/>
      <w:lvlJc w:val="left"/>
    </w:lvl>
    <w:lvl w:ilvl="3" w:tplc="58C03002">
      <w:numFmt w:val="decimal"/>
      <w:lvlText w:val=""/>
      <w:lvlJc w:val="left"/>
    </w:lvl>
    <w:lvl w:ilvl="4" w:tplc="4690808A">
      <w:numFmt w:val="decimal"/>
      <w:lvlText w:val=""/>
      <w:lvlJc w:val="left"/>
    </w:lvl>
    <w:lvl w:ilvl="5" w:tplc="C5DACAC0">
      <w:numFmt w:val="decimal"/>
      <w:lvlText w:val=""/>
      <w:lvlJc w:val="left"/>
    </w:lvl>
    <w:lvl w:ilvl="6" w:tplc="D5A47D14">
      <w:numFmt w:val="decimal"/>
      <w:lvlText w:val=""/>
      <w:lvlJc w:val="left"/>
    </w:lvl>
    <w:lvl w:ilvl="7" w:tplc="F0AEDE1E">
      <w:numFmt w:val="decimal"/>
      <w:lvlText w:val=""/>
      <w:lvlJc w:val="left"/>
    </w:lvl>
    <w:lvl w:ilvl="8" w:tplc="E1E6C5A8">
      <w:numFmt w:val="decimal"/>
      <w:lvlText w:val=""/>
      <w:lvlJc w:val="left"/>
    </w:lvl>
  </w:abstractNum>
  <w:abstractNum w:abstractNumId="4">
    <w:nsid w:val="0000440D"/>
    <w:multiLevelType w:val="hybridMultilevel"/>
    <w:tmpl w:val="B0F66D42"/>
    <w:lvl w:ilvl="0" w:tplc="02444776">
      <w:start w:val="2"/>
      <w:numFmt w:val="decimal"/>
      <w:lvlText w:val="%1."/>
      <w:lvlJc w:val="left"/>
    </w:lvl>
    <w:lvl w:ilvl="1" w:tplc="DA84A768">
      <w:numFmt w:val="decimal"/>
      <w:lvlText w:val=""/>
      <w:lvlJc w:val="left"/>
    </w:lvl>
    <w:lvl w:ilvl="2" w:tplc="E64C88A6">
      <w:numFmt w:val="decimal"/>
      <w:lvlText w:val=""/>
      <w:lvlJc w:val="left"/>
    </w:lvl>
    <w:lvl w:ilvl="3" w:tplc="F27866B2">
      <w:numFmt w:val="decimal"/>
      <w:lvlText w:val=""/>
      <w:lvlJc w:val="left"/>
    </w:lvl>
    <w:lvl w:ilvl="4" w:tplc="1A22FA32">
      <w:numFmt w:val="decimal"/>
      <w:lvlText w:val=""/>
      <w:lvlJc w:val="left"/>
    </w:lvl>
    <w:lvl w:ilvl="5" w:tplc="0648304E">
      <w:numFmt w:val="decimal"/>
      <w:lvlText w:val=""/>
      <w:lvlJc w:val="left"/>
    </w:lvl>
    <w:lvl w:ilvl="6" w:tplc="88E663AA">
      <w:numFmt w:val="decimal"/>
      <w:lvlText w:val=""/>
      <w:lvlJc w:val="left"/>
    </w:lvl>
    <w:lvl w:ilvl="7" w:tplc="FCB4413E">
      <w:numFmt w:val="decimal"/>
      <w:lvlText w:val=""/>
      <w:lvlJc w:val="left"/>
    </w:lvl>
    <w:lvl w:ilvl="8" w:tplc="4D004C6E">
      <w:numFmt w:val="decimal"/>
      <w:lvlText w:val=""/>
      <w:lvlJc w:val="left"/>
    </w:lvl>
  </w:abstractNum>
  <w:abstractNum w:abstractNumId="5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6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7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F11D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F1"/>
    <w:rsid w:val="001A6B11"/>
    <w:rsid w:val="001F6754"/>
    <w:rsid w:val="002D088A"/>
    <w:rsid w:val="0034464C"/>
    <w:rsid w:val="00612AF1"/>
    <w:rsid w:val="007E6DBF"/>
    <w:rsid w:val="00827D02"/>
    <w:rsid w:val="008969D6"/>
    <w:rsid w:val="008A1D9D"/>
    <w:rsid w:val="00A77F1C"/>
    <w:rsid w:val="00B67168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12AF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612AF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AF1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612AF1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612AF1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1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7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2019-04-10T07:54:00Z</dcterms:created>
  <dcterms:modified xsi:type="dcterms:W3CDTF">2019-04-10T10:30:00Z</dcterms:modified>
</cp:coreProperties>
</file>