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B04F01" w:rsidRPr="00B04F01" w:rsidTr="00D80F66">
        <w:tc>
          <w:tcPr>
            <w:tcW w:w="5000" w:type="pct"/>
          </w:tcPr>
          <w:p w:rsidR="00B04F01" w:rsidRPr="00B04F01" w:rsidRDefault="00B04F01" w:rsidP="00B04F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326C3" w:rsidRPr="001326C3" w:rsidRDefault="001326C3" w:rsidP="001326C3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6C3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1326C3" w:rsidRPr="001326C3" w:rsidRDefault="001326C3" w:rsidP="001326C3">
      <w:pPr>
        <w:tabs>
          <w:tab w:val="left" w:pos="1134"/>
        </w:tabs>
        <w:spacing w:after="0" w:line="240" w:lineRule="auto"/>
        <w:ind w:left="710"/>
        <w:rPr>
          <w:rFonts w:ascii="Times New Roman" w:hAnsi="Times New Roman" w:cs="Times New Roman"/>
          <w:bCs/>
          <w:sz w:val="24"/>
          <w:szCs w:val="24"/>
        </w:rPr>
      </w:pPr>
    </w:p>
    <w:p w:rsidR="001326C3" w:rsidRPr="001326C3" w:rsidRDefault="001326C3" w:rsidP="001326C3">
      <w:pPr>
        <w:tabs>
          <w:tab w:val="left" w:pos="1134"/>
        </w:tabs>
        <w:spacing w:after="0" w:line="240" w:lineRule="auto"/>
        <w:ind w:left="710"/>
        <w:rPr>
          <w:rFonts w:ascii="Times New Roman" w:hAnsi="Times New Roman" w:cs="Times New Roman"/>
          <w:bCs/>
          <w:sz w:val="24"/>
          <w:szCs w:val="24"/>
        </w:rPr>
      </w:pPr>
    </w:p>
    <w:p w:rsidR="001326C3" w:rsidRPr="001326C3" w:rsidRDefault="001326C3" w:rsidP="001326C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95"/>
        <w:gridCol w:w="4075"/>
      </w:tblGrid>
      <w:tr w:rsidR="001326C3" w:rsidRPr="001326C3" w:rsidTr="000E5510">
        <w:trPr>
          <w:trHeight w:val="1575"/>
        </w:trPr>
        <w:tc>
          <w:tcPr>
            <w:tcW w:w="5495" w:type="dxa"/>
          </w:tcPr>
          <w:p w:rsidR="001326C3" w:rsidRPr="001326C3" w:rsidRDefault="001326C3" w:rsidP="000E551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1326C3" w:rsidRPr="001326C3" w:rsidRDefault="001326C3" w:rsidP="000E5510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1326C3">
              <w:rPr>
                <w:b/>
                <w:sz w:val="24"/>
                <w:szCs w:val="24"/>
              </w:rPr>
              <w:t>УТВЕРЖДАЮ</w:t>
            </w:r>
          </w:p>
          <w:p w:rsidR="001326C3" w:rsidRPr="001326C3" w:rsidRDefault="001326C3" w:rsidP="000E551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1326C3" w:rsidRPr="001326C3" w:rsidRDefault="001326C3" w:rsidP="000E551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1326C3">
              <w:rPr>
                <w:sz w:val="24"/>
                <w:szCs w:val="24"/>
              </w:rPr>
              <w:t>Директор ГБПОУ МО «Щелковский колледж»</w:t>
            </w:r>
          </w:p>
          <w:p w:rsidR="001326C3" w:rsidRPr="001326C3" w:rsidRDefault="001326C3" w:rsidP="000E551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1326C3" w:rsidRPr="001326C3" w:rsidRDefault="001326C3" w:rsidP="000E5510">
            <w:pPr>
              <w:pStyle w:val="a5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1326C3">
              <w:rPr>
                <w:sz w:val="24"/>
                <w:szCs w:val="24"/>
              </w:rPr>
              <w:t xml:space="preserve">_________________ </w:t>
            </w:r>
            <w:r w:rsidRPr="001326C3">
              <w:rPr>
                <w:sz w:val="24"/>
                <w:szCs w:val="24"/>
                <w:u w:val="single"/>
              </w:rPr>
              <w:t>Ф. В. Бубич</w:t>
            </w:r>
          </w:p>
          <w:p w:rsidR="001326C3" w:rsidRPr="001326C3" w:rsidRDefault="001326C3" w:rsidP="000E551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1326C3">
              <w:rPr>
                <w:sz w:val="24"/>
                <w:szCs w:val="24"/>
                <w:vertAlign w:val="superscript"/>
              </w:rPr>
              <w:t>подпись</w:t>
            </w:r>
            <w:r w:rsidRPr="001326C3">
              <w:rPr>
                <w:sz w:val="24"/>
                <w:szCs w:val="24"/>
              </w:rPr>
              <w:t xml:space="preserve">                           </w:t>
            </w:r>
            <w:r w:rsidRPr="001326C3">
              <w:rPr>
                <w:sz w:val="24"/>
                <w:szCs w:val="24"/>
                <w:vertAlign w:val="superscript"/>
              </w:rPr>
              <w:t>ФИО</w:t>
            </w:r>
          </w:p>
          <w:p w:rsidR="001326C3" w:rsidRPr="001326C3" w:rsidRDefault="001326C3" w:rsidP="000E551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1326C3">
              <w:rPr>
                <w:sz w:val="24"/>
                <w:szCs w:val="24"/>
              </w:rPr>
              <w:t xml:space="preserve">   </w:t>
            </w:r>
          </w:p>
          <w:p w:rsidR="001326C3" w:rsidRPr="001326C3" w:rsidRDefault="001326C3" w:rsidP="00DF6E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1326C3">
              <w:rPr>
                <w:sz w:val="24"/>
                <w:szCs w:val="24"/>
              </w:rPr>
              <w:t xml:space="preserve"> «</w:t>
            </w:r>
            <w:r w:rsidR="00DF6EB2" w:rsidRPr="00DF6EB2">
              <w:rPr>
                <w:sz w:val="24"/>
                <w:szCs w:val="24"/>
                <w:u w:val="single"/>
              </w:rPr>
              <w:t>15</w:t>
            </w:r>
            <w:r w:rsidRPr="001326C3">
              <w:rPr>
                <w:sz w:val="24"/>
                <w:szCs w:val="24"/>
              </w:rPr>
              <w:t>»</w:t>
            </w:r>
            <w:r w:rsidR="00DF6EB2">
              <w:rPr>
                <w:sz w:val="24"/>
                <w:szCs w:val="24"/>
              </w:rPr>
              <w:t xml:space="preserve">   </w:t>
            </w:r>
            <w:r w:rsidR="00DF6EB2" w:rsidRPr="00DF6EB2">
              <w:rPr>
                <w:sz w:val="24"/>
                <w:szCs w:val="24"/>
                <w:u w:val="single"/>
              </w:rPr>
              <w:t>апреля</w:t>
            </w:r>
            <w:r w:rsidR="00DF6EB2">
              <w:rPr>
                <w:sz w:val="24"/>
                <w:szCs w:val="24"/>
              </w:rPr>
              <w:t xml:space="preserve">    </w:t>
            </w:r>
            <w:r w:rsidRPr="001326C3">
              <w:rPr>
                <w:sz w:val="24"/>
                <w:szCs w:val="24"/>
              </w:rPr>
              <w:t>2023 г.</w:t>
            </w:r>
          </w:p>
        </w:tc>
      </w:tr>
    </w:tbl>
    <w:p w:rsidR="001326C3" w:rsidRPr="001326C3" w:rsidRDefault="001326C3" w:rsidP="00132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326C3" w:rsidRPr="001326C3" w:rsidRDefault="001326C3" w:rsidP="001326C3">
      <w:pPr>
        <w:spacing w:after="262" w:line="265" w:lineRule="auto"/>
        <w:ind w:left="125" w:right="298" w:hanging="10"/>
        <w:jc w:val="center"/>
        <w:rPr>
          <w:rFonts w:ascii="Times New Roman" w:hAnsi="Times New Roman" w:cs="Times New Roman"/>
          <w:sz w:val="30"/>
        </w:rPr>
      </w:pPr>
    </w:p>
    <w:p w:rsidR="001326C3" w:rsidRPr="001326C3" w:rsidRDefault="001326C3" w:rsidP="001326C3">
      <w:pPr>
        <w:spacing w:after="262" w:line="265" w:lineRule="auto"/>
        <w:ind w:left="125" w:right="29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C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326C3" w:rsidRPr="001326C3" w:rsidRDefault="001326C3" w:rsidP="001326C3">
      <w:pPr>
        <w:spacing w:after="0" w:line="240" w:lineRule="auto"/>
        <w:ind w:left="11" w:right="176" w:hanging="11"/>
        <w:jc w:val="center"/>
        <w:rPr>
          <w:rFonts w:ascii="Times New Roman" w:hAnsi="Times New Roman" w:cs="Times New Roman"/>
          <w:sz w:val="24"/>
          <w:szCs w:val="24"/>
        </w:rPr>
      </w:pPr>
      <w:r w:rsidRPr="001326C3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1326C3" w:rsidRPr="001326C3" w:rsidRDefault="001326C3" w:rsidP="001326C3">
      <w:pPr>
        <w:spacing w:after="0" w:line="240" w:lineRule="auto"/>
        <w:ind w:left="11" w:right="17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(«Профессионалитет»)</w:t>
      </w:r>
    </w:p>
    <w:p w:rsidR="001326C3" w:rsidRPr="001326C3" w:rsidRDefault="001326C3" w:rsidP="001326C3">
      <w:pPr>
        <w:spacing w:after="0" w:line="24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1326C3" w:rsidRPr="001326C3" w:rsidRDefault="001326C3" w:rsidP="001326C3">
      <w:pPr>
        <w:spacing w:after="0" w:line="265" w:lineRule="auto"/>
        <w:ind w:left="10" w:right="17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326C3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9E540E" w:rsidRPr="009E540E" w:rsidRDefault="009E540E" w:rsidP="009E540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15.02.16 Технология машиностроения</w:t>
      </w:r>
    </w:p>
    <w:p w:rsidR="009E540E" w:rsidRDefault="009E540E" w:rsidP="009E540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1326C3" w:rsidRDefault="001326C3" w:rsidP="009E540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1326C3" w:rsidRDefault="001326C3" w:rsidP="009E540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1326C3" w:rsidRDefault="001326C3" w:rsidP="009E540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1326C3" w:rsidRPr="001326C3" w:rsidRDefault="001326C3" w:rsidP="009642C5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r w:rsidRPr="001326C3">
        <w:rPr>
          <w:rFonts w:ascii="Times New Roman" w:hAnsi="Times New Roman" w:cs="Times New Roman"/>
          <w:sz w:val="24"/>
        </w:rPr>
        <w:t xml:space="preserve">Квалификация: </w:t>
      </w:r>
      <w:r w:rsidRPr="001326C3">
        <w:rPr>
          <w:rFonts w:ascii="Times New Roman" w:hAnsi="Times New Roman" w:cs="Times New Roman"/>
          <w:b/>
          <w:sz w:val="24"/>
        </w:rPr>
        <w:t>техник</w:t>
      </w:r>
      <w:r w:rsidR="006A0FB8">
        <w:rPr>
          <w:rFonts w:ascii="Times New Roman" w:hAnsi="Times New Roman" w:cs="Times New Roman"/>
          <w:b/>
          <w:sz w:val="24"/>
        </w:rPr>
        <w:t xml:space="preserve"> </w:t>
      </w:r>
    </w:p>
    <w:p w:rsidR="001326C3" w:rsidRPr="001326C3" w:rsidRDefault="001326C3" w:rsidP="009642C5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r w:rsidRPr="001326C3">
        <w:rPr>
          <w:rFonts w:ascii="Times New Roman" w:hAnsi="Times New Roman" w:cs="Times New Roman"/>
          <w:sz w:val="24"/>
        </w:rPr>
        <w:t xml:space="preserve">Форма обучения — </w:t>
      </w:r>
      <w:r w:rsidRPr="001326C3">
        <w:rPr>
          <w:rFonts w:ascii="Times New Roman" w:hAnsi="Times New Roman" w:cs="Times New Roman"/>
          <w:b/>
          <w:sz w:val="24"/>
        </w:rPr>
        <w:t>очная</w:t>
      </w:r>
    </w:p>
    <w:p w:rsidR="001326C3" w:rsidRPr="001326C3" w:rsidRDefault="001326C3" w:rsidP="009642C5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r w:rsidRPr="001326C3">
        <w:rPr>
          <w:rFonts w:ascii="Times New Roman" w:hAnsi="Times New Roman" w:cs="Times New Roman"/>
          <w:sz w:val="24"/>
        </w:rPr>
        <w:t xml:space="preserve">Нормативный срок обучения - </w:t>
      </w:r>
      <w:r w:rsidRPr="001326C3">
        <w:rPr>
          <w:rFonts w:ascii="Times New Roman" w:hAnsi="Times New Roman" w:cs="Times New Roman"/>
          <w:b/>
          <w:sz w:val="24"/>
        </w:rPr>
        <w:t xml:space="preserve">2 года и 10 мес. </w:t>
      </w:r>
      <w:r w:rsidRPr="001326C3">
        <w:rPr>
          <w:rFonts w:ascii="Times New Roman" w:hAnsi="Times New Roman" w:cs="Times New Roman"/>
          <w:sz w:val="24"/>
        </w:rPr>
        <w:t>на базе основного общего образования</w:t>
      </w:r>
    </w:p>
    <w:p w:rsidR="001326C3" w:rsidRPr="001326C3" w:rsidRDefault="001326C3" w:rsidP="009642C5">
      <w:pPr>
        <w:suppressAutoHyphens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tbl>
      <w:tblPr>
        <w:tblStyle w:val="a3"/>
        <w:tblW w:w="0" w:type="auto"/>
        <w:tblInd w:w="10" w:type="dxa"/>
        <w:tblLook w:val="04A0"/>
      </w:tblPr>
      <w:tblGrid>
        <w:gridCol w:w="4663"/>
      </w:tblGrid>
      <w:tr w:rsidR="001326C3" w:rsidRPr="00B04F01" w:rsidTr="00D80F66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1326C3" w:rsidRPr="00B04F01" w:rsidRDefault="001326C3" w:rsidP="009642C5">
            <w:pPr>
              <w:spacing w:after="590" w:line="265" w:lineRule="auto"/>
              <w:ind w:left="4536" w:right="17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B04F01" w:rsidRPr="00B04F01" w:rsidRDefault="00B04F01" w:rsidP="009642C5">
      <w:pPr>
        <w:spacing w:after="590" w:line="265" w:lineRule="auto"/>
        <w:ind w:left="4536" w:righ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4F01" w:rsidRDefault="00B04F01" w:rsidP="009642C5">
      <w:pPr>
        <w:spacing w:after="590" w:line="265" w:lineRule="auto"/>
        <w:ind w:left="4536" w:righ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26C3" w:rsidRDefault="001326C3" w:rsidP="009642C5">
      <w:pPr>
        <w:spacing w:after="590" w:line="265" w:lineRule="auto"/>
        <w:ind w:left="4536" w:righ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26C3" w:rsidRPr="00B04F01" w:rsidRDefault="001326C3" w:rsidP="009642C5">
      <w:pPr>
        <w:spacing w:after="590" w:line="265" w:lineRule="auto"/>
        <w:ind w:left="4536" w:righ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4F01" w:rsidRPr="001326C3" w:rsidRDefault="001326C3" w:rsidP="00DF6EB2">
      <w:pPr>
        <w:spacing w:after="590" w:line="265" w:lineRule="auto"/>
        <w:ind w:left="4536" w:right="17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6C3">
        <w:rPr>
          <w:rFonts w:ascii="Times New Roman" w:hAnsi="Times New Roman" w:cs="Times New Roman"/>
          <w:bCs/>
          <w:sz w:val="24"/>
          <w:szCs w:val="24"/>
        </w:rPr>
        <w:t>Щелково</w:t>
      </w:r>
      <w:r w:rsidRPr="001326C3">
        <w:rPr>
          <w:rFonts w:ascii="Times New Roman" w:hAnsi="Times New Roman" w:cs="Times New Roman"/>
          <w:sz w:val="24"/>
          <w:szCs w:val="24"/>
        </w:rPr>
        <w:t>, 2023</w:t>
      </w:r>
      <w:r w:rsidR="00B04F01" w:rsidRPr="0013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7088D" w:rsidRDefault="0087088D" w:rsidP="006C2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8D" w:rsidRDefault="0087088D" w:rsidP="006C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326C3" w:rsidRPr="006C292F" w:rsidRDefault="001326C3" w:rsidP="006C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8D" w:rsidRPr="006C292F" w:rsidRDefault="0087088D" w:rsidP="00EB7D3B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970620"/>
      <w:r w:rsidRPr="006C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87088D" w:rsidRPr="006C292F" w:rsidRDefault="0087088D" w:rsidP="006C29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0E" w:rsidRPr="006C292F" w:rsidRDefault="001326C3" w:rsidP="006F20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76970656"/>
      <w:r>
        <w:rPr>
          <w:rFonts w:ascii="Times New Roman" w:hAnsi="Times New Roman" w:cs="Times New Roman"/>
          <w:sz w:val="24"/>
          <w:szCs w:val="24"/>
        </w:rPr>
        <w:t>1.1. Настоящий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 учебный план по </w:t>
      </w:r>
      <w:r w:rsidR="009E540E" w:rsidRPr="006C292F">
        <w:rPr>
          <w:rFonts w:ascii="Times New Roman" w:hAnsi="Times New Roman" w:cs="Times New Roman"/>
          <w:i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 разработан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</w:t>
      </w:r>
      <w:r w:rsidR="009E540E" w:rsidRPr="006C292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утвержденного Приказом Минпросвещения России от  </w:t>
      </w:r>
      <w:r w:rsidR="009E540E" w:rsidRPr="006C292F">
        <w:rPr>
          <w:rFonts w:ascii="Times New Roman" w:hAnsi="Times New Roman" w:cs="Times New Roman"/>
          <w:sz w:val="24"/>
          <w:szCs w:val="24"/>
          <w:u w:val="single"/>
        </w:rPr>
        <w:t>14  июня 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540E" w:rsidRPr="006C292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. № </w:t>
      </w:r>
      <w:r w:rsidR="009E540E" w:rsidRPr="006C292F">
        <w:rPr>
          <w:rFonts w:ascii="Times New Roman" w:hAnsi="Times New Roman" w:cs="Times New Roman"/>
          <w:sz w:val="24"/>
          <w:szCs w:val="24"/>
          <w:u w:val="single"/>
        </w:rPr>
        <w:t>444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 (далее – ФГОС, ФГОС СПО).</w:t>
      </w:r>
    </w:p>
    <w:p w:rsidR="009E540E" w:rsidRPr="006C292F" w:rsidRDefault="009E540E" w:rsidP="006F20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92F">
        <w:rPr>
          <w:rFonts w:ascii="Times New Roman" w:hAnsi="Times New Roman" w:cs="Times New Roman"/>
          <w:b/>
          <w:sz w:val="24"/>
          <w:szCs w:val="24"/>
        </w:rPr>
        <w:t>Общие:</w:t>
      </w:r>
    </w:p>
    <w:p w:rsidR="009E540E" w:rsidRPr="006C292F" w:rsidRDefault="009E540E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92F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 декабря 2012 г. №273-ФЗ «Об образовании </w:t>
      </w:r>
      <w:r w:rsidRPr="006C292F">
        <w:rPr>
          <w:rFonts w:ascii="Times New Roman" w:hAnsi="Times New Roman" w:cs="Times New Roman"/>
          <w:bCs/>
          <w:sz w:val="24"/>
          <w:szCs w:val="24"/>
        </w:rPr>
        <w:br/>
        <w:t>в Российской Федерации»;</w:t>
      </w:r>
    </w:p>
    <w:p w:rsidR="009E540E" w:rsidRPr="004C4BB6" w:rsidRDefault="009E540E" w:rsidP="006F208F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jc w:val="both"/>
        <w:rPr>
          <w:lang w:val="ru-RU"/>
        </w:rPr>
      </w:pPr>
      <w:bookmarkStart w:id="2" w:name="_Hlk84521878"/>
      <w:r w:rsidRPr="006C292F">
        <w:rPr>
          <w:bCs/>
          <w:lang w:val="ru-RU"/>
        </w:rPr>
        <w:t>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2"/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EB7D3B" w:rsidRPr="006C292F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92F">
        <w:rPr>
          <w:rFonts w:ascii="Times New Roman" w:hAnsi="Times New Roman" w:cs="Times New Roman"/>
          <w:sz w:val="24"/>
          <w:szCs w:val="24"/>
        </w:rPr>
        <w:t>Приказ Минтруда России от 14.07.2021 N 472н "Об утверждении профессионального стандарта "Специалист по разработке технологий и программ для металлорежущих станков с числовым программным управлением" (Зарегистрировано в Минюсте России 18.08.2021 N 64681);</w:t>
      </w:r>
    </w:p>
    <w:p w:rsidR="00EB7D3B" w:rsidRPr="00EB7D3B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Приказ Минтруда России от 29.06.2021 N 437н "Об утверждении профессионального стандарта "Специалист по проектированию технологической оснастки механосборочного производства" (Зарегистрировано в Минюсте России 23.07.2021 N 64369);</w:t>
      </w:r>
    </w:p>
    <w:p w:rsidR="00EB7D3B" w:rsidRPr="006C292F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Приказ Минтруда России от 23.04.2018 N 280н "Об утверждении профессионального стандарта "Специалист по инструментальному обеспечению механосборочного производства" (Зарегистрировано в Минюсте России 11.05.2018 N 51066);</w:t>
      </w:r>
    </w:p>
    <w:p w:rsidR="00EB7D3B" w:rsidRPr="00EB7D3B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Приказ Минтруда России от 09.09.2020 N 591н "Об утверждении профессионального стандарта "Специалист по обеспечению механосборочного производства заготовками" (Зарегистрировано в Минюсте России 06.10.2020 N 60268)</w:t>
      </w:r>
    </w:p>
    <w:p w:rsidR="00EB7D3B" w:rsidRPr="00EB7D3B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Приказ Минтруда России от 05.10.2020 N 698н "Об утверждении профессионального стандарта "Специалист по наладке и испытаниям технологического оборудования механосборочного производства" (Зарегистрировано в Минюсте России 05.11.2020 N 60736);</w:t>
      </w:r>
    </w:p>
    <w:p w:rsidR="00EB7D3B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lastRenderedPageBreak/>
        <w:t>Приказ Минтруда России от 29.06.2021 N 431н "Об утверждении профессионального стандарта "Оператор металлорежущих станков с числовым программным управлением" (Зарегистрировано в Минюсте России 23.07.2021 N 64365)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Постановление Правительства РФ от 13 октября 2020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 N 1681 "О целевом обучении по образовательным программам среднего профессионального и высшего образования" (с изменениями и дополнениями);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 Правительства Российской Федерации от 11 июня 2014 г. N 540 «Об утверждении Положения о Всероссийском физкультурно-спортивном комплексе "Готов к труду и обороне" (ГТО);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науки и высшего образования РФ и Министерства просвещения РФ от 30 июня 2020 г. №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№ 59557);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62178).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Распоряжение Минпр</w:t>
      </w:r>
      <w:r w:rsid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освещения России от 30.04.2021 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</w:t>
      </w:r>
    </w:p>
    <w:p w:rsidR="004C4BB6" w:rsidRPr="006F208F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bookmarkEnd w:id="0"/>
    <w:bookmarkEnd w:id="1"/>
    <w:p w:rsidR="000262E4" w:rsidRPr="006F208F" w:rsidRDefault="000262E4" w:rsidP="006F208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20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Со стороны образовательной организации:</w:t>
      </w:r>
    </w:p>
    <w:p w:rsidR="000262E4" w:rsidRPr="000262E4" w:rsidRDefault="000262E4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Устава ГБПОУ МО «Щелковский колледж»;</w:t>
      </w:r>
    </w:p>
    <w:p w:rsidR="000262E4" w:rsidRPr="000262E4" w:rsidRDefault="000262E4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Локальных нормативных актов образовательного учреждения.</w:t>
      </w:r>
    </w:p>
    <w:p w:rsidR="006F208F" w:rsidRDefault="006F208F" w:rsidP="006F208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262E4" w:rsidRPr="006F208F" w:rsidRDefault="000262E4" w:rsidP="006F208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20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1.2. Организация учебного процесса и режим занятий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начала занятий 01 сентября 2023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</w:t>
      </w:r>
    </w:p>
    <w:p w:rsidR="006F208F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Максимальный объем недельной образовательной нагрузки обучающихся по программе составляет 36 академических часа, включая все виды работы во взаимодействии с преподавателем и самостоятельную учебную работу (дистанционное взаимодействие). Время, отводимое на самостоятельную работу обучающегося, не относится к времени, отводимому на работу во взаимодействии, но входит в объем часов учебного плана. Продолжительность одного академического  часа составляет 45 мин. Общая продолжительность каникул в учебном году составляет не более 11 недель, в том числе 2 недели в зимний период.</w:t>
      </w:r>
    </w:p>
    <w:p w:rsidR="006F208F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</w:t>
      </w:r>
      <w:r w:rsidR="006F208F">
        <w:rPr>
          <w:rFonts w:ascii="Times New Roman" w:hAnsi="Times New Roman" w:cs="Times New Roman"/>
          <w:sz w:val="24"/>
          <w:szCs w:val="24"/>
        </w:rPr>
        <w:t>.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Качество освоения учебных дисциплин общеобразовательного цикла основной образовательной программы СПО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информационные технологии.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Промежуточную аттестацию проводят в форме дифференцированных зачетов и экзаменов: дифференцированные зачеты — за счет времени, отведенного на общеобразовательную дисциплину, экзамены за счет времени, выделенного ФГОС СПО.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Экзамены проводят по русскому языку, математике, физике. По русскому языку и математике — в письменной форме, а по иностранному языку и физике — в устной.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Программы общеобразовательных дисциплин разрабатываются с учетом профильной направленности.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рамках общеобразовательных дисциплин запланирована разработка обучающимся индивидуальных проектов. Руководителем проекта является преподаватель по одной из учебных дисциплин.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общем гуманитарном и социально-экономическом, математическом и общем естественнонаучном, общепрофессиональном и профессиональном учебных циклах ООП по 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выделен объем образовательной нагрузки, в том числе нагрузка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цикле). Самостоятельная работа обучающихся входит в состав объема образовательной нагрузки и является составной частью нагрузки по дисциплине.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проведение учебных занятий и практик при освоении учебных циклов образовательной программы выделено не менее 70 процентов от объема учебных циклов образовательной программы.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отдельным дисциплинам, модулям и практикам результатов обучения. Демонстрационный экзамен применяется в оценочных процедурах промежуточной аттестации по модулям, предусмотренным ООП-П по 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Количество экзаменов в процедурах промежуточной аттестации не превышает 8 экзаменов в учебном году, количество дифференцированных зачетов не превышает 10 в учебном году. В указанное количество не входит зачет по физической культуре.</w:t>
      </w:r>
    </w:p>
    <w:p w:rsidR="006A0FB8" w:rsidRPr="006A0FB8" w:rsidRDefault="006A0FB8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Обязательная часть социально-гуманитарного цикла образовательной программы должна предусматривать изучение следующих дисциплин:"История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6A0FB8" w:rsidRPr="006A0FB8" w:rsidRDefault="006A0FB8" w:rsidP="006A0F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6A0FB8" w:rsidRPr="006A0FB8" w:rsidRDefault="006A0FB8" w:rsidP="006A0F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6A0FB8" w:rsidRPr="006A0FB8" w:rsidRDefault="006A0FB8" w:rsidP="006A0F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6A0FB8" w:rsidRPr="006A0FB8" w:rsidRDefault="006A0FB8" w:rsidP="006A0F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Обязательная часть общепрофессионального цикла образовательной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предусматривает</w:t>
      </w: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изучение следующих дисциплин: "Инженерная графика", "Материаловедение", "Техническая механика", "Метрология, стандартизация и подтверждение соответствия", "Термодинамика, теплотехника и гидравлика", "Охрана труда", "Электротехника и электроника", "Электрооборудование холодильных машин и установок", "Информационные технологии в профессиональной деятельности".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Практика является обязательным разделом ООП по 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В учебном плане предусмотрены следующие виды практик: учебная и производственная.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Учебная (</w:t>
      </w:r>
      <w:r w:rsid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252 часа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 и производственная (по профилю специальности) (</w:t>
      </w:r>
      <w:r w:rsid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216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часов) практики проводятся при освоении обучающимися профессиональных компетенций в рамках профессиональных модулей и реализовываются концентрировано.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Производственная практика (преддипломная) — 144 часа.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0262E4" w:rsidRDefault="000262E4" w:rsidP="006F208F">
      <w:pPr>
        <w:spacing w:after="0" w:line="276" w:lineRule="auto"/>
        <w:jc w:val="center"/>
        <w:rPr>
          <w:sz w:val="24"/>
          <w:szCs w:val="24"/>
        </w:rPr>
      </w:pPr>
    </w:p>
    <w:p w:rsidR="000262E4" w:rsidRDefault="000262E4" w:rsidP="006F208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7088D" w:rsidRPr="00893D34" w:rsidRDefault="0087088D" w:rsidP="006F20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кабинетов, лабораторий, мастерских и др.</w:t>
      </w:r>
    </w:p>
    <w:p w:rsidR="0087088D" w:rsidRPr="00893D34" w:rsidRDefault="0087088D" w:rsidP="006F20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по специальности СПО</w:t>
      </w:r>
    </w:p>
    <w:p w:rsidR="0087088D" w:rsidRPr="00893D34" w:rsidRDefault="0087088D" w:rsidP="006F208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Кабинеты: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гуманитарных и социально-экономических дисциплин;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математики;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инженерной графики;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информатики и информационных технологий;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 w:cs="Times New Roman"/>
          <w:iCs/>
          <w:sz w:val="24"/>
          <w:szCs w:val="24"/>
        </w:rPr>
        <w:t>Безопасность жизнедеятельности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 w:cs="Times New Roman"/>
          <w:iCs/>
          <w:sz w:val="24"/>
          <w:szCs w:val="24"/>
        </w:rPr>
        <w:t>Техническая механика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C292F">
        <w:rPr>
          <w:rFonts w:ascii="Times New Roman" w:hAnsi="Times New Roman" w:cs="Times New Roman"/>
          <w:iCs/>
          <w:sz w:val="24"/>
          <w:szCs w:val="24"/>
        </w:rPr>
        <w:t>Технология машиностроения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C292F">
        <w:rPr>
          <w:rFonts w:ascii="Times New Roman" w:hAnsi="Times New Roman" w:cs="Times New Roman"/>
          <w:iCs/>
          <w:sz w:val="24"/>
          <w:szCs w:val="24"/>
        </w:rPr>
        <w:t>Охрана труда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Лаборатории:</w:t>
      </w:r>
    </w:p>
    <w:p w:rsidR="002606D7" w:rsidRPr="006C292F" w:rsidRDefault="00015C6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/>
          <w:iCs/>
          <w:color w:val="000000"/>
          <w:sz w:val="24"/>
          <w:szCs w:val="24"/>
        </w:rPr>
        <w:t>Автоматизированного проектирования технологических процессов и программирования систем ЧПУ</w:t>
      </w:r>
      <w:r w:rsidR="002606D7" w:rsidRPr="006C29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6C292F">
        <w:rPr>
          <w:rFonts w:ascii="Times New Roman" w:hAnsi="Times New Roman"/>
          <w:iCs/>
          <w:color w:val="000000"/>
          <w:sz w:val="24"/>
          <w:szCs w:val="24"/>
        </w:rPr>
        <w:t>Метрология, стандартизация и сертификация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6C292F">
        <w:rPr>
          <w:rFonts w:ascii="Times New Roman" w:hAnsi="Times New Roman"/>
          <w:iCs/>
          <w:color w:val="000000"/>
          <w:sz w:val="24"/>
          <w:szCs w:val="24"/>
        </w:rPr>
        <w:t>Процессы формообразования, технологическая оснастка и инструменты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C292F">
        <w:rPr>
          <w:rFonts w:ascii="Times New Roman" w:hAnsi="Times New Roman"/>
          <w:sz w:val="24"/>
          <w:szCs w:val="24"/>
        </w:rPr>
        <w:t>Слесарная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/>
          <w:sz w:val="24"/>
          <w:szCs w:val="24"/>
        </w:rPr>
        <w:t>Участок станков с ЧПУ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электротехники и электроники;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материаловедения;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 xml:space="preserve">Мастерские: 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слесарная;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/>
          <w:sz w:val="24"/>
          <w:szCs w:val="24"/>
        </w:rPr>
        <w:t>Станочной обработки</w:t>
      </w:r>
      <w:bookmarkStart w:id="3" w:name="_GoBack"/>
      <w:bookmarkEnd w:id="3"/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Спортивный комплекс </w:t>
      </w: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спортивный зал;</w:t>
      </w: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Залы:</w:t>
      </w: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87088D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Актовый зал.</w:t>
      </w:r>
    </w:p>
    <w:p w:rsidR="0087088D" w:rsidRPr="00893D34" w:rsidRDefault="0087088D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088D" w:rsidRPr="00893D34" w:rsidRDefault="0087088D" w:rsidP="006F208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3D34" w:rsidRPr="00893D34" w:rsidRDefault="00893D34" w:rsidP="006F208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3D34" w:rsidRPr="00893D34" w:rsidSect="00870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549"/>
    <w:multiLevelType w:val="multilevel"/>
    <w:tmpl w:val="B1B4E900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3F7757"/>
    <w:multiLevelType w:val="hybridMultilevel"/>
    <w:tmpl w:val="BC2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F7900"/>
    <w:multiLevelType w:val="hybridMultilevel"/>
    <w:tmpl w:val="6B58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088D"/>
    <w:rsid w:val="00015C67"/>
    <w:rsid w:val="000262E4"/>
    <w:rsid w:val="001326C3"/>
    <w:rsid w:val="001B3FC1"/>
    <w:rsid w:val="001B7DF0"/>
    <w:rsid w:val="001C5EA2"/>
    <w:rsid w:val="002606D7"/>
    <w:rsid w:val="00442F28"/>
    <w:rsid w:val="004730C8"/>
    <w:rsid w:val="00494AD0"/>
    <w:rsid w:val="004C4BB6"/>
    <w:rsid w:val="004C6FF4"/>
    <w:rsid w:val="004E3B23"/>
    <w:rsid w:val="00681C63"/>
    <w:rsid w:val="006A0FB8"/>
    <w:rsid w:val="006C292F"/>
    <w:rsid w:val="006D1950"/>
    <w:rsid w:val="006F208F"/>
    <w:rsid w:val="007756D5"/>
    <w:rsid w:val="00805813"/>
    <w:rsid w:val="0087088D"/>
    <w:rsid w:val="00876C66"/>
    <w:rsid w:val="00893D34"/>
    <w:rsid w:val="008D4D50"/>
    <w:rsid w:val="00915EEB"/>
    <w:rsid w:val="00936E03"/>
    <w:rsid w:val="009642C5"/>
    <w:rsid w:val="009E540E"/>
    <w:rsid w:val="00A174A8"/>
    <w:rsid w:val="00AE4F49"/>
    <w:rsid w:val="00B04F01"/>
    <w:rsid w:val="00B3445A"/>
    <w:rsid w:val="00BB4D30"/>
    <w:rsid w:val="00BD6009"/>
    <w:rsid w:val="00C20EA0"/>
    <w:rsid w:val="00DC5913"/>
    <w:rsid w:val="00DE0322"/>
    <w:rsid w:val="00DF6EB2"/>
    <w:rsid w:val="00E242D7"/>
    <w:rsid w:val="00EB7D3B"/>
    <w:rsid w:val="00F05CE4"/>
    <w:rsid w:val="00F72CE7"/>
    <w:rsid w:val="00FB2A67"/>
    <w:rsid w:val="00FD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3F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4F01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E540E"/>
    <w:pPr>
      <w:suppressAutoHyphens/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caption"/>
    <w:basedOn w:val="a"/>
    <w:next w:val="a"/>
    <w:uiPriority w:val="35"/>
    <w:qFormat/>
    <w:rsid w:val="001326C3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Л.Г.</dc:creator>
  <cp:keywords/>
  <dc:description/>
  <cp:lastModifiedBy>Круглова</cp:lastModifiedBy>
  <cp:revision>27</cp:revision>
  <cp:lastPrinted>2023-06-13T08:08:00Z</cp:lastPrinted>
  <dcterms:created xsi:type="dcterms:W3CDTF">2021-05-27T07:49:00Z</dcterms:created>
  <dcterms:modified xsi:type="dcterms:W3CDTF">2023-06-13T08:09:00Z</dcterms:modified>
</cp:coreProperties>
</file>