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83" w:rsidRDefault="00F17944" w:rsidP="001F4F00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9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20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20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7783" w:rsidRDefault="007B7783" w:rsidP="001F4F00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783" w:rsidRDefault="007B7783" w:rsidP="001F4F00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783" w:rsidRDefault="007B7783" w:rsidP="001F4F00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783" w:rsidRPr="001F4F00" w:rsidRDefault="007B7783" w:rsidP="001F4F00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C35" w:rsidRPr="001F4F00" w:rsidRDefault="00FB5C35" w:rsidP="001F4F00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1AE" w:rsidRDefault="00922D7D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1F4F00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="003C499A" w:rsidRPr="001F4F00"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Организация-разработчик: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Государственное бюджетная профессиональная образовательная организация Московской области «Щелковский колледж» (ГБПОУ МО «Щелковский колледж»)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Разработчики: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Дубовицкий</w:t>
      </w:r>
      <w:proofErr w:type="spellEnd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В. В. – преподаватель высшей категории ГБПОУ МО «Щелковский колледж» СП 2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Модина</w:t>
      </w:r>
      <w:proofErr w:type="spellEnd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 – преподаватель высшей категории ГБПОУ МО «Щелковский колледж» СП 2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Морозова О. Н. – методист ГБПОУ МО «Щелковский колледж» СП 2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szCs w:val="24"/>
          <w:lang w:eastAsia="ru-RU"/>
        </w:rPr>
        <w:t>Рецензент: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А. А. Сергиенко – заместитель генерального директора «АО «НПП «Циклон-Тест»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РАССМОТРЕНА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Методической службой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«28» августа 2020г.</w:t>
      </w:r>
    </w:p>
    <w:p w:rsidR="00A821AE" w:rsidRPr="00A821AE" w:rsidRDefault="00A821AE" w:rsidP="00A821AE">
      <w:pPr>
        <w:spacing w:after="160" w:line="259" w:lineRule="auto"/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821AE" w:rsidRDefault="00A821AE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22D7D" w:rsidRPr="005E3B5C" w:rsidRDefault="00922D7D" w:rsidP="00A8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B5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83AAB" w:rsidRPr="001F4F00" w:rsidRDefault="00983AAB" w:rsidP="001F4F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69A" w:rsidRPr="001F4F00" w:rsidRDefault="00EC169A" w:rsidP="001F4F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101"/>
        <w:gridCol w:w="7087"/>
        <w:gridCol w:w="1559"/>
      </w:tblGrid>
      <w:tr w:rsidR="00EC169A" w:rsidRPr="001F4F00" w:rsidTr="005E3B5C">
        <w:trPr>
          <w:trHeight w:val="931"/>
        </w:trPr>
        <w:tc>
          <w:tcPr>
            <w:tcW w:w="1101" w:type="dxa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1F4F00" w:rsidRDefault="00EC16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1F4F00" w:rsidRDefault="003C49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1F4F00" w:rsidRDefault="00EC16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1F4F00" w:rsidTr="005E3B5C">
        <w:trPr>
          <w:trHeight w:val="931"/>
        </w:trPr>
        <w:tc>
          <w:tcPr>
            <w:tcW w:w="1101" w:type="dxa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7087" w:type="dxa"/>
            <w:shd w:val="clear" w:color="auto" w:fill="auto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1F4F00" w:rsidRDefault="00EC169A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1F4F00" w:rsidRDefault="003C49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1F4F00" w:rsidTr="005E3B5C">
        <w:trPr>
          <w:trHeight w:val="931"/>
        </w:trPr>
        <w:tc>
          <w:tcPr>
            <w:tcW w:w="1101" w:type="dxa"/>
          </w:tcPr>
          <w:p w:rsidR="00EC169A" w:rsidRPr="001F4F00" w:rsidRDefault="00EC169A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EC169A" w:rsidRPr="001F4F00" w:rsidRDefault="00EC169A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1F4F00" w:rsidRDefault="003C49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1F4F00" w:rsidTr="005E3B5C">
        <w:trPr>
          <w:trHeight w:val="594"/>
        </w:trPr>
        <w:tc>
          <w:tcPr>
            <w:tcW w:w="1101" w:type="dxa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3. </w:t>
            </w:r>
          </w:p>
        </w:tc>
        <w:tc>
          <w:tcPr>
            <w:tcW w:w="7087" w:type="dxa"/>
            <w:shd w:val="clear" w:color="auto" w:fill="auto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1F4F00" w:rsidRDefault="00EC169A" w:rsidP="001F4F0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1F4F00" w:rsidRDefault="003C49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C169A" w:rsidRPr="001F4F00" w:rsidTr="005E3B5C">
        <w:trPr>
          <w:trHeight w:val="692"/>
        </w:trPr>
        <w:tc>
          <w:tcPr>
            <w:tcW w:w="1101" w:type="dxa"/>
          </w:tcPr>
          <w:p w:rsidR="00EC169A" w:rsidRPr="001F4F00" w:rsidRDefault="00EC169A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4 .</w:t>
            </w:r>
          </w:p>
        </w:tc>
        <w:tc>
          <w:tcPr>
            <w:tcW w:w="7087" w:type="dxa"/>
            <w:shd w:val="clear" w:color="auto" w:fill="auto"/>
          </w:tcPr>
          <w:p w:rsidR="00EC169A" w:rsidRPr="001F4F00" w:rsidRDefault="005E3B5C" w:rsidP="001F4F00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="00EC169A" w:rsidRPr="001F4F0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ПРОГРАММЫ учебной практики</w:t>
            </w:r>
          </w:p>
          <w:p w:rsidR="00EC169A" w:rsidRPr="001F4F00" w:rsidRDefault="00EC169A" w:rsidP="001F4F0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1F4F00" w:rsidRDefault="00EA4230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99A" w:rsidRPr="001F4F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1F4F00" w:rsidTr="005E3B5C">
        <w:trPr>
          <w:trHeight w:val="692"/>
        </w:trPr>
        <w:tc>
          <w:tcPr>
            <w:tcW w:w="1101" w:type="dxa"/>
          </w:tcPr>
          <w:p w:rsidR="00EC169A" w:rsidRPr="001F4F00" w:rsidRDefault="00EC169A" w:rsidP="001F4F0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7087" w:type="dxa"/>
            <w:shd w:val="clear" w:color="auto" w:fill="auto"/>
          </w:tcPr>
          <w:p w:rsidR="00EC169A" w:rsidRPr="001F4F00" w:rsidRDefault="00EC169A" w:rsidP="001F4F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1F4F00" w:rsidRDefault="00EC169A" w:rsidP="001F4F0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1F4F00" w:rsidRDefault="003C499A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C169A" w:rsidRPr="001F4F00" w:rsidRDefault="00EC169A" w:rsidP="001F4F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3AAB" w:rsidRPr="001F4F00" w:rsidRDefault="00983AAB" w:rsidP="001F4F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D7D" w:rsidRPr="001F4F00" w:rsidRDefault="00922D7D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7D" w:rsidRPr="001F4F00" w:rsidRDefault="00922D7D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D7D" w:rsidRPr="001F4F00" w:rsidRDefault="00922D7D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22D7D" w:rsidRPr="001F4F00" w:rsidSect="003C499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95DED" w:rsidRPr="001F4F00" w:rsidRDefault="00E87EDA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Pr="001F4F00" w:rsidRDefault="00E87EDA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1F4F00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является обязательным разделом основной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</w:t>
      </w:r>
      <w:r w:rsidR="000672A0" w:rsidRPr="001F4F00">
        <w:rPr>
          <w:rFonts w:ascii="Times New Roman" w:hAnsi="Times New Roman"/>
          <w:sz w:val="24"/>
          <w:szCs w:val="24"/>
          <w:lang w:eastAsia="ru-RU"/>
        </w:rPr>
        <w:t xml:space="preserve"> программы (ОПОП), обеспечивающей реализацию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Федерального государственного</w:t>
      </w:r>
      <w:r w:rsidR="000672A0" w:rsidRPr="001F4F00">
        <w:rPr>
          <w:rFonts w:ascii="Times New Roman" w:hAnsi="Times New Roman"/>
          <w:sz w:val="24"/>
          <w:szCs w:val="24"/>
          <w:lang w:eastAsia="ru-RU"/>
        </w:rPr>
        <w:t xml:space="preserve"> образовательного стандарта среднего профессионального образования (ФГОС СПО).</w:t>
      </w:r>
    </w:p>
    <w:p w:rsidR="000672A0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практико- ориентированную подготовку обучающихся.</w:t>
      </w:r>
    </w:p>
    <w:p w:rsidR="000672A0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Общий объем времени на проведение   практики определяется ФГОС СПО, сроки проведения устанавливаются колледжем в соответствии с ОПОП СПО.</w:t>
      </w:r>
    </w:p>
    <w:p w:rsidR="00E87EDA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Программа    производственной практики разрабатывается</w:t>
      </w:r>
      <w:r w:rsidR="005E3B5C"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на основе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рабочих программ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модулей ОПОП специальности, макета программы учебной и производственной практики и согласовывается с организациями, участвующими в проведении практики. 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Одной из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составляющей программы практики является разработка форм и методов контроля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для оценки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общих и профессиональных компетенций (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оценочные материалы</w:t>
      </w:r>
      <w:r w:rsidRPr="001F4F00">
        <w:rPr>
          <w:rFonts w:ascii="Times New Roman" w:hAnsi="Times New Roman"/>
          <w:sz w:val="24"/>
          <w:szCs w:val="24"/>
          <w:lang w:eastAsia="ru-RU"/>
        </w:rPr>
        <w:t>); к</w:t>
      </w:r>
      <w:r w:rsidR="00E87EDA" w:rsidRPr="001F4F00">
        <w:rPr>
          <w:rFonts w:ascii="Times New Roman" w:hAnsi="Times New Roman"/>
          <w:sz w:val="24"/>
          <w:szCs w:val="24"/>
          <w:lang w:eastAsia="ru-RU"/>
        </w:rPr>
        <w:t xml:space="preserve"> работе над этим разделом   привлекаются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специалисты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организаций (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предприятий), в которых проводится практика. </w:t>
      </w:r>
    </w:p>
    <w:p w:rsidR="00E87EDA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 xml:space="preserve"> При разработке содержания каждого вида практики по   профессиональному модулю  </w:t>
      </w:r>
      <w:r w:rsidR="00E87EDA" w:rsidRPr="001F4F00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опыт, умения и знания в соответствии с ФГОС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СПО, а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также виды работ, необходимые для овладения конкретной профессиональной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деятельностью и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  включенные в рабочую программу модуля. </w:t>
      </w:r>
    </w:p>
    <w:p w:rsidR="000672A0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 xml:space="preserve"> Содержание практики по профилю специальности может уточняться в зависимости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от специфических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 особенностей конкретной организации (предприятия)</w:t>
      </w:r>
      <w:r w:rsidR="00E87EDA" w:rsidRPr="001F4F00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1F4F00" w:rsidRDefault="00195DED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1F4F00">
        <w:rPr>
          <w:rFonts w:ascii="Times New Roman" w:hAnsi="Times New Roman"/>
          <w:b/>
          <w:caps/>
          <w:sz w:val="24"/>
          <w:szCs w:val="24"/>
        </w:rPr>
        <w:t xml:space="preserve">производственной </w:t>
      </w:r>
      <w:r w:rsidRPr="001F4F00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F4F00" w:rsidRDefault="00B47EE9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Pr="001F4F00" w:rsidRDefault="00B47EE9" w:rsidP="001F4F00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F00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</w:t>
      </w:r>
      <w:r w:rsidR="0018010F" w:rsidRPr="001F4F00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1F4F00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</w:t>
      </w:r>
    </w:p>
    <w:p w:rsidR="00FB5C35" w:rsidRPr="001F4F00" w:rsidRDefault="00FB5C35" w:rsidP="005E3B5C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00">
        <w:rPr>
          <w:rFonts w:ascii="Times New Roman" w:eastAsia="Calibri" w:hAnsi="Times New Roman" w:cs="Times New Roman"/>
          <w:sz w:val="24"/>
          <w:szCs w:val="24"/>
        </w:rPr>
        <w:t xml:space="preserve">1) Федерального государственного образовательного стандарта по специальности   среднего профессионального образования </w:t>
      </w:r>
      <w:r w:rsidR="002607B6" w:rsidRPr="001F4F00">
        <w:rPr>
          <w:rFonts w:ascii="Times New Roman" w:eastAsia="Calibri" w:hAnsi="Times New Roman" w:cs="Times New Roman"/>
          <w:sz w:val="24"/>
          <w:szCs w:val="24"/>
        </w:rPr>
        <w:t>11.02.16</w:t>
      </w:r>
      <w:r w:rsidRPr="001F4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7B6" w:rsidRPr="001F4F00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Pr="001F4F0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B5C35" w:rsidRPr="001F4F00" w:rsidRDefault="00FB5C35" w:rsidP="001F4F00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4F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программе базовой подготовки,</w:t>
      </w:r>
    </w:p>
    <w:p w:rsidR="00FB5C35" w:rsidRPr="001F4F00" w:rsidRDefault="00FB5C35" w:rsidP="001F4F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F00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FB5C35" w:rsidRPr="001F4F00" w:rsidRDefault="00FB5C35" w:rsidP="001F4F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F00">
        <w:rPr>
          <w:rFonts w:ascii="Times New Roman" w:hAnsi="Times New Roman"/>
          <w:color w:val="000000" w:themeColor="text1"/>
          <w:sz w:val="24"/>
          <w:szCs w:val="24"/>
        </w:rPr>
        <w:t>3) Профессионального стандарта</w:t>
      </w:r>
      <w:r w:rsidR="00057FC6" w:rsidRPr="001F4F00">
        <w:rPr>
          <w:rFonts w:ascii="Times New Roman" w:hAnsi="Times New Roman"/>
          <w:color w:val="000000" w:themeColor="text1"/>
          <w:sz w:val="24"/>
          <w:szCs w:val="24"/>
        </w:rPr>
        <w:t xml:space="preserve"> «Регулировщик РЭА и приборов»</w:t>
      </w:r>
      <w:r w:rsidRPr="001F4F00">
        <w:rPr>
          <w:rFonts w:ascii="Times New Roman" w:hAnsi="Times New Roman"/>
          <w:color w:val="000000" w:themeColor="text1"/>
          <w:sz w:val="24"/>
          <w:szCs w:val="24"/>
        </w:rPr>
        <w:t>, утвержденный приказом Министерства труда и социальной защиты Российской Федерации от «04» августа 2014 г. № 531</w:t>
      </w:r>
      <w:r w:rsidR="00057FC6" w:rsidRPr="001F4F0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F4F0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7FC6" w:rsidRPr="001F4F00">
        <w:rPr>
          <w:rFonts w:ascii="Times New Roman" w:hAnsi="Times New Roman"/>
          <w:color w:val="000000" w:themeColor="text1"/>
          <w:sz w:val="24"/>
          <w:szCs w:val="24"/>
        </w:rPr>
        <w:t>, рег.№33964</w:t>
      </w:r>
    </w:p>
    <w:p w:rsidR="00FB5C35" w:rsidRPr="001F4F00" w:rsidRDefault="00FB5C35" w:rsidP="001F4F00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DBA" w:rsidRPr="001F4F00" w:rsidRDefault="00AF5DBA" w:rsidP="001F4F00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FB5C35" w:rsidRPr="001F4F00" w:rsidRDefault="00FB5C35" w:rsidP="005E3B5C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2607B6" w:rsidRPr="001F4F00">
        <w:rPr>
          <w:rFonts w:ascii="Times New Roman" w:eastAsia="Calibri" w:hAnsi="Times New Roman" w:cs="Times New Roman"/>
          <w:sz w:val="24"/>
          <w:szCs w:val="24"/>
        </w:rPr>
        <w:t xml:space="preserve">11.02.16 </w:t>
      </w:r>
      <w:r w:rsidR="002607B6" w:rsidRPr="001F4F00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2607B6" w:rsidRPr="001F4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F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части освоения </w:t>
      </w:r>
      <w:r w:rsidRPr="001F4F00">
        <w:rPr>
          <w:rFonts w:ascii="Times New Roman" w:hAnsi="Times New Roman"/>
          <w:color w:val="000000" w:themeColor="text1"/>
          <w:sz w:val="24"/>
          <w:szCs w:val="24"/>
        </w:rPr>
        <w:t>квалификаций: монтажник радиоэлектронной аппаратуры и приборов</w:t>
      </w:r>
      <w:r w:rsidRPr="001F4F0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E3B5C">
        <w:rPr>
          <w:rFonts w:ascii="Times New Roman" w:hAnsi="Times New Roman"/>
          <w:color w:val="000000" w:themeColor="text1"/>
          <w:sz w:val="24"/>
          <w:szCs w:val="24"/>
        </w:rPr>
        <w:t>и основных </w:t>
      </w:r>
      <w:r w:rsidRPr="001F4F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профессиональной деятельности (ВПД):</w:t>
      </w:r>
    </w:p>
    <w:p w:rsidR="00FB5C35" w:rsidRPr="001F4F00" w:rsidRDefault="00057FC6" w:rsidP="001F4F0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ВПД1 Выполнение сборки,</w:t>
      </w:r>
      <w:r w:rsidR="00FB5C35"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монтажа</w:t>
      </w:r>
      <w:r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демонтажа электронных приборов и устройств</w:t>
      </w:r>
    </w:p>
    <w:p w:rsidR="00B675B0" w:rsidRPr="001F4F00" w:rsidRDefault="00B675B0" w:rsidP="001F4F0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ВПД2 Проведение технического обслуживания и ремонта электронных приборов и устройств</w:t>
      </w:r>
    </w:p>
    <w:p w:rsidR="00B675B0" w:rsidRPr="001F4F00" w:rsidRDefault="00B675B0" w:rsidP="001F4F0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ВПД3 Проектирование электронных приборов и устройств на основе печатного монтажа</w:t>
      </w:r>
    </w:p>
    <w:p w:rsidR="00FB5C35" w:rsidRPr="001F4F00" w:rsidRDefault="00FB5C35" w:rsidP="001F4F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AAB" w:rsidRPr="001F4F00" w:rsidRDefault="00983AAB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24FF4" w:rsidRPr="001F4F00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F4F00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B675B0" w:rsidRPr="001F4F00">
        <w:rPr>
          <w:rFonts w:ascii="Times New Roman" w:hAnsi="Times New Roman"/>
          <w:sz w:val="24"/>
          <w:szCs w:val="24"/>
        </w:rPr>
        <w:t>«</w:t>
      </w:r>
      <w:r w:rsidR="00B675B0" w:rsidRPr="001F4F00">
        <w:rPr>
          <w:rFonts w:ascii="Times New Roman" w:hAnsi="Times New Roman"/>
          <w:color w:val="000000" w:themeColor="text1"/>
          <w:sz w:val="24"/>
          <w:szCs w:val="24"/>
        </w:rPr>
        <w:t>Регулировщик РЭА и приборов»</w:t>
      </w:r>
      <w:r w:rsidR="00764812" w:rsidRPr="001F4F00">
        <w:rPr>
          <w:rFonts w:ascii="Times New Roman" w:hAnsi="Times New Roman"/>
          <w:sz w:val="24"/>
          <w:szCs w:val="24"/>
        </w:rPr>
        <w:t>,</w:t>
      </w:r>
      <w:r w:rsidRPr="001F4F00">
        <w:rPr>
          <w:rFonts w:ascii="Times New Roman" w:hAnsi="Times New Roman"/>
          <w:sz w:val="24"/>
          <w:szCs w:val="24"/>
        </w:rPr>
        <w:t xml:space="preserve"> являться составной частью программ повышения классификации и переподготовки кадров </w:t>
      </w:r>
      <w:r w:rsidRPr="001F4F00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764812" w:rsidRPr="001F4F00">
        <w:rPr>
          <w:rFonts w:ascii="Times New Roman" w:hAnsi="Times New Roman"/>
          <w:sz w:val="24"/>
          <w:szCs w:val="24"/>
          <w:lang w:eastAsia="ru-RU"/>
        </w:rPr>
        <w:t>радиоэлектроники.</w:t>
      </w:r>
    </w:p>
    <w:p w:rsidR="00983AAB" w:rsidRPr="001F4F00" w:rsidRDefault="00983AAB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1F4F00" w:rsidRDefault="00983AAB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1F4F00">
        <w:rPr>
          <w:rFonts w:ascii="Times New Roman" w:hAnsi="Times New Roman"/>
          <w:b/>
          <w:sz w:val="24"/>
          <w:szCs w:val="24"/>
        </w:rPr>
        <w:lastRenderedPageBreak/>
        <w:t xml:space="preserve">1.2 Место </w:t>
      </w:r>
      <w:r w:rsidR="00524FF4"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1F4F00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Pr="001F4F00" w:rsidRDefault="0018010F" w:rsidP="005E3B5C">
      <w:pPr>
        <w:pStyle w:val="2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 w:rsidRPr="001F4F00">
        <w:rPr>
          <w:rFonts w:ascii="Times New Roman" w:hAnsi="Times New Roman" w:cs="Times New Roman"/>
          <w:sz w:val="24"/>
          <w:szCs w:val="24"/>
        </w:rPr>
        <w:t>П</w:t>
      </w:r>
      <w:r w:rsidRPr="001F4F00">
        <w:rPr>
          <w:rFonts w:ascii="Times New Roman" w:hAnsi="Times New Roman" w:cs="Times New Roman"/>
          <w:sz w:val="24"/>
          <w:szCs w:val="24"/>
        </w:rPr>
        <w:t>П.01</w:t>
      </w:r>
      <w:r w:rsidR="00983AAB" w:rsidRPr="001F4F00">
        <w:rPr>
          <w:rFonts w:ascii="Times New Roman" w:hAnsi="Times New Roman" w:cs="Times New Roman"/>
          <w:sz w:val="24"/>
          <w:szCs w:val="24"/>
        </w:rPr>
        <w:t xml:space="preserve"> является составной частью профессионального модуля ПМ.01. </w:t>
      </w:r>
      <w:r w:rsidR="00764812"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75B0"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Выполнение сборки, монтажа и демонтажа электронных приборов и устройств</w:t>
      </w:r>
    </w:p>
    <w:p w:rsidR="00B675B0" w:rsidRPr="001F4F00" w:rsidRDefault="0018010F" w:rsidP="005E3B5C">
      <w:pPr>
        <w:pStyle w:val="2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 w:rsidRPr="001F4F00">
        <w:rPr>
          <w:rFonts w:ascii="Times New Roman" w:hAnsi="Times New Roman" w:cs="Times New Roman"/>
          <w:sz w:val="24"/>
          <w:szCs w:val="24"/>
        </w:rPr>
        <w:t>П</w:t>
      </w:r>
      <w:r w:rsidRPr="001F4F00">
        <w:rPr>
          <w:rFonts w:ascii="Times New Roman" w:hAnsi="Times New Roman" w:cs="Times New Roman"/>
          <w:sz w:val="24"/>
          <w:szCs w:val="24"/>
        </w:rPr>
        <w:t>П.02</w:t>
      </w:r>
      <w:r w:rsidR="00983AAB" w:rsidRPr="001F4F00">
        <w:rPr>
          <w:rFonts w:ascii="Times New Roman" w:hAnsi="Times New Roman" w:cs="Times New Roman"/>
          <w:sz w:val="24"/>
          <w:szCs w:val="24"/>
        </w:rPr>
        <w:t xml:space="preserve"> является составной частью профессионального модуля ПМ.02 </w:t>
      </w:r>
      <w:r w:rsidR="00B675B0"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технического обслуживания и ремонта электронных приборов и устройств</w:t>
      </w:r>
    </w:p>
    <w:p w:rsidR="00B675B0" w:rsidRPr="001F4F00" w:rsidRDefault="0018010F" w:rsidP="005E3B5C">
      <w:pPr>
        <w:pStyle w:val="25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0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 w:rsidRPr="001F4F00">
        <w:rPr>
          <w:rFonts w:ascii="Times New Roman" w:hAnsi="Times New Roman" w:cs="Times New Roman"/>
          <w:sz w:val="24"/>
          <w:szCs w:val="24"/>
        </w:rPr>
        <w:t>П</w:t>
      </w:r>
      <w:r w:rsidRPr="001F4F00">
        <w:rPr>
          <w:rFonts w:ascii="Times New Roman" w:hAnsi="Times New Roman" w:cs="Times New Roman"/>
          <w:sz w:val="24"/>
          <w:szCs w:val="24"/>
        </w:rPr>
        <w:t>П. 03</w:t>
      </w:r>
      <w:r w:rsidR="00983AAB" w:rsidRPr="001F4F00">
        <w:rPr>
          <w:rFonts w:ascii="Times New Roman" w:hAnsi="Times New Roman" w:cs="Times New Roman"/>
          <w:sz w:val="24"/>
          <w:szCs w:val="24"/>
        </w:rPr>
        <w:t xml:space="preserve"> является составной частью профессионального модуля ПМ.</w:t>
      </w:r>
      <w:r w:rsidR="00B675B0" w:rsidRPr="001F4F0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 Проектирование электронных приборов и устройств на основе печатного монтажа</w:t>
      </w:r>
    </w:p>
    <w:p w:rsidR="00B675B0" w:rsidRPr="001F4F00" w:rsidRDefault="00B675B0" w:rsidP="001F4F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AAB" w:rsidRPr="001F4F00" w:rsidRDefault="00983AAB" w:rsidP="001F4F00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1F4F00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1F4F00" w:rsidRDefault="004B78B1" w:rsidP="001F4F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1F4F00" w:rsidRDefault="004B78B1" w:rsidP="001F4F00">
      <w:pPr>
        <w:pStyle w:val="aff"/>
        <w:spacing w:before="0" w:beforeAutospacing="0" w:after="0" w:afterAutospacing="0"/>
      </w:pPr>
      <w:r w:rsidRPr="001F4F00"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4B78B1" w:rsidRPr="001F4F00" w:rsidRDefault="004B78B1" w:rsidP="001F4F00">
      <w:pPr>
        <w:pStyle w:val="aff"/>
        <w:spacing w:before="0" w:beforeAutospacing="0" w:after="0" w:afterAutospacing="0"/>
      </w:pPr>
      <w:r w:rsidRPr="001F4F00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1F4F00" w:rsidRDefault="004B78B1" w:rsidP="001F4F00">
      <w:pPr>
        <w:pStyle w:val="aff"/>
        <w:spacing w:before="0" w:beforeAutospacing="0" w:after="0" w:afterAutospacing="0"/>
      </w:pPr>
      <w:r w:rsidRPr="001F4F00">
        <w:t>-профессиональная ориентация студента в будущей профессии.</w:t>
      </w:r>
    </w:p>
    <w:p w:rsidR="00793382" w:rsidRPr="001F4F00" w:rsidRDefault="00793382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Pr="001F4F00" w:rsidRDefault="00793382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-</w:t>
      </w:r>
      <w:r w:rsidR="005E3B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5DBA" w:rsidRPr="001F4F00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 и навыков, профессиональных</w:t>
      </w:r>
      <w:r w:rsidR="00AF5DBA" w:rsidRPr="001F4F00">
        <w:rPr>
          <w:rFonts w:ascii="Times New Roman" w:hAnsi="Times New Roman"/>
          <w:sz w:val="24"/>
          <w:szCs w:val="24"/>
        </w:rPr>
        <w:t xml:space="preserve"> к</w:t>
      </w:r>
      <w:r w:rsidR="00AF5DBA" w:rsidRPr="001F4F0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-</w:t>
      </w:r>
      <w:r w:rsidR="005E3B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5DBA" w:rsidRPr="001F4F00">
        <w:rPr>
          <w:rFonts w:ascii="Times New Roman" w:hAnsi="Times New Roman"/>
          <w:sz w:val="24"/>
          <w:szCs w:val="24"/>
          <w:lang w:eastAsia="ru-RU"/>
        </w:rPr>
        <w:t xml:space="preserve">развитие профессионального интереса, формирование мотивационно-целостного отношения </w:t>
      </w:r>
      <w:r w:rsidR="005E3B5C" w:rsidRPr="001F4F00">
        <w:rPr>
          <w:rFonts w:ascii="Times New Roman" w:hAnsi="Times New Roman"/>
          <w:sz w:val="24"/>
          <w:szCs w:val="24"/>
          <w:lang w:eastAsia="ru-RU"/>
        </w:rPr>
        <w:t>к профессиональной</w:t>
      </w:r>
      <w:r w:rsidR="00AF5DBA" w:rsidRPr="001F4F00">
        <w:rPr>
          <w:rFonts w:ascii="Times New Roman" w:hAnsi="Times New Roman"/>
          <w:sz w:val="24"/>
          <w:szCs w:val="24"/>
          <w:lang w:eastAsia="ru-RU"/>
        </w:rPr>
        <w:t xml:space="preserve">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1F4F00" w:rsidRDefault="000672A0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1F4F0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1F4F00" w:rsidRDefault="00230EB2" w:rsidP="001F4F00">
      <w:pPr>
        <w:pStyle w:val="aff"/>
        <w:spacing w:before="0" w:beforeAutospacing="0" w:after="0" w:afterAutospacing="0"/>
        <w:jc w:val="both"/>
      </w:pPr>
      <w:r w:rsidRPr="001F4F00">
        <w:t>-</w:t>
      </w:r>
      <w:r w:rsidR="004B78B1" w:rsidRPr="001F4F00">
        <w:t>формирование системы конкретных умений и навыков практической работы в определенной профессиональной сфере;</w:t>
      </w:r>
    </w:p>
    <w:p w:rsidR="004B78B1" w:rsidRPr="001F4F00" w:rsidRDefault="00230EB2" w:rsidP="001F4F00">
      <w:pPr>
        <w:pStyle w:val="aff"/>
        <w:spacing w:before="0" w:beforeAutospacing="0" w:after="0" w:afterAutospacing="0"/>
        <w:jc w:val="both"/>
      </w:pPr>
      <w:r w:rsidRPr="001F4F00">
        <w:t xml:space="preserve">- </w:t>
      </w:r>
      <w:r w:rsidR="004B78B1" w:rsidRPr="001F4F00">
        <w:t>приобретение и развитие умений и навыков составления</w:t>
      </w:r>
      <w:r w:rsidRPr="001F4F00">
        <w:t xml:space="preserve"> отчета по практике</w:t>
      </w:r>
      <w:r w:rsidR="004B78B1" w:rsidRPr="001F4F00">
        <w:t>;</w:t>
      </w:r>
    </w:p>
    <w:p w:rsidR="004B78B1" w:rsidRPr="001F4F00" w:rsidRDefault="00230EB2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1F4F00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142784" w:rsidRPr="001F4F00" w:rsidRDefault="00793382" w:rsidP="001F4F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</w:rPr>
        <w:t xml:space="preserve"> </w:t>
      </w:r>
    </w:p>
    <w:p w:rsidR="00A02523" w:rsidRPr="001F4F00" w:rsidRDefault="00A02523" w:rsidP="001F4F0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</w:rPr>
        <w:t xml:space="preserve">1.4. Общий объем времени, предусмотренный для </w:t>
      </w:r>
      <w:r w:rsidR="00142784"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1F4F00">
        <w:rPr>
          <w:rFonts w:ascii="Times New Roman" w:hAnsi="Times New Roman"/>
          <w:b/>
          <w:sz w:val="24"/>
          <w:szCs w:val="24"/>
        </w:rPr>
        <w:t>практики</w:t>
      </w:r>
      <w:r w:rsidRPr="001F4F00">
        <w:rPr>
          <w:rFonts w:ascii="Times New Roman" w:hAnsi="Times New Roman"/>
          <w:sz w:val="24"/>
          <w:szCs w:val="24"/>
        </w:rPr>
        <w:t xml:space="preserve"> </w:t>
      </w:r>
      <w:r w:rsidR="00FA0F93" w:rsidRPr="001F4F00">
        <w:rPr>
          <w:rFonts w:ascii="Times New Roman" w:hAnsi="Times New Roman"/>
          <w:b/>
          <w:sz w:val="24"/>
          <w:szCs w:val="24"/>
          <w:lang w:eastAsia="ru-RU"/>
        </w:rPr>
        <w:t>-  612</w:t>
      </w:r>
      <w:r w:rsidR="00697D85"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 часов (1</w:t>
      </w:r>
      <w:r w:rsidR="005E3B5C">
        <w:rPr>
          <w:rFonts w:ascii="Times New Roman" w:hAnsi="Times New Roman"/>
          <w:b/>
          <w:sz w:val="24"/>
          <w:szCs w:val="24"/>
          <w:lang w:eastAsia="ru-RU"/>
        </w:rPr>
        <w:t>7 н</w:t>
      </w:r>
      <w:r w:rsidRPr="001F4F00">
        <w:rPr>
          <w:rFonts w:ascii="Times New Roman" w:hAnsi="Times New Roman"/>
          <w:b/>
          <w:sz w:val="24"/>
          <w:szCs w:val="24"/>
          <w:lang w:eastAsia="ru-RU"/>
        </w:rPr>
        <w:t>едель)</w:t>
      </w:r>
    </w:p>
    <w:p w:rsidR="00A02523" w:rsidRPr="001F4F00" w:rsidRDefault="00A02523" w:rsidP="001F4F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sz w:val="24"/>
          <w:szCs w:val="24"/>
        </w:rPr>
        <w:t xml:space="preserve"> </w:t>
      </w:r>
    </w:p>
    <w:p w:rsidR="00A02523" w:rsidRPr="001F4F00" w:rsidRDefault="00A02523" w:rsidP="001F4F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F00">
        <w:rPr>
          <w:rFonts w:ascii="Times New Roman" w:hAnsi="Times New Roman"/>
          <w:b/>
          <w:bCs/>
          <w:sz w:val="24"/>
          <w:szCs w:val="24"/>
        </w:rPr>
        <w:t>1.5</w:t>
      </w:r>
      <w:r w:rsidR="000C149F" w:rsidRPr="001F4F00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672A0" w:rsidRPr="001F4F00" w:rsidRDefault="00A02523" w:rsidP="001F4F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 w:rsidRPr="001F4F00">
        <w:rPr>
          <w:rFonts w:ascii="Times New Roman" w:hAnsi="Times New Roman"/>
          <w:bCs/>
          <w:sz w:val="24"/>
          <w:szCs w:val="24"/>
        </w:rPr>
        <w:t>производственной</w:t>
      </w:r>
      <w:r w:rsidRPr="001F4F00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 w:rsidRPr="001F4F00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Pr="001F4F00" w:rsidRDefault="001B4BA7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1F4F00" w:rsidRDefault="00A02523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 w:rsidRPr="001F4F0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F4F00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Pr="001F4F00" w:rsidRDefault="00A02523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1F4F00" w:rsidRDefault="00BF4FDC" w:rsidP="001F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t>2.1 Требования к результатам освоения производственной</w:t>
      </w:r>
      <w:r w:rsidR="000672A0"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1F4F00" w:rsidRDefault="00BF4FDC" w:rsidP="001F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1F4F00" w:rsidRDefault="00142784" w:rsidP="001F4F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00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 w:rsidRPr="001F4F0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4F00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1F4F00">
        <w:rPr>
          <w:rFonts w:ascii="Times New Roman" w:hAnsi="Times New Roman" w:cs="Times New Roman"/>
          <w:sz w:val="24"/>
          <w:szCs w:val="24"/>
        </w:rPr>
        <w:t xml:space="preserve"> по профилю специальности в рамках профессиональных модулей ОПОП СПО по каждому из видов профессиональной деятельности, предусмотренных ФГОС СПО по специальности</w:t>
      </w:r>
      <w:r w:rsidR="00764812" w:rsidRPr="001F4F00">
        <w:rPr>
          <w:rFonts w:ascii="Times New Roman" w:hAnsi="Times New Roman" w:cs="Times New Roman"/>
          <w:sz w:val="24"/>
          <w:szCs w:val="24"/>
        </w:rPr>
        <w:t xml:space="preserve"> </w:t>
      </w:r>
      <w:r w:rsidR="006F7202" w:rsidRPr="001F4F00">
        <w:rPr>
          <w:rFonts w:ascii="Times New Roman" w:hAnsi="Times New Roman" w:cs="Times New Roman"/>
          <w:sz w:val="24"/>
          <w:szCs w:val="24"/>
        </w:rPr>
        <w:t>11.02.</w:t>
      </w:r>
      <w:r w:rsidR="009C4BB8">
        <w:rPr>
          <w:rFonts w:ascii="Times New Roman" w:hAnsi="Times New Roman" w:cs="Times New Roman"/>
          <w:sz w:val="24"/>
          <w:szCs w:val="24"/>
        </w:rPr>
        <w:t>16</w:t>
      </w:r>
      <w:r w:rsidR="006F7202" w:rsidRPr="001F4F00">
        <w:rPr>
          <w:rFonts w:ascii="Times New Roman" w:hAnsi="Times New Roman" w:cs="Times New Roman"/>
          <w:sz w:val="24"/>
          <w:szCs w:val="24"/>
        </w:rPr>
        <w:t xml:space="preserve"> </w:t>
      </w:r>
      <w:r w:rsidR="009C4BB8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673634" w:rsidRPr="001F4F00">
        <w:rPr>
          <w:rFonts w:ascii="Times New Roman" w:hAnsi="Times New Roman" w:cs="Times New Roman"/>
          <w:sz w:val="24"/>
          <w:szCs w:val="24"/>
        </w:rPr>
        <w:t>,</w:t>
      </w:r>
      <w:r w:rsidR="00873A2B" w:rsidRPr="001F4F00">
        <w:rPr>
          <w:rFonts w:ascii="Times New Roman" w:hAnsi="Times New Roman" w:cs="Times New Roman"/>
          <w:sz w:val="24"/>
          <w:szCs w:val="24"/>
        </w:rPr>
        <w:t xml:space="preserve"> </w:t>
      </w:r>
      <w:r w:rsidR="00CB1411" w:rsidRPr="001F4F00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1F4F00">
        <w:rPr>
          <w:rFonts w:ascii="Times New Roman" w:hAnsi="Times New Roman" w:cs="Times New Roman"/>
          <w:sz w:val="24"/>
          <w:szCs w:val="24"/>
        </w:rPr>
        <w:t>професси</w:t>
      </w:r>
      <w:r w:rsidR="00673634" w:rsidRPr="001F4F00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 w:rsidRPr="001F4F00">
        <w:rPr>
          <w:rFonts w:ascii="Times New Roman" w:hAnsi="Times New Roman" w:cs="Times New Roman"/>
          <w:sz w:val="24"/>
          <w:szCs w:val="24"/>
        </w:rPr>
        <w:t>готовности</w:t>
      </w:r>
      <w:r w:rsidRPr="001F4F00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 w:rsidRPr="001F4F00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1F4F00" w:rsidRDefault="00A02523" w:rsidP="001F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1F4F00" w:rsidTr="00EB6DD8">
        <w:trPr>
          <w:trHeight w:val="491"/>
        </w:trPr>
        <w:tc>
          <w:tcPr>
            <w:tcW w:w="1242" w:type="dxa"/>
            <w:vAlign w:val="center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1F4F00" w:rsidTr="00EB6DD8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B675B0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1F4F00" w:rsidRDefault="00B675B0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</w:t>
            </w:r>
            <w:r w:rsidR="00961FA0" w:rsidRPr="001F4F00">
              <w:rPr>
                <w:rFonts w:ascii="Times New Roman" w:hAnsi="Times New Roman"/>
                <w:sz w:val="24"/>
                <w:szCs w:val="24"/>
              </w:rPr>
              <w:t>нительно к различным контекстам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3" w:rsidRPr="001F4F00" w:rsidTr="00EB6DD8">
        <w:tc>
          <w:tcPr>
            <w:tcW w:w="1242" w:type="dxa"/>
          </w:tcPr>
          <w:p w:rsidR="00A02523" w:rsidRPr="001F4F00" w:rsidRDefault="006F7202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A02523" w:rsidRPr="001F4F00" w:rsidRDefault="008A598C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961FA0" w:rsidRPr="001F4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523" w:rsidRPr="001F4F00" w:rsidTr="00EB6DD8">
        <w:tc>
          <w:tcPr>
            <w:tcW w:w="1242" w:type="dxa"/>
          </w:tcPr>
          <w:p w:rsidR="00A02523" w:rsidRPr="001F4F00" w:rsidRDefault="006F7202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r w:rsidR="008A598C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A02523" w:rsidRPr="001F4F00" w:rsidRDefault="008A598C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F7202" w:rsidRPr="001F4F00" w:rsidTr="00EB6DD8">
        <w:tc>
          <w:tcPr>
            <w:tcW w:w="1242" w:type="dxa"/>
          </w:tcPr>
          <w:p w:rsidR="006F7202" w:rsidRPr="001F4F00" w:rsidRDefault="006F7202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F7202" w:rsidRPr="001F4F00" w:rsidRDefault="008A598C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61FA0" w:rsidRPr="001F4F00">
              <w:rPr>
                <w:rFonts w:ascii="Times New Roman" w:hAnsi="Times New Roman" w:cs="Times New Roman"/>
                <w:sz w:val="24"/>
                <w:szCs w:val="24"/>
              </w:rPr>
              <w:t xml:space="preserve">ботать в коллективе и команде, </w:t>
            </w: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с коллегами ,руководством ,клиентами.</w:t>
            </w:r>
          </w:p>
        </w:tc>
      </w:tr>
      <w:tr w:rsidR="000D6E41" w:rsidRPr="001F4F00" w:rsidTr="00EB6DD8">
        <w:tc>
          <w:tcPr>
            <w:tcW w:w="1242" w:type="dxa"/>
          </w:tcPr>
          <w:p w:rsidR="000D6E41" w:rsidRPr="001F4F00" w:rsidRDefault="000D6E41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0D6E41" w:rsidRPr="001F4F00" w:rsidRDefault="008A598C" w:rsidP="001F4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D6E41" w:rsidRPr="001F4F00" w:rsidTr="00EB6DD8">
        <w:tc>
          <w:tcPr>
            <w:tcW w:w="1242" w:type="dxa"/>
          </w:tcPr>
          <w:p w:rsidR="000D6E41" w:rsidRPr="001F4F00" w:rsidRDefault="000D6E41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0D6E41" w:rsidRPr="001F4F00" w:rsidRDefault="008A598C" w:rsidP="001F4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Проявлять гр</w:t>
            </w:r>
            <w:r w:rsidR="00961FA0" w:rsidRPr="001F4F00">
              <w:rPr>
                <w:rFonts w:ascii="Times New Roman" w:hAnsi="Times New Roman"/>
                <w:sz w:val="24"/>
                <w:szCs w:val="24"/>
              </w:rPr>
              <w:t>ажданско-патриотическую позиции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,</w:t>
            </w:r>
            <w:r w:rsidR="00961FA0" w:rsidRPr="001F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демонстрировать осознанное поведение на основе традиционных общечеловеческих ценностей.</w:t>
            </w:r>
          </w:p>
        </w:tc>
      </w:tr>
      <w:tr w:rsidR="000D6E41" w:rsidRPr="001F4F00" w:rsidTr="00EB6DD8">
        <w:tc>
          <w:tcPr>
            <w:tcW w:w="1242" w:type="dxa"/>
          </w:tcPr>
          <w:p w:rsidR="000D6E41" w:rsidRPr="001F4F00" w:rsidRDefault="000D6E41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0D6E41" w:rsidRPr="001F4F00" w:rsidRDefault="00961FA0" w:rsidP="009C4B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0D6E41" w:rsidRPr="001F4F00" w:rsidTr="00EB6DD8">
        <w:tc>
          <w:tcPr>
            <w:tcW w:w="1242" w:type="dxa"/>
          </w:tcPr>
          <w:p w:rsidR="000D6E41" w:rsidRPr="001F4F00" w:rsidRDefault="000D6E41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61FA0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0D6E41" w:rsidRPr="001F4F00" w:rsidRDefault="00961FA0" w:rsidP="001F4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украшения здоровья 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D6E41" w:rsidRPr="001F4F00" w:rsidTr="00EB6DD8">
        <w:tc>
          <w:tcPr>
            <w:tcW w:w="1242" w:type="dxa"/>
          </w:tcPr>
          <w:p w:rsidR="000D6E41" w:rsidRPr="001F4F00" w:rsidRDefault="000D6E41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61FA0"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0D6E41" w:rsidRPr="001F4F00" w:rsidRDefault="00961FA0" w:rsidP="001F4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961FA0" w:rsidRPr="001F4F00" w:rsidTr="00EB6DD8">
        <w:tc>
          <w:tcPr>
            <w:tcW w:w="1242" w:type="dxa"/>
          </w:tcPr>
          <w:p w:rsidR="00961FA0" w:rsidRPr="001F4F00" w:rsidRDefault="00961FA0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89" w:type="dxa"/>
          </w:tcPr>
          <w:p w:rsidR="00961FA0" w:rsidRPr="001F4F00" w:rsidRDefault="00961FA0" w:rsidP="001F4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61FA0" w:rsidRPr="001F4F00" w:rsidTr="00EB6DD8">
        <w:tc>
          <w:tcPr>
            <w:tcW w:w="1242" w:type="dxa"/>
          </w:tcPr>
          <w:p w:rsidR="00961FA0" w:rsidRPr="001F4F00" w:rsidRDefault="00961FA0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89" w:type="dxa"/>
          </w:tcPr>
          <w:p w:rsidR="00961FA0" w:rsidRPr="001F4F00" w:rsidRDefault="00961FA0" w:rsidP="001F4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02523" w:rsidRPr="001F4F00" w:rsidRDefault="00A02523" w:rsidP="001F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  <w:r w:rsidR="00673634"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46C79" w:rsidRPr="001F4F00" w:rsidRDefault="00246C79" w:rsidP="001F4F0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  <w:p w:rsidR="00A02523" w:rsidRPr="001F4F00" w:rsidRDefault="00A02523" w:rsidP="001F4F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1F4F00" w:rsidRDefault="00246C79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Осуществлять сборку,</w:t>
            </w:r>
            <w:r w:rsidR="000D6E41" w:rsidRPr="001F4F00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 xml:space="preserve"> и демонтаж электронных приборов и устройств в соответствии с требованиями технической документации.</w:t>
            </w:r>
          </w:p>
        </w:tc>
      </w:tr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02523" w:rsidRPr="001F4F00" w:rsidRDefault="00246C79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и регулировку электронных приборов и устройств средней сложности с учётом требований технических условий.</w:t>
            </w:r>
          </w:p>
        </w:tc>
      </w:tr>
      <w:tr w:rsidR="00A02523" w:rsidRPr="001F4F00" w:rsidTr="00873A2B">
        <w:tc>
          <w:tcPr>
            <w:tcW w:w="1242" w:type="dxa"/>
            <w:shd w:val="clear" w:color="auto" w:fill="auto"/>
          </w:tcPr>
          <w:p w:rsidR="00A02523" w:rsidRPr="001F4F00" w:rsidRDefault="006F7202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A02523" w:rsidRPr="001F4F00" w:rsidRDefault="00246C79" w:rsidP="001F4F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</w:tr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A02523" w:rsidRPr="001F4F00" w:rsidRDefault="0055119C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Производить диагностику работоспособности электронных приборов и устройств средней сложности</w:t>
            </w:r>
          </w:p>
        </w:tc>
      </w:tr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A02523" w:rsidRPr="001F4F00" w:rsidRDefault="0055119C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      </w:r>
          </w:p>
        </w:tc>
      </w:tr>
      <w:tr w:rsidR="00A02523" w:rsidRPr="001F4F00" w:rsidTr="00873A2B">
        <w:tc>
          <w:tcPr>
            <w:tcW w:w="1242" w:type="dxa"/>
          </w:tcPr>
          <w:p w:rsidR="00A02523" w:rsidRPr="001F4F00" w:rsidRDefault="00A02523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A02523" w:rsidRPr="001F4F00" w:rsidRDefault="0055119C" w:rsidP="001F4F0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электронных приборов и устройств в соответствии с регламентом и правилами эксплуатации.</w:t>
            </w:r>
          </w:p>
        </w:tc>
      </w:tr>
      <w:tr w:rsidR="000D6E41" w:rsidRPr="001F4F00" w:rsidTr="007077DF">
        <w:trPr>
          <w:trHeight w:val="716"/>
        </w:trPr>
        <w:tc>
          <w:tcPr>
            <w:tcW w:w="1242" w:type="dxa"/>
          </w:tcPr>
          <w:p w:rsidR="000D6E41" w:rsidRPr="001F4F00" w:rsidRDefault="007077DF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246C79" w:rsidRPr="001F4F00" w:rsidRDefault="00246C79" w:rsidP="001F4F0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  <w:p w:rsidR="00246C79" w:rsidRPr="001F4F00" w:rsidRDefault="00246C79" w:rsidP="001F4F0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0" w:right="-18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6E41" w:rsidRPr="001F4F00" w:rsidRDefault="000D6E41" w:rsidP="001F4F0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E41" w:rsidRPr="001F4F00" w:rsidTr="00873A2B">
        <w:tc>
          <w:tcPr>
            <w:tcW w:w="1242" w:type="dxa"/>
          </w:tcPr>
          <w:p w:rsidR="000D6E41" w:rsidRPr="001F4F00" w:rsidRDefault="007077DF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0D6E41" w:rsidRPr="001F4F00" w:rsidRDefault="0055119C" w:rsidP="001F4F0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Разрабатывать структурные, функциональные и принципиальные схемы простейших электронных приборов и устройств.</w:t>
            </w:r>
          </w:p>
        </w:tc>
      </w:tr>
      <w:tr w:rsidR="007077DF" w:rsidRPr="001F4F00" w:rsidTr="00873A2B">
        <w:tc>
          <w:tcPr>
            <w:tcW w:w="1242" w:type="dxa"/>
          </w:tcPr>
          <w:p w:rsidR="007077DF" w:rsidRPr="001F4F00" w:rsidRDefault="007077DF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ПК3.2</w:t>
            </w:r>
          </w:p>
        </w:tc>
        <w:tc>
          <w:tcPr>
            <w:tcW w:w="8789" w:type="dxa"/>
          </w:tcPr>
          <w:p w:rsidR="007077DF" w:rsidRPr="001F4F00" w:rsidRDefault="0055119C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Разрабатывать проектно-конструкторскую документацию печатных узлов</w:t>
            </w:r>
            <w:r w:rsidR="0073375C" w:rsidRPr="001F4F00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 и устройств и микросборок средней сложности.</w:t>
            </w:r>
          </w:p>
        </w:tc>
      </w:tr>
      <w:tr w:rsidR="007077DF" w:rsidRPr="001F4F00" w:rsidTr="00873A2B">
        <w:tc>
          <w:tcPr>
            <w:tcW w:w="1242" w:type="dxa"/>
          </w:tcPr>
          <w:p w:rsidR="007077DF" w:rsidRPr="001F4F00" w:rsidRDefault="007077DF" w:rsidP="001F4F0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7077DF" w:rsidRPr="001F4F00" w:rsidRDefault="0073375C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Выполнять оценку качества разработки (проектирования) электронных пр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боров и устройств на основе печатного монтажа.</w:t>
            </w:r>
          </w:p>
        </w:tc>
      </w:tr>
    </w:tbl>
    <w:p w:rsidR="00BF4FDC" w:rsidRPr="001F4F00" w:rsidRDefault="00BF4FDC" w:rsidP="001F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Pr="001F4F00" w:rsidRDefault="00BF4FDC" w:rsidP="001F4F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>В результате прохождения производственной практики по каждому из видов профессиональной деятельности обучающийся должен уметь:</w:t>
      </w:r>
    </w:p>
    <w:p w:rsidR="00BF4FDC" w:rsidRPr="001F4F00" w:rsidRDefault="00BF4FDC" w:rsidP="001F4F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1F4F00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1F4F00" w:rsidRDefault="00BF4FDC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BF4FDC" w:rsidRPr="001F4F00" w:rsidRDefault="00673634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1F4F00" w:rsidRDefault="00BF4FDC" w:rsidP="001F4F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BF4FDC" w:rsidRPr="001F4F00" w:rsidTr="00873A2B">
        <w:tc>
          <w:tcPr>
            <w:tcW w:w="863" w:type="dxa"/>
            <w:vMerge/>
          </w:tcPr>
          <w:p w:rsidR="00BF4FDC" w:rsidRPr="001F4F00" w:rsidRDefault="00BF4FDC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F278B2" w:rsidRPr="001F4F00" w:rsidRDefault="007077DF" w:rsidP="001F4F0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 w:cs="Times New Roman"/>
                <w:b/>
                <w:sz w:val="24"/>
                <w:szCs w:val="24"/>
              </w:rPr>
              <w:t>ВПД 1.</w:t>
            </w:r>
            <w:r w:rsidR="00F278B2" w:rsidRPr="001F4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8B2"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  <w:p w:rsidR="00BF4FDC" w:rsidRPr="001F4F00" w:rsidRDefault="00BF4FDC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D80384" w:rsidRPr="001F4F00" w:rsidRDefault="00D80384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использовать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конструкторско-технологическую документацию;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технологическое оснащение и оборудование к выполнению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задания;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электромонтаж и сборку электронных устройств в различных конструктивных исполнениях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6BC7" w:rsidRPr="001F4F00" w:rsidRDefault="008857A8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монтаж компонентов в металлизированные отверстия, компьютерным управлением сверловкой отверстий;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выбор припойной пасты и наносить её различными методами (трафаретным, дисперсным)</w:t>
            </w:r>
          </w:p>
          <w:p w:rsidR="00176BC7" w:rsidRPr="001F4F00" w:rsidRDefault="008857A8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компоненты на плату: автоматически и вручную;</w:t>
            </w:r>
          </w:p>
          <w:p w:rsidR="00176BC7" w:rsidRPr="001F4F00" w:rsidRDefault="008857A8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микромонтаж</w:t>
            </w:r>
            <w:proofErr w:type="spellEnd"/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, поверхностный монтаж;</w:t>
            </w:r>
          </w:p>
          <w:p w:rsidR="00F228E3" w:rsidRPr="001F4F00" w:rsidRDefault="008857A8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распайку, </w:t>
            </w:r>
            <w:proofErr w:type="spellStart"/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утилизацию электронных элементов, приборов, узлов.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составлять схемы различных электронных приборов и устройств, их отдельных узлов и каскадов;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выполнять радиотехнические расчеты различных электрических и электронных схем;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BC7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электрическую и механическую регулировку электронных приборов и устройств с использованием </w:t>
            </w:r>
            <w:r w:rsidR="00F228E3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современных контрольно-измерительных приборов и электронно-вычислительных машин в соответствии с требованиями технологических условий на изделие;</w:t>
            </w:r>
          </w:p>
          <w:p w:rsidR="00F228E3" w:rsidRPr="001F4F00" w:rsidRDefault="00F228E3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макетные схемы соединений для регулирования и испытания электронных приборов и устройств;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устранять причины отказа работы электронных приборов и устройств;</w:t>
            </w:r>
          </w:p>
          <w:p w:rsidR="00F228E3" w:rsidRPr="001F4F00" w:rsidRDefault="00F228E3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порядок и качество испытаний, содержание и последовательность всех этапов испытания.</w:t>
            </w:r>
          </w:p>
          <w:p w:rsidR="00F228E3" w:rsidRPr="001F4F00" w:rsidRDefault="00F228E3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(далее – ЕСКД) и единой системы технологической документации (далее – ЕСТД));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  <w:r w:rsidRPr="001F4F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IPC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требования по проведению технологического процесса сборки, монтажа и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демонтажа;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организации технологического процесса сборки;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виды возможных неисправностей монтажа и сборки и способы их устранения;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технологию монтажа, демонтажа и экранирования отдельных звеньев настраиваемых электронных устройств;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труда, охраны окружающей среды и пожарной безопасности;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рабочие функции деталей и узлов собираемых приборов;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диагностики и восстановления работоспособности электронных приборов и устройств;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методы электрической, механической и комплексной регулировки электронных приборов и устройств;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полных испытаний электронных приборов и устройств и сдачи приемщику;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 в:     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навесного и поверхностного монтажа электронных приборов и устройств в соответствии с требованиями технической документации;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выполнении демонтажа электронных приборов и устройств в соответствии с требованиями технической документации;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выполнении сборки и монтажа микросборок, полупроводниковых приборов в соответствии с технической документацией;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проведении контроля качества сборки и монтажа электронных приборов и устройств;</w:t>
            </w:r>
            <w:r w:rsidR="008857A8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выполнении настройки и регулировки, проведении испытания электронных приборов и устройств средней сложности с учетом требований технических условий.</w:t>
            </w:r>
            <w:r w:rsidR="00046C32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76BC7" w:rsidRPr="001F4F00" w:rsidRDefault="00176BC7" w:rsidP="009C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73634" w:rsidRPr="001F4F00" w:rsidTr="00873A2B">
        <w:tc>
          <w:tcPr>
            <w:tcW w:w="863" w:type="dxa"/>
          </w:tcPr>
          <w:p w:rsidR="00673634" w:rsidRPr="001F4F00" w:rsidRDefault="00673634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4067" w:type="dxa"/>
          </w:tcPr>
          <w:p w:rsidR="00673634" w:rsidRPr="001F4F00" w:rsidRDefault="007077DF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 xml:space="preserve">ВПД 2. </w:t>
            </w:r>
            <w:r w:rsidR="00F278B2" w:rsidRPr="001F4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5101" w:type="dxa"/>
          </w:tcPr>
          <w:p w:rsidR="005735B2" w:rsidRPr="001F4F00" w:rsidRDefault="005735B2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различных параметров электронных приборов и устройств в процессе эксплуатации;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неисправности и ее устранения;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проведения технического обслуживания;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корректировки;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внешнему виду и с помощью </w:t>
            </w:r>
            <w:r w:rsidRPr="001F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дефекты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неисправности и дефекты в работе электронных приборов и устройств.</w:t>
            </w:r>
          </w:p>
          <w:p w:rsidR="005735B2" w:rsidRPr="001F4F00" w:rsidRDefault="005735B2" w:rsidP="001F4F00">
            <w:pPr>
              <w:pStyle w:val="ConsPlusNormal"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назначение различных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алгоритм организации технического обслуживания и эксплуатации различных видов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программных средств в профессиональной деятельности;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средств измерения и контрольно-измерительного оборудования;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методы и технологию проведения стандартных испытаний и технического контроля.</w:t>
            </w:r>
          </w:p>
          <w:p w:rsidR="005735B2" w:rsidRPr="001F4F00" w:rsidRDefault="005735B2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проведении диагностики работоспособности электронных приборов и устройств средней сложности;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осуществлении диагностики работоспособности аналоговых, цифровых и импульсных,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выполнении технического обслуживания электронных приборов и устройств в соответствии с регламентом и правилами эксплуатации;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анализе результатов проведения технического обслуживания;</w:t>
            </w:r>
          </w:p>
          <w:p w:rsidR="00195108" w:rsidRPr="001F4F00" w:rsidRDefault="005735B2" w:rsidP="001F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выполнении текущего ремонта электронных приборов и устройств.</w:t>
            </w:r>
          </w:p>
        </w:tc>
      </w:tr>
      <w:tr w:rsidR="00673634" w:rsidRPr="001F4F00" w:rsidTr="00873A2B">
        <w:tc>
          <w:tcPr>
            <w:tcW w:w="863" w:type="dxa"/>
          </w:tcPr>
          <w:p w:rsidR="00673634" w:rsidRPr="001F4F00" w:rsidRDefault="00673634" w:rsidP="001F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067" w:type="dxa"/>
          </w:tcPr>
          <w:p w:rsidR="00F278B2" w:rsidRPr="001F4F00" w:rsidRDefault="00F278B2" w:rsidP="001F4F0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  <w:r w:rsidR="007077DF" w:rsidRPr="001F4F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  <w:p w:rsidR="00673634" w:rsidRPr="001F4F00" w:rsidRDefault="00673634" w:rsidP="001F4F00">
            <w:pPr>
              <w:widowControl w:val="0"/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5735B2" w:rsidRPr="001F4F00" w:rsidRDefault="005735B2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этапы конструкторской документации;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конструировать сборочные единицы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программное обеспечение для проведения технического обслуживания и эксплуатации различных видов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проектно-конструкторскую и технологическую документацию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составлять электрические схемы и расчеты параметров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проектировать электронные приборы и устройства с использованием прикладных программ сквозного автоматизированного проектирования.</w:t>
            </w:r>
          </w:p>
          <w:p w:rsidR="005735B2" w:rsidRPr="001F4F00" w:rsidRDefault="005735B2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ЕСКД и ЕСТД;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этапы разработки и жизненного цикла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порядок и этапы разработки конструкторской документации;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типовые пакеты прикладных программ, применяемые при конструировании электронных приборов и устройств;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типовой технологический процесс и его составляющие; основы проектирования технологического процесса;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печатных плат, интегральных микросхем и микросборок.</w:t>
            </w:r>
          </w:p>
          <w:p w:rsidR="005735B2" w:rsidRPr="001F4F00" w:rsidRDefault="005735B2" w:rsidP="001F4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5735B2" w:rsidRPr="001F4F00" w:rsidRDefault="005735B2" w:rsidP="001F4F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0">
              <w:rPr>
                <w:rFonts w:ascii="Times New Roman" w:hAnsi="Times New Roman" w:cs="Times New Roman"/>
                <w:sz w:val="24"/>
                <w:szCs w:val="24"/>
              </w:rPr>
              <w:t>разработке структурных, функциональных электрических принципиальных схем на основе анализа современной элементной базы с учетом с учетом технических требований к разрабатываемому устройству;</w:t>
            </w:r>
          </w:p>
          <w:p w:rsidR="009945CF" w:rsidRPr="001F4F00" w:rsidRDefault="005735B2" w:rsidP="001F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</w:tc>
      </w:tr>
    </w:tbl>
    <w:p w:rsidR="00BF4FDC" w:rsidRPr="001F4F00" w:rsidRDefault="00BF4FDC" w:rsidP="001F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Pr="001F4F00" w:rsidRDefault="00E87EDA" w:rsidP="001F4F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RPr="001F4F00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И СОДЕРЖАНИЕ </w:t>
      </w:r>
      <w:r w:rsidR="00142784" w:rsidRPr="001F4F00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1F4F0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</w:rPr>
        <w:t xml:space="preserve">3.1. </w:t>
      </w:r>
      <w:r w:rsidRPr="001F4F00">
        <w:rPr>
          <w:rFonts w:ascii="Times New Roman" w:hAnsi="Times New Roman"/>
          <w:bCs/>
          <w:sz w:val="24"/>
          <w:szCs w:val="24"/>
        </w:rPr>
        <w:t xml:space="preserve">Объем времени и сроки проведения </w:t>
      </w:r>
      <w:r w:rsidR="00142784" w:rsidRPr="001F4F00">
        <w:rPr>
          <w:rFonts w:ascii="Times New Roman" w:hAnsi="Times New Roman"/>
          <w:bCs/>
          <w:sz w:val="24"/>
          <w:szCs w:val="24"/>
        </w:rPr>
        <w:t>производственной</w:t>
      </w:r>
      <w:r w:rsidRPr="001F4F00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1F4F00" w:rsidRDefault="00A02523" w:rsidP="001F4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093"/>
        <w:gridCol w:w="3101"/>
        <w:gridCol w:w="3101"/>
      </w:tblGrid>
      <w:tr w:rsidR="00A02523" w:rsidRPr="001F4F00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1F4F00" w:rsidRDefault="00142784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Pr="001F4F00" w:rsidRDefault="00B15851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A02523" w:rsidRPr="001F4F00" w:rsidRDefault="00A02523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1F4F00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A02523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12696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A11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1.2</w:t>
            </w:r>
          </w:p>
          <w:p w:rsidR="00A02523" w:rsidRPr="001F4F00" w:rsidRDefault="00A02523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12696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</w:t>
            </w:r>
            <w:r w:rsidR="00BE6A11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A02523" w:rsidP="001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523" w:rsidRPr="001F4F00" w:rsidRDefault="00142784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  <w:r w:rsidR="0012696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  <w:p w:rsidR="00142784" w:rsidRPr="001F4F00" w:rsidRDefault="00142784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BE6A11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108 (3 </w:t>
            </w:r>
            <w:proofErr w:type="spellStart"/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1F4F00" w:rsidRDefault="00BE6A11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3(6)</w:t>
            </w:r>
          </w:p>
        </w:tc>
      </w:tr>
      <w:tr w:rsidR="00A02523" w:rsidRPr="001F4F00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12696A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12696A" w:rsidRPr="001F4F00" w:rsidRDefault="0012696A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1 - </w:t>
            </w:r>
            <w:r w:rsidR="00BE6A11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673634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673634" w:rsidRPr="001F4F00" w:rsidRDefault="00673634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  <w:r w:rsidR="0012696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BE6A11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252( 7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1F4F00" w:rsidRDefault="00BD0B6C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(</w:t>
            </w:r>
            <w:r w:rsidR="00BE6A11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1F4F00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12696A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  <w:p w:rsidR="00BE6A11" w:rsidRPr="001F4F00" w:rsidRDefault="00BE6A11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3407F5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3407F5" w:rsidRPr="001F4F00" w:rsidRDefault="003407F5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1F4F00" w:rsidRDefault="00BE6A11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 (7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1F4F00" w:rsidRDefault="00BE6A11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1F4F00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1F4F00" w:rsidRDefault="00A02523" w:rsidP="001F4F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1F4F00" w:rsidRDefault="00BE6A11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 (17</w:t>
            </w:r>
            <w:r w:rsidR="00697D85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1F4F00" w:rsidRDefault="00A02523" w:rsidP="001F4F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1F4F00" w:rsidRDefault="00581215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1F4F00" w:rsidRDefault="00581215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4F0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3.2. Содержание </w:t>
      </w:r>
      <w:r w:rsidR="00581215" w:rsidRPr="001F4F00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1F4F00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84"/>
        <w:gridCol w:w="9"/>
        <w:gridCol w:w="1814"/>
      </w:tblGrid>
      <w:tr w:rsidR="00CB1411" w:rsidRPr="001F4F00" w:rsidTr="009C4BB8">
        <w:trPr>
          <w:trHeight w:val="953"/>
        </w:trPr>
        <w:tc>
          <w:tcPr>
            <w:tcW w:w="553" w:type="pct"/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формиру-емых</w:t>
            </w:r>
            <w:proofErr w:type="spellEnd"/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компетен-ций</w:t>
            </w:r>
            <w:proofErr w:type="spellEnd"/>
          </w:p>
        </w:tc>
        <w:tc>
          <w:tcPr>
            <w:tcW w:w="784" w:type="pct"/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1F4F00" w:rsidTr="009C4BB8">
        <w:trPr>
          <w:trHeight w:val="597"/>
        </w:trPr>
        <w:tc>
          <w:tcPr>
            <w:tcW w:w="553" w:type="pct"/>
            <w:vMerge w:val="restart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E17D47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1.2</w:t>
            </w:r>
          </w:p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BD0B6C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</w:t>
            </w:r>
            <w:r w:rsidR="005C3ED8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pct"/>
            <w:vMerge w:val="restart"/>
          </w:tcPr>
          <w:p w:rsidR="005C3ED8" w:rsidRPr="001F4F00" w:rsidRDefault="00CB1411" w:rsidP="001F4F0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ПМ.01 </w:t>
            </w:r>
            <w:r w:rsidR="005C3ED8"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  <w:p w:rsidR="00CB1411" w:rsidRPr="001F4F00" w:rsidRDefault="00CB1411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CB1411" w:rsidRPr="001F4F00" w:rsidRDefault="00CB1411" w:rsidP="001F4F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270A3D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A3D" w:rsidRPr="001F4F00">
              <w:rPr>
                <w:rFonts w:ascii="Times New Roman" w:hAnsi="Times New Roman"/>
                <w:bCs/>
                <w:sz w:val="24"/>
                <w:szCs w:val="24"/>
              </w:rPr>
              <w:t>Прохождение вводного инструктажа по ТБ, ППБ, прохождение инструктажа на рабочем месте, изучение инструкций.</w:t>
            </w:r>
          </w:p>
          <w:p w:rsidR="00CB1411" w:rsidRPr="001F4F00" w:rsidRDefault="00CB1411" w:rsidP="001F4F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:rsidR="00CB1411" w:rsidRPr="001F4F00" w:rsidRDefault="00270A3D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Изучение инструкций со сдачей зачёта.</w:t>
            </w:r>
          </w:p>
          <w:p w:rsidR="00CB1411" w:rsidRPr="001F4F00" w:rsidRDefault="00CB1411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9D113A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1F4F00" w:rsidTr="009C4BB8">
        <w:trPr>
          <w:trHeight w:val="668"/>
        </w:trPr>
        <w:tc>
          <w:tcPr>
            <w:tcW w:w="553" w:type="pct"/>
            <w:vMerge/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270A3D" w:rsidRPr="001F4F00" w:rsidRDefault="00270A3D" w:rsidP="001F4F00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CB1411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Общее ознакомление со структурой учреждения или предприятия, видами выпускаемой продукции</w:t>
            </w:r>
            <w:r w:rsidRPr="001F4F00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  <w:p w:rsidR="00CB1411" w:rsidRPr="001F4F00" w:rsidRDefault="00CB1411" w:rsidP="001F4F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1F4F00" w:rsidRDefault="00270A3D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предприятия, видами выпускаемой продукции.</w:t>
            </w:r>
          </w:p>
          <w:p w:rsidR="00CB1411" w:rsidRPr="001F4F00" w:rsidRDefault="00CB1411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9D113A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1F4F00" w:rsidTr="009C4BB8">
        <w:trPr>
          <w:trHeight w:val="553"/>
        </w:trPr>
        <w:tc>
          <w:tcPr>
            <w:tcW w:w="553" w:type="pct"/>
            <w:vMerge/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1F4F00" w:rsidRDefault="00270A3D" w:rsidP="001F4F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1F4F00" w:rsidRDefault="00270A3D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9D113A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1411" w:rsidRPr="001F4F00" w:rsidTr="009C4BB8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B1411" w:rsidRPr="001F4F00" w:rsidRDefault="00CB1411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1F4F00" w:rsidRDefault="00270A3D" w:rsidP="001F4F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Выполнение операций по технологической с</w:t>
            </w:r>
            <w:r w:rsidR="00E17D47" w:rsidRPr="001F4F00">
              <w:rPr>
                <w:rFonts w:ascii="Times New Roman" w:hAnsi="Times New Roman"/>
                <w:bCs/>
                <w:sz w:val="24"/>
                <w:szCs w:val="24"/>
              </w:rPr>
              <w:t>борке</w:t>
            </w:r>
            <w:r w:rsidR="005735B2" w:rsidRPr="001F4F0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17D47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монтажу</w:t>
            </w:r>
            <w:r w:rsidR="005735B2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демонтажу</w:t>
            </w:r>
            <w:r w:rsidR="00E17D47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приборов  и 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1F4F00" w:rsidRDefault="00270A3D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сборке</w:t>
            </w:r>
            <w:r w:rsidR="005735B2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17D47" w:rsidRPr="001F4F00">
              <w:rPr>
                <w:rFonts w:ascii="Times New Roman" w:hAnsi="Times New Roman"/>
                <w:bCs/>
                <w:sz w:val="24"/>
                <w:szCs w:val="24"/>
              </w:rPr>
              <w:t>монтажу</w:t>
            </w:r>
            <w:r w:rsidR="005735B2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демонтажу</w:t>
            </w:r>
            <w:r w:rsidR="00E17D47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приборов и устройств 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с соблюдением правил ТБ и ППБ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E17D47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B1411" w:rsidRPr="001F4F00" w:rsidTr="009C4BB8">
        <w:trPr>
          <w:trHeight w:val="547"/>
        </w:trPr>
        <w:tc>
          <w:tcPr>
            <w:tcW w:w="4392" w:type="pct"/>
            <w:gridSpan w:val="5"/>
            <w:tcBorders>
              <w:bottom w:val="single" w:sz="4" w:space="0" w:color="auto"/>
            </w:tcBorders>
            <w:vAlign w:val="center"/>
          </w:tcPr>
          <w:p w:rsidR="00CB1411" w:rsidRPr="001F4F00" w:rsidRDefault="00CB1411" w:rsidP="001F4F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270A3D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47" w:rsidRPr="001F4F0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  <w:tr w:rsidR="00CB1411" w:rsidRPr="001F4F00" w:rsidTr="009C4BB8">
        <w:trPr>
          <w:trHeight w:val="710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F4F00" w:rsidRDefault="00CB1411" w:rsidP="009C4B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Промежуточная аттестаци</w:t>
            </w:r>
            <w:r w:rsidR="00E17D47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я: дифференцированный зачет (6 </w:t>
            </w: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  <w:tr w:rsidR="007513BE" w:rsidRPr="001F4F00" w:rsidTr="009C4BB8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1 - </w:t>
            </w:r>
            <w:r w:rsidR="00E20CC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="00E17D47" w:rsidRPr="001F4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9C4BB8" w:rsidRDefault="009C4BB8" w:rsidP="009C4B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B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513BE" w:rsidRPr="001F4F00" w:rsidTr="009C4BB8">
        <w:trPr>
          <w:trHeight w:val="566"/>
        </w:trPr>
        <w:tc>
          <w:tcPr>
            <w:tcW w:w="553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радиокомпонентов в схемах </w:t>
            </w:r>
            <w:r w:rsidR="00E20CCA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электронных приборов и 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устройств.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Анализ режимов работы радиокомпо</w:t>
            </w:r>
            <w:r w:rsidR="00E20CCA" w:rsidRPr="001F4F00">
              <w:rPr>
                <w:rFonts w:ascii="Times New Roman" w:hAnsi="Times New Roman"/>
                <w:bCs/>
                <w:sz w:val="24"/>
                <w:szCs w:val="24"/>
              </w:rPr>
              <w:t>нентов в схемах электронных приборов и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устройств.</w:t>
            </w:r>
          </w:p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1F4F00" w:rsidRDefault="009C4BB8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513BE" w:rsidRPr="001F4F00" w:rsidTr="009C4BB8">
        <w:trPr>
          <w:trHeight w:val="428"/>
        </w:trPr>
        <w:tc>
          <w:tcPr>
            <w:tcW w:w="553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отказов изделий электронной техники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Анализ отказов изделий электронной техники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1F4F00" w:rsidRDefault="009C4BB8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513BE" w:rsidRPr="001F4F00" w:rsidTr="009C4BB8">
        <w:trPr>
          <w:trHeight w:val="421"/>
        </w:trPr>
        <w:tc>
          <w:tcPr>
            <w:tcW w:w="553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="00E20CC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0CCA"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1F4F00" w:rsidRDefault="00E20CCA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1F4F00" w:rsidRDefault="009C4BB8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7513BE" w:rsidRPr="001F4F00" w:rsidTr="009C4BB8">
        <w:trPr>
          <w:trHeight w:val="421"/>
        </w:trPr>
        <w:tc>
          <w:tcPr>
            <w:tcW w:w="4392" w:type="pct"/>
            <w:gridSpan w:val="5"/>
            <w:tcBorders>
              <w:right w:val="single" w:sz="4" w:space="0" w:color="auto"/>
            </w:tcBorders>
            <w:vAlign w:val="center"/>
          </w:tcPr>
          <w:p w:rsidR="007513BE" w:rsidRPr="001F4F00" w:rsidRDefault="007513BE" w:rsidP="001F4F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1F4F00" w:rsidRDefault="00E20CCA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7513BE" w:rsidRPr="001F4F00" w:rsidTr="009C4BB8">
        <w:trPr>
          <w:trHeight w:val="622"/>
        </w:trPr>
        <w:tc>
          <w:tcPr>
            <w:tcW w:w="4390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DF7E98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: дифференцированный зачет (</w:t>
            </w:r>
            <w:r w:rsidR="00E20CCA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8 </w:t>
            </w: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vAlign w:val="center"/>
          </w:tcPr>
          <w:p w:rsidR="007513BE" w:rsidRPr="001F4F00" w:rsidRDefault="007513BE" w:rsidP="001F4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BE" w:rsidRPr="001F4F00" w:rsidTr="009C4BB8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1 - </w:t>
            </w:r>
            <w:r w:rsidR="00E20CCA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E20CCA" w:rsidRPr="001F4F00" w:rsidRDefault="007513BE" w:rsidP="001F4F0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ПМ.03 </w:t>
            </w:r>
            <w:r w:rsidR="00E20CCA" w:rsidRPr="001F4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  <w:p w:rsidR="007513BE" w:rsidRPr="001F4F00" w:rsidRDefault="007513BE" w:rsidP="001F4F00">
            <w:pPr>
              <w:widowControl w:val="0"/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</w:t>
            </w:r>
            <w:r w:rsidR="00E20CCA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информационных технологий 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E20CCA" w:rsidRPr="001F4F00">
              <w:rPr>
                <w:rFonts w:ascii="Times New Roman" w:hAnsi="Times New Roman"/>
                <w:bCs/>
                <w:sz w:val="24"/>
                <w:szCs w:val="24"/>
              </w:rPr>
              <w:t>проектирования электронных приборов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3BE" w:rsidRPr="001F4F00" w:rsidRDefault="0074477B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информационных технологий для проектирования электронных приборов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9C4BB8" w:rsidRDefault="009C4BB8" w:rsidP="009C4B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513BE" w:rsidRPr="001F4F00" w:rsidTr="009C4BB8">
        <w:trPr>
          <w:trHeight w:val="566"/>
        </w:trPr>
        <w:tc>
          <w:tcPr>
            <w:tcW w:w="553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77B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печатных плат 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9C4BB8" w:rsidRDefault="0074477B" w:rsidP="009C4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BB8">
              <w:rPr>
                <w:rFonts w:ascii="Times New Roman" w:hAnsi="Times New Roman"/>
                <w:bCs/>
                <w:sz w:val="24"/>
                <w:szCs w:val="24"/>
              </w:rPr>
              <w:t>Подбор материалов для изготовления печатных плат.</w:t>
            </w:r>
          </w:p>
          <w:p w:rsidR="0074477B" w:rsidRPr="009C4BB8" w:rsidRDefault="0074477B" w:rsidP="009C4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BB8">
              <w:rPr>
                <w:rFonts w:ascii="Times New Roman" w:hAnsi="Times New Roman"/>
                <w:sz w:val="24"/>
                <w:szCs w:val="24"/>
                <w:lang w:eastAsia="ru-RU"/>
              </w:rPr>
              <w:t>Выбор технологических приёмов изготовления.</w:t>
            </w:r>
          </w:p>
          <w:p w:rsidR="0074477B" w:rsidRPr="009C4BB8" w:rsidRDefault="0074477B" w:rsidP="009C4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BB8">
              <w:rPr>
                <w:rFonts w:ascii="Times New Roman" w:hAnsi="Times New Roman"/>
                <w:sz w:val="24"/>
                <w:szCs w:val="24"/>
                <w:lang w:eastAsia="ru-RU"/>
              </w:rPr>
              <w:t>Сверление плат.</w:t>
            </w:r>
          </w:p>
          <w:p w:rsidR="0074477B" w:rsidRPr="009C4BB8" w:rsidRDefault="0074477B" w:rsidP="009C4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B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Установка компонентов на плату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C4BB8" w:rsidRDefault="009C4BB8" w:rsidP="009C4B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7513BE" w:rsidRPr="001F4F00" w:rsidTr="009C4BB8">
        <w:trPr>
          <w:trHeight w:val="428"/>
        </w:trPr>
        <w:tc>
          <w:tcPr>
            <w:tcW w:w="553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качества монтажа печатных плат, поиск неисправностей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Анализ качества монтажа печатных плат, поиск неисправностей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C4BB8" w:rsidRDefault="009C4BB8" w:rsidP="009C4B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513BE" w:rsidRPr="001F4F00" w:rsidTr="009C4BB8">
        <w:trPr>
          <w:trHeight w:val="421"/>
        </w:trPr>
        <w:tc>
          <w:tcPr>
            <w:tcW w:w="553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1F4F00" w:rsidRDefault="007513BE" w:rsidP="001F4F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1F4F00" w:rsidRDefault="00697D85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9C4B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13BE" w:rsidRPr="001F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C4B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13BE" w:rsidRPr="001F4F00">
              <w:rPr>
                <w:rFonts w:ascii="Times New Roman" w:hAnsi="Times New Roman"/>
                <w:bCs/>
                <w:sz w:val="24"/>
                <w:szCs w:val="24"/>
              </w:rPr>
              <w:t>Электрические, механические и климатические испытания</w:t>
            </w:r>
            <w:r w:rsidR="0074477B"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приборов и устройств.</w:t>
            </w:r>
            <w:r w:rsidR="007513BE" w:rsidRPr="001F4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Проведение электрических, механических и климатических испытаний</w:t>
            </w: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узлов и блоков РЭА</w:t>
            </w:r>
          </w:p>
          <w:p w:rsidR="007513BE" w:rsidRPr="001F4F00" w:rsidRDefault="007513BE" w:rsidP="009C4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C4BB8" w:rsidRDefault="009C4BB8" w:rsidP="009C4B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7513BE" w:rsidRPr="001F4F00" w:rsidTr="009C4BB8">
        <w:trPr>
          <w:trHeight w:val="421"/>
        </w:trPr>
        <w:tc>
          <w:tcPr>
            <w:tcW w:w="4392" w:type="pct"/>
            <w:gridSpan w:val="5"/>
            <w:tcBorders>
              <w:right w:val="single" w:sz="4" w:space="0" w:color="auto"/>
            </w:tcBorders>
            <w:vAlign w:val="center"/>
          </w:tcPr>
          <w:p w:rsidR="007513BE" w:rsidRPr="001F4F00" w:rsidRDefault="007513BE" w:rsidP="001F4F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1F4F00" w:rsidRDefault="00E20CCA" w:rsidP="001F4F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7513BE" w:rsidRPr="001F4F00" w:rsidTr="009C4BB8">
        <w:trPr>
          <w:trHeight w:val="622"/>
        </w:trPr>
        <w:tc>
          <w:tcPr>
            <w:tcW w:w="4390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1F4F00" w:rsidRDefault="007513BE" w:rsidP="001F4F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аттестация: дифференцированный </w:t>
            </w:r>
            <w:r w:rsidR="00DF7E98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зачет (</w:t>
            </w:r>
            <w:r w:rsidR="00E20CCA"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</w:t>
            </w:r>
            <w:r w:rsidRPr="001F4F0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vAlign w:val="center"/>
          </w:tcPr>
          <w:p w:rsidR="007513BE" w:rsidRPr="001F4F00" w:rsidRDefault="007513BE" w:rsidP="001F4F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411" w:rsidRPr="001F4F00" w:rsidRDefault="00CB1411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RPr="001F4F00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1F4F00" w:rsidRDefault="00F65751" w:rsidP="009C4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1F4F00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 w:rsidRPr="001F4F0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1F4F00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Pr="001F4F00" w:rsidRDefault="00A02523" w:rsidP="001F4F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br/>
      </w:r>
      <w:r w:rsidRPr="001F4F00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F4273C" w:rsidRPr="001F4F00" w:rsidRDefault="00230EB2" w:rsidP="001F4F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1F4F00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1F4F00">
        <w:rPr>
          <w:rFonts w:ascii="Times New Roman" w:hAnsi="Times New Roman"/>
          <w:bCs/>
          <w:sz w:val="24"/>
          <w:szCs w:val="24"/>
        </w:rPr>
        <w:t xml:space="preserve">сти) </w:t>
      </w:r>
      <w:r w:rsidR="009C4BB8" w:rsidRPr="001F4F00">
        <w:rPr>
          <w:rFonts w:ascii="Times New Roman" w:hAnsi="Times New Roman"/>
          <w:bCs/>
          <w:sz w:val="24"/>
          <w:szCs w:val="24"/>
        </w:rPr>
        <w:t>в рамках</w:t>
      </w:r>
      <w:r w:rsidRPr="001F4F00">
        <w:rPr>
          <w:rFonts w:ascii="Times New Roman" w:hAnsi="Times New Roman"/>
          <w:bCs/>
          <w:sz w:val="24"/>
          <w:szCs w:val="24"/>
        </w:rPr>
        <w:t xml:space="preserve"> профессионального модуля проходит в организациях (предприятиях) </w:t>
      </w:r>
      <w:r w:rsidR="009C4BB8" w:rsidRPr="001F4F00">
        <w:rPr>
          <w:rFonts w:ascii="Times New Roman" w:hAnsi="Times New Roman"/>
          <w:bCs/>
          <w:sz w:val="24"/>
          <w:szCs w:val="24"/>
        </w:rPr>
        <w:t>любой организационно</w:t>
      </w:r>
      <w:r w:rsidRPr="001F4F00">
        <w:rPr>
          <w:rFonts w:ascii="Times New Roman" w:hAnsi="Times New Roman"/>
          <w:bCs/>
          <w:sz w:val="24"/>
          <w:szCs w:val="24"/>
        </w:rPr>
        <w:t>-правовой формы и формы с</w:t>
      </w:r>
      <w:r w:rsidR="00F65751" w:rsidRPr="001F4F00">
        <w:rPr>
          <w:rFonts w:ascii="Times New Roman" w:hAnsi="Times New Roman"/>
          <w:bCs/>
          <w:sz w:val="24"/>
          <w:szCs w:val="24"/>
        </w:rPr>
        <w:t xml:space="preserve">обственности, </w:t>
      </w:r>
      <w:r w:rsidR="009C4BB8" w:rsidRPr="001F4F00">
        <w:rPr>
          <w:rFonts w:ascii="Times New Roman" w:hAnsi="Times New Roman"/>
          <w:bCs/>
          <w:sz w:val="24"/>
          <w:szCs w:val="24"/>
        </w:rPr>
        <w:t>располагающие квалифицированными</w:t>
      </w:r>
      <w:r w:rsidR="00A10106" w:rsidRPr="001F4F00">
        <w:rPr>
          <w:rFonts w:ascii="Times New Roman" w:hAnsi="Times New Roman"/>
          <w:bCs/>
          <w:sz w:val="24"/>
          <w:szCs w:val="24"/>
        </w:rPr>
        <w:t xml:space="preserve"> кадрами для руководства практикой студентов;</w:t>
      </w:r>
      <w:r w:rsidR="00F65751" w:rsidRPr="001F4F00">
        <w:rPr>
          <w:rFonts w:ascii="Times New Roman" w:hAnsi="Times New Roman"/>
          <w:bCs/>
          <w:sz w:val="24"/>
          <w:szCs w:val="24"/>
        </w:rPr>
        <w:t xml:space="preserve"> использующие новые технологии; </w:t>
      </w:r>
      <w:r w:rsidR="00A10106" w:rsidRPr="001F4F00">
        <w:rPr>
          <w:rFonts w:ascii="Times New Roman" w:hAnsi="Times New Roman"/>
          <w:bCs/>
          <w:sz w:val="24"/>
          <w:szCs w:val="24"/>
        </w:rPr>
        <w:t>применяющие</w:t>
      </w:r>
      <w:r w:rsidR="009C4BB8">
        <w:rPr>
          <w:rFonts w:ascii="Times New Roman" w:hAnsi="Times New Roman"/>
          <w:bCs/>
          <w:sz w:val="24"/>
          <w:szCs w:val="24"/>
        </w:rPr>
        <w:t xml:space="preserve"> в </w:t>
      </w:r>
      <w:r w:rsidR="00A10106" w:rsidRPr="001F4F00">
        <w:rPr>
          <w:rFonts w:ascii="Times New Roman" w:hAnsi="Times New Roman"/>
          <w:bCs/>
          <w:sz w:val="24"/>
          <w:szCs w:val="24"/>
        </w:rPr>
        <w:t>своей работе автоматизиро</w:t>
      </w:r>
      <w:r w:rsidR="00F65751" w:rsidRPr="001F4F00">
        <w:rPr>
          <w:rFonts w:ascii="Times New Roman" w:hAnsi="Times New Roman"/>
          <w:bCs/>
          <w:sz w:val="24"/>
          <w:szCs w:val="24"/>
        </w:rPr>
        <w:t xml:space="preserve">ванные системы </w:t>
      </w:r>
      <w:r w:rsidR="009C4BB8" w:rsidRPr="001F4F00">
        <w:rPr>
          <w:rFonts w:ascii="Times New Roman" w:hAnsi="Times New Roman"/>
          <w:bCs/>
          <w:sz w:val="24"/>
          <w:szCs w:val="24"/>
        </w:rPr>
        <w:t>обработки информации</w:t>
      </w:r>
      <w:r w:rsidR="00A10106" w:rsidRPr="001F4F00">
        <w:rPr>
          <w:rFonts w:ascii="Times New Roman" w:hAnsi="Times New Roman"/>
          <w:bCs/>
          <w:sz w:val="24"/>
          <w:szCs w:val="24"/>
        </w:rPr>
        <w:t xml:space="preserve"> и управления.</w:t>
      </w:r>
    </w:p>
    <w:p w:rsidR="00E87EDA" w:rsidRPr="001F4F00" w:rsidRDefault="00A02523" w:rsidP="009C4BB8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 w:cs="Times New Roman"/>
          <w:sz w:val="24"/>
          <w:szCs w:val="24"/>
        </w:rPr>
        <w:br/>
      </w:r>
      <w:r w:rsidR="00E87EDA" w:rsidRPr="001F4F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45A6" w:rsidRPr="001F4F00">
        <w:rPr>
          <w:rFonts w:ascii="Times New Roman" w:hAnsi="Times New Roman" w:cs="Times New Roman"/>
          <w:sz w:val="24"/>
          <w:szCs w:val="24"/>
        </w:rPr>
        <w:t>Реализация рабочей программы производственной практики</w:t>
      </w:r>
      <w:r w:rsidR="00F65751" w:rsidRPr="001F4F00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D42A03" w:rsidRPr="001F4F00">
        <w:rPr>
          <w:rFonts w:ascii="Times New Roman" w:eastAsia="Calibri" w:hAnsi="Times New Roman" w:cs="Times New Roman"/>
          <w:sz w:val="24"/>
          <w:szCs w:val="24"/>
        </w:rPr>
        <w:t xml:space="preserve">11.02.16 </w:t>
      </w:r>
      <w:r w:rsidR="00D42A03" w:rsidRPr="001F4F00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D42A03" w:rsidRPr="001F4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5A6" w:rsidRPr="001F4F00">
        <w:rPr>
          <w:rFonts w:ascii="Times New Roman" w:hAnsi="Times New Roman"/>
          <w:sz w:val="24"/>
          <w:szCs w:val="24"/>
        </w:rPr>
        <w:t xml:space="preserve">предполагает </w:t>
      </w:r>
      <w:r w:rsidR="00E87EDA" w:rsidRPr="001F4F00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D7597B" w:rsidRPr="001F4F00">
        <w:rPr>
          <w:rFonts w:ascii="Times New Roman" w:hAnsi="Times New Roman"/>
          <w:sz w:val="24"/>
          <w:szCs w:val="24"/>
        </w:rPr>
        <w:t xml:space="preserve">организациях и предприятиях </w:t>
      </w:r>
      <w:r w:rsidR="00195108" w:rsidRPr="001F4F00">
        <w:rPr>
          <w:rFonts w:ascii="Times New Roman" w:hAnsi="Times New Roman"/>
          <w:sz w:val="24"/>
          <w:szCs w:val="24"/>
        </w:rPr>
        <w:t>региона</w:t>
      </w:r>
      <w:r w:rsidR="00D7597B" w:rsidRPr="001F4F00">
        <w:rPr>
          <w:rFonts w:ascii="Times New Roman" w:hAnsi="Times New Roman"/>
          <w:sz w:val="24"/>
          <w:szCs w:val="24"/>
        </w:rPr>
        <w:t xml:space="preserve"> на основе прямых договоров с предприятиями (ООО «Сапсан», ООО НПП «Промышленная электроника», АО НПП «Исток», СКБ ИРЭ РАН, АО НПП «Циклон – Тест»</w:t>
      </w:r>
      <w:r w:rsidR="00697D85" w:rsidRPr="001F4F00">
        <w:rPr>
          <w:rFonts w:ascii="Times New Roman" w:hAnsi="Times New Roman"/>
          <w:sz w:val="24"/>
          <w:szCs w:val="24"/>
        </w:rPr>
        <w:t>,</w:t>
      </w:r>
      <w:proofErr w:type="spellStart"/>
      <w:r w:rsidR="00697D85" w:rsidRPr="001F4F00">
        <w:rPr>
          <w:rFonts w:ascii="Times New Roman" w:hAnsi="Times New Roman"/>
          <w:sz w:val="24"/>
          <w:szCs w:val="24"/>
        </w:rPr>
        <w:t>АО</w:t>
      </w:r>
      <w:r w:rsidR="00D7597B" w:rsidRPr="001F4F00">
        <w:rPr>
          <w:rFonts w:ascii="Times New Roman" w:hAnsi="Times New Roman"/>
          <w:sz w:val="24"/>
          <w:szCs w:val="24"/>
        </w:rPr>
        <w:t>«Май</w:t>
      </w:r>
      <w:proofErr w:type="spellEnd"/>
      <w:r w:rsidR="00D7597B" w:rsidRPr="001F4F00">
        <w:rPr>
          <w:rFonts w:ascii="Times New Roman" w:hAnsi="Times New Roman"/>
          <w:sz w:val="24"/>
          <w:szCs w:val="24"/>
        </w:rPr>
        <w:t>»</w:t>
      </w:r>
      <w:r w:rsidR="00697D85" w:rsidRPr="001F4F00">
        <w:rPr>
          <w:rFonts w:ascii="Times New Roman" w:hAnsi="Times New Roman"/>
          <w:sz w:val="24"/>
          <w:szCs w:val="24"/>
        </w:rPr>
        <w:t>.</w:t>
      </w:r>
      <w:r w:rsidR="00D7597B" w:rsidRPr="001F4F00">
        <w:rPr>
          <w:rFonts w:ascii="Times New Roman" w:hAnsi="Times New Roman"/>
          <w:sz w:val="24"/>
          <w:szCs w:val="24"/>
        </w:rPr>
        <w:br/>
      </w:r>
    </w:p>
    <w:p w:rsidR="00B145A6" w:rsidRPr="001F4F00" w:rsidRDefault="00E87EDA" w:rsidP="001F4F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4F00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D7597B" w:rsidRPr="001F4F00" w:rsidRDefault="00B145A6" w:rsidP="001F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1.Обо</w:t>
      </w:r>
      <w:r w:rsidR="00D7597B" w:rsidRPr="001F4F00">
        <w:rPr>
          <w:rFonts w:ascii="Times New Roman" w:hAnsi="Times New Roman"/>
          <w:sz w:val="24"/>
          <w:szCs w:val="24"/>
        </w:rPr>
        <w:t>рудование: технологическое оборудование согласно выпускаемой продукции</w:t>
      </w:r>
    </w:p>
    <w:p w:rsidR="00B145A6" w:rsidRPr="001F4F00" w:rsidRDefault="00896349" w:rsidP="001F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2</w:t>
      </w:r>
      <w:r w:rsidR="00B145A6" w:rsidRPr="001F4F00">
        <w:rPr>
          <w:rFonts w:ascii="Times New Roman" w:hAnsi="Times New Roman"/>
          <w:sz w:val="24"/>
          <w:szCs w:val="24"/>
        </w:rPr>
        <w:t>.Инструменты и приспособлен</w:t>
      </w:r>
      <w:r w:rsidR="00D7597B" w:rsidRPr="001F4F00">
        <w:rPr>
          <w:rFonts w:ascii="Times New Roman" w:hAnsi="Times New Roman"/>
          <w:sz w:val="24"/>
          <w:szCs w:val="24"/>
        </w:rPr>
        <w:t>ия: согласно технологическому процессу</w:t>
      </w:r>
    </w:p>
    <w:p w:rsidR="00B145A6" w:rsidRPr="001F4F00" w:rsidRDefault="00B145A6" w:rsidP="001F4F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3.Средства</w:t>
      </w:r>
      <w:r w:rsidR="00B12CB4" w:rsidRPr="001F4F00">
        <w:rPr>
          <w:rFonts w:ascii="Times New Roman" w:hAnsi="Times New Roman"/>
          <w:sz w:val="24"/>
          <w:szCs w:val="24"/>
        </w:rPr>
        <w:t xml:space="preserve"> </w:t>
      </w:r>
      <w:r w:rsidR="00D7597B" w:rsidRPr="001F4F00">
        <w:rPr>
          <w:rFonts w:ascii="Times New Roman" w:hAnsi="Times New Roman"/>
          <w:sz w:val="24"/>
          <w:szCs w:val="24"/>
        </w:rPr>
        <w:t xml:space="preserve">обучения: плакаты, технологические карты, паспорта и техническое описание </w:t>
      </w:r>
      <w:r w:rsidR="00896349" w:rsidRPr="001F4F00">
        <w:rPr>
          <w:rFonts w:ascii="Times New Roman" w:hAnsi="Times New Roman"/>
          <w:sz w:val="24"/>
          <w:szCs w:val="24"/>
        </w:rPr>
        <w:t>на оборудование</w:t>
      </w:r>
    </w:p>
    <w:p w:rsidR="00B145A6" w:rsidRPr="001F4F00" w:rsidRDefault="00B145A6" w:rsidP="001F4F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0106" w:rsidRPr="001F4F00" w:rsidRDefault="00A10106" w:rsidP="001F4F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Pr="001F4F00" w:rsidRDefault="00A10106" w:rsidP="001F4F0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F00">
        <w:rPr>
          <w:rFonts w:ascii="Times New Roman" w:hAnsi="Times New Roman"/>
          <w:b/>
          <w:sz w:val="24"/>
          <w:szCs w:val="24"/>
        </w:rPr>
        <w:t>4.2.</w:t>
      </w:r>
      <w:r w:rsidR="009C4BB8">
        <w:rPr>
          <w:rFonts w:ascii="Times New Roman" w:hAnsi="Times New Roman"/>
          <w:b/>
          <w:sz w:val="24"/>
          <w:szCs w:val="24"/>
        </w:rPr>
        <w:t xml:space="preserve"> </w:t>
      </w:r>
      <w:r w:rsidRPr="001F4F00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:rsidR="00A10106" w:rsidRPr="001F4F00" w:rsidRDefault="00A10106" w:rsidP="001F4F0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Для проведения производственной практики (по профилю специальности) в </w:t>
      </w:r>
      <w:r w:rsidR="00E87EDA" w:rsidRPr="001F4F00">
        <w:rPr>
          <w:rFonts w:ascii="Times New Roman" w:hAnsi="Times New Roman"/>
          <w:sz w:val="24"/>
          <w:szCs w:val="24"/>
        </w:rPr>
        <w:t xml:space="preserve">колледже </w:t>
      </w:r>
      <w:r w:rsidRPr="001F4F00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1F4F00" w:rsidRDefault="00A10106" w:rsidP="001F4F00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1F4F00" w:rsidRDefault="00A10106" w:rsidP="001F4F00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>рабочая программа производственной   практики (по профилю специальности);</w:t>
      </w:r>
    </w:p>
    <w:p w:rsidR="00A10106" w:rsidRPr="001F4F00" w:rsidRDefault="00A10106" w:rsidP="001F4F00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>тематический план график производственной практики (по профилю специальности);</w:t>
      </w:r>
    </w:p>
    <w:p w:rsidR="00A10106" w:rsidRPr="001F4F00" w:rsidRDefault="00A10106" w:rsidP="001F4F00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 w:rsidRPr="001F4F00">
        <w:rPr>
          <w:rFonts w:ascii="Times New Roman" w:hAnsi="Times New Roman"/>
          <w:bCs/>
          <w:sz w:val="24"/>
          <w:szCs w:val="24"/>
        </w:rPr>
        <w:t>;</w:t>
      </w:r>
    </w:p>
    <w:p w:rsidR="00A10106" w:rsidRPr="001F4F00" w:rsidRDefault="00A10106" w:rsidP="001F4F00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4F00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1F4F00" w:rsidRDefault="00A10106" w:rsidP="001F4F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1F4F00" w:rsidRDefault="00A02523" w:rsidP="001F4F00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1F4F00">
        <w:rPr>
          <w:sz w:val="24"/>
          <w:szCs w:val="24"/>
        </w:rPr>
        <w:t>Информационное обеспечение</w:t>
      </w:r>
      <w:bookmarkEnd w:id="1"/>
    </w:p>
    <w:p w:rsidR="00A02523" w:rsidRPr="001F4F00" w:rsidRDefault="00A02523" w:rsidP="001F4F00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1F4F00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 w:rsidRPr="001F4F00">
        <w:rPr>
          <w:b w:val="0"/>
        </w:rPr>
        <w:t>:</w:t>
      </w:r>
    </w:p>
    <w:p w:rsidR="00A02523" w:rsidRPr="001F4F00" w:rsidRDefault="00A02523" w:rsidP="001F4F0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9C4BB8" w:rsidRDefault="00A02523" w:rsidP="001F4F0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B8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C87683" w:rsidRPr="001F4F00" w:rsidRDefault="00C87683" w:rsidP="001F4F0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Л.Н.  Гуляева «Технология монтажа и регулировки радиоэлектронной аппаратуры и приборов» - М.: издательский центр «Академия», 2010., 256 стр.</w:t>
      </w:r>
    </w:p>
    <w:p w:rsidR="00C87683" w:rsidRPr="001F4F00" w:rsidRDefault="00C87683" w:rsidP="001F4F0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1F4F00">
        <w:rPr>
          <w:rFonts w:ascii="Times New Roman" w:hAnsi="Times New Roman"/>
          <w:sz w:val="24"/>
          <w:szCs w:val="24"/>
        </w:rPr>
        <w:t>Ярочкина</w:t>
      </w:r>
      <w:proofErr w:type="spellEnd"/>
      <w:r w:rsidRPr="001F4F00">
        <w:rPr>
          <w:rFonts w:ascii="Times New Roman" w:hAnsi="Times New Roman"/>
          <w:sz w:val="24"/>
          <w:szCs w:val="24"/>
        </w:rPr>
        <w:t xml:space="preserve"> «Радиоэлектронная аппаратура и регулировка» - М.: издательский центр «Академия», 2010., 301 стр.</w:t>
      </w:r>
    </w:p>
    <w:p w:rsidR="00C87683" w:rsidRPr="001F4F00" w:rsidRDefault="00C87683" w:rsidP="001F4F0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Ю.В. Панфилов.  Оборудование производства ИМС и промышленные роботы: -</w:t>
      </w:r>
      <w:r w:rsidR="00DF7E98" w:rsidRPr="001F4F00">
        <w:rPr>
          <w:rFonts w:ascii="Times New Roman" w:hAnsi="Times New Roman"/>
          <w:sz w:val="24"/>
          <w:szCs w:val="24"/>
        </w:rPr>
        <w:t xml:space="preserve"> </w:t>
      </w:r>
      <w:r w:rsidRPr="001F4F00">
        <w:rPr>
          <w:rFonts w:ascii="Times New Roman" w:hAnsi="Times New Roman"/>
          <w:sz w:val="24"/>
          <w:szCs w:val="24"/>
        </w:rPr>
        <w:t xml:space="preserve">М.: Радио и связь, </w:t>
      </w:r>
      <w:r w:rsidR="009C4BB8" w:rsidRPr="001F4F00">
        <w:rPr>
          <w:rFonts w:ascii="Times New Roman" w:hAnsi="Times New Roman"/>
          <w:sz w:val="24"/>
          <w:szCs w:val="24"/>
        </w:rPr>
        <w:t>1988. -</w:t>
      </w:r>
      <w:r w:rsidRPr="001F4F00">
        <w:rPr>
          <w:rFonts w:ascii="Times New Roman" w:hAnsi="Times New Roman"/>
          <w:sz w:val="24"/>
          <w:szCs w:val="24"/>
        </w:rPr>
        <w:t xml:space="preserve"> 320 с.</w:t>
      </w:r>
    </w:p>
    <w:p w:rsidR="00C87683" w:rsidRPr="001F4F00" w:rsidRDefault="00C87683" w:rsidP="001F4F0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П.Н. Масленников. Оборудование полупроводникового производства -</w:t>
      </w:r>
      <w:r w:rsidR="00DF7E98" w:rsidRPr="001F4F00">
        <w:rPr>
          <w:rFonts w:ascii="Times New Roman" w:hAnsi="Times New Roman"/>
          <w:sz w:val="24"/>
          <w:szCs w:val="24"/>
        </w:rPr>
        <w:t xml:space="preserve"> </w:t>
      </w:r>
      <w:r w:rsidRPr="001F4F00">
        <w:rPr>
          <w:rFonts w:ascii="Times New Roman" w:hAnsi="Times New Roman"/>
          <w:sz w:val="24"/>
          <w:szCs w:val="24"/>
        </w:rPr>
        <w:t xml:space="preserve">М.: Радио и связь, </w:t>
      </w:r>
      <w:r w:rsidR="009C4BB8" w:rsidRPr="001F4F00">
        <w:rPr>
          <w:rFonts w:ascii="Times New Roman" w:hAnsi="Times New Roman"/>
          <w:sz w:val="24"/>
          <w:szCs w:val="24"/>
        </w:rPr>
        <w:t>1981. -</w:t>
      </w:r>
      <w:r w:rsidRPr="001F4F00">
        <w:rPr>
          <w:rFonts w:ascii="Times New Roman" w:hAnsi="Times New Roman"/>
          <w:sz w:val="24"/>
          <w:szCs w:val="24"/>
        </w:rPr>
        <w:t xml:space="preserve"> 336 с.</w:t>
      </w:r>
    </w:p>
    <w:p w:rsidR="00A02523" w:rsidRPr="001F4F00" w:rsidRDefault="00C87683" w:rsidP="001F4F0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Е.П. Попов. Основы </w:t>
      </w:r>
      <w:r w:rsidR="009C4BB8" w:rsidRPr="001F4F00">
        <w:rPr>
          <w:rFonts w:ascii="Times New Roman" w:hAnsi="Times New Roman"/>
          <w:sz w:val="24"/>
          <w:szCs w:val="24"/>
        </w:rPr>
        <w:t>робототехники. -</w:t>
      </w:r>
      <w:r w:rsidRPr="001F4F00">
        <w:rPr>
          <w:rFonts w:ascii="Times New Roman" w:hAnsi="Times New Roman"/>
          <w:sz w:val="24"/>
          <w:szCs w:val="24"/>
        </w:rPr>
        <w:t xml:space="preserve"> М.: Высшая школа., 1990. – 224 с.</w:t>
      </w:r>
      <w:r w:rsidR="00A02523" w:rsidRPr="001F4F00">
        <w:rPr>
          <w:rFonts w:ascii="Times New Roman" w:hAnsi="Times New Roman"/>
          <w:sz w:val="24"/>
          <w:szCs w:val="24"/>
        </w:rPr>
        <w:tab/>
      </w:r>
      <w:r w:rsidR="00A02523" w:rsidRPr="001F4F00">
        <w:rPr>
          <w:rFonts w:ascii="Times New Roman" w:hAnsi="Times New Roman"/>
          <w:sz w:val="24"/>
          <w:szCs w:val="24"/>
        </w:rPr>
        <w:tab/>
      </w:r>
    </w:p>
    <w:p w:rsidR="00A02523" w:rsidRPr="001F4F00" w:rsidRDefault="00A02523" w:rsidP="001F4F00">
      <w:pPr>
        <w:pStyle w:val="25"/>
        <w:widowControl w:val="0"/>
        <w:shd w:val="clear" w:color="auto" w:fill="auto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9C4BB8" w:rsidRDefault="00A02523" w:rsidP="001F4F0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B8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C87683" w:rsidRPr="001F4F00" w:rsidRDefault="00C87683" w:rsidP="001F4F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1F4F00">
        <w:rPr>
          <w:rFonts w:ascii="Times New Roman" w:hAnsi="Times New Roman"/>
          <w:sz w:val="24"/>
          <w:szCs w:val="24"/>
        </w:rPr>
        <w:t>Блаут</w:t>
      </w:r>
      <w:proofErr w:type="spellEnd"/>
      <w:r w:rsidRPr="001F4F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F4F00">
        <w:rPr>
          <w:rFonts w:ascii="Times New Roman" w:hAnsi="Times New Roman"/>
          <w:sz w:val="24"/>
          <w:szCs w:val="24"/>
        </w:rPr>
        <w:t>Блачева</w:t>
      </w:r>
      <w:proofErr w:type="spellEnd"/>
      <w:r w:rsidRPr="001F4F00">
        <w:rPr>
          <w:rFonts w:ascii="Times New Roman" w:hAnsi="Times New Roman"/>
          <w:sz w:val="24"/>
          <w:szCs w:val="24"/>
        </w:rPr>
        <w:t xml:space="preserve">; А.П. </w:t>
      </w:r>
      <w:proofErr w:type="spellStart"/>
      <w:r w:rsidRPr="001F4F00">
        <w:rPr>
          <w:rFonts w:ascii="Times New Roman" w:hAnsi="Times New Roman"/>
          <w:sz w:val="24"/>
          <w:szCs w:val="24"/>
        </w:rPr>
        <w:t>Волоснов</w:t>
      </w:r>
      <w:proofErr w:type="spellEnd"/>
      <w:r w:rsidRPr="001F4F00">
        <w:rPr>
          <w:rFonts w:ascii="Times New Roman" w:hAnsi="Times New Roman"/>
          <w:sz w:val="24"/>
          <w:szCs w:val="24"/>
        </w:rPr>
        <w:t>; Г.В. Смирнов – «Технология производства радиоаппаратуры» - М.: «Энергия», 1982.</w:t>
      </w:r>
    </w:p>
    <w:p w:rsidR="00C87683" w:rsidRPr="001F4F00" w:rsidRDefault="00C87683" w:rsidP="001F4F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C87683" w:rsidRPr="001F4F00" w:rsidRDefault="00C87683" w:rsidP="001F4F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lastRenderedPageBreak/>
        <w:t xml:space="preserve">В.О. </w:t>
      </w:r>
      <w:proofErr w:type="spellStart"/>
      <w:r w:rsidRPr="001F4F00">
        <w:rPr>
          <w:rFonts w:ascii="Times New Roman" w:hAnsi="Times New Roman"/>
          <w:sz w:val="24"/>
          <w:szCs w:val="24"/>
        </w:rPr>
        <w:t>Буклер</w:t>
      </w:r>
      <w:proofErr w:type="spellEnd"/>
      <w:r w:rsidRPr="001F4F00">
        <w:rPr>
          <w:rFonts w:ascii="Times New Roman" w:hAnsi="Times New Roman"/>
          <w:sz w:val="24"/>
          <w:szCs w:val="24"/>
        </w:rPr>
        <w:t xml:space="preserve">, Л.П. Владимиров, Г.Х. </w:t>
      </w:r>
      <w:proofErr w:type="spellStart"/>
      <w:r w:rsidRPr="001F4F00">
        <w:rPr>
          <w:rFonts w:ascii="Times New Roman" w:hAnsi="Times New Roman"/>
          <w:sz w:val="24"/>
          <w:szCs w:val="24"/>
        </w:rPr>
        <w:t>Гиршман</w:t>
      </w:r>
      <w:proofErr w:type="spellEnd"/>
      <w:r w:rsidRPr="001F4F00">
        <w:rPr>
          <w:rFonts w:ascii="Times New Roman" w:hAnsi="Times New Roman"/>
          <w:sz w:val="24"/>
          <w:szCs w:val="24"/>
        </w:rPr>
        <w:t xml:space="preserve"> – «Сборка радиоаппаратуры» - М.: «Энергия», 1974.</w:t>
      </w:r>
    </w:p>
    <w:p w:rsidR="00C87683" w:rsidRPr="001F4F00" w:rsidRDefault="00C87683" w:rsidP="001F4F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Курс лекций </w:t>
      </w:r>
      <w:r w:rsidR="009C4BB8" w:rsidRPr="001F4F00">
        <w:rPr>
          <w:rFonts w:ascii="Times New Roman" w:hAnsi="Times New Roman"/>
          <w:sz w:val="24"/>
          <w:szCs w:val="24"/>
        </w:rPr>
        <w:t>«Технология</w:t>
      </w:r>
      <w:r w:rsidRPr="001F4F00">
        <w:rPr>
          <w:rFonts w:ascii="Times New Roman" w:hAnsi="Times New Roman"/>
          <w:sz w:val="24"/>
          <w:szCs w:val="24"/>
        </w:rPr>
        <w:t xml:space="preserve"> и автоматизация производства электронной аппаратуры». </w:t>
      </w:r>
      <w:r w:rsidR="009C4BB8" w:rsidRPr="001F4F00">
        <w:rPr>
          <w:rFonts w:ascii="Times New Roman" w:hAnsi="Times New Roman"/>
          <w:sz w:val="24"/>
          <w:szCs w:val="24"/>
        </w:rPr>
        <w:t>ТГРТУ,</w:t>
      </w:r>
      <w:r w:rsidRPr="001F4F00">
        <w:rPr>
          <w:rFonts w:ascii="Times New Roman" w:hAnsi="Times New Roman"/>
          <w:sz w:val="24"/>
          <w:szCs w:val="24"/>
        </w:rPr>
        <w:t xml:space="preserve"> 2005 -350 с.</w:t>
      </w:r>
    </w:p>
    <w:p w:rsidR="00A02523" w:rsidRPr="001F4F00" w:rsidRDefault="00A02523" w:rsidP="001F4F00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1F4F00" w:rsidRDefault="00A02523" w:rsidP="001F4F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F00">
        <w:rPr>
          <w:rFonts w:ascii="Times New Roman" w:hAnsi="Times New Roman"/>
          <w:b/>
          <w:bCs/>
          <w:sz w:val="24"/>
          <w:szCs w:val="24"/>
        </w:rPr>
        <w:t>4</w:t>
      </w:r>
      <w:r w:rsidR="00B12CB4" w:rsidRPr="001F4F00">
        <w:rPr>
          <w:rFonts w:ascii="Times New Roman" w:hAnsi="Times New Roman"/>
          <w:b/>
          <w:bCs/>
          <w:sz w:val="24"/>
          <w:szCs w:val="24"/>
        </w:rPr>
        <w:t>.4.</w:t>
      </w:r>
      <w:r w:rsidRPr="001F4F00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1F4F00" w:rsidRDefault="00C26460" w:rsidP="001F4F0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Производственна</w:t>
      </w:r>
      <w:r w:rsidR="00896349" w:rsidRPr="001F4F00">
        <w:rPr>
          <w:rFonts w:ascii="Times New Roman" w:hAnsi="Times New Roman"/>
          <w:sz w:val="24"/>
          <w:szCs w:val="24"/>
        </w:rPr>
        <w:t xml:space="preserve">я практика проводится ведущими специалистами предприятий и </w:t>
      </w:r>
      <w:r w:rsidRPr="001F4F00">
        <w:rPr>
          <w:rFonts w:ascii="Times New Roman" w:hAnsi="Times New Roman"/>
          <w:sz w:val="24"/>
          <w:szCs w:val="24"/>
        </w:rPr>
        <w:t>преподавателями профессион</w:t>
      </w:r>
      <w:r w:rsidR="00896349" w:rsidRPr="001F4F00">
        <w:rPr>
          <w:rFonts w:ascii="Times New Roman" w:hAnsi="Times New Roman"/>
          <w:sz w:val="24"/>
          <w:szCs w:val="24"/>
        </w:rPr>
        <w:t>ального цикла</w:t>
      </w:r>
      <w:r w:rsidR="009C4BB8">
        <w:rPr>
          <w:rFonts w:ascii="Times New Roman" w:hAnsi="Times New Roman"/>
          <w:sz w:val="24"/>
          <w:szCs w:val="24"/>
        </w:rPr>
        <w:t>.</w:t>
      </w:r>
      <w:r w:rsidR="00896349" w:rsidRPr="001F4F00">
        <w:rPr>
          <w:rFonts w:ascii="Times New Roman" w:hAnsi="Times New Roman"/>
          <w:sz w:val="24"/>
          <w:szCs w:val="24"/>
        </w:rPr>
        <w:t xml:space="preserve"> </w:t>
      </w:r>
    </w:p>
    <w:p w:rsidR="00207EA0" w:rsidRPr="001F4F00" w:rsidRDefault="00207EA0" w:rsidP="001F4F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1F4F00" w:rsidRDefault="00A02523" w:rsidP="001F4F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9C4BB8" w:rsidRDefault="009C4BB8" w:rsidP="009C4BB8">
      <w:pPr>
        <w:pStyle w:val="ab"/>
        <w:numPr>
          <w:ilvl w:val="1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523" w:rsidRPr="009C4BB8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1F4F00" w:rsidRDefault="009C4BB8" w:rsidP="001F4F0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460" w:rsidRPr="001F4F00">
        <w:rPr>
          <w:rFonts w:ascii="Times New Roman" w:hAnsi="Times New Roman"/>
          <w:sz w:val="24"/>
          <w:szCs w:val="24"/>
        </w:rPr>
        <w:t xml:space="preserve">реподаватели профессионального цикла, осуществляющие 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 w:rsidRPr="001F4F00">
        <w:rPr>
          <w:rFonts w:ascii="Times New Roman" w:hAnsi="Times New Roman"/>
          <w:sz w:val="24"/>
          <w:szCs w:val="24"/>
        </w:rPr>
        <w:t xml:space="preserve">должны </w:t>
      </w:r>
      <w:r w:rsidR="00C26460" w:rsidRPr="001F4F0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1F4F00" w:rsidRDefault="00A02523" w:rsidP="001F4F0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Pr="001F4F00" w:rsidRDefault="00A02523" w:rsidP="001F4F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4F00">
        <w:rPr>
          <w:rFonts w:ascii="Times New Roman" w:hAnsi="Times New Roman"/>
          <w:b/>
          <w:bCs/>
          <w:sz w:val="24"/>
          <w:szCs w:val="24"/>
        </w:rPr>
        <w:t xml:space="preserve">5. КОНТРОЛЬ И ОЦЕНКА РЕЗУЛЬТАТОВ ОСВОЕНИЯ ПРОГРАММЫ </w:t>
      </w:r>
      <w:r w:rsidR="00C26460" w:rsidRPr="001F4F0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F4F00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Pr="001F4F00" w:rsidRDefault="00A10106" w:rsidP="001F4F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F00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Pr="001F4F00" w:rsidRDefault="00A10106" w:rsidP="001F4F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(по </w:t>
      </w:r>
      <w:r w:rsidR="009C4BB8" w:rsidRPr="001F4F00">
        <w:rPr>
          <w:rFonts w:ascii="Times New Roman" w:hAnsi="Times New Roman"/>
          <w:sz w:val="24"/>
          <w:szCs w:val="24"/>
        </w:rPr>
        <w:t>профилю специальности</w:t>
      </w:r>
      <w:r w:rsidRPr="001F4F00">
        <w:rPr>
          <w:rFonts w:ascii="Times New Roman" w:hAnsi="Times New Roman"/>
          <w:sz w:val="24"/>
          <w:szCs w:val="24"/>
        </w:rPr>
        <w:t xml:space="preserve">) осуществляется преподавателем в процессе посещения студентов на </w:t>
      </w:r>
      <w:r w:rsidR="009C4BB8" w:rsidRPr="001F4F00">
        <w:rPr>
          <w:rFonts w:ascii="Times New Roman" w:hAnsi="Times New Roman"/>
          <w:sz w:val="24"/>
          <w:szCs w:val="24"/>
        </w:rPr>
        <w:t>рабочих местах</w:t>
      </w:r>
      <w:r w:rsidRPr="001F4F00">
        <w:rPr>
          <w:rFonts w:ascii="Times New Roman" w:hAnsi="Times New Roman"/>
          <w:sz w:val="24"/>
          <w:szCs w:val="24"/>
        </w:rPr>
        <w:t xml:space="preserve"> и </w:t>
      </w:r>
      <w:r w:rsidR="009C4BB8">
        <w:rPr>
          <w:rFonts w:ascii="Times New Roman" w:hAnsi="Times New Roman"/>
          <w:sz w:val="24"/>
          <w:szCs w:val="24"/>
        </w:rPr>
        <w:t xml:space="preserve">приёма </w:t>
      </w:r>
      <w:r w:rsidRPr="001F4F00">
        <w:rPr>
          <w:rFonts w:ascii="Times New Roman" w:hAnsi="Times New Roman"/>
          <w:sz w:val="24"/>
          <w:szCs w:val="24"/>
        </w:rPr>
        <w:t>отчетов, а т</w:t>
      </w:r>
      <w:r w:rsidR="001B4BA7" w:rsidRPr="001F4F00">
        <w:rPr>
          <w:rFonts w:ascii="Times New Roman" w:hAnsi="Times New Roman"/>
          <w:sz w:val="24"/>
          <w:szCs w:val="24"/>
        </w:rPr>
        <w:t>акже сдачи обучающимися диф</w:t>
      </w:r>
      <w:r w:rsidRPr="001F4F00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К дифференцированному зачету допускаются обучающиеся, выполнившие </w:t>
      </w:r>
      <w:r w:rsidR="009C4BB8" w:rsidRPr="001F4F00">
        <w:rPr>
          <w:rFonts w:ascii="Times New Roman" w:hAnsi="Times New Roman"/>
          <w:sz w:val="24"/>
          <w:szCs w:val="24"/>
        </w:rPr>
        <w:t>требования программы</w:t>
      </w:r>
      <w:r w:rsidRPr="001F4F00">
        <w:rPr>
          <w:rFonts w:ascii="Times New Roman" w:hAnsi="Times New Roman"/>
          <w:sz w:val="24"/>
          <w:szCs w:val="24"/>
        </w:rPr>
        <w:t xml:space="preserve"> производственной практики и предоставившие полный пакет отчетных документов: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- отчет по практике, составленный в соответс</w:t>
      </w:r>
      <w:r w:rsidR="001B4BA7" w:rsidRPr="001F4F00">
        <w:rPr>
          <w:rFonts w:ascii="Times New Roman" w:hAnsi="Times New Roman"/>
          <w:sz w:val="24"/>
          <w:szCs w:val="24"/>
        </w:rPr>
        <w:t>твии с содержанием тематиче</w:t>
      </w:r>
      <w:r w:rsidRPr="001F4F00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 w:rsidRPr="001F4F00">
        <w:rPr>
          <w:rFonts w:ascii="Times New Roman" w:hAnsi="Times New Roman"/>
          <w:sz w:val="24"/>
          <w:szCs w:val="24"/>
        </w:rPr>
        <w:t xml:space="preserve"> ГБПОУ МО «Щелковский колледж»</w:t>
      </w:r>
      <w:r w:rsidRPr="001F4F00">
        <w:rPr>
          <w:rFonts w:ascii="Times New Roman" w:hAnsi="Times New Roman"/>
          <w:sz w:val="24"/>
          <w:szCs w:val="24"/>
        </w:rPr>
        <w:t>;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1F4F00" w:rsidRDefault="00A10106" w:rsidP="001F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Pr="001F4F00" w:rsidRDefault="00A10106" w:rsidP="001F4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F00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1F4F00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1F4F00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 w:rsidRPr="001F4F00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1F4F00">
        <w:rPr>
          <w:rFonts w:ascii="Times New Roman" w:hAnsi="Times New Roman"/>
          <w:sz w:val="24"/>
          <w:szCs w:val="24"/>
        </w:rPr>
        <w:t xml:space="preserve">тики </w:t>
      </w:r>
      <w:r w:rsidR="009C4BB8" w:rsidRPr="001F4F00">
        <w:rPr>
          <w:rFonts w:ascii="Times New Roman" w:hAnsi="Times New Roman"/>
          <w:sz w:val="24"/>
          <w:szCs w:val="24"/>
        </w:rPr>
        <w:t>проверяет представленный студентом отчет о практике и решает</w:t>
      </w:r>
      <w:r w:rsidR="00CE022B" w:rsidRPr="001F4F00">
        <w:rPr>
          <w:rFonts w:ascii="Times New Roman" w:hAnsi="Times New Roman"/>
          <w:sz w:val="24"/>
          <w:szCs w:val="24"/>
        </w:rPr>
        <w:t xml:space="preserve"> вопрос о до</w:t>
      </w:r>
      <w:r w:rsidRPr="001F4F00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</w:t>
      </w:r>
      <w:r w:rsidR="009C4BB8" w:rsidRPr="001F4F00">
        <w:rPr>
          <w:rFonts w:ascii="Times New Roman" w:hAnsi="Times New Roman"/>
          <w:sz w:val="24"/>
          <w:szCs w:val="24"/>
        </w:rPr>
        <w:t>в присутствии</w:t>
      </w:r>
      <w:r w:rsidRPr="001F4F00">
        <w:rPr>
          <w:rFonts w:ascii="Times New Roman" w:hAnsi="Times New Roman"/>
          <w:sz w:val="24"/>
          <w:szCs w:val="24"/>
        </w:rPr>
        <w:t xml:space="preserve"> комиссии, состоящей из   руководителя практики и преподавателя </w:t>
      </w:r>
      <w:r w:rsidR="009C4BB8" w:rsidRPr="001F4F00">
        <w:rPr>
          <w:rFonts w:ascii="Times New Roman" w:hAnsi="Times New Roman"/>
          <w:sz w:val="24"/>
          <w:szCs w:val="24"/>
        </w:rPr>
        <w:t>специальных дисциплин</w:t>
      </w:r>
      <w:r w:rsidRPr="001F4F00">
        <w:rPr>
          <w:rFonts w:ascii="Times New Roman" w:hAnsi="Times New Roman"/>
          <w:sz w:val="24"/>
          <w:szCs w:val="24"/>
        </w:rPr>
        <w:t xml:space="preserve">, в комиссию может входить руководитель практики </w:t>
      </w:r>
      <w:r w:rsidR="009C4BB8">
        <w:rPr>
          <w:rFonts w:ascii="Times New Roman" w:hAnsi="Times New Roman"/>
          <w:sz w:val="24"/>
          <w:szCs w:val="24"/>
        </w:rPr>
        <w:t xml:space="preserve">от </w:t>
      </w:r>
      <w:r w:rsidRPr="001F4F00">
        <w:rPr>
          <w:rFonts w:ascii="Times New Roman" w:hAnsi="Times New Roman"/>
          <w:sz w:val="24"/>
          <w:szCs w:val="24"/>
        </w:rPr>
        <w:t>предприятия.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Итоговая оценка студенту за практику выводит</w:t>
      </w:r>
      <w:r w:rsidR="00CE022B" w:rsidRPr="001F4F00">
        <w:rPr>
          <w:rFonts w:ascii="Times New Roman" w:hAnsi="Times New Roman"/>
          <w:sz w:val="24"/>
          <w:szCs w:val="24"/>
        </w:rPr>
        <w:t>ься с учетом следующих фак</w:t>
      </w:r>
      <w:r w:rsidRPr="001F4F00">
        <w:rPr>
          <w:rFonts w:ascii="Times New Roman" w:hAnsi="Times New Roman"/>
          <w:sz w:val="24"/>
          <w:szCs w:val="24"/>
        </w:rPr>
        <w:t>торов:</w:t>
      </w:r>
    </w:p>
    <w:p w:rsidR="00A10106" w:rsidRPr="001F4F00" w:rsidRDefault="00CE022B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1.А</w:t>
      </w:r>
      <w:r w:rsidR="00A10106" w:rsidRPr="001F4F00">
        <w:rPr>
          <w:rFonts w:ascii="Times New Roman" w:hAnsi="Times New Roman"/>
          <w:sz w:val="24"/>
          <w:szCs w:val="24"/>
        </w:rPr>
        <w:t>ктивность студента, проявленные им профессиональные качества и творческие способности;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2. </w:t>
      </w:r>
      <w:r w:rsidR="00CE022B" w:rsidRPr="001F4F00">
        <w:rPr>
          <w:rFonts w:ascii="Times New Roman" w:hAnsi="Times New Roman"/>
          <w:sz w:val="24"/>
          <w:szCs w:val="24"/>
        </w:rPr>
        <w:t>К</w:t>
      </w:r>
      <w:r w:rsidRPr="001F4F00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3. </w:t>
      </w:r>
      <w:r w:rsidR="00CE022B" w:rsidRPr="001F4F00">
        <w:rPr>
          <w:rFonts w:ascii="Times New Roman" w:hAnsi="Times New Roman"/>
          <w:sz w:val="24"/>
          <w:szCs w:val="24"/>
        </w:rPr>
        <w:t>З</w:t>
      </w:r>
      <w:r w:rsidRPr="001F4F00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4.</w:t>
      </w:r>
      <w:r w:rsidR="00CE022B" w:rsidRPr="001F4F00">
        <w:rPr>
          <w:rFonts w:ascii="Times New Roman" w:hAnsi="Times New Roman"/>
          <w:sz w:val="24"/>
          <w:szCs w:val="24"/>
        </w:rPr>
        <w:t xml:space="preserve"> О</w:t>
      </w:r>
      <w:r w:rsidRPr="001F4F00">
        <w:rPr>
          <w:rFonts w:ascii="Times New Roman" w:hAnsi="Times New Roman"/>
          <w:sz w:val="24"/>
          <w:szCs w:val="24"/>
        </w:rPr>
        <w:t>тзыв-</w:t>
      </w:r>
      <w:r w:rsidR="009C4BB8" w:rsidRPr="001F4F00">
        <w:rPr>
          <w:rFonts w:ascii="Times New Roman" w:hAnsi="Times New Roman"/>
          <w:sz w:val="24"/>
          <w:szCs w:val="24"/>
        </w:rPr>
        <w:t>характеристика на</w:t>
      </w:r>
      <w:r w:rsidRPr="001F4F00">
        <w:rPr>
          <w:rFonts w:ascii="Times New Roman" w:hAnsi="Times New Roman"/>
          <w:sz w:val="24"/>
          <w:szCs w:val="24"/>
        </w:rPr>
        <w:t xml:space="preserve"> студента руководителем практики от предприятия</w:t>
      </w:r>
      <w:r w:rsidR="00F4273C" w:rsidRPr="001F4F00">
        <w:rPr>
          <w:rFonts w:ascii="Times New Roman" w:hAnsi="Times New Roman"/>
          <w:sz w:val="24"/>
          <w:szCs w:val="24"/>
        </w:rPr>
        <w:t>.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Pr="001F4F00" w:rsidRDefault="00A10106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 xml:space="preserve"> В случае, если руководитель практики не допуска</w:t>
      </w:r>
      <w:r w:rsidR="00F4273C" w:rsidRPr="001F4F00">
        <w:rPr>
          <w:rFonts w:ascii="Times New Roman" w:hAnsi="Times New Roman"/>
          <w:sz w:val="24"/>
          <w:szCs w:val="24"/>
        </w:rPr>
        <w:t xml:space="preserve">ет </w:t>
      </w:r>
      <w:r w:rsidR="00B511CC">
        <w:rPr>
          <w:rFonts w:ascii="Times New Roman" w:hAnsi="Times New Roman"/>
          <w:sz w:val="24"/>
          <w:szCs w:val="24"/>
        </w:rPr>
        <w:t xml:space="preserve">к </w:t>
      </w:r>
      <w:r w:rsidR="00F4273C" w:rsidRPr="001F4F00">
        <w:rPr>
          <w:rFonts w:ascii="Times New Roman" w:hAnsi="Times New Roman"/>
          <w:sz w:val="24"/>
          <w:szCs w:val="24"/>
        </w:rPr>
        <w:t>з</w:t>
      </w:r>
      <w:r w:rsidR="00B511CC">
        <w:rPr>
          <w:rFonts w:ascii="Times New Roman" w:hAnsi="Times New Roman"/>
          <w:sz w:val="24"/>
          <w:szCs w:val="24"/>
        </w:rPr>
        <w:t xml:space="preserve">ащите </w:t>
      </w:r>
      <w:r w:rsidR="00F4273C" w:rsidRPr="001F4F00">
        <w:rPr>
          <w:rFonts w:ascii="Times New Roman" w:hAnsi="Times New Roman"/>
          <w:sz w:val="24"/>
          <w:szCs w:val="24"/>
        </w:rPr>
        <w:t>отчет по прак</w:t>
      </w:r>
      <w:r w:rsidRPr="001F4F00">
        <w:rPr>
          <w:rFonts w:ascii="Times New Roman" w:hAnsi="Times New Roman"/>
          <w:sz w:val="24"/>
          <w:szCs w:val="24"/>
        </w:rPr>
        <w:t>тике, то отчет с замечаниями руководителя возвращается на доработку.  После устранения замечаний и получения допуска защищается студентом в установленный срок.</w:t>
      </w:r>
    </w:p>
    <w:p w:rsidR="00A10106" w:rsidRPr="001F4F00" w:rsidRDefault="00F4273C" w:rsidP="001F4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t>Студент, не</w:t>
      </w:r>
      <w:r w:rsidR="00A10106" w:rsidRPr="001F4F00">
        <w:rPr>
          <w:rFonts w:ascii="Times New Roman" w:hAnsi="Times New Roman"/>
          <w:sz w:val="24"/>
          <w:szCs w:val="24"/>
        </w:rPr>
        <w:t xml:space="preserve"> защитивший в установленные сроки отчет по производственной практике, считается имеющим академическую задолженность.</w:t>
      </w:r>
    </w:p>
    <w:p w:rsidR="00A10106" w:rsidRDefault="00A10106" w:rsidP="001F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1CC" w:rsidRPr="001F4F00" w:rsidRDefault="00B511CC" w:rsidP="001F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1F4F00" w:rsidRDefault="00A10106" w:rsidP="001F4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F00">
        <w:rPr>
          <w:rFonts w:ascii="Times New Roman" w:hAnsi="Times New Roman"/>
          <w:b/>
          <w:sz w:val="24"/>
          <w:szCs w:val="24"/>
        </w:rPr>
        <w:t>5.3.</w:t>
      </w:r>
      <w:r w:rsidR="00B511CC">
        <w:rPr>
          <w:rFonts w:ascii="Times New Roman" w:hAnsi="Times New Roman"/>
          <w:b/>
          <w:sz w:val="24"/>
          <w:szCs w:val="24"/>
        </w:rPr>
        <w:t xml:space="preserve"> </w:t>
      </w:r>
      <w:r w:rsidRPr="001F4F00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1F4F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F4F00">
        <w:rPr>
          <w:rFonts w:ascii="Times New Roman" w:hAnsi="Times New Roman"/>
          <w:b/>
          <w:sz w:val="24"/>
          <w:szCs w:val="24"/>
        </w:rPr>
        <w:t xml:space="preserve"> общих и профессиональных компетенций </w:t>
      </w:r>
    </w:p>
    <w:p w:rsidR="00F4273C" w:rsidRPr="001F4F00" w:rsidRDefault="00C26460" w:rsidP="001F4F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4F00">
        <w:rPr>
          <w:rFonts w:ascii="Times New Roman" w:hAnsi="Times New Roman"/>
          <w:sz w:val="24"/>
          <w:szCs w:val="24"/>
        </w:rPr>
        <w:lastRenderedPageBreak/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 w:rsidRPr="001F4F00">
        <w:rPr>
          <w:rFonts w:ascii="Times New Roman" w:hAnsi="Times New Roman"/>
          <w:sz w:val="24"/>
          <w:szCs w:val="24"/>
        </w:rPr>
        <w:t>.</w:t>
      </w:r>
    </w:p>
    <w:p w:rsidR="00A02523" w:rsidRPr="001F4F00" w:rsidRDefault="00A02523" w:rsidP="001F4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894"/>
      </w:tblGrid>
      <w:tr w:rsidR="00C26460" w:rsidRPr="001F4F00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1F4F00" w:rsidRDefault="00C26460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1F4F00" w:rsidRDefault="00C26460" w:rsidP="001F4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и ПК </w:t>
            </w:r>
            <w:r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1F4F00" w:rsidRDefault="00C26460" w:rsidP="001F4F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6460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 xml:space="preserve"> Осуществлять сборку, монтаж и демонтаж электронных приборов и устройств в соответствии с требованиями технической документации.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Практическое осуществление сборочно-монтажных работ в соответствии с конструктивно - техноло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 xml:space="preserve">гической документацией на  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электронное изделие, осуществление сборки и монтажа отдельных функциональных узлов по  электрической и принципиальной схемам,  выполнение монтажа радиокомпонентов на заранее изготовленные платы с применением новейших техно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 xml:space="preserve">логий при монтаже и сборке электронной 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аппаратуры, позволяющих значительно улучшить качество технологического процесса.</w:t>
            </w:r>
          </w:p>
        </w:tc>
      </w:tr>
      <w:tr w:rsidR="00F4273C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ПК1.2 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Выполнять настройку и регулировку электронных приборов и устройств средней сложности с учётом требований технических условий.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96349" w:rsidRPr="001F4F00">
              <w:rPr>
                <w:rFonts w:ascii="Times New Roman" w:hAnsi="Times New Roman"/>
                <w:bCs/>
                <w:sz w:val="24"/>
                <w:szCs w:val="24"/>
              </w:rPr>
              <w:t>азработка технологической оснастки, значительно облегчающей сборочно-монтажные работы при производстве радиоаппаратуры;</w:t>
            </w:r>
          </w:p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знакомство с конструктивно-технологической документацией процесса сборки и монтажа радиоэлектронных изделий;</w:t>
            </w:r>
          </w:p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наладка основных узлов оборудования и технологической оснастки, применяемого при монтажно-сборочных работах;</w:t>
            </w:r>
          </w:p>
          <w:p w:rsidR="00F4273C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разработка комплекса мероприятий, направленных на строгое соблюдение правил техники безопасности при работе на оборудовании;</w:t>
            </w:r>
          </w:p>
        </w:tc>
      </w:tr>
      <w:tr w:rsidR="00896349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ПК2.1 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Производить диагностику работоспособности электронных приборов и устройств средней сложности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-применение современных образцов автоматизированного оборудования для осуществления настройки и регулировки радиотехнических систем, устройств и блоков;</w:t>
            </w:r>
          </w:p>
        </w:tc>
      </w:tr>
      <w:tr w:rsidR="00896349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ПК2.2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.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896349" w:rsidP="00B511CC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выбор правильной   методики анализа электрических схем РЭА;</w:t>
            </w:r>
          </w:p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информационных- систем при осуществлении анализа,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</w:t>
            </w:r>
            <w:r w:rsidR="009610A0" w:rsidRPr="001F4F00">
              <w:rPr>
                <w:rFonts w:ascii="Times New Roman" w:hAnsi="Times New Roman"/>
                <w:sz w:val="24"/>
                <w:szCs w:val="24"/>
              </w:rPr>
              <w:t>;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349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896349" w:rsidRPr="001F4F00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отчетности;</w:t>
            </w:r>
          </w:p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96349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C1789A" w:rsidP="00B5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ПК2.3.</w:t>
            </w:r>
            <w:r w:rsidR="00B5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электронных приборов и устройств в соответствии с регламентом и правилами эксплуатации.</w:t>
            </w:r>
            <w:r w:rsidR="00D05D80"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B5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-анализ причины брака и проведение мероприятий по их устранению;</w:t>
            </w:r>
          </w:p>
          <w:p w:rsidR="00896349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-применение информационных технологий для анализа брака;</w:t>
            </w:r>
          </w:p>
        </w:tc>
      </w:tr>
      <w:tr w:rsidR="00896349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9610A0" w:rsidP="00B5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ПК3.1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 xml:space="preserve">Разрабатывать структурные, функциональные и принципиальные схемы 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электронных приборов и устройств.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B51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lastRenderedPageBreak/>
              <w:t>-проведение испытаний узлов и блоков РЭА с использованием современной измерительной техники;</w:t>
            </w:r>
          </w:p>
          <w:p w:rsidR="00896349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-замеры электрических параметров радиотехнических систем, устройств и блоков.</w:t>
            </w:r>
          </w:p>
        </w:tc>
      </w:tr>
      <w:tr w:rsidR="00896349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C1789A" w:rsidP="00B51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ПК3.2.</w:t>
            </w:r>
            <w:r w:rsidR="00B5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>Разрабатывать проектно-конструкторскую документацию печатных узлов электронных приборов и устройств и микросборок средней сложности.</w:t>
            </w:r>
            <w:r w:rsidR="00D05D80" w:rsidRPr="001F4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B51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проведение испытаний по современным методикам;</w:t>
            </w:r>
          </w:p>
          <w:p w:rsidR="00F7751E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анализа,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349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ПК3.3</w:t>
            </w:r>
            <w:r w:rsidR="00D05D80" w:rsidRPr="001F4F00">
              <w:rPr>
                <w:rFonts w:ascii="Times New Roman" w:hAnsi="Times New Roman"/>
                <w:sz w:val="24"/>
                <w:szCs w:val="24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B51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проведение контроля качества по современным методикам;</w:t>
            </w:r>
          </w:p>
          <w:p w:rsidR="00F7751E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контроля качества,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1F4F00" w:rsidRDefault="00896349" w:rsidP="00B5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51E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D644B6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ОК 0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демонстрация понимания целей и задач профессиональной деятельности;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осознание способов деятельности, выбор средств, адекватных ее целям и задачам;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осуществление контроля, оценки и коррекции деятельности по процессу и результатам;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определение профессиональных затруднений и средств их преодоления на основе профессионального саморазвития;</w:t>
            </w:r>
          </w:p>
          <w:p w:rsidR="00F7751E" w:rsidRPr="001F4F00" w:rsidRDefault="00F7751E" w:rsidP="00B51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  <w:lang w:eastAsia="ar-SA"/>
              </w:rPr>
              <w:t>ОК </w:t>
            </w:r>
            <w:r w:rsidR="00D644B6" w:rsidRPr="001F4F0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  <w:lang w:eastAsia="ar-SA"/>
              </w:rPr>
              <w:t>2. 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</w:p>
          <w:p w:rsidR="00F7751E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:rsidR="00F7751E" w:rsidRPr="001F4F00" w:rsidRDefault="00F7751E" w:rsidP="00B51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 xml:space="preserve"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F7751E" w:rsidRPr="001F4F00" w:rsidRDefault="009610A0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аргументированность самоанализа выполнения профессиональных задач;</w:t>
            </w:r>
          </w:p>
          <w:p w:rsidR="00F7751E" w:rsidRPr="001F4F00" w:rsidRDefault="00F7751E" w:rsidP="00B51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1F4F00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F7751E" w:rsidP="001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lastRenderedPageBreak/>
              <w:t>коллегами ,руководством ,клиентами.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точность и скорость поиска необходимой для решения задачи информации;</w:t>
            </w:r>
          </w:p>
          <w:p w:rsidR="00F7751E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1F4F00">
              <w:rPr>
                <w:rFonts w:ascii="Times New Roman" w:hAnsi="Times New Roman"/>
                <w:sz w:val="24"/>
                <w:szCs w:val="24"/>
              </w:rPr>
              <w:t>анализ информации, выделение в ней главного, структурирование;</w:t>
            </w:r>
          </w:p>
          <w:p w:rsidR="00F7751E" w:rsidRPr="001F4F00" w:rsidRDefault="00F7751E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lastRenderedPageBreak/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F7751E" w:rsidRPr="001F4F00" w:rsidRDefault="00F7751E" w:rsidP="001F4F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1F4F00" w:rsidRDefault="009610A0" w:rsidP="001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1F4F00" w:rsidRDefault="009610A0" w:rsidP="001F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позиции,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-полнота владения приемами ведения дискуссии, диспута, диалога, монолога;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-результативность взаимодействия с участниками профессиональной деятельности;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ОК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7.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демонстрация способности в полном объеме в соответствующие сроки выполнять свои обязаннос</w:t>
            </w:r>
            <w:r w:rsidR="00DF7E98" w:rsidRPr="001F4F00">
              <w:rPr>
                <w:rFonts w:ascii="Times New Roman" w:hAnsi="Times New Roman"/>
                <w:sz w:val="24"/>
                <w:szCs w:val="24"/>
              </w:rPr>
              <w:t>ти, мотивировать, аргументирова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 xml:space="preserve">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ОК 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8. 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украшения здоровья 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-решение профессиональных задач в области организационно- управленческой деятельности;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-самостоятельное и углубленное изучение вопросов профессиональной деятельности;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освоение дополнительных образовательных программ;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A0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ОК</w:t>
            </w:r>
            <w:r w:rsidR="00D644B6" w:rsidRPr="001F4F00">
              <w:rPr>
                <w:rFonts w:ascii="Times New Roman" w:hAnsi="Times New Roman"/>
                <w:sz w:val="24"/>
                <w:szCs w:val="24"/>
              </w:rPr>
              <w:t>0</w:t>
            </w:r>
            <w:r w:rsidRPr="001F4F00">
              <w:rPr>
                <w:rFonts w:ascii="Times New Roman" w:hAnsi="Times New Roman"/>
                <w:sz w:val="24"/>
                <w:szCs w:val="24"/>
              </w:rPr>
              <w:t>9.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-регулярный анализ нормативных правовых актов в области пенсионного обеспечения и социальной защиты населения;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-готовность использовать новые отраслевые технологии в профессиональной деятельности;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0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9610A0" w:rsidRPr="001F4F00" w:rsidRDefault="009610A0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4B6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4B6" w:rsidRPr="001F4F00" w:rsidRDefault="00D644B6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lastRenderedPageBreak/>
              <w:t>ОК10</w:t>
            </w:r>
            <w:r w:rsidR="00D65943" w:rsidRPr="001F4F00">
              <w:rPr>
                <w:rFonts w:ascii="Times New Roman" w:hAnsi="Times New Roman"/>
                <w:sz w:val="24"/>
                <w:szCs w:val="24"/>
              </w:rPr>
              <w:t>.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943" w:rsidRPr="001F4F00" w:rsidRDefault="00D65943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D644B6" w:rsidRPr="001F4F00" w:rsidRDefault="00D65943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-умение пользоваться иностранным языком для перевода технической документации</w:t>
            </w:r>
          </w:p>
        </w:tc>
      </w:tr>
      <w:tr w:rsidR="00D644B6" w:rsidRPr="001F4F00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4B6" w:rsidRPr="001F4F00" w:rsidRDefault="00D644B6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ОК11</w:t>
            </w:r>
            <w:r w:rsidR="00D65943" w:rsidRPr="001F4F00">
              <w:rPr>
                <w:rFonts w:ascii="Times New Roman" w:hAnsi="Times New Roman"/>
                <w:sz w:val="24"/>
                <w:szCs w:val="24"/>
              </w:rPr>
              <w:t>.</w:t>
            </w:r>
            <w:r w:rsidR="008736B4" w:rsidRPr="001F4F0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943" w:rsidRPr="001F4F00" w:rsidRDefault="00D65943" w:rsidP="001F4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-готовность использовать новые отраслевые технологии в профессиональной деятельности;</w:t>
            </w:r>
          </w:p>
          <w:p w:rsidR="00D644B6" w:rsidRPr="001F4F00" w:rsidRDefault="00D65943" w:rsidP="00B5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00">
              <w:rPr>
                <w:rFonts w:ascii="Times New Roman" w:hAnsi="Times New Roman"/>
                <w:sz w:val="24"/>
                <w:szCs w:val="24"/>
              </w:rPr>
              <w:t>-самостоятельное и углубленное изучение вопросо</w:t>
            </w:r>
            <w:r w:rsidR="00B511CC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</w:tr>
    </w:tbl>
    <w:p w:rsidR="00A02523" w:rsidRPr="001F4F00" w:rsidRDefault="00A02523" w:rsidP="001F4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1F4F00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1" w:rsidRDefault="00E869E1" w:rsidP="00A21E17">
      <w:pPr>
        <w:spacing w:after="0" w:line="240" w:lineRule="auto"/>
      </w:pPr>
      <w:r>
        <w:separator/>
      </w:r>
    </w:p>
  </w:endnote>
  <w:endnote w:type="continuationSeparator" w:id="0">
    <w:p w:rsidR="00E869E1" w:rsidRDefault="00E869E1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00" w:rsidRDefault="001F4F00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F4F00" w:rsidRDefault="001F4F00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00" w:rsidRDefault="001F4F00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17944">
      <w:rPr>
        <w:rStyle w:val="afd"/>
        <w:noProof/>
      </w:rPr>
      <w:t>10</w:t>
    </w:r>
    <w:r>
      <w:rPr>
        <w:rStyle w:val="afd"/>
      </w:rPr>
      <w:fldChar w:fldCharType="end"/>
    </w:r>
  </w:p>
  <w:p w:rsidR="001F4F00" w:rsidRDefault="001F4F00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00" w:rsidRDefault="001F4F00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F17944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1" w:rsidRDefault="00E869E1" w:rsidP="00A21E17">
      <w:pPr>
        <w:spacing w:after="0" w:line="240" w:lineRule="auto"/>
      </w:pPr>
      <w:r>
        <w:separator/>
      </w:r>
    </w:p>
  </w:footnote>
  <w:footnote w:type="continuationSeparator" w:id="0">
    <w:p w:rsidR="00E869E1" w:rsidRDefault="00E869E1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64D5"/>
    <w:multiLevelType w:val="multilevel"/>
    <w:tmpl w:val="14C091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15E66"/>
    <w:multiLevelType w:val="hybridMultilevel"/>
    <w:tmpl w:val="8E2CB928"/>
    <w:lvl w:ilvl="0" w:tplc="8188A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5"/>
  </w:num>
  <w:num w:numId="7">
    <w:abstractNumId w:val="25"/>
  </w:num>
  <w:num w:numId="8">
    <w:abstractNumId w:val="19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8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23"/>
  </w:num>
  <w:num w:numId="20">
    <w:abstractNumId w:val="12"/>
  </w:num>
  <w:num w:numId="21">
    <w:abstractNumId w:val="11"/>
  </w:num>
  <w:num w:numId="22">
    <w:abstractNumId w:val="9"/>
  </w:num>
  <w:num w:numId="23">
    <w:abstractNumId w:val="16"/>
  </w:num>
  <w:num w:numId="24">
    <w:abstractNumId w:val="20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DF7"/>
    <w:rsid w:val="00027BF1"/>
    <w:rsid w:val="00032E50"/>
    <w:rsid w:val="00046C32"/>
    <w:rsid w:val="00047D55"/>
    <w:rsid w:val="00057FC6"/>
    <w:rsid w:val="000672A0"/>
    <w:rsid w:val="00094C8B"/>
    <w:rsid w:val="000C149F"/>
    <w:rsid w:val="000D6E41"/>
    <w:rsid w:val="00102129"/>
    <w:rsid w:val="0012696A"/>
    <w:rsid w:val="00142784"/>
    <w:rsid w:val="00144FEB"/>
    <w:rsid w:val="00151175"/>
    <w:rsid w:val="0017092E"/>
    <w:rsid w:val="00176BC7"/>
    <w:rsid w:val="0018010F"/>
    <w:rsid w:val="00181B5D"/>
    <w:rsid w:val="001934FF"/>
    <w:rsid w:val="00195108"/>
    <w:rsid w:val="00195DED"/>
    <w:rsid w:val="001A0B7A"/>
    <w:rsid w:val="001A5D61"/>
    <w:rsid w:val="001B4BA7"/>
    <w:rsid w:val="001C01F6"/>
    <w:rsid w:val="001C2E34"/>
    <w:rsid w:val="001E706A"/>
    <w:rsid w:val="001F4F00"/>
    <w:rsid w:val="00203E9A"/>
    <w:rsid w:val="00207EA0"/>
    <w:rsid w:val="00217173"/>
    <w:rsid w:val="00230EB2"/>
    <w:rsid w:val="00235CC1"/>
    <w:rsid w:val="00246C79"/>
    <w:rsid w:val="002607B6"/>
    <w:rsid w:val="002659F6"/>
    <w:rsid w:val="00270A3D"/>
    <w:rsid w:val="002B5301"/>
    <w:rsid w:val="002E5472"/>
    <w:rsid w:val="00304BAF"/>
    <w:rsid w:val="003133C0"/>
    <w:rsid w:val="003407F5"/>
    <w:rsid w:val="00371554"/>
    <w:rsid w:val="0039467D"/>
    <w:rsid w:val="003C499A"/>
    <w:rsid w:val="003D56EB"/>
    <w:rsid w:val="003F2C05"/>
    <w:rsid w:val="00425CB0"/>
    <w:rsid w:val="0042686F"/>
    <w:rsid w:val="00451491"/>
    <w:rsid w:val="0047096B"/>
    <w:rsid w:val="004B78B1"/>
    <w:rsid w:val="004E3E8B"/>
    <w:rsid w:val="004E60E8"/>
    <w:rsid w:val="005210AE"/>
    <w:rsid w:val="00524FF4"/>
    <w:rsid w:val="00541DAF"/>
    <w:rsid w:val="00550CAB"/>
    <w:rsid w:val="0055119C"/>
    <w:rsid w:val="00566CF4"/>
    <w:rsid w:val="005735B2"/>
    <w:rsid w:val="00581215"/>
    <w:rsid w:val="00587E35"/>
    <w:rsid w:val="005945B4"/>
    <w:rsid w:val="005A49CD"/>
    <w:rsid w:val="005C3ED8"/>
    <w:rsid w:val="005D7C85"/>
    <w:rsid w:val="005E3B5C"/>
    <w:rsid w:val="005E5481"/>
    <w:rsid w:val="006215DA"/>
    <w:rsid w:val="00673634"/>
    <w:rsid w:val="00697D85"/>
    <w:rsid w:val="006C7E36"/>
    <w:rsid w:val="006F3AD6"/>
    <w:rsid w:val="006F7202"/>
    <w:rsid w:val="007077DF"/>
    <w:rsid w:val="00725B6B"/>
    <w:rsid w:val="0073375C"/>
    <w:rsid w:val="0074477B"/>
    <w:rsid w:val="00746FDD"/>
    <w:rsid w:val="007513BE"/>
    <w:rsid w:val="0075750D"/>
    <w:rsid w:val="00764812"/>
    <w:rsid w:val="007722B7"/>
    <w:rsid w:val="0078105B"/>
    <w:rsid w:val="00785F74"/>
    <w:rsid w:val="007925F6"/>
    <w:rsid w:val="00793382"/>
    <w:rsid w:val="007B1E73"/>
    <w:rsid w:val="007B7783"/>
    <w:rsid w:val="007D5B83"/>
    <w:rsid w:val="007D5C9A"/>
    <w:rsid w:val="007F393B"/>
    <w:rsid w:val="00800468"/>
    <w:rsid w:val="008736B4"/>
    <w:rsid w:val="00873A2B"/>
    <w:rsid w:val="008857A8"/>
    <w:rsid w:val="00887DE7"/>
    <w:rsid w:val="008904DA"/>
    <w:rsid w:val="00896349"/>
    <w:rsid w:val="008A598C"/>
    <w:rsid w:val="008B42AD"/>
    <w:rsid w:val="0091692C"/>
    <w:rsid w:val="00922D7D"/>
    <w:rsid w:val="009610A0"/>
    <w:rsid w:val="00961FA0"/>
    <w:rsid w:val="009630DA"/>
    <w:rsid w:val="00983AAB"/>
    <w:rsid w:val="00990C69"/>
    <w:rsid w:val="009945CF"/>
    <w:rsid w:val="009A2CCA"/>
    <w:rsid w:val="009C4BB8"/>
    <w:rsid w:val="009D113A"/>
    <w:rsid w:val="009E5792"/>
    <w:rsid w:val="00A0029D"/>
    <w:rsid w:val="00A02523"/>
    <w:rsid w:val="00A037B3"/>
    <w:rsid w:val="00A10106"/>
    <w:rsid w:val="00A21E17"/>
    <w:rsid w:val="00A52774"/>
    <w:rsid w:val="00A6011C"/>
    <w:rsid w:val="00A821AE"/>
    <w:rsid w:val="00AE10FC"/>
    <w:rsid w:val="00AF5DBA"/>
    <w:rsid w:val="00B048B6"/>
    <w:rsid w:val="00B12CB4"/>
    <w:rsid w:val="00B145A6"/>
    <w:rsid w:val="00B15851"/>
    <w:rsid w:val="00B15EAF"/>
    <w:rsid w:val="00B47EE9"/>
    <w:rsid w:val="00B511CC"/>
    <w:rsid w:val="00B56CBC"/>
    <w:rsid w:val="00B675B0"/>
    <w:rsid w:val="00B7187B"/>
    <w:rsid w:val="00B973FC"/>
    <w:rsid w:val="00B97530"/>
    <w:rsid w:val="00BB3D4B"/>
    <w:rsid w:val="00BB5792"/>
    <w:rsid w:val="00BD0B6C"/>
    <w:rsid w:val="00BE6A11"/>
    <w:rsid w:val="00BF401E"/>
    <w:rsid w:val="00BF4FDC"/>
    <w:rsid w:val="00C05C3A"/>
    <w:rsid w:val="00C1789A"/>
    <w:rsid w:val="00C26460"/>
    <w:rsid w:val="00C83BB6"/>
    <w:rsid w:val="00C87683"/>
    <w:rsid w:val="00CA2B49"/>
    <w:rsid w:val="00CB1411"/>
    <w:rsid w:val="00CC7E48"/>
    <w:rsid w:val="00CE022B"/>
    <w:rsid w:val="00D05D80"/>
    <w:rsid w:val="00D141E4"/>
    <w:rsid w:val="00D230E7"/>
    <w:rsid w:val="00D23D9C"/>
    <w:rsid w:val="00D33952"/>
    <w:rsid w:val="00D42A03"/>
    <w:rsid w:val="00D644B6"/>
    <w:rsid w:val="00D65943"/>
    <w:rsid w:val="00D665F9"/>
    <w:rsid w:val="00D71F4E"/>
    <w:rsid w:val="00D72DDF"/>
    <w:rsid w:val="00D7597B"/>
    <w:rsid w:val="00D80384"/>
    <w:rsid w:val="00D976AE"/>
    <w:rsid w:val="00DA6725"/>
    <w:rsid w:val="00DE33FD"/>
    <w:rsid w:val="00DF7E98"/>
    <w:rsid w:val="00E17D47"/>
    <w:rsid w:val="00E20CCA"/>
    <w:rsid w:val="00E32308"/>
    <w:rsid w:val="00E46A5B"/>
    <w:rsid w:val="00E51387"/>
    <w:rsid w:val="00E75307"/>
    <w:rsid w:val="00E869E1"/>
    <w:rsid w:val="00E87EDA"/>
    <w:rsid w:val="00EA4183"/>
    <w:rsid w:val="00EA4230"/>
    <w:rsid w:val="00EB5B03"/>
    <w:rsid w:val="00EB6DD8"/>
    <w:rsid w:val="00EC169A"/>
    <w:rsid w:val="00ED240B"/>
    <w:rsid w:val="00EE005C"/>
    <w:rsid w:val="00F17944"/>
    <w:rsid w:val="00F228E3"/>
    <w:rsid w:val="00F278B2"/>
    <w:rsid w:val="00F4273C"/>
    <w:rsid w:val="00F65751"/>
    <w:rsid w:val="00F7751E"/>
    <w:rsid w:val="00F968CE"/>
    <w:rsid w:val="00FA0F93"/>
    <w:rsid w:val="00FA104E"/>
    <w:rsid w:val="00FB5C35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E6D9-AD1E-4367-9135-88AED3D1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A002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381C-3282-4A03-970E-B946EE65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3</cp:revision>
  <cp:lastPrinted>2019-10-03T11:29:00Z</cp:lastPrinted>
  <dcterms:created xsi:type="dcterms:W3CDTF">2020-11-20T12:48:00Z</dcterms:created>
  <dcterms:modified xsi:type="dcterms:W3CDTF">2020-11-20T12:52:00Z</dcterms:modified>
</cp:coreProperties>
</file>