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D3" w:rsidRPr="00404CEC" w:rsidRDefault="001250D3" w:rsidP="001250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127635</wp:posOffset>
            </wp:positionV>
            <wp:extent cx="895350" cy="914400"/>
            <wp:effectExtent l="19050" t="0" r="0" b="0"/>
            <wp:wrapSquare wrapText="bothSides"/>
            <wp:docPr id="10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0D3" w:rsidRPr="00892F76" w:rsidRDefault="001250D3" w:rsidP="001250D3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76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1250D3" w:rsidRPr="001250D3" w:rsidRDefault="001250D3" w:rsidP="001250D3">
      <w:pPr>
        <w:pStyle w:val="af2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1250D3" w:rsidRPr="00AC130E" w:rsidRDefault="001250D3" w:rsidP="001250D3">
      <w:pPr>
        <w:pStyle w:val="af2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1250D3" w:rsidRPr="00AC130E" w:rsidRDefault="001250D3" w:rsidP="001250D3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1250D3" w:rsidRPr="00AC130E" w:rsidRDefault="001250D3" w:rsidP="001250D3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1250D3" w:rsidRPr="00AC130E" w:rsidTr="00807D23">
        <w:trPr>
          <w:trHeight w:val="1575"/>
        </w:trPr>
        <w:tc>
          <w:tcPr>
            <w:tcW w:w="5778" w:type="dxa"/>
          </w:tcPr>
          <w:p w:rsidR="001250D3" w:rsidRPr="00AC130E" w:rsidRDefault="001250D3" w:rsidP="00807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30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250D3" w:rsidRPr="00AC130E" w:rsidRDefault="001250D3" w:rsidP="0080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0D3" w:rsidRPr="00AC130E" w:rsidRDefault="001250D3" w:rsidP="0080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1250D3" w:rsidRPr="00AC130E" w:rsidRDefault="001250D3" w:rsidP="0080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0D3" w:rsidRPr="00AC130E" w:rsidRDefault="001250D3" w:rsidP="0080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250D3" w:rsidRPr="00AC130E" w:rsidRDefault="001250D3" w:rsidP="0080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1250D3" w:rsidRPr="00AC130E" w:rsidRDefault="001250D3" w:rsidP="0080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250D3" w:rsidRPr="00AC130E" w:rsidRDefault="001250D3" w:rsidP="0080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1250D3" w:rsidRPr="00AC130E" w:rsidRDefault="001250D3" w:rsidP="0080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1250D3" w:rsidRPr="00AC130E" w:rsidRDefault="001250D3" w:rsidP="00807D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250D3" w:rsidRPr="00892F76" w:rsidRDefault="001250D3" w:rsidP="00807D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250D3" w:rsidRPr="00892F76" w:rsidRDefault="001250D3" w:rsidP="00807D23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50D3" w:rsidRPr="00892F76" w:rsidRDefault="001250D3" w:rsidP="00807D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7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92F7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9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1250D3" w:rsidRPr="00892F76" w:rsidRDefault="001250D3" w:rsidP="00807D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50D3" w:rsidRPr="00892F76" w:rsidRDefault="001250D3" w:rsidP="00807D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(Ф.В. Бубич</w:t>
            </w:r>
            <w:r w:rsidRPr="00892F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250D3" w:rsidRPr="00AC130E" w:rsidRDefault="001250D3" w:rsidP="00807D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92F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1250D3" w:rsidRPr="00AC130E" w:rsidRDefault="001250D3" w:rsidP="00807D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50D3" w:rsidRPr="00AC130E" w:rsidRDefault="001250D3" w:rsidP="00807D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«____»__</w:t>
            </w:r>
            <w:r w:rsidRPr="00AC130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</w:rPr>
              <w:t>_______ 20___</w:t>
            </w:r>
            <w:r w:rsidRPr="00AC13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250D3" w:rsidRPr="001250D3" w:rsidRDefault="001250D3" w:rsidP="001D21DA">
      <w:pPr>
        <w:rPr>
          <w:rFonts w:ascii="Times New Roman" w:hAnsi="Times New Roman" w:cs="Times New Roman"/>
          <w:b/>
          <w:sz w:val="24"/>
          <w:szCs w:val="24"/>
        </w:rPr>
      </w:pPr>
    </w:p>
    <w:p w:rsidR="001C4D52" w:rsidRPr="001250D3" w:rsidRDefault="001C4D52" w:rsidP="001C4D5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Default="001C4D52" w:rsidP="00125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1250D3" w:rsidRDefault="001250D3" w:rsidP="00125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1250D3" w:rsidRPr="001250D3" w:rsidRDefault="001250D3" w:rsidP="00125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</w:p>
    <w:p w:rsidR="001C4D52" w:rsidRDefault="001C4D52" w:rsidP="00125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>ПМ 02.Приготовление, оформление и подготовка к реализации горячих блюд, кулинарных изделий, закусок разнообразного ассортимента</w:t>
      </w:r>
    </w:p>
    <w:p w:rsidR="001250D3" w:rsidRPr="001250D3" w:rsidRDefault="001250D3" w:rsidP="00125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основной образовательной программы подготовки</w:t>
      </w:r>
    </w:p>
    <w:p w:rsidR="001250D3" w:rsidRPr="001250D3" w:rsidRDefault="001250D3" w:rsidP="00125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1250D3" w:rsidRPr="001250D3" w:rsidRDefault="001250D3" w:rsidP="00125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786C5F" w:rsidRPr="001250D3" w:rsidRDefault="00786C5F" w:rsidP="00125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>43.01.09</w:t>
      </w:r>
      <w:r w:rsidR="001250D3" w:rsidRPr="00125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1C4D52" w:rsidRPr="001339CF" w:rsidRDefault="001C4D52" w:rsidP="0012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D52" w:rsidRPr="001339CF" w:rsidRDefault="001C4D52" w:rsidP="001C4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D52" w:rsidRPr="00A70C76" w:rsidRDefault="001C4D52" w:rsidP="001C4D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D52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Pr="00786C5F" w:rsidRDefault="00E83703" w:rsidP="00786C5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245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1C4D52" w:rsidRPr="007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D52" w:rsidRPr="00786C5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C4D52" w:rsidRPr="001250D3" w:rsidRDefault="001C4D52" w:rsidP="001250D3">
      <w:pPr>
        <w:ind w:firstLine="709"/>
        <w:jc w:val="both"/>
        <w:rPr>
          <w:sz w:val="24"/>
          <w:szCs w:val="24"/>
        </w:rPr>
      </w:pPr>
      <w:r w:rsidRPr="001339C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250D3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86C5F" w:rsidRPr="001250D3">
        <w:rPr>
          <w:rFonts w:ascii="Times New Roman" w:hAnsi="Times New Roman" w:cs="Times New Roman"/>
          <w:sz w:val="24"/>
          <w:szCs w:val="24"/>
        </w:rPr>
        <w:t xml:space="preserve"> учебной практики</w:t>
      </w:r>
      <w:r w:rsidR="00FD146D" w:rsidRPr="001250D3">
        <w:rPr>
          <w:rFonts w:ascii="Times New Roman" w:hAnsi="Times New Roman" w:cs="Times New Roman"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sz w:val="24"/>
          <w:szCs w:val="24"/>
        </w:rPr>
        <w:t>ПМ 02.Приготовление, оформление и подготовка к реализации горячих блюд, кулинарных изделий, закусок разнообразного ассортимента</w:t>
      </w:r>
      <w:r w:rsidR="00FD146D" w:rsidRPr="001250D3">
        <w:rPr>
          <w:rFonts w:ascii="Times New Roman" w:hAnsi="Times New Roman" w:cs="Times New Roman"/>
          <w:sz w:val="24"/>
          <w:szCs w:val="24"/>
        </w:rPr>
        <w:t xml:space="preserve"> </w:t>
      </w:r>
      <w:r w:rsidR="00786C5F" w:rsidRPr="001250D3">
        <w:rPr>
          <w:rFonts w:ascii="Times New Roman" w:hAnsi="Times New Roman" w:cs="Times New Roman"/>
          <w:sz w:val="24"/>
          <w:szCs w:val="24"/>
        </w:rPr>
        <w:t xml:space="preserve">УП.02. Учебная практика, </w:t>
      </w:r>
      <w:r w:rsidRPr="001250D3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профессии 43.01.09 «Повар. Кондитер», утвержденным  Приказом  Министерства образования и науки от </w:t>
      </w:r>
      <w:r w:rsidRPr="00125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декабря 2016 г. N 1569.</w:t>
      </w:r>
    </w:p>
    <w:p w:rsidR="008245CE" w:rsidRPr="008245CE" w:rsidRDefault="008245CE" w:rsidP="008245CE">
      <w:pPr>
        <w:tabs>
          <w:tab w:val="left" w:pos="385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8245CE" w:rsidRPr="008245CE" w:rsidRDefault="008245CE" w:rsidP="008245C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245CE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8245CE">
        <w:rPr>
          <w:rFonts w:ascii="Times New Roman" w:eastAsia="Calibri" w:hAnsi="Times New Roman" w:cs="Times New Roman"/>
          <w:iCs/>
          <w:sz w:val="24"/>
          <w:szCs w:val="24"/>
        </w:rPr>
        <w:t xml:space="preserve">«Щелковский колледж» </w:t>
      </w:r>
      <w:r w:rsidRPr="008245CE">
        <w:rPr>
          <w:rFonts w:ascii="Times New Roman" w:eastAsia="Calibri" w:hAnsi="Times New Roman" w:cs="Times New Roman"/>
          <w:sz w:val="24"/>
          <w:szCs w:val="24"/>
        </w:rPr>
        <w:t>(ГБПОУ МО «Щелковский колледж»).</w:t>
      </w:r>
    </w:p>
    <w:p w:rsidR="008245CE" w:rsidRPr="008245CE" w:rsidRDefault="008245CE" w:rsidP="008245C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245CE" w:rsidRPr="008245CE" w:rsidRDefault="008245CE" w:rsidP="008245C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50D3" w:rsidRDefault="001250D3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45CE" w:rsidRPr="008245CE" w:rsidRDefault="008245CE" w:rsidP="008245C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4D52" w:rsidRPr="003C375D" w:rsidRDefault="006C6DC4" w:rsidP="00B2387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</w:t>
      </w:r>
      <w:r w:rsidR="001C4D52" w:rsidRPr="004334A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C4D52" w:rsidRPr="00D111DA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FD146D" w:rsidRPr="00D111DA" w:rsidTr="00FD146D">
        <w:tc>
          <w:tcPr>
            <w:tcW w:w="7667" w:type="dxa"/>
            <w:shd w:val="clear" w:color="auto" w:fill="auto"/>
          </w:tcPr>
          <w:p w:rsidR="00FD146D" w:rsidRPr="00D111DA" w:rsidRDefault="00FD146D" w:rsidP="00FD146D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ПРОГРАММЫ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УП.02</w:t>
            </w: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</w:tr>
      <w:tr w:rsidR="00FD146D" w:rsidRPr="00D111DA" w:rsidTr="00FD146D">
        <w:trPr>
          <w:trHeight w:val="1170"/>
        </w:trPr>
        <w:tc>
          <w:tcPr>
            <w:tcW w:w="7667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 УП.02 </w:t>
            </w: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</w:t>
            </w:r>
          </w:p>
        </w:tc>
      </w:tr>
      <w:tr w:rsidR="00FD146D" w:rsidRPr="00D111DA" w:rsidTr="00FD146D">
        <w:trPr>
          <w:trHeight w:val="670"/>
        </w:trPr>
        <w:tc>
          <w:tcPr>
            <w:tcW w:w="7667" w:type="dxa"/>
            <w:shd w:val="clear" w:color="auto" w:fill="auto"/>
          </w:tcPr>
          <w:p w:rsidR="00FD146D" w:rsidRPr="00D111DA" w:rsidRDefault="00FD146D" w:rsidP="00FD146D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УП.02 </w:t>
            </w: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</w:t>
            </w:r>
          </w:p>
        </w:tc>
      </w:tr>
      <w:tr w:rsidR="00FD146D" w:rsidRPr="00D111DA" w:rsidTr="00FD146D">
        <w:tc>
          <w:tcPr>
            <w:tcW w:w="7667" w:type="dxa"/>
            <w:shd w:val="clear" w:color="auto" w:fill="auto"/>
          </w:tcPr>
          <w:p w:rsidR="00FD146D" w:rsidRPr="00D111DA" w:rsidRDefault="00FD146D" w:rsidP="00FD146D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УП.02</w:t>
            </w:r>
          </w:p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F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</w:t>
            </w:r>
          </w:p>
        </w:tc>
      </w:tr>
      <w:tr w:rsidR="00FD146D" w:rsidRPr="00D111DA" w:rsidTr="00FD146D">
        <w:tc>
          <w:tcPr>
            <w:tcW w:w="7667" w:type="dxa"/>
            <w:shd w:val="clear" w:color="auto" w:fill="auto"/>
          </w:tcPr>
          <w:p w:rsidR="00FD146D" w:rsidRPr="00D111DA" w:rsidRDefault="00FD146D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D146D" w:rsidRPr="00D111DA" w:rsidRDefault="00FD146D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D52" w:rsidRPr="00D111DA" w:rsidRDefault="001C4D52" w:rsidP="001C4D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4D52" w:rsidRPr="00D111DA" w:rsidRDefault="001C4D52" w:rsidP="001C4D5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C4D52" w:rsidRPr="004334A7" w:rsidRDefault="001C4D52" w:rsidP="001C4D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1C4D52" w:rsidRPr="001250D3" w:rsidRDefault="003C375D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3C375D" w:rsidRPr="001250D3" w:rsidRDefault="001C4D52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C4D52" w:rsidRPr="001250D3" w:rsidRDefault="001C4D52" w:rsidP="001250D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Рабочая  программа</w:t>
      </w:r>
      <w:r w:rsidR="003C375D" w:rsidRPr="001250D3">
        <w:rPr>
          <w:rFonts w:ascii="Times New Roman" w:hAnsi="Times New Roman" w:cs="Times New Roman"/>
          <w:sz w:val="24"/>
          <w:szCs w:val="24"/>
        </w:rPr>
        <w:t xml:space="preserve"> учебной практики </w:t>
      </w:r>
      <w:r w:rsidRPr="001250D3">
        <w:rPr>
          <w:rFonts w:ascii="Times New Roman" w:hAnsi="Times New Roman" w:cs="Times New Roman"/>
          <w:sz w:val="24"/>
          <w:szCs w:val="24"/>
        </w:rPr>
        <w:t>УП.02 .</w:t>
      </w:r>
      <w:r w:rsidR="003C375D" w:rsidRPr="001250D3">
        <w:rPr>
          <w:rFonts w:ascii="Times New Roman" w:hAnsi="Times New Roman" w:cs="Times New Roman"/>
          <w:sz w:val="24"/>
          <w:szCs w:val="24"/>
        </w:rPr>
        <w:t xml:space="preserve"> является частью </w:t>
      </w:r>
      <w:r w:rsidRPr="001250D3">
        <w:rPr>
          <w:rFonts w:ascii="Times New Roman" w:hAnsi="Times New Roman" w:cs="Times New Roman"/>
          <w:sz w:val="24"/>
          <w:szCs w:val="24"/>
        </w:rPr>
        <w:t xml:space="preserve"> ПМ 02. «Приготовление, оформление и подготовка к реализации горячих блюд, кулинарных изделий, закусок разнообразного ассортимента»   разработана  на основе Федерального государственного образовательного стандарта (далее – ФГОС) по профессии 43.01.09 «Повар. Кондитер», утвержденным  Приказом  Министерства образования и науки от </w:t>
      </w:r>
      <w:r w:rsidRPr="00125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декабря 2016 г. N 1569.</w:t>
      </w:r>
    </w:p>
    <w:p w:rsidR="00127F53" w:rsidRPr="001250D3" w:rsidRDefault="001C4D52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FD146D" w:rsidRPr="00125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sz w:val="24"/>
          <w:szCs w:val="24"/>
        </w:rPr>
        <w:t>УП 02</w:t>
      </w:r>
      <w:r w:rsidR="00FD146D" w:rsidRPr="001250D3">
        <w:rPr>
          <w:rFonts w:ascii="Times New Roman" w:hAnsi="Times New Roman" w:cs="Times New Roman"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sz w:val="24"/>
          <w:szCs w:val="24"/>
        </w:rPr>
        <w:t>вход</w:t>
      </w:r>
      <w:r w:rsidR="00B2387F" w:rsidRPr="001250D3">
        <w:rPr>
          <w:rFonts w:ascii="Times New Roman" w:hAnsi="Times New Roman" w:cs="Times New Roman"/>
          <w:sz w:val="24"/>
          <w:szCs w:val="24"/>
        </w:rPr>
        <w:t>и</w:t>
      </w:r>
      <w:r w:rsidRPr="001250D3">
        <w:rPr>
          <w:rFonts w:ascii="Times New Roman" w:hAnsi="Times New Roman" w:cs="Times New Roman"/>
          <w:sz w:val="24"/>
          <w:szCs w:val="24"/>
        </w:rPr>
        <w:t>т в состав ПМ 02. «Приготовление, оформление и подготовка к реализации горячих блюд, кулинарных изделий, закусок разнообразного ассортимента» и относитс</w:t>
      </w:r>
      <w:r w:rsidR="001250D3">
        <w:rPr>
          <w:rFonts w:ascii="Times New Roman" w:hAnsi="Times New Roman" w:cs="Times New Roman"/>
          <w:sz w:val="24"/>
          <w:szCs w:val="24"/>
        </w:rPr>
        <w:t xml:space="preserve">я к </w:t>
      </w:r>
      <w:proofErr w:type="spellStart"/>
      <w:r w:rsidR="001250D3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="001250D3">
        <w:rPr>
          <w:rFonts w:ascii="Times New Roman" w:hAnsi="Times New Roman" w:cs="Times New Roman"/>
          <w:sz w:val="24"/>
          <w:szCs w:val="24"/>
        </w:rPr>
        <w:t xml:space="preserve"> циклу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учебной практики: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В результате освоения учебной практики, обучающийся должен</w:t>
      </w:r>
      <w:proofErr w:type="gramStart"/>
      <w:r w:rsidRPr="001250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 xml:space="preserve">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1250D3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1250D3">
        <w:rPr>
          <w:rFonts w:ascii="Times New Roman" w:hAnsi="Times New Roman" w:cs="Times New Roman"/>
          <w:sz w:val="24"/>
          <w:szCs w:val="24"/>
        </w:rPr>
        <w:t xml:space="preserve"> приборы в соответствии  с инструкциями  и регламентами;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-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 xml:space="preserve"> – выбирать, применять, комбинировать  методы обработки сырья,  приготовления полуфабрикатов, обеспечивать условия, соблюдать сроки их хранения.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- требования охраны труда, пожарной безопасности, производственной санитарии и личной гигиены в организациях питания;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- виды, назначение  правила безопасной эксплуатации технологического оборудования, производственного инвентаря, инструментов, весоизмерительных приборов, посуды  и правила ухода за ними;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0D3">
        <w:rPr>
          <w:rFonts w:ascii="Times New Roman" w:hAnsi="Times New Roman" w:cs="Times New Roman"/>
          <w:sz w:val="24"/>
          <w:szCs w:val="24"/>
        </w:rPr>
        <w:t>-ассортимент, рецептуры, требования к качеству, условиям  и срокам хранения, методы приготовления, варианты оформления и подачи  супов, соусов,  горячих блюд, кулинарных изделий, закусок, в том числе региональных;</w:t>
      </w:r>
      <w:proofErr w:type="gramEnd"/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 xml:space="preserve">- нормы расхода, способы сокращения потерь, сохранения пищевой ценности продуктов при приготовлении; </w:t>
      </w:r>
    </w:p>
    <w:p w:rsidR="00515DE8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lastRenderedPageBreak/>
        <w:t>- правила и способы сервировки стола, презентация супов, горячих блюд, кулинарных изделий, закусок.</w:t>
      </w:r>
    </w:p>
    <w:p w:rsidR="00127F53" w:rsidRPr="001250D3" w:rsidRDefault="00515DE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практики </w:t>
      </w:r>
      <w:proofErr w:type="gramStart"/>
      <w:r w:rsidRPr="001250D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250D3">
        <w:rPr>
          <w:rFonts w:ascii="Times New Roman" w:hAnsi="Times New Roman" w:cs="Times New Roman"/>
          <w:sz w:val="24"/>
          <w:szCs w:val="24"/>
        </w:rPr>
        <w:t xml:space="preserve"> осваивает общи</w:t>
      </w:r>
      <w:r w:rsidR="001250D3">
        <w:rPr>
          <w:rFonts w:ascii="Times New Roman" w:hAnsi="Times New Roman" w:cs="Times New Roman"/>
          <w:sz w:val="24"/>
          <w:szCs w:val="24"/>
        </w:rPr>
        <w:t>е и профессиональные компетенции.</w:t>
      </w:r>
    </w:p>
    <w:p w:rsidR="00A01C02" w:rsidRPr="001250D3" w:rsidRDefault="00A01C02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>Перечень общих компетенций:</w:t>
      </w: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2694"/>
        <w:gridCol w:w="2267"/>
        <w:gridCol w:w="2409"/>
      </w:tblGrid>
      <w:tr w:rsidR="001E5E8F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1C4D52" w:rsidRPr="001250D3" w:rsidRDefault="001C4D52" w:rsidP="007B4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 и профессиональные компетенции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1C4D52" w:rsidRPr="001250D3" w:rsidRDefault="007F67EA" w:rsidP="00A0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сформирован</w:t>
            </w:r>
            <w:r w:rsidR="001C4D52"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ност</w:t>
            </w:r>
            <w:proofErr w:type="gramStart"/>
            <w:r w:rsidR="001C4D52"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="001C4D52"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действия)</w:t>
            </w:r>
          </w:p>
        </w:tc>
        <w:tc>
          <w:tcPr>
            <w:tcW w:w="1130" w:type="pct"/>
          </w:tcPr>
          <w:p w:rsidR="001C4D52" w:rsidRPr="001250D3" w:rsidRDefault="001C4D52" w:rsidP="001E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201" w:type="pct"/>
          </w:tcPr>
          <w:p w:rsidR="001C4D52" w:rsidRPr="001250D3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814799" w:rsidRPr="001250D3" w:rsidTr="00F9729E">
        <w:trPr>
          <w:trHeight w:val="5518"/>
        </w:trPr>
        <w:tc>
          <w:tcPr>
            <w:tcW w:w="1326" w:type="pct"/>
            <w:shd w:val="clear" w:color="auto" w:fill="auto"/>
          </w:tcPr>
          <w:p w:rsidR="00814799" w:rsidRPr="001250D3" w:rsidRDefault="00814799" w:rsidP="007B4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814799" w:rsidRPr="001250D3" w:rsidRDefault="00814799" w:rsidP="00A0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проблемных ситуаций в различных контекстах. Проведение анализа сложных ситуаций при решении задач профессиональной деятельности. Определение этапов решения задач. Определение потребности в информации. Осуществление эффективного поиска. Выделение      всех возможных  источников нужных ресурсов, в том числе неочевидных. Разработка детального плана действий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 .Оценка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130" w:type="pct"/>
          </w:tcPr>
          <w:p w:rsidR="00814799" w:rsidRPr="001250D3" w:rsidRDefault="00814799" w:rsidP="008147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проблему в </w:t>
            </w:r>
            <w:proofErr w:type="spell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профессиональноми</w:t>
            </w:r>
            <w:proofErr w:type="spell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социальном контексте. Анализировать проблему и выделять её составные части. Правильно выявлять и эффективно искать информацию, необходимую для решения задачи и проблемы.</w:t>
            </w:r>
          </w:p>
          <w:p w:rsidR="00814799" w:rsidRPr="001250D3" w:rsidRDefault="00814799" w:rsidP="008147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план действия. </w:t>
            </w:r>
          </w:p>
          <w:p w:rsidR="00814799" w:rsidRPr="001250D3" w:rsidRDefault="00814799" w:rsidP="008147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необходимые ресурсы. Владеть актуальными методами работы в профессиональной  и смежных сферах. Реализовать составленный план. Оценивать результат и последствия своих действий.  </w:t>
            </w:r>
          </w:p>
          <w:p w:rsidR="00814799" w:rsidRPr="001250D3" w:rsidRDefault="00814799" w:rsidP="001E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</w:tcPr>
          <w:p w:rsidR="00814799" w:rsidRPr="001250D3" w:rsidRDefault="00814799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Актуальный </w:t>
            </w:r>
            <w:proofErr w:type="spell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профессиональныйи</w:t>
            </w:r>
            <w:proofErr w:type="spell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социальный контекст, в котором приходится работать и жить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 социальном контексте. Алгоритмы выполнения работ 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814799" w:rsidRPr="001250D3" w:rsidRDefault="00814799" w:rsidP="0081479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и смежных 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областях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Методы работы в профессиональной и смежных сферах. Структура плана для решения задач. Порядок оценки результатов решения задач профессиональной деятельности. </w:t>
            </w:r>
          </w:p>
          <w:p w:rsidR="00814799" w:rsidRPr="001250D3" w:rsidRDefault="00814799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799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814799" w:rsidRPr="001250D3" w:rsidRDefault="00814799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. Осуществлять поиск, анализ и интерпретацию   информации, необходимой для выполнения задач  профессиональной деятельности</w:t>
            </w:r>
          </w:p>
          <w:p w:rsidR="00814799" w:rsidRPr="001250D3" w:rsidRDefault="00814799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799" w:rsidRPr="001250D3" w:rsidRDefault="00814799" w:rsidP="007B4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814799" w:rsidRPr="001250D3" w:rsidRDefault="00814799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главных аспектов. Структурирование отобранной информации в соответствии с параметрами поиска.</w:t>
            </w:r>
          </w:p>
          <w:p w:rsidR="00814799" w:rsidRPr="001250D3" w:rsidRDefault="00814799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99" w:rsidRPr="001250D3" w:rsidRDefault="00814799" w:rsidP="00A0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814799" w:rsidRPr="001250D3" w:rsidRDefault="00814799" w:rsidP="0012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поиска информации. Определять необходимые источники информации. Планировать процесс поиска. Структурировать получаемую информацию. Выделять наиболее 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 Оценивать практическую значимость результатов поиска. Оформлять результаты поиска.</w:t>
            </w:r>
          </w:p>
        </w:tc>
        <w:tc>
          <w:tcPr>
            <w:tcW w:w="1201" w:type="pct"/>
          </w:tcPr>
          <w:p w:rsidR="00814799" w:rsidRPr="001250D3" w:rsidRDefault="00814799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деятельности. Приемы структурирования информации. Формат оформления результатов поиск</w:t>
            </w:r>
          </w:p>
        </w:tc>
      </w:tr>
      <w:tr w:rsidR="008703F4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8703F4" w:rsidRPr="001250D3" w:rsidRDefault="008703F4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ОК3.Планировать  реализовать собственное профессиональное и  личностное развитие.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8703F4" w:rsidRPr="001250D3" w:rsidRDefault="008703F4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документации по профессии. Применение современной профессиональной терминологии. Определение траектории профессионального развития и самообразования.        </w:t>
            </w:r>
          </w:p>
        </w:tc>
        <w:tc>
          <w:tcPr>
            <w:tcW w:w="1130" w:type="pct"/>
          </w:tcPr>
          <w:p w:rsidR="008703F4" w:rsidRPr="001250D3" w:rsidRDefault="008703F4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 Выстраивать траектории профессионального и личностного развития.</w:t>
            </w:r>
          </w:p>
          <w:p w:rsidR="008703F4" w:rsidRPr="001250D3" w:rsidRDefault="008703F4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8703F4" w:rsidRPr="001250D3" w:rsidRDefault="008703F4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 Выстраивать траектории профессионального и личностного развития.</w:t>
            </w:r>
          </w:p>
          <w:p w:rsidR="008703F4" w:rsidRPr="001250D3" w:rsidRDefault="008703F4" w:rsidP="0081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EE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DB2BEE" w:rsidRPr="001250D3" w:rsidRDefault="00DB2BEE" w:rsidP="00DB2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ОК 4.Работать в коллективе и команде, эффективно взаимодействовать с коллегами, руководством, клиентами.</w:t>
            </w:r>
          </w:p>
          <w:p w:rsidR="00DB2BEE" w:rsidRPr="001250D3" w:rsidRDefault="00DB2BEE" w:rsidP="00814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DB2BEE" w:rsidRPr="001250D3" w:rsidRDefault="00DB2BEE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деловом общении для эффективного решения деловых задач. Планирование профессиональной деятельности.</w:t>
            </w:r>
          </w:p>
        </w:tc>
        <w:tc>
          <w:tcPr>
            <w:tcW w:w="1130" w:type="pct"/>
          </w:tcPr>
          <w:p w:rsidR="00DB2BEE" w:rsidRPr="001250D3" w:rsidRDefault="00DB2BEE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деловом общении для эффективного решения деловых задач. Планирование профессиональной </w:t>
            </w: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201" w:type="pct"/>
          </w:tcPr>
          <w:p w:rsidR="00DB2BEE" w:rsidRPr="001250D3" w:rsidRDefault="00DB2BEE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коллектива. Психология личности. Основы проектной деятельности.</w:t>
            </w:r>
          </w:p>
        </w:tc>
      </w:tr>
      <w:tr w:rsidR="008759E1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8759E1" w:rsidRPr="001250D3" w:rsidRDefault="008759E1" w:rsidP="00DB2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ОК5.Осуществлять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8759E1" w:rsidRPr="001250D3" w:rsidRDefault="008759E1" w:rsidP="00D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коллективе.</w:t>
            </w:r>
          </w:p>
        </w:tc>
        <w:tc>
          <w:tcPr>
            <w:tcW w:w="1130" w:type="pct"/>
          </w:tcPr>
          <w:p w:rsidR="008759E1" w:rsidRPr="001250D3" w:rsidRDefault="008759E1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Излагать свои мысли на государственном языке. Оформлять документы.</w:t>
            </w:r>
          </w:p>
          <w:p w:rsidR="008759E1" w:rsidRPr="001250D3" w:rsidRDefault="008759E1" w:rsidP="00D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8759E1" w:rsidRPr="001250D3" w:rsidRDefault="008759E1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 и культурного контекста. Правила оформления документов.</w:t>
            </w:r>
          </w:p>
          <w:p w:rsidR="008759E1" w:rsidRPr="001250D3" w:rsidRDefault="008759E1" w:rsidP="0087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D2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9867D2" w:rsidRPr="001250D3" w:rsidRDefault="009867D2" w:rsidP="00DB2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. Проявлять гражданск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C066D2" w:rsidRPr="001250D3" w:rsidRDefault="00C066D2" w:rsidP="00C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 Демонстрация поведения на основе общечеловеческих ценностей.</w:t>
            </w:r>
          </w:p>
          <w:p w:rsidR="009867D2" w:rsidRPr="001250D3" w:rsidRDefault="009867D2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9867D2" w:rsidRPr="001250D3" w:rsidRDefault="00C066D2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 профессии. Презентовать структуру профессиональной деятельности по профессии.</w:t>
            </w:r>
          </w:p>
        </w:tc>
        <w:tc>
          <w:tcPr>
            <w:tcW w:w="1201" w:type="pct"/>
          </w:tcPr>
          <w:p w:rsidR="009867D2" w:rsidRPr="001250D3" w:rsidRDefault="00C066D2" w:rsidP="0087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Сущность гражданско – патриотической позиции. Общечеловеческие ценности. Правила поведения в ходе  выполнени</w:t>
            </w:r>
            <w:r w:rsidR="00127F53" w:rsidRPr="001250D3"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</w:tr>
      <w:tr w:rsidR="003C5B33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3C5B33" w:rsidRPr="001250D3" w:rsidRDefault="003C5B33" w:rsidP="003C5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.Содействовать сохранению окружающей среды, ресурсосбережению, эффективно действовать в чрезвычайных ситуациях.</w:t>
            </w:r>
          </w:p>
          <w:p w:rsidR="003C5B33" w:rsidRPr="001250D3" w:rsidRDefault="003C5B33" w:rsidP="00986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995AAD" w:rsidRPr="001250D3" w:rsidRDefault="003C5B33" w:rsidP="00C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экологической безопасности при ведении профессиональной деятельности. Обеспечивать ресурсосбережение на рабочем месте. </w:t>
            </w:r>
          </w:p>
        </w:tc>
        <w:tc>
          <w:tcPr>
            <w:tcW w:w="1130" w:type="pct"/>
          </w:tcPr>
          <w:p w:rsidR="003C5B33" w:rsidRPr="001250D3" w:rsidRDefault="003C5B33" w:rsidP="00C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безопасности. Определять направления ресурсосбережения в рамках профессиональной деятельности по профессии.</w:t>
            </w:r>
          </w:p>
        </w:tc>
        <w:tc>
          <w:tcPr>
            <w:tcW w:w="1201" w:type="pct"/>
          </w:tcPr>
          <w:p w:rsidR="003C5B33" w:rsidRPr="001250D3" w:rsidRDefault="003C5B33" w:rsidP="00C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деятельности. Основные ресурсы, задействованные в профессиональной деятельности.</w:t>
            </w:r>
          </w:p>
        </w:tc>
      </w:tr>
      <w:tr w:rsidR="00F86492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F86492" w:rsidRPr="001250D3" w:rsidRDefault="00F86492" w:rsidP="00F864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подготовленности.</w:t>
            </w:r>
          </w:p>
          <w:p w:rsidR="00F86492" w:rsidRPr="001250D3" w:rsidRDefault="00F86492" w:rsidP="003C5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F86492" w:rsidRPr="001250D3" w:rsidRDefault="00F86492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95AAD"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укрепление здоровья </w:t>
            </w: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использования средств физической культуры. Поддержание уровня физической подготовленности для успешной реализации профессиональной </w:t>
            </w: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F86492" w:rsidRPr="001250D3" w:rsidRDefault="00F86492" w:rsidP="003C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F86492" w:rsidRPr="001250D3" w:rsidRDefault="00995AAD" w:rsidP="009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 физкультурн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оздоровительную деятельность для укрепления здоровья, достижения жизненных и профессиональных целей. Применять </w:t>
            </w: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приемы двигательных функций в профессиональной деятельности. Пользоваться средствами профилактики перенапряжения, характерными для данной профессии.</w:t>
            </w:r>
          </w:p>
        </w:tc>
        <w:tc>
          <w:tcPr>
            <w:tcW w:w="1201" w:type="pct"/>
          </w:tcPr>
          <w:p w:rsidR="00F86492" w:rsidRPr="001250D3" w:rsidRDefault="00995AAD" w:rsidP="008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физической культуры в общекультурном, профессиональном и социальном развитии человека. Основы здорового образа жизни. Условия профессиональной </w:t>
            </w: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зоны риска физического здоровья. Средства профилактики перенапряжения.</w:t>
            </w:r>
          </w:p>
        </w:tc>
      </w:tr>
      <w:tr w:rsidR="008A5CC4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8A5CC4" w:rsidRPr="001250D3" w:rsidRDefault="008A5CC4" w:rsidP="008A5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.Использовать информационные технологии в профессиональной деятельности.</w:t>
            </w:r>
          </w:p>
          <w:p w:rsidR="008A5CC4" w:rsidRPr="001250D3" w:rsidRDefault="008A5CC4" w:rsidP="00F864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150927" w:rsidRPr="001250D3" w:rsidRDefault="00150927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деятельности.</w:t>
            </w:r>
          </w:p>
          <w:p w:rsidR="008A5CC4" w:rsidRPr="001250D3" w:rsidRDefault="008A5CC4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8A5CC4" w:rsidRPr="001250D3" w:rsidRDefault="00150927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1201" w:type="pct"/>
          </w:tcPr>
          <w:p w:rsidR="008A5CC4" w:rsidRPr="001250D3" w:rsidRDefault="00150927" w:rsidP="008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устройства информатизации. Порядок их применения и программное обеспечение в профессиональной деятельности.</w:t>
            </w:r>
          </w:p>
        </w:tc>
      </w:tr>
      <w:tr w:rsidR="00150927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150927" w:rsidRPr="001250D3" w:rsidRDefault="00B627D7" w:rsidP="008A5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ОК10. Пользоваться профессиональной документацией на 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государственном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0F3755" w:rsidRPr="001250D3" w:rsidRDefault="000F3755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         иностранном языке. Ведение общения на профессиональные темы.</w:t>
            </w:r>
          </w:p>
          <w:p w:rsidR="000F3755" w:rsidRPr="001250D3" w:rsidRDefault="000F3755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55" w:rsidRPr="001250D3" w:rsidRDefault="000F3755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55" w:rsidRPr="001250D3" w:rsidRDefault="000F3755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27" w:rsidRPr="001250D3" w:rsidRDefault="00150927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150927" w:rsidRPr="001250D3" w:rsidRDefault="00B627D7" w:rsidP="009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 высказываний на известные  темы (профессиональные  и бытовые), понимать тексты на базовые профессиональные темы, участвовать в диалогах на знакомые общие и профессиональные темы, строить простые высказывания  о себе  и о своей профессиональной   деятельности, </w:t>
            </w: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 обосновывать и объяснять свои действия (текущие и</w:t>
            </w:r>
            <w:r w:rsidR="00995AAD"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планируемые), писать простые связные сообщения на знакомые или интересу</w:t>
            </w:r>
            <w:r w:rsidR="00A76FAA" w:rsidRPr="001250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95AAD" w:rsidRPr="001250D3">
              <w:rPr>
                <w:rFonts w:ascii="Times New Roman" w:hAnsi="Times New Roman" w:cs="Times New Roman"/>
                <w:sz w:val="24"/>
                <w:szCs w:val="24"/>
              </w:rPr>
              <w:t>щие профессиональные темы.</w:t>
            </w:r>
            <w:proofErr w:type="gramEnd"/>
          </w:p>
        </w:tc>
        <w:tc>
          <w:tcPr>
            <w:tcW w:w="1201" w:type="pct"/>
          </w:tcPr>
          <w:p w:rsidR="00215B26" w:rsidRPr="001250D3" w:rsidRDefault="00215B26" w:rsidP="00215B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темы, основные </w:t>
            </w:r>
            <w:proofErr w:type="spellStart"/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общеупотребитель-ные</w:t>
            </w:r>
            <w:proofErr w:type="spellEnd"/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деятельности. Особенности произношения</w:t>
            </w:r>
            <w:r w:rsidR="00995AAD"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5AAD"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чтения текстов профессиональной направленности.</w:t>
            </w:r>
          </w:p>
          <w:p w:rsidR="00150927" w:rsidRPr="001250D3" w:rsidRDefault="00150927" w:rsidP="0015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6" w:rsidRPr="001250D3" w:rsidTr="0061629B">
        <w:trPr>
          <w:trHeight w:val="998"/>
        </w:trPr>
        <w:tc>
          <w:tcPr>
            <w:tcW w:w="1326" w:type="pct"/>
            <w:shd w:val="clear" w:color="auto" w:fill="auto"/>
          </w:tcPr>
          <w:p w:rsidR="00215B26" w:rsidRPr="001250D3" w:rsidRDefault="00A76FAA" w:rsidP="00A76F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11.Планировать предпринимательскую деятельность в профессиональной сфере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215B26" w:rsidRPr="001250D3" w:rsidRDefault="00127F53" w:rsidP="0012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деятельности. Определение этапов решения задач. Определение потребности в информации. Осуществление эффективного поиска. Выделение      всех возможных  источников нужных ресурсов.  Разработка детального плана действий</w:t>
            </w:r>
          </w:p>
        </w:tc>
        <w:tc>
          <w:tcPr>
            <w:tcW w:w="1130" w:type="pct"/>
          </w:tcPr>
          <w:p w:rsidR="00127F53" w:rsidRPr="001250D3" w:rsidRDefault="00127F53" w:rsidP="00127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проблему в </w:t>
            </w:r>
            <w:proofErr w:type="spell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профессиональноми</w:t>
            </w:r>
            <w:proofErr w:type="spell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социальном контексте. Анализировать проблему и выделять её составные части. Правильно выявлять и эффективно искать информацию, необходимую для решения задачи и проблемы для развития предпринимательской деятельности. Составлять план действия предприятия. </w:t>
            </w:r>
          </w:p>
          <w:p w:rsidR="00215B26" w:rsidRPr="001250D3" w:rsidRDefault="00215B26" w:rsidP="00B6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215B26" w:rsidRPr="001250D3" w:rsidRDefault="00127F53" w:rsidP="00215B2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Актуальный </w:t>
            </w:r>
            <w:proofErr w:type="spell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профессиональныйи</w:t>
            </w:r>
            <w:proofErr w:type="spell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социальный контекст, в котором приходится работать и жить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 социальном контексте. Алгоритмы выполнения работ </w:t>
            </w:r>
            <w:proofErr w:type="spell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впрофессиональной</w:t>
            </w:r>
            <w:proofErr w:type="spell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</w:t>
            </w:r>
            <w:proofErr w:type="gramStart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областях</w:t>
            </w:r>
            <w:proofErr w:type="gramEnd"/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Методы работы в профессиональной и смежных сферах. Структура плана для решения задач. Порядок оценки результатов решения задач профессиональной деятельности. </w:t>
            </w:r>
          </w:p>
        </w:tc>
      </w:tr>
    </w:tbl>
    <w:p w:rsidR="00127F53" w:rsidRDefault="00127F53" w:rsidP="001C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D3" w:rsidRDefault="001250D3" w:rsidP="001C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93D" w:rsidRPr="001250D3" w:rsidRDefault="00CF693D" w:rsidP="001C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  <w:proofErr w:type="gramStart"/>
      <w:r w:rsidRPr="001250D3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1250D3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tbl>
      <w:tblPr>
        <w:tblStyle w:val="af1"/>
        <w:tblW w:w="0" w:type="auto"/>
        <w:tblLook w:val="04A0"/>
      </w:tblPr>
      <w:tblGrid>
        <w:gridCol w:w="1668"/>
        <w:gridCol w:w="7902"/>
      </w:tblGrid>
      <w:tr w:rsidR="00CF693D" w:rsidRPr="001250D3" w:rsidTr="00CF693D">
        <w:tc>
          <w:tcPr>
            <w:tcW w:w="1668" w:type="dxa"/>
          </w:tcPr>
          <w:p w:rsidR="00CF693D" w:rsidRPr="001250D3" w:rsidRDefault="00CF693D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02" w:type="dxa"/>
          </w:tcPr>
          <w:p w:rsidR="00CF693D" w:rsidRPr="001250D3" w:rsidRDefault="00CF693D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деятельности</w:t>
            </w:r>
          </w:p>
        </w:tc>
      </w:tr>
      <w:tr w:rsidR="00CF693D" w:rsidRPr="001250D3" w:rsidTr="00CF693D">
        <w:tc>
          <w:tcPr>
            <w:tcW w:w="1668" w:type="dxa"/>
          </w:tcPr>
          <w:p w:rsidR="00CF693D" w:rsidRPr="001250D3" w:rsidRDefault="00CA0AE4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902" w:type="dxa"/>
          </w:tcPr>
          <w:p w:rsidR="00CF693D" w:rsidRPr="001250D3" w:rsidRDefault="00EF3779" w:rsidP="00EF3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горячих блюд, кулинарных изделий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закусок разнообразного ассортимента.</w:t>
            </w:r>
          </w:p>
        </w:tc>
      </w:tr>
      <w:tr w:rsidR="00CF693D" w:rsidRPr="001250D3" w:rsidTr="00CF693D">
        <w:tc>
          <w:tcPr>
            <w:tcW w:w="1668" w:type="dxa"/>
          </w:tcPr>
          <w:p w:rsidR="00CF693D" w:rsidRPr="001250D3" w:rsidRDefault="00CA0AE4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61629B" w:rsidRPr="0012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1629B" w:rsidRPr="001250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02" w:type="dxa"/>
          </w:tcPr>
          <w:p w:rsidR="00CF693D" w:rsidRPr="001250D3" w:rsidRDefault="0061629B" w:rsidP="00616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</w:t>
            </w:r>
            <w:r w:rsidR="00EF3779" w:rsidRPr="00125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</w:tr>
      <w:tr w:rsidR="00CF693D" w:rsidRPr="001250D3" w:rsidTr="00CF693D">
        <w:tc>
          <w:tcPr>
            <w:tcW w:w="1668" w:type="dxa"/>
          </w:tcPr>
          <w:p w:rsidR="00CF693D" w:rsidRPr="001250D3" w:rsidRDefault="0061629B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02" w:type="dxa"/>
          </w:tcPr>
          <w:p w:rsidR="00CF693D" w:rsidRPr="001250D3" w:rsidRDefault="0061629B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186671" w:rsidRPr="001250D3">
              <w:rPr>
                <w:rFonts w:ascii="Times New Roman" w:hAnsi="Times New Roman" w:cs="Times New Roman"/>
                <w:sz w:val="24"/>
                <w:szCs w:val="24"/>
              </w:rPr>
              <w:t>ществлять приготовление,  непродолжительное хранение бульонов, отваров разнообразного ассортимента.</w:t>
            </w:r>
          </w:p>
        </w:tc>
      </w:tr>
      <w:tr w:rsidR="00186671" w:rsidRPr="001250D3" w:rsidTr="00CF693D">
        <w:tc>
          <w:tcPr>
            <w:tcW w:w="1668" w:type="dxa"/>
          </w:tcPr>
          <w:p w:rsidR="00186671" w:rsidRPr="001250D3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02" w:type="dxa"/>
          </w:tcPr>
          <w:p w:rsidR="00186671" w:rsidRPr="001250D3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186671" w:rsidRPr="001250D3" w:rsidTr="00CF693D">
        <w:tc>
          <w:tcPr>
            <w:tcW w:w="1668" w:type="dxa"/>
          </w:tcPr>
          <w:p w:rsidR="00186671" w:rsidRPr="001250D3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02" w:type="dxa"/>
          </w:tcPr>
          <w:p w:rsidR="00186671" w:rsidRPr="001250D3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186671" w:rsidRPr="001250D3" w:rsidTr="00CF693D">
        <w:tc>
          <w:tcPr>
            <w:tcW w:w="1668" w:type="dxa"/>
          </w:tcPr>
          <w:p w:rsidR="00186671" w:rsidRPr="001250D3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02" w:type="dxa"/>
          </w:tcPr>
          <w:p w:rsidR="00186671" w:rsidRPr="001250D3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186671" w:rsidRPr="001250D3" w:rsidTr="00CF693D">
        <w:tc>
          <w:tcPr>
            <w:tcW w:w="1668" w:type="dxa"/>
          </w:tcPr>
          <w:p w:rsidR="00186671" w:rsidRPr="001250D3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902" w:type="dxa"/>
          </w:tcPr>
          <w:p w:rsidR="00186671" w:rsidRPr="001250D3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186671" w:rsidRPr="001250D3" w:rsidTr="00CF693D">
        <w:tc>
          <w:tcPr>
            <w:tcW w:w="1668" w:type="dxa"/>
          </w:tcPr>
          <w:p w:rsidR="00186671" w:rsidRPr="001250D3" w:rsidRDefault="00186671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902" w:type="dxa"/>
          </w:tcPr>
          <w:p w:rsidR="00186671" w:rsidRPr="001250D3" w:rsidRDefault="00186671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</w:t>
            </w:r>
            <w:r w:rsidR="008D28F8"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рыбы, нерыбного водного сырья разнообразного ассортимента.</w:t>
            </w:r>
          </w:p>
        </w:tc>
      </w:tr>
      <w:tr w:rsidR="008D28F8" w:rsidRPr="001250D3" w:rsidTr="00CF693D">
        <w:tc>
          <w:tcPr>
            <w:tcW w:w="1668" w:type="dxa"/>
          </w:tcPr>
          <w:p w:rsidR="008D28F8" w:rsidRPr="001250D3" w:rsidRDefault="008D28F8" w:rsidP="001C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902" w:type="dxa"/>
          </w:tcPr>
          <w:p w:rsidR="008D28F8" w:rsidRPr="001250D3" w:rsidRDefault="008D28F8" w:rsidP="0018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дичи, кролика разнообразного ассортимента.</w:t>
            </w:r>
          </w:p>
        </w:tc>
      </w:tr>
    </w:tbl>
    <w:p w:rsidR="00CF693D" w:rsidRPr="00CF693D" w:rsidRDefault="00CF693D" w:rsidP="001C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52" w:rsidRPr="001250D3" w:rsidRDefault="001C4D52" w:rsidP="001C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D3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УП 02- </w:t>
      </w:r>
      <w:r w:rsidR="008245CE" w:rsidRPr="001250D3">
        <w:rPr>
          <w:rFonts w:ascii="Times New Roman" w:hAnsi="Times New Roman" w:cs="Times New Roman"/>
          <w:b/>
          <w:sz w:val="24"/>
          <w:szCs w:val="24"/>
        </w:rPr>
        <w:t>180</w:t>
      </w:r>
      <w:r w:rsidRPr="001250D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22845" w:rsidRPr="001250D3" w:rsidRDefault="001C4D52" w:rsidP="001228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0D3">
        <w:rPr>
          <w:rFonts w:ascii="Times New Roman" w:hAnsi="Times New Roman" w:cs="Times New Roman"/>
          <w:sz w:val="24"/>
          <w:szCs w:val="24"/>
          <w:lang w:eastAsia="en-US"/>
        </w:rPr>
        <w:t>Обязательная аудиторная учебная нагрузка обучающегося -</w:t>
      </w:r>
      <w:r w:rsidR="008245CE" w:rsidRPr="001250D3">
        <w:rPr>
          <w:rFonts w:ascii="Times New Roman" w:hAnsi="Times New Roman" w:cs="Times New Roman"/>
          <w:sz w:val="24"/>
          <w:szCs w:val="24"/>
          <w:lang w:eastAsia="en-US"/>
        </w:rPr>
        <w:t>180</w:t>
      </w:r>
      <w:r w:rsidRPr="001250D3">
        <w:rPr>
          <w:rFonts w:ascii="Times New Roman" w:hAnsi="Times New Roman" w:cs="Times New Roman"/>
          <w:sz w:val="24"/>
          <w:szCs w:val="24"/>
          <w:lang w:eastAsia="en-US"/>
        </w:rPr>
        <w:t xml:space="preserve"> часа</w:t>
      </w:r>
      <w:r w:rsidR="00122845" w:rsidRPr="001250D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64D49" w:rsidRPr="001250D3" w:rsidRDefault="00064D49" w:rsidP="001228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64D49" w:rsidRPr="001250D3" w:rsidSect="00734494">
          <w:footerReference w:type="default" r:id="rId9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1C4D52" w:rsidRPr="001250D3" w:rsidRDefault="001C4D52" w:rsidP="001228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УЧЕБНОЙ </w:t>
      </w:r>
      <w:r w:rsidR="00CA0AE4" w:rsidRPr="001250D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C4D52" w:rsidRPr="001250D3" w:rsidRDefault="001C4D52" w:rsidP="001C4D52">
      <w:pPr>
        <w:rPr>
          <w:rFonts w:ascii="Times New Roman" w:hAnsi="Times New Roman" w:cs="Times New Roman"/>
          <w:b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t xml:space="preserve">2.1. Объем учебной </w:t>
      </w:r>
      <w:r w:rsidR="008D28F8" w:rsidRPr="001250D3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1250D3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8"/>
        <w:gridCol w:w="1879"/>
      </w:tblGrid>
      <w:tr w:rsidR="001C4D52" w:rsidRPr="001250D3" w:rsidTr="007B47E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C4D52" w:rsidRPr="001250D3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C4D52" w:rsidRPr="001250D3" w:rsidRDefault="001C4D52" w:rsidP="007B47E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C4D52" w:rsidRPr="001250D3" w:rsidTr="007B47E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C4D52" w:rsidRPr="001250D3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C4D52" w:rsidRPr="001250D3" w:rsidRDefault="008245CE" w:rsidP="007B4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1250D3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1C4D52" w:rsidRPr="001250D3" w:rsidTr="007B47E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C4D52" w:rsidRPr="001250D3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C4D52" w:rsidRPr="001250D3" w:rsidRDefault="001C4D52" w:rsidP="007B4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C4D52" w:rsidRPr="001250D3" w:rsidTr="007B47E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C4D52" w:rsidRPr="001250D3" w:rsidRDefault="001C4D52" w:rsidP="007B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C4D52" w:rsidRPr="001250D3" w:rsidRDefault="001C4D52" w:rsidP="007B47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    </w:t>
            </w:r>
            <w:r w:rsidR="008245CE" w:rsidRPr="001250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="008245CE" w:rsidRPr="001250D3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1C4D52" w:rsidRPr="001250D3" w:rsidTr="007B47E5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C4D52" w:rsidRPr="001250D3" w:rsidRDefault="001C4D52" w:rsidP="007B47E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</w:tr>
    </w:tbl>
    <w:p w:rsidR="008F00AA" w:rsidRPr="00127F53" w:rsidRDefault="004861BC" w:rsidP="00064D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0D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D111DA" w:rsidRPr="00127F53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</w:t>
      </w:r>
      <w:r w:rsidR="00F838BC">
        <w:rPr>
          <w:rFonts w:ascii="Times New Roman" w:hAnsi="Times New Roman" w:cs="Times New Roman"/>
          <w:b/>
          <w:sz w:val="24"/>
          <w:szCs w:val="24"/>
        </w:rPr>
        <w:t>Учебной практики УП 02</w:t>
      </w:r>
    </w:p>
    <w:tbl>
      <w:tblPr>
        <w:tblStyle w:val="af1"/>
        <w:tblW w:w="0" w:type="auto"/>
        <w:tblLook w:val="04A0"/>
      </w:tblPr>
      <w:tblGrid>
        <w:gridCol w:w="2145"/>
        <w:gridCol w:w="3541"/>
        <w:gridCol w:w="1286"/>
        <w:gridCol w:w="1083"/>
        <w:gridCol w:w="2082"/>
      </w:tblGrid>
      <w:tr w:rsidR="000051CB" w:rsidRPr="001250D3" w:rsidTr="000051CB">
        <w:tc>
          <w:tcPr>
            <w:tcW w:w="2986" w:type="dxa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11" w:type="dxa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1488" w:type="dxa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2986" w:type="dxa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0051CB" w:rsidRPr="001250D3" w:rsidTr="000051CB">
        <w:tc>
          <w:tcPr>
            <w:tcW w:w="2986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0051CB" w:rsidRPr="001250D3" w:rsidTr="000051CB">
        <w:tc>
          <w:tcPr>
            <w:tcW w:w="10456" w:type="dxa"/>
            <w:gridSpan w:val="3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УП 02.01</w:t>
            </w:r>
          </w:p>
          <w:p w:rsidR="000051CB" w:rsidRPr="001250D3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51CB" w:rsidRPr="001250D3" w:rsidRDefault="008245CE" w:rsidP="007E70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</w:t>
            </w:r>
          </w:p>
          <w:p w:rsidR="000051CB" w:rsidRPr="001250D3" w:rsidRDefault="000051CB" w:rsidP="007E7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051CB" w:rsidRPr="001250D3" w:rsidTr="000051CB">
        <w:tc>
          <w:tcPr>
            <w:tcW w:w="10456" w:type="dxa"/>
            <w:gridSpan w:val="3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 Оценка наличия и качества продуктов, организация хранения и оформление заявок на продукты</w:t>
            </w:r>
          </w:p>
        </w:tc>
        <w:tc>
          <w:tcPr>
            <w:tcW w:w="1488" w:type="dxa"/>
          </w:tcPr>
          <w:p w:rsidR="000051CB" w:rsidRPr="001250D3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86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051CB" w:rsidRPr="001250D3" w:rsidTr="000051CB">
        <w:tc>
          <w:tcPr>
            <w:tcW w:w="2986" w:type="dxa"/>
            <w:vMerge w:val="restart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0051CB" w:rsidRPr="001250D3" w:rsidRDefault="000051CB" w:rsidP="000051CB">
            <w:pPr>
              <w:ind w:left="-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наличия и качества основных продуктов и дополнительных ингредиентов</w:t>
            </w:r>
          </w:p>
        </w:tc>
        <w:tc>
          <w:tcPr>
            <w:tcW w:w="1559" w:type="dxa"/>
            <w:vMerge w:val="restart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2</w:t>
            </w:r>
          </w:p>
        </w:tc>
        <w:tc>
          <w:tcPr>
            <w:tcW w:w="1488" w:type="dxa"/>
          </w:tcPr>
          <w:p w:rsidR="000051CB" w:rsidRPr="001250D3" w:rsidRDefault="000051CB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0051CB" w:rsidRPr="001250D3" w:rsidTr="000051CB">
        <w:tc>
          <w:tcPr>
            <w:tcW w:w="2986" w:type="dxa"/>
            <w:vMerge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0051CB" w:rsidRPr="001250D3" w:rsidRDefault="000051CB" w:rsidP="000051CB">
            <w:pPr>
              <w:ind w:left="-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хранения продуктов до момента использования в соответствии с требованиями </w:t>
            </w:r>
          </w:p>
        </w:tc>
        <w:tc>
          <w:tcPr>
            <w:tcW w:w="1559" w:type="dxa"/>
            <w:vMerge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0051CB" w:rsidRPr="001250D3" w:rsidRDefault="000051CB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</w:tc>
      </w:tr>
      <w:tr w:rsidR="000051CB" w:rsidRPr="001250D3" w:rsidTr="000051CB">
        <w:tc>
          <w:tcPr>
            <w:tcW w:w="2986" w:type="dxa"/>
            <w:vMerge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0051CB" w:rsidRPr="001250D3" w:rsidRDefault="000051CB" w:rsidP="000051CB">
            <w:pPr>
              <w:ind w:left="-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заявок на продукты, расходные материалы</w:t>
            </w:r>
          </w:p>
        </w:tc>
        <w:tc>
          <w:tcPr>
            <w:tcW w:w="1559" w:type="dxa"/>
            <w:vMerge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0051CB" w:rsidRPr="001250D3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  <w:p w:rsidR="000051CB" w:rsidRPr="001250D3" w:rsidRDefault="000051CB" w:rsidP="000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CB" w:rsidRPr="001250D3" w:rsidTr="00B2387F">
        <w:tc>
          <w:tcPr>
            <w:tcW w:w="10456" w:type="dxa"/>
            <w:gridSpan w:val="3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Выбор, подготовка пряностей, приправ, специй. Взвешивание продуктов, их взаимозаменяемость. Изменение закладки продуктов.</w:t>
            </w:r>
          </w:p>
        </w:tc>
        <w:tc>
          <w:tcPr>
            <w:tcW w:w="1488" w:type="dxa"/>
            <w:vAlign w:val="center"/>
          </w:tcPr>
          <w:p w:rsidR="000051CB" w:rsidRPr="001250D3" w:rsidRDefault="00125D47" w:rsidP="007E7006">
            <w:pPr>
              <w:ind w:left="19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0051CB" w:rsidRPr="001250D3" w:rsidRDefault="000051CB" w:rsidP="00005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0C58" w:rsidRPr="001250D3" w:rsidTr="000051CB">
        <w:tc>
          <w:tcPr>
            <w:tcW w:w="2986" w:type="dxa"/>
            <w:vMerge w:val="restart"/>
          </w:tcPr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560C58" w:rsidRPr="001250D3" w:rsidRDefault="00560C58" w:rsidP="00560C5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Выбор, подготовка пряностей, приправ, специй (вручную и механическим способом) с учетом их сочетаемости с основным продуктом.</w:t>
            </w:r>
          </w:p>
        </w:tc>
        <w:tc>
          <w:tcPr>
            <w:tcW w:w="1559" w:type="dxa"/>
            <w:vMerge w:val="restart"/>
          </w:tcPr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2</w:t>
            </w:r>
          </w:p>
        </w:tc>
        <w:tc>
          <w:tcPr>
            <w:tcW w:w="1488" w:type="dxa"/>
          </w:tcPr>
          <w:p w:rsidR="00560C58" w:rsidRPr="001250D3" w:rsidRDefault="00560C58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560C58" w:rsidRPr="001250D3" w:rsidRDefault="00560C58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C58" w:rsidRPr="001250D3" w:rsidRDefault="00560C58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560C58" w:rsidRPr="001250D3" w:rsidTr="000051CB">
        <w:tc>
          <w:tcPr>
            <w:tcW w:w="2986" w:type="dxa"/>
            <w:vMerge/>
          </w:tcPr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560C58" w:rsidRPr="001250D3" w:rsidRDefault="00560C58" w:rsidP="0056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Взвешивание  продуктов, их взаимозаменяемость в соответствии с нормами закладки</w:t>
            </w:r>
          </w:p>
        </w:tc>
        <w:tc>
          <w:tcPr>
            <w:tcW w:w="1559" w:type="dxa"/>
            <w:vMerge/>
          </w:tcPr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60C58" w:rsidRPr="001250D3" w:rsidRDefault="00560C58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560C58" w:rsidRPr="001250D3" w:rsidRDefault="00560C58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</w:tc>
      </w:tr>
      <w:tr w:rsidR="00560C58" w:rsidRPr="001250D3" w:rsidTr="000051CB">
        <w:tc>
          <w:tcPr>
            <w:tcW w:w="2986" w:type="dxa"/>
            <w:vMerge/>
          </w:tcPr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560C58" w:rsidRPr="001250D3" w:rsidRDefault="00560C58" w:rsidP="00560C5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закладки продуктов в соответствии с изменением </w:t>
            </w:r>
            <w:r w:rsidRPr="001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 блюд, кулинарных изделий, закусок</w:t>
            </w:r>
          </w:p>
        </w:tc>
        <w:tc>
          <w:tcPr>
            <w:tcW w:w="1559" w:type="dxa"/>
            <w:vMerge/>
          </w:tcPr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60C58" w:rsidRPr="001250D3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560C58" w:rsidRPr="001250D3" w:rsidRDefault="00560C58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  <w:p w:rsidR="00560C58" w:rsidRPr="001250D3" w:rsidRDefault="00560C58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58" w:rsidRPr="001250D3" w:rsidTr="00B2387F">
        <w:tc>
          <w:tcPr>
            <w:tcW w:w="10456" w:type="dxa"/>
            <w:gridSpan w:val="3"/>
          </w:tcPr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Тема3. Выбор, применение, комбинирование методов приготовления супов, горячих блюд, кулинарных изделий, закусок </w:t>
            </w:r>
          </w:p>
        </w:tc>
        <w:tc>
          <w:tcPr>
            <w:tcW w:w="1488" w:type="dxa"/>
          </w:tcPr>
          <w:p w:rsidR="00560C58" w:rsidRPr="001250D3" w:rsidRDefault="00125D47" w:rsidP="007E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86" w:type="dxa"/>
          </w:tcPr>
          <w:p w:rsidR="00560C58" w:rsidRPr="001250D3" w:rsidRDefault="00560C58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7006" w:rsidRPr="001250D3" w:rsidTr="000051CB">
        <w:tc>
          <w:tcPr>
            <w:tcW w:w="2986" w:type="dxa"/>
            <w:vMerge w:val="restart"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Выбор, применение, комбинирование методов приготовления супов</w:t>
            </w:r>
          </w:p>
        </w:tc>
        <w:tc>
          <w:tcPr>
            <w:tcW w:w="1559" w:type="dxa"/>
            <w:vMerge w:val="restart"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2</w:t>
            </w:r>
          </w:p>
        </w:tc>
        <w:tc>
          <w:tcPr>
            <w:tcW w:w="1488" w:type="dxa"/>
          </w:tcPr>
          <w:p w:rsidR="007E7006" w:rsidRPr="001250D3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986" w:type="dxa"/>
          </w:tcPr>
          <w:p w:rsidR="007E7006" w:rsidRPr="001250D3" w:rsidRDefault="007E7006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006" w:rsidRPr="001250D3" w:rsidRDefault="007E7006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7E7006" w:rsidRPr="001250D3" w:rsidTr="008245CE">
        <w:trPr>
          <w:trHeight w:val="801"/>
        </w:trPr>
        <w:tc>
          <w:tcPr>
            <w:tcW w:w="2986" w:type="dxa"/>
            <w:vMerge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Выбор, применение, комбинирование методов приготовления горячих блюд</w:t>
            </w:r>
          </w:p>
        </w:tc>
        <w:tc>
          <w:tcPr>
            <w:tcW w:w="1559" w:type="dxa"/>
            <w:vMerge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7E7006" w:rsidRPr="001250D3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986" w:type="dxa"/>
          </w:tcPr>
          <w:p w:rsidR="007E7006" w:rsidRPr="001250D3" w:rsidRDefault="007E7006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</w:tc>
      </w:tr>
      <w:tr w:rsidR="007E7006" w:rsidRPr="001250D3" w:rsidTr="000051CB">
        <w:tc>
          <w:tcPr>
            <w:tcW w:w="2986" w:type="dxa"/>
            <w:vMerge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Выбор, применение, комбинирование методов приготовления кулинарных изделий, закусок</w:t>
            </w:r>
          </w:p>
        </w:tc>
        <w:tc>
          <w:tcPr>
            <w:tcW w:w="1559" w:type="dxa"/>
            <w:vMerge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7E7006" w:rsidRPr="001250D3" w:rsidRDefault="00125D47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986" w:type="dxa"/>
          </w:tcPr>
          <w:p w:rsidR="007E7006" w:rsidRPr="001250D3" w:rsidRDefault="007E7006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  <w:p w:rsidR="007E7006" w:rsidRPr="001250D3" w:rsidRDefault="007E7006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06" w:rsidRPr="001250D3" w:rsidTr="00B2387F">
        <w:tc>
          <w:tcPr>
            <w:tcW w:w="10456" w:type="dxa"/>
            <w:gridSpan w:val="3"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4.Выбор с учетом способа приготовления   технологического оборудования, производственного инвентаря, инструментов, посуды</w:t>
            </w:r>
          </w:p>
        </w:tc>
        <w:tc>
          <w:tcPr>
            <w:tcW w:w="1488" w:type="dxa"/>
          </w:tcPr>
          <w:p w:rsidR="007E7006" w:rsidRPr="001250D3" w:rsidRDefault="007E7006" w:rsidP="007E7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7E7006" w:rsidRPr="001250D3" w:rsidRDefault="007E7006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00C9" w:rsidRPr="001250D3" w:rsidTr="000051CB">
        <w:tc>
          <w:tcPr>
            <w:tcW w:w="2986" w:type="dxa"/>
            <w:vMerge w:val="restart"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5700C9" w:rsidRPr="001250D3" w:rsidRDefault="005700C9" w:rsidP="00560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Выбор с учетом способа приготовления технологического оборудования</w:t>
            </w:r>
          </w:p>
        </w:tc>
        <w:tc>
          <w:tcPr>
            <w:tcW w:w="1559" w:type="dxa"/>
            <w:vMerge w:val="restart"/>
          </w:tcPr>
          <w:p w:rsidR="005700C9" w:rsidRPr="001250D3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0C9" w:rsidRPr="001250D3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0C9" w:rsidRPr="001250D3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0C9" w:rsidRPr="001250D3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5700C9" w:rsidRPr="001250D3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5700C9" w:rsidRPr="001250D3" w:rsidTr="000051CB">
        <w:tc>
          <w:tcPr>
            <w:tcW w:w="2986" w:type="dxa"/>
            <w:vMerge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Выбор с учетом способа приготовления</w:t>
            </w:r>
            <w:r w:rsidR="008245CE"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производственного инвентаря</w:t>
            </w:r>
          </w:p>
        </w:tc>
        <w:tc>
          <w:tcPr>
            <w:tcW w:w="1559" w:type="dxa"/>
            <w:vMerge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700C9" w:rsidRPr="001250D3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</w:tc>
      </w:tr>
      <w:tr w:rsidR="005700C9" w:rsidRPr="001250D3" w:rsidTr="000051CB">
        <w:tc>
          <w:tcPr>
            <w:tcW w:w="2986" w:type="dxa"/>
            <w:vMerge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5700C9" w:rsidRPr="001250D3" w:rsidRDefault="005700C9" w:rsidP="005700C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Выбор с учетом способа приготовления инструментов, посуды</w:t>
            </w:r>
          </w:p>
        </w:tc>
        <w:tc>
          <w:tcPr>
            <w:tcW w:w="1559" w:type="dxa"/>
            <w:vMerge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700C9" w:rsidRPr="001250D3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9" w:rsidRPr="001250D3" w:rsidTr="00B2387F">
        <w:tc>
          <w:tcPr>
            <w:tcW w:w="10456" w:type="dxa"/>
            <w:gridSpan w:val="3"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5.Оценка качества готовых супов, горячих блюд, кулинарных изделий, закусок перед отпуском, упаковкой на вынос.</w:t>
            </w:r>
          </w:p>
        </w:tc>
        <w:tc>
          <w:tcPr>
            <w:tcW w:w="1488" w:type="dxa"/>
          </w:tcPr>
          <w:p w:rsidR="005700C9" w:rsidRPr="001250D3" w:rsidRDefault="005700C9" w:rsidP="007E7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00C9" w:rsidRPr="001250D3" w:rsidTr="000051CB">
        <w:tc>
          <w:tcPr>
            <w:tcW w:w="2986" w:type="dxa"/>
            <w:vMerge w:val="restart"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5700C9" w:rsidRPr="001250D3" w:rsidRDefault="005700C9" w:rsidP="005700C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Оценка качества готовых супов, перед отпуском, упаковкой на вынос.</w:t>
            </w:r>
          </w:p>
        </w:tc>
        <w:tc>
          <w:tcPr>
            <w:tcW w:w="1559" w:type="dxa"/>
            <w:vMerge w:val="restart"/>
          </w:tcPr>
          <w:p w:rsidR="005700C9" w:rsidRPr="001250D3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0C9" w:rsidRPr="001250D3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0C9" w:rsidRPr="001250D3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0C9" w:rsidRPr="001250D3" w:rsidRDefault="005700C9" w:rsidP="0057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5700C9" w:rsidRPr="001250D3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5700C9" w:rsidRPr="001250D3" w:rsidTr="000051CB">
        <w:tc>
          <w:tcPr>
            <w:tcW w:w="2986" w:type="dxa"/>
            <w:vMerge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5700C9" w:rsidRPr="001250D3" w:rsidRDefault="005700C9" w:rsidP="005700C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Оценка качества горячих блюд перед отпуском, упаковкой на вынос.</w:t>
            </w:r>
          </w:p>
        </w:tc>
        <w:tc>
          <w:tcPr>
            <w:tcW w:w="1559" w:type="dxa"/>
            <w:vMerge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700C9" w:rsidRPr="001250D3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</w:tc>
      </w:tr>
      <w:tr w:rsidR="005700C9" w:rsidRPr="001250D3" w:rsidTr="000051CB">
        <w:tc>
          <w:tcPr>
            <w:tcW w:w="2986" w:type="dxa"/>
            <w:vMerge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5700C9" w:rsidRPr="001250D3" w:rsidRDefault="005700C9" w:rsidP="005700C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Оценка качества кулинарных изделий, закусок перед отпуском, упаковкой на вынос.</w:t>
            </w:r>
          </w:p>
        </w:tc>
        <w:tc>
          <w:tcPr>
            <w:tcW w:w="1559" w:type="dxa"/>
            <w:vMerge/>
          </w:tcPr>
          <w:p w:rsidR="005700C9" w:rsidRPr="001250D3" w:rsidRDefault="005700C9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700C9" w:rsidRPr="001250D3" w:rsidRDefault="005700C9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  <w:p w:rsidR="005700C9" w:rsidRPr="001250D3" w:rsidRDefault="005700C9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CB" w:rsidRPr="001250D3" w:rsidTr="00B2387F">
        <w:tc>
          <w:tcPr>
            <w:tcW w:w="10456" w:type="dxa"/>
            <w:gridSpan w:val="3"/>
          </w:tcPr>
          <w:p w:rsidR="00A34ECB" w:rsidRPr="001250D3" w:rsidRDefault="00A34ECB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6.Хранение с учетом  температуры подачи супов, горячих блюд, кулинарных изделий, закусок на раздаче</w:t>
            </w:r>
          </w:p>
        </w:tc>
        <w:tc>
          <w:tcPr>
            <w:tcW w:w="1488" w:type="dxa"/>
          </w:tcPr>
          <w:p w:rsidR="00A34ECB" w:rsidRPr="001250D3" w:rsidRDefault="00A34ECB" w:rsidP="007E7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34ECB" w:rsidRPr="001250D3" w:rsidRDefault="00A34ECB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4ECB" w:rsidRPr="001250D3" w:rsidTr="000051CB">
        <w:tc>
          <w:tcPr>
            <w:tcW w:w="2986" w:type="dxa"/>
            <w:vMerge w:val="restart"/>
          </w:tcPr>
          <w:p w:rsidR="00A34ECB" w:rsidRPr="001250D3" w:rsidRDefault="00A34ECB" w:rsidP="00560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560C58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Хранение с учетом  температуры подачи супов на раздаче</w:t>
            </w:r>
          </w:p>
        </w:tc>
        <w:tc>
          <w:tcPr>
            <w:tcW w:w="1559" w:type="dxa"/>
            <w:vMerge w:val="restart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A34ECB" w:rsidRPr="001250D3" w:rsidRDefault="00A34ECB" w:rsidP="007E7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0051CB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Охлаждение и замораживание кулинарных изделий, закусок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</w:tc>
      </w:tr>
      <w:tr w:rsidR="00A34ECB" w:rsidRPr="001250D3" w:rsidTr="000051CB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Охлаждение и замораживание полуфабрикатов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CB" w:rsidRPr="001250D3" w:rsidTr="00B2387F">
        <w:tc>
          <w:tcPr>
            <w:tcW w:w="10456" w:type="dxa"/>
            <w:gridSpan w:val="3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9.Хранение свежеприготовленных, охлажденных, замороженных кулинарных изделий, закусок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34ECB" w:rsidRPr="001250D3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6</w:t>
            </w:r>
          </w:p>
        </w:tc>
        <w:tc>
          <w:tcPr>
            <w:tcW w:w="2986" w:type="dxa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4ECB" w:rsidRPr="001250D3" w:rsidTr="000051CB">
        <w:tc>
          <w:tcPr>
            <w:tcW w:w="2986" w:type="dxa"/>
            <w:vMerge w:val="restart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Хранение свежеприготовленных кулинарных изделий, закусок</w:t>
            </w:r>
          </w:p>
        </w:tc>
        <w:tc>
          <w:tcPr>
            <w:tcW w:w="1559" w:type="dxa"/>
            <w:vMerge w:val="restart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0051CB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Хранение  охлажденных  кулинарных изделий, закусок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</w:tc>
      </w:tr>
      <w:tr w:rsidR="00A34ECB" w:rsidRPr="001250D3" w:rsidTr="000051CB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Хранение  замороженных кулинарных изделий, закусок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ОК01-07, ПК 2.1-2.8 </w:t>
            </w:r>
          </w:p>
          <w:p w:rsidR="00A34ECB" w:rsidRPr="001250D3" w:rsidRDefault="00A34ECB" w:rsidP="00B2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CB" w:rsidRPr="001250D3" w:rsidTr="00B2387F">
        <w:tc>
          <w:tcPr>
            <w:tcW w:w="10456" w:type="dxa"/>
            <w:gridSpan w:val="3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Тема10.Разогрев охлажденных готовых блюд, кулинарных изделий, закусок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67C6" w:rsidRPr="001250D3" w:rsidTr="00B2387F">
        <w:tc>
          <w:tcPr>
            <w:tcW w:w="2986" w:type="dxa"/>
            <w:vMerge w:val="restart"/>
          </w:tcPr>
          <w:p w:rsidR="006067C6" w:rsidRPr="001250D3" w:rsidRDefault="006067C6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6067C6" w:rsidRPr="001250D3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охлажденных готовых блюд</w:t>
            </w:r>
          </w:p>
        </w:tc>
        <w:tc>
          <w:tcPr>
            <w:tcW w:w="1559" w:type="dxa"/>
            <w:vMerge w:val="restart"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067C6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6067C6" w:rsidRPr="001250D3" w:rsidTr="00B2387F">
        <w:tc>
          <w:tcPr>
            <w:tcW w:w="2986" w:type="dxa"/>
            <w:vMerge/>
          </w:tcPr>
          <w:p w:rsidR="006067C6" w:rsidRPr="001250D3" w:rsidRDefault="006067C6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6067C6" w:rsidRPr="001250D3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охлажденных кулинарных изделий</w:t>
            </w:r>
          </w:p>
        </w:tc>
        <w:tc>
          <w:tcPr>
            <w:tcW w:w="1559" w:type="dxa"/>
            <w:vMerge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067C6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6067C6" w:rsidRPr="001250D3" w:rsidTr="00B2387F">
        <w:tc>
          <w:tcPr>
            <w:tcW w:w="2986" w:type="dxa"/>
            <w:vMerge/>
          </w:tcPr>
          <w:p w:rsidR="006067C6" w:rsidRPr="001250D3" w:rsidRDefault="006067C6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6067C6" w:rsidRPr="001250D3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охлажденных закусок</w:t>
            </w:r>
          </w:p>
        </w:tc>
        <w:tc>
          <w:tcPr>
            <w:tcW w:w="1559" w:type="dxa"/>
            <w:vMerge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067C6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10456" w:type="dxa"/>
            <w:gridSpan w:val="3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11.Разогрев  замороженных готовых блюд, кулинарных изделий, закусок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34ECB" w:rsidRPr="001250D3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7C6" w:rsidRPr="001250D3" w:rsidTr="000051CB">
        <w:tc>
          <w:tcPr>
            <w:tcW w:w="2986" w:type="dxa"/>
            <w:vMerge w:val="restart"/>
          </w:tcPr>
          <w:p w:rsidR="006067C6" w:rsidRPr="001250D3" w:rsidRDefault="006067C6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6067C6" w:rsidRPr="001250D3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замороженных готовых блюд</w:t>
            </w:r>
          </w:p>
        </w:tc>
        <w:tc>
          <w:tcPr>
            <w:tcW w:w="1559" w:type="dxa"/>
            <w:vMerge w:val="restart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067C6" w:rsidRPr="001250D3" w:rsidRDefault="006067C6" w:rsidP="00A34E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067C6" w:rsidRPr="001250D3" w:rsidRDefault="006067C6" w:rsidP="00A34E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067C6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6067C6" w:rsidRPr="001250D3" w:rsidTr="000051CB">
        <w:tc>
          <w:tcPr>
            <w:tcW w:w="2986" w:type="dxa"/>
            <w:vMerge/>
          </w:tcPr>
          <w:p w:rsidR="006067C6" w:rsidRPr="001250D3" w:rsidRDefault="006067C6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6067C6" w:rsidRPr="001250D3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замороженных кулинарных изделий</w:t>
            </w:r>
          </w:p>
        </w:tc>
        <w:tc>
          <w:tcPr>
            <w:tcW w:w="1559" w:type="dxa"/>
            <w:vMerge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067C6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6067C6" w:rsidRPr="001250D3" w:rsidTr="000051CB">
        <w:tc>
          <w:tcPr>
            <w:tcW w:w="2986" w:type="dxa"/>
            <w:vMerge/>
          </w:tcPr>
          <w:p w:rsidR="006067C6" w:rsidRPr="001250D3" w:rsidRDefault="006067C6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6067C6" w:rsidRPr="001250D3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замороженных закусок</w:t>
            </w:r>
          </w:p>
        </w:tc>
        <w:tc>
          <w:tcPr>
            <w:tcW w:w="1559" w:type="dxa"/>
            <w:vMerge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067C6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10456" w:type="dxa"/>
            <w:gridSpan w:val="3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Тема12.Выбор контейнеров, упаковочных материалов, порционирование горячих блюд, кулинарных изделий, закусок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34ECB" w:rsidRPr="001250D3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7C6" w:rsidRPr="001250D3" w:rsidTr="00B2387F">
        <w:tc>
          <w:tcPr>
            <w:tcW w:w="2986" w:type="dxa"/>
            <w:vMerge w:val="restart"/>
          </w:tcPr>
          <w:p w:rsidR="006067C6" w:rsidRPr="001250D3" w:rsidRDefault="006067C6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6067C6" w:rsidRPr="001250D3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Выбор контейнеров, упаковочных материалов, порционирование горячих блюд с учетом требований по безопасности</w:t>
            </w:r>
          </w:p>
        </w:tc>
        <w:tc>
          <w:tcPr>
            <w:tcW w:w="1559" w:type="dxa"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067C6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6067C6" w:rsidRPr="001250D3" w:rsidTr="00B2387F">
        <w:tc>
          <w:tcPr>
            <w:tcW w:w="2986" w:type="dxa"/>
            <w:vMerge/>
          </w:tcPr>
          <w:p w:rsidR="006067C6" w:rsidRPr="001250D3" w:rsidRDefault="006067C6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6067C6" w:rsidRPr="001250D3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Выбор контейнеров, упаковочных материалов, порционирование кулинарных </w:t>
            </w:r>
            <w:proofErr w:type="spellStart"/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изделийс</w:t>
            </w:r>
            <w:proofErr w:type="spellEnd"/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учетом требований по безопасности</w:t>
            </w:r>
          </w:p>
        </w:tc>
        <w:tc>
          <w:tcPr>
            <w:tcW w:w="1559" w:type="dxa"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88" w:type="dxa"/>
            <w:vAlign w:val="center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067C6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6067C6" w:rsidRPr="001250D3" w:rsidTr="00B2387F">
        <w:tc>
          <w:tcPr>
            <w:tcW w:w="2986" w:type="dxa"/>
            <w:vMerge/>
          </w:tcPr>
          <w:p w:rsidR="006067C6" w:rsidRPr="001250D3" w:rsidRDefault="006067C6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6067C6" w:rsidRPr="001250D3" w:rsidRDefault="006067C6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D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Выбор контейнеров, упаковочных материалов, порционирование закусок с учетом требований по безопасности</w:t>
            </w:r>
          </w:p>
        </w:tc>
        <w:tc>
          <w:tcPr>
            <w:tcW w:w="1559" w:type="dxa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88" w:type="dxa"/>
          </w:tcPr>
          <w:p w:rsidR="006067C6" w:rsidRPr="001250D3" w:rsidRDefault="006067C6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067C6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10456" w:type="dxa"/>
            <w:gridSpan w:val="3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Тема 13.Рассчет стоимости супов, кулинарных изделий, закусок</w:t>
            </w:r>
          </w:p>
        </w:tc>
        <w:tc>
          <w:tcPr>
            <w:tcW w:w="1488" w:type="dxa"/>
          </w:tcPr>
          <w:p w:rsidR="00A34ECB" w:rsidRPr="001250D3" w:rsidRDefault="004861BC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2986" w:type="dxa"/>
          </w:tcPr>
          <w:p w:rsidR="00A34ECB" w:rsidRPr="001250D3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ECB" w:rsidRPr="001250D3" w:rsidTr="00B2387F">
        <w:tc>
          <w:tcPr>
            <w:tcW w:w="2986" w:type="dxa"/>
            <w:vMerge w:val="restart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Рассчет</w:t>
            </w:r>
            <w:proofErr w:type="spell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супов</w:t>
            </w:r>
          </w:p>
        </w:tc>
        <w:tc>
          <w:tcPr>
            <w:tcW w:w="1559" w:type="dxa"/>
            <w:vMerge w:val="restart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A34ECB" w:rsidRPr="001250D3" w:rsidRDefault="00125D47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Рассчет</w:t>
            </w:r>
            <w:proofErr w:type="spell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кулинарных изделий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125D47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Рассчет</w:t>
            </w:r>
            <w:proofErr w:type="spellEnd"/>
            <w:r w:rsidRPr="001250D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закусок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4861BC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</w:t>
            </w: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2.8</w:t>
            </w:r>
          </w:p>
        </w:tc>
      </w:tr>
      <w:tr w:rsidR="00A34ECB" w:rsidRPr="001250D3" w:rsidTr="00B2387F">
        <w:tc>
          <w:tcPr>
            <w:tcW w:w="10456" w:type="dxa"/>
            <w:gridSpan w:val="3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14. Консультирование потребителей, оказание им помощи в выборе супов, горячих блюд, кулинарных изделий, закусок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34ECB" w:rsidRPr="001250D3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ECB" w:rsidRPr="001250D3" w:rsidTr="00B2387F">
        <w:tc>
          <w:tcPr>
            <w:tcW w:w="2986" w:type="dxa"/>
            <w:vMerge w:val="restart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супов</w:t>
            </w:r>
          </w:p>
        </w:tc>
        <w:tc>
          <w:tcPr>
            <w:tcW w:w="1559" w:type="dxa"/>
            <w:vMerge w:val="restart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горячих блюд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кулинарных изделий, закусок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10456" w:type="dxa"/>
            <w:gridSpan w:val="3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 15.Выбор, рациональное размещение на рабочем месте оборудования, инвентаря, инструментов, посуды в соответствии с инструкциями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34ECB" w:rsidRPr="001250D3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ECB" w:rsidRPr="001250D3" w:rsidTr="00B2387F">
        <w:tc>
          <w:tcPr>
            <w:tcW w:w="2986" w:type="dxa"/>
            <w:vMerge w:val="restart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Выбор, рациональное размещение на рабочем месте оборудования в соответствии с инструкциями</w:t>
            </w:r>
          </w:p>
        </w:tc>
        <w:tc>
          <w:tcPr>
            <w:tcW w:w="1559" w:type="dxa"/>
            <w:vMerge w:val="restart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Выбор, рациональное размещение на рабочем месте инвентаря в соответствии с инструкциями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Выбор, рациональное размещение на рабочем месте инструментов и посуды в соответствии с инструкциями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A34ECB">
        <w:trPr>
          <w:trHeight w:val="481"/>
        </w:trPr>
        <w:tc>
          <w:tcPr>
            <w:tcW w:w="10456" w:type="dxa"/>
            <w:gridSpan w:val="3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Тема16. Текущая уборка рабочего места повара. Мытье производственного инвентаря, посуды                                 вручную и в посудомоечной машине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34ECB" w:rsidRPr="001250D3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ECB" w:rsidRPr="001250D3" w:rsidTr="00B2387F">
        <w:tc>
          <w:tcPr>
            <w:tcW w:w="2986" w:type="dxa"/>
            <w:vMerge w:val="restart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текущей уборки рабочего места повара в соответствии с инструкциями</w:t>
            </w:r>
          </w:p>
        </w:tc>
        <w:tc>
          <w:tcPr>
            <w:tcW w:w="1559" w:type="dxa"/>
            <w:vMerge w:val="restart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34ECB" w:rsidRPr="001250D3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2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Мытье производственного инвентаря и посуды  вручную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Мытье производственного инвентаря и посуды в посудомоечной машине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10456" w:type="dxa"/>
            <w:gridSpan w:val="3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Тема17.Выбор моющих средств.  Чистка и раскладывание на хранение  производственного инвентаря, посуды</w:t>
            </w: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34ECB" w:rsidRPr="001250D3" w:rsidRDefault="00A34ECB" w:rsidP="0060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ECB" w:rsidRPr="001250D3" w:rsidTr="00B2387F">
        <w:tc>
          <w:tcPr>
            <w:tcW w:w="2986" w:type="dxa"/>
            <w:vMerge w:val="restart"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Выбор моющих сре</w:t>
            </w:r>
            <w:proofErr w:type="gramStart"/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дств  дл</w:t>
            </w:r>
            <w:proofErr w:type="gramEnd"/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мытья производственного инвентаря и кухонной посуды</w:t>
            </w:r>
          </w:p>
        </w:tc>
        <w:tc>
          <w:tcPr>
            <w:tcW w:w="1559" w:type="dxa"/>
            <w:vMerge w:val="restart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A34ECB" w:rsidRPr="001250D3" w:rsidRDefault="004861BC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Чистка и раскладывание на хранение  производственного инвентаря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34ECB" w:rsidRPr="001250D3" w:rsidTr="00B2387F">
        <w:tc>
          <w:tcPr>
            <w:tcW w:w="2986" w:type="dxa"/>
            <w:vMerge/>
          </w:tcPr>
          <w:p w:rsidR="00A34ECB" w:rsidRPr="001250D3" w:rsidRDefault="00A34ECB" w:rsidP="00A34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A34ECB" w:rsidRPr="001250D3" w:rsidRDefault="00A34ECB" w:rsidP="00A34ECB">
            <w:pPr>
              <w:tabs>
                <w:tab w:val="left" w:pos="2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5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Чистка и раскладывание на хранение кухонной посуды</w:t>
            </w:r>
          </w:p>
        </w:tc>
        <w:tc>
          <w:tcPr>
            <w:tcW w:w="1559" w:type="dxa"/>
            <w:vMerge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A34ECB" w:rsidRPr="001250D3" w:rsidRDefault="00A34ECB" w:rsidP="00A34E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34ECB" w:rsidRPr="001250D3" w:rsidRDefault="006067C6" w:rsidP="00606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ОК01-07, ПК 2.1-2.8</w:t>
            </w:r>
          </w:p>
        </w:tc>
      </w:tr>
      <w:tr w:rsidR="00A04D97" w:rsidRPr="001250D3" w:rsidTr="00B2387F">
        <w:tc>
          <w:tcPr>
            <w:tcW w:w="10456" w:type="dxa"/>
            <w:gridSpan w:val="3"/>
          </w:tcPr>
          <w:p w:rsidR="00A04D97" w:rsidRPr="001250D3" w:rsidRDefault="00A04D97" w:rsidP="00A04D9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Дифференцированный зачёт</w:t>
            </w:r>
          </w:p>
          <w:p w:rsidR="00A04D97" w:rsidRPr="001250D3" w:rsidRDefault="00A04D97" w:rsidP="00A04D9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04D97" w:rsidRPr="001250D3" w:rsidRDefault="00125D47" w:rsidP="00A04D97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04D97" w:rsidRPr="001250D3" w:rsidRDefault="00A04D97" w:rsidP="0060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97" w:rsidRPr="001250D3" w:rsidTr="00B2387F">
        <w:tc>
          <w:tcPr>
            <w:tcW w:w="10456" w:type="dxa"/>
            <w:gridSpan w:val="3"/>
          </w:tcPr>
          <w:p w:rsidR="00A04D97" w:rsidRPr="001250D3" w:rsidRDefault="00A04D97" w:rsidP="00A04D9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88" w:type="dxa"/>
          </w:tcPr>
          <w:p w:rsidR="00A04D97" w:rsidRPr="001250D3" w:rsidRDefault="004861BC" w:rsidP="00A04D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</w:t>
            </w:r>
            <w:r w:rsidR="00A04D97" w:rsidRPr="001250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часа</w:t>
            </w:r>
          </w:p>
        </w:tc>
        <w:tc>
          <w:tcPr>
            <w:tcW w:w="2986" w:type="dxa"/>
          </w:tcPr>
          <w:p w:rsidR="00A04D97" w:rsidRPr="001250D3" w:rsidRDefault="00A04D97" w:rsidP="0060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0F6" w:rsidRPr="001250D3" w:rsidRDefault="00C920F6" w:rsidP="001250D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0D3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</w:t>
      </w:r>
      <w:r w:rsidR="00CA0AE4" w:rsidRPr="001250D3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ПРАКТИКИ</w:t>
      </w:r>
    </w:p>
    <w:p w:rsidR="00CA0AE4" w:rsidRPr="001250D3" w:rsidRDefault="004A1CF1" w:rsidP="001250D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0D3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CA0AE4" w:rsidRPr="001250D3">
        <w:rPr>
          <w:rFonts w:ascii="Times New Roman" w:hAnsi="Times New Roman" w:cs="Times New Roman"/>
          <w:b/>
          <w:bCs/>
          <w:sz w:val="24"/>
          <w:szCs w:val="24"/>
        </w:rPr>
        <w:t>Для реализации программы учебной практики должны быть предусмотрены следующие специальные помещения:</w:t>
      </w:r>
    </w:p>
    <w:p w:rsidR="00780733" w:rsidRPr="001250D3" w:rsidRDefault="00780733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50D3">
        <w:rPr>
          <w:rFonts w:ascii="Times New Roman" w:hAnsi="Times New Roman" w:cs="Times New Roman"/>
          <w:b/>
          <w:bCs/>
          <w:sz w:val="24"/>
          <w:szCs w:val="24"/>
        </w:rPr>
        <w:t xml:space="preserve">Кабинет «Технология приготовления пищи», </w:t>
      </w:r>
      <w:r w:rsidRPr="001250D3">
        <w:rPr>
          <w:rFonts w:ascii="Times New Roman" w:hAnsi="Times New Roman" w:cs="Times New Roman"/>
          <w:bCs/>
          <w:sz w:val="24"/>
          <w:szCs w:val="24"/>
        </w:rPr>
        <w:t>оснащенный</w:t>
      </w:r>
      <w:r w:rsidR="00995AAD" w:rsidRPr="001250D3">
        <w:rPr>
          <w:rFonts w:ascii="Times New Roman" w:hAnsi="Times New Roman" w:cs="Times New Roman"/>
          <w:bCs/>
          <w:sz w:val="24"/>
          <w:szCs w:val="24"/>
        </w:rPr>
        <w:t xml:space="preserve"> партами, плакатами, мультимедийным проектором, плакатами, муляжами.</w:t>
      </w:r>
      <w:proofErr w:type="gramEnd"/>
    </w:p>
    <w:p w:rsidR="00CA0AE4" w:rsidRPr="001250D3" w:rsidRDefault="00780733" w:rsidP="001250D3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50D3">
        <w:rPr>
          <w:rFonts w:ascii="Times New Roman" w:hAnsi="Times New Roman" w:cs="Times New Roman"/>
          <w:b/>
          <w:bCs/>
          <w:sz w:val="24"/>
          <w:szCs w:val="24"/>
        </w:rPr>
        <w:t>Мастерская «</w:t>
      </w:r>
      <w:r w:rsidR="008D28F8" w:rsidRPr="001250D3">
        <w:rPr>
          <w:rFonts w:ascii="Times New Roman" w:hAnsi="Times New Roman" w:cs="Times New Roman"/>
          <w:b/>
          <w:bCs/>
          <w:sz w:val="24"/>
          <w:szCs w:val="24"/>
        </w:rPr>
        <w:t xml:space="preserve">Поварская лаборатория» </w:t>
      </w:r>
      <w:r w:rsidRPr="001250D3">
        <w:rPr>
          <w:rFonts w:ascii="Times New Roman" w:hAnsi="Times New Roman" w:cs="Times New Roman"/>
          <w:bCs/>
          <w:sz w:val="24"/>
          <w:szCs w:val="24"/>
        </w:rPr>
        <w:t>оснащенная в соответствии с программой по профессии 43.01.09  Повар, кондитер</w:t>
      </w:r>
    </w:p>
    <w:p w:rsidR="00995AAD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</w:t>
      </w:r>
      <w:r w:rsidR="00780733" w:rsidRPr="001250D3">
        <w:rPr>
          <w:rFonts w:ascii="Times New Roman" w:hAnsi="Times New Roman" w:cs="Times New Roman"/>
          <w:bCs/>
          <w:sz w:val="24"/>
          <w:szCs w:val="24"/>
        </w:rPr>
        <w:t>:</w:t>
      </w:r>
    </w:p>
    <w:p w:rsidR="004A1CF1" w:rsidRPr="001250D3" w:rsidRDefault="00F9729E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В</w:t>
      </w:r>
      <w:r w:rsidR="004A1CF1" w:rsidRPr="001250D3">
        <w:rPr>
          <w:rFonts w:ascii="Times New Roman" w:hAnsi="Times New Roman" w:cs="Times New Roman"/>
          <w:bCs/>
          <w:sz w:val="24"/>
          <w:szCs w:val="24"/>
        </w:rPr>
        <w:t>есоизмерительное</w:t>
      </w:r>
      <w:r w:rsidR="00773AB1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CF1" w:rsidRPr="001250D3">
        <w:rPr>
          <w:rFonts w:ascii="Times New Roman" w:hAnsi="Times New Roman" w:cs="Times New Roman"/>
          <w:bCs/>
          <w:sz w:val="24"/>
          <w:szCs w:val="24"/>
        </w:rPr>
        <w:t>оборудование:</w:t>
      </w:r>
      <w:r w:rsidR="00773AB1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CF1" w:rsidRPr="001250D3">
        <w:rPr>
          <w:rFonts w:ascii="Times New Roman" w:hAnsi="Times New Roman" w:cs="Times New Roman"/>
          <w:bCs/>
          <w:sz w:val="24"/>
          <w:szCs w:val="24"/>
        </w:rPr>
        <w:t>весы</w:t>
      </w:r>
      <w:r w:rsidR="00773AB1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CF1" w:rsidRPr="001250D3">
        <w:rPr>
          <w:rFonts w:ascii="Times New Roman" w:hAnsi="Times New Roman" w:cs="Times New Roman"/>
          <w:bCs/>
          <w:sz w:val="24"/>
          <w:szCs w:val="24"/>
        </w:rPr>
        <w:t>настольные;</w:t>
      </w:r>
      <w:r w:rsidR="00773AB1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CF1" w:rsidRPr="001250D3">
        <w:rPr>
          <w:rFonts w:ascii="Times New Roman" w:hAnsi="Times New Roman" w:cs="Times New Roman"/>
          <w:bCs/>
          <w:sz w:val="24"/>
          <w:szCs w:val="24"/>
        </w:rPr>
        <w:t>электронные;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холодильное оборудование:</w:t>
      </w:r>
      <w:r w:rsidR="00773AB1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Cs/>
          <w:sz w:val="24"/>
          <w:szCs w:val="24"/>
        </w:rPr>
        <w:t>шкаф холодильный</w:t>
      </w:r>
    </w:p>
    <w:p w:rsidR="004A1CF1" w:rsidRPr="001250D3" w:rsidRDefault="004A1CF1" w:rsidP="001250D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механическое оборудование:</w:t>
      </w:r>
      <w:r w:rsidR="00773AB1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Cs/>
          <w:sz w:val="24"/>
          <w:szCs w:val="24"/>
        </w:rPr>
        <w:t>блендер (гомогенизатор ) (ручной с дополни</w:t>
      </w:r>
      <w:r w:rsidR="00F9729E" w:rsidRPr="001250D3">
        <w:rPr>
          <w:rFonts w:ascii="Times New Roman" w:hAnsi="Times New Roman" w:cs="Times New Roman"/>
          <w:bCs/>
          <w:sz w:val="24"/>
          <w:szCs w:val="24"/>
        </w:rPr>
        <w:t>тельной насадкой для взбивания)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;</w:t>
      </w: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>лайсер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>;</w:t>
      </w:r>
      <w:r w:rsidR="00773AB1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Cs/>
          <w:sz w:val="24"/>
          <w:szCs w:val="24"/>
        </w:rPr>
        <w:t xml:space="preserve">куттер или </w:t>
      </w: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бликсер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 (для тонкого измельчения продуктов) ;процессор кухонный;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тепловое оборудование:</w:t>
      </w:r>
      <w:r w:rsidR="004861BC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Cs/>
          <w:sz w:val="24"/>
          <w:szCs w:val="24"/>
        </w:rPr>
        <w:t>плиты электрические</w:t>
      </w:r>
      <w:r w:rsidR="00995AAD" w:rsidRPr="001250D3">
        <w:rPr>
          <w:rFonts w:ascii="Times New Roman" w:hAnsi="Times New Roman" w:cs="Times New Roman"/>
          <w:bCs/>
          <w:sz w:val="24"/>
          <w:szCs w:val="24"/>
        </w:rPr>
        <w:t>;</w:t>
      </w:r>
      <w:r w:rsidR="004861BC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Cs/>
          <w:sz w:val="24"/>
          <w:szCs w:val="24"/>
        </w:rPr>
        <w:t>фритюрница;</w:t>
      </w:r>
      <w:r w:rsidR="004861BC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Cs/>
          <w:sz w:val="24"/>
          <w:szCs w:val="24"/>
        </w:rPr>
        <w:t>микроволновая печь;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стол производственный с моечной ванной;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стеллаж передвижной;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моечная ванна двухсекционная.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50D3">
        <w:rPr>
          <w:rFonts w:ascii="Times New Roman" w:hAnsi="Times New Roman" w:cs="Times New Roman"/>
          <w:bCs/>
          <w:sz w:val="24"/>
          <w:szCs w:val="24"/>
          <w:u w:val="single"/>
        </w:rPr>
        <w:t>Инвентарь, инструменты, кухонная посуда: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 xml:space="preserve">функциональные емкости из нержавеющей стали </w:t>
      </w:r>
      <w:r w:rsidR="00732D91" w:rsidRPr="001250D3">
        <w:rPr>
          <w:rFonts w:ascii="Times New Roman" w:hAnsi="Times New Roman" w:cs="Times New Roman"/>
          <w:bCs/>
          <w:sz w:val="24"/>
          <w:szCs w:val="24"/>
        </w:rPr>
        <w:t>для хранения и транспортировки;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термобоксы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>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 xml:space="preserve">набор разделочных досок (деревянных с </w:t>
      </w: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маркеровкой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>», «Гастрономия», «Готовая</w:t>
      </w:r>
      <w:r w:rsidR="00995AAD" w:rsidRPr="001250D3">
        <w:rPr>
          <w:rFonts w:ascii="Times New Roman" w:hAnsi="Times New Roman" w:cs="Times New Roman"/>
          <w:bCs/>
          <w:sz w:val="24"/>
          <w:szCs w:val="24"/>
        </w:rPr>
        <w:t xml:space="preserve"> продукция»</w:t>
      </w:r>
      <w:r w:rsidR="00127F53" w:rsidRPr="001250D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250D3">
        <w:rPr>
          <w:rFonts w:ascii="Times New Roman" w:hAnsi="Times New Roman" w:cs="Times New Roman"/>
          <w:bCs/>
          <w:sz w:val="24"/>
          <w:szCs w:val="24"/>
        </w:rPr>
        <w:t>подставка для разделочных досок;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мерный стакан;</w:t>
      </w:r>
      <w:r w:rsidR="004861BC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Cs/>
          <w:sz w:val="24"/>
          <w:szCs w:val="24"/>
        </w:rPr>
        <w:t>венчик;</w:t>
      </w:r>
      <w:r w:rsidR="004861BC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Cs/>
          <w:sz w:val="24"/>
          <w:szCs w:val="24"/>
        </w:rPr>
        <w:t>миски (нержавеющая сталь)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;с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>ито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лопатки (металлические, силиконовые), половник;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набор ножей «поварская тройка»,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50D3">
        <w:rPr>
          <w:rFonts w:ascii="Times New Roman" w:hAnsi="Times New Roman" w:cs="Times New Roman"/>
          <w:bCs/>
          <w:sz w:val="24"/>
          <w:szCs w:val="24"/>
          <w:u w:val="single"/>
        </w:rPr>
        <w:t>Кухонная посуда: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lastRenderedPageBreak/>
        <w:t>набор кастрюль 5л, 3л, 2л, 1.5л, 1л; сотейники 0.8л, 0.6л, 0.2л;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набор сковород диаметром 24см, 32см; гриль сковорода;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суповые миски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50D3">
        <w:rPr>
          <w:rFonts w:ascii="Times New Roman" w:hAnsi="Times New Roman" w:cs="Times New Roman"/>
          <w:bCs/>
          <w:sz w:val="24"/>
          <w:szCs w:val="24"/>
          <w:u w:val="single"/>
        </w:rPr>
        <w:t>расходные материалы: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стрейч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 пленка для пищевых продуктов</w:t>
      </w:r>
      <w:r w:rsidR="00127F53" w:rsidRPr="001250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50D3">
        <w:rPr>
          <w:rFonts w:ascii="Times New Roman" w:hAnsi="Times New Roman" w:cs="Times New Roman"/>
          <w:bCs/>
          <w:sz w:val="24"/>
          <w:szCs w:val="24"/>
        </w:rPr>
        <w:t>перчатки силиконовые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50D3">
        <w:rPr>
          <w:rFonts w:ascii="Times New Roman" w:hAnsi="Times New Roman" w:cs="Times New Roman"/>
          <w:bCs/>
          <w:sz w:val="24"/>
          <w:szCs w:val="24"/>
          <w:u w:val="single"/>
        </w:rPr>
        <w:t>посуда для презентации: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тарелки глубокие, тарелки глубокие (шляпа), тарелки плоские диаметром 24см, 32см, блюдо</w:t>
      </w:r>
      <w:r w:rsidR="00127F53" w:rsidRPr="001250D3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прямоугольное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>, соусники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Оснащение рабочих мест учебного кулинарного цеха оборудованием, инвентарем,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инструментами, посудой: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- рабочий стол;- весы настольные электронные;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- разделочные доски;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- ножи поварской тройки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- лопатка;</w:t>
      </w:r>
      <w:r w:rsidR="004861BC" w:rsidRPr="00125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0D3">
        <w:rPr>
          <w:rFonts w:ascii="Times New Roman" w:hAnsi="Times New Roman" w:cs="Times New Roman"/>
          <w:bCs/>
          <w:sz w:val="24"/>
          <w:szCs w:val="24"/>
        </w:rPr>
        <w:t>венчик; ложки;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- ножи для удаления глазков, экономной очистки овощей;</w:t>
      </w:r>
    </w:p>
    <w:p w:rsidR="004A1CF1" w:rsidRPr="001250D3" w:rsidRDefault="004A1CF1" w:rsidP="001250D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0D3"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</w:t>
      </w:r>
      <w:r w:rsidR="00064793" w:rsidRPr="001250D3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</w:t>
      </w:r>
    </w:p>
    <w:p w:rsidR="00064793" w:rsidRPr="001250D3" w:rsidRDefault="00064793" w:rsidP="001250D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Для реализации программы  библиотечный фонд образовательной организации должен иметь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064793" w:rsidRPr="001250D3" w:rsidRDefault="00064793" w:rsidP="001250D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0D3">
        <w:rPr>
          <w:rFonts w:ascii="Times New Roman" w:hAnsi="Times New Roman" w:cs="Times New Roman"/>
          <w:b/>
          <w:bCs/>
          <w:sz w:val="24"/>
          <w:szCs w:val="24"/>
        </w:rPr>
        <w:t xml:space="preserve">3.2.1. Печатные издания. </w:t>
      </w:r>
    </w:p>
    <w:p w:rsidR="00064793" w:rsidRPr="001250D3" w:rsidRDefault="00064793" w:rsidP="001250D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0D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A1953" w:rsidRPr="001250D3" w:rsidRDefault="00BA1953" w:rsidP="001250D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1. ТОП 50,Учебное пособие «Приготовление, оформление и подготовка к реализации горячих блюд, кулинарных изделий, закусок разнообразного ассортимента». Г.П. Семичева, Москва Издательский центр «Академия» 2018 г.</w:t>
      </w:r>
    </w:p>
    <w:p w:rsidR="00BA1953" w:rsidRPr="001250D3" w:rsidRDefault="00BA1953" w:rsidP="001250D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 xml:space="preserve">2.ТОП 50,Учебное пособие «Приготовление супов и соусов». Н.И. Дубровская, </w:t>
      </w: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Е.В.Чубасова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,М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 2018 г.</w:t>
      </w:r>
    </w:p>
    <w:p w:rsidR="00FD418B" w:rsidRPr="001250D3" w:rsidRDefault="00FD418B" w:rsidP="001250D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3.ТОП 50,Учебное пособие «Приготовление супов и соусов» (Практикум».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 Н.И. Дубровская, </w:t>
      </w: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Е.В.Чубасова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,М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 2018 г.</w:t>
      </w:r>
    </w:p>
    <w:p w:rsidR="00FD418B" w:rsidRPr="001250D3" w:rsidRDefault="00FD418B" w:rsidP="001250D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lastRenderedPageBreak/>
        <w:t>4.ТОП 50,Учебное пособие «Приготовление блюд из мяса и домашней птицы»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,</w:t>
      </w:r>
      <w:r w:rsidR="00FB404A" w:rsidRPr="001250D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FB404A" w:rsidRPr="001250D3">
        <w:rPr>
          <w:rFonts w:ascii="Times New Roman" w:hAnsi="Times New Roman" w:cs="Times New Roman"/>
          <w:bCs/>
          <w:sz w:val="24"/>
          <w:szCs w:val="24"/>
        </w:rPr>
        <w:t xml:space="preserve">.П. </w:t>
      </w:r>
      <w:proofErr w:type="spellStart"/>
      <w:r w:rsidR="00FB404A" w:rsidRPr="001250D3"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 w:rsidR="00FB404A" w:rsidRPr="001250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50D3">
        <w:rPr>
          <w:rFonts w:ascii="Times New Roman" w:hAnsi="Times New Roman" w:cs="Times New Roman"/>
          <w:bCs/>
          <w:sz w:val="24"/>
          <w:szCs w:val="24"/>
        </w:rPr>
        <w:t>Москва Издательский центр «Академия» 2018 г.</w:t>
      </w:r>
    </w:p>
    <w:p w:rsidR="00FD418B" w:rsidRPr="001250D3" w:rsidRDefault="00FD418B" w:rsidP="001250D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 xml:space="preserve">5. ТОП 50,Учебное пособие «Приготовление блюд из мяса и домашней птицы», </w:t>
      </w:r>
    </w:p>
    <w:p w:rsidR="00FD418B" w:rsidRPr="001250D3" w:rsidRDefault="00FD418B" w:rsidP="001250D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(Практикум)</w:t>
      </w:r>
      <w:r w:rsidR="00FB404A" w:rsidRPr="001250D3">
        <w:rPr>
          <w:rFonts w:ascii="Times New Roman" w:hAnsi="Times New Roman" w:cs="Times New Roman"/>
          <w:bCs/>
          <w:sz w:val="24"/>
          <w:szCs w:val="24"/>
        </w:rPr>
        <w:t xml:space="preserve"> И.П. </w:t>
      </w:r>
      <w:proofErr w:type="spellStart"/>
      <w:r w:rsidR="00FB404A" w:rsidRPr="001250D3"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proofErr w:type="gramStart"/>
      <w:r w:rsidR="00FB404A" w:rsidRPr="001250D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>Москва Издательский центр «Академия» 2018 г.</w:t>
      </w:r>
    </w:p>
    <w:p w:rsidR="007F3DC8" w:rsidRPr="001250D3" w:rsidRDefault="00FD418B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6</w:t>
      </w:r>
      <w:r w:rsidR="007F3DC8" w:rsidRPr="001250D3">
        <w:rPr>
          <w:rFonts w:ascii="Times New Roman" w:hAnsi="Times New Roman" w:cs="Times New Roman"/>
          <w:bCs/>
          <w:sz w:val="24"/>
          <w:szCs w:val="24"/>
        </w:rPr>
        <w:t>."Кулинария. "Повар, кондитер". Н. А. Анфимова.</w:t>
      </w:r>
    </w:p>
    <w:p w:rsidR="007F3DC8" w:rsidRPr="001250D3" w:rsidRDefault="007F3DC8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 xml:space="preserve">Издательство: Академия (Москва), </w:t>
      </w:r>
      <w:r w:rsidR="00995AAD" w:rsidRPr="001250D3">
        <w:rPr>
          <w:rFonts w:ascii="Times New Roman" w:hAnsi="Times New Roman" w:cs="Times New Roman"/>
          <w:bCs/>
          <w:sz w:val="24"/>
          <w:szCs w:val="24"/>
        </w:rPr>
        <w:t xml:space="preserve"> 2015г.</w:t>
      </w:r>
    </w:p>
    <w:p w:rsidR="007F3DC8" w:rsidRPr="001250D3" w:rsidRDefault="00FD418B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7.</w:t>
      </w:r>
      <w:r w:rsidR="007F3DC8" w:rsidRPr="001250D3">
        <w:rPr>
          <w:rFonts w:ascii="Times New Roman" w:hAnsi="Times New Roman" w:cs="Times New Roman"/>
          <w:bCs/>
          <w:sz w:val="24"/>
          <w:szCs w:val="24"/>
        </w:rPr>
        <w:t>З.П.Матюхина «Основы физиологии питания, микробиологии, гигиены и санитарии»</w:t>
      </w:r>
    </w:p>
    <w:p w:rsidR="007F3DC8" w:rsidRPr="001250D3" w:rsidRDefault="007F3DC8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 xml:space="preserve">Издательский центр: Академия (Москва), </w:t>
      </w:r>
      <w:r w:rsidR="008D28F8" w:rsidRPr="001250D3">
        <w:rPr>
          <w:rFonts w:ascii="Times New Roman" w:hAnsi="Times New Roman" w:cs="Times New Roman"/>
          <w:bCs/>
          <w:sz w:val="24"/>
          <w:szCs w:val="24"/>
        </w:rPr>
        <w:t>2015</w:t>
      </w:r>
      <w:r w:rsidRPr="001250D3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95AAD" w:rsidRPr="001250D3">
        <w:rPr>
          <w:rFonts w:ascii="Times New Roman" w:hAnsi="Times New Roman" w:cs="Times New Roman"/>
          <w:bCs/>
          <w:sz w:val="24"/>
          <w:szCs w:val="24"/>
        </w:rPr>
        <w:t>.</w:t>
      </w:r>
    </w:p>
    <w:p w:rsidR="007F3DC8" w:rsidRPr="001250D3" w:rsidRDefault="00FD418B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8</w:t>
      </w:r>
      <w:r w:rsidR="007F3DC8" w:rsidRPr="001250D3">
        <w:rPr>
          <w:rFonts w:ascii="Times New Roman" w:hAnsi="Times New Roman" w:cs="Times New Roman"/>
          <w:bCs/>
          <w:sz w:val="24"/>
          <w:szCs w:val="24"/>
        </w:rPr>
        <w:t>.З.П.Матюхина «Товароведение пищевых продуктов»</w:t>
      </w:r>
    </w:p>
    <w:p w:rsidR="007F3DC8" w:rsidRPr="001250D3" w:rsidRDefault="007F3DC8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 xml:space="preserve">Издательский центр: Академия (Москва), </w:t>
      </w:r>
      <w:r w:rsidR="008D28F8" w:rsidRPr="001250D3">
        <w:rPr>
          <w:rFonts w:ascii="Times New Roman" w:hAnsi="Times New Roman" w:cs="Times New Roman"/>
          <w:bCs/>
          <w:sz w:val="24"/>
          <w:szCs w:val="24"/>
        </w:rPr>
        <w:t>2015</w:t>
      </w:r>
      <w:r w:rsidRPr="001250D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3DC8" w:rsidRPr="001250D3" w:rsidRDefault="00FD418B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9</w:t>
      </w:r>
      <w:r w:rsidR="007F3DC8" w:rsidRPr="001250D3">
        <w:rPr>
          <w:rFonts w:ascii="Times New Roman" w:hAnsi="Times New Roman" w:cs="Times New Roman"/>
          <w:bCs/>
          <w:sz w:val="24"/>
          <w:szCs w:val="24"/>
        </w:rPr>
        <w:t xml:space="preserve">.В.П. </w:t>
      </w:r>
      <w:proofErr w:type="spellStart"/>
      <w:r w:rsidR="007F3DC8" w:rsidRPr="001250D3">
        <w:rPr>
          <w:rFonts w:ascii="Times New Roman" w:hAnsi="Times New Roman" w:cs="Times New Roman"/>
          <w:bCs/>
          <w:sz w:val="24"/>
          <w:szCs w:val="24"/>
        </w:rPr>
        <w:t>Золин</w:t>
      </w:r>
      <w:proofErr w:type="spellEnd"/>
      <w:r w:rsidR="007F3DC8" w:rsidRPr="001250D3">
        <w:rPr>
          <w:rFonts w:ascii="Times New Roman" w:hAnsi="Times New Roman" w:cs="Times New Roman"/>
          <w:bCs/>
          <w:sz w:val="24"/>
          <w:szCs w:val="24"/>
        </w:rPr>
        <w:t xml:space="preserve">  «Технологическое оборудование предприятий общественного питания»</w:t>
      </w:r>
    </w:p>
    <w:p w:rsidR="007F3DC8" w:rsidRPr="001250D3" w:rsidRDefault="007F3DC8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 xml:space="preserve">Издательство: Академия (Москва), </w:t>
      </w:r>
      <w:r w:rsidR="00995AAD" w:rsidRPr="001250D3">
        <w:rPr>
          <w:rFonts w:ascii="Times New Roman" w:hAnsi="Times New Roman" w:cs="Times New Roman"/>
          <w:bCs/>
          <w:sz w:val="24"/>
          <w:szCs w:val="24"/>
        </w:rPr>
        <w:t>2015</w:t>
      </w:r>
      <w:r w:rsidRPr="001250D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3DC8" w:rsidRPr="001250D3" w:rsidRDefault="00FD418B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10</w:t>
      </w:r>
      <w:r w:rsidR="007F3DC8" w:rsidRPr="001250D3">
        <w:rPr>
          <w:rFonts w:ascii="Times New Roman" w:hAnsi="Times New Roman" w:cs="Times New Roman"/>
          <w:bCs/>
          <w:sz w:val="24"/>
          <w:szCs w:val="24"/>
        </w:rPr>
        <w:t xml:space="preserve">.Сборник блюд и кулинарных изделий   Москва </w:t>
      </w:r>
      <w:r w:rsidR="00995AAD" w:rsidRPr="001250D3">
        <w:rPr>
          <w:rFonts w:ascii="Times New Roman" w:hAnsi="Times New Roman" w:cs="Times New Roman"/>
          <w:bCs/>
          <w:sz w:val="24"/>
          <w:szCs w:val="24"/>
        </w:rPr>
        <w:t xml:space="preserve">2015 г. </w:t>
      </w:r>
    </w:p>
    <w:p w:rsidR="007F3DC8" w:rsidRPr="001250D3" w:rsidRDefault="00FD418B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11</w:t>
      </w:r>
      <w:r w:rsidR="007F3DC8" w:rsidRPr="001250D3">
        <w:rPr>
          <w:rFonts w:ascii="Times New Roman" w:hAnsi="Times New Roman" w:cs="Times New Roman"/>
          <w:bCs/>
          <w:sz w:val="24"/>
          <w:szCs w:val="24"/>
        </w:rPr>
        <w:t>. В.В.Усов. «Организация производства и обслуживания на предприятии общественного питания»</w:t>
      </w:r>
    </w:p>
    <w:p w:rsidR="007F3DC8" w:rsidRPr="001250D3" w:rsidRDefault="007F3DC8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Издат</w:t>
      </w:r>
      <w:r w:rsidR="008D28F8" w:rsidRPr="001250D3">
        <w:rPr>
          <w:rFonts w:ascii="Times New Roman" w:hAnsi="Times New Roman" w:cs="Times New Roman"/>
          <w:bCs/>
          <w:sz w:val="24"/>
          <w:szCs w:val="24"/>
        </w:rPr>
        <w:t>ельство: Академия (Москва),2015</w:t>
      </w:r>
      <w:r w:rsidRPr="001250D3">
        <w:rPr>
          <w:rFonts w:ascii="Times New Roman" w:hAnsi="Times New Roman" w:cs="Times New Roman"/>
          <w:bCs/>
          <w:sz w:val="24"/>
          <w:szCs w:val="24"/>
        </w:rPr>
        <w:t>год.</w:t>
      </w:r>
    </w:p>
    <w:p w:rsidR="007F3DC8" w:rsidRPr="001250D3" w:rsidRDefault="00FD418B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12</w:t>
      </w:r>
      <w:r w:rsidR="007F3DC8" w:rsidRPr="001250D3">
        <w:rPr>
          <w:rFonts w:ascii="Times New Roman" w:hAnsi="Times New Roman" w:cs="Times New Roman"/>
          <w:bCs/>
          <w:sz w:val="24"/>
          <w:szCs w:val="24"/>
        </w:rPr>
        <w:t>.М.С.Цветкова, Л.С.Великович «Информатика и ИКТ»</w:t>
      </w:r>
    </w:p>
    <w:p w:rsidR="007F3DC8" w:rsidRPr="001250D3" w:rsidRDefault="007F3DC8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Изда</w:t>
      </w:r>
      <w:r w:rsidR="008D28F8" w:rsidRPr="001250D3">
        <w:rPr>
          <w:rFonts w:ascii="Times New Roman" w:hAnsi="Times New Roman" w:cs="Times New Roman"/>
          <w:bCs/>
          <w:sz w:val="24"/>
          <w:szCs w:val="24"/>
        </w:rPr>
        <w:t>тельство: Академия (Москва),2015</w:t>
      </w:r>
      <w:r w:rsidRPr="001250D3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06775C" w:rsidRPr="001250D3" w:rsidRDefault="00FD418B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13</w:t>
      </w:r>
      <w:r w:rsidR="007F3DC8" w:rsidRPr="001250D3">
        <w:rPr>
          <w:rFonts w:ascii="Times New Roman" w:hAnsi="Times New Roman" w:cs="Times New Roman"/>
          <w:bCs/>
          <w:sz w:val="24"/>
          <w:szCs w:val="24"/>
        </w:rPr>
        <w:t xml:space="preserve">. Ю.М </w:t>
      </w:r>
      <w:proofErr w:type="spellStart"/>
      <w:r w:rsidR="007F3DC8" w:rsidRPr="001250D3">
        <w:rPr>
          <w:rFonts w:ascii="Times New Roman" w:hAnsi="Times New Roman" w:cs="Times New Roman"/>
          <w:bCs/>
          <w:sz w:val="24"/>
          <w:szCs w:val="24"/>
        </w:rPr>
        <w:t>Бурашников</w:t>
      </w:r>
      <w:proofErr w:type="spellEnd"/>
      <w:r w:rsidR="007F3DC8" w:rsidRPr="001250D3">
        <w:rPr>
          <w:rFonts w:ascii="Times New Roman" w:hAnsi="Times New Roman" w:cs="Times New Roman"/>
          <w:bCs/>
          <w:sz w:val="24"/>
          <w:szCs w:val="24"/>
        </w:rPr>
        <w:t>, А.С.Максимов «Охрана труда в пищевой промышленности, о</w:t>
      </w:r>
      <w:r w:rsidR="0013035C" w:rsidRPr="001250D3">
        <w:rPr>
          <w:rFonts w:ascii="Times New Roman" w:hAnsi="Times New Roman" w:cs="Times New Roman"/>
          <w:bCs/>
          <w:sz w:val="24"/>
          <w:szCs w:val="24"/>
        </w:rPr>
        <w:t>бщественном питании и торговле»</w:t>
      </w:r>
      <w:proofErr w:type="gramStart"/>
      <w:r w:rsidR="0006775C" w:rsidRPr="001250D3"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 w:rsidR="0006775C" w:rsidRPr="001250D3">
        <w:rPr>
          <w:rFonts w:ascii="Times New Roman" w:hAnsi="Times New Roman" w:cs="Times New Roman"/>
          <w:bCs/>
          <w:sz w:val="24"/>
          <w:szCs w:val="24"/>
        </w:rPr>
        <w:t>здательство: Академия (Москва),2015 год.</w:t>
      </w:r>
    </w:p>
    <w:p w:rsidR="007F3DC8" w:rsidRPr="001250D3" w:rsidRDefault="007F3DC8" w:rsidP="001250D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793" w:rsidRPr="001250D3" w:rsidRDefault="00064793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0D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A413C1" w:rsidRPr="001250D3" w:rsidRDefault="00A413C1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 xml:space="preserve">1. Российская Федерация. Законы. 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О качестве и безопасности пищевых продуктов [</w:t>
      </w: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Электронныйресурс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]: </w:t>
      </w: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федер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>. закон: [принят Гос.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 Думой 1 дек.1999 г.: </w:t>
      </w:r>
      <w:proofErr w:type="spellStart"/>
      <w:r w:rsidRPr="001250D3">
        <w:rPr>
          <w:rFonts w:ascii="Times New Roman" w:hAnsi="Times New Roman" w:cs="Times New Roman"/>
          <w:bCs/>
          <w:sz w:val="24"/>
          <w:szCs w:val="24"/>
        </w:rPr>
        <w:t>одобр</w:t>
      </w:r>
      <w:proofErr w:type="spell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Советом Федерации 23 дек. 1999г.: в ред. на 13.07.2015г. № 213-ФЗ].</w:t>
      </w:r>
      <w:proofErr w:type="gramEnd"/>
    </w:p>
    <w:p w:rsidR="00A413C1" w:rsidRPr="001250D3" w:rsidRDefault="00A413C1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2. Российская Федерация. Постановления. Правила оказания услуг общественного питани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я[</w:t>
      </w:r>
      <w:proofErr w:type="gramEnd"/>
      <w:r w:rsidRPr="001250D3">
        <w:rPr>
          <w:rFonts w:ascii="Times New Roman" w:hAnsi="Times New Roman" w:cs="Times New Roman"/>
          <w:bCs/>
          <w:sz w:val="24"/>
          <w:szCs w:val="24"/>
        </w:rPr>
        <w:t xml:space="preserve">Электронный ресурс]: постановление Правительства РФ: </w:t>
      </w: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[Утв. 15 авг. 1997 г. № 1036: в ред. от 10</w:t>
      </w:r>
      <w:proofErr w:type="gramEnd"/>
    </w:p>
    <w:p w:rsidR="00A413C1" w:rsidRPr="001250D3" w:rsidRDefault="00A413C1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50D3">
        <w:rPr>
          <w:rFonts w:ascii="Times New Roman" w:hAnsi="Times New Roman" w:cs="Times New Roman"/>
          <w:bCs/>
          <w:sz w:val="24"/>
          <w:szCs w:val="24"/>
        </w:rPr>
        <w:t>мая 2007 № 276].</w:t>
      </w:r>
      <w:proofErr w:type="gramEnd"/>
    </w:p>
    <w:p w:rsidR="00064793" w:rsidRPr="001250D3" w:rsidRDefault="00A413C1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ГОСТ 31984-2012 Услуги общественного питания. Общие требования.- Введ.2015-01-01. - М.: </w:t>
      </w:r>
      <w:proofErr w:type="spellStart"/>
      <w:r w:rsidR="0013035C" w:rsidRPr="001250D3">
        <w:rPr>
          <w:rFonts w:ascii="Times New Roman" w:hAnsi="Times New Roman" w:cs="Times New Roman"/>
          <w:bCs/>
          <w:sz w:val="24"/>
          <w:szCs w:val="24"/>
        </w:rPr>
        <w:t>Стандартинформ</w:t>
      </w:r>
      <w:proofErr w:type="spellEnd"/>
      <w:r w:rsidR="0013035C" w:rsidRPr="001250D3">
        <w:rPr>
          <w:rFonts w:ascii="Times New Roman" w:hAnsi="Times New Roman" w:cs="Times New Roman"/>
          <w:bCs/>
          <w:sz w:val="24"/>
          <w:szCs w:val="24"/>
        </w:rPr>
        <w:t>, 2014.-III, 8 с.</w:t>
      </w:r>
    </w:p>
    <w:p w:rsidR="00064793" w:rsidRPr="001250D3" w:rsidRDefault="00064793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0D3">
        <w:rPr>
          <w:rFonts w:ascii="Times New Roman" w:hAnsi="Times New Roman" w:cs="Times New Roman"/>
          <w:b/>
          <w:bCs/>
          <w:sz w:val="24"/>
          <w:szCs w:val="24"/>
        </w:rPr>
        <w:t>Электронные издания (электронные ресурсы)</w:t>
      </w:r>
    </w:p>
    <w:p w:rsidR="00A413C1" w:rsidRPr="001250D3" w:rsidRDefault="00E1233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064793" w:rsidRPr="001250D3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http://pravo.gov.ru/proxy/ips/?docbody=&amp;nd=102063865&amp;rdk=&amp;backlink=1</w:t>
        </w:r>
      </w:hyperlink>
      <w:r w:rsidR="00064793" w:rsidRPr="001250D3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:rsidR="00064793" w:rsidRPr="001250D3" w:rsidRDefault="00995AAD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0D3">
        <w:rPr>
          <w:rFonts w:ascii="Times New Roman" w:hAnsi="Times New Roman" w:cs="Times New Roman"/>
          <w:bCs/>
          <w:sz w:val="24"/>
          <w:szCs w:val="24"/>
        </w:rPr>
        <w:t>взаимозаменяемость продуктов</w:t>
      </w:r>
    </w:p>
    <w:p w:rsidR="00A413C1" w:rsidRPr="001250D3" w:rsidRDefault="00E1233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064793" w:rsidRPr="001250D3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http://ozpp.ru/laws2/postan/post7.html</w:t>
        </w:r>
      </w:hyperlink>
      <w:r w:rsidR="00064793" w:rsidRPr="001250D3">
        <w:rPr>
          <w:rFonts w:ascii="Times New Roman" w:hAnsi="Times New Roman" w:cs="Times New Roman"/>
          <w:bCs/>
          <w:sz w:val="24"/>
          <w:szCs w:val="24"/>
        </w:rPr>
        <w:t xml:space="preserve"> - приготовление </w:t>
      </w:r>
      <w:r w:rsidR="00995AAD" w:rsidRPr="001250D3">
        <w:rPr>
          <w:rFonts w:ascii="Times New Roman" w:hAnsi="Times New Roman" w:cs="Times New Roman"/>
          <w:bCs/>
          <w:sz w:val="24"/>
          <w:szCs w:val="24"/>
        </w:rPr>
        <w:t xml:space="preserve"> блюд из яиц</w:t>
      </w:r>
    </w:p>
    <w:p w:rsidR="00A413C1" w:rsidRPr="001250D3" w:rsidRDefault="00E1233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064793" w:rsidRPr="001250D3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http://www.ohranatruda.ru/ot_biblio/normativ/data_normativ/46/46201/</w:t>
        </w:r>
      </w:hyperlink>
      <w:r w:rsidR="00995AAD" w:rsidRPr="001250D3">
        <w:rPr>
          <w:sz w:val="24"/>
          <w:szCs w:val="24"/>
        </w:rPr>
        <w:t>-</w:t>
      </w:r>
      <w:r w:rsidR="00995AAD" w:rsidRPr="001250D3">
        <w:rPr>
          <w:rFonts w:ascii="Times New Roman" w:hAnsi="Times New Roman" w:cs="Times New Roman"/>
          <w:bCs/>
          <w:sz w:val="24"/>
          <w:szCs w:val="24"/>
        </w:rPr>
        <w:t>приготовление горячих блюд из творога</w:t>
      </w:r>
    </w:p>
    <w:p w:rsidR="00F9729E" w:rsidRPr="001250D3" w:rsidRDefault="00E12338" w:rsidP="001250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995AAD" w:rsidRPr="001250D3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http://ohranatruda.ru/ot_biblio/normativ/data_normativ/9/9744/</w:t>
        </w:r>
      </w:hyperlink>
      <w:r w:rsidR="00995AAD" w:rsidRPr="001250D3">
        <w:rPr>
          <w:rFonts w:ascii="Times New Roman" w:hAnsi="Times New Roman" w:cs="Times New Roman"/>
          <w:bCs/>
          <w:sz w:val="24"/>
          <w:szCs w:val="24"/>
        </w:rPr>
        <w:t>-приготовление кулинарных изделий и закусок</w:t>
      </w:r>
      <w:r w:rsidR="001250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D28F8" w:rsidRDefault="008D28F8" w:rsidP="007F3DC8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F3DC8" w:rsidRPr="001250D3" w:rsidRDefault="007F3DC8" w:rsidP="007F3DC8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250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4.КОНТРОЛЬ И ОЦЕНКА РЕЗУЛЬТАТОВ ОСВОЕНИЯ </w:t>
      </w:r>
    </w:p>
    <w:p w:rsidR="007F3DC8" w:rsidRPr="001250D3" w:rsidRDefault="007F3DC8" w:rsidP="007F3DC8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250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УЧЕБНОЙ ПРАКТИКИ</w:t>
      </w:r>
    </w:p>
    <w:p w:rsidR="0013035C" w:rsidRPr="001250D3" w:rsidRDefault="0013035C" w:rsidP="007F3DC8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3190"/>
        <w:gridCol w:w="4006"/>
        <w:gridCol w:w="2374"/>
      </w:tblGrid>
      <w:tr w:rsidR="007F3DC8" w:rsidRPr="001250D3" w:rsidTr="007F3DC8">
        <w:tc>
          <w:tcPr>
            <w:tcW w:w="3190" w:type="dxa"/>
          </w:tcPr>
          <w:p w:rsidR="007F3DC8" w:rsidRPr="001250D3" w:rsidRDefault="007F3DC8" w:rsidP="007F3DC8">
            <w:pPr>
              <w:tabs>
                <w:tab w:val="left" w:pos="14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4006" w:type="dxa"/>
          </w:tcPr>
          <w:p w:rsidR="007F3DC8" w:rsidRPr="001250D3" w:rsidRDefault="007F3DC8" w:rsidP="007F3DC8">
            <w:pPr>
              <w:tabs>
                <w:tab w:val="left" w:pos="14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374" w:type="dxa"/>
          </w:tcPr>
          <w:p w:rsidR="007F3DC8" w:rsidRPr="001250D3" w:rsidRDefault="007F3DC8" w:rsidP="007F3DC8">
            <w:pPr>
              <w:tabs>
                <w:tab w:val="left" w:pos="14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оценки</w:t>
            </w:r>
          </w:p>
        </w:tc>
      </w:tr>
      <w:tr w:rsidR="007F3DC8" w:rsidRPr="001250D3" w:rsidTr="007F3DC8">
        <w:tc>
          <w:tcPr>
            <w:tcW w:w="3190" w:type="dxa"/>
          </w:tcPr>
          <w:p w:rsidR="007F3DC8" w:rsidRPr="001250D3" w:rsidRDefault="007F3DC8" w:rsidP="00624CA8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</w:t>
            </w:r>
            <w:proofErr w:type="gramStart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proofErr w:type="gramEnd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одготавливать рабочее место, оборудование, сырье, исходные материалы для приготовления горячих блю</w:t>
            </w:r>
            <w:r w:rsidR="00EF3779"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д, кулинарных изделий, закусок разнообразного ассортимента в соответствии с инструкциями и регламентами.</w:t>
            </w:r>
          </w:p>
        </w:tc>
        <w:tc>
          <w:tcPr>
            <w:tcW w:w="4006" w:type="dxa"/>
          </w:tcPr>
          <w:p w:rsidR="007F3DC8" w:rsidRPr="001250D3" w:rsidRDefault="007F3DC8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Организует рабочее место и подготавливает </w:t>
            </w:r>
            <w:r w:rsidR="00624CA8"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оборудование в соответствии с технологическим заданием с соблюдением требований охраны труда и техники безопасности, пожарной безопасности.  </w:t>
            </w:r>
          </w:p>
        </w:tc>
        <w:tc>
          <w:tcPr>
            <w:tcW w:w="2374" w:type="dxa"/>
          </w:tcPr>
          <w:p w:rsidR="007F3DC8" w:rsidRPr="001250D3" w:rsidRDefault="00624CA8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7F3DC8" w:rsidRPr="001250D3" w:rsidTr="007F3DC8">
        <w:tc>
          <w:tcPr>
            <w:tcW w:w="3190" w:type="dxa"/>
          </w:tcPr>
          <w:p w:rsidR="007F3DC8" w:rsidRPr="001250D3" w:rsidRDefault="00624CA8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  <w:proofErr w:type="gramStart"/>
            <w:r w:rsidR="00EF3779"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proofErr w:type="gramEnd"/>
            <w:r w:rsidR="00EF3779"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существлять приготовление,  непродолжительное хранение бульонов, отваров разнообразного ассортимента</w:t>
            </w:r>
          </w:p>
        </w:tc>
        <w:tc>
          <w:tcPr>
            <w:tcW w:w="4006" w:type="dxa"/>
          </w:tcPr>
          <w:p w:rsidR="007F3DC8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Готовит бульоны и отвары разнообразного ассортимента, соблюдая технологическую последовательность. Соблюдать требования к качеству  и сроки хранения.</w:t>
            </w:r>
          </w:p>
        </w:tc>
        <w:tc>
          <w:tcPr>
            <w:tcW w:w="2374" w:type="dxa"/>
          </w:tcPr>
          <w:p w:rsidR="007F3DC8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7F3DC8" w:rsidRPr="001250D3" w:rsidTr="007F3DC8">
        <w:tc>
          <w:tcPr>
            <w:tcW w:w="3190" w:type="dxa"/>
          </w:tcPr>
          <w:p w:rsidR="007F3DC8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</w:t>
            </w:r>
            <w:proofErr w:type="gramStart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.3Осуществлять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4006" w:type="dxa"/>
          </w:tcPr>
          <w:p w:rsidR="007F3DC8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Готовит супы разнообразного ассортимента. Творчески оформляет и подготавливает к реализации супы.</w:t>
            </w:r>
          </w:p>
        </w:tc>
        <w:tc>
          <w:tcPr>
            <w:tcW w:w="2374" w:type="dxa"/>
          </w:tcPr>
          <w:p w:rsidR="007F3DC8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F9729E" w:rsidRPr="001250D3" w:rsidTr="007F3DC8">
        <w:tc>
          <w:tcPr>
            <w:tcW w:w="3190" w:type="dxa"/>
          </w:tcPr>
          <w:p w:rsidR="00F9729E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ПК2.4</w:t>
            </w:r>
            <w:proofErr w:type="gramStart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proofErr w:type="gramEnd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существлять приготовление,  непродолжительное хранение горячих соусов </w:t>
            </w: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разнообразного ассортимента</w:t>
            </w:r>
          </w:p>
        </w:tc>
        <w:tc>
          <w:tcPr>
            <w:tcW w:w="4006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Готовит горячие соусы разнообразного ассортимента, соблюдая технологическую последовательность. Соблюдать </w:t>
            </w: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требования к качеству  и сроки хранения.</w:t>
            </w:r>
          </w:p>
          <w:p w:rsidR="00F9729E" w:rsidRPr="001250D3" w:rsidRDefault="00F9729E" w:rsidP="00EF3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9729E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Наблюдение за выполнением практических работ на учебной </w:t>
            </w: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практике: оценка  процесса, оценка результатов</w:t>
            </w:r>
          </w:p>
        </w:tc>
      </w:tr>
      <w:tr w:rsidR="00EF3779" w:rsidRPr="001250D3" w:rsidTr="007F3DC8">
        <w:tc>
          <w:tcPr>
            <w:tcW w:w="3190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ПК2.5</w:t>
            </w:r>
            <w:proofErr w:type="gramStart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proofErr w:type="gramEnd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существлять приготовление, творческое оформление и подготовку к реализации горячих блюд и гарниров из овощей, круп, бобовых, макаронных изделий разнообразного ассортимента</w:t>
            </w:r>
          </w:p>
        </w:tc>
        <w:tc>
          <w:tcPr>
            <w:tcW w:w="4006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Готовит горячие блюда и гарниры из овощей, круп, бобовых, макаронных изделий разнообразного ассортимента. Творчески оформляет и подготавливает к реализации.</w:t>
            </w:r>
          </w:p>
        </w:tc>
        <w:tc>
          <w:tcPr>
            <w:tcW w:w="2374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EF3779" w:rsidRPr="001250D3" w:rsidTr="007F3DC8">
        <w:tc>
          <w:tcPr>
            <w:tcW w:w="3190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ПК2.6</w:t>
            </w:r>
            <w:proofErr w:type="gramStart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proofErr w:type="gramEnd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4006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Готовит горячие блюда, кулинарные изделия, закуски из яиц, творога, сыра, муки разнообразного ассортимента. Творчески оформляет и подготавливает к реализации.</w:t>
            </w:r>
          </w:p>
        </w:tc>
        <w:tc>
          <w:tcPr>
            <w:tcW w:w="2374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EF3779" w:rsidRPr="001250D3" w:rsidTr="007F3DC8">
        <w:tc>
          <w:tcPr>
            <w:tcW w:w="3190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  <w:proofErr w:type="gramStart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proofErr w:type="gramEnd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006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Готовит горячие блюда, кулинарные изделия, закуски из  рыбы, нерыбного водного сырья разнообразного ассортимента. Творчески оформляет и подготавливает к реализации.</w:t>
            </w:r>
          </w:p>
        </w:tc>
        <w:tc>
          <w:tcPr>
            <w:tcW w:w="2374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EF3779" w:rsidRPr="001250D3" w:rsidTr="007F3DC8">
        <w:tc>
          <w:tcPr>
            <w:tcW w:w="3190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  <w:proofErr w:type="gramStart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proofErr w:type="gramEnd"/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4006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Готовит горячие блюда, кулинарные изделия, закуски из мяса, домашней птицы, дичи и кролика разнообразного ассортимента. Творчески оформляет и подготавливает к реализации.</w:t>
            </w:r>
          </w:p>
        </w:tc>
        <w:tc>
          <w:tcPr>
            <w:tcW w:w="2374" w:type="dxa"/>
          </w:tcPr>
          <w:p w:rsidR="00EF3779" w:rsidRPr="001250D3" w:rsidRDefault="00EF3779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Наблюдение за выполнением практических работ на учебной практике: оценка  процесса, оценка результатов</w:t>
            </w:r>
          </w:p>
        </w:tc>
      </w:tr>
      <w:tr w:rsidR="00F9729E" w:rsidRPr="001250D3" w:rsidTr="00127F53">
        <w:tc>
          <w:tcPr>
            <w:tcW w:w="9570" w:type="dxa"/>
            <w:gridSpan w:val="3"/>
          </w:tcPr>
          <w:p w:rsidR="00F9729E" w:rsidRPr="001250D3" w:rsidRDefault="00F9729E" w:rsidP="00EF3779">
            <w:pPr>
              <w:tabs>
                <w:tab w:val="left" w:pos="146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Промеж</w:t>
            </w:r>
            <w:r w:rsidR="00EF3779" w:rsidRPr="00125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уточная аттестация</w:t>
            </w:r>
            <w:r w:rsidR="0013035C" w:rsidRPr="00125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форме дифференцированного зачета.</w:t>
            </w:r>
          </w:p>
        </w:tc>
      </w:tr>
    </w:tbl>
    <w:p w:rsidR="007F3DC8" w:rsidRPr="007F3DC8" w:rsidRDefault="007F3DC8" w:rsidP="00EF3779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46CB7" w:rsidRDefault="00046CB7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CB7" w:rsidRDefault="00046CB7" w:rsidP="004A1C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4D49" w:rsidRDefault="00064D49" w:rsidP="0013035C">
      <w:pPr>
        <w:rPr>
          <w:rFonts w:ascii="Times New Roman" w:eastAsia="Times New Roman" w:hAnsi="Times New Roman" w:cs="Times New Roman"/>
          <w:b/>
          <w:bCs/>
          <w:i/>
          <w:iCs/>
        </w:rPr>
        <w:sectPr w:rsidR="00064D49" w:rsidSect="00064D49">
          <w:footerReference w:type="even" r:id="rId14"/>
          <w:foot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6CB7" w:rsidRPr="00046CB7" w:rsidRDefault="00046CB7" w:rsidP="001250D3">
      <w:pPr>
        <w:rPr>
          <w:rFonts w:ascii="Times New Roman" w:hAnsi="Times New Roman" w:cs="Times New Roman"/>
        </w:rPr>
      </w:pPr>
    </w:p>
    <w:sectPr w:rsidR="00046CB7" w:rsidRPr="00046CB7" w:rsidSect="00064D4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23" w:rsidRDefault="00106623" w:rsidP="00D111DA">
      <w:pPr>
        <w:spacing w:after="0" w:line="240" w:lineRule="auto"/>
      </w:pPr>
      <w:r>
        <w:separator/>
      </w:r>
    </w:p>
  </w:endnote>
  <w:endnote w:type="continuationSeparator" w:id="0">
    <w:p w:rsidR="00106623" w:rsidRDefault="00106623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CE" w:rsidRDefault="008245CE">
    <w:pPr>
      <w:pStyle w:val="a3"/>
      <w:jc w:val="right"/>
    </w:pPr>
  </w:p>
  <w:p w:rsidR="008245CE" w:rsidRDefault="008245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CE" w:rsidRDefault="00E12338" w:rsidP="00EE48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45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5CE" w:rsidRDefault="008245CE" w:rsidP="00EE484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CE" w:rsidRDefault="008245CE">
    <w:pPr>
      <w:pStyle w:val="a3"/>
      <w:jc w:val="right"/>
    </w:pPr>
  </w:p>
  <w:p w:rsidR="008245CE" w:rsidRDefault="008245CE" w:rsidP="00EE48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23" w:rsidRDefault="00106623" w:rsidP="00D111DA">
      <w:pPr>
        <w:spacing w:after="0" w:line="240" w:lineRule="auto"/>
      </w:pPr>
      <w:r>
        <w:separator/>
      </w:r>
    </w:p>
  </w:footnote>
  <w:footnote w:type="continuationSeparator" w:id="0">
    <w:p w:rsidR="00106623" w:rsidRDefault="00106623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E0BC2AB8"/>
    <w:lvl w:ilvl="0" w:tplc="26528042">
      <w:start w:val="1"/>
      <w:numFmt w:val="decimal"/>
      <w:lvlText w:val="%1."/>
      <w:lvlJc w:val="left"/>
    </w:lvl>
    <w:lvl w:ilvl="1" w:tplc="C78033E0">
      <w:numFmt w:val="decimal"/>
      <w:lvlText w:val=""/>
      <w:lvlJc w:val="left"/>
    </w:lvl>
    <w:lvl w:ilvl="2" w:tplc="7108E028">
      <w:numFmt w:val="decimal"/>
      <w:lvlText w:val=""/>
      <w:lvlJc w:val="left"/>
    </w:lvl>
    <w:lvl w:ilvl="3" w:tplc="13088D14">
      <w:numFmt w:val="decimal"/>
      <w:lvlText w:val=""/>
      <w:lvlJc w:val="left"/>
    </w:lvl>
    <w:lvl w:ilvl="4" w:tplc="9D3EE5E8">
      <w:numFmt w:val="decimal"/>
      <w:lvlText w:val=""/>
      <w:lvlJc w:val="left"/>
    </w:lvl>
    <w:lvl w:ilvl="5" w:tplc="737E2E32">
      <w:numFmt w:val="decimal"/>
      <w:lvlText w:val=""/>
      <w:lvlJc w:val="left"/>
    </w:lvl>
    <w:lvl w:ilvl="6" w:tplc="B84244C4">
      <w:numFmt w:val="decimal"/>
      <w:lvlText w:val=""/>
      <w:lvlJc w:val="left"/>
    </w:lvl>
    <w:lvl w:ilvl="7" w:tplc="9748222A">
      <w:numFmt w:val="decimal"/>
      <w:lvlText w:val=""/>
      <w:lvlJc w:val="left"/>
    </w:lvl>
    <w:lvl w:ilvl="8" w:tplc="0074B688">
      <w:numFmt w:val="decimal"/>
      <w:lvlText w:val=""/>
      <w:lvlJc w:val="left"/>
    </w:lvl>
  </w:abstractNum>
  <w:abstractNum w:abstractNumId="1">
    <w:nsid w:val="04DA462F"/>
    <w:multiLevelType w:val="hybridMultilevel"/>
    <w:tmpl w:val="7A6AA648"/>
    <w:lvl w:ilvl="0" w:tplc="9CF264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E0CA4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905A5E"/>
    <w:multiLevelType w:val="hybridMultilevel"/>
    <w:tmpl w:val="063C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798F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5">
    <w:nsid w:val="745060DB"/>
    <w:multiLevelType w:val="hybridMultilevel"/>
    <w:tmpl w:val="D18473D6"/>
    <w:lvl w:ilvl="0" w:tplc="73C608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502A49"/>
    <w:multiLevelType w:val="hybridMultilevel"/>
    <w:tmpl w:val="78D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16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5"/>
  </w:num>
  <w:num w:numId="14">
    <w:abstractNumId w:val="18"/>
  </w:num>
  <w:num w:numId="15">
    <w:abstractNumId w:val="5"/>
  </w:num>
  <w:num w:numId="16">
    <w:abstractNumId w:val="1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11DA"/>
    <w:rsid w:val="00002ACE"/>
    <w:rsid w:val="000051CB"/>
    <w:rsid w:val="00027B63"/>
    <w:rsid w:val="00036BB6"/>
    <w:rsid w:val="0004670A"/>
    <w:rsid w:val="00046CB7"/>
    <w:rsid w:val="000566CE"/>
    <w:rsid w:val="00064793"/>
    <w:rsid w:val="00064D49"/>
    <w:rsid w:val="0006775C"/>
    <w:rsid w:val="000A79ED"/>
    <w:rsid w:val="000C47F4"/>
    <w:rsid w:val="000D2519"/>
    <w:rsid w:val="000D73DB"/>
    <w:rsid w:val="000E083F"/>
    <w:rsid w:val="000F3755"/>
    <w:rsid w:val="0010108E"/>
    <w:rsid w:val="00101E69"/>
    <w:rsid w:val="00104C4F"/>
    <w:rsid w:val="00105B3B"/>
    <w:rsid w:val="00106623"/>
    <w:rsid w:val="00112E8C"/>
    <w:rsid w:val="00116399"/>
    <w:rsid w:val="00121B6D"/>
    <w:rsid w:val="00122845"/>
    <w:rsid w:val="001250D3"/>
    <w:rsid w:val="00125CAA"/>
    <w:rsid w:val="00125D47"/>
    <w:rsid w:val="00127F53"/>
    <w:rsid w:val="0013035C"/>
    <w:rsid w:val="001339CF"/>
    <w:rsid w:val="00135E5E"/>
    <w:rsid w:val="001369AD"/>
    <w:rsid w:val="00140A3D"/>
    <w:rsid w:val="00141FF4"/>
    <w:rsid w:val="00150927"/>
    <w:rsid w:val="001552A1"/>
    <w:rsid w:val="00167A56"/>
    <w:rsid w:val="00174032"/>
    <w:rsid w:val="00186671"/>
    <w:rsid w:val="001A3BF6"/>
    <w:rsid w:val="001A4DE5"/>
    <w:rsid w:val="001B5ECE"/>
    <w:rsid w:val="001C0305"/>
    <w:rsid w:val="001C4D52"/>
    <w:rsid w:val="001D21DA"/>
    <w:rsid w:val="001E5E8F"/>
    <w:rsid w:val="001E662D"/>
    <w:rsid w:val="001F0371"/>
    <w:rsid w:val="001F1AC4"/>
    <w:rsid w:val="001F7CB3"/>
    <w:rsid w:val="00205F2E"/>
    <w:rsid w:val="00215B26"/>
    <w:rsid w:val="002165AF"/>
    <w:rsid w:val="0023039C"/>
    <w:rsid w:val="002464FF"/>
    <w:rsid w:val="00262F48"/>
    <w:rsid w:val="00276234"/>
    <w:rsid w:val="002A7598"/>
    <w:rsid w:val="002B4837"/>
    <w:rsid w:val="002C3137"/>
    <w:rsid w:val="002C4AB8"/>
    <w:rsid w:val="002D0725"/>
    <w:rsid w:val="002D1FBE"/>
    <w:rsid w:val="002D2D40"/>
    <w:rsid w:val="002E4DFA"/>
    <w:rsid w:val="002F27B0"/>
    <w:rsid w:val="002F4EC2"/>
    <w:rsid w:val="002F6CF5"/>
    <w:rsid w:val="002F72C4"/>
    <w:rsid w:val="00301B0E"/>
    <w:rsid w:val="0030279B"/>
    <w:rsid w:val="00310A4A"/>
    <w:rsid w:val="00316C64"/>
    <w:rsid w:val="003172B7"/>
    <w:rsid w:val="00322E2B"/>
    <w:rsid w:val="003333CB"/>
    <w:rsid w:val="00336FDD"/>
    <w:rsid w:val="00337FB9"/>
    <w:rsid w:val="00340799"/>
    <w:rsid w:val="00345DD2"/>
    <w:rsid w:val="0034713D"/>
    <w:rsid w:val="003618F5"/>
    <w:rsid w:val="00374CAD"/>
    <w:rsid w:val="00380AC4"/>
    <w:rsid w:val="003A3089"/>
    <w:rsid w:val="003A5CB7"/>
    <w:rsid w:val="003A5F81"/>
    <w:rsid w:val="003C375D"/>
    <w:rsid w:val="003C4C65"/>
    <w:rsid w:val="003C5B33"/>
    <w:rsid w:val="003D150D"/>
    <w:rsid w:val="003D5F41"/>
    <w:rsid w:val="003F7C25"/>
    <w:rsid w:val="0042453C"/>
    <w:rsid w:val="00427609"/>
    <w:rsid w:val="00432349"/>
    <w:rsid w:val="004334A7"/>
    <w:rsid w:val="00435386"/>
    <w:rsid w:val="004372F4"/>
    <w:rsid w:val="00442447"/>
    <w:rsid w:val="00451178"/>
    <w:rsid w:val="004549F1"/>
    <w:rsid w:val="00466116"/>
    <w:rsid w:val="004861BC"/>
    <w:rsid w:val="00497201"/>
    <w:rsid w:val="004A09FA"/>
    <w:rsid w:val="004A1CF1"/>
    <w:rsid w:val="004B1B6C"/>
    <w:rsid w:val="004B3138"/>
    <w:rsid w:val="004B3359"/>
    <w:rsid w:val="004B5892"/>
    <w:rsid w:val="004B7A40"/>
    <w:rsid w:val="004C34CC"/>
    <w:rsid w:val="004C4AC1"/>
    <w:rsid w:val="004C5B56"/>
    <w:rsid w:val="004C6FF7"/>
    <w:rsid w:val="004D4C3C"/>
    <w:rsid w:val="004F4ED4"/>
    <w:rsid w:val="0050675A"/>
    <w:rsid w:val="00515DE8"/>
    <w:rsid w:val="00531B9E"/>
    <w:rsid w:val="00540008"/>
    <w:rsid w:val="00560C58"/>
    <w:rsid w:val="00562E5F"/>
    <w:rsid w:val="00564A45"/>
    <w:rsid w:val="005659D1"/>
    <w:rsid w:val="00566EC9"/>
    <w:rsid w:val="005700C9"/>
    <w:rsid w:val="00570805"/>
    <w:rsid w:val="005B6D52"/>
    <w:rsid w:val="005C2E2B"/>
    <w:rsid w:val="005C69D9"/>
    <w:rsid w:val="005F3281"/>
    <w:rsid w:val="005F646A"/>
    <w:rsid w:val="00600686"/>
    <w:rsid w:val="00602244"/>
    <w:rsid w:val="00604678"/>
    <w:rsid w:val="006067C6"/>
    <w:rsid w:val="00610A72"/>
    <w:rsid w:val="0061629B"/>
    <w:rsid w:val="0062411F"/>
    <w:rsid w:val="0062435C"/>
    <w:rsid w:val="00624CA8"/>
    <w:rsid w:val="00626189"/>
    <w:rsid w:val="006366C2"/>
    <w:rsid w:val="00637ED9"/>
    <w:rsid w:val="006402FF"/>
    <w:rsid w:val="006661CA"/>
    <w:rsid w:val="00674772"/>
    <w:rsid w:val="00677F69"/>
    <w:rsid w:val="0069614A"/>
    <w:rsid w:val="006A2FE1"/>
    <w:rsid w:val="006A356A"/>
    <w:rsid w:val="006C6A1D"/>
    <w:rsid w:val="006C6DC4"/>
    <w:rsid w:val="006F4040"/>
    <w:rsid w:val="0070064C"/>
    <w:rsid w:val="00702753"/>
    <w:rsid w:val="00702F69"/>
    <w:rsid w:val="00705CDD"/>
    <w:rsid w:val="00721B83"/>
    <w:rsid w:val="00724B07"/>
    <w:rsid w:val="00732D91"/>
    <w:rsid w:val="00734494"/>
    <w:rsid w:val="00734F3C"/>
    <w:rsid w:val="0073543E"/>
    <w:rsid w:val="00735690"/>
    <w:rsid w:val="00735F93"/>
    <w:rsid w:val="00761BE5"/>
    <w:rsid w:val="0076760E"/>
    <w:rsid w:val="00773AB1"/>
    <w:rsid w:val="00775107"/>
    <w:rsid w:val="00780733"/>
    <w:rsid w:val="00784494"/>
    <w:rsid w:val="0078617E"/>
    <w:rsid w:val="00786C5F"/>
    <w:rsid w:val="00787972"/>
    <w:rsid w:val="00792758"/>
    <w:rsid w:val="007B47E5"/>
    <w:rsid w:val="007B6FBD"/>
    <w:rsid w:val="007C2517"/>
    <w:rsid w:val="007C7105"/>
    <w:rsid w:val="007D457E"/>
    <w:rsid w:val="007E7006"/>
    <w:rsid w:val="007F3DC8"/>
    <w:rsid w:val="007F67EA"/>
    <w:rsid w:val="0081071F"/>
    <w:rsid w:val="00814799"/>
    <w:rsid w:val="00815B82"/>
    <w:rsid w:val="00820F2D"/>
    <w:rsid w:val="008245CE"/>
    <w:rsid w:val="008310E9"/>
    <w:rsid w:val="00834A77"/>
    <w:rsid w:val="00842FAF"/>
    <w:rsid w:val="00846771"/>
    <w:rsid w:val="00870251"/>
    <w:rsid w:val="008703F4"/>
    <w:rsid w:val="008759E1"/>
    <w:rsid w:val="008778DF"/>
    <w:rsid w:val="008960BC"/>
    <w:rsid w:val="00896A46"/>
    <w:rsid w:val="008A5CC4"/>
    <w:rsid w:val="008B597C"/>
    <w:rsid w:val="008D28F8"/>
    <w:rsid w:val="008D43BD"/>
    <w:rsid w:val="008F00AA"/>
    <w:rsid w:val="00901BC3"/>
    <w:rsid w:val="00903874"/>
    <w:rsid w:val="00916384"/>
    <w:rsid w:val="009173D0"/>
    <w:rsid w:val="00924897"/>
    <w:rsid w:val="00933F72"/>
    <w:rsid w:val="00935021"/>
    <w:rsid w:val="00946D7A"/>
    <w:rsid w:val="00952571"/>
    <w:rsid w:val="0095342F"/>
    <w:rsid w:val="00960F0F"/>
    <w:rsid w:val="009716E3"/>
    <w:rsid w:val="00974B68"/>
    <w:rsid w:val="00974F41"/>
    <w:rsid w:val="0098503E"/>
    <w:rsid w:val="009867D2"/>
    <w:rsid w:val="0099068B"/>
    <w:rsid w:val="00995AAD"/>
    <w:rsid w:val="009A4F97"/>
    <w:rsid w:val="009A5347"/>
    <w:rsid w:val="009B157D"/>
    <w:rsid w:val="009C4320"/>
    <w:rsid w:val="009D47E3"/>
    <w:rsid w:val="009E2622"/>
    <w:rsid w:val="009E56DA"/>
    <w:rsid w:val="009E5BC4"/>
    <w:rsid w:val="009F513C"/>
    <w:rsid w:val="00A01C02"/>
    <w:rsid w:val="00A04D97"/>
    <w:rsid w:val="00A34ECB"/>
    <w:rsid w:val="00A413C1"/>
    <w:rsid w:val="00A56E22"/>
    <w:rsid w:val="00A6170B"/>
    <w:rsid w:val="00A63F36"/>
    <w:rsid w:val="00A70C76"/>
    <w:rsid w:val="00A73CE0"/>
    <w:rsid w:val="00A76FAA"/>
    <w:rsid w:val="00A822F3"/>
    <w:rsid w:val="00A8724B"/>
    <w:rsid w:val="00A93E58"/>
    <w:rsid w:val="00AA3399"/>
    <w:rsid w:val="00AB035C"/>
    <w:rsid w:val="00AB767D"/>
    <w:rsid w:val="00AD25D3"/>
    <w:rsid w:val="00AE6C44"/>
    <w:rsid w:val="00AF03F4"/>
    <w:rsid w:val="00AF1449"/>
    <w:rsid w:val="00AF5DB5"/>
    <w:rsid w:val="00AF5EC6"/>
    <w:rsid w:val="00B01217"/>
    <w:rsid w:val="00B07C46"/>
    <w:rsid w:val="00B109F8"/>
    <w:rsid w:val="00B11A18"/>
    <w:rsid w:val="00B16D39"/>
    <w:rsid w:val="00B2387F"/>
    <w:rsid w:val="00B36B31"/>
    <w:rsid w:val="00B444D9"/>
    <w:rsid w:val="00B44DF1"/>
    <w:rsid w:val="00B45F37"/>
    <w:rsid w:val="00B627D7"/>
    <w:rsid w:val="00B6459E"/>
    <w:rsid w:val="00B8112A"/>
    <w:rsid w:val="00B90879"/>
    <w:rsid w:val="00B93710"/>
    <w:rsid w:val="00B94DC9"/>
    <w:rsid w:val="00BA1953"/>
    <w:rsid w:val="00BA5878"/>
    <w:rsid w:val="00BB010D"/>
    <w:rsid w:val="00BB7E1E"/>
    <w:rsid w:val="00BC1C0D"/>
    <w:rsid w:val="00BC405C"/>
    <w:rsid w:val="00BE3811"/>
    <w:rsid w:val="00BF5A96"/>
    <w:rsid w:val="00C059C8"/>
    <w:rsid w:val="00C066D2"/>
    <w:rsid w:val="00C07E75"/>
    <w:rsid w:val="00C20703"/>
    <w:rsid w:val="00C248A1"/>
    <w:rsid w:val="00C31088"/>
    <w:rsid w:val="00C4050F"/>
    <w:rsid w:val="00C678FE"/>
    <w:rsid w:val="00C75E1B"/>
    <w:rsid w:val="00C8380C"/>
    <w:rsid w:val="00C85F99"/>
    <w:rsid w:val="00C904C9"/>
    <w:rsid w:val="00C910DC"/>
    <w:rsid w:val="00C920F6"/>
    <w:rsid w:val="00C97C7B"/>
    <w:rsid w:val="00CA0AE4"/>
    <w:rsid w:val="00CA51A9"/>
    <w:rsid w:val="00CB419D"/>
    <w:rsid w:val="00CD584C"/>
    <w:rsid w:val="00CE5194"/>
    <w:rsid w:val="00CE71BD"/>
    <w:rsid w:val="00CE735C"/>
    <w:rsid w:val="00CF693D"/>
    <w:rsid w:val="00D01B1C"/>
    <w:rsid w:val="00D111DA"/>
    <w:rsid w:val="00D312EF"/>
    <w:rsid w:val="00D35F96"/>
    <w:rsid w:val="00D44A7B"/>
    <w:rsid w:val="00D45248"/>
    <w:rsid w:val="00D545A6"/>
    <w:rsid w:val="00D559B1"/>
    <w:rsid w:val="00D57CF4"/>
    <w:rsid w:val="00D65B6A"/>
    <w:rsid w:val="00D76727"/>
    <w:rsid w:val="00D86572"/>
    <w:rsid w:val="00D95A65"/>
    <w:rsid w:val="00DA2497"/>
    <w:rsid w:val="00DB2BEE"/>
    <w:rsid w:val="00DB3822"/>
    <w:rsid w:val="00DC4012"/>
    <w:rsid w:val="00DC628E"/>
    <w:rsid w:val="00DD3946"/>
    <w:rsid w:val="00E0005D"/>
    <w:rsid w:val="00E12338"/>
    <w:rsid w:val="00E1791A"/>
    <w:rsid w:val="00E308DD"/>
    <w:rsid w:val="00E36992"/>
    <w:rsid w:val="00E45843"/>
    <w:rsid w:val="00E45A22"/>
    <w:rsid w:val="00E46EDD"/>
    <w:rsid w:val="00E66F35"/>
    <w:rsid w:val="00E73DD5"/>
    <w:rsid w:val="00E81BD8"/>
    <w:rsid w:val="00E83703"/>
    <w:rsid w:val="00E84BE9"/>
    <w:rsid w:val="00E923EE"/>
    <w:rsid w:val="00E92502"/>
    <w:rsid w:val="00E926EF"/>
    <w:rsid w:val="00E968D8"/>
    <w:rsid w:val="00EA2469"/>
    <w:rsid w:val="00EB56A1"/>
    <w:rsid w:val="00EB6A23"/>
    <w:rsid w:val="00EC7E0F"/>
    <w:rsid w:val="00EE4843"/>
    <w:rsid w:val="00EF1FFE"/>
    <w:rsid w:val="00EF3779"/>
    <w:rsid w:val="00F07AA1"/>
    <w:rsid w:val="00F10D60"/>
    <w:rsid w:val="00F2348D"/>
    <w:rsid w:val="00F24506"/>
    <w:rsid w:val="00F30244"/>
    <w:rsid w:val="00F33040"/>
    <w:rsid w:val="00F33E0B"/>
    <w:rsid w:val="00F343B9"/>
    <w:rsid w:val="00F37F1F"/>
    <w:rsid w:val="00F466DB"/>
    <w:rsid w:val="00F51C8C"/>
    <w:rsid w:val="00F55EA3"/>
    <w:rsid w:val="00F838BC"/>
    <w:rsid w:val="00F86492"/>
    <w:rsid w:val="00F9729E"/>
    <w:rsid w:val="00FA23AD"/>
    <w:rsid w:val="00FB2BB7"/>
    <w:rsid w:val="00FB404A"/>
    <w:rsid w:val="00FD146D"/>
    <w:rsid w:val="00FD418B"/>
    <w:rsid w:val="00FD7703"/>
    <w:rsid w:val="00FE2262"/>
    <w:rsid w:val="00FE38E8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21">
    <w:name w:val="Font Style121"/>
    <w:uiPriority w:val="99"/>
    <w:rsid w:val="001369AD"/>
    <w:rPr>
      <w:rFonts w:ascii="Century Schoolbook" w:hAnsi="Century Schoolbook"/>
      <w:sz w:val="20"/>
    </w:rPr>
  </w:style>
  <w:style w:type="character" w:customStyle="1" w:styleId="FootnoteTextChar">
    <w:name w:val="Footnote Text Char"/>
    <w:basedOn w:val="a0"/>
    <w:uiPriority w:val="99"/>
    <w:locked/>
    <w:rsid w:val="00626189"/>
    <w:rPr>
      <w:rFonts w:ascii="Times New Roman" w:hAnsi="Times New Roman" w:cs="Times New Roman"/>
      <w:sz w:val="20"/>
      <w:lang w:eastAsia="ru-RU"/>
    </w:rPr>
  </w:style>
  <w:style w:type="table" w:styleId="af1">
    <w:name w:val="Table Grid"/>
    <w:basedOn w:val="a1"/>
    <w:uiPriority w:val="59"/>
    <w:rsid w:val="0000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locked/>
    <w:rsid w:val="001250D3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250D3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paragraph" w:styleId="af2">
    <w:name w:val="caption"/>
    <w:basedOn w:val="a"/>
    <w:next w:val="a"/>
    <w:uiPriority w:val="99"/>
    <w:qFormat/>
    <w:rsid w:val="001250D3"/>
    <w:pPr>
      <w:spacing w:line="240" w:lineRule="auto"/>
    </w:pPr>
    <w:rPr>
      <w:rFonts w:ascii="Calibri" w:eastAsia="Calibri" w:hAnsi="Calibri" w:cs="Times New Roman"/>
      <w:b/>
      <w:bCs/>
      <w:color w:val="2DA2BF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1250D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50D3"/>
    <w:pPr>
      <w:shd w:val="clear" w:color="auto" w:fill="FFFFFF"/>
      <w:spacing w:after="420" w:line="24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21">
    <w:name w:val="Font Style121"/>
    <w:uiPriority w:val="99"/>
    <w:rsid w:val="001369AD"/>
    <w:rPr>
      <w:rFonts w:ascii="Century Schoolbook" w:hAnsi="Century Schoolbook"/>
      <w:sz w:val="20"/>
    </w:rPr>
  </w:style>
  <w:style w:type="character" w:customStyle="1" w:styleId="FootnoteTextChar">
    <w:name w:val="Footnote Text Char"/>
    <w:basedOn w:val="a0"/>
    <w:uiPriority w:val="99"/>
    <w:locked/>
    <w:rsid w:val="00626189"/>
    <w:rPr>
      <w:rFonts w:ascii="Times New Roman" w:hAnsi="Times New Roman" w:cs="Times New Roman"/>
      <w:sz w:val="20"/>
      <w:lang w:eastAsia="ru-RU"/>
    </w:rPr>
  </w:style>
  <w:style w:type="table" w:styleId="af1">
    <w:name w:val="Table Grid"/>
    <w:basedOn w:val="a1"/>
    <w:uiPriority w:val="59"/>
    <w:rsid w:val="00005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hranatruda.ru/ot_biblio/normativ/data_normativ/9/9744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pravo.gov.ru/proxy/ips/?docbody=&amp;nd=102063865&amp;rdk=&amp;backlink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CAD0-5E53-41D1-9671-797407A5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cp:lastPrinted>2018-09-11T10:16:00Z</cp:lastPrinted>
  <dcterms:created xsi:type="dcterms:W3CDTF">2020-04-13T11:06:00Z</dcterms:created>
  <dcterms:modified xsi:type="dcterms:W3CDTF">2020-11-17T07:23:00Z</dcterms:modified>
</cp:coreProperties>
</file>