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5D" w:rsidRPr="00C6375D" w:rsidRDefault="00C6375D" w:rsidP="00C6375D">
      <w:pPr>
        <w:pStyle w:val="25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7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19050" t="0" r="0" b="0"/>
            <wp:wrapSquare wrapText="bothSides"/>
            <wp:docPr id="5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375D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C6375D" w:rsidRPr="00C6375D" w:rsidRDefault="00C6375D" w:rsidP="00C6375D">
      <w:pPr>
        <w:pStyle w:val="a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C6375D">
        <w:rPr>
          <w:rFonts w:ascii="Times New Roman" w:hAnsi="Times New Roman"/>
          <w:color w:val="auto"/>
          <w:sz w:val="24"/>
          <w:szCs w:val="24"/>
        </w:rPr>
        <w:t>Государственное бюджетное профессиональное образовательное учреждение Московской области</w:t>
      </w:r>
    </w:p>
    <w:p w:rsidR="00C6375D" w:rsidRPr="00C6375D" w:rsidRDefault="00C6375D" w:rsidP="00C6375D">
      <w:pPr>
        <w:pStyle w:val="a3"/>
        <w:spacing w:after="0"/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C6375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6375D">
        <w:rPr>
          <w:rFonts w:ascii="Times New Roman" w:hAnsi="Times New Roman"/>
          <w:iCs/>
          <w:color w:val="auto"/>
          <w:sz w:val="24"/>
          <w:szCs w:val="24"/>
        </w:rPr>
        <w:t>«Щелковский колледж»</w:t>
      </w:r>
    </w:p>
    <w:p w:rsidR="00C6375D" w:rsidRPr="00C6375D" w:rsidRDefault="00C6375D" w:rsidP="00C6375D">
      <w:pPr>
        <w:pStyle w:val="a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C6375D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C6375D">
        <w:rPr>
          <w:rFonts w:ascii="Times New Roman" w:hAnsi="Times New Roman"/>
          <w:color w:val="auto"/>
          <w:sz w:val="24"/>
          <w:szCs w:val="24"/>
        </w:rPr>
        <w:t>(ГБПОУ МО «Щелковский колледж»)</w:t>
      </w:r>
    </w:p>
    <w:p w:rsidR="00C6375D" w:rsidRPr="00C6375D" w:rsidRDefault="00C6375D" w:rsidP="00C6375D">
      <w:pPr>
        <w:outlineLvl w:val="1"/>
        <w:rPr>
          <w:rFonts w:ascii="Times New Roman" w:hAnsi="Times New Roman"/>
          <w:b/>
          <w:sz w:val="28"/>
          <w:szCs w:val="28"/>
        </w:rPr>
      </w:pPr>
    </w:p>
    <w:p w:rsidR="00C6375D" w:rsidRPr="00C6375D" w:rsidRDefault="00C6375D" w:rsidP="00C6375D">
      <w:pPr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778"/>
        <w:gridCol w:w="3792"/>
      </w:tblGrid>
      <w:tr w:rsidR="00C6375D" w:rsidRPr="00C6375D" w:rsidTr="00C6375D">
        <w:trPr>
          <w:trHeight w:val="1575"/>
        </w:trPr>
        <w:tc>
          <w:tcPr>
            <w:tcW w:w="5778" w:type="dxa"/>
          </w:tcPr>
          <w:p w:rsidR="00C6375D" w:rsidRPr="00C6375D" w:rsidRDefault="00C6375D" w:rsidP="00C63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75D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C6375D" w:rsidRPr="00C6375D" w:rsidRDefault="00C6375D" w:rsidP="00C6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75D" w:rsidRPr="00C6375D" w:rsidRDefault="00C6375D" w:rsidP="00C6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75D">
              <w:rPr>
                <w:rFonts w:ascii="Times New Roman" w:hAnsi="Times New Roman"/>
                <w:sz w:val="24"/>
                <w:szCs w:val="24"/>
              </w:rPr>
              <w:t>Представитель  работодателя:</w:t>
            </w:r>
          </w:p>
          <w:p w:rsidR="00C6375D" w:rsidRPr="00C6375D" w:rsidRDefault="00C6375D" w:rsidP="00C6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75D" w:rsidRPr="00C6375D" w:rsidRDefault="00C6375D" w:rsidP="00C6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75D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6375D" w:rsidRPr="00C6375D" w:rsidRDefault="00C6375D" w:rsidP="00C6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6375D">
              <w:rPr>
                <w:rFonts w:ascii="Times New Roman" w:hAnsi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C6375D" w:rsidRPr="00C6375D" w:rsidRDefault="00C6375D" w:rsidP="00C6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75D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C6375D" w:rsidRPr="00C6375D" w:rsidRDefault="00C6375D" w:rsidP="00C6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C6375D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C6375D" w:rsidRPr="00C6375D" w:rsidRDefault="00C6375D" w:rsidP="00C6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75D">
              <w:rPr>
                <w:rFonts w:ascii="Times New Roman" w:hAnsi="Times New Roman"/>
                <w:sz w:val="24"/>
                <w:szCs w:val="24"/>
              </w:rPr>
              <w:t>«____»_____________20___ г.</w:t>
            </w:r>
          </w:p>
          <w:p w:rsidR="00C6375D" w:rsidRPr="00C6375D" w:rsidRDefault="00C6375D" w:rsidP="00C6375D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C6375D" w:rsidRPr="00C6375D" w:rsidRDefault="00C6375D" w:rsidP="00C6375D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37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C6375D" w:rsidRPr="00C6375D" w:rsidRDefault="00C6375D" w:rsidP="00C6375D">
            <w:pPr>
              <w:pStyle w:val="31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75D" w:rsidRPr="00C6375D" w:rsidRDefault="00C6375D" w:rsidP="00C6375D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63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63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иректора по УР </w:t>
            </w:r>
          </w:p>
          <w:p w:rsidR="00C6375D" w:rsidRPr="00C6375D" w:rsidRDefault="00C6375D" w:rsidP="00C6375D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75D" w:rsidRPr="00C6375D" w:rsidRDefault="00C6375D" w:rsidP="00C6375D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 (Ф.В. Бубич</w:t>
            </w:r>
            <w:r w:rsidRPr="00C637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C6375D" w:rsidRPr="00C6375D" w:rsidRDefault="00C6375D" w:rsidP="00C6375D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63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6375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C6375D" w:rsidRPr="00C6375D" w:rsidRDefault="00C6375D" w:rsidP="00C6375D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6375D" w:rsidRPr="00C6375D" w:rsidRDefault="00C6375D" w:rsidP="00C6375D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C63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«____»__</w:t>
            </w:r>
            <w:r w:rsidRPr="00C63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C63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 20___</w:t>
            </w:r>
            <w:r w:rsidRPr="00C637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C63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6375D" w:rsidRPr="00C6375D" w:rsidRDefault="00C6375D" w:rsidP="00C6375D">
      <w:pPr>
        <w:pStyle w:val="25"/>
        <w:shd w:val="clear" w:color="auto" w:fill="auto"/>
        <w:spacing w:after="0" w:line="240" w:lineRule="auto"/>
        <w:ind w:firstLine="363"/>
        <w:jc w:val="both"/>
        <w:rPr>
          <w:rFonts w:ascii="Times New Roman" w:hAnsi="Times New Roman" w:cs="Times New Roman"/>
          <w:sz w:val="52"/>
          <w:szCs w:val="52"/>
        </w:rPr>
      </w:pPr>
    </w:p>
    <w:p w:rsidR="00C6375D" w:rsidRPr="00C6375D" w:rsidRDefault="00C6375D" w:rsidP="00C6375D">
      <w:pPr>
        <w:pStyle w:val="25"/>
        <w:shd w:val="clear" w:color="auto" w:fill="auto"/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C6375D" w:rsidRPr="00C6375D" w:rsidRDefault="00C6375D" w:rsidP="00C6375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375D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C6375D" w:rsidRPr="00C6375D" w:rsidRDefault="00C6375D" w:rsidP="00C6375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375D"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Pr="00C6375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C6375D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:rsidR="00C6375D" w:rsidRPr="00C6375D" w:rsidRDefault="00C6375D" w:rsidP="00C6375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375D">
        <w:rPr>
          <w:rFonts w:ascii="Times New Roman" w:hAnsi="Times New Roman"/>
          <w:b/>
          <w:sz w:val="24"/>
          <w:szCs w:val="24"/>
          <w:lang w:eastAsia="ru-RU"/>
        </w:rPr>
        <w:t>профессионального модуля</w:t>
      </w:r>
    </w:p>
    <w:p w:rsidR="00C6375D" w:rsidRPr="00C6375D" w:rsidRDefault="00C6375D" w:rsidP="00C6375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375D">
        <w:rPr>
          <w:rFonts w:ascii="Times New Roman" w:hAnsi="Times New Roman"/>
          <w:b/>
          <w:sz w:val="24"/>
          <w:szCs w:val="24"/>
          <w:lang w:eastAsia="ru-RU"/>
        </w:rPr>
        <w:t>ПМ.04  Выполнение работ по одной или нескольким профессиям рабочих, должностям служащих</w:t>
      </w:r>
    </w:p>
    <w:p w:rsidR="00C6375D" w:rsidRPr="00C6375D" w:rsidRDefault="00C6375D" w:rsidP="00C6375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375D">
        <w:rPr>
          <w:rFonts w:ascii="Times New Roman" w:hAnsi="Times New Roman"/>
          <w:b/>
          <w:sz w:val="24"/>
          <w:szCs w:val="24"/>
          <w:lang w:eastAsia="ru-RU"/>
        </w:rPr>
        <w:t>(ПРОФЕССИЯ 17531 «РАБОЧИЙ ЗЕЛЕНОГО ХОЗЯЙСТВА»)</w:t>
      </w:r>
    </w:p>
    <w:p w:rsidR="00C6375D" w:rsidRPr="00C6375D" w:rsidRDefault="00C6375D" w:rsidP="00C6375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75D">
        <w:rPr>
          <w:rFonts w:ascii="Times New Roman" w:hAnsi="Times New Roman"/>
          <w:b/>
          <w:bCs/>
          <w:sz w:val="24"/>
          <w:szCs w:val="24"/>
        </w:rPr>
        <w:t>основной образовательной программы</w:t>
      </w:r>
    </w:p>
    <w:p w:rsidR="00C6375D" w:rsidRPr="00C6375D" w:rsidRDefault="00C6375D" w:rsidP="00C6375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6375D">
        <w:rPr>
          <w:rFonts w:ascii="Times New Roman" w:hAnsi="Times New Roman"/>
          <w:b/>
          <w:sz w:val="24"/>
          <w:szCs w:val="24"/>
        </w:rPr>
        <w:t>подготовки специалистов среднего звена</w:t>
      </w:r>
    </w:p>
    <w:p w:rsidR="00C6375D" w:rsidRPr="00C6375D" w:rsidRDefault="00C6375D" w:rsidP="00C63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375D">
        <w:rPr>
          <w:rFonts w:ascii="Times New Roman" w:hAnsi="Times New Roman"/>
          <w:b/>
          <w:sz w:val="24"/>
          <w:szCs w:val="24"/>
        </w:rPr>
        <w:t>по специальности</w:t>
      </w:r>
    </w:p>
    <w:p w:rsidR="00C6375D" w:rsidRPr="00C6375D" w:rsidRDefault="00C6375D" w:rsidP="00C63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375D">
        <w:rPr>
          <w:rFonts w:ascii="Times New Roman" w:hAnsi="Times New Roman"/>
          <w:b/>
          <w:sz w:val="24"/>
          <w:szCs w:val="24"/>
        </w:rPr>
        <w:t>35.02.12 Садово-парковое и ландшафтное строительство</w:t>
      </w:r>
    </w:p>
    <w:p w:rsidR="00C6375D" w:rsidRPr="00C6375D" w:rsidRDefault="00C6375D" w:rsidP="00C6375D">
      <w:pPr>
        <w:pStyle w:val="25"/>
        <w:shd w:val="clear" w:color="auto" w:fill="auto"/>
        <w:spacing w:after="0" w:line="276" w:lineRule="auto"/>
        <w:ind w:firstLine="36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375D">
        <w:rPr>
          <w:rFonts w:ascii="Times New Roman" w:hAnsi="Times New Roman" w:cs="Times New Roman"/>
          <w:b/>
          <w:i/>
          <w:sz w:val="24"/>
          <w:szCs w:val="24"/>
        </w:rPr>
        <w:t>базовая подготовка</w:t>
      </w:r>
    </w:p>
    <w:p w:rsidR="00C6375D" w:rsidRPr="00C6375D" w:rsidRDefault="00C6375D" w:rsidP="00C6375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75D" w:rsidRPr="00C6375D" w:rsidRDefault="00C6375D" w:rsidP="00C6375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75D" w:rsidRPr="00C6375D" w:rsidRDefault="00C6375D" w:rsidP="00C6375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75D" w:rsidRPr="00C6375D" w:rsidRDefault="00C6375D" w:rsidP="00C6375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75D" w:rsidRPr="00C6375D" w:rsidRDefault="00C6375D" w:rsidP="00C6375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75D" w:rsidRPr="00C6375D" w:rsidRDefault="00C6375D" w:rsidP="00C6375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75D" w:rsidRPr="00C6375D" w:rsidRDefault="00C6375D" w:rsidP="00C6375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75D" w:rsidRPr="00C6375D" w:rsidRDefault="00C6375D" w:rsidP="00C6375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75D" w:rsidRPr="00C6375D" w:rsidRDefault="00C6375D" w:rsidP="00C6375D">
      <w:pPr>
        <w:pStyle w:val="25"/>
        <w:shd w:val="clear" w:color="auto" w:fill="auto"/>
        <w:tabs>
          <w:tab w:val="left" w:pos="1031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75D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6375D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Pr="00C6375D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C6375D" w:rsidRPr="00C6375D" w:rsidRDefault="00C6375D" w:rsidP="00C6375D">
      <w:pPr>
        <w:jc w:val="both"/>
        <w:rPr>
          <w:rFonts w:ascii="Times New Roman" w:hAnsi="Times New Roman"/>
          <w:b/>
          <w:sz w:val="28"/>
          <w:szCs w:val="28"/>
        </w:rPr>
      </w:pPr>
      <w:r w:rsidRPr="00C6375D">
        <w:rPr>
          <w:rFonts w:ascii="Times New Roman" w:hAnsi="Times New Roman"/>
          <w:b/>
          <w:sz w:val="28"/>
          <w:szCs w:val="28"/>
        </w:rPr>
        <w:br w:type="page"/>
      </w:r>
    </w:p>
    <w:p w:rsidR="00630707" w:rsidRPr="00922D7D" w:rsidRDefault="00630707" w:rsidP="00C6375D">
      <w:pPr>
        <w:pStyle w:val="25"/>
        <w:shd w:val="clear" w:color="auto" w:fill="auto"/>
        <w:tabs>
          <w:tab w:val="left" w:pos="103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707" w:rsidRPr="00701ED0" w:rsidRDefault="00630707" w:rsidP="00701ED0">
      <w:pPr>
        <w:pStyle w:val="25"/>
        <w:shd w:val="clear" w:color="auto" w:fill="auto"/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1ED0" w:rsidRDefault="001049D2" w:rsidP="00701ED0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49D2">
        <w:rPr>
          <w:rFonts w:ascii="Times New Roman" w:hAnsi="Times New Roman"/>
          <w:sz w:val="24"/>
          <w:szCs w:val="24"/>
        </w:rPr>
        <w:t>Рабочая программа разработана на основе</w:t>
      </w:r>
      <w:r w:rsidR="00701ED0">
        <w:rPr>
          <w:rFonts w:ascii="Times New Roman" w:hAnsi="Times New Roman"/>
          <w:sz w:val="24"/>
          <w:szCs w:val="24"/>
        </w:rPr>
        <w:t>:</w:t>
      </w:r>
    </w:p>
    <w:p w:rsidR="00701ED0" w:rsidRDefault="001049D2" w:rsidP="00701ED0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049D2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среднего профессионального образования по специальности 35.02.12 «Садово-парковое и ландшафтное строительство» (утвержден приказом Министерства образования и науки от 07 мая 2014 г. № 461, зарегистрирован в Минюсте</w:t>
      </w:r>
      <w:r w:rsidR="00701ED0">
        <w:rPr>
          <w:rFonts w:ascii="Times New Roman" w:hAnsi="Times New Roman"/>
          <w:sz w:val="24"/>
          <w:szCs w:val="24"/>
        </w:rPr>
        <w:t xml:space="preserve"> России  27 июня 2014 № 32891); </w:t>
      </w:r>
    </w:p>
    <w:p w:rsidR="00701ED0" w:rsidRPr="00701ED0" w:rsidRDefault="00701ED0" w:rsidP="00701ED0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Профессионального стандарта </w:t>
      </w:r>
      <w:r w:rsidRPr="00701ED0">
        <w:rPr>
          <w:rFonts w:ascii="Times New Roman" w:hAnsi="Times New Roman"/>
          <w:sz w:val="24"/>
          <w:szCs w:val="24"/>
        </w:rPr>
        <w:t>13.015</w:t>
      </w:r>
      <w:r w:rsidR="001049D2" w:rsidRPr="001049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</w:t>
      </w:r>
      <w:r w:rsidRPr="00701ED0">
        <w:rPr>
          <w:rFonts w:ascii="Times New Roman" w:hAnsi="Times New Roman"/>
          <w:sz w:val="24"/>
          <w:szCs w:val="24"/>
        </w:rPr>
        <w:t>пециалист в области декоративного садоводства</w:t>
      </w:r>
      <w:r>
        <w:rPr>
          <w:rFonts w:ascii="Times New Roman" w:hAnsi="Times New Roman"/>
          <w:sz w:val="24"/>
          <w:szCs w:val="24"/>
        </w:rPr>
        <w:t>»</w:t>
      </w:r>
      <w:r w:rsidRPr="00701ED0">
        <w:rPr>
          <w:rFonts w:ascii="Times New Roman" w:hAnsi="Times New Roman"/>
          <w:sz w:val="24"/>
          <w:szCs w:val="24"/>
        </w:rPr>
        <w:t xml:space="preserve"> </w:t>
      </w:r>
      <w:r w:rsidR="006A3603">
        <w:rPr>
          <w:rFonts w:ascii="Times New Roman" w:hAnsi="Times New Roman"/>
          <w:sz w:val="24"/>
          <w:szCs w:val="24"/>
        </w:rPr>
        <w:t>(</w:t>
      </w:r>
      <w:r w:rsidRPr="001049D2">
        <w:rPr>
          <w:rFonts w:ascii="Times New Roman" w:hAnsi="Times New Roman"/>
          <w:sz w:val="24"/>
          <w:szCs w:val="24"/>
        </w:rPr>
        <w:t>утвержден приказом Министерства труда и социальной защиты Российской Федерации</w:t>
      </w:r>
      <w:r w:rsidRPr="00701ED0">
        <w:t xml:space="preserve"> </w:t>
      </w:r>
      <w:r>
        <w:t xml:space="preserve">от </w:t>
      </w:r>
      <w:r w:rsidRPr="00701ED0">
        <w:rPr>
          <w:rFonts w:ascii="Times New Roman" w:hAnsi="Times New Roman"/>
          <w:sz w:val="24"/>
          <w:szCs w:val="24"/>
        </w:rPr>
        <w:t>8 сентября 2014 г. N 627н, зарегистрирован в Минюсте России 29 сентября 2014 г. N 34183</w:t>
      </w:r>
      <w:r w:rsidR="006A360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1049D2" w:rsidRPr="001049D2" w:rsidRDefault="001049D2" w:rsidP="00701ED0">
      <w:pPr>
        <w:pStyle w:val="25"/>
        <w:shd w:val="clear" w:color="auto" w:fill="auto"/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9D2">
        <w:rPr>
          <w:rFonts w:ascii="Times New Roman" w:hAnsi="Times New Roman"/>
          <w:sz w:val="24"/>
          <w:szCs w:val="24"/>
        </w:rPr>
        <w:t>Профессионального стандарта</w:t>
      </w:r>
      <w:r w:rsidR="00701ED0" w:rsidRPr="00701ED0">
        <w:rPr>
          <w:rFonts w:ascii="Times New Roman" w:hAnsi="Times New Roman"/>
          <w:sz w:val="24"/>
          <w:szCs w:val="24"/>
        </w:rPr>
        <w:t>10.005</w:t>
      </w:r>
      <w:r w:rsidRPr="001049D2">
        <w:rPr>
          <w:rFonts w:ascii="Times New Roman" w:hAnsi="Times New Roman"/>
          <w:sz w:val="24"/>
          <w:szCs w:val="24"/>
        </w:rPr>
        <w:t xml:space="preserve"> «Специалист по вопросам благоустройства и озеленения территорий» (зарегистрирован в Минюсте России 28.01.2016 N 40845, утвержден приказом Министерства труда и социальной защиты Российской Федерации от 28 декабря 2015 г. №1159н).</w:t>
      </w:r>
    </w:p>
    <w:p w:rsidR="00D26818" w:rsidRPr="00701ED0" w:rsidRDefault="00D26818" w:rsidP="00701ED0">
      <w:pPr>
        <w:pStyle w:val="25"/>
        <w:shd w:val="clear" w:color="auto" w:fill="auto"/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67E77">
        <w:rPr>
          <w:rFonts w:ascii="Times New Roman" w:hAnsi="Times New Roman"/>
          <w:sz w:val="24"/>
          <w:szCs w:val="24"/>
        </w:rPr>
        <w:t>.</w:t>
      </w:r>
    </w:p>
    <w:p w:rsidR="00D26818" w:rsidRPr="00D8266F" w:rsidRDefault="00D26818" w:rsidP="00D26818">
      <w:pPr>
        <w:pStyle w:val="310"/>
        <w:shd w:val="clear" w:color="auto" w:fill="auto"/>
        <w:spacing w:before="0" w:line="240" w:lineRule="auto"/>
        <w:ind w:right="-1" w:firstLine="0"/>
        <w:jc w:val="both"/>
        <w:rPr>
          <w:sz w:val="28"/>
          <w:szCs w:val="28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b/>
          <w:sz w:val="24"/>
          <w:szCs w:val="24"/>
        </w:rPr>
      </w:pPr>
      <w:r w:rsidRPr="00E30243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D26818" w:rsidRPr="00E30243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 (ГБПОУ МО «Щелковский колледж»).</w:t>
      </w:r>
    </w:p>
    <w:p w:rsidR="00D26818" w:rsidRPr="00C23153" w:rsidRDefault="00D26818" w:rsidP="00D26818">
      <w:pPr>
        <w:outlineLvl w:val="1"/>
      </w:pPr>
    </w:p>
    <w:p w:rsidR="00D26818" w:rsidRPr="00E30243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D26818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b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>:</w:t>
      </w:r>
    </w:p>
    <w:p w:rsidR="00D26818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</w:p>
    <w:p w:rsidR="00D26818" w:rsidRPr="002442E8" w:rsidRDefault="00D26818" w:rsidP="00D2681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преподавателей ГБПОУ МО «Щелковский колледж».</w:t>
      </w:r>
    </w:p>
    <w:p w:rsidR="00D26818" w:rsidRDefault="00D26818" w:rsidP="00D26818">
      <w:pPr>
        <w:pStyle w:val="310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26818" w:rsidRDefault="00D26818" w:rsidP="00D26818">
      <w:pPr>
        <w:pStyle w:val="310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26818" w:rsidRDefault="00D26818" w:rsidP="00D26818">
      <w:pPr>
        <w:pStyle w:val="310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26818" w:rsidRPr="00D8266F" w:rsidRDefault="00D26818" w:rsidP="00D26818">
      <w:pPr>
        <w:pStyle w:val="310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D26818" w:rsidRPr="002442E8" w:rsidRDefault="00D26818" w:rsidP="00D26818">
      <w:pPr>
        <w:pStyle w:val="310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30243">
        <w:rPr>
          <w:rFonts w:ascii="Times New Roman" w:hAnsi="Times New Roman"/>
          <w:b/>
          <w:sz w:val="24"/>
          <w:szCs w:val="24"/>
        </w:rPr>
        <w:t>Рецензент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D26818" w:rsidRDefault="00D26818" w:rsidP="00D26818">
      <w:pPr>
        <w:pStyle w:val="310"/>
        <w:shd w:val="clear" w:color="auto" w:fill="auto"/>
        <w:spacing w:before="0" w:line="260" w:lineRule="exact"/>
        <w:ind w:left="5430" w:hanging="5430"/>
        <w:rPr>
          <w:rFonts w:ascii="Times New Roman" w:hAnsi="Times New Roman"/>
          <w:b/>
          <w:sz w:val="24"/>
          <w:szCs w:val="24"/>
        </w:rPr>
      </w:pPr>
    </w:p>
    <w:p w:rsidR="00D26818" w:rsidRPr="002442E8" w:rsidRDefault="00D26818" w:rsidP="00D26818">
      <w:pPr>
        <w:pStyle w:val="310"/>
        <w:shd w:val="clear" w:color="auto" w:fill="auto"/>
        <w:spacing w:before="0" w:line="260" w:lineRule="exact"/>
        <w:ind w:firstLine="0"/>
        <w:jc w:val="both"/>
        <w:rPr>
          <w:rFonts w:ascii="Times New Roman" w:hAnsi="Times New Roman"/>
          <w:sz w:val="24"/>
          <w:szCs w:val="24"/>
        </w:rPr>
      </w:pPr>
      <w:r w:rsidRPr="002442E8">
        <w:rPr>
          <w:rFonts w:ascii="Times New Roman" w:hAnsi="Times New Roman"/>
          <w:sz w:val="24"/>
          <w:szCs w:val="24"/>
        </w:rPr>
        <w:t xml:space="preserve">Грачева Екатерина Николаевна, преподаватель высшей категории, международный эксперт </w:t>
      </w:r>
      <w:r>
        <w:rPr>
          <w:rFonts w:ascii="Times New Roman" w:hAnsi="Times New Roman"/>
          <w:sz w:val="24"/>
          <w:szCs w:val="24"/>
        </w:rPr>
        <w:t>WorldSkills</w:t>
      </w:r>
      <w:r w:rsidRPr="002442E8">
        <w:rPr>
          <w:rFonts w:ascii="Times New Roman" w:hAnsi="Times New Roman"/>
          <w:sz w:val="24"/>
          <w:szCs w:val="24"/>
        </w:rPr>
        <w:t>.</w:t>
      </w: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left="5430" w:hanging="5430"/>
        <w:rPr>
          <w:rFonts w:ascii="Times New Roman" w:hAnsi="Times New Roman"/>
          <w:b/>
          <w:sz w:val="24"/>
          <w:szCs w:val="24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left="5430" w:hanging="5430"/>
        <w:rPr>
          <w:rFonts w:ascii="Times New Roman" w:hAnsi="Times New Roman"/>
          <w:b/>
          <w:sz w:val="24"/>
          <w:szCs w:val="24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left="5430" w:hanging="5430"/>
        <w:rPr>
          <w:rFonts w:ascii="Times New Roman" w:hAnsi="Times New Roman"/>
          <w:b/>
          <w:sz w:val="24"/>
          <w:szCs w:val="24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left="5430" w:hanging="5430"/>
        <w:rPr>
          <w:rFonts w:ascii="Times New Roman" w:hAnsi="Times New Roman"/>
          <w:b/>
          <w:sz w:val="24"/>
          <w:szCs w:val="24"/>
        </w:rPr>
      </w:pP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left="5430" w:hanging="5430"/>
        <w:rPr>
          <w:rFonts w:ascii="Times New Roman" w:hAnsi="Times New Roman"/>
          <w:b/>
          <w:sz w:val="24"/>
          <w:szCs w:val="24"/>
        </w:rPr>
      </w:pPr>
      <w:r w:rsidRPr="00E30243">
        <w:rPr>
          <w:rFonts w:ascii="Times New Roman" w:hAnsi="Times New Roman"/>
          <w:b/>
          <w:sz w:val="24"/>
          <w:szCs w:val="24"/>
        </w:rPr>
        <w:t>РАССМОТРЕНА</w:t>
      </w: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предметной (цикловой)</w:t>
      </w: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комиссией_____________________________</w:t>
      </w: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______________________________________</w:t>
      </w: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от «____»_______20____г.</w:t>
      </w:r>
    </w:p>
    <w:p w:rsidR="00D26818" w:rsidRPr="00E30243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протокол № ____________</w:t>
      </w:r>
    </w:p>
    <w:p w:rsidR="00D26818" w:rsidRPr="002052E4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Председатель ПЦК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6818" w:rsidRPr="002052E4" w:rsidRDefault="00D26818" w:rsidP="00D26818">
      <w:pPr>
        <w:pStyle w:val="310"/>
        <w:shd w:val="clear" w:color="auto" w:fill="auto"/>
        <w:spacing w:before="0" w:line="260" w:lineRule="exact"/>
        <w:ind w:firstLine="0"/>
        <w:rPr>
          <w:rFonts w:ascii="Times New Roman" w:hAnsi="Times New Roman"/>
          <w:sz w:val="24"/>
          <w:szCs w:val="24"/>
        </w:rPr>
      </w:pPr>
      <w:r w:rsidRPr="00E30243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(  </w:t>
      </w:r>
      <w:proofErr w:type="spellStart"/>
      <w:r>
        <w:rPr>
          <w:rFonts w:ascii="Times New Roman" w:hAnsi="Times New Roman"/>
          <w:sz w:val="24"/>
          <w:szCs w:val="24"/>
        </w:rPr>
        <w:t>Немова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Л.Ю.)</w:t>
      </w:r>
    </w:p>
    <w:p w:rsidR="00D26818" w:rsidRPr="00C23153" w:rsidRDefault="00D26818" w:rsidP="00D26818"/>
    <w:p w:rsidR="00990FD9" w:rsidRPr="00990FD9" w:rsidRDefault="00990FD9" w:rsidP="00990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D7D" w:rsidRPr="00F26279" w:rsidRDefault="00922D7D" w:rsidP="00922D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F26279">
        <w:rPr>
          <w:rFonts w:ascii="Times New Roman" w:hAnsi="Times New Roman"/>
          <w:color w:val="auto"/>
          <w:sz w:val="24"/>
          <w:szCs w:val="24"/>
        </w:rPr>
        <w:lastRenderedPageBreak/>
        <w:t xml:space="preserve">СОДЕРЖАНИЕ </w:t>
      </w:r>
    </w:p>
    <w:p w:rsidR="00922D7D" w:rsidRPr="00B048B6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8419" w:type="dxa"/>
        <w:tblLook w:val="01E0"/>
      </w:tblPr>
      <w:tblGrid>
        <w:gridCol w:w="1101"/>
        <w:gridCol w:w="5759"/>
        <w:gridCol w:w="1559"/>
      </w:tblGrid>
      <w:tr w:rsidR="00816E6B" w:rsidRPr="00B048B6" w:rsidTr="00E90CC2">
        <w:trPr>
          <w:trHeight w:val="931"/>
        </w:trPr>
        <w:tc>
          <w:tcPr>
            <w:tcW w:w="1101" w:type="dxa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auto"/>
          </w:tcPr>
          <w:p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816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6E6B" w:rsidRPr="00B048B6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E6B" w:rsidRPr="00B048B6" w:rsidTr="00E90CC2">
        <w:trPr>
          <w:trHeight w:val="931"/>
        </w:trPr>
        <w:tc>
          <w:tcPr>
            <w:tcW w:w="1101" w:type="dxa"/>
          </w:tcPr>
          <w:p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1. 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ПАСПОРТ Рабочей ПРОГРАММЫ 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816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E6B" w:rsidRPr="00B048B6" w:rsidTr="00E90CC2">
        <w:trPr>
          <w:trHeight w:val="931"/>
        </w:trPr>
        <w:tc>
          <w:tcPr>
            <w:tcW w:w="1101" w:type="dxa"/>
          </w:tcPr>
          <w:p w:rsidR="00816E6B" w:rsidRPr="003F1693" w:rsidRDefault="00816E6B" w:rsidP="007C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693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auto"/>
          </w:tcPr>
          <w:p w:rsidR="00816E6B" w:rsidRPr="003F1693" w:rsidRDefault="00816E6B" w:rsidP="007C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69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ОСВОЕНИЯ РАБОЧЕЙ ПРОГРАММЫ УЧЕБНОЙ ПРАКТИКИ</w:t>
            </w:r>
          </w:p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E6B" w:rsidRPr="00B048B6" w:rsidTr="00E90CC2">
        <w:trPr>
          <w:trHeight w:val="594"/>
        </w:trPr>
        <w:tc>
          <w:tcPr>
            <w:tcW w:w="1101" w:type="dxa"/>
          </w:tcPr>
          <w:p w:rsidR="00816E6B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3</w:t>
            </w: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. 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СТРУКТУРА и содержание 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E6B" w:rsidRPr="00B048B6" w:rsidTr="00E90CC2">
        <w:trPr>
          <w:trHeight w:val="692"/>
        </w:trPr>
        <w:tc>
          <w:tcPr>
            <w:tcW w:w="1101" w:type="dxa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.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условия реализации  </w:t>
            </w: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ПРОГРАММЫ </w:t>
            </w: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E6B" w:rsidRPr="00B048B6" w:rsidTr="00E90CC2">
        <w:trPr>
          <w:trHeight w:val="692"/>
        </w:trPr>
        <w:tc>
          <w:tcPr>
            <w:tcW w:w="1101" w:type="dxa"/>
          </w:tcPr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caps/>
                <w:sz w:val="24"/>
                <w:szCs w:val="24"/>
              </w:rPr>
              <w:t>5. </w:t>
            </w:r>
          </w:p>
        </w:tc>
        <w:tc>
          <w:tcPr>
            <w:tcW w:w="5759" w:type="dxa"/>
            <w:shd w:val="clear" w:color="auto" w:fill="auto"/>
          </w:tcPr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практики</w:t>
            </w:r>
          </w:p>
          <w:p w:rsidR="00816E6B" w:rsidRPr="00B048B6" w:rsidRDefault="00816E6B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6E6B" w:rsidRPr="00B048B6" w:rsidRDefault="00816E6B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2D7D" w:rsidRPr="00922D7D" w:rsidRDefault="00922D7D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22D7D" w:rsidRPr="00922D7D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922D7D" w:rsidRPr="00922D7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195DED" w:rsidRDefault="00B41DFC" w:rsidP="00B4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1DFC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41DFC" w:rsidRPr="00B41DFC" w:rsidRDefault="00B41DFC" w:rsidP="00B4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41DFC" w:rsidRP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Учебная  практика  является  обязательным  разделом  основной профессиональной  образовательной  программы  (ОПОП),  обеспечивающей  реализацию Федерального  государственного  образовательного  стандарта  среднего  профессионального образования (ФГОС СПО).</w:t>
      </w:r>
    </w:p>
    <w:p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Общий  объем  времени  на  проведение   практики  определяется  ФГОС  СПО,  сроки проведения устанавливаются колледжем в соответствии с ОПОП СПО.</w:t>
      </w:r>
    </w:p>
    <w:p w:rsidR="00D974FF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Учебная   практика  проводится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C6375D">
        <w:rPr>
          <w:rFonts w:ascii="Times New Roman" w:hAnsi="Times New Roman"/>
          <w:sz w:val="24"/>
          <w:szCs w:val="24"/>
          <w:lang w:eastAsia="ru-RU"/>
        </w:rPr>
        <w:t>рамках  профессионального  модуля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 и  может  реализовываться  как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B41DFC">
        <w:rPr>
          <w:rFonts w:ascii="Times New Roman" w:hAnsi="Times New Roman"/>
          <w:sz w:val="24"/>
          <w:szCs w:val="24"/>
          <w:lang w:eastAsia="ru-RU"/>
        </w:rPr>
        <w:t>онцентриро</w:t>
      </w:r>
      <w:r w:rsidR="00D974FF">
        <w:rPr>
          <w:rFonts w:ascii="Times New Roman" w:hAnsi="Times New Roman"/>
          <w:sz w:val="24"/>
          <w:szCs w:val="24"/>
          <w:lang w:eastAsia="ru-RU"/>
        </w:rPr>
        <w:t xml:space="preserve">ванно  в  несколько  периодов, </w:t>
      </w:r>
      <w:proofErr w:type="gramStart"/>
      <w:r w:rsidRPr="00B41DFC">
        <w:rPr>
          <w:rFonts w:ascii="Times New Roman" w:hAnsi="Times New Roman"/>
          <w:sz w:val="24"/>
          <w:szCs w:val="24"/>
          <w:lang w:eastAsia="ru-RU"/>
        </w:rPr>
        <w:t>так</w:t>
      </w:r>
      <w:proofErr w:type="gramEnd"/>
      <w:r w:rsidRPr="00B41DFC">
        <w:rPr>
          <w:rFonts w:ascii="Times New Roman" w:hAnsi="Times New Roman"/>
          <w:sz w:val="24"/>
          <w:szCs w:val="24"/>
          <w:lang w:eastAsia="ru-RU"/>
        </w:rPr>
        <w:t xml:space="preserve">  и  рассредоточено,  чередуясь  с  теоретическими занятиями  в  ра</w:t>
      </w:r>
      <w:r w:rsidR="00D974FF">
        <w:rPr>
          <w:rFonts w:ascii="Times New Roman" w:hAnsi="Times New Roman"/>
          <w:sz w:val="24"/>
          <w:szCs w:val="24"/>
          <w:lang w:eastAsia="ru-RU"/>
        </w:rPr>
        <w:t>мках  профессиональ</w:t>
      </w:r>
      <w:r w:rsidR="00C6375D">
        <w:rPr>
          <w:rFonts w:ascii="Times New Roman" w:hAnsi="Times New Roman"/>
          <w:sz w:val="24"/>
          <w:szCs w:val="24"/>
          <w:lang w:eastAsia="ru-RU"/>
        </w:rPr>
        <w:t>ного  модуля</w:t>
      </w:r>
      <w:r w:rsidR="00D974FF">
        <w:rPr>
          <w:rFonts w:ascii="Times New Roman" w:hAnsi="Times New Roman"/>
          <w:sz w:val="24"/>
          <w:szCs w:val="24"/>
          <w:lang w:eastAsia="ru-RU"/>
        </w:rPr>
        <w:t>.</w:t>
      </w:r>
    </w:p>
    <w:p w:rsidR="00DE1F87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 Учебная  практика  </w:t>
      </w:r>
      <w:proofErr w:type="gramStart"/>
      <w:r w:rsidRPr="00B41DFC">
        <w:rPr>
          <w:rFonts w:ascii="Times New Roman" w:hAnsi="Times New Roman"/>
          <w:sz w:val="24"/>
          <w:szCs w:val="24"/>
          <w:lang w:eastAsia="ru-RU"/>
        </w:rPr>
        <w:t>направлена</w:t>
      </w:r>
      <w:proofErr w:type="gramEnd"/>
      <w:r w:rsidRPr="00B41DFC">
        <w:rPr>
          <w:rFonts w:ascii="Times New Roman" w:hAnsi="Times New Roman"/>
          <w:sz w:val="24"/>
          <w:szCs w:val="24"/>
          <w:lang w:eastAsia="ru-RU"/>
        </w:rPr>
        <w:t xml:space="preserve">  на  получение  первонач</w:t>
      </w:r>
      <w:r w:rsidR="00D974FF">
        <w:rPr>
          <w:rFonts w:ascii="Times New Roman" w:hAnsi="Times New Roman"/>
          <w:sz w:val="24"/>
          <w:szCs w:val="24"/>
          <w:lang w:eastAsia="ru-RU"/>
        </w:rPr>
        <w:t>ального  практического  опыта</w:t>
      </w:r>
      <w:r w:rsidRPr="00B41DFC">
        <w:rPr>
          <w:rFonts w:ascii="Times New Roman" w:hAnsi="Times New Roman"/>
          <w:sz w:val="24"/>
          <w:szCs w:val="24"/>
          <w:lang w:eastAsia="ru-RU"/>
        </w:rPr>
        <w:t>.  Учебная  практика может  проводиться  как  в  колледже  (при  выполнении  условий   реализации  программы практики),  так  и  в  организациях  (на  предприятиях)  на  основании  договоров  между организацией  и колледжем.</w:t>
      </w:r>
    </w:p>
    <w:p w:rsidR="00C6375D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 xml:space="preserve">  Учебная  практика  </w:t>
      </w:r>
      <w:proofErr w:type="gramStart"/>
      <w:r w:rsidRPr="00B41DFC">
        <w:rPr>
          <w:rFonts w:ascii="Times New Roman" w:hAnsi="Times New Roman"/>
          <w:sz w:val="24"/>
          <w:szCs w:val="24"/>
          <w:lang w:eastAsia="ru-RU"/>
        </w:rPr>
        <w:t>направлена</w:t>
      </w:r>
      <w:proofErr w:type="gramEnd"/>
      <w:r w:rsidRPr="00B41DFC">
        <w:rPr>
          <w:rFonts w:ascii="Times New Roman" w:hAnsi="Times New Roman"/>
          <w:sz w:val="24"/>
          <w:szCs w:val="24"/>
          <w:lang w:eastAsia="ru-RU"/>
        </w:rPr>
        <w:t xml:space="preserve">  на  освоение  </w:t>
      </w:r>
      <w:r w:rsidR="00C6375D">
        <w:rPr>
          <w:rFonts w:ascii="Times New Roman" w:hAnsi="Times New Roman"/>
          <w:sz w:val="24"/>
          <w:szCs w:val="24"/>
          <w:lang w:eastAsia="ru-RU"/>
        </w:rPr>
        <w:t>рабочей  профессии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6375D" w:rsidRPr="00C6375D">
        <w:rPr>
          <w:rFonts w:ascii="Times New Roman" w:hAnsi="Times New Roman"/>
          <w:sz w:val="24"/>
          <w:szCs w:val="24"/>
          <w:lang w:eastAsia="ru-RU"/>
        </w:rPr>
        <w:t>17531</w:t>
      </w:r>
      <w:r w:rsidR="00C637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375D" w:rsidRPr="00C6375D">
        <w:rPr>
          <w:rFonts w:ascii="Times New Roman" w:hAnsi="Times New Roman"/>
          <w:sz w:val="24"/>
          <w:szCs w:val="24"/>
          <w:lang w:eastAsia="ru-RU"/>
        </w:rPr>
        <w:t>Рабочий зеленого хозяйства</w:t>
      </w:r>
      <w:r w:rsidR="00C6375D">
        <w:rPr>
          <w:rFonts w:ascii="Times New Roman" w:hAnsi="Times New Roman"/>
          <w:sz w:val="24"/>
          <w:szCs w:val="24"/>
          <w:lang w:eastAsia="ru-RU"/>
        </w:rPr>
        <w:t>.</w:t>
      </w:r>
    </w:p>
    <w:p w:rsidR="00B41DFC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DFC">
        <w:rPr>
          <w:rFonts w:ascii="Times New Roman" w:hAnsi="Times New Roman"/>
          <w:sz w:val="24"/>
          <w:szCs w:val="24"/>
          <w:lang w:eastAsia="ru-RU"/>
        </w:rPr>
        <w:t>Формой аттестации по практик</w:t>
      </w:r>
      <w:r w:rsidR="00C6375D">
        <w:rPr>
          <w:rFonts w:ascii="Times New Roman" w:hAnsi="Times New Roman"/>
          <w:sz w:val="24"/>
          <w:szCs w:val="24"/>
          <w:lang w:eastAsia="ru-RU"/>
        </w:rPr>
        <w:t>е</w:t>
      </w:r>
      <w:r w:rsidRPr="00B41DFC">
        <w:rPr>
          <w:rFonts w:ascii="Times New Roman" w:hAnsi="Times New Roman"/>
          <w:sz w:val="24"/>
          <w:szCs w:val="24"/>
          <w:lang w:eastAsia="ru-RU"/>
        </w:rPr>
        <w:t xml:space="preserve"> является</w:t>
      </w:r>
      <w:r w:rsidR="00C6375D">
        <w:rPr>
          <w:rFonts w:ascii="Times New Roman" w:hAnsi="Times New Roman"/>
          <w:sz w:val="24"/>
          <w:szCs w:val="24"/>
          <w:lang w:eastAsia="ru-RU"/>
        </w:rPr>
        <w:t xml:space="preserve"> квалификационный экзамен</w:t>
      </w:r>
      <w:r w:rsidRPr="00B41DFC">
        <w:rPr>
          <w:rFonts w:ascii="Times New Roman" w:hAnsi="Times New Roman"/>
          <w:sz w:val="24"/>
          <w:szCs w:val="24"/>
          <w:lang w:eastAsia="ru-RU"/>
        </w:rPr>
        <w:t>.</w:t>
      </w:r>
    </w:p>
    <w:p w:rsidR="00B41DFC" w:rsidRPr="00922D7D" w:rsidRDefault="00B41DFC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5DED" w:rsidRPr="00DC58FE" w:rsidRDefault="00195DED" w:rsidP="00DC58FE">
      <w:pPr>
        <w:pStyle w:val="ab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58FE">
        <w:rPr>
          <w:rFonts w:ascii="Times New Roman" w:hAnsi="Times New Roman"/>
          <w:b/>
          <w:sz w:val="24"/>
          <w:szCs w:val="24"/>
          <w:lang w:eastAsia="ru-RU"/>
        </w:rPr>
        <w:t xml:space="preserve">ПАСПОРТ РАБОЧЕЙ ПРОГРАММЫ </w:t>
      </w:r>
      <w:r w:rsidRPr="00DC58FE">
        <w:rPr>
          <w:rFonts w:ascii="Times New Roman" w:hAnsi="Times New Roman"/>
          <w:b/>
          <w:caps/>
          <w:sz w:val="24"/>
          <w:szCs w:val="24"/>
          <w:lang w:eastAsia="ru-RU"/>
        </w:rPr>
        <w:t>УЧЕБНОЙ</w:t>
      </w:r>
      <w:r w:rsidR="00B048B6" w:rsidRPr="00DC58F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C58FE">
        <w:rPr>
          <w:rFonts w:ascii="Times New Roman" w:hAnsi="Times New Roman"/>
          <w:b/>
          <w:sz w:val="24"/>
          <w:szCs w:val="24"/>
          <w:lang w:eastAsia="ru-RU"/>
        </w:rPr>
        <w:t>ПРАКТИКИ</w:t>
      </w:r>
    </w:p>
    <w:p w:rsidR="00DE1F87" w:rsidRDefault="00DE1F87" w:rsidP="00DE1F87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1E6" w:rsidRDefault="002751E6" w:rsidP="00DE1F87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>учебной практики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2751E6" w:rsidRPr="00D26818" w:rsidRDefault="002751E6" w:rsidP="006A3603">
      <w:pPr>
        <w:pStyle w:val="ab"/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26818">
        <w:rPr>
          <w:rFonts w:ascii="Times New Roman" w:hAnsi="Times New Roman"/>
          <w:sz w:val="24"/>
          <w:szCs w:val="24"/>
        </w:rPr>
        <w:t>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</w:t>
      </w:r>
      <w:r w:rsidR="00D26818">
        <w:rPr>
          <w:rFonts w:ascii="Times New Roman" w:hAnsi="Times New Roman"/>
          <w:sz w:val="24"/>
          <w:szCs w:val="24"/>
        </w:rPr>
        <w:t>и РФ от 18 апреля 2013 г. № 291;</w:t>
      </w:r>
    </w:p>
    <w:p w:rsidR="00D26818" w:rsidRDefault="00D26818" w:rsidP="006A3603">
      <w:pPr>
        <w:pStyle w:val="25"/>
        <w:numPr>
          <w:ilvl w:val="0"/>
          <w:numId w:val="40"/>
        </w:numPr>
        <w:shd w:val="clear" w:color="auto" w:fill="auto"/>
        <w:tabs>
          <w:tab w:val="left" w:pos="567"/>
        </w:tabs>
        <w:spacing w:after="0"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67E77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специальности 35.02.12 Садово-парковое и ландшафтное строительство (далее – ФГОС СПО), приказ Министерства образования и науки от 07 мая</w:t>
      </w:r>
      <w:r w:rsidR="006A3603">
        <w:rPr>
          <w:rFonts w:ascii="Times New Roman" w:hAnsi="Times New Roman"/>
          <w:sz w:val="24"/>
          <w:szCs w:val="24"/>
        </w:rPr>
        <w:t xml:space="preserve"> 2014 г. № 461 (зарегистрирован</w:t>
      </w:r>
      <w:r w:rsidRPr="00667E77">
        <w:rPr>
          <w:rFonts w:ascii="Times New Roman" w:hAnsi="Times New Roman"/>
          <w:sz w:val="24"/>
          <w:szCs w:val="24"/>
        </w:rPr>
        <w:t xml:space="preserve"> в Минюсте</w:t>
      </w:r>
      <w:r>
        <w:rPr>
          <w:rFonts w:ascii="Times New Roman" w:hAnsi="Times New Roman"/>
          <w:sz w:val="24"/>
          <w:szCs w:val="24"/>
        </w:rPr>
        <w:t xml:space="preserve"> России  27 июня 2014 № 32891); </w:t>
      </w:r>
    </w:p>
    <w:p w:rsidR="00701ED0" w:rsidRPr="00701ED0" w:rsidRDefault="00701ED0" w:rsidP="006A3603">
      <w:pPr>
        <w:pStyle w:val="ConsPlusNormal"/>
        <w:numPr>
          <w:ilvl w:val="0"/>
          <w:numId w:val="40"/>
        </w:numPr>
        <w:spacing w:line="276" w:lineRule="auto"/>
        <w:ind w:left="0"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Профессионального стандарта </w:t>
      </w:r>
      <w:r w:rsidRPr="00701ED0">
        <w:rPr>
          <w:rFonts w:ascii="Times New Roman" w:hAnsi="Times New Roman"/>
          <w:sz w:val="24"/>
          <w:szCs w:val="24"/>
        </w:rPr>
        <w:t>13.015</w:t>
      </w:r>
      <w:r w:rsidRPr="001049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</w:t>
      </w:r>
      <w:r w:rsidRPr="00701ED0">
        <w:rPr>
          <w:rFonts w:ascii="Times New Roman" w:hAnsi="Times New Roman"/>
          <w:sz w:val="24"/>
          <w:szCs w:val="24"/>
        </w:rPr>
        <w:t>пециалист в области декоративного садоводства</w:t>
      </w:r>
      <w:r>
        <w:rPr>
          <w:rFonts w:ascii="Times New Roman" w:hAnsi="Times New Roman"/>
          <w:sz w:val="24"/>
          <w:szCs w:val="24"/>
        </w:rPr>
        <w:t>»</w:t>
      </w:r>
      <w:r w:rsidRPr="00701ED0">
        <w:rPr>
          <w:rFonts w:ascii="Times New Roman" w:hAnsi="Times New Roman"/>
          <w:sz w:val="24"/>
          <w:szCs w:val="24"/>
        </w:rPr>
        <w:t xml:space="preserve"> </w:t>
      </w:r>
      <w:r w:rsidR="006A3603">
        <w:rPr>
          <w:rFonts w:ascii="Times New Roman" w:hAnsi="Times New Roman"/>
          <w:sz w:val="24"/>
          <w:szCs w:val="24"/>
        </w:rPr>
        <w:t>(</w:t>
      </w:r>
      <w:r w:rsidRPr="001049D2">
        <w:rPr>
          <w:rFonts w:ascii="Times New Roman" w:hAnsi="Times New Roman"/>
          <w:sz w:val="24"/>
          <w:szCs w:val="24"/>
        </w:rPr>
        <w:t>утвержден приказом Министерства труда и социальной защиты Российской Федерации</w:t>
      </w:r>
      <w:r w:rsidRPr="00701ED0">
        <w:t xml:space="preserve"> </w:t>
      </w:r>
      <w:r>
        <w:t xml:space="preserve">от </w:t>
      </w:r>
      <w:r w:rsidRPr="00701ED0">
        <w:rPr>
          <w:rFonts w:ascii="Times New Roman" w:hAnsi="Times New Roman"/>
          <w:sz w:val="24"/>
          <w:szCs w:val="24"/>
        </w:rPr>
        <w:t>8 сентября 2014 г. N 627н, зарегистрирован в Минюсте России 29 сентября 2014 г. N 34183</w:t>
      </w:r>
      <w:r w:rsidR="006A360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01ED0" w:rsidRDefault="00701ED0" w:rsidP="00701ED0">
      <w:pPr>
        <w:pStyle w:val="25"/>
        <w:shd w:val="clear" w:color="auto" w:fill="auto"/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26818" w:rsidRPr="00B56A5E" w:rsidRDefault="00D26818" w:rsidP="00D26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DED" w:rsidRPr="00922D7D" w:rsidRDefault="00195DED" w:rsidP="00C9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1.1. Область применения  </w:t>
      </w:r>
      <w:r w:rsidR="00AE0BB6">
        <w:rPr>
          <w:rFonts w:ascii="Times New Roman" w:hAnsi="Times New Roman"/>
          <w:b/>
          <w:sz w:val="24"/>
          <w:szCs w:val="24"/>
          <w:lang w:eastAsia="ru-RU"/>
        </w:rPr>
        <w:t xml:space="preserve">рабочей 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</w:p>
    <w:p w:rsidR="00412889" w:rsidRDefault="00412889" w:rsidP="002751E6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7826" w:rsidRDefault="00195DED" w:rsidP="00D2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D7D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СПО по специальности </w:t>
      </w:r>
      <w:r w:rsidR="00D26818" w:rsidRPr="00D26818">
        <w:rPr>
          <w:rFonts w:ascii="Times New Roman" w:hAnsi="Times New Roman"/>
          <w:sz w:val="24"/>
          <w:szCs w:val="24"/>
        </w:rPr>
        <w:t xml:space="preserve">35.02.12 </w:t>
      </w:r>
      <w:r w:rsidR="00C41C0A">
        <w:rPr>
          <w:rFonts w:ascii="Times New Roman" w:hAnsi="Times New Roman"/>
          <w:sz w:val="24"/>
          <w:szCs w:val="24"/>
        </w:rPr>
        <w:t>«</w:t>
      </w:r>
      <w:r w:rsidR="00D26818" w:rsidRPr="00D26818">
        <w:rPr>
          <w:rFonts w:ascii="Times New Roman" w:hAnsi="Times New Roman"/>
          <w:sz w:val="24"/>
          <w:szCs w:val="24"/>
        </w:rPr>
        <w:t>Садово-парковое и ландшафтное строительство</w:t>
      </w:r>
      <w:r w:rsidR="00C41C0A">
        <w:rPr>
          <w:rFonts w:ascii="Times New Roman" w:hAnsi="Times New Roman"/>
          <w:sz w:val="24"/>
          <w:szCs w:val="24"/>
        </w:rPr>
        <w:t xml:space="preserve">» </w:t>
      </w:r>
      <w:r w:rsidR="006058D6" w:rsidRPr="00B8486B">
        <w:rPr>
          <w:rFonts w:ascii="Times New Roman" w:hAnsi="Times New Roman"/>
          <w:sz w:val="24"/>
          <w:szCs w:val="24"/>
          <w:lang w:eastAsia="ru-RU"/>
        </w:rPr>
        <w:t xml:space="preserve">в части освоения </w:t>
      </w:r>
    </w:p>
    <w:p w:rsidR="00D27826" w:rsidRDefault="00D27826" w:rsidP="00D27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C41C0A">
        <w:rPr>
          <w:rFonts w:ascii="Times New Roman" w:hAnsi="Times New Roman"/>
          <w:sz w:val="24"/>
          <w:szCs w:val="24"/>
        </w:rPr>
        <w:t>основного</w:t>
      </w:r>
      <w:r w:rsidR="00990FD9" w:rsidRPr="00990FD9">
        <w:rPr>
          <w:rFonts w:ascii="Times New Roman" w:hAnsi="Times New Roman"/>
          <w:sz w:val="24"/>
          <w:szCs w:val="24"/>
        </w:rPr>
        <w:t xml:space="preserve">  </w:t>
      </w:r>
      <w:r w:rsidR="00C41C0A">
        <w:rPr>
          <w:rFonts w:ascii="Times New Roman" w:hAnsi="Times New Roman"/>
          <w:sz w:val="24"/>
          <w:szCs w:val="24"/>
          <w:lang w:eastAsia="ru-RU"/>
        </w:rPr>
        <w:t>вида</w:t>
      </w:r>
      <w:r w:rsidR="006058D6"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 w:rsidR="00B848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486B" w:rsidRPr="00051E2D">
        <w:rPr>
          <w:rFonts w:ascii="Times New Roman" w:hAnsi="Times New Roman"/>
          <w:sz w:val="24"/>
          <w:szCs w:val="24"/>
          <w:lang w:eastAsia="ru-RU"/>
        </w:rPr>
        <w:t>(ВПД)</w:t>
      </w:r>
      <w:r w:rsidR="00C41C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76DC" w:rsidRPr="001E4A67">
        <w:rPr>
          <w:rFonts w:ascii="Times New Roman" w:eastAsia="Times New Roman" w:hAnsi="Times New Roman"/>
          <w:b/>
          <w:i/>
          <w:sz w:val="24"/>
          <w:szCs w:val="24"/>
        </w:rPr>
        <w:t>Выполнение работ по одной или нескольким профессия</w:t>
      </w:r>
      <w:r w:rsidR="00C41C0A" w:rsidRPr="001E4A67">
        <w:rPr>
          <w:rFonts w:ascii="Times New Roman" w:eastAsia="Times New Roman" w:hAnsi="Times New Roman"/>
          <w:b/>
          <w:i/>
          <w:sz w:val="24"/>
          <w:szCs w:val="24"/>
        </w:rPr>
        <w:t>м рабочих, должностям служащих</w:t>
      </w:r>
      <w:r w:rsidR="001E4A67">
        <w:rPr>
          <w:rFonts w:ascii="Times New Roman" w:eastAsia="Times New Roman" w:hAnsi="Times New Roman"/>
          <w:b/>
          <w:i/>
          <w:sz w:val="24"/>
          <w:szCs w:val="24"/>
        </w:rPr>
        <w:t xml:space="preserve"> (профессия </w:t>
      </w:r>
      <w:r w:rsidRPr="00D27826">
        <w:rPr>
          <w:rFonts w:ascii="Times New Roman" w:hAnsi="Times New Roman"/>
          <w:b/>
          <w:i/>
          <w:sz w:val="24"/>
          <w:szCs w:val="24"/>
          <w:lang w:eastAsia="ru-RU"/>
        </w:rPr>
        <w:t>17531 Рабочий зеленого хозяйства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6A3603" w:rsidRDefault="001E4A67" w:rsidP="00C41C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27826">
        <w:rPr>
          <w:rFonts w:ascii="Times New Roman" w:eastAsia="Times New Roman" w:hAnsi="Times New Roman"/>
          <w:sz w:val="24"/>
          <w:szCs w:val="24"/>
        </w:rPr>
        <w:t>-</w:t>
      </w:r>
      <w:r w:rsidR="006A3603">
        <w:rPr>
          <w:rFonts w:ascii="Times New Roman" w:eastAsia="Times New Roman" w:hAnsi="Times New Roman"/>
          <w:sz w:val="24"/>
          <w:szCs w:val="24"/>
        </w:rPr>
        <w:t>обобщенных трудовых функций</w:t>
      </w:r>
      <w:r w:rsidRPr="001E4A67">
        <w:rPr>
          <w:rFonts w:ascii="Times New Roman" w:eastAsia="Times New Roman" w:hAnsi="Times New Roman"/>
          <w:sz w:val="24"/>
          <w:szCs w:val="24"/>
        </w:rPr>
        <w:t xml:space="preserve"> профессионального стандарта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A3603" w:rsidRPr="00701ED0">
        <w:rPr>
          <w:rFonts w:ascii="Times New Roman" w:hAnsi="Times New Roman"/>
          <w:sz w:val="24"/>
          <w:szCs w:val="24"/>
        </w:rPr>
        <w:t>13.015</w:t>
      </w:r>
      <w:r w:rsidR="006A3603" w:rsidRPr="001049D2">
        <w:rPr>
          <w:rFonts w:ascii="Times New Roman" w:hAnsi="Times New Roman"/>
          <w:sz w:val="24"/>
          <w:szCs w:val="24"/>
        </w:rPr>
        <w:t xml:space="preserve"> </w:t>
      </w:r>
      <w:r w:rsidR="006A3603">
        <w:rPr>
          <w:rFonts w:ascii="Times New Roman" w:hAnsi="Times New Roman"/>
          <w:sz w:val="24"/>
          <w:szCs w:val="24"/>
        </w:rPr>
        <w:t>«С</w:t>
      </w:r>
      <w:r w:rsidR="006A3603" w:rsidRPr="00701ED0">
        <w:rPr>
          <w:rFonts w:ascii="Times New Roman" w:hAnsi="Times New Roman"/>
          <w:sz w:val="24"/>
          <w:szCs w:val="24"/>
        </w:rPr>
        <w:t>пециалист в области декоративного садоводства</w:t>
      </w:r>
      <w:r w:rsidR="006A3603">
        <w:rPr>
          <w:rFonts w:ascii="Times New Roman" w:hAnsi="Times New Roman"/>
          <w:sz w:val="24"/>
          <w:szCs w:val="24"/>
        </w:rPr>
        <w:t>»:</w:t>
      </w:r>
    </w:p>
    <w:p w:rsidR="00A176DC" w:rsidRDefault="001E4A67" w:rsidP="00C41C0A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A3603" w:rsidRPr="006A3603">
        <w:rPr>
          <w:rFonts w:ascii="Times New Roman" w:eastAsia="Times New Roman" w:hAnsi="Times New Roman"/>
          <w:b/>
          <w:i/>
          <w:sz w:val="24"/>
          <w:szCs w:val="24"/>
        </w:rPr>
        <w:t>Выполнение вспомогательных работ по выращиванию, уходу, посадке декоративных цветочных, древесно-кустарниковых растений</w:t>
      </w:r>
      <w:r w:rsidR="006A3603">
        <w:rPr>
          <w:rFonts w:ascii="Times New Roman" w:eastAsia="Times New Roman" w:hAnsi="Times New Roman"/>
          <w:b/>
          <w:i/>
          <w:sz w:val="24"/>
          <w:szCs w:val="24"/>
        </w:rPr>
        <w:t>;</w:t>
      </w:r>
    </w:p>
    <w:p w:rsidR="006A3603" w:rsidRPr="006A3603" w:rsidRDefault="006A3603" w:rsidP="00C41C0A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6A3603">
        <w:rPr>
          <w:rFonts w:ascii="Times New Roman" w:eastAsia="Times New Roman" w:hAnsi="Times New Roman"/>
          <w:b/>
          <w:i/>
          <w:sz w:val="24"/>
          <w:szCs w:val="24"/>
        </w:rPr>
        <w:t>Выращивание, уход и использование декоративных цветочных, древесно-кустарниковых растений в озеленении</w:t>
      </w:r>
    </w:p>
    <w:p w:rsidR="00D26818" w:rsidRDefault="00D26818" w:rsidP="00605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0FD9" w:rsidRDefault="00990FD9" w:rsidP="00C9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A559B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учебной практики может быть использована в дополнительном профессиональном образовании </w:t>
      </w:r>
      <w:r w:rsidR="00D26818">
        <w:rPr>
          <w:rFonts w:ascii="Times New Roman" w:hAnsi="Times New Roman"/>
          <w:sz w:val="24"/>
          <w:szCs w:val="24"/>
        </w:rPr>
        <w:t xml:space="preserve">обучающихся, </w:t>
      </w:r>
      <w:r w:rsidRPr="00A559BF">
        <w:rPr>
          <w:rFonts w:ascii="Times New Roman" w:hAnsi="Times New Roman"/>
          <w:sz w:val="24"/>
          <w:szCs w:val="24"/>
        </w:rPr>
        <w:t>являться составной частью программ повышения класси</w:t>
      </w:r>
      <w:r w:rsidR="00D26818">
        <w:rPr>
          <w:rFonts w:ascii="Times New Roman" w:hAnsi="Times New Roman"/>
          <w:sz w:val="24"/>
          <w:szCs w:val="24"/>
        </w:rPr>
        <w:t>фикации и переподготовки кадров.</w:t>
      </w:r>
    </w:p>
    <w:p w:rsidR="001E4A67" w:rsidRPr="00B8486B" w:rsidRDefault="001E4A67" w:rsidP="00C9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2BF1" w:rsidRDefault="00FB2BF1" w:rsidP="00605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8486B" w:rsidRPr="00B8486B" w:rsidRDefault="00B8486B" w:rsidP="00B84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051E2D">
        <w:rPr>
          <w:rFonts w:ascii="Times New Roman" w:hAnsi="Times New Roman"/>
          <w:b/>
          <w:sz w:val="24"/>
          <w:szCs w:val="24"/>
        </w:rPr>
        <w:t>1.2 Место</w:t>
      </w:r>
      <w:r w:rsidRPr="00B8486B">
        <w:rPr>
          <w:rFonts w:ascii="Times New Roman" w:hAnsi="Times New Roman"/>
          <w:b/>
          <w:sz w:val="24"/>
          <w:szCs w:val="24"/>
        </w:rPr>
        <w:t xml:space="preserve"> </w:t>
      </w:r>
      <w:r w:rsidR="00990FD9">
        <w:rPr>
          <w:rFonts w:ascii="Times New Roman" w:hAnsi="Times New Roman"/>
          <w:b/>
          <w:sz w:val="24"/>
          <w:szCs w:val="24"/>
        </w:rPr>
        <w:t xml:space="preserve">проведения учебной </w:t>
      </w:r>
      <w:r w:rsidRPr="00B8486B">
        <w:rPr>
          <w:rFonts w:ascii="Times New Roman" w:hAnsi="Times New Roman"/>
          <w:b/>
          <w:sz w:val="24"/>
          <w:szCs w:val="24"/>
        </w:rPr>
        <w:t>практики в структуре основной профессиональной образовательной программы:</w:t>
      </w:r>
    </w:p>
    <w:p w:rsidR="00AA47CB" w:rsidRPr="00AA47CB" w:rsidRDefault="00AA47CB" w:rsidP="00AA47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 УП. 04</w:t>
      </w:r>
      <w:r w:rsidR="00FB2BF1" w:rsidRPr="00FB2BF1">
        <w:rPr>
          <w:rFonts w:ascii="Times New Roman" w:hAnsi="Times New Roman"/>
          <w:sz w:val="24"/>
          <w:szCs w:val="24"/>
        </w:rPr>
        <w:t xml:space="preserve"> </w:t>
      </w:r>
      <w:r w:rsidR="00950B9E">
        <w:rPr>
          <w:rFonts w:ascii="Times New Roman" w:hAnsi="Times New Roman"/>
          <w:sz w:val="24"/>
          <w:szCs w:val="24"/>
        </w:rPr>
        <w:t>является составной частью</w:t>
      </w:r>
      <w:r w:rsidR="00950B9E" w:rsidRPr="00FB2BF1">
        <w:rPr>
          <w:rFonts w:ascii="Times New Roman" w:hAnsi="Times New Roman"/>
          <w:sz w:val="24"/>
          <w:szCs w:val="24"/>
        </w:rPr>
        <w:t xml:space="preserve"> профессиональн</w:t>
      </w:r>
      <w:r w:rsidR="00950B9E">
        <w:rPr>
          <w:rFonts w:ascii="Times New Roman" w:hAnsi="Times New Roman"/>
          <w:sz w:val="24"/>
          <w:szCs w:val="24"/>
        </w:rPr>
        <w:t>ого</w:t>
      </w:r>
      <w:r w:rsidR="00950B9E" w:rsidRPr="00FB2BF1">
        <w:rPr>
          <w:rFonts w:ascii="Times New Roman" w:hAnsi="Times New Roman"/>
          <w:sz w:val="24"/>
          <w:szCs w:val="24"/>
        </w:rPr>
        <w:t xml:space="preserve"> модул</w:t>
      </w:r>
      <w:r w:rsidR="00950B9E">
        <w:rPr>
          <w:rFonts w:ascii="Times New Roman" w:hAnsi="Times New Roman"/>
          <w:sz w:val="24"/>
          <w:szCs w:val="24"/>
        </w:rPr>
        <w:t>я</w:t>
      </w:r>
      <w:r w:rsidR="00950B9E" w:rsidRPr="00FB2BF1">
        <w:rPr>
          <w:rFonts w:ascii="Times New Roman" w:hAnsi="Times New Roman"/>
          <w:sz w:val="24"/>
          <w:szCs w:val="24"/>
        </w:rPr>
        <w:t xml:space="preserve"> </w:t>
      </w:r>
      <w:r w:rsidR="00FB2BF1" w:rsidRPr="00FB2BF1">
        <w:rPr>
          <w:rFonts w:ascii="Times New Roman" w:hAnsi="Times New Roman"/>
          <w:sz w:val="24"/>
          <w:szCs w:val="24"/>
        </w:rPr>
        <w:t>ПМ.0</w:t>
      </w:r>
      <w:r>
        <w:rPr>
          <w:rFonts w:ascii="Times New Roman" w:hAnsi="Times New Roman"/>
          <w:sz w:val="24"/>
          <w:szCs w:val="24"/>
        </w:rPr>
        <w:t xml:space="preserve">4 </w:t>
      </w:r>
      <w:r w:rsidRPr="00AA47CB">
        <w:rPr>
          <w:rFonts w:ascii="Times New Roman" w:eastAsia="Times New Roman" w:hAnsi="Times New Roman"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</w:p>
    <w:p w:rsidR="00051E2D" w:rsidRDefault="00051E2D" w:rsidP="002D52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DED" w:rsidRDefault="002751E6" w:rsidP="00DE1F87">
      <w:pPr>
        <w:pStyle w:val="ab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 и задачи учебной практики</w:t>
      </w:r>
    </w:p>
    <w:p w:rsidR="002751E6" w:rsidRPr="002751E6" w:rsidRDefault="002751E6" w:rsidP="00DE1F87">
      <w:pPr>
        <w:pStyle w:val="ab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:rsidR="002751E6" w:rsidRPr="004B78B1" w:rsidRDefault="002751E6" w:rsidP="00DE1F87">
      <w:pPr>
        <w:pStyle w:val="aff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230EB2">
        <w:t>общее повышение качества профессиональной подготовки путем углубления теоретических знаний</w:t>
      </w:r>
      <w:r w:rsidRPr="004B78B1">
        <w:t xml:space="preserve"> и закрепления профессиональных практических умений и навыков;</w:t>
      </w:r>
    </w:p>
    <w:p w:rsidR="002751E6" w:rsidRDefault="002751E6" w:rsidP="00DE1F87">
      <w:pPr>
        <w:pStyle w:val="aff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B78B1">
        <w:t>непосредственное знакомство с профессиональной практической деятельностью</w:t>
      </w:r>
      <w:r w:rsidR="00D974FF">
        <w:t>;</w:t>
      </w:r>
      <w:r w:rsidRPr="004B78B1">
        <w:t xml:space="preserve"> </w:t>
      </w:r>
    </w:p>
    <w:p w:rsidR="002751E6" w:rsidRPr="00636B82" w:rsidRDefault="002751E6" w:rsidP="00636B82">
      <w:pPr>
        <w:pStyle w:val="aff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4B78B1">
        <w:t>профессиональная ориентация студента в будущей профессии.</w:t>
      </w:r>
    </w:p>
    <w:p w:rsidR="002751E6" w:rsidRPr="002751E6" w:rsidRDefault="002751E6" w:rsidP="00DE1F87">
      <w:pPr>
        <w:pStyle w:val="ab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9A5284" w:rsidRPr="002751E6" w:rsidRDefault="002751E6" w:rsidP="00DE1F87">
      <w:pPr>
        <w:pStyle w:val="ab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274A58" w:rsidRPr="002751E6">
        <w:rPr>
          <w:rFonts w:ascii="Times New Roman" w:hAnsi="Times New Roman"/>
          <w:sz w:val="24"/>
          <w:szCs w:val="24"/>
        </w:rPr>
        <w:t xml:space="preserve">ормирование у обучающихся </w:t>
      </w:r>
      <w:r w:rsidR="00AE30EC" w:rsidRPr="002751E6">
        <w:rPr>
          <w:rFonts w:ascii="Times New Roman" w:hAnsi="Times New Roman"/>
          <w:sz w:val="24"/>
          <w:szCs w:val="24"/>
        </w:rPr>
        <w:t xml:space="preserve">первичных практических </w:t>
      </w:r>
      <w:r w:rsidR="00274A58" w:rsidRPr="002751E6">
        <w:rPr>
          <w:rFonts w:ascii="Times New Roman" w:hAnsi="Times New Roman"/>
          <w:sz w:val="24"/>
          <w:szCs w:val="24"/>
        </w:rPr>
        <w:t>умений и приобретение первоначального практического опыта в рамках профессиональных модулей ОПОП СПО</w:t>
      </w:r>
      <w:r>
        <w:rPr>
          <w:rFonts w:ascii="Times New Roman" w:hAnsi="Times New Roman"/>
          <w:sz w:val="24"/>
          <w:szCs w:val="24"/>
        </w:rPr>
        <w:t>;</w:t>
      </w:r>
      <w:r w:rsidR="00274A58" w:rsidRPr="002751E6">
        <w:rPr>
          <w:rFonts w:ascii="Times New Roman" w:hAnsi="Times New Roman"/>
          <w:sz w:val="24"/>
          <w:szCs w:val="24"/>
        </w:rPr>
        <w:t xml:space="preserve"> </w:t>
      </w:r>
    </w:p>
    <w:p w:rsidR="002751E6" w:rsidRPr="002751E6" w:rsidRDefault="002751E6" w:rsidP="00DE1F87">
      <w:pPr>
        <w:pStyle w:val="ab"/>
        <w:numPr>
          <w:ilvl w:val="0"/>
          <w:numId w:val="2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формирование  у  студентов  знаний,  умений  и  навыков,  профессиональных</w:t>
      </w:r>
      <w:r w:rsidRPr="000672A0">
        <w:t xml:space="preserve"> к</w:t>
      </w:r>
      <w:r w:rsidRPr="002751E6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:rsidR="002751E6" w:rsidRPr="002751E6" w:rsidRDefault="002751E6" w:rsidP="00DE1F87">
      <w:pPr>
        <w:pStyle w:val="ab"/>
        <w:numPr>
          <w:ilvl w:val="0"/>
          <w:numId w:val="2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развитие  профессионального  интереса,  формирование мотивационно</w:t>
      </w:r>
      <w:r w:rsidR="00D974F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751E6">
        <w:rPr>
          <w:rFonts w:ascii="Times New Roman" w:hAnsi="Times New Roman"/>
          <w:sz w:val="24"/>
          <w:szCs w:val="24"/>
          <w:lang w:eastAsia="ru-RU"/>
        </w:rPr>
        <w:t>-ц</w:t>
      </w:r>
      <w:proofErr w:type="gramEnd"/>
      <w:r w:rsidRPr="002751E6">
        <w:rPr>
          <w:rFonts w:ascii="Times New Roman" w:hAnsi="Times New Roman"/>
          <w:sz w:val="24"/>
          <w:szCs w:val="24"/>
          <w:lang w:eastAsia="ru-RU"/>
        </w:rPr>
        <w:t>елостного  отношения  к  профессиональной 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  <w:r w:rsidR="00D974FF">
        <w:rPr>
          <w:rFonts w:ascii="Times New Roman" w:hAnsi="Times New Roman"/>
          <w:sz w:val="24"/>
          <w:szCs w:val="24"/>
          <w:lang w:eastAsia="ru-RU"/>
        </w:rPr>
        <w:t>;</w:t>
      </w:r>
    </w:p>
    <w:p w:rsidR="002751E6" w:rsidRPr="002751E6" w:rsidRDefault="002751E6" w:rsidP="00DE1F87">
      <w:pPr>
        <w:pStyle w:val="ab"/>
        <w:numPr>
          <w:ilvl w:val="0"/>
          <w:numId w:val="23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адаптация студентов к профессиональной деятельности</w:t>
      </w:r>
      <w:r w:rsidR="00D974FF">
        <w:rPr>
          <w:rFonts w:ascii="Times New Roman" w:hAnsi="Times New Roman"/>
          <w:sz w:val="24"/>
          <w:szCs w:val="24"/>
          <w:lang w:eastAsia="ru-RU"/>
        </w:rPr>
        <w:t>;</w:t>
      </w:r>
    </w:p>
    <w:p w:rsidR="002751E6" w:rsidRPr="004B78B1" w:rsidRDefault="002751E6" w:rsidP="00DE1F87">
      <w:pPr>
        <w:pStyle w:val="aff"/>
        <w:numPr>
          <w:ilvl w:val="0"/>
          <w:numId w:val="23"/>
        </w:numPr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</w:pPr>
      <w:r w:rsidRPr="004B78B1">
        <w:t>приобретение и развитие умений и навыков составления</w:t>
      </w:r>
      <w:r>
        <w:t xml:space="preserve"> отчета по практике</w:t>
      </w:r>
      <w:r w:rsidRPr="004B78B1">
        <w:t>;</w:t>
      </w:r>
    </w:p>
    <w:p w:rsidR="00636B82" w:rsidRDefault="002751E6" w:rsidP="00D974FF">
      <w:pPr>
        <w:pStyle w:val="ab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1E6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751E6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 w:rsidR="00D974FF">
        <w:rPr>
          <w:rFonts w:ascii="Times New Roman" w:hAnsi="Times New Roman"/>
          <w:sz w:val="24"/>
          <w:szCs w:val="24"/>
        </w:rPr>
        <w:t>.</w:t>
      </w:r>
    </w:p>
    <w:p w:rsidR="00D974FF" w:rsidRPr="00D974FF" w:rsidRDefault="00D974FF" w:rsidP="00D974FF">
      <w:pPr>
        <w:pStyle w:val="ab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C4FF8" w:rsidRPr="00AE0BB6" w:rsidRDefault="007C4FF8" w:rsidP="007C4FF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43D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EC43DE">
        <w:rPr>
          <w:rFonts w:ascii="Times New Roman" w:hAnsi="Times New Roman"/>
          <w:b/>
          <w:sz w:val="24"/>
          <w:szCs w:val="24"/>
        </w:rPr>
        <w:t>. Общий объем времени, предусмотренный для учебной практики</w:t>
      </w:r>
      <w:r w:rsidRPr="00F27510">
        <w:rPr>
          <w:rFonts w:ascii="Times New Roman" w:hAnsi="Times New Roman"/>
          <w:sz w:val="24"/>
          <w:szCs w:val="24"/>
        </w:rPr>
        <w:t xml:space="preserve"> </w:t>
      </w:r>
      <w:r w:rsidR="00051E2D">
        <w:rPr>
          <w:rFonts w:ascii="Times New Roman" w:hAnsi="Times New Roman"/>
          <w:b/>
          <w:sz w:val="24"/>
          <w:szCs w:val="24"/>
          <w:lang w:eastAsia="ru-RU"/>
        </w:rPr>
        <w:t xml:space="preserve">-  </w:t>
      </w:r>
      <w:r w:rsidR="00AA47CB">
        <w:rPr>
          <w:rFonts w:ascii="Times New Roman" w:hAnsi="Times New Roman"/>
          <w:b/>
          <w:sz w:val="24"/>
          <w:szCs w:val="24"/>
          <w:lang w:eastAsia="ru-RU"/>
        </w:rPr>
        <w:t>144</w:t>
      </w:r>
      <w:r w:rsidR="00051E2D">
        <w:rPr>
          <w:rFonts w:ascii="Times New Roman" w:hAnsi="Times New Roman"/>
          <w:b/>
          <w:sz w:val="24"/>
          <w:szCs w:val="24"/>
          <w:lang w:eastAsia="ru-RU"/>
        </w:rPr>
        <w:t xml:space="preserve"> часа.</w:t>
      </w:r>
    </w:p>
    <w:p w:rsidR="00C87BE9" w:rsidRDefault="00C87BE9" w:rsidP="007C4FF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90D2A" w:rsidRPr="008873CC" w:rsidRDefault="007C4FF8" w:rsidP="007C4F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73CC">
        <w:rPr>
          <w:rFonts w:ascii="Times New Roman" w:hAnsi="Times New Roman"/>
          <w:b/>
          <w:bCs/>
          <w:sz w:val="24"/>
          <w:szCs w:val="24"/>
        </w:rPr>
        <w:t>1.5</w:t>
      </w:r>
      <w:r w:rsidR="00C90D2A">
        <w:rPr>
          <w:rFonts w:ascii="Times New Roman" w:hAnsi="Times New Roman"/>
          <w:b/>
          <w:bCs/>
          <w:sz w:val="24"/>
          <w:szCs w:val="24"/>
        </w:rPr>
        <w:t xml:space="preserve"> Форма промежуточной аттестации</w:t>
      </w:r>
    </w:p>
    <w:p w:rsidR="00C90D2A" w:rsidRDefault="007C4FF8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873CC">
        <w:rPr>
          <w:rFonts w:ascii="Times New Roman" w:hAnsi="Times New Roman"/>
          <w:bCs/>
          <w:sz w:val="24"/>
          <w:szCs w:val="24"/>
        </w:rPr>
        <w:t xml:space="preserve">Формой промежуточной аттестации </w:t>
      </w:r>
      <w:r>
        <w:rPr>
          <w:rFonts w:ascii="Times New Roman" w:hAnsi="Times New Roman"/>
          <w:bCs/>
          <w:sz w:val="24"/>
          <w:szCs w:val="24"/>
        </w:rPr>
        <w:t>учебной</w:t>
      </w:r>
      <w:r w:rsidR="00D974FF">
        <w:rPr>
          <w:rFonts w:ascii="Times New Roman" w:hAnsi="Times New Roman"/>
          <w:bCs/>
          <w:sz w:val="24"/>
          <w:szCs w:val="24"/>
        </w:rPr>
        <w:t xml:space="preserve"> п</w:t>
      </w:r>
      <w:r w:rsidR="00DE1F87">
        <w:rPr>
          <w:rFonts w:ascii="Times New Roman" w:hAnsi="Times New Roman"/>
          <w:bCs/>
          <w:sz w:val="24"/>
          <w:szCs w:val="24"/>
        </w:rPr>
        <w:t xml:space="preserve">рактики является </w:t>
      </w:r>
      <w:r w:rsidR="00AA47CB">
        <w:rPr>
          <w:rFonts w:ascii="Times New Roman" w:hAnsi="Times New Roman"/>
          <w:bCs/>
          <w:sz w:val="24"/>
          <w:szCs w:val="24"/>
        </w:rPr>
        <w:t>квалификационный экзамен.</w:t>
      </w:r>
    </w:p>
    <w:p w:rsidR="00C90D2A" w:rsidRDefault="00C90D2A" w:rsidP="00C90D2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4FF8" w:rsidRPr="003F1693" w:rsidRDefault="007C4FF8" w:rsidP="00DE1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1693">
        <w:rPr>
          <w:rFonts w:ascii="Times New Roman" w:hAnsi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:rsidR="007C4FF8" w:rsidRDefault="007C4FF8" w:rsidP="007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C4FF8" w:rsidRPr="00F13BF5" w:rsidRDefault="007C4FF8" w:rsidP="007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</w:t>
      </w:r>
      <w:r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 Требования к результатам освоения </w:t>
      </w:r>
      <w:r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практики:</w:t>
      </w:r>
    </w:p>
    <w:p w:rsidR="007C4FF8" w:rsidRPr="007C4FF8" w:rsidRDefault="007C4FF8" w:rsidP="007C4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BFD" w:rsidRPr="008873CC" w:rsidRDefault="00FC0BFD" w:rsidP="00FC0B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4FF8">
        <w:rPr>
          <w:rFonts w:ascii="Times New Roman" w:hAnsi="Times New Roman"/>
          <w:sz w:val="24"/>
          <w:szCs w:val="24"/>
        </w:rPr>
        <w:t xml:space="preserve">В результате прохождения учебной практики обучающийся должен освоить следующие </w:t>
      </w:r>
      <w:r w:rsidRPr="006A3603">
        <w:rPr>
          <w:rFonts w:ascii="Times New Roman" w:hAnsi="Times New Roman"/>
          <w:b/>
          <w:sz w:val="24"/>
          <w:szCs w:val="24"/>
        </w:rPr>
        <w:t>общие компетенции (ОК</w:t>
      </w:r>
      <w:r>
        <w:rPr>
          <w:rFonts w:ascii="Times New Roman" w:hAnsi="Times New Roman"/>
          <w:sz w:val="24"/>
          <w:szCs w:val="24"/>
        </w:rPr>
        <w:t>)</w:t>
      </w:r>
      <w:r w:rsidR="001E4A67">
        <w:rPr>
          <w:rFonts w:ascii="Times New Roman" w:hAnsi="Times New Roman"/>
          <w:sz w:val="24"/>
          <w:szCs w:val="24"/>
        </w:rPr>
        <w:t xml:space="preserve">, </w:t>
      </w:r>
      <w:r w:rsidR="006A3603" w:rsidRPr="006A3603">
        <w:rPr>
          <w:rFonts w:ascii="Times New Roman" w:hAnsi="Times New Roman"/>
          <w:b/>
          <w:sz w:val="24"/>
          <w:szCs w:val="24"/>
        </w:rPr>
        <w:t>обобщенные трудовые функции (ОТФ),</w:t>
      </w:r>
      <w:r w:rsidR="006A3603">
        <w:rPr>
          <w:rFonts w:ascii="Times New Roman" w:hAnsi="Times New Roman"/>
          <w:sz w:val="24"/>
          <w:szCs w:val="24"/>
        </w:rPr>
        <w:t xml:space="preserve"> </w:t>
      </w:r>
      <w:r w:rsidR="001E4A67" w:rsidRPr="001E4A67">
        <w:rPr>
          <w:rFonts w:ascii="Times New Roman" w:hAnsi="Times New Roman"/>
          <w:b/>
          <w:sz w:val="24"/>
          <w:szCs w:val="24"/>
        </w:rPr>
        <w:t>трудовые функции (ТФ) и трудовые действия (ТД)</w:t>
      </w:r>
      <w:r w:rsidRPr="001E4A67">
        <w:rPr>
          <w:rFonts w:ascii="Times New Roman" w:hAnsi="Times New Roman"/>
          <w:b/>
          <w:sz w:val="24"/>
          <w:szCs w:val="24"/>
        </w:rPr>
        <w:t>:</w:t>
      </w:r>
    </w:p>
    <w:p w:rsidR="00FC0BFD" w:rsidRPr="009A5284" w:rsidRDefault="00FC0BFD" w:rsidP="00FC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363"/>
      </w:tblGrid>
      <w:tr w:rsidR="00FC0BFD" w:rsidRPr="00E81DC7" w:rsidTr="00A034D8">
        <w:trPr>
          <w:trHeight w:val="491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FC0BFD" w:rsidRPr="00E81DC7" w:rsidRDefault="00FC0BFD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:rsidR="00FC0BFD" w:rsidRPr="00E81DC7" w:rsidRDefault="00FC0BFD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FC0BFD" w:rsidRPr="00E81DC7" w:rsidTr="00A034D8">
        <w:tc>
          <w:tcPr>
            <w:tcW w:w="1384" w:type="dxa"/>
          </w:tcPr>
          <w:p w:rsidR="00FC0BFD" w:rsidRPr="00E81DC7" w:rsidRDefault="00FC0BFD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363" w:type="dxa"/>
          </w:tcPr>
          <w:p w:rsidR="00FC0BFD" w:rsidRPr="00E81DC7" w:rsidRDefault="00FC0BFD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DC7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81159" w:rsidRPr="00E81DC7" w:rsidTr="00A034D8">
        <w:tc>
          <w:tcPr>
            <w:tcW w:w="1384" w:type="dxa"/>
          </w:tcPr>
          <w:p w:rsidR="00381159" w:rsidRPr="00E81DC7" w:rsidRDefault="00381159" w:rsidP="00A034D8">
            <w:pPr>
              <w:rPr>
                <w:rFonts w:ascii="Times New Roman" w:hAnsi="Times New Roman"/>
                <w:sz w:val="24"/>
                <w:szCs w:val="24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363" w:type="dxa"/>
          </w:tcPr>
          <w:p w:rsidR="00381159" w:rsidRPr="00E81DC7" w:rsidRDefault="00381159" w:rsidP="00A03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81159" w:rsidRPr="00E81DC7" w:rsidTr="00A034D8">
        <w:tc>
          <w:tcPr>
            <w:tcW w:w="1384" w:type="dxa"/>
          </w:tcPr>
          <w:p w:rsidR="00381159" w:rsidRPr="00E81DC7" w:rsidRDefault="00381159" w:rsidP="00A034D8">
            <w:pPr>
              <w:rPr>
                <w:rFonts w:ascii="Times New Roman" w:hAnsi="Times New Roman"/>
                <w:sz w:val="24"/>
                <w:szCs w:val="24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363" w:type="dxa"/>
          </w:tcPr>
          <w:p w:rsidR="00381159" w:rsidRPr="00E81DC7" w:rsidRDefault="00381159" w:rsidP="00A03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81159" w:rsidRPr="00E81DC7" w:rsidTr="00A034D8">
        <w:tc>
          <w:tcPr>
            <w:tcW w:w="1384" w:type="dxa"/>
          </w:tcPr>
          <w:p w:rsidR="00381159" w:rsidRPr="00E81DC7" w:rsidRDefault="00381159" w:rsidP="00A034D8">
            <w:pPr>
              <w:rPr>
                <w:rFonts w:ascii="Times New Roman" w:hAnsi="Times New Roman"/>
                <w:sz w:val="24"/>
                <w:szCs w:val="24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8363" w:type="dxa"/>
          </w:tcPr>
          <w:p w:rsidR="00381159" w:rsidRPr="00E81DC7" w:rsidRDefault="00381159" w:rsidP="00A03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использование информации, необходимой  для эффективного выполнения профессиональных задач, профессионального и </w:t>
            </w:r>
            <w:r w:rsidRPr="00E8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развития.</w:t>
            </w:r>
          </w:p>
        </w:tc>
      </w:tr>
      <w:tr w:rsidR="00381159" w:rsidRPr="00E81DC7" w:rsidTr="00A034D8">
        <w:tc>
          <w:tcPr>
            <w:tcW w:w="1384" w:type="dxa"/>
          </w:tcPr>
          <w:p w:rsidR="00381159" w:rsidRPr="00E81DC7" w:rsidRDefault="00381159" w:rsidP="00A034D8">
            <w:pPr>
              <w:rPr>
                <w:rFonts w:ascii="Times New Roman" w:hAnsi="Times New Roman"/>
                <w:sz w:val="24"/>
                <w:szCs w:val="24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 5</w:t>
            </w:r>
          </w:p>
        </w:tc>
        <w:tc>
          <w:tcPr>
            <w:tcW w:w="8363" w:type="dxa"/>
          </w:tcPr>
          <w:p w:rsidR="00381159" w:rsidRPr="00E81DC7" w:rsidRDefault="00381159" w:rsidP="00A03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81159" w:rsidRPr="00E81DC7" w:rsidTr="00A034D8">
        <w:tc>
          <w:tcPr>
            <w:tcW w:w="1384" w:type="dxa"/>
          </w:tcPr>
          <w:p w:rsidR="00381159" w:rsidRPr="00E81DC7" w:rsidRDefault="00381159" w:rsidP="00A034D8">
            <w:pPr>
              <w:rPr>
                <w:rFonts w:ascii="Times New Roman" w:hAnsi="Times New Roman"/>
                <w:sz w:val="24"/>
                <w:szCs w:val="24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8363" w:type="dxa"/>
          </w:tcPr>
          <w:p w:rsidR="00381159" w:rsidRPr="00E81DC7" w:rsidRDefault="00381159" w:rsidP="00A03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381159" w:rsidRPr="00E81DC7" w:rsidTr="00A034D8">
        <w:tc>
          <w:tcPr>
            <w:tcW w:w="1384" w:type="dxa"/>
          </w:tcPr>
          <w:p w:rsidR="00381159" w:rsidRPr="00E81DC7" w:rsidRDefault="00381159" w:rsidP="00A034D8">
            <w:pPr>
              <w:rPr>
                <w:rFonts w:ascii="Times New Roman" w:hAnsi="Times New Roman"/>
                <w:sz w:val="24"/>
                <w:szCs w:val="24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363" w:type="dxa"/>
          </w:tcPr>
          <w:p w:rsidR="00381159" w:rsidRPr="00E81DC7" w:rsidRDefault="00381159" w:rsidP="00A03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381159" w:rsidRPr="00E81DC7" w:rsidTr="00A034D8">
        <w:tc>
          <w:tcPr>
            <w:tcW w:w="1384" w:type="dxa"/>
          </w:tcPr>
          <w:p w:rsidR="00381159" w:rsidRPr="00E81DC7" w:rsidRDefault="00381159" w:rsidP="00A034D8">
            <w:pPr>
              <w:rPr>
                <w:rFonts w:ascii="Times New Roman" w:hAnsi="Times New Roman"/>
                <w:sz w:val="24"/>
                <w:szCs w:val="24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363" w:type="dxa"/>
          </w:tcPr>
          <w:p w:rsidR="00381159" w:rsidRPr="00E81DC7" w:rsidRDefault="00381159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</w:t>
            </w:r>
            <w:r w:rsidRPr="00E81DC7">
              <w:rPr>
                <w:rFonts w:ascii="Times New Roman" w:hAnsi="Times New Roman" w:cs="Times New Roman"/>
                <w:sz w:val="24"/>
                <w:szCs w:val="24"/>
              </w:rPr>
              <w:br/>
              <w:t>личностного развития, заниматься самообразованием, осознанно</w:t>
            </w:r>
          </w:p>
          <w:p w:rsidR="00381159" w:rsidRPr="00E81DC7" w:rsidRDefault="00381159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планировать повышение квалификации</w:t>
            </w:r>
          </w:p>
        </w:tc>
      </w:tr>
      <w:tr w:rsidR="00381159" w:rsidRPr="00E81DC7" w:rsidTr="00A034D8">
        <w:tc>
          <w:tcPr>
            <w:tcW w:w="1384" w:type="dxa"/>
          </w:tcPr>
          <w:p w:rsidR="00381159" w:rsidRPr="00E81DC7" w:rsidRDefault="00381159" w:rsidP="00A034D8">
            <w:pPr>
              <w:rPr>
                <w:rFonts w:ascii="Times New Roman" w:hAnsi="Times New Roman"/>
                <w:sz w:val="24"/>
                <w:szCs w:val="24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63" w:type="dxa"/>
          </w:tcPr>
          <w:p w:rsidR="00381159" w:rsidRPr="00E81DC7" w:rsidRDefault="00381159" w:rsidP="00A03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E81DC7" w:rsidRPr="00E81DC7" w:rsidTr="006023B1">
        <w:trPr>
          <w:trHeight w:val="1572"/>
        </w:trPr>
        <w:tc>
          <w:tcPr>
            <w:tcW w:w="9747" w:type="dxa"/>
            <w:gridSpan w:val="2"/>
          </w:tcPr>
          <w:p w:rsidR="00E81DC7" w:rsidRDefault="00E81DC7" w:rsidP="00A03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DC7" w:rsidRPr="00E81DC7" w:rsidRDefault="00E81DC7" w:rsidP="00A03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компетенции: </w:t>
            </w:r>
            <w:r w:rsidRPr="006A3603">
              <w:rPr>
                <w:rFonts w:ascii="Times New Roman" w:hAnsi="Times New Roman"/>
                <w:b/>
                <w:sz w:val="24"/>
                <w:szCs w:val="24"/>
              </w:rPr>
              <w:t xml:space="preserve"> обобщенные трудовые функции (ОТФ),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67">
              <w:rPr>
                <w:rFonts w:ascii="Times New Roman" w:hAnsi="Times New Roman"/>
                <w:b/>
                <w:sz w:val="24"/>
                <w:szCs w:val="24"/>
              </w:rPr>
              <w:t>трудовые функции (ТФ) и трудовые действия (ТД):</w:t>
            </w:r>
          </w:p>
        </w:tc>
      </w:tr>
      <w:tr w:rsidR="00FC0BFD" w:rsidRPr="00E81DC7" w:rsidTr="00A034D8">
        <w:tc>
          <w:tcPr>
            <w:tcW w:w="1384" w:type="dxa"/>
            <w:shd w:val="clear" w:color="auto" w:fill="auto"/>
          </w:tcPr>
          <w:p w:rsidR="00FC0BFD" w:rsidRPr="00E81DC7" w:rsidRDefault="00FC0BFD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  <w:p w:rsidR="00D27826" w:rsidRPr="00E81DC7" w:rsidRDefault="00D27826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FC0BFD" w:rsidRPr="00E81DC7" w:rsidRDefault="001E4A67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трудовых функций  и трудовых действий</w:t>
            </w:r>
          </w:p>
        </w:tc>
      </w:tr>
      <w:tr w:rsidR="006A3603" w:rsidRPr="00E81DC7" w:rsidTr="00A034D8">
        <w:tc>
          <w:tcPr>
            <w:tcW w:w="1384" w:type="dxa"/>
            <w:shd w:val="clear" w:color="auto" w:fill="D9D9D9" w:themeFill="background1" w:themeFillShade="D9"/>
          </w:tcPr>
          <w:p w:rsidR="006A3603" w:rsidRPr="00E81DC7" w:rsidRDefault="006A3603" w:rsidP="00A034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ОТФ</w:t>
            </w:r>
            <w:r w:rsidR="00A034D8" w:rsidRPr="00E81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:rsidR="006A3603" w:rsidRPr="00E81DC7" w:rsidRDefault="00A034D8" w:rsidP="00A034D8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81DC7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Выполнение вспомогательных работ по выращиванию, уходу, посадке декоративных цветочных, древесно-кустарниковых растений</w:t>
            </w:r>
          </w:p>
          <w:p w:rsidR="006A3603" w:rsidRPr="00E81DC7" w:rsidRDefault="006A3603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C0BFD" w:rsidRPr="00E81DC7" w:rsidTr="00A034D8">
        <w:tc>
          <w:tcPr>
            <w:tcW w:w="1384" w:type="dxa"/>
          </w:tcPr>
          <w:p w:rsidR="00FC0BFD" w:rsidRPr="00E81DC7" w:rsidRDefault="001E4A67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ТФ </w:t>
            </w:r>
            <w:r w:rsidR="004102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="00D27826" w:rsidRPr="00E81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363" w:type="dxa"/>
          </w:tcPr>
          <w:p w:rsidR="00FC0BFD" w:rsidRPr="00E81DC7" w:rsidRDefault="006A3603" w:rsidP="00A034D8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вспомогательных работ по выращиванию и уходу за декоративными растениями</w:t>
            </w:r>
          </w:p>
        </w:tc>
      </w:tr>
      <w:tr w:rsidR="00FC0BFD" w:rsidRPr="00E81DC7" w:rsidTr="00A034D8">
        <w:tc>
          <w:tcPr>
            <w:tcW w:w="1384" w:type="dxa"/>
          </w:tcPr>
          <w:p w:rsidR="00FC0BFD" w:rsidRPr="00E81DC7" w:rsidRDefault="001E4A67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</w:t>
            </w:r>
            <w:r w:rsidR="00D27826"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8363" w:type="dxa"/>
          </w:tcPr>
          <w:p w:rsidR="00FC0BFD" w:rsidRPr="00E81DC7" w:rsidRDefault="00A034D8" w:rsidP="00A03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Копка почвы, рыхление, нарезка рядов, прикатывание почвы</w:t>
            </w:r>
          </w:p>
        </w:tc>
      </w:tr>
      <w:tr w:rsidR="00FC0BFD" w:rsidRPr="00E81DC7" w:rsidTr="00A034D8">
        <w:tc>
          <w:tcPr>
            <w:tcW w:w="1384" w:type="dxa"/>
          </w:tcPr>
          <w:p w:rsidR="00FC0BFD" w:rsidRPr="00E81DC7" w:rsidRDefault="00D27826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1.2</w:t>
            </w:r>
          </w:p>
        </w:tc>
        <w:tc>
          <w:tcPr>
            <w:tcW w:w="8363" w:type="dxa"/>
          </w:tcPr>
          <w:p w:rsidR="00FC0BFD" w:rsidRPr="00E81DC7" w:rsidRDefault="00A034D8" w:rsidP="00A03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Посев семян, прореживание всходов, высадка рассады</w:t>
            </w:r>
          </w:p>
        </w:tc>
      </w:tr>
      <w:tr w:rsidR="00381159" w:rsidRPr="00E81DC7" w:rsidTr="00A034D8">
        <w:tc>
          <w:tcPr>
            <w:tcW w:w="1384" w:type="dxa"/>
          </w:tcPr>
          <w:p w:rsidR="00381159" w:rsidRPr="00E81DC7" w:rsidRDefault="00D27826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ТД.1.3</w:t>
            </w:r>
          </w:p>
        </w:tc>
        <w:tc>
          <w:tcPr>
            <w:tcW w:w="8363" w:type="dxa"/>
          </w:tcPr>
          <w:p w:rsidR="00381159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Окучивание и полив насаждений</w:t>
            </w:r>
          </w:p>
        </w:tc>
      </w:tr>
      <w:tr w:rsidR="00FC0BFD" w:rsidRPr="00E81DC7" w:rsidTr="00A034D8">
        <w:tc>
          <w:tcPr>
            <w:tcW w:w="1384" w:type="dxa"/>
            <w:shd w:val="clear" w:color="auto" w:fill="auto"/>
          </w:tcPr>
          <w:p w:rsidR="00FC0BFD" w:rsidRPr="00E81DC7" w:rsidRDefault="00D27826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1.4</w:t>
            </w:r>
          </w:p>
        </w:tc>
        <w:tc>
          <w:tcPr>
            <w:tcW w:w="8363" w:type="dxa"/>
            <w:shd w:val="clear" w:color="auto" w:fill="auto"/>
          </w:tcPr>
          <w:p w:rsidR="00FC0BFD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Заготовка, установка и уборка кольев, подвязка растений</w:t>
            </w:r>
          </w:p>
        </w:tc>
      </w:tr>
      <w:tr w:rsidR="00A034D8" w:rsidRPr="00E81DC7" w:rsidTr="00A034D8">
        <w:tc>
          <w:tcPr>
            <w:tcW w:w="1384" w:type="dxa"/>
            <w:shd w:val="clear" w:color="auto" w:fill="auto"/>
          </w:tcPr>
          <w:p w:rsidR="00A034D8" w:rsidRPr="00E81DC7" w:rsidRDefault="00E81DC7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1.5</w:t>
            </w:r>
          </w:p>
        </w:tc>
        <w:tc>
          <w:tcPr>
            <w:tcW w:w="8363" w:type="dxa"/>
            <w:shd w:val="clear" w:color="auto" w:fill="auto"/>
          </w:tcPr>
          <w:p w:rsidR="00A034D8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Выкопка цветочных, декоративных, древесно-кустарниковых растений</w:t>
            </w:r>
          </w:p>
        </w:tc>
      </w:tr>
      <w:tr w:rsidR="00A034D8" w:rsidRPr="00E81DC7" w:rsidTr="00A034D8">
        <w:tc>
          <w:tcPr>
            <w:tcW w:w="1384" w:type="dxa"/>
            <w:shd w:val="clear" w:color="auto" w:fill="auto"/>
          </w:tcPr>
          <w:p w:rsidR="00A034D8" w:rsidRPr="00E81DC7" w:rsidRDefault="00E81DC7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1.6</w:t>
            </w:r>
          </w:p>
        </w:tc>
        <w:tc>
          <w:tcPr>
            <w:tcW w:w="8363" w:type="dxa"/>
            <w:shd w:val="clear" w:color="auto" w:fill="auto"/>
          </w:tcPr>
          <w:p w:rsidR="00A034D8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Затаривание посадочным материалом горшков, ящиков</w:t>
            </w:r>
          </w:p>
        </w:tc>
      </w:tr>
      <w:tr w:rsidR="00A034D8" w:rsidRPr="00E81DC7" w:rsidTr="00A034D8">
        <w:tc>
          <w:tcPr>
            <w:tcW w:w="1384" w:type="dxa"/>
            <w:shd w:val="clear" w:color="auto" w:fill="auto"/>
          </w:tcPr>
          <w:p w:rsidR="00A034D8" w:rsidRPr="00E81DC7" w:rsidRDefault="00E81DC7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1.7</w:t>
            </w:r>
          </w:p>
        </w:tc>
        <w:tc>
          <w:tcPr>
            <w:tcW w:w="8363" w:type="dxa"/>
            <w:shd w:val="clear" w:color="auto" w:fill="auto"/>
          </w:tcPr>
          <w:p w:rsidR="00A034D8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Подготовка ящиков, горшков, стеллажей для посадки растений</w:t>
            </w:r>
          </w:p>
        </w:tc>
      </w:tr>
      <w:tr w:rsidR="00A034D8" w:rsidRPr="00E81DC7" w:rsidTr="00A034D8">
        <w:tc>
          <w:tcPr>
            <w:tcW w:w="1384" w:type="dxa"/>
            <w:shd w:val="clear" w:color="auto" w:fill="auto"/>
          </w:tcPr>
          <w:p w:rsidR="00A034D8" w:rsidRPr="00E81DC7" w:rsidRDefault="00E81DC7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1.8</w:t>
            </w:r>
          </w:p>
        </w:tc>
        <w:tc>
          <w:tcPr>
            <w:tcW w:w="8363" w:type="dxa"/>
            <w:shd w:val="clear" w:color="auto" w:fill="auto"/>
          </w:tcPr>
          <w:p w:rsidR="00A034D8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Обеспечение рабочих мест посадочным материалом</w:t>
            </w:r>
          </w:p>
        </w:tc>
      </w:tr>
      <w:tr w:rsidR="00D27826" w:rsidRPr="00E81DC7" w:rsidTr="00A034D8">
        <w:tc>
          <w:tcPr>
            <w:tcW w:w="1384" w:type="dxa"/>
          </w:tcPr>
          <w:p w:rsidR="00D27826" w:rsidRPr="00E81DC7" w:rsidRDefault="00D27826" w:rsidP="00A034D8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1DC7">
              <w:rPr>
                <w:rFonts w:ascii="Times New Roman" w:hAnsi="Times New Roman"/>
                <w:b/>
                <w:sz w:val="24"/>
                <w:szCs w:val="24"/>
              </w:rPr>
              <w:t xml:space="preserve"> ТФ</w:t>
            </w:r>
            <w:r w:rsidR="00410269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Start"/>
            <w:r w:rsidRPr="00E81D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363" w:type="dxa"/>
          </w:tcPr>
          <w:p w:rsidR="00D27826" w:rsidRPr="00E81DC7" w:rsidRDefault="006A3603" w:rsidP="00A034D8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вспомогательных работ при использовании декоративных растений в озеленении</w:t>
            </w:r>
          </w:p>
        </w:tc>
      </w:tr>
      <w:tr w:rsidR="00381159" w:rsidRPr="00E81DC7" w:rsidTr="00A034D8">
        <w:tc>
          <w:tcPr>
            <w:tcW w:w="1384" w:type="dxa"/>
          </w:tcPr>
          <w:p w:rsidR="00381159" w:rsidRPr="00E81DC7" w:rsidRDefault="00D27826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2.1</w:t>
            </w:r>
          </w:p>
        </w:tc>
        <w:tc>
          <w:tcPr>
            <w:tcW w:w="8363" w:type="dxa"/>
          </w:tcPr>
          <w:p w:rsidR="00381159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Копка ям и засыпка после высадки саженцев, черенков, сеянцев, деревьев, кустарников, цветочных растений</w:t>
            </w:r>
          </w:p>
        </w:tc>
      </w:tr>
      <w:tr w:rsidR="00381159" w:rsidRPr="00E81DC7" w:rsidTr="00A034D8">
        <w:tc>
          <w:tcPr>
            <w:tcW w:w="1384" w:type="dxa"/>
          </w:tcPr>
          <w:p w:rsidR="00381159" w:rsidRPr="00E81DC7" w:rsidRDefault="00D27826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2.2</w:t>
            </w:r>
          </w:p>
        </w:tc>
        <w:tc>
          <w:tcPr>
            <w:tcW w:w="8363" w:type="dxa"/>
          </w:tcPr>
          <w:p w:rsidR="00381159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Посадка саженцев, черенков, сеянцев, деревьев, кустарников, цветочных растений</w:t>
            </w:r>
          </w:p>
        </w:tc>
      </w:tr>
      <w:tr w:rsidR="00381159" w:rsidRPr="00E81DC7" w:rsidTr="00A034D8">
        <w:tc>
          <w:tcPr>
            <w:tcW w:w="1384" w:type="dxa"/>
          </w:tcPr>
          <w:p w:rsidR="00381159" w:rsidRPr="00E81DC7" w:rsidRDefault="00D27826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2.3</w:t>
            </w:r>
          </w:p>
        </w:tc>
        <w:tc>
          <w:tcPr>
            <w:tcW w:w="8363" w:type="dxa"/>
          </w:tcPr>
          <w:p w:rsidR="00381159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Валка и корчевка сухостойных деревьев и кустарников</w:t>
            </w:r>
          </w:p>
        </w:tc>
      </w:tr>
      <w:tr w:rsidR="00A034D8" w:rsidRPr="00E81DC7" w:rsidTr="00A034D8">
        <w:tc>
          <w:tcPr>
            <w:tcW w:w="1384" w:type="dxa"/>
          </w:tcPr>
          <w:p w:rsidR="00A034D8" w:rsidRPr="00E81DC7" w:rsidRDefault="00A034D8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2.4</w:t>
            </w:r>
          </w:p>
        </w:tc>
        <w:tc>
          <w:tcPr>
            <w:tcW w:w="8363" w:type="dxa"/>
          </w:tcPr>
          <w:p w:rsidR="00A034D8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Кошение трав на газонах, обрезка бортов садовых дорожек, уплотнение грунта</w:t>
            </w:r>
          </w:p>
        </w:tc>
      </w:tr>
      <w:tr w:rsidR="00A034D8" w:rsidRPr="00E81DC7" w:rsidTr="00A034D8">
        <w:tc>
          <w:tcPr>
            <w:tcW w:w="1384" w:type="dxa"/>
          </w:tcPr>
          <w:p w:rsidR="00A034D8" w:rsidRPr="00E81DC7" w:rsidRDefault="00A034D8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2.5</w:t>
            </w:r>
          </w:p>
        </w:tc>
        <w:tc>
          <w:tcPr>
            <w:tcW w:w="8363" w:type="dxa"/>
          </w:tcPr>
          <w:p w:rsidR="00A034D8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Обрезка больных, отмерших побегов древесных, древесно-кустарниковых растений</w:t>
            </w:r>
          </w:p>
        </w:tc>
      </w:tr>
      <w:tr w:rsidR="00D27826" w:rsidRPr="00E81DC7" w:rsidTr="00A034D8">
        <w:tc>
          <w:tcPr>
            <w:tcW w:w="1384" w:type="dxa"/>
            <w:shd w:val="clear" w:color="auto" w:fill="BFBFBF" w:themeFill="background1" w:themeFillShade="BF"/>
          </w:tcPr>
          <w:p w:rsidR="00D27826" w:rsidRPr="00E81DC7" w:rsidRDefault="00A034D8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ОТФ Б</w:t>
            </w:r>
          </w:p>
        </w:tc>
        <w:tc>
          <w:tcPr>
            <w:tcW w:w="8363" w:type="dxa"/>
            <w:shd w:val="clear" w:color="auto" w:fill="BFBFBF" w:themeFill="background1" w:themeFillShade="BF"/>
          </w:tcPr>
          <w:p w:rsidR="00D27826" w:rsidRPr="00E81DC7" w:rsidRDefault="00A034D8" w:rsidP="00A034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1DC7">
              <w:rPr>
                <w:rFonts w:ascii="Times New Roman" w:hAnsi="Times New Roman"/>
                <w:b/>
                <w:bCs/>
                <w:sz w:val="24"/>
                <w:szCs w:val="24"/>
              </w:rPr>
              <w:t>Выращивание, уход и использование декоративных цветочных, древесно-кустарниковых растений в озеленении</w:t>
            </w:r>
          </w:p>
        </w:tc>
      </w:tr>
      <w:tr w:rsidR="00D27826" w:rsidRPr="00E81DC7" w:rsidTr="00A034D8">
        <w:tc>
          <w:tcPr>
            <w:tcW w:w="1384" w:type="dxa"/>
          </w:tcPr>
          <w:p w:rsidR="00D27826" w:rsidRPr="00E81DC7" w:rsidRDefault="00A034D8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ТФ</w:t>
            </w:r>
            <w:r w:rsidR="004102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E81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363" w:type="dxa"/>
          </w:tcPr>
          <w:p w:rsidR="00D27826" w:rsidRPr="00E81DC7" w:rsidRDefault="00A034D8" w:rsidP="00A03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почвы и семенного материала для выращивания цветочных растений</w:t>
            </w:r>
          </w:p>
        </w:tc>
      </w:tr>
      <w:tr w:rsidR="00D27826" w:rsidRPr="00E81DC7" w:rsidTr="00A034D8">
        <w:tc>
          <w:tcPr>
            <w:tcW w:w="1384" w:type="dxa"/>
          </w:tcPr>
          <w:p w:rsidR="00D27826" w:rsidRPr="00E81DC7" w:rsidRDefault="00A034D8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1.1</w:t>
            </w:r>
          </w:p>
        </w:tc>
        <w:tc>
          <w:tcPr>
            <w:tcW w:w="8363" w:type="dxa"/>
          </w:tcPr>
          <w:p w:rsidR="00D27826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Отбор почвенных образцов для проведения анализов</w:t>
            </w:r>
          </w:p>
        </w:tc>
      </w:tr>
      <w:tr w:rsidR="00A034D8" w:rsidRPr="00E81DC7" w:rsidTr="00A034D8">
        <w:tc>
          <w:tcPr>
            <w:tcW w:w="1384" w:type="dxa"/>
          </w:tcPr>
          <w:p w:rsidR="00A034D8" w:rsidRPr="00E81DC7" w:rsidRDefault="00E81DC7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1.2</w:t>
            </w:r>
          </w:p>
        </w:tc>
        <w:tc>
          <w:tcPr>
            <w:tcW w:w="8363" w:type="dxa"/>
          </w:tcPr>
          <w:p w:rsidR="00A034D8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Определение структуры почвы</w:t>
            </w:r>
          </w:p>
        </w:tc>
      </w:tr>
      <w:tr w:rsidR="00A034D8" w:rsidRPr="00E81DC7" w:rsidTr="00A034D8">
        <w:tc>
          <w:tcPr>
            <w:tcW w:w="1384" w:type="dxa"/>
          </w:tcPr>
          <w:p w:rsidR="00A034D8" w:rsidRPr="00E81DC7" w:rsidRDefault="00E81DC7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1.3</w:t>
            </w:r>
          </w:p>
        </w:tc>
        <w:tc>
          <w:tcPr>
            <w:tcW w:w="8363" w:type="dxa"/>
          </w:tcPr>
          <w:p w:rsidR="00A034D8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Внесение добавок, песка, опилок, торфа, компоста для улучшения состава почвы</w:t>
            </w:r>
          </w:p>
        </w:tc>
      </w:tr>
      <w:tr w:rsidR="00A034D8" w:rsidRPr="00E81DC7" w:rsidTr="00A034D8">
        <w:tc>
          <w:tcPr>
            <w:tcW w:w="1384" w:type="dxa"/>
          </w:tcPr>
          <w:p w:rsidR="00A034D8" w:rsidRPr="00E81DC7" w:rsidRDefault="00E81DC7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1.4</w:t>
            </w:r>
          </w:p>
        </w:tc>
        <w:tc>
          <w:tcPr>
            <w:tcW w:w="8363" w:type="dxa"/>
          </w:tcPr>
          <w:p w:rsidR="00A034D8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Внесение удобрений под глубокую перекопку</w:t>
            </w:r>
          </w:p>
        </w:tc>
      </w:tr>
      <w:tr w:rsidR="00A034D8" w:rsidRPr="00E81DC7" w:rsidTr="00A034D8">
        <w:tc>
          <w:tcPr>
            <w:tcW w:w="1384" w:type="dxa"/>
          </w:tcPr>
          <w:p w:rsidR="00A034D8" w:rsidRPr="00E81DC7" w:rsidRDefault="00E81DC7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1.5</w:t>
            </w:r>
          </w:p>
        </w:tc>
        <w:tc>
          <w:tcPr>
            <w:tcW w:w="8363" w:type="dxa"/>
          </w:tcPr>
          <w:p w:rsidR="00A034D8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Сбор, сушка семян декоративных растений</w:t>
            </w:r>
          </w:p>
        </w:tc>
      </w:tr>
      <w:tr w:rsidR="00A034D8" w:rsidRPr="00E81DC7" w:rsidTr="00A034D8">
        <w:tc>
          <w:tcPr>
            <w:tcW w:w="1384" w:type="dxa"/>
          </w:tcPr>
          <w:p w:rsidR="00A034D8" w:rsidRPr="00E81DC7" w:rsidRDefault="00E81DC7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ТД 1.6</w:t>
            </w:r>
          </w:p>
        </w:tc>
        <w:tc>
          <w:tcPr>
            <w:tcW w:w="8363" w:type="dxa"/>
          </w:tcPr>
          <w:p w:rsidR="00A034D8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Обмолот, очистка, подготовка к хранению семян декоративных растений</w:t>
            </w:r>
          </w:p>
        </w:tc>
      </w:tr>
      <w:tr w:rsidR="00A034D8" w:rsidRPr="00E81DC7" w:rsidTr="00A034D8">
        <w:tc>
          <w:tcPr>
            <w:tcW w:w="1384" w:type="dxa"/>
          </w:tcPr>
          <w:p w:rsidR="00A034D8" w:rsidRPr="00E81DC7" w:rsidRDefault="00A034D8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ТФ </w:t>
            </w:r>
            <w:r w:rsidR="004102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proofErr w:type="gramStart"/>
            <w:r w:rsidRPr="00E81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363" w:type="dxa"/>
          </w:tcPr>
          <w:p w:rsidR="00A034D8" w:rsidRPr="00E81DC7" w:rsidRDefault="00A034D8" w:rsidP="00A03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Выращивание и уход за декоративными цветочными, древесно-кустарниковыми растениями</w:t>
            </w:r>
          </w:p>
        </w:tc>
      </w:tr>
      <w:tr w:rsidR="00A034D8" w:rsidRPr="00E81DC7" w:rsidTr="00A034D8">
        <w:tc>
          <w:tcPr>
            <w:tcW w:w="1384" w:type="dxa"/>
          </w:tcPr>
          <w:p w:rsidR="00A034D8" w:rsidRPr="00E81DC7" w:rsidRDefault="00E81DC7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2.1</w:t>
            </w:r>
          </w:p>
        </w:tc>
        <w:tc>
          <w:tcPr>
            <w:tcW w:w="8363" w:type="dxa"/>
          </w:tcPr>
          <w:p w:rsidR="00A034D8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посева культур, высадки рассады</w:t>
            </w:r>
          </w:p>
        </w:tc>
      </w:tr>
      <w:tr w:rsidR="00A034D8" w:rsidRPr="00E81DC7" w:rsidTr="00A034D8">
        <w:tc>
          <w:tcPr>
            <w:tcW w:w="1384" w:type="dxa"/>
          </w:tcPr>
          <w:p w:rsidR="00A034D8" w:rsidRPr="00E81DC7" w:rsidRDefault="00E81DC7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2.2</w:t>
            </w:r>
          </w:p>
        </w:tc>
        <w:tc>
          <w:tcPr>
            <w:tcW w:w="8363" w:type="dxa"/>
          </w:tcPr>
          <w:p w:rsidR="00A034D8" w:rsidRPr="00E81DC7" w:rsidRDefault="00A034D8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Подготовка семян, сортировка луковиц и клубнелуковиц цветочных растений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97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</w:tcPr>
          <w:p w:rsidR="00E81DC7" w:rsidRPr="00E81DC7" w:rsidRDefault="00E81DC7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Подсадка рассады многолетников, двулетников и луковичных растений на постоянное место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97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</w:tcPr>
          <w:p w:rsidR="00E81DC7" w:rsidRPr="00E81DC7" w:rsidRDefault="00E81DC7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Выгонка луковичных растений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97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</w:tcPr>
          <w:p w:rsidR="00E81DC7" w:rsidRPr="00E81DC7" w:rsidRDefault="00E81DC7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Пикировка и черенкование декоративных растений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97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</w:tcPr>
          <w:p w:rsidR="00E81DC7" w:rsidRPr="00E81DC7" w:rsidRDefault="00E81DC7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Подрезка корней в грунте, отделение отводок саженцев древесно-кустарниковых растений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97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</w:tcPr>
          <w:p w:rsidR="00E81DC7" w:rsidRPr="00E81DC7" w:rsidRDefault="00E81DC7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Заготовка, сортировка и посадка черенков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97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</w:tcPr>
          <w:p w:rsidR="00E81DC7" w:rsidRPr="00E81DC7" w:rsidRDefault="00E81DC7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Стратификация, посадка семян сеянцев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97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</w:tcPr>
          <w:p w:rsidR="00E81DC7" w:rsidRPr="00E81DC7" w:rsidRDefault="00E81DC7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Отбор, выкопка и хранение посадочного материала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97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</w:tcPr>
          <w:p w:rsidR="00E81DC7" w:rsidRPr="00E81DC7" w:rsidRDefault="00E81DC7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 xml:space="preserve">Окучивание, </w:t>
            </w:r>
            <w:proofErr w:type="spellStart"/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разокучивание</w:t>
            </w:r>
            <w:proofErr w:type="spellEnd"/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, рыхление, мульчирование почвы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97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3" w:type="dxa"/>
          </w:tcPr>
          <w:p w:rsidR="00E81DC7" w:rsidRPr="00E81DC7" w:rsidRDefault="00E81DC7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Обрезка, формирование кроны молодых деревьев и кустарников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976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3" w:type="dxa"/>
          </w:tcPr>
          <w:p w:rsidR="00E81DC7" w:rsidRPr="00E81DC7" w:rsidRDefault="00E81DC7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Внесение удобрений и подкормка растений</w:t>
            </w:r>
          </w:p>
        </w:tc>
      </w:tr>
      <w:tr w:rsidR="00A034D8" w:rsidRPr="00E81DC7" w:rsidTr="00A034D8">
        <w:tc>
          <w:tcPr>
            <w:tcW w:w="1384" w:type="dxa"/>
          </w:tcPr>
          <w:p w:rsidR="00A034D8" w:rsidRPr="00E81DC7" w:rsidRDefault="00A034D8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ТФ </w:t>
            </w:r>
            <w:r w:rsidR="004102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E81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</w:tcPr>
          <w:p w:rsidR="00A034D8" w:rsidRPr="00E81DC7" w:rsidRDefault="00A034D8" w:rsidP="00A03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декоративных цветочных, древесно-кустарниковых растений от неблагоприятных метеорологических условий, вредителей и болезней</w:t>
            </w:r>
          </w:p>
        </w:tc>
      </w:tr>
      <w:tr w:rsidR="00A034D8" w:rsidRPr="00E81DC7" w:rsidTr="00A034D8">
        <w:tc>
          <w:tcPr>
            <w:tcW w:w="1384" w:type="dxa"/>
          </w:tcPr>
          <w:p w:rsidR="00A034D8" w:rsidRPr="00E81DC7" w:rsidRDefault="00E81DC7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3.1</w:t>
            </w:r>
          </w:p>
        </w:tc>
        <w:tc>
          <w:tcPr>
            <w:tcW w:w="8363" w:type="dxa"/>
          </w:tcPr>
          <w:p w:rsidR="00A034D8" w:rsidRPr="00E81DC7" w:rsidRDefault="00E81DC7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Измерение солнечной радиации, температурного, водного режима почвы и воздуха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423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</w:tcPr>
          <w:p w:rsidR="00E81DC7" w:rsidRPr="00E81DC7" w:rsidRDefault="00E81DC7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Обвязка и укрытие декоративных растений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423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</w:tcPr>
          <w:p w:rsidR="00E81DC7" w:rsidRPr="00E81DC7" w:rsidRDefault="00E81DC7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Защита от заморозков дымлением, поливом, мульчированием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423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</w:tcPr>
          <w:p w:rsidR="00E81DC7" w:rsidRPr="00E81DC7" w:rsidRDefault="00E81DC7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Установка защитных колпаков от дождя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423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</w:tcPr>
          <w:p w:rsidR="00E81DC7" w:rsidRPr="00E81DC7" w:rsidRDefault="00E81DC7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Глубокая культивация почвы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423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</w:tcPr>
          <w:p w:rsidR="00E81DC7" w:rsidRPr="00E81DC7" w:rsidRDefault="00E81DC7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Пломбирование дупел, лечение трещин, расколов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423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</w:tcPr>
          <w:p w:rsidR="00E81DC7" w:rsidRPr="00E81DC7" w:rsidRDefault="00E81DC7" w:rsidP="00E81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Опрыскивание, опыливание химическими препаратами от вредителей и болезней декоративных растений</w:t>
            </w:r>
          </w:p>
        </w:tc>
      </w:tr>
      <w:tr w:rsidR="00A034D8" w:rsidRPr="00E81DC7" w:rsidTr="00A034D8">
        <w:tc>
          <w:tcPr>
            <w:tcW w:w="1384" w:type="dxa"/>
          </w:tcPr>
          <w:p w:rsidR="00A034D8" w:rsidRPr="00E81DC7" w:rsidRDefault="00A034D8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81D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ТФ </w:t>
            </w:r>
            <w:r w:rsidR="0041026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</w:t>
            </w:r>
            <w:proofErr w:type="gramStart"/>
            <w:r w:rsidRPr="00E81D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363" w:type="dxa"/>
          </w:tcPr>
          <w:p w:rsidR="00A034D8" w:rsidRPr="00E81DC7" w:rsidRDefault="00A034D8" w:rsidP="00A03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Устройство и формирование газонов, цветников, посадка декоративных древесно-кустарниковых растений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Pr="00E81DC7" w:rsidRDefault="00E81DC7" w:rsidP="00A034D8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4.1</w:t>
            </w:r>
          </w:p>
        </w:tc>
        <w:tc>
          <w:tcPr>
            <w:tcW w:w="8363" w:type="dxa"/>
          </w:tcPr>
          <w:p w:rsidR="00E81DC7" w:rsidRPr="00E81DC7" w:rsidRDefault="00E81DC7" w:rsidP="00A034D8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Посев травосмеси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D77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</w:tcPr>
          <w:p w:rsidR="00E81DC7" w:rsidRPr="00E81DC7" w:rsidRDefault="00E81DC7" w:rsidP="00A034D8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Засыпка семян растительной смесью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D77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</w:tcPr>
          <w:p w:rsidR="00E81DC7" w:rsidRPr="00E81DC7" w:rsidRDefault="00E81DC7" w:rsidP="00A034D8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мхов, </w:t>
            </w:r>
            <w:proofErr w:type="spellStart"/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ветрикуляция</w:t>
            </w:r>
            <w:proofErr w:type="spellEnd"/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, ремонт газона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D77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</w:tcPr>
          <w:p w:rsidR="00E81DC7" w:rsidRPr="00E81DC7" w:rsidRDefault="00E81DC7" w:rsidP="00A034D8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Планировка, разбивка цветника</w:t>
            </w:r>
          </w:p>
        </w:tc>
      </w:tr>
      <w:tr w:rsidR="00E81DC7" w:rsidRPr="00E81DC7" w:rsidTr="00A034D8">
        <w:tc>
          <w:tcPr>
            <w:tcW w:w="1384" w:type="dxa"/>
          </w:tcPr>
          <w:p w:rsidR="00E81DC7" w:rsidRDefault="00E81DC7">
            <w:r w:rsidRPr="00D77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 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</w:tcPr>
          <w:p w:rsidR="00E81DC7" w:rsidRPr="00E81DC7" w:rsidRDefault="00E81DC7" w:rsidP="00A034D8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DC7">
              <w:rPr>
                <w:rFonts w:ascii="Times New Roman" w:hAnsi="Times New Roman" w:cs="Times New Roman"/>
                <w:sz w:val="24"/>
                <w:szCs w:val="24"/>
              </w:rPr>
              <w:t>Посадка, высадка декоративных растений</w:t>
            </w:r>
          </w:p>
        </w:tc>
      </w:tr>
    </w:tbl>
    <w:p w:rsidR="00A034D8" w:rsidRDefault="00A034D8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81DC7" w:rsidRDefault="00E81DC7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B6B76" w:rsidRDefault="00A034D8" w:rsidP="004102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br w:type="textWrapping" w:clear="all"/>
      </w:r>
    </w:p>
    <w:p w:rsidR="00A559BF" w:rsidRPr="00F26279" w:rsidRDefault="00A559BF" w:rsidP="00C90D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22C7A">
        <w:rPr>
          <w:rFonts w:ascii="Times New Roman" w:hAnsi="Times New Roman"/>
          <w:bCs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/>
          <w:bCs/>
          <w:sz w:val="24"/>
          <w:szCs w:val="24"/>
        </w:rPr>
        <w:t>учебной</w:t>
      </w:r>
      <w:r w:rsidR="00FA4589">
        <w:rPr>
          <w:rFonts w:ascii="Times New Roman" w:hAnsi="Times New Roman"/>
          <w:bCs/>
          <w:sz w:val="24"/>
          <w:szCs w:val="24"/>
        </w:rPr>
        <w:t xml:space="preserve"> практики по каждой</w:t>
      </w:r>
      <w:r w:rsidRPr="00822C7A">
        <w:rPr>
          <w:rFonts w:ascii="Times New Roman" w:hAnsi="Times New Roman"/>
          <w:bCs/>
          <w:sz w:val="24"/>
          <w:szCs w:val="24"/>
        </w:rPr>
        <w:t xml:space="preserve"> из </w:t>
      </w:r>
      <w:r w:rsidR="00FA4589">
        <w:rPr>
          <w:rFonts w:ascii="Times New Roman" w:hAnsi="Times New Roman"/>
          <w:bCs/>
          <w:sz w:val="24"/>
          <w:szCs w:val="24"/>
        </w:rPr>
        <w:t xml:space="preserve">трудовой функций </w:t>
      </w:r>
      <w:r w:rsidRPr="00822C7A">
        <w:rPr>
          <w:rFonts w:ascii="Times New Roman" w:hAnsi="Times New Roman"/>
          <w:bCs/>
          <w:sz w:val="24"/>
          <w:szCs w:val="24"/>
        </w:rPr>
        <w:t xml:space="preserve"> обучающийся должен уметь</w:t>
      </w:r>
      <w:r w:rsidR="00FA4589">
        <w:rPr>
          <w:rFonts w:ascii="Times New Roman" w:hAnsi="Times New Roman"/>
          <w:bCs/>
          <w:sz w:val="24"/>
          <w:szCs w:val="24"/>
        </w:rPr>
        <w:t xml:space="preserve"> и знать</w:t>
      </w:r>
      <w:r w:rsidRPr="00822C7A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FC0BFD" w:rsidRPr="00F26279" w:rsidRDefault="00FC0BFD" w:rsidP="00A559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7097"/>
      </w:tblGrid>
      <w:tr w:rsidR="00FA4589" w:rsidRPr="00CD7470" w:rsidTr="00FA4589">
        <w:trPr>
          <w:trHeight w:val="385"/>
        </w:trPr>
        <w:tc>
          <w:tcPr>
            <w:tcW w:w="2650" w:type="dxa"/>
          </w:tcPr>
          <w:p w:rsidR="00FA4589" w:rsidRPr="00CD7470" w:rsidRDefault="00FA4589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ТФ</w:t>
            </w:r>
          </w:p>
        </w:tc>
        <w:tc>
          <w:tcPr>
            <w:tcW w:w="7097" w:type="dxa"/>
          </w:tcPr>
          <w:p w:rsidR="00FA4589" w:rsidRPr="00CD7470" w:rsidRDefault="00FA4589" w:rsidP="00FA45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7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знаниям, умениям</w:t>
            </w:r>
          </w:p>
        </w:tc>
      </w:tr>
      <w:tr w:rsidR="00410269" w:rsidRPr="00CD7470" w:rsidTr="00FA4589">
        <w:trPr>
          <w:trHeight w:val="1389"/>
        </w:trPr>
        <w:tc>
          <w:tcPr>
            <w:tcW w:w="2650" w:type="dxa"/>
          </w:tcPr>
          <w:p w:rsidR="00410269" w:rsidRPr="00CD7470" w:rsidRDefault="00410269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7470">
              <w:rPr>
                <w:rFonts w:ascii="Times New Roman" w:hAnsi="Times New Roman"/>
                <w:b/>
                <w:i/>
                <w:sz w:val="24"/>
                <w:szCs w:val="24"/>
              </w:rPr>
              <w:t>ТФ А</w:t>
            </w:r>
            <w:proofErr w:type="gramStart"/>
            <w:r w:rsidRPr="00CD747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proofErr w:type="gramEnd"/>
          </w:p>
          <w:p w:rsidR="00410269" w:rsidRPr="00CD7470" w:rsidRDefault="00410269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7470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вспомогательных работ по выращиванию и уходу за декоративными растениями</w:t>
            </w:r>
          </w:p>
        </w:tc>
        <w:tc>
          <w:tcPr>
            <w:tcW w:w="7097" w:type="dxa"/>
          </w:tcPr>
          <w:p w:rsidR="00410269" w:rsidRPr="00CD7470" w:rsidRDefault="00410269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410269" w:rsidRPr="00CD7470" w:rsidRDefault="00410269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7470">
              <w:rPr>
                <w:rFonts w:ascii="Times New Roman" w:hAnsi="Times New Roman"/>
                <w:sz w:val="24"/>
                <w:szCs w:val="24"/>
              </w:rPr>
              <w:t>Обрабатывать почву и выполнять подготовительные работы для посадки растений</w:t>
            </w:r>
            <w:proofErr w:type="gramEnd"/>
          </w:p>
          <w:p w:rsidR="00410269" w:rsidRPr="00CD7470" w:rsidRDefault="00410269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470">
              <w:rPr>
                <w:rFonts w:ascii="Times New Roman" w:hAnsi="Times New Roman"/>
                <w:sz w:val="24"/>
                <w:szCs w:val="24"/>
              </w:rPr>
              <w:t>Проводить окучивание и полив растений</w:t>
            </w:r>
          </w:p>
          <w:p w:rsidR="00410269" w:rsidRPr="00CD7470" w:rsidRDefault="00410269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470">
              <w:rPr>
                <w:rFonts w:ascii="Times New Roman" w:hAnsi="Times New Roman"/>
                <w:sz w:val="24"/>
                <w:szCs w:val="24"/>
              </w:rPr>
              <w:t xml:space="preserve">Сортировать и укладывать </w:t>
            </w:r>
            <w:proofErr w:type="spellStart"/>
            <w:r w:rsidRPr="00CD7470">
              <w:rPr>
                <w:rFonts w:ascii="Times New Roman" w:hAnsi="Times New Roman"/>
                <w:sz w:val="24"/>
                <w:szCs w:val="24"/>
              </w:rPr>
              <w:t>затаренные</w:t>
            </w:r>
            <w:proofErr w:type="spellEnd"/>
            <w:r w:rsidRPr="00CD7470">
              <w:rPr>
                <w:rFonts w:ascii="Times New Roman" w:hAnsi="Times New Roman"/>
                <w:sz w:val="24"/>
                <w:szCs w:val="24"/>
              </w:rPr>
              <w:t xml:space="preserve"> ящики, горшки в определенные места</w:t>
            </w:r>
          </w:p>
          <w:p w:rsidR="00410269" w:rsidRPr="00CD7470" w:rsidRDefault="00410269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747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410269" w:rsidRPr="00CD7470" w:rsidRDefault="00410269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470">
              <w:rPr>
                <w:rFonts w:ascii="Times New Roman" w:hAnsi="Times New Roman"/>
                <w:sz w:val="24"/>
                <w:szCs w:val="24"/>
              </w:rPr>
              <w:t>Способы обработки почвы</w:t>
            </w:r>
          </w:p>
          <w:p w:rsidR="00410269" w:rsidRPr="00CD7470" w:rsidRDefault="00410269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470">
              <w:rPr>
                <w:rFonts w:ascii="Times New Roman" w:hAnsi="Times New Roman"/>
                <w:sz w:val="24"/>
                <w:szCs w:val="24"/>
              </w:rPr>
              <w:t>Способы посева семян и высадки рассады</w:t>
            </w:r>
          </w:p>
          <w:p w:rsidR="00410269" w:rsidRPr="00CD7470" w:rsidRDefault="00410269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470">
              <w:rPr>
                <w:rFonts w:ascii="Times New Roman" w:hAnsi="Times New Roman"/>
                <w:sz w:val="24"/>
                <w:szCs w:val="24"/>
              </w:rPr>
              <w:t>Виды орошения, нормы и время полива</w:t>
            </w:r>
          </w:p>
          <w:p w:rsidR="00410269" w:rsidRPr="00CD7470" w:rsidRDefault="00410269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</w:rPr>
              <w:t>Требования охраны труда при выполнении сельскохозяйственных работ</w:t>
            </w:r>
          </w:p>
        </w:tc>
      </w:tr>
      <w:tr w:rsidR="00410269" w:rsidRPr="00CD7470" w:rsidTr="00FA4589">
        <w:trPr>
          <w:trHeight w:val="1389"/>
        </w:trPr>
        <w:tc>
          <w:tcPr>
            <w:tcW w:w="2650" w:type="dxa"/>
          </w:tcPr>
          <w:p w:rsidR="00410269" w:rsidRPr="00CD7470" w:rsidRDefault="00410269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74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ТФ А 2 </w:t>
            </w:r>
          </w:p>
          <w:p w:rsidR="00410269" w:rsidRPr="00CD7470" w:rsidRDefault="00410269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7470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вспомогательных работ при использовании декоративных растений в озеленении</w:t>
            </w:r>
          </w:p>
        </w:tc>
        <w:tc>
          <w:tcPr>
            <w:tcW w:w="7097" w:type="dxa"/>
          </w:tcPr>
          <w:p w:rsidR="00410269" w:rsidRPr="00CD7470" w:rsidRDefault="00410269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410269" w:rsidRPr="00CD7470" w:rsidRDefault="00410269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Сажать, пересаживать саженцы, черенки, сеянцы, деревья, кустарники, цветочные растения</w:t>
            </w:r>
          </w:p>
          <w:p w:rsidR="00410269" w:rsidRPr="00CD7470" w:rsidRDefault="00410269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садово-огородным инструментом и инвентарем</w:t>
            </w:r>
          </w:p>
          <w:p w:rsidR="00410269" w:rsidRPr="00CD7470" w:rsidRDefault="00410269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410269" w:rsidRPr="00CD7470" w:rsidRDefault="00410269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посадки, пересадки растений</w:t>
            </w:r>
          </w:p>
          <w:p w:rsidR="00410269" w:rsidRPr="00CD7470" w:rsidRDefault="00410269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Технологические процессы кошения, обрезки, трамбовки</w:t>
            </w:r>
          </w:p>
          <w:p w:rsidR="00410269" w:rsidRPr="00CD7470" w:rsidRDefault="00410269" w:rsidP="00051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охраны труда при выполнении сельскохозяйственных работ</w:t>
            </w:r>
          </w:p>
        </w:tc>
      </w:tr>
      <w:tr w:rsidR="00FA4589" w:rsidRPr="00CD7470" w:rsidTr="00FA4589">
        <w:trPr>
          <w:trHeight w:val="1389"/>
        </w:trPr>
        <w:tc>
          <w:tcPr>
            <w:tcW w:w="2650" w:type="dxa"/>
          </w:tcPr>
          <w:p w:rsidR="00410269" w:rsidRPr="00CD7470" w:rsidRDefault="00410269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7470">
              <w:rPr>
                <w:rFonts w:ascii="Times New Roman" w:hAnsi="Times New Roman"/>
                <w:b/>
                <w:i/>
                <w:sz w:val="24"/>
                <w:szCs w:val="24"/>
              </w:rPr>
              <w:t>ТВ Б</w:t>
            </w:r>
            <w:proofErr w:type="gramStart"/>
            <w:r w:rsidRPr="00CD747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proofErr w:type="gramEnd"/>
          </w:p>
          <w:p w:rsidR="00FA4589" w:rsidRPr="00CD7470" w:rsidRDefault="00410269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Подготовка почвы и семенного материала для выращивания цветочных растений</w:t>
            </w:r>
          </w:p>
        </w:tc>
        <w:tc>
          <w:tcPr>
            <w:tcW w:w="7097" w:type="dxa"/>
          </w:tcPr>
          <w:p w:rsidR="00FA4589" w:rsidRPr="00CD7470" w:rsidRDefault="00410269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410269" w:rsidRPr="00CD7470" w:rsidRDefault="00410269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результаты анализа почв</w:t>
            </w:r>
          </w:p>
          <w:p w:rsidR="00410269" w:rsidRPr="00CD7470" w:rsidRDefault="00410269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методики определения структуры почвы</w:t>
            </w:r>
          </w:p>
          <w:p w:rsidR="00410269" w:rsidRPr="00CD7470" w:rsidRDefault="00410269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приемы </w:t>
            </w:r>
            <w:proofErr w:type="spellStart"/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раскисления</w:t>
            </w:r>
            <w:proofErr w:type="spellEnd"/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расщелачивания</w:t>
            </w:r>
            <w:proofErr w:type="spellEnd"/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почвы</w:t>
            </w:r>
          </w:p>
          <w:p w:rsidR="00410269" w:rsidRPr="00CD7470" w:rsidRDefault="00410269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индивидуальные средства защиты</w:t>
            </w:r>
          </w:p>
          <w:p w:rsidR="00410269" w:rsidRPr="00CD7470" w:rsidRDefault="00410269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техникой сбора и сушки семян декоративных растений</w:t>
            </w:r>
          </w:p>
          <w:p w:rsidR="00410269" w:rsidRPr="00CD7470" w:rsidRDefault="00410269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методами обмолота и очистки семян</w:t>
            </w:r>
          </w:p>
          <w:p w:rsidR="00410269" w:rsidRPr="00CD7470" w:rsidRDefault="00410269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отраслевые справочники и базы данных</w:t>
            </w:r>
          </w:p>
          <w:p w:rsidR="00410269" w:rsidRPr="00CD7470" w:rsidRDefault="00410269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410269" w:rsidRPr="00CD7470" w:rsidRDefault="00410269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свойства почв</w:t>
            </w:r>
          </w:p>
          <w:p w:rsidR="00410269" w:rsidRPr="00CD7470" w:rsidRDefault="00410269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Способы улучшения состава и структуры почв</w:t>
            </w:r>
          </w:p>
          <w:p w:rsidR="00410269" w:rsidRPr="00CD7470" w:rsidRDefault="00410269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Типы и характеристики удобрений</w:t>
            </w:r>
          </w:p>
          <w:p w:rsidR="00410269" w:rsidRPr="00CD7470" w:rsidRDefault="00410269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получения компоста</w:t>
            </w:r>
          </w:p>
          <w:p w:rsidR="00410269" w:rsidRPr="00CD7470" w:rsidRDefault="00410269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охраны труда при выполнении сельскохозяйственных работ</w:t>
            </w:r>
          </w:p>
          <w:p w:rsidR="00410269" w:rsidRPr="00CD7470" w:rsidRDefault="00410269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пестицидов и </w:t>
            </w:r>
            <w:proofErr w:type="spellStart"/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агрохимикатов</w:t>
            </w:r>
            <w:proofErr w:type="spellEnd"/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, разрешенных к применению на территории Российской Федерации</w:t>
            </w:r>
          </w:p>
          <w:p w:rsidR="00410269" w:rsidRPr="00CD7470" w:rsidRDefault="00410269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Виды цветочных декоративных растений</w:t>
            </w:r>
          </w:p>
          <w:p w:rsidR="00000638" w:rsidRPr="00CD7470" w:rsidRDefault="00410269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Типы и признаки созревания семян и плодов</w:t>
            </w:r>
          </w:p>
          <w:p w:rsidR="00410269" w:rsidRPr="00CD7470" w:rsidRDefault="00410269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специальной обработки семян</w:t>
            </w:r>
          </w:p>
        </w:tc>
      </w:tr>
      <w:tr w:rsidR="00FA4589" w:rsidRPr="00CD7470" w:rsidTr="00FA4589">
        <w:trPr>
          <w:trHeight w:val="1389"/>
        </w:trPr>
        <w:tc>
          <w:tcPr>
            <w:tcW w:w="2650" w:type="dxa"/>
          </w:tcPr>
          <w:p w:rsidR="00410269" w:rsidRPr="00CD7470" w:rsidRDefault="00410269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7470">
              <w:rPr>
                <w:rFonts w:ascii="Times New Roman" w:hAnsi="Times New Roman"/>
                <w:b/>
                <w:i/>
                <w:sz w:val="24"/>
                <w:szCs w:val="24"/>
              </w:rPr>
              <w:t>ТФ Б 2</w:t>
            </w:r>
          </w:p>
          <w:p w:rsidR="00FA4589" w:rsidRPr="00CD7470" w:rsidRDefault="00410269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Выращивание и уход за декоративными цветочными, древесно-кустарниковыми </w:t>
            </w:r>
            <w:r w:rsidRPr="00CD747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растениями</w:t>
            </w:r>
          </w:p>
        </w:tc>
        <w:tc>
          <w:tcPr>
            <w:tcW w:w="7097" w:type="dxa"/>
          </w:tcPr>
          <w:p w:rsidR="00FA4589" w:rsidRPr="00CD7470" w:rsidRDefault="00410269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Умения:</w:t>
            </w:r>
          </w:p>
          <w:p w:rsidR="00410269" w:rsidRPr="00CD7470" w:rsidRDefault="00410269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приемами подготовки семян, сортировки луковиц и клубнелуковиц цветочных растений</w:t>
            </w:r>
          </w:p>
          <w:p w:rsidR="00000638" w:rsidRPr="00CD7470" w:rsidRDefault="00000638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приемами пикировки и черенкования декоративных растений</w:t>
            </w:r>
          </w:p>
          <w:p w:rsidR="00000638" w:rsidRPr="00CD7470" w:rsidRDefault="00000638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техникой выгонки луковичных растений</w:t>
            </w:r>
          </w:p>
          <w:p w:rsidR="00000638" w:rsidRPr="00CD7470" w:rsidRDefault="00000638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Владеть приемами выращивания отводками саженцев, черенками древесно-кустарниковых растений</w:t>
            </w:r>
          </w:p>
          <w:p w:rsidR="00000638" w:rsidRPr="00CD7470" w:rsidRDefault="00000638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сроки зеленого черенкования, посадки</w:t>
            </w:r>
          </w:p>
          <w:p w:rsidR="00000638" w:rsidRPr="00CD7470" w:rsidRDefault="00000638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приемами обрезки и формирования кроны молодых деревьев и кустарников</w:t>
            </w:r>
          </w:p>
          <w:p w:rsidR="00000638" w:rsidRPr="00CD7470" w:rsidRDefault="00000638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отраслевые справочники и базы данных</w:t>
            </w:r>
          </w:p>
          <w:p w:rsidR="00000638" w:rsidRPr="00CD7470" w:rsidRDefault="00000638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000638" w:rsidRPr="00CD7470" w:rsidRDefault="00000638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График посева культур, высадки рассады</w:t>
            </w:r>
          </w:p>
          <w:p w:rsidR="00000638" w:rsidRPr="00CD7470" w:rsidRDefault="00000638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Методы вегетативного и генеративного размножения декоративных растений</w:t>
            </w:r>
          </w:p>
          <w:p w:rsidR="00000638" w:rsidRPr="00CD7470" w:rsidRDefault="00000638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Методы, сроки стратификации семян</w:t>
            </w:r>
          </w:p>
          <w:p w:rsidR="00000638" w:rsidRPr="00CD7470" w:rsidRDefault="00000638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вегетативного размножения декоративных растений</w:t>
            </w:r>
          </w:p>
          <w:p w:rsidR="00000638" w:rsidRPr="00CD7470" w:rsidRDefault="00000638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Виды, способы и схемы посева семян древесных, древесно-кустарниковых растений</w:t>
            </w:r>
          </w:p>
          <w:p w:rsidR="00000638" w:rsidRPr="00CD7470" w:rsidRDefault="00024FDC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и сроки заготовки черенков</w:t>
            </w:r>
          </w:p>
          <w:p w:rsidR="00024FDC" w:rsidRPr="00CD7470" w:rsidRDefault="00024FDC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внесения удобрений и подкормки растений</w:t>
            </w:r>
          </w:p>
          <w:p w:rsidR="00024FDC" w:rsidRPr="00CD7470" w:rsidRDefault="00024FDC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Типы и свойства мульчи</w:t>
            </w:r>
          </w:p>
          <w:p w:rsidR="00024FDC" w:rsidRPr="00CD7470" w:rsidRDefault="00024FDC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обрезки и формирования крон молодых деревьев и кустарников</w:t>
            </w:r>
          </w:p>
          <w:p w:rsidR="00000638" w:rsidRPr="00CD7470" w:rsidRDefault="00024FDC" w:rsidP="00FA45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пестицидов и </w:t>
            </w:r>
            <w:proofErr w:type="spellStart"/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агрохимикатов</w:t>
            </w:r>
            <w:proofErr w:type="spellEnd"/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, разрешенных к применению на территории Российской Федерации</w:t>
            </w:r>
          </w:p>
        </w:tc>
      </w:tr>
      <w:tr w:rsidR="00FA4589" w:rsidRPr="00CD7470" w:rsidTr="00FA4589">
        <w:trPr>
          <w:trHeight w:val="1389"/>
        </w:trPr>
        <w:tc>
          <w:tcPr>
            <w:tcW w:w="2650" w:type="dxa"/>
          </w:tcPr>
          <w:p w:rsidR="00410269" w:rsidRPr="00CD7470" w:rsidRDefault="00410269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747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ТФ Б3</w:t>
            </w:r>
          </w:p>
          <w:p w:rsidR="00FA4589" w:rsidRPr="00CD7470" w:rsidRDefault="00410269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b/>
                <w:i/>
                <w:sz w:val="24"/>
                <w:szCs w:val="24"/>
              </w:rPr>
              <w:t>Защита декоративных цветочных, древесно-кустарниковых растений от неблагоприятных метеорологических условий, вредителей и болезней</w:t>
            </w:r>
          </w:p>
        </w:tc>
        <w:tc>
          <w:tcPr>
            <w:tcW w:w="7097" w:type="dxa"/>
          </w:tcPr>
          <w:p w:rsidR="00FA4589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простые метеорологические приборы и приборы радиационного контроля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поврежденные, отмершие части растений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индивидуальные средства защиты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отраслевые справочники и базы данных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защиты декоративных растений от неблагоприятных и опасных метеорологических явлений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профилактики и борьбы с болезнями и вредителями растений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безопасности при работе с вредными, </w:t>
            </w:r>
            <w:proofErr w:type="spellStart"/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пожар</w:t>
            </w:r>
            <w:proofErr w:type="gramStart"/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взрывоопасными химическими веществами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пестицидов и </w:t>
            </w:r>
            <w:proofErr w:type="spellStart"/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агрохимикатов</w:t>
            </w:r>
            <w:proofErr w:type="spellEnd"/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, разрешенных к применению на территории Российской Федерации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охраны труда при выполнении сельскохозяйственных работ</w:t>
            </w:r>
          </w:p>
        </w:tc>
      </w:tr>
      <w:tr w:rsidR="00410269" w:rsidRPr="009A5284" w:rsidTr="00FA4589">
        <w:trPr>
          <w:trHeight w:val="1389"/>
        </w:trPr>
        <w:tc>
          <w:tcPr>
            <w:tcW w:w="2650" w:type="dxa"/>
          </w:tcPr>
          <w:p w:rsidR="00410269" w:rsidRPr="00CD7470" w:rsidRDefault="00410269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7470">
              <w:rPr>
                <w:rFonts w:ascii="Times New Roman" w:hAnsi="Times New Roman"/>
                <w:b/>
                <w:i/>
                <w:sz w:val="24"/>
                <w:szCs w:val="24"/>
              </w:rPr>
              <w:t>ТФ Б 4</w:t>
            </w:r>
          </w:p>
          <w:p w:rsidR="00410269" w:rsidRPr="00CD7470" w:rsidRDefault="00410269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b/>
                <w:i/>
                <w:sz w:val="24"/>
                <w:szCs w:val="24"/>
              </w:rPr>
              <w:t>Устройство и формирование газонов, цветников, посадка декоративных древесно-кустарниковых растений</w:t>
            </w:r>
          </w:p>
        </w:tc>
        <w:tc>
          <w:tcPr>
            <w:tcW w:w="7097" w:type="dxa"/>
          </w:tcPr>
          <w:p w:rsidR="00410269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Отбирать и составлять травосмеси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укатку при засыпке семян растительной смесью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техникой посадки декоративных растений по рисунку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устройства газонов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Виды газонных трав, варианты травосмесей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Сезонные, морфологические характеристики декоративных растений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создания сложных композиций из декоративных растений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Нормы высева семян, плотности посадки декоративных растений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Внешние признаки декоративных растений</w:t>
            </w:r>
          </w:p>
          <w:p w:rsidR="00024FDC" w:rsidRPr="00CD7470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Породы деревьев, кустарников, их свойства и особенности</w:t>
            </w:r>
          </w:p>
          <w:p w:rsidR="00024FDC" w:rsidRPr="00051E2D" w:rsidRDefault="00024FDC" w:rsidP="00024F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7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охраны труда при выполнении сельскохозяйственных работ</w:t>
            </w:r>
          </w:p>
        </w:tc>
      </w:tr>
    </w:tbl>
    <w:p w:rsidR="004B6B76" w:rsidRDefault="004B6B76" w:rsidP="00887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4B6B76" w:rsidSect="002D52C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95DE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3. СТРУКТУРА </w:t>
      </w:r>
      <w:r w:rsidR="00F84B41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И СОДЕРЖАНИЕ </w:t>
      </w: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t>УЧЕБНОЙ практики</w:t>
      </w:r>
    </w:p>
    <w:p w:rsidR="004604FA" w:rsidRDefault="004604F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B41" w:rsidRDefault="004604F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604FA">
        <w:rPr>
          <w:rFonts w:ascii="Times New Roman" w:hAnsi="Times New Roman"/>
          <w:b/>
          <w:sz w:val="24"/>
          <w:szCs w:val="24"/>
        </w:rPr>
        <w:t xml:space="preserve">3.1. </w:t>
      </w:r>
      <w:r w:rsidR="00C87BE9">
        <w:rPr>
          <w:rFonts w:ascii="Times New Roman" w:hAnsi="Times New Roman"/>
          <w:bCs/>
          <w:sz w:val="24"/>
          <w:szCs w:val="24"/>
        </w:rPr>
        <w:t>Объем времени и сроки</w:t>
      </w:r>
      <w:r w:rsidR="00C87BE9" w:rsidRPr="00C87BE9">
        <w:rPr>
          <w:rFonts w:ascii="Times New Roman" w:hAnsi="Times New Roman"/>
          <w:bCs/>
          <w:sz w:val="24"/>
          <w:szCs w:val="24"/>
        </w:rPr>
        <w:t xml:space="preserve"> </w:t>
      </w:r>
      <w:r w:rsidR="00C87BE9">
        <w:rPr>
          <w:rFonts w:ascii="Times New Roman" w:hAnsi="Times New Roman"/>
          <w:bCs/>
          <w:sz w:val="24"/>
          <w:szCs w:val="24"/>
        </w:rPr>
        <w:t>проведения</w:t>
      </w:r>
      <w:r w:rsidR="00C87BE9" w:rsidRPr="00C87BE9">
        <w:rPr>
          <w:rFonts w:ascii="Times New Roman" w:hAnsi="Times New Roman"/>
          <w:bCs/>
          <w:sz w:val="24"/>
          <w:szCs w:val="24"/>
        </w:rPr>
        <w:t xml:space="preserve"> рабочей программы учебной практики</w:t>
      </w:r>
    </w:p>
    <w:p w:rsidR="005E6515" w:rsidRDefault="005E6515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47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8"/>
        <w:gridCol w:w="3120"/>
        <w:gridCol w:w="2551"/>
      </w:tblGrid>
      <w:tr w:rsidR="00FA4589" w:rsidRPr="004604FA" w:rsidTr="00F67483">
        <w:trPr>
          <w:trHeight w:val="1320"/>
        </w:trPr>
        <w:tc>
          <w:tcPr>
            <w:tcW w:w="30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589" w:rsidRDefault="00FA4589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разделов</w:t>
            </w:r>
          </w:p>
          <w:p w:rsidR="00FA4589" w:rsidRPr="004604FA" w:rsidRDefault="00FA4589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589" w:rsidRPr="004604FA" w:rsidRDefault="00FA4589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FA4589" w:rsidRDefault="00FA4589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времени, отводимый на производственную практику</w:t>
            </w:r>
          </w:p>
          <w:p w:rsidR="00FA4589" w:rsidRPr="004604FA" w:rsidRDefault="00FA4589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  <w:p w:rsidR="00FA4589" w:rsidRPr="004604FA" w:rsidRDefault="00FA4589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589" w:rsidRDefault="00FA4589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:rsidR="00FA4589" w:rsidRDefault="00FA4589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производственной практики</w:t>
            </w:r>
          </w:p>
          <w:p w:rsidR="00FA4589" w:rsidRPr="004604FA" w:rsidRDefault="00FA4589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Pr="004604F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урс (семестр)</w:t>
            </w:r>
          </w:p>
          <w:p w:rsidR="00FA4589" w:rsidRPr="004604FA" w:rsidRDefault="00FA4589" w:rsidP="00745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A4589" w:rsidRPr="004604FA" w:rsidTr="00F67483">
        <w:tc>
          <w:tcPr>
            <w:tcW w:w="30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589" w:rsidRDefault="00FA4589" w:rsidP="00FA4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</w:t>
            </w:r>
          </w:p>
          <w:p w:rsidR="00024FDC" w:rsidRDefault="00024FDC" w:rsidP="00FA4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1DC7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вспомогательных работ по выращиванию и уходу за декоративными растениями</w:t>
            </w:r>
          </w:p>
          <w:p w:rsidR="00024FDC" w:rsidRDefault="00024FDC" w:rsidP="00FA4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A4589" w:rsidRDefault="00FA4589" w:rsidP="00FA4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:rsidR="00FA4589" w:rsidRDefault="00F67483" w:rsidP="00FA4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0269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вспомогательных работ при использовании декоративных растений в озеленении</w:t>
            </w:r>
          </w:p>
          <w:p w:rsidR="00F67483" w:rsidRDefault="00F67483" w:rsidP="00FA45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A4589" w:rsidRDefault="00FA4589" w:rsidP="00FA4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:rsidR="00FA4589" w:rsidRDefault="00F67483" w:rsidP="00FA45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1DC7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почвы и семенного материала для выращивания цветочных растений</w:t>
            </w:r>
          </w:p>
          <w:p w:rsidR="00F67483" w:rsidRDefault="00F67483" w:rsidP="00FA4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483" w:rsidRDefault="00F67483" w:rsidP="00FA4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483"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</w:p>
          <w:p w:rsidR="00F67483" w:rsidRDefault="00F67483" w:rsidP="00FA45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1DC7">
              <w:rPr>
                <w:rFonts w:ascii="Times New Roman" w:hAnsi="Times New Roman"/>
                <w:b/>
                <w:i/>
                <w:sz w:val="24"/>
                <w:szCs w:val="24"/>
              </w:rPr>
              <w:t>Выращивание и уход за декоративными цветочными, древесно-кустарниковыми растениями</w:t>
            </w:r>
          </w:p>
          <w:p w:rsidR="00F67483" w:rsidRDefault="00F67483" w:rsidP="00FA45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7483" w:rsidRDefault="00F67483" w:rsidP="00FA4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483">
              <w:rPr>
                <w:rFonts w:ascii="Times New Roman" w:hAnsi="Times New Roman"/>
                <w:b/>
                <w:sz w:val="24"/>
                <w:szCs w:val="24"/>
              </w:rPr>
              <w:t>Раздел 5</w:t>
            </w:r>
          </w:p>
          <w:p w:rsidR="00F67483" w:rsidRDefault="00F67483" w:rsidP="00FA45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1DC7">
              <w:rPr>
                <w:rFonts w:ascii="Times New Roman" w:hAnsi="Times New Roman"/>
                <w:b/>
                <w:i/>
                <w:sz w:val="24"/>
                <w:szCs w:val="24"/>
              </w:rPr>
              <w:t>Защита декоративных цветочных, древесно-кустарниковых растений от неблагоприятных метеорологических условий, вредителей и болезней</w:t>
            </w:r>
          </w:p>
          <w:p w:rsidR="00F67483" w:rsidRDefault="00F67483" w:rsidP="00FA45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7483" w:rsidRPr="00F67483" w:rsidRDefault="00F67483" w:rsidP="00FA4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483"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</w:p>
          <w:p w:rsidR="00F67483" w:rsidRPr="00F67483" w:rsidRDefault="00F67483" w:rsidP="00FA4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1DC7">
              <w:rPr>
                <w:rFonts w:ascii="Times New Roman" w:hAnsi="Times New Roman"/>
                <w:b/>
                <w:i/>
                <w:sz w:val="24"/>
                <w:szCs w:val="24"/>
              </w:rPr>
              <w:t>Устройство и формирование газонов, цветников, посадка декоративных древесно-кустарниковых растений</w:t>
            </w:r>
          </w:p>
          <w:p w:rsidR="00F67483" w:rsidRPr="00F67483" w:rsidRDefault="00F67483" w:rsidP="00FA4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589" w:rsidRDefault="00FA4589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A4589" w:rsidRDefault="00FA4589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A4589" w:rsidRDefault="00FA4589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A4589" w:rsidRDefault="00FA4589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A4589" w:rsidRDefault="00FA4589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A4589" w:rsidRDefault="00FA4589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A4589" w:rsidRDefault="00FA4589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67483" w:rsidRDefault="00F67483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67483" w:rsidRDefault="00F67483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67483" w:rsidRDefault="00F67483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67483" w:rsidRDefault="00F67483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67483" w:rsidRDefault="00F67483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67483" w:rsidRDefault="00F67483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A4589" w:rsidRPr="003738F9" w:rsidRDefault="00FA4589" w:rsidP="00745F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144 часа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4 недели)</w:t>
            </w: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589" w:rsidRPr="004604FA" w:rsidRDefault="00FA4589" w:rsidP="00F6748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курс, 6семестр</w:t>
            </w:r>
          </w:p>
        </w:tc>
      </w:tr>
    </w:tbl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738F9" w:rsidRDefault="003738F9" w:rsidP="00816E6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B5485" w:rsidRDefault="005B5485" w:rsidP="0081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одержание  </w:t>
      </w:r>
      <w:r w:rsidR="00D974FF">
        <w:rPr>
          <w:rFonts w:ascii="Times New Roman" w:hAnsi="Times New Roman"/>
          <w:b/>
          <w:sz w:val="24"/>
          <w:szCs w:val="24"/>
          <w:lang w:eastAsia="ru-RU"/>
        </w:rPr>
        <w:t xml:space="preserve">учебной 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:rsidR="003738F9" w:rsidRPr="00816E6B" w:rsidRDefault="003738F9" w:rsidP="0081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1"/>
        <w:gridCol w:w="10882"/>
        <w:gridCol w:w="1559"/>
      </w:tblGrid>
      <w:tr w:rsidR="003D78D9" w:rsidRPr="00080A05" w:rsidTr="00BD2DE8">
        <w:tc>
          <w:tcPr>
            <w:tcW w:w="2551" w:type="dxa"/>
          </w:tcPr>
          <w:p w:rsidR="003D78D9" w:rsidRPr="00080A05" w:rsidRDefault="003D78D9" w:rsidP="003738F9">
            <w:pPr>
              <w:ind w:left="176" w:hanging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A0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882" w:type="dxa"/>
          </w:tcPr>
          <w:p w:rsidR="003D78D9" w:rsidRPr="00080A05" w:rsidRDefault="003D78D9" w:rsidP="00C637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A0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559" w:type="dxa"/>
          </w:tcPr>
          <w:p w:rsidR="003D78D9" w:rsidRPr="00080A05" w:rsidRDefault="003D78D9" w:rsidP="00C637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A0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D78D9" w:rsidRPr="00080A05" w:rsidTr="00BD2DE8">
        <w:trPr>
          <w:trHeight w:val="1264"/>
        </w:trPr>
        <w:tc>
          <w:tcPr>
            <w:tcW w:w="2551" w:type="dxa"/>
          </w:tcPr>
          <w:p w:rsidR="00F67483" w:rsidRPr="00080A05" w:rsidRDefault="003D78D9" w:rsidP="00F67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7483" w:rsidRPr="00080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</w:t>
            </w:r>
          </w:p>
          <w:p w:rsidR="003D78D9" w:rsidRPr="00080A05" w:rsidRDefault="00F67483" w:rsidP="00F67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вспомогательных работ по выращиванию и уходу за декоративными растениями</w:t>
            </w:r>
          </w:p>
        </w:tc>
        <w:tc>
          <w:tcPr>
            <w:tcW w:w="10882" w:type="dxa"/>
          </w:tcPr>
          <w:p w:rsidR="003D78D9" w:rsidRPr="00080A05" w:rsidRDefault="003D78D9" w:rsidP="00C637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8D9" w:rsidRPr="00080A05" w:rsidRDefault="003D78D9" w:rsidP="00C6375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0A05">
              <w:rPr>
                <w:rFonts w:ascii="Times New Roman" w:hAnsi="Times New Roman"/>
                <w:i/>
                <w:sz w:val="24"/>
                <w:szCs w:val="24"/>
              </w:rPr>
              <w:t>Инструктаж по технике безопасности. Правила поведения на учебной практике</w:t>
            </w:r>
          </w:p>
          <w:p w:rsidR="00F67483" w:rsidRPr="00080A05" w:rsidRDefault="00F67483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A05">
              <w:rPr>
                <w:rFonts w:ascii="Times New Roman" w:hAnsi="Times New Roman"/>
                <w:sz w:val="24"/>
                <w:szCs w:val="24"/>
              </w:rPr>
              <w:t>Обрабатывание почвы</w:t>
            </w:r>
          </w:p>
          <w:p w:rsidR="00F67483" w:rsidRPr="00080A05" w:rsidRDefault="00F67483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A05">
              <w:rPr>
                <w:rFonts w:ascii="Times New Roman" w:hAnsi="Times New Roman"/>
                <w:sz w:val="24"/>
                <w:szCs w:val="24"/>
              </w:rPr>
              <w:t>Выполнение  подготовительных работ для посадки растений</w:t>
            </w:r>
          </w:p>
          <w:p w:rsidR="00F67483" w:rsidRPr="00080A05" w:rsidRDefault="00F67483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A05">
              <w:rPr>
                <w:rFonts w:ascii="Times New Roman" w:hAnsi="Times New Roman"/>
                <w:sz w:val="24"/>
                <w:szCs w:val="24"/>
              </w:rPr>
              <w:t>Окучивание и полив растений</w:t>
            </w:r>
          </w:p>
          <w:p w:rsidR="00F67483" w:rsidRPr="00080A05" w:rsidRDefault="00F67483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A05">
              <w:rPr>
                <w:rFonts w:ascii="Times New Roman" w:hAnsi="Times New Roman"/>
                <w:sz w:val="24"/>
                <w:szCs w:val="24"/>
              </w:rPr>
              <w:t>Сортировка и укладка ящиков, горшков и т.п.</w:t>
            </w:r>
          </w:p>
          <w:p w:rsidR="003D78D9" w:rsidRPr="00080A05" w:rsidRDefault="003D78D9" w:rsidP="00BD2DE8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8D9" w:rsidRPr="00080A05" w:rsidRDefault="003D78D9" w:rsidP="00080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A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3D78D9" w:rsidRPr="00080A05" w:rsidRDefault="003D78D9" w:rsidP="00080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8D9" w:rsidRPr="00080A05" w:rsidRDefault="003D78D9" w:rsidP="00080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8D9" w:rsidRPr="00080A05" w:rsidRDefault="00013130" w:rsidP="00080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A0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3D78D9" w:rsidRPr="00080A05" w:rsidRDefault="003D78D9" w:rsidP="00080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8D9" w:rsidRPr="00080A05" w:rsidRDefault="003D78D9" w:rsidP="00080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8D9" w:rsidRPr="00080A05" w:rsidRDefault="003D78D9" w:rsidP="00080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78D9" w:rsidRPr="00080A05" w:rsidTr="00BD2DE8">
        <w:trPr>
          <w:trHeight w:val="2031"/>
        </w:trPr>
        <w:tc>
          <w:tcPr>
            <w:tcW w:w="2551" w:type="dxa"/>
          </w:tcPr>
          <w:p w:rsidR="00F67483" w:rsidRPr="00080A05" w:rsidRDefault="00F67483" w:rsidP="00F67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:rsidR="003D78D9" w:rsidRPr="00080A05" w:rsidRDefault="00F67483" w:rsidP="00013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вспомогательных работ при использовании декоративных растений в озеленении</w:t>
            </w:r>
          </w:p>
        </w:tc>
        <w:tc>
          <w:tcPr>
            <w:tcW w:w="10882" w:type="dxa"/>
          </w:tcPr>
          <w:p w:rsidR="00F67483" w:rsidRPr="00080A05" w:rsidRDefault="00F67483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Посадка и пересадка саженцев, черенков, сеянцев, деревьев, кустарников, цветочных раст</w:t>
            </w:r>
            <w:r w:rsidR="00013130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ени</w:t>
            </w: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  <w:p w:rsidR="00F67483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садово-огородного инструмента и инвентаря</w:t>
            </w:r>
          </w:p>
          <w:p w:rsidR="003D78D9" w:rsidRPr="00080A05" w:rsidRDefault="003D78D9" w:rsidP="00BD2DE8">
            <w:pPr>
              <w:autoSpaceDE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8D9" w:rsidRPr="00080A05" w:rsidRDefault="003D78D9" w:rsidP="00080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8D9" w:rsidRPr="00080A05" w:rsidRDefault="003D78D9" w:rsidP="00080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8D9" w:rsidRPr="00080A05" w:rsidRDefault="003D78D9" w:rsidP="00080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8D9" w:rsidRPr="00080A05" w:rsidRDefault="00013130" w:rsidP="00080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A0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3D78D9" w:rsidRPr="00080A05" w:rsidRDefault="003D78D9" w:rsidP="00080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78D9" w:rsidRPr="00080A05" w:rsidTr="00BD2DE8">
        <w:trPr>
          <w:trHeight w:val="2031"/>
        </w:trPr>
        <w:tc>
          <w:tcPr>
            <w:tcW w:w="2551" w:type="dxa"/>
          </w:tcPr>
          <w:p w:rsidR="003D78D9" w:rsidRPr="00080A05" w:rsidRDefault="003D78D9" w:rsidP="00C637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483" w:rsidRPr="00080A05" w:rsidRDefault="00F67483" w:rsidP="00F67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:rsidR="003D78D9" w:rsidRPr="00080A05" w:rsidRDefault="00F67483" w:rsidP="0001313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0A05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почвы и семенного материала для выращивания цветочных растений</w:t>
            </w:r>
          </w:p>
        </w:tc>
        <w:tc>
          <w:tcPr>
            <w:tcW w:w="10882" w:type="dxa"/>
          </w:tcPr>
          <w:p w:rsidR="00F67483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почв</w:t>
            </w:r>
          </w:p>
          <w:p w:rsidR="00F67483" w:rsidRPr="00080A05" w:rsidRDefault="00F67483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Примен</w:t>
            </w:r>
            <w:r w:rsidR="00013130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ение</w:t>
            </w: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методики определения структуры почвы</w:t>
            </w:r>
          </w:p>
          <w:p w:rsidR="00F67483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приемов</w:t>
            </w:r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раскисления</w:t>
            </w:r>
            <w:proofErr w:type="spellEnd"/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расщелачивания</w:t>
            </w:r>
            <w:proofErr w:type="spellEnd"/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почвы</w:t>
            </w:r>
          </w:p>
          <w:p w:rsidR="00013130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индивидуальных средств</w:t>
            </w:r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защиты</w:t>
            </w:r>
          </w:p>
          <w:p w:rsidR="00013130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Сбор и сушка</w:t>
            </w:r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семян декоративных растений</w:t>
            </w:r>
          </w:p>
          <w:p w:rsidR="00F67483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Обмолот и очистка</w:t>
            </w:r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семян</w:t>
            </w:r>
          </w:p>
          <w:p w:rsidR="00BD2DE8" w:rsidRPr="00080A05" w:rsidRDefault="00BD2DE8" w:rsidP="000131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8D9" w:rsidRPr="00080A05" w:rsidRDefault="003D78D9" w:rsidP="00080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78D9" w:rsidRPr="00080A05" w:rsidRDefault="00013130" w:rsidP="00080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A0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3D78D9" w:rsidRPr="00080A05" w:rsidRDefault="003D78D9" w:rsidP="00080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7483" w:rsidRPr="00080A05" w:rsidTr="00BD2DE8">
        <w:trPr>
          <w:trHeight w:val="2031"/>
        </w:trPr>
        <w:tc>
          <w:tcPr>
            <w:tcW w:w="2551" w:type="dxa"/>
          </w:tcPr>
          <w:p w:rsidR="00F67483" w:rsidRPr="00080A05" w:rsidRDefault="00F67483" w:rsidP="00F67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A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</w:t>
            </w:r>
          </w:p>
          <w:p w:rsidR="00F67483" w:rsidRPr="00080A05" w:rsidRDefault="00F67483" w:rsidP="00F674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0A05">
              <w:rPr>
                <w:rFonts w:ascii="Times New Roman" w:hAnsi="Times New Roman"/>
                <w:b/>
                <w:i/>
                <w:sz w:val="24"/>
                <w:szCs w:val="24"/>
              </w:rPr>
              <w:t>Выращивание и уход за декоративными цветочными, древесно-кустарниковыми растениями</w:t>
            </w:r>
          </w:p>
          <w:p w:rsidR="00F67483" w:rsidRPr="00080A05" w:rsidRDefault="00F67483" w:rsidP="00C637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2" w:type="dxa"/>
          </w:tcPr>
          <w:p w:rsidR="00F67483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семян, сортировка</w:t>
            </w:r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луковиц и клубнелуковиц цветочных растений</w:t>
            </w:r>
          </w:p>
          <w:p w:rsidR="00F67483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Пикировка и черенкование</w:t>
            </w:r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декоративных растений</w:t>
            </w:r>
          </w:p>
          <w:p w:rsidR="00F67483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Выгонка</w:t>
            </w:r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луковичных растений</w:t>
            </w:r>
          </w:p>
          <w:p w:rsidR="00F67483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</w:t>
            </w:r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отводками саженцев, черенками древесно-кустарниковых растений</w:t>
            </w:r>
          </w:p>
          <w:p w:rsidR="00F67483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сроков</w:t>
            </w:r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зеленого черенкования, посадки</w:t>
            </w:r>
          </w:p>
          <w:p w:rsidR="00F67483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Обрезка и формирование</w:t>
            </w:r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кроны молодых деревьев и кустарников</w:t>
            </w:r>
          </w:p>
          <w:p w:rsidR="00F67483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отраслевых справочников и баз</w:t>
            </w:r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данных</w:t>
            </w:r>
          </w:p>
          <w:p w:rsidR="00F67483" w:rsidRPr="00080A05" w:rsidRDefault="00F67483" w:rsidP="003D78D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67483" w:rsidRPr="00080A05" w:rsidRDefault="00013130" w:rsidP="00080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A0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F67483" w:rsidRPr="00080A05" w:rsidTr="00BD2DE8">
        <w:trPr>
          <w:trHeight w:val="2031"/>
        </w:trPr>
        <w:tc>
          <w:tcPr>
            <w:tcW w:w="2551" w:type="dxa"/>
          </w:tcPr>
          <w:p w:rsidR="00F67483" w:rsidRPr="00080A05" w:rsidRDefault="00F67483" w:rsidP="00F67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A05">
              <w:rPr>
                <w:rFonts w:ascii="Times New Roman" w:hAnsi="Times New Roman"/>
                <w:b/>
                <w:sz w:val="24"/>
                <w:szCs w:val="24"/>
              </w:rPr>
              <w:t>Раздел 5</w:t>
            </w:r>
          </w:p>
          <w:p w:rsidR="00F67483" w:rsidRPr="00080A05" w:rsidRDefault="00F67483" w:rsidP="00F674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0A05">
              <w:rPr>
                <w:rFonts w:ascii="Times New Roman" w:hAnsi="Times New Roman"/>
                <w:b/>
                <w:i/>
                <w:sz w:val="24"/>
                <w:szCs w:val="24"/>
              </w:rPr>
              <w:t>Защита декоративных цветочных, древесно-кустарниковых растений от неблагоприятных метеорологических условий, вредителей и болезней</w:t>
            </w:r>
          </w:p>
          <w:p w:rsidR="00F67483" w:rsidRPr="00080A05" w:rsidRDefault="00F67483" w:rsidP="00C637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2" w:type="dxa"/>
          </w:tcPr>
          <w:p w:rsidR="00F67483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простых метеорологических приборов и приборов</w:t>
            </w:r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радиационного контроля</w:t>
            </w:r>
          </w:p>
          <w:p w:rsidR="00F67483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поврежденных, отмерших частей</w:t>
            </w:r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растений</w:t>
            </w:r>
          </w:p>
          <w:p w:rsidR="00F67483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индивидуальных средств</w:t>
            </w:r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защиты</w:t>
            </w:r>
          </w:p>
          <w:p w:rsidR="00F67483" w:rsidRPr="00080A05" w:rsidRDefault="00F67483" w:rsidP="000131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67483" w:rsidRPr="00080A05" w:rsidRDefault="00013130" w:rsidP="00080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A0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67483" w:rsidRPr="00080A05" w:rsidTr="00BD2DE8">
        <w:trPr>
          <w:trHeight w:val="2031"/>
        </w:trPr>
        <w:tc>
          <w:tcPr>
            <w:tcW w:w="2551" w:type="dxa"/>
          </w:tcPr>
          <w:p w:rsidR="00F67483" w:rsidRPr="00080A05" w:rsidRDefault="00F67483" w:rsidP="00F67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A05"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</w:p>
          <w:p w:rsidR="00F67483" w:rsidRPr="00080A05" w:rsidRDefault="00F67483" w:rsidP="00F67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A05">
              <w:rPr>
                <w:rFonts w:ascii="Times New Roman" w:hAnsi="Times New Roman"/>
                <w:b/>
                <w:i/>
                <w:sz w:val="24"/>
                <w:szCs w:val="24"/>
              </w:rPr>
              <w:t>Устройство и формирование газонов, цветников, посадка декоративных древесно-кустарниковых растений</w:t>
            </w:r>
          </w:p>
          <w:p w:rsidR="00F67483" w:rsidRPr="00080A05" w:rsidRDefault="00F67483" w:rsidP="00F67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2" w:type="dxa"/>
          </w:tcPr>
          <w:p w:rsidR="00F67483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Отбор и составление</w:t>
            </w:r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травосмеси</w:t>
            </w:r>
          </w:p>
          <w:p w:rsidR="00F67483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Укатка</w:t>
            </w:r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засыпке семян растительной смесью</w:t>
            </w:r>
          </w:p>
          <w:p w:rsidR="00F67483" w:rsidRPr="00080A05" w:rsidRDefault="00013130" w:rsidP="00F674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>Посадка</w:t>
            </w:r>
            <w:r w:rsidR="00F67483" w:rsidRPr="00080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декоративных растений по рисунку</w:t>
            </w:r>
          </w:p>
          <w:p w:rsidR="00F67483" w:rsidRPr="00080A05" w:rsidRDefault="00F67483" w:rsidP="003D78D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67483" w:rsidRPr="00080A05" w:rsidRDefault="00013130" w:rsidP="00080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A0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BD2DE8" w:rsidRPr="00BD2DE8" w:rsidTr="00BD2DE8">
        <w:trPr>
          <w:trHeight w:val="175"/>
        </w:trPr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DE8" w:rsidRPr="00BD2DE8" w:rsidRDefault="00BD2DE8" w:rsidP="00BD2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0A05">
              <w:rPr>
                <w:rFonts w:ascii="Times New Roman" w:hAnsi="Times New Roman"/>
                <w:b/>
                <w:sz w:val="24"/>
                <w:szCs w:val="24"/>
              </w:rPr>
              <w:t>Итого                                                                                                                                                                                                                             144</w:t>
            </w:r>
          </w:p>
        </w:tc>
      </w:tr>
    </w:tbl>
    <w:p w:rsidR="005B5485" w:rsidRDefault="005B5485" w:rsidP="005B548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B5485" w:rsidRPr="00F92712" w:rsidRDefault="005B5485" w:rsidP="00816E6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95DE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922D7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90D2A" w:rsidRDefault="00C90D2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C90D2A" w:rsidSect="004B6B76">
          <w:footerReference w:type="default" r:id="rId10"/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C1127F" w:rsidRPr="00C1127F" w:rsidRDefault="00C1127F" w:rsidP="00C112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aps/>
          <w:color w:val="auto"/>
          <w:sz w:val="24"/>
          <w:szCs w:val="24"/>
        </w:rPr>
        <w:lastRenderedPageBreak/>
        <w:t>4.</w:t>
      </w:r>
      <w:r w:rsidRPr="00C1127F">
        <w:rPr>
          <w:rFonts w:ascii="Times New Roman" w:hAnsi="Times New Roman"/>
          <w:caps/>
          <w:color w:val="auto"/>
          <w:sz w:val="24"/>
          <w:szCs w:val="24"/>
        </w:rPr>
        <w:t>условия реализации программы УЧЕБНОЙ ПРАКТИКИ ПРОФЕССИОНАЛЬНОГО МОДУЛЯ</w:t>
      </w:r>
    </w:p>
    <w:p w:rsidR="00C1127F" w:rsidRPr="00C1127F" w:rsidRDefault="00C1127F" w:rsidP="00C112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olor w:val="auto"/>
          <w:sz w:val="24"/>
          <w:szCs w:val="24"/>
        </w:rPr>
      </w:pPr>
      <w:r w:rsidRPr="00C1127F">
        <w:rPr>
          <w:rFonts w:ascii="Times New Roman" w:hAnsi="Times New Roman"/>
          <w:b w:val="0"/>
          <w:color w:val="auto"/>
          <w:sz w:val="24"/>
          <w:szCs w:val="24"/>
        </w:rPr>
        <w:t xml:space="preserve">4.1. </w:t>
      </w:r>
      <w:r w:rsidRPr="00C1127F">
        <w:rPr>
          <w:rFonts w:ascii="Times New Roman" w:hAnsi="Times New Roman"/>
          <w:b w:val="0"/>
          <w:bCs w:val="0"/>
          <w:color w:val="auto"/>
          <w:sz w:val="24"/>
          <w:szCs w:val="24"/>
        </w:rPr>
        <w:t>Требования к минимальному материально-техническому обеспечению</w:t>
      </w: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 xml:space="preserve">Реализация программы учебной  практики модуля предполагает наличие  </w:t>
      </w: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127F">
        <w:rPr>
          <w:rFonts w:ascii="Times New Roman" w:hAnsi="Times New Roman"/>
          <w:b/>
          <w:bCs/>
          <w:sz w:val="24"/>
          <w:szCs w:val="24"/>
        </w:rPr>
        <w:t>Кабинеты:</w:t>
      </w:r>
    </w:p>
    <w:p w:rsidR="00C1127F" w:rsidRPr="00C1127F" w:rsidRDefault="00C1127F" w:rsidP="00C1127F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C1127F">
        <w:rPr>
          <w:rFonts w:ascii="Times New Roman" w:hAnsi="Times New Roman"/>
          <w:bCs/>
          <w:sz w:val="24"/>
          <w:szCs w:val="24"/>
        </w:rPr>
        <w:t>архитектурной графики и рисунка;</w:t>
      </w:r>
    </w:p>
    <w:p w:rsidR="00C1127F" w:rsidRPr="00C1127F" w:rsidRDefault="00C1127F" w:rsidP="00C1127F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C1127F">
        <w:rPr>
          <w:rFonts w:ascii="Times New Roman" w:hAnsi="Times New Roman"/>
          <w:bCs/>
          <w:sz w:val="24"/>
          <w:szCs w:val="24"/>
        </w:rPr>
        <w:t>геодезии;</w:t>
      </w:r>
    </w:p>
    <w:p w:rsidR="00C1127F" w:rsidRPr="00C1127F" w:rsidRDefault="00C1127F" w:rsidP="00C1127F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C1127F">
        <w:rPr>
          <w:rFonts w:ascii="Times New Roman" w:hAnsi="Times New Roman"/>
          <w:bCs/>
          <w:sz w:val="24"/>
          <w:szCs w:val="24"/>
        </w:rPr>
        <w:t>садово-паркового искусства;</w:t>
      </w:r>
    </w:p>
    <w:p w:rsidR="00C1127F" w:rsidRPr="00C1127F" w:rsidRDefault="00C1127F" w:rsidP="00C1127F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C1127F">
        <w:rPr>
          <w:rFonts w:ascii="Times New Roman" w:hAnsi="Times New Roman"/>
          <w:bCs/>
          <w:sz w:val="24"/>
          <w:szCs w:val="24"/>
        </w:rPr>
        <w:t>озеленения населенных мест;</w:t>
      </w:r>
    </w:p>
    <w:p w:rsidR="00C1127F" w:rsidRPr="00C1127F" w:rsidRDefault="00C1127F" w:rsidP="00C1127F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C1127F">
        <w:rPr>
          <w:rFonts w:ascii="Times New Roman" w:hAnsi="Times New Roman"/>
          <w:bCs/>
          <w:sz w:val="24"/>
          <w:szCs w:val="24"/>
        </w:rPr>
        <w:t>ландшафтного проектирования.</w:t>
      </w: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127F">
        <w:rPr>
          <w:rFonts w:ascii="Times New Roman" w:hAnsi="Times New Roman"/>
          <w:b/>
          <w:bCs/>
          <w:sz w:val="24"/>
          <w:szCs w:val="24"/>
        </w:rPr>
        <w:t>Лаборатории:</w:t>
      </w: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1127F">
        <w:rPr>
          <w:rFonts w:ascii="Times New Roman" w:hAnsi="Times New Roman"/>
          <w:bCs/>
          <w:sz w:val="24"/>
          <w:szCs w:val="24"/>
        </w:rPr>
        <w:t>- специализированная лаборатория.</w:t>
      </w: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C1127F">
        <w:rPr>
          <w:rFonts w:ascii="Times New Roman" w:hAnsi="Times New Roman"/>
          <w:bCs/>
          <w:sz w:val="24"/>
          <w:szCs w:val="24"/>
        </w:rPr>
        <w:t>- Библиотека, читальный зал с выходом в сеть Интернет.</w:t>
      </w: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127F">
        <w:rPr>
          <w:rFonts w:ascii="Times New Roman" w:hAnsi="Times New Roman"/>
          <w:b/>
          <w:bCs/>
          <w:sz w:val="24"/>
          <w:szCs w:val="24"/>
        </w:rPr>
        <w:t>Оборудование учебных кабинетов и рабочих мест кабинетов</w:t>
      </w:r>
    </w:p>
    <w:p w:rsidR="00C1127F" w:rsidRPr="00C1127F" w:rsidRDefault="00C1127F" w:rsidP="00C112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>Компьютеры  с программным обеспечением;</w:t>
      </w:r>
    </w:p>
    <w:p w:rsidR="00C1127F" w:rsidRPr="00C1127F" w:rsidRDefault="00C1127F" w:rsidP="00C112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 xml:space="preserve"> (программы </w:t>
      </w:r>
      <w:r w:rsidRPr="00C1127F">
        <w:rPr>
          <w:rFonts w:ascii="Times New Roman" w:hAnsi="Times New Roman"/>
          <w:sz w:val="24"/>
          <w:szCs w:val="24"/>
          <w:lang w:val="en-US"/>
        </w:rPr>
        <w:t>AutoCAD</w:t>
      </w:r>
      <w:r w:rsidRPr="00C112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127F">
        <w:rPr>
          <w:rFonts w:ascii="Times New Roman" w:hAnsi="Times New Roman"/>
          <w:sz w:val="24"/>
          <w:szCs w:val="24"/>
          <w:lang w:val="en-US"/>
        </w:rPr>
        <w:t>InfrasoftCAD</w:t>
      </w:r>
      <w:proofErr w:type="spellEnd"/>
      <w:r w:rsidRPr="00C112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127F">
        <w:rPr>
          <w:rFonts w:ascii="Times New Roman" w:hAnsi="Times New Roman"/>
          <w:sz w:val="24"/>
          <w:szCs w:val="24"/>
          <w:lang w:val="en-US"/>
        </w:rPr>
        <w:t>ArchiCAD</w:t>
      </w:r>
      <w:proofErr w:type="spellEnd"/>
      <w:r w:rsidRPr="00C1127F">
        <w:rPr>
          <w:rFonts w:ascii="Times New Roman" w:hAnsi="Times New Roman"/>
          <w:sz w:val="24"/>
          <w:szCs w:val="24"/>
        </w:rPr>
        <w:t>, Компас).</w:t>
      </w: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127F" w:rsidRPr="00C1127F" w:rsidRDefault="00C1127F" w:rsidP="00C1127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127F">
        <w:rPr>
          <w:rFonts w:ascii="Times New Roman" w:hAnsi="Times New Roman"/>
          <w:b/>
          <w:bCs/>
          <w:sz w:val="24"/>
          <w:szCs w:val="24"/>
        </w:rPr>
        <w:t>Технические средства обучения</w:t>
      </w:r>
    </w:p>
    <w:p w:rsidR="00C1127F" w:rsidRPr="00C1127F" w:rsidRDefault="00C1127F" w:rsidP="00C1127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 xml:space="preserve"> Мультимедийный проектор;</w:t>
      </w:r>
    </w:p>
    <w:p w:rsidR="00C1127F" w:rsidRPr="00C1127F" w:rsidRDefault="00C1127F" w:rsidP="00C1127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>Интерактивная доска;</w:t>
      </w:r>
    </w:p>
    <w:p w:rsidR="00C1127F" w:rsidRPr="00C1127F" w:rsidRDefault="00C1127F" w:rsidP="00C1127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>Демонстрационные доски;</w:t>
      </w:r>
    </w:p>
    <w:p w:rsidR="00C1127F" w:rsidRPr="00C1127F" w:rsidRDefault="00C1127F" w:rsidP="00C1127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127F">
        <w:rPr>
          <w:rFonts w:ascii="Times New Roman" w:hAnsi="Times New Roman"/>
          <w:sz w:val="24"/>
          <w:szCs w:val="24"/>
        </w:rPr>
        <w:t>Настенная</w:t>
      </w:r>
      <w:proofErr w:type="gramEnd"/>
      <w:r w:rsidRPr="00C112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27F">
        <w:rPr>
          <w:rFonts w:ascii="Times New Roman" w:hAnsi="Times New Roman"/>
          <w:sz w:val="24"/>
          <w:szCs w:val="24"/>
        </w:rPr>
        <w:t>демосистема</w:t>
      </w:r>
      <w:proofErr w:type="spellEnd"/>
      <w:r w:rsidRPr="00C1127F">
        <w:rPr>
          <w:rFonts w:ascii="Times New Roman" w:hAnsi="Times New Roman"/>
          <w:sz w:val="24"/>
          <w:szCs w:val="24"/>
        </w:rPr>
        <w:t xml:space="preserve"> для образцов графических работ;</w:t>
      </w:r>
    </w:p>
    <w:p w:rsidR="00C1127F" w:rsidRPr="00C1127F" w:rsidRDefault="00C1127F" w:rsidP="00C1127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>Чертежные доски;</w:t>
      </w:r>
    </w:p>
    <w:p w:rsidR="00C1127F" w:rsidRPr="00C1127F" w:rsidRDefault="00C1127F" w:rsidP="00C1127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>Рамки для графических работ, багеты.</w:t>
      </w:r>
    </w:p>
    <w:p w:rsidR="00C1127F" w:rsidRPr="00C1127F" w:rsidRDefault="00C1127F" w:rsidP="00C1127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1127F" w:rsidRPr="00C1127F" w:rsidRDefault="00C1127F" w:rsidP="00C112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127F">
        <w:rPr>
          <w:rFonts w:ascii="Times New Roman" w:hAnsi="Times New Roman"/>
          <w:b/>
          <w:sz w:val="24"/>
          <w:szCs w:val="24"/>
        </w:rPr>
        <w:t xml:space="preserve">Электронные носители для записи и хранения информации: </w:t>
      </w:r>
    </w:p>
    <w:p w:rsidR="00C1127F" w:rsidRPr="00C1127F" w:rsidRDefault="00C1127F" w:rsidP="00C1127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27F">
        <w:rPr>
          <w:rFonts w:ascii="Times New Roman" w:hAnsi="Times New Roman"/>
          <w:sz w:val="24"/>
          <w:szCs w:val="24"/>
        </w:rPr>
        <w:t>флэш-диски</w:t>
      </w:r>
      <w:proofErr w:type="spellEnd"/>
      <w:r w:rsidRPr="00C1127F">
        <w:rPr>
          <w:rFonts w:ascii="Times New Roman" w:hAnsi="Times New Roman"/>
          <w:sz w:val="24"/>
          <w:szCs w:val="24"/>
        </w:rPr>
        <w:t>;</w:t>
      </w:r>
    </w:p>
    <w:p w:rsidR="00C1127F" w:rsidRPr="00C1127F" w:rsidRDefault="00C1127F" w:rsidP="00C1127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 xml:space="preserve">Диски </w:t>
      </w:r>
      <w:r w:rsidRPr="00C1127F">
        <w:rPr>
          <w:rFonts w:ascii="Times New Roman" w:hAnsi="Times New Roman"/>
          <w:sz w:val="24"/>
          <w:szCs w:val="24"/>
          <w:lang w:val="en-US"/>
        </w:rPr>
        <w:t>CD</w:t>
      </w:r>
      <w:r w:rsidRPr="00C1127F">
        <w:rPr>
          <w:rFonts w:ascii="Times New Roman" w:hAnsi="Times New Roman"/>
          <w:sz w:val="24"/>
          <w:szCs w:val="24"/>
        </w:rPr>
        <w:t>-</w:t>
      </w:r>
      <w:r w:rsidRPr="00C1127F">
        <w:rPr>
          <w:rFonts w:ascii="Times New Roman" w:hAnsi="Times New Roman"/>
          <w:sz w:val="24"/>
          <w:szCs w:val="24"/>
          <w:lang w:val="en-US"/>
        </w:rPr>
        <w:t>RW</w:t>
      </w:r>
      <w:r w:rsidRPr="00C1127F">
        <w:rPr>
          <w:rFonts w:ascii="Times New Roman" w:hAnsi="Times New Roman"/>
          <w:sz w:val="24"/>
          <w:szCs w:val="24"/>
        </w:rPr>
        <w:t>.</w:t>
      </w: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127F">
        <w:rPr>
          <w:rFonts w:ascii="Times New Roman" w:hAnsi="Times New Roman"/>
          <w:b/>
          <w:bCs/>
          <w:sz w:val="24"/>
          <w:szCs w:val="24"/>
        </w:rPr>
        <w:t xml:space="preserve">Оборудование </w:t>
      </w:r>
      <w:r w:rsidRPr="00C1127F">
        <w:rPr>
          <w:rFonts w:ascii="Times New Roman" w:hAnsi="Times New Roman"/>
          <w:b/>
          <w:sz w:val="24"/>
          <w:szCs w:val="24"/>
        </w:rPr>
        <w:t xml:space="preserve">лаборатории </w:t>
      </w:r>
      <w:r w:rsidRPr="00C1127F">
        <w:rPr>
          <w:rFonts w:ascii="Times New Roman" w:hAnsi="Times New Roman"/>
          <w:b/>
          <w:bCs/>
          <w:sz w:val="24"/>
          <w:szCs w:val="24"/>
        </w:rPr>
        <w:t>и рабочих мест лаборатории</w:t>
      </w:r>
    </w:p>
    <w:p w:rsidR="00C1127F" w:rsidRPr="00C1127F" w:rsidRDefault="00C1127F" w:rsidP="00C1127F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C1127F">
        <w:rPr>
          <w:rFonts w:ascii="Times New Roman" w:hAnsi="Times New Roman"/>
          <w:bCs/>
          <w:sz w:val="24"/>
          <w:szCs w:val="24"/>
        </w:rPr>
        <w:t>Светодальномеры</w:t>
      </w:r>
      <w:proofErr w:type="spellEnd"/>
      <w:r w:rsidRPr="00C1127F">
        <w:rPr>
          <w:rFonts w:ascii="Times New Roman" w:hAnsi="Times New Roman"/>
          <w:bCs/>
          <w:sz w:val="24"/>
          <w:szCs w:val="24"/>
        </w:rPr>
        <w:t>;</w:t>
      </w:r>
    </w:p>
    <w:p w:rsidR="00C1127F" w:rsidRPr="00C1127F" w:rsidRDefault="00C1127F" w:rsidP="00C1127F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127F">
        <w:rPr>
          <w:rFonts w:ascii="Times New Roman" w:hAnsi="Times New Roman"/>
          <w:bCs/>
          <w:sz w:val="24"/>
          <w:szCs w:val="24"/>
        </w:rPr>
        <w:t>лазерные рулетки;</w:t>
      </w:r>
    </w:p>
    <w:p w:rsidR="00C1127F" w:rsidRPr="00BD2DE8" w:rsidRDefault="00C1127F" w:rsidP="00BD2DE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C1127F">
        <w:rPr>
          <w:rFonts w:ascii="Times New Roman" w:hAnsi="Times New Roman"/>
          <w:bCs/>
          <w:sz w:val="24"/>
          <w:szCs w:val="24"/>
        </w:rPr>
        <w:t>мерные ленты и рулетки.</w:t>
      </w:r>
    </w:p>
    <w:p w:rsidR="00C1127F" w:rsidRPr="00C1127F" w:rsidRDefault="00C1127F" w:rsidP="00C112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1127F">
        <w:rPr>
          <w:rFonts w:ascii="Times New Roman" w:hAnsi="Times New Roman"/>
          <w:b w:val="0"/>
          <w:color w:val="auto"/>
          <w:sz w:val="24"/>
          <w:szCs w:val="24"/>
        </w:rPr>
        <w:t>4.2. Информационное обеспечение обучения</w:t>
      </w:r>
    </w:p>
    <w:p w:rsidR="00C1127F" w:rsidRPr="00C1127F" w:rsidRDefault="00C1127F" w:rsidP="00C1127F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127F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</w:t>
      </w:r>
    </w:p>
    <w:p w:rsidR="00C1127F" w:rsidRPr="00C1127F" w:rsidRDefault="00C1127F" w:rsidP="00C1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127F">
        <w:rPr>
          <w:rFonts w:ascii="Times New Roman" w:hAnsi="Times New Roman"/>
          <w:b/>
          <w:bCs/>
          <w:sz w:val="24"/>
          <w:szCs w:val="24"/>
        </w:rPr>
        <w:t xml:space="preserve">Основные источники:                         </w:t>
      </w:r>
    </w:p>
    <w:p w:rsidR="00C1127F" w:rsidRPr="00C1127F" w:rsidRDefault="00C1127F" w:rsidP="00C1127F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C1127F">
        <w:rPr>
          <w:rFonts w:ascii="Times New Roman" w:hAnsi="Times New Roman"/>
          <w:sz w:val="24"/>
          <w:szCs w:val="24"/>
        </w:rPr>
        <w:t>Е.А.Гусарова</w:t>
      </w:r>
      <w:proofErr w:type="spellEnd"/>
      <w:r w:rsidRPr="00C1127F">
        <w:rPr>
          <w:rFonts w:ascii="Times New Roman" w:hAnsi="Times New Roman"/>
          <w:sz w:val="24"/>
          <w:szCs w:val="24"/>
        </w:rPr>
        <w:t xml:space="preserve">, Т.В.Митина, </w:t>
      </w:r>
      <w:proofErr w:type="spellStart"/>
      <w:r w:rsidRPr="00C1127F">
        <w:rPr>
          <w:rFonts w:ascii="Times New Roman" w:hAnsi="Times New Roman"/>
          <w:sz w:val="24"/>
          <w:szCs w:val="24"/>
        </w:rPr>
        <w:t>ЮО</w:t>
      </w:r>
      <w:proofErr w:type="gramStart"/>
      <w:r w:rsidRPr="00C1127F">
        <w:rPr>
          <w:rFonts w:ascii="Times New Roman" w:hAnsi="Times New Roman"/>
          <w:sz w:val="24"/>
          <w:szCs w:val="24"/>
        </w:rPr>
        <w:t>.П</w:t>
      </w:r>
      <w:proofErr w:type="gramEnd"/>
      <w:r w:rsidRPr="00C1127F">
        <w:rPr>
          <w:rFonts w:ascii="Times New Roman" w:hAnsi="Times New Roman"/>
          <w:sz w:val="24"/>
          <w:szCs w:val="24"/>
        </w:rPr>
        <w:t>олежаев</w:t>
      </w:r>
      <w:proofErr w:type="spellEnd"/>
      <w:r w:rsidRPr="00C1127F">
        <w:rPr>
          <w:rFonts w:ascii="Times New Roman" w:hAnsi="Times New Roman"/>
          <w:sz w:val="24"/>
          <w:szCs w:val="24"/>
        </w:rPr>
        <w:t xml:space="preserve"> Строительное черчение. М, «Академия». 2010г.</w:t>
      </w:r>
    </w:p>
    <w:p w:rsidR="00C1127F" w:rsidRPr="00C1127F" w:rsidRDefault="00C1127F" w:rsidP="00C1127F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1127F">
        <w:rPr>
          <w:rFonts w:ascii="Times New Roman" w:hAnsi="Times New Roman"/>
          <w:sz w:val="24"/>
          <w:szCs w:val="24"/>
        </w:rPr>
        <w:t>К.В.Кудряшев</w:t>
      </w:r>
      <w:proofErr w:type="spellEnd"/>
      <w:r w:rsidRPr="00C1127F">
        <w:rPr>
          <w:rFonts w:ascii="Times New Roman" w:hAnsi="Times New Roman"/>
          <w:sz w:val="24"/>
          <w:szCs w:val="24"/>
        </w:rPr>
        <w:t xml:space="preserve"> Архитектурная графика Изд.: Архитектура-С . 2006г.</w:t>
      </w:r>
    </w:p>
    <w:p w:rsidR="00C1127F" w:rsidRPr="00C1127F" w:rsidRDefault="00C1127F" w:rsidP="00C1127F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567" w:hanging="567"/>
        <w:rPr>
          <w:rStyle w:val="a8"/>
          <w:rFonts w:ascii="Times New Roman" w:hAnsi="Times New Roman"/>
          <w:b w:val="0"/>
          <w:sz w:val="24"/>
          <w:szCs w:val="24"/>
        </w:rPr>
      </w:pPr>
      <w:proofErr w:type="spellStart"/>
      <w:r w:rsidRPr="00C1127F">
        <w:rPr>
          <w:rStyle w:val="a8"/>
          <w:rFonts w:ascii="Times New Roman" w:hAnsi="Times New Roman"/>
          <w:b w:val="0"/>
          <w:sz w:val="24"/>
          <w:szCs w:val="24"/>
        </w:rPr>
        <w:t>Ф.И.Пуйческу</w:t>
      </w:r>
      <w:proofErr w:type="spellEnd"/>
      <w:r w:rsidRPr="00C1127F">
        <w:rPr>
          <w:rStyle w:val="a8"/>
          <w:rFonts w:ascii="Times New Roman" w:hAnsi="Times New Roman"/>
          <w:b w:val="0"/>
          <w:sz w:val="24"/>
          <w:szCs w:val="24"/>
        </w:rPr>
        <w:t>, С.Н.Муравьев, Н.А.Чванова Инженерная графика М.:Академия,2011</w:t>
      </w:r>
    </w:p>
    <w:p w:rsidR="00C1127F" w:rsidRPr="00C1127F" w:rsidRDefault="00C1127F" w:rsidP="00C1127F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C1127F">
        <w:rPr>
          <w:rFonts w:ascii="Times New Roman" w:hAnsi="Times New Roman"/>
          <w:sz w:val="24"/>
          <w:szCs w:val="24"/>
        </w:rPr>
        <w:t>Н.А.Нехуженко</w:t>
      </w:r>
      <w:proofErr w:type="spellEnd"/>
      <w:r w:rsidRPr="00C1127F">
        <w:rPr>
          <w:rFonts w:ascii="Times New Roman" w:hAnsi="Times New Roman"/>
          <w:sz w:val="24"/>
          <w:szCs w:val="24"/>
        </w:rPr>
        <w:t xml:space="preserve"> Основы ландшафтного проектирования и ландшафтной архитектуры. Питер,2011 г.</w:t>
      </w:r>
    </w:p>
    <w:p w:rsidR="00C1127F" w:rsidRPr="00C1127F" w:rsidRDefault="00C1127F" w:rsidP="00C1127F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C1127F">
        <w:rPr>
          <w:rFonts w:ascii="Times New Roman" w:hAnsi="Times New Roman"/>
          <w:sz w:val="24"/>
          <w:szCs w:val="24"/>
        </w:rPr>
        <w:t>В.С.Теодоронский</w:t>
      </w:r>
      <w:proofErr w:type="spellEnd"/>
      <w:r w:rsidRPr="00C1127F">
        <w:rPr>
          <w:rFonts w:ascii="Times New Roman" w:hAnsi="Times New Roman"/>
          <w:sz w:val="24"/>
          <w:szCs w:val="24"/>
        </w:rPr>
        <w:t>, Е.Д.Сабо, В.А.Фролова Строительство и эксплуатация объектов ландшафтной архитектуры М.:Академия,2008</w:t>
      </w:r>
    </w:p>
    <w:p w:rsidR="00C1127F" w:rsidRPr="00C1127F" w:rsidRDefault="00C1127F" w:rsidP="00C1127F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C1127F" w:rsidRPr="00C1127F" w:rsidRDefault="00C1127F" w:rsidP="00C1127F">
      <w:pPr>
        <w:spacing w:after="0"/>
        <w:rPr>
          <w:rFonts w:ascii="Times New Roman" w:hAnsi="Times New Roman"/>
          <w:b/>
          <w:sz w:val="24"/>
          <w:szCs w:val="24"/>
        </w:rPr>
      </w:pPr>
      <w:r w:rsidRPr="00C1127F">
        <w:rPr>
          <w:rFonts w:ascii="Times New Roman" w:hAnsi="Times New Roman"/>
          <w:b/>
          <w:sz w:val="24"/>
          <w:szCs w:val="24"/>
        </w:rPr>
        <w:lastRenderedPageBreak/>
        <w:t>Дополнительные источники:</w:t>
      </w:r>
    </w:p>
    <w:p w:rsidR="00C1127F" w:rsidRPr="00C1127F" w:rsidRDefault="00C1127F" w:rsidP="00C1127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1. </w:t>
      </w:r>
      <w:proofErr w:type="spellStart"/>
      <w:r w:rsidRPr="00C1127F">
        <w:rPr>
          <w:rStyle w:val="a8"/>
          <w:rFonts w:ascii="Times New Roman" w:hAnsi="Times New Roman"/>
          <w:b w:val="0"/>
          <w:sz w:val="24"/>
          <w:szCs w:val="24"/>
        </w:rPr>
        <w:t>С.Н.Палентреер</w:t>
      </w:r>
      <w:proofErr w:type="spellEnd"/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 Садово-парковое и ландшафтное искусство  М.: МГУ Леса, 2004г.</w:t>
      </w:r>
    </w:p>
    <w:p w:rsidR="00C1127F" w:rsidRPr="00C1127F" w:rsidRDefault="00C1127F" w:rsidP="00C1127F">
      <w:pPr>
        <w:tabs>
          <w:tab w:val="left" w:pos="567"/>
        </w:tabs>
        <w:spacing w:after="0"/>
        <w:ind w:left="284" w:hanging="284"/>
        <w:rPr>
          <w:rStyle w:val="a8"/>
          <w:rFonts w:ascii="Times New Roman" w:hAnsi="Times New Roman"/>
          <w:b w:val="0"/>
          <w:sz w:val="24"/>
          <w:szCs w:val="24"/>
        </w:rPr>
      </w:pPr>
      <w:r w:rsidRPr="00C1127F">
        <w:rPr>
          <w:rStyle w:val="a8"/>
          <w:rFonts w:ascii="Times New Roman" w:hAnsi="Times New Roman"/>
          <w:b w:val="0"/>
          <w:sz w:val="24"/>
          <w:szCs w:val="24"/>
        </w:rPr>
        <w:t>2. В.П.Панкратов  Ландшафтный дизайн малых пространств.    М.: МГУ Леса, 2004г.</w:t>
      </w:r>
    </w:p>
    <w:p w:rsidR="00C1127F" w:rsidRPr="00C1127F" w:rsidRDefault="00C1127F" w:rsidP="00C1127F">
      <w:pPr>
        <w:tabs>
          <w:tab w:val="left" w:pos="567"/>
        </w:tabs>
        <w:spacing w:after="0"/>
        <w:ind w:left="284" w:hanging="284"/>
        <w:rPr>
          <w:rStyle w:val="a8"/>
          <w:rFonts w:ascii="Times New Roman" w:hAnsi="Times New Roman"/>
          <w:b w:val="0"/>
          <w:sz w:val="24"/>
          <w:szCs w:val="24"/>
        </w:rPr>
      </w:pPr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3. </w:t>
      </w:r>
      <w:proofErr w:type="spellStart"/>
      <w:r w:rsidRPr="00C1127F">
        <w:rPr>
          <w:rStyle w:val="a8"/>
          <w:rFonts w:ascii="Times New Roman" w:hAnsi="Times New Roman"/>
          <w:b w:val="0"/>
          <w:sz w:val="24"/>
          <w:szCs w:val="24"/>
        </w:rPr>
        <w:t>В.С.Теодоронский</w:t>
      </w:r>
      <w:proofErr w:type="spellEnd"/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 Садово-парковое строительство.     М.: МГУ Леса, 2004г.</w:t>
      </w:r>
    </w:p>
    <w:p w:rsidR="00C1127F" w:rsidRPr="00C1127F" w:rsidRDefault="00C1127F" w:rsidP="00C1127F">
      <w:pPr>
        <w:tabs>
          <w:tab w:val="left" w:pos="567"/>
        </w:tabs>
        <w:spacing w:after="0"/>
        <w:ind w:left="284" w:hanging="284"/>
        <w:rPr>
          <w:rStyle w:val="a8"/>
          <w:rFonts w:ascii="Times New Roman" w:hAnsi="Times New Roman"/>
          <w:b w:val="0"/>
          <w:sz w:val="24"/>
          <w:szCs w:val="24"/>
        </w:rPr>
      </w:pPr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4.В.С.Теодоронский, </w:t>
      </w:r>
      <w:proofErr w:type="spellStart"/>
      <w:r w:rsidRPr="00C1127F">
        <w:rPr>
          <w:rStyle w:val="a8"/>
          <w:rFonts w:ascii="Times New Roman" w:hAnsi="Times New Roman"/>
          <w:b w:val="0"/>
          <w:sz w:val="24"/>
          <w:szCs w:val="24"/>
        </w:rPr>
        <w:t>И.О.Боговая</w:t>
      </w:r>
      <w:proofErr w:type="spellEnd"/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  Объекты ландшафтной     архитектуры. М.: МГУ Леса, 2004г.</w:t>
      </w:r>
    </w:p>
    <w:p w:rsidR="00C1127F" w:rsidRPr="00C1127F" w:rsidRDefault="00C1127F" w:rsidP="00C1127F">
      <w:pPr>
        <w:tabs>
          <w:tab w:val="left" w:pos="567"/>
        </w:tabs>
        <w:spacing w:after="0"/>
        <w:ind w:left="284" w:hanging="284"/>
        <w:rPr>
          <w:rStyle w:val="a8"/>
          <w:rFonts w:ascii="Times New Roman" w:hAnsi="Times New Roman"/>
          <w:b w:val="0"/>
          <w:sz w:val="24"/>
          <w:szCs w:val="24"/>
        </w:rPr>
      </w:pPr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5.  </w:t>
      </w:r>
      <w:proofErr w:type="spellStart"/>
      <w:r w:rsidRPr="00C1127F">
        <w:rPr>
          <w:rStyle w:val="a8"/>
          <w:rFonts w:ascii="Times New Roman" w:hAnsi="Times New Roman"/>
          <w:b w:val="0"/>
          <w:sz w:val="24"/>
          <w:szCs w:val="24"/>
        </w:rPr>
        <w:t>В.С.Теодоронский</w:t>
      </w:r>
      <w:proofErr w:type="spellEnd"/>
      <w:r w:rsidRPr="00C1127F">
        <w:rPr>
          <w:rStyle w:val="a8"/>
          <w:rFonts w:ascii="Times New Roman" w:hAnsi="Times New Roman"/>
          <w:b w:val="0"/>
          <w:sz w:val="24"/>
          <w:szCs w:val="24"/>
        </w:rPr>
        <w:t>, Б.В.Степанов Ландшафтная архитектура и     садово-парковое строительство: МГУ Леса, 2004г.</w:t>
      </w:r>
    </w:p>
    <w:p w:rsidR="00C1127F" w:rsidRPr="00C1127F" w:rsidRDefault="00C1127F" w:rsidP="00C1127F">
      <w:pPr>
        <w:tabs>
          <w:tab w:val="left" w:pos="567"/>
        </w:tabs>
        <w:spacing w:after="0"/>
        <w:ind w:left="284" w:hanging="284"/>
        <w:rPr>
          <w:rStyle w:val="a8"/>
          <w:rFonts w:ascii="Times New Roman" w:hAnsi="Times New Roman"/>
          <w:b w:val="0"/>
          <w:sz w:val="24"/>
          <w:szCs w:val="24"/>
        </w:rPr>
      </w:pPr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6. </w:t>
      </w:r>
      <w:proofErr w:type="spellStart"/>
      <w:r w:rsidRPr="00C1127F">
        <w:rPr>
          <w:rStyle w:val="a8"/>
          <w:rFonts w:ascii="Times New Roman" w:hAnsi="Times New Roman"/>
          <w:b w:val="0"/>
          <w:sz w:val="24"/>
          <w:szCs w:val="24"/>
        </w:rPr>
        <w:t>В.С.Теодоронский</w:t>
      </w:r>
      <w:proofErr w:type="spellEnd"/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C1127F">
        <w:rPr>
          <w:rStyle w:val="a8"/>
          <w:rFonts w:ascii="Times New Roman" w:hAnsi="Times New Roman"/>
          <w:b w:val="0"/>
          <w:sz w:val="24"/>
          <w:szCs w:val="24"/>
        </w:rPr>
        <w:t>А.П.Вергунов</w:t>
      </w:r>
      <w:proofErr w:type="spellEnd"/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C1127F">
        <w:rPr>
          <w:rStyle w:val="a8"/>
          <w:rFonts w:ascii="Times New Roman" w:hAnsi="Times New Roman"/>
          <w:b w:val="0"/>
          <w:sz w:val="24"/>
          <w:szCs w:val="24"/>
        </w:rPr>
        <w:t>О.Б.Сокольская</w:t>
      </w:r>
      <w:proofErr w:type="spellEnd"/>
      <w:r w:rsidRPr="00C1127F">
        <w:rPr>
          <w:rStyle w:val="a8"/>
          <w:rFonts w:ascii="Times New Roman" w:hAnsi="Times New Roman"/>
          <w:b w:val="0"/>
          <w:sz w:val="24"/>
          <w:szCs w:val="24"/>
        </w:rPr>
        <w:t xml:space="preserve"> Ландшафтная архитектура: специализированные объекты. М.:Академия,2008</w:t>
      </w:r>
    </w:p>
    <w:p w:rsidR="00C1127F" w:rsidRPr="00C1127F" w:rsidRDefault="00C1127F" w:rsidP="00C1127F">
      <w:pPr>
        <w:pStyle w:val="ab"/>
        <w:shd w:val="clear" w:color="auto" w:fill="FFFFFF"/>
        <w:spacing w:after="0" w:line="240" w:lineRule="auto"/>
        <w:ind w:left="0" w:right="5"/>
        <w:rPr>
          <w:rFonts w:ascii="Times New Roman" w:hAnsi="Times New Roman"/>
          <w:b/>
          <w:sz w:val="24"/>
          <w:szCs w:val="24"/>
        </w:rPr>
      </w:pPr>
    </w:p>
    <w:p w:rsidR="00C1127F" w:rsidRPr="00C1127F" w:rsidRDefault="00C1127F" w:rsidP="00C1127F">
      <w:pPr>
        <w:pStyle w:val="ab"/>
        <w:shd w:val="clear" w:color="auto" w:fill="FFFFFF"/>
        <w:spacing w:after="0" w:line="240" w:lineRule="auto"/>
        <w:ind w:left="0" w:right="5"/>
        <w:rPr>
          <w:rFonts w:ascii="Times New Roman" w:hAnsi="Times New Roman"/>
          <w:b/>
          <w:sz w:val="24"/>
          <w:szCs w:val="24"/>
        </w:rPr>
      </w:pPr>
      <w:r w:rsidRPr="00C1127F">
        <w:rPr>
          <w:rFonts w:ascii="Times New Roman" w:hAnsi="Times New Roman"/>
          <w:b/>
          <w:sz w:val="24"/>
          <w:szCs w:val="24"/>
        </w:rPr>
        <w:t>4.3.Общие требования к организации учебной практики профессионального модуля</w:t>
      </w:r>
    </w:p>
    <w:p w:rsidR="00C1127F" w:rsidRPr="00C1127F" w:rsidRDefault="00C1127F" w:rsidP="00C1127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ab/>
        <w:t>Время проведения учебной практики определяется учебным планом. В связи со спецификой рекомендуется планировать время проведения учебной практики после прохождения теоретического курса в весенне-летний период.</w:t>
      </w:r>
    </w:p>
    <w:p w:rsidR="00C1127F" w:rsidRPr="00C1127F" w:rsidRDefault="00C1127F" w:rsidP="00C1127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ab/>
        <w:t>Перед началом практики проводится инструктаж по технике безопасности (условия техники безопасности определяются особенностями учебно-производственной базы и подлежат обязательному исполнению со стороны обучающегося).</w:t>
      </w:r>
    </w:p>
    <w:p w:rsidR="00C1127F" w:rsidRPr="00C1127F" w:rsidRDefault="00C1127F" w:rsidP="00C1127F">
      <w:pPr>
        <w:shd w:val="clear" w:color="auto" w:fill="FFFFFF"/>
        <w:spacing w:after="0"/>
        <w:ind w:right="10" w:firstLine="708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>Учебная  практика должна проводиться в учебном хозяйстве</w:t>
      </w:r>
      <w:r w:rsidR="004C207D">
        <w:rPr>
          <w:rFonts w:ascii="Times New Roman" w:hAnsi="Times New Roman"/>
          <w:sz w:val="24"/>
          <w:szCs w:val="24"/>
        </w:rPr>
        <w:t xml:space="preserve"> колледжа</w:t>
      </w:r>
      <w:r w:rsidRPr="00C1127F">
        <w:rPr>
          <w:rFonts w:ascii="Times New Roman" w:hAnsi="Times New Roman"/>
          <w:sz w:val="24"/>
          <w:szCs w:val="24"/>
        </w:rPr>
        <w:t>.</w:t>
      </w:r>
    </w:p>
    <w:p w:rsidR="00C1127F" w:rsidRPr="00C1127F" w:rsidRDefault="00C1127F" w:rsidP="00C1127F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>Оценка результатов, достигнутых в ходе учебной практики, осуществляется на основании:</w:t>
      </w:r>
    </w:p>
    <w:p w:rsidR="00C1127F" w:rsidRPr="00C1127F" w:rsidRDefault="00C1127F" w:rsidP="00C1127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127F">
        <w:rPr>
          <w:rFonts w:ascii="Times New Roman" w:eastAsia="Times New Roman" w:hAnsi="Times New Roman"/>
          <w:sz w:val="24"/>
          <w:szCs w:val="24"/>
        </w:rPr>
        <w:t>данных учебного журнала;</w:t>
      </w:r>
    </w:p>
    <w:p w:rsidR="00C1127F" w:rsidRPr="00C1127F" w:rsidRDefault="00C1127F" w:rsidP="00C1127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127F">
        <w:rPr>
          <w:rFonts w:ascii="Times New Roman" w:eastAsia="Times New Roman" w:hAnsi="Times New Roman"/>
          <w:sz w:val="24"/>
          <w:szCs w:val="24"/>
        </w:rPr>
        <w:t>дневника, представленного обучающимся по завершении учебной практики.</w:t>
      </w:r>
    </w:p>
    <w:p w:rsidR="00C1127F" w:rsidRPr="00C1127F" w:rsidRDefault="00C1127F" w:rsidP="00C1127F">
      <w:pPr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p w:rsidR="00C1127F" w:rsidRPr="00C1127F" w:rsidRDefault="00C1127F" w:rsidP="00C1127F">
      <w:pPr>
        <w:shd w:val="clear" w:color="auto" w:fill="FFFFFF"/>
        <w:spacing w:after="0"/>
        <w:ind w:right="10"/>
        <w:rPr>
          <w:rFonts w:ascii="Times New Roman" w:hAnsi="Times New Roman"/>
          <w:b/>
          <w:sz w:val="24"/>
          <w:szCs w:val="24"/>
        </w:rPr>
      </w:pPr>
      <w:r w:rsidRPr="00C1127F">
        <w:rPr>
          <w:rFonts w:ascii="Times New Roman" w:hAnsi="Times New Roman"/>
          <w:b/>
          <w:sz w:val="24"/>
          <w:szCs w:val="24"/>
        </w:rPr>
        <w:t>4.4.  Кадровое обеспечение образовательного процесса</w:t>
      </w:r>
    </w:p>
    <w:p w:rsidR="00C1127F" w:rsidRPr="00C1127F" w:rsidRDefault="00C1127F" w:rsidP="00C1127F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 xml:space="preserve">       Требования к квалификации педагогических кадров, осуществляющих руководство практикой:</w:t>
      </w:r>
    </w:p>
    <w:p w:rsidR="00C1127F" w:rsidRPr="00C1127F" w:rsidRDefault="00C1127F" w:rsidP="00C1127F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ab/>
        <w:t xml:space="preserve">привлекаются лица, имеющие соответствующее высшее профессиональное образование или опыт профессиональной деятельности в соответствующих отраслях производства. </w:t>
      </w:r>
    </w:p>
    <w:p w:rsidR="00C1127F" w:rsidRPr="00C1127F" w:rsidRDefault="00C1127F" w:rsidP="005935C3">
      <w:pPr>
        <w:widowControl w:val="0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1127F" w:rsidRPr="005935C3" w:rsidRDefault="00C1127F" w:rsidP="005935C3">
      <w:pPr>
        <w:pStyle w:val="ab"/>
        <w:widowControl w:val="0"/>
        <w:numPr>
          <w:ilvl w:val="0"/>
          <w:numId w:val="38"/>
        </w:numPr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935C3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УЧЕБНОЙ ПРАКТИКИ профессионального модуля</w:t>
      </w:r>
    </w:p>
    <w:p w:rsidR="004C207D" w:rsidRDefault="004C207D" w:rsidP="005935C3">
      <w:pPr>
        <w:widowControl w:val="0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07D" w:rsidRDefault="004C207D" w:rsidP="005935C3">
      <w:pPr>
        <w:widowControl w:val="0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07D" w:rsidRPr="005B5485" w:rsidRDefault="004C207D" w:rsidP="005935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485">
        <w:rPr>
          <w:rFonts w:ascii="Times New Roman" w:hAnsi="Times New Roman"/>
          <w:b/>
          <w:bCs/>
          <w:sz w:val="24"/>
          <w:szCs w:val="24"/>
        </w:rPr>
        <w:t>5.1. Форма отчетности</w:t>
      </w:r>
    </w:p>
    <w:p w:rsidR="004C207D" w:rsidRPr="00922D7D" w:rsidRDefault="004C207D" w:rsidP="004C20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07D" w:rsidRDefault="004C207D" w:rsidP="004C20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D7D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922D7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22D7D">
        <w:rPr>
          <w:rFonts w:ascii="Times New Roman" w:hAnsi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</w:t>
      </w:r>
      <w:proofErr w:type="gramStart"/>
      <w:r w:rsidRPr="00922D7D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922D7D">
        <w:rPr>
          <w:rFonts w:ascii="Times New Roman" w:hAnsi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</w:t>
      </w:r>
      <w:r>
        <w:rPr>
          <w:rFonts w:ascii="Times New Roman" w:hAnsi="Times New Roman"/>
          <w:sz w:val="24"/>
          <w:szCs w:val="24"/>
        </w:rPr>
        <w:t xml:space="preserve"> дифференцированного зачета.</w:t>
      </w:r>
    </w:p>
    <w:p w:rsidR="004C207D" w:rsidRPr="001B4BA7" w:rsidRDefault="004C207D" w:rsidP="004C20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К  дифференцированному  зачету  допускаются  обучающиеся,  выполнившие требования  программы 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Pr="001B4BA7">
        <w:rPr>
          <w:rFonts w:ascii="Times New Roman" w:hAnsi="Times New Roman"/>
          <w:sz w:val="24"/>
          <w:szCs w:val="24"/>
        </w:rPr>
        <w:t xml:space="preserve">  практики  и предоставившие полный пакет отчетных документов:</w:t>
      </w:r>
    </w:p>
    <w:p w:rsidR="004C207D" w:rsidRPr="001B4BA7" w:rsidRDefault="004C207D" w:rsidP="004C20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дневник практики;</w:t>
      </w:r>
    </w:p>
    <w:p w:rsidR="004C207D" w:rsidRPr="001B4BA7" w:rsidRDefault="004C207D" w:rsidP="004C20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отчет  по  практике,  составленный  в  соответствии  с  содержанием  тематического плана практики и по форме, установленной</w:t>
      </w:r>
      <w:r>
        <w:rPr>
          <w:rFonts w:ascii="Times New Roman" w:hAnsi="Times New Roman"/>
          <w:sz w:val="24"/>
          <w:szCs w:val="24"/>
        </w:rPr>
        <w:t xml:space="preserve"> ГБПОУ МО «Щелковский  колледж»</w:t>
      </w:r>
      <w:r w:rsidRPr="001B4BA7">
        <w:rPr>
          <w:rFonts w:ascii="Times New Roman" w:hAnsi="Times New Roman"/>
          <w:sz w:val="24"/>
          <w:szCs w:val="24"/>
        </w:rPr>
        <w:t>;</w:t>
      </w:r>
    </w:p>
    <w:p w:rsidR="004C207D" w:rsidRDefault="004C207D" w:rsidP="004C20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отзыв-характеристику с места практики.</w:t>
      </w:r>
    </w:p>
    <w:p w:rsidR="004C207D" w:rsidRDefault="004C207D" w:rsidP="004C20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207D" w:rsidRDefault="004C207D" w:rsidP="004C2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0106">
        <w:rPr>
          <w:rFonts w:ascii="Times New Roman" w:hAnsi="Times New Roman"/>
          <w:b/>
          <w:sz w:val="24"/>
          <w:szCs w:val="24"/>
        </w:rPr>
        <w:t>5.2. Порядок подведения итогов практики</w:t>
      </w:r>
    </w:p>
    <w:p w:rsidR="004C207D" w:rsidRPr="00CE022B" w:rsidRDefault="004C207D" w:rsidP="004C20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>Оформленный отчет представляется студентом в сроки, определенные графиком учебного процесса, но не позже срока окончан</w:t>
      </w:r>
      <w:r>
        <w:rPr>
          <w:rFonts w:ascii="Times New Roman" w:hAnsi="Times New Roman"/>
          <w:sz w:val="24"/>
          <w:szCs w:val="24"/>
        </w:rPr>
        <w:t>ия практики. Руководитель прак</w:t>
      </w:r>
      <w:r w:rsidRPr="00CE022B">
        <w:rPr>
          <w:rFonts w:ascii="Times New Roman" w:hAnsi="Times New Roman"/>
          <w:sz w:val="24"/>
          <w:szCs w:val="24"/>
        </w:rPr>
        <w:t xml:space="preserve">тики  проверяет  </w:t>
      </w:r>
      <w:r w:rsidRPr="00CE022B">
        <w:rPr>
          <w:rFonts w:ascii="Times New Roman" w:hAnsi="Times New Roman"/>
          <w:sz w:val="24"/>
          <w:szCs w:val="24"/>
        </w:rPr>
        <w:lastRenderedPageBreak/>
        <w:t>представленный  студентом  отчет  о  прак</w:t>
      </w:r>
      <w:r>
        <w:rPr>
          <w:rFonts w:ascii="Times New Roman" w:hAnsi="Times New Roman"/>
          <w:sz w:val="24"/>
          <w:szCs w:val="24"/>
        </w:rPr>
        <w:t>тике  и  решает  вопрос  о  до</w:t>
      </w:r>
      <w:r w:rsidRPr="00CE022B">
        <w:rPr>
          <w:rFonts w:ascii="Times New Roman" w:hAnsi="Times New Roman"/>
          <w:sz w:val="24"/>
          <w:szCs w:val="24"/>
        </w:rPr>
        <w:t xml:space="preserve">пуске данного отчета к защите. </w:t>
      </w:r>
    </w:p>
    <w:p w:rsidR="004C207D" w:rsidRPr="00CE022B" w:rsidRDefault="004C207D" w:rsidP="004C20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Отчет, допущенный к защите руководителе</w:t>
      </w:r>
      <w:r>
        <w:rPr>
          <w:rFonts w:ascii="Times New Roman" w:hAnsi="Times New Roman"/>
          <w:sz w:val="24"/>
          <w:szCs w:val="24"/>
        </w:rPr>
        <w:t>м практики, защищается студентом</w:t>
      </w:r>
      <w:r w:rsidRPr="00CE022B">
        <w:rPr>
          <w:rFonts w:ascii="Times New Roman" w:hAnsi="Times New Roman"/>
          <w:sz w:val="24"/>
          <w:szCs w:val="24"/>
        </w:rPr>
        <w:t xml:space="preserve"> в  присутствии  комиссии,  состоящей  из   руководителя  практики  и  преподавателя спец</w:t>
      </w:r>
      <w:r>
        <w:rPr>
          <w:rFonts w:ascii="Times New Roman" w:hAnsi="Times New Roman"/>
          <w:sz w:val="24"/>
          <w:szCs w:val="24"/>
        </w:rPr>
        <w:t>иальных  дисциплин.  В</w:t>
      </w:r>
      <w:r w:rsidRPr="00CE022B">
        <w:rPr>
          <w:rFonts w:ascii="Times New Roman" w:hAnsi="Times New Roman"/>
          <w:sz w:val="24"/>
          <w:szCs w:val="24"/>
        </w:rPr>
        <w:t xml:space="preserve">  комиссию  может  вхо</w:t>
      </w:r>
      <w:r>
        <w:rPr>
          <w:rFonts w:ascii="Times New Roman" w:hAnsi="Times New Roman"/>
          <w:sz w:val="24"/>
          <w:szCs w:val="24"/>
        </w:rPr>
        <w:t>дить  руководитель  практики  от</w:t>
      </w:r>
      <w:r w:rsidRPr="00CE022B">
        <w:rPr>
          <w:rFonts w:ascii="Times New Roman" w:hAnsi="Times New Roman"/>
          <w:sz w:val="24"/>
          <w:szCs w:val="24"/>
        </w:rPr>
        <w:t xml:space="preserve"> предприятия.</w:t>
      </w:r>
    </w:p>
    <w:p w:rsidR="004C207D" w:rsidRPr="00CE022B" w:rsidRDefault="004C207D" w:rsidP="004C20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Итоговая  оценка  студенту  за  практику  выводит</w:t>
      </w:r>
      <w:r>
        <w:rPr>
          <w:rFonts w:ascii="Times New Roman" w:hAnsi="Times New Roman"/>
          <w:sz w:val="24"/>
          <w:szCs w:val="24"/>
        </w:rPr>
        <w:t>ься  с  учетом  следующих  фак</w:t>
      </w:r>
      <w:r w:rsidRPr="00CE022B">
        <w:rPr>
          <w:rFonts w:ascii="Times New Roman" w:hAnsi="Times New Roman"/>
          <w:sz w:val="24"/>
          <w:szCs w:val="24"/>
        </w:rPr>
        <w:t>торов:</w:t>
      </w:r>
    </w:p>
    <w:p w:rsidR="004C207D" w:rsidRPr="00E11A4E" w:rsidRDefault="004C207D" w:rsidP="004C207D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11A4E">
        <w:rPr>
          <w:rFonts w:ascii="Times New Roman" w:hAnsi="Times New Roman"/>
          <w:sz w:val="24"/>
          <w:szCs w:val="24"/>
        </w:rPr>
        <w:t>ктивность  студента,  проявленные  им  профессиональные  качества  и творческие способности;</w:t>
      </w:r>
    </w:p>
    <w:p w:rsidR="004C207D" w:rsidRPr="00E11A4E" w:rsidRDefault="004C207D" w:rsidP="004C207D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11A4E">
        <w:rPr>
          <w:rFonts w:ascii="Times New Roman" w:hAnsi="Times New Roman"/>
          <w:sz w:val="24"/>
          <w:szCs w:val="24"/>
        </w:rPr>
        <w:t>ачество и уровень выполнения отчета о прохождении производственной практики;</w:t>
      </w:r>
    </w:p>
    <w:p w:rsidR="004C207D" w:rsidRPr="00E11A4E" w:rsidRDefault="004C207D" w:rsidP="004C207D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11A4E">
        <w:rPr>
          <w:rFonts w:ascii="Times New Roman" w:hAnsi="Times New Roman"/>
          <w:sz w:val="24"/>
          <w:szCs w:val="24"/>
        </w:rPr>
        <w:t>ащита результатов практики;</w:t>
      </w:r>
    </w:p>
    <w:p w:rsidR="004C207D" w:rsidRPr="00E11A4E" w:rsidRDefault="004C207D" w:rsidP="004C207D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t>о</w:t>
      </w:r>
      <w:r w:rsidRPr="00E11A4E">
        <w:rPr>
          <w:rFonts w:ascii="Times New Roman" w:hAnsi="Times New Roman"/>
          <w:sz w:val="24"/>
          <w:szCs w:val="24"/>
        </w:rPr>
        <w:t>тзыв-характеристика  на  студента  руководителем практики от предприятия.</w:t>
      </w:r>
    </w:p>
    <w:p w:rsidR="004C207D" w:rsidRPr="00CE022B" w:rsidRDefault="004C207D" w:rsidP="004C20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E022B">
        <w:rPr>
          <w:rFonts w:ascii="Times New Roman" w:hAnsi="Times New Roman"/>
          <w:sz w:val="24"/>
          <w:szCs w:val="24"/>
        </w:rPr>
        <w:t xml:space="preserve">езультаты защиты отчетов по практике проставляются в зачетной ведомости и в зачетной книжке студента. </w:t>
      </w:r>
    </w:p>
    <w:p w:rsidR="004C207D" w:rsidRDefault="004C207D" w:rsidP="004C20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В  случае</w:t>
      </w:r>
      <w:proofErr w:type="gramStart"/>
      <w:r w:rsidRPr="00CE022B">
        <w:rPr>
          <w:rFonts w:ascii="Times New Roman" w:hAnsi="Times New Roman"/>
          <w:sz w:val="24"/>
          <w:szCs w:val="24"/>
        </w:rPr>
        <w:t>,</w:t>
      </w:r>
      <w:proofErr w:type="gramEnd"/>
      <w:r w:rsidRPr="00CE022B">
        <w:rPr>
          <w:rFonts w:ascii="Times New Roman" w:hAnsi="Times New Roman"/>
          <w:sz w:val="24"/>
          <w:szCs w:val="24"/>
        </w:rPr>
        <w:t xml:space="preserve"> если  руководитель  практики  не  допуска</w:t>
      </w:r>
      <w:r>
        <w:rPr>
          <w:rFonts w:ascii="Times New Roman" w:hAnsi="Times New Roman"/>
          <w:sz w:val="24"/>
          <w:szCs w:val="24"/>
        </w:rPr>
        <w:t>ет  к  защите  отчет  по  прак</w:t>
      </w:r>
      <w:r w:rsidRPr="00CE022B">
        <w:rPr>
          <w:rFonts w:ascii="Times New Roman" w:hAnsi="Times New Roman"/>
          <w:sz w:val="24"/>
          <w:szCs w:val="24"/>
        </w:rPr>
        <w:t xml:space="preserve">тике,  то  отчет с  замечаниями  руководителя  возвращается  на  доработку.  После устранения замечаний и получения допуска </w:t>
      </w:r>
      <w:r>
        <w:rPr>
          <w:rFonts w:ascii="Times New Roman" w:hAnsi="Times New Roman"/>
          <w:sz w:val="24"/>
          <w:szCs w:val="24"/>
        </w:rPr>
        <w:t xml:space="preserve">отчет </w:t>
      </w:r>
      <w:r w:rsidRPr="00CE022B">
        <w:rPr>
          <w:rFonts w:ascii="Times New Roman" w:hAnsi="Times New Roman"/>
          <w:sz w:val="24"/>
          <w:szCs w:val="24"/>
        </w:rPr>
        <w:t>защищается студентом в установленный срок.</w:t>
      </w:r>
    </w:p>
    <w:p w:rsidR="004C207D" w:rsidRDefault="004C207D" w:rsidP="004C20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Студент,  не</w:t>
      </w:r>
      <w:r w:rsidRPr="00F4273C">
        <w:rPr>
          <w:rFonts w:ascii="Times New Roman" w:hAnsi="Times New Roman"/>
          <w:sz w:val="24"/>
          <w:szCs w:val="24"/>
        </w:rPr>
        <w:t xml:space="preserve">  защитивший  в  установленные  сроки  отчет  по  производственной практике, считается имеющим академическую задолженность.</w:t>
      </w:r>
    </w:p>
    <w:p w:rsidR="004C207D" w:rsidRDefault="004C207D" w:rsidP="004C20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07D" w:rsidRPr="00A10106" w:rsidRDefault="004C207D" w:rsidP="004C2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0A05">
        <w:rPr>
          <w:rFonts w:ascii="Times New Roman" w:hAnsi="Times New Roman"/>
          <w:b/>
          <w:sz w:val="24"/>
          <w:szCs w:val="24"/>
        </w:rPr>
        <w:t xml:space="preserve">5.3.Оценка сформированности общих и </w:t>
      </w:r>
      <w:proofErr w:type="gramStart"/>
      <w:r w:rsidRPr="00080A05">
        <w:rPr>
          <w:rFonts w:ascii="Times New Roman" w:hAnsi="Times New Roman"/>
          <w:b/>
          <w:sz w:val="24"/>
          <w:szCs w:val="24"/>
        </w:rPr>
        <w:t>профессиональных</w:t>
      </w:r>
      <w:proofErr w:type="gramEnd"/>
      <w:r w:rsidRPr="00080A05">
        <w:rPr>
          <w:rFonts w:ascii="Times New Roman" w:hAnsi="Times New Roman"/>
          <w:b/>
          <w:sz w:val="24"/>
          <w:szCs w:val="24"/>
        </w:rPr>
        <w:t xml:space="preserve"> компетенций</w:t>
      </w:r>
      <w:r w:rsidRPr="00A10106">
        <w:rPr>
          <w:rFonts w:ascii="Times New Roman" w:hAnsi="Times New Roman"/>
          <w:b/>
          <w:sz w:val="24"/>
          <w:szCs w:val="24"/>
        </w:rPr>
        <w:t xml:space="preserve"> </w:t>
      </w:r>
    </w:p>
    <w:p w:rsidR="004C207D" w:rsidRDefault="004C207D" w:rsidP="004C207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4C207D" w:rsidRPr="00922D7D" w:rsidRDefault="004C207D" w:rsidP="004C20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4"/>
        <w:gridCol w:w="7054"/>
      </w:tblGrid>
      <w:tr w:rsidR="004C207D" w:rsidRPr="00D47651" w:rsidTr="00701ED0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07D" w:rsidRPr="00D47651" w:rsidRDefault="004C207D" w:rsidP="00701E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обучения </w:t>
            </w:r>
          </w:p>
          <w:p w:rsidR="004C207D" w:rsidRPr="00454C9C" w:rsidRDefault="004C207D" w:rsidP="007F6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Cs/>
                <w:sz w:val="24"/>
                <w:szCs w:val="24"/>
              </w:rPr>
              <w:t>(освоенные умения</w:t>
            </w:r>
            <w:r w:rsidR="00C2215F">
              <w:rPr>
                <w:rFonts w:ascii="Times New Roman" w:hAnsi="Times New Roman"/>
                <w:bCs/>
                <w:sz w:val="24"/>
                <w:szCs w:val="24"/>
              </w:rPr>
              <w:t>, трудовые действия</w:t>
            </w:r>
            <w:r w:rsidR="007F6F2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07D" w:rsidRPr="00D47651" w:rsidRDefault="004C207D" w:rsidP="00701E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4C207D" w:rsidRPr="00D47651" w:rsidTr="00C25896">
        <w:trPr>
          <w:trHeight w:val="2471"/>
        </w:trPr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207D" w:rsidRPr="00D47651" w:rsidRDefault="00C25896" w:rsidP="00C25896">
            <w:pPr>
              <w:autoSpaceDE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DC7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вспомогательных работ по выращиванию и уходу за декоративными растениями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96" w:rsidRDefault="00C25896" w:rsidP="00C258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 о</w:t>
            </w:r>
            <w:r w:rsidRPr="00024FDC">
              <w:rPr>
                <w:rFonts w:ascii="Times New Roman" w:hAnsi="Times New Roman"/>
                <w:sz w:val="24"/>
                <w:szCs w:val="24"/>
              </w:rPr>
              <w:t>брабатыв</w:t>
            </w:r>
            <w:r>
              <w:rPr>
                <w:rFonts w:ascii="Times New Roman" w:hAnsi="Times New Roman"/>
                <w:sz w:val="24"/>
                <w:szCs w:val="24"/>
              </w:rPr>
              <w:t>ание почвы</w:t>
            </w:r>
          </w:p>
          <w:p w:rsidR="00C25896" w:rsidRPr="00024FDC" w:rsidRDefault="00C25896" w:rsidP="00C258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Точное выполнение  подготовительных работ</w:t>
            </w:r>
            <w:r w:rsidRPr="00024FDC">
              <w:rPr>
                <w:rFonts w:ascii="Times New Roman" w:hAnsi="Times New Roman"/>
                <w:sz w:val="24"/>
                <w:szCs w:val="24"/>
              </w:rPr>
              <w:t xml:space="preserve"> для посадки растений</w:t>
            </w:r>
          </w:p>
          <w:p w:rsidR="00C25896" w:rsidRDefault="00C25896" w:rsidP="00C2589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378EF" w:rsidRPr="00E378EF" w:rsidRDefault="00E378EF" w:rsidP="00C2589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378EF">
              <w:rPr>
                <w:rFonts w:ascii="Times New Roman" w:hAnsi="Times New Roman"/>
                <w:i/>
                <w:sz w:val="24"/>
                <w:szCs w:val="24"/>
              </w:rPr>
              <w:t>Экспертное наблюдение и оценка результатов профессиональной компетентности при выполнении работ по учебной  практике.</w:t>
            </w:r>
          </w:p>
          <w:p w:rsidR="00E378EF" w:rsidRPr="00D47651" w:rsidRDefault="00E378EF" w:rsidP="00C258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8EF">
              <w:rPr>
                <w:rFonts w:ascii="Times New Roman" w:hAnsi="Times New Roman"/>
                <w:i/>
                <w:sz w:val="24"/>
                <w:szCs w:val="24"/>
              </w:rPr>
              <w:t>Оценка результатов профессиональной компетентности по отзыву руководителя практики.</w:t>
            </w:r>
          </w:p>
        </w:tc>
      </w:tr>
      <w:tr w:rsidR="0013239B" w:rsidRPr="00D47651" w:rsidTr="0013239B">
        <w:trPr>
          <w:trHeight w:val="1241"/>
        </w:trPr>
        <w:tc>
          <w:tcPr>
            <w:tcW w:w="14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239B" w:rsidRPr="00D47651" w:rsidRDefault="00C25896" w:rsidP="00C25896">
            <w:pPr>
              <w:autoSpaceDE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269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вспомогательных работ при использовании декоративных растений в озеленении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5896" w:rsidRPr="00024FDC" w:rsidRDefault="00C25896" w:rsidP="00C258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96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 выполнение работ по посадке и пересадке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саженцев, черенков, сеянцев, деревьев, кустарников, цветочных</w:t>
            </w:r>
            <w:r w:rsidRPr="00024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ений</w:t>
            </w:r>
          </w:p>
          <w:p w:rsidR="00C25896" w:rsidRPr="00024FDC" w:rsidRDefault="00C25896" w:rsidP="00C258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выбор и использование садово-огородного инструмента и инвентаря</w:t>
            </w:r>
          </w:p>
          <w:p w:rsidR="0013239B" w:rsidRPr="004C207D" w:rsidRDefault="0013239B" w:rsidP="004C207D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13239B" w:rsidRPr="00E378EF" w:rsidRDefault="0013239B" w:rsidP="004C207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378EF">
              <w:rPr>
                <w:rFonts w:ascii="Times New Roman" w:hAnsi="Times New Roman"/>
                <w:i/>
                <w:sz w:val="24"/>
                <w:szCs w:val="24"/>
              </w:rPr>
              <w:t>Экспертное наблюдение и оценка результатов профессиональной компетентности п</w:t>
            </w:r>
            <w:r w:rsidR="00E378EF" w:rsidRPr="00E378EF">
              <w:rPr>
                <w:rFonts w:ascii="Times New Roman" w:hAnsi="Times New Roman"/>
                <w:i/>
                <w:sz w:val="24"/>
                <w:szCs w:val="24"/>
              </w:rPr>
              <w:t xml:space="preserve">ри выполнении работ по учебной </w:t>
            </w:r>
            <w:r w:rsidRPr="00E378EF">
              <w:rPr>
                <w:rFonts w:ascii="Times New Roman" w:hAnsi="Times New Roman"/>
                <w:i/>
                <w:sz w:val="24"/>
                <w:szCs w:val="24"/>
              </w:rPr>
              <w:t xml:space="preserve"> практике.</w:t>
            </w:r>
          </w:p>
          <w:p w:rsidR="0013239B" w:rsidRDefault="0013239B" w:rsidP="004C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8EF">
              <w:rPr>
                <w:rFonts w:ascii="Times New Roman" w:hAnsi="Times New Roman"/>
                <w:i/>
                <w:sz w:val="24"/>
                <w:szCs w:val="24"/>
              </w:rPr>
              <w:t>Оценка результатов профессиональной компетентности по отзыву руководителя практики.</w:t>
            </w:r>
          </w:p>
        </w:tc>
      </w:tr>
      <w:tr w:rsidR="004C207D" w:rsidRPr="00D47651" w:rsidTr="00701ED0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07D" w:rsidRPr="00D47651" w:rsidRDefault="00C25896" w:rsidP="00C2215F">
            <w:pPr>
              <w:autoSpaceDE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DC7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почвы и семенного материала для выращивания цветочных растений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5896" w:rsidRPr="00024FDC" w:rsidRDefault="00C25896" w:rsidP="00C258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правильно произвести анализ</w:t>
            </w:r>
            <w:r w:rsidRPr="00024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использованием </w:t>
            </w:r>
          </w:p>
          <w:p w:rsidR="00C25896" w:rsidRPr="00024FDC" w:rsidRDefault="00C25896" w:rsidP="00C258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методик</w:t>
            </w:r>
            <w:r w:rsidRPr="00024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определения структуры почвы</w:t>
            </w:r>
          </w:p>
          <w:p w:rsidR="00C25896" w:rsidRDefault="00C25896" w:rsidP="00C258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Знание и умение применить на практике приемов</w:t>
            </w:r>
            <w:r w:rsidRPr="00024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FDC">
              <w:rPr>
                <w:rFonts w:ascii="Times New Roman" w:hAnsi="Times New Roman"/>
                <w:sz w:val="24"/>
                <w:szCs w:val="24"/>
                <w:lang w:eastAsia="ru-RU"/>
              </w:rPr>
              <w:t>раскисления</w:t>
            </w:r>
            <w:proofErr w:type="spellEnd"/>
            <w:r w:rsidRPr="00024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024FDC">
              <w:rPr>
                <w:rFonts w:ascii="Times New Roman" w:hAnsi="Times New Roman"/>
                <w:sz w:val="24"/>
                <w:szCs w:val="24"/>
                <w:lang w:eastAsia="ru-RU"/>
              </w:rPr>
              <w:t>расщелачивания</w:t>
            </w:r>
            <w:proofErr w:type="spellEnd"/>
            <w:r w:rsidRPr="00024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почвы</w:t>
            </w:r>
          </w:p>
          <w:p w:rsidR="00E378EF" w:rsidRPr="00E378EF" w:rsidRDefault="00E378EF" w:rsidP="00E378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378EF">
              <w:rPr>
                <w:rFonts w:ascii="Times New Roman" w:hAnsi="Times New Roman"/>
                <w:i/>
                <w:sz w:val="24"/>
                <w:szCs w:val="24"/>
              </w:rPr>
              <w:t>Экспертное наблюдение и оценка результатов профессиональной компетентности при выполнении работ по учебной  практике.</w:t>
            </w:r>
          </w:p>
          <w:p w:rsidR="00E378EF" w:rsidRPr="00D47651" w:rsidRDefault="00E378EF" w:rsidP="00E37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78EF">
              <w:rPr>
                <w:rFonts w:ascii="Times New Roman" w:hAnsi="Times New Roman"/>
                <w:i/>
                <w:sz w:val="24"/>
                <w:szCs w:val="24"/>
              </w:rPr>
              <w:t>Оценка результатов профессиональной компетентности по отзыву руководителя практики.</w:t>
            </w:r>
          </w:p>
        </w:tc>
      </w:tr>
      <w:tr w:rsidR="00C25896" w:rsidRPr="00D47651" w:rsidTr="00701ED0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5896" w:rsidRDefault="00C25896" w:rsidP="00C258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1DC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Выращивание и уход за декоративными цветочными, древесно-кустарниковыми растениями</w:t>
            </w:r>
          </w:p>
          <w:p w:rsidR="00C25896" w:rsidRPr="00D47651" w:rsidRDefault="00C25896" w:rsidP="00C2215F">
            <w:pPr>
              <w:autoSpaceDE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5896" w:rsidRDefault="00C25896" w:rsidP="00C258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Правильное, точное и аккуратное выполнение работ:</w:t>
            </w:r>
          </w:p>
          <w:p w:rsidR="00C25896" w:rsidRPr="00C25896" w:rsidRDefault="00C25896" w:rsidP="00C25896">
            <w:pPr>
              <w:pStyle w:val="ab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96">
              <w:rPr>
                <w:rFonts w:ascii="Times New Roman" w:hAnsi="Times New Roman"/>
                <w:sz w:val="24"/>
                <w:szCs w:val="24"/>
                <w:lang w:eastAsia="ru-RU"/>
              </w:rPr>
              <w:t>пикировка и черенкование декоративных растений</w:t>
            </w:r>
          </w:p>
          <w:p w:rsidR="00C25896" w:rsidRPr="00C25896" w:rsidRDefault="00C25896" w:rsidP="00C25896">
            <w:pPr>
              <w:pStyle w:val="ab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96">
              <w:rPr>
                <w:rFonts w:ascii="Times New Roman" w:hAnsi="Times New Roman"/>
                <w:sz w:val="24"/>
                <w:szCs w:val="24"/>
                <w:lang w:eastAsia="ru-RU"/>
              </w:rPr>
              <w:t>выгонка луковичных растений</w:t>
            </w:r>
          </w:p>
          <w:p w:rsidR="00C25896" w:rsidRPr="00C25896" w:rsidRDefault="00C25896" w:rsidP="00C25896">
            <w:pPr>
              <w:pStyle w:val="ab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96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отводками саженцев, черенками древесно-кустарниковых растений</w:t>
            </w:r>
          </w:p>
          <w:p w:rsidR="00C25896" w:rsidRPr="00C25896" w:rsidRDefault="00C25896" w:rsidP="00C25896">
            <w:pPr>
              <w:pStyle w:val="ab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96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сроков зеленого черенкования, посадки</w:t>
            </w:r>
          </w:p>
          <w:p w:rsidR="00C25896" w:rsidRDefault="00C25896" w:rsidP="00C25896">
            <w:pPr>
              <w:pStyle w:val="ab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96">
              <w:rPr>
                <w:rFonts w:ascii="Times New Roman" w:hAnsi="Times New Roman"/>
                <w:sz w:val="24"/>
                <w:szCs w:val="24"/>
                <w:lang w:eastAsia="ru-RU"/>
              </w:rPr>
              <w:t>обрезка и формирование кроны молодых деревьев и кустарников</w:t>
            </w:r>
          </w:p>
          <w:p w:rsidR="00C25896" w:rsidRPr="00E378EF" w:rsidRDefault="00C25896" w:rsidP="00C2589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378EF">
              <w:rPr>
                <w:rFonts w:ascii="Times New Roman" w:hAnsi="Times New Roman"/>
                <w:i/>
                <w:sz w:val="24"/>
                <w:szCs w:val="24"/>
              </w:rPr>
              <w:t>Экспертное наблюдение и оценка результатов профессиональной компетентности при выполнении работ по учебной  практике.</w:t>
            </w:r>
          </w:p>
          <w:p w:rsidR="00C25896" w:rsidRPr="00C25896" w:rsidRDefault="00C25896" w:rsidP="00C25896">
            <w:pPr>
              <w:pStyle w:val="ab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8EF">
              <w:rPr>
                <w:rFonts w:ascii="Times New Roman" w:hAnsi="Times New Roman"/>
                <w:i/>
                <w:sz w:val="24"/>
                <w:szCs w:val="24"/>
              </w:rPr>
              <w:t>Оценка результатов профессиональной компетентности по отзыву руководителя практики</w:t>
            </w:r>
          </w:p>
          <w:p w:rsidR="00C25896" w:rsidRDefault="00C25896" w:rsidP="00C258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896" w:rsidRPr="00D47651" w:rsidTr="00C25896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5896" w:rsidRDefault="00C25896" w:rsidP="00C258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1DC7">
              <w:rPr>
                <w:rFonts w:ascii="Times New Roman" w:hAnsi="Times New Roman"/>
                <w:b/>
                <w:i/>
                <w:sz w:val="24"/>
                <w:szCs w:val="24"/>
              </w:rPr>
              <w:t>Защита декоративных цветочных, древесно-кустарниковых растений от неблагоприятных метеорологических условий, вредителей и болезней</w:t>
            </w:r>
          </w:p>
          <w:p w:rsidR="00C25896" w:rsidRPr="00D47651" w:rsidRDefault="00C25896" w:rsidP="00C2215F">
            <w:pPr>
              <w:autoSpaceDE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5896" w:rsidRPr="00024FDC" w:rsidRDefault="00080A05" w:rsidP="00C258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Знание и правильное и</w:t>
            </w:r>
            <w:r w:rsidR="00C25896">
              <w:rPr>
                <w:rFonts w:ascii="Times New Roman" w:hAnsi="Times New Roman"/>
                <w:sz w:val="24"/>
                <w:szCs w:val="24"/>
                <w:lang w:eastAsia="ru-RU"/>
              </w:rPr>
              <w:t>спользование простых метеорологических приборов и приборов</w:t>
            </w:r>
            <w:r w:rsidR="00C25896" w:rsidRPr="00024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радиационного контроля</w:t>
            </w:r>
          </w:p>
          <w:p w:rsidR="00C25896" w:rsidRPr="00024FDC" w:rsidRDefault="00080A05" w:rsidP="00C258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 о</w:t>
            </w:r>
            <w:r w:rsidR="00C25896">
              <w:rPr>
                <w:rFonts w:ascii="Times New Roman" w:hAnsi="Times New Roman"/>
                <w:sz w:val="24"/>
                <w:szCs w:val="24"/>
                <w:lang w:eastAsia="ru-RU"/>
              </w:rPr>
              <w:t>пределение поврежденных, отмерших частей</w:t>
            </w:r>
            <w:r w:rsidR="00C25896" w:rsidRPr="00024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растений</w:t>
            </w:r>
          </w:p>
          <w:p w:rsidR="00080A05" w:rsidRPr="00E378EF" w:rsidRDefault="00080A05" w:rsidP="00080A0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378EF">
              <w:rPr>
                <w:rFonts w:ascii="Times New Roman" w:hAnsi="Times New Roman"/>
                <w:i/>
                <w:sz w:val="24"/>
                <w:szCs w:val="24"/>
              </w:rPr>
              <w:t>Экспертное наблюдение и оценка результатов профессиональной компетентности при выполнении работ по учебной  практике.</w:t>
            </w:r>
          </w:p>
          <w:p w:rsidR="00080A05" w:rsidRPr="00C25896" w:rsidRDefault="00080A05" w:rsidP="00080A05">
            <w:pPr>
              <w:pStyle w:val="ab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8EF">
              <w:rPr>
                <w:rFonts w:ascii="Times New Roman" w:hAnsi="Times New Roman"/>
                <w:i/>
                <w:sz w:val="24"/>
                <w:szCs w:val="24"/>
              </w:rPr>
              <w:t>Оценка результатов профессиональной компетентности по отзыву руководителя практики</w:t>
            </w:r>
          </w:p>
          <w:p w:rsidR="00C25896" w:rsidRDefault="00C25896" w:rsidP="00080A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896" w:rsidRPr="00D47651" w:rsidTr="00080A05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A05" w:rsidRPr="00F67483" w:rsidRDefault="00080A05" w:rsidP="00080A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1DC7">
              <w:rPr>
                <w:rFonts w:ascii="Times New Roman" w:hAnsi="Times New Roman"/>
                <w:b/>
                <w:i/>
                <w:sz w:val="24"/>
                <w:szCs w:val="24"/>
              </w:rPr>
              <w:t>Устройство и формирование газонов, цветников, посадка декоративных древесно-кустарниковых растений</w:t>
            </w:r>
          </w:p>
          <w:p w:rsidR="00C25896" w:rsidRPr="00D47651" w:rsidRDefault="00C25896" w:rsidP="00C2215F">
            <w:pPr>
              <w:autoSpaceDE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0A05" w:rsidRPr="00024FDC" w:rsidRDefault="00080A05" w:rsidP="00080A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отбор и составление</w:t>
            </w:r>
            <w:r w:rsidRPr="00024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травосмеси</w:t>
            </w:r>
          </w:p>
          <w:p w:rsidR="00080A05" w:rsidRPr="00024FDC" w:rsidRDefault="00080A05" w:rsidP="00080A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Добросовестное выполнение работ по укатке</w:t>
            </w:r>
            <w:r w:rsidRPr="00024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засыпке семян растительной смесью</w:t>
            </w:r>
          </w:p>
          <w:p w:rsidR="00C25896" w:rsidRDefault="00080A05" w:rsidP="00080A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производить посадку</w:t>
            </w:r>
            <w:r w:rsidRPr="00024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декоративных растений по рисунку</w:t>
            </w:r>
          </w:p>
          <w:p w:rsidR="00080A05" w:rsidRPr="00E378EF" w:rsidRDefault="00080A05" w:rsidP="00080A0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378EF">
              <w:rPr>
                <w:rFonts w:ascii="Times New Roman" w:hAnsi="Times New Roman"/>
                <w:i/>
                <w:sz w:val="24"/>
                <w:szCs w:val="24"/>
              </w:rPr>
              <w:t>Экспертное наблюдение и оценка результатов профессиональной компетентности при выполнении работ по учебной  практике.</w:t>
            </w:r>
          </w:p>
          <w:p w:rsidR="00080A05" w:rsidRPr="00C25896" w:rsidRDefault="00080A05" w:rsidP="00080A05">
            <w:pPr>
              <w:pStyle w:val="ab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8EF">
              <w:rPr>
                <w:rFonts w:ascii="Times New Roman" w:hAnsi="Times New Roman"/>
                <w:i/>
                <w:sz w:val="24"/>
                <w:szCs w:val="24"/>
              </w:rPr>
              <w:t>Оценка результатов профессиональной компетентности по отзыву руководителя практики</w:t>
            </w:r>
          </w:p>
          <w:p w:rsidR="00080A05" w:rsidRDefault="00080A05" w:rsidP="00080A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207D" w:rsidRPr="004C207D" w:rsidRDefault="004C207D" w:rsidP="004C207D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1127F" w:rsidRPr="00C1127F" w:rsidRDefault="00C1127F" w:rsidP="00C11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1127F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aff4"/>
        <w:tblW w:w="10080" w:type="dxa"/>
        <w:tblInd w:w="-252" w:type="dxa"/>
        <w:tblLook w:val="01E0"/>
      </w:tblPr>
      <w:tblGrid>
        <w:gridCol w:w="2992"/>
        <w:gridCol w:w="4264"/>
        <w:gridCol w:w="2824"/>
      </w:tblGrid>
      <w:tr w:rsidR="00C1127F" w:rsidRPr="00C1127F" w:rsidTr="00C6375D">
        <w:tc>
          <w:tcPr>
            <w:tcW w:w="2992" w:type="dxa"/>
          </w:tcPr>
          <w:p w:rsidR="00C1127F" w:rsidRPr="00C1127F" w:rsidRDefault="00C1127F" w:rsidP="00C63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C1127F" w:rsidRPr="00C1127F" w:rsidRDefault="00C1127F" w:rsidP="00C637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264" w:type="dxa"/>
          </w:tcPr>
          <w:p w:rsidR="00C1127F" w:rsidRPr="00C1127F" w:rsidRDefault="00C1127F" w:rsidP="00C637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24" w:type="dxa"/>
          </w:tcPr>
          <w:p w:rsidR="00C1127F" w:rsidRPr="00C1127F" w:rsidRDefault="00C1127F" w:rsidP="00C637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C1127F" w:rsidRPr="00C1127F" w:rsidTr="00C6375D">
        <w:tc>
          <w:tcPr>
            <w:tcW w:w="2992" w:type="dxa"/>
          </w:tcPr>
          <w:p w:rsidR="00C1127F" w:rsidRPr="00C1127F" w:rsidRDefault="00C1127F" w:rsidP="00C637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C1127F" w:rsidRPr="00C1127F" w:rsidRDefault="00C1127F" w:rsidP="00C637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64" w:type="dxa"/>
          </w:tcPr>
          <w:p w:rsidR="00C1127F" w:rsidRPr="00C1127F" w:rsidRDefault="00C1127F" w:rsidP="00C6375D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профессии:</w:t>
            </w:r>
          </w:p>
          <w:p w:rsidR="00C1127F" w:rsidRPr="00C1127F" w:rsidRDefault="00C1127F" w:rsidP="00C6375D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-творческая реализация полученных профессиональных умений  на практике.</w:t>
            </w:r>
          </w:p>
          <w:p w:rsidR="00C1127F" w:rsidRPr="00C1127F" w:rsidRDefault="00C1127F" w:rsidP="00C6375D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Выбор и применение методов  и способов решения  задач в области профессиональной деятельности:</w:t>
            </w:r>
          </w:p>
          <w:p w:rsidR="00C1127F" w:rsidRPr="00C1127F" w:rsidRDefault="00C1127F" w:rsidP="00C6375D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-оценка их эффективности и качества;</w:t>
            </w:r>
          </w:p>
          <w:p w:rsidR="00C1127F" w:rsidRPr="00C1127F" w:rsidRDefault="00C1127F" w:rsidP="00C6375D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-планирование и анализ результатов собственной учебной  деятельности профессиональной деятельности в ходе различных этапов практики.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C1127F" w:rsidRPr="00C1127F" w:rsidRDefault="00C1127F" w:rsidP="00C6375D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Наблюдение и экспертная</w:t>
            </w:r>
            <w:r w:rsidRPr="00C11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127F">
              <w:rPr>
                <w:rFonts w:ascii="Times New Roman" w:hAnsi="Times New Roman"/>
                <w:sz w:val="24"/>
                <w:szCs w:val="24"/>
              </w:rPr>
              <w:t>оценка результатов наблюдений за деятельностью обучающегося в процессе освоения образовательной программы при выполнении работ по учебной практике.</w:t>
            </w:r>
          </w:p>
          <w:p w:rsidR="00C1127F" w:rsidRPr="00C1127F" w:rsidRDefault="00C1127F" w:rsidP="00C637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27F" w:rsidRPr="00C1127F" w:rsidRDefault="00C1127F" w:rsidP="00C6375D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C1127F" w:rsidRPr="00C1127F" w:rsidRDefault="00C1127F" w:rsidP="00C6375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1127F" w:rsidRPr="00C1127F" w:rsidTr="00C6375D">
        <w:tc>
          <w:tcPr>
            <w:tcW w:w="2992" w:type="dxa"/>
          </w:tcPr>
          <w:p w:rsidR="00C1127F" w:rsidRPr="00C1127F" w:rsidRDefault="00C1127F" w:rsidP="00C637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264" w:type="dxa"/>
          </w:tcPr>
          <w:p w:rsidR="00C1127F" w:rsidRPr="00C1127F" w:rsidRDefault="00C1127F" w:rsidP="00C6375D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Выбор методов и сре</w:t>
            </w:r>
            <w:proofErr w:type="gramStart"/>
            <w:r w:rsidRPr="00C1127F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C1127F">
              <w:rPr>
                <w:rFonts w:ascii="Times New Roman" w:hAnsi="Times New Roman"/>
                <w:sz w:val="24"/>
                <w:szCs w:val="24"/>
              </w:rPr>
              <w:t>я разрешения стандартных и нестандартных ситуаций:</w:t>
            </w:r>
          </w:p>
          <w:p w:rsidR="00C1127F" w:rsidRPr="00C1127F" w:rsidRDefault="00C1127F" w:rsidP="00C6375D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 xml:space="preserve"> -умение принимать решения в  стандартных и нестандартных ситуациях;</w:t>
            </w:r>
          </w:p>
          <w:p w:rsidR="00C1127F" w:rsidRPr="00C1127F" w:rsidRDefault="00C1127F" w:rsidP="00C6375D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 xml:space="preserve"> - применение выбранных методов и сре</w:t>
            </w:r>
            <w:proofErr w:type="gramStart"/>
            <w:r w:rsidRPr="00C1127F">
              <w:rPr>
                <w:rFonts w:ascii="Times New Roman" w:hAnsi="Times New Roman"/>
                <w:sz w:val="24"/>
                <w:szCs w:val="24"/>
              </w:rPr>
              <w:t>дств в пр</w:t>
            </w:r>
            <w:proofErr w:type="gramEnd"/>
            <w:r w:rsidRPr="00C1127F">
              <w:rPr>
                <w:rFonts w:ascii="Times New Roman" w:hAnsi="Times New Roman"/>
                <w:sz w:val="24"/>
                <w:szCs w:val="24"/>
              </w:rPr>
              <w:t>актической деятельности;</w:t>
            </w:r>
          </w:p>
          <w:p w:rsidR="00C1127F" w:rsidRPr="00C1127F" w:rsidRDefault="00C1127F" w:rsidP="00C637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- способность нести ответственность за принятые решения.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C1127F" w:rsidRPr="00C1127F" w:rsidRDefault="00C1127F" w:rsidP="00C6375D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Наблюдение и экспертная</w:t>
            </w:r>
            <w:r w:rsidRPr="00C11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127F">
              <w:rPr>
                <w:rFonts w:ascii="Times New Roman" w:hAnsi="Times New Roman"/>
                <w:sz w:val="24"/>
                <w:szCs w:val="24"/>
              </w:rPr>
              <w:t>оценка результатов наблюдений за деятельностью обучающегося в процессе освоения образовательной программы при выполнении работ по учебной практике.</w:t>
            </w:r>
          </w:p>
        </w:tc>
      </w:tr>
      <w:tr w:rsidR="00C1127F" w:rsidRPr="00C1127F" w:rsidTr="00C6375D">
        <w:trPr>
          <w:trHeight w:val="2708"/>
        </w:trPr>
        <w:tc>
          <w:tcPr>
            <w:tcW w:w="2992" w:type="dxa"/>
          </w:tcPr>
          <w:p w:rsidR="00C1127F" w:rsidRPr="00C1127F" w:rsidRDefault="00C1127F" w:rsidP="00C637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pacing w:val="-2"/>
                <w:sz w:val="24"/>
                <w:szCs w:val="24"/>
              </w:rPr>
              <w:t>ОК 4. Осуществлять</w:t>
            </w:r>
            <w:r w:rsidRPr="00C1127F">
              <w:rPr>
                <w:rFonts w:ascii="Times New Roman" w:hAnsi="Times New Roman"/>
                <w:sz w:val="24"/>
                <w:szCs w:val="24"/>
              </w:rPr>
              <w:t xml:space="preserve"> поиск и использование информации, необходимой 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64" w:type="dxa"/>
          </w:tcPr>
          <w:p w:rsidR="00C1127F" w:rsidRPr="00C1127F" w:rsidRDefault="00C1127F" w:rsidP="00C6375D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Эффективный поиск необходимой информации:</w:t>
            </w:r>
          </w:p>
          <w:p w:rsidR="00C1127F" w:rsidRPr="00C1127F" w:rsidRDefault="00C1127F" w:rsidP="00C6375D">
            <w:pPr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 xml:space="preserve">-использование различных источников, включая </w:t>
            </w:r>
            <w:proofErr w:type="gramStart"/>
            <w:r w:rsidRPr="00C1127F"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proofErr w:type="gramEnd"/>
            <w:r w:rsidRPr="00C1127F">
              <w:rPr>
                <w:rFonts w:ascii="Times New Roman" w:hAnsi="Times New Roman"/>
                <w:sz w:val="24"/>
                <w:szCs w:val="24"/>
              </w:rPr>
              <w:t>, при решении поставленных задач.</w:t>
            </w:r>
          </w:p>
          <w:p w:rsidR="00C1127F" w:rsidRPr="00C1127F" w:rsidRDefault="00C1127F" w:rsidP="00C637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 xml:space="preserve">- использование </w:t>
            </w:r>
            <w:proofErr w:type="spellStart"/>
            <w:proofErr w:type="gramStart"/>
            <w:r w:rsidRPr="00C1127F">
              <w:rPr>
                <w:rFonts w:ascii="Times New Roman" w:hAnsi="Times New Roman"/>
                <w:sz w:val="24"/>
                <w:szCs w:val="24"/>
              </w:rPr>
              <w:t>Интернет-источников</w:t>
            </w:r>
            <w:proofErr w:type="spellEnd"/>
            <w:proofErr w:type="gramEnd"/>
            <w:r w:rsidRPr="00C1127F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деятельности.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C1127F" w:rsidRPr="00C1127F" w:rsidRDefault="00C1127F" w:rsidP="00C637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Наблюдение и экспертная</w:t>
            </w:r>
            <w:r w:rsidRPr="00C11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127F">
              <w:rPr>
                <w:rFonts w:ascii="Times New Roman" w:hAnsi="Times New Roman"/>
                <w:sz w:val="24"/>
                <w:szCs w:val="24"/>
              </w:rPr>
              <w:t>оценка результатов наблюдений за деятельностью обучающегося в процессе освоения образовательной программы при выполнении работ по учебной практике.</w:t>
            </w:r>
          </w:p>
        </w:tc>
      </w:tr>
      <w:tr w:rsidR="00C1127F" w:rsidRPr="00C1127F" w:rsidTr="00C6375D">
        <w:tc>
          <w:tcPr>
            <w:tcW w:w="2992" w:type="dxa"/>
          </w:tcPr>
          <w:p w:rsidR="00C1127F" w:rsidRPr="00C1127F" w:rsidRDefault="00C1127F" w:rsidP="00C637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264" w:type="dxa"/>
          </w:tcPr>
          <w:p w:rsidR="00C1127F" w:rsidRPr="00C1127F" w:rsidRDefault="00C1127F" w:rsidP="00C6375D">
            <w:pPr>
              <w:pStyle w:val="a4"/>
              <w:spacing w:after="0"/>
              <w:rPr>
                <w:rStyle w:val="FontStyle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127F">
              <w:rPr>
                <w:rStyle w:val="FontStyle12"/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обучающимися, преподавателями, мастерами, коллегами в ходе обучения:</w:t>
            </w:r>
          </w:p>
          <w:p w:rsidR="00C1127F" w:rsidRPr="00C1127F" w:rsidRDefault="00C1127F" w:rsidP="00C6375D">
            <w:pPr>
              <w:pStyle w:val="a4"/>
              <w:spacing w:after="0"/>
              <w:rPr>
                <w:rStyle w:val="FontStyle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127F">
              <w:rPr>
                <w:rStyle w:val="FontStyle12"/>
                <w:rFonts w:ascii="Times New Roman" w:hAnsi="Times New Roman" w:cs="Times New Roman"/>
                <w:color w:val="auto"/>
                <w:sz w:val="24"/>
                <w:szCs w:val="24"/>
              </w:rPr>
              <w:t>- самоанализ и коррекция результатов собственного участия в коллективных мероприятиях;</w:t>
            </w:r>
          </w:p>
          <w:p w:rsidR="00C1127F" w:rsidRPr="00C1127F" w:rsidRDefault="00C1127F" w:rsidP="00C637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плодотворное взаимодействие с коллегами, руководством, социальными партнерами, потребителями.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C1127F" w:rsidRPr="00C1127F" w:rsidRDefault="00C1127F" w:rsidP="00C6375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1127F">
              <w:rPr>
                <w:rFonts w:ascii="Times New Roman" w:hAnsi="Times New Roman"/>
              </w:rPr>
              <w:t>Наблюдение и экспертная</w:t>
            </w:r>
            <w:r w:rsidRPr="00C1127F">
              <w:rPr>
                <w:rFonts w:ascii="Times New Roman" w:hAnsi="Times New Roman"/>
                <w:i/>
              </w:rPr>
              <w:t xml:space="preserve"> </w:t>
            </w:r>
            <w:r w:rsidRPr="00C1127F">
              <w:rPr>
                <w:rFonts w:ascii="Times New Roman" w:hAnsi="Times New Roman"/>
              </w:rPr>
              <w:t>оценка результатов наблюдений за деятельностью обучающегося в процессе освоения образовательной программы при выполнении работ по учебной практике.</w:t>
            </w:r>
          </w:p>
          <w:p w:rsidR="00C1127F" w:rsidRPr="00C1127F" w:rsidRDefault="00C1127F" w:rsidP="00C6375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C112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Оценка межличностного общения </w:t>
            </w:r>
            <w:r w:rsidRPr="00C1127F">
              <w:rPr>
                <w:rFonts w:ascii="Times New Roman" w:hAnsi="Times New Roman"/>
              </w:rPr>
              <w:t>обучающегося</w:t>
            </w:r>
            <w:r w:rsidRPr="00C112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 процессе освоения образовательной программы при выполнении работ по учебной практике.</w:t>
            </w:r>
          </w:p>
        </w:tc>
      </w:tr>
      <w:tr w:rsidR="00C1127F" w:rsidRPr="00C1127F" w:rsidTr="00C6375D">
        <w:tc>
          <w:tcPr>
            <w:tcW w:w="2992" w:type="dxa"/>
          </w:tcPr>
          <w:p w:rsidR="00C1127F" w:rsidRPr="00C1127F" w:rsidRDefault="00C1127F" w:rsidP="00C637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264" w:type="dxa"/>
          </w:tcPr>
          <w:p w:rsidR="00C1127F" w:rsidRPr="00C1127F" w:rsidRDefault="00C1127F" w:rsidP="00C637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 xml:space="preserve">Самоанализ и коррекция  результатов </w:t>
            </w:r>
            <w:proofErr w:type="gramStart"/>
            <w:r w:rsidRPr="00C1127F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C1127F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Pr="00C1127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C1127F" w:rsidRPr="00C1127F" w:rsidRDefault="00C1127F" w:rsidP="00C637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Cs/>
                <w:sz w:val="24"/>
                <w:szCs w:val="24"/>
              </w:rPr>
              <w:t xml:space="preserve">- самоанализ и коррекция результатов </w:t>
            </w:r>
            <w:proofErr w:type="gramStart"/>
            <w:r w:rsidRPr="00C1127F">
              <w:rPr>
                <w:rFonts w:ascii="Times New Roman" w:hAnsi="Times New Roman"/>
                <w:bCs/>
                <w:sz w:val="24"/>
                <w:szCs w:val="24"/>
              </w:rPr>
              <w:t>собственной</w:t>
            </w:r>
            <w:proofErr w:type="gramEnd"/>
            <w:r w:rsidRPr="00C1127F">
              <w:rPr>
                <w:rFonts w:ascii="Times New Roman" w:hAnsi="Times New Roman"/>
                <w:bCs/>
                <w:sz w:val="24"/>
                <w:szCs w:val="24"/>
              </w:rPr>
              <w:t xml:space="preserve"> работы;</w:t>
            </w:r>
          </w:p>
          <w:p w:rsidR="00C1127F" w:rsidRPr="00C1127F" w:rsidRDefault="00C1127F" w:rsidP="00C637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bCs/>
                <w:sz w:val="24"/>
                <w:szCs w:val="24"/>
              </w:rPr>
              <w:t xml:space="preserve">- готовность взять на себя  ответственность за работу подчиненных, за </w:t>
            </w:r>
            <w:r w:rsidRPr="00C1127F">
              <w:rPr>
                <w:rFonts w:ascii="Times New Roman" w:hAnsi="Times New Roman"/>
                <w:sz w:val="24"/>
                <w:szCs w:val="24"/>
              </w:rPr>
              <w:t>результат выполнения заданий.</w:t>
            </w: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C1127F" w:rsidRPr="00C1127F" w:rsidRDefault="00C1127F" w:rsidP="00C637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Fonts w:ascii="Times New Roman" w:hAnsi="Times New Roman"/>
                <w:sz w:val="24"/>
                <w:szCs w:val="24"/>
              </w:rPr>
              <w:t>Наблюдение и экспертная</w:t>
            </w:r>
            <w:r w:rsidRPr="00C11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127F">
              <w:rPr>
                <w:rFonts w:ascii="Times New Roman" w:hAnsi="Times New Roman"/>
                <w:sz w:val="24"/>
                <w:szCs w:val="24"/>
              </w:rPr>
              <w:t>оценка результатов наблюдений за деятельностью обучающегося в процессе освоения образовательной программы при выполнении работ по учебной практике.</w:t>
            </w:r>
          </w:p>
          <w:p w:rsidR="00C1127F" w:rsidRPr="00C1127F" w:rsidRDefault="00C1127F" w:rsidP="00C637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2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Оценка межличностного общения </w:t>
            </w:r>
            <w:r w:rsidRPr="00C1127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C112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 процессе освоения образовательной программы при выполнении работ по учебной практике.</w:t>
            </w:r>
          </w:p>
        </w:tc>
      </w:tr>
    </w:tbl>
    <w:p w:rsidR="00195DED" w:rsidRPr="00C1127F" w:rsidRDefault="00195DED" w:rsidP="00080A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95DED" w:rsidRPr="00C1127F" w:rsidSect="00816E6B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D29" w:rsidRDefault="00DC0D29" w:rsidP="00B63EAB">
      <w:pPr>
        <w:spacing w:after="0" w:line="240" w:lineRule="auto"/>
      </w:pPr>
      <w:r>
        <w:separator/>
      </w:r>
    </w:p>
  </w:endnote>
  <w:endnote w:type="continuationSeparator" w:id="0">
    <w:p w:rsidR="00DC0D29" w:rsidRDefault="00DC0D29" w:rsidP="00B6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D0" w:rsidRDefault="00D879EF" w:rsidP="006B13A8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701ED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701ED0" w:rsidRDefault="00701ED0" w:rsidP="006B13A8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D0" w:rsidRDefault="00D879EF" w:rsidP="006B13A8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701ED0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CD7470">
      <w:rPr>
        <w:rStyle w:val="afd"/>
        <w:noProof/>
      </w:rPr>
      <w:t>9</w:t>
    </w:r>
    <w:r>
      <w:rPr>
        <w:rStyle w:val="afd"/>
      </w:rPr>
      <w:fldChar w:fldCharType="end"/>
    </w:r>
  </w:p>
  <w:p w:rsidR="00701ED0" w:rsidRDefault="00701ED0" w:rsidP="006B13A8">
    <w:pPr>
      <w:pStyle w:val="af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D0" w:rsidRDefault="00D879EF">
    <w:pPr>
      <w:pStyle w:val="af4"/>
      <w:jc w:val="right"/>
    </w:pPr>
    <w:fldSimple w:instr="PAGE   \* MERGEFORMAT">
      <w:r w:rsidR="00CD7470">
        <w:rPr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D29" w:rsidRDefault="00DC0D29" w:rsidP="00B63EAB">
      <w:pPr>
        <w:spacing w:after="0" w:line="240" w:lineRule="auto"/>
      </w:pPr>
      <w:r>
        <w:separator/>
      </w:r>
    </w:p>
  </w:footnote>
  <w:footnote w:type="continuationSeparator" w:id="0">
    <w:p w:rsidR="00DC0D29" w:rsidRDefault="00DC0D29" w:rsidP="00B63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4509"/>
    <w:multiLevelType w:val="hybridMultilevel"/>
    <w:tmpl w:val="D6D0A91E"/>
    <w:lvl w:ilvl="0" w:tplc="6E924A70">
      <w:start w:val="1"/>
      <w:numFmt w:val="decimal"/>
      <w:lvlText w:val="%1."/>
      <w:lvlJc w:val="left"/>
    </w:lvl>
    <w:lvl w:ilvl="1" w:tplc="33FE16C8">
      <w:numFmt w:val="decimal"/>
      <w:lvlText w:val=""/>
      <w:lvlJc w:val="left"/>
    </w:lvl>
    <w:lvl w:ilvl="2" w:tplc="5BA8D08C">
      <w:numFmt w:val="decimal"/>
      <w:lvlText w:val=""/>
      <w:lvlJc w:val="left"/>
    </w:lvl>
    <w:lvl w:ilvl="3" w:tplc="3ADC93D0">
      <w:numFmt w:val="decimal"/>
      <w:lvlText w:val=""/>
      <w:lvlJc w:val="left"/>
    </w:lvl>
    <w:lvl w:ilvl="4" w:tplc="17265024">
      <w:numFmt w:val="decimal"/>
      <w:lvlText w:val=""/>
      <w:lvlJc w:val="left"/>
    </w:lvl>
    <w:lvl w:ilvl="5" w:tplc="E21E1544">
      <w:numFmt w:val="decimal"/>
      <w:lvlText w:val=""/>
      <w:lvlJc w:val="left"/>
    </w:lvl>
    <w:lvl w:ilvl="6" w:tplc="215C279C">
      <w:numFmt w:val="decimal"/>
      <w:lvlText w:val=""/>
      <w:lvlJc w:val="left"/>
    </w:lvl>
    <w:lvl w:ilvl="7" w:tplc="07CEDD2C">
      <w:numFmt w:val="decimal"/>
      <w:lvlText w:val=""/>
      <w:lvlJc w:val="left"/>
    </w:lvl>
    <w:lvl w:ilvl="8" w:tplc="7054ACDE">
      <w:numFmt w:val="decimal"/>
      <w:lvlText w:val=""/>
      <w:lvlJc w:val="left"/>
    </w:lvl>
  </w:abstractNum>
  <w:abstractNum w:abstractNumId="2">
    <w:nsid w:val="025F25E3"/>
    <w:multiLevelType w:val="hybridMultilevel"/>
    <w:tmpl w:val="0D7A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15587"/>
    <w:multiLevelType w:val="hybridMultilevel"/>
    <w:tmpl w:val="BF887190"/>
    <w:lvl w:ilvl="0" w:tplc="A7888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8B5011"/>
    <w:multiLevelType w:val="hybridMultilevel"/>
    <w:tmpl w:val="C4CE859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F019E5"/>
    <w:multiLevelType w:val="hybridMultilevel"/>
    <w:tmpl w:val="6AF0DB42"/>
    <w:lvl w:ilvl="0" w:tplc="B5B46000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0E13108E"/>
    <w:multiLevelType w:val="hybridMultilevel"/>
    <w:tmpl w:val="A2BC700A"/>
    <w:lvl w:ilvl="0" w:tplc="A7888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B62D6"/>
    <w:multiLevelType w:val="hybridMultilevel"/>
    <w:tmpl w:val="9544D876"/>
    <w:lvl w:ilvl="0" w:tplc="8B7CA028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7EF72DA"/>
    <w:multiLevelType w:val="hybridMultilevel"/>
    <w:tmpl w:val="BDB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74448"/>
    <w:multiLevelType w:val="hybridMultilevel"/>
    <w:tmpl w:val="8816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B4D5B"/>
    <w:multiLevelType w:val="multilevel"/>
    <w:tmpl w:val="C5B8C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AA15416"/>
    <w:multiLevelType w:val="multilevel"/>
    <w:tmpl w:val="4F7828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B16D7C"/>
    <w:multiLevelType w:val="hybridMultilevel"/>
    <w:tmpl w:val="132AA5AA"/>
    <w:lvl w:ilvl="0" w:tplc="30580F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E5D7B64"/>
    <w:multiLevelType w:val="hybridMultilevel"/>
    <w:tmpl w:val="17765B1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44BAF"/>
    <w:multiLevelType w:val="hybridMultilevel"/>
    <w:tmpl w:val="99387BB8"/>
    <w:lvl w:ilvl="0" w:tplc="A7888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AB674C"/>
    <w:multiLevelType w:val="multilevel"/>
    <w:tmpl w:val="5298F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B8A0C8E"/>
    <w:multiLevelType w:val="hybridMultilevel"/>
    <w:tmpl w:val="D014429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B5969"/>
    <w:multiLevelType w:val="multilevel"/>
    <w:tmpl w:val="D882AF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B4C0B1E"/>
    <w:multiLevelType w:val="hybridMultilevel"/>
    <w:tmpl w:val="399E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F14A2"/>
    <w:multiLevelType w:val="hybridMultilevel"/>
    <w:tmpl w:val="30B0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414A63"/>
    <w:multiLevelType w:val="hybridMultilevel"/>
    <w:tmpl w:val="E902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36B57"/>
    <w:multiLevelType w:val="hybridMultilevel"/>
    <w:tmpl w:val="5888E4BC"/>
    <w:lvl w:ilvl="0" w:tplc="59A6ABD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6D415A"/>
    <w:multiLevelType w:val="hybridMultilevel"/>
    <w:tmpl w:val="534E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B4690A"/>
    <w:multiLevelType w:val="multilevel"/>
    <w:tmpl w:val="EF30C1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21B54F3"/>
    <w:multiLevelType w:val="hybridMultilevel"/>
    <w:tmpl w:val="4A16B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501EA1"/>
    <w:multiLevelType w:val="hybridMultilevel"/>
    <w:tmpl w:val="859C3B20"/>
    <w:lvl w:ilvl="0" w:tplc="67300A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41DA5"/>
    <w:multiLevelType w:val="hybridMultilevel"/>
    <w:tmpl w:val="EDBAB6B0"/>
    <w:lvl w:ilvl="0" w:tplc="59A6ABD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274BD"/>
    <w:multiLevelType w:val="hybridMultilevel"/>
    <w:tmpl w:val="2F48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7EE1154"/>
    <w:multiLevelType w:val="hybridMultilevel"/>
    <w:tmpl w:val="4AD8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AA20EB"/>
    <w:multiLevelType w:val="hybridMultilevel"/>
    <w:tmpl w:val="432EA394"/>
    <w:lvl w:ilvl="0" w:tplc="30580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6F2E14"/>
    <w:multiLevelType w:val="hybridMultilevel"/>
    <w:tmpl w:val="C24A4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776A37"/>
    <w:multiLevelType w:val="hybridMultilevel"/>
    <w:tmpl w:val="58A4F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C90097"/>
    <w:multiLevelType w:val="hybridMultilevel"/>
    <w:tmpl w:val="78B4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4799A"/>
    <w:multiLevelType w:val="hybridMultilevel"/>
    <w:tmpl w:val="76949CEC"/>
    <w:lvl w:ilvl="0" w:tplc="DDC08C14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6683D"/>
    <w:multiLevelType w:val="hybridMultilevel"/>
    <w:tmpl w:val="FB1E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84F45"/>
    <w:multiLevelType w:val="multilevel"/>
    <w:tmpl w:val="5F5A6492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b/>
      </w:rPr>
    </w:lvl>
  </w:abstractNum>
  <w:num w:numId="1">
    <w:abstractNumId w:val="36"/>
  </w:num>
  <w:num w:numId="2">
    <w:abstractNumId w:val="23"/>
  </w:num>
  <w:num w:numId="3">
    <w:abstractNumId w:val="21"/>
  </w:num>
  <w:num w:numId="4">
    <w:abstractNumId w:val="2"/>
  </w:num>
  <w:num w:numId="5">
    <w:abstractNumId w:val="25"/>
  </w:num>
  <w:num w:numId="6">
    <w:abstractNumId w:val="10"/>
  </w:num>
  <w:num w:numId="7">
    <w:abstractNumId w:val="38"/>
  </w:num>
  <w:num w:numId="8">
    <w:abstractNumId w:val="30"/>
  </w:num>
  <w:num w:numId="9">
    <w:abstractNumId w:val="22"/>
  </w:num>
  <w:num w:numId="10">
    <w:abstractNumId w:val="11"/>
  </w:num>
  <w:num w:numId="11">
    <w:abstractNumId w:val="0"/>
  </w:num>
  <w:num w:numId="12">
    <w:abstractNumId w:val="6"/>
  </w:num>
  <w:num w:numId="13">
    <w:abstractNumId w:val="15"/>
  </w:num>
  <w:num w:numId="14">
    <w:abstractNumId w:val="27"/>
  </w:num>
  <w:num w:numId="15">
    <w:abstractNumId w:val="35"/>
  </w:num>
  <w:num w:numId="16">
    <w:abstractNumId w:val="32"/>
  </w:num>
  <w:num w:numId="17">
    <w:abstractNumId w:val="13"/>
  </w:num>
  <w:num w:numId="18">
    <w:abstractNumId w:val="39"/>
  </w:num>
  <w:num w:numId="19">
    <w:abstractNumId w:val="26"/>
  </w:num>
  <w:num w:numId="20">
    <w:abstractNumId w:val="18"/>
  </w:num>
  <w:num w:numId="21">
    <w:abstractNumId w:val="31"/>
  </w:num>
  <w:num w:numId="22">
    <w:abstractNumId w:val="16"/>
  </w:num>
  <w:num w:numId="23">
    <w:abstractNumId w:val="3"/>
  </w:num>
  <w:num w:numId="24">
    <w:abstractNumId w:val="19"/>
  </w:num>
  <w:num w:numId="25">
    <w:abstractNumId w:val="20"/>
  </w:num>
  <w:num w:numId="26">
    <w:abstractNumId w:val="12"/>
  </w:num>
  <w:num w:numId="27">
    <w:abstractNumId w:val="14"/>
  </w:num>
  <w:num w:numId="28">
    <w:abstractNumId w:val="5"/>
  </w:num>
  <w:num w:numId="29">
    <w:abstractNumId w:val="9"/>
  </w:num>
  <w:num w:numId="30">
    <w:abstractNumId w:val="37"/>
  </w:num>
  <w:num w:numId="31">
    <w:abstractNumId w:val="24"/>
  </w:num>
  <w:num w:numId="32">
    <w:abstractNumId w:val="1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17"/>
  </w:num>
  <w:num w:numId="37">
    <w:abstractNumId w:val="4"/>
  </w:num>
  <w:num w:numId="38">
    <w:abstractNumId w:val="28"/>
  </w:num>
  <w:num w:numId="39">
    <w:abstractNumId w:val="34"/>
  </w:num>
  <w:num w:numId="40">
    <w:abstractNumId w:val="33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DED"/>
    <w:rsid w:val="00000638"/>
    <w:rsid w:val="0001026E"/>
    <w:rsid w:val="00013130"/>
    <w:rsid w:val="00024FDC"/>
    <w:rsid w:val="00047D55"/>
    <w:rsid w:val="00051E2D"/>
    <w:rsid w:val="00055DA4"/>
    <w:rsid w:val="00080A05"/>
    <w:rsid w:val="00085383"/>
    <w:rsid w:val="000967FC"/>
    <w:rsid w:val="000D34CC"/>
    <w:rsid w:val="001049D2"/>
    <w:rsid w:val="0011756F"/>
    <w:rsid w:val="0013239B"/>
    <w:rsid w:val="00152EB7"/>
    <w:rsid w:val="00157159"/>
    <w:rsid w:val="00195DED"/>
    <w:rsid w:val="001D75D0"/>
    <w:rsid w:val="001E4A67"/>
    <w:rsid w:val="001E706A"/>
    <w:rsid w:val="00260765"/>
    <w:rsid w:val="00274A58"/>
    <w:rsid w:val="002751E6"/>
    <w:rsid w:val="002A74CB"/>
    <w:rsid w:val="002D52C0"/>
    <w:rsid w:val="002D64D2"/>
    <w:rsid w:val="00303330"/>
    <w:rsid w:val="003115B4"/>
    <w:rsid w:val="003708FF"/>
    <w:rsid w:val="00371554"/>
    <w:rsid w:val="003738F9"/>
    <w:rsid w:val="00381159"/>
    <w:rsid w:val="003C220B"/>
    <w:rsid w:val="003D4835"/>
    <w:rsid w:val="003D78D9"/>
    <w:rsid w:val="003E6F4D"/>
    <w:rsid w:val="00410269"/>
    <w:rsid w:val="00412889"/>
    <w:rsid w:val="00454C9C"/>
    <w:rsid w:val="004604FA"/>
    <w:rsid w:val="004B6B76"/>
    <w:rsid w:val="004C207D"/>
    <w:rsid w:val="004E69F6"/>
    <w:rsid w:val="005563BD"/>
    <w:rsid w:val="00560A81"/>
    <w:rsid w:val="005935C3"/>
    <w:rsid w:val="005B3AFE"/>
    <w:rsid w:val="005B5485"/>
    <w:rsid w:val="005E6515"/>
    <w:rsid w:val="006058D6"/>
    <w:rsid w:val="00623D03"/>
    <w:rsid w:val="00630707"/>
    <w:rsid w:val="00636B82"/>
    <w:rsid w:val="00644150"/>
    <w:rsid w:val="006A3603"/>
    <w:rsid w:val="006B13A8"/>
    <w:rsid w:val="006D2F40"/>
    <w:rsid w:val="006E6865"/>
    <w:rsid w:val="006F20F1"/>
    <w:rsid w:val="00701ED0"/>
    <w:rsid w:val="00726A66"/>
    <w:rsid w:val="00741F89"/>
    <w:rsid w:val="00742604"/>
    <w:rsid w:val="00743832"/>
    <w:rsid w:val="00745FC3"/>
    <w:rsid w:val="007C4FF8"/>
    <w:rsid w:val="007F6F28"/>
    <w:rsid w:val="00816E6B"/>
    <w:rsid w:val="00833152"/>
    <w:rsid w:val="0085048C"/>
    <w:rsid w:val="0087306E"/>
    <w:rsid w:val="00876C8A"/>
    <w:rsid w:val="008873CC"/>
    <w:rsid w:val="008F05AE"/>
    <w:rsid w:val="00922D7D"/>
    <w:rsid w:val="00924FD1"/>
    <w:rsid w:val="00934216"/>
    <w:rsid w:val="00950B9E"/>
    <w:rsid w:val="00960C4D"/>
    <w:rsid w:val="0096588D"/>
    <w:rsid w:val="00990FD9"/>
    <w:rsid w:val="009A5284"/>
    <w:rsid w:val="009B039A"/>
    <w:rsid w:val="009D06B4"/>
    <w:rsid w:val="00A034D8"/>
    <w:rsid w:val="00A176DC"/>
    <w:rsid w:val="00A42ACC"/>
    <w:rsid w:val="00A559BF"/>
    <w:rsid w:val="00A6011C"/>
    <w:rsid w:val="00A80ADE"/>
    <w:rsid w:val="00AA47CB"/>
    <w:rsid w:val="00AE0982"/>
    <w:rsid w:val="00AE0BB6"/>
    <w:rsid w:val="00AE30EC"/>
    <w:rsid w:val="00B048B6"/>
    <w:rsid w:val="00B079E7"/>
    <w:rsid w:val="00B41DFC"/>
    <w:rsid w:val="00B56A5E"/>
    <w:rsid w:val="00B63EAB"/>
    <w:rsid w:val="00B8486B"/>
    <w:rsid w:val="00BA2BCF"/>
    <w:rsid w:val="00BD2DE8"/>
    <w:rsid w:val="00C1127F"/>
    <w:rsid w:val="00C2215F"/>
    <w:rsid w:val="00C25896"/>
    <w:rsid w:val="00C41C0A"/>
    <w:rsid w:val="00C6375D"/>
    <w:rsid w:val="00C83BB6"/>
    <w:rsid w:val="00C87BE9"/>
    <w:rsid w:val="00C90D2A"/>
    <w:rsid w:val="00CB50B2"/>
    <w:rsid w:val="00CD7470"/>
    <w:rsid w:val="00D0698B"/>
    <w:rsid w:val="00D141E4"/>
    <w:rsid w:val="00D26818"/>
    <w:rsid w:val="00D27826"/>
    <w:rsid w:val="00D47651"/>
    <w:rsid w:val="00D4793B"/>
    <w:rsid w:val="00D7408D"/>
    <w:rsid w:val="00D74194"/>
    <w:rsid w:val="00D8763D"/>
    <w:rsid w:val="00D879EF"/>
    <w:rsid w:val="00D92F2E"/>
    <w:rsid w:val="00D974FF"/>
    <w:rsid w:val="00DA6115"/>
    <w:rsid w:val="00DA74E0"/>
    <w:rsid w:val="00DC0A09"/>
    <w:rsid w:val="00DC0D29"/>
    <w:rsid w:val="00DC0E4F"/>
    <w:rsid w:val="00DC3904"/>
    <w:rsid w:val="00DC58FE"/>
    <w:rsid w:val="00DD0589"/>
    <w:rsid w:val="00DE1F87"/>
    <w:rsid w:val="00E11A4E"/>
    <w:rsid w:val="00E240D4"/>
    <w:rsid w:val="00E378EF"/>
    <w:rsid w:val="00E72BAC"/>
    <w:rsid w:val="00E754CB"/>
    <w:rsid w:val="00E81DC7"/>
    <w:rsid w:val="00E90CC2"/>
    <w:rsid w:val="00E94F77"/>
    <w:rsid w:val="00EA51FB"/>
    <w:rsid w:val="00EB0696"/>
    <w:rsid w:val="00EC3EAE"/>
    <w:rsid w:val="00EC43DE"/>
    <w:rsid w:val="00ED790A"/>
    <w:rsid w:val="00F20F54"/>
    <w:rsid w:val="00F26279"/>
    <w:rsid w:val="00F451A4"/>
    <w:rsid w:val="00F67483"/>
    <w:rsid w:val="00F84B41"/>
    <w:rsid w:val="00F968CE"/>
    <w:rsid w:val="00FA4589"/>
    <w:rsid w:val="00FB0F0A"/>
    <w:rsid w:val="00FB2BF1"/>
    <w:rsid w:val="00FC0BFD"/>
    <w:rsid w:val="00FF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95D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5D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5D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95D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D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95DE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95DE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95DE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95DE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95DE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5DED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95DED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5DED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95DED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95DED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95DED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95DED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95DED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qFormat/>
    <w:rsid w:val="00195DE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rsid w:val="00195DED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195DE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195DED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8">
    <w:name w:val="Strong"/>
    <w:basedOn w:val="a0"/>
    <w:qFormat/>
    <w:rsid w:val="00195DED"/>
    <w:rPr>
      <w:rFonts w:cs="Times New Roman"/>
      <w:b/>
    </w:rPr>
  </w:style>
  <w:style w:type="character" w:styleId="a9">
    <w:name w:val="Emphasis"/>
    <w:basedOn w:val="a0"/>
    <w:uiPriority w:val="99"/>
    <w:qFormat/>
    <w:rsid w:val="00195DED"/>
    <w:rPr>
      <w:rFonts w:cs="Times New Roman"/>
      <w:i/>
    </w:rPr>
  </w:style>
  <w:style w:type="paragraph" w:styleId="aa">
    <w:name w:val="No Spacing"/>
    <w:qFormat/>
    <w:rsid w:val="00195DE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195DE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95DED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195DED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195DE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rsid w:val="00195DED"/>
    <w:rPr>
      <w:rFonts w:ascii="Calibri" w:eastAsia="Calibri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e">
    <w:name w:val="Subtle Emphasis"/>
    <w:basedOn w:val="a0"/>
    <w:uiPriority w:val="99"/>
    <w:qFormat/>
    <w:rsid w:val="00195DED"/>
    <w:rPr>
      <w:i/>
      <w:color w:val="808080"/>
    </w:rPr>
  </w:style>
  <w:style w:type="character" w:styleId="af">
    <w:name w:val="Intense Emphasis"/>
    <w:basedOn w:val="a0"/>
    <w:uiPriority w:val="99"/>
    <w:qFormat/>
    <w:rsid w:val="00195DED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195DED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195DED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195DED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95DED"/>
    <w:pPr>
      <w:outlineLvl w:val="9"/>
    </w:pPr>
  </w:style>
  <w:style w:type="paragraph" w:styleId="af4">
    <w:name w:val="footer"/>
    <w:basedOn w:val="a"/>
    <w:link w:val="af5"/>
    <w:rsid w:val="001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95DED"/>
    <w:rPr>
      <w:rFonts w:ascii="Calibri" w:eastAsia="Calibri" w:hAnsi="Calibri" w:cs="Times New Roman"/>
    </w:rPr>
  </w:style>
  <w:style w:type="character" w:customStyle="1" w:styleId="af6">
    <w:name w:val="Текст выноски Знак"/>
    <w:basedOn w:val="a0"/>
    <w:link w:val="af7"/>
    <w:uiPriority w:val="99"/>
    <w:semiHidden/>
    <w:rsid w:val="00195DED"/>
    <w:rPr>
      <w:rFonts w:ascii="Tahoma" w:eastAsia="Calibri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rsid w:val="001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10"/>
    <w:uiPriority w:val="99"/>
    <w:locked/>
    <w:rsid w:val="00195DED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195DED"/>
    <w:pPr>
      <w:shd w:val="clear" w:color="auto" w:fill="FFFFFF"/>
      <w:spacing w:after="240" w:line="3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24">
    <w:name w:val="Основной текст (2)_"/>
    <w:basedOn w:val="a0"/>
    <w:link w:val="25"/>
    <w:locked/>
    <w:rsid w:val="00195DED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5DED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1">
    <w:name w:val="Абзац списка1"/>
    <w:basedOn w:val="a"/>
    <w:uiPriority w:val="99"/>
    <w:rsid w:val="00195DED"/>
    <w:pPr>
      <w:ind w:left="720"/>
      <w:contextualSpacing/>
    </w:pPr>
    <w:rPr>
      <w:rFonts w:eastAsia="Times New Roman"/>
    </w:rPr>
  </w:style>
  <w:style w:type="paragraph" w:styleId="af8">
    <w:name w:val="Body Text"/>
    <w:basedOn w:val="a"/>
    <w:link w:val="af9"/>
    <w:uiPriority w:val="99"/>
    <w:semiHidden/>
    <w:rsid w:val="00195DED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195DE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48">
    <w:name w:val="Font Style48"/>
    <w:basedOn w:val="a0"/>
    <w:uiPriority w:val="99"/>
    <w:rsid w:val="00195DED"/>
    <w:rPr>
      <w:rFonts w:ascii="Times New Roman" w:hAnsi="Times New Roman" w:cs="Times New Roman"/>
      <w:b/>
      <w:bCs/>
      <w:sz w:val="24"/>
      <w:szCs w:val="24"/>
    </w:rPr>
  </w:style>
  <w:style w:type="character" w:customStyle="1" w:styleId="31">
    <w:name w:val="Знак Знак3"/>
    <w:basedOn w:val="a0"/>
    <w:uiPriority w:val="99"/>
    <w:rsid w:val="00195DED"/>
    <w:rPr>
      <w:rFonts w:ascii="Cambria" w:hAnsi="Cambria" w:cs="Times New Roman"/>
      <w:sz w:val="24"/>
      <w:szCs w:val="24"/>
      <w:lang w:val="ru-RU" w:eastAsia="ru-RU" w:bidi="ar-SA"/>
    </w:rPr>
  </w:style>
  <w:style w:type="paragraph" w:styleId="afa">
    <w:name w:val="Body Text Indent"/>
    <w:basedOn w:val="a"/>
    <w:link w:val="afb"/>
    <w:uiPriority w:val="99"/>
    <w:rsid w:val="00195DE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95D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95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Hyperlink"/>
    <w:basedOn w:val="a0"/>
    <w:uiPriority w:val="99"/>
    <w:rsid w:val="00195DED"/>
    <w:rPr>
      <w:rFonts w:cs="Times New Roman"/>
      <w:color w:val="0000FF"/>
      <w:u w:val="single"/>
    </w:rPr>
  </w:style>
  <w:style w:type="character" w:styleId="afd">
    <w:name w:val="page number"/>
    <w:basedOn w:val="a0"/>
    <w:rsid w:val="00922D7D"/>
  </w:style>
  <w:style w:type="character" w:customStyle="1" w:styleId="32">
    <w:name w:val="Основной текст (3)_"/>
    <w:link w:val="310"/>
    <w:rsid w:val="00922D7D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922D7D"/>
    <w:pPr>
      <w:shd w:val="clear" w:color="auto" w:fill="FFFFFF"/>
      <w:spacing w:before="7980" w:after="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rsid w:val="00DC3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Основной текст_"/>
    <w:basedOn w:val="a0"/>
    <w:link w:val="26"/>
    <w:rsid w:val="00990F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e"/>
    <w:rsid w:val="00990FD9"/>
    <w:pPr>
      <w:widowControl w:val="0"/>
      <w:shd w:val="clear" w:color="auto" w:fill="FFFFFF"/>
      <w:spacing w:before="600" w:after="0" w:line="480" w:lineRule="exact"/>
      <w:jc w:val="righ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51">
    <w:name w:val="Основной текст (5)_"/>
    <w:basedOn w:val="a0"/>
    <w:link w:val="52"/>
    <w:rsid w:val="006F20F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F20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rsid w:val="006F20F1"/>
    <w:pPr>
      <w:widowControl w:val="0"/>
      <w:shd w:val="clear" w:color="auto" w:fill="FFFFFF"/>
      <w:spacing w:after="1800" w:line="0" w:lineRule="atLeast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paragraph" w:customStyle="1" w:styleId="52">
    <w:name w:val="Основной текст (5)"/>
    <w:basedOn w:val="a"/>
    <w:link w:val="51"/>
    <w:rsid w:val="006F20F1"/>
    <w:pPr>
      <w:widowControl w:val="0"/>
      <w:shd w:val="clear" w:color="auto" w:fill="FFFFFF"/>
      <w:spacing w:before="180" w:after="9300" w:line="0" w:lineRule="atLeast"/>
      <w:jc w:val="both"/>
    </w:pPr>
    <w:rPr>
      <w:rFonts w:ascii="Times New Roman" w:eastAsia="Times New Roman" w:hAnsi="Times New Roman"/>
      <w:i/>
      <w:iCs/>
    </w:rPr>
  </w:style>
  <w:style w:type="paragraph" w:customStyle="1" w:styleId="221">
    <w:name w:val="Заголовок №2 (2)"/>
    <w:basedOn w:val="a"/>
    <w:link w:val="220"/>
    <w:rsid w:val="006F20F1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/>
      <w:b/>
      <w:bCs/>
    </w:rPr>
  </w:style>
  <w:style w:type="paragraph" w:styleId="aff">
    <w:name w:val="Normal (Web)"/>
    <w:basedOn w:val="a"/>
    <w:uiPriority w:val="99"/>
    <w:unhideWhenUsed/>
    <w:rsid w:val="00275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annotation text"/>
    <w:basedOn w:val="a"/>
    <w:link w:val="aff1"/>
    <w:uiPriority w:val="99"/>
    <w:semiHidden/>
    <w:unhideWhenUsed/>
    <w:rsid w:val="0038115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381159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rsid w:val="00381159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3">
    <w:name w:val="Тема примечания Знак"/>
    <w:basedOn w:val="aff1"/>
    <w:link w:val="aff2"/>
    <w:rsid w:val="00381159"/>
    <w:rPr>
      <w:rFonts w:ascii="Times New Roman" w:eastAsia="Times New Roman" w:hAnsi="Times New Roman"/>
      <w:b/>
      <w:bCs/>
      <w:lang w:eastAsia="ru-RU"/>
    </w:rPr>
  </w:style>
  <w:style w:type="paragraph" w:customStyle="1" w:styleId="12">
    <w:name w:val="Основной текст1"/>
    <w:basedOn w:val="a"/>
    <w:rsid w:val="00745FC3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Sylfaen">
    <w:name w:val="Основной текст + Sylfaen;Полужирный"/>
    <w:basedOn w:val="afe"/>
    <w:rsid w:val="00745FC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2Garamond115pt100">
    <w:name w:val="Основной текст (22) + Garamond;11;5 pt;Полужирный;Масштаб 100%"/>
    <w:basedOn w:val="a0"/>
    <w:rsid w:val="006E6865"/>
    <w:rPr>
      <w:rFonts w:ascii="Garamond" w:eastAsia="Garamond" w:hAnsi="Garamond" w:cs="Garamond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Garamond12pt100">
    <w:name w:val="Основной текст (22) + Garamond;12 pt;Масштаб 100%"/>
    <w:basedOn w:val="a0"/>
    <w:rsid w:val="006E6865"/>
    <w:rPr>
      <w:rFonts w:ascii="Garamond" w:eastAsia="Garamond" w:hAnsi="Garamond" w:cs="Garamond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">
    <w:name w:val="Основной текст + 11 pt"/>
    <w:basedOn w:val="afe"/>
    <w:rsid w:val="006E6865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2">
    <w:name w:val="Основной текст (22)_"/>
    <w:basedOn w:val="a0"/>
    <w:link w:val="223"/>
    <w:rsid w:val="006E6865"/>
    <w:rPr>
      <w:rFonts w:ascii="Impact" w:eastAsia="Impact" w:hAnsi="Impact" w:cs="Impact"/>
      <w:w w:val="66"/>
      <w:sz w:val="44"/>
      <w:szCs w:val="44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6E6865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w w:val="66"/>
      <w:sz w:val="44"/>
      <w:szCs w:val="44"/>
    </w:rPr>
  </w:style>
  <w:style w:type="character" w:customStyle="1" w:styleId="115pt">
    <w:name w:val="Основной текст + 11;5 pt"/>
    <w:basedOn w:val="afe"/>
    <w:rsid w:val="006E6865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ff4">
    <w:name w:val="Table Grid"/>
    <w:basedOn w:val="a1"/>
    <w:rsid w:val="00C112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C1127F"/>
    <w:rPr>
      <w:rFonts w:ascii="Lucida Sans Unicode" w:hAnsi="Lucida Sans Unicode" w:cs="Lucida Sans Unicode" w:hint="default"/>
      <w:sz w:val="14"/>
      <w:szCs w:val="14"/>
    </w:rPr>
  </w:style>
  <w:style w:type="paragraph" w:customStyle="1" w:styleId="Style5">
    <w:name w:val="Style5"/>
    <w:basedOn w:val="a"/>
    <w:rsid w:val="00C1127F"/>
    <w:pPr>
      <w:widowControl w:val="0"/>
      <w:autoSpaceDE w:val="0"/>
      <w:autoSpaceDN w:val="0"/>
      <w:adjustRightInd w:val="0"/>
      <w:spacing w:after="0" w:line="190" w:lineRule="exact"/>
      <w:ind w:firstLine="139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01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4782</Words>
  <Characters>27260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User</cp:lastModifiedBy>
  <cp:revision>4</cp:revision>
  <dcterms:created xsi:type="dcterms:W3CDTF">2018-12-01T23:15:00Z</dcterms:created>
  <dcterms:modified xsi:type="dcterms:W3CDTF">2018-12-01T23:40:00Z</dcterms:modified>
</cp:coreProperties>
</file>